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69" w:rsidRDefault="00A93069" w:rsidP="00A930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A93069">
        <w:rPr>
          <w:rFonts w:ascii="Times New Roman" w:eastAsia="Times New Roman" w:hAnsi="Times New Roman" w:cs="Times New Roman"/>
          <w:b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518E3" wp14:editId="0C887976">
                <wp:simplePos x="0" y="0"/>
                <wp:positionH relativeFrom="column">
                  <wp:posOffset>2846070</wp:posOffset>
                </wp:positionH>
                <wp:positionV relativeFrom="paragraph">
                  <wp:posOffset>1003935</wp:posOffset>
                </wp:positionV>
                <wp:extent cx="3454400" cy="1403985"/>
                <wp:effectExtent l="0" t="0" r="12700" b="2730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069" w:rsidRPr="00A93069" w:rsidRDefault="00A93069" w:rsidP="00A93069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Подготовила Шипникова И.А.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4.1pt;margin-top:79.05pt;width:27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">
                <v:textbox style="mso-fit-shape-to-text:t">
                  <w:txbxContent>
                    <w:p w:rsidR="00A93069" w:rsidRPr="00A93069" w:rsidRDefault="00A93069" w:rsidP="00A93069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Подготовила Шипникова И.А.</w:t>
                      </w:r>
                    </w:p>
                  </w:txbxContent>
                </v:textbox>
              </v:shape>
            </w:pict>
          </mc:Fallback>
        </mc:AlternateContent>
      </w:r>
      <w:r w:rsidRPr="00A93069">
        <w:rPr>
          <w:rFonts w:ascii="Times New Roman" w:eastAsia="Times New Roman" w:hAnsi="Times New Roman" w:cs="Times New Roman"/>
          <w:b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DBFFE" wp14:editId="1AFB3F54">
                <wp:simplePos x="0" y="0"/>
                <wp:positionH relativeFrom="column">
                  <wp:posOffset>2846070</wp:posOffset>
                </wp:positionH>
                <wp:positionV relativeFrom="paragraph">
                  <wp:posOffset>22860</wp:posOffset>
                </wp:positionV>
                <wp:extent cx="3454400" cy="1403985"/>
                <wp:effectExtent l="0" t="0" r="12700" b="273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069" w:rsidRPr="00A93069" w:rsidRDefault="00A93069" w:rsidP="00A93069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930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Консультация для родителей </w:t>
                            </w:r>
                          </w:p>
                          <w:p w:rsidR="00A93069" w:rsidRDefault="00A93069" w:rsidP="00A93069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930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«Как дошкольник становится </w:t>
                            </w:r>
                          </w:p>
                          <w:p w:rsidR="00A93069" w:rsidRPr="00A93069" w:rsidRDefault="00A93069" w:rsidP="00A93069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93069">
                              <w:rPr>
                                <w:b/>
                                <w:sz w:val="28"/>
                                <w:szCs w:val="28"/>
                              </w:rPr>
                              <w:t>школьником?»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4.1pt;margin-top:1.8pt;width:27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">
                <v:textbox style="mso-fit-shape-to-text:t">
                  <w:txbxContent>
                    <w:p w:rsidR="00A93069" w:rsidRPr="00A93069" w:rsidRDefault="00A93069" w:rsidP="00A93069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93069">
                        <w:rPr>
                          <w:b/>
                          <w:sz w:val="28"/>
                          <w:szCs w:val="28"/>
                        </w:rPr>
                        <w:t xml:space="preserve">Консультация для родителей </w:t>
                      </w:r>
                    </w:p>
                    <w:p w:rsidR="00A93069" w:rsidRDefault="00A93069" w:rsidP="00A93069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93069">
                        <w:rPr>
                          <w:b/>
                          <w:sz w:val="28"/>
                          <w:szCs w:val="28"/>
                        </w:rPr>
                        <w:t xml:space="preserve">«Как дошкольник становится </w:t>
                      </w:r>
                    </w:p>
                    <w:p w:rsidR="00A93069" w:rsidRPr="00A93069" w:rsidRDefault="00A93069" w:rsidP="00A93069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A93069">
                        <w:rPr>
                          <w:b/>
                          <w:sz w:val="28"/>
                          <w:szCs w:val="28"/>
                        </w:rPr>
                        <w:t>школьником?»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99DCAC9" wp14:editId="7579584F">
            <wp:extent cx="2238576" cy="1493135"/>
            <wp:effectExtent l="19050" t="19050" r="9525" b="12065"/>
            <wp:docPr id="1" name="Рисунок 1" descr="http://nv.kz/files/2018/02/9bb53bd2e05ad93b2ace8a8b378e48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v.kz/files/2018/02/9bb53bd2e05ad93b2ace8a8b378e48d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503" cy="1496421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93069" w:rsidRDefault="00A93069" w:rsidP="00322C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322CF1" w:rsidRPr="0043380F" w:rsidRDefault="00322CF1" w:rsidP="00322C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8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Казалось бы, ответить на этот вопрос можно просто: поступает в школу. Но это иллюзия простоты. Есть дети, которые, обучаясь в первом и даже во втором, третьем классе, остаются дошкольниками. А есть и такие, что, поступив в школу, теряют черты дошкольника, но по-настоящему в школьников так и не превращаются. Разница между дошкольником и школьником - не внешняя, а внутренняя, психологическая. И определяется она тем, как ребенок относится к другим людям - взрослым, сверстникам, к заданиям, которые он выполняет, и тем, насколько развиты у него психические качества, необходимые для систематического усвоения знаний.</w:t>
      </w:r>
    </w:p>
    <w:p w:rsidR="00322CF1" w:rsidRPr="0043380F" w:rsidRDefault="00322CF1" w:rsidP="00322C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8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начала попробуем набросать психологический портрет младшего школьника, и не просто школьника, а, так сказать, идеального школьника, то есть ребенка, который любит ходить в школу, успешно учится и, главное, под влиянием обучения успешно продвигается в своем умственном развитии. И первое, что нас интересует, - это отношение ребенка к школе, учению, учителю, сверстникам, то есть так называемая "позиция школьника", по определению известного психолога Л. И. </w:t>
      </w:r>
      <w:proofErr w:type="spellStart"/>
      <w:r w:rsidRPr="004338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Божович</w:t>
      </w:r>
      <w:proofErr w:type="spellEnd"/>
      <w:r w:rsidRPr="004338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Школа - это особое место, где учат и учатся, то есть делают важное, необходимое и почетное дело. Учиться - это не то, что играть. Ты все время узнаешь что-то новое, становишься старше и умнее. И все понимают, что твоя учеба - это как папина работа, к ней надо относиться всерьез. Поэтому, когда тебе задали урок, ты имеешь право попросить, чтобы выключили радио, телевизор, чтобы тебе не мешали работать. И хорошо, когда задают уроки потруднее, - лучше чувствуешь, что к тебе относятся всерьез. Учитель - самый знающий, самый уважаемый человек. То, что он говорит, всегда правильно и обязательно для всех. Он справедливый, 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юбит всех детей одинаково. Оцен</w:t>
      </w:r>
      <w:r w:rsidRPr="004338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 ставит за то, что ты знаешь и как стараешься. Очень приятно получать пятерки, но, если это не всегда получается, значит, надо стараться больше и в конце концов обязательно получится. Самые лучшие дети в классе - это те, кто выполняет школьные правила, старательно учится и помогает товарищам.</w:t>
      </w:r>
    </w:p>
    <w:p w:rsidR="00322CF1" w:rsidRPr="0043380F" w:rsidRDefault="00322CF1" w:rsidP="00322C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8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Чувствуете, что у нас начал вырисовываться некий эталон "ученика", на которого остается только молиться учителям и родителям. Ничего не поделаешь, это и есть позиция школьника в ее "чистом" виде. Да и в самом деле многие младшие школьники достаточно явно ее придерживаются, нередко удивляя родителей своим педантизмом в соблюдении школьных установлений. Но пойдем дальше в составлении задуманного портрета.</w:t>
      </w:r>
    </w:p>
    <w:p w:rsidR="00322CF1" w:rsidRPr="0043380F" w:rsidRDefault="00322CF1" w:rsidP="00322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8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еще должно войти в психологический портрет воображаемого отличника? Конечно, на уроках он весь внимание. Не ерзает, не болтает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соседом по парте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уж </w:t>
      </w:r>
      <w:r w:rsidRPr="004338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вскакивает с места и не отправляется гулять по классу. Нет у него в парте и любимого зайчонка или маленькой машинки, которую время от времени можно потихоньку покатать взад-вперед. Ведь, во-первых, что может быть для него важнее, чем рассказ учительницы, а во-вторых, он уже научился управлять собой, быть внимательным, не отвлекаться, даже если рядом происходит что-то необычное (например, сосед лезет под парту искать укатившуюся ручку). Это - произвольность поведения. Она сказывается во всем - в сосредоточенности внимания, в умении следить за ходом рассуждений учителя и других детей, своевременно выполнять указания, действовать в соответствии с правилами, целенаправленно заучивать заданное. Но одной произвольности недостаточно. Ведь нужно не только слушать, но и понимать то, что рассказывает учитель, не только внимательно читать учебник, но и представлять себе то, о чем в нем написано, не только запоминать правила, но и соображать, как их можно применить в том или другом случае. А значит - не обойтись без развитого восприятия, мышления, воображения, обеспечивающих сознательное усвоение и применение школьных знаний. Их тоже необходимо включить в портрет, особо подчеркнув логическое мышление - умение сопоставлять факты, последовательно рассуждать, делать выводы. Пожалуй, на этом можно было бы и закончить, если бы ребенок мог продержаться только на сознательности и произвольности. Практически это невозможно, и на помощь приходит интерес к самому учебному материалу - к тому, как жили люди в старину, как они живут в разных странах, к миру животных, к причинам, порождающим явления природы, и к тайнам математических вычислений.</w:t>
      </w:r>
    </w:p>
    <w:p w:rsidR="00322CF1" w:rsidRDefault="00322CF1" w:rsidP="00322C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338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обратимся к типичному дошкольнику и посмотрим, в какой мере он соответствует требованиям, предъявляемым к "идеальному" ученику. Позиция дошкольника основана на совсем ином отношении к окружающим людям и своим собственным занятиям, чем позиция школьника. Мама и папа тебя любят, прощают тебе шалости и капризы и уж во всяком случае не будут ругать, если ты нечаянно разбил чашку. Конечно, бывает, что они сердятся и даже наказывают, потому что обижаются на тебя, но все это легко исправить: стоит только, даже если ты всерьез набезобразничал, сказать: "Я больше не буду", чтобы тебя простили. Конечно, им, взрослым, хорошо: им все можно, а вот тебе почему-то многое запрещается. Детский сад - место, где играют. Занятия - это тоже игра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4338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если ты чего-нибудь не понял, сделал не так, тебя все равно похвалят - ведь ты старался.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Воспитатель, </w:t>
      </w:r>
      <w:r w:rsidRPr="004338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мама, только ей труднее: детей много, а она одна. За всеми не уследишь. Поэтому ей надо сочувствовать, слушаться, не слишком шуметь. Вместе с тем, вполне возможно, что жизнь заготовила для этих детей немало чудесных сюрпризов, и потому было бы несправедливо обрекать их на скучное, ограниченное существование, в то время как совсем небольшие усилия со стороны родителей, несложные специальные занятия, неожиданный подход к тому или иному делу, </w:t>
      </w:r>
      <w:r w:rsidR="00A93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4338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огут сделать ребенка многогранной личностью, что в будущем откроет перед ним все возможные двери.</w:t>
      </w:r>
      <w:r w:rsidR="00EB3AF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</w:t>
      </w:r>
      <w:bookmarkStart w:id="0" w:name="_GoBack"/>
      <w:bookmarkEnd w:id="0"/>
      <w:r w:rsidR="00EB3AF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</w:t>
      </w:r>
    </w:p>
    <w:sectPr w:rsidR="00322CF1" w:rsidSect="00322CF1">
      <w:pgSz w:w="11906" w:h="16838"/>
      <w:pgMar w:top="1134" w:right="850" w:bottom="1134" w:left="993" w:header="708" w:footer="708" w:gutter="0"/>
      <w:pgBorders w:offsetFrom="page">
        <w:top w:val="flowersModern2" w:sz="14" w:space="24" w:color="00B050"/>
        <w:left w:val="flowersModern2" w:sz="14" w:space="24" w:color="00B050"/>
        <w:bottom w:val="flowersModern2" w:sz="14" w:space="24" w:color="00B050"/>
        <w:right w:val="flowersModern2" w:sz="1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BF"/>
    <w:rsid w:val="00322CF1"/>
    <w:rsid w:val="006A65BF"/>
    <w:rsid w:val="006C29D3"/>
    <w:rsid w:val="00A12F2B"/>
    <w:rsid w:val="00A93069"/>
    <w:rsid w:val="00BB74AC"/>
    <w:rsid w:val="00EB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fedor</cp:lastModifiedBy>
  <cp:revision>2</cp:revision>
  <dcterms:created xsi:type="dcterms:W3CDTF">2018-11-12T13:25:00Z</dcterms:created>
  <dcterms:modified xsi:type="dcterms:W3CDTF">2018-11-12T13:25:00Z</dcterms:modified>
</cp:coreProperties>
</file>