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C0" w:rsidRDefault="003418DB" w:rsidP="008B14C0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927735</wp:posOffset>
                </wp:positionV>
                <wp:extent cx="3423920" cy="582930"/>
                <wp:effectExtent l="10160" t="9525" r="1397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4F1" w:rsidRDefault="002414F1" w:rsidP="002414F1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Style w:val="c4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c4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</w:rPr>
                              <w:t>Подготовила воспитатель</w:t>
                            </w:r>
                          </w:p>
                          <w:p w:rsidR="002414F1" w:rsidRPr="002414F1" w:rsidRDefault="002414F1" w:rsidP="002414F1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c4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</w:rPr>
                              <w:t>Юртаева О.В.</w:t>
                            </w:r>
                          </w:p>
                          <w:p w:rsidR="002414F1" w:rsidRDefault="00241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2pt;margin-top:73.05pt;width:269.6pt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NMQQIAAFYEAAAOAAAAZHJzL2Uyb0RvYy54bWysVM2O0zAQviPxDpbvNG3aQhs1XS1dipCW&#10;H2nhARzHaSwcj7HdJuXGnVfgHThw4MYrdN+IsdMt1QIXRA6W7Rl/M/N9M1lcdI0iO2GdBJ3T0WBI&#10;idAcSqk3OX33dv1oRonzTJdMgRY53QtHL5YPHyxak4kUalClsARBtMtak9Pae5MlieO1aJgbgBEa&#10;jRXYhnk82k1SWtYieqOSdDh8nLRgS2OBC+fw9qo30mXEryrB/euqcsITlVPMzcfVxrUIa7JcsGxj&#10;maklP6bB/iGLhkmNQU9QV8wzsrXyN6hGcgsOKj/g0CRQVZKLWANWMxreq+amZkbEWpAcZ040uf8H&#10;y1/t3lgiy5ymlGjWoESHL4evh2+HH4fvt59uP5M0cNQal6HrjUFn3z2FDrWO9TpzDfy9IxpWNdMb&#10;cWkttLVgJeY4Ci+Ts6c9jgsgRfsSSgzGth4iUFfZJhCIlBBER632J31E5wnHy/EkHc9TNHG0TWfp&#10;fBwFTFh299pY558LaEjY5NSi/hGd7a6dD9mw7M4lBHOgZLmWSsWD3RQrZcmOYa+s4xcLuOemNGlz&#10;Op+m056Av0IM4/cniEZ6bHolm5zOTk4sC7Q902VsSc+k6veYstJHHgN1PYm+K7qjLgWUe2TUQt/c&#10;OIy4qcF+pKTFxs6p+7BlVlCiXmhUZT6aTMIkxMNk+iTwac8txbmFaY5QOfWU9NuV76dna6zc1Bip&#10;7wMNl6hkJSPJQfI+q2Pe2LyR++Oghek4P0evX7+D5U8AAAD//wMAUEsDBBQABgAIAAAAIQAVjVf3&#10;4QAAAAsBAAAPAAAAZHJzL2Rvd25yZXYueG1sTI/NTsMwEITvSLyDtUhcEHWaRGkT4lQICQQ3KKi9&#10;uvE2ifBPsN00vD3LCY6jGc18U29mo9mEPgzOClguEmBoW6cG2wn4eH+8XQMLUVoltbMo4BsDbJrL&#10;i1pWyp3tG07b2DEqsaGSAvoYx4rz0PZoZFi4ES15R+eNjCR9x5WXZyo3mqdJUnAjB0sLvRzxocf2&#10;c3syAtb587QPL9nrri2Ouow3q+npywtxfTXf3wGLOMe/MPziEzo0xHRwJ6sC0wLyNKcvkYy8WAKj&#10;RFlkKbCDgDRblcCbmv//0PwAAAD//wMAUEsBAi0AFAAGAAgAAAAhALaDOJL+AAAA4QEAABMAAAAA&#10;AAAAAAAAAAAAAAAAAFtDb250ZW50X1R5cGVzXS54bWxQSwECLQAUAAYACAAAACEAOP0h/9YAAACU&#10;AQAACwAAAAAAAAAAAAAAAAAvAQAAX3JlbHMvLnJlbHNQSwECLQAUAAYACAAAACEA700zTEECAABW&#10;BAAADgAAAAAAAAAAAAAAAAAuAgAAZHJzL2Uyb0RvYy54bWxQSwECLQAUAAYACAAAACEAFY1X9+EA&#10;AAALAQAADwAAAAAAAAAAAAAAAACbBAAAZHJzL2Rvd25yZXYueG1sUEsFBgAAAAAEAAQA8wAAAKkF&#10;AAAAAA==&#10;">
                <v:textbox>
                  <w:txbxContent>
                    <w:p w:rsidR="002414F1" w:rsidRDefault="002414F1" w:rsidP="002414F1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Style w:val="c4"/>
                          <w:b/>
                          <w:bCs/>
                          <w:i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Style w:val="c4"/>
                          <w:b/>
                          <w:bCs/>
                          <w:i/>
                          <w:color w:val="000000"/>
                          <w:sz w:val="32"/>
                          <w:szCs w:val="32"/>
                        </w:rPr>
                        <w:t>Подготовила воспитатель</w:t>
                      </w:r>
                    </w:p>
                    <w:p w:rsidR="002414F1" w:rsidRPr="002414F1" w:rsidRDefault="002414F1" w:rsidP="002414F1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i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Style w:val="c4"/>
                          <w:b/>
                          <w:bCs/>
                          <w:i/>
                          <w:color w:val="000000"/>
                          <w:sz w:val="32"/>
                          <w:szCs w:val="32"/>
                        </w:rPr>
                        <w:t>Юртаева О.В.</w:t>
                      </w:r>
                    </w:p>
                    <w:p w:rsidR="002414F1" w:rsidRDefault="002414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19050</wp:posOffset>
                </wp:positionV>
                <wp:extent cx="3423920" cy="661035"/>
                <wp:effectExtent l="10160" t="5715" r="13970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4F1" w:rsidRDefault="002414F1" w:rsidP="002414F1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4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c4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</w:rPr>
                              <w:t>Консультация для родителей</w:t>
                            </w:r>
                          </w:p>
                          <w:p w:rsidR="002414F1" w:rsidRPr="002414F1" w:rsidRDefault="002414F1" w:rsidP="002414F1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414F1">
                              <w:rPr>
                                <w:rStyle w:val="c4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</w:rPr>
                              <w:t>"Осторожно огонь!»</w:t>
                            </w:r>
                          </w:p>
                          <w:p w:rsidR="002414F1" w:rsidRDefault="00241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2pt;margin-top:1.5pt;width:269.6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87hQwIAAF0EAAAOAAAAZHJzL2Uyb0RvYy54bWysVM2O0zAQviPxDpbvNP1nGzVdLV2KkJYf&#10;aeEBXMdpLByPsd0m5bZ3XoF34MCBG6/QfSPGTrZEwAmRg2V7xt/MfN9MlpdNpchBWCdBZ3Q0GFIi&#10;NIdc6l1G37/bPLmgxHmmc6ZAi4wehaOXq8ePlrVJxRhKULmwBEG0S2uT0dJ7kyaJ46WomBuAERqN&#10;BdiKeTzaXZJbViN6pZLxcDhParC5scCFc3h73RrpKuIXheD+TVE44YnKKObm42rjug1rslqydGeZ&#10;KSXv0mD/kEXFpMagZ6hr5hnZW/kHVCW5BQeFH3CoEigKyUWsAasZDX+r5rZkRsRakBxnzjS5/wfL&#10;Xx/eWiJz1I4SzSqU6PTl9PX07fTj9P3+7v4zGQeOauNSdL016OybZ9AE/1CvMzfAPziiYV0yvRNX&#10;1kJdCpZjjqPwMuk9bXFcANnWryDHYGzvIQI1ha0CIFJCEB21Op71EY0nHC8n0/FkMUYTR9t8PhpO&#10;ZjEESx9eG+v8CwEVCZuMWtQ/orPDjfMhG5Y+uMTsQcl8I5WKB7vbrpUlB4a9solfh+76bkqTOqOL&#10;2XjWEtC3uT7EMH5/g6ikx6ZXssroxdmJpYG25zqPLemZVO0eU1a64zFQ15Lom23TydbJs4X8iMRa&#10;aHscZxI3JdhPlNTY3xl1H/fMCkrUS43iLEbTaRiIeJjOngZabd+y7VuY5giVUU9Ju137doj2xspd&#10;iZHadtBwhYIWMnIdlG+z6tLHHo4SdPMWhqR/jl6//gqrnwAAAP//AwBQSwMEFAAGAAgAAAAhAPOy&#10;pMvgAAAACQEAAA8AAABkcnMvZG93bnJldi54bWxMj8FOwzAQRO9I/IO1SFwQdZpEaRviVAgJBDco&#10;CK5uvE0i4nWw3TT8PcsJTqvRjGbfVNvZDmJCH3pHCpaLBARS40xPrYK31/vrNYgQNRk9OEIF3xhg&#10;W5+fVbo07kQvOO1iK7iEQqkVdDGOpZSh6dDqsHAjEnsH562OLH0rjdcnLreDTJOkkFb3xB86PeJd&#10;h83n7mgVrPPH6SM8Zc/vTXEYNvFqNT18eaUuL+bbGxAR5/gXhl98RoeamfbuSCaIQUGe5rwlKsj4&#10;sL8pshTEnoPJagmyruT/BfUPAAAA//8DAFBLAQItABQABgAIAAAAIQC2gziS/gAAAOEBAAATAAAA&#10;AAAAAAAAAAAAAAAAAABbQ29udGVudF9UeXBlc10ueG1sUEsBAi0AFAAGAAgAAAAhADj9If/WAAAA&#10;lAEAAAsAAAAAAAAAAAAAAAAALwEAAF9yZWxzLy5yZWxzUEsBAi0AFAAGAAgAAAAhABvbzuFDAgAA&#10;XQQAAA4AAAAAAAAAAAAAAAAALgIAAGRycy9lMm9Eb2MueG1sUEsBAi0AFAAGAAgAAAAhAPOypMvg&#10;AAAACQEAAA8AAAAAAAAAAAAAAAAAnQQAAGRycy9kb3ducmV2LnhtbFBLBQYAAAAABAAEAPMAAACq&#10;BQAAAAA=&#10;">
                <v:textbox>
                  <w:txbxContent>
                    <w:p w:rsidR="002414F1" w:rsidRDefault="002414F1" w:rsidP="002414F1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4"/>
                          <w:b/>
                          <w:bCs/>
                          <w:i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Style w:val="c4"/>
                          <w:b/>
                          <w:bCs/>
                          <w:i/>
                          <w:color w:val="000000"/>
                          <w:sz w:val="32"/>
                          <w:szCs w:val="32"/>
                        </w:rPr>
                        <w:t>Консультация для родителей</w:t>
                      </w:r>
                    </w:p>
                    <w:p w:rsidR="002414F1" w:rsidRPr="002414F1" w:rsidRDefault="002414F1" w:rsidP="002414F1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i/>
                          <w:color w:val="000000"/>
                          <w:sz w:val="32"/>
                          <w:szCs w:val="32"/>
                        </w:rPr>
                      </w:pPr>
                      <w:r w:rsidRPr="002414F1">
                        <w:rPr>
                          <w:rStyle w:val="c4"/>
                          <w:b/>
                          <w:bCs/>
                          <w:i/>
                          <w:color w:val="000000"/>
                          <w:sz w:val="32"/>
                          <w:szCs w:val="32"/>
                        </w:rPr>
                        <w:t>"Осторожно огонь!»</w:t>
                      </w:r>
                    </w:p>
                    <w:p w:rsidR="002414F1" w:rsidRDefault="002414F1"/>
                  </w:txbxContent>
                </v:textbox>
              </v:shape>
            </w:pict>
          </mc:Fallback>
        </mc:AlternateContent>
      </w:r>
      <w:r w:rsidR="008B14C0">
        <w:rPr>
          <w:noProof/>
        </w:rPr>
        <w:drawing>
          <wp:inline distT="0" distB="0" distL="0" distR="0">
            <wp:extent cx="2578100" cy="1933575"/>
            <wp:effectExtent l="19050" t="19050" r="0" b="9525"/>
            <wp:docPr id="7" name="Рисунок 7" descr="http://dou1-glowworm.do.am/2016-6/2017-9/ostorozhno_o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u1-glowworm.do.am/2016-6/2017-9/ostorozhno_og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23" cy="1932542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4C0" w:rsidRDefault="008B14C0" w:rsidP="008B14C0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8B14C0" w:rsidRDefault="008B14C0" w:rsidP="002414F1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3"/>
          <w:color w:val="000000"/>
          <w:sz w:val="28"/>
          <w:szCs w:val="28"/>
        </w:rPr>
        <w:t> - От маленькой искры в руках детворы,</w:t>
      </w:r>
    </w:p>
    <w:p w:rsidR="008B14C0" w:rsidRDefault="008B14C0" w:rsidP="002414F1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3"/>
          <w:color w:val="000000"/>
          <w:sz w:val="28"/>
          <w:szCs w:val="28"/>
        </w:rPr>
        <w:t>    К пожарам приводят такие костры.</w:t>
      </w:r>
    </w:p>
    <w:p w:rsidR="008B14C0" w:rsidRDefault="008B14C0" w:rsidP="002414F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3"/>
          <w:color w:val="000000"/>
          <w:sz w:val="28"/>
          <w:szCs w:val="28"/>
        </w:rPr>
        <w:t>Очень часто от пожаров страдают дети. Особенно когда они не слушают родительских наказов и, оставшись в квартире одни , играют со спичками , включают электроприборы, газовые плиты. Происходит возгорание, и дети могут погибнуть в огне и дыму.</w:t>
      </w:r>
    </w:p>
    <w:p w:rsidR="008B14C0" w:rsidRDefault="008B14C0" w:rsidP="002414F1">
      <w:pPr>
        <w:pStyle w:val="c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  </w:t>
      </w:r>
      <w:r>
        <w:rPr>
          <w:rStyle w:val="c3"/>
          <w:color w:val="000000"/>
          <w:sz w:val="28"/>
          <w:szCs w:val="28"/>
        </w:rPr>
        <w:t>В современном мире никто не застрахован ни от социальных потрясений, ни от стихийных бедствий. Задумывались ли вы над тем, что детские 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Но предотвращение пожаров в наших руках. Разрешение этой проблемы требует скоординированных действий педагогов и родителей. Тяга детей к огню, к игре со спичками общеизвестна, хотя многие ребята знают об опасности таких игр и умеют различать «добрый» и «злой» огонь.</w:t>
      </w:r>
    </w:p>
    <w:p w:rsidR="008B14C0" w:rsidRDefault="008B14C0" w:rsidP="002414F1">
      <w:pPr>
        <w:pStyle w:val="c6"/>
        <w:shd w:val="clear" w:color="auto" w:fill="FFFFFF"/>
        <w:spacing w:before="0" w:beforeAutospacing="0" w:after="0" w:afterAutospacing="0"/>
        <w:ind w:firstLine="709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Разбирая с ребенком возможные причины возникновения пожаров, важно познакомить его с мерами пожарной безопасности, сформировать элементарные знания об опасных последствиях пожаров, научить </w:t>
      </w:r>
      <w:r w:rsidR="002414F1">
        <w:rPr>
          <w:rStyle w:val="c3"/>
          <w:color w:val="000000"/>
          <w:sz w:val="28"/>
          <w:szCs w:val="28"/>
        </w:rPr>
        <w:t>осторожно,</w:t>
      </w:r>
      <w:r>
        <w:rPr>
          <w:rStyle w:val="c3"/>
          <w:color w:val="000000"/>
          <w:sz w:val="28"/>
          <w:szCs w:val="28"/>
        </w:rPr>
        <w:t xml:space="preserve"> обращаться с огнем.</w:t>
      </w:r>
    </w:p>
    <w:p w:rsidR="008B14C0" w:rsidRDefault="008B14C0" w:rsidP="008B14C0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414F1" w:rsidRDefault="002414F1" w:rsidP="002414F1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AAD112E" wp14:editId="3C78E7E1">
            <wp:extent cx="2879725" cy="2159795"/>
            <wp:effectExtent l="19050" t="19050" r="0" b="0"/>
            <wp:docPr id="10" name="Рисунок 10" descr="http://juravlik-25.68edu.ru/wp-content/uploads/2016/1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uravlik-25.68edu.ru/wp-content/uploads/2016/10/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001" cy="2160752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14F1" w:rsidRDefault="002414F1" w:rsidP="002414F1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414F1" w:rsidRDefault="002414F1" w:rsidP="002414F1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414F1" w:rsidRDefault="002414F1" w:rsidP="002414F1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414F1" w:rsidRDefault="002414F1" w:rsidP="002414F1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414F1" w:rsidRDefault="002414F1" w:rsidP="002414F1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B14C0" w:rsidRDefault="008B14C0" w:rsidP="002414F1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О чем рассказать ребенку!</w:t>
      </w:r>
    </w:p>
    <w:p w:rsidR="008B14C0" w:rsidRDefault="008B14C0" w:rsidP="008B14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- Очень давно человек научился добывать огонь и использовать силу огня, чтобы греться, готовить пищу, заставлять работать машины. Но одновременно человек узнал и разрушительную силу огня: в пламени погибали люди, сгорали жилища, посевы, скот, леса, целые деревни и даже города.</w:t>
      </w:r>
    </w:p>
    <w:p w:rsidR="008B14C0" w:rsidRDefault="008B14C0" w:rsidP="008B14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 </w:t>
      </w:r>
      <w:r w:rsidR="002414F1">
        <w:rPr>
          <w:rStyle w:val="c3"/>
          <w:color w:val="000000"/>
          <w:sz w:val="28"/>
          <w:szCs w:val="28"/>
        </w:rPr>
        <w:t xml:space="preserve">- </w:t>
      </w:r>
      <w:r>
        <w:rPr>
          <w:rStyle w:val="c3"/>
          <w:color w:val="000000"/>
          <w:sz w:val="28"/>
          <w:szCs w:val="28"/>
        </w:rPr>
        <w:t xml:space="preserve"> Подумай и расскажи, что может стать причиной пожара (неисправные электроприборы, не затушенный окурок, игры со спичками и зажигалкой, петардами, не  выключенный из розетки утюг).</w:t>
      </w:r>
    </w:p>
    <w:p w:rsidR="008B14C0" w:rsidRDefault="008B14C0" w:rsidP="008B14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  В жизни человека электроприборы являются помощниками, и в каждой квартире их очень много.</w:t>
      </w:r>
    </w:p>
    <w:p w:rsidR="008B14C0" w:rsidRDefault="008B14C0" w:rsidP="008B14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  Если ты знаешь, как действуют эти приборы,- объясни или послушай рассказ.</w:t>
      </w:r>
    </w:p>
    <w:p w:rsidR="008B14C0" w:rsidRDefault="008B14C0" w:rsidP="008B14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  Электрический ток бежит по проводам и заставляет работать все электроприборы. Электрический ток</w:t>
      </w:r>
      <w:r w:rsidR="00457685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- наш помощник. Если его не будет, мы не сможем смотреть телевизор, сушить волосы феном, слушать музыку. Но электрический ток может быть опасным и даже вызвать пожар.</w:t>
      </w:r>
    </w:p>
    <w:p w:rsidR="008B14C0" w:rsidRDefault="008B14C0" w:rsidP="008B14C0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8"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</w:rPr>
        <w:t>Рекомендации пожарных для детей и их родителей.</w:t>
      </w:r>
    </w:p>
    <w:p w:rsidR="008B14C0" w:rsidRDefault="008B14C0" w:rsidP="008B14C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0"/>
          <w:rFonts w:ascii="Noto Sans Symbols" w:hAnsi="Noto Sans Symbols"/>
          <w:color w:val="000000"/>
          <w:sz w:val="28"/>
          <w:szCs w:val="28"/>
        </w:rPr>
        <w:t>∙</w:t>
      </w:r>
      <w:r>
        <w:rPr>
          <w:rStyle w:val="c9"/>
          <w:color w:val="000000"/>
          <w:sz w:val="14"/>
          <w:szCs w:val="14"/>
        </w:rPr>
        <w:t>                       </w:t>
      </w:r>
      <w:r>
        <w:rPr>
          <w:rStyle w:val="c8"/>
          <w:color w:val="000000"/>
          <w:sz w:val="28"/>
          <w:szCs w:val="28"/>
        </w:rPr>
        <w:t>Не оставляйте без присмотра электроприборы.</w:t>
      </w:r>
    </w:p>
    <w:p w:rsidR="008B14C0" w:rsidRDefault="008B14C0" w:rsidP="008B14C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0"/>
          <w:rFonts w:ascii="Noto Sans Symbols" w:hAnsi="Noto Sans Symbols"/>
          <w:color w:val="000000"/>
          <w:sz w:val="28"/>
          <w:szCs w:val="28"/>
        </w:rPr>
        <w:t>∙</w:t>
      </w:r>
      <w:r>
        <w:rPr>
          <w:rStyle w:val="c9"/>
          <w:color w:val="000000"/>
          <w:sz w:val="14"/>
          <w:szCs w:val="14"/>
        </w:rPr>
        <w:t>                       </w:t>
      </w:r>
      <w:r>
        <w:rPr>
          <w:rStyle w:val="c8"/>
          <w:color w:val="000000"/>
          <w:sz w:val="28"/>
          <w:szCs w:val="28"/>
        </w:rPr>
        <w:t>Не включайте в одну розетку более двух бытовых приборов.</w:t>
      </w:r>
    </w:p>
    <w:p w:rsidR="008B14C0" w:rsidRDefault="008B14C0" w:rsidP="008B14C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8"/>
          <w:rFonts w:ascii="Noto Sans Symbols" w:hAnsi="Noto Sans Symbols"/>
          <w:color w:val="000000"/>
          <w:sz w:val="28"/>
          <w:szCs w:val="28"/>
        </w:rPr>
        <w:t>∙</w:t>
      </w:r>
      <w:r>
        <w:rPr>
          <w:rStyle w:val="c9"/>
          <w:color w:val="000000"/>
          <w:sz w:val="14"/>
          <w:szCs w:val="14"/>
        </w:rPr>
        <w:t>                       </w:t>
      </w:r>
      <w:r>
        <w:rPr>
          <w:rStyle w:val="c8"/>
          <w:color w:val="000000"/>
          <w:sz w:val="28"/>
          <w:szCs w:val="28"/>
        </w:rPr>
        <w:t>Не храните в доме кучи газет и бумаг.</w:t>
      </w:r>
    </w:p>
    <w:p w:rsidR="008B14C0" w:rsidRDefault="008B14C0" w:rsidP="008B14C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0"/>
          <w:rFonts w:ascii="Noto Sans Symbols" w:hAnsi="Noto Sans Symbols"/>
          <w:color w:val="000000"/>
          <w:sz w:val="28"/>
          <w:szCs w:val="28"/>
        </w:rPr>
        <w:t>∙</w:t>
      </w:r>
      <w:r>
        <w:rPr>
          <w:rStyle w:val="c9"/>
          <w:color w:val="000000"/>
          <w:sz w:val="14"/>
          <w:szCs w:val="14"/>
        </w:rPr>
        <w:t>                       </w:t>
      </w:r>
      <w:r>
        <w:rPr>
          <w:rStyle w:val="c8"/>
          <w:color w:val="000000"/>
          <w:sz w:val="28"/>
          <w:szCs w:val="28"/>
        </w:rPr>
        <w:t>Не сушите бельё над плитой.</w:t>
      </w:r>
    </w:p>
    <w:p w:rsidR="002414F1" w:rsidRDefault="008B14C0" w:rsidP="008B14C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8"/>
          <w:color w:val="000000"/>
          <w:sz w:val="28"/>
          <w:szCs w:val="28"/>
        </w:rPr>
      </w:pPr>
      <w:r>
        <w:rPr>
          <w:rStyle w:val="c10"/>
          <w:rFonts w:ascii="Noto Sans Symbols" w:hAnsi="Noto Sans Symbols"/>
          <w:color w:val="000000"/>
          <w:sz w:val="28"/>
          <w:szCs w:val="28"/>
        </w:rPr>
        <w:t>∙</w:t>
      </w:r>
      <w:r>
        <w:rPr>
          <w:rStyle w:val="c9"/>
          <w:color w:val="000000"/>
          <w:sz w:val="14"/>
          <w:szCs w:val="14"/>
        </w:rPr>
        <w:t>                       </w:t>
      </w:r>
      <w:r>
        <w:rPr>
          <w:rStyle w:val="c8"/>
          <w:color w:val="000000"/>
          <w:sz w:val="28"/>
          <w:szCs w:val="28"/>
        </w:rPr>
        <w:t>Исключите «праздничные пожары» (гирлянды, хлопушки,</w:t>
      </w:r>
    </w:p>
    <w:p w:rsidR="008B14C0" w:rsidRDefault="002414F1" w:rsidP="008B14C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</w:rPr>
        <w:t xml:space="preserve">           </w:t>
      </w:r>
      <w:r w:rsidR="008B14C0">
        <w:rPr>
          <w:rStyle w:val="c8"/>
          <w:color w:val="000000"/>
          <w:sz w:val="28"/>
          <w:szCs w:val="28"/>
        </w:rPr>
        <w:t xml:space="preserve"> бенгальские огни).</w:t>
      </w:r>
    </w:p>
    <w:p w:rsidR="008B14C0" w:rsidRDefault="008B14C0" w:rsidP="008B14C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0"/>
          <w:rFonts w:ascii="Noto Sans Symbols" w:hAnsi="Noto Sans Symbols"/>
          <w:color w:val="000000"/>
          <w:sz w:val="28"/>
          <w:szCs w:val="28"/>
        </w:rPr>
        <w:t>∙</w:t>
      </w:r>
      <w:r>
        <w:rPr>
          <w:rStyle w:val="c9"/>
          <w:color w:val="000000"/>
          <w:sz w:val="14"/>
          <w:szCs w:val="14"/>
        </w:rPr>
        <w:t>                       </w:t>
      </w:r>
      <w:r>
        <w:rPr>
          <w:rStyle w:val="c8"/>
          <w:color w:val="000000"/>
          <w:sz w:val="28"/>
          <w:szCs w:val="28"/>
        </w:rPr>
        <w:t>Фейерверки зажигайте вдали от ёлки.</w:t>
      </w:r>
    </w:p>
    <w:p w:rsidR="002414F1" w:rsidRDefault="008B14C0" w:rsidP="008B14C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8"/>
          <w:color w:val="000000"/>
          <w:sz w:val="28"/>
          <w:szCs w:val="28"/>
        </w:rPr>
      </w:pPr>
      <w:r>
        <w:rPr>
          <w:rStyle w:val="c10"/>
          <w:rFonts w:ascii="Noto Sans Symbols" w:hAnsi="Noto Sans Symbols"/>
          <w:color w:val="000000"/>
          <w:sz w:val="28"/>
          <w:szCs w:val="28"/>
        </w:rPr>
        <w:t>∙</w:t>
      </w:r>
      <w:r>
        <w:rPr>
          <w:rStyle w:val="c9"/>
          <w:color w:val="000000"/>
          <w:sz w:val="14"/>
          <w:szCs w:val="14"/>
        </w:rPr>
        <w:t>                       </w:t>
      </w:r>
      <w:r>
        <w:rPr>
          <w:rStyle w:val="c8"/>
          <w:color w:val="000000"/>
          <w:sz w:val="28"/>
          <w:szCs w:val="28"/>
        </w:rPr>
        <w:t>Не захламляйте чердаки, подвалы, балконы, лоджии, не храните</w:t>
      </w:r>
    </w:p>
    <w:p w:rsidR="008B14C0" w:rsidRDefault="002414F1" w:rsidP="008B14C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</w:rPr>
        <w:t xml:space="preserve">           </w:t>
      </w:r>
      <w:r w:rsidR="008B14C0">
        <w:rPr>
          <w:rStyle w:val="c8"/>
          <w:color w:val="000000"/>
          <w:sz w:val="28"/>
          <w:szCs w:val="28"/>
        </w:rPr>
        <w:t xml:space="preserve"> на них взрывчатые вещества.</w:t>
      </w:r>
    </w:p>
    <w:p w:rsidR="008B14C0" w:rsidRDefault="008B14C0" w:rsidP="008B14C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0"/>
          <w:rFonts w:ascii="Noto Sans Symbols" w:hAnsi="Noto Sans Symbols"/>
          <w:color w:val="000000"/>
          <w:sz w:val="28"/>
          <w:szCs w:val="28"/>
        </w:rPr>
        <w:t>∙</w:t>
      </w:r>
      <w:r>
        <w:rPr>
          <w:rStyle w:val="c9"/>
          <w:color w:val="000000"/>
          <w:sz w:val="14"/>
          <w:szCs w:val="14"/>
        </w:rPr>
        <w:t>                       </w:t>
      </w:r>
      <w:r>
        <w:rPr>
          <w:rStyle w:val="c8"/>
          <w:color w:val="000000"/>
          <w:sz w:val="28"/>
          <w:szCs w:val="28"/>
        </w:rPr>
        <w:t>Приобретайте для дома и дачи собственные огнетушители.</w:t>
      </w:r>
    </w:p>
    <w:p w:rsidR="008B14C0" w:rsidRDefault="008B14C0" w:rsidP="008B14C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0"/>
          <w:rFonts w:ascii="Noto Sans Symbols" w:hAnsi="Noto Sans Symbols"/>
          <w:color w:val="000000"/>
          <w:sz w:val="28"/>
          <w:szCs w:val="28"/>
        </w:rPr>
        <w:t>∙</w:t>
      </w:r>
      <w:r>
        <w:rPr>
          <w:rStyle w:val="c9"/>
          <w:color w:val="000000"/>
          <w:sz w:val="14"/>
          <w:szCs w:val="14"/>
        </w:rPr>
        <w:t>                       </w:t>
      </w:r>
      <w:r>
        <w:rPr>
          <w:rStyle w:val="c8"/>
          <w:color w:val="000000"/>
          <w:sz w:val="28"/>
          <w:szCs w:val="28"/>
        </w:rPr>
        <w:t>Установите в доме детекторы дыма.</w:t>
      </w:r>
    </w:p>
    <w:p w:rsidR="008B14C0" w:rsidRDefault="008B14C0" w:rsidP="008B14C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0"/>
          <w:rFonts w:ascii="Noto Sans Symbols" w:hAnsi="Noto Sans Symbols"/>
          <w:color w:val="000000"/>
          <w:sz w:val="28"/>
          <w:szCs w:val="28"/>
        </w:rPr>
        <w:t>∙</w:t>
      </w:r>
      <w:r>
        <w:rPr>
          <w:rStyle w:val="c9"/>
          <w:color w:val="000000"/>
          <w:sz w:val="14"/>
          <w:szCs w:val="14"/>
        </w:rPr>
        <w:t>                       </w:t>
      </w:r>
      <w:r>
        <w:rPr>
          <w:rStyle w:val="c8"/>
          <w:color w:val="000000"/>
          <w:sz w:val="28"/>
          <w:szCs w:val="28"/>
        </w:rPr>
        <w:t>Отработайте пути эвакуации при пожаре.</w:t>
      </w:r>
    </w:p>
    <w:p w:rsidR="008B14C0" w:rsidRDefault="008B14C0" w:rsidP="002414F1">
      <w:pPr>
        <w:pStyle w:val="c15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Запомните номер «01».</w:t>
      </w:r>
    </w:p>
    <w:p w:rsidR="008B14C0" w:rsidRDefault="008B14C0" w:rsidP="008B14C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</w:rPr>
        <w:t>Для лучшего запоминания номера телефона выучите с ребёнком следующее стихотворение:</w:t>
      </w:r>
    </w:p>
    <w:p w:rsidR="008B14C0" w:rsidRDefault="008B14C0" w:rsidP="002414F1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>
        <w:rPr>
          <w:rStyle w:val="c8"/>
          <w:color w:val="000000"/>
          <w:sz w:val="28"/>
          <w:szCs w:val="28"/>
        </w:rPr>
        <w:t>Сам не справишься с пожаром – этот труд не для детей.</w:t>
      </w:r>
    </w:p>
    <w:p w:rsidR="008B14C0" w:rsidRDefault="008B14C0" w:rsidP="002414F1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>
        <w:rPr>
          <w:rStyle w:val="c8"/>
          <w:color w:val="000000"/>
          <w:sz w:val="28"/>
          <w:szCs w:val="28"/>
        </w:rPr>
        <w:t xml:space="preserve">Не теряя время даром, </w:t>
      </w:r>
      <w:r w:rsidRPr="002414F1">
        <w:rPr>
          <w:rStyle w:val="c8"/>
          <w:b/>
          <w:color w:val="000000"/>
          <w:sz w:val="28"/>
          <w:szCs w:val="28"/>
        </w:rPr>
        <w:t>«01»</w:t>
      </w:r>
      <w:r>
        <w:rPr>
          <w:rStyle w:val="c8"/>
          <w:color w:val="000000"/>
          <w:sz w:val="28"/>
          <w:szCs w:val="28"/>
        </w:rPr>
        <w:t xml:space="preserve"> звони скорей.</w:t>
      </w:r>
    </w:p>
    <w:p w:rsidR="008B14C0" w:rsidRDefault="008B14C0" w:rsidP="002414F1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>
        <w:rPr>
          <w:rStyle w:val="c8"/>
          <w:color w:val="000000"/>
          <w:sz w:val="28"/>
          <w:szCs w:val="28"/>
        </w:rPr>
        <w:t>Набирай умело, чтоб не всё сгорело.</w:t>
      </w:r>
    </w:p>
    <w:p w:rsidR="008B14C0" w:rsidRDefault="008B14C0" w:rsidP="002414F1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>
        <w:rPr>
          <w:rStyle w:val="c8"/>
          <w:color w:val="000000"/>
          <w:sz w:val="28"/>
          <w:szCs w:val="28"/>
        </w:rPr>
        <w:t xml:space="preserve">Пусть помнит каждый гражданин, пожарный номер </w:t>
      </w:r>
      <w:r w:rsidRPr="002414F1">
        <w:rPr>
          <w:rStyle w:val="c8"/>
          <w:b/>
          <w:color w:val="000000"/>
          <w:sz w:val="28"/>
          <w:szCs w:val="28"/>
        </w:rPr>
        <w:t>«01»</w:t>
      </w:r>
      <w:r w:rsidR="002414F1">
        <w:rPr>
          <w:rStyle w:val="c8"/>
          <w:b/>
          <w:color w:val="000000"/>
          <w:sz w:val="28"/>
          <w:szCs w:val="28"/>
        </w:rPr>
        <w:t>!</w:t>
      </w:r>
    </w:p>
    <w:p w:rsidR="008B14C0" w:rsidRDefault="008B14C0" w:rsidP="008B14C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</w:rPr>
        <w:t>Любая общепринятая норма должна быть осознана и принята маленьким человеком – только тогда она станет действенным регулятором его поведения. Прямолинейное, декларативное требование соблюдать принятые в обществе правила поведения чаще всего оказываются малоэффективными.</w:t>
      </w:r>
    </w:p>
    <w:p w:rsidR="002414F1" w:rsidRDefault="008B14C0" w:rsidP="002414F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8"/>
          <w:b/>
          <w:color w:val="000000"/>
          <w:sz w:val="40"/>
          <w:szCs w:val="40"/>
        </w:rPr>
      </w:pPr>
      <w:r>
        <w:rPr>
          <w:rStyle w:val="c8"/>
          <w:color w:val="000000"/>
          <w:sz w:val="28"/>
          <w:szCs w:val="28"/>
        </w:rPr>
        <w:t>Проявите терпение, творчество и вы не просто дадите ему сумму знаний, а сформируете умение правильно себя вести в различных ситуациях. </w:t>
      </w:r>
    </w:p>
    <w:p w:rsidR="002414F1" w:rsidRPr="003418DB" w:rsidRDefault="002414F1" w:rsidP="002414F1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rStyle w:val="c8"/>
          <w:b/>
          <w:color w:val="000000"/>
          <w:sz w:val="16"/>
          <w:szCs w:val="16"/>
        </w:rPr>
      </w:pPr>
    </w:p>
    <w:p w:rsidR="002414F1" w:rsidRPr="002414F1" w:rsidRDefault="002414F1" w:rsidP="002414F1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0"/>
          <w:szCs w:val="40"/>
        </w:rPr>
      </w:pPr>
      <w:r w:rsidRPr="002414F1">
        <w:rPr>
          <w:rStyle w:val="c8"/>
          <w:b/>
          <w:color w:val="000000"/>
          <w:sz w:val="40"/>
          <w:szCs w:val="40"/>
        </w:rPr>
        <w:t>Будьте осторожны!</w:t>
      </w:r>
    </w:p>
    <w:p w:rsidR="00775940" w:rsidRDefault="00775940"/>
    <w:sectPr w:rsidR="00775940" w:rsidSect="002414F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78" w:rsidRDefault="007F4478" w:rsidP="008B14C0">
      <w:pPr>
        <w:spacing w:after="0" w:line="240" w:lineRule="auto"/>
      </w:pPr>
      <w:r>
        <w:separator/>
      </w:r>
    </w:p>
  </w:endnote>
  <w:endnote w:type="continuationSeparator" w:id="0">
    <w:p w:rsidR="007F4478" w:rsidRDefault="007F4478" w:rsidP="008B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78" w:rsidRDefault="007F4478" w:rsidP="008B14C0">
      <w:pPr>
        <w:spacing w:after="0" w:line="240" w:lineRule="auto"/>
      </w:pPr>
      <w:r>
        <w:separator/>
      </w:r>
    </w:p>
  </w:footnote>
  <w:footnote w:type="continuationSeparator" w:id="0">
    <w:p w:rsidR="007F4478" w:rsidRDefault="007F4478" w:rsidP="008B1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C0"/>
    <w:rsid w:val="002414F1"/>
    <w:rsid w:val="003418DB"/>
    <w:rsid w:val="00457685"/>
    <w:rsid w:val="004911AD"/>
    <w:rsid w:val="006E50B3"/>
    <w:rsid w:val="00775940"/>
    <w:rsid w:val="007F4478"/>
    <w:rsid w:val="008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B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B14C0"/>
  </w:style>
  <w:style w:type="character" w:customStyle="1" w:styleId="c3">
    <w:name w:val="c3"/>
    <w:basedOn w:val="a0"/>
    <w:rsid w:val="008B14C0"/>
  </w:style>
  <w:style w:type="paragraph" w:customStyle="1" w:styleId="c6">
    <w:name w:val="c6"/>
    <w:basedOn w:val="a"/>
    <w:rsid w:val="008B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8B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B14C0"/>
  </w:style>
  <w:style w:type="paragraph" w:customStyle="1" w:styleId="c2">
    <w:name w:val="c2"/>
    <w:basedOn w:val="a"/>
    <w:rsid w:val="008B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B14C0"/>
  </w:style>
  <w:style w:type="character" w:customStyle="1" w:styleId="c9">
    <w:name w:val="c9"/>
    <w:basedOn w:val="a0"/>
    <w:rsid w:val="008B14C0"/>
  </w:style>
  <w:style w:type="paragraph" w:styleId="a3">
    <w:name w:val="header"/>
    <w:basedOn w:val="a"/>
    <w:link w:val="a4"/>
    <w:uiPriority w:val="99"/>
    <w:semiHidden/>
    <w:unhideWhenUsed/>
    <w:rsid w:val="008B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14C0"/>
  </w:style>
  <w:style w:type="paragraph" w:styleId="a5">
    <w:name w:val="footer"/>
    <w:basedOn w:val="a"/>
    <w:link w:val="a6"/>
    <w:uiPriority w:val="99"/>
    <w:semiHidden/>
    <w:unhideWhenUsed/>
    <w:rsid w:val="008B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14C0"/>
  </w:style>
  <w:style w:type="paragraph" w:styleId="a7">
    <w:name w:val="Balloon Text"/>
    <w:basedOn w:val="a"/>
    <w:link w:val="a8"/>
    <w:uiPriority w:val="99"/>
    <w:semiHidden/>
    <w:unhideWhenUsed/>
    <w:rsid w:val="008B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B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B14C0"/>
  </w:style>
  <w:style w:type="character" w:customStyle="1" w:styleId="c3">
    <w:name w:val="c3"/>
    <w:basedOn w:val="a0"/>
    <w:rsid w:val="008B14C0"/>
  </w:style>
  <w:style w:type="paragraph" w:customStyle="1" w:styleId="c6">
    <w:name w:val="c6"/>
    <w:basedOn w:val="a"/>
    <w:rsid w:val="008B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8B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B14C0"/>
  </w:style>
  <w:style w:type="paragraph" w:customStyle="1" w:styleId="c2">
    <w:name w:val="c2"/>
    <w:basedOn w:val="a"/>
    <w:rsid w:val="008B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B14C0"/>
  </w:style>
  <w:style w:type="character" w:customStyle="1" w:styleId="c9">
    <w:name w:val="c9"/>
    <w:basedOn w:val="a0"/>
    <w:rsid w:val="008B14C0"/>
  </w:style>
  <w:style w:type="paragraph" w:styleId="a3">
    <w:name w:val="header"/>
    <w:basedOn w:val="a"/>
    <w:link w:val="a4"/>
    <w:uiPriority w:val="99"/>
    <w:semiHidden/>
    <w:unhideWhenUsed/>
    <w:rsid w:val="008B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14C0"/>
  </w:style>
  <w:style w:type="paragraph" w:styleId="a5">
    <w:name w:val="footer"/>
    <w:basedOn w:val="a"/>
    <w:link w:val="a6"/>
    <w:uiPriority w:val="99"/>
    <w:semiHidden/>
    <w:unhideWhenUsed/>
    <w:rsid w:val="008B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14C0"/>
  </w:style>
  <w:style w:type="paragraph" w:styleId="a7">
    <w:name w:val="Balloon Text"/>
    <w:basedOn w:val="a"/>
    <w:link w:val="a8"/>
    <w:uiPriority w:val="99"/>
    <w:semiHidden/>
    <w:unhideWhenUsed/>
    <w:rsid w:val="008B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fedor</cp:lastModifiedBy>
  <cp:revision>2</cp:revision>
  <dcterms:created xsi:type="dcterms:W3CDTF">2018-11-14T11:06:00Z</dcterms:created>
  <dcterms:modified xsi:type="dcterms:W3CDTF">2018-11-14T11:06:00Z</dcterms:modified>
</cp:coreProperties>
</file>