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98" w:rsidRPr="00425D98" w:rsidRDefault="00425D98" w:rsidP="00425D98">
      <w:pPr>
        <w:spacing w:after="0"/>
        <w:jc w:val="center"/>
        <w:rPr>
          <w:rFonts w:asciiTheme="majorHAnsi" w:hAnsiTheme="majorHAnsi"/>
          <w:b/>
          <w:color w:val="C00000"/>
          <w:sz w:val="32"/>
          <w:szCs w:val="32"/>
        </w:rPr>
      </w:pPr>
      <w:bookmarkStart w:id="0" w:name="_GoBack"/>
      <w:bookmarkEnd w:id="0"/>
      <w:r w:rsidRPr="00425D98">
        <w:rPr>
          <w:rFonts w:asciiTheme="majorHAnsi" w:hAnsiTheme="majorHAnsi"/>
          <w:b/>
          <w:color w:val="C00000"/>
          <w:sz w:val="32"/>
          <w:szCs w:val="32"/>
        </w:rPr>
        <w:t>Консультация для родителей</w:t>
      </w:r>
    </w:p>
    <w:p w:rsidR="00425D98" w:rsidRPr="003C0D3B" w:rsidRDefault="00425D98" w:rsidP="00425D98">
      <w:pPr>
        <w:spacing w:after="0"/>
        <w:jc w:val="center"/>
        <w:rPr>
          <w:rFonts w:asciiTheme="majorHAnsi" w:hAnsiTheme="majorHAnsi"/>
          <w:b/>
          <w:color w:val="C00000"/>
          <w:sz w:val="44"/>
          <w:szCs w:val="44"/>
        </w:rPr>
      </w:pPr>
      <w:r w:rsidRPr="003C0D3B">
        <w:rPr>
          <w:rFonts w:asciiTheme="majorHAnsi" w:hAnsiTheme="majorHAnsi"/>
          <w:b/>
          <w:color w:val="C00000"/>
          <w:sz w:val="44"/>
          <w:szCs w:val="44"/>
        </w:rPr>
        <w:t>«Дети и театр»</w:t>
      </w:r>
    </w:p>
    <w:p w:rsidR="00425D98" w:rsidRPr="00425D98" w:rsidRDefault="00425D98" w:rsidP="00425D98">
      <w:pPr>
        <w:spacing w:after="0"/>
        <w:jc w:val="center"/>
        <w:rPr>
          <w:rFonts w:asciiTheme="majorHAnsi" w:hAnsiTheme="majorHAnsi"/>
          <w:b/>
          <w:color w:val="C00000"/>
          <w:sz w:val="32"/>
          <w:szCs w:val="32"/>
        </w:rPr>
      </w:pP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Сегодня существуют самые разнообразные виды театров</w:t>
      </w:r>
      <w:r w:rsidR="00301846">
        <w:rPr>
          <w:rFonts w:asciiTheme="majorHAnsi" w:hAnsiTheme="majorHAnsi"/>
          <w:sz w:val="24"/>
          <w:szCs w:val="24"/>
        </w:rPr>
        <w:t xml:space="preserve">. </w:t>
      </w:r>
      <w:r w:rsidRPr="00425D98">
        <w:rPr>
          <w:rFonts w:asciiTheme="majorHAnsi" w:hAnsiTheme="majorHAnsi"/>
          <w:sz w:val="24"/>
          <w:szCs w:val="24"/>
        </w:rPr>
        <w:t>Выбор театров велик, а вот репертуар, как правило,</w:t>
      </w:r>
      <w:r w:rsidR="00301846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составляют сказки, которые учат детей быть добрыми и справедливыми. Огромную</w:t>
      </w:r>
      <w:r w:rsidR="00301846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радость детям доставляет театр. Дошкольники очень впечатлительны, поддаются</w:t>
      </w:r>
      <w:r w:rsidR="00301846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эмоциональному воздействию. Благодаря театру ребёнок познаёт мир не только умом, но</w:t>
      </w:r>
      <w:r w:rsidR="00301846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и сердцем и выражает своё собственное отношение к добру и злу. Театрализованная</w:t>
      </w:r>
      <w:r w:rsidR="00301846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деятельность помогает преодолеть робость, неуверенность в себе, застенчивость,</w:t>
      </w:r>
      <w:r w:rsidR="00301846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расширяет кругозор детей, создаёт обстановку, требующую от них вступить в беседу,</w:t>
      </w:r>
      <w:r w:rsidR="00301846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поделиться своими впечатлениями с друзьями и родителями. Всё это</w:t>
      </w:r>
      <w:r>
        <w:rPr>
          <w:rFonts w:asciiTheme="majorHAnsi" w:hAnsiTheme="majorHAnsi"/>
          <w:sz w:val="24"/>
          <w:szCs w:val="24"/>
        </w:rPr>
        <w:t>,</w:t>
      </w:r>
      <w:r w:rsidRPr="00425D98">
        <w:rPr>
          <w:rFonts w:asciiTheme="majorHAnsi" w:hAnsiTheme="majorHAnsi"/>
          <w:sz w:val="24"/>
          <w:szCs w:val="24"/>
        </w:rPr>
        <w:t xml:space="preserve"> несомненно,</w:t>
      </w:r>
      <w:r w:rsidR="00301846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способствует развитию речи, умению вести диалог и передавать свои впечатления в</w:t>
      </w:r>
      <w:r w:rsidR="00301846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монологической форме.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Родители могут также стать инициаторами организации в домашней обстановке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 xml:space="preserve">разнообразных театрализованных игр. </w:t>
      </w:r>
      <w:r>
        <w:rPr>
          <w:rFonts w:asciiTheme="majorHAnsi" w:hAnsiTheme="majorHAnsi"/>
          <w:sz w:val="24"/>
          <w:szCs w:val="24"/>
        </w:rPr>
        <w:t>Такие совместные развлечения</w:t>
      </w:r>
      <w:r w:rsidR="00ED4390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могут сыграть большую роль в создании друж</w:t>
      </w:r>
      <w:r w:rsidR="00ED4390">
        <w:rPr>
          <w:rFonts w:asciiTheme="majorHAnsi" w:hAnsiTheme="majorHAnsi"/>
          <w:sz w:val="24"/>
          <w:szCs w:val="24"/>
        </w:rPr>
        <w:t xml:space="preserve">еской доверительной, творческой </w:t>
      </w:r>
      <w:r w:rsidRPr="00425D98">
        <w:rPr>
          <w:rFonts w:asciiTheme="majorHAnsi" w:hAnsiTheme="majorHAnsi"/>
          <w:sz w:val="24"/>
          <w:szCs w:val="24"/>
        </w:rPr>
        <w:t>атмосферы в семье, что важно для укрепления семейных отношений.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Домашний театр — это совокупность театрализованных игр и разнообразных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видов театра.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 xml:space="preserve">Для </w:t>
      </w:r>
      <w:r w:rsidR="00301846">
        <w:rPr>
          <w:rFonts w:asciiTheme="majorHAnsi" w:hAnsiTheme="majorHAnsi"/>
          <w:sz w:val="24"/>
          <w:szCs w:val="24"/>
        </w:rPr>
        <w:t xml:space="preserve">домашнего пользования доступны </w:t>
      </w:r>
      <w:r w:rsidRPr="00425D98">
        <w:rPr>
          <w:rFonts w:asciiTheme="majorHAnsi" w:hAnsiTheme="majorHAnsi"/>
          <w:sz w:val="24"/>
          <w:szCs w:val="24"/>
        </w:rPr>
        <w:t xml:space="preserve"> кукольный, настольный, теневой театры.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Родители могут организовать кукольный театр, используя имеющиеся в доме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игрушки или изготавливая своими руками из разных материалов, например, папье-маше,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дерева, картона, ткани, ниток, старых носков, перчаток. К работе по изготовлению кукол,</w:t>
      </w:r>
    </w:p>
    <w:p w:rsidR="00ED4390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костюмов ж</w:t>
      </w:r>
      <w:r w:rsidR="00ED4390">
        <w:rPr>
          <w:rFonts w:asciiTheme="majorHAnsi" w:hAnsiTheme="majorHAnsi"/>
          <w:sz w:val="24"/>
          <w:szCs w:val="24"/>
        </w:rPr>
        <w:t xml:space="preserve">елательно привлекать и ребенка. </w:t>
      </w:r>
      <w:r w:rsidRPr="00425D98">
        <w:rPr>
          <w:rFonts w:asciiTheme="majorHAnsi" w:hAnsiTheme="majorHAnsi"/>
          <w:sz w:val="24"/>
          <w:szCs w:val="24"/>
        </w:rPr>
        <w:t>В дальнейшем он будет с удовольствием использовать и</w:t>
      </w:r>
      <w:r w:rsidR="00ED4390">
        <w:rPr>
          <w:rFonts w:asciiTheme="majorHAnsi" w:hAnsiTheme="majorHAnsi"/>
          <w:sz w:val="24"/>
          <w:szCs w:val="24"/>
        </w:rPr>
        <w:t xml:space="preserve">х, разыгрывая сюжеты </w:t>
      </w:r>
      <w:r w:rsidRPr="00425D98">
        <w:rPr>
          <w:rFonts w:asciiTheme="majorHAnsi" w:hAnsiTheme="majorHAnsi"/>
          <w:sz w:val="24"/>
          <w:szCs w:val="24"/>
        </w:rPr>
        <w:t>знакомых сказок. Например: старый меховой воро</w:t>
      </w:r>
      <w:r w:rsidR="00ED4390">
        <w:rPr>
          <w:rFonts w:asciiTheme="majorHAnsi" w:hAnsiTheme="majorHAnsi"/>
          <w:sz w:val="24"/>
          <w:szCs w:val="24"/>
        </w:rPr>
        <w:t xml:space="preserve">тник в ловких руках может стать </w:t>
      </w:r>
      <w:r w:rsidRPr="00425D98">
        <w:rPr>
          <w:rFonts w:asciiTheme="majorHAnsi" w:hAnsiTheme="majorHAnsi"/>
          <w:sz w:val="24"/>
          <w:szCs w:val="24"/>
        </w:rPr>
        <w:t>хитрой лисой или коварным волком. Бумажный пакети</w:t>
      </w:r>
      <w:r w:rsidR="00ED4390">
        <w:rPr>
          <w:rFonts w:asciiTheme="majorHAnsi" w:hAnsiTheme="majorHAnsi"/>
          <w:sz w:val="24"/>
          <w:szCs w:val="24"/>
        </w:rPr>
        <w:t xml:space="preserve">к может превратиться в весёлого </w:t>
      </w:r>
      <w:r w:rsidRPr="00425D98">
        <w:rPr>
          <w:rFonts w:asciiTheme="majorHAnsi" w:hAnsiTheme="majorHAnsi"/>
          <w:sz w:val="24"/>
          <w:szCs w:val="24"/>
        </w:rPr>
        <w:t>человечка. На пакетике нарисуйте лицо и прор</w:t>
      </w:r>
      <w:r w:rsidR="00ED4390">
        <w:rPr>
          <w:rFonts w:asciiTheme="majorHAnsi" w:hAnsiTheme="majorHAnsi"/>
          <w:sz w:val="24"/>
          <w:szCs w:val="24"/>
        </w:rPr>
        <w:t xml:space="preserve">ежьте дырку для носа, в которую </w:t>
      </w:r>
      <w:r w:rsidRPr="00425D98">
        <w:rPr>
          <w:rFonts w:asciiTheme="majorHAnsi" w:hAnsiTheme="majorHAnsi"/>
          <w:sz w:val="24"/>
          <w:szCs w:val="24"/>
        </w:rPr>
        <w:t>просуньте указательный палец, а большой и средний станут руками.</w:t>
      </w:r>
      <w:r w:rsidR="00301846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Кукла из носка: набейте носок тряпками и вставьте внутрь линейку. Все скрепите</w:t>
      </w:r>
      <w:r w:rsidR="00301846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верёвочкой или резинкой.</w:t>
      </w:r>
    </w:p>
    <w:p w:rsidR="00494136" w:rsidRDefault="00494136" w:rsidP="00425D9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Кукла из бумажной тарелки: </w:t>
      </w:r>
      <w:r w:rsidRPr="00425D98">
        <w:rPr>
          <w:rFonts w:asciiTheme="majorHAnsi" w:hAnsiTheme="majorHAnsi"/>
          <w:sz w:val="24"/>
          <w:szCs w:val="24"/>
        </w:rPr>
        <w:t xml:space="preserve">на </w:t>
      </w:r>
      <w:r w:rsidR="00425D98" w:rsidRPr="00425D98">
        <w:rPr>
          <w:rFonts w:asciiTheme="majorHAnsi" w:hAnsiTheme="majorHAnsi"/>
          <w:sz w:val="24"/>
          <w:szCs w:val="24"/>
        </w:rPr>
        <w:t>бумажной тарелке нарисуйте</w:t>
      </w:r>
      <w:r>
        <w:rPr>
          <w:rFonts w:asciiTheme="majorHAnsi" w:hAnsiTheme="majorHAnsi"/>
          <w:sz w:val="24"/>
          <w:szCs w:val="24"/>
        </w:rPr>
        <w:t xml:space="preserve"> </w:t>
      </w:r>
      <w:r w:rsidR="00425D98" w:rsidRPr="00425D98">
        <w:rPr>
          <w:rFonts w:asciiTheme="majorHAnsi" w:hAnsiTheme="majorHAnsi"/>
          <w:sz w:val="24"/>
          <w:szCs w:val="24"/>
        </w:rPr>
        <w:t xml:space="preserve">рожицу. К обратной стороне прикрепите липкой лентой палочку. 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Игрушки и куклы из</w:t>
      </w:r>
      <w:r w:rsidR="00494136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п</w:t>
      </w:r>
      <w:r w:rsidR="00494136">
        <w:rPr>
          <w:rFonts w:asciiTheme="majorHAnsi" w:hAnsiTheme="majorHAnsi"/>
          <w:sz w:val="24"/>
          <w:szCs w:val="24"/>
        </w:rPr>
        <w:t xml:space="preserve">ластмассовых бутылок и коробок: </w:t>
      </w:r>
      <w:r w:rsidR="00494136" w:rsidRPr="00425D98">
        <w:rPr>
          <w:rFonts w:asciiTheme="majorHAnsi" w:hAnsiTheme="majorHAnsi"/>
          <w:sz w:val="24"/>
          <w:szCs w:val="24"/>
        </w:rPr>
        <w:t xml:space="preserve">коробки </w:t>
      </w:r>
      <w:r w:rsidRPr="00425D98">
        <w:rPr>
          <w:rFonts w:asciiTheme="majorHAnsi" w:hAnsiTheme="majorHAnsi"/>
          <w:sz w:val="24"/>
          <w:szCs w:val="24"/>
        </w:rPr>
        <w:t>можно склеить друг с другом, обклеить</w:t>
      </w:r>
      <w:r w:rsidR="00494136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бумагой и приклеить детали. И тому подобное…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Создавая домашний куко</w:t>
      </w:r>
      <w:r w:rsidR="00494136">
        <w:rPr>
          <w:rFonts w:asciiTheme="majorHAnsi" w:hAnsiTheme="majorHAnsi"/>
          <w:sz w:val="24"/>
          <w:szCs w:val="24"/>
        </w:rPr>
        <w:t xml:space="preserve">льный театр, </w:t>
      </w:r>
      <w:proofErr w:type="gramStart"/>
      <w:r w:rsidR="00494136">
        <w:rPr>
          <w:rFonts w:asciiTheme="majorHAnsi" w:hAnsiTheme="majorHAnsi"/>
          <w:sz w:val="24"/>
          <w:szCs w:val="24"/>
        </w:rPr>
        <w:t>вы вместе с ребёнком</w:t>
      </w:r>
      <w:r w:rsidRPr="00425D98">
        <w:rPr>
          <w:rFonts w:asciiTheme="majorHAnsi" w:hAnsiTheme="majorHAnsi"/>
          <w:sz w:val="24"/>
          <w:szCs w:val="24"/>
        </w:rPr>
        <w:t xml:space="preserve"> примеряете</w:t>
      </w:r>
      <w:proofErr w:type="gramEnd"/>
      <w:r w:rsidRPr="00425D98">
        <w:rPr>
          <w:rFonts w:asciiTheme="majorHAnsi" w:hAnsiTheme="majorHAnsi"/>
          <w:sz w:val="24"/>
          <w:szCs w:val="24"/>
        </w:rPr>
        <w:t xml:space="preserve"> на себя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множество ролей: будете делать кукол, рисовать декорации, писать сценарий, оформлять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сцену, продумывать музыкальное сопровождение и, конечно, показывать сам спектакль.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Только представьте, сколько творчества, смекалки, уверенности в себе потребует это</w:t>
      </w:r>
    </w:p>
    <w:p w:rsidR="00425D98" w:rsidRPr="00425D98" w:rsidRDefault="00301846" w:rsidP="00425D9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занятие</w:t>
      </w:r>
      <w:r w:rsidR="00494136">
        <w:rPr>
          <w:rFonts w:asciiTheme="majorHAnsi" w:hAnsiTheme="majorHAnsi"/>
          <w:sz w:val="24"/>
          <w:szCs w:val="24"/>
        </w:rPr>
        <w:t xml:space="preserve">. </w:t>
      </w:r>
      <w:r w:rsidR="00425D98" w:rsidRPr="00425D98">
        <w:rPr>
          <w:rFonts w:asciiTheme="majorHAnsi" w:hAnsiTheme="majorHAnsi"/>
          <w:sz w:val="24"/>
          <w:szCs w:val="24"/>
        </w:rPr>
        <w:t xml:space="preserve"> А еще тренировка мелкой моторики, развитие речи, </w:t>
      </w:r>
      <w:r w:rsidR="00494136">
        <w:rPr>
          <w:rFonts w:asciiTheme="majorHAnsi" w:hAnsiTheme="majorHAnsi"/>
          <w:sz w:val="24"/>
          <w:szCs w:val="24"/>
        </w:rPr>
        <w:t xml:space="preserve"> </w:t>
      </w:r>
      <w:r w:rsidR="00425D98" w:rsidRPr="00425D98">
        <w:rPr>
          <w:rFonts w:asciiTheme="majorHAnsi" w:hAnsiTheme="majorHAnsi"/>
          <w:sz w:val="24"/>
          <w:szCs w:val="24"/>
        </w:rPr>
        <w:t>художественного</w:t>
      </w:r>
      <w:r w:rsidR="00494136">
        <w:rPr>
          <w:rFonts w:asciiTheme="majorHAnsi" w:hAnsiTheme="majorHAnsi"/>
          <w:sz w:val="24"/>
          <w:szCs w:val="24"/>
        </w:rPr>
        <w:t xml:space="preserve"> </w:t>
      </w:r>
      <w:r w:rsidR="00425D98" w:rsidRPr="00425D98">
        <w:rPr>
          <w:rFonts w:asciiTheme="majorHAnsi" w:hAnsiTheme="majorHAnsi"/>
          <w:sz w:val="24"/>
          <w:szCs w:val="24"/>
        </w:rPr>
        <w:t>вкуса и фантазии, познание нового и интересного, радость совместной деятельности с</w:t>
      </w:r>
      <w:r w:rsidR="00494136">
        <w:rPr>
          <w:rFonts w:asciiTheme="majorHAnsi" w:hAnsiTheme="majorHAnsi"/>
          <w:sz w:val="24"/>
          <w:szCs w:val="24"/>
        </w:rPr>
        <w:t xml:space="preserve"> </w:t>
      </w:r>
      <w:r w:rsidR="00425D98" w:rsidRPr="00425D98">
        <w:rPr>
          <w:rFonts w:asciiTheme="majorHAnsi" w:hAnsiTheme="majorHAnsi"/>
          <w:sz w:val="24"/>
          <w:szCs w:val="24"/>
        </w:rPr>
        <w:t>близкими людьми, гордость за свои успехи… Действительно, создание домашнего</w:t>
      </w:r>
      <w:r w:rsidR="00494136">
        <w:rPr>
          <w:rFonts w:asciiTheme="majorHAnsi" w:hAnsiTheme="majorHAnsi"/>
          <w:sz w:val="24"/>
          <w:szCs w:val="24"/>
        </w:rPr>
        <w:t xml:space="preserve"> </w:t>
      </w:r>
      <w:r w:rsidR="00425D98" w:rsidRPr="00425D98">
        <w:rPr>
          <w:rFonts w:asciiTheme="majorHAnsi" w:hAnsiTheme="majorHAnsi"/>
          <w:sz w:val="24"/>
          <w:szCs w:val="24"/>
        </w:rPr>
        <w:t>кукольного театра — настолько развивающая и многогранная деятельность, что стоит не</w:t>
      </w:r>
      <w:r>
        <w:rPr>
          <w:rFonts w:asciiTheme="majorHAnsi" w:hAnsiTheme="majorHAnsi"/>
          <w:sz w:val="24"/>
          <w:szCs w:val="24"/>
        </w:rPr>
        <w:t xml:space="preserve"> </w:t>
      </w:r>
      <w:r w:rsidR="00425D98" w:rsidRPr="00425D98">
        <w:rPr>
          <w:rFonts w:asciiTheme="majorHAnsi" w:hAnsiTheme="majorHAnsi"/>
          <w:sz w:val="24"/>
          <w:szCs w:val="24"/>
        </w:rPr>
        <w:t>пожалеть на это времени и сил.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lastRenderedPageBreak/>
        <w:t xml:space="preserve">Дети любят сами перевоплощаться в любимых героев и действовать от их имени </w:t>
      </w:r>
      <w:proofErr w:type="gramStart"/>
      <w:r w:rsidRPr="00425D98">
        <w:rPr>
          <w:rFonts w:asciiTheme="majorHAnsi" w:hAnsiTheme="majorHAnsi"/>
          <w:sz w:val="24"/>
          <w:szCs w:val="24"/>
        </w:rPr>
        <w:t>в</w:t>
      </w:r>
      <w:proofErr w:type="gramEnd"/>
    </w:p>
    <w:p w:rsidR="00425D98" w:rsidRPr="00425D98" w:rsidRDefault="00425D98" w:rsidP="00494136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425D98">
        <w:rPr>
          <w:rFonts w:asciiTheme="majorHAnsi" w:hAnsiTheme="majorHAnsi"/>
          <w:sz w:val="24"/>
          <w:szCs w:val="24"/>
        </w:rPr>
        <w:t>соответствии</w:t>
      </w:r>
      <w:proofErr w:type="gramEnd"/>
      <w:r w:rsidRPr="00425D98">
        <w:rPr>
          <w:rFonts w:asciiTheme="majorHAnsi" w:hAnsiTheme="majorHAnsi"/>
          <w:sz w:val="24"/>
          <w:szCs w:val="24"/>
        </w:rPr>
        <w:t xml:space="preserve"> с сюжетами сказок, мультфильмов, детских спектаклей.</w:t>
      </w:r>
      <w:r w:rsidR="003C0D3B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Домашние постановки помогают удовлетворить физический и эмоциональный</w:t>
      </w:r>
      <w:r w:rsidR="003C0D3B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потенциал. Дети учатся замечать хорошие и плохие поступки, проявлять</w:t>
      </w:r>
      <w:r w:rsidR="003C0D3B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любознательность, они становятся более раскрепощенными и общительными, учатся</w:t>
      </w:r>
      <w:r w:rsidR="003C0D3B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четко формулировать свои мысли и излагать их публично, тоньше чувствовать и</w:t>
      </w:r>
      <w:r w:rsidR="003C0D3B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познавать окружающий мир. Кроме того, занятия театральной деятельностью требуют</w:t>
      </w:r>
      <w:r w:rsidR="003C0D3B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решительности, трудолюбия, смекалки</w:t>
      </w:r>
    </w:p>
    <w:p w:rsidR="00425D98" w:rsidRPr="00425D98" w:rsidRDefault="00425D98" w:rsidP="00494136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Театрализованные игры всегда радуют, часто смешат детей, пользуясь у них</w:t>
      </w:r>
      <w:r w:rsidR="00494136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 xml:space="preserve">неизменной любовью. Дети видят окружающий </w:t>
      </w:r>
      <w:r w:rsidR="00494136">
        <w:rPr>
          <w:rFonts w:asciiTheme="majorHAnsi" w:hAnsiTheme="majorHAnsi"/>
          <w:sz w:val="24"/>
          <w:szCs w:val="24"/>
        </w:rPr>
        <w:t xml:space="preserve">мир через образы, краски, звуки, </w:t>
      </w:r>
      <w:r w:rsidRPr="00425D98">
        <w:rPr>
          <w:rFonts w:asciiTheme="majorHAnsi" w:hAnsiTheme="majorHAnsi"/>
          <w:sz w:val="24"/>
          <w:szCs w:val="24"/>
        </w:rPr>
        <w:t>смеются, когда смеются персонажи, грус</w:t>
      </w:r>
      <w:r w:rsidR="00494136">
        <w:rPr>
          <w:rFonts w:asciiTheme="majorHAnsi" w:hAnsiTheme="majorHAnsi"/>
          <w:sz w:val="24"/>
          <w:szCs w:val="24"/>
        </w:rPr>
        <w:t xml:space="preserve">тят, огорчаются вместе с ними. 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Разнообразие тематики, средств изображения, эмоциональность театрализованных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игр дают возможность использовать их в целях всестороннего воспитания личности.</w:t>
      </w:r>
    </w:p>
    <w:p w:rsidR="00425D98" w:rsidRPr="00494136" w:rsidRDefault="00425D98" w:rsidP="00425D98">
      <w:pPr>
        <w:spacing w:after="0"/>
        <w:rPr>
          <w:rFonts w:asciiTheme="majorHAnsi" w:hAnsiTheme="majorHAnsi"/>
          <w:b/>
          <w:sz w:val="24"/>
          <w:szCs w:val="24"/>
        </w:rPr>
      </w:pPr>
      <w:r w:rsidRPr="00494136">
        <w:rPr>
          <w:rFonts w:asciiTheme="majorHAnsi" w:hAnsiTheme="majorHAnsi"/>
          <w:b/>
          <w:sz w:val="24"/>
          <w:szCs w:val="24"/>
        </w:rPr>
        <w:t>Уважаемые родители: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• Читайте дома больше сказок, стихов и т. д., беседуйте по содержанию произведения,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исполняйте сказки, рассказы в лицах, будьте эмоциональными.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• Учите детей оперировать предметами, игрушками через личный пример,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разыгрывайте мини-спектакли на любую тему, фантазируйте.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• Старайтесь мимикой,</w:t>
      </w:r>
      <w:r w:rsidR="00494136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 xml:space="preserve"> жестами помогать себе и ребенку в раскрытии различных</w:t>
      </w:r>
      <w:r w:rsidR="00494136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образов.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• Шейте костюмы своими руками, делайте маски и т. д.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• Рисуйте с ребенком картины по прочитанным произведениям,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• Постарайтесь по возможности посещать с детьми театр, цирк и т. д.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• Закрепите в беседе правила поведения в театре.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Давайте детям дома задания: понаблюдать, запомнить, повторить поведение людей</w:t>
      </w:r>
      <w:r w:rsidR="00494136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и животных, бытовые предметы в простейших ситуациях. Лучше начать с предметов,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потому что дети хорошо их зрительно помнят и для этого не требуется особых</w:t>
      </w:r>
      <w:r w:rsidR="00494136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наблюдений.</w:t>
      </w:r>
    </w:p>
    <w:p w:rsidR="00425D98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Попробуйте изобразить:</w:t>
      </w:r>
      <w:r w:rsidR="00301846">
        <w:rPr>
          <w:rFonts w:asciiTheme="majorHAnsi" w:hAnsiTheme="majorHAnsi"/>
          <w:sz w:val="24"/>
          <w:szCs w:val="24"/>
        </w:rPr>
        <w:t xml:space="preserve"> </w:t>
      </w:r>
      <w:r w:rsidR="00301846" w:rsidRPr="00425D98">
        <w:rPr>
          <w:rFonts w:asciiTheme="majorHAnsi" w:hAnsiTheme="majorHAnsi"/>
          <w:sz w:val="24"/>
          <w:szCs w:val="24"/>
        </w:rPr>
        <w:t>парикмахера</w:t>
      </w:r>
      <w:r w:rsidR="00301846">
        <w:rPr>
          <w:rFonts w:asciiTheme="majorHAnsi" w:hAnsiTheme="majorHAnsi"/>
          <w:sz w:val="24"/>
          <w:szCs w:val="24"/>
        </w:rPr>
        <w:t>, пожарного</w:t>
      </w:r>
      <w:r w:rsidRPr="00425D98">
        <w:rPr>
          <w:rFonts w:asciiTheme="majorHAnsi" w:hAnsiTheme="majorHAnsi"/>
          <w:sz w:val="24"/>
          <w:szCs w:val="24"/>
        </w:rPr>
        <w:t>, строителя, космонавта.</w:t>
      </w:r>
    </w:p>
    <w:p w:rsidR="00A12F2B" w:rsidRPr="00425D98" w:rsidRDefault="00425D98" w:rsidP="00425D98">
      <w:pPr>
        <w:spacing w:after="0"/>
        <w:rPr>
          <w:rFonts w:asciiTheme="majorHAnsi" w:hAnsiTheme="majorHAnsi"/>
          <w:sz w:val="24"/>
          <w:szCs w:val="24"/>
        </w:rPr>
      </w:pPr>
      <w:r w:rsidRPr="00425D98">
        <w:rPr>
          <w:rFonts w:asciiTheme="majorHAnsi" w:hAnsiTheme="majorHAnsi"/>
          <w:sz w:val="24"/>
          <w:szCs w:val="24"/>
        </w:rPr>
        <w:t>Ценность</w:t>
      </w:r>
      <w:r w:rsidR="003C0D3B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театральной деятельности в том, что она помогает детям зрительно увидеть содержание</w:t>
      </w:r>
      <w:r w:rsidR="003C0D3B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литературного произведения, развивает воображение, без которого н</w:t>
      </w:r>
      <w:proofErr w:type="gramStart"/>
      <w:r w:rsidRPr="00425D98">
        <w:rPr>
          <w:rFonts w:asciiTheme="majorHAnsi" w:hAnsiTheme="majorHAnsi"/>
          <w:sz w:val="24"/>
          <w:szCs w:val="24"/>
        </w:rPr>
        <w:t>е</w:t>
      </w:r>
      <w:r w:rsidR="003C0D3B">
        <w:rPr>
          <w:rFonts w:asciiTheme="majorHAnsi" w:hAnsiTheme="majorHAnsi"/>
          <w:sz w:val="24"/>
          <w:szCs w:val="24"/>
        </w:rPr>
        <w:t>-</w:t>
      </w:r>
      <w:proofErr w:type="gramEnd"/>
      <w:r w:rsidRPr="00425D98">
        <w:rPr>
          <w:rFonts w:asciiTheme="majorHAnsi" w:hAnsiTheme="majorHAnsi"/>
          <w:sz w:val="24"/>
          <w:szCs w:val="24"/>
        </w:rPr>
        <w:t xml:space="preserve"> возможно</w:t>
      </w:r>
      <w:r w:rsidR="003C0D3B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полноценное восприятие художественной литературы. Ведь умение живо представить</w:t>
      </w:r>
      <w:r w:rsidR="003C0D3B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себе то, о чем читаешь или слышишь, вырабатывается на основе внешнего видения, из</w:t>
      </w:r>
      <w:r w:rsidR="003C0D3B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опыта реальных представлений. Драматизация служит для ребенка средством проявления</w:t>
      </w:r>
      <w:r w:rsidR="003C0D3B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артистических способностей, развития речи, морального опыта. Игра в театр очень</w:t>
      </w:r>
      <w:r w:rsidR="003C0D3B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близка ребенку, стремящемуся все свои переживания и впечатления выразить в действии.</w:t>
      </w:r>
      <w:r w:rsidR="003C0D3B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Занимаясь с детьми театром, м</w:t>
      </w:r>
      <w:r w:rsidR="003C0D3B">
        <w:rPr>
          <w:rFonts w:asciiTheme="majorHAnsi" w:hAnsiTheme="majorHAnsi"/>
          <w:sz w:val="24"/>
          <w:szCs w:val="24"/>
        </w:rPr>
        <w:t xml:space="preserve">ы сделаем их жизнь интересной и </w:t>
      </w:r>
      <w:r w:rsidRPr="00425D98">
        <w:rPr>
          <w:rFonts w:asciiTheme="majorHAnsi" w:hAnsiTheme="majorHAnsi"/>
          <w:sz w:val="24"/>
          <w:szCs w:val="24"/>
        </w:rPr>
        <w:t>содержательной,</w:t>
      </w:r>
      <w:r w:rsidR="003C0D3B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наполним ее яркими впечатлениями и радостью творчества. А самое главное — навыки,</w:t>
      </w:r>
      <w:r w:rsidR="003C0D3B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полученные в театрализованных играх, представлениях дети смогут использовать в</w:t>
      </w:r>
      <w:r w:rsidR="003C0D3B">
        <w:rPr>
          <w:rFonts w:asciiTheme="majorHAnsi" w:hAnsiTheme="majorHAnsi"/>
          <w:sz w:val="24"/>
          <w:szCs w:val="24"/>
        </w:rPr>
        <w:t xml:space="preserve"> </w:t>
      </w:r>
      <w:r w:rsidRPr="00425D98">
        <w:rPr>
          <w:rFonts w:asciiTheme="majorHAnsi" w:hAnsiTheme="majorHAnsi"/>
          <w:sz w:val="24"/>
          <w:szCs w:val="24"/>
        </w:rPr>
        <w:t>повседневной жизни.</w:t>
      </w:r>
    </w:p>
    <w:sectPr w:rsidR="00A12F2B" w:rsidRPr="00425D98" w:rsidSect="00425D98">
      <w:pgSz w:w="11906" w:h="16838"/>
      <w:pgMar w:top="1134" w:right="850" w:bottom="1134" w:left="993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CE"/>
    <w:rsid w:val="00301846"/>
    <w:rsid w:val="003C0D3B"/>
    <w:rsid w:val="00425D98"/>
    <w:rsid w:val="00494136"/>
    <w:rsid w:val="005444D8"/>
    <w:rsid w:val="008049CE"/>
    <w:rsid w:val="00A12F2B"/>
    <w:rsid w:val="00AE46AE"/>
    <w:rsid w:val="00B74A0C"/>
    <w:rsid w:val="00BB74AC"/>
    <w:rsid w:val="00E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fedor</cp:lastModifiedBy>
  <cp:revision>2</cp:revision>
  <dcterms:created xsi:type="dcterms:W3CDTF">2019-03-13T13:28:00Z</dcterms:created>
  <dcterms:modified xsi:type="dcterms:W3CDTF">2019-03-13T13:28:00Z</dcterms:modified>
</cp:coreProperties>
</file>