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76F" w:rsidRPr="00452CCA" w:rsidRDefault="003B4D6C" w:rsidP="008547AD">
      <w:pPr>
        <w:ind w:left="-142"/>
        <w:contextualSpacing/>
        <w:jc w:val="center"/>
        <w:rPr>
          <w:rFonts w:ascii="Times New Roman" w:hAnsi="Times New Roman"/>
          <w:b/>
          <w:sz w:val="16"/>
          <w:szCs w:val="28"/>
        </w:rPr>
      </w:pPr>
      <w:r w:rsidRPr="00452CCA">
        <w:rPr>
          <w:rFonts w:ascii="Times New Roman" w:hAnsi="Times New Roman"/>
          <w:b/>
          <w:sz w:val="16"/>
          <w:szCs w:val="28"/>
        </w:rPr>
        <w:t>АДМИНИСТРАЦИЯ Г.</w:t>
      </w:r>
      <w:r w:rsidR="0083276F" w:rsidRPr="00452CCA">
        <w:rPr>
          <w:rFonts w:ascii="Times New Roman" w:hAnsi="Times New Roman"/>
          <w:b/>
          <w:sz w:val="16"/>
          <w:szCs w:val="28"/>
        </w:rPr>
        <w:t xml:space="preserve"> ИРКУТСКА</w:t>
      </w:r>
    </w:p>
    <w:p w:rsidR="0083276F" w:rsidRPr="00452CCA" w:rsidRDefault="0083276F" w:rsidP="008547AD">
      <w:pPr>
        <w:ind w:left="-142"/>
        <w:contextualSpacing/>
        <w:jc w:val="center"/>
        <w:rPr>
          <w:rFonts w:ascii="Times New Roman" w:hAnsi="Times New Roman"/>
          <w:b/>
          <w:sz w:val="16"/>
          <w:szCs w:val="28"/>
        </w:rPr>
      </w:pPr>
      <w:r w:rsidRPr="00452CCA">
        <w:rPr>
          <w:rFonts w:ascii="Times New Roman" w:hAnsi="Times New Roman"/>
          <w:b/>
          <w:sz w:val="16"/>
          <w:szCs w:val="28"/>
        </w:rPr>
        <w:t>КОМИТЕТ ПО СОЦИАЛЬНОЙ ПОЛИТИКЕ И КУЛЬТУРЕ</w:t>
      </w:r>
    </w:p>
    <w:p w:rsidR="0083276F" w:rsidRPr="00452CCA" w:rsidRDefault="0083276F" w:rsidP="008547AD">
      <w:pPr>
        <w:ind w:left="-142"/>
        <w:contextualSpacing/>
        <w:jc w:val="center"/>
        <w:rPr>
          <w:rFonts w:ascii="Times New Roman" w:hAnsi="Times New Roman"/>
          <w:b/>
          <w:sz w:val="16"/>
          <w:szCs w:val="28"/>
        </w:rPr>
      </w:pPr>
      <w:r w:rsidRPr="00452CCA">
        <w:rPr>
          <w:rFonts w:ascii="Times New Roman" w:hAnsi="Times New Roman"/>
          <w:b/>
          <w:sz w:val="16"/>
          <w:szCs w:val="28"/>
        </w:rPr>
        <w:t>ДЕПАРТАМЕНТА ОБРАЗОВАНИЯ</w:t>
      </w:r>
    </w:p>
    <w:p w:rsidR="0083276F" w:rsidRPr="00452CCA" w:rsidRDefault="0083276F" w:rsidP="008547AD">
      <w:pPr>
        <w:ind w:left="-142"/>
        <w:contextualSpacing/>
        <w:jc w:val="center"/>
        <w:rPr>
          <w:rFonts w:ascii="Times New Roman" w:hAnsi="Times New Roman"/>
          <w:b/>
          <w:sz w:val="16"/>
          <w:szCs w:val="28"/>
        </w:rPr>
      </w:pPr>
    </w:p>
    <w:p w:rsidR="0083276F" w:rsidRPr="00452CCA" w:rsidRDefault="0083276F" w:rsidP="008547AD">
      <w:pPr>
        <w:pBdr>
          <w:bottom w:val="single" w:sz="12" w:space="1" w:color="auto"/>
        </w:pBdr>
        <w:ind w:left="-142"/>
        <w:contextualSpacing/>
        <w:jc w:val="center"/>
        <w:rPr>
          <w:rFonts w:ascii="Times New Roman" w:hAnsi="Times New Roman"/>
          <w:b/>
          <w:sz w:val="16"/>
          <w:szCs w:val="28"/>
        </w:rPr>
      </w:pPr>
      <w:r w:rsidRPr="00452CCA">
        <w:rPr>
          <w:rFonts w:ascii="Times New Roman" w:hAnsi="Times New Roman"/>
          <w:b/>
          <w:sz w:val="16"/>
          <w:szCs w:val="28"/>
        </w:rPr>
        <w:t>МУНИЦИПАЛЬНОЕ БЮДЖЕТНОЕ ДОШКОЛЬНОЕ ОБРАЗОВАТЕЛЬНОЕ УЧРЕЖДЕНИЕ</w:t>
      </w:r>
      <w:r w:rsidRPr="00452CCA">
        <w:rPr>
          <w:rFonts w:ascii="Times New Roman" w:hAnsi="Times New Roman"/>
          <w:b/>
          <w:sz w:val="16"/>
          <w:szCs w:val="28"/>
        </w:rPr>
        <w:br/>
        <w:t>ГОРОДА ИРКУТСКА ДЕТСКИЙ САД  № 103</w:t>
      </w:r>
    </w:p>
    <w:p w:rsidR="0083276F" w:rsidRPr="00452CCA" w:rsidRDefault="0083276F" w:rsidP="008547AD">
      <w:pPr>
        <w:ind w:left="-142"/>
        <w:contextualSpacing/>
        <w:jc w:val="center"/>
        <w:rPr>
          <w:rFonts w:ascii="Times New Roman" w:hAnsi="Times New Roman"/>
          <w:b/>
          <w:sz w:val="16"/>
          <w:szCs w:val="28"/>
        </w:rPr>
      </w:pPr>
      <w:smartTag w:uri="urn:schemas-microsoft-com:office:smarttags" w:element="metricconverter">
        <w:smartTagPr>
          <w:attr w:name="ProductID" w:val="664047, Г"/>
        </w:smartTagPr>
        <w:r w:rsidRPr="00452CCA">
          <w:rPr>
            <w:rFonts w:ascii="Times New Roman" w:hAnsi="Times New Roman"/>
            <w:b/>
            <w:sz w:val="16"/>
            <w:szCs w:val="28"/>
          </w:rPr>
          <w:t>664047, Г</w:t>
        </w:r>
      </w:smartTag>
      <w:r w:rsidRPr="00452CCA">
        <w:rPr>
          <w:rFonts w:ascii="Times New Roman" w:hAnsi="Times New Roman"/>
          <w:b/>
          <w:sz w:val="16"/>
          <w:szCs w:val="28"/>
        </w:rPr>
        <w:t xml:space="preserve">. ИРКУТСК, УЛ. 4-Я СОВЕТСКАЯ 23 </w:t>
      </w:r>
      <w:r w:rsidR="003B4D6C" w:rsidRPr="00452CCA">
        <w:rPr>
          <w:rFonts w:ascii="Times New Roman" w:hAnsi="Times New Roman"/>
          <w:b/>
          <w:sz w:val="16"/>
          <w:szCs w:val="28"/>
        </w:rPr>
        <w:t>«А»</w:t>
      </w:r>
    </w:p>
    <w:p w:rsidR="0083276F" w:rsidRPr="00452CCA" w:rsidRDefault="0083276F" w:rsidP="008547AD">
      <w:pPr>
        <w:ind w:left="-142"/>
        <w:contextualSpacing/>
        <w:jc w:val="center"/>
        <w:rPr>
          <w:rFonts w:ascii="Times New Roman" w:hAnsi="Times New Roman"/>
          <w:b/>
          <w:sz w:val="16"/>
          <w:szCs w:val="28"/>
        </w:rPr>
      </w:pPr>
      <w:r w:rsidRPr="00452CCA">
        <w:rPr>
          <w:rFonts w:ascii="Times New Roman" w:hAnsi="Times New Roman"/>
          <w:b/>
          <w:sz w:val="16"/>
          <w:szCs w:val="28"/>
        </w:rPr>
        <w:t>тел. 20-93-72</w:t>
      </w:r>
    </w:p>
    <w:p w:rsidR="00CB0DA7" w:rsidRPr="00641106" w:rsidRDefault="00CB0DA7" w:rsidP="008547AD">
      <w:pPr>
        <w:ind w:left="-142"/>
        <w:jc w:val="both"/>
        <w:rPr>
          <w:rFonts w:ascii="Times New Roman" w:hAnsi="Times New Roman"/>
          <w:sz w:val="28"/>
          <w:szCs w:val="28"/>
        </w:rPr>
      </w:pPr>
    </w:p>
    <w:p w:rsidR="0083276F" w:rsidRPr="00641106" w:rsidRDefault="0083276F" w:rsidP="008547AD">
      <w:pPr>
        <w:spacing w:after="0" w:line="360" w:lineRule="auto"/>
        <w:ind w:left="-142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41106">
        <w:rPr>
          <w:rFonts w:ascii="Times New Roman" w:hAnsi="Times New Roman"/>
          <w:b/>
          <w:sz w:val="28"/>
          <w:szCs w:val="28"/>
        </w:rPr>
        <w:t>Самообследование МБДОУ г.Иркутска детского сада № 103</w:t>
      </w:r>
    </w:p>
    <w:p w:rsidR="0083276F" w:rsidRPr="00641106" w:rsidRDefault="0083276F" w:rsidP="008547AD">
      <w:pPr>
        <w:spacing w:after="0" w:line="360" w:lineRule="auto"/>
        <w:ind w:left="-142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41106">
        <w:rPr>
          <w:rFonts w:ascii="Times New Roman" w:hAnsi="Times New Roman"/>
          <w:b/>
          <w:sz w:val="28"/>
          <w:szCs w:val="28"/>
        </w:rPr>
        <w:t>2017-2018 учебный год</w:t>
      </w:r>
    </w:p>
    <w:p w:rsidR="006B2FDA" w:rsidRPr="00641106" w:rsidRDefault="006B2FDA" w:rsidP="001F7EBA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3276F" w:rsidRPr="00641106" w:rsidRDefault="0083276F" w:rsidP="008547AD">
      <w:pPr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41106">
        <w:rPr>
          <w:rFonts w:ascii="Times New Roman" w:eastAsia="Times New Roman" w:hAnsi="Times New Roman"/>
          <w:sz w:val="28"/>
          <w:szCs w:val="28"/>
        </w:rPr>
        <w:t>Самообследование деятельности муниципального бюджетного дошкольного образовательного учреждения города Иркутска детского сада № 103 (далее ДОУ) составлено в соответствии с Приказом министерства образования и науки Российской Федерации «Об утверждении порядка проведения самообследования образовательной организацией» от 14.06. 2013 г. № 462, положением департамента образования комитета по социальной политике и культуре администрации города Иркутска, утвержденным решением Думы города Иркутска от 27.05.2011 г. № 005-20-230334/1.</w:t>
      </w:r>
    </w:p>
    <w:p w:rsidR="0083276F" w:rsidRPr="00641106" w:rsidRDefault="0083276F" w:rsidP="008547AD">
      <w:pPr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41106">
        <w:rPr>
          <w:rFonts w:ascii="Times New Roman" w:eastAsia="Times New Roman" w:hAnsi="Times New Roman"/>
          <w:sz w:val="28"/>
          <w:szCs w:val="28"/>
        </w:rPr>
        <w:t>Самообследование включает в себя аналитическую часть и результаты анализа деятельности ДОУ за 2017-</w:t>
      </w:r>
      <w:r w:rsidR="00CB0DA7" w:rsidRPr="00641106">
        <w:rPr>
          <w:rFonts w:ascii="Times New Roman" w:eastAsia="Times New Roman" w:hAnsi="Times New Roman"/>
          <w:sz w:val="28"/>
          <w:szCs w:val="28"/>
        </w:rPr>
        <w:t>2018 учебный</w:t>
      </w:r>
      <w:r w:rsidRPr="00641106">
        <w:rPr>
          <w:rFonts w:ascii="Times New Roman" w:eastAsia="Times New Roman" w:hAnsi="Times New Roman"/>
          <w:sz w:val="28"/>
          <w:szCs w:val="28"/>
        </w:rPr>
        <w:t xml:space="preserve"> год.</w:t>
      </w:r>
    </w:p>
    <w:p w:rsidR="006B2FDA" w:rsidRPr="00641106" w:rsidRDefault="006B2FDA" w:rsidP="008547AD">
      <w:pPr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3276F" w:rsidRPr="00641106" w:rsidRDefault="0083276F" w:rsidP="008547AD">
      <w:pPr>
        <w:spacing w:after="0" w:line="360" w:lineRule="auto"/>
        <w:ind w:left="-142" w:firstLine="709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641106">
        <w:rPr>
          <w:rFonts w:ascii="Times New Roman" w:eastAsia="Times New Roman" w:hAnsi="Times New Roman"/>
          <w:b/>
          <w:bCs/>
          <w:sz w:val="28"/>
          <w:szCs w:val="28"/>
        </w:rPr>
        <w:t>I.АНАЛИТИЧЕСКАЯ ЧАСТЬ.</w:t>
      </w:r>
    </w:p>
    <w:p w:rsidR="006B2FDA" w:rsidRPr="00641106" w:rsidRDefault="006B2FDA" w:rsidP="001F7EBA">
      <w:pPr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83276F" w:rsidRDefault="0083276F" w:rsidP="008547AD">
      <w:pPr>
        <w:spacing w:after="0" w:line="360" w:lineRule="auto"/>
        <w:ind w:left="-142" w:firstLine="709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641106">
        <w:rPr>
          <w:rFonts w:ascii="Times New Roman" w:eastAsia="Times New Roman" w:hAnsi="Times New Roman"/>
          <w:b/>
          <w:bCs/>
          <w:sz w:val="28"/>
          <w:szCs w:val="28"/>
        </w:rPr>
        <w:t>1.Общие сведения о ДОУ</w:t>
      </w:r>
    </w:p>
    <w:p w:rsidR="008547AD" w:rsidRPr="00641106" w:rsidRDefault="008547AD" w:rsidP="008547AD">
      <w:pPr>
        <w:spacing w:after="0" w:line="240" w:lineRule="auto"/>
        <w:ind w:left="-142" w:firstLine="709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3276F" w:rsidRPr="00641106" w:rsidRDefault="0083276F" w:rsidP="008547AD">
      <w:pPr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106">
        <w:rPr>
          <w:rFonts w:ascii="Times New Roman" w:eastAsia="Times New Roman" w:hAnsi="Times New Roman"/>
          <w:i/>
          <w:sz w:val="28"/>
          <w:szCs w:val="28"/>
          <w:lang w:eastAsia="ru-RU"/>
        </w:rPr>
        <w:t>Наименование учреждения:</w:t>
      </w:r>
      <w:r w:rsidRPr="0064110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Муниципальное бюджетное дошкольное образовательное   учреждение</w:t>
      </w:r>
      <w:r w:rsidR="00CB0DA7" w:rsidRPr="00641106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Иркутска детский сад № </w:t>
      </w:r>
      <w:r w:rsidRPr="00641106">
        <w:rPr>
          <w:rFonts w:ascii="Times New Roman" w:eastAsia="Times New Roman" w:hAnsi="Times New Roman"/>
          <w:sz w:val="28"/>
          <w:szCs w:val="28"/>
          <w:lang w:eastAsia="ru-RU"/>
        </w:rPr>
        <w:t xml:space="preserve">103.    </w:t>
      </w:r>
    </w:p>
    <w:p w:rsidR="0083276F" w:rsidRPr="00641106" w:rsidRDefault="0083276F" w:rsidP="008547AD">
      <w:pPr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106">
        <w:rPr>
          <w:rFonts w:ascii="Times New Roman" w:eastAsia="Times New Roman" w:hAnsi="Times New Roman"/>
          <w:i/>
          <w:sz w:val="28"/>
          <w:szCs w:val="28"/>
          <w:lang w:eastAsia="ru-RU"/>
        </w:rPr>
        <w:t>Юридический адрес</w:t>
      </w:r>
      <w:r w:rsidRPr="00641106">
        <w:rPr>
          <w:rFonts w:ascii="Times New Roman" w:eastAsia="Times New Roman" w:hAnsi="Times New Roman"/>
          <w:sz w:val="28"/>
          <w:szCs w:val="28"/>
          <w:lang w:eastAsia="ru-RU"/>
        </w:rPr>
        <w:t>: Россия, город Иркутск, ул. 4-ая Советская, дом 23 «А»</w:t>
      </w:r>
    </w:p>
    <w:p w:rsidR="0083276F" w:rsidRPr="00641106" w:rsidRDefault="0083276F" w:rsidP="008547AD">
      <w:pPr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106">
        <w:rPr>
          <w:rFonts w:ascii="Times New Roman" w:eastAsia="Times New Roman" w:hAnsi="Times New Roman"/>
          <w:i/>
          <w:sz w:val="28"/>
          <w:szCs w:val="28"/>
          <w:lang w:eastAsia="ru-RU"/>
        </w:rPr>
        <w:t>Телефон</w:t>
      </w:r>
      <w:r w:rsidRPr="00641106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64110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8(3952) 20-93-72, </w:t>
      </w:r>
    </w:p>
    <w:p w:rsidR="0083276F" w:rsidRPr="00641106" w:rsidRDefault="0083276F" w:rsidP="008547AD">
      <w:pPr>
        <w:spacing w:after="0" w:line="360" w:lineRule="auto"/>
        <w:ind w:lef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1106">
        <w:rPr>
          <w:rFonts w:ascii="Times New Roman" w:eastAsia="Times New Roman" w:hAnsi="Times New Roman"/>
          <w:i/>
          <w:sz w:val="28"/>
          <w:szCs w:val="28"/>
          <w:lang w:eastAsia="ru-RU"/>
        </w:rPr>
        <w:t>Адрес электронной почты</w:t>
      </w:r>
      <w:r w:rsidRPr="00641106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641106">
        <w:rPr>
          <w:rFonts w:ascii="Times New Roman" w:hAnsi="Times New Roman"/>
          <w:sz w:val="28"/>
          <w:szCs w:val="28"/>
          <w:lang w:val="en-US"/>
        </w:rPr>
        <w:t>mdou</w:t>
      </w:r>
      <w:r w:rsidRPr="00641106">
        <w:rPr>
          <w:rFonts w:ascii="Times New Roman" w:hAnsi="Times New Roman"/>
          <w:sz w:val="28"/>
          <w:szCs w:val="28"/>
        </w:rPr>
        <w:t>103.</w:t>
      </w:r>
      <w:proofErr w:type="spellStart"/>
      <w:r w:rsidRPr="00641106">
        <w:rPr>
          <w:rFonts w:ascii="Times New Roman" w:hAnsi="Times New Roman"/>
          <w:sz w:val="28"/>
          <w:szCs w:val="28"/>
          <w:lang w:val="en-US"/>
        </w:rPr>
        <w:t>detsck</w:t>
      </w:r>
      <w:proofErr w:type="spellEnd"/>
      <w:r w:rsidRPr="00641106">
        <w:rPr>
          <w:rFonts w:ascii="Times New Roman" w:hAnsi="Times New Roman"/>
          <w:sz w:val="28"/>
          <w:szCs w:val="28"/>
        </w:rPr>
        <w:t>@</w:t>
      </w:r>
      <w:r w:rsidRPr="00641106">
        <w:rPr>
          <w:rFonts w:ascii="Times New Roman" w:hAnsi="Times New Roman"/>
          <w:sz w:val="28"/>
          <w:szCs w:val="28"/>
          <w:lang w:val="en-US"/>
        </w:rPr>
        <w:t>yandex</w:t>
      </w:r>
      <w:r w:rsidRPr="00641106">
        <w:rPr>
          <w:rFonts w:ascii="Times New Roman" w:hAnsi="Times New Roman"/>
          <w:sz w:val="28"/>
          <w:szCs w:val="28"/>
        </w:rPr>
        <w:t>.</w:t>
      </w:r>
      <w:r w:rsidRPr="00641106">
        <w:rPr>
          <w:rFonts w:ascii="Times New Roman" w:hAnsi="Times New Roman"/>
          <w:sz w:val="28"/>
          <w:szCs w:val="28"/>
          <w:lang w:val="en-US"/>
        </w:rPr>
        <w:t>ru</w:t>
      </w:r>
      <w:r w:rsidRPr="0064110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</w:p>
    <w:p w:rsidR="0083276F" w:rsidRPr="00641106" w:rsidRDefault="0083276F" w:rsidP="008547AD">
      <w:pPr>
        <w:spacing w:after="0" w:line="360" w:lineRule="auto"/>
        <w:ind w:lef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1106">
        <w:rPr>
          <w:rFonts w:ascii="Times New Roman" w:eastAsia="Times New Roman" w:hAnsi="Times New Roman"/>
          <w:i/>
          <w:sz w:val="28"/>
          <w:szCs w:val="28"/>
          <w:lang w:eastAsia="ru-RU"/>
        </w:rPr>
        <w:t>Год основания</w:t>
      </w:r>
      <w:r w:rsidRPr="00641106">
        <w:rPr>
          <w:rFonts w:ascii="Times New Roman" w:eastAsia="Times New Roman" w:hAnsi="Times New Roman"/>
          <w:sz w:val="28"/>
          <w:szCs w:val="28"/>
          <w:lang w:eastAsia="ru-RU"/>
        </w:rPr>
        <w:t>: 1962</w:t>
      </w:r>
      <w:r w:rsidRPr="0064110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4110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4110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4110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4110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4110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4110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455527" w:rsidRPr="00641106" w:rsidRDefault="00455527" w:rsidP="008547AD">
      <w:pPr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4110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Режим   работы ДОУ: </w:t>
      </w:r>
    </w:p>
    <w:p w:rsidR="00455527" w:rsidRPr="00641106" w:rsidRDefault="00455527" w:rsidP="008547AD">
      <w:pPr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10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Pr="0064110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рабочая неделя</w:t>
      </w:r>
      <w:r w:rsidRPr="00641106">
        <w:rPr>
          <w:rFonts w:ascii="Times New Roman" w:eastAsia="Times New Roman" w:hAnsi="Times New Roman"/>
          <w:sz w:val="28"/>
          <w:szCs w:val="28"/>
          <w:lang w:eastAsia="ru-RU"/>
        </w:rPr>
        <w:t xml:space="preserve"> - пятидневная;</w:t>
      </w:r>
    </w:p>
    <w:p w:rsidR="00455527" w:rsidRPr="00641106" w:rsidRDefault="00455527" w:rsidP="008547AD">
      <w:pPr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10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4110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длительность работы ДОУ</w:t>
      </w:r>
      <w:r w:rsidRPr="00641106">
        <w:rPr>
          <w:rFonts w:ascii="Times New Roman" w:eastAsia="Times New Roman" w:hAnsi="Times New Roman"/>
          <w:sz w:val="28"/>
          <w:szCs w:val="28"/>
          <w:lang w:eastAsia="ru-RU"/>
        </w:rPr>
        <w:t xml:space="preserve"> - 12 часов;</w:t>
      </w:r>
    </w:p>
    <w:p w:rsidR="00455527" w:rsidRPr="00641106" w:rsidRDefault="00455527" w:rsidP="008547AD">
      <w:pPr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10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4110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ежедневный график работы</w:t>
      </w:r>
      <w:r w:rsidRPr="00641106">
        <w:rPr>
          <w:rFonts w:ascii="Times New Roman" w:eastAsia="Times New Roman" w:hAnsi="Times New Roman"/>
          <w:sz w:val="28"/>
          <w:szCs w:val="28"/>
          <w:lang w:eastAsia="ru-RU"/>
        </w:rPr>
        <w:t xml:space="preserve"> - с 07.00 до 19.00.</w:t>
      </w:r>
    </w:p>
    <w:p w:rsidR="0083276F" w:rsidRPr="00641106" w:rsidRDefault="00455527" w:rsidP="008547AD">
      <w:pPr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10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3276F" w:rsidRPr="00641106">
        <w:rPr>
          <w:rFonts w:ascii="Times New Roman" w:eastAsia="Times New Roman" w:hAnsi="Times New Roman"/>
          <w:sz w:val="28"/>
          <w:szCs w:val="28"/>
          <w:lang w:eastAsia="ru-RU"/>
        </w:rPr>
        <w:t xml:space="preserve">МБДОУ г. Иркутска детский сад № </w:t>
      </w:r>
      <w:r w:rsidRPr="00641106">
        <w:rPr>
          <w:rFonts w:ascii="Times New Roman" w:eastAsia="Times New Roman" w:hAnsi="Times New Roman"/>
          <w:sz w:val="28"/>
          <w:szCs w:val="28"/>
          <w:lang w:eastAsia="ru-RU"/>
        </w:rPr>
        <w:t>103 построен</w:t>
      </w:r>
      <w:r w:rsidR="0083276F" w:rsidRPr="00641106">
        <w:rPr>
          <w:rFonts w:ascii="Times New Roman" w:eastAsia="Times New Roman" w:hAnsi="Times New Roman"/>
          <w:sz w:val="28"/>
          <w:szCs w:val="28"/>
          <w:lang w:eastAsia="ru-RU"/>
        </w:rPr>
        <w:t xml:space="preserve"> по типовому проекту -  5 групп.  Дошкольное образовательное учреждение обеспечивает воспитание, обучение и </w:t>
      </w:r>
      <w:r w:rsidRPr="00641106">
        <w:rPr>
          <w:rFonts w:ascii="Times New Roman" w:eastAsia="Times New Roman" w:hAnsi="Times New Roman"/>
          <w:sz w:val="28"/>
          <w:szCs w:val="28"/>
          <w:lang w:eastAsia="ru-RU"/>
        </w:rPr>
        <w:t>развитие детей</w:t>
      </w:r>
      <w:r w:rsidR="0083276F" w:rsidRPr="00641106">
        <w:rPr>
          <w:rFonts w:ascii="Times New Roman" w:eastAsia="Times New Roman" w:hAnsi="Times New Roman"/>
          <w:sz w:val="28"/>
          <w:szCs w:val="28"/>
          <w:lang w:eastAsia="ru-RU"/>
        </w:rPr>
        <w:t xml:space="preserve"> в возрасте от 1,5 до 8 лет.</w:t>
      </w:r>
    </w:p>
    <w:p w:rsidR="0083276F" w:rsidRPr="00641106" w:rsidRDefault="0083276F" w:rsidP="008547AD">
      <w:pPr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10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Образовательная деятельность МБДОУ по реализации программ дошкольного образования осуществляется в соответствии с </w:t>
      </w:r>
      <w:r w:rsidR="00CB0DA7" w:rsidRPr="00641106">
        <w:rPr>
          <w:rFonts w:ascii="Times New Roman" w:eastAsia="Times New Roman" w:hAnsi="Times New Roman"/>
          <w:sz w:val="28"/>
          <w:szCs w:val="28"/>
          <w:lang w:eastAsia="ru-RU"/>
        </w:rPr>
        <w:t>лицензией</w:t>
      </w:r>
      <w:r w:rsidR="00CB0DA7" w:rsidRPr="00641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серия</w:t>
      </w:r>
      <w:r w:rsidRPr="00641106">
        <w:rPr>
          <w:rFonts w:ascii="Times New Roman" w:eastAsia="Times New Roman" w:hAnsi="Times New Roman"/>
          <w:sz w:val="28"/>
          <w:szCs w:val="28"/>
          <w:lang w:eastAsia="ru-RU"/>
        </w:rPr>
        <w:t xml:space="preserve"> 38Л01, номер 0003083, выданной 22.12.2015 за регистрационным номером 8743. </w:t>
      </w:r>
    </w:p>
    <w:p w:rsidR="0083276F" w:rsidRPr="00641106" w:rsidRDefault="0083276F" w:rsidP="008547AD">
      <w:pPr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3A40F4" w:rsidRPr="00641106" w:rsidRDefault="003A40F4" w:rsidP="008547AD">
      <w:pPr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11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Система управления </w:t>
      </w:r>
      <w:r w:rsidRPr="006411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МБДОУ </w:t>
      </w:r>
      <w:r w:rsidRPr="00641106">
        <w:rPr>
          <w:rFonts w:ascii="Times New Roman" w:eastAsia="Times New Roman" w:hAnsi="Times New Roman"/>
          <w:b/>
          <w:sz w:val="28"/>
          <w:szCs w:val="28"/>
          <w:lang w:eastAsia="ru-RU"/>
        </w:rPr>
        <w:t>г. Иркутска детский сад №103.</w:t>
      </w:r>
    </w:p>
    <w:p w:rsidR="006B2FDA" w:rsidRPr="00641106" w:rsidRDefault="006B2FDA" w:rsidP="008547AD">
      <w:pPr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40F4" w:rsidRPr="00641106" w:rsidRDefault="003A40F4" w:rsidP="008547AD">
      <w:pPr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41106">
        <w:rPr>
          <w:rFonts w:ascii="Times New Roman" w:eastAsia="Times New Roman" w:hAnsi="Times New Roman"/>
          <w:sz w:val="28"/>
          <w:szCs w:val="28"/>
        </w:rPr>
        <w:t>Управление ДОУ осуществляется в соответствии с действующим законодательством Российской Федерации: Законом РФ «Об образовании в Российской Федерации» от 29.12.2012 № 273-ФЗ, «Порядком организации и осуществления образовательной деятельности по общеобразовательным программам дошкольного образования», нормативно-правовыми документами Министерства образования и науки Российской Федерации.</w:t>
      </w:r>
    </w:p>
    <w:p w:rsidR="003A40F4" w:rsidRPr="00641106" w:rsidRDefault="003A40F4" w:rsidP="008547AD">
      <w:pPr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41106">
        <w:rPr>
          <w:rFonts w:ascii="Times New Roman" w:eastAsia="Times New Roman" w:hAnsi="Times New Roman"/>
          <w:sz w:val="28"/>
          <w:szCs w:val="28"/>
        </w:rPr>
        <w:t>В ДОУ разработан пакет документов, регламентирующих его деятельность:</w:t>
      </w:r>
    </w:p>
    <w:p w:rsidR="003A40F4" w:rsidRPr="00641106" w:rsidRDefault="003A40F4" w:rsidP="008547AD">
      <w:pPr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41106">
        <w:rPr>
          <w:rFonts w:ascii="Times New Roman" w:eastAsia="Times New Roman" w:hAnsi="Times New Roman"/>
          <w:sz w:val="28"/>
          <w:szCs w:val="28"/>
        </w:rPr>
        <w:t xml:space="preserve">- Устав ДОУ, </w:t>
      </w:r>
    </w:p>
    <w:p w:rsidR="003A40F4" w:rsidRPr="00641106" w:rsidRDefault="003A40F4" w:rsidP="008547AD">
      <w:pPr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41106">
        <w:rPr>
          <w:rFonts w:ascii="Times New Roman" w:eastAsia="Times New Roman" w:hAnsi="Times New Roman"/>
          <w:sz w:val="28"/>
          <w:szCs w:val="28"/>
        </w:rPr>
        <w:t xml:space="preserve">-локальные акты, </w:t>
      </w:r>
    </w:p>
    <w:p w:rsidR="003A40F4" w:rsidRPr="00641106" w:rsidRDefault="003A40F4" w:rsidP="008547AD">
      <w:pPr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41106">
        <w:rPr>
          <w:rFonts w:ascii="Times New Roman" w:eastAsia="Times New Roman" w:hAnsi="Times New Roman"/>
          <w:sz w:val="28"/>
          <w:szCs w:val="28"/>
        </w:rPr>
        <w:t>-договоры с родителями,</w:t>
      </w:r>
    </w:p>
    <w:p w:rsidR="003A40F4" w:rsidRPr="00641106" w:rsidRDefault="003A40F4" w:rsidP="008547AD">
      <w:pPr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41106">
        <w:rPr>
          <w:rFonts w:ascii="Times New Roman" w:eastAsia="Times New Roman" w:hAnsi="Times New Roman"/>
          <w:sz w:val="28"/>
          <w:szCs w:val="28"/>
        </w:rPr>
        <w:t xml:space="preserve">- педагогическими работниками, </w:t>
      </w:r>
    </w:p>
    <w:p w:rsidR="003A40F4" w:rsidRPr="00641106" w:rsidRDefault="003A40F4" w:rsidP="008547AD">
      <w:pPr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41106">
        <w:rPr>
          <w:rFonts w:ascii="Times New Roman" w:eastAsia="Times New Roman" w:hAnsi="Times New Roman"/>
          <w:sz w:val="28"/>
          <w:szCs w:val="28"/>
        </w:rPr>
        <w:t>-обслуживающим персоналом,</w:t>
      </w:r>
    </w:p>
    <w:p w:rsidR="003A40F4" w:rsidRPr="00641106" w:rsidRDefault="003A40F4" w:rsidP="008547AD">
      <w:pPr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41106">
        <w:rPr>
          <w:rFonts w:ascii="Times New Roman" w:eastAsia="Times New Roman" w:hAnsi="Times New Roman"/>
          <w:sz w:val="28"/>
          <w:szCs w:val="28"/>
        </w:rPr>
        <w:t xml:space="preserve">- должностные инструкции. </w:t>
      </w:r>
    </w:p>
    <w:p w:rsidR="003A40F4" w:rsidRPr="00641106" w:rsidRDefault="003A40F4" w:rsidP="008547AD">
      <w:pPr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106">
        <w:rPr>
          <w:rFonts w:ascii="Times New Roman" w:eastAsia="Times New Roman" w:hAnsi="Times New Roman"/>
          <w:sz w:val="28"/>
          <w:szCs w:val="28"/>
        </w:rPr>
        <w:t>Имеющаяся структура системы управления соответствует Уставу ДОУ и функциональным задачам ДОУ.</w:t>
      </w:r>
      <w:r w:rsidRPr="006411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B2FDA" w:rsidRPr="00641106" w:rsidRDefault="003A40F4" w:rsidP="008547AD">
      <w:pPr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41106">
        <w:rPr>
          <w:rFonts w:ascii="Times New Roman" w:eastAsia="Times New Roman" w:hAnsi="Times New Roman"/>
          <w:sz w:val="28"/>
          <w:szCs w:val="28"/>
        </w:rPr>
        <w:lastRenderedPageBreak/>
        <w:t>Управление в ДОУ строится на принципах единоначалия и самоуправления, обеспечивающих муниципального-общественный характер управления.</w:t>
      </w:r>
    </w:p>
    <w:p w:rsidR="003A40F4" w:rsidRPr="00641106" w:rsidRDefault="003A40F4" w:rsidP="008547AD">
      <w:pPr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641106">
        <w:rPr>
          <w:rFonts w:ascii="Times New Roman" w:eastAsia="Times New Roman" w:hAnsi="Times New Roman"/>
          <w:i/>
          <w:sz w:val="28"/>
          <w:szCs w:val="28"/>
        </w:rPr>
        <w:t>Формами самоуправления являются:</w:t>
      </w:r>
    </w:p>
    <w:p w:rsidR="003A40F4" w:rsidRPr="00641106" w:rsidRDefault="003A40F4" w:rsidP="008547AD">
      <w:pPr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41106">
        <w:rPr>
          <w:rFonts w:ascii="Times New Roman" w:eastAsia="Times New Roman" w:hAnsi="Times New Roman"/>
          <w:sz w:val="28"/>
          <w:szCs w:val="28"/>
        </w:rPr>
        <w:t xml:space="preserve">- Педагогический совет, </w:t>
      </w:r>
    </w:p>
    <w:p w:rsidR="003A40F4" w:rsidRPr="00641106" w:rsidRDefault="003A40F4" w:rsidP="008547AD">
      <w:pPr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41106">
        <w:rPr>
          <w:rFonts w:ascii="Times New Roman" w:eastAsia="Times New Roman" w:hAnsi="Times New Roman"/>
          <w:sz w:val="28"/>
          <w:szCs w:val="28"/>
        </w:rPr>
        <w:t xml:space="preserve">-Общее собрание, </w:t>
      </w:r>
    </w:p>
    <w:p w:rsidR="003A40F4" w:rsidRPr="00641106" w:rsidRDefault="003A40F4" w:rsidP="008547AD">
      <w:pPr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41106">
        <w:rPr>
          <w:rFonts w:ascii="Times New Roman" w:eastAsia="Times New Roman" w:hAnsi="Times New Roman"/>
          <w:sz w:val="28"/>
          <w:szCs w:val="28"/>
        </w:rPr>
        <w:t>-Родительский комитет,</w:t>
      </w:r>
    </w:p>
    <w:p w:rsidR="003A40F4" w:rsidRPr="00641106" w:rsidRDefault="003A40F4" w:rsidP="008547AD">
      <w:pPr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41106">
        <w:rPr>
          <w:rFonts w:ascii="Times New Roman" w:eastAsia="Times New Roman" w:hAnsi="Times New Roman"/>
          <w:sz w:val="28"/>
          <w:szCs w:val="28"/>
        </w:rPr>
        <w:t xml:space="preserve">Порядок выборов в органы самоуправления и их компетенции определяются Уставом. </w:t>
      </w:r>
    </w:p>
    <w:p w:rsidR="006B2FDA" w:rsidRPr="00641106" w:rsidRDefault="003A40F4" w:rsidP="008547AD">
      <w:pPr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41106">
        <w:rPr>
          <w:rFonts w:ascii="Times New Roman" w:eastAsia="Times New Roman" w:hAnsi="Times New Roman"/>
          <w:b/>
          <w:sz w:val="28"/>
          <w:szCs w:val="28"/>
          <w:lang w:eastAsia="ru-RU"/>
        </w:rPr>
        <w:t>Непосредственное руководство</w:t>
      </w:r>
      <w:r w:rsidRPr="00641106">
        <w:rPr>
          <w:rFonts w:ascii="Times New Roman" w:eastAsia="Times New Roman" w:hAnsi="Times New Roman"/>
          <w:sz w:val="28"/>
          <w:szCs w:val="28"/>
          <w:lang w:eastAsia="ru-RU"/>
        </w:rPr>
        <w:t xml:space="preserve"> МБДОУ осуществляет заведующий </w:t>
      </w:r>
      <w:r w:rsidR="00450D92" w:rsidRPr="00641106">
        <w:rPr>
          <w:rFonts w:ascii="Times New Roman" w:eastAsia="Times New Roman" w:hAnsi="Times New Roman"/>
          <w:sz w:val="28"/>
          <w:szCs w:val="28"/>
          <w:lang w:eastAsia="ru-RU"/>
        </w:rPr>
        <w:t>детским</w:t>
      </w:r>
      <w:r w:rsidR="006B2FDA" w:rsidRPr="00641106">
        <w:rPr>
          <w:rFonts w:ascii="Times New Roman" w:eastAsia="Times New Roman" w:hAnsi="Times New Roman"/>
          <w:sz w:val="28"/>
          <w:szCs w:val="28"/>
          <w:lang w:eastAsia="ru-RU"/>
        </w:rPr>
        <w:t xml:space="preserve"> сад</w:t>
      </w:r>
      <w:r w:rsidR="00450D92" w:rsidRPr="00641106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6B2FDA" w:rsidRPr="00641106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641106">
        <w:rPr>
          <w:rFonts w:ascii="Times New Roman" w:eastAsia="Times New Roman" w:hAnsi="Times New Roman"/>
          <w:sz w:val="28"/>
          <w:szCs w:val="28"/>
          <w:lang w:eastAsia="ru-RU"/>
        </w:rPr>
        <w:t>Морозан И</w:t>
      </w:r>
      <w:r w:rsidR="00450D92" w:rsidRPr="0064110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80656" w:rsidRPr="00641106">
        <w:rPr>
          <w:rFonts w:ascii="Times New Roman" w:eastAsia="Times New Roman" w:hAnsi="Times New Roman"/>
          <w:sz w:val="28"/>
          <w:szCs w:val="28"/>
          <w:lang w:eastAsia="ru-RU"/>
        </w:rPr>
        <w:t>А.</w:t>
      </w:r>
    </w:p>
    <w:p w:rsidR="006B2FDA" w:rsidRPr="00641106" w:rsidRDefault="003A40F4" w:rsidP="008547AD">
      <w:pPr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106">
        <w:rPr>
          <w:rFonts w:ascii="Times New Roman" w:eastAsia="Times New Roman" w:hAnsi="Times New Roman"/>
          <w:sz w:val="28"/>
          <w:szCs w:val="28"/>
          <w:lang w:eastAsia="ru-RU"/>
        </w:rPr>
        <w:t xml:space="preserve">В состав </w:t>
      </w:r>
      <w:r w:rsidRPr="0064110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Общего собрания</w:t>
      </w:r>
      <w:r w:rsidRPr="00641106">
        <w:rPr>
          <w:rFonts w:ascii="Times New Roman" w:eastAsia="Times New Roman" w:hAnsi="Times New Roman"/>
          <w:sz w:val="28"/>
          <w:szCs w:val="28"/>
          <w:lang w:eastAsia="ru-RU"/>
        </w:rPr>
        <w:t xml:space="preserve"> входят все работники МБДОУ с правом решающего голоса, предст</w:t>
      </w:r>
      <w:r w:rsidR="006B2FDA" w:rsidRPr="00641106">
        <w:rPr>
          <w:rFonts w:ascii="Times New Roman" w:eastAsia="Times New Roman" w:hAnsi="Times New Roman"/>
          <w:sz w:val="28"/>
          <w:szCs w:val="28"/>
          <w:lang w:eastAsia="ru-RU"/>
        </w:rPr>
        <w:t xml:space="preserve">авители родительского Комитета, представители Учредителя – с правом совещательного голоса.  </w:t>
      </w:r>
    </w:p>
    <w:p w:rsidR="003A40F4" w:rsidRPr="00641106" w:rsidRDefault="003A40F4" w:rsidP="008547AD">
      <w:pPr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64110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Функции Общего собрания: </w:t>
      </w:r>
    </w:p>
    <w:p w:rsidR="003A40F4" w:rsidRPr="00641106" w:rsidRDefault="003A40F4" w:rsidP="008547AD">
      <w:pPr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10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-вносит </w:t>
      </w:r>
      <w:r w:rsidR="003B4D6C" w:rsidRPr="00641106">
        <w:rPr>
          <w:rFonts w:ascii="Times New Roman" w:eastAsia="Times New Roman" w:hAnsi="Times New Roman"/>
          <w:sz w:val="28"/>
          <w:szCs w:val="28"/>
          <w:lang w:eastAsia="ru-RU"/>
        </w:rPr>
        <w:t>предложения по</w:t>
      </w:r>
      <w:r w:rsidRPr="0064110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представлению работников МБДОУ для участия в различных комиссиях;</w:t>
      </w:r>
    </w:p>
    <w:p w:rsidR="003A40F4" w:rsidRPr="00641106" w:rsidRDefault="003A40F4" w:rsidP="008547AD">
      <w:pPr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106">
        <w:rPr>
          <w:rFonts w:ascii="Times New Roman" w:eastAsia="Times New Roman" w:hAnsi="Times New Roman"/>
          <w:sz w:val="28"/>
          <w:szCs w:val="28"/>
          <w:lang w:eastAsia="ru-RU"/>
        </w:rPr>
        <w:tab/>
        <w:t>-участвует в определении порядка и условий предоставления социальных гарантий и льгот работникам МБДОУ;</w:t>
      </w:r>
    </w:p>
    <w:p w:rsidR="003A40F4" w:rsidRPr="00641106" w:rsidRDefault="003A40F4" w:rsidP="008547AD">
      <w:pPr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106">
        <w:rPr>
          <w:rFonts w:ascii="Times New Roman" w:eastAsia="Times New Roman" w:hAnsi="Times New Roman"/>
          <w:sz w:val="28"/>
          <w:szCs w:val="28"/>
          <w:lang w:eastAsia="ru-RU"/>
        </w:rPr>
        <w:tab/>
        <w:t>-организует общественный контроль за безопасными условиями образовательного процесса.</w:t>
      </w:r>
    </w:p>
    <w:p w:rsidR="006B2FDA" w:rsidRPr="00641106" w:rsidRDefault="003A40F4" w:rsidP="008547AD">
      <w:pPr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10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Управление педагогической деятельностью осуществляет </w:t>
      </w:r>
      <w:r w:rsidRPr="0064110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педагогический Совет</w:t>
      </w:r>
      <w:r w:rsidRPr="00641106">
        <w:rPr>
          <w:rFonts w:ascii="Times New Roman" w:eastAsia="Times New Roman" w:hAnsi="Times New Roman"/>
          <w:sz w:val="28"/>
          <w:szCs w:val="28"/>
          <w:lang w:eastAsia="ru-RU"/>
        </w:rPr>
        <w:t xml:space="preserve"> МБДОУ. В состав педагогического Совета входят заведующий МБДОУ, педагогические и медицинские работники с правом решающего голоса, председатель родительского Комитета, представители Учредителя – с правом совещательного голоса.  </w:t>
      </w:r>
    </w:p>
    <w:p w:rsidR="003A40F4" w:rsidRPr="00641106" w:rsidRDefault="006B2FDA" w:rsidP="008547AD">
      <w:pPr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4110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641106">
        <w:rPr>
          <w:rFonts w:ascii="Times New Roman" w:eastAsia="Times New Roman" w:hAnsi="Times New Roman"/>
          <w:i/>
          <w:sz w:val="28"/>
          <w:szCs w:val="28"/>
          <w:lang w:eastAsia="ru-RU"/>
        </w:rPr>
        <w:t>Функции педагогического совета:</w:t>
      </w:r>
    </w:p>
    <w:p w:rsidR="003A40F4" w:rsidRPr="00641106" w:rsidRDefault="003A40F4" w:rsidP="008547AD">
      <w:pPr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106">
        <w:rPr>
          <w:rFonts w:ascii="Times New Roman" w:eastAsia="Times New Roman" w:hAnsi="Times New Roman"/>
          <w:sz w:val="28"/>
          <w:szCs w:val="28"/>
          <w:lang w:eastAsia="ru-RU"/>
        </w:rPr>
        <w:tab/>
        <w:t>-определяет стратегические направления развития МБДОУ воспитательно-образовательной деятельности;</w:t>
      </w:r>
    </w:p>
    <w:p w:rsidR="003A40F4" w:rsidRPr="00641106" w:rsidRDefault="003A40F4" w:rsidP="008547AD">
      <w:pPr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10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 xml:space="preserve">-принимает основную общеобразовательную программу дошкольного образования МБДОУ, рабочие программы педагогов; </w:t>
      </w:r>
    </w:p>
    <w:p w:rsidR="003A40F4" w:rsidRPr="00641106" w:rsidRDefault="003A40F4" w:rsidP="008547AD">
      <w:pPr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106">
        <w:rPr>
          <w:rFonts w:ascii="Times New Roman" w:eastAsia="Times New Roman" w:hAnsi="Times New Roman"/>
          <w:sz w:val="28"/>
          <w:szCs w:val="28"/>
          <w:lang w:eastAsia="ru-RU"/>
        </w:rPr>
        <w:tab/>
        <w:t>-обсуждает вопросы содержания, форм и методов воспитательно-образовательного процесса и планирования педагогической деятельности МБДОУ</w:t>
      </w:r>
    </w:p>
    <w:p w:rsidR="003A40F4" w:rsidRPr="00641106" w:rsidRDefault="003A40F4" w:rsidP="008547AD">
      <w:pPr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106">
        <w:rPr>
          <w:rFonts w:ascii="Times New Roman" w:eastAsia="Times New Roman" w:hAnsi="Times New Roman"/>
          <w:sz w:val="28"/>
          <w:szCs w:val="28"/>
          <w:lang w:eastAsia="ru-RU"/>
        </w:rPr>
        <w:tab/>
        <w:t>-рассматривает вопросы повышения квалификации и переподготовки кадров;</w:t>
      </w:r>
    </w:p>
    <w:p w:rsidR="003A40F4" w:rsidRPr="00641106" w:rsidRDefault="003A40F4" w:rsidP="008547AD">
      <w:pPr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106">
        <w:rPr>
          <w:rFonts w:ascii="Times New Roman" w:eastAsia="Times New Roman" w:hAnsi="Times New Roman"/>
          <w:sz w:val="28"/>
          <w:szCs w:val="28"/>
          <w:lang w:eastAsia="ru-RU"/>
        </w:rPr>
        <w:tab/>
        <w:t>-организует изучение, обобщение, распространение и внедрение передового педагогического опыта;</w:t>
      </w:r>
    </w:p>
    <w:p w:rsidR="003A40F4" w:rsidRPr="00641106" w:rsidRDefault="003A40F4" w:rsidP="008547AD">
      <w:pPr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10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-рассматривает вопросы инновационной деятельности в МБДОУ; </w:t>
      </w:r>
    </w:p>
    <w:p w:rsidR="003A40F4" w:rsidRPr="00641106" w:rsidRDefault="003A40F4" w:rsidP="008547AD">
      <w:pPr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10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-рассматривает вопросы организации дополнительных </w:t>
      </w:r>
      <w:r w:rsidR="00CB0DA7" w:rsidRPr="00641106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 (</w:t>
      </w:r>
      <w:r w:rsidRPr="00641106">
        <w:rPr>
          <w:rFonts w:ascii="Times New Roman" w:eastAsia="Times New Roman" w:hAnsi="Times New Roman"/>
          <w:sz w:val="28"/>
          <w:szCs w:val="28"/>
          <w:lang w:eastAsia="ru-RU"/>
        </w:rPr>
        <w:t>бесплатных и платных) услуг, предоставляемых воспитанникам МБДОУ;</w:t>
      </w:r>
    </w:p>
    <w:p w:rsidR="003A40F4" w:rsidRPr="00641106" w:rsidRDefault="003A40F4" w:rsidP="008547AD">
      <w:pPr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10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-заслушивает отчеты заведующего </w:t>
      </w:r>
      <w:r w:rsidR="00CB0DA7" w:rsidRPr="00641106">
        <w:rPr>
          <w:rFonts w:ascii="Times New Roman" w:eastAsia="Times New Roman" w:hAnsi="Times New Roman"/>
          <w:sz w:val="28"/>
          <w:szCs w:val="28"/>
          <w:lang w:eastAsia="ru-RU"/>
        </w:rPr>
        <w:t>о создания</w:t>
      </w:r>
      <w:r w:rsidRPr="00641106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условий для реализации образовательных программ.    </w:t>
      </w:r>
    </w:p>
    <w:p w:rsidR="006B2FDA" w:rsidRPr="00641106" w:rsidRDefault="003A40F4" w:rsidP="008547AD">
      <w:pPr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10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состав </w:t>
      </w:r>
      <w:r w:rsidRPr="0064110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родительского Комитета</w:t>
      </w:r>
      <w:r w:rsidRPr="00641106">
        <w:rPr>
          <w:rFonts w:ascii="Times New Roman" w:eastAsia="Times New Roman" w:hAnsi="Times New Roman"/>
          <w:sz w:val="28"/>
          <w:szCs w:val="28"/>
          <w:lang w:eastAsia="ru-RU"/>
        </w:rPr>
        <w:t xml:space="preserve"> МБДОУ входят родители – представители групповых родительских собраний, избранные открытым голосованием на групповых родительских собраниях. Председатель родительского Комитета МБДОУ избирается из числа </w:t>
      </w:r>
      <w:r w:rsidR="00CB0DA7" w:rsidRPr="00641106">
        <w:rPr>
          <w:rFonts w:ascii="Times New Roman" w:eastAsia="Times New Roman" w:hAnsi="Times New Roman"/>
          <w:sz w:val="28"/>
          <w:szCs w:val="28"/>
          <w:lang w:eastAsia="ru-RU"/>
        </w:rPr>
        <w:t>представителей групповых</w:t>
      </w:r>
      <w:r w:rsidRPr="00641106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родительских комитетов открытым голосованием на первом заседании родительского Комитета. </w:t>
      </w:r>
    </w:p>
    <w:p w:rsidR="003A40F4" w:rsidRPr="00641106" w:rsidRDefault="003A40F4" w:rsidP="008547AD">
      <w:pPr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41106">
        <w:rPr>
          <w:rFonts w:ascii="Times New Roman" w:eastAsia="Times New Roman" w:hAnsi="Times New Roman"/>
          <w:i/>
          <w:sz w:val="28"/>
          <w:szCs w:val="28"/>
          <w:lang w:eastAsia="ru-RU"/>
        </w:rPr>
        <w:t>Функции родительского Комитета:</w:t>
      </w:r>
    </w:p>
    <w:p w:rsidR="003A40F4" w:rsidRPr="00641106" w:rsidRDefault="003A40F4" w:rsidP="008547AD">
      <w:pPr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106">
        <w:rPr>
          <w:rFonts w:ascii="Times New Roman" w:eastAsia="Times New Roman" w:hAnsi="Times New Roman"/>
          <w:sz w:val="28"/>
          <w:szCs w:val="28"/>
          <w:lang w:eastAsia="ru-RU"/>
        </w:rPr>
        <w:tab/>
        <w:t>-обсуждает вопросы, принимает решения в форме предложений, относящихся к основной деятельности МБДОУ;</w:t>
      </w:r>
    </w:p>
    <w:p w:rsidR="003A40F4" w:rsidRPr="00641106" w:rsidRDefault="003A40F4" w:rsidP="008547AD">
      <w:pPr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10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-содействует педагогической пропаганде, обмену опытом </w:t>
      </w:r>
      <w:r w:rsidR="00CB0DA7" w:rsidRPr="00641106">
        <w:rPr>
          <w:rFonts w:ascii="Times New Roman" w:eastAsia="Times New Roman" w:hAnsi="Times New Roman"/>
          <w:sz w:val="28"/>
          <w:szCs w:val="28"/>
          <w:lang w:eastAsia="ru-RU"/>
        </w:rPr>
        <w:t>передового семейного</w:t>
      </w:r>
      <w:r w:rsidRPr="00641106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общественного воспитания;</w:t>
      </w:r>
    </w:p>
    <w:p w:rsidR="003A40F4" w:rsidRPr="00641106" w:rsidRDefault="003A40F4" w:rsidP="008547AD">
      <w:pPr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106">
        <w:rPr>
          <w:rFonts w:ascii="Times New Roman" w:eastAsia="Times New Roman" w:hAnsi="Times New Roman"/>
          <w:sz w:val="28"/>
          <w:szCs w:val="28"/>
          <w:lang w:eastAsia="ru-RU"/>
        </w:rPr>
        <w:tab/>
        <w:t>-взаимодействует с общественными организациями по вопросам общественного и семейного воспитания.</w:t>
      </w:r>
    </w:p>
    <w:p w:rsidR="003A40F4" w:rsidRPr="00641106" w:rsidRDefault="003A40F4" w:rsidP="008547AD">
      <w:pPr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10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41106">
        <w:rPr>
          <w:rFonts w:ascii="Times New Roman" w:eastAsia="Times New Roman" w:hAnsi="Times New Roman"/>
          <w:i/>
          <w:sz w:val="28"/>
          <w:szCs w:val="28"/>
          <w:lang w:eastAsia="ru-RU"/>
        </w:rPr>
        <w:t>Деятельность МБДОУ регламентируется следующими видами локальных актов:</w:t>
      </w:r>
      <w:r w:rsidRPr="00641106">
        <w:rPr>
          <w:rFonts w:ascii="Times New Roman" w:eastAsia="Times New Roman" w:hAnsi="Times New Roman"/>
          <w:sz w:val="28"/>
          <w:szCs w:val="28"/>
          <w:lang w:eastAsia="ru-RU"/>
        </w:rPr>
        <w:t xml:space="preserve">  Устав; коллективный договор; правила внутреннего трудового распорядка; приказы; положения (об органах самоуправления, </w:t>
      </w:r>
      <w:r w:rsidRPr="0064110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комиссиях, комитетах, группах, смотрах, об оплате труда, премировании и т.д.); должностные инструкции работников; структура управления; штатное расписание; инструкции; договора; основная общеобразовательная программа дошкольного образования, рабочие программы педагогов, программа развития МБДОУ, годовой план работы МБДОУ; расписание НОД; режим и другие локальные акты МБДОУ, не противоречащие законодательству Российской Федерации, Уставу МБДОУ.</w:t>
      </w:r>
    </w:p>
    <w:p w:rsidR="003A40F4" w:rsidRPr="00641106" w:rsidRDefault="003A40F4" w:rsidP="008547AD">
      <w:pPr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110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Вывод:</w:t>
      </w:r>
      <w:r w:rsidRPr="00641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ДОУ зарегистрировано и функционирует в соответствии с нормативными документами в сфере образования Российской Федерации. Структура и механизм управления определяет его 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детей). </w:t>
      </w:r>
    </w:p>
    <w:p w:rsidR="003A40F4" w:rsidRPr="00641106" w:rsidRDefault="003A40F4" w:rsidP="008547AD">
      <w:pPr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A55626" w:rsidRPr="00641106" w:rsidRDefault="00A55626" w:rsidP="008547AD">
      <w:pPr>
        <w:spacing w:after="0" w:line="360" w:lineRule="auto"/>
        <w:ind w:left="-142" w:right="180" w:firstLine="709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411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Контингент детей в ДОУ</w:t>
      </w:r>
    </w:p>
    <w:p w:rsidR="00A55626" w:rsidRPr="00641106" w:rsidRDefault="00A55626" w:rsidP="008547AD">
      <w:pPr>
        <w:spacing w:after="0" w:line="240" w:lineRule="auto"/>
        <w:ind w:left="-142" w:right="180" w:firstLine="709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55626" w:rsidRPr="00641106" w:rsidRDefault="00A55626" w:rsidP="008547AD">
      <w:pPr>
        <w:spacing w:after="0" w:line="360" w:lineRule="auto"/>
        <w:ind w:left="-142" w:right="18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106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приема и комплектования в МБДОУ определяется Учредителем в соответствии с законодательством Российской Федерации. Прием детей в ДОУ осуществляется на основании направлений управления образования и молодежной политики. </w:t>
      </w:r>
    </w:p>
    <w:p w:rsidR="00A55626" w:rsidRDefault="00A55626" w:rsidP="008547AD">
      <w:pPr>
        <w:spacing w:after="0" w:line="360" w:lineRule="auto"/>
        <w:ind w:left="-142" w:right="18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1106">
        <w:rPr>
          <w:rFonts w:ascii="Times New Roman" w:eastAsia="Times New Roman" w:hAnsi="Times New Roman"/>
          <w:sz w:val="28"/>
          <w:szCs w:val="28"/>
          <w:lang w:eastAsia="ru-RU"/>
        </w:rPr>
        <w:t>Основной структурной единицей ДОУ является группы дошкольного возраста. Группы для детей дошкольного возраста подразделяются на два вида направленности - общеразвивающей и комбинированной (для детей с тяжелыми нарушениями речи).</w:t>
      </w:r>
      <w:r w:rsidRPr="00641106">
        <w:rPr>
          <w:rFonts w:ascii="Times New Roman" w:hAnsi="Times New Roman"/>
          <w:sz w:val="28"/>
          <w:szCs w:val="28"/>
        </w:rPr>
        <w:t xml:space="preserve"> </w:t>
      </w:r>
    </w:p>
    <w:p w:rsidR="000E3AA6" w:rsidRPr="00641106" w:rsidRDefault="000E3AA6" w:rsidP="008547AD">
      <w:pPr>
        <w:spacing w:after="0" w:line="360" w:lineRule="auto"/>
        <w:ind w:left="-142" w:right="180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55626" w:rsidRPr="00641106" w:rsidRDefault="00A55626" w:rsidP="008547AD">
      <w:pPr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1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41106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 о воспитанниках</w:t>
      </w:r>
    </w:p>
    <w:p w:rsidR="00A55626" w:rsidRPr="00641106" w:rsidRDefault="00A55626" w:rsidP="008547AD">
      <w:pPr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106">
        <w:rPr>
          <w:rFonts w:ascii="Times New Roman" w:eastAsia="Times New Roman" w:hAnsi="Times New Roman"/>
          <w:sz w:val="28"/>
          <w:szCs w:val="28"/>
          <w:lang w:eastAsia="ru-RU"/>
        </w:rPr>
        <w:t xml:space="preserve">В ДОУ на 8 </w:t>
      </w:r>
      <w:r w:rsidR="00CB0DA7" w:rsidRPr="00641106">
        <w:rPr>
          <w:rFonts w:ascii="Times New Roman" w:eastAsia="Times New Roman" w:hAnsi="Times New Roman"/>
          <w:sz w:val="28"/>
          <w:szCs w:val="28"/>
          <w:lang w:eastAsia="ru-RU"/>
        </w:rPr>
        <w:t>сентября 2017 года,</w:t>
      </w:r>
      <w:r w:rsidRPr="006411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0DA7" w:rsidRPr="00874C6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планируемый </w:t>
      </w:r>
      <w:r w:rsidR="00CB0DA7" w:rsidRPr="00641106">
        <w:rPr>
          <w:rFonts w:ascii="Times New Roman" w:eastAsia="Times New Roman" w:hAnsi="Times New Roman"/>
          <w:sz w:val="28"/>
          <w:szCs w:val="28"/>
          <w:lang w:eastAsia="ru-RU"/>
        </w:rPr>
        <w:t>списочный</w:t>
      </w:r>
      <w:r w:rsidRPr="00641106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 </w:t>
      </w:r>
      <w:r w:rsidRPr="00641106">
        <w:rPr>
          <w:rFonts w:ascii="Times New Roman" w:eastAsia="Times New Roman" w:hAnsi="Times New Roman"/>
          <w:b/>
          <w:sz w:val="28"/>
          <w:szCs w:val="28"/>
          <w:lang w:eastAsia="ru-RU"/>
        </w:rPr>
        <w:t>–</w:t>
      </w:r>
      <w:r w:rsidR="000E3AA6" w:rsidRPr="00874C6F">
        <w:rPr>
          <w:rFonts w:ascii="Times New Roman" w:eastAsia="Times New Roman" w:hAnsi="Times New Roman"/>
          <w:sz w:val="28"/>
          <w:szCs w:val="28"/>
          <w:lang w:eastAsia="ru-RU"/>
        </w:rPr>
        <w:t>147</w:t>
      </w:r>
      <w:r w:rsidR="000E3A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41106">
        <w:rPr>
          <w:rFonts w:ascii="Times New Roman" w:eastAsia="Times New Roman" w:hAnsi="Times New Roman"/>
          <w:sz w:val="28"/>
          <w:szCs w:val="28"/>
          <w:lang w:eastAsia="ru-RU"/>
        </w:rPr>
        <w:t xml:space="preserve">ребёнка, из них </w:t>
      </w:r>
    </w:p>
    <w:p w:rsidR="00A55626" w:rsidRPr="00874C6F" w:rsidRDefault="00A55626" w:rsidP="008547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C6F">
        <w:rPr>
          <w:rFonts w:ascii="Times New Roman" w:eastAsia="Times New Roman" w:hAnsi="Times New Roman"/>
          <w:sz w:val="28"/>
          <w:szCs w:val="28"/>
          <w:lang w:eastAsia="ru-RU"/>
        </w:rPr>
        <w:t xml:space="preserve">детей в возрасте с 2 до 3 </w:t>
      </w:r>
      <w:r w:rsidR="00CB0DA7" w:rsidRPr="00874C6F">
        <w:rPr>
          <w:rFonts w:ascii="Times New Roman" w:eastAsia="Times New Roman" w:hAnsi="Times New Roman"/>
          <w:sz w:val="28"/>
          <w:szCs w:val="28"/>
          <w:lang w:eastAsia="ru-RU"/>
        </w:rPr>
        <w:t>лет –</w:t>
      </w:r>
      <w:r w:rsidRPr="00874C6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74C6F" w:rsidRPr="00874C6F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874C6F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 </w:t>
      </w:r>
    </w:p>
    <w:p w:rsidR="00452CCA" w:rsidRPr="00874C6F" w:rsidRDefault="00A55626" w:rsidP="008547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C6F">
        <w:rPr>
          <w:rFonts w:ascii="Times New Roman" w:eastAsia="Times New Roman" w:hAnsi="Times New Roman"/>
          <w:sz w:val="28"/>
          <w:szCs w:val="28"/>
          <w:lang w:eastAsia="ru-RU"/>
        </w:rPr>
        <w:t xml:space="preserve">детей в возрасте с 3 до 4 </w:t>
      </w:r>
      <w:r w:rsidR="00CB0DA7" w:rsidRPr="00874C6F">
        <w:rPr>
          <w:rFonts w:ascii="Times New Roman" w:eastAsia="Times New Roman" w:hAnsi="Times New Roman"/>
          <w:sz w:val="28"/>
          <w:szCs w:val="28"/>
          <w:lang w:eastAsia="ru-RU"/>
        </w:rPr>
        <w:t>лет –</w:t>
      </w:r>
      <w:r w:rsidRPr="00874C6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74C6F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874C6F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 </w:t>
      </w:r>
    </w:p>
    <w:p w:rsidR="00A55626" w:rsidRPr="00874C6F" w:rsidRDefault="00A55626" w:rsidP="008547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C6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детей в возрасте с 4 до 5 </w:t>
      </w:r>
      <w:r w:rsidR="00CB0DA7" w:rsidRPr="00874C6F">
        <w:rPr>
          <w:rFonts w:ascii="Times New Roman" w:eastAsia="Times New Roman" w:hAnsi="Times New Roman"/>
          <w:sz w:val="28"/>
          <w:szCs w:val="28"/>
          <w:lang w:eastAsia="ru-RU"/>
        </w:rPr>
        <w:t>лет –</w:t>
      </w:r>
      <w:r w:rsidRPr="00874C6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74C6F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Pr="00874C6F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</w:t>
      </w:r>
    </w:p>
    <w:p w:rsidR="00A55626" w:rsidRPr="00874C6F" w:rsidRDefault="00A55626" w:rsidP="008547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C6F">
        <w:rPr>
          <w:rFonts w:ascii="Times New Roman" w:eastAsia="Times New Roman" w:hAnsi="Times New Roman"/>
          <w:sz w:val="28"/>
          <w:szCs w:val="28"/>
          <w:lang w:eastAsia="ru-RU"/>
        </w:rPr>
        <w:t xml:space="preserve">детей в возрасте с 5 до 6 </w:t>
      </w:r>
      <w:r w:rsidR="00CB0DA7" w:rsidRPr="00874C6F">
        <w:rPr>
          <w:rFonts w:ascii="Times New Roman" w:eastAsia="Times New Roman" w:hAnsi="Times New Roman"/>
          <w:sz w:val="28"/>
          <w:szCs w:val="28"/>
          <w:lang w:eastAsia="ru-RU"/>
        </w:rPr>
        <w:t>лет –</w:t>
      </w:r>
      <w:r w:rsidRPr="00874C6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74C6F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CB0DA7" w:rsidRPr="00874C6F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человека</w:t>
      </w:r>
    </w:p>
    <w:p w:rsidR="00A55626" w:rsidRPr="00874C6F" w:rsidRDefault="00A55626" w:rsidP="008547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C6F">
        <w:rPr>
          <w:rFonts w:ascii="Times New Roman" w:eastAsia="Times New Roman" w:hAnsi="Times New Roman"/>
          <w:sz w:val="28"/>
          <w:szCs w:val="28"/>
          <w:lang w:eastAsia="ru-RU"/>
        </w:rPr>
        <w:t xml:space="preserve">детей в возрасте с 6 до 7 </w:t>
      </w:r>
      <w:r w:rsidR="00CB0DA7" w:rsidRPr="00874C6F">
        <w:rPr>
          <w:rFonts w:ascii="Times New Roman" w:eastAsia="Times New Roman" w:hAnsi="Times New Roman"/>
          <w:sz w:val="28"/>
          <w:szCs w:val="28"/>
          <w:lang w:eastAsia="ru-RU"/>
        </w:rPr>
        <w:t>лет –</w:t>
      </w:r>
      <w:r w:rsidRPr="00874C6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74C6F">
        <w:rPr>
          <w:rFonts w:ascii="Times New Roman" w:eastAsia="Times New Roman" w:hAnsi="Times New Roman"/>
          <w:sz w:val="28"/>
          <w:szCs w:val="28"/>
          <w:lang w:eastAsia="ru-RU"/>
        </w:rPr>
        <w:t xml:space="preserve">29 </w:t>
      </w:r>
      <w:r w:rsidR="00CB0DA7" w:rsidRPr="00874C6F">
        <w:rPr>
          <w:rFonts w:ascii="Times New Roman" w:eastAsia="Times New Roman" w:hAnsi="Times New Roman"/>
          <w:sz w:val="28"/>
          <w:szCs w:val="28"/>
          <w:lang w:eastAsia="ru-RU"/>
        </w:rPr>
        <w:t>человека</w:t>
      </w:r>
    </w:p>
    <w:p w:rsidR="00A55626" w:rsidRPr="00874C6F" w:rsidRDefault="00927ADF" w:rsidP="008547AD">
      <w:pPr>
        <w:spacing w:after="0" w:line="360" w:lineRule="auto"/>
        <w:ind w:left="-142" w:right="425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4C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Списочный </w:t>
      </w:r>
      <w:r w:rsidR="00874C6F" w:rsidRPr="00874C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 в</w:t>
      </w:r>
      <w:r w:rsidRPr="00874C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2017</w:t>
      </w:r>
      <w:r w:rsidR="00A55626" w:rsidRPr="00874C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-201</w:t>
      </w:r>
      <w:r w:rsidRPr="00874C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A55626" w:rsidRPr="00874C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уч. году   составил </w:t>
      </w:r>
      <w:r w:rsidR="00874C6F">
        <w:rPr>
          <w:rFonts w:ascii="Times New Roman" w:eastAsia="Times New Roman" w:hAnsi="Times New Roman"/>
          <w:sz w:val="28"/>
          <w:szCs w:val="28"/>
          <w:lang w:eastAsia="ru-RU"/>
        </w:rPr>
        <w:t>144</w:t>
      </w:r>
      <w:r w:rsidR="00A55626" w:rsidRPr="00874C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ребенка.</w:t>
      </w:r>
    </w:p>
    <w:p w:rsidR="00A55626" w:rsidRPr="00641106" w:rsidRDefault="00A55626" w:rsidP="008547AD">
      <w:pPr>
        <w:spacing w:after="0" w:line="360" w:lineRule="auto"/>
        <w:ind w:left="-142" w:right="425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4C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Средняя посещаемость составила </w:t>
      </w:r>
      <w:r w:rsidR="00874C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71</w:t>
      </w:r>
      <w:r w:rsidR="00890D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</w:t>
      </w:r>
      <w:r w:rsidR="00890D15" w:rsidRPr="00874C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90D15" w:rsidRPr="00874C6F">
        <w:rPr>
          <w:rFonts w:ascii="Times New Roman" w:eastAsia="Times New Roman" w:hAnsi="Times New Roman"/>
          <w:sz w:val="28"/>
          <w:szCs w:val="28"/>
          <w:lang w:eastAsia="ru-RU"/>
        </w:rPr>
        <w:t>детей</w:t>
      </w:r>
      <w:r w:rsidR="00452CCA" w:rsidRPr="00874C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452C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41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55626" w:rsidRPr="00641106" w:rsidRDefault="00A55626" w:rsidP="008547AD">
      <w:pPr>
        <w:spacing w:after="0" w:line="360" w:lineRule="auto"/>
        <w:ind w:left="-142" w:right="425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55626" w:rsidRPr="00641106" w:rsidRDefault="00A55626" w:rsidP="008547AD">
      <w:pPr>
        <w:spacing w:after="0" w:line="360" w:lineRule="auto"/>
        <w:ind w:left="-142" w:right="424" w:firstLine="709"/>
        <w:contextualSpacing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64110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Количественный и видовой состав групп на 8 сентября 2017 г.</w:t>
      </w:r>
    </w:p>
    <w:p w:rsidR="00A55626" w:rsidRPr="00641106" w:rsidRDefault="00A55626" w:rsidP="008547AD">
      <w:pPr>
        <w:spacing w:after="0"/>
        <w:ind w:left="-142" w:right="424"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6284"/>
        <w:gridCol w:w="2132"/>
      </w:tblGrid>
      <w:tr w:rsidR="00A55626" w:rsidRPr="00641106" w:rsidTr="00CB0DA7">
        <w:tc>
          <w:tcPr>
            <w:tcW w:w="498" w:type="dxa"/>
            <w:shd w:val="clear" w:color="auto" w:fill="auto"/>
          </w:tcPr>
          <w:p w:rsidR="00A55626" w:rsidRPr="00641106" w:rsidRDefault="00A55626" w:rsidP="008547AD">
            <w:pPr>
              <w:spacing w:after="0"/>
              <w:ind w:left="-14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10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84" w:type="dxa"/>
            <w:shd w:val="clear" w:color="auto" w:fill="auto"/>
          </w:tcPr>
          <w:p w:rsidR="00A55626" w:rsidRPr="00641106" w:rsidRDefault="00A55626" w:rsidP="008547AD">
            <w:pPr>
              <w:spacing w:after="0"/>
              <w:ind w:left="-14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10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групп</w:t>
            </w:r>
          </w:p>
        </w:tc>
        <w:tc>
          <w:tcPr>
            <w:tcW w:w="2132" w:type="dxa"/>
            <w:shd w:val="clear" w:color="auto" w:fill="auto"/>
          </w:tcPr>
          <w:p w:rsidR="00A55626" w:rsidRPr="00641106" w:rsidRDefault="00A55626" w:rsidP="008547AD">
            <w:pPr>
              <w:spacing w:after="0"/>
              <w:ind w:left="-142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10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Количество групп</w:t>
            </w:r>
          </w:p>
        </w:tc>
      </w:tr>
      <w:tr w:rsidR="00A55626" w:rsidRPr="00641106" w:rsidTr="00CB0DA7">
        <w:tc>
          <w:tcPr>
            <w:tcW w:w="8914" w:type="dxa"/>
            <w:gridSpan w:val="3"/>
            <w:shd w:val="clear" w:color="auto" w:fill="auto"/>
          </w:tcPr>
          <w:p w:rsidR="00A55626" w:rsidRPr="00641106" w:rsidRDefault="00A55626" w:rsidP="008547AD">
            <w:pPr>
              <w:spacing w:after="0"/>
              <w:ind w:left="-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11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Группы общеразвивающей направленности</w:t>
            </w:r>
          </w:p>
        </w:tc>
      </w:tr>
      <w:tr w:rsidR="00A55626" w:rsidRPr="00641106" w:rsidTr="00CB0DA7">
        <w:tc>
          <w:tcPr>
            <w:tcW w:w="498" w:type="dxa"/>
            <w:shd w:val="clear" w:color="auto" w:fill="auto"/>
          </w:tcPr>
          <w:p w:rsidR="00A55626" w:rsidRPr="00641106" w:rsidRDefault="00A55626" w:rsidP="008547AD">
            <w:pPr>
              <w:spacing w:after="0"/>
              <w:ind w:left="-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11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84" w:type="dxa"/>
            <w:shd w:val="clear" w:color="auto" w:fill="auto"/>
          </w:tcPr>
          <w:p w:rsidR="00A55626" w:rsidRPr="00641106" w:rsidRDefault="00A55626" w:rsidP="008547AD">
            <w:pPr>
              <w:spacing w:after="0"/>
              <w:ind w:left="-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11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Разновозрастная группа от 2-4 лет</w:t>
            </w:r>
          </w:p>
        </w:tc>
        <w:tc>
          <w:tcPr>
            <w:tcW w:w="2132" w:type="dxa"/>
            <w:shd w:val="clear" w:color="auto" w:fill="auto"/>
          </w:tcPr>
          <w:p w:rsidR="00A55626" w:rsidRPr="00641106" w:rsidRDefault="00A55626" w:rsidP="008547AD">
            <w:pPr>
              <w:spacing w:after="0"/>
              <w:ind w:left="-14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10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A55626" w:rsidRPr="00641106" w:rsidTr="00CB0DA7">
        <w:tc>
          <w:tcPr>
            <w:tcW w:w="498" w:type="dxa"/>
            <w:shd w:val="clear" w:color="auto" w:fill="auto"/>
          </w:tcPr>
          <w:p w:rsidR="00A55626" w:rsidRPr="00641106" w:rsidRDefault="00A55626" w:rsidP="008547AD">
            <w:pPr>
              <w:spacing w:after="0"/>
              <w:ind w:left="-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11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284" w:type="dxa"/>
            <w:shd w:val="clear" w:color="auto" w:fill="auto"/>
          </w:tcPr>
          <w:p w:rsidR="00A55626" w:rsidRPr="00641106" w:rsidRDefault="00A55626" w:rsidP="008547AD">
            <w:pPr>
              <w:spacing w:after="0"/>
              <w:ind w:left="-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11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Вторая младшая (3-4 года)</w:t>
            </w:r>
          </w:p>
        </w:tc>
        <w:tc>
          <w:tcPr>
            <w:tcW w:w="2132" w:type="dxa"/>
            <w:shd w:val="clear" w:color="auto" w:fill="auto"/>
          </w:tcPr>
          <w:p w:rsidR="00A55626" w:rsidRPr="00641106" w:rsidRDefault="00A55626" w:rsidP="008547AD">
            <w:pPr>
              <w:spacing w:after="0"/>
              <w:ind w:left="-14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10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A55626" w:rsidRPr="00641106" w:rsidTr="00CB0DA7">
        <w:tc>
          <w:tcPr>
            <w:tcW w:w="498" w:type="dxa"/>
            <w:shd w:val="clear" w:color="auto" w:fill="auto"/>
          </w:tcPr>
          <w:p w:rsidR="00A55626" w:rsidRPr="00641106" w:rsidRDefault="00A55626" w:rsidP="008547AD">
            <w:pPr>
              <w:spacing w:after="0"/>
              <w:ind w:left="-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11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84" w:type="dxa"/>
            <w:shd w:val="clear" w:color="auto" w:fill="auto"/>
          </w:tcPr>
          <w:p w:rsidR="00A55626" w:rsidRPr="00641106" w:rsidRDefault="00A55626" w:rsidP="008547AD">
            <w:pPr>
              <w:spacing w:after="0"/>
              <w:ind w:left="-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11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Разновозрастная группа от 3-5 лет</w:t>
            </w:r>
          </w:p>
        </w:tc>
        <w:tc>
          <w:tcPr>
            <w:tcW w:w="2132" w:type="dxa"/>
            <w:shd w:val="clear" w:color="auto" w:fill="auto"/>
          </w:tcPr>
          <w:p w:rsidR="00A55626" w:rsidRPr="00641106" w:rsidRDefault="00A55626" w:rsidP="008547AD">
            <w:pPr>
              <w:spacing w:after="0"/>
              <w:ind w:left="-14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10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A55626" w:rsidRPr="00641106" w:rsidTr="00CB0DA7">
        <w:tc>
          <w:tcPr>
            <w:tcW w:w="498" w:type="dxa"/>
            <w:shd w:val="clear" w:color="auto" w:fill="auto"/>
          </w:tcPr>
          <w:p w:rsidR="00A55626" w:rsidRPr="00641106" w:rsidRDefault="00A55626" w:rsidP="008547AD">
            <w:pPr>
              <w:spacing w:after="0"/>
              <w:ind w:left="-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11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84" w:type="dxa"/>
            <w:shd w:val="clear" w:color="auto" w:fill="auto"/>
          </w:tcPr>
          <w:p w:rsidR="00A55626" w:rsidRPr="00641106" w:rsidRDefault="00A55626" w:rsidP="008547AD">
            <w:pPr>
              <w:spacing w:after="0"/>
              <w:ind w:left="-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11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Разновозрастная группа от 5-7 лет</w:t>
            </w:r>
          </w:p>
        </w:tc>
        <w:tc>
          <w:tcPr>
            <w:tcW w:w="2132" w:type="dxa"/>
            <w:shd w:val="clear" w:color="auto" w:fill="auto"/>
          </w:tcPr>
          <w:p w:rsidR="00A55626" w:rsidRPr="00641106" w:rsidRDefault="00A55626" w:rsidP="008547AD">
            <w:pPr>
              <w:tabs>
                <w:tab w:val="center" w:pos="958"/>
              </w:tabs>
              <w:spacing w:after="0"/>
              <w:ind w:left="-14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10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A55626" w:rsidRPr="00641106" w:rsidTr="00CB0DA7">
        <w:tc>
          <w:tcPr>
            <w:tcW w:w="8914" w:type="dxa"/>
            <w:gridSpan w:val="3"/>
            <w:shd w:val="clear" w:color="auto" w:fill="auto"/>
          </w:tcPr>
          <w:p w:rsidR="00A55626" w:rsidRPr="00641106" w:rsidRDefault="00A55626" w:rsidP="008547AD">
            <w:pPr>
              <w:spacing w:after="0"/>
              <w:ind w:left="-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11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Группы компенсирующей направленности</w:t>
            </w:r>
          </w:p>
        </w:tc>
      </w:tr>
      <w:tr w:rsidR="00A55626" w:rsidRPr="00641106" w:rsidTr="00CB0DA7">
        <w:tc>
          <w:tcPr>
            <w:tcW w:w="498" w:type="dxa"/>
            <w:shd w:val="clear" w:color="auto" w:fill="auto"/>
          </w:tcPr>
          <w:p w:rsidR="00A55626" w:rsidRPr="00641106" w:rsidRDefault="00A55626" w:rsidP="008547AD">
            <w:pPr>
              <w:spacing w:after="0"/>
              <w:ind w:left="-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11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84" w:type="dxa"/>
            <w:shd w:val="clear" w:color="auto" w:fill="auto"/>
          </w:tcPr>
          <w:p w:rsidR="00A55626" w:rsidRPr="00641106" w:rsidRDefault="00A55626" w:rsidP="008547AD">
            <w:pPr>
              <w:spacing w:after="0"/>
              <w:ind w:left="-142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11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Разновозрастная группа от 5 до 7 лет.</w:t>
            </w:r>
          </w:p>
        </w:tc>
        <w:tc>
          <w:tcPr>
            <w:tcW w:w="2132" w:type="dxa"/>
            <w:shd w:val="clear" w:color="auto" w:fill="auto"/>
          </w:tcPr>
          <w:p w:rsidR="00A55626" w:rsidRPr="00641106" w:rsidRDefault="00A55626" w:rsidP="008547AD">
            <w:pPr>
              <w:spacing w:after="0"/>
              <w:ind w:left="-14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10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</w:tbl>
    <w:p w:rsidR="00A55626" w:rsidRPr="00641106" w:rsidRDefault="00A55626" w:rsidP="008547AD">
      <w:pPr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:rsidR="00A55626" w:rsidRPr="00641106" w:rsidRDefault="00A55626" w:rsidP="008547AD">
      <w:pPr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641106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Информация о семьях воспитанников:</w:t>
      </w:r>
    </w:p>
    <w:p w:rsidR="00A55626" w:rsidRPr="00874C6F" w:rsidRDefault="00A55626" w:rsidP="008547AD">
      <w:pPr>
        <w:spacing w:after="0" w:line="360" w:lineRule="auto"/>
        <w:ind w:left="-142" w:right="424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10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      </w:t>
      </w:r>
      <w:r w:rsidR="000E3AA6" w:rsidRPr="00874C6F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874C6F" w:rsidRPr="00874C6F">
        <w:rPr>
          <w:rFonts w:ascii="Times New Roman" w:eastAsia="Times New Roman" w:hAnsi="Times New Roman"/>
          <w:sz w:val="28"/>
          <w:szCs w:val="28"/>
          <w:lang w:eastAsia="ru-RU"/>
        </w:rPr>
        <w:t>етский сад посещают дети из 1</w:t>
      </w:r>
      <w:r w:rsidR="001F7EBA">
        <w:rPr>
          <w:rFonts w:ascii="Times New Roman" w:eastAsia="Times New Roman" w:hAnsi="Times New Roman"/>
          <w:sz w:val="28"/>
          <w:szCs w:val="28"/>
          <w:lang w:eastAsia="ru-RU"/>
        </w:rPr>
        <w:t>44</w:t>
      </w:r>
      <w:r w:rsidR="00874C6F" w:rsidRPr="00874C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74C6F">
        <w:rPr>
          <w:rFonts w:ascii="Times New Roman" w:eastAsia="Times New Roman" w:hAnsi="Times New Roman"/>
          <w:sz w:val="28"/>
          <w:szCs w:val="28"/>
          <w:lang w:eastAsia="ru-RU"/>
        </w:rPr>
        <w:t>семей. Из них:</w:t>
      </w:r>
    </w:p>
    <w:p w:rsidR="00A55626" w:rsidRPr="00874C6F" w:rsidRDefault="000E3AA6" w:rsidP="008547AD">
      <w:pPr>
        <w:spacing w:after="0" w:line="360" w:lineRule="auto"/>
        <w:ind w:left="-142" w:right="424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C6F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874C6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74C6F" w:rsidRPr="00874C6F">
        <w:rPr>
          <w:rFonts w:ascii="Times New Roman" w:eastAsia="Times New Roman" w:hAnsi="Times New Roman"/>
          <w:sz w:val="28"/>
          <w:szCs w:val="28"/>
          <w:lang w:eastAsia="ru-RU"/>
        </w:rPr>
        <w:t xml:space="preserve">7 </w:t>
      </w:r>
      <w:r w:rsidRPr="00874C6F">
        <w:rPr>
          <w:rFonts w:ascii="Times New Roman" w:eastAsia="Times New Roman" w:hAnsi="Times New Roman"/>
          <w:sz w:val="28"/>
          <w:szCs w:val="28"/>
          <w:lang w:eastAsia="ru-RU"/>
        </w:rPr>
        <w:t xml:space="preserve">неполные –  </w:t>
      </w:r>
      <w:r w:rsidR="00874C6F" w:rsidRPr="00874C6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55626" w:rsidRPr="00874C6F">
        <w:rPr>
          <w:rFonts w:ascii="Times New Roman" w:eastAsia="Times New Roman" w:hAnsi="Times New Roman"/>
          <w:sz w:val="28"/>
          <w:szCs w:val="28"/>
          <w:lang w:eastAsia="ru-RU"/>
        </w:rPr>
        <w:t xml:space="preserve"> %;</w:t>
      </w:r>
    </w:p>
    <w:p w:rsidR="00A55626" w:rsidRPr="00874C6F" w:rsidRDefault="000E3AA6" w:rsidP="008547AD">
      <w:pPr>
        <w:spacing w:after="0" w:line="360" w:lineRule="auto"/>
        <w:ind w:left="-142" w:right="424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C6F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874C6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74C6F" w:rsidRPr="00874C6F">
        <w:rPr>
          <w:rFonts w:ascii="Times New Roman" w:eastAsia="Times New Roman" w:hAnsi="Times New Roman"/>
          <w:sz w:val="28"/>
          <w:szCs w:val="28"/>
          <w:lang w:eastAsia="ru-RU"/>
        </w:rPr>
        <w:t xml:space="preserve">9 </w:t>
      </w:r>
      <w:r w:rsidRPr="00874C6F">
        <w:rPr>
          <w:rFonts w:ascii="Times New Roman" w:eastAsia="Times New Roman" w:hAnsi="Times New Roman"/>
          <w:sz w:val="28"/>
          <w:szCs w:val="28"/>
          <w:lang w:eastAsia="ru-RU"/>
        </w:rPr>
        <w:t xml:space="preserve">многодетных – </w:t>
      </w:r>
      <w:r w:rsidR="001F7EBA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874C6F" w:rsidRPr="00874C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5626" w:rsidRPr="00874C6F">
        <w:rPr>
          <w:rFonts w:ascii="Times New Roman" w:eastAsia="Times New Roman" w:hAnsi="Times New Roman"/>
          <w:sz w:val="28"/>
          <w:szCs w:val="28"/>
          <w:lang w:eastAsia="ru-RU"/>
        </w:rPr>
        <w:t xml:space="preserve">%; </w:t>
      </w:r>
    </w:p>
    <w:p w:rsidR="00A55626" w:rsidRDefault="00A55626" w:rsidP="008547AD">
      <w:pPr>
        <w:spacing w:after="0" w:line="360" w:lineRule="auto"/>
        <w:ind w:left="-142" w:right="424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C6F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874C6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E3AA6" w:rsidRPr="00874C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5E85">
        <w:rPr>
          <w:rFonts w:ascii="Times New Roman" w:eastAsia="Times New Roman" w:hAnsi="Times New Roman"/>
          <w:sz w:val="28"/>
          <w:szCs w:val="28"/>
          <w:lang w:eastAsia="ru-RU"/>
        </w:rPr>
        <w:t>семьи, воспитывающие одного ребенка- более 31%</w:t>
      </w:r>
    </w:p>
    <w:p w:rsidR="00BD5E85" w:rsidRDefault="00BD5E85" w:rsidP="008547AD">
      <w:pPr>
        <w:spacing w:after="0" w:line="360" w:lineRule="auto"/>
        <w:ind w:left="-142" w:right="424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626" w:rsidRPr="00874C6F" w:rsidRDefault="00A55626" w:rsidP="008547AD">
      <w:pPr>
        <w:spacing w:after="0" w:line="360" w:lineRule="auto"/>
        <w:ind w:left="-142" w:right="424" w:firstLine="709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874C6F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Возрастной ценз родителей воспитанников</w:t>
      </w:r>
    </w:p>
    <w:p w:rsidR="00A55626" w:rsidRPr="00874C6F" w:rsidRDefault="000E3AA6" w:rsidP="008547AD">
      <w:pPr>
        <w:spacing w:after="0" w:line="360" w:lineRule="auto"/>
        <w:ind w:left="-142" w:right="424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C6F">
        <w:rPr>
          <w:rFonts w:ascii="Times New Roman" w:eastAsia="Times New Roman" w:hAnsi="Times New Roman"/>
          <w:sz w:val="28"/>
          <w:szCs w:val="28"/>
          <w:lang w:eastAsia="ru-RU"/>
        </w:rPr>
        <w:t>От 20 до 30 лет –</w:t>
      </w:r>
      <w:r w:rsidR="00874C6F" w:rsidRPr="00874C6F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Pr="00874C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5626" w:rsidRPr="00874C6F">
        <w:rPr>
          <w:rFonts w:ascii="Times New Roman" w:eastAsia="Times New Roman" w:hAnsi="Times New Roman"/>
          <w:sz w:val="28"/>
          <w:szCs w:val="28"/>
          <w:lang w:eastAsia="ru-RU"/>
        </w:rPr>
        <w:t>%</w:t>
      </w:r>
    </w:p>
    <w:p w:rsidR="00A55626" w:rsidRPr="00874C6F" w:rsidRDefault="000E3AA6" w:rsidP="008547AD">
      <w:pPr>
        <w:spacing w:after="0" w:line="360" w:lineRule="auto"/>
        <w:ind w:left="-142" w:right="424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C6F">
        <w:rPr>
          <w:rFonts w:ascii="Times New Roman" w:eastAsia="Times New Roman" w:hAnsi="Times New Roman"/>
          <w:sz w:val="28"/>
          <w:szCs w:val="28"/>
          <w:lang w:eastAsia="ru-RU"/>
        </w:rPr>
        <w:t xml:space="preserve">От 30 до 40 лет – </w:t>
      </w:r>
      <w:r w:rsidR="00874C6F" w:rsidRPr="00874C6F">
        <w:rPr>
          <w:rFonts w:ascii="Times New Roman" w:eastAsia="Times New Roman" w:hAnsi="Times New Roman"/>
          <w:sz w:val="28"/>
          <w:szCs w:val="28"/>
          <w:lang w:eastAsia="ru-RU"/>
        </w:rPr>
        <w:t>52</w:t>
      </w:r>
      <w:r w:rsidR="00A55626" w:rsidRPr="00874C6F">
        <w:rPr>
          <w:rFonts w:ascii="Times New Roman" w:eastAsia="Times New Roman" w:hAnsi="Times New Roman"/>
          <w:sz w:val="28"/>
          <w:szCs w:val="28"/>
          <w:lang w:eastAsia="ru-RU"/>
        </w:rPr>
        <w:t>%</w:t>
      </w:r>
    </w:p>
    <w:p w:rsidR="00BD5E85" w:rsidRPr="00641106" w:rsidRDefault="000E3AA6" w:rsidP="00BD5E85">
      <w:pPr>
        <w:spacing w:after="0" w:line="360" w:lineRule="auto"/>
        <w:ind w:left="-142" w:right="424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C6F">
        <w:rPr>
          <w:rFonts w:ascii="Times New Roman" w:eastAsia="Times New Roman" w:hAnsi="Times New Roman"/>
          <w:sz w:val="28"/>
          <w:szCs w:val="28"/>
          <w:lang w:eastAsia="ru-RU"/>
        </w:rPr>
        <w:t>От 40 и выше –</w:t>
      </w:r>
      <w:r w:rsidR="00874C6F" w:rsidRPr="00874C6F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A55626" w:rsidRPr="00874C6F">
        <w:rPr>
          <w:rFonts w:ascii="Times New Roman" w:eastAsia="Times New Roman" w:hAnsi="Times New Roman"/>
          <w:sz w:val="28"/>
          <w:szCs w:val="28"/>
          <w:lang w:eastAsia="ru-RU"/>
        </w:rPr>
        <w:t xml:space="preserve"> %</w:t>
      </w:r>
    </w:p>
    <w:p w:rsidR="00874C6F" w:rsidRPr="00641106" w:rsidRDefault="00A55626" w:rsidP="008547AD">
      <w:pPr>
        <w:spacing w:after="0" w:line="360" w:lineRule="auto"/>
        <w:ind w:left="-142" w:right="424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1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A55626" w:rsidRPr="00641106" w:rsidRDefault="00A55626" w:rsidP="008547AD">
      <w:pPr>
        <w:spacing w:after="0" w:line="360" w:lineRule="auto"/>
        <w:ind w:left="-142" w:right="424" w:firstLine="709"/>
        <w:contextualSpacing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 w:rsidRPr="00641106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>Образовательный ценз родителей воспитанников</w:t>
      </w:r>
    </w:p>
    <w:p w:rsidR="00A55626" w:rsidRPr="00874C6F" w:rsidRDefault="00A55626" w:rsidP="008547AD">
      <w:pPr>
        <w:tabs>
          <w:tab w:val="left" w:pos="708"/>
          <w:tab w:val="left" w:pos="8145"/>
        </w:tabs>
        <w:spacing w:after="0" w:line="360" w:lineRule="auto"/>
        <w:ind w:left="-142" w:right="424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1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890D15" w:rsidRPr="00874C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Высшее -</w:t>
      </w:r>
      <w:r w:rsidR="00874C6F" w:rsidRPr="00874C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65,</w:t>
      </w:r>
      <w:r w:rsidR="00890D15" w:rsidRPr="00874C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5 %</w:t>
      </w:r>
    </w:p>
    <w:p w:rsidR="00A55626" w:rsidRPr="00874C6F" w:rsidRDefault="000E3AA6" w:rsidP="008547AD">
      <w:pPr>
        <w:tabs>
          <w:tab w:val="left" w:pos="708"/>
          <w:tab w:val="left" w:pos="8145"/>
        </w:tabs>
        <w:spacing w:after="0" w:line="360" w:lineRule="auto"/>
        <w:ind w:left="-142" w:right="424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4C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Среднее - специальное – </w:t>
      </w:r>
      <w:r w:rsidR="00874C6F" w:rsidRPr="00874C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30</w:t>
      </w:r>
      <w:r w:rsidR="00A55626" w:rsidRPr="00874C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</w:t>
      </w:r>
    </w:p>
    <w:p w:rsidR="00A55626" w:rsidRPr="00641106" w:rsidRDefault="00874C6F" w:rsidP="008547AD">
      <w:pPr>
        <w:tabs>
          <w:tab w:val="left" w:pos="708"/>
          <w:tab w:val="left" w:pos="8145"/>
        </w:tabs>
        <w:spacing w:after="0" w:line="360" w:lineRule="auto"/>
        <w:ind w:left="-142" w:right="424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4C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Другое</w:t>
      </w:r>
      <w:r w:rsidR="000E3AA6" w:rsidRPr="00874C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</w:t>
      </w:r>
      <w:r w:rsidRPr="00874C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4,</w:t>
      </w:r>
      <w:r w:rsidR="00890D15" w:rsidRPr="00874C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5 %</w:t>
      </w:r>
    </w:p>
    <w:p w:rsidR="00A55626" w:rsidRPr="00641106" w:rsidRDefault="00A55626" w:rsidP="008547AD">
      <w:pPr>
        <w:spacing w:after="0" w:line="360" w:lineRule="auto"/>
        <w:ind w:left="-142" w:right="424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1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</w:t>
      </w:r>
    </w:p>
    <w:p w:rsidR="00A55626" w:rsidRDefault="00A55626" w:rsidP="008547AD">
      <w:pPr>
        <w:spacing w:after="0" w:line="360" w:lineRule="auto"/>
        <w:ind w:left="-142" w:right="42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Удовлетворенность родителей деятельностью ДОУ </w:t>
      </w:r>
      <w:r w:rsidR="00890D15" w:rsidRPr="00641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составляет 87</w:t>
      </w:r>
      <w:r w:rsidR="00211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,2</w:t>
      </w:r>
      <w:r w:rsidRPr="00641106">
        <w:rPr>
          <w:rFonts w:ascii="Times New Roman" w:eastAsia="Times New Roman" w:hAnsi="Times New Roman"/>
          <w:sz w:val="28"/>
          <w:szCs w:val="28"/>
          <w:lang w:eastAsia="ru-RU"/>
        </w:rPr>
        <w:t xml:space="preserve"> %.</w:t>
      </w:r>
    </w:p>
    <w:p w:rsidR="008547AD" w:rsidRPr="00641106" w:rsidRDefault="008547AD" w:rsidP="008547AD">
      <w:pPr>
        <w:spacing w:after="0" w:line="360" w:lineRule="auto"/>
        <w:ind w:left="-142" w:right="424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B61D7" w:rsidRPr="00641106" w:rsidRDefault="00EB61D7" w:rsidP="008547AD">
      <w:pPr>
        <w:spacing w:after="0" w:line="360" w:lineRule="auto"/>
        <w:ind w:left="-142"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1106">
        <w:rPr>
          <w:rFonts w:ascii="Times New Roman" w:eastAsia="Times New Roman" w:hAnsi="Times New Roman"/>
          <w:b/>
          <w:sz w:val="28"/>
          <w:szCs w:val="28"/>
          <w:lang w:eastAsia="ru-RU"/>
        </w:rPr>
        <w:t>4. Кадровое обеспечение педагогического процесса в ДОУ</w:t>
      </w:r>
    </w:p>
    <w:p w:rsidR="00EB61D7" w:rsidRPr="00641106" w:rsidRDefault="00EB61D7" w:rsidP="008547AD">
      <w:pPr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61D7" w:rsidRPr="00641106" w:rsidRDefault="00EB61D7" w:rsidP="008547AD">
      <w:pPr>
        <w:spacing w:after="0" w:line="360" w:lineRule="auto"/>
        <w:ind w:left="-142" w:right="424" w:firstLine="709"/>
        <w:contextualSpacing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 w:rsidRPr="00641106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>Сведения о педагогическом коллективе:</w:t>
      </w:r>
    </w:p>
    <w:p w:rsidR="00EB61D7" w:rsidRPr="00641106" w:rsidRDefault="00EB61D7" w:rsidP="008547AD">
      <w:pPr>
        <w:spacing w:after="0" w:line="360" w:lineRule="auto"/>
        <w:ind w:left="-142" w:right="424"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641106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Количественный состав:</w:t>
      </w:r>
    </w:p>
    <w:p w:rsidR="00EB61D7" w:rsidRPr="00641106" w:rsidRDefault="00EB61D7" w:rsidP="008547AD">
      <w:pPr>
        <w:spacing w:after="0" w:line="360" w:lineRule="auto"/>
        <w:ind w:left="-142" w:right="424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1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1 сентября 2017 года педагогический коллектив состоит из </w:t>
      </w:r>
      <w:r w:rsidR="00CB0DA7" w:rsidRPr="00641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 человек</w:t>
      </w:r>
      <w:r w:rsidRPr="00641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среди них:</w:t>
      </w:r>
    </w:p>
    <w:p w:rsidR="00EB61D7" w:rsidRPr="00641106" w:rsidRDefault="002110EB" w:rsidP="008547AD">
      <w:pPr>
        <w:spacing w:after="0" w:line="360" w:lineRule="auto"/>
        <w:ind w:left="-142" w:right="424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10EB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Воспитатели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 w:rsidR="00CB0DA7" w:rsidRPr="00641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EB61D7" w:rsidRPr="00641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90D15" w:rsidRPr="00641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(вакансий</w:t>
      </w:r>
      <w:r w:rsidR="00EB61D7" w:rsidRPr="00641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- 0);</w:t>
      </w:r>
    </w:p>
    <w:p w:rsidR="00EB61D7" w:rsidRPr="00641106" w:rsidRDefault="002110EB" w:rsidP="008547AD">
      <w:pPr>
        <w:spacing w:after="0" w:line="360" w:lineRule="auto"/>
        <w:ind w:left="-142" w:right="424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С</w:t>
      </w:r>
      <w:r w:rsidR="00EB61D7" w:rsidRPr="002110EB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пециалисты</w:t>
      </w:r>
      <w:r w:rsidR="00EB61D7" w:rsidRPr="00641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EB61D7" w:rsidRPr="00641106" w:rsidRDefault="00EB61D7" w:rsidP="008547AD">
      <w:pPr>
        <w:spacing w:after="0" w:line="360" w:lineRule="auto"/>
        <w:ind w:left="-142" w:right="424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1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заведующая – 1;</w:t>
      </w:r>
    </w:p>
    <w:p w:rsidR="00EB61D7" w:rsidRPr="00641106" w:rsidRDefault="00EB61D7" w:rsidP="008547AD">
      <w:pPr>
        <w:spacing w:after="0" w:line="360" w:lineRule="auto"/>
        <w:ind w:left="-142" w:right="424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1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заместитель заведующей– 1;</w:t>
      </w:r>
    </w:p>
    <w:p w:rsidR="00EB61D7" w:rsidRPr="00641106" w:rsidRDefault="00EB61D7" w:rsidP="008547AD">
      <w:pPr>
        <w:spacing w:after="0" w:line="360" w:lineRule="auto"/>
        <w:ind w:left="-142" w:right="424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1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учитель-логопед – 1;</w:t>
      </w:r>
    </w:p>
    <w:p w:rsidR="00EB61D7" w:rsidRPr="00641106" w:rsidRDefault="00EB61D7" w:rsidP="008547AD">
      <w:pPr>
        <w:spacing w:after="0" w:line="360" w:lineRule="auto"/>
        <w:ind w:left="-142" w:right="424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1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музыкальный руководитель – 1;</w:t>
      </w:r>
    </w:p>
    <w:p w:rsidR="00EB61D7" w:rsidRPr="00641106" w:rsidRDefault="00EB61D7" w:rsidP="008547AD">
      <w:pPr>
        <w:spacing w:after="0" w:line="360" w:lineRule="auto"/>
        <w:ind w:left="-142" w:right="424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1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инструктор по физической культуре – 1;</w:t>
      </w:r>
    </w:p>
    <w:p w:rsidR="00EB61D7" w:rsidRPr="00641106" w:rsidRDefault="00EB61D7" w:rsidP="008547AD">
      <w:pPr>
        <w:spacing w:after="0" w:line="360" w:lineRule="auto"/>
        <w:ind w:left="-142" w:right="424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</w:p>
    <w:p w:rsidR="00EB61D7" w:rsidRPr="00641106" w:rsidRDefault="00EB61D7" w:rsidP="008547AD">
      <w:pPr>
        <w:spacing w:after="0" w:line="360" w:lineRule="auto"/>
        <w:ind w:left="-142" w:right="424"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641106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Квалификационный уровень:</w:t>
      </w:r>
    </w:p>
    <w:p w:rsidR="00EB61D7" w:rsidRPr="00641106" w:rsidRDefault="00EB61D7" w:rsidP="008547AD">
      <w:pPr>
        <w:spacing w:after="0" w:line="360" w:lineRule="auto"/>
        <w:ind w:left="-142" w:right="424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1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Высшая квалификационная категория     </w:t>
      </w:r>
      <w:r w:rsidR="00CB0DA7" w:rsidRPr="00641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Pr="00641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90D15" w:rsidRPr="00641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человек 0</w:t>
      </w:r>
      <w:r w:rsidRPr="00641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%</w:t>
      </w:r>
    </w:p>
    <w:p w:rsidR="00EB61D7" w:rsidRPr="00641106" w:rsidRDefault="00EB61D7" w:rsidP="008547AD">
      <w:pPr>
        <w:spacing w:after="0" w:line="360" w:lineRule="auto"/>
        <w:ind w:left="-142" w:right="424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1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Первая квалификационная категория      </w:t>
      </w:r>
      <w:r w:rsidR="00CB0DA7" w:rsidRPr="00641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641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90D15" w:rsidRPr="00641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человек –</w:t>
      </w:r>
      <w:r w:rsidRPr="00641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25 %</w:t>
      </w:r>
    </w:p>
    <w:p w:rsidR="00EB61D7" w:rsidRPr="00641106" w:rsidRDefault="00EB61D7" w:rsidP="008547AD">
      <w:pPr>
        <w:spacing w:after="0" w:line="360" w:lineRule="auto"/>
        <w:ind w:left="-142" w:right="424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1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Без категории                                             </w:t>
      </w:r>
      <w:r w:rsidR="00CB0DA7" w:rsidRPr="00641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641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человек –  </w:t>
      </w:r>
      <w:r w:rsidR="00CB0DA7" w:rsidRPr="00641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75</w:t>
      </w:r>
      <w:r w:rsidRPr="00641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%</w:t>
      </w:r>
    </w:p>
    <w:p w:rsidR="00EB61D7" w:rsidRPr="00641106" w:rsidRDefault="00EB61D7" w:rsidP="008547AD">
      <w:pPr>
        <w:spacing w:after="0" w:line="360" w:lineRule="auto"/>
        <w:ind w:left="-142" w:right="424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B61D7" w:rsidRPr="00641106" w:rsidRDefault="00EB61D7" w:rsidP="008547AD">
      <w:pPr>
        <w:spacing w:after="0" w:line="360" w:lineRule="auto"/>
        <w:ind w:left="-142" w:right="424"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641106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Образовательный уровень:</w:t>
      </w:r>
    </w:p>
    <w:p w:rsidR="00EB61D7" w:rsidRPr="00641106" w:rsidRDefault="00CB0DA7" w:rsidP="008547AD">
      <w:pPr>
        <w:spacing w:after="0" w:line="360" w:lineRule="auto"/>
        <w:ind w:left="-142" w:right="424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1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Высшее образование</w:t>
      </w:r>
      <w:r w:rsidR="009B7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6</w:t>
      </w:r>
      <w:r w:rsidR="00EB61D7" w:rsidRPr="00641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человек – </w:t>
      </w:r>
      <w:r w:rsidR="009B7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46</w:t>
      </w:r>
      <w:r w:rsidR="00EB61D7" w:rsidRPr="00641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%   </w:t>
      </w:r>
    </w:p>
    <w:p w:rsidR="00EB61D7" w:rsidRPr="00641106" w:rsidRDefault="00CB0DA7" w:rsidP="008547AD">
      <w:pPr>
        <w:spacing w:after="0" w:line="360" w:lineRule="auto"/>
        <w:ind w:left="-142" w:right="424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1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Среднее специальное </w:t>
      </w:r>
      <w:r w:rsidR="009B7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EB61D7" w:rsidRPr="00641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человек – </w:t>
      </w:r>
      <w:r w:rsidR="009B7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38,5</w:t>
      </w:r>
      <w:r w:rsidR="00EB61D7" w:rsidRPr="00641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% </w:t>
      </w:r>
    </w:p>
    <w:p w:rsidR="00CB0DA7" w:rsidRPr="00641106" w:rsidRDefault="00CB0DA7" w:rsidP="008547AD">
      <w:pPr>
        <w:spacing w:after="0" w:line="360" w:lineRule="auto"/>
        <w:ind w:left="-142" w:right="424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1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Неоконченное высшее </w:t>
      </w:r>
      <w:r w:rsidR="009B7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641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человека</w:t>
      </w:r>
      <w:r w:rsidR="004960D2" w:rsidRPr="00641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9B7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15,5</w:t>
      </w:r>
      <w:r w:rsidR="004960D2" w:rsidRPr="00641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</w:t>
      </w:r>
    </w:p>
    <w:p w:rsidR="004960D2" w:rsidRPr="00641106" w:rsidRDefault="004960D2" w:rsidP="008547AD">
      <w:pPr>
        <w:spacing w:after="0" w:line="360" w:lineRule="auto"/>
        <w:ind w:left="-142" w:right="424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B61D7" w:rsidRPr="00241E5E" w:rsidRDefault="006B4EEB" w:rsidP="008547AD">
      <w:pPr>
        <w:spacing w:after="0" w:line="360" w:lineRule="auto"/>
        <w:ind w:left="-142" w:right="424"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241E5E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Стаж работы</w:t>
      </w:r>
      <w:r w:rsidR="00EB61D7" w:rsidRPr="00241E5E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:</w:t>
      </w:r>
    </w:p>
    <w:p w:rsidR="00EB61D7" w:rsidRPr="00241E5E" w:rsidRDefault="00EB61D7" w:rsidP="008547AD">
      <w:pPr>
        <w:spacing w:after="0" w:line="360" w:lineRule="auto"/>
        <w:ind w:left="-142" w:right="424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1E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 лет и выше </w:t>
      </w:r>
      <w:r w:rsidR="004960D2" w:rsidRPr="00241E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- 1</w:t>
      </w:r>
      <w:r w:rsidRPr="00241E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человек</w:t>
      </w:r>
      <w:r w:rsidR="006B4EEB" w:rsidRPr="00241E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</w:t>
      </w:r>
      <w:r w:rsidR="00241E5E" w:rsidRPr="00241E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8</w:t>
      </w:r>
      <w:r w:rsidRPr="00241E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</w:t>
      </w:r>
    </w:p>
    <w:p w:rsidR="00EB61D7" w:rsidRPr="00241E5E" w:rsidRDefault="006B4EEB" w:rsidP="008547AD">
      <w:pPr>
        <w:spacing w:after="0" w:line="360" w:lineRule="auto"/>
        <w:ind w:left="-142" w:right="424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1E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10-20 лет</w:t>
      </w:r>
      <w:r w:rsidR="00241E5E" w:rsidRPr="00241E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- 2</w:t>
      </w:r>
      <w:r w:rsidR="00EB61D7" w:rsidRPr="00241E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человек</w:t>
      </w:r>
      <w:r w:rsidR="00241E5E" w:rsidRPr="00241E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- 15</w:t>
      </w:r>
      <w:r w:rsidR="00EB61D7" w:rsidRPr="00241E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</w:t>
      </w:r>
    </w:p>
    <w:p w:rsidR="00EB61D7" w:rsidRPr="00241E5E" w:rsidRDefault="00241E5E" w:rsidP="008547AD">
      <w:pPr>
        <w:spacing w:after="0" w:line="360" w:lineRule="auto"/>
        <w:ind w:left="-142" w:right="424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1E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5-10 лет -  4</w:t>
      </w:r>
      <w:r w:rsidR="004960D2" w:rsidRPr="00241E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человек –</w:t>
      </w:r>
      <w:r w:rsidRPr="00241E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31</w:t>
      </w:r>
      <w:r w:rsidR="00EB61D7" w:rsidRPr="00241E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</w:t>
      </w:r>
    </w:p>
    <w:p w:rsidR="00EB61D7" w:rsidRPr="00641106" w:rsidRDefault="004960D2" w:rsidP="008547AD">
      <w:pPr>
        <w:spacing w:after="0" w:line="360" w:lineRule="auto"/>
        <w:ind w:left="-142" w:right="424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1E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 5 лет -  </w:t>
      </w:r>
      <w:r w:rsidR="00241E5E" w:rsidRPr="00241E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241E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человек –</w:t>
      </w:r>
      <w:r w:rsidR="00241E5E" w:rsidRPr="00241E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46</w:t>
      </w:r>
      <w:r w:rsidR="00EB61D7" w:rsidRPr="00241E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</w:t>
      </w:r>
    </w:p>
    <w:p w:rsidR="00EB61D7" w:rsidRPr="00641106" w:rsidRDefault="00EB61D7" w:rsidP="008547AD">
      <w:pPr>
        <w:spacing w:after="0" w:line="360" w:lineRule="auto"/>
        <w:ind w:left="-142" w:right="424"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A54799" w:rsidRPr="00641106" w:rsidRDefault="00A54799" w:rsidP="008547AD">
      <w:pPr>
        <w:spacing w:after="0" w:line="360" w:lineRule="auto"/>
        <w:ind w:left="-142"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1106">
        <w:rPr>
          <w:rFonts w:ascii="Times New Roman" w:eastAsia="Times New Roman" w:hAnsi="Times New Roman"/>
          <w:b/>
          <w:sz w:val="28"/>
          <w:szCs w:val="28"/>
          <w:lang w:eastAsia="ru-RU"/>
        </w:rPr>
        <w:t>5. Оценка материально-технического, учебно-методического, библиотечного-информационного обеспечения:</w:t>
      </w:r>
    </w:p>
    <w:p w:rsidR="00A54799" w:rsidRPr="00641106" w:rsidRDefault="00A54799" w:rsidP="008547AD">
      <w:pPr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4799" w:rsidRPr="00641106" w:rsidRDefault="00A54799" w:rsidP="008547AD">
      <w:pPr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106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по материально-техническому обеспечению планируется в годовом плане, отражена в Программе развития ДОУ, соглашении по охране труда. </w:t>
      </w:r>
    </w:p>
    <w:p w:rsidR="00A54799" w:rsidRPr="00641106" w:rsidRDefault="00A54799" w:rsidP="008547AD">
      <w:pPr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106">
        <w:rPr>
          <w:rFonts w:ascii="Times New Roman" w:eastAsia="Times New Roman" w:hAnsi="Times New Roman"/>
          <w:sz w:val="28"/>
          <w:szCs w:val="28"/>
          <w:lang w:eastAsia="ru-RU"/>
        </w:rPr>
        <w:t xml:space="preserve">Оборудование используется рационально, ведётся учёт материальных ценностей, приказом по ДОУ назначены ответственные лица за сохранность имущества. Вопросы по материально-техническому обеспечению рассматриваются на планёрках, административных совещаниях, совещаниях по охране труда. </w:t>
      </w:r>
    </w:p>
    <w:p w:rsidR="00A54799" w:rsidRPr="00641106" w:rsidRDefault="00A54799" w:rsidP="008547AD">
      <w:pPr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106">
        <w:rPr>
          <w:rFonts w:ascii="Times New Roman" w:eastAsia="Times New Roman" w:hAnsi="Times New Roman"/>
          <w:sz w:val="28"/>
          <w:szCs w:val="28"/>
          <w:lang w:eastAsia="ru-RU"/>
        </w:rPr>
        <w:t xml:space="preserve">В МБДОУ созданы условия по организации безопасности образовательного процесс. </w:t>
      </w:r>
      <w:r w:rsidRPr="0064110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641106">
        <w:rPr>
          <w:rFonts w:ascii="Times New Roman" w:eastAsia="Times New Roman" w:hAnsi="Times New Roman"/>
          <w:sz w:val="28"/>
          <w:szCs w:val="28"/>
          <w:lang w:eastAsia="ru-RU"/>
        </w:rPr>
        <w:t>В учреждении проделана определенная работа по обеспечению безопасности жизнедеятельности работников,</w:t>
      </w:r>
      <w:r w:rsidRPr="0064110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воспитанников</w:t>
      </w:r>
      <w:r w:rsidRPr="00641106">
        <w:rPr>
          <w:rFonts w:ascii="Times New Roman" w:eastAsia="Times New Roman" w:hAnsi="Times New Roman"/>
          <w:sz w:val="28"/>
          <w:szCs w:val="28"/>
          <w:lang w:eastAsia="ru-RU"/>
        </w:rPr>
        <w:t xml:space="preserve"> во время пребывания в ДОУ.</w:t>
      </w:r>
    </w:p>
    <w:p w:rsidR="00A54799" w:rsidRPr="00641106" w:rsidRDefault="00A54799" w:rsidP="008547AD">
      <w:pPr>
        <w:tabs>
          <w:tab w:val="left" w:pos="142"/>
          <w:tab w:val="left" w:pos="426"/>
        </w:tabs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106">
        <w:rPr>
          <w:rFonts w:ascii="Times New Roman" w:eastAsia="Times New Roman" w:hAnsi="Times New Roman"/>
          <w:sz w:val="28"/>
          <w:szCs w:val="28"/>
          <w:lang w:eastAsia="ru-RU"/>
        </w:rPr>
        <w:t>- Приказом руководителя на н</w:t>
      </w:r>
      <w:r w:rsidR="002110EB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ачало учебного года назначены </w:t>
      </w:r>
      <w:r w:rsidRPr="00641106">
        <w:rPr>
          <w:rFonts w:ascii="Times New Roman" w:eastAsia="Times New Roman" w:hAnsi="Times New Roman"/>
          <w:sz w:val="28"/>
          <w:szCs w:val="28"/>
          <w:lang w:eastAsia="ru-RU"/>
        </w:rPr>
        <w:t>ответственные за организацию работы по охране труда, противопожарной безопасности, электробезопасности.</w:t>
      </w:r>
    </w:p>
    <w:p w:rsidR="00A54799" w:rsidRPr="00641106" w:rsidRDefault="00A54799" w:rsidP="008547AD">
      <w:pPr>
        <w:tabs>
          <w:tab w:val="left" w:pos="142"/>
          <w:tab w:val="left" w:pos="426"/>
        </w:tabs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106">
        <w:rPr>
          <w:rFonts w:ascii="Times New Roman" w:eastAsia="Times New Roman" w:hAnsi="Times New Roman"/>
          <w:sz w:val="28"/>
          <w:szCs w:val="28"/>
          <w:lang w:eastAsia="ru-RU"/>
        </w:rPr>
        <w:t>- Своевременно организовано</w:t>
      </w:r>
      <w:r w:rsidRPr="0064110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обучение</w:t>
      </w:r>
      <w:r w:rsidRPr="00641106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проверка знаний требований охраны труда, пожарной безопасности работников учреждения.</w:t>
      </w:r>
    </w:p>
    <w:p w:rsidR="00A54799" w:rsidRPr="00641106" w:rsidRDefault="00A54799" w:rsidP="008547AD">
      <w:pPr>
        <w:tabs>
          <w:tab w:val="left" w:pos="142"/>
          <w:tab w:val="left" w:pos="426"/>
        </w:tabs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106">
        <w:rPr>
          <w:rFonts w:ascii="Times New Roman" w:eastAsia="Times New Roman" w:hAnsi="Times New Roman"/>
          <w:sz w:val="28"/>
          <w:szCs w:val="28"/>
          <w:lang w:eastAsia="ru-RU"/>
        </w:rPr>
        <w:t>- Организовано обучение работающих и воспитанников в учреждении мерам обеспечения пожарной безопасности. Проводятся тренировочные мероприятия по эвакуации воспитанников и персонала.</w:t>
      </w:r>
    </w:p>
    <w:p w:rsidR="00A54799" w:rsidRPr="00641106" w:rsidRDefault="00A54799" w:rsidP="008547AD">
      <w:pPr>
        <w:tabs>
          <w:tab w:val="left" w:pos="142"/>
          <w:tab w:val="left" w:pos="426"/>
        </w:tabs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106">
        <w:rPr>
          <w:rFonts w:ascii="Times New Roman" w:eastAsia="Times New Roman" w:hAnsi="Times New Roman"/>
          <w:sz w:val="28"/>
          <w:szCs w:val="28"/>
          <w:lang w:eastAsia="ru-RU"/>
        </w:rPr>
        <w:t>- Своевременно проводятся инструктажи по охране труда и пожарной безопасности с работниками с обязательной регистрацией в журнале инструктажа по охране труда на рабочем месте.</w:t>
      </w:r>
    </w:p>
    <w:p w:rsidR="00A54799" w:rsidRPr="00641106" w:rsidRDefault="00A54799" w:rsidP="008547AD">
      <w:pPr>
        <w:tabs>
          <w:tab w:val="left" w:pos="142"/>
          <w:tab w:val="left" w:pos="426"/>
        </w:tabs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10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Разрабатываются мероприятия по предупреждению травматизма, дорожно-транспортных происшествий, несчастных случаев, происходящих на улице, воде, спортивных мероприятиях и т.д.</w:t>
      </w:r>
    </w:p>
    <w:p w:rsidR="00A54799" w:rsidRPr="00641106" w:rsidRDefault="00A54799" w:rsidP="008547AD">
      <w:pPr>
        <w:tabs>
          <w:tab w:val="left" w:pos="142"/>
          <w:tab w:val="left" w:pos="426"/>
        </w:tabs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10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110EB" w:rsidRPr="00641106">
        <w:rPr>
          <w:rFonts w:ascii="Times New Roman" w:eastAsia="Times New Roman" w:hAnsi="Times New Roman"/>
          <w:sz w:val="28"/>
          <w:szCs w:val="28"/>
          <w:lang w:eastAsia="ru-RU"/>
        </w:rPr>
        <w:t>Проведен</w:t>
      </w:r>
      <w:r w:rsidR="002110EB" w:rsidRPr="0064110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общий</w:t>
      </w:r>
      <w:r w:rsidRPr="00641106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технический осмотр здания, проверка сопротивления изоляции электросети и заземления оборудования, проверка исправности электроразведок, электрооборудования.</w:t>
      </w:r>
    </w:p>
    <w:p w:rsidR="00A54799" w:rsidRDefault="00A54799" w:rsidP="00241E5E">
      <w:pPr>
        <w:tabs>
          <w:tab w:val="left" w:pos="142"/>
          <w:tab w:val="left" w:pos="426"/>
        </w:tabs>
        <w:spacing w:after="0" w:line="360" w:lineRule="auto"/>
        <w:ind w:left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1E5E">
        <w:rPr>
          <w:rFonts w:ascii="Times New Roman" w:eastAsia="Times New Roman" w:hAnsi="Times New Roman"/>
          <w:sz w:val="28"/>
          <w:szCs w:val="28"/>
          <w:lang w:eastAsia="ru-RU"/>
        </w:rPr>
        <w:t>-  Проведена аттестация рабочих мест.</w:t>
      </w:r>
    </w:p>
    <w:p w:rsidR="006A0153" w:rsidRPr="00641106" w:rsidRDefault="006A0153" w:rsidP="00241E5E">
      <w:pPr>
        <w:tabs>
          <w:tab w:val="left" w:pos="142"/>
          <w:tab w:val="left" w:pos="426"/>
        </w:tabs>
        <w:spacing w:after="0" w:line="360" w:lineRule="auto"/>
        <w:ind w:left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Все сотрудники детского сада в 2017 году прошли курсы «Оказание первой помощи» где прослушали теорию и отработали полученные знания на практике с помощью манекенов, имеют сертификаты. </w:t>
      </w:r>
    </w:p>
    <w:p w:rsidR="00A54799" w:rsidRPr="00641106" w:rsidRDefault="00A54799" w:rsidP="008547AD">
      <w:pPr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1106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 </w:t>
      </w:r>
      <w:r w:rsidRPr="00641106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Принимаются меры антитеррористической защищенности:</w:t>
      </w:r>
    </w:p>
    <w:p w:rsidR="00A54799" w:rsidRPr="00641106" w:rsidRDefault="00A54799" w:rsidP="008547AD">
      <w:pPr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10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4110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641106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 договор с вневедомственной </w:t>
      </w:r>
      <w:r w:rsidR="006B4EEB" w:rsidRPr="00641106">
        <w:rPr>
          <w:rFonts w:ascii="Times New Roman" w:eastAsia="Times New Roman" w:hAnsi="Times New Roman"/>
          <w:sz w:val="28"/>
          <w:szCs w:val="28"/>
          <w:lang w:eastAsia="ru-RU"/>
        </w:rPr>
        <w:t>охраной</w:t>
      </w:r>
      <w:r w:rsidR="006B4EEB" w:rsidRPr="0064110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на</w:t>
      </w:r>
      <w:r w:rsidRPr="00641106"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оказание охранных услуг с использованием тревожной кнопки;</w:t>
      </w:r>
    </w:p>
    <w:p w:rsidR="00A54799" w:rsidRPr="00641106" w:rsidRDefault="00A54799" w:rsidP="008547AD">
      <w:pPr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10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4110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  </w:t>
      </w:r>
      <w:r w:rsidRPr="00641106">
        <w:rPr>
          <w:rFonts w:ascii="Times New Roman" w:eastAsia="Times New Roman" w:hAnsi="Times New Roman"/>
          <w:sz w:val="28"/>
          <w:szCs w:val="28"/>
          <w:lang w:eastAsia="ru-RU"/>
        </w:rPr>
        <w:t>в ночное время и в выходные дни охрана детского сада осуществляется</w:t>
      </w:r>
      <w:r w:rsidRPr="0064110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силами</w:t>
      </w:r>
      <w:r w:rsidRPr="00641106">
        <w:rPr>
          <w:rFonts w:ascii="Times New Roman" w:eastAsia="Times New Roman" w:hAnsi="Times New Roman"/>
          <w:sz w:val="28"/>
          <w:szCs w:val="28"/>
          <w:lang w:eastAsia="ru-RU"/>
        </w:rPr>
        <w:t xml:space="preserve"> штатных сторожей;</w:t>
      </w:r>
    </w:p>
    <w:p w:rsidR="00A54799" w:rsidRPr="00641106" w:rsidRDefault="00A54799" w:rsidP="008547AD">
      <w:pPr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10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4110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 р</w:t>
      </w:r>
      <w:r w:rsidRPr="00641106">
        <w:rPr>
          <w:rFonts w:ascii="Times New Roman" w:eastAsia="Times New Roman" w:hAnsi="Times New Roman"/>
          <w:sz w:val="28"/>
          <w:szCs w:val="28"/>
          <w:lang w:eastAsia="ru-RU"/>
        </w:rPr>
        <w:t>азработаны инструкции для должностных лиц при угрозе проведения теракта</w:t>
      </w:r>
      <w:r w:rsidRPr="0064110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или</w:t>
      </w:r>
      <w:r w:rsidRPr="00641106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возникновении ЧС, Функциональные обязанности ответственного лица на выполнение мероприятий</w:t>
      </w:r>
      <w:r w:rsidRPr="0064110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по</w:t>
      </w:r>
      <w:r w:rsidRPr="00641106">
        <w:rPr>
          <w:rFonts w:ascii="Times New Roman" w:eastAsia="Times New Roman" w:hAnsi="Times New Roman"/>
          <w:sz w:val="28"/>
          <w:szCs w:val="28"/>
          <w:lang w:eastAsia="ru-RU"/>
        </w:rPr>
        <w:t xml:space="preserve"> антитеррористической защите объекта, проводятся инструктажи по антитеррористической безопасности.</w:t>
      </w:r>
    </w:p>
    <w:p w:rsidR="00A54799" w:rsidRPr="00641106" w:rsidRDefault="00A54799" w:rsidP="008547AD">
      <w:pPr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106">
        <w:rPr>
          <w:rFonts w:ascii="Times New Roman" w:eastAsia="Times New Roman" w:hAnsi="Times New Roman"/>
          <w:sz w:val="28"/>
          <w:szCs w:val="28"/>
          <w:lang w:eastAsia="ru-RU"/>
        </w:rPr>
        <w:t xml:space="preserve">    Медицинский кабинет оснащён необходимым медицинским оборудованием, медикаментами.</w:t>
      </w:r>
    </w:p>
    <w:p w:rsidR="00A54799" w:rsidRPr="00641106" w:rsidRDefault="00A54799" w:rsidP="008547AD">
      <w:pPr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1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9B22CB" w:rsidRPr="00641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41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ДОУ создана комфортная, </w:t>
      </w:r>
      <w:r w:rsidR="009B22CB" w:rsidRPr="00641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безопасная предметно</w:t>
      </w:r>
      <w:r w:rsidRPr="00641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-развивающая среда. Обеспеченность играми, игрушками и игровыми предметами в соответствии с ФГОС составляет </w:t>
      </w:r>
      <w:r w:rsidRPr="00641106">
        <w:rPr>
          <w:rFonts w:ascii="Times New Roman" w:eastAsia="Times New Roman" w:hAnsi="Times New Roman"/>
          <w:sz w:val="28"/>
          <w:szCs w:val="28"/>
          <w:lang w:eastAsia="ru-RU"/>
        </w:rPr>
        <w:t>80 %</w:t>
      </w:r>
      <w:r w:rsidRPr="0064110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  <w:r w:rsidRPr="00641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группах соблюдены принципы построения п</w:t>
      </w:r>
      <w:r w:rsidR="009B22CB" w:rsidRPr="00641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редметно-пространственной среды</w:t>
      </w:r>
      <w:r w:rsidRPr="00641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информативности, вариативности, поли функциональности, педагогической целесообразности, трансформируемости.</w:t>
      </w:r>
    </w:p>
    <w:p w:rsidR="00A54799" w:rsidRPr="00641106" w:rsidRDefault="00A54799" w:rsidP="008547AD">
      <w:pPr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1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ДОУ созданы безопасные условия для организации самостоятельной деятельности воспитанников и их физического развития</w:t>
      </w:r>
      <w:r w:rsidR="00131B7C" w:rsidRPr="00641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641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группах обогатилась </w:t>
      </w:r>
      <w:r w:rsidRPr="00641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предм</w:t>
      </w:r>
      <w:r w:rsidR="006B4EEB" w:rsidRPr="00641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етно-игровая </w:t>
      </w:r>
      <w:r w:rsidRPr="00641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атрибутами, играми и пособиями современной тематики, актуальными для нашего времени.</w:t>
      </w:r>
    </w:p>
    <w:p w:rsidR="00054AD9" w:rsidRPr="00641106" w:rsidRDefault="00054AD9" w:rsidP="008547AD">
      <w:pPr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1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гибкого зонирования интерьера, используются мобильные ширмы.</w:t>
      </w:r>
    </w:p>
    <w:p w:rsidR="00054AD9" w:rsidRPr="00641106" w:rsidRDefault="00054AD9" w:rsidP="008547AD">
      <w:pPr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1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Материалы и оборудование в группах используется с учётом принципа интеграции образовательных областей: использование материалов и оборудования одной образовательной области в ходе реализации других областей.</w:t>
      </w:r>
    </w:p>
    <w:p w:rsidR="00054AD9" w:rsidRPr="00641106" w:rsidRDefault="00054AD9" w:rsidP="008547AD">
      <w:pPr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1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Игры, игрушки, дидактический материал, издательская продукция соответствует общим закономерностям развития ребёнка на каждом возрастном этапе.</w:t>
      </w:r>
    </w:p>
    <w:p w:rsidR="00054AD9" w:rsidRPr="00641106" w:rsidRDefault="00054AD9" w:rsidP="008547AD">
      <w:pPr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1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Имеющееся оборудование и материалы позволяют реализовывать воспитательно-образовательную деятельность по всем образовательным областям: социально-коммуникативное развитие, познавательное развитие, речевое развитие, художественно-эстетическое развитие, физическое развитие. </w:t>
      </w:r>
    </w:p>
    <w:p w:rsidR="00054AD9" w:rsidRPr="00641106" w:rsidRDefault="00054AD9" w:rsidP="008547AD">
      <w:pPr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1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Оборудование отвечает санитарно-эпидемиологическим правилам и нормативам, гигиеническим, педагогическим и эстетическим требованиям, требованиям безопасности.</w:t>
      </w:r>
    </w:p>
    <w:p w:rsidR="00054AD9" w:rsidRPr="00641106" w:rsidRDefault="00054AD9" w:rsidP="008547AD">
      <w:pPr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1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уровне ДОУ: с целью повышения профессионального мастерства педагогов по вопросам обновления содержания образования в соответствии с ФГОС в течение года проводились следующие мероприятия:  </w:t>
      </w:r>
    </w:p>
    <w:p w:rsidR="00054AD9" w:rsidRPr="00641106" w:rsidRDefault="003C09A2" w:rsidP="008547AD">
      <w:pPr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1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тренинг «</w:t>
      </w:r>
      <w:r w:rsidR="009B22CB" w:rsidRPr="00641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641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новый учебный год с новыми идеями»- заместитель заведующего;</w:t>
      </w:r>
    </w:p>
    <w:p w:rsidR="003C09A2" w:rsidRPr="00641106" w:rsidRDefault="003C09A2" w:rsidP="008547AD">
      <w:pPr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1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семинары</w:t>
      </w:r>
      <w:r w:rsidR="006B4EEB" w:rsidRPr="00641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разнообразных тематик</w:t>
      </w:r>
      <w:r w:rsidRPr="00641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054AD9" w:rsidRPr="00641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где для педагогов предлагались рекомендации и памятки методического сопровождения по</w:t>
      </w:r>
      <w:r w:rsidRPr="00641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внедрению передового педагогического опыта в образовательный процесс;</w:t>
      </w:r>
    </w:p>
    <w:p w:rsidR="009B22CB" w:rsidRPr="00641106" w:rsidRDefault="00054AD9" w:rsidP="008547AD">
      <w:pPr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1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3C09A2" w:rsidRPr="00641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педагогическая мастерская «совершенствование предметно-пространственной развивающей среды», где были предложены различные варианты оформления ППРС, даны рекомендации, а также педагоги поделились с</w:t>
      </w:r>
      <w:r w:rsidR="009B22CB" w:rsidRPr="00641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воими идеями и обменялись опытом.</w:t>
      </w:r>
      <w:r w:rsidR="003C09A2" w:rsidRPr="00641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F1623" w:rsidRPr="00641106" w:rsidRDefault="005F1623" w:rsidP="008547AD">
      <w:pPr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1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мастер-классы педагогов ДОУ, где педагогам была предоставлена возможность обменяться ценным опытом с целью повышения педагогического мастерства.</w:t>
      </w:r>
    </w:p>
    <w:p w:rsidR="00FF02A5" w:rsidRDefault="00FF02A5" w:rsidP="008547AD">
      <w:pPr>
        <w:spacing w:after="0" w:line="240" w:lineRule="auto"/>
        <w:ind w:left="-142" w:firstLine="30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4110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Сведения о повышении квалификации педагогических работников МДОУ по профилю работы</w:t>
      </w:r>
    </w:p>
    <w:p w:rsidR="008547AD" w:rsidRPr="00641106" w:rsidRDefault="008547AD" w:rsidP="008547AD">
      <w:pPr>
        <w:spacing w:after="0" w:line="240" w:lineRule="auto"/>
        <w:ind w:left="-142" w:firstLine="30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9356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93"/>
        <w:gridCol w:w="1650"/>
        <w:gridCol w:w="2059"/>
        <w:gridCol w:w="1785"/>
        <w:gridCol w:w="1510"/>
        <w:gridCol w:w="1359"/>
      </w:tblGrid>
      <w:tr w:rsidR="00FF02A5" w:rsidRPr="008547AD" w:rsidTr="008547AD">
        <w:trPr>
          <w:trHeight w:val="141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2A5" w:rsidRPr="008547AD" w:rsidRDefault="00FF02A5" w:rsidP="008547AD">
            <w:pPr>
              <w:suppressAutoHyphens/>
              <w:snapToGri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FF02A5" w:rsidRPr="008547AD" w:rsidRDefault="00FF02A5" w:rsidP="008547AD">
            <w:pPr>
              <w:suppressAutoHyphens/>
              <w:spacing w:after="0" w:line="240" w:lineRule="auto"/>
              <w:ind w:left="-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547A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№</w:t>
            </w:r>
          </w:p>
          <w:p w:rsidR="00FF02A5" w:rsidRPr="008547AD" w:rsidRDefault="00FF02A5" w:rsidP="008547AD">
            <w:pPr>
              <w:suppressAutoHyphens/>
              <w:spacing w:after="0" w:line="240" w:lineRule="auto"/>
              <w:ind w:left="-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547A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</w:t>
            </w:r>
            <w:r w:rsidR="008547AD" w:rsidRPr="008547A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</w:t>
            </w:r>
            <w:r w:rsidRPr="008547A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ДОУ</w:t>
            </w:r>
          </w:p>
          <w:p w:rsidR="00FF02A5" w:rsidRPr="008547AD" w:rsidRDefault="00FF02A5" w:rsidP="008547AD">
            <w:pPr>
              <w:suppressAutoHyphens/>
              <w:spacing w:after="0" w:line="240" w:lineRule="auto"/>
              <w:ind w:left="-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2A5" w:rsidRPr="008547AD" w:rsidRDefault="00FF02A5" w:rsidP="008547AD">
            <w:pPr>
              <w:suppressAutoHyphens/>
              <w:spacing w:after="0" w:line="240" w:lineRule="auto"/>
              <w:ind w:left="-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547A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Форма</w:t>
            </w:r>
          </w:p>
          <w:p w:rsidR="00FF02A5" w:rsidRPr="008547AD" w:rsidRDefault="00FF02A5" w:rsidP="008547AD">
            <w:pPr>
              <w:suppressAutoHyphens/>
              <w:spacing w:after="0" w:line="240" w:lineRule="auto"/>
              <w:ind w:left="-108"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547A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повышения квалификации,</w:t>
            </w:r>
          </w:p>
          <w:p w:rsidR="00FF02A5" w:rsidRPr="008547AD" w:rsidRDefault="00FF02A5" w:rsidP="008547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547A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(курсы, семинар, другое)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2A5" w:rsidRPr="008547AD" w:rsidRDefault="00FF02A5" w:rsidP="008547AD">
            <w:pPr>
              <w:suppressAutoHyphens/>
              <w:spacing w:after="0" w:line="240" w:lineRule="auto"/>
              <w:ind w:left="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547A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Категория работников, прошедших повышение квалификации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2A5" w:rsidRPr="008547AD" w:rsidRDefault="00FF02A5" w:rsidP="008547AD">
            <w:pPr>
              <w:suppressAutoHyphens/>
              <w:spacing w:after="0" w:line="240" w:lineRule="auto"/>
              <w:ind w:left="156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547A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Количество работников, прошедших повышение квалификации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2A5" w:rsidRPr="008547AD" w:rsidRDefault="00FF02A5" w:rsidP="008547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547A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Количество часов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2A5" w:rsidRPr="008547AD" w:rsidRDefault="00FF02A5" w:rsidP="008547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547A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 базе, какого учреждения было организовано повышение квалификации</w:t>
            </w:r>
          </w:p>
        </w:tc>
      </w:tr>
      <w:tr w:rsidR="008547AD" w:rsidRPr="008547AD" w:rsidTr="001F7EBA">
        <w:trPr>
          <w:trHeight w:val="304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47AD" w:rsidRPr="008547AD" w:rsidRDefault="008547AD" w:rsidP="008547AD">
            <w:pPr>
              <w:suppressAutoHyphens/>
              <w:spacing w:after="0" w:line="240" w:lineRule="auto"/>
              <w:ind w:left="-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547A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7AD" w:rsidRPr="008547AD" w:rsidRDefault="008547AD" w:rsidP="008547AD">
            <w:pPr>
              <w:suppressAutoHyphens/>
              <w:spacing w:after="0" w:line="240" w:lineRule="auto"/>
              <w:ind w:left="-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547A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курсы</w:t>
            </w:r>
          </w:p>
          <w:p w:rsidR="008547AD" w:rsidRPr="008547AD" w:rsidRDefault="008547AD" w:rsidP="008547AD">
            <w:pPr>
              <w:suppressAutoHyphens/>
              <w:spacing w:after="0" w:line="240" w:lineRule="auto"/>
              <w:ind w:left="-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7AD" w:rsidRPr="008547AD" w:rsidRDefault="008547AD" w:rsidP="008547AD">
            <w:pPr>
              <w:suppressAutoHyphens/>
              <w:spacing w:after="0" w:line="240" w:lineRule="auto"/>
              <w:ind w:firstLine="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547A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воспитатель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7AD" w:rsidRPr="008547AD" w:rsidRDefault="008547AD" w:rsidP="008547AD">
            <w:pPr>
              <w:suppressAutoHyphens/>
              <w:spacing w:after="0" w:line="240" w:lineRule="auto"/>
              <w:ind w:left="-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547A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7AD" w:rsidRPr="008547AD" w:rsidRDefault="008547AD" w:rsidP="008547AD">
            <w:pPr>
              <w:suppressAutoHyphens/>
              <w:spacing w:after="0" w:line="240" w:lineRule="auto"/>
              <w:ind w:left="-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547A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7AD" w:rsidRPr="008547AD" w:rsidRDefault="008547AD" w:rsidP="008547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547A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ОГОБУ СПО ИРКПО</w:t>
            </w:r>
          </w:p>
          <w:p w:rsidR="008547AD" w:rsidRPr="008547AD" w:rsidRDefault="008547AD" w:rsidP="008547AD">
            <w:pPr>
              <w:suppressAutoHyphens/>
              <w:spacing w:after="0" w:line="240" w:lineRule="auto"/>
              <w:ind w:left="1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8547AD" w:rsidRPr="008547AD" w:rsidTr="001F7EBA">
        <w:trPr>
          <w:trHeight w:val="304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47AD" w:rsidRPr="008547AD" w:rsidRDefault="008547AD" w:rsidP="008547AD">
            <w:pPr>
              <w:suppressAutoHyphens/>
              <w:snapToGri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7AD" w:rsidRPr="008547AD" w:rsidRDefault="008547AD" w:rsidP="008547AD">
            <w:pPr>
              <w:suppressAutoHyphens/>
              <w:spacing w:after="0" w:line="240" w:lineRule="auto"/>
              <w:ind w:left="-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547A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курсы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7AD" w:rsidRPr="008547AD" w:rsidRDefault="008547AD" w:rsidP="008547AD">
            <w:pPr>
              <w:suppressAutoHyphens/>
              <w:spacing w:after="0" w:line="240" w:lineRule="auto"/>
              <w:ind w:firstLine="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547A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Заместитель заведующего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7AD" w:rsidRPr="008547AD" w:rsidRDefault="008547AD" w:rsidP="008547AD">
            <w:pPr>
              <w:suppressAutoHyphens/>
              <w:spacing w:after="0" w:line="240" w:lineRule="auto"/>
              <w:ind w:left="-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547A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7AD" w:rsidRPr="008547AD" w:rsidRDefault="008547AD" w:rsidP="008547AD">
            <w:pPr>
              <w:suppressAutoHyphens/>
              <w:spacing w:after="0" w:line="240" w:lineRule="auto"/>
              <w:ind w:left="-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547A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7AD" w:rsidRPr="008547AD" w:rsidRDefault="008547AD" w:rsidP="008547AD">
            <w:pPr>
              <w:suppressAutoHyphens/>
              <w:spacing w:after="0" w:line="240" w:lineRule="auto"/>
              <w:ind w:left="-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547A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ИРО</w:t>
            </w:r>
          </w:p>
        </w:tc>
      </w:tr>
      <w:tr w:rsidR="008547AD" w:rsidRPr="008547AD" w:rsidTr="001F7EBA">
        <w:trPr>
          <w:trHeight w:val="304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7AD" w:rsidRPr="008547AD" w:rsidRDefault="008547AD" w:rsidP="008547AD">
            <w:pPr>
              <w:suppressAutoHyphens/>
              <w:snapToGri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7AD" w:rsidRPr="008547AD" w:rsidRDefault="008547AD" w:rsidP="008547AD">
            <w:pPr>
              <w:suppressAutoHyphens/>
              <w:spacing w:after="0" w:line="240" w:lineRule="auto"/>
              <w:ind w:left="-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547A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курсы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7AD" w:rsidRPr="008547AD" w:rsidRDefault="008547AD" w:rsidP="008547AD">
            <w:pPr>
              <w:suppressAutoHyphens/>
              <w:spacing w:after="0" w:line="240" w:lineRule="auto"/>
              <w:ind w:left="-57" w:firstLine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547A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воспитатель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7AD" w:rsidRPr="008547AD" w:rsidRDefault="008547AD" w:rsidP="008547AD">
            <w:pPr>
              <w:suppressAutoHyphens/>
              <w:spacing w:after="0" w:line="240" w:lineRule="auto"/>
              <w:ind w:left="-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547A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7AD" w:rsidRPr="008547AD" w:rsidRDefault="00126283" w:rsidP="008547AD">
            <w:pPr>
              <w:suppressAutoHyphens/>
              <w:spacing w:after="0" w:line="240" w:lineRule="auto"/>
              <w:ind w:left="-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7AD" w:rsidRPr="008547AD" w:rsidRDefault="00126283" w:rsidP="008547AD">
            <w:pPr>
              <w:suppressAutoHyphens/>
              <w:spacing w:after="0" w:line="240" w:lineRule="auto"/>
              <w:ind w:left="-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ИГУ ИДО</w:t>
            </w:r>
          </w:p>
        </w:tc>
      </w:tr>
    </w:tbl>
    <w:p w:rsidR="00BD5E85" w:rsidRDefault="00BD5E85" w:rsidP="008547AD">
      <w:pPr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52CCA" w:rsidRDefault="006A0153" w:rsidP="008547AD">
      <w:pPr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696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Итого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2017 году 4 педагога прошли курсы повышения квалификации по профилю работы. Педагоги активно принимают участие по обмену опытом и стремятся к повышению квалификации.</w:t>
      </w:r>
    </w:p>
    <w:p w:rsidR="00A54799" w:rsidRPr="00641106" w:rsidRDefault="00A54799" w:rsidP="008547AD">
      <w:pPr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1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Оборудование отвечает санитарно-эпидемиологическим правилам и нормативам, гигиеническим, педагогическим и эстетическим требованиям, требованиям безопасности.</w:t>
      </w:r>
    </w:p>
    <w:p w:rsidR="00131B7C" w:rsidRPr="00641106" w:rsidRDefault="00131B7C" w:rsidP="008547AD">
      <w:pPr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41106">
        <w:rPr>
          <w:rFonts w:ascii="Times New Roman" w:eastAsia="Times New Roman" w:hAnsi="Times New Roman"/>
          <w:sz w:val="28"/>
          <w:szCs w:val="28"/>
        </w:rPr>
        <w:t>Функционирование информационной образовательной среды в ДОУ для организации процесса управления, методической и педагогической деятельности обеспечивается техническими и аппаратными средствами, сетевыми и коммуникационными устройствами:</w:t>
      </w:r>
    </w:p>
    <w:p w:rsidR="00131B7C" w:rsidRPr="00641106" w:rsidRDefault="00131B7C" w:rsidP="008547AD">
      <w:pPr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41106">
        <w:rPr>
          <w:rFonts w:ascii="Times New Roman" w:eastAsia="Times New Roman" w:hAnsi="Times New Roman"/>
          <w:b/>
          <w:sz w:val="28"/>
          <w:szCs w:val="28"/>
          <w:u w:val="single"/>
        </w:rPr>
        <w:t>Технические и аппаратные средства</w:t>
      </w:r>
      <w:r w:rsidRPr="00641106">
        <w:rPr>
          <w:rFonts w:ascii="Times New Roman" w:eastAsia="Times New Roman" w:hAnsi="Times New Roman"/>
          <w:b/>
          <w:sz w:val="28"/>
          <w:szCs w:val="28"/>
        </w:rPr>
        <w:t xml:space="preserve">: </w:t>
      </w:r>
    </w:p>
    <w:p w:rsidR="00131B7C" w:rsidRPr="00641106" w:rsidRDefault="00131B7C" w:rsidP="008547AD">
      <w:pPr>
        <w:pStyle w:val="a3"/>
        <w:numPr>
          <w:ilvl w:val="0"/>
          <w:numId w:val="2"/>
        </w:num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106">
        <w:rPr>
          <w:rFonts w:ascii="Times New Roman" w:eastAsia="Times New Roman" w:hAnsi="Times New Roman" w:cs="Times New Roman"/>
          <w:sz w:val="28"/>
          <w:szCs w:val="28"/>
        </w:rPr>
        <w:t>1 персональный компьютер;</w:t>
      </w:r>
    </w:p>
    <w:p w:rsidR="00131B7C" w:rsidRPr="00641106" w:rsidRDefault="00131B7C" w:rsidP="008547AD">
      <w:pPr>
        <w:pStyle w:val="a3"/>
        <w:numPr>
          <w:ilvl w:val="0"/>
          <w:numId w:val="2"/>
        </w:num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106">
        <w:rPr>
          <w:rFonts w:ascii="Times New Roman" w:eastAsia="Times New Roman" w:hAnsi="Times New Roman" w:cs="Times New Roman"/>
          <w:sz w:val="28"/>
          <w:szCs w:val="28"/>
        </w:rPr>
        <w:t>7 ноутбуков;</w:t>
      </w:r>
    </w:p>
    <w:p w:rsidR="00131B7C" w:rsidRPr="00641106" w:rsidRDefault="00131B7C" w:rsidP="008547AD">
      <w:pPr>
        <w:pStyle w:val="a3"/>
        <w:numPr>
          <w:ilvl w:val="0"/>
          <w:numId w:val="2"/>
        </w:num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106">
        <w:rPr>
          <w:rFonts w:ascii="Times New Roman" w:eastAsia="Times New Roman" w:hAnsi="Times New Roman" w:cs="Times New Roman"/>
          <w:sz w:val="28"/>
          <w:szCs w:val="28"/>
        </w:rPr>
        <w:t xml:space="preserve">5 принтеров; </w:t>
      </w:r>
    </w:p>
    <w:p w:rsidR="00131B7C" w:rsidRPr="00641106" w:rsidRDefault="00131B7C" w:rsidP="008547AD">
      <w:pPr>
        <w:pStyle w:val="a3"/>
        <w:numPr>
          <w:ilvl w:val="0"/>
          <w:numId w:val="2"/>
        </w:num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106">
        <w:rPr>
          <w:rFonts w:ascii="Times New Roman" w:eastAsia="Times New Roman" w:hAnsi="Times New Roman" w:cs="Times New Roman"/>
          <w:sz w:val="28"/>
          <w:szCs w:val="28"/>
        </w:rPr>
        <w:lastRenderedPageBreak/>
        <w:t>Музыкальный центр.</w:t>
      </w:r>
    </w:p>
    <w:p w:rsidR="00131B7C" w:rsidRPr="00641106" w:rsidRDefault="00131B7C" w:rsidP="008547AD">
      <w:pPr>
        <w:pStyle w:val="a3"/>
        <w:numPr>
          <w:ilvl w:val="0"/>
          <w:numId w:val="2"/>
        </w:num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106">
        <w:rPr>
          <w:rFonts w:ascii="Times New Roman" w:eastAsia="Times New Roman" w:hAnsi="Times New Roman" w:cs="Times New Roman"/>
          <w:sz w:val="28"/>
          <w:szCs w:val="28"/>
        </w:rPr>
        <w:t xml:space="preserve">Телевизор. </w:t>
      </w:r>
    </w:p>
    <w:p w:rsidR="00131B7C" w:rsidRPr="00641106" w:rsidRDefault="00131B7C" w:rsidP="008547AD">
      <w:pPr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641106">
        <w:rPr>
          <w:rFonts w:ascii="Times New Roman" w:eastAsia="Times New Roman" w:hAnsi="Times New Roman"/>
          <w:b/>
          <w:sz w:val="28"/>
          <w:szCs w:val="28"/>
          <w:u w:val="single"/>
        </w:rPr>
        <w:t>Сетевые и коммуникационные устройства:</w:t>
      </w:r>
    </w:p>
    <w:p w:rsidR="00BD5E85" w:rsidRDefault="00131B7C" w:rsidP="008547AD">
      <w:pPr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41106">
        <w:rPr>
          <w:rFonts w:ascii="Times New Roman" w:eastAsia="Symbol" w:hAnsi="Times New Roman"/>
          <w:sz w:val="28"/>
          <w:szCs w:val="28"/>
        </w:rPr>
        <w:t xml:space="preserve"> </w:t>
      </w:r>
      <w:r w:rsidRPr="00641106">
        <w:rPr>
          <w:rFonts w:ascii="Times New Roman" w:eastAsia="Times New Roman" w:hAnsi="Times New Roman"/>
          <w:sz w:val="28"/>
          <w:szCs w:val="28"/>
        </w:rPr>
        <w:t>-1 ко</w:t>
      </w:r>
      <w:r w:rsidR="00BD5E85">
        <w:rPr>
          <w:rFonts w:ascii="Times New Roman" w:eastAsia="Times New Roman" w:hAnsi="Times New Roman"/>
          <w:sz w:val="28"/>
          <w:szCs w:val="28"/>
        </w:rPr>
        <w:t xml:space="preserve">мпьютер имеет выход в интернет, что позволяет использовать электронную почту. </w:t>
      </w:r>
    </w:p>
    <w:p w:rsidR="00131B7C" w:rsidRPr="00641106" w:rsidRDefault="00131B7C" w:rsidP="008547AD">
      <w:pPr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41106">
        <w:rPr>
          <w:rFonts w:ascii="Times New Roman" w:eastAsia="Times New Roman" w:hAnsi="Times New Roman"/>
          <w:sz w:val="28"/>
          <w:szCs w:val="28"/>
        </w:rPr>
        <w:t>Имеющееся в ДОУ информационное обеспечение образовательного процесса позволяет в электронной форме:</w:t>
      </w:r>
    </w:p>
    <w:p w:rsidR="00131B7C" w:rsidRPr="00641106" w:rsidRDefault="00131B7C" w:rsidP="008547AD">
      <w:pPr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41106">
        <w:rPr>
          <w:rFonts w:ascii="Times New Roman" w:eastAsia="Times New Roman" w:hAnsi="Times New Roman"/>
          <w:sz w:val="28"/>
          <w:szCs w:val="28"/>
        </w:rPr>
        <w:t>1) управлять образовательным процессом: оформлять документы (приказы, отчёты и т.д.), при этом используются офисные программы (MicrosoftWord, Excel, PowerPoint), осуществлять электронный документооборот, сопровождать переписки с внешними организациями, физическими лицами, хранить в базе данных различную информацию;</w:t>
      </w:r>
    </w:p>
    <w:p w:rsidR="00131B7C" w:rsidRPr="00641106" w:rsidRDefault="00131B7C" w:rsidP="008547AD">
      <w:pPr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41106">
        <w:rPr>
          <w:rFonts w:ascii="Times New Roman" w:eastAsia="Times New Roman" w:hAnsi="Times New Roman"/>
          <w:sz w:val="28"/>
          <w:szCs w:val="28"/>
        </w:rPr>
        <w:t>2) вести учёт труда и заработной платы, формировать и передавать электронные отчеты во все контролирующие органы.</w:t>
      </w:r>
    </w:p>
    <w:p w:rsidR="00131B7C" w:rsidRPr="00641106" w:rsidRDefault="00131B7C" w:rsidP="008547AD">
      <w:pPr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41106">
        <w:rPr>
          <w:rFonts w:ascii="Times New Roman" w:eastAsia="Times New Roman" w:hAnsi="Times New Roman"/>
          <w:sz w:val="28"/>
          <w:szCs w:val="28"/>
        </w:rPr>
        <w:t>3) создавать и редактировать электронные таблицы, тексты и презентации;</w:t>
      </w:r>
    </w:p>
    <w:p w:rsidR="00131B7C" w:rsidRPr="00641106" w:rsidRDefault="00131B7C" w:rsidP="008547AD">
      <w:pPr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41106">
        <w:rPr>
          <w:rFonts w:ascii="Times New Roman" w:eastAsia="Times New Roman" w:hAnsi="Times New Roman"/>
          <w:sz w:val="28"/>
          <w:szCs w:val="28"/>
        </w:rPr>
        <w:t>4) использовать интерактивные дидактические материалы, образовательные ресурсы:</w:t>
      </w:r>
    </w:p>
    <w:p w:rsidR="00131B7C" w:rsidRPr="00641106" w:rsidRDefault="00131B7C" w:rsidP="008547AD">
      <w:pPr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41106">
        <w:rPr>
          <w:rFonts w:ascii="Times New Roman" w:eastAsia="Times New Roman" w:hAnsi="Times New Roman"/>
          <w:sz w:val="28"/>
          <w:szCs w:val="28"/>
        </w:rPr>
        <w:t>5) осуществлять взаимодействие между участниками образовательного процесса, в ДОУ имеется адрес электронной почты и официальный сайт.</w:t>
      </w:r>
    </w:p>
    <w:p w:rsidR="00FF02A5" w:rsidRPr="00641106" w:rsidRDefault="00FF02A5" w:rsidP="008547AD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</w:p>
    <w:p w:rsidR="00FF02A5" w:rsidRDefault="00FF02A5" w:rsidP="006A0153">
      <w:pPr>
        <w:spacing w:after="0"/>
        <w:ind w:left="-142" w:firstLine="300"/>
        <w:jc w:val="center"/>
        <w:rPr>
          <w:rFonts w:ascii="Times New Roman" w:hAnsi="Times New Roman"/>
          <w:b/>
          <w:sz w:val="28"/>
          <w:szCs w:val="28"/>
        </w:rPr>
      </w:pPr>
      <w:r w:rsidRPr="00641106">
        <w:rPr>
          <w:rFonts w:ascii="Times New Roman" w:hAnsi="Times New Roman"/>
          <w:b/>
          <w:sz w:val="28"/>
          <w:szCs w:val="28"/>
        </w:rPr>
        <w:t xml:space="preserve">Участие педагогов МБДОУ </w:t>
      </w:r>
      <w:r w:rsidR="005F1623" w:rsidRPr="00641106">
        <w:rPr>
          <w:rFonts w:ascii="Times New Roman" w:hAnsi="Times New Roman"/>
          <w:b/>
          <w:sz w:val="28"/>
          <w:szCs w:val="28"/>
        </w:rPr>
        <w:t>в профессиональных конкурсах</w:t>
      </w:r>
    </w:p>
    <w:p w:rsidR="00452CCA" w:rsidRPr="00641106" w:rsidRDefault="00452CCA" w:rsidP="008547AD">
      <w:pPr>
        <w:spacing w:after="0"/>
        <w:ind w:left="-142" w:firstLine="30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jc w:val="center"/>
        <w:tblLayout w:type="fixed"/>
        <w:tblLook w:val="0000" w:firstRow="0" w:lastRow="0" w:firstColumn="0" w:lastColumn="0" w:noHBand="0" w:noVBand="0"/>
      </w:tblPr>
      <w:tblGrid>
        <w:gridCol w:w="846"/>
        <w:gridCol w:w="3401"/>
        <w:gridCol w:w="3107"/>
        <w:gridCol w:w="2711"/>
      </w:tblGrid>
      <w:tr w:rsidR="00896159" w:rsidRPr="006A0153" w:rsidTr="006A0153">
        <w:trPr>
          <w:trHeight w:val="97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159" w:rsidRPr="006A0153" w:rsidRDefault="006A0153" w:rsidP="006A0153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zh-CN"/>
              </w:rPr>
              <w:t>№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159" w:rsidRPr="006A0153" w:rsidRDefault="00896159" w:rsidP="006A0153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zh-CN"/>
              </w:rPr>
            </w:pPr>
            <w:r w:rsidRPr="006A0153">
              <w:rPr>
                <w:rFonts w:ascii="Times New Roman" w:eastAsia="Times New Roman" w:hAnsi="Times New Roman"/>
                <w:sz w:val="24"/>
                <w:szCs w:val="28"/>
                <w:lang w:eastAsia="zh-CN"/>
              </w:rPr>
              <w:t>Наименование конкурса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159" w:rsidRPr="006A0153" w:rsidRDefault="00896159" w:rsidP="006A0153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eastAsia="zh-CN"/>
              </w:rPr>
            </w:pPr>
            <w:r w:rsidRPr="006A0153">
              <w:rPr>
                <w:rFonts w:ascii="Times New Roman" w:eastAsia="Times New Roman" w:hAnsi="Times New Roman"/>
                <w:sz w:val="24"/>
                <w:szCs w:val="28"/>
                <w:lang w:eastAsia="zh-CN"/>
              </w:rPr>
              <w:t xml:space="preserve">Уровень </w:t>
            </w:r>
          </w:p>
          <w:p w:rsidR="00896159" w:rsidRPr="006A0153" w:rsidRDefault="00896159" w:rsidP="006A0153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eastAsia="zh-CN"/>
              </w:rPr>
            </w:pPr>
            <w:r w:rsidRPr="006A0153">
              <w:rPr>
                <w:rFonts w:ascii="Times New Roman" w:eastAsia="Times New Roman" w:hAnsi="Times New Roman"/>
                <w:sz w:val="24"/>
                <w:szCs w:val="28"/>
                <w:lang w:eastAsia="zh-CN"/>
              </w:rPr>
              <w:t>(окружной, муниципальный, региональный, федеральный)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159" w:rsidRPr="006A0153" w:rsidRDefault="00896159" w:rsidP="006A0153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zh-CN"/>
              </w:rPr>
            </w:pPr>
            <w:r w:rsidRPr="006A0153">
              <w:rPr>
                <w:rFonts w:ascii="Times New Roman" w:eastAsia="Times New Roman" w:hAnsi="Times New Roman"/>
                <w:sz w:val="24"/>
                <w:szCs w:val="28"/>
                <w:lang w:eastAsia="zh-CN"/>
              </w:rPr>
              <w:t>Результат участия</w:t>
            </w:r>
          </w:p>
          <w:p w:rsidR="00896159" w:rsidRPr="006A0153" w:rsidRDefault="00896159" w:rsidP="006A0153">
            <w:pPr>
              <w:suppressAutoHyphens/>
              <w:spacing w:after="0"/>
              <w:ind w:hanging="48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eastAsia="zh-CN"/>
              </w:rPr>
            </w:pPr>
            <w:r w:rsidRPr="006A0153">
              <w:rPr>
                <w:rFonts w:ascii="Times New Roman" w:eastAsia="Times New Roman" w:hAnsi="Times New Roman"/>
                <w:b/>
                <w:sz w:val="24"/>
                <w:szCs w:val="28"/>
                <w:lang w:eastAsia="zh-CN"/>
              </w:rPr>
              <w:t>(победитель, призер)</w:t>
            </w:r>
          </w:p>
        </w:tc>
      </w:tr>
    </w:tbl>
    <w:tbl>
      <w:tblPr>
        <w:tblpPr w:leftFromText="180" w:rightFromText="180" w:vertAnchor="text" w:tblpXSpec="center" w:tblpY="1"/>
        <w:tblOverlap w:val="never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431"/>
        <w:gridCol w:w="3118"/>
        <w:gridCol w:w="2658"/>
        <w:gridCol w:w="6"/>
      </w:tblGrid>
      <w:tr w:rsidR="00FF02A5" w:rsidRPr="006A0153" w:rsidTr="006A0153">
        <w:trPr>
          <w:trHeight w:val="285"/>
        </w:trPr>
        <w:tc>
          <w:tcPr>
            <w:tcW w:w="817" w:type="dxa"/>
          </w:tcPr>
          <w:p w:rsidR="00FF02A5" w:rsidRPr="006A0153" w:rsidRDefault="00FF02A5" w:rsidP="008547AD">
            <w:pPr>
              <w:spacing w:after="0"/>
              <w:ind w:left="-14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0153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431" w:type="dxa"/>
          </w:tcPr>
          <w:p w:rsidR="005F1623" w:rsidRPr="006A0153" w:rsidRDefault="005F1623" w:rsidP="006A0153">
            <w:pPr>
              <w:spacing w:after="0"/>
              <w:ind w:left="-14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0153">
              <w:rPr>
                <w:rFonts w:ascii="Times New Roman" w:hAnsi="Times New Roman"/>
                <w:sz w:val="24"/>
                <w:szCs w:val="28"/>
              </w:rPr>
              <w:t>«ПЕДПРОСПЕКТ.ру»</w:t>
            </w:r>
          </w:p>
          <w:p w:rsidR="00FF02A5" w:rsidRPr="006A0153" w:rsidRDefault="005F1623" w:rsidP="006A0153">
            <w:pPr>
              <w:spacing w:after="0"/>
              <w:ind w:left="-14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0153">
              <w:rPr>
                <w:rFonts w:ascii="Times New Roman" w:hAnsi="Times New Roman"/>
                <w:sz w:val="24"/>
                <w:szCs w:val="28"/>
              </w:rPr>
              <w:t>«Здоровьесберегающие технологии в дошкольном образовании»</w:t>
            </w:r>
          </w:p>
        </w:tc>
        <w:tc>
          <w:tcPr>
            <w:tcW w:w="3118" w:type="dxa"/>
          </w:tcPr>
          <w:p w:rsidR="00FF02A5" w:rsidRPr="006A0153" w:rsidRDefault="005F1623" w:rsidP="006A0153">
            <w:pPr>
              <w:spacing w:after="0"/>
              <w:ind w:left="-14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0153">
              <w:rPr>
                <w:rFonts w:ascii="Times New Roman" w:hAnsi="Times New Roman"/>
                <w:sz w:val="24"/>
                <w:szCs w:val="28"/>
              </w:rPr>
              <w:t>Международный конкурс</w:t>
            </w:r>
          </w:p>
        </w:tc>
        <w:tc>
          <w:tcPr>
            <w:tcW w:w="2664" w:type="dxa"/>
            <w:gridSpan w:val="2"/>
          </w:tcPr>
          <w:p w:rsidR="00FF02A5" w:rsidRPr="006A0153" w:rsidRDefault="005F1623" w:rsidP="006A0153">
            <w:pPr>
              <w:spacing w:after="0"/>
              <w:ind w:left="-14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0153">
              <w:rPr>
                <w:rFonts w:ascii="Times New Roman" w:hAnsi="Times New Roman"/>
                <w:sz w:val="24"/>
                <w:szCs w:val="28"/>
              </w:rPr>
              <w:t>Диплом победителя</w:t>
            </w:r>
          </w:p>
          <w:p w:rsidR="005F1623" w:rsidRPr="006A0153" w:rsidRDefault="005F1623" w:rsidP="006A0153">
            <w:pPr>
              <w:spacing w:after="0"/>
              <w:ind w:left="-14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0153">
              <w:rPr>
                <w:rFonts w:ascii="Times New Roman" w:hAnsi="Times New Roman"/>
                <w:sz w:val="24"/>
                <w:szCs w:val="28"/>
              </w:rPr>
              <w:t>( 1 место)</w:t>
            </w:r>
          </w:p>
        </w:tc>
      </w:tr>
      <w:tr w:rsidR="00FF02A5" w:rsidRPr="006A0153" w:rsidTr="006A0153">
        <w:trPr>
          <w:trHeight w:val="285"/>
        </w:trPr>
        <w:tc>
          <w:tcPr>
            <w:tcW w:w="817" w:type="dxa"/>
          </w:tcPr>
          <w:p w:rsidR="00FF02A5" w:rsidRPr="006A0153" w:rsidRDefault="00FF02A5" w:rsidP="008547AD">
            <w:pPr>
              <w:spacing w:after="0"/>
              <w:ind w:left="-14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0153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3431" w:type="dxa"/>
          </w:tcPr>
          <w:p w:rsidR="00FF02A5" w:rsidRPr="006A0153" w:rsidRDefault="005F1623" w:rsidP="006A0153">
            <w:pPr>
              <w:spacing w:after="0"/>
              <w:ind w:left="-14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0153">
              <w:rPr>
                <w:rFonts w:ascii="Times New Roman" w:hAnsi="Times New Roman"/>
                <w:sz w:val="24"/>
                <w:szCs w:val="28"/>
              </w:rPr>
              <w:t>«Созвездие»</w:t>
            </w:r>
          </w:p>
          <w:p w:rsidR="005F1623" w:rsidRPr="006A0153" w:rsidRDefault="005F1623" w:rsidP="006A0153">
            <w:pPr>
              <w:spacing w:after="0"/>
              <w:ind w:left="-14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0153">
              <w:rPr>
                <w:rFonts w:ascii="Times New Roman" w:hAnsi="Times New Roman"/>
                <w:sz w:val="24"/>
                <w:szCs w:val="28"/>
              </w:rPr>
              <w:t>«Дети о лете»</w:t>
            </w:r>
          </w:p>
        </w:tc>
        <w:tc>
          <w:tcPr>
            <w:tcW w:w="3118" w:type="dxa"/>
          </w:tcPr>
          <w:p w:rsidR="00FF02A5" w:rsidRPr="006A0153" w:rsidRDefault="005F1623" w:rsidP="006A0153">
            <w:pPr>
              <w:spacing w:after="0"/>
              <w:ind w:left="-14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0153">
              <w:rPr>
                <w:rFonts w:ascii="Times New Roman" w:hAnsi="Times New Roman"/>
                <w:sz w:val="24"/>
                <w:szCs w:val="28"/>
              </w:rPr>
              <w:t>Региональный конкурс</w:t>
            </w:r>
          </w:p>
        </w:tc>
        <w:tc>
          <w:tcPr>
            <w:tcW w:w="2664" w:type="dxa"/>
            <w:gridSpan w:val="2"/>
          </w:tcPr>
          <w:p w:rsidR="00FF02A5" w:rsidRPr="006A0153" w:rsidRDefault="005F1623" w:rsidP="006A0153">
            <w:pPr>
              <w:spacing w:after="0"/>
              <w:ind w:left="-14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0153">
              <w:rPr>
                <w:rFonts w:ascii="Times New Roman" w:hAnsi="Times New Roman"/>
                <w:sz w:val="24"/>
                <w:szCs w:val="28"/>
              </w:rPr>
              <w:t>Сертификат участника</w:t>
            </w:r>
          </w:p>
        </w:tc>
      </w:tr>
      <w:tr w:rsidR="00AE4D53" w:rsidRPr="006A0153" w:rsidTr="006A0153">
        <w:trPr>
          <w:trHeight w:val="285"/>
        </w:trPr>
        <w:tc>
          <w:tcPr>
            <w:tcW w:w="817" w:type="dxa"/>
          </w:tcPr>
          <w:p w:rsidR="00AE4D53" w:rsidRPr="006A0153" w:rsidRDefault="00AE4D53" w:rsidP="008547AD">
            <w:pPr>
              <w:spacing w:after="0"/>
              <w:ind w:left="-14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0153">
              <w:rPr>
                <w:rFonts w:ascii="Times New Roman" w:hAnsi="Times New Roman"/>
                <w:sz w:val="24"/>
                <w:szCs w:val="28"/>
              </w:rPr>
              <w:lastRenderedPageBreak/>
              <w:t>3</w:t>
            </w:r>
          </w:p>
        </w:tc>
        <w:tc>
          <w:tcPr>
            <w:tcW w:w="3431" w:type="dxa"/>
          </w:tcPr>
          <w:p w:rsidR="00AE4D53" w:rsidRPr="006A0153" w:rsidRDefault="00AE4D53" w:rsidP="006A0153">
            <w:pPr>
              <w:spacing w:after="0"/>
              <w:ind w:left="-14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0153">
              <w:rPr>
                <w:rFonts w:ascii="Times New Roman" w:hAnsi="Times New Roman"/>
                <w:sz w:val="24"/>
                <w:szCs w:val="28"/>
              </w:rPr>
              <w:t>«Альманах педагога»</w:t>
            </w:r>
          </w:p>
          <w:p w:rsidR="00AE4D53" w:rsidRPr="006A0153" w:rsidRDefault="00AE4D53" w:rsidP="006A0153">
            <w:pPr>
              <w:spacing w:after="0"/>
              <w:ind w:left="-14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0153">
              <w:rPr>
                <w:rFonts w:ascii="Times New Roman" w:hAnsi="Times New Roman"/>
                <w:sz w:val="24"/>
                <w:szCs w:val="28"/>
              </w:rPr>
              <w:t>«ФГОС в системе дошкольного образования РФ»</w:t>
            </w:r>
          </w:p>
        </w:tc>
        <w:tc>
          <w:tcPr>
            <w:tcW w:w="3118" w:type="dxa"/>
          </w:tcPr>
          <w:p w:rsidR="00AE4D53" w:rsidRPr="006A0153" w:rsidRDefault="00AE4D53" w:rsidP="006A0153">
            <w:pPr>
              <w:spacing w:after="0"/>
              <w:ind w:left="-14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0153">
              <w:rPr>
                <w:rFonts w:ascii="Times New Roman" w:hAnsi="Times New Roman"/>
                <w:sz w:val="24"/>
                <w:szCs w:val="28"/>
              </w:rPr>
              <w:t>Международный конкурс</w:t>
            </w:r>
          </w:p>
        </w:tc>
        <w:tc>
          <w:tcPr>
            <w:tcW w:w="2664" w:type="dxa"/>
            <w:gridSpan w:val="2"/>
          </w:tcPr>
          <w:p w:rsidR="00AE4D53" w:rsidRPr="006A0153" w:rsidRDefault="00AE4D53" w:rsidP="006A0153">
            <w:pPr>
              <w:spacing w:after="0"/>
              <w:ind w:left="-14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0153">
              <w:rPr>
                <w:rFonts w:ascii="Times New Roman" w:hAnsi="Times New Roman"/>
                <w:sz w:val="24"/>
                <w:szCs w:val="28"/>
              </w:rPr>
              <w:t>Диплом победителя</w:t>
            </w:r>
          </w:p>
          <w:p w:rsidR="00AE4D53" w:rsidRPr="006A0153" w:rsidRDefault="00AE4D53" w:rsidP="006A0153">
            <w:pPr>
              <w:spacing w:after="0"/>
              <w:ind w:left="-14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0153">
              <w:rPr>
                <w:rFonts w:ascii="Times New Roman" w:hAnsi="Times New Roman"/>
                <w:sz w:val="24"/>
                <w:szCs w:val="28"/>
              </w:rPr>
              <w:t>( 1 место)</w:t>
            </w:r>
          </w:p>
        </w:tc>
      </w:tr>
      <w:tr w:rsidR="00FF02A5" w:rsidRPr="006A0153" w:rsidTr="006A0153">
        <w:trPr>
          <w:trHeight w:val="285"/>
        </w:trPr>
        <w:tc>
          <w:tcPr>
            <w:tcW w:w="817" w:type="dxa"/>
          </w:tcPr>
          <w:p w:rsidR="00FF02A5" w:rsidRPr="006A0153" w:rsidRDefault="00FF02A5" w:rsidP="008547AD">
            <w:pPr>
              <w:spacing w:after="0"/>
              <w:ind w:left="-14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0153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3431" w:type="dxa"/>
          </w:tcPr>
          <w:p w:rsidR="00FF02A5" w:rsidRPr="006A0153" w:rsidRDefault="00AE4D53" w:rsidP="006A0153">
            <w:pPr>
              <w:spacing w:after="0"/>
              <w:ind w:left="-14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0153">
              <w:rPr>
                <w:rFonts w:ascii="Times New Roman" w:hAnsi="Times New Roman"/>
                <w:sz w:val="24"/>
                <w:szCs w:val="28"/>
              </w:rPr>
              <w:t>«Мир педагога»</w:t>
            </w:r>
          </w:p>
          <w:p w:rsidR="00AE4D53" w:rsidRPr="006A0153" w:rsidRDefault="00AE4D53" w:rsidP="006A0153">
            <w:pPr>
              <w:spacing w:after="0"/>
              <w:ind w:left="-14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0153">
              <w:rPr>
                <w:rFonts w:ascii="Times New Roman" w:hAnsi="Times New Roman"/>
                <w:sz w:val="24"/>
                <w:szCs w:val="28"/>
              </w:rPr>
              <w:t>«с чего начинается Родина»</w:t>
            </w:r>
          </w:p>
        </w:tc>
        <w:tc>
          <w:tcPr>
            <w:tcW w:w="3118" w:type="dxa"/>
          </w:tcPr>
          <w:p w:rsidR="00FF02A5" w:rsidRPr="006A0153" w:rsidRDefault="00AE4D53" w:rsidP="006A0153">
            <w:pPr>
              <w:spacing w:after="0"/>
              <w:ind w:left="-14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0153">
              <w:rPr>
                <w:rFonts w:ascii="Times New Roman" w:hAnsi="Times New Roman"/>
                <w:sz w:val="24"/>
                <w:szCs w:val="28"/>
              </w:rPr>
              <w:t>Всероссийский конкурс</w:t>
            </w:r>
          </w:p>
        </w:tc>
        <w:tc>
          <w:tcPr>
            <w:tcW w:w="2664" w:type="dxa"/>
            <w:gridSpan w:val="2"/>
          </w:tcPr>
          <w:p w:rsidR="00AE4D53" w:rsidRPr="006A0153" w:rsidRDefault="00AE4D53" w:rsidP="006A0153">
            <w:pPr>
              <w:spacing w:after="0"/>
              <w:ind w:left="-14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0153">
              <w:rPr>
                <w:rFonts w:ascii="Times New Roman" w:hAnsi="Times New Roman"/>
                <w:sz w:val="24"/>
                <w:szCs w:val="28"/>
              </w:rPr>
              <w:t>Диплом победителя</w:t>
            </w:r>
          </w:p>
          <w:p w:rsidR="00FF02A5" w:rsidRPr="006A0153" w:rsidRDefault="00AE4D53" w:rsidP="006A0153">
            <w:pPr>
              <w:spacing w:after="0"/>
              <w:ind w:left="-14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0153">
              <w:rPr>
                <w:rFonts w:ascii="Times New Roman" w:hAnsi="Times New Roman"/>
                <w:sz w:val="24"/>
                <w:szCs w:val="28"/>
              </w:rPr>
              <w:t>( 1 место)</w:t>
            </w:r>
          </w:p>
        </w:tc>
      </w:tr>
      <w:tr w:rsidR="00AE4D53" w:rsidRPr="006A0153" w:rsidTr="006A0153">
        <w:trPr>
          <w:trHeight w:val="285"/>
        </w:trPr>
        <w:tc>
          <w:tcPr>
            <w:tcW w:w="817" w:type="dxa"/>
          </w:tcPr>
          <w:p w:rsidR="00AE4D53" w:rsidRPr="006A0153" w:rsidRDefault="00AE4D53" w:rsidP="008547AD">
            <w:pPr>
              <w:spacing w:after="0"/>
              <w:ind w:left="-14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0153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3431" w:type="dxa"/>
          </w:tcPr>
          <w:p w:rsidR="00AE4D53" w:rsidRPr="006A0153" w:rsidRDefault="00AE4D53" w:rsidP="006A0153">
            <w:pPr>
              <w:spacing w:after="0"/>
              <w:ind w:left="-14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0153">
              <w:rPr>
                <w:rFonts w:ascii="Times New Roman" w:hAnsi="Times New Roman"/>
                <w:sz w:val="24"/>
                <w:szCs w:val="28"/>
              </w:rPr>
              <w:t>«</w:t>
            </w:r>
            <w:proofErr w:type="spellStart"/>
            <w:r w:rsidRPr="006A0153">
              <w:rPr>
                <w:rFonts w:ascii="Times New Roman" w:hAnsi="Times New Roman"/>
                <w:sz w:val="24"/>
                <w:szCs w:val="28"/>
              </w:rPr>
              <w:t>Воспитатель.ру</w:t>
            </w:r>
            <w:proofErr w:type="spellEnd"/>
            <w:r w:rsidRPr="006A0153">
              <w:rPr>
                <w:rFonts w:ascii="Times New Roman" w:hAnsi="Times New Roman"/>
                <w:sz w:val="24"/>
                <w:szCs w:val="28"/>
              </w:rPr>
              <w:t>»</w:t>
            </w:r>
          </w:p>
          <w:p w:rsidR="00AE4D53" w:rsidRPr="006A0153" w:rsidRDefault="00AE4D53" w:rsidP="006A0153">
            <w:pPr>
              <w:spacing w:after="0"/>
              <w:ind w:left="-14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0153">
              <w:rPr>
                <w:rFonts w:ascii="Times New Roman" w:hAnsi="Times New Roman"/>
                <w:sz w:val="24"/>
                <w:szCs w:val="28"/>
              </w:rPr>
              <w:t>«Что нам осень подарила»</w:t>
            </w:r>
          </w:p>
        </w:tc>
        <w:tc>
          <w:tcPr>
            <w:tcW w:w="3118" w:type="dxa"/>
          </w:tcPr>
          <w:p w:rsidR="00AE4D53" w:rsidRPr="006A0153" w:rsidRDefault="00AE4D53" w:rsidP="006A0153">
            <w:pPr>
              <w:spacing w:after="0"/>
              <w:ind w:left="-14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0153">
              <w:rPr>
                <w:rFonts w:ascii="Times New Roman" w:hAnsi="Times New Roman"/>
                <w:sz w:val="24"/>
                <w:szCs w:val="28"/>
              </w:rPr>
              <w:t>Всероссийский конкурс</w:t>
            </w:r>
          </w:p>
        </w:tc>
        <w:tc>
          <w:tcPr>
            <w:tcW w:w="2664" w:type="dxa"/>
            <w:gridSpan w:val="2"/>
          </w:tcPr>
          <w:p w:rsidR="00AE4D53" w:rsidRPr="006A0153" w:rsidRDefault="00AE4D53" w:rsidP="006A0153">
            <w:pPr>
              <w:spacing w:after="0"/>
              <w:ind w:left="-14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0153">
              <w:rPr>
                <w:rFonts w:ascii="Times New Roman" w:hAnsi="Times New Roman"/>
                <w:sz w:val="24"/>
                <w:szCs w:val="28"/>
              </w:rPr>
              <w:t xml:space="preserve">Диплом </w:t>
            </w:r>
            <w:r w:rsidR="00896159" w:rsidRPr="006A0153">
              <w:rPr>
                <w:rFonts w:ascii="Times New Roman" w:hAnsi="Times New Roman"/>
                <w:sz w:val="24"/>
                <w:szCs w:val="28"/>
              </w:rPr>
              <w:t>призера</w:t>
            </w:r>
          </w:p>
          <w:p w:rsidR="00AE4D53" w:rsidRPr="006A0153" w:rsidRDefault="00AE4D53" w:rsidP="006A0153">
            <w:pPr>
              <w:spacing w:after="0"/>
              <w:ind w:left="-14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0153">
              <w:rPr>
                <w:rFonts w:ascii="Times New Roman" w:hAnsi="Times New Roman"/>
                <w:sz w:val="24"/>
                <w:szCs w:val="28"/>
              </w:rPr>
              <w:t>( 3 место)</w:t>
            </w:r>
          </w:p>
        </w:tc>
      </w:tr>
      <w:tr w:rsidR="00AE4D53" w:rsidRPr="006A0153" w:rsidTr="006A0153">
        <w:trPr>
          <w:trHeight w:val="285"/>
        </w:trPr>
        <w:tc>
          <w:tcPr>
            <w:tcW w:w="817" w:type="dxa"/>
          </w:tcPr>
          <w:p w:rsidR="00AE4D53" w:rsidRPr="006A0153" w:rsidRDefault="00AE4D53" w:rsidP="008547AD">
            <w:pPr>
              <w:spacing w:after="0"/>
              <w:ind w:left="-14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0153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3431" w:type="dxa"/>
          </w:tcPr>
          <w:p w:rsidR="00AE4D53" w:rsidRPr="006A0153" w:rsidRDefault="00AE4D53" w:rsidP="006A0153">
            <w:pPr>
              <w:spacing w:after="0"/>
              <w:ind w:left="-14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0153">
              <w:rPr>
                <w:rFonts w:ascii="Times New Roman" w:hAnsi="Times New Roman"/>
                <w:sz w:val="24"/>
                <w:szCs w:val="28"/>
              </w:rPr>
              <w:t>«</w:t>
            </w:r>
            <w:proofErr w:type="spellStart"/>
            <w:r w:rsidRPr="006A0153">
              <w:rPr>
                <w:rFonts w:ascii="Times New Roman" w:hAnsi="Times New Roman"/>
                <w:sz w:val="24"/>
                <w:szCs w:val="28"/>
              </w:rPr>
              <w:t>Воспитатель.ру</w:t>
            </w:r>
            <w:proofErr w:type="spellEnd"/>
            <w:r w:rsidRPr="006A0153">
              <w:rPr>
                <w:rFonts w:ascii="Times New Roman" w:hAnsi="Times New Roman"/>
                <w:sz w:val="24"/>
                <w:szCs w:val="28"/>
              </w:rPr>
              <w:t>»</w:t>
            </w:r>
          </w:p>
          <w:p w:rsidR="00AE4D53" w:rsidRPr="006A0153" w:rsidRDefault="00AE4D53" w:rsidP="006A0153">
            <w:pPr>
              <w:spacing w:after="0"/>
              <w:ind w:left="-14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0153">
              <w:rPr>
                <w:rFonts w:ascii="Times New Roman" w:hAnsi="Times New Roman"/>
                <w:sz w:val="24"/>
                <w:szCs w:val="28"/>
              </w:rPr>
              <w:t>«Осень, осень золотая»</w:t>
            </w:r>
          </w:p>
        </w:tc>
        <w:tc>
          <w:tcPr>
            <w:tcW w:w="3118" w:type="dxa"/>
          </w:tcPr>
          <w:p w:rsidR="00AE4D53" w:rsidRPr="006A0153" w:rsidRDefault="00AE4D53" w:rsidP="006A0153">
            <w:pPr>
              <w:spacing w:after="0"/>
              <w:ind w:left="-14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0153">
              <w:rPr>
                <w:rFonts w:ascii="Times New Roman" w:hAnsi="Times New Roman"/>
                <w:sz w:val="24"/>
                <w:szCs w:val="28"/>
              </w:rPr>
              <w:t>Всероссийский конкурс</w:t>
            </w:r>
          </w:p>
        </w:tc>
        <w:tc>
          <w:tcPr>
            <w:tcW w:w="2664" w:type="dxa"/>
            <w:gridSpan w:val="2"/>
          </w:tcPr>
          <w:p w:rsidR="00AE4D53" w:rsidRPr="006A0153" w:rsidRDefault="00AE4D53" w:rsidP="006A0153">
            <w:pPr>
              <w:spacing w:after="0"/>
              <w:ind w:left="-14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0153">
              <w:rPr>
                <w:rFonts w:ascii="Times New Roman" w:hAnsi="Times New Roman"/>
                <w:sz w:val="24"/>
                <w:szCs w:val="28"/>
              </w:rPr>
              <w:t>Диплом победителя</w:t>
            </w:r>
          </w:p>
          <w:p w:rsidR="00AE4D53" w:rsidRPr="006A0153" w:rsidRDefault="00AE4D53" w:rsidP="006A0153">
            <w:pPr>
              <w:spacing w:after="0"/>
              <w:ind w:left="-14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0153">
              <w:rPr>
                <w:rFonts w:ascii="Times New Roman" w:hAnsi="Times New Roman"/>
                <w:sz w:val="24"/>
                <w:szCs w:val="28"/>
              </w:rPr>
              <w:t>( 1 место)</w:t>
            </w:r>
          </w:p>
        </w:tc>
      </w:tr>
      <w:tr w:rsidR="00AE4D53" w:rsidRPr="006A0153" w:rsidTr="006A0153">
        <w:trPr>
          <w:trHeight w:val="285"/>
        </w:trPr>
        <w:tc>
          <w:tcPr>
            <w:tcW w:w="817" w:type="dxa"/>
          </w:tcPr>
          <w:p w:rsidR="00AE4D53" w:rsidRPr="006A0153" w:rsidRDefault="00AE4D53" w:rsidP="008547AD">
            <w:pPr>
              <w:spacing w:after="0"/>
              <w:ind w:left="-14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0153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3431" w:type="dxa"/>
          </w:tcPr>
          <w:p w:rsidR="00AE4D53" w:rsidRPr="006A0153" w:rsidRDefault="00AE4D53" w:rsidP="006A0153">
            <w:pPr>
              <w:spacing w:after="0"/>
              <w:ind w:left="-14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0153">
              <w:rPr>
                <w:rFonts w:ascii="Times New Roman" w:hAnsi="Times New Roman"/>
                <w:sz w:val="24"/>
                <w:szCs w:val="28"/>
              </w:rPr>
              <w:t>«Педагог»</w:t>
            </w:r>
          </w:p>
          <w:p w:rsidR="00AE4D53" w:rsidRPr="006A0153" w:rsidRDefault="00AE4D53" w:rsidP="006A0153">
            <w:pPr>
              <w:spacing w:after="0"/>
              <w:ind w:left="-14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0153">
              <w:rPr>
                <w:rFonts w:ascii="Times New Roman" w:hAnsi="Times New Roman"/>
                <w:sz w:val="24"/>
                <w:szCs w:val="28"/>
              </w:rPr>
              <w:t>«самый умный»</w:t>
            </w:r>
          </w:p>
        </w:tc>
        <w:tc>
          <w:tcPr>
            <w:tcW w:w="3118" w:type="dxa"/>
          </w:tcPr>
          <w:p w:rsidR="00AE4D53" w:rsidRPr="006A0153" w:rsidRDefault="00AE4D53" w:rsidP="006A0153">
            <w:pPr>
              <w:spacing w:after="0"/>
              <w:ind w:left="-14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0153">
              <w:rPr>
                <w:rFonts w:ascii="Times New Roman" w:hAnsi="Times New Roman"/>
                <w:sz w:val="24"/>
                <w:szCs w:val="28"/>
              </w:rPr>
              <w:t>Международный конкурс</w:t>
            </w:r>
          </w:p>
        </w:tc>
        <w:tc>
          <w:tcPr>
            <w:tcW w:w="2664" w:type="dxa"/>
            <w:gridSpan w:val="2"/>
          </w:tcPr>
          <w:p w:rsidR="00AE4D53" w:rsidRPr="006A0153" w:rsidRDefault="00AE4D53" w:rsidP="006A0153">
            <w:pPr>
              <w:spacing w:after="0"/>
              <w:ind w:left="-14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0153">
              <w:rPr>
                <w:rFonts w:ascii="Times New Roman" w:hAnsi="Times New Roman"/>
                <w:sz w:val="24"/>
                <w:szCs w:val="28"/>
              </w:rPr>
              <w:t>Диплом победителя</w:t>
            </w:r>
          </w:p>
          <w:p w:rsidR="00AE4D53" w:rsidRPr="006A0153" w:rsidRDefault="00AE4D53" w:rsidP="006A0153">
            <w:pPr>
              <w:spacing w:after="0"/>
              <w:ind w:left="-14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0153">
              <w:rPr>
                <w:rFonts w:ascii="Times New Roman" w:hAnsi="Times New Roman"/>
                <w:sz w:val="24"/>
                <w:szCs w:val="28"/>
              </w:rPr>
              <w:t>( 1 место)</w:t>
            </w:r>
          </w:p>
        </w:tc>
      </w:tr>
      <w:tr w:rsidR="00AE4D53" w:rsidRPr="006A0153" w:rsidTr="006A0153">
        <w:trPr>
          <w:trHeight w:val="285"/>
        </w:trPr>
        <w:tc>
          <w:tcPr>
            <w:tcW w:w="817" w:type="dxa"/>
          </w:tcPr>
          <w:p w:rsidR="00AE4D53" w:rsidRPr="006A0153" w:rsidRDefault="00AE4D53" w:rsidP="008547AD">
            <w:pPr>
              <w:spacing w:after="0"/>
              <w:ind w:left="-14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0153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3431" w:type="dxa"/>
          </w:tcPr>
          <w:p w:rsidR="00AE4D53" w:rsidRPr="006A0153" w:rsidRDefault="00AE4D53" w:rsidP="006A0153">
            <w:pPr>
              <w:spacing w:after="0"/>
              <w:ind w:left="-14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0153">
              <w:rPr>
                <w:rFonts w:ascii="Times New Roman" w:hAnsi="Times New Roman"/>
                <w:sz w:val="24"/>
                <w:szCs w:val="28"/>
              </w:rPr>
              <w:t>«Педагог»</w:t>
            </w:r>
          </w:p>
          <w:p w:rsidR="00AE4D53" w:rsidRPr="006A0153" w:rsidRDefault="00AE4D53" w:rsidP="006A0153">
            <w:pPr>
              <w:spacing w:after="0"/>
              <w:ind w:left="-14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0153">
              <w:rPr>
                <w:rFonts w:ascii="Times New Roman" w:hAnsi="Times New Roman"/>
                <w:sz w:val="24"/>
                <w:szCs w:val="28"/>
              </w:rPr>
              <w:t>«Правила поведения пешеходов»</w:t>
            </w:r>
          </w:p>
        </w:tc>
        <w:tc>
          <w:tcPr>
            <w:tcW w:w="3118" w:type="dxa"/>
          </w:tcPr>
          <w:p w:rsidR="00AE4D53" w:rsidRPr="006A0153" w:rsidRDefault="00AE4D53" w:rsidP="006A0153">
            <w:pPr>
              <w:spacing w:after="0"/>
              <w:ind w:left="-14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0153">
              <w:rPr>
                <w:rFonts w:ascii="Times New Roman" w:hAnsi="Times New Roman"/>
                <w:sz w:val="24"/>
                <w:szCs w:val="28"/>
              </w:rPr>
              <w:t>Международный конкурс</w:t>
            </w:r>
          </w:p>
        </w:tc>
        <w:tc>
          <w:tcPr>
            <w:tcW w:w="2664" w:type="dxa"/>
            <w:gridSpan w:val="2"/>
          </w:tcPr>
          <w:p w:rsidR="00AE4D53" w:rsidRPr="006A0153" w:rsidRDefault="00AE4D53" w:rsidP="006A0153">
            <w:pPr>
              <w:spacing w:after="0"/>
              <w:ind w:left="-14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0153">
              <w:rPr>
                <w:rFonts w:ascii="Times New Roman" w:hAnsi="Times New Roman"/>
                <w:sz w:val="24"/>
                <w:szCs w:val="28"/>
              </w:rPr>
              <w:t>Диплом победителя</w:t>
            </w:r>
          </w:p>
          <w:p w:rsidR="00AE4D53" w:rsidRPr="006A0153" w:rsidRDefault="00AE4D53" w:rsidP="006A0153">
            <w:pPr>
              <w:spacing w:after="0"/>
              <w:ind w:left="-14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0153">
              <w:rPr>
                <w:rFonts w:ascii="Times New Roman" w:hAnsi="Times New Roman"/>
                <w:sz w:val="24"/>
                <w:szCs w:val="28"/>
              </w:rPr>
              <w:t>( 1 место)</w:t>
            </w:r>
          </w:p>
        </w:tc>
      </w:tr>
      <w:tr w:rsidR="00AE4D53" w:rsidRPr="006A0153" w:rsidTr="006A0153">
        <w:trPr>
          <w:trHeight w:val="285"/>
        </w:trPr>
        <w:tc>
          <w:tcPr>
            <w:tcW w:w="817" w:type="dxa"/>
          </w:tcPr>
          <w:p w:rsidR="00AE4D53" w:rsidRPr="006A0153" w:rsidRDefault="00AE4D53" w:rsidP="008547AD">
            <w:pPr>
              <w:spacing w:after="0"/>
              <w:ind w:left="-14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0153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3431" w:type="dxa"/>
          </w:tcPr>
          <w:p w:rsidR="00AE4D53" w:rsidRPr="006A0153" w:rsidRDefault="00AE4D53" w:rsidP="006A0153">
            <w:pPr>
              <w:spacing w:after="0"/>
              <w:ind w:left="-14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0153">
              <w:rPr>
                <w:rFonts w:ascii="Times New Roman" w:hAnsi="Times New Roman"/>
                <w:sz w:val="24"/>
                <w:szCs w:val="28"/>
              </w:rPr>
              <w:t>«Портал педагога»</w:t>
            </w:r>
          </w:p>
          <w:p w:rsidR="00AE4D53" w:rsidRPr="006A0153" w:rsidRDefault="00AE4D53" w:rsidP="006A0153">
            <w:pPr>
              <w:spacing w:after="0"/>
              <w:ind w:left="-14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0153">
              <w:rPr>
                <w:rFonts w:ascii="Times New Roman" w:hAnsi="Times New Roman"/>
                <w:sz w:val="24"/>
                <w:szCs w:val="28"/>
              </w:rPr>
              <w:t>«Требования ФГОС к системе дошкольного образования»</w:t>
            </w:r>
          </w:p>
        </w:tc>
        <w:tc>
          <w:tcPr>
            <w:tcW w:w="3118" w:type="dxa"/>
          </w:tcPr>
          <w:p w:rsidR="00AE4D53" w:rsidRPr="006A0153" w:rsidRDefault="00AE4D53" w:rsidP="006A0153">
            <w:pPr>
              <w:spacing w:after="0"/>
              <w:ind w:left="-14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0153">
              <w:rPr>
                <w:rFonts w:ascii="Times New Roman" w:hAnsi="Times New Roman"/>
                <w:sz w:val="24"/>
                <w:szCs w:val="28"/>
              </w:rPr>
              <w:t>Международный конкурс</w:t>
            </w:r>
          </w:p>
        </w:tc>
        <w:tc>
          <w:tcPr>
            <w:tcW w:w="2664" w:type="dxa"/>
            <w:gridSpan w:val="2"/>
          </w:tcPr>
          <w:p w:rsidR="00AE4D53" w:rsidRPr="006A0153" w:rsidRDefault="00AE4D53" w:rsidP="006A0153">
            <w:pPr>
              <w:spacing w:after="0"/>
              <w:ind w:left="-14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0153">
              <w:rPr>
                <w:rFonts w:ascii="Times New Roman" w:hAnsi="Times New Roman"/>
                <w:sz w:val="24"/>
                <w:szCs w:val="28"/>
              </w:rPr>
              <w:t>Диплом победителя</w:t>
            </w:r>
          </w:p>
          <w:p w:rsidR="00AE4D53" w:rsidRPr="006A0153" w:rsidRDefault="00AE4D53" w:rsidP="006A0153">
            <w:pPr>
              <w:spacing w:after="0"/>
              <w:ind w:left="-14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0153">
              <w:rPr>
                <w:rFonts w:ascii="Times New Roman" w:hAnsi="Times New Roman"/>
                <w:sz w:val="24"/>
                <w:szCs w:val="28"/>
              </w:rPr>
              <w:t>( 1 место)</w:t>
            </w:r>
          </w:p>
        </w:tc>
      </w:tr>
      <w:tr w:rsidR="00AE4D53" w:rsidRPr="006A0153" w:rsidTr="006A0153">
        <w:trPr>
          <w:trHeight w:val="285"/>
        </w:trPr>
        <w:tc>
          <w:tcPr>
            <w:tcW w:w="817" w:type="dxa"/>
          </w:tcPr>
          <w:p w:rsidR="00AE4D53" w:rsidRPr="006A0153" w:rsidRDefault="00AE4D53" w:rsidP="008547AD">
            <w:pPr>
              <w:spacing w:after="0"/>
              <w:ind w:left="-14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0153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3431" w:type="dxa"/>
          </w:tcPr>
          <w:p w:rsidR="00AE4D53" w:rsidRPr="006A0153" w:rsidRDefault="00AE4D53" w:rsidP="006A0153">
            <w:pPr>
              <w:spacing w:after="0"/>
              <w:ind w:left="-14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0153">
              <w:rPr>
                <w:rFonts w:ascii="Times New Roman" w:hAnsi="Times New Roman"/>
                <w:sz w:val="24"/>
                <w:szCs w:val="28"/>
              </w:rPr>
              <w:t>«Портал педагога»</w:t>
            </w:r>
          </w:p>
          <w:p w:rsidR="00AE4D53" w:rsidRPr="006A0153" w:rsidRDefault="00AE4D53" w:rsidP="006A0153">
            <w:pPr>
              <w:spacing w:after="0"/>
              <w:ind w:left="-14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0153">
              <w:rPr>
                <w:rFonts w:ascii="Times New Roman" w:hAnsi="Times New Roman"/>
                <w:sz w:val="24"/>
                <w:szCs w:val="28"/>
              </w:rPr>
              <w:t>«знание норм и правил охраны труда и техники безопасности в ДОУ»</w:t>
            </w:r>
          </w:p>
        </w:tc>
        <w:tc>
          <w:tcPr>
            <w:tcW w:w="3118" w:type="dxa"/>
          </w:tcPr>
          <w:p w:rsidR="00AE4D53" w:rsidRPr="006A0153" w:rsidRDefault="00AE4D53" w:rsidP="006A0153">
            <w:pPr>
              <w:spacing w:after="0"/>
              <w:ind w:left="-14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0153">
              <w:rPr>
                <w:rFonts w:ascii="Times New Roman" w:hAnsi="Times New Roman"/>
                <w:sz w:val="24"/>
                <w:szCs w:val="28"/>
              </w:rPr>
              <w:t>Международный конкурс</w:t>
            </w:r>
          </w:p>
        </w:tc>
        <w:tc>
          <w:tcPr>
            <w:tcW w:w="2664" w:type="dxa"/>
            <w:gridSpan w:val="2"/>
          </w:tcPr>
          <w:p w:rsidR="00AE4D53" w:rsidRPr="006A0153" w:rsidRDefault="00AE4D53" w:rsidP="006A0153">
            <w:pPr>
              <w:spacing w:after="0"/>
              <w:ind w:left="-14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0153">
              <w:rPr>
                <w:rFonts w:ascii="Times New Roman" w:hAnsi="Times New Roman"/>
                <w:sz w:val="24"/>
                <w:szCs w:val="28"/>
              </w:rPr>
              <w:t>Диплом победителя</w:t>
            </w:r>
          </w:p>
          <w:p w:rsidR="00AE4D53" w:rsidRPr="006A0153" w:rsidRDefault="00AE4D53" w:rsidP="006A0153">
            <w:pPr>
              <w:spacing w:after="0"/>
              <w:ind w:left="-14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0153">
              <w:rPr>
                <w:rFonts w:ascii="Times New Roman" w:hAnsi="Times New Roman"/>
                <w:sz w:val="24"/>
                <w:szCs w:val="28"/>
              </w:rPr>
              <w:t>( 1 место)</w:t>
            </w:r>
          </w:p>
        </w:tc>
      </w:tr>
      <w:tr w:rsidR="00AE4D53" w:rsidRPr="006A0153" w:rsidTr="006A0153">
        <w:trPr>
          <w:trHeight w:val="285"/>
        </w:trPr>
        <w:tc>
          <w:tcPr>
            <w:tcW w:w="817" w:type="dxa"/>
          </w:tcPr>
          <w:p w:rsidR="00AE4D53" w:rsidRPr="006A0153" w:rsidRDefault="00AE4D53" w:rsidP="008547AD">
            <w:pPr>
              <w:spacing w:after="0"/>
              <w:ind w:left="-14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0153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3431" w:type="dxa"/>
          </w:tcPr>
          <w:p w:rsidR="00AE4D53" w:rsidRPr="006A0153" w:rsidRDefault="00AE4D53" w:rsidP="006A0153">
            <w:pPr>
              <w:spacing w:after="0"/>
              <w:ind w:left="-14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0153">
              <w:rPr>
                <w:rFonts w:ascii="Times New Roman" w:hAnsi="Times New Roman"/>
                <w:sz w:val="24"/>
                <w:szCs w:val="28"/>
              </w:rPr>
              <w:t>«Портал педагога»</w:t>
            </w:r>
          </w:p>
          <w:p w:rsidR="00AE4D53" w:rsidRPr="006A0153" w:rsidRDefault="00AE4D53" w:rsidP="006A0153">
            <w:pPr>
              <w:spacing w:after="0"/>
              <w:ind w:left="-14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0153">
              <w:rPr>
                <w:rFonts w:ascii="Times New Roman" w:hAnsi="Times New Roman"/>
                <w:sz w:val="24"/>
                <w:szCs w:val="28"/>
              </w:rPr>
              <w:t>«мое призвание - учитель»</w:t>
            </w:r>
          </w:p>
        </w:tc>
        <w:tc>
          <w:tcPr>
            <w:tcW w:w="3118" w:type="dxa"/>
          </w:tcPr>
          <w:p w:rsidR="00AE4D53" w:rsidRPr="006A0153" w:rsidRDefault="00AE4D53" w:rsidP="006A0153">
            <w:pPr>
              <w:spacing w:after="0"/>
              <w:ind w:left="-14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0153">
              <w:rPr>
                <w:rFonts w:ascii="Times New Roman" w:hAnsi="Times New Roman"/>
                <w:sz w:val="24"/>
                <w:szCs w:val="28"/>
              </w:rPr>
              <w:t>Международный конкурс</w:t>
            </w:r>
          </w:p>
        </w:tc>
        <w:tc>
          <w:tcPr>
            <w:tcW w:w="2664" w:type="dxa"/>
            <w:gridSpan w:val="2"/>
          </w:tcPr>
          <w:p w:rsidR="00AE4D53" w:rsidRPr="006A0153" w:rsidRDefault="00AE4D53" w:rsidP="006A0153">
            <w:pPr>
              <w:spacing w:after="0"/>
              <w:ind w:left="-14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0153">
              <w:rPr>
                <w:rFonts w:ascii="Times New Roman" w:hAnsi="Times New Roman"/>
                <w:sz w:val="24"/>
                <w:szCs w:val="28"/>
              </w:rPr>
              <w:t>Диплом победителя</w:t>
            </w:r>
          </w:p>
          <w:p w:rsidR="00AE4D53" w:rsidRPr="006A0153" w:rsidRDefault="00AE4D53" w:rsidP="006A0153">
            <w:pPr>
              <w:spacing w:after="0"/>
              <w:ind w:left="-14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0153">
              <w:rPr>
                <w:rFonts w:ascii="Times New Roman" w:hAnsi="Times New Roman"/>
                <w:sz w:val="24"/>
                <w:szCs w:val="28"/>
              </w:rPr>
              <w:t>( 1 место)</w:t>
            </w:r>
          </w:p>
        </w:tc>
      </w:tr>
      <w:tr w:rsidR="00896159" w:rsidRPr="006A0153" w:rsidTr="006A0153">
        <w:trPr>
          <w:gridAfter w:val="1"/>
          <w:wAfter w:w="6" w:type="dxa"/>
          <w:trHeight w:val="285"/>
        </w:trPr>
        <w:tc>
          <w:tcPr>
            <w:tcW w:w="817" w:type="dxa"/>
          </w:tcPr>
          <w:p w:rsidR="006A0153" w:rsidRDefault="00896159" w:rsidP="008547AD">
            <w:pPr>
              <w:spacing w:after="0"/>
              <w:ind w:left="-142" w:hanging="29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0153">
              <w:rPr>
                <w:rFonts w:ascii="Times New Roman" w:hAnsi="Times New Roman"/>
                <w:sz w:val="24"/>
                <w:szCs w:val="28"/>
              </w:rPr>
              <w:t>12</w:t>
            </w:r>
          </w:p>
          <w:p w:rsidR="00896159" w:rsidRPr="006A0153" w:rsidRDefault="006A0153" w:rsidP="006A015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3431" w:type="dxa"/>
          </w:tcPr>
          <w:p w:rsidR="00896159" w:rsidRPr="006A0153" w:rsidRDefault="00896159" w:rsidP="006A0153">
            <w:pPr>
              <w:spacing w:after="0"/>
              <w:ind w:left="-14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0153">
              <w:rPr>
                <w:rFonts w:ascii="Times New Roman" w:hAnsi="Times New Roman"/>
                <w:sz w:val="24"/>
                <w:szCs w:val="28"/>
              </w:rPr>
              <w:t>«</w:t>
            </w:r>
            <w:proofErr w:type="spellStart"/>
            <w:r w:rsidRPr="006A0153">
              <w:rPr>
                <w:rFonts w:ascii="Times New Roman" w:hAnsi="Times New Roman"/>
                <w:sz w:val="24"/>
                <w:szCs w:val="28"/>
              </w:rPr>
              <w:t>Доутесса</w:t>
            </w:r>
            <w:proofErr w:type="spellEnd"/>
            <w:r w:rsidRPr="006A0153">
              <w:rPr>
                <w:rFonts w:ascii="Times New Roman" w:hAnsi="Times New Roman"/>
                <w:sz w:val="24"/>
                <w:szCs w:val="28"/>
              </w:rPr>
              <w:t>»</w:t>
            </w:r>
          </w:p>
          <w:p w:rsidR="00896159" w:rsidRPr="006A0153" w:rsidRDefault="00896159" w:rsidP="006A0153">
            <w:pPr>
              <w:spacing w:after="0"/>
              <w:ind w:left="-14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0153">
              <w:rPr>
                <w:rFonts w:ascii="Times New Roman" w:hAnsi="Times New Roman"/>
                <w:sz w:val="24"/>
                <w:szCs w:val="28"/>
              </w:rPr>
              <w:t>«Виды и типы музыкального занятия»</w:t>
            </w:r>
          </w:p>
        </w:tc>
        <w:tc>
          <w:tcPr>
            <w:tcW w:w="3118" w:type="dxa"/>
          </w:tcPr>
          <w:p w:rsidR="00896159" w:rsidRPr="006A0153" w:rsidRDefault="00896159" w:rsidP="006A0153">
            <w:pPr>
              <w:spacing w:after="0"/>
              <w:ind w:left="-14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0153">
              <w:rPr>
                <w:rFonts w:ascii="Times New Roman" w:hAnsi="Times New Roman"/>
                <w:sz w:val="24"/>
                <w:szCs w:val="28"/>
              </w:rPr>
              <w:t>Всероссийский конкурс</w:t>
            </w:r>
          </w:p>
        </w:tc>
        <w:tc>
          <w:tcPr>
            <w:tcW w:w="2658" w:type="dxa"/>
          </w:tcPr>
          <w:p w:rsidR="00896159" w:rsidRPr="006A0153" w:rsidRDefault="00896159" w:rsidP="006A0153">
            <w:pPr>
              <w:spacing w:after="0"/>
              <w:ind w:left="-14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0153">
              <w:rPr>
                <w:rFonts w:ascii="Times New Roman" w:hAnsi="Times New Roman"/>
                <w:sz w:val="24"/>
                <w:szCs w:val="28"/>
              </w:rPr>
              <w:t>Диплом победителя</w:t>
            </w:r>
          </w:p>
          <w:p w:rsidR="00896159" w:rsidRPr="006A0153" w:rsidRDefault="00896159" w:rsidP="006A0153">
            <w:pPr>
              <w:spacing w:after="0"/>
              <w:ind w:left="-14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0153">
              <w:rPr>
                <w:rFonts w:ascii="Times New Roman" w:hAnsi="Times New Roman"/>
                <w:sz w:val="24"/>
                <w:szCs w:val="28"/>
              </w:rPr>
              <w:t>( 1 место)</w:t>
            </w:r>
          </w:p>
        </w:tc>
      </w:tr>
      <w:tr w:rsidR="00896159" w:rsidRPr="006A0153" w:rsidTr="006A0153">
        <w:trPr>
          <w:gridAfter w:val="1"/>
          <w:wAfter w:w="6" w:type="dxa"/>
          <w:trHeight w:val="285"/>
        </w:trPr>
        <w:tc>
          <w:tcPr>
            <w:tcW w:w="817" w:type="dxa"/>
          </w:tcPr>
          <w:p w:rsidR="006A0153" w:rsidRDefault="006A0153" w:rsidP="006A0153">
            <w:pPr>
              <w:spacing w:after="0"/>
              <w:ind w:left="-142" w:hanging="12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:rsidR="00896159" w:rsidRPr="006A0153" w:rsidRDefault="006A0153" w:rsidP="006A015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3431" w:type="dxa"/>
          </w:tcPr>
          <w:p w:rsidR="00896159" w:rsidRPr="006A0153" w:rsidRDefault="00896159" w:rsidP="006A0153">
            <w:pPr>
              <w:spacing w:after="0"/>
              <w:ind w:left="-14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0153">
              <w:rPr>
                <w:rFonts w:ascii="Times New Roman" w:hAnsi="Times New Roman"/>
                <w:sz w:val="24"/>
                <w:szCs w:val="28"/>
              </w:rPr>
              <w:t>«</w:t>
            </w:r>
            <w:proofErr w:type="spellStart"/>
            <w:r w:rsidRPr="006A0153">
              <w:rPr>
                <w:rFonts w:ascii="Times New Roman" w:hAnsi="Times New Roman"/>
                <w:sz w:val="24"/>
                <w:szCs w:val="28"/>
              </w:rPr>
              <w:t>Доутесса</w:t>
            </w:r>
            <w:proofErr w:type="spellEnd"/>
            <w:r w:rsidRPr="006A0153">
              <w:rPr>
                <w:rFonts w:ascii="Times New Roman" w:hAnsi="Times New Roman"/>
                <w:sz w:val="24"/>
                <w:szCs w:val="28"/>
              </w:rPr>
              <w:t>»</w:t>
            </w:r>
          </w:p>
          <w:p w:rsidR="00896159" w:rsidRPr="006A0153" w:rsidRDefault="00896159" w:rsidP="006A0153">
            <w:pPr>
              <w:spacing w:after="0"/>
              <w:ind w:left="-14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0153">
              <w:rPr>
                <w:rFonts w:ascii="Times New Roman" w:hAnsi="Times New Roman"/>
                <w:sz w:val="24"/>
                <w:szCs w:val="28"/>
              </w:rPr>
              <w:t>«Адаптация детей раннего дошкольного возраста к условиям ДОУ»</w:t>
            </w:r>
          </w:p>
        </w:tc>
        <w:tc>
          <w:tcPr>
            <w:tcW w:w="3118" w:type="dxa"/>
          </w:tcPr>
          <w:p w:rsidR="00896159" w:rsidRPr="006A0153" w:rsidRDefault="00896159" w:rsidP="006A0153">
            <w:pPr>
              <w:spacing w:after="0"/>
              <w:ind w:left="-14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0153">
              <w:rPr>
                <w:rFonts w:ascii="Times New Roman" w:hAnsi="Times New Roman"/>
                <w:sz w:val="24"/>
                <w:szCs w:val="28"/>
              </w:rPr>
              <w:t>Всероссийский конкурс</w:t>
            </w:r>
          </w:p>
        </w:tc>
        <w:tc>
          <w:tcPr>
            <w:tcW w:w="2658" w:type="dxa"/>
          </w:tcPr>
          <w:p w:rsidR="00896159" w:rsidRPr="006A0153" w:rsidRDefault="00896159" w:rsidP="006A0153">
            <w:pPr>
              <w:spacing w:after="0"/>
              <w:ind w:left="-14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0153">
              <w:rPr>
                <w:rFonts w:ascii="Times New Roman" w:hAnsi="Times New Roman"/>
                <w:sz w:val="24"/>
                <w:szCs w:val="28"/>
              </w:rPr>
              <w:t>Диплом победителя</w:t>
            </w:r>
          </w:p>
          <w:p w:rsidR="00896159" w:rsidRPr="006A0153" w:rsidRDefault="00896159" w:rsidP="006A0153">
            <w:pPr>
              <w:spacing w:after="0"/>
              <w:ind w:left="-14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0153">
              <w:rPr>
                <w:rFonts w:ascii="Times New Roman" w:hAnsi="Times New Roman"/>
                <w:sz w:val="24"/>
                <w:szCs w:val="28"/>
              </w:rPr>
              <w:t>( 1 место)</w:t>
            </w:r>
          </w:p>
        </w:tc>
      </w:tr>
    </w:tbl>
    <w:p w:rsidR="00FF02A5" w:rsidRPr="00641106" w:rsidRDefault="00FF02A5" w:rsidP="008547AD">
      <w:pPr>
        <w:widowControl w:val="0"/>
        <w:autoSpaceDE w:val="0"/>
        <w:autoSpaceDN w:val="0"/>
        <w:adjustRightInd w:val="0"/>
        <w:spacing w:after="0"/>
        <w:ind w:left="-142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F02A5" w:rsidRPr="00641106" w:rsidRDefault="00FF02A5" w:rsidP="008547AD">
      <w:pPr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-142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11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Достижения воспитанников </w:t>
      </w:r>
      <w:r w:rsidR="005F1623" w:rsidRPr="00641106">
        <w:rPr>
          <w:rFonts w:ascii="Times New Roman" w:eastAsia="Times New Roman" w:hAnsi="Times New Roman"/>
          <w:b/>
          <w:sz w:val="28"/>
          <w:szCs w:val="28"/>
          <w:lang w:eastAsia="ru-RU"/>
        </w:rPr>
        <w:t>ДОУ:</w:t>
      </w:r>
    </w:p>
    <w:p w:rsidR="00FF02A5" w:rsidRPr="00641106" w:rsidRDefault="00FF02A5" w:rsidP="008547AD">
      <w:pPr>
        <w:suppressAutoHyphens/>
        <w:spacing w:after="0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641106">
        <w:rPr>
          <w:rFonts w:ascii="Times New Roman" w:eastAsia="Times New Roman" w:hAnsi="Times New Roman"/>
          <w:b/>
          <w:sz w:val="28"/>
          <w:szCs w:val="28"/>
          <w:lang w:eastAsia="zh-CN"/>
        </w:rPr>
        <w:t>Информация о победителях и призерах участие воспитанников</w:t>
      </w:r>
    </w:p>
    <w:p w:rsidR="00FF02A5" w:rsidRPr="00641106" w:rsidRDefault="00FF02A5" w:rsidP="008547AD">
      <w:pPr>
        <w:suppressAutoHyphens/>
        <w:spacing w:after="0"/>
        <w:ind w:left="-142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tbl>
      <w:tblPr>
        <w:tblW w:w="10070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851"/>
        <w:gridCol w:w="2840"/>
        <w:gridCol w:w="2972"/>
        <w:gridCol w:w="3407"/>
      </w:tblGrid>
      <w:tr w:rsidR="00FF02A5" w:rsidRPr="006A0153" w:rsidTr="006A015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2A5" w:rsidRPr="006A0153" w:rsidRDefault="00FF02A5" w:rsidP="008547AD">
            <w:pPr>
              <w:suppressAutoHyphens/>
              <w:spacing w:after="0" w:line="240" w:lineRule="auto"/>
              <w:ind w:left="-142"/>
              <w:jc w:val="both"/>
              <w:rPr>
                <w:rFonts w:ascii="Times New Roman" w:eastAsia="Times New Roman" w:hAnsi="Times New Roman"/>
                <w:sz w:val="24"/>
                <w:szCs w:val="28"/>
                <w:lang w:eastAsia="zh-CN"/>
              </w:rPr>
            </w:pPr>
            <w:r w:rsidRPr="006A0153">
              <w:rPr>
                <w:rFonts w:ascii="Times New Roman" w:eastAsia="Times New Roman" w:hAnsi="Times New Roman"/>
                <w:sz w:val="24"/>
                <w:szCs w:val="28"/>
                <w:lang w:eastAsia="zh-CN"/>
              </w:rPr>
              <w:t xml:space="preserve">№ </w:t>
            </w:r>
          </w:p>
          <w:p w:rsidR="00FF02A5" w:rsidRPr="006A0153" w:rsidRDefault="00FF02A5" w:rsidP="008547AD">
            <w:pPr>
              <w:suppressAutoHyphens/>
              <w:spacing w:after="0" w:line="240" w:lineRule="auto"/>
              <w:ind w:left="-142"/>
              <w:jc w:val="both"/>
              <w:rPr>
                <w:rFonts w:ascii="Times New Roman" w:eastAsia="Times New Roman" w:hAnsi="Times New Roman"/>
                <w:sz w:val="24"/>
                <w:szCs w:val="28"/>
                <w:lang w:eastAsia="zh-CN"/>
              </w:rPr>
            </w:pPr>
            <w:r w:rsidRPr="006A0153">
              <w:rPr>
                <w:rFonts w:ascii="Times New Roman" w:eastAsia="Times New Roman" w:hAnsi="Times New Roman"/>
                <w:sz w:val="24"/>
                <w:szCs w:val="28"/>
                <w:lang w:eastAsia="zh-CN"/>
              </w:rPr>
              <w:t>ДОУ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2A5" w:rsidRPr="006A0153" w:rsidRDefault="00FF02A5" w:rsidP="006A0153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zh-CN"/>
              </w:rPr>
            </w:pPr>
            <w:r w:rsidRPr="006A0153">
              <w:rPr>
                <w:rFonts w:ascii="Times New Roman" w:eastAsia="Times New Roman" w:hAnsi="Times New Roman"/>
                <w:sz w:val="24"/>
                <w:szCs w:val="28"/>
                <w:lang w:eastAsia="zh-CN"/>
              </w:rPr>
              <w:t>Наименование конкурса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2A5" w:rsidRPr="006A0153" w:rsidRDefault="00FF02A5" w:rsidP="006A0153">
            <w:pPr>
              <w:suppressAutoHyphens/>
              <w:spacing w:after="0" w:line="240" w:lineRule="auto"/>
              <w:ind w:left="-142" w:firstLine="202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zh-CN"/>
              </w:rPr>
            </w:pPr>
            <w:r w:rsidRPr="006A0153">
              <w:rPr>
                <w:rFonts w:ascii="Times New Roman" w:eastAsia="Times New Roman" w:hAnsi="Times New Roman"/>
                <w:sz w:val="24"/>
                <w:szCs w:val="28"/>
                <w:lang w:eastAsia="zh-CN"/>
              </w:rPr>
              <w:t>Уровень</w:t>
            </w:r>
          </w:p>
          <w:p w:rsidR="00FF02A5" w:rsidRPr="006A0153" w:rsidRDefault="00FF02A5" w:rsidP="006A01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zh-CN"/>
              </w:rPr>
            </w:pPr>
            <w:r w:rsidRPr="006A0153">
              <w:rPr>
                <w:rFonts w:ascii="Times New Roman" w:eastAsia="Times New Roman" w:hAnsi="Times New Roman"/>
                <w:sz w:val="24"/>
                <w:szCs w:val="28"/>
                <w:lang w:eastAsia="zh-CN"/>
              </w:rPr>
              <w:t>(окружной, муниципальный, региональный, федеральный)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2A5" w:rsidRPr="006A0153" w:rsidRDefault="00FF02A5" w:rsidP="006A0153">
            <w:pPr>
              <w:suppressAutoHyphens/>
              <w:spacing w:after="0" w:line="240" w:lineRule="auto"/>
              <w:ind w:left="-142" w:right="175" w:firstLine="65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zh-CN"/>
              </w:rPr>
            </w:pPr>
            <w:r w:rsidRPr="006A0153">
              <w:rPr>
                <w:rFonts w:ascii="Times New Roman" w:eastAsia="Times New Roman" w:hAnsi="Times New Roman"/>
                <w:sz w:val="24"/>
                <w:szCs w:val="28"/>
                <w:lang w:eastAsia="zh-CN"/>
              </w:rPr>
              <w:t>Результат участия</w:t>
            </w:r>
          </w:p>
          <w:p w:rsidR="00FF02A5" w:rsidRPr="006A0153" w:rsidRDefault="00FF02A5" w:rsidP="006A0153">
            <w:pPr>
              <w:suppressAutoHyphens/>
              <w:spacing w:after="0" w:line="240" w:lineRule="auto"/>
              <w:ind w:left="-142" w:right="175" w:firstLine="65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zh-CN"/>
              </w:rPr>
            </w:pPr>
            <w:r w:rsidRPr="006A0153">
              <w:rPr>
                <w:rFonts w:ascii="Times New Roman" w:eastAsia="Times New Roman" w:hAnsi="Times New Roman"/>
                <w:b/>
                <w:sz w:val="24"/>
                <w:szCs w:val="28"/>
                <w:lang w:eastAsia="zh-CN"/>
              </w:rPr>
              <w:t>(победитель, призер)</w:t>
            </w:r>
          </w:p>
        </w:tc>
      </w:tr>
      <w:tr w:rsidR="00FF02A5" w:rsidRPr="006A0153" w:rsidTr="006A0153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F02A5" w:rsidRPr="006A0153" w:rsidRDefault="00FF02A5" w:rsidP="008547AD">
            <w:pPr>
              <w:suppressAutoHyphens/>
              <w:spacing w:line="240" w:lineRule="auto"/>
              <w:ind w:left="-142"/>
              <w:jc w:val="both"/>
              <w:rPr>
                <w:rFonts w:ascii="Times New Roman" w:eastAsia="Times New Roman" w:hAnsi="Times New Roman"/>
                <w:sz w:val="24"/>
                <w:szCs w:val="28"/>
                <w:lang w:eastAsia="zh-CN"/>
              </w:rPr>
            </w:pPr>
            <w:r w:rsidRPr="006A0153">
              <w:rPr>
                <w:rFonts w:ascii="Times New Roman" w:eastAsia="Times New Roman" w:hAnsi="Times New Roman"/>
                <w:b/>
                <w:sz w:val="24"/>
                <w:szCs w:val="28"/>
                <w:lang w:eastAsia="zh-CN"/>
              </w:rPr>
              <w:t>103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2A5" w:rsidRPr="006A0153" w:rsidRDefault="00896159" w:rsidP="006A0153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8"/>
                <w:lang w:bidi="hi-IN"/>
              </w:rPr>
            </w:pPr>
            <w:r w:rsidRPr="006A0153">
              <w:rPr>
                <w:rFonts w:ascii="Times New Roman" w:hAnsi="Times New Roman"/>
                <w:sz w:val="24"/>
                <w:szCs w:val="28"/>
                <w:lang w:bidi="hi-IN"/>
              </w:rPr>
              <w:t>«Солнечный свет»</w:t>
            </w:r>
          </w:p>
          <w:p w:rsidR="00641106" w:rsidRPr="006A0153" w:rsidRDefault="00641106" w:rsidP="006A0153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8"/>
                <w:lang w:bidi="hi-IN"/>
              </w:rPr>
            </w:pPr>
            <w:r w:rsidRPr="006A0153">
              <w:rPr>
                <w:rFonts w:ascii="Times New Roman" w:hAnsi="Times New Roman"/>
                <w:sz w:val="24"/>
                <w:szCs w:val="28"/>
                <w:lang w:bidi="hi-IN"/>
              </w:rPr>
              <w:t>«Зимующие и перелетные птицы»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2A5" w:rsidRPr="006A0153" w:rsidRDefault="00896159" w:rsidP="006A0153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8"/>
                <w:lang w:bidi="hi-IN"/>
              </w:rPr>
            </w:pPr>
            <w:r w:rsidRPr="006A0153">
              <w:rPr>
                <w:rFonts w:ascii="Times New Roman" w:hAnsi="Times New Roman"/>
                <w:sz w:val="24"/>
                <w:szCs w:val="28"/>
                <w:lang w:bidi="hi-IN"/>
              </w:rPr>
              <w:t>Международный конкурс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159" w:rsidRPr="006A0153" w:rsidRDefault="00896159" w:rsidP="006A0153">
            <w:pPr>
              <w:spacing w:line="240" w:lineRule="auto"/>
              <w:ind w:left="-14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0153">
              <w:rPr>
                <w:rFonts w:ascii="Times New Roman" w:hAnsi="Times New Roman"/>
                <w:sz w:val="24"/>
                <w:szCs w:val="28"/>
              </w:rPr>
              <w:t>Диплом победителя</w:t>
            </w:r>
          </w:p>
          <w:p w:rsidR="00896159" w:rsidRPr="006A0153" w:rsidRDefault="00896159" w:rsidP="006A0153">
            <w:pPr>
              <w:suppressAutoHyphens/>
              <w:snapToGrid w:val="0"/>
              <w:spacing w:after="0" w:line="240" w:lineRule="auto"/>
              <w:ind w:left="-142" w:hanging="693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zh-CN"/>
              </w:rPr>
            </w:pPr>
            <w:r w:rsidRPr="006A0153">
              <w:rPr>
                <w:rFonts w:ascii="Times New Roman" w:hAnsi="Times New Roman"/>
                <w:sz w:val="24"/>
                <w:szCs w:val="28"/>
              </w:rPr>
              <w:t>( 1 место)</w:t>
            </w:r>
          </w:p>
        </w:tc>
      </w:tr>
      <w:tr w:rsidR="00641106" w:rsidRPr="006A0153" w:rsidTr="006A0153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1106" w:rsidRPr="006A0153" w:rsidRDefault="00641106" w:rsidP="008547AD">
            <w:pPr>
              <w:suppressAutoHyphens/>
              <w:spacing w:line="240" w:lineRule="auto"/>
              <w:ind w:left="-142"/>
              <w:jc w:val="both"/>
              <w:rPr>
                <w:rFonts w:ascii="Times New Roman" w:eastAsia="Times New Roman" w:hAnsi="Times New Roman"/>
                <w:sz w:val="24"/>
                <w:szCs w:val="28"/>
                <w:lang w:eastAsia="zh-CN"/>
              </w:rPr>
            </w:pP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106" w:rsidRPr="006A0153" w:rsidRDefault="00641106" w:rsidP="006A0153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8"/>
                <w:lang w:bidi="hi-IN"/>
              </w:rPr>
            </w:pPr>
            <w:r w:rsidRPr="006A0153">
              <w:rPr>
                <w:rFonts w:ascii="Times New Roman" w:hAnsi="Times New Roman"/>
                <w:sz w:val="24"/>
                <w:szCs w:val="28"/>
                <w:lang w:bidi="hi-IN"/>
              </w:rPr>
              <w:t>«Солнечный свет»</w:t>
            </w:r>
          </w:p>
          <w:p w:rsidR="00641106" w:rsidRPr="006A0153" w:rsidRDefault="00641106" w:rsidP="006A0153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8"/>
                <w:lang w:bidi="hi-IN"/>
              </w:rPr>
            </w:pPr>
            <w:r w:rsidRPr="006A0153">
              <w:rPr>
                <w:rFonts w:ascii="Times New Roman" w:hAnsi="Times New Roman"/>
                <w:sz w:val="24"/>
                <w:szCs w:val="28"/>
                <w:lang w:bidi="hi-IN"/>
              </w:rPr>
              <w:t>«Осень, осень в гости просим»</w:t>
            </w: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106" w:rsidRPr="006A0153" w:rsidRDefault="00641106" w:rsidP="006A0153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8"/>
                <w:lang w:bidi="hi-IN"/>
              </w:rPr>
            </w:pPr>
            <w:r w:rsidRPr="006A0153">
              <w:rPr>
                <w:rFonts w:ascii="Times New Roman" w:hAnsi="Times New Roman"/>
                <w:sz w:val="24"/>
                <w:szCs w:val="28"/>
                <w:lang w:bidi="hi-IN"/>
              </w:rPr>
              <w:t>Международный конкурс</w:t>
            </w:r>
          </w:p>
        </w:tc>
        <w:tc>
          <w:tcPr>
            <w:tcW w:w="3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106" w:rsidRPr="006A0153" w:rsidRDefault="00641106" w:rsidP="006A0153">
            <w:pPr>
              <w:spacing w:line="240" w:lineRule="auto"/>
              <w:ind w:left="-14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0153">
              <w:rPr>
                <w:rFonts w:ascii="Times New Roman" w:hAnsi="Times New Roman"/>
                <w:sz w:val="24"/>
                <w:szCs w:val="28"/>
              </w:rPr>
              <w:t>Диплом победителя</w:t>
            </w:r>
          </w:p>
          <w:p w:rsidR="00641106" w:rsidRPr="006A0153" w:rsidRDefault="00641106" w:rsidP="006A0153">
            <w:pPr>
              <w:suppressAutoHyphens/>
              <w:snapToGrid w:val="0"/>
              <w:spacing w:after="0" w:line="240" w:lineRule="auto"/>
              <w:ind w:left="-142" w:hanging="693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zh-CN"/>
              </w:rPr>
            </w:pPr>
            <w:r w:rsidRPr="006A0153">
              <w:rPr>
                <w:rFonts w:ascii="Times New Roman" w:hAnsi="Times New Roman"/>
                <w:sz w:val="24"/>
                <w:szCs w:val="28"/>
              </w:rPr>
              <w:t>( 1 место)</w:t>
            </w:r>
          </w:p>
        </w:tc>
      </w:tr>
      <w:tr w:rsidR="00641106" w:rsidRPr="006A0153" w:rsidTr="006A0153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1106" w:rsidRPr="006A0153" w:rsidRDefault="00641106" w:rsidP="008547AD">
            <w:pPr>
              <w:suppressAutoHyphens/>
              <w:spacing w:line="240" w:lineRule="auto"/>
              <w:ind w:left="-142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zh-CN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106" w:rsidRPr="006A0153" w:rsidRDefault="00641106" w:rsidP="006A0153">
            <w:pPr>
              <w:spacing w:line="240" w:lineRule="auto"/>
              <w:ind w:left="-14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0153">
              <w:rPr>
                <w:rFonts w:ascii="Times New Roman" w:hAnsi="Times New Roman"/>
                <w:sz w:val="24"/>
                <w:szCs w:val="28"/>
              </w:rPr>
              <w:t>«Созвездие»</w:t>
            </w:r>
          </w:p>
          <w:p w:rsidR="00641106" w:rsidRPr="006A0153" w:rsidRDefault="00641106" w:rsidP="006A0153">
            <w:pPr>
              <w:spacing w:line="240" w:lineRule="auto"/>
              <w:ind w:left="-14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0153">
              <w:rPr>
                <w:rFonts w:ascii="Times New Roman" w:hAnsi="Times New Roman"/>
                <w:sz w:val="24"/>
                <w:szCs w:val="28"/>
              </w:rPr>
              <w:t>«Дети о лете»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106" w:rsidRPr="006A0153" w:rsidRDefault="00641106" w:rsidP="006A0153">
            <w:pPr>
              <w:spacing w:line="240" w:lineRule="auto"/>
              <w:ind w:left="-14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0153">
              <w:rPr>
                <w:rFonts w:ascii="Times New Roman" w:hAnsi="Times New Roman"/>
                <w:sz w:val="24"/>
                <w:szCs w:val="28"/>
              </w:rPr>
              <w:t>Региональный конкурс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106" w:rsidRPr="006A0153" w:rsidRDefault="00641106" w:rsidP="006A0153">
            <w:pPr>
              <w:spacing w:line="240" w:lineRule="auto"/>
              <w:ind w:left="-14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0153">
              <w:rPr>
                <w:rFonts w:ascii="Times New Roman" w:hAnsi="Times New Roman"/>
                <w:sz w:val="24"/>
                <w:szCs w:val="28"/>
              </w:rPr>
              <w:t>Сертификат участника</w:t>
            </w:r>
          </w:p>
        </w:tc>
      </w:tr>
      <w:tr w:rsidR="00641106" w:rsidRPr="006A0153" w:rsidTr="006A0153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1106" w:rsidRPr="006A0153" w:rsidRDefault="00641106" w:rsidP="008547AD">
            <w:pPr>
              <w:suppressAutoHyphens/>
              <w:spacing w:line="240" w:lineRule="auto"/>
              <w:ind w:left="-142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zh-CN"/>
              </w:rPr>
            </w:pP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106" w:rsidRPr="006A0153" w:rsidRDefault="00641106" w:rsidP="006A0153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8"/>
                <w:lang w:bidi="hi-IN"/>
              </w:rPr>
            </w:pPr>
            <w:r w:rsidRPr="006A0153">
              <w:rPr>
                <w:rFonts w:ascii="Times New Roman" w:hAnsi="Times New Roman"/>
                <w:sz w:val="24"/>
                <w:szCs w:val="28"/>
                <w:lang w:bidi="hi-IN"/>
              </w:rPr>
              <w:t>«Солнечный свет»</w:t>
            </w:r>
          </w:p>
          <w:p w:rsidR="00641106" w:rsidRPr="006A0153" w:rsidRDefault="00641106" w:rsidP="006A0153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8"/>
                <w:lang w:bidi="hi-IN"/>
              </w:rPr>
            </w:pPr>
            <w:r w:rsidRPr="006A0153">
              <w:rPr>
                <w:rFonts w:ascii="Times New Roman" w:hAnsi="Times New Roman"/>
                <w:sz w:val="24"/>
                <w:szCs w:val="28"/>
                <w:lang w:bidi="hi-IN"/>
              </w:rPr>
              <w:t>«Безопасная среда»</w:t>
            </w: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106" w:rsidRPr="006A0153" w:rsidRDefault="00641106" w:rsidP="006A0153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8"/>
                <w:lang w:bidi="hi-IN"/>
              </w:rPr>
            </w:pPr>
            <w:r w:rsidRPr="006A0153">
              <w:rPr>
                <w:rFonts w:ascii="Times New Roman" w:hAnsi="Times New Roman"/>
                <w:sz w:val="24"/>
                <w:szCs w:val="28"/>
                <w:lang w:bidi="hi-IN"/>
              </w:rPr>
              <w:t>Международный конкурс</w:t>
            </w:r>
          </w:p>
        </w:tc>
        <w:tc>
          <w:tcPr>
            <w:tcW w:w="3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106" w:rsidRPr="006A0153" w:rsidRDefault="00641106" w:rsidP="006A0153">
            <w:pPr>
              <w:spacing w:line="240" w:lineRule="auto"/>
              <w:ind w:left="-14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0153">
              <w:rPr>
                <w:rFonts w:ascii="Times New Roman" w:hAnsi="Times New Roman"/>
                <w:sz w:val="24"/>
                <w:szCs w:val="28"/>
              </w:rPr>
              <w:t>Диплом победителя</w:t>
            </w:r>
          </w:p>
          <w:p w:rsidR="00641106" w:rsidRPr="006A0153" w:rsidRDefault="00641106" w:rsidP="006A0153">
            <w:pPr>
              <w:suppressAutoHyphens/>
              <w:snapToGrid w:val="0"/>
              <w:spacing w:after="0" w:line="240" w:lineRule="auto"/>
              <w:ind w:left="-142" w:hanging="693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zh-CN"/>
              </w:rPr>
            </w:pPr>
            <w:r w:rsidRPr="006A0153">
              <w:rPr>
                <w:rFonts w:ascii="Times New Roman" w:hAnsi="Times New Roman"/>
                <w:sz w:val="24"/>
                <w:szCs w:val="28"/>
              </w:rPr>
              <w:t>( 1 место)</w:t>
            </w:r>
          </w:p>
        </w:tc>
      </w:tr>
      <w:tr w:rsidR="00641106" w:rsidRPr="006A0153" w:rsidTr="006A0153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1106" w:rsidRPr="006A0153" w:rsidRDefault="00641106" w:rsidP="008547AD">
            <w:pPr>
              <w:suppressAutoHyphens/>
              <w:spacing w:line="240" w:lineRule="auto"/>
              <w:ind w:left="-142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zh-CN"/>
              </w:rPr>
            </w:pP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106" w:rsidRPr="006A0153" w:rsidRDefault="00641106" w:rsidP="006A0153">
            <w:pPr>
              <w:suppressAutoHyphens/>
              <w:snapToGri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zh-CN"/>
              </w:rPr>
            </w:pPr>
            <w:r w:rsidRPr="006A0153">
              <w:rPr>
                <w:rFonts w:ascii="Times New Roman" w:eastAsia="Times New Roman" w:hAnsi="Times New Roman"/>
                <w:sz w:val="24"/>
                <w:szCs w:val="28"/>
                <w:lang w:eastAsia="zh-CN"/>
              </w:rPr>
              <w:t>«Мои таланты»</w:t>
            </w:r>
          </w:p>
          <w:p w:rsidR="00641106" w:rsidRPr="006A0153" w:rsidRDefault="00641106" w:rsidP="006A0153">
            <w:pPr>
              <w:suppressAutoHyphens/>
              <w:snapToGri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zh-CN"/>
              </w:rPr>
            </w:pPr>
            <w:r w:rsidRPr="006A0153">
              <w:rPr>
                <w:rFonts w:ascii="Times New Roman" w:eastAsia="Times New Roman" w:hAnsi="Times New Roman"/>
                <w:sz w:val="24"/>
                <w:szCs w:val="28"/>
                <w:lang w:eastAsia="zh-CN"/>
              </w:rPr>
              <w:t>«Осенний лес»</w:t>
            </w: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106" w:rsidRPr="006A0153" w:rsidRDefault="00641106" w:rsidP="006A0153">
            <w:pPr>
              <w:suppressAutoHyphens/>
              <w:snapToGrid w:val="0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8"/>
                <w:lang w:bidi="hi-IN"/>
              </w:rPr>
            </w:pPr>
            <w:r w:rsidRPr="006A0153">
              <w:rPr>
                <w:rFonts w:ascii="Times New Roman" w:hAnsi="Times New Roman"/>
                <w:sz w:val="24"/>
                <w:szCs w:val="28"/>
                <w:lang w:bidi="hi-IN"/>
              </w:rPr>
              <w:t>Всероссийский конкурс</w:t>
            </w:r>
          </w:p>
        </w:tc>
        <w:tc>
          <w:tcPr>
            <w:tcW w:w="3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106" w:rsidRPr="006A0153" w:rsidRDefault="00641106" w:rsidP="006A0153">
            <w:pPr>
              <w:suppressAutoHyphens/>
              <w:snapToGrid w:val="0"/>
              <w:spacing w:after="0" w:line="240" w:lineRule="auto"/>
              <w:ind w:left="-142" w:hanging="69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0153">
              <w:rPr>
                <w:rFonts w:ascii="Times New Roman" w:hAnsi="Times New Roman"/>
                <w:sz w:val="24"/>
                <w:szCs w:val="28"/>
              </w:rPr>
              <w:t>Диплом участника</w:t>
            </w:r>
          </w:p>
          <w:p w:rsidR="00641106" w:rsidRPr="006A0153" w:rsidRDefault="00641106" w:rsidP="006A0153">
            <w:pPr>
              <w:suppressAutoHyphens/>
              <w:snapToGrid w:val="0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0153">
              <w:rPr>
                <w:rFonts w:ascii="Times New Roman" w:hAnsi="Times New Roman"/>
                <w:sz w:val="24"/>
                <w:szCs w:val="28"/>
              </w:rPr>
              <w:t>(2 место)</w:t>
            </w:r>
          </w:p>
        </w:tc>
      </w:tr>
      <w:tr w:rsidR="00641106" w:rsidRPr="006A0153" w:rsidTr="006A0153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1106" w:rsidRPr="006A0153" w:rsidRDefault="00641106" w:rsidP="008547AD">
            <w:pPr>
              <w:suppressAutoHyphens/>
              <w:spacing w:line="240" w:lineRule="auto"/>
              <w:ind w:left="-142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zh-CN"/>
              </w:rPr>
            </w:pPr>
          </w:p>
        </w:tc>
        <w:tc>
          <w:tcPr>
            <w:tcW w:w="2840" w:type="dxa"/>
            <w:tcBorders>
              <w:left w:val="single" w:sz="4" w:space="0" w:color="000000"/>
            </w:tcBorders>
            <w:shd w:val="clear" w:color="auto" w:fill="auto"/>
          </w:tcPr>
          <w:p w:rsidR="00641106" w:rsidRPr="006A0153" w:rsidRDefault="00641106" w:rsidP="006A0153">
            <w:pPr>
              <w:suppressAutoHyphens/>
              <w:snapToGri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zh-CN"/>
              </w:rPr>
            </w:pPr>
            <w:r w:rsidRPr="006A0153">
              <w:rPr>
                <w:rFonts w:ascii="Times New Roman" w:eastAsia="Times New Roman" w:hAnsi="Times New Roman"/>
                <w:sz w:val="24"/>
                <w:szCs w:val="28"/>
                <w:lang w:eastAsia="zh-CN"/>
              </w:rPr>
              <w:t>«Лига Талантов»</w:t>
            </w:r>
          </w:p>
          <w:p w:rsidR="00641106" w:rsidRPr="006A0153" w:rsidRDefault="00641106" w:rsidP="006A0153">
            <w:pPr>
              <w:suppressAutoHyphens/>
              <w:snapToGri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zh-CN"/>
              </w:rPr>
            </w:pPr>
            <w:r w:rsidRPr="006A0153">
              <w:rPr>
                <w:rFonts w:ascii="Times New Roman" w:eastAsia="Times New Roman" w:hAnsi="Times New Roman"/>
                <w:sz w:val="24"/>
                <w:szCs w:val="28"/>
                <w:lang w:eastAsia="zh-CN"/>
              </w:rPr>
              <w:t>«Ежик в лесу»</w:t>
            </w:r>
          </w:p>
        </w:tc>
        <w:tc>
          <w:tcPr>
            <w:tcW w:w="2972" w:type="dxa"/>
            <w:tcBorders>
              <w:left w:val="single" w:sz="4" w:space="0" w:color="000000"/>
            </w:tcBorders>
            <w:shd w:val="clear" w:color="auto" w:fill="auto"/>
          </w:tcPr>
          <w:p w:rsidR="00641106" w:rsidRPr="006A0153" w:rsidRDefault="00641106" w:rsidP="006A0153">
            <w:pPr>
              <w:suppressAutoHyphens/>
              <w:snapToGrid w:val="0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8"/>
                <w:lang w:bidi="hi-IN"/>
              </w:rPr>
            </w:pPr>
            <w:r w:rsidRPr="006A0153">
              <w:rPr>
                <w:rFonts w:ascii="Times New Roman" w:hAnsi="Times New Roman"/>
                <w:sz w:val="24"/>
                <w:szCs w:val="28"/>
                <w:lang w:bidi="hi-IN"/>
              </w:rPr>
              <w:t>Всероссийский конкурс</w:t>
            </w:r>
          </w:p>
        </w:tc>
        <w:tc>
          <w:tcPr>
            <w:tcW w:w="34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1106" w:rsidRPr="006A0153" w:rsidRDefault="00641106" w:rsidP="006A0153">
            <w:pPr>
              <w:spacing w:line="240" w:lineRule="auto"/>
              <w:ind w:left="-14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0153">
              <w:rPr>
                <w:rFonts w:ascii="Times New Roman" w:hAnsi="Times New Roman"/>
                <w:sz w:val="24"/>
                <w:szCs w:val="28"/>
              </w:rPr>
              <w:t>Диплом победителя</w:t>
            </w:r>
          </w:p>
          <w:p w:rsidR="00641106" w:rsidRPr="006A0153" w:rsidRDefault="00641106" w:rsidP="006A0153">
            <w:pPr>
              <w:suppressAutoHyphens/>
              <w:snapToGrid w:val="0"/>
              <w:spacing w:after="0" w:line="240" w:lineRule="auto"/>
              <w:ind w:left="-142" w:hanging="69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0153">
              <w:rPr>
                <w:rFonts w:ascii="Times New Roman" w:hAnsi="Times New Roman"/>
                <w:sz w:val="24"/>
                <w:szCs w:val="28"/>
              </w:rPr>
              <w:t>( 1 место)</w:t>
            </w:r>
          </w:p>
        </w:tc>
      </w:tr>
      <w:tr w:rsidR="00705777" w:rsidRPr="006A0153" w:rsidTr="006A0153"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5777" w:rsidRPr="006A0153" w:rsidRDefault="00705777" w:rsidP="008547AD">
            <w:pPr>
              <w:suppressAutoHyphens/>
              <w:spacing w:line="240" w:lineRule="auto"/>
              <w:ind w:left="-142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zh-CN"/>
              </w:rPr>
            </w:pP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5777" w:rsidRPr="006A0153" w:rsidRDefault="00705777" w:rsidP="008547AD">
            <w:pPr>
              <w:suppressAutoHyphens/>
              <w:snapToGri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/>
                <w:sz w:val="24"/>
                <w:szCs w:val="28"/>
                <w:lang w:eastAsia="zh-CN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777" w:rsidRPr="006A0153" w:rsidRDefault="00705777" w:rsidP="008547AD">
            <w:pPr>
              <w:suppressAutoHyphens/>
              <w:snapToGrid w:val="0"/>
              <w:spacing w:after="0" w:line="240" w:lineRule="auto"/>
              <w:ind w:left="-142"/>
              <w:jc w:val="both"/>
              <w:rPr>
                <w:rFonts w:ascii="Times New Roman" w:hAnsi="Times New Roman"/>
                <w:sz w:val="24"/>
                <w:szCs w:val="28"/>
                <w:lang w:bidi="hi-IN"/>
              </w:rPr>
            </w:pPr>
          </w:p>
        </w:tc>
        <w:tc>
          <w:tcPr>
            <w:tcW w:w="3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777" w:rsidRPr="006A0153" w:rsidRDefault="00705777" w:rsidP="008547AD">
            <w:pPr>
              <w:spacing w:line="240" w:lineRule="auto"/>
              <w:ind w:left="-142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F02A5" w:rsidRDefault="00FF02A5" w:rsidP="008547AD">
      <w:pPr>
        <w:ind w:left="-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5777" w:rsidRDefault="00705777" w:rsidP="008547AD">
      <w:pPr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2017 году детский сад активно ведет работу в рамках Родительского открытого университета, что позволяет совершенствовать взаимодействие с семьями воспитанников в вопросах воспитания и обучения детей дошкольного возраста, что так же помогает нам формировать родительскую компетентность. В течение года по плану РОУ были организованы четыре встречи с родителями, где педагоги, используя различные формы работы представляли темы, которые вызывают интерес у родителей в воспитании детей. Данная работа позволяет нам установить доверительные отношения с семьями воспитанников.</w:t>
      </w:r>
    </w:p>
    <w:p w:rsidR="000A6521" w:rsidRPr="00641106" w:rsidRDefault="00705777" w:rsidP="008547AD">
      <w:pPr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 же в 2017 г. ДОУ активно ведет работу в рамках муниципальной ресурсной площадки по направлению «Внедрение идей гуманной педагогики в образовательный процесс ДОУ»</w:t>
      </w:r>
      <w:r w:rsidR="000A6521">
        <w:rPr>
          <w:rFonts w:ascii="Times New Roman" w:eastAsia="Times New Roman" w:hAnsi="Times New Roman"/>
          <w:sz w:val="28"/>
          <w:szCs w:val="28"/>
          <w:lang w:eastAsia="ru-RU"/>
        </w:rPr>
        <w:t>, что позволяет педагогам обмениваться опыт</w:t>
      </w:r>
      <w:r w:rsidR="00BD5E85">
        <w:rPr>
          <w:rFonts w:ascii="Times New Roman" w:eastAsia="Times New Roman" w:hAnsi="Times New Roman"/>
          <w:sz w:val="28"/>
          <w:szCs w:val="28"/>
          <w:lang w:eastAsia="ru-RU"/>
        </w:rPr>
        <w:t>ом работы в данном направлении. В декабре 2017 года, п</w:t>
      </w:r>
      <w:r w:rsidR="00BA23F1">
        <w:rPr>
          <w:rFonts w:ascii="Times New Roman" w:eastAsia="Times New Roman" w:hAnsi="Times New Roman"/>
          <w:sz w:val="28"/>
          <w:szCs w:val="28"/>
          <w:lang w:eastAsia="ru-RU"/>
        </w:rPr>
        <w:t xml:space="preserve">едагоги нашего детского сада Бунчужная Н.А. и Горбунова С.Н., детского сада № 146 и студенты педагогического института ИГУ приняли участие в </w:t>
      </w:r>
      <w:r w:rsidR="00BD5E85">
        <w:rPr>
          <w:rFonts w:ascii="Times New Roman" w:eastAsia="Times New Roman" w:hAnsi="Times New Roman"/>
          <w:sz w:val="28"/>
          <w:szCs w:val="28"/>
          <w:lang w:eastAsia="ru-RU"/>
        </w:rPr>
        <w:t>работе дискуссионной площадки, по теме</w:t>
      </w:r>
      <w:r w:rsidR="00BA23F1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BD5E85">
        <w:rPr>
          <w:rFonts w:ascii="Times New Roman" w:eastAsia="Times New Roman" w:hAnsi="Times New Roman"/>
          <w:sz w:val="28"/>
          <w:szCs w:val="28"/>
          <w:lang w:eastAsia="ru-RU"/>
        </w:rPr>
        <w:t>Идеи гуманной педагогики: перспективы внедрения в ДОУ</w:t>
      </w:r>
      <w:r w:rsidR="00BA23F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70C1D">
        <w:rPr>
          <w:rFonts w:ascii="Times New Roman" w:eastAsia="Times New Roman" w:hAnsi="Times New Roman"/>
          <w:sz w:val="28"/>
          <w:szCs w:val="28"/>
          <w:lang w:eastAsia="ru-RU"/>
        </w:rPr>
        <w:t>.  В феврале 2018 года, с</w:t>
      </w:r>
      <w:r w:rsidR="00BA23F1">
        <w:rPr>
          <w:rFonts w:ascii="Times New Roman" w:eastAsia="Times New Roman" w:hAnsi="Times New Roman"/>
          <w:sz w:val="28"/>
          <w:szCs w:val="28"/>
          <w:lang w:eastAsia="ru-RU"/>
        </w:rPr>
        <w:t xml:space="preserve">остоялась вторая встреча ресурсной площадки в форме научно-методического семинара «Ступеньки гуманной педагогики», где </w:t>
      </w:r>
      <w:r w:rsidR="006A0153">
        <w:rPr>
          <w:rFonts w:ascii="Times New Roman" w:eastAsia="Times New Roman" w:hAnsi="Times New Roman"/>
          <w:sz w:val="28"/>
          <w:szCs w:val="28"/>
          <w:lang w:eastAsia="ru-RU"/>
        </w:rPr>
        <w:t>педагоги детского</w:t>
      </w:r>
      <w:r w:rsidR="00BA23F1">
        <w:rPr>
          <w:rFonts w:ascii="Times New Roman" w:eastAsia="Times New Roman" w:hAnsi="Times New Roman"/>
          <w:sz w:val="28"/>
          <w:szCs w:val="28"/>
          <w:lang w:eastAsia="ru-RU"/>
        </w:rPr>
        <w:t xml:space="preserve"> сада № 103: Будилова А.О. и Горбунова С.Н., представили свой опыт в применении принципов гуманного подхода в воспитании и обучении детей.</w:t>
      </w:r>
      <w:r w:rsidR="00BD5E85">
        <w:rPr>
          <w:rFonts w:ascii="Times New Roman" w:eastAsia="Times New Roman" w:hAnsi="Times New Roman"/>
          <w:sz w:val="28"/>
          <w:szCs w:val="28"/>
          <w:lang w:eastAsia="ru-RU"/>
        </w:rPr>
        <w:t xml:space="preserve"> В апреле 2018 года состоялось третье рабочее заседание МРП, на базе МБДОУ № 103, где педагоги активно приняли участие в обсуждение темы «Духовное воспитание поколений в семье и детском саду»</w:t>
      </w:r>
      <w:r w:rsidR="00570C1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C331C" w:rsidRDefault="00AC331C" w:rsidP="008547AD">
      <w:pPr>
        <w:spacing w:after="0" w:line="240" w:lineRule="auto"/>
        <w:ind w:left="-142" w:firstLine="425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641106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6. Медицинское обслуживание</w:t>
      </w:r>
    </w:p>
    <w:p w:rsidR="003B4D6C" w:rsidRDefault="003B4D6C" w:rsidP="008547AD">
      <w:pPr>
        <w:spacing w:after="0" w:line="240" w:lineRule="auto"/>
        <w:ind w:left="-142" w:firstLine="425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C331C" w:rsidRPr="008547AD" w:rsidRDefault="00AC331C" w:rsidP="008547AD">
      <w:pPr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547AD">
        <w:rPr>
          <w:rFonts w:ascii="Times New Roman" w:eastAsia="Times New Roman" w:hAnsi="Times New Roman"/>
          <w:sz w:val="28"/>
          <w:szCs w:val="28"/>
        </w:rPr>
        <w:t>Медицинское обслуживание в ДОУ о</w:t>
      </w:r>
      <w:r w:rsidR="000F51D1" w:rsidRPr="008547AD">
        <w:rPr>
          <w:rFonts w:ascii="Times New Roman" w:eastAsia="Times New Roman" w:hAnsi="Times New Roman"/>
          <w:sz w:val="28"/>
          <w:szCs w:val="28"/>
        </w:rPr>
        <w:t>существляет</w:t>
      </w:r>
      <w:r w:rsidR="008547AD" w:rsidRPr="008547AD">
        <w:rPr>
          <w:rFonts w:ascii="Times New Roman" w:eastAsia="Times New Roman" w:hAnsi="Times New Roman"/>
          <w:sz w:val="28"/>
          <w:szCs w:val="28"/>
        </w:rPr>
        <w:t xml:space="preserve"> ОГАУЗ «Иркутская городская детская поликлиника</w:t>
      </w:r>
      <w:r w:rsidR="008547AD">
        <w:rPr>
          <w:rFonts w:ascii="Times New Roman" w:eastAsia="Times New Roman" w:hAnsi="Times New Roman"/>
          <w:sz w:val="28"/>
          <w:szCs w:val="28"/>
        </w:rPr>
        <w:t xml:space="preserve"> № 1</w:t>
      </w:r>
      <w:r w:rsidR="008547AD" w:rsidRPr="008547AD">
        <w:rPr>
          <w:rFonts w:ascii="Times New Roman" w:eastAsia="Times New Roman" w:hAnsi="Times New Roman"/>
          <w:sz w:val="28"/>
          <w:szCs w:val="28"/>
        </w:rPr>
        <w:t>»</w:t>
      </w:r>
    </w:p>
    <w:p w:rsidR="00AC331C" w:rsidRPr="00641106" w:rsidRDefault="00AC331C" w:rsidP="008547AD">
      <w:pPr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41106">
        <w:rPr>
          <w:rFonts w:ascii="Times New Roman" w:eastAsia="Times New Roman" w:hAnsi="Times New Roman"/>
          <w:bCs/>
          <w:sz w:val="28"/>
          <w:szCs w:val="28"/>
        </w:rPr>
        <w:t>ДОУ предоставляет помещение с соответствующими условиями для работы медицинских работников, осуществляет контроль их работы в целях охраны и укрепления здоровья детей и работников ДОУ.</w:t>
      </w:r>
      <w:r w:rsidRPr="00641106">
        <w:rPr>
          <w:rFonts w:ascii="Times New Roman" w:eastAsia="Times New Roman" w:hAnsi="Times New Roman"/>
          <w:sz w:val="28"/>
          <w:szCs w:val="28"/>
        </w:rPr>
        <w:t xml:space="preserve"> Медицинский кабинет оснащён необходимым медицинским оборудованием, медикаментами на 95 %.</w:t>
      </w:r>
    </w:p>
    <w:p w:rsidR="00AC331C" w:rsidRPr="00641106" w:rsidRDefault="00AC331C" w:rsidP="008547AD">
      <w:pPr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41106">
        <w:rPr>
          <w:rFonts w:ascii="Times New Roman" w:eastAsia="Times New Roman" w:hAnsi="Times New Roman"/>
          <w:bCs/>
          <w:sz w:val="28"/>
          <w:szCs w:val="28"/>
        </w:rPr>
        <w:t>Медицинская сестра наряду с администрацией ДОУ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режима, за качеством питания.</w:t>
      </w:r>
    </w:p>
    <w:p w:rsidR="00AC331C" w:rsidRPr="00641106" w:rsidRDefault="00AC331C" w:rsidP="008547AD">
      <w:pPr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41106">
        <w:rPr>
          <w:rFonts w:ascii="Times New Roman" w:eastAsia="Times New Roman" w:hAnsi="Times New Roman"/>
          <w:bCs/>
          <w:sz w:val="28"/>
          <w:szCs w:val="28"/>
        </w:rPr>
        <w:t>Дети, посещающие ДОУ, имеют медицинскую карту, прививочный сертификат.</w:t>
      </w:r>
    </w:p>
    <w:p w:rsidR="00AC331C" w:rsidRPr="00641106" w:rsidRDefault="00AC331C" w:rsidP="008547AD">
      <w:pPr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41106">
        <w:rPr>
          <w:rFonts w:ascii="Times New Roman" w:eastAsia="Times New Roman" w:hAnsi="Times New Roman"/>
          <w:sz w:val="28"/>
          <w:szCs w:val="28"/>
        </w:rPr>
        <w:t xml:space="preserve">Педагогический состав ДОУ и медперсонал совместно решают вопросы профилактики заболеваемости с учетом личностно ориентированного подхода, кадровой политики, материально-технического оснащения, взаимодействия с семьей в вопросах закаливания, физического развития и приобщения детей к спорту. Все оздоровительные и профилактические мероприятия для детей планируются и согласовываются с медсестрой. </w:t>
      </w:r>
    </w:p>
    <w:p w:rsidR="00FF02A5" w:rsidRPr="00641106" w:rsidRDefault="00FF02A5" w:rsidP="008547AD">
      <w:pPr>
        <w:spacing w:after="0" w:line="360" w:lineRule="auto"/>
        <w:ind w:left="-142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F51D1" w:rsidRDefault="000F51D1" w:rsidP="008547AD">
      <w:pPr>
        <w:spacing w:after="0" w:line="240" w:lineRule="auto"/>
        <w:ind w:left="-142" w:firstLine="425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A0153" w:rsidRDefault="006A0153" w:rsidP="008547AD">
      <w:pPr>
        <w:spacing w:after="0" w:line="240" w:lineRule="auto"/>
        <w:ind w:left="-142" w:firstLine="425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A0153" w:rsidRDefault="006A0153" w:rsidP="008547AD">
      <w:pPr>
        <w:spacing w:after="0" w:line="240" w:lineRule="auto"/>
        <w:ind w:left="-142" w:firstLine="425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A0153" w:rsidRDefault="006A0153" w:rsidP="008547AD">
      <w:pPr>
        <w:spacing w:after="0" w:line="240" w:lineRule="auto"/>
        <w:ind w:left="-142" w:firstLine="425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A0153" w:rsidRDefault="006A0153" w:rsidP="008547AD">
      <w:pPr>
        <w:spacing w:after="0" w:line="240" w:lineRule="auto"/>
        <w:ind w:left="-142" w:firstLine="425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A0153" w:rsidRDefault="006A0153" w:rsidP="008547AD">
      <w:pPr>
        <w:spacing w:after="0" w:line="240" w:lineRule="auto"/>
        <w:ind w:left="-142" w:firstLine="425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A0153" w:rsidRDefault="006A0153" w:rsidP="008547AD">
      <w:pPr>
        <w:spacing w:after="0" w:line="240" w:lineRule="auto"/>
        <w:ind w:left="-142" w:firstLine="425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A0153" w:rsidRDefault="006A0153" w:rsidP="008547AD">
      <w:pPr>
        <w:spacing w:after="0" w:line="240" w:lineRule="auto"/>
        <w:ind w:left="-142" w:firstLine="425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70C1D" w:rsidRDefault="00570C1D" w:rsidP="008547AD">
      <w:pPr>
        <w:spacing w:after="0" w:line="240" w:lineRule="auto"/>
        <w:ind w:left="-142" w:firstLine="425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70C1D" w:rsidRDefault="00570C1D" w:rsidP="008547AD">
      <w:pPr>
        <w:spacing w:after="0" w:line="240" w:lineRule="auto"/>
        <w:ind w:left="-142" w:firstLine="425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70C1D" w:rsidRDefault="00570C1D" w:rsidP="008547AD">
      <w:pPr>
        <w:spacing w:after="0" w:line="240" w:lineRule="auto"/>
        <w:ind w:left="-142" w:firstLine="425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A0153" w:rsidRDefault="006A0153" w:rsidP="008547AD">
      <w:pPr>
        <w:spacing w:after="0" w:line="240" w:lineRule="auto"/>
        <w:ind w:left="-142" w:firstLine="425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70C1D" w:rsidRDefault="00570C1D" w:rsidP="008547AD">
      <w:pPr>
        <w:spacing w:after="0" w:line="240" w:lineRule="auto"/>
        <w:ind w:left="-142" w:firstLine="425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6A0153" w:rsidRDefault="006A0153" w:rsidP="008547AD">
      <w:pPr>
        <w:spacing w:after="0" w:line="240" w:lineRule="auto"/>
        <w:ind w:left="-142" w:firstLine="425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F02A5" w:rsidRPr="00641106" w:rsidRDefault="00FF02A5" w:rsidP="008547AD">
      <w:pPr>
        <w:spacing w:after="0" w:line="240" w:lineRule="auto"/>
        <w:ind w:left="-142" w:firstLine="425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641106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II. РЕЗУЛЬТАТ АНАЛИЗА ДЕЯТЕЛЬНОСТИ ДОУ</w:t>
      </w:r>
    </w:p>
    <w:p w:rsidR="00FF02A5" w:rsidRPr="00641106" w:rsidRDefault="00FF02A5" w:rsidP="008547AD">
      <w:pPr>
        <w:spacing w:after="0" w:line="240" w:lineRule="auto"/>
        <w:ind w:left="-142" w:firstLine="425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F02A5" w:rsidRPr="00641106" w:rsidRDefault="00FF02A5" w:rsidP="008547AD">
      <w:pPr>
        <w:spacing w:after="0" w:line="36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41106">
        <w:rPr>
          <w:rFonts w:ascii="Times New Roman" w:eastAsia="Times New Roman" w:hAnsi="Times New Roman"/>
          <w:sz w:val="28"/>
          <w:szCs w:val="28"/>
        </w:rPr>
        <w:t>Результаты самообследования деятельности ДОУ позволяют сделать вывод о том, что в ДОУ созданы условия для р</w:t>
      </w:r>
      <w:r w:rsidR="00641106" w:rsidRPr="00641106">
        <w:rPr>
          <w:rFonts w:ascii="Times New Roman" w:eastAsia="Times New Roman" w:hAnsi="Times New Roman"/>
          <w:sz w:val="28"/>
          <w:szCs w:val="28"/>
        </w:rPr>
        <w:t>еализации ООП ДО детского сада.</w:t>
      </w:r>
    </w:p>
    <w:p w:rsidR="00FF02A5" w:rsidRPr="00641106" w:rsidRDefault="00FF02A5" w:rsidP="008547AD">
      <w:pPr>
        <w:spacing w:after="0" w:line="36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41106">
        <w:rPr>
          <w:rFonts w:ascii="Times New Roman" w:eastAsia="Times New Roman" w:hAnsi="Times New Roman"/>
          <w:sz w:val="28"/>
          <w:szCs w:val="28"/>
        </w:rPr>
        <w:t xml:space="preserve">Для дальнейшего совершенствования педагогического процесса основной целью считать следующее: </w:t>
      </w:r>
    </w:p>
    <w:p w:rsidR="00FF02A5" w:rsidRPr="00641106" w:rsidRDefault="00FF02A5" w:rsidP="008547AD">
      <w:pPr>
        <w:spacing w:after="0" w:line="360" w:lineRule="auto"/>
        <w:ind w:left="-142" w:right="120" w:firstLine="709"/>
        <w:jc w:val="both"/>
        <w:textAlignment w:val="top"/>
        <w:rPr>
          <w:rFonts w:ascii="Times New Roman" w:eastAsia="Times New Roman" w:hAnsi="Times New Roman"/>
          <w:sz w:val="28"/>
          <w:szCs w:val="28"/>
        </w:rPr>
      </w:pPr>
      <w:r w:rsidRPr="00641106">
        <w:rPr>
          <w:rFonts w:ascii="Times New Roman" w:eastAsia="Times New Roman" w:hAnsi="Times New Roman"/>
          <w:b/>
          <w:bCs/>
          <w:sz w:val="28"/>
          <w:szCs w:val="28"/>
        </w:rPr>
        <w:t>Цель:</w:t>
      </w:r>
      <w:r w:rsidRPr="00641106">
        <w:rPr>
          <w:rFonts w:ascii="Times New Roman" w:eastAsia="Times New Roman" w:hAnsi="Times New Roman"/>
          <w:sz w:val="28"/>
          <w:szCs w:val="28"/>
        </w:rPr>
        <w:t xml:space="preserve"> Проектирование образовательного пространства ДОУ, повышение уровня профессиональной компетентности педагогов, их мотивации на самосовершенствование в условиях работы по ФГОС ДО. </w:t>
      </w:r>
    </w:p>
    <w:p w:rsidR="00FF02A5" w:rsidRPr="00641106" w:rsidRDefault="00FF02A5" w:rsidP="008547AD">
      <w:pPr>
        <w:spacing w:after="0" w:line="360" w:lineRule="auto"/>
        <w:ind w:left="-142" w:right="120" w:firstLine="709"/>
        <w:jc w:val="both"/>
        <w:textAlignment w:val="top"/>
        <w:rPr>
          <w:rFonts w:ascii="Times New Roman" w:eastAsia="Times New Roman" w:hAnsi="Times New Roman"/>
          <w:sz w:val="28"/>
          <w:szCs w:val="28"/>
        </w:rPr>
      </w:pPr>
      <w:r w:rsidRPr="00641106">
        <w:rPr>
          <w:rFonts w:ascii="Times New Roman" w:eastAsia="Times New Roman" w:hAnsi="Times New Roman"/>
          <w:b/>
          <w:bCs/>
          <w:sz w:val="28"/>
          <w:szCs w:val="28"/>
        </w:rPr>
        <w:t>Задачи:</w:t>
      </w:r>
    </w:p>
    <w:p w:rsidR="00FF02A5" w:rsidRPr="00641106" w:rsidRDefault="00FF02A5" w:rsidP="008547AD">
      <w:pPr>
        <w:pStyle w:val="2"/>
        <w:spacing w:line="36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1106">
        <w:rPr>
          <w:rFonts w:ascii="Times New Roman" w:hAnsi="Times New Roman"/>
          <w:color w:val="000000"/>
          <w:sz w:val="28"/>
          <w:szCs w:val="28"/>
        </w:rPr>
        <w:t>Для успешной деятельности в условиях модернизации образования МКДОУ должно реализовать следующие направления развития:</w:t>
      </w:r>
    </w:p>
    <w:p w:rsidR="00FF02A5" w:rsidRPr="00641106" w:rsidRDefault="00FF02A5" w:rsidP="008547AD">
      <w:pPr>
        <w:pStyle w:val="2"/>
        <w:numPr>
          <w:ilvl w:val="0"/>
          <w:numId w:val="4"/>
        </w:numPr>
        <w:spacing w:line="360" w:lineRule="auto"/>
        <w:ind w:left="-142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641106">
        <w:rPr>
          <w:rFonts w:ascii="Times New Roman" w:hAnsi="Times New Roman"/>
          <w:color w:val="000000"/>
          <w:sz w:val="28"/>
          <w:szCs w:val="28"/>
        </w:rPr>
        <w:t>совершенствовать материально-техническую базу учреждения;</w:t>
      </w:r>
    </w:p>
    <w:p w:rsidR="00FF02A5" w:rsidRPr="00641106" w:rsidRDefault="00FF02A5" w:rsidP="008547AD">
      <w:pPr>
        <w:pStyle w:val="2"/>
        <w:numPr>
          <w:ilvl w:val="0"/>
          <w:numId w:val="4"/>
        </w:numPr>
        <w:spacing w:line="360" w:lineRule="auto"/>
        <w:ind w:left="-142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641106">
        <w:rPr>
          <w:rFonts w:ascii="Times New Roman" w:hAnsi="Times New Roman"/>
          <w:color w:val="000000"/>
          <w:sz w:val="28"/>
          <w:szCs w:val="28"/>
        </w:rPr>
        <w:t>продолжить повышать уровень профессиональных знаний и умений педагогов соответствии с ФГОС ДО;</w:t>
      </w:r>
    </w:p>
    <w:p w:rsidR="00FF02A5" w:rsidRPr="00641106" w:rsidRDefault="00FF02A5" w:rsidP="008547AD">
      <w:pPr>
        <w:pStyle w:val="2"/>
        <w:numPr>
          <w:ilvl w:val="0"/>
          <w:numId w:val="4"/>
        </w:numPr>
        <w:spacing w:line="360" w:lineRule="auto"/>
        <w:ind w:left="-142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641106">
        <w:rPr>
          <w:rFonts w:ascii="Times New Roman" w:hAnsi="Times New Roman"/>
          <w:color w:val="000000"/>
          <w:sz w:val="28"/>
          <w:szCs w:val="28"/>
        </w:rPr>
        <w:t>усилить работу по сохранению и укреплению здоровья участников воспитательно-образовательного процесса, продолжить внедрение здоровьесберегающих технологий;</w:t>
      </w:r>
    </w:p>
    <w:p w:rsidR="00FF02A5" w:rsidRPr="00641106" w:rsidRDefault="00FF02A5" w:rsidP="008547AD">
      <w:pPr>
        <w:pStyle w:val="2"/>
        <w:numPr>
          <w:ilvl w:val="0"/>
          <w:numId w:val="4"/>
        </w:numPr>
        <w:spacing w:line="360" w:lineRule="auto"/>
        <w:ind w:left="-142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641106">
        <w:rPr>
          <w:rFonts w:ascii="Times New Roman" w:hAnsi="Times New Roman"/>
          <w:color w:val="000000"/>
          <w:sz w:val="28"/>
          <w:szCs w:val="28"/>
        </w:rPr>
        <w:t>формировать систему эффективного взаимодействия с семьями воспитанников;</w:t>
      </w:r>
    </w:p>
    <w:p w:rsidR="00FF02A5" w:rsidRPr="00641106" w:rsidRDefault="00FF02A5" w:rsidP="008547AD">
      <w:pPr>
        <w:pStyle w:val="2"/>
        <w:numPr>
          <w:ilvl w:val="0"/>
          <w:numId w:val="4"/>
        </w:numPr>
        <w:spacing w:line="360" w:lineRule="auto"/>
        <w:ind w:left="-142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641106">
        <w:rPr>
          <w:rFonts w:ascii="Times New Roman" w:hAnsi="Times New Roman"/>
          <w:color w:val="000000"/>
          <w:sz w:val="28"/>
          <w:szCs w:val="28"/>
        </w:rPr>
        <w:t xml:space="preserve"> глубже внедрять в работу новые информационные технологии (ИКТ).</w:t>
      </w:r>
    </w:p>
    <w:p w:rsidR="00FF02A5" w:rsidRPr="00641106" w:rsidRDefault="00FF02A5" w:rsidP="008547AD">
      <w:pPr>
        <w:spacing w:after="0" w:line="36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FF02A5" w:rsidRPr="00641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43570"/>
    <w:multiLevelType w:val="hybridMultilevel"/>
    <w:tmpl w:val="BB6A56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9F2F7F"/>
    <w:multiLevelType w:val="hybridMultilevel"/>
    <w:tmpl w:val="A25C379E"/>
    <w:lvl w:ilvl="0" w:tplc="601220A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48076809"/>
    <w:multiLevelType w:val="hybridMultilevel"/>
    <w:tmpl w:val="CA78046A"/>
    <w:lvl w:ilvl="0" w:tplc="73A858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D0F0F17"/>
    <w:multiLevelType w:val="hybridMultilevel"/>
    <w:tmpl w:val="202A62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C5A"/>
    <w:rsid w:val="00054AD9"/>
    <w:rsid w:val="000A6521"/>
    <w:rsid w:val="000E3AA6"/>
    <w:rsid w:val="000F51D1"/>
    <w:rsid w:val="00126283"/>
    <w:rsid w:val="00131B7C"/>
    <w:rsid w:val="001F7EBA"/>
    <w:rsid w:val="002110EB"/>
    <w:rsid w:val="00241E5E"/>
    <w:rsid w:val="003A3D95"/>
    <w:rsid w:val="003A40F4"/>
    <w:rsid w:val="003B4D6C"/>
    <w:rsid w:val="003C09A2"/>
    <w:rsid w:val="00450D92"/>
    <w:rsid w:val="00452CCA"/>
    <w:rsid w:val="00455527"/>
    <w:rsid w:val="00480656"/>
    <w:rsid w:val="004960D2"/>
    <w:rsid w:val="004D526A"/>
    <w:rsid w:val="00570C1D"/>
    <w:rsid w:val="005F1623"/>
    <w:rsid w:val="00641106"/>
    <w:rsid w:val="006A0153"/>
    <w:rsid w:val="006B2FDA"/>
    <w:rsid w:val="006B4EEB"/>
    <w:rsid w:val="00705777"/>
    <w:rsid w:val="00710513"/>
    <w:rsid w:val="0080696B"/>
    <w:rsid w:val="0083276F"/>
    <w:rsid w:val="008547AD"/>
    <w:rsid w:val="00874C6F"/>
    <w:rsid w:val="00890D15"/>
    <w:rsid w:val="00896159"/>
    <w:rsid w:val="00927ADF"/>
    <w:rsid w:val="009645B4"/>
    <w:rsid w:val="009B22CB"/>
    <w:rsid w:val="009B784C"/>
    <w:rsid w:val="00A5399E"/>
    <w:rsid w:val="00A54799"/>
    <w:rsid w:val="00A55626"/>
    <w:rsid w:val="00AC331C"/>
    <w:rsid w:val="00AE4D53"/>
    <w:rsid w:val="00BA23F1"/>
    <w:rsid w:val="00BA6AE9"/>
    <w:rsid w:val="00BD5E85"/>
    <w:rsid w:val="00C02DE9"/>
    <w:rsid w:val="00CB0DA7"/>
    <w:rsid w:val="00DA525A"/>
    <w:rsid w:val="00EB61D7"/>
    <w:rsid w:val="00FD1C5A"/>
    <w:rsid w:val="00FF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CF0073"/>
  <w15:chartTrackingRefBased/>
  <w15:docId w15:val="{480368D0-9467-4B26-B27D-741D21AA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7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31B7C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0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09A2"/>
    <w:rPr>
      <w:rFonts w:ascii="Segoe UI" w:eastAsia="Calibri" w:hAnsi="Segoe UI" w:cs="Segoe UI"/>
      <w:sz w:val="18"/>
      <w:szCs w:val="18"/>
    </w:rPr>
  </w:style>
  <w:style w:type="paragraph" w:customStyle="1" w:styleId="2">
    <w:name w:val="Без интервала2"/>
    <w:rsid w:val="00FF02A5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basedOn w:val="a"/>
    <w:unhideWhenUsed/>
    <w:rsid w:val="00FF02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qFormat/>
    <w:rsid w:val="00FF02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16</Pages>
  <Words>3318</Words>
  <Characters>18914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Витальевна</dc:creator>
  <cp:keywords/>
  <dc:description/>
  <cp:lastModifiedBy>Людмила Витальевна</cp:lastModifiedBy>
  <cp:revision>11</cp:revision>
  <cp:lastPrinted>2018-04-03T03:35:00Z</cp:lastPrinted>
  <dcterms:created xsi:type="dcterms:W3CDTF">2018-03-20T01:16:00Z</dcterms:created>
  <dcterms:modified xsi:type="dcterms:W3CDTF">2018-04-05T07:26:00Z</dcterms:modified>
</cp:coreProperties>
</file>