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4510E0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4510E0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4510E0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E619FF" w:rsidRPr="00E619FF">
        <w:rPr>
          <w:rFonts w:ascii="Times New Roman" w:hAnsi="Times New Roman" w:cs="Times New Roman"/>
          <w:sz w:val="24"/>
          <w:szCs w:val="24"/>
        </w:rPr>
        <w:t>Унагаева</w:t>
      </w:r>
      <w:proofErr w:type="spellEnd"/>
      <w:r w:rsidR="00E619FF" w:rsidRPr="00E619FF">
        <w:rPr>
          <w:rFonts w:ascii="Times New Roman" w:hAnsi="Times New Roman" w:cs="Times New Roman"/>
          <w:sz w:val="24"/>
          <w:szCs w:val="24"/>
        </w:rPr>
        <w:t xml:space="preserve"> Д.С. </w:t>
      </w:r>
      <w:r w:rsidR="00E619FF">
        <w:rPr>
          <w:rFonts w:ascii="Times New Roman" w:hAnsi="Times New Roman" w:cs="Times New Roman"/>
          <w:sz w:val="24"/>
          <w:szCs w:val="24"/>
        </w:rPr>
        <w:t>Левенкова И.В.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E619F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E619FF">
        <w:rPr>
          <w:rFonts w:ascii="Times New Roman" w:hAnsi="Times New Roman" w:cs="Times New Roman"/>
          <w:sz w:val="24"/>
          <w:szCs w:val="24"/>
        </w:rPr>
        <w:t>381144,89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E619FF">
        <w:rPr>
          <w:rFonts w:ascii="Times New Roman" w:hAnsi="Times New Roman" w:cs="Times New Roman"/>
          <w:sz w:val="24"/>
          <w:szCs w:val="24"/>
        </w:rPr>
        <w:t>ескому персоналу: 182523,36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</w:t>
      </w:r>
      <w:r w:rsidR="00E619FF">
        <w:rPr>
          <w:rFonts w:ascii="Times New Roman" w:hAnsi="Times New Roman" w:cs="Times New Roman"/>
          <w:sz w:val="24"/>
          <w:szCs w:val="24"/>
        </w:rPr>
        <w:t>алу: 198621,53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E619FF">
        <w:rPr>
          <w:rFonts w:ascii="Times New Roman" w:hAnsi="Times New Roman" w:cs="Times New Roman"/>
          <w:sz w:val="24"/>
          <w:szCs w:val="24"/>
        </w:rPr>
        <w:t>составила: 844, 12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 w:rsidR="00E619FF">
        <w:rPr>
          <w:rFonts w:ascii="Times New Roman" w:hAnsi="Times New Roman" w:cs="Times New Roman"/>
          <w:sz w:val="24"/>
          <w:szCs w:val="24"/>
        </w:rPr>
        <w:t>го обслуживающего персонала: 1050,90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</w:t>
      </w:r>
      <w:r w:rsidR="00E619FF">
        <w:rPr>
          <w:rFonts w:ascii="Times New Roman" w:hAnsi="Times New Roman" w:cs="Times New Roman"/>
          <w:sz w:val="24"/>
          <w:szCs w:val="24"/>
        </w:rPr>
        <w:t>182523,36</w:t>
      </w:r>
      <w:r w:rsidR="00E619FF" w:rsidRPr="00364AF0">
        <w:rPr>
          <w:rFonts w:ascii="Times New Roman" w:hAnsi="Times New Roman" w:cs="Times New Roman"/>
          <w:sz w:val="24"/>
          <w:szCs w:val="24"/>
        </w:rPr>
        <w:t xml:space="preserve"> </w:t>
      </w:r>
      <w:r w:rsidRPr="000713A1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 xml:space="preserve">обслуживающего персонала: </w:t>
      </w:r>
      <w:r w:rsidR="00E619FF">
        <w:rPr>
          <w:rFonts w:ascii="Times New Roman" w:hAnsi="Times New Roman" w:cs="Times New Roman"/>
          <w:sz w:val="24"/>
          <w:szCs w:val="24"/>
        </w:rPr>
        <w:t>198621,53</w:t>
      </w:r>
      <w:r w:rsidR="00E619FF" w:rsidRPr="0036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E619FF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E619FF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E619FF">
        <w:rPr>
          <w:rFonts w:ascii="Times New Roman" w:hAnsi="Times New Roman" w:cs="Times New Roman"/>
          <w:sz w:val="24"/>
          <w:szCs w:val="24"/>
        </w:rPr>
        <w:t>Унагаева</w:t>
      </w:r>
      <w:proofErr w:type="spellEnd"/>
      <w:r w:rsidR="00E619FF">
        <w:rPr>
          <w:rFonts w:ascii="Times New Roman" w:hAnsi="Times New Roman" w:cs="Times New Roman"/>
          <w:sz w:val="24"/>
          <w:szCs w:val="24"/>
        </w:rPr>
        <w:t xml:space="preserve"> Д.С., Левенкова И.В.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4510E0"/>
    <w:rsid w:val="005135FB"/>
    <w:rsid w:val="00762BE0"/>
    <w:rsid w:val="0094470A"/>
    <w:rsid w:val="00E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948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4</cp:revision>
  <dcterms:created xsi:type="dcterms:W3CDTF">2018-10-10T08:44:00Z</dcterms:created>
  <dcterms:modified xsi:type="dcterms:W3CDTF">2019-01-18T04:09:00Z</dcterms:modified>
</cp:coreProperties>
</file>