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8" w:rsidRDefault="008B2598">
      <w:pPr>
        <w:rPr>
          <w:sz w:val="12"/>
          <w:szCs w:val="12"/>
        </w:rPr>
      </w:pPr>
    </w:p>
    <w:p w:rsidR="009D3F6C" w:rsidRDefault="009D3F6C">
      <w:pPr>
        <w:rPr>
          <w:sz w:val="2"/>
          <w:szCs w:val="2"/>
        </w:rPr>
        <w:sectPr w:rsidR="009D3F6C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34D79" w:rsidRDefault="00834D79" w:rsidP="009D3F6C">
      <w:pPr>
        <w:pStyle w:val="10"/>
        <w:keepNext/>
        <w:keepLines/>
        <w:shd w:val="clear" w:color="auto" w:fill="auto"/>
        <w:spacing w:after="202" w:line="190" w:lineRule="exact"/>
        <w:ind w:right="40"/>
        <w:jc w:val="left"/>
      </w:pPr>
      <w:bookmarkStart w:id="0" w:name="_GoBack"/>
      <w:bookmarkStart w:id="1" w:name="bookmark0"/>
      <w:bookmarkEnd w:id="0"/>
    </w:p>
    <w:p w:rsidR="00834D79" w:rsidRDefault="00834D79" w:rsidP="00CA538E">
      <w:pPr>
        <w:pStyle w:val="10"/>
        <w:keepNext/>
        <w:keepLines/>
        <w:shd w:val="clear" w:color="auto" w:fill="auto"/>
        <w:spacing w:after="202" w:line="240" w:lineRule="auto"/>
        <w:ind w:right="40"/>
      </w:pPr>
    </w:p>
    <w:p w:rsidR="00CA538E" w:rsidRPr="00A63386" w:rsidRDefault="00EF02E4" w:rsidP="00CA538E">
      <w:pPr>
        <w:pStyle w:val="10"/>
        <w:keepNext/>
        <w:keepLines/>
        <w:shd w:val="clear" w:color="auto" w:fill="auto"/>
        <w:spacing w:after="202" w:line="240" w:lineRule="auto"/>
        <w:ind w:right="40"/>
        <w:rPr>
          <w:rFonts w:ascii="Bookman Old Style" w:hAnsi="Bookman Old Style"/>
          <w:color w:val="003399"/>
          <w:sz w:val="32"/>
          <w:szCs w:val="32"/>
        </w:rPr>
      </w:pPr>
      <w:r w:rsidRPr="00A63386">
        <w:rPr>
          <w:rFonts w:ascii="Bookman Old Style" w:hAnsi="Bookman Old Style"/>
          <w:color w:val="003399"/>
          <w:sz w:val="32"/>
          <w:szCs w:val="32"/>
        </w:rPr>
        <w:t xml:space="preserve">Функциональная структура </w:t>
      </w:r>
      <w:proofErr w:type="spellStart"/>
      <w:r w:rsidRPr="00A63386">
        <w:rPr>
          <w:rFonts w:ascii="Bookman Old Style" w:hAnsi="Bookman Old Style"/>
          <w:color w:val="003399"/>
          <w:sz w:val="32"/>
          <w:szCs w:val="32"/>
        </w:rPr>
        <w:t>внутрисадовского</w:t>
      </w:r>
      <w:proofErr w:type="spellEnd"/>
      <w:r w:rsidRPr="00A63386">
        <w:rPr>
          <w:rFonts w:ascii="Bookman Old Style" w:hAnsi="Bookman Old Style"/>
          <w:color w:val="003399"/>
          <w:sz w:val="32"/>
          <w:szCs w:val="32"/>
        </w:rPr>
        <w:t xml:space="preserve"> управления</w:t>
      </w:r>
      <w:bookmarkEnd w:id="1"/>
      <w:r w:rsidR="00CA538E" w:rsidRPr="00A63386">
        <w:rPr>
          <w:rFonts w:ascii="Bookman Old Style" w:hAnsi="Bookman Old Style"/>
          <w:color w:val="003399"/>
          <w:sz w:val="32"/>
          <w:szCs w:val="32"/>
        </w:rPr>
        <w:t xml:space="preserve"> </w:t>
      </w:r>
    </w:p>
    <w:p w:rsidR="008B2598" w:rsidRPr="00A63386" w:rsidRDefault="00834D79" w:rsidP="00CA538E">
      <w:pPr>
        <w:pStyle w:val="10"/>
        <w:keepNext/>
        <w:keepLines/>
        <w:shd w:val="clear" w:color="auto" w:fill="auto"/>
        <w:spacing w:after="202" w:line="240" w:lineRule="auto"/>
        <w:ind w:right="40"/>
        <w:rPr>
          <w:rFonts w:ascii="Bookman Old Style" w:hAnsi="Bookman Old Style"/>
          <w:color w:val="003399"/>
          <w:sz w:val="32"/>
          <w:szCs w:val="32"/>
        </w:rPr>
      </w:pPr>
      <w:r w:rsidRPr="00A63386">
        <w:rPr>
          <w:rFonts w:ascii="Bookman Old Style" w:hAnsi="Bookman Old Style"/>
          <w:color w:val="003399"/>
          <w:sz w:val="32"/>
          <w:szCs w:val="32"/>
        </w:rPr>
        <w:t>МБДОУ г</w:t>
      </w:r>
      <w:r w:rsidR="00A63386">
        <w:rPr>
          <w:rFonts w:ascii="Bookman Old Style" w:hAnsi="Bookman Old Style"/>
          <w:color w:val="003399"/>
          <w:sz w:val="32"/>
          <w:szCs w:val="32"/>
        </w:rPr>
        <w:t xml:space="preserve">орода </w:t>
      </w:r>
      <w:r w:rsidRPr="00A63386">
        <w:rPr>
          <w:rFonts w:ascii="Bookman Old Style" w:hAnsi="Bookman Old Style"/>
          <w:color w:val="003399"/>
          <w:sz w:val="32"/>
          <w:szCs w:val="32"/>
        </w:rPr>
        <w:t>Иркутска детского сада №108</w: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AE736B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_x0000_s1036" style="position:absolute;left:0;text-align:left;margin-left:153.3pt;margin-top:4.45pt;width:201pt;height:42pt;z-index:251658752" arcsize="10923f" fillcolor="yellow">
            <v:fill opacity="40632f"/>
            <v:textbox>
              <w:txbxContent>
                <w:p w:rsidR="00834D79" w:rsidRPr="00A63386" w:rsidRDefault="00CA538E" w:rsidP="00CA53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33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 дошкольным учреждением</w:t>
                  </w:r>
                </w:p>
                <w:p w:rsidR="0061370D" w:rsidRPr="00CA538E" w:rsidRDefault="0061370D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358.05pt;margin-top:3.95pt;width:123.8pt;height:138pt;z-index:251737600" o:connectortype="straight">
            <v:stroke startarrow="block" endarrow="block"/>
          </v:shape>
        </w:pict>
      </w:r>
      <w:r w:rsidR="00AE736B">
        <w:rPr>
          <w:noProof/>
        </w:rPr>
        <w:pict>
          <v:shape id="_x0000_s1053" type="#_x0000_t32" style="position:absolute;left:0;text-align:left;margin-left:-5.7pt;margin-top:3.95pt;width:159pt;height:59.25pt;flip:y;z-index:251676160" o:connectortype="straight">
            <v:stroke startarrow="block" endarrow="block"/>
          </v:shape>
        </w:pict>
      </w:r>
    </w:p>
    <w:p w:rsidR="00834D79" w:rsidRDefault="00AE736B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_x0000_s1058" type="#_x0000_t32" style="position:absolute;left:0;text-align:left;margin-left:287.55pt;margin-top:7.25pt;width:42.75pt;height:36.35pt;z-index:251681280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left:0;text-align:left;margin-left:145.05pt;margin-top:7.25pt;width:75pt;height:36.35pt;flip:x;z-index:251679232" o:connectortype="straight">
            <v:stroke startarrow="block" endarrow="block"/>
          </v:shape>
        </w:pic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AE736B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_x0000_s1038" style="position:absolute;left:0;text-align:left;margin-left:73.05pt;margin-top:4.55pt;width:164.25pt;height:42pt;z-index:251660800" arcsize="10923f" fillcolor="#9f6">
            <v:fill opacity=".5"/>
            <v:textbox>
              <w:txbxContent>
                <w:p w:rsidR="00834D79" w:rsidRPr="00CA538E" w:rsidRDefault="00CA538E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-111.45pt;margin-top:4.55pt;width:152.25pt;height:42pt;z-index:251662848" arcsize="10923f" fillcolor="#9f6">
            <v:fill opacity=".5"/>
            <v:textbox>
              <w:txbxContent>
                <w:p w:rsidR="00834D79" w:rsidRPr="00CA538E" w:rsidRDefault="00A63386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265.05pt;margin-top:4.55pt;width:165.75pt;height:42pt;z-index:251659776" arcsize="10923f" fillcolor="#9f6">
            <v:fill opacity="34079f"/>
            <v:textbox>
              <w:txbxContent>
                <w:p w:rsidR="00834D79" w:rsidRPr="00CA538E" w:rsidRDefault="00CA538E" w:rsidP="00CA53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Административный совет</w:t>
                  </w:r>
                </w:p>
              </w:txbxContent>
            </v:textbox>
          </v:roundrect>
        </w:pict>
      </w:r>
    </w:p>
    <w:p w:rsidR="00834D79" w:rsidRDefault="00AE736B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_x0000_s1064" type="#_x0000_t32" style="position:absolute;left:0;text-align:left;margin-left:237.3pt;margin-top:3.6pt;width:27.75pt;height:.8pt;flip:y;z-index:251686400" o:connectortype="straight">
            <v:stroke startarrow="block" endarrow="block"/>
          </v:shape>
        </w:pict>
      </w:r>
      <w:r>
        <w:rPr>
          <w:noProof/>
        </w:rPr>
        <w:pict>
          <v:shape id="_x0000_s1063" type="#_x0000_t32" style="position:absolute;left:0;text-align:left;margin-left:40.8pt;margin-top:4.35pt;width:32.25pt;height:.05pt;flip:x;z-index:251685376" o:connectortype="straight">
            <v:stroke startarrow="block" endarrow="block"/>
          </v:shape>
        </w:pict>
      </w: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_x0000_s1068" type="#_x0000_t32" style="position:absolute;left:0;text-align:left;margin-left:26.55pt;margin-top:7.2pt;width:60.75pt;height:37.55pt;flip:x;z-index:251690496" o:connectortype="straight">
            <v:stroke startarrow="block" endarrow="block"/>
          </v:shape>
        </w:pict>
      </w:r>
      <w:r>
        <w:rPr>
          <w:noProof/>
        </w:rPr>
        <w:pict>
          <v:shape id="_x0000_s1114" type="#_x0000_t32" style="position:absolute;left:0;text-align:left;margin-left:279.25pt;margin-top:7.35pt;width:15.75pt;height:41.5pt;flip:x;z-index:251736576" o:connectortype="straight">
            <v:stroke startarrow="block" endarrow="block"/>
          </v:shape>
        </w:pict>
      </w:r>
      <w:r>
        <w:rPr>
          <w:noProof/>
        </w:rPr>
        <w:pict>
          <v:shape id="_x0000_s1117" type="#_x0000_t32" style="position:absolute;left:0;text-align:left;margin-left:402.3pt;margin-top:7.2pt;width:66.75pt;height:36.75pt;z-index:251738624" o:connectortype="straight">
            <v:stroke startarrow="block" endarrow="block"/>
          </v:shape>
        </w:pic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_x0000_s1041" style="position:absolute;left:0;text-align:left;margin-left:-97.95pt;margin-top:5.55pt;width:152.25pt;height:42pt;z-index:251663872" arcsize="10923f" fillcolor="#cf9">
            <v:textbox>
              <w:txbxContent>
                <w:p w:rsidR="00834D79" w:rsidRPr="00C33714" w:rsidRDefault="00413923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заведующего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left:0;text-align:left;margin-left:178.05pt;margin-top:9.65pt;width:152.25pt;height:42pt;z-index:251665920" arcsize="10923f" fillcolor="#cf9">
            <v:textbox style="mso-next-textbox:#_x0000_s1043"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Завхоз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1" style="position:absolute;left:0;text-align:left;margin-left:388.05pt;margin-top:4.6pt;width:152.25pt;height:42pt;z-index:251733504" arcsize="10923f" fillcolor="#cf9">
            <v:textbox style="mso-next-textbox:#_x0000_s1111">
              <w:txbxContent>
                <w:p w:rsidR="00A9425C" w:rsidRPr="00C33714" w:rsidRDefault="00A9425C" w:rsidP="00A942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Делопроизводитель</w:t>
                  </w:r>
                </w:p>
                <w:p w:rsidR="00A9425C" w:rsidRPr="00A9425C" w:rsidRDefault="00A9425C" w:rsidP="00A9425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_x0000_s1070" type="#_x0000_t32" style="position:absolute;left:0;text-align:left;margin-left:61.05pt;margin-top:4.65pt;width:117pt;height:.05pt;z-index:251692544" o:connectortype="straight">
            <v:stroke startarrow="block" endarrow="block"/>
          </v:shape>
        </w:pict>
      </w:r>
      <w:r>
        <w:rPr>
          <w:noProof/>
        </w:rPr>
        <w:pict>
          <v:shape id="_x0000_s1072" type="#_x0000_t32" style="position:absolute;left:0;text-align:left;margin-left:330.3pt;margin-top:8.55pt;width:57.75pt;height:0;z-index:251694592" o:connectortype="straight">
            <v:stroke startarrow="block" endarrow="block"/>
          </v:shape>
        </w:pict>
      </w: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_x0000_s1087" type="#_x0000_t32" style="position:absolute;left:0;text-align:left;margin-left:308.55pt;margin-top:12.45pt;width:108.8pt;height:111.55pt;z-index:251709952" o:connectortype="straight">
            <v:stroke startarrow="block" endarrow="block"/>
          </v:shape>
        </w:pict>
      </w:r>
      <w:r>
        <w:rPr>
          <w:noProof/>
        </w:rPr>
        <w:pict>
          <v:shape id="_x0000_s1084" type="#_x0000_t32" style="position:absolute;left:0;text-align:left;margin-left:278.5pt;margin-top:12.45pt;width:0;height:106.1pt;flip:y;z-index:251706880" o:connectortype="straight">
            <v:stroke startarrow="block" endarrow="block"/>
          </v:shape>
        </w:pict>
      </w:r>
      <w:r>
        <w:rPr>
          <w:noProof/>
        </w:rPr>
        <w:pict>
          <v:shape id="_x0000_s1119" type="#_x0000_t32" style="position:absolute;left:0;text-align:left;margin-left:54.3pt;margin-top:4.95pt;width:33pt;height:38.55pt;z-index:251739648" o:connectortype="straight">
            <v:stroke startarrow="block" endarrow="block"/>
          </v:shape>
        </w:pict>
      </w:r>
      <w:r>
        <w:rPr>
          <w:noProof/>
        </w:rPr>
        <w:pict>
          <v:shape id="_x0000_s1083" type="#_x0000_t32" style="position:absolute;left:0;text-align:left;margin-left:40.8pt;margin-top:12.45pt;width:89.25pt;height:91.1pt;z-index:251705856" o:connectortype="straight">
            <v:stroke startarrow="block" endarrow="block"/>
          </v:shape>
        </w:pict>
      </w:r>
      <w:r>
        <w:rPr>
          <w:noProof/>
        </w:rPr>
        <w:pict>
          <v:shape id="_x0000_s1080" type="#_x0000_t32" style="position:absolute;left:0;text-align:left;margin-left:16.05pt;margin-top:7.4pt;width:14.25pt;height:96.15pt;flip:x y;z-index:251702784" o:connectortype="straight">
            <v:stroke startarrow="block" endarrow="block"/>
          </v:shape>
        </w:pict>
      </w:r>
      <w:r>
        <w:rPr>
          <w:noProof/>
        </w:rPr>
        <w:pict>
          <v:shape id="_x0000_s1081" type="#_x0000_t32" style="position:absolute;left:0;text-align:left;margin-left:-60.45pt;margin-top:8.35pt;width:53.3pt;height:95.2pt;flip:y;z-index:251703808" o:connectortype="straight">
            <v:stroke startarrow="block" endarrow="block"/>
          </v:shape>
        </w:pict>
      </w:r>
      <w:r>
        <w:rPr>
          <w:noProof/>
        </w:rPr>
        <w:pict>
          <v:shape id="_x0000_s1077" type="#_x0000_t32" style="position:absolute;left:0;text-align:left;margin-left:-46.95pt;margin-top:12.45pt;width:27pt;height:26.75pt;flip:x;z-index:251699712" o:connectortype="straight">
            <v:stroke startarrow="block" endarrow="block"/>
          </v:shape>
        </w:pic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_x0000_s1042" style="position:absolute;left:0;text-align:left;margin-left:-68.7pt;margin-top:4.3pt;width:105.75pt;height:42pt;z-index:251664896" arcsize="10923f" fillcolor="#f93">
            <v:textbox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61.05pt;margin-top:5.6pt;width:105.75pt;height:40.7pt;z-index:251672064" arcsize="10923f" fillcolor="#f93">
            <v:textbox>
              <w:txbxContent>
                <w:p w:rsidR="00834D79" w:rsidRPr="00C84BCD" w:rsidRDefault="00C33714" w:rsidP="00C337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4BCD">
                    <w:rPr>
                      <w:rFonts w:ascii="Times New Roman" w:hAnsi="Times New Roman" w:cs="Times New Roman"/>
                      <w:b/>
                    </w:rPr>
                    <w:t>Инструктор по</w:t>
                  </w:r>
                  <w:r w:rsidRPr="00C84B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84BCD">
                    <w:rPr>
                      <w:rFonts w:ascii="Times New Roman" w:hAnsi="Times New Roman" w:cs="Times New Roman"/>
                      <w:b/>
                    </w:rPr>
                    <w:t>физической культуре</w:t>
                  </w:r>
                </w:p>
              </w:txbxContent>
            </v:textbox>
          </v:roundrect>
        </w:pict>
      </w:r>
    </w:p>
    <w:p w:rsidR="00834D79" w:rsidRDefault="00834D79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_x0000_s1099" type="#_x0000_t32" style="position:absolute;left:0;text-align:left;margin-left:87.3pt;margin-top:7.1pt;width:1in;height:136.55pt;z-index:251722240" o:connectortype="straight">
            <v:stroke startarrow="block" endarrow="block"/>
          </v:shape>
        </w:pict>
      </w:r>
      <w:r>
        <w:rPr>
          <w:noProof/>
        </w:rPr>
        <w:pict>
          <v:shape id="_x0000_s1096" type="#_x0000_t32" style="position:absolute;left:0;text-align:left;margin-left:20.55pt;margin-top:2.05pt;width:92.25pt;height:141.6pt;z-index:251719168" o:connectortype="straight">
            <v:stroke startarrow="block" endarrow="block"/>
          </v:shape>
        </w:pict>
      </w:r>
      <w:r w:rsidR="00AE736B">
        <w:rPr>
          <w:noProof/>
        </w:rPr>
        <w:pict>
          <v:shape id="_x0000_s1102" type="#_x0000_t32" style="position:absolute;left:0;text-align:left;margin-left:-124.95pt;margin-top:17.65pt;width:13.5pt;height:0;flip:x;z-index:251725312" o:connectortype="straight"/>
        </w:pict>
      </w: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_x0000_s1046" style="position:absolute;left:0;text-align:left;margin-left:-118.2pt;margin-top:5.55pt;width:105.75pt;height:42pt;z-index:251668992" arcsize="10923f" fillcolor="#f93">
            <v:textbox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- логопеды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-5.7pt;margin-top:5.55pt;width:105.75pt;height:42pt;z-index:251667968" arcsize="10923f" fillcolor="#f93">
            <v:textbox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left:0;text-align:left;margin-left:107.55pt;margin-top:5.55pt;width:105.75pt;height:42pt;z-index:251670016" arcsize="10923f" fillcolor="#f93">
            <v:textbox>
              <w:txbxContent>
                <w:p w:rsidR="00834D79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7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- психолог</w:t>
                  </w:r>
                </w:p>
              </w:txbxContent>
            </v:textbox>
          </v:roundrect>
        </w:pict>
      </w:r>
    </w:p>
    <w:p w:rsidR="00834D79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roundrect id="_x0000_s1051" style="position:absolute;left:0;text-align:left;margin-left:382.05pt;margin-top:7.85pt;width:105.75pt;height:42pt;z-index:251674112" arcsize="10923f" fillcolor="#9cf">
            <v:textbox>
              <w:txbxContent>
                <w:p w:rsidR="00C33714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 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left:0;text-align:left;margin-left:237.3pt;margin-top:7.85pt;width:105.75pt;height:42pt;z-index:251675136" arcsize="10923f" fillcolor="#9cf">
            <v:textbox>
              <w:txbxContent>
                <w:p w:rsidR="00C33714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Помощники воспитателя сестра</w:t>
                  </w:r>
                </w:p>
              </w:txbxContent>
            </v:textbox>
          </v:roundrect>
        </w:pict>
      </w:r>
      <w:r w:rsidR="00AE736B">
        <w:rPr>
          <w:noProof/>
        </w:rPr>
        <w:pict>
          <v:roundrect id="_x0000_s1050" style="position:absolute;left:0;text-align:left;margin-left:54.45pt;margin-top:104.45pt;width:453.75pt;height:42pt;z-index:251673088" arcsize="10923f" fillcolor="yellow">
            <v:fill opacity="34079f"/>
            <v:textbox>
              <w:txbxContent>
                <w:p w:rsidR="00CA538E" w:rsidRPr="00C33714" w:rsidRDefault="00C33714" w:rsidP="00C3371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Дети, родители</w:t>
                  </w:r>
                </w:p>
              </w:txbxContent>
            </v:textbox>
          </v:roundrect>
        </w:pict>
      </w:r>
    </w:p>
    <w:p w:rsidR="00CA538E" w:rsidRDefault="00E80756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_x0000_s1106" type="#_x0000_t32" style="position:absolute;left:0;text-align:left;margin-left:172.8pt;margin-top:.85pt;width:24.75pt;height:84pt;z-index:251729408" o:connectortype="straight">
            <v:stroke startarrow="block" endarrow="block"/>
          </v:shape>
        </w:pict>
      </w:r>
      <w:r>
        <w:rPr>
          <w:noProof/>
        </w:rPr>
        <w:pict>
          <v:shape id="_x0000_s1101" type="#_x0000_t32" style="position:absolute;left:0;text-align:left;margin-left:33.3pt;margin-top:8.35pt;width:66.75pt;height:71pt;flip:x y;z-index:251724288" o:connectortype="straight">
            <v:stroke startarrow="block" endarrow="block"/>
          </v:shape>
        </w:pict>
      </w:r>
      <w:r>
        <w:rPr>
          <w:noProof/>
        </w:rPr>
        <w:pict>
          <v:shape id="_x0000_s1104" type="#_x0000_t32" style="position:absolute;left:0;text-align:left;margin-left:-81.45pt;margin-top:13.75pt;width:142.5pt;height:99pt;z-index:251727360" o:connectortype="straight">
            <v:stroke startarrow="block" endarrow="block"/>
          </v:shape>
        </w:pict>
      </w:r>
    </w:p>
    <w:p w:rsidR="00CA538E" w:rsidRDefault="00F23595">
      <w:pPr>
        <w:pStyle w:val="10"/>
        <w:keepNext/>
        <w:keepLines/>
        <w:shd w:val="clear" w:color="auto" w:fill="auto"/>
        <w:spacing w:after="202" w:line="190" w:lineRule="exact"/>
        <w:ind w:right="40"/>
      </w:pPr>
      <w:r>
        <w:rPr>
          <w:noProof/>
        </w:rPr>
        <w:pict>
          <v:shape id="_x0000_s1109" type="#_x0000_t32" style="position:absolute;left:0;text-align:left;margin-left:287.55pt;margin-top:10.65pt;width:12.75pt;height:54.6pt;flip:x y;z-index:251732480" o:connectortype="straight">
            <v:stroke startarrow="block" endarrow="block"/>
          </v:shape>
        </w:pict>
      </w: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p w:rsidR="00CA538E" w:rsidRDefault="00CA538E">
      <w:pPr>
        <w:pStyle w:val="10"/>
        <w:keepNext/>
        <w:keepLines/>
        <w:shd w:val="clear" w:color="auto" w:fill="auto"/>
        <w:spacing w:after="202" w:line="190" w:lineRule="exact"/>
        <w:ind w:right="40"/>
      </w:pPr>
    </w:p>
    <w:sectPr w:rsidR="00CA538E" w:rsidSect="0061370D">
      <w:type w:val="continuous"/>
      <w:pgSz w:w="16838" w:h="16834" w:orient="landscape"/>
      <w:pgMar w:top="426" w:right="3091" w:bottom="1985" w:left="34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C1" w:rsidRDefault="006762C1">
      <w:r>
        <w:separator/>
      </w:r>
    </w:p>
  </w:endnote>
  <w:endnote w:type="continuationSeparator" w:id="0">
    <w:p w:rsidR="006762C1" w:rsidRDefault="0067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C1" w:rsidRDefault="006762C1"/>
  </w:footnote>
  <w:footnote w:type="continuationSeparator" w:id="0">
    <w:p w:rsidR="006762C1" w:rsidRDefault="006762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2598"/>
    <w:rsid w:val="000E466D"/>
    <w:rsid w:val="001D79CE"/>
    <w:rsid w:val="002D132E"/>
    <w:rsid w:val="002D792E"/>
    <w:rsid w:val="00413923"/>
    <w:rsid w:val="004521CC"/>
    <w:rsid w:val="00575711"/>
    <w:rsid w:val="0061370D"/>
    <w:rsid w:val="00641EB2"/>
    <w:rsid w:val="006762C1"/>
    <w:rsid w:val="00834D79"/>
    <w:rsid w:val="008B2598"/>
    <w:rsid w:val="009D3F6C"/>
    <w:rsid w:val="00A63386"/>
    <w:rsid w:val="00A9425C"/>
    <w:rsid w:val="00AE736B"/>
    <w:rsid w:val="00BD3BCB"/>
    <w:rsid w:val="00C33714"/>
    <w:rsid w:val="00C44FBB"/>
    <w:rsid w:val="00C84BCD"/>
    <w:rsid w:val="00CA538E"/>
    <w:rsid w:val="00CD26C6"/>
    <w:rsid w:val="00CE3DE4"/>
    <w:rsid w:val="00D0137B"/>
    <w:rsid w:val="00E80756"/>
    <w:rsid w:val="00EF02E4"/>
    <w:rsid w:val="00F2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4" type="connector" idref="#_x0000_s1104"/>
        <o:r id="V:Rule35" type="connector" idref="#_x0000_s1109"/>
        <o:r id="V:Rule37" type="connector" idref="#_x0000_s1096"/>
        <o:r id="V:Rule39" type="connector" idref="#_x0000_s1058"/>
        <o:r id="V:Rule40" type="connector" idref="#_x0000_s1070"/>
        <o:r id="V:Rule41" type="connector" idref="#_x0000_s1106"/>
        <o:r id="V:Rule42" type="connector" idref="#_x0000_s1068"/>
        <o:r id="V:Rule43" type="connector" idref="#_x0000_s1115"/>
        <o:r id="V:Rule45" type="connector" idref="#_x0000_s1084"/>
        <o:r id="V:Rule46" type="connector" idref="#_x0000_s1117"/>
        <o:r id="V:Rule47" type="connector" idref="#_x0000_s1114"/>
        <o:r id="V:Rule48" type="connector" idref="#_x0000_s1064"/>
        <o:r id="V:Rule51" type="connector" idref="#_x0000_s1063"/>
        <o:r id="V:Rule52" type="connector" idref="#_x0000_s1053"/>
        <o:r id="V:Rule54" type="connector" idref="#_x0000_s1083"/>
        <o:r id="V:Rule56" type="connector" idref="#_x0000_s1087"/>
        <o:r id="V:Rule57" type="connector" idref="#_x0000_s1077"/>
        <o:r id="V:Rule58" type="connector" idref="#_x0000_s1056"/>
        <o:r id="V:Rule59" type="connector" idref="#_x0000_s1072"/>
        <o:r id="V:Rule60" type="connector" idref="#_x0000_s1101"/>
        <o:r id="V:Rule61" type="connector" idref="#_x0000_s1080"/>
        <o:r id="V:Rule64" type="connector" idref="#_x0000_s1099"/>
        <o:r id="V:Rule65" type="connector" idref="#_x0000_s1102"/>
        <o:r id="V:Rule66" type="connector" idref="#_x0000_s1081"/>
        <o:r id="V:Rule67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D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3DE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CE3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CE3DE4"/>
    <w:rPr>
      <w:rFonts w:ascii="Times New Roman" w:eastAsia="Times New Roman" w:hAnsi="Times New Roman" w:cs="Times New Roman"/>
      <w:b/>
      <w:bCs/>
      <w:i/>
      <w:iCs/>
      <w:smallCaps w:val="0"/>
      <w:strike w:val="0"/>
      <w:spacing w:val="22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CE3D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CE3D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9"/>
      <w:szCs w:val="99"/>
      <w:u w:val="none"/>
    </w:rPr>
  </w:style>
  <w:style w:type="character" w:customStyle="1" w:styleId="10pt">
    <w:name w:val="Основной текст + 10 pt"/>
    <w:basedOn w:val="a4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sid w:val="00CE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rsid w:val="00CE3DE4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CE3DE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 (3)"/>
    <w:basedOn w:val="a"/>
    <w:link w:val="3Exact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21"/>
      <w:szCs w:val="21"/>
    </w:rPr>
  </w:style>
  <w:style w:type="paragraph" w:customStyle="1" w:styleId="4">
    <w:name w:val="Основной текст (4)"/>
    <w:basedOn w:val="a"/>
    <w:link w:val="4Exact"/>
    <w:rsid w:val="00CE3DE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9"/>
      <w:szCs w:val="99"/>
    </w:rPr>
  </w:style>
  <w:style w:type="paragraph" w:customStyle="1" w:styleId="a6">
    <w:name w:val="Подпись к таблице"/>
    <w:basedOn w:val="a"/>
    <w:link w:val="a5"/>
    <w:rsid w:val="00CE3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3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F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5</cp:revision>
  <cp:lastPrinted>2014-01-27T02:12:00Z</cp:lastPrinted>
  <dcterms:created xsi:type="dcterms:W3CDTF">2016-11-30T14:18:00Z</dcterms:created>
  <dcterms:modified xsi:type="dcterms:W3CDTF">2018-02-04T15:09:00Z</dcterms:modified>
</cp:coreProperties>
</file>