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7" w:rsidRDefault="00AC73A7" w:rsidP="00AC73A7">
      <w:pPr>
        <w:spacing w:after="0" w:line="240" w:lineRule="auto"/>
        <w:jc w:val="center"/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color w:val="00B050"/>
          <w:sz w:val="32"/>
          <w:szCs w:val="32"/>
        </w:rPr>
        <w:t xml:space="preserve">Об уровне образования, </w:t>
      </w:r>
      <w:r w:rsidR="001F144E" w:rsidRPr="001F144E">
        <w:rPr>
          <w:rFonts w:ascii="Times New Roman" w:hAnsi="Times New Roman"/>
          <w:color w:val="00B050"/>
          <w:sz w:val="32"/>
          <w:szCs w:val="32"/>
        </w:rPr>
        <w:t>формах обучения</w:t>
      </w:r>
      <w:r>
        <w:rPr>
          <w:rFonts w:ascii="Times New Roman" w:hAnsi="Times New Roman"/>
          <w:color w:val="00B050"/>
          <w:sz w:val="32"/>
          <w:szCs w:val="32"/>
        </w:rPr>
        <w:t xml:space="preserve"> </w:t>
      </w:r>
    </w:p>
    <w:p w:rsidR="001F144E" w:rsidRDefault="00AC73A7" w:rsidP="00AC73A7">
      <w:pPr>
        <w:spacing w:after="0" w:line="240" w:lineRule="auto"/>
        <w:jc w:val="center"/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color w:val="00B050"/>
          <w:sz w:val="32"/>
          <w:szCs w:val="32"/>
        </w:rPr>
        <w:t>и</w:t>
      </w:r>
      <w:r w:rsidR="001F144E" w:rsidRPr="001F144E">
        <w:rPr>
          <w:rFonts w:ascii="Times New Roman" w:hAnsi="Times New Roman"/>
          <w:color w:val="00B050"/>
          <w:sz w:val="32"/>
          <w:szCs w:val="32"/>
        </w:rPr>
        <w:t xml:space="preserve">  о нормативном сроке обучения</w:t>
      </w:r>
    </w:p>
    <w:p w:rsidR="00AC73A7" w:rsidRPr="001F144E" w:rsidRDefault="00AC73A7" w:rsidP="00AC73A7">
      <w:pPr>
        <w:spacing w:after="0" w:line="240" w:lineRule="auto"/>
        <w:jc w:val="center"/>
        <w:rPr>
          <w:rFonts w:ascii="Times New Roman" w:hAnsi="Times New Roman"/>
          <w:color w:val="00B050"/>
          <w:sz w:val="32"/>
          <w:szCs w:val="32"/>
        </w:rPr>
      </w:pP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дошкольное образование.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образования: русский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1F144E" w:rsidRDefault="001F144E" w:rsidP="009156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Дошкольное   образовательное   учреждение   обеспечивает   воспитание,  обучение   детей  в  возрасте  от  1 года 10 месяцев    </w:t>
      </w:r>
      <w:r>
        <w:rPr>
          <w:rFonts w:ascii="Times New Roman" w:hAnsi="Times New Roman" w:cs="Times New Roman"/>
          <w:sz w:val="28"/>
          <w:szCs w:val="28"/>
        </w:rPr>
        <w:t>до прекращения образовательных отношений.</w:t>
      </w:r>
    </w:p>
    <w:p w:rsidR="001F144E" w:rsidRDefault="001F144E" w:rsidP="009156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воспитанников на 1 сентября 2017 – 205 детей</w:t>
      </w:r>
    </w:p>
    <w:p w:rsidR="001F144E" w:rsidRDefault="001F144E" w:rsidP="00915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 работы  ДОУ:  5 -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 дневная  рабочая  неделя;  длительность  работы ДОУ -  12 часов: с  7. 00   до 19.00 часов ежедневно, кроме  праздничных и выходных  -  субботы,  воскресенья. 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Допускается  посещение   детьми   ДОУ   по   индивидуальному   графику,   который оговаривается  в  договоре между ДОУ и родителями (законными представителями).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структурной единицей ДОУ является группа детей дошкольного возраста. 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 группах   общеразвивающей   направленности   предельная   наполняемость устанавливается  в зависимости от площади  групповой комнаты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комплектуются с учетом возраста детей:</w:t>
      </w:r>
    </w:p>
    <w:p w:rsidR="001F144E" w:rsidRPr="00AC3302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02">
        <w:rPr>
          <w:rFonts w:ascii="Times New Roman" w:hAnsi="Times New Roman"/>
          <w:sz w:val="28"/>
          <w:szCs w:val="28"/>
        </w:rPr>
        <w:t xml:space="preserve">от 2 до </w:t>
      </w:r>
      <w:r w:rsidR="00B04AF4" w:rsidRPr="00AC3302">
        <w:rPr>
          <w:rFonts w:ascii="Times New Roman" w:hAnsi="Times New Roman"/>
          <w:sz w:val="28"/>
          <w:szCs w:val="28"/>
        </w:rPr>
        <w:t>3</w:t>
      </w:r>
      <w:r w:rsidRPr="00AC3302">
        <w:rPr>
          <w:rFonts w:ascii="Times New Roman" w:hAnsi="Times New Roman"/>
          <w:sz w:val="28"/>
          <w:szCs w:val="28"/>
        </w:rPr>
        <w:t xml:space="preserve">лет </w:t>
      </w:r>
      <w:r w:rsidR="00B04AF4" w:rsidRPr="00AC3302">
        <w:rPr>
          <w:rFonts w:ascii="Times New Roman" w:hAnsi="Times New Roman"/>
          <w:sz w:val="28"/>
          <w:szCs w:val="28"/>
        </w:rPr>
        <w:t>– г</w:t>
      </w:r>
      <w:r w:rsidRPr="00AC3302">
        <w:rPr>
          <w:rFonts w:ascii="Times New Roman" w:hAnsi="Times New Roman"/>
          <w:sz w:val="28"/>
          <w:szCs w:val="28"/>
        </w:rPr>
        <w:t>руппа общеразвивающей направленности;</w:t>
      </w:r>
    </w:p>
    <w:p w:rsidR="00B04AF4" w:rsidRPr="00AC3302" w:rsidRDefault="00B04AF4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02">
        <w:rPr>
          <w:rFonts w:ascii="Times New Roman" w:hAnsi="Times New Roman"/>
          <w:sz w:val="28"/>
          <w:szCs w:val="28"/>
        </w:rPr>
        <w:t>от 3 до 4 лет - группа общеразвивающей направленности;</w:t>
      </w:r>
    </w:p>
    <w:p w:rsidR="001F144E" w:rsidRPr="00AC3302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02">
        <w:rPr>
          <w:rFonts w:ascii="Times New Roman" w:hAnsi="Times New Roman"/>
          <w:sz w:val="28"/>
          <w:szCs w:val="28"/>
        </w:rPr>
        <w:t xml:space="preserve">от 3 до 5 лет– </w:t>
      </w:r>
      <w:proofErr w:type="gramStart"/>
      <w:r w:rsidR="00B04AF4" w:rsidRPr="00AC3302">
        <w:rPr>
          <w:rFonts w:ascii="Times New Roman" w:hAnsi="Times New Roman"/>
          <w:sz w:val="28"/>
          <w:szCs w:val="28"/>
        </w:rPr>
        <w:t>ра</w:t>
      </w:r>
      <w:proofErr w:type="gramEnd"/>
      <w:r w:rsidR="00B04AF4" w:rsidRPr="00AC3302">
        <w:rPr>
          <w:rFonts w:ascii="Times New Roman" w:hAnsi="Times New Roman"/>
          <w:sz w:val="28"/>
          <w:szCs w:val="28"/>
        </w:rPr>
        <w:t>зновозрастная</w:t>
      </w:r>
      <w:r w:rsidRPr="00AC3302">
        <w:rPr>
          <w:rFonts w:ascii="Times New Roman" w:hAnsi="Times New Roman"/>
          <w:sz w:val="28"/>
          <w:szCs w:val="28"/>
        </w:rPr>
        <w:t xml:space="preserve"> группа общеразвивающей направленности;</w:t>
      </w:r>
    </w:p>
    <w:p w:rsidR="00B04AF4" w:rsidRPr="00AC3302" w:rsidRDefault="00B04AF4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02">
        <w:rPr>
          <w:rFonts w:ascii="Times New Roman" w:hAnsi="Times New Roman"/>
          <w:sz w:val="28"/>
          <w:szCs w:val="28"/>
        </w:rPr>
        <w:t>от 4 до 5 лет - две группы общеразвивающей направленности;</w:t>
      </w:r>
    </w:p>
    <w:p w:rsidR="00B04AF4" w:rsidRPr="00AC3302" w:rsidRDefault="00B04AF4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02">
        <w:rPr>
          <w:rFonts w:ascii="Times New Roman" w:hAnsi="Times New Roman"/>
          <w:sz w:val="28"/>
          <w:szCs w:val="28"/>
        </w:rPr>
        <w:t>от 5  до 7 лет – разновозрастная    группа   общеразвивающей направленности;</w:t>
      </w:r>
    </w:p>
    <w:p w:rsidR="001F144E" w:rsidRPr="00AC3302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02">
        <w:rPr>
          <w:rFonts w:ascii="Times New Roman" w:hAnsi="Times New Roman"/>
          <w:sz w:val="28"/>
          <w:szCs w:val="28"/>
        </w:rPr>
        <w:t xml:space="preserve"> от 4 до 6  лет  – разновозрастная группа </w:t>
      </w:r>
      <w:r w:rsidR="00B04AF4" w:rsidRPr="00AC3302">
        <w:rPr>
          <w:rFonts w:ascii="Times New Roman" w:hAnsi="Times New Roman"/>
          <w:sz w:val="28"/>
          <w:szCs w:val="28"/>
        </w:rPr>
        <w:t>ТНР</w:t>
      </w:r>
      <w:r w:rsidRPr="00AC3302">
        <w:rPr>
          <w:rFonts w:ascii="Times New Roman" w:hAnsi="Times New Roman"/>
          <w:sz w:val="28"/>
          <w:szCs w:val="28"/>
        </w:rPr>
        <w:t xml:space="preserve"> направленности;</w:t>
      </w:r>
    </w:p>
    <w:p w:rsidR="001F144E" w:rsidRPr="00AC3302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02">
        <w:rPr>
          <w:rFonts w:ascii="Times New Roman" w:hAnsi="Times New Roman"/>
          <w:sz w:val="28"/>
          <w:szCs w:val="28"/>
        </w:rPr>
        <w:t xml:space="preserve">от </w:t>
      </w:r>
      <w:r w:rsidR="00B04AF4" w:rsidRPr="00AC3302">
        <w:rPr>
          <w:rFonts w:ascii="Times New Roman" w:hAnsi="Times New Roman"/>
          <w:sz w:val="28"/>
          <w:szCs w:val="28"/>
        </w:rPr>
        <w:t>6</w:t>
      </w:r>
      <w:r w:rsidRPr="00AC3302">
        <w:rPr>
          <w:rFonts w:ascii="Times New Roman" w:hAnsi="Times New Roman"/>
          <w:sz w:val="28"/>
          <w:szCs w:val="28"/>
        </w:rPr>
        <w:t xml:space="preserve">  до 7 лет – группа   </w:t>
      </w:r>
      <w:r w:rsidR="00B04AF4" w:rsidRPr="00AC3302">
        <w:rPr>
          <w:rFonts w:ascii="Times New Roman" w:hAnsi="Times New Roman"/>
          <w:sz w:val="28"/>
          <w:szCs w:val="28"/>
        </w:rPr>
        <w:t xml:space="preserve">ТНР </w:t>
      </w:r>
      <w:r w:rsidRPr="00AC3302">
        <w:rPr>
          <w:rFonts w:ascii="Times New Roman" w:hAnsi="Times New Roman"/>
          <w:sz w:val="28"/>
          <w:szCs w:val="28"/>
        </w:rPr>
        <w:t>направленности.</w:t>
      </w:r>
    </w:p>
    <w:p w:rsidR="00B04AF4" w:rsidRPr="00AC3302" w:rsidRDefault="00B04AF4" w:rsidP="00915610">
      <w:pPr>
        <w:jc w:val="both"/>
        <w:rPr>
          <w:rFonts w:ascii="Times New Roman" w:hAnsi="Times New Roman"/>
          <w:sz w:val="28"/>
          <w:szCs w:val="28"/>
        </w:rPr>
      </w:pPr>
      <w:r w:rsidRPr="00AC3302">
        <w:rPr>
          <w:rFonts w:ascii="Times New Roman" w:hAnsi="Times New Roman"/>
          <w:sz w:val="28"/>
          <w:szCs w:val="28"/>
        </w:rPr>
        <w:t xml:space="preserve">В группах  ТНР направленности  используется дополнительная адаптационная программа  для детей </w:t>
      </w:r>
      <w:r w:rsidR="00AC3302" w:rsidRPr="00AC3302">
        <w:rPr>
          <w:rFonts w:ascii="Times New Roman" w:hAnsi="Times New Roman"/>
          <w:sz w:val="28"/>
          <w:szCs w:val="28"/>
        </w:rPr>
        <w:t>с тяжелыми нарушениями речи.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группах   общеразвивающей   направленности    осуществляется   дошкольное образование в соответствии с образовательной программой ДОУ, разрабатываемой педагогами    самостоятельно    на    основе   примерной    основной    общеобразовательной программы дошкольного образования и федеральных государственных стандартов к структуре   </w:t>
      </w:r>
      <w:r>
        <w:rPr>
          <w:rFonts w:ascii="Times New Roman" w:hAnsi="Times New Roman"/>
          <w:sz w:val="28"/>
          <w:szCs w:val="28"/>
        </w:rPr>
        <w:lastRenderedPageBreak/>
        <w:t>основной   образовательной   программы   дошкольного  образования   и условиям ее реализации.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зачисление детей в ДОУ предоставляется категориям граждан, за которыми данное право закреплено действующим законодательством. ДОУ в первую очередь принимаются: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родителей - инвалидов, дети – инвалиды;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из многодетных семей;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находящиеся под опекой;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дети сотрудников полиции, прокуроров и следователей;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судьи, мировые судьи;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военнослужащих сотрудников органов внутренних дел, уголовно-исполнительной системы;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органов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оборотом наркотических веществ и психотропных веществ;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и военнослужащие специальных сил по обнаружению и пресечению деятельности террористических организаций и групп;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граждан, пострадавших вследствие Чернобыльской катастрофы;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военнослужащих и погибших (пропавших без вести) военнослужащих;</w:t>
      </w:r>
    </w:p>
    <w:p w:rsidR="001F144E" w:rsidRDefault="001F144E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семьи, имеющие детей и находящиеся в социально опасном положении.</w:t>
      </w:r>
    </w:p>
    <w:p w:rsidR="00AC73A7" w:rsidRDefault="00AC73A7" w:rsidP="00AC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44E" w:rsidRPr="001F144E" w:rsidRDefault="001F144E" w:rsidP="00915610">
      <w:pPr>
        <w:jc w:val="both"/>
        <w:rPr>
          <w:rFonts w:ascii="Times New Roman" w:hAnsi="Times New Roman"/>
          <w:color w:val="00B050"/>
          <w:sz w:val="28"/>
          <w:szCs w:val="28"/>
        </w:rPr>
      </w:pPr>
      <w:r w:rsidRPr="001F144E">
        <w:rPr>
          <w:rFonts w:ascii="Times New Roman" w:hAnsi="Times New Roman"/>
          <w:color w:val="00B050"/>
          <w:sz w:val="28"/>
          <w:szCs w:val="28"/>
        </w:rPr>
        <w:t>Основная  образовательная программа дошкольного образования.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  (наименование)   образовательной   программы:   Основная  образовательная программа дошкольного образования в группах общеразвивающей направленности.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образовательной программы: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основная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1F144E" w:rsidRDefault="001F144E" w:rsidP="00915610">
      <w:pP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F144E" w:rsidRPr="001F144E" w:rsidRDefault="001F144E" w:rsidP="00915610">
      <w:pPr>
        <w:jc w:val="both"/>
        <w:rPr>
          <w:rFonts w:ascii="Times New Roman" w:hAnsi="Times New Roman"/>
          <w:color w:val="00B050"/>
          <w:sz w:val="28"/>
          <w:szCs w:val="28"/>
        </w:rPr>
      </w:pPr>
      <w:r w:rsidRPr="001F144E">
        <w:rPr>
          <w:rFonts w:ascii="Times New Roman" w:hAnsi="Times New Roman"/>
          <w:color w:val="00B050"/>
          <w:sz w:val="28"/>
          <w:szCs w:val="28"/>
        </w:rPr>
        <w:t>Информация об уровне образования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Содержание образовательного процесса в детском </w:t>
      </w:r>
      <w:bookmarkStart w:id="0" w:name="_GoBack"/>
      <w:r>
        <w:rPr>
          <w:rFonts w:ascii="Times New Roman" w:hAnsi="Times New Roman"/>
          <w:sz w:val="28"/>
          <w:szCs w:val="28"/>
        </w:rPr>
        <w:t>саду 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 образовательной программы дошкольного образования и условиям ее реализации, установленными федеральным органом</w:t>
      </w:r>
      <w:bookmarkEnd w:id="0"/>
      <w:r>
        <w:rPr>
          <w:rFonts w:ascii="Times New Roman" w:hAnsi="Times New Roman"/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 - правовому регулированию в сфере образования, и с учетом особенностей психофизического развития и возможностей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детей.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Дошкольное учреждение реализует основную образовательную программу развития и воспитания детей в детском саду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Н. Е., Комаровой Т. С., Васильевой М. А.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выстраивания целостного педагогического процесса и обеспечения оптимальной нагрузки на ребенка в условиях вариативности образования педагоги  ДОУ использует дополнительную  программу: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Музыка: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И.,  </w:t>
      </w:r>
      <w:proofErr w:type="spellStart"/>
      <w:r>
        <w:rPr>
          <w:rFonts w:ascii="Times New Roman" w:hAnsi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Программа «Ладушки».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уровень:</w:t>
      </w:r>
    </w:p>
    <w:p w:rsidR="001F144E" w:rsidRDefault="001F144E" w:rsidP="00915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«Байкал-жемчужина Сибири» </w:t>
      </w:r>
      <w:r w:rsidR="00B04A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педагогические технологии образовательной деятельности с детьми. Парциальная образовательная программа дошкольного образования. </w:t>
      </w:r>
      <w:r w:rsidR="00B04AF4">
        <w:rPr>
          <w:rFonts w:ascii="Times New Roman" w:hAnsi="Times New Roman"/>
          <w:sz w:val="28"/>
          <w:szCs w:val="28"/>
        </w:rPr>
        <w:t xml:space="preserve">(ФГБОУ </w:t>
      </w:r>
      <w:proofErr w:type="gramStart"/>
      <w:r w:rsidR="00B04AF4">
        <w:rPr>
          <w:rFonts w:ascii="Times New Roman" w:hAnsi="Times New Roman"/>
          <w:sz w:val="28"/>
          <w:szCs w:val="28"/>
        </w:rPr>
        <w:t>ВО</w:t>
      </w:r>
      <w:proofErr w:type="gramEnd"/>
      <w:r w:rsidR="00B04AF4">
        <w:rPr>
          <w:rFonts w:ascii="Times New Roman" w:hAnsi="Times New Roman"/>
          <w:sz w:val="28"/>
          <w:szCs w:val="28"/>
        </w:rPr>
        <w:t xml:space="preserve"> «Иркутский государственный университет»)</w:t>
      </w:r>
    </w:p>
    <w:p w:rsidR="009312E2" w:rsidRDefault="009312E2" w:rsidP="00915610">
      <w:pPr>
        <w:jc w:val="both"/>
      </w:pPr>
    </w:p>
    <w:sectPr w:rsidR="009312E2" w:rsidSect="00E6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44E"/>
    <w:rsid w:val="001F144E"/>
    <w:rsid w:val="00915610"/>
    <w:rsid w:val="009312E2"/>
    <w:rsid w:val="00AC3302"/>
    <w:rsid w:val="00AC73A7"/>
    <w:rsid w:val="00B04AF4"/>
    <w:rsid w:val="00E6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Лариса</cp:lastModifiedBy>
  <cp:revision>6</cp:revision>
  <dcterms:created xsi:type="dcterms:W3CDTF">2018-03-05T04:03:00Z</dcterms:created>
  <dcterms:modified xsi:type="dcterms:W3CDTF">2018-03-05T09:14:00Z</dcterms:modified>
</cp:coreProperties>
</file>