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5000"/>
        <w:gridCol w:w="4429"/>
      </w:tblGrid>
      <w:tr w:rsidR="00413254" w:rsidRPr="00027632" w:rsidTr="00554E4C">
        <w:trPr>
          <w:trHeight w:val="2554"/>
          <w:jc w:val="center"/>
        </w:trPr>
        <w:tc>
          <w:tcPr>
            <w:tcW w:w="5000" w:type="dxa"/>
          </w:tcPr>
          <w:p w:rsidR="00413254" w:rsidRPr="00027632" w:rsidRDefault="00413254" w:rsidP="002C40C4">
            <w:pPr>
              <w:rPr>
                <w:b/>
                <w:kern w:val="1"/>
                <w:sz w:val="28"/>
                <w:szCs w:val="28"/>
              </w:rPr>
            </w:pPr>
            <w:r w:rsidRPr="00027632">
              <w:rPr>
                <w:b/>
                <w:kern w:val="1"/>
                <w:sz w:val="28"/>
                <w:szCs w:val="28"/>
              </w:rPr>
              <w:t xml:space="preserve">Принято </w:t>
            </w:r>
          </w:p>
          <w:p w:rsidR="00413254" w:rsidRPr="006076CF" w:rsidRDefault="00413254" w:rsidP="002C40C4">
            <w:pPr>
              <w:rPr>
                <w:kern w:val="1"/>
                <w:sz w:val="28"/>
                <w:szCs w:val="28"/>
              </w:rPr>
            </w:pPr>
            <w:r w:rsidRPr="00027632">
              <w:rPr>
                <w:kern w:val="1"/>
                <w:sz w:val="28"/>
                <w:szCs w:val="28"/>
              </w:rPr>
              <w:t>на заседании Педагогического совета М</w:t>
            </w:r>
            <w:r>
              <w:rPr>
                <w:kern w:val="1"/>
                <w:sz w:val="28"/>
                <w:szCs w:val="28"/>
              </w:rPr>
              <w:t>Б</w:t>
            </w:r>
            <w:r w:rsidRPr="00027632">
              <w:rPr>
                <w:kern w:val="1"/>
                <w:sz w:val="28"/>
                <w:szCs w:val="28"/>
              </w:rPr>
              <w:t>ДОУ г. Иркутска</w:t>
            </w:r>
            <w:r>
              <w:rPr>
                <w:kern w:val="1"/>
                <w:sz w:val="28"/>
                <w:szCs w:val="28"/>
              </w:rPr>
              <w:t xml:space="preserve"> </w:t>
            </w:r>
            <w:r w:rsidR="00015EAB">
              <w:rPr>
                <w:kern w:val="1"/>
                <w:sz w:val="28"/>
                <w:szCs w:val="28"/>
              </w:rPr>
              <w:t xml:space="preserve"> </w:t>
            </w:r>
            <w:r>
              <w:rPr>
                <w:kern w:val="1"/>
                <w:sz w:val="28"/>
                <w:szCs w:val="28"/>
              </w:rPr>
              <w:t>детского сада</w:t>
            </w:r>
            <w:r w:rsidRPr="005042CF">
              <w:rPr>
                <w:kern w:val="1"/>
                <w:sz w:val="28"/>
                <w:szCs w:val="28"/>
              </w:rPr>
              <w:t xml:space="preserve"> </w:t>
            </w:r>
            <w:r w:rsidR="00015EAB">
              <w:rPr>
                <w:kern w:val="1"/>
                <w:sz w:val="28"/>
                <w:szCs w:val="28"/>
              </w:rPr>
              <w:t>114</w:t>
            </w:r>
          </w:p>
          <w:p w:rsidR="00413254" w:rsidRPr="007C7002" w:rsidRDefault="00413254" w:rsidP="004C7929">
            <w:pPr>
              <w:rPr>
                <w:rFonts w:eastAsia="Arial Unicode MS"/>
                <w:kern w:val="1"/>
                <w:sz w:val="28"/>
                <w:szCs w:val="28"/>
              </w:rPr>
            </w:pPr>
            <w:r>
              <w:rPr>
                <w:rFonts w:eastAsia="Arial Unicode MS"/>
                <w:kern w:val="1"/>
                <w:sz w:val="28"/>
                <w:szCs w:val="28"/>
              </w:rPr>
              <w:t xml:space="preserve">Протокол № </w:t>
            </w:r>
            <w:r w:rsidR="00015EAB">
              <w:rPr>
                <w:rFonts w:eastAsia="Arial Unicode MS"/>
                <w:kern w:val="1"/>
                <w:sz w:val="28"/>
                <w:szCs w:val="28"/>
              </w:rPr>
              <w:t>1</w:t>
            </w:r>
          </w:p>
          <w:p w:rsidR="00413254" w:rsidRPr="005F56A7" w:rsidRDefault="005F56A7" w:rsidP="004C7929">
            <w:pPr>
              <w:rPr>
                <w:rFonts w:eastAsia="Arial Unicode MS"/>
                <w:kern w:val="1"/>
                <w:sz w:val="28"/>
                <w:szCs w:val="28"/>
              </w:rPr>
            </w:pPr>
            <w:r w:rsidRPr="005F56A7">
              <w:rPr>
                <w:rFonts w:eastAsia="Arial Unicode MS"/>
                <w:kern w:val="1"/>
                <w:sz w:val="28"/>
                <w:szCs w:val="28"/>
              </w:rPr>
              <w:t>28 августа 2018 года</w:t>
            </w:r>
          </w:p>
          <w:p w:rsidR="00413254" w:rsidRPr="005F56A7" w:rsidRDefault="00413254" w:rsidP="002C40C4">
            <w:pPr>
              <w:jc w:val="both"/>
              <w:rPr>
                <w:kern w:val="1"/>
                <w:sz w:val="28"/>
                <w:szCs w:val="28"/>
              </w:rPr>
            </w:pPr>
          </w:p>
          <w:p w:rsidR="00413254" w:rsidRPr="00027632" w:rsidRDefault="00413254" w:rsidP="002C40C4">
            <w:pPr>
              <w:rPr>
                <w:kern w:val="1"/>
                <w:sz w:val="28"/>
                <w:szCs w:val="28"/>
              </w:rPr>
            </w:pPr>
          </w:p>
          <w:p w:rsidR="00413254" w:rsidRPr="00027632" w:rsidRDefault="00413254" w:rsidP="002C40C4">
            <w:pPr>
              <w:jc w:val="both"/>
              <w:rPr>
                <w:kern w:val="1"/>
                <w:sz w:val="28"/>
                <w:szCs w:val="28"/>
              </w:rPr>
            </w:pPr>
          </w:p>
        </w:tc>
        <w:tc>
          <w:tcPr>
            <w:tcW w:w="4429" w:type="dxa"/>
          </w:tcPr>
          <w:p w:rsidR="00413254" w:rsidRPr="00027632" w:rsidRDefault="00413254" w:rsidP="002C40C4">
            <w:pPr>
              <w:snapToGrid w:val="0"/>
              <w:jc w:val="both"/>
              <w:rPr>
                <w:rFonts w:eastAsia="Arial Unicode MS"/>
                <w:b/>
                <w:kern w:val="1"/>
                <w:sz w:val="28"/>
                <w:szCs w:val="28"/>
              </w:rPr>
            </w:pPr>
            <w:r w:rsidRPr="00027632">
              <w:rPr>
                <w:rFonts w:eastAsia="Arial Unicode MS"/>
                <w:b/>
                <w:kern w:val="1"/>
                <w:sz w:val="28"/>
                <w:szCs w:val="28"/>
              </w:rPr>
              <w:t>Утверждаю</w:t>
            </w:r>
          </w:p>
          <w:p w:rsidR="00413254" w:rsidRPr="00027632" w:rsidRDefault="00413254" w:rsidP="00A34A33">
            <w:pPr>
              <w:rPr>
                <w:kern w:val="1"/>
                <w:sz w:val="28"/>
                <w:szCs w:val="28"/>
              </w:rPr>
            </w:pPr>
            <w:r w:rsidRPr="00027632">
              <w:rPr>
                <w:rFonts w:eastAsia="Arial Unicode MS"/>
                <w:kern w:val="1"/>
                <w:sz w:val="28"/>
                <w:szCs w:val="28"/>
              </w:rPr>
              <w:t>Заведующ</w:t>
            </w:r>
            <w:r w:rsidR="00746A89">
              <w:rPr>
                <w:rFonts w:eastAsia="Arial Unicode MS"/>
                <w:kern w:val="1"/>
                <w:sz w:val="28"/>
                <w:szCs w:val="28"/>
              </w:rPr>
              <w:t>ий</w:t>
            </w:r>
            <w:r w:rsidRPr="00027632">
              <w:rPr>
                <w:rFonts w:eastAsia="Arial Unicode MS"/>
                <w:kern w:val="1"/>
                <w:sz w:val="28"/>
                <w:szCs w:val="28"/>
              </w:rPr>
              <w:t xml:space="preserve"> М</w:t>
            </w:r>
            <w:r>
              <w:rPr>
                <w:rFonts w:eastAsia="Arial Unicode MS"/>
                <w:kern w:val="1"/>
                <w:sz w:val="28"/>
                <w:szCs w:val="28"/>
              </w:rPr>
              <w:t>Б</w:t>
            </w:r>
            <w:r w:rsidRPr="00027632">
              <w:rPr>
                <w:rFonts w:eastAsia="Arial Unicode MS"/>
                <w:kern w:val="1"/>
                <w:sz w:val="28"/>
                <w:szCs w:val="28"/>
              </w:rPr>
              <w:t xml:space="preserve">ДОУ </w:t>
            </w:r>
            <w:r w:rsidRPr="00027632">
              <w:rPr>
                <w:kern w:val="1"/>
                <w:sz w:val="28"/>
                <w:szCs w:val="28"/>
              </w:rPr>
              <w:t xml:space="preserve">г. Иркутска </w:t>
            </w:r>
            <w:r>
              <w:rPr>
                <w:kern w:val="1"/>
                <w:sz w:val="28"/>
                <w:szCs w:val="28"/>
              </w:rPr>
              <w:t xml:space="preserve"> </w:t>
            </w:r>
          </w:p>
          <w:p w:rsidR="00413254" w:rsidRPr="006076CF" w:rsidRDefault="00413254" w:rsidP="00A34A33">
            <w:pPr>
              <w:rPr>
                <w:kern w:val="1"/>
                <w:sz w:val="28"/>
                <w:szCs w:val="28"/>
              </w:rPr>
            </w:pPr>
            <w:r>
              <w:rPr>
                <w:kern w:val="1"/>
                <w:sz w:val="28"/>
                <w:szCs w:val="28"/>
              </w:rPr>
              <w:t xml:space="preserve">детского сада </w:t>
            </w:r>
            <w:r w:rsidRPr="00027632">
              <w:rPr>
                <w:kern w:val="1"/>
                <w:sz w:val="28"/>
                <w:szCs w:val="28"/>
              </w:rPr>
              <w:t xml:space="preserve">№ </w:t>
            </w:r>
            <w:r>
              <w:rPr>
                <w:kern w:val="1"/>
                <w:sz w:val="28"/>
                <w:szCs w:val="28"/>
              </w:rPr>
              <w:t>11</w:t>
            </w:r>
            <w:r w:rsidRPr="006076CF">
              <w:rPr>
                <w:kern w:val="1"/>
                <w:sz w:val="28"/>
                <w:szCs w:val="28"/>
              </w:rPr>
              <w:t>4</w:t>
            </w:r>
          </w:p>
          <w:p w:rsidR="00413254" w:rsidRDefault="00B33633" w:rsidP="004C7929">
            <w:pPr>
              <w:snapToGrid w:val="0"/>
              <w:jc w:val="both"/>
              <w:rPr>
                <w:kern w:val="1"/>
                <w:sz w:val="28"/>
                <w:szCs w:val="28"/>
              </w:rPr>
            </w:pPr>
            <w:r>
              <w:rPr>
                <w:kern w:val="1"/>
                <w:sz w:val="28"/>
                <w:szCs w:val="28"/>
              </w:rPr>
              <w:t>___________ Г.Г.Тугалукова</w:t>
            </w:r>
          </w:p>
          <w:p w:rsidR="00413254" w:rsidRPr="00027632" w:rsidRDefault="00B33633" w:rsidP="00B33633">
            <w:pPr>
              <w:snapToGrid w:val="0"/>
              <w:jc w:val="both"/>
              <w:rPr>
                <w:rFonts w:eastAsia="Arial Unicode MS"/>
                <w:kern w:val="1"/>
                <w:sz w:val="28"/>
                <w:szCs w:val="28"/>
              </w:rPr>
            </w:pPr>
            <w:r>
              <w:rPr>
                <w:rFonts w:eastAsia="Arial Unicode MS"/>
                <w:kern w:val="1"/>
                <w:sz w:val="28"/>
                <w:szCs w:val="28"/>
              </w:rPr>
              <w:t>приказ от 03.09.2018г №05-03-71/18</w:t>
            </w:r>
          </w:p>
          <w:p w:rsidR="00413254" w:rsidRPr="00027632" w:rsidRDefault="00413254" w:rsidP="002C40C4">
            <w:pPr>
              <w:ind w:left="106"/>
              <w:jc w:val="both"/>
              <w:rPr>
                <w:rFonts w:eastAsia="Arial Unicode MS"/>
                <w:kern w:val="1"/>
                <w:sz w:val="28"/>
                <w:szCs w:val="28"/>
              </w:rPr>
            </w:pPr>
          </w:p>
          <w:p w:rsidR="00413254" w:rsidRPr="00027632" w:rsidRDefault="00413254" w:rsidP="002C40C4">
            <w:pPr>
              <w:ind w:left="106"/>
              <w:jc w:val="both"/>
              <w:rPr>
                <w:rFonts w:eastAsia="Arial Unicode MS"/>
                <w:kern w:val="1"/>
                <w:sz w:val="28"/>
                <w:szCs w:val="28"/>
              </w:rPr>
            </w:pPr>
          </w:p>
        </w:tc>
      </w:tr>
    </w:tbl>
    <w:p w:rsidR="00413254" w:rsidRPr="00027632" w:rsidRDefault="00413254" w:rsidP="002C40C4">
      <w:pPr>
        <w:ind w:firstLine="708"/>
        <w:jc w:val="center"/>
        <w:rPr>
          <w:b/>
          <w:bCs/>
          <w:sz w:val="28"/>
          <w:szCs w:val="28"/>
        </w:rPr>
      </w:pPr>
    </w:p>
    <w:p w:rsidR="00413254" w:rsidRPr="00027632" w:rsidRDefault="00413254" w:rsidP="002C40C4">
      <w:pPr>
        <w:jc w:val="center"/>
        <w:rPr>
          <w:b/>
          <w:bCs/>
          <w:caps/>
          <w:sz w:val="28"/>
          <w:szCs w:val="28"/>
        </w:rPr>
      </w:pPr>
    </w:p>
    <w:p w:rsidR="00413254" w:rsidRPr="00027632" w:rsidRDefault="00413254" w:rsidP="002C40C4">
      <w:pPr>
        <w:jc w:val="center"/>
        <w:rPr>
          <w:b/>
          <w:bCs/>
          <w:caps/>
          <w:sz w:val="28"/>
          <w:szCs w:val="28"/>
        </w:rPr>
      </w:pPr>
    </w:p>
    <w:p w:rsidR="00413254" w:rsidRPr="00027632" w:rsidRDefault="00413254" w:rsidP="002C40C4">
      <w:pPr>
        <w:jc w:val="center"/>
        <w:rPr>
          <w:b/>
          <w:bCs/>
          <w:caps/>
          <w:sz w:val="28"/>
          <w:szCs w:val="28"/>
        </w:rPr>
      </w:pPr>
    </w:p>
    <w:p w:rsidR="00413254" w:rsidRPr="00027632" w:rsidRDefault="00413254" w:rsidP="002C40C4">
      <w:pPr>
        <w:jc w:val="both"/>
        <w:rPr>
          <w:b/>
          <w:bCs/>
          <w:caps/>
          <w:sz w:val="28"/>
          <w:szCs w:val="28"/>
        </w:rPr>
      </w:pPr>
    </w:p>
    <w:p w:rsidR="00413254" w:rsidRPr="00027632" w:rsidRDefault="00413254" w:rsidP="002C40C4">
      <w:pPr>
        <w:jc w:val="center"/>
        <w:rPr>
          <w:b/>
          <w:bCs/>
          <w:caps/>
          <w:sz w:val="28"/>
          <w:szCs w:val="28"/>
        </w:rPr>
      </w:pPr>
    </w:p>
    <w:p w:rsidR="00413254" w:rsidRPr="00027632" w:rsidRDefault="00413254" w:rsidP="002C40C4">
      <w:pPr>
        <w:jc w:val="center"/>
        <w:rPr>
          <w:b/>
          <w:bCs/>
          <w:caps/>
          <w:sz w:val="28"/>
          <w:szCs w:val="28"/>
        </w:rPr>
      </w:pPr>
    </w:p>
    <w:p w:rsidR="00413254" w:rsidRPr="00027632" w:rsidRDefault="00413254" w:rsidP="002C40C4">
      <w:pPr>
        <w:jc w:val="center"/>
        <w:rPr>
          <w:b/>
          <w:bCs/>
          <w:caps/>
          <w:sz w:val="28"/>
          <w:szCs w:val="28"/>
        </w:rPr>
      </w:pPr>
    </w:p>
    <w:p w:rsidR="00413254" w:rsidRPr="00027632" w:rsidRDefault="00413254" w:rsidP="002C40C4">
      <w:pPr>
        <w:jc w:val="center"/>
        <w:rPr>
          <w:b/>
          <w:bCs/>
          <w:caps/>
          <w:sz w:val="28"/>
          <w:szCs w:val="28"/>
        </w:rPr>
      </w:pPr>
    </w:p>
    <w:p w:rsidR="00A27BCE" w:rsidRPr="00A27BCE" w:rsidRDefault="00494EA0" w:rsidP="00A27BCE">
      <w:pPr>
        <w:jc w:val="center"/>
        <w:rPr>
          <w:b/>
          <w:bCs/>
          <w:sz w:val="36"/>
          <w:szCs w:val="36"/>
        </w:rPr>
      </w:pPr>
      <w:r>
        <w:rPr>
          <w:b/>
          <w:bCs/>
          <w:sz w:val="36"/>
          <w:szCs w:val="36"/>
        </w:rPr>
        <w:t>А</w:t>
      </w:r>
      <w:bookmarkStart w:id="0" w:name="_GoBack"/>
      <w:bookmarkEnd w:id="0"/>
      <w:r w:rsidR="00F907CB">
        <w:rPr>
          <w:b/>
          <w:bCs/>
          <w:sz w:val="36"/>
          <w:szCs w:val="36"/>
        </w:rPr>
        <w:t>даптированная о</w:t>
      </w:r>
      <w:r w:rsidR="00A27BCE" w:rsidRPr="00A27BCE">
        <w:rPr>
          <w:b/>
          <w:bCs/>
          <w:sz w:val="36"/>
          <w:szCs w:val="36"/>
        </w:rPr>
        <w:t xml:space="preserve">сновная образовательная программа </w:t>
      </w:r>
    </w:p>
    <w:p w:rsidR="00A27BCE" w:rsidRPr="00A27BCE" w:rsidRDefault="00A27BCE" w:rsidP="00A27BCE">
      <w:pPr>
        <w:jc w:val="center"/>
        <w:rPr>
          <w:b/>
          <w:bCs/>
          <w:sz w:val="36"/>
          <w:szCs w:val="36"/>
        </w:rPr>
      </w:pPr>
      <w:r w:rsidRPr="00A27BCE">
        <w:rPr>
          <w:b/>
          <w:bCs/>
          <w:sz w:val="36"/>
          <w:szCs w:val="36"/>
        </w:rPr>
        <w:t xml:space="preserve">дошкольного образования в группах </w:t>
      </w:r>
      <w:r w:rsidR="00F907CB">
        <w:rPr>
          <w:b/>
          <w:bCs/>
          <w:sz w:val="36"/>
          <w:szCs w:val="36"/>
        </w:rPr>
        <w:t xml:space="preserve">компенсирующей </w:t>
      </w:r>
      <w:r w:rsidRPr="00A27BCE">
        <w:rPr>
          <w:b/>
          <w:bCs/>
          <w:sz w:val="36"/>
          <w:szCs w:val="36"/>
        </w:rPr>
        <w:t>направленности</w:t>
      </w:r>
      <w:r w:rsidR="00F907CB">
        <w:rPr>
          <w:b/>
          <w:bCs/>
          <w:sz w:val="36"/>
          <w:szCs w:val="36"/>
        </w:rPr>
        <w:t xml:space="preserve"> для детей с ТНР</w:t>
      </w:r>
    </w:p>
    <w:p w:rsidR="00A27BCE" w:rsidRPr="00A27BCE" w:rsidRDefault="00A27BCE" w:rsidP="00A27BCE">
      <w:pPr>
        <w:jc w:val="center"/>
        <w:rPr>
          <w:b/>
          <w:bCs/>
          <w:sz w:val="36"/>
          <w:szCs w:val="36"/>
        </w:rPr>
      </w:pPr>
      <w:r w:rsidRPr="00A27BCE">
        <w:rPr>
          <w:b/>
          <w:bCs/>
          <w:sz w:val="36"/>
          <w:szCs w:val="36"/>
        </w:rPr>
        <w:t>МБДОУ г</w:t>
      </w:r>
      <w:r w:rsidR="00015EAB">
        <w:rPr>
          <w:b/>
          <w:bCs/>
          <w:sz w:val="36"/>
          <w:szCs w:val="36"/>
        </w:rPr>
        <w:t>.</w:t>
      </w:r>
      <w:r w:rsidRPr="00A27BCE">
        <w:rPr>
          <w:b/>
          <w:bCs/>
          <w:sz w:val="36"/>
          <w:szCs w:val="36"/>
        </w:rPr>
        <w:t xml:space="preserve"> Иркутска детского сада № 114</w:t>
      </w:r>
    </w:p>
    <w:p w:rsidR="00A27BCE" w:rsidRPr="00A27BCE" w:rsidRDefault="00A27BCE" w:rsidP="00A27BCE">
      <w:pPr>
        <w:jc w:val="center"/>
        <w:rPr>
          <w:b/>
          <w:bCs/>
          <w:sz w:val="36"/>
          <w:szCs w:val="36"/>
        </w:rPr>
      </w:pPr>
    </w:p>
    <w:p w:rsidR="00413254" w:rsidRPr="00A27BCE" w:rsidRDefault="00413254" w:rsidP="002C40C4">
      <w:pPr>
        <w:jc w:val="center"/>
        <w:rPr>
          <w:b/>
          <w:bCs/>
          <w:i/>
          <w:iCs/>
          <w:sz w:val="36"/>
          <w:szCs w:val="36"/>
        </w:rPr>
      </w:pPr>
    </w:p>
    <w:p w:rsidR="00413254" w:rsidRPr="00A27BCE" w:rsidRDefault="00413254" w:rsidP="002C40C4">
      <w:pPr>
        <w:ind w:firstLine="708"/>
        <w:jc w:val="center"/>
        <w:rPr>
          <w:b/>
          <w:bCs/>
          <w:i/>
          <w:iCs/>
          <w:sz w:val="36"/>
          <w:szCs w:val="36"/>
        </w:rPr>
      </w:pPr>
    </w:p>
    <w:p w:rsidR="00413254" w:rsidRPr="00027632" w:rsidRDefault="00413254" w:rsidP="002C40C4">
      <w:pPr>
        <w:ind w:firstLine="708"/>
        <w:jc w:val="center"/>
        <w:rPr>
          <w:b/>
          <w:bCs/>
          <w:i/>
          <w:iCs/>
          <w:sz w:val="28"/>
          <w:szCs w:val="28"/>
        </w:rPr>
      </w:pPr>
    </w:p>
    <w:p w:rsidR="00413254" w:rsidRPr="00027632" w:rsidRDefault="00413254" w:rsidP="002C40C4">
      <w:pPr>
        <w:ind w:firstLine="708"/>
        <w:jc w:val="center"/>
        <w:rPr>
          <w:b/>
          <w:bCs/>
          <w:sz w:val="28"/>
          <w:szCs w:val="28"/>
        </w:rPr>
      </w:pPr>
    </w:p>
    <w:p w:rsidR="00413254" w:rsidRPr="00027632" w:rsidRDefault="00413254" w:rsidP="002C40C4">
      <w:pPr>
        <w:ind w:firstLine="708"/>
        <w:jc w:val="center"/>
        <w:rPr>
          <w:b/>
          <w:bCs/>
          <w:sz w:val="28"/>
          <w:szCs w:val="28"/>
        </w:rPr>
      </w:pPr>
    </w:p>
    <w:p w:rsidR="00413254" w:rsidRPr="00027632" w:rsidRDefault="00413254" w:rsidP="002C40C4">
      <w:pPr>
        <w:ind w:firstLine="708"/>
        <w:jc w:val="center"/>
        <w:rPr>
          <w:b/>
          <w:bCs/>
          <w:sz w:val="28"/>
          <w:szCs w:val="28"/>
        </w:rPr>
      </w:pPr>
    </w:p>
    <w:p w:rsidR="00413254" w:rsidRPr="00027632" w:rsidRDefault="00413254" w:rsidP="002C40C4">
      <w:pPr>
        <w:ind w:firstLine="708"/>
        <w:jc w:val="center"/>
        <w:rPr>
          <w:b/>
          <w:bCs/>
          <w:sz w:val="28"/>
          <w:szCs w:val="28"/>
        </w:rPr>
      </w:pPr>
    </w:p>
    <w:p w:rsidR="00413254" w:rsidRPr="00027632" w:rsidRDefault="00413254" w:rsidP="002C40C4">
      <w:pPr>
        <w:ind w:firstLine="708"/>
        <w:jc w:val="center"/>
        <w:rPr>
          <w:b/>
          <w:bCs/>
          <w:sz w:val="28"/>
          <w:szCs w:val="28"/>
        </w:rPr>
      </w:pPr>
    </w:p>
    <w:p w:rsidR="00413254" w:rsidRPr="00027632" w:rsidRDefault="00413254" w:rsidP="002C40C4">
      <w:pPr>
        <w:ind w:firstLine="708"/>
        <w:jc w:val="center"/>
        <w:rPr>
          <w:b/>
          <w:bCs/>
          <w:sz w:val="28"/>
          <w:szCs w:val="28"/>
        </w:rPr>
      </w:pPr>
    </w:p>
    <w:p w:rsidR="00413254" w:rsidRPr="00027632" w:rsidRDefault="00413254" w:rsidP="002C40C4">
      <w:pPr>
        <w:ind w:firstLine="708"/>
        <w:jc w:val="center"/>
        <w:rPr>
          <w:b/>
          <w:bCs/>
          <w:sz w:val="28"/>
          <w:szCs w:val="28"/>
        </w:rPr>
      </w:pPr>
    </w:p>
    <w:p w:rsidR="00413254" w:rsidRPr="00027632" w:rsidRDefault="00413254" w:rsidP="002C40C4">
      <w:pPr>
        <w:ind w:firstLine="708"/>
        <w:jc w:val="center"/>
        <w:rPr>
          <w:b/>
          <w:bCs/>
          <w:sz w:val="28"/>
          <w:szCs w:val="28"/>
        </w:rPr>
      </w:pPr>
    </w:p>
    <w:p w:rsidR="00413254" w:rsidRPr="00027632" w:rsidRDefault="00413254" w:rsidP="002C40C4">
      <w:pPr>
        <w:ind w:firstLine="708"/>
        <w:jc w:val="center"/>
        <w:rPr>
          <w:b/>
          <w:bCs/>
          <w:sz w:val="28"/>
          <w:szCs w:val="28"/>
        </w:rPr>
      </w:pPr>
    </w:p>
    <w:p w:rsidR="00413254" w:rsidRPr="00027632" w:rsidRDefault="00413254" w:rsidP="002C40C4">
      <w:pPr>
        <w:ind w:firstLine="708"/>
        <w:jc w:val="center"/>
        <w:rPr>
          <w:b/>
          <w:bCs/>
          <w:sz w:val="28"/>
          <w:szCs w:val="28"/>
        </w:rPr>
      </w:pPr>
    </w:p>
    <w:p w:rsidR="00413254" w:rsidRPr="00027632" w:rsidRDefault="00413254" w:rsidP="002C40C4">
      <w:pPr>
        <w:ind w:firstLine="708"/>
        <w:jc w:val="center"/>
        <w:rPr>
          <w:b/>
          <w:bCs/>
          <w:sz w:val="28"/>
          <w:szCs w:val="28"/>
        </w:rPr>
      </w:pPr>
    </w:p>
    <w:p w:rsidR="00413254" w:rsidRDefault="00413254" w:rsidP="002C40C4">
      <w:pPr>
        <w:rPr>
          <w:b/>
          <w:bCs/>
          <w:sz w:val="28"/>
          <w:szCs w:val="28"/>
        </w:rPr>
      </w:pPr>
    </w:p>
    <w:p w:rsidR="00413254" w:rsidRDefault="00413254" w:rsidP="002C40C4">
      <w:pPr>
        <w:rPr>
          <w:b/>
          <w:bCs/>
          <w:sz w:val="28"/>
          <w:szCs w:val="28"/>
        </w:rPr>
      </w:pPr>
    </w:p>
    <w:p w:rsidR="000F2F7E" w:rsidRDefault="000F2F7E" w:rsidP="002C40C4">
      <w:pPr>
        <w:rPr>
          <w:b/>
          <w:bCs/>
          <w:sz w:val="28"/>
          <w:szCs w:val="28"/>
        </w:rPr>
      </w:pPr>
    </w:p>
    <w:p w:rsidR="00413254" w:rsidRDefault="00413254" w:rsidP="002C40C4">
      <w:pPr>
        <w:rPr>
          <w:b/>
          <w:bCs/>
          <w:sz w:val="28"/>
          <w:szCs w:val="28"/>
        </w:rPr>
      </w:pPr>
    </w:p>
    <w:p w:rsidR="00413254" w:rsidRDefault="00413254" w:rsidP="002C40C4">
      <w:pPr>
        <w:ind w:firstLine="708"/>
        <w:jc w:val="center"/>
        <w:rPr>
          <w:b/>
          <w:bCs/>
          <w:sz w:val="28"/>
          <w:szCs w:val="28"/>
        </w:rPr>
      </w:pPr>
      <w:r>
        <w:rPr>
          <w:b/>
          <w:bCs/>
          <w:sz w:val="28"/>
          <w:szCs w:val="28"/>
        </w:rPr>
        <w:t>Иркутск 201</w:t>
      </w:r>
      <w:r w:rsidR="00A27BCE">
        <w:rPr>
          <w:b/>
          <w:bCs/>
          <w:sz w:val="28"/>
          <w:szCs w:val="28"/>
        </w:rPr>
        <w:t>8</w:t>
      </w:r>
    </w:p>
    <w:p w:rsidR="005F56A7" w:rsidRDefault="005F56A7" w:rsidP="002C40C4">
      <w:pPr>
        <w:ind w:firstLine="708"/>
        <w:jc w:val="center"/>
        <w:rPr>
          <w:b/>
          <w:bCs/>
          <w:sz w:val="28"/>
          <w:szCs w:val="28"/>
        </w:rPr>
      </w:pPr>
    </w:p>
    <w:p w:rsidR="005F56A7" w:rsidRPr="00027632" w:rsidRDefault="005F56A7" w:rsidP="002C40C4">
      <w:pPr>
        <w:ind w:firstLine="708"/>
        <w:jc w:val="center"/>
        <w:rPr>
          <w:b/>
          <w:bCs/>
          <w:sz w:val="28"/>
          <w:szCs w:val="28"/>
        </w:rPr>
      </w:pPr>
    </w:p>
    <w:p w:rsidR="00413254" w:rsidRDefault="00413254" w:rsidP="00697059">
      <w:pPr>
        <w:pStyle w:val="a7"/>
        <w:spacing w:before="0" w:after="0"/>
        <w:ind w:firstLine="851"/>
        <w:jc w:val="center"/>
        <w:rPr>
          <w:b/>
          <w:sz w:val="28"/>
          <w:szCs w:val="28"/>
        </w:rPr>
      </w:pPr>
    </w:p>
    <w:p w:rsidR="00513B72" w:rsidRDefault="00513B72" w:rsidP="00697059">
      <w:pPr>
        <w:pStyle w:val="a7"/>
        <w:spacing w:before="0" w:after="0"/>
        <w:ind w:firstLine="851"/>
        <w:jc w:val="center"/>
        <w:rPr>
          <w:b/>
          <w:sz w:val="28"/>
          <w:szCs w:val="28"/>
        </w:rPr>
      </w:pPr>
    </w:p>
    <w:p w:rsidR="00413254" w:rsidRDefault="00413254" w:rsidP="00697059">
      <w:pPr>
        <w:pStyle w:val="a7"/>
        <w:spacing w:before="0" w:after="0"/>
        <w:ind w:firstLine="851"/>
        <w:jc w:val="center"/>
        <w:rPr>
          <w:b/>
          <w:sz w:val="28"/>
          <w:szCs w:val="28"/>
        </w:rPr>
      </w:pPr>
      <w:r w:rsidRPr="00027632">
        <w:rPr>
          <w:b/>
          <w:sz w:val="28"/>
          <w:szCs w:val="28"/>
        </w:rPr>
        <w:t>Содержание образовательной программы</w:t>
      </w:r>
    </w:p>
    <w:tbl>
      <w:tblPr>
        <w:tblW w:w="10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
        <w:gridCol w:w="8553"/>
        <w:gridCol w:w="600"/>
      </w:tblGrid>
      <w:tr w:rsidR="00534C8F" w:rsidRPr="009F0830" w:rsidTr="00534C8F">
        <w:tc>
          <w:tcPr>
            <w:tcW w:w="1167" w:type="dxa"/>
          </w:tcPr>
          <w:p w:rsidR="00534C8F" w:rsidRPr="0015501E" w:rsidRDefault="00534C8F" w:rsidP="00534C8F">
            <w:pPr>
              <w:pStyle w:val="a7"/>
              <w:spacing w:before="0" w:after="0"/>
              <w:jc w:val="both"/>
            </w:pPr>
            <w:r w:rsidRPr="0015501E">
              <w:t>1</w:t>
            </w:r>
          </w:p>
        </w:tc>
        <w:tc>
          <w:tcPr>
            <w:tcW w:w="8553" w:type="dxa"/>
          </w:tcPr>
          <w:p w:rsidR="00534C8F" w:rsidRPr="0015501E" w:rsidRDefault="00534C8F" w:rsidP="00534C8F">
            <w:pPr>
              <w:pStyle w:val="a7"/>
              <w:spacing w:before="0" w:after="0"/>
              <w:jc w:val="both"/>
              <w:rPr>
                <w:b/>
              </w:rPr>
            </w:pPr>
            <w:r w:rsidRPr="0015501E">
              <w:rPr>
                <w:b/>
              </w:rPr>
              <w:t>Целевой раздел программы</w:t>
            </w:r>
          </w:p>
        </w:tc>
        <w:tc>
          <w:tcPr>
            <w:tcW w:w="600" w:type="dxa"/>
          </w:tcPr>
          <w:p w:rsidR="00534C8F" w:rsidRPr="009F0830" w:rsidRDefault="00534C8F" w:rsidP="00534C8F">
            <w:pPr>
              <w:pStyle w:val="a7"/>
              <w:spacing w:before="0" w:after="0"/>
              <w:jc w:val="both"/>
            </w:pPr>
          </w:p>
        </w:tc>
      </w:tr>
      <w:tr w:rsidR="00534C8F" w:rsidRPr="009F0830" w:rsidTr="00534C8F">
        <w:tc>
          <w:tcPr>
            <w:tcW w:w="1167" w:type="dxa"/>
          </w:tcPr>
          <w:p w:rsidR="00534C8F" w:rsidRPr="0015501E" w:rsidRDefault="00534C8F" w:rsidP="00534C8F">
            <w:pPr>
              <w:pStyle w:val="a7"/>
              <w:spacing w:before="0" w:after="0"/>
              <w:jc w:val="both"/>
              <w:rPr>
                <w:b/>
                <w:bCs/>
              </w:rPr>
            </w:pPr>
            <w:r w:rsidRPr="0015501E">
              <w:rPr>
                <w:b/>
                <w:bCs/>
              </w:rPr>
              <w:t>1.1</w:t>
            </w:r>
          </w:p>
        </w:tc>
        <w:tc>
          <w:tcPr>
            <w:tcW w:w="8553" w:type="dxa"/>
          </w:tcPr>
          <w:p w:rsidR="00534C8F" w:rsidRPr="0015501E" w:rsidRDefault="00534C8F" w:rsidP="00534C8F">
            <w:pPr>
              <w:pStyle w:val="a7"/>
              <w:spacing w:before="0" w:after="0"/>
              <w:jc w:val="both"/>
              <w:rPr>
                <w:b/>
                <w:bCs/>
              </w:rPr>
            </w:pPr>
            <w:r w:rsidRPr="0015501E">
              <w:rPr>
                <w:b/>
                <w:bCs/>
              </w:rPr>
              <w:t>Пояснительная записка</w:t>
            </w:r>
          </w:p>
        </w:tc>
        <w:tc>
          <w:tcPr>
            <w:tcW w:w="600" w:type="dxa"/>
          </w:tcPr>
          <w:p w:rsidR="00534C8F" w:rsidRPr="009F0830" w:rsidRDefault="00534C8F" w:rsidP="00534C8F">
            <w:pPr>
              <w:pStyle w:val="a7"/>
              <w:spacing w:before="0" w:after="0"/>
              <w:jc w:val="both"/>
            </w:pPr>
          </w:p>
        </w:tc>
      </w:tr>
      <w:tr w:rsidR="00534C8F" w:rsidRPr="009F0830" w:rsidTr="00534C8F">
        <w:tc>
          <w:tcPr>
            <w:tcW w:w="1167" w:type="dxa"/>
          </w:tcPr>
          <w:p w:rsidR="00534C8F" w:rsidRPr="0015501E" w:rsidRDefault="00534C8F" w:rsidP="00534C8F">
            <w:pPr>
              <w:pStyle w:val="a7"/>
              <w:spacing w:before="0" w:after="0"/>
              <w:jc w:val="both"/>
              <w:rPr>
                <w:b/>
                <w:bCs/>
              </w:rPr>
            </w:pPr>
            <w:r w:rsidRPr="0015501E">
              <w:rPr>
                <w:b/>
              </w:rPr>
              <w:t>1.1.1</w:t>
            </w:r>
          </w:p>
        </w:tc>
        <w:tc>
          <w:tcPr>
            <w:tcW w:w="8553" w:type="dxa"/>
          </w:tcPr>
          <w:p w:rsidR="00534C8F" w:rsidRPr="0015501E" w:rsidRDefault="00534C8F" w:rsidP="00534C8F">
            <w:pPr>
              <w:pStyle w:val="a7"/>
              <w:spacing w:before="0" w:after="0"/>
              <w:jc w:val="both"/>
              <w:rPr>
                <w:b/>
                <w:bCs/>
              </w:rPr>
            </w:pPr>
            <w:r w:rsidRPr="0015501E">
              <w:rPr>
                <w:b/>
                <w:bCs/>
              </w:rPr>
              <w:t>Обязательная часть программы</w:t>
            </w:r>
          </w:p>
        </w:tc>
        <w:tc>
          <w:tcPr>
            <w:tcW w:w="600" w:type="dxa"/>
          </w:tcPr>
          <w:p w:rsidR="00534C8F" w:rsidRPr="009F0830" w:rsidRDefault="00534C8F" w:rsidP="00534C8F">
            <w:pPr>
              <w:pStyle w:val="a7"/>
              <w:spacing w:before="0" w:after="0"/>
              <w:jc w:val="both"/>
            </w:pPr>
          </w:p>
        </w:tc>
      </w:tr>
      <w:tr w:rsidR="00534C8F" w:rsidRPr="009F0830" w:rsidTr="00534C8F">
        <w:tc>
          <w:tcPr>
            <w:tcW w:w="1167" w:type="dxa"/>
          </w:tcPr>
          <w:p w:rsidR="00534C8F" w:rsidRPr="0015501E" w:rsidRDefault="00534C8F" w:rsidP="00534C8F">
            <w:pPr>
              <w:pStyle w:val="a7"/>
              <w:spacing w:before="0" w:after="0"/>
              <w:jc w:val="both"/>
            </w:pPr>
            <w:r w:rsidRPr="0015501E">
              <w:t>1.1.1.1</w:t>
            </w:r>
          </w:p>
        </w:tc>
        <w:tc>
          <w:tcPr>
            <w:tcW w:w="8553" w:type="dxa"/>
          </w:tcPr>
          <w:p w:rsidR="00534C8F" w:rsidRPr="0015501E" w:rsidRDefault="00534C8F" w:rsidP="00534C8F">
            <w:pPr>
              <w:pStyle w:val="a7"/>
              <w:spacing w:before="0" w:after="0"/>
              <w:jc w:val="both"/>
            </w:pPr>
            <w:r w:rsidRPr="0015501E">
              <w:t>Цели и задачи реализации</w:t>
            </w:r>
            <w:r>
              <w:t xml:space="preserve"> адаптированной основной образовательной </w:t>
            </w:r>
            <w:r w:rsidRPr="0015501E">
              <w:t>программы</w:t>
            </w:r>
            <w:r>
              <w:t xml:space="preserve"> для детей с ОВЗ (ТНР)</w:t>
            </w:r>
          </w:p>
        </w:tc>
        <w:tc>
          <w:tcPr>
            <w:tcW w:w="600" w:type="dxa"/>
          </w:tcPr>
          <w:p w:rsidR="00534C8F" w:rsidRPr="009F0830" w:rsidRDefault="00534C8F" w:rsidP="00534C8F">
            <w:pPr>
              <w:pStyle w:val="a7"/>
              <w:spacing w:before="0" w:after="0"/>
              <w:jc w:val="both"/>
            </w:pPr>
          </w:p>
        </w:tc>
      </w:tr>
      <w:tr w:rsidR="00534C8F" w:rsidRPr="009F0830" w:rsidTr="00534C8F">
        <w:tc>
          <w:tcPr>
            <w:tcW w:w="1167" w:type="dxa"/>
          </w:tcPr>
          <w:p w:rsidR="00534C8F" w:rsidRPr="0015501E" w:rsidRDefault="00534C8F" w:rsidP="00534C8F">
            <w:pPr>
              <w:pStyle w:val="a7"/>
              <w:spacing w:before="0" w:after="0"/>
              <w:jc w:val="both"/>
            </w:pPr>
            <w:r w:rsidRPr="0015501E">
              <w:t>1.1.1.2.</w:t>
            </w:r>
          </w:p>
        </w:tc>
        <w:tc>
          <w:tcPr>
            <w:tcW w:w="8553" w:type="dxa"/>
          </w:tcPr>
          <w:p w:rsidR="00534C8F" w:rsidRPr="0015501E" w:rsidRDefault="00534C8F" w:rsidP="00534C8F">
            <w:pPr>
              <w:pStyle w:val="a7"/>
              <w:spacing w:before="0" w:after="0"/>
              <w:jc w:val="both"/>
            </w:pPr>
            <w:r w:rsidRPr="0015501E">
              <w:t xml:space="preserve">Принципы и подходы к формированию </w:t>
            </w:r>
            <w:r>
              <w:t xml:space="preserve">адаптированной основной образовательной </w:t>
            </w:r>
            <w:r w:rsidRPr="0015501E">
              <w:t>программы</w:t>
            </w:r>
            <w:r>
              <w:t xml:space="preserve"> для детей с ОВЗ (ТНР)</w:t>
            </w:r>
          </w:p>
        </w:tc>
        <w:tc>
          <w:tcPr>
            <w:tcW w:w="600" w:type="dxa"/>
          </w:tcPr>
          <w:p w:rsidR="00534C8F" w:rsidRPr="009F0830" w:rsidRDefault="00534C8F" w:rsidP="00534C8F">
            <w:pPr>
              <w:pStyle w:val="a7"/>
              <w:spacing w:before="0" w:after="0"/>
              <w:jc w:val="both"/>
            </w:pPr>
          </w:p>
        </w:tc>
      </w:tr>
      <w:tr w:rsidR="00534C8F" w:rsidRPr="009F0830" w:rsidTr="00534C8F">
        <w:tc>
          <w:tcPr>
            <w:tcW w:w="1167" w:type="dxa"/>
          </w:tcPr>
          <w:p w:rsidR="00534C8F" w:rsidRPr="0015501E" w:rsidRDefault="00534C8F" w:rsidP="00534C8F">
            <w:pPr>
              <w:pStyle w:val="a7"/>
              <w:spacing w:before="0" w:after="0"/>
              <w:jc w:val="both"/>
            </w:pPr>
            <w:r w:rsidRPr="0015501E">
              <w:t>1.1.1.3.</w:t>
            </w:r>
          </w:p>
        </w:tc>
        <w:tc>
          <w:tcPr>
            <w:tcW w:w="8553" w:type="dxa"/>
          </w:tcPr>
          <w:p w:rsidR="00534C8F" w:rsidRPr="00354F63" w:rsidRDefault="00534C8F" w:rsidP="00534C8F">
            <w:pPr>
              <w:tabs>
                <w:tab w:val="left" w:pos="4275"/>
              </w:tabs>
              <w:jc w:val="both"/>
            </w:pPr>
            <w:r w:rsidRPr="00354F63">
              <w:t>Значимые для разработки и реализации Программы характеристики (особенности детей с ТНР)</w:t>
            </w:r>
          </w:p>
        </w:tc>
        <w:tc>
          <w:tcPr>
            <w:tcW w:w="600" w:type="dxa"/>
          </w:tcPr>
          <w:p w:rsidR="00534C8F" w:rsidRPr="009F0830" w:rsidRDefault="00534C8F" w:rsidP="00534C8F">
            <w:pPr>
              <w:pStyle w:val="a7"/>
              <w:spacing w:before="0" w:after="0"/>
              <w:jc w:val="both"/>
            </w:pPr>
          </w:p>
        </w:tc>
      </w:tr>
      <w:tr w:rsidR="00534C8F" w:rsidRPr="009F0830" w:rsidTr="00534C8F">
        <w:tc>
          <w:tcPr>
            <w:tcW w:w="1167" w:type="dxa"/>
          </w:tcPr>
          <w:p w:rsidR="00534C8F" w:rsidRPr="0015501E" w:rsidRDefault="00534C8F" w:rsidP="00534C8F">
            <w:pPr>
              <w:pStyle w:val="a7"/>
              <w:spacing w:before="0" w:after="0"/>
              <w:jc w:val="both"/>
              <w:rPr>
                <w:b/>
              </w:rPr>
            </w:pPr>
            <w:r w:rsidRPr="0015501E">
              <w:rPr>
                <w:b/>
              </w:rPr>
              <w:t>1.1.2.</w:t>
            </w:r>
          </w:p>
        </w:tc>
        <w:tc>
          <w:tcPr>
            <w:tcW w:w="8553" w:type="dxa"/>
          </w:tcPr>
          <w:p w:rsidR="00534C8F" w:rsidRPr="0015501E" w:rsidRDefault="00534C8F" w:rsidP="00534C8F">
            <w:pPr>
              <w:pStyle w:val="a7"/>
              <w:spacing w:before="0" w:after="0"/>
              <w:jc w:val="both"/>
            </w:pPr>
            <w:r w:rsidRPr="0015501E">
              <w:rPr>
                <w:b/>
              </w:rPr>
              <w:t>Часть программы, формируемая участниками образовательных отношений</w:t>
            </w:r>
          </w:p>
        </w:tc>
        <w:tc>
          <w:tcPr>
            <w:tcW w:w="600" w:type="dxa"/>
          </w:tcPr>
          <w:p w:rsidR="00534C8F" w:rsidRPr="009F0830" w:rsidRDefault="00534C8F" w:rsidP="00534C8F">
            <w:pPr>
              <w:pStyle w:val="a7"/>
              <w:spacing w:before="0" w:after="0"/>
              <w:jc w:val="both"/>
            </w:pPr>
          </w:p>
        </w:tc>
      </w:tr>
      <w:tr w:rsidR="00534C8F" w:rsidRPr="009F0830" w:rsidTr="00534C8F">
        <w:tc>
          <w:tcPr>
            <w:tcW w:w="1167" w:type="dxa"/>
          </w:tcPr>
          <w:p w:rsidR="00534C8F" w:rsidRDefault="00534C8F" w:rsidP="00534C8F">
            <w:pPr>
              <w:pStyle w:val="a7"/>
              <w:spacing w:before="0" w:after="0"/>
              <w:jc w:val="both"/>
            </w:pPr>
            <w:r>
              <w:t>1.1.2.1</w:t>
            </w:r>
          </w:p>
        </w:tc>
        <w:tc>
          <w:tcPr>
            <w:tcW w:w="8553" w:type="dxa"/>
          </w:tcPr>
          <w:p w:rsidR="00534C8F" w:rsidRPr="009F0830" w:rsidRDefault="00534C8F" w:rsidP="00534C8F">
            <w:pPr>
              <w:pStyle w:val="a7"/>
              <w:spacing w:before="0" w:after="0"/>
              <w:jc w:val="both"/>
            </w:pPr>
            <w:r w:rsidRPr="009F0830">
              <w:t xml:space="preserve">Цели и задачи образования детей дошкольного возраста в ДОУ в контексте приоритетного направления </w:t>
            </w:r>
            <w:r>
              <w:t>инклюзивного образования дошкольников с ОВЗ (коррекция тяжелых нарушений речевого развития)</w:t>
            </w:r>
          </w:p>
        </w:tc>
        <w:tc>
          <w:tcPr>
            <w:tcW w:w="600" w:type="dxa"/>
          </w:tcPr>
          <w:p w:rsidR="00534C8F" w:rsidRPr="009F0830" w:rsidRDefault="00534C8F" w:rsidP="00534C8F">
            <w:pPr>
              <w:pStyle w:val="a7"/>
              <w:spacing w:before="0" w:after="0"/>
              <w:jc w:val="both"/>
            </w:pPr>
          </w:p>
        </w:tc>
      </w:tr>
      <w:tr w:rsidR="00534C8F" w:rsidRPr="009F0830" w:rsidTr="00534C8F">
        <w:tc>
          <w:tcPr>
            <w:tcW w:w="1167" w:type="dxa"/>
          </w:tcPr>
          <w:p w:rsidR="00534C8F" w:rsidRDefault="00534C8F" w:rsidP="00534C8F">
            <w:pPr>
              <w:pStyle w:val="a7"/>
              <w:spacing w:before="0" w:after="0"/>
              <w:jc w:val="both"/>
            </w:pPr>
            <w:r>
              <w:t>1.1.2.2</w:t>
            </w:r>
          </w:p>
        </w:tc>
        <w:tc>
          <w:tcPr>
            <w:tcW w:w="8553" w:type="dxa"/>
          </w:tcPr>
          <w:p w:rsidR="00534C8F" w:rsidRPr="009F0830" w:rsidRDefault="00534C8F" w:rsidP="00534C8F">
            <w:pPr>
              <w:pStyle w:val="a7"/>
              <w:spacing w:before="0" w:after="0"/>
              <w:jc w:val="both"/>
              <w:rPr>
                <w:b/>
              </w:rPr>
            </w:pPr>
            <w:r w:rsidRPr="009F0830">
              <w:t xml:space="preserve">Вариативные принципы и подходы к реализации приоритетного направления </w:t>
            </w:r>
            <w:r>
              <w:t>инклюзивного образования дошкольников с ОВЗ (ТНР)</w:t>
            </w:r>
            <w:r w:rsidRPr="009F0830">
              <w:t xml:space="preserve"> в условиях ДОУ</w:t>
            </w:r>
          </w:p>
        </w:tc>
        <w:tc>
          <w:tcPr>
            <w:tcW w:w="600" w:type="dxa"/>
          </w:tcPr>
          <w:p w:rsidR="00534C8F" w:rsidRPr="009F0830" w:rsidRDefault="00534C8F" w:rsidP="00534C8F">
            <w:pPr>
              <w:pStyle w:val="a7"/>
              <w:spacing w:before="0" w:after="0"/>
              <w:jc w:val="both"/>
            </w:pPr>
          </w:p>
        </w:tc>
      </w:tr>
      <w:tr w:rsidR="00534C8F" w:rsidRPr="009F0830" w:rsidTr="00534C8F">
        <w:tc>
          <w:tcPr>
            <w:tcW w:w="1167" w:type="dxa"/>
          </w:tcPr>
          <w:p w:rsidR="00534C8F" w:rsidRPr="00F60AB1" w:rsidRDefault="00534C8F" w:rsidP="00534C8F">
            <w:pPr>
              <w:pStyle w:val="a7"/>
              <w:spacing w:before="0" w:after="0"/>
              <w:jc w:val="both"/>
              <w:rPr>
                <w:b/>
              </w:rPr>
            </w:pPr>
            <w:r>
              <w:rPr>
                <w:b/>
              </w:rPr>
              <w:t>1.2</w:t>
            </w:r>
          </w:p>
        </w:tc>
        <w:tc>
          <w:tcPr>
            <w:tcW w:w="8553" w:type="dxa"/>
          </w:tcPr>
          <w:p w:rsidR="00534C8F" w:rsidRPr="005E44C7" w:rsidRDefault="00534C8F" w:rsidP="00534C8F">
            <w:pPr>
              <w:pStyle w:val="a7"/>
              <w:spacing w:before="0" w:after="0"/>
              <w:jc w:val="both"/>
              <w:rPr>
                <w:b/>
              </w:rPr>
            </w:pPr>
            <w:r w:rsidRPr="005E44C7">
              <w:rPr>
                <w:b/>
              </w:rPr>
              <w:t xml:space="preserve">Целевые ориентиры </w:t>
            </w:r>
            <w:r>
              <w:rPr>
                <w:b/>
              </w:rPr>
              <w:t xml:space="preserve">инклюзивного </w:t>
            </w:r>
            <w:r w:rsidRPr="005E44C7">
              <w:rPr>
                <w:b/>
              </w:rPr>
              <w:t xml:space="preserve">образования </w:t>
            </w:r>
            <w:r>
              <w:rPr>
                <w:b/>
              </w:rPr>
              <w:t xml:space="preserve">детей с ОВЗ (ТНР) </w:t>
            </w:r>
            <w:r w:rsidRPr="005E44C7">
              <w:rPr>
                <w:b/>
              </w:rPr>
              <w:t>с учетом возрастных возможностей</w:t>
            </w:r>
            <w:r>
              <w:rPr>
                <w:b/>
              </w:rPr>
              <w:t xml:space="preserve">, </w:t>
            </w:r>
            <w:r w:rsidRPr="008520A5">
              <w:rPr>
                <w:b/>
                <w:lang w:eastAsia="ru-RU"/>
              </w:rPr>
              <w:t>особен</w:t>
            </w:r>
            <w:r>
              <w:rPr>
                <w:b/>
                <w:lang w:eastAsia="ru-RU"/>
              </w:rPr>
              <w:t xml:space="preserve">ностей речеязыковых нарушений и </w:t>
            </w:r>
            <w:r w:rsidRPr="008520A5">
              <w:rPr>
                <w:b/>
                <w:lang w:eastAsia="ru-RU"/>
              </w:rPr>
              <w:t>сопутствующих проявлений</w:t>
            </w:r>
            <w:r>
              <w:rPr>
                <w:b/>
                <w:lang w:eastAsia="ru-RU"/>
              </w:rPr>
              <w:t>, особенностей социальной адаптации</w:t>
            </w:r>
            <w:r>
              <w:rPr>
                <w:b/>
              </w:rPr>
              <w:t>;</w:t>
            </w:r>
            <w:r w:rsidRPr="008520A5">
              <w:rPr>
                <w:b/>
              </w:rPr>
              <w:t xml:space="preserve"> психолого-педагогическая и специальная (логопедическая) диагностика</w:t>
            </w:r>
            <w:r w:rsidRPr="005E44C7">
              <w:rPr>
                <w:b/>
              </w:rPr>
              <w:t xml:space="preserve"> индивидуальных </w:t>
            </w:r>
            <w:r>
              <w:rPr>
                <w:b/>
              </w:rPr>
              <w:t>особенностей</w:t>
            </w:r>
            <w:r w:rsidRPr="005E44C7">
              <w:rPr>
                <w:b/>
              </w:rPr>
              <w:t xml:space="preserve"> </w:t>
            </w:r>
            <w:r>
              <w:rPr>
                <w:b/>
              </w:rPr>
              <w:t xml:space="preserve">развития </w:t>
            </w:r>
            <w:r w:rsidRPr="005E44C7">
              <w:rPr>
                <w:b/>
              </w:rPr>
              <w:t xml:space="preserve">детей </w:t>
            </w:r>
          </w:p>
        </w:tc>
        <w:tc>
          <w:tcPr>
            <w:tcW w:w="600" w:type="dxa"/>
          </w:tcPr>
          <w:p w:rsidR="00534C8F" w:rsidRPr="009F0830" w:rsidRDefault="00534C8F" w:rsidP="00534C8F">
            <w:pPr>
              <w:pStyle w:val="a7"/>
              <w:spacing w:before="0" w:after="0"/>
              <w:jc w:val="both"/>
            </w:pPr>
          </w:p>
        </w:tc>
      </w:tr>
      <w:tr w:rsidR="00534C8F" w:rsidRPr="009F0830" w:rsidTr="00534C8F">
        <w:tc>
          <w:tcPr>
            <w:tcW w:w="1167" w:type="dxa"/>
          </w:tcPr>
          <w:p w:rsidR="00534C8F" w:rsidRPr="009F0830" w:rsidRDefault="00534C8F" w:rsidP="00534C8F">
            <w:pPr>
              <w:pStyle w:val="a7"/>
              <w:spacing w:before="0" w:after="0"/>
              <w:jc w:val="both"/>
            </w:pPr>
            <w:r>
              <w:t>1.2.1</w:t>
            </w:r>
          </w:p>
        </w:tc>
        <w:tc>
          <w:tcPr>
            <w:tcW w:w="8553" w:type="dxa"/>
          </w:tcPr>
          <w:p w:rsidR="00534C8F" w:rsidRPr="00581A99" w:rsidRDefault="00534C8F" w:rsidP="00534C8F">
            <w:pPr>
              <w:pStyle w:val="a7"/>
              <w:spacing w:before="0" w:after="0"/>
              <w:jc w:val="both"/>
            </w:pPr>
            <w:r w:rsidRPr="00581A99">
              <w:t>Планируемые результаты освоения адаптированной основной образовательной программы детьми 4-5 дет с ОВЗ (ТНР), оценка их индивидуального развития для обеспечения индивидуализации и оптимизации работы с группой детей</w:t>
            </w:r>
          </w:p>
        </w:tc>
        <w:tc>
          <w:tcPr>
            <w:tcW w:w="600" w:type="dxa"/>
          </w:tcPr>
          <w:p w:rsidR="00534C8F" w:rsidRPr="009F0830" w:rsidRDefault="00534C8F" w:rsidP="00534C8F">
            <w:pPr>
              <w:pStyle w:val="a7"/>
              <w:spacing w:before="0" w:after="0"/>
              <w:jc w:val="both"/>
            </w:pPr>
          </w:p>
        </w:tc>
      </w:tr>
      <w:tr w:rsidR="00534C8F" w:rsidRPr="009F0830" w:rsidTr="00534C8F">
        <w:trPr>
          <w:trHeight w:val="586"/>
        </w:trPr>
        <w:tc>
          <w:tcPr>
            <w:tcW w:w="1167" w:type="dxa"/>
          </w:tcPr>
          <w:p w:rsidR="00534C8F" w:rsidRDefault="00534C8F" w:rsidP="00534C8F">
            <w:pPr>
              <w:pStyle w:val="a7"/>
              <w:spacing w:before="0" w:after="0"/>
              <w:jc w:val="both"/>
            </w:pPr>
            <w:r>
              <w:t>1.2.2</w:t>
            </w:r>
          </w:p>
        </w:tc>
        <w:tc>
          <w:tcPr>
            <w:tcW w:w="8553" w:type="dxa"/>
          </w:tcPr>
          <w:p w:rsidR="00534C8F" w:rsidRPr="00581A99" w:rsidRDefault="00534C8F" w:rsidP="00534C8F">
            <w:pPr>
              <w:pStyle w:val="a7"/>
              <w:spacing w:before="0" w:after="0"/>
              <w:jc w:val="both"/>
            </w:pPr>
            <w:r w:rsidRPr="00581A99">
              <w:t>Планируемые результаты освоения адаптированной основной образовательной программы детьми 5-6 лет с ОВЗ (ТНР), оценка их индивидуального развития для обеспечения индивидуализации и оптимизации работы с группой детей</w:t>
            </w:r>
          </w:p>
        </w:tc>
        <w:tc>
          <w:tcPr>
            <w:tcW w:w="600" w:type="dxa"/>
          </w:tcPr>
          <w:p w:rsidR="00534C8F" w:rsidRPr="009F0830" w:rsidRDefault="00534C8F" w:rsidP="00534C8F">
            <w:pPr>
              <w:pStyle w:val="a7"/>
              <w:spacing w:before="0" w:after="0"/>
              <w:jc w:val="both"/>
            </w:pPr>
          </w:p>
        </w:tc>
      </w:tr>
      <w:tr w:rsidR="00534C8F" w:rsidRPr="009F0830" w:rsidTr="00534C8F">
        <w:tc>
          <w:tcPr>
            <w:tcW w:w="1167" w:type="dxa"/>
          </w:tcPr>
          <w:p w:rsidR="00534C8F" w:rsidRDefault="00534C8F" w:rsidP="00534C8F">
            <w:pPr>
              <w:pStyle w:val="a7"/>
              <w:spacing w:before="0" w:after="0"/>
              <w:jc w:val="both"/>
            </w:pPr>
            <w:r>
              <w:t>1.2.3</w:t>
            </w:r>
          </w:p>
        </w:tc>
        <w:tc>
          <w:tcPr>
            <w:tcW w:w="8553" w:type="dxa"/>
          </w:tcPr>
          <w:p w:rsidR="00534C8F" w:rsidRPr="00581A99" w:rsidRDefault="00534C8F" w:rsidP="00534C8F">
            <w:pPr>
              <w:pStyle w:val="a7"/>
              <w:spacing w:before="0" w:after="0"/>
              <w:jc w:val="both"/>
            </w:pPr>
            <w:r w:rsidRPr="00581A99">
              <w:t xml:space="preserve">Планируемые результаты освоения адаптированной основной образовательной программы детьми 6-7 </w:t>
            </w:r>
            <w:r w:rsidR="00420999">
              <w:t xml:space="preserve">(8) </w:t>
            </w:r>
            <w:r w:rsidRPr="00581A99">
              <w:t>лет с ОВЗ (ТНР), оценка их индивидуального развития для обеспечения индивидуализации и оптимизации работы с группой детей</w:t>
            </w:r>
          </w:p>
        </w:tc>
        <w:tc>
          <w:tcPr>
            <w:tcW w:w="600" w:type="dxa"/>
          </w:tcPr>
          <w:p w:rsidR="00534C8F" w:rsidRPr="009F0830" w:rsidRDefault="00534C8F" w:rsidP="00534C8F">
            <w:pPr>
              <w:pStyle w:val="a7"/>
              <w:spacing w:before="0" w:after="0"/>
              <w:jc w:val="both"/>
            </w:pPr>
          </w:p>
        </w:tc>
      </w:tr>
      <w:tr w:rsidR="00534C8F" w:rsidRPr="009F0830" w:rsidTr="00534C8F">
        <w:tc>
          <w:tcPr>
            <w:tcW w:w="1167" w:type="dxa"/>
          </w:tcPr>
          <w:p w:rsidR="00534C8F" w:rsidRDefault="00534C8F" w:rsidP="00534C8F">
            <w:pPr>
              <w:pStyle w:val="a7"/>
              <w:spacing w:before="0" w:after="0"/>
              <w:jc w:val="both"/>
            </w:pPr>
            <w:r>
              <w:t>1.2.4</w:t>
            </w:r>
          </w:p>
        </w:tc>
        <w:tc>
          <w:tcPr>
            <w:tcW w:w="8553" w:type="dxa"/>
          </w:tcPr>
          <w:p w:rsidR="00534C8F" w:rsidRPr="00581A99" w:rsidRDefault="00534C8F" w:rsidP="00534C8F">
            <w:pPr>
              <w:pStyle w:val="a7"/>
              <w:spacing w:before="0" w:after="0"/>
              <w:jc w:val="both"/>
            </w:pPr>
            <w:r w:rsidRPr="00581A99">
              <w:t>Система мониторинга достижения детьми планируемых результатов освоения Программы</w:t>
            </w:r>
          </w:p>
        </w:tc>
        <w:tc>
          <w:tcPr>
            <w:tcW w:w="600" w:type="dxa"/>
          </w:tcPr>
          <w:p w:rsidR="00534C8F" w:rsidRPr="009F0830" w:rsidRDefault="00534C8F" w:rsidP="00534C8F">
            <w:pPr>
              <w:pStyle w:val="a7"/>
              <w:spacing w:before="0" w:after="0"/>
              <w:jc w:val="both"/>
            </w:pPr>
          </w:p>
        </w:tc>
      </w:tr>
      <w:tr w:rsidR="00534C8F" w:rsidRPr="009F0830" w:rsidTr="00534C8F">
        <w:tc>
          <w:tcPr>
            <w:tcW w:w="1167" w:type="dxa"/>
          </w:tcPr>
          <w:p w:rsidR="00534C8F" w:rsidRPr="00F60AB1" w:rsidRDefault="00534C8F" w:rsidP="00534C8F">
            <w:pPr>
              <w:pStyle w:val="a7"/>
              <w:spacing w:before="0" w:after="0"/>
              <w:jc w:val="both"/>
              <w:rPr>
                <w:b/>
                <w:bCs/>
              </w:rPr>
            </w:pPr>
            <w:r>
              <w:rPr>
                <w:b/>
                <w:bCs/>
              </w:rPr>
              <w:t>2</w:t>
            </w:r>
          </w:p>
        </w:tc>
        <w:tc>
          <w:tcPr>
            <w:tcW w:w="8553" w:type="dxa"/>
          </w:tcPr>
          <w:p w:rsidR="00534C8F" w:rsidRPr="005E44C7" w:rsidRDefault="00534C8F" w:rsidP="00534C8F">
            <w:pPr>
              <w:pStyle w:val="a7"/>
              <w:spacing w:before="0" w:after="0"/>
              <w:jc w:val="both"/>
              <w:rPr>
                <w:b/>
                <w:bCs/>
              </w:rPr>
            </w:pPr>
            <w:r w:rsidRPr="005E44C7">
              <w:rPr>
                <w:b/>
                <w:bCs/>
              </w:rPr>
              <w:t>Содержательный раздел программы</w:t>
            </w:r>
          </w:p>
        </w:tc>
        <w:tc>
          <w:tcPr>
            <w:tcW w:w="600" w:type="dxa"/>
          </w:tcPr>
          <w:p w:rsidR="00534C8F" w:rsidRPr="009F0830" w:rsidRDefault="00534C8F" w:rsidP="00534C8F">
            <w:pPr>
              <w:pStyle w:val="a7"/>
              <w:spacing w:before="0" w:after="0"/>
              <w:jc w:val="both"/>
            </w:pPr>
          </w:p>
        </w:tc>
      </w:tr>
      <w:tr w:rsidR="00534C8F" w:rsidRPr="009F0830" w:rsidTr="00534C8F">
        <w:tc>
          <w:tcPr>
            <w:tcW w:w="1167" w:type="dxa"/>
          </w:tcPr>
          <w:p w:rsidR="00534C8F" w:rsidRPr="005C4356" w:rsidRDefault="00534C8F" w:rsidP="00534C8F">
            <w:pPr>
              <w:pStyle w:val="a7"/>
              <w:spacing w:before="0" w:after="0"/>
              <w:jc w:val="both"/>
              <w:rPr>
                <w:b/>
                <w:bCs/>
              </w:rPr>
            </w:pPr>
            <w:r>
              <w:rPr>
                <w:b/>
                <w:bCs/>
              </w:rPr>
              <w:t>2.1.</w:t>
            </w:r>
          </w:p>
        </w:tc>
        <w:tc>
          <w:tcPr>
            <w:tcW w:w="8553" w:type="dxa"/>
          </w:tcPr>
          <w:p w:rsidR="00534C8F" w:rsidRPr="005E44C7" w:rsidRDefault="00534C8F" w:rsidP="00534C8F">
            <w:pPr>
              <w:pStyle w:val="a7"/>
              <w:spacing w:before="0" w:after="0"/>
              <w:jc w:val="both"/>
              <w:rPr>
                <w:b/>
                <w:bCs/>
              </w:rPr>
            </w:pPr>
            <w:r w:rsidRPr="005E44C7">
              <w:rPr>
                <w:b/>
                <w:bCs/>
              </w:rPr>
              <w:t>Обязательная часть программы</w:t>
            </w:r>
          </w:p>
        </w:tc>
        <w:tc>
          <w:tcPr>
            <w:tcW w:w="600" w:type="dxa"/>
          </w:tcPr>
          <w:p w:rsidR="00534C8F" w:rsidRPr="009F0830" w:rsidRDefault="00534C8F" w:rsidP="00534C8F">
            <w:pPr>
              <w:pStyle w:val="a7"/>
              <w:spacing w:before="0" w:after="0"/>
              <w:jc w:val="both"/>
            </w:pPr>
          </w:p>
        </w:tc>
      </w:tr>
      <w:tr w:rsidR="00534C8F" w:rsidRPr="009F0830" w:rsidTr="00534C8F">
        <w:tc>
          <w:tcPr>
            <w:tcW w:w="1167" w:type="dxa"/>
          </w:tcPr>
          <w:p w:rsidR="00534C8F" w:rsidRPr="009F0830" w:rsidRDefault="00534C8F" w:rsidP="00534C8F">
            <w:pPr>
              <w:pStyle w:val="a7"/>
              <w:spacing w:before="0" w:after="0"/>
              <w:jc w:val="both"/>
              <w:rPr>
                <w:b/>
                <w:bCs/>
              </w:rPr>
            </w:pPr>
            <w:r w:rsidRPr="009F0830">
              <w:rPr>
                <w:b/>
                <w:bCs/>
              </w:rPr>
              <w:t>2.1.</w:t>
            </w:r>
            <w:r>
              <w:rPr>
                <w:b/>
                <w:bCs/>
              </w:rPr>
              <w:t>1</w:t>
            </w:r>
          </w:p>
        </w:tc>
        <w:tc>
          <w:tcPr>
            <w:tcW w:w="8553" w:type="dxa"/>
          </w:tcPr>
          <w:p w:rsidR="00534C8F" w:rsidRPr="0015501E" w:rsidRDefault="00534C8F" w:rsidP="00534C8F">
            <w:pPr>
              <w:pStyle w:val="a7"/>
              <w:spacing w:before="0" w:after="0"/>
              <w:jc w:val="both"/>
              <w:rPr>
                <w:b/>
                <w:bCs/>
              </w:rPr>
            </w:pPr>
            <w:r w:rsidRPr="0015501E">
              <w:rPr>
                <w:b/>
                <w:bCs/>
              </w:rPr>
              <w:t>Описание образовательной деятельности в соответствии с основными направлениями развития воспитанников:</w:t>
            </w:r>
          </w:p>
        </w:tc>
        <w:tc>
          <w:tcPr>
            <w:tcW w:w="600" w:type="dxa"/>
          </w:tcPr>
          <w:p w:rsidR="00534C8F" w:rsidRPr="009F0830" w:rsidRDefault="00534C8F" w:rsidP="00534C8F">
            <w:pPr>
              <w:pStyle w:val="a7"/>
              <w:spacing w:before="0" w:after="0"/>
              <w:jc w:val="both"/>
            </w:pPr>
          </w:p>
        </w:tc>
      </w:tr>
      <w:tr w:rsidR="00534C8F" w:rsidRPr="009F0830" w:rsidTr="00534C8F">
        <w:tc>
          <w:tcPr>
            <w:tcW w:w="1167" w:type="dxa"/>
          </w:tcPr>
          <w:p w:rsidR="00534C8F" w:rsidRPr="009F0830" w:rsidRDefault="00534C8F" w:rsidP="00534C8F">
            <w:pPr>
              <w:pStyle w:val="a7"/>
              <w:spacing w:before="0" w:after="0"/>
              <w:jc w:val="both"/>
            </w:pPr>
            <w:r w:rsidRPr="009F0830">
              <w:t>2.1.</w:t>
            </w:r>
            <w:r>
              <w:t>1.</w:t>
            </w:r>
            <w:r w:rsidRPr="009F0830">
              <w:t>1</w:t>
            </w:r>
          </w:p>
        </w:tc>
        <w:tc>
          <w:tcPr>
            <w:tcW w:w="8553" w:type="dxa"/>
          </w:tcPr>
          <w:p w:rsidR="00534C8F" w:rsidRPr="0015501E" w:rsidRDefault="00534C8F" w:rsidP="00534C8F">
            <w:r w:rsidRPr="0015501E">
              <w:t>образовательная область «социально-коммуникативное развитие»</w:t>
            </w:r>
          </w:p>
        </w:tc>
        <w:tc>
          <w:tcPr>
            <w:tcW w:w="600" w:type="dxa"/>
          </w:tcPr>
          <w:p w:rsidR="00534C8F" w:rsidRPr="009F0830" w:rsidRDefault="00534C8F" w:rsidP="00534C8F">
            <w:pPr>
              <w:pStyle w:val="a7"/>
              <w:spacing w:before="0" w:after="0"/>
              <w:jc w:val="both"/>
            </w:pPr>
          </w:p>
        </w:tc>
      </w:tr>
      <w:tr w:rsidR="00534C8F" w:rsidRPr="009F0830" w:rsidTr="00534C8F">
        <w:tc>
          <w:tcPr>
            <w:tcW w:w="1167" w:type="dxa"/>
          </w:tcPr>
          <w:p w:rsidR="00534C8F" w:rsidRPr="009F0830" w:rsidRDefault="00534C8F" w:rsidP="00534C8F">
            <w:pPr>
              <w:pStyle w:val="a7"/>
              <w:spacing w:before="0" w:after="0"/>
              <w:jc w:val="both"/>
              <w:rPr>
                <w:b/>
                <w:bCs/>
              </w:rPr>
            </w:pPr>
            <w:r w:rsidRPr="009F0830">
              <w:t>2.1.</w:t>
            </w:r>
            <w:r>
              <w:t>1.</w:t>
            </w:r>
            <w:r w:rsidRPr="009F0830">
              <w:t>2</w:t>
            </w:r>
          </w:p>
        </w:tc>
        <w:tc>
          <w:tcPr>
            <w:tcW w:w="8553" w:type="dxa"/>
          </w:tcPr>
          <w:p w:rsidR="00534C8F" w:rsidRPr="009F0830" w:rsidRDefault="00534C8F" w:rsidP="00534C8F">
            <w:r w:rsidRPr="009F0830">
              <w:t>образовательная область «познавательное развитие»</w:t>
            </w:r>
          </w:p>
        </w:tc>
        <w:tc>
          <w:tcPr>
            <w:tcW w:w="600" w:type="dxa"/>
          </w:tcPr>
          <w:p w:rsidR="00534C8F" w:rsidRPr="009F0830" w:rsidRDefault="00534C8F" w:rsidP="00534C8F">
            <w:pPr>
              <w:pStyle w:val="a7"/>
              <w:spacing w:before="0" w:after="0"/>
              <w:jc w:val="both"/>
            </w:pPr>
          </w:p>
        </w:tc>
      </w:tr>
      <w:tr w:rsidR="00534C8F" w:rsidRPr="009F0830" w:rsidTr="00534C8F">
        <w:tc>
          <w:tcPr>
            <w:tcW w:w="1167" w:type="dxa"/>
          </w:tcPr>
          <w:p w:rsidR="00534C8F" w:rsidRPr="009F0830" w:rsidRDefault="00534C8F" w:rsidP="00534C8F">
            <w:pPr>
              <w:pStyle w:val="a7"/>
              <w:spacing w:before="0" w:after="0"/>
              <w:jc w:val="both"/>
              <w:rPr>
                <w:b/>
                <w:bCs/>
              </w:rPr>
            </w:pPr>
            <w:r w:rsidRPr="009F0830">
              <w:t>2.1.</w:t>
            </w:r>
            <w:r>
              <w:t>1.</w:t>
            </w:r>
            <w:r w:rsidRPr="009F0830">
              <w:t>3</w:t>
            </w:r>
          </w:p>
        </w:tc>
        <w:tc>
          <w:tcPr>
            <w:tcW w:w="8553" w:type="dxa"/>
          </w:tcPr>
          <w:p w:rsidR="00534C8F" w:rsidRPr="009F0830" w:rsidRDefault="00534C8F" w:rsidP="00534C8F">
            <w:r w:rsidRPr="009F0830">
              <w:t>образовательная область «речевое развитие»</w:t>
            </w:r>
          </w:p>
        </w:tc>
        <w:tc>
          <w:tcPr>
            <w:tcW w:w="600" w:type="dxa"/>
          </w:tcPr>
          <w:p w:rsidR="00534C8F" w:rsidRPr="009F0830" w:rsidRDefault="00534C8F" w:rsidP="00534C8F">
            <w:pPr>
              <w:pStyle w:val="a7"/>
              <w:spacing w:before="0" w:after="0"/>
              <w:jc w:val="both"/>
            </w:pPr>
          </w:p>
        </w:tc>
      </w:tr>
      <w:tr w:rsidR="00534C8F" w:rsidRPr="009F0830" w:rsidTr="00534C8F">
        <w:tc>
          <w:tcPr>
            <w:tcW w:w="1167" w:type="dxa"/>
          </w:tcPr>
          <w:p w:rsidR="00534C8F" w:rsidRPr="009F0830" w:rsidRDefault="00534C8F" w:rsidP="00534C8F">
            <w:pPr>
              <w:pStyle w:val="a7"/>
              <w:spacing w:before="0" w:after="0"/>
              <w:jc w:val="both"/>
              <w:rPr>
                <w:b/>
                <w:bCs/>
              </w:rPr>
            </w:pPr>
            <w:r w:rsidRPr="009F0830">
              <w:t>2.1.</w:t>
            </w:r>
            <w:r>
              <w:t>1.</w:t>
            </w:r>
            <w:r w:rsidRPr="009F0830">
              <w:t>4</w:t>
            </w:r>
          </w:p>
        </w:tc>
        <w:tc>
          <w:tcPr>
            <w:tcW w:w="8553" w:type="dxa"/>
          </w:tcPr>
          <w:p w:rsidR="00534C8F" w:rsidRPr="009F0830" w:rsidRDefault="00534C8F" w:rsidP="00534C8F">
            <w:r w:rsidRPr="009F0830">
              <w:t>образовательная область «художественно-эстетическое развитие»</w:t>
            </w:r>
          </w:p>
        </w:tc>
        <w:tc>
          <w:tcPr>
            <w:tcW w:w="600" w:type="dxa"/>
          </w:tcPr>
          <w:p w:rsidR="00534C8F" w:rsidRPr="009F0830" w:rsidRDefault="00534C8F" w:rsidP="00534C8F">
            <w:pPr>
              <w:pStyle w:val="a7"/>
              <w:spacing w:before="0" w:after="0"/>
              <w:jc w:val="both"/>
            </w:pPr>
          </w:p>
        </w:tc>
      </w:tr>
      <w:tr w:rsidR="00534C8F" w:rsidRPr="009F0830" w:rsidTr="00534C8F">
        <w:tc>
          <w:tcPr>
            <w:tcW w:w="1167" w:type="dxa"/>
          </w:tcPr>
          <w:p w:rsidR="00534C8F" w:rsidRPr="009F0830" w:rsidRDefault="00534C8F" w:rsidP="00534C8F">
            <w:pPr>
              <w:pStyle w:val="a7"/>
              <w:spacing w:before="0" w:after="0"/>
              <w:jc w:val="both"/>
              <w:rPr>
                <w:b/>
                <w:bCs/>
              </w:rPr>
            </w:pPr>
            <w:r w:rsidRPr="009F0830">
              <w:t>2.1.</w:t>
            </w:r>
            <w:r>
              <w:t>1.</w:t>
            </w:r>
            <w:r w:rsidRPr="009F0830">
              <w:t>5</w:t>
            </w:r>
          </w:p>
        </w:tc>
        <w:tc>
          <w:tcPr>
            <w:tcW w:w="8553" w:type="dxa"/>
          </w:tcPr>
          <w:p w:rsidR="00534C8F" w:rsidRPr="009F0830" w:rsidRDefault="00534C8F" w:rsidP="00534C8F">
            <w:r w:rsidRPr="009F0830">
              <w:t>образовательная область «физическое развитие»</w:t>
            </w:r>
          </w:p>
        </w:tc>
        <w:tc>
          <w:tcPr>
            <w:tcW w:w="600" w:type="dxa"/>
          </w:tcPr>
          <w:p w:rsidR="00534C8F" w:rsidRPr="009F0830" w:rsidRDefault="00534C8F" w:rsidP="00534C8F">
            <w:pPr>
              <w:pStyle w:val="a7"/>
              <w:spacing w:before="0" w:after="0"/>
              <w:jc w:val="both"/>
            </w:pPr>
          </w:p>
        </w:tc>
      </w:tr>
      <w:tr w:rsidR="00534C8F" w:rsidRPr="009F0830" w:rsidTr="00534C8F">
        <w:tc>
          <w:tcPr>
            <w:tcW w:w="1167" w:type="dxa"/>
          </w:tcPr>
          <w:p w:rsidR="00534C8F" w:rsidRPr="009F0830" w:rsidRDefault="00534C8F" w:rsidP="00534C8F">
            <w:pPr>
              <w:pStyle w:val="a7"/>
              <w:spacing w:before="0" w:after="0"/>
              <w:jc w:val="both"/>
              <w:rPr>
                <w:b/>
                <w:bCs/>
              </w:rPr>
            </w:pPr>
            <w:r w:rsidRPr="009F0830">
              <w:rPr>
                <w:b/>
                <w:bCs/>
              </w:rPr>
              <w:t>2.</w:t>
            </w:r>
            <w:r>
              <w:rPr>
                <w:b/>
                <w:bCs/>
              </w:rPr>
              <w:t>1.</w:t>
            </w:r>
            <w:r w:rsidRPr="009F0830">
              <w:rPr>
                <w:b/>
                <w:bCs/>
              </w:rPr>
              <w:t>2</w:t>
            </w:r>
          </w:p>
        </w:tc>
        <w:tc>
          <w:tcPr>
            <w:tcW w:w="8553" w:type="dxa"/>
          </w:tcPr>
          <w:p w:rsidR="00534C8F" w:rsidRPr="009F0830" w:rsidRDefault="00534C8F" w:rsidP="00534C8F">
            <w:pPr>
              <w:pStyle w:val="a7"/>
              <w:spacing w:before="0" w:after="0"/>
              <w:jc w:val="both"/>
              <w:rPr>
                <w:b/>
                <w:bCs/>
              </w:rPr>
            </w:pPr>
            <w:r w:rsidRPr="009F0830">
              <w:rPr>
                <w:b/>
                <w:bCs/>
              </w:rPr>
              <w:t xml:space="preserve">Описание вариативных форм, способов, методов и средств реализации </w:t>
            </w:r>
            <w:r>
              <w:rPr>
                <w:b/>
                <w:bCs/>
              </w:rPr>
              <w:t>п</w:t>
            </w:r>
            <w:r w:rsidRPr="009F0830">
              <w:rPr>
                <w:b/>
                <w:bCs/>
              </w:rPr>
              <w:t xml:space="preserve">рограммы с учетом </w:t>
            </w:r>
            <w:r w:rsidRPr="005E44C7">
              <w:rPr>
                <w:b/>
              </w:rPr>
              <w:t>возрастных возможностей</w:t>
            </w:r>
            <w:r>
              <w:rPr>
                <w:b/>
              </w:rPr>
              <w:t xml:space="preserve">, </w:t>
            </w:r>
            <w:r w:rsidRPr="008520A5">
              <w:rPr>
                <w:b/>
                <w:lang w:eastAsia="ru-RU"/>
              </w:rPr>
              <w:t>особен</w:t>
            </w:r>
            <w:r>
              <w:rPr>
                <w:b/>
                <w:lang w:eastAsia="ru-RU"/>
              </w:rPr>
              <w:t xml:space="preserve">ностей речеязыковых нарушений и </w:t>
            </w:r>
            <w:r w:rsidRPr="008520A5">
              <w:rPr>
                <w:b/>
                <w:lang w:eastAsia="ru-RU"/>
              </w:rPr>
              <w:t>сопутствующих проявлений</w:t>
            </w:r>
            <w:r>
              <w:rPr>
                <w:b/>
                <w:bCs/>
              </w:rPr>
              <w:t xml:space="preserve"> детей с ОВЗ (ТНР)</w:t>
            </w:r>
          </w:p>
        </w:tc>
        <w:tc>
          <w:tcPr>
            <w:tcW w:w="600" w:type="dxa"/>
          </w:tcPr>
          <w:p w:rsidR="00534C8F" w:rsidRPr="009F0830" w:rsidRDefault="00534C8F" w:rsidP="00534C8F">
            <w:pPr>
              <w:pStyle w:val="a7"/>
              <w:spacing w:before="0" w:after="0"/>
              <w:jc w:val="both"/>
            </w:pPr>
          </w:p>
        </w:tc>
      </w:tr>
      <w:tr w:rsidR="00534C8F" w:rsidRPr="009F0830" w:rsidTr="00534C8F">
        <w:tc>
          <w:tcPr>
            <w:tcW w:w="1167" w:type="dxa"/>
          </w:tcPr>
          <w:p w:rsidR="00534C8F" w:rsidRPr="002E5A30" w:rsidRDefault="00534C8F" w:rsidP="00534C8F">
            <w:pPr>
              <w:pStyle w:val="a7"/>
              <w:spacing w:before="0" w:after="0"/>
              <w:jc w:val="both"/>
              <w:rPr>
                <w:bCs/>
              </w:rPr>
            </w:pPr>
            <w:r w:rsidRPr="002E5A30">
              <w:rPr>
                <w:bCs/>
              </w:rPr>
              <w:t>2.1.2.</w:t>
            </w:r>
            <w:r>
              <w:rPr>
                <w:bCs/>
              </w:rPr>
              <w:t>1</w:t>
            </w:r>
          </w:p>
        </w:tc>
        <w:tc>
          <w:tcPr>
            <w:tcW w:w="8553" w:type="dxa"/>
          </w:tcPr>
          <w:p w:rsidR="00534C8F" w:rsidRPr="0015501E" w:rsidRDefault="00534C8F" w:rsidP="00534C8F">
            <w:pPr>
              <w:pStyle w:val="a7"/>
              <w:spacing w:before="0" w:after="0"/>
              <w:jc w:val="both"/>
              <w:rPr>
                <w:b/>
                <w:bCs/>
              </w:rPr>
            </w:pPr>
            <w:r w:rsidRPr="0015501E">
              <w:rPr>
                <w:bCs/>
              </w:rPr>
              <w:t xml:space="preserve">Вариативные формы, способы, методы и средства реализации </w:t>
            </w:r>
            <w:r>
              <w:t>адаптированной</w:t>
            </w:r>
            <w:r w:rsidRPr="005E44C7">
              <w:t xml:space="preserve"> </w:t>
            </w:r>
            <w:r>
              <w:t xml:space="preserve">основной образовательной </w:t>
            </w:r>
            <w:r w:rsidRPr="0015501E">
              <w:rPr>
                <w:bCs/>
              </w:rPr>
              <w:t>программы с детьми с 4 до 5 лет</w:t>
            </w:r>
            <w:r>
              <w:rPr>
                <w:bCs/>
              </w:rPr>
              <w:t xml:space="preserve"> (средний дошкольный возраст)</w:t>
            </w:r>
          </w:p>
        </w:tc>
        <w:tc>
          <w:tcPr>
            <w:tcW w:w="600" w:type="dxa"/>
          </w:tcPr>
          <w:p w:rsidR="00534C8F" w:rsidRPr="009F0830" w:rsidRDefault="00534C8F" w:rsidP="00534C8F">
            <w:pPr>
              <w:pStyle w:val="a7"/>
              <w:spacing w:before="0" w:after="0"/>
              <w:jc w:val="both"/>
            </w:pPr>
          </w:p>
        </w:tc>
      </w:tr>
      <w:tr w:rsidR="00534C8F" w:rsidRPr="009F0830" w:rsidTr="00534C8F">
        <w:tc>
          <w:tcPr>
            <w:tcW w:w="1167" w:type="dxa"/>
          </w:tcPr>
          <w:p w:rsidR="00534C8F" w:rsidRPr="00650438" w:rsidRDefault="00534C8F" w:rsidP="00534C8F">
            <w:pPr>
              <w:pStyle w:val="a7"/>
              <w:spacing w:before="0" w:after="0"/>
              <w:jc w:val="both"/>
              <w:rPr>
                <w:bCs/>
              </w:rPr>
            </w:pPr>
            <w:r w:rsidRPr="00650438">
              <w:rPr>
                <w:bCs/>
              </w:rPr>
              <w:t>2.1.2.</w:t>
            </w:r>
            <w:r>
              <w:rPr>
                <w:bCs/>
              </w:rPr>
              <w:t>2</w:t>
            </w:r>
          </w:p>
        </w:tc>
        <w:tc>
          <w:tcPr>
            <w:tcW w:w="8553" w:type="dxa"/>
          </w:tcPr>
          <w:p w:rsidR="00534C8F" w:rsidRPr="00650438" w:rsidRDefault="00534C8F" w:rsidP="00534C8F">
            <w:pPr>
              <w:pStyle w:val="a7"/>
              <w:spacing w:before="0" w:after="0"/>
              <w:jc w:val="both"/>
              <w:rPr>
                <w:b/>
                <w:bCs/>
              </w:rPr>
            </w:pPr>
            <w:r w:rsidRPr="00650438">
              <w:rPr>
                <w:bCs/>
              </w:rPr>
              <w:t xml:space="preserve">Вариативные формы, способы, методы и средства реализации </w:t>
            </w:r>
            <w:r>
              <w:t>адаптированной</w:t>
            </w:r>
            <w:r w:rsidRPr="005E44C7">
              <w:t xml:space="preserve"> </w:t>
            </w:r>
            <w:r>
              <w:t xml:space="preserve">основной образовательной </w:t>
            </w:r>
            <w:r w:rsidRPr="00650438">
              <w:rPr>
                <w:bCs/>
              </w:rPr>
              <w:t>программы с детьми старшего дошкольного возраста (с 5 до 7</w:t>
            </w:r>
            <w:r w:rsidR="00420999">
              <w:rPr>
                <w:bCs/>
              </w:rPr>
              <w:t xml:space="preserve"> (8)</w:t>
            </w:r>
            <w:r w:rsidRPr="00650438">
              <w:rPr>
                <w:bCs/>
              </w:rPr>
              <w:t xml:space="preserve"> лет)</w:t>
            </w:r>
          </w:p>
        </w:tc>
        <w:tc>
          <w:tcPr>
            <w:tcW w:w="600" w:type="dxa"/>
          </w:tcPr>
          <w:p w:rsidR="00534C8F" w:rsidRPr="009F0830" w:rsidRDefault="00534C8F" w:rsidP="00534C8F">
            <w:pPr>
              <w:pStyle w:val="a7"/>
              <w:spacing w:before="0" w:after="0"/>
              <w:jc w:val="both"/>
            </w:pPr>
          </w:p>
        </w:tc>
      </w:tr>
      <w:tr w:rsidR="00534C8F" w:rsidRPr="009F0830" w:rsidTr="00534C8F">
        <w:tc>
          <w:tcPr>
            <w:tcW w:w="1167" w:type="dxa"/>
          </w:tcPr>
          <w:p w:rsidR="00534C8F" w:rsidRPr="009F0830" w:rsidRDefault="00534C8F" w:rsidP="00534C8F">
            <w:pPr>
              <w:pStyle w:val="a7"/>
              <w:spacing w:before="0" w:after="0"/>
              <w:jc w:val="both"/>
              <w:rPr>
                <w:b/>
                <w:bCs/>
              </w:rPr>
            </w:pPr>
            <w:r>
              <w:rPr>
                <w:b/>
                <w:bCs/>
              </w:rPr>
              <w:lastRenderedPageBreak/>
              <w:t>2.1.3</w:t>
            </w:r>
          </w:p>
        </w:tc>
        <w:tc>
          <w:tcPr>
            <w:tcW w:w="8553" w:type="dxa"/>
          </w:tcPr>
          <w:p w:rsidR="00534C8F" w:rsidRPr="00273463" w:rsidRDefault="00534C8F" w:rsidP="00534C8F">
            <w:pPr>
              <w:pStyle w:val="a7"/>
              <w:spacing w:before="0" w:after="0"/>
              <w:jc w:val="both"/>
              <w:rPr>
                <w:b/>
                <w:bCs/>
                <w:highlight w:val="yellow"/>
              </w:rPr>
            </w:pPr>
            <w:r w:rsidRPr="00273463">
              <w:rPr>
                <w:b/>
              </w:rPr>
              <w:t>Особенности образовательной деятельности разных видов и культурных практик воспитанников с ОВЗ (ТНР)</w:t>
            </w:r>
          </w:p>
        </w:tc>
        <w:tc>
          <w:tcPr>
            <w:tcW w:w="600" w:type="dxa"/>
          </w:tcPr>
          <w:p w:rsidR="00534C8F" w:rsidRPr="009F0830" w:rsidRDefault="00534C8F" w:rsidP="00534C8F">
            <w:pPr>
              <w:pStyle w:val="a7"/>
              <w:spacing w:before="0" w:after="0"/>
              <w:jc w:val="both"/>
            </w:pPr>
          </w:p>
        </w:tc>
      </w:tr>
      <w:tr w:rsidR="00534C8F" w:rsidRPr="009F0830" w:rsidTr="00534C8F">
        <w:tc>
          <w:tcPr>
            <w:tcW w:w="1167" w:type="dxa"/>
          </w:tcPr>
          <w:p w:rsidR="00534C8F" w:rsidRDefault="00534C8F" w:rsidP="00534C8F">
            <w:pPr>
              <w:pStyle w:val="a7"/>
              <w:spacing w:before="0" w:after="0"/>
              <w:jc w:val="both"/>
              <w:rPr>
                <w:b/>
                <w:bCs/>
              </w:rPr>
            </w:pPr>
            <w:r>
              <w:rPr>
                <w:b/>
                <w:bCs/>
              </w:rPr>
              <w:t>2.1.4</w:t>
            </w:r>
          </w:p>
        </w:tc>
        <w:tc>
          <w:tcPr>
            <w:tcW w:w="8553" w:type="dxa"/>
          </w:tcPr>
          <w:p w:rsidR="00534C8F" w:rsidRPr="00273463" w:rsidRDefault="00534C8F" w:rsidP="00534C8F">
            <w:pPr>
              <w:pStyle w:val="a7"/>
              <w:spacing w:before="0" w:after="0"/>
              <w:jc w:val="both"/>
              <w:rPr>
                <w:b/>
              </w:rPr>
            </w:pPr>
            <w:r w:rsidRPr="00273463">
              <w:rPr>
                <w:b/>
              </w:rPr>
              <w:t>Способы и направления поддержки детской инициативы в группах компенсирующей направленности</w:t>
            </w:r>
          </w:p>
        </w:tc>
        <w:tc>
          <w:tcPr>
            <w:tcW w:w="600" w:type="dxa"/>
          </w:tcPr>
          <w:p w:rsidR="00534C8F" w:rsidRPr="009F0830" w:rsidRDefault="00534C8F" w:rsidP="00534C8F">
            <w:pPr>
              <w:pStyle w:val="a7"/>
              <w:spacing w:before="0" w:after="0"/>
              <w:jc w:val="both"/>
            </w:pPr>
          </w:p>
        </w:tc>
      </w:tr>
      <w:tr w:rsidR="00534C8F" w:rsidRPr="009F0830" w:rsidTr="00534C8F">
        <w:tc>
          <w:tcPr>
            <w:tcW w:w="1167" w:type="dxa"/>
          </w:tcPr>
          <w:p w:rsidR="00534C8F" w:rsidRDefault="00534C8F" w:rsidP="00534C8F">
            <w:pPr>
              <w:pStyle w:val="a7"/>
              <w:spacing w:before="0" w:after="0"/>
              <w:jc w:val="both"/>
              <w:rPr>
                <w:b/>
                <w:bCs/>
              </w:rPr>
            </w:pPr>
            <w:r>
              <w:rPr>
                <w:b/>
                <w:bCs/>
              </w:rPr>
              <w:t>2.1.5</w:t>
            </w:r>
          </w:p>
        </w:tc>
        <w:tc>
          <w:tcPr>
            <w:tcW w:w="8553" w:type="dxa"/>
          </w:tcPr>
          <w:p w:rsidR="00534C8F" w:rsidRPr="00273463" w:rsidRDefault="00534C8F" w:rsidP="00534C8F">
            <w:pPr>
              <w:pStyle w:val="a7"/>
              <w:spacing w:before="0" w:after="0"/>
              <w:jc w:val="both"/>
              <w:rPr>
                <w:b/>
              </w:rPr>
            </w:pPr>
            <w:r w:rsidRPr="00273463">
              <w:rPr>
                <w:b/>
              </w:rPr>
              <w:t>Особенности взаимодействия педагогического коллектива с семьями воспитанников с ОВЗ (ТНР)</w:t>
            </w:r>
          </w:p>
        </w:tc>
        <w:tc>
          <w:tcPr>
            <w:tcW w:w="600" w:type="dxa"/>
          </w:tcPr>
          <w:p w:rsidR="00534C8F" w:rsidRPr="009F0830" w:rsidRDefault="00534C8F" w:rsidP="00534C8F">
            <w:pPr>
              <w:pStyle w:val="a7"/>
              <w:spacing w:before="0" w:after="0"/>
              <w:jc w:val="both"/>
            </w:pPr>
          </w:p>
        </w:tc>
      </w:tr>
      <w:tr w:rsidR="00534C8F" w:rsidRPr="009F0830" w:rsidTr="00534C8F">
        <w:tc>
          <w:tcPr>
            <w:tcW w:w="1167" w:type="dxa"/>
          </w:tcPr>
          <w:p w:rsidR="00534C8F" w:rsidRDefault="00534C8F" w:rsidP="00534C8F">
            <w:pPr>
              <w:pStyle w:val="a7"/>
              <w:spacing w:before="0" w:after="0"/>
              <w:jc w:val="both"/>
              <w:rPr>
                <w:b/>
                <w:bCs/>
              </w:rPr>
            </w:pPr>
            <w:r>
              <w:rPr>
                <w:b/>
                <w:bCs/>
              </w:rPr>
              <w:t>2.1.6</w:t>
            </w:r>
          </w:p>
        </w:tc>
        <w:tc>
          <w:tcPr>
            <w:tcW w:w="8553" w:type="dxa"/>
          </w:tcPr>
          <w:p w:rsidR="00534C8F" w:rsidRPr="005A79C0" w:rsidRDefault="00534C8F" w:rsidP="00534C8F">
            <w:pPr>
              <w:pStyle w:val="a7"/>
              <w:spacing w:before="0" w:after="0"/>
              <w:jc w:val="both"/>
              <w:rPr>
                <w:b/>
              </w:rPr>
            </w:pPr>
            <w:r>
              <w:rPr>
                <w:b/>
              </w:rPr>
              <w:t>Описание образовательной деятельности по профессиональной коррекции нарушений развития детей с ОВЗ (ТНР)</w:t>
            </w:r>
          </w:p>
        </w:tc>
        <w:tc>
          <w:tcPr>
            <w:tcW w:w="600" w:type="dxa"/>
          </w:tcPr>
          <w:p w:rsidR="00534C8F" w:rsidRPr="009F0830" w:rsidRDefault="00534C8F" w:rsidP="00534C8F">
            <w:pPr>
              <w:pStyle w:val="a7"/>
              <w:spacing w:before="0" w:after="0"/>
              <w:jc w:val="both"/>
            </w:pPr>
          </w:p>
        </w:tc>
      </w:tr>
      <w:tr w:rsidR="00534C8F" w:rsidRPr="009F0830" w:rsidTr="00534C8F">
        <w:tc>
          <w:tcPr>
            <w:tcW w:w="1167" w:type="dxa"/>
          </w:tcPr>
          <w:p w:rsidR="00534C8F" w:rsidRPr="00273463" w:rsidRDefault="00534C8F" w:rsidP="00534C8F">
            <w:pPr>
              <w:pStyle w:val="a7"/>
              <w:spacing w:before="0" w:after="0"/>
              <w:jc w:val="both"/>
              <w:rPr>
                <w:bCs/>
              </w:rPr>
            </w:pPr>
            <w:r w:rsidRPr="00273463">
              <w:rPr>
                <w:bCs/>
              </w:rPr>
              <w:t>2.1.6.1</w:t>
            </w:r>
          </w:p>
        </w:tc>
        <w:tc>
          <w:tcPr>
            <w:tcW w:w="8553" w:type="dxa"/>
          </w:tcPr>
          <w:p w:rsidR="00534C8F" w:rsidRDefault="00534C8F" w:rsidP="00534C8F">
            <w:pPr>
              <w:pStyle w:val="a7"/>
              <w:spacing w:before="0" w:after="0"/>
              <w:jc w:val="both"/>
            </w:pPr>
            <w:r w:rsidRPr="008520A5">
              <w:t>Специальные условия для получени</w:t>
            </w:r>
            <w:r>
              <w:t>я</w:t>
            </w:r>
            <w:r w:rsidRPr="008520A5">
              <w:t xml:space="preserve"> образования детьми с ОВЗ (ТНР)</w:t>
            </w:r>
          </w:p>
          <w:p w:rsidR="00534C8F" w:rsidRDefault="00534C8F" w:rsidP="00534C8F">
            <w:pPr>
              <w:pStyle w:val="a7"/>
              <w:spacing w:before="0" w:after="0"/>
              <w:jc w:val="both"/>
              <w:rPr>
                <w:bCs/>
              </w:rPr>
            </w:pPr>
            <w:r>
              <w:rPr>
                <w:bCs/>
              </w:rPr>
              <w:t>(о</w:t>
            </w:r>
            <w:r w:rsidRPr="0010464A">
              <w:rPr>
                <w:bCs/>
              </w:rPr>
              <w:t>писание форм, способов, методов и средств реализации АО</w:t>
            </w:r>
            <w:r>
              <w:rPr>
                <w:bCs/>
              </w:rPr>
              <w:t>О</w:t>
            </w:r>
            <w:r w:rsidRPr="0010464A">
              <w:rPr>
                <w:bCs/>
              </w:rPr>
              <w:t>П</w:t>
            </w:r>
            <w:r>
              <w:rPr>
                <w:bCs/>
              </w:rPr>
              <w:t xml:space="preserve">, </w:t>
            </w:r>
          </w:p>
          <w:p w:rsidR="00534C8F" w:rsidRPr="00A21CC4" w:rsidRDefault="00534C8F" w:rsidP="00534C8F">
            <w:pPr>
              <w:keepNext/>
              <w:keepLines/>
              <w:ind w:right="-41"/>
              <w:rPr>
                <w:b/>
              </w:rPr>
            </w:pPr>
            <w:r>
              <w:rPr>
                <w:rStyle w:val="26"/>
                <w:rFonts w:ascii="Times New Roman" w:eastAsia="Calibri" w:hAnsi="Times New Roman" w:cs="Times New Roman"/>
                <w:b w:val="0"/>
                <w:sz w:val="24"/>
                <w:szCs w:val="24"/>
              </w:rPr>
              <w:t>о</w:t>
            </w:r>
            <w:r w:rsidRPr="00A21CC4">
              <w:rPr>
                <w:rStyle w:val="26"/>
                <w:rFonts w:ascii="Times New Roman" w:eastAsia="Calibri" w:hAnsi="Times New Roman" w:cs="Times New Roman"/>
                <w:b w:val="0"/>
                <w:sz w:val="24"/>
                <w:szCs w:val="24"/>
              </w:rPr>
              <w:t>бщие подходы к организации коррекционно-развивающей работы с детьми с ТНР</w:t>
            </w:r>
            <w:r>
              <w:rPr>
                <w:rStyle w:val="26"/>
                <w:rFonts w:ascii="Times New Roman" w:eastAsia="Calibri" w:hAnsi="Times New Roman" w:cs="Times New Roman"/>
                <w:b w:val="0"/>
                <w:sz w:val="24"/>
                <w:szCs w:val="24"/>
              </w:rPr>
              <w:t>,</w:t>
            </w:r>
            <w:r w:rsidRPr="00A21CC4">
              <w:rPr>
                <w:rStyle w:val="26"/>
                <w:rFonts w:ascii="Times New Roman" w:eastAsia="Calibri" w:hAnsi="Times New Roman" w:cs="Times New Roman"/>
                <w:b w:val="0"/>
                <w:sz w:val="24"/>
                <w:szCs w:val="24"/>
              </w:rPr>
              <w:t xml:space="preserve"> </w:t>
            </w:r>
            <w:r>
              <w:rPr>
                <w:rStyle w:val="26"/>
                <w:rFonts w:ascii="Times New Roman" w:eastAsia="Calibri" w:hAnsi="Times New Roman" w:cs="Times New Roman"/>
                <w:b w:val="0"/>
                <w:sz w:val="24"/>
                <w:szCs w:val="24"/>
              </w:rPr>
              <w:t>о</w:t>
            </w:r>
            <w:r w:rsidRPr="00A21CC4">
              <w:rPr>
                <w:rStyle w:val="26"/>
                <w:rFonts w:ascii="Times New Roman" w:eastAsia="Calibri" w:hAnsi="Times New Roman" w:cs="Times New Roman"/>
                <w:b w:val="0"/>
                <w:sz w:val="24"/>
                <w:szCs w:val="24"/>
              </w:rPr>
              <w:t>собенности организации коррекционно-образовательного процесса</w:t>
            </w:r>
            <w:r>
              <w:rPr>
                <w:rStyle w:val="26"/>
                <w:rFonts w:ascii="Times New Roman" w:eastAsia="Calibri" w:hAnsi="Times New Roman" w:cs="Times New Roman"/>
                <w:b w:val="0"/>
                <w:sz w:val="24"/>
                <w:szCs w:val="24"/>
              </w:rPr>
              <w:t>,</w:t>
            </w:r>
          </w:p>
          <w:p w:rsidR="00534C8F" w:rsidRPr="008520A5" w:rsidRDefault="00534C8F" w:rsidP="00534C8F">
            <w:pPr>
              <w:pStyle w:val="af1"/>
              <w:ind w:right="106"/>
            </w:pPr>
            <w:r>
              <w:t>в</w:t>
            </w:r>
            <w:r w:rsidRPr="0010464A">
              <w:t>заимодействие участников коррекционно-образовательного процесса</w:t>
            </w:r>
            <w:r>
              <w:t>,</w:t>
            </w:r>
            <w:r w:rsidRPr="0010464A">
              <w:t xml:space="preserve"> </w:t>
            </w:r>
            <w:r>
              <w:t>о</w:t>
            </w:r>
            <w:r w:rsidRPr="0010464A">
              <w:t>собенности взаимодействия с семьями воспитанников</w:t>
            </w:r>
            <w:r>
              <w:t>)</w:t>
            </w:r>
          </w:p>
        </w:tc>
        <w:tc>
          <w:tcPr>
            <w:tcW w:w="600" w:type="dxa"/>
          </w:tcPr>
          <w:p w:rsidR="00534C8F" w:rsidRPr="009F0830" w:rsidRDefault="00534C8F" w:rsidP="00534C8F">
            <w:pPr>
              <w:pStyle w:val="a7"/>
              <w:spacing w:before="0" w:after="0"/>
              <w:jc w:val="both"/>
            </w:pPr>
          </w:p>
        </w:tc>
      </w:tr>
      <w:tr w:rsidR="00534C8F" w:rsidRPr="009F0830" w:rsidTr="00534C8F">
        <w:tc>
          <w:tcPr>
            <w:tcW w:w="1167" w:type="dxa"/>
          </w:tcPr>
          <w:p w:rsidR="00534C8F" w:rsidRPr="00273463" w:rsidRDefault="00534C8F" w:rsidP="00534C8F">
            <w:pPr>
              <w:pStyle w:val="a7"/>
              <w:spacing w:before="0" w:after="0"/>
              <w:jc w:val="both"/>
              <w:rPr>
                <w:bCs/>
              </w:rPr>
            </w:pPr>
            <w:r w:rsidRPr="00273463">
              <w:rPr>
                <w:bCs/>
              </w:rPr>
              <w:t>2.1.6.2</w:t>
            </w:r>
          </w:p>
        </w:tc>
        <w:tc>
          <w:tcPr>
            <w:tcW w:w="8553" w:type="dxa"/>
          </w:tcPr>
          <w:p w:rsidR="00534C8F" w:rsidRPr="008520A5" w:rsidRDefault="00534C8F" w:rsidP="00534C8F">
            <w:pPr>
              <w:pStyle w:val="a7"/>
              <w:spacing w:before="0" w:after="0"/>
              <w:jc w:val="both"/>
            </w:pPr>
            <w:r>
              <w:t>Специальные образовательные программы, методы и технологии в работе с детьми с ОВЗ (ТНР)</w:t>
            </w:r>
          </w:p>
        </w:tc>
        <w:tc>
          <w:tcPr>
            <w:tcW w:w="600" w:type="dxa"/>
          </w:tcPr>
          <w:p w:rsidR="00534C8F" w:rsidRPr="009F0830" w:rsidRDefault="00534C8F" w:rsidP="00534C8F">
            <w:pPr>
              <w:pStyle w:val="a7"/>
              <w:spacing w:before="0" w:after="0"/>
              <w:jc w:val="both"/>
            </w:pPr>
          </w:p>
        </w:tc>
      </w:tr>
      <w:tr w:rsidR="00534C8F" w:rsidRPr="009F0830" w:rsidTr="00534C8F">
        <w:tc>
          <w:tcPr>
            <w:tcW w:w="1167" w:type="dxa"/>
          </w:tcPr>
          <w:p w:rsidR="00534C8F" w:rsidRPr="00273463" w:rsidRDefault="00534C8F" w:rsidP="00534C8F">
            <w:pPr>
              <w:pStyle w:val="a7"/>
              <w:spacing w:before="0" w:after="0"/>
              <w:jc w:val="both"/>
              <w:rPr>
                <w:bCs/>
              </w:rPr>
            </w:pPr>
            <w:r w:rsidRPr="00273463">
              <w:rPr>
                <w:bCs/>
              </w:rPr>
              <w:t>2.1.6.3</w:t>
            </w:r>
          </w:p>
        </w:tc>
        <w:tc>
          <w:tcPr>
            <w:tcW w:w="8553" w:type="dxa"/>
          </w:tcPr>
          <w:p w:rsidR="00534C8F" w:rsidRDefault="00534C8F" w:rsidP="00F907CB">
            <w:pPr>
              <w:pStyle w:val="a7"/>
              <w:spacing w:before="0" w:after="0"/>
              <w:jc w:val="both"/>
            </w:pPr>
            <w:r>
              <w:t>Содержание групповых и индивидуальных коррекционных занятий с детьми с ОВЗ (ТНР), квалифицированная коррекция нарушений развития</w:t>
            </w:r>
          </w:p>
        </w:tc>
        <w:tc>
          <w:tcPr>
            <w:tcW w:w="600" w:type="dxa"/>
          </w:tcPr>
          <w:p w:rsidR="00534C8F" w:rsidRPr="009F0830" w:rsidRDefault="00534C8F" w:rsidP="00534C8F">
            <w:pPr>
              <w:pStyle w:val="a7"/>
              <w:spacing w:before="0" w:after="0"/>
              <w:jc w:val="both"/>
            </w:pPr>
          </w:p>
        </w:tc>
      </w:tr>
      <w:tr w:rsidR="00534C8F" w:rsidRPr="009F0830" w:rsidTr="00534C8F">
        <w:tc>
          <w:tcPr>
            <w:tcW w:w="1167" w:type="dxa"/>
          </w:tcPr>
          <w:p w:rsidR="00534C8F" w:rsidRPr="009F0830" w:rsidRDefault="00534C8F" w:rsidP="00534C8F">
            <w:pPr>
              <w:pStyle w:val="a7"/>
              <w:spacing w:before="0" w:after="0"/>
              <w:jc w:val="both"/>
              <w:rPr>
                <w:b/>
                <w:bCs/>
              </w:rPr>
            </w:pPr>
            <w:r w:rsidRPr="009F0830">
              <w:rPr>
                <w:b/>
                <w:bCs/>
              </w:rPr>
              <w:t>2.</w:t>
            </w:r>
            <w:r>
              <w:rPr>
                <w:b/>
                <w:bCs/>
              </w:rPr>
              <w:t>2</w:t>
            </w:r>
          </w:p>
        </w:tc>
        <w:tc>
          <w:tcPr>
            <w:tcW w:w="8553" w:type="dxa"/>
          </w:tcPr>
          <w:p w:rsidR="00534C8F" w:rsidRPr="009F0830" w:rsidRDefault="00534C8F" w:rsidP="00534C8F">
            <w:pPr>
              <w:pStyle w:val="a7"/>
              <w:spacing w:before="0" w:after="0"/>
              <w:jc w:val="both"/>
              <w:rPr>
                <w:b/>
                <w:bCs/>
              </w:rPr>
            </w:pPr>
            <w:r>
              <w:rPr>
                <w:b/>
              </w:rPr>
              <w:t>Ч</w:t>
            </w:r>
            <w:r w:rsidRPr="009F0830">
              <w:rPr>
                <w:b/>
              </w:rPr>
              <w:t>асть, формируемая участниками образовательных отношений</w:t>
            </w:r>
          </w:p>
        </w:tc>
        <w:tc>
          <w:tcPr>
            <w:tcW w:w="600" w:type="dxa"/>
          </w:tcPr>
          <w:p w:rsidR="00534C8F" w:rsidRPr="009F0830" w:rsidRDefault="00534C8F" w:rsidP="00534C8F">
            <w:pPr>
              <w:pStyle w:val="a7"/>
              <w:spacing w:before="0" w:after="0"/>
              <w:jc w:val="both"/>
            </w:pPr>
          </w:p>
        </w:tc>
      </w:tr>
      <w:tr w:rsidR="00534C8F" w:rsidRPr="009F0830" w:rsidTr="00534C8F">
        <w:tc>
          <w:tcPr>
            <w:tcW w:w="1167" w:type="dxa"/>
          </w:tcPr>
          <w:p w:rsidR="00534C8F" w:rsidRPr="009F0830" w:rsidRDefault="00534C8F" w:rsidP="00534C8F">
            <w:pPr>
              <w:pStyle w:val="a7"/>
              <w:spacing w:before="0" w:after="0"/>
              <w:jc w:val="both"/>
            </w:pPr>
            <w:r w:rsidRPr="009F0830">
              <w:t>2.</w:t>
            </w:r>
            <w:r>
              <w:t>2</w:t>
            </w:r>
            <w:r w:rsidRPr="009F0830">
              <w:t>.1</w:t>
            </w:r>
          </w:p>
        </w:tc>
        <w:tc>
          <w:tcPr>
            <w:tcW w:w="8553" w:type="dxa"/>
          </w:tcPr>
          <w:p w:rsidR="00534C8F" w:rsidRPr="009F0830" w:rsidRDefault="00534C8F" w:rsidP="00534C8F">
            <w:pPr>
              <w:pStyle w:val="a7"/>
              <w:spacing w:before="0" w:after="0"/>
              <w:jc w:val="both"/>
            </w:pPr>
            <w:r>
              <w:t>С</w:t>
            </w:r>
            <w:r w:rsidRPr="009F0830">
              <w:t>пецифика национальных и социокультурных условий, в которых осуществляется образовательная деятельность</w:t>
            </w:r>
          </w:p>
        </w:tc>
        <w:tc>
          <w:tcPr>
            <w:tcW w:w="600" w:type="dxa"/>
          </w:tcPr>
          <w:p w:rsidR="00534C8F" w:rsidRPr="009F0830" w:rsidRDefault="00534C8F" w:rsidP="00534C8F">
            <w:pPr>
              <w:pStyle w:val="a7"/>
              <w:spacing w:before="0" w:after="0"/>
              <w:jc w:val="both"/>
            </w:pPr>
          </w:p>
        </w:tc>
      </w:tr>
      <w:tr w:rsidR="00534C8F" w:rsidRPr="009F0830" w:rsidTr="00534C8F">
        <w:tc>
          <w:tcPr>
            <w:tcW w:w="1167" w:type="dxa"/>
          </w:tcPr>
          <w:p w:rsidR="00534C8F" w:rsidRPr="009F0830" w:rsidRDefault="00534C8F" w:rsidP="00534C8F">
            <w:pPr>
              <w:pStyle w:val="a7"/>
              <w:spacing w:before="0" w:after="0"/>
              <w:jc w:val="both"/>
            </w:pPr>
            <w:r w:rsidRPr="009F0830">
              <w:t>2.</w:t>
            </w:r>
            <w:r>
              <w:t>2</w:t>
            </w:r>
            <w:r w:rsidRPr="009F0830">
              <w:t>.2</w:t>
            </w:r>
          </w:p>
        </w:tc>
        <w:tc>
          <w:tcPr>
            <w:tcW w:w="8553" w:type="dxa"/>
          </w:tcPr>
          <w:p w:rsidR="00534C8F" w:rsidRPr="00650438" w:rsidRDefault="00534C8F" w:rsidP="00534C8F">
            <w:pPr>
              <w:pStyle w:val="a7"/>
              <w:spacing w:before="0" w:after="0"/>
              <w:jc w:val="both"/>
            </w:pPr>
            <w:r w:rsidRPr="00650438">
              <w:t>Парциальные образовательные про</w:t>
            </w:r>
            <w:r>
              <w:t>граммы (в том числе авторские),</w:t>
            </w:r>
            <w:r w:rsidRPr="00650438">
              <w:t xml:space="preserve"> формы работы с детьми</w:t>
            </w:r>
            <w:r>
              <w:t xml:space="preserve"> с ОВЗ (ТНР)</w:t>
            </w:r>
            <w:r w:rsidRPr="00650438">
              <w:t xml:space="preserve">, </w:t>
            </w:r>
            <w:r>
              <w:t xml:space="preserve">обеспечивающие их разностороннее развитие и социальную адаптацию с учетом возрастных и индивидуальных особенностей, особых образовательных потребностей </w:t>
            </w:r>
          </w:p>
        </w:tc>
        <w:tc>
          <w:tcPr>
            <w:tcW w:w="600" w:type="dxa"/>
          </w:tcPr>
          <w:p w:rsidR="00534C8F" w:rsidRPr="009F0830" w:rsidRDefault="00534C8F" w:rsidP="00534C8F">
            <w:pPr>
              <w:pStyle w:val="a7"/>
              <w:spacing w:before="0" w:after="0"/>
              <w:jc w:val="both"/>
            </w:pPr>
          </w:p>
        </w:tc>
      </w:tr>
      <w:tr w:rsidR="00534C8F" w:rsidRPr="009F0830" w:rsidTr="00534C8F">
        <w:tc>
          <w:tcPr>
            <w:tcW w:w="1167" w:type="dxa"/>
          </w:tcPr>
          <w:p w:rsidR="00534C8F" w:rsidRPr="005C4356" w:rsidRDefault="00534C8F" w:rsidP="00534C8F">
            <w:pPr>
              <w:pStyle w:val="a7"/>
              <w:spacing w:before="0" w:after="0"/>
              <w:jc w:val="both"/>
            </w:pPr>
            <w:r>
              <w:t>2.2.3</w:t>
            </w:r>
          </w:p>
        </w:tc>
        <w:tc>
          <w:tcPr>
            <w:tcW w:w="8553" w:type="dxa"/>
          </w:tcPr>
          <w:p w:rsidR="00534C8F" w:rsidRPr="00650438" w:rsidRDefault="00534C8F" w:rsidP="00534C8F">
            <w:r>
              <w:t>Традиционные праздники ДОУ в группах компенсирующей</w:t>
            </w:r>
            <w:r w:rsidRPr="00650438">
              <w:t xml:space="preserve"> направленности</w:t>
            </w:r>
          </w:p>
        </w:tc>
        <w:tc>
          <w:tcPr>
            <w:tcW w:w="600" w:type="dxa"/>
          </w:tcPr>
          <w:p w:rsidR="00534C8F" w:rsidRPr="009F0830" w:rsidRDefault="00534C8F" w:rsidP="00534C8F">
            <w:pPr>
              <w:pStyle w:val="a7"/>
              <w:spacing w:before="0" w:after="0"/>
              <w:jc w:val="both"/>
            </w:pPr>
          </w:p>
        </w:tc>
      </w:tr>
      <w:tr w:rsidR="00534C8F" w:rsidRPr="009F0830" w:rsidTr="00534C8F">
        <w:tc>
          <w:tcPr>
            <w:tcW w:w="1167" w:type="dxa"/>
          </w:tcPr>
          <w:p w:rsidR="00534C8F" w:rsidRPr="009F0830" w:rsidRDefault="00534C8F" w:rsidP="00534C8F">
            <w:pPr>
              <w:pStyle w:val="a7"/>
              <w:spacing w:before="0" w:after="0"/>
              <w:jc w:val="both"/>
            </w:pPr>
            <w:r>
              <w:rPr>
                <w:b/>
                <w:bCs/>
                <w:lang w:val="en-US"/>
              </w:rPr>
              <w:t>3</w:t>
            </w:r>
          </w:p>
        </w:tc>
        <w:tc>
          <w:tcPr>
            <w:tcW w:w="8553" w:type="dxa"/>
          </w:tcPr>
          <w:p w:rsidR="00534C8F" w:rsidRPr="00650438" w:rsidRDefault="00534C8F" w:rsidP="00534C8F">
            <w:pPr>
              <w:pStyle w:val="a7"/>
              <w:spacing w:before="0" w:after="0"/>
              <w:jc w:val="both"/>
              <w:rPr>
                <w:b/>
                <w:bCs/>
              </w:rPr>
            </w:pPr>
            <w:r w:rsidRPr="00650438">
              <w:rPr>
                <w:b/>
                <w:bCs/>
              </w:rPr>
              <w:t>Организационный раздел</w:t>
            </w:r>
          </w:p>
        </w:tc>
        <w:tc>
          <w:tcPr>
            <w:tcW w:w="600" w:type="dxa"/>
          </w:tcPr>
          <w:p w:rsidR="00534C8F" w:rsidRPr="009F0830" w:rsidRDefault="00534C8F" w:rsidP="00534C8F">
            <w:pPr>
              <w:pStyle w:val="a7"/>
              <w:spacing w:before="0" w:after="0"/>
              <w:jc w:val="both"/>
            </w:pPr>
          </w:p>
        </w:tc>
      </w:tr>
      <w:tr w:rsidR="00534C8F" w:rsidRPr="009F0830" w:rsidTr="00534C8F">
        <w:tc>
          <w:tcPr>
            <w:tcW w:w="1167" w:type="dxa"/>
          </w:tcPr>
          <w:p w:rsidR="00534C8F" w:rsidRPr="00D535BC" w:rsidRDefault="00534C8F" w:rsidP="00534C8F">
            <w:pPr>
              <w:pStyle w:val="a7"/>
              <w:spacing w:before="0" w:after="0"/>
              <w:jc w:val="both"/>
              <w:rPr>
                <w:b/>
                <w:bCs/>
              </w:rPr>
            </w:pPr>
            <w:r>
              <w:rPr>
                <w:b/>
                <w:bCs/>
              </w:rPr>
              <w:t>3.1</w:t>
            </w:r>
          </w:p>
        </w:tc>
        <w:tc>
          <w:tcPr>
            <w:tcW w:w="8553" w:type="dxa"/>
          </w:tcPr>
          <w:p w:rsidR="00534C8F" w:rsidRPr="00650438" w:rsidRDefault="00534C8F" w:rsidP="00534C8F">
            <w:pPr>
              <w:pStyle w:val="a7"/>
              <w:spacing w:before="0" w:after="0"/>
              <w:jc w:val="both"/>
              <w:rPr>
                <w:b/>
                <w:bCs/>
              </w:rPr>
            </w:pPr>
            <w:r w:rsidRPr="00650438">
              <w:rPr>
                <w:b/>
                <w:bCs/>
              </w:rPr>
              <w:t>Обязательная часть программы</w:t>
            </w:r>
          </w:p>
        </w:tc>
        <w:tc>
          <w:tcPr>
            <w:tcW w:w="600" w:type="dxa"/>
          </w:tcPr>
          <w:p w:rsidR="00534C8F" w:rsidRPr="009F0830" w:rsidRDefault="00534C8F" w:rsidP="00534C8F">
            <w:pPr>
              <w:pStyle w:val="a7"/>
              <w:spacing w:before="0" w:after="0"/>
              <w:jc w:val="both"/>
            </w:pPr>
          </w:p>
        </w:tc>
      </w:tr>
      <w:tr w:rsidR="00534C8F" w:rsidRPr="009F0830" w:rsidTr="00534C8F">
        <w:tc>
          <w:tcPr>
            <w:tcW w:w="1167" w:type="dxa"/>
          </w:tcPr>
          <w:p w:rsidR="00534C8F" w:rsidRPr="00D535BC" w:rsidRDefault="00534C8F" w:rsidP="00534C8F">
            <w:pPr>
              <w:pStyle w:val="a7"/>
              <w:spacing w:before="0" w:after="0"/>
              <w:jc w:val="both"/>
              <w:rPr>
                <w:bCs/>
              </w:rPr>
            </w:pPr>
            <w:r w:rsidRPr="00D535BC">
              <w:rPr>
                <w:bCs/>
              </w:rPr>
              <w:t>3.1.1</w:t>
            </w:r>
          </w:p>
        </w:tc>
        <w:tc>
          <w:tcPr>
            <w:tcW w:w="8553" w:type="dxa"/>
          </w:tcPr>
          <w:p w:rsidR="00534C8F" w:rsidRPr="00650438" w:rsidRDefault="00534C8F" w:rsidP="00534C8F">
            <w:pPr>
              <w:pStyle w:val="a7"/>
              <w:spacing w:before="0" w:after="0"/>
              <w:jc w:val="both"/>
              <w:rPr>
                <w:bCs/>
              </w:rPr>
            </w:pPr>
            <w:r w:rsidRPr="00650438">
              <w:rPr>
                <w:bCs/>
              </w:rPr>
              <w:t xml:space="preserve">Материально-техническое обеспечение </w:t>
            </w:r>
            <w:r>
              <w:t xml:space="preserve">адаптированной основной образовательной </w:t>
            </w:r>
            <w:r w:rsidRPr="00650438">
              <w:rPr>
                <w:bCs/>
              </w:rPr>
              <w:t>программы</w:t>
            </w:r>
            <w:r>
              <w:rPr>
                <w:bCs/>
              </w:rPr>
              <w:t xml:space="preserve"> </w:t>
            </w:r>
            <w:r>
              <w:t>для детей с ОВЗ (ТНР)</w:t>
            </w:r>
          </w:p>
        </w:tc>
        <w:tc>
          <w:tcPr>
            <w:tcW w:w="600" w:type="dxa"/>
          </w:tcPr>
          <w:p w:rsidR="00534C8F" w:rsidRPr="009F0830" w:rsidRDefault="00534C8F" w:rsidP="00534C8F">
            <w:pPr>
              <w:pStyle w:val="a7"/>
              <w:spacing w:before="0" w:after="0"/>
              <w:jc w:val="both"/>
            </w:pPr>
          </w:p>
        </w:tc>
      </w:tr>
      <w:tr w:rsidR="00534C8F" w:rsidRPr="009F0830" w:rsidTr="00534C8F">
        <w:tc>
          <w:tcPr>
            <w:tcW w:w="1167" w:type="dxa"/>
          </w:tcPr>
          <w:p w:rsidR="00534C8F" w:rsidRPr="00D535BC" w:rsidRDefault="00534C8F" w:rsidP="00534C8F">
            <w:pPr>
              <w:pStyle w:val="a7"/>
              <w:spacing w:before="0" w:after="0"/>
              <w:jc w:val="both"/>
              <w:rPr>
                <w:bCs/>
              </w:rPr>
            </w:pPr>
            <w:r w:rsidRPr="00D535BC">
              <w:rPr>
                <w:bCs/>
              </w:rPr>
              <w:t>3.1.2</w:t>
            </w:r>
          </w:p>
        </w:tc>
        <w:tc>
          <w:tcPr>
            <w:tcW w:w="8553" w:type="dxa"/>
          </w:tcPr>
          <w:p w:rsidR="00534C8F" w:rsidRPr="00D535BC" w:rsidRDefault="00534C8F" w:rsidP="00534C8F">
            <w:pPr>
              <w:pStyle w:val="a7"/>
              <w:spacing w:before="0" w:after="0"/>
              <w:jc w:val="both"/>
              <w:rPr>
                <w:bCs/>
              </w:rPr>
            </w:pPr>
            <w:r>
              <w:t>О</w:t>
            </w:r>
            <w:r w:rsidRPr="009F0830">
              <w:t>беспечен</w:t>
            </w:r>
            <w:r>
              <w:t>ие адаптированной основной образовательной программы</w:t>
            </w:r>
            <w:r w:rsidRPr="009F0830">
              <w:t xml:space="preserve"> </w:t>
            </w:r>
            <w:r>
              <w:t>для детей с ОВЗ (ТНР)</w:t>
            </w:r>
            <w:r w:rsidRPr="009F0830">
              <w:t>методическими материалами и средствами обучения и воспитания</w:t>
            </w:r>
          </w:p>
        </w:tc>
        <w:tc>
          <w:tcPr>
            <w:tcW w:w="600" w:type="dxa"/>
          </w:tcPr>
          <w:p w:rsidR="00534C8F" w:rsidRPr="009F0830" w:rsidRDefault="00534C8F" w:rsidP="00534C8F">
            <w:pPr>
              <w:pStyle w:val="a7"/>
              <w:spacing w:before="0" w:after="0"/>
              <w:jc w:val="both"/>
            </w:pPr>
          </w:p>
        </w:tc>
      </w:tr>
      <w:tr w:rsidR="00534C8F" w:rsidRPr="009F0830" w:rsidTr="00534C8F">
        <w:tc>
          <w:tcPr>
            <w:tcW w:w="1167" w:type="dxa"/>
          </w:tcPr>
          <w:p w:rsidR="00534C8F" w:rsidRPr="00650438" w:rsidRDefault="00534C8F" w:rsidP="00534C8F">
            <w:pPr>
              <w:pStyle w:val="a7"/>
              <w:spacing w:before="0" w:after="0"/>
              <w:jc w:val="both"/>
            </w:pPr>
            <w:r w:rsidRPr="00650438">
              <w:t>3.1.3</w:t>
            </w:r>
          </w:p>
        </w:tc>
        <w:tc>
          <w:tcPr>
            <w:tcW w:w="8553" w:type="dxa"/>
          </w:tcPr>
          <w:p w:rsidR="00534C8F" w:rsidRPr="00650438" w:rsidRDefault="00534C8F" w:rsidP="00534C8F">
            <w:pPr>
              <w:pStyle w:val="a7"/>
              <w:spacing w:before="0" w:after="0"/>
              <w:jc w:val="both"/>
            </w:pPr>
            <w:r>
              <w:t>О</w:t>
            </w:r>
            <w:r w:rsidRPr="009F0830">
              <w:t>собенности организации развивающей предметно-пространственной среды</w:t>
            </w:r>
            <w:r>
              <w:t xml:space="preserve"> для детей с ОВЗ (ТНР)</w:t>
            </w:r>
          </w:p>
        </w:tc>
        <w:tc>
          <w:tcPr>
            <w:tcW w:w="600" w:type="dxa"/>
          </w:tcPr>
          <w:p w:rsidR="00534C8F" w:rsidRPr="009F0830" w:rsidRDefault="00534C8F" w:rsidP="00534C8F">
            <w:pPr>
              <w:pStyle w:val="a7"/>
              <w:spacing w:before="0" w:after="0"/>
              <w:jc w:val="both"/>
            </w:pPr>
          </w:p>
        </w:tc>
      </w:tr>
      <w:tr w:rsidR="00534C8F" w:rsidRPr="009F0830" w:rsidTr="00534C8F">
        <w:tc>
          <w:tcPr>
            <w:tcW w:w="1167" w:type="dxa"/>
          </w:tcPr>
          <w:p w:rsidR="00534C8F" w:rsidRPr="009F0830" w:rsidRDefault="00534C8F" w:rsidP="00534C8F">
            <w:pPr>
              <w:pStyle w:val="a7"/>
              <w:spacing w:before="0" w:after="0"/>
              <w:jc w:val="both"/>
              <w:rPr>
                <w:b/>
                <w:bCs/>
              </w:rPr>
            </w:pPr>
            <w:r>
              <w:rPr>
                <w:b/>
                <w:bCs/>
              </w:rPr>
              <w:t>3.2</w:t>
            </w:r>
          </w:p>
        </w:tc>
        <w:tc>
          <w:tcPr>
            <w:tcW w:w="8553" w:type="dxa"/>
          </w:tcPr>
          <w:p w:rsidR="00534C8F" w:rsidRPr="009F0830" w:rsidRDefault="00534C8F" w:rsidP="00534C8F">
            <w:pPr>
              <w:pStyle w:val="a7"/>
              <w:spacing w:before="0" w:after="0"/>
              <w:jc w:val="both"/>
            </w:pPr>
            <w:r>
              <w:rPr>
                <w:b/>
              </w:rPr>
              <w:t>Ч</w:t>
            </w:r>
            <w:r w:rsidRPr="009F0830">
              <w:rPr>
                <w:b/>
              </w:rPr>
              <w:t>асть, формируемая участниками образовательных отношений</w:t>
            </w:r>
          </w:p>
        </w:tc>
        <w:tc>
          <w:tcPr>
            <w:tcW w:w="600" w:type="dxa"/>
          </w:tcPr>
          <w:p w:rsidR="00534C8F" w:rsidRPr="009F0830" w:rsidRDefault="00534C8F" w:rsidP="00534C8F">
            <w:pPr>
              <w:pStyle w:val="a7"/>
              <w:spacing w:before="0" w:after="0"/>
              <w:jc w:val="both"/>
            </w:pPr>
          </w:p>
        </w:tc>
      </w:tr>
      <w:tr w:rsidR="00534C8F" w:rsidRPr="009F0830" w:rsidTr="00534C8F">
        <w:tc>
          <w:tcPr>
            <w:tcW w:w="1167" w:type="dxa"/>
          </w:tcPr>
          <w:p w:rsidR="00534C8F" w:rsidRPr="009F0830" w:rsidRDefault="00534C8F" w:rsidP="00534C8F">
            <w:pPr>
              <w:pStyle w:val="a7"/>
              <w:spacing w:before="0" w:after="0"/>
              <w:jc w:val="both"/>
            </w:pPr>
            <w:r>
              <w:t>3.2.1</w:t>
            </w:r>
          </w:p>
        </w:tc>
        <w:tc>
          <w:tcPr>
            <w:tcW w:w="8553" w:type="dxa"/>
          </w:tcPr>
          <w:p w:rsidR="00534C8F" w:rsidRPr="00CE4555" w:rsidRDefault="00534C8F" w:rsidP="00534C8F">
            <w:pPr>
              <w:pStyle w:val="a7"/>
              <w:spacing w:before="0" w:after="0"/>
              <w:jc w:val="both"/>
            </w:pPr>
            <w:r w:rsidRPr="00CE4555">
              <w:t>Режим дня воспитанников</w:t>
            </w:r>
            <w:r>
              <w:t xml:space="preserve"> с ОВЗ (ТНР) в</w:t>
            </w:r>
            <w:r w:rsidRPr="00CE4555">
              <w:t xml:space="preserve"> ДОУ с учетом климатических условий</w:t>
            </w:r>
          </w:p>
        </w:tc>
        <w:tc>
          <w:tcPr>
            <w:tcW w:w="600" w:type="dxa"/>
          </w:tcPr>
          <w:p w:rsidR="00534C8F" w:rsidRPr="009F0830" w:rsidRDefault="00534C8F" w:rsidP="00534C8F">
            <w:pPr>
              <w:pStyle w:val="a7"/>
              <w:spacing w:before="0" w:after="0"/>
              <w:jc w:val="both"/>
            </w:pPr>
          </w:p>
        </w:tc>
      </w:tr>
      <w:tr w:rsidR="00534C8F" w:rsidRPr="009F0830" w:rsidTr="00534C8F">
        <w:tc>
          <w:tcPr>
            <w:tcW w:w="1167" w:type="dxa"/>
          </w:tcPr>
          <w:p w:rsidR="00534C8F" w:rsidRPr="009F0830" w:rsidRDefault="00534C8F" w:rsidP="00534C8F">
            <w:pPr>
              <w:pStyle w:val="a7"/>
              <w:spacing w:before="0" w:after="0"/>
              <w:jc w:val="both"/>
            </w:pPr>
            <w:r>
              <w:t>3.2.2</w:t>
            </w:r>
          </w:p>
        </w:tc>
        <w:tc>
          <w:tcPr>
            <w:tcW w:w="8553" w:type="dxa"/>
          </w:tcPr>
          <w:p w:rsidR="00534C8F" w:rsidRPr="00CE4555" w:rsidRDefault="00534C8F" w:rsidP="00534C8F">
            <w:pPr>
              <w:pStyle w:val="a7"/>
              <w:spacing w:before="0" w:after="0"/>
              <w:jc w:val="both"/>
            </w:pPr>
            <w:r w:rsidRPr="00650438">
              <w:t>Традиционные события, праздники, мероприятия</w:t>
            </w:r>
            <w:r>
              <w:t xml:space="preserve"> ДОУ для детей с ОВЗ (ТНР)</w:t>
            </w:r>
          </w:p>
        </w:tc>
        <w:tc>
          <w:tcPr>
            <w:tcW w:w="600" w:type="dxa"/>
          </w:tcPr>
          <w:p w:rsidR="00534C8F" w:rsidRPr="009F0830" w:rsidRDefault="00534C8F" w:rsidP="00534C8F">
            <w:pPr>
              <w:pStyle w:val="a7"/>
              <w:spacing w:before="0" w:after="0"/>
              <w:jc w:val="both"/>
            </w:pPr>
          </w:p>
        </w:tc>
      </w:tr>
      <w:tr w:rsidR="00534C8F" w:rsidRPr="009F0830" w:rsidTr="00534C8F">
        <w:tc>
          <w:tcPr>
            <w:tcW w:w="1167" w:type="dxa"/>
          </w:tcPr>
          <w:p w:rsidR="00534C8F" w:rsidRPr="009F0830" w:rsidRDefault="00534C8F" w:rsidP="00534C8F">
            <w:pPr>
              <w:pStyle w:val="a7"/>
              <w:spacing w:before="0" w:after="0"/>
              <w:jc w:val="both"/>
              <w:rPr>
                <w:b/>
              </w:rPr>
            </w:pPr>
          </w:p>
        </w:tc>
        <w:tc>
          <w:tcPr>
            <w:tcW w:w="8553" w:type="dxa"/>
          </w:tcPr>
          <w:p w:rsidR="00534C8F" w:rsidRPr="009F0830" w:rsidRDefault="00534C8F" w:rsidP="00534C8F">
            <w:pPr>
              <w:pStyle w:val="a7"/>
              <w:spacing w:before="0" w:after="0"/>
              <w:jc w:val="both"/>
              <w:rPr>
                <w:b/>
              </w:rPr>
            </w:pPr>
            <w:r w:rsidRPr="009F0830">
              <w:rPr>
                <w:b/>
              </w:rPr>
              <w:t>Краткая презентация программы</w:t>
            </w:r>
          </w:p>
        </w:tc>
        <w:tc>
          <w:tcPr>
            <w:tcW w:w="600" w:type="dxa"/>
          </w:tcPr>
          <w:p w:rsidR="00534C8F" w:rsidRPr="009F0830" w:rsidRDefault="00534C8F" w:rsidP="00534C8F">
            <w:pPr>
              <w:pStyle w:val="a7"/>
              <w:spacing w:before="0" w:after="0"/>
              <w:jc w:val="both"/>
            </w:pPr>
          </w:p>
        </w:tc>
      </w:tr>
    </w:tbl>
    <w:p w:rsidR="00534C8F" w:rsidRDefault="00534C8F" w:rsidP="00697059">
      <w:pPr>
        <w:pStyle w:val="a7"/>
        <w:spacing w:before="0" w:after="0"/>
        <w:ind w:firstLine="851"/>
        <w:jc w:val="center"/>
        <w:rPr>
          <w:b/>
          <w:sz w:val="28"/>
          <w:szCs w:val="28"/>
        </w:rPr>
      </w:pPr>
    </w:p>
    <w:p w:rsidR="00513B72" w:rsidRDefault="00513B72" w:rsidP="00697059">
      <w:pPr>
        <w:pStyle w:val="a7"/>
        <w:spacing w:before="0" w:after="0"/>
        <w:ind w:firstLine="851"/>
        <w:jc w:val="center"/>
        <w:rPr>
          <w:b/>
          <w:sz w:val="28"/>
          <w:szCs w:val="28"/>
        </w:rPr>
      </w:pPr>
    </w:p>
    <w:p w:rsidR="00513B72" w:rsidRDefault="00513B72" w:rsidP="00697059">
      <w:pPr>
        <w:pStyle w:val="a7"/>
        <w:spacing w:before="0" w:after="0"/>
        <w:ind w:firstLine="851"/>
        <w:jc w:val="center"/>
        <w:rPr>
          <w:b/>
          <w:sz w:val="28"/>
          <w:szCs w:val="28"/>
        </w:rPr>
      </w:pPr>
    </w:p>
    <w:p w:rsidR="00513B72" w:rsidRDefault="00513B72" w:rsidP="00697059">
      <w:pPr>
        <w:pStyle w:val="a7"/>
        <w:spacing w:before="0" w:after="0"/>
        <w:ind w:firstLine="851"/>
        <w:jc w:val="center"/>
        <w:rPr>
          <w:b/>
          <w:sz w:val="28"/>
          <w:szCs w:val="28"/>
        </w:rPr>
      </w:pPr>
    </w:p>
    <w:p w:rsidR="000F2F7E" w:rsidRDefault="000F2F7E" w:rsidP="00534C8F">
      <w:pPr>
        <w:pStyle w:val="a7"/>
        <w:spacing w:before="0" w:after="0"/>
        <w:rPr>
          <w:b/>
          <w:sz w:val="28"/>
          <w:szCs w:val="28"/>
        </w:rPr>
      </w:pPr>
    </w:p>
    <w:p w:rsidR="00F907CB" w:rsidRDefault="00F907CB" w:rsidP="00534C8F">
      <w:pPr>
        <w:pStyle w:val="a7"/>
        <w:spacing w:before="0" w:after="0"/>
        <w:rPr>
          <w:b/>
          <w:sz w:val="28"/>
          <w:szCs w:val="28"/>
        </w:rPr>
      </w:pPr>
    </w:p>
    <w:p w:rsidR="00F907CB" w:rsidRDefault="00F907CB" w:rsidP="00534C8F">
      <w:pPr>
        <w:pStyle w:val="a7"/>
        <w:spacing w:before="0" w:after="0"/>
        <w:rPr>
          <w:b/>
          <w:sz w:val="28"/>
          <w:szCs w:val="28"/>
        </w:rPr>
      </w:pPr>
    </w:p>
    <w:p w:rsidR="00F907CB" w:rsidRDefault="00F907CB" w:rsidP="00534C8F">
      <w:pPr>
        <w:pStyle w:val="a7"/>
        <w:spacing w:before="0" w:after="0"/>
        <w:rPr>
          <w:b/>
          <w:sz w:val="28"/>
          <w:szCs w:val="28"/>
        </w:rPr>
      </w:pPr>
    </w:p>
    <w:p w:rsidR="00534C8F" w:rsidRPr="00534C8F" w:rsidRDefault="00534C8F" w:rsidP="00534C8F">
      <w:pPr>
        <w:pStyle w:val="a7"/>
        <w:spacing w:before="0" w:after="0"/>
        <w:rPr>
          <w:b/>
          <w:bCs/>
          <w:sz w:val="28"/>
          <w:szCs w:val="28"/>
        </w:rPr>
      </w:pPr>
    </w:p>
    <w:p w:rsidR="000F2F7E" w:rsidRDefault="000F2F7E" w:rsidP="002C40C4">
      <w:pPr>
        <w:pStyle w:val="a7"/>
        <w:spacing w:before="0" w:after="0"/>
        <w:jc w:val="center"/>
        <w:rPr>
          <w:b/>
          <w:bCs/>
          <w:sz w:val="28"/>
          <w:szCs w:val="28"/>
          <w:lang w:val="en-US"/>
        </w:rPr>
      </w:pPr>
    </w:p>
    <w:p w:rsidR="00413254" w:rsidRDefault="00413254" w:rsidP="002C40C4">
      <w:pPr>
        <w:pStyle w:val="a7"/>
        <w:spacing w:before="0" w:after="0"/>
        <w:jc w:val="center"/>
        <w:rPr>
          <w:b/>
          <w:bCs/>
          <w:sz w:val="28"/>
          <w:szCs w:val="28"/>
          <w:lang w:val="en-US"/>
        </w:rPr>
      </w:pPr>
    </w:p>
    <w:p w:rsidR="00A27BCE" w:rsidRDefault="00A27BCE" w:rsidP="002C40C4">
      <w:pPr>
        <w:pStyle w:val="a7"/>
        <w:spacing w:before="0" w:after="0"/>
        <w:jc w:val="center"/>
        <w:rPr>
          <w:b/>
          <w:bCs/>
          <w:sz w:val="28"/>
          <w:szCs w:val="28"/>
        </w:rPr>
      </w:pPr>
    </w:p>
    <w:p w:rsidR="000F2F7E" w:rsidRDefault="000F2F7E" w:rsidP="000F2F7E">
      <w:pPr>
        <w:pStyle w:val="a7"/>
        <w:spacing w:before="0" w:after="0"/>
        <w:rPr>
          <w:b/>
        </w:rPr>
      </w:pPr>
      <w:r>
        <w:rPr>
          <w:b/>
        </w:rPr>
        <w:lastRenderedPageBreak/>
        <w:t xml:space="preserve">Раздел </w:t>
      </w:r>
      <w:r>
        <w:rPr>
          <w:b/>
          <w:lang w:val="en-US"/>
        </w:rPr>
        <w:t>I</w:t>
      </w:r>
      <w:r>
        <w:rPr>
          <w:b/>
        </w:rPr>
        <w:t xml:space="preserve">. Целевой раздел программы </w:t>
      </w:r>
    </w:p>
    <w:p w:rsidR="000F2F7E" w:rsidRDefault="000F2F7E" w:rsidP="000F2F7E">
      <w:pPr>
        <w:pStyle w:val="a7"/>
        <w:spacing w:before="0" w:after="0"/>
        <w:rPr>
          <w:b/>
          <w:bCs/>
        </w:rPr>
      </w:pPr>
      <w:r>
        <w:rPr>
          <w:b/>
        </w:rPr>
        <w:t>Раздел 1.1</w:t>
      </w:r>
      <w:r>
        <w:rPr>
          <w:b/>
          <w:bCs/>
        </w:rPr>
        <w:t>. Пояснительная записка</w:t>
      </w:r>
    </w:p>
    <w:p w:rsidR="000F2F7E" w:rsidRDefault="000F2F7E" w:rsidP="000F2F7E">
      <w:pPr>
        <w:pStyle w:val="a7"/>
        <w:spacing w:before="0" w:after="0"/>
        <w:rPr>
          <w:b/>
          <w:bCs/>
        </w:rPr>
      </w:pPr>
    </w:p>
    <w:p w:rsidR="000F2F7E" w:rsidRDefault="000F2F7E" w:rsidP="00F912CD">
      <w:pPr>
        <w:numPr>
          <w:ilvl w:val="2"/>
          <w:numId w:val="1"/>
        </w:numPr>
        <w:jc w:val="both"/>
        <w:rPr>
          <w:b/>
          <w:bCs/>
        </w:rPr>
      </w:pPr>
      <w:r>
        <w:rPr>
          <w:b/>
          <w:bCs/>
        </w:rPr>
        <w:t>Обязательная часть программы</w:t>
      </w:r>
    </w:p>
    <w:p w:rsidR="000F2F7E" w:rsidRDefault="000F2F7E" w:rsidP="00F912CD">
      <w:pPr>
        <w:numPr>
          <w:ilvl w:val="3"/>
          <w:numId w:val="2"/>
        </w:numPr>
        <w:jc w:val="both"/>
        <w:rPr>
          <w:b/>
          <w:bCs/>
        </w:rPr>
      </w:pPr>
      <w:r>
        <w:rPr>
          <w:b/>
          <w:bCs/>
        </w:rPr>
        <w:t>Цели и задачи реализации программы</w:t>
      </w:r>
    </w:p>
    <w:p w:rsidR="00ED05F3" w:rsidRPr="00ED05F3" w:rsidRDefault="00ED05F3" w:rsidP="00ED05F3">
      <w:pPr>
        <w:jc w:val="both"/>
      </w:pPr>
      <w:r w:rsidRPr="00ED05F3">
        <w:rPr>
          <w:b/>
          <w:bCs/>
        </w:rPr>
        <w:t>Цель программы:</w:t>
      </w:r>
      <w:r w:rsidRPr="00ED05F3">
        <w:t xml:space="preserve">  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построение системы коррекционно-развивающей работы в группе компенсирующей направленности для детей с ТНР, предусматривающей полную интеграцию действий всех специалистов дошкольного образовательного учреждения и родителей дошкольников.  </w:t>
      </w:r>
    </w:p>
    <w:p w:rsidR="00ED05F3" w:rsidRDefault="00ED05F3" w:rsidP="00ED05F3">
      <w:pPr>
        <w:pStyle w:val="51"/>
        <w:spacing w:after="0" w:line="240" w:lineRule="auto"/>
        <w:ind w:firstLine="0"/>
        <w:contextualSpacing/>
        <w:rPr>
          <w:i/>
          <w:iCs/>
          <w:sz w:val="24"/>
          <w:szCs w:val="24"/>
        </w:rPr>
      </w:pPr>
      <w:r>
        <w:rPr>
          <w:i/>
          <w:iCs/>
          <w:sz w:val="24"/>
          <w:szCs w:val="24"/>
        </w:rPr>
        <w:t xml:space="preserve">Поставленная цель реализуется через решение следующих </w:t>
      </w:r>
      <w:r>
        <w:rPr>
          <w:b/>
          <w:bCs/>
          <w:i/>
          <w:iCs/>
          <w:sz w:val="24"/>
          <w:szCs w:val="24"/>
        </w:rPr>
        <w:t>задач</w:t>
      </w:r>
      <w:r>
        <w:rPr>
          <w:i/>
          <w:iCs/>
          <w:sz w:val="24"/>
          <w:szCs w:val="24"/>
        </w:rPr>
        <w:t>:</w:t>
      </w:r>
    </w:p>
    <w:p w:rsidR="00ED05F3" w:rsidRDefault="00ED05F3" w:rsidP="00ED05F3">
      <w:pPr>
        <w:pStyle w:val="51"/>
        <w:spacing w:after="0" w:line="240" w:lineRule="auto"/>
        <w:ind w:firstLine="0"/>
        <w:contextualSpacing/>
        <w:rPr>
          <w:sz w:val="24"/>
          <w:szCs w:val="24"/>
          <w:lang w:eastAsia="en-US"/>
        </w:rPr>
      </w:pPr>
      <w:r>
        <w:rPr>
          <w:sz w:val="24"/>
          <w:szCs w:val="24"/>
          <w:lang w:eastAsia="en-US"/>
        </w:rPr>
        <w:t>1. охраны и укрепления физического и психического здоровья детей, в том числе их эмоционального благополучия;</w:t>
      </w:r>
    </w:p>
    <w:p w:rsidR="00ED05F3" w:rsidRDefault="00ED05F3" w:rsidP="00ED05F3">
      <w:pPr>
        <w:pStyle w:val="51"/>
        <w:spacing w:after="0" w:line="240" w:lineRule="auto"/>
        <w:ind w:firstLine="0"/>
        <w:contextualSpacing/>
        <w:rPr>
          <w:i/>
          <w:iCs/>
          <w:sz w:val="24"/>
          <w:szCs w:val="24"/>
        </w:rPr>
      </w:pPr>
      <w:r>
        <w:rPr>
          <w:sz w:val="24"/>
          <w:szCs w:val="24"/>
          <w:lang w:eastAsia="en-US"/>
        </w:rPr>
        <w:t>2. учет особенностей речевого и общего развития детей с тяжелой речевой патологией, обеспечение равных возможностей для полноценного развития каждого ребенка в период дошкольного детства (в том числе ограниченных возможностей здоровья);</w:t>
      </w:r>
    </w:p>
    <w:p w:rsidR="00ED05F3" w:rsidRPr="00ED05F3" w:rsidRDefault="00ED05F3" w:rsidP="00ED05F3">
      <w:pPr>
        <w:widowControl w:val="0"/>
        <w:autoSpaceDE w:val="0"/>
        <w:autoSpaceDN w:val="0"/>
        <w:adjustRightInd w:val="0"/>
        <w:jc w:val="both"/>
      </w:pPr>
      <w:r w:rsidRPr="00ED05F3">
        <w:t xml:space="preserve">  3.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ED05F3" w:rsidRPr="00ED05F3" w:rsidRDefault="00ED05F3" w:rsidP="00ED05F3">
      <w:pPr>
        <w:widowControl w:val="0"/>
        <w:autoSpaceDE w:val="0"/>
        <w:autoSpaceDN w:val="0"/>
        <w:adjustRightInd w:val="0"/>
        <w:jc w:val="both"/>
      </w:pPr>
      <w:r w:rsidRPr="00ED05F3">
        <w:t>4.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D05F3" w:rsidRPr="00ED05F3" w:rsidRDefault="00ED05F3" w:rsidP="00ED05F3">
      <w:pPr>
        <w:widowControl w:val="0"/>
        <w:autoSpaceDE w:val="0"/>
        <w:autoSpaceDN w:val="0"/>
        <w:adjustRightInd w:val="0"/>
        <w:jc w:val="both"/>
      </w:pPr>
      <w:r w:rsidRPr="00ED05F3">
        <w:t>5.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D05F3" w:rsidRPr="00ED05F3" w:rsidRDefault="00ED05F3" w:rsidP="00ED05F3">
      <w:pPr>
        <w:widowControl w:val="0"/>
        <w:autoSpaceDE w:val="0"/>
        <w:autoSpaceDN w:val="0"/>
        <w:adjustRightInd w:val="0"/>
        <w:jc w:val="both"/>
      </w:pPr>
      <w:r w:rsidRPr="00ED05F3">
        <w:t>6.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D05F3" w:rsidRPr="00ED05F3" w:rsidRDefault="00ED05F3" w:rsidP="00ED05F3">
      <w:pPr>
        <w:widowControl w:val="0"/>
        <w:autoSpaceDE w:val="0"/>
        <w:autoSpaceDN w:val="0"/>
        <w:adjustRightInd w:val="0"/>
        <w:jc w:val="both"/>
      </w:pPr>
      <w:r w:rsidRPr="00ED05F3">
        <w:t>7.  формирования социокультурной среды, соответствующей возрастным, индивидуальным, психологическим и физиологическим особенностям детей;</w:t>
      </w:r>
    </w:p>
    <w:p w:rsidR="00ED05F3" w:rsidRPr="00ED05F3" w:rsidRDefault="00ED05F3" w:rsidP="00ED05F3">
      <w:pPr>
        <w:widowControl w:val="0"/>
        <w:autoSpaceDE w:val="0"/>
        <w:autoSpaceDN w:val="0"/>
        <w:adjustRightInd w:val="0"/>
        <w:jc w:val="both"/>
      </w:pPr>
      <w:r w:rsidRPr="00ED05F3">
        <w:t xml:space="preserve">8.  обеспечения психолого-педагогической поддержки семьи и повышения компетентности родителей </w:t>
      </w:r>
      <w:hyperlink r:id="rId9" w:history="1">
        <w:r w:rsidRPr="00ED05F3">
          <w:rPr>
            <w:rStyle w:val="aff5"/>
            <w:color w:val="auto"/>
            <w:u w:val="none"/>
          </w:rPr>
          <w:t>(законных представителей)</w:t>
        </w:r>
      </w:hyperlink>
      <w:r w:rsidRPr="00ED05F3">
        <w:t xml:space="preserve"> в вопросах развития и образования, охраны и укрепления здоровья детей.</w:t>
      </w:r>
    </w:p>
    <w:p w:rsidR="00ED05F3" w:rsidRPr="00ED05F3" w:rsidRDefault="00ED05F3" w:rsidP="00ED05F3">
      <w:pPr>
        <w:pStyle w:val="1"/>
        <w:tabs>
          <w:tab w:val="clear" w:pos="0"/>
          <w:tab w:val="left" w:pos="440"/>
          <w:tab w:val="left" w:pos="567"/>
        </w:tabs>
        <w:spacing w:line="240" w:lineRule="auto"/>
        <w:ind w:right="-172"/>
        <w:contextualSpacing/>
        <w:rPr>
          <w:rFonts w:eastAsia="Calibri"/>
          <w:sz w:val="24"/>
          <w:szCs w:val="24"/>
          <w:u w:val="none"/>
        </w:rPr>
      </w:pPr>
      <w:r w:rsidRPr="00ED05F3">
        <w:rPr>
          <w:rFonts w:eastAsia="Calibri"/>
          <w:bCs/>
          <w:sz w:val="24"/>
          <w:szCs w:val="24"/>
          <w:u w:val="none"/>
        </w:rPr>
        <w:t xml:space="preserve">9.  формирование общих представлений об окружающей природной среде, своеобразии природы </w:t>
      </w:r>
      <w:r>
        <w:rPr>
          <w:rFonts w:eastAsia="Calibri"/>
          <w:bCs/>
          <w:sz w:val="24"/>
          <w:szCs w:val="24"/>
          <w:u w:val="none"/>
        </w:rPr>
        <w:t>прибайкалья</w:t>
      </w:r>
      <w:r w:rsidRPr="00ED05F3">
        <w:rPr>
          <w:rFonts w:eastAsia="Calibri"/>
          <w:bCs/>
          <w:sz w:val="24"/>
          <w:szCs w:val="24"/>
          <w:u w:val="none"/>
        </w:rPr>
        <w:t>, любви к своему городу, краю, чувства гордости за него.</w:t>
      </w:r>
    </w:p>
    <w:p w:rsidR="000F2F7E" w:rsidRPr="00ED05F3" w:rsidRDefault="000F2F7E" w:rsidP="000F2F7E">
      <w:pPr>
        <w:jc w:val="both"/>
      </w:pPr>
      <w:r w:rsidRPr="00ED05F3">
        <w:t>.</w:t>
      </w:r>
    </w:p>
    <w:p w:rsidR="000F2F7E" w:rsidRDefault="000F2F7E" w:rsidP="000F2F7E">
      <w:pPr>
        <w:rPr>
          <w:b/>
          <w:bCs/>
        </w:rPr>
      </w:pPr>
    </w:p>
    <w:p w:rsidR="000F2F7E" w:rsidRDefault="000F2F7E" w:rsidP="00F912CD">
      <w:pPr>
        <w:numPr>
          <w:ilvl w:val="3"/>
          <w:numId w:val="2"/>
        </w:numPr>
        <w:jc w:val="both"/>
        <w:rPr>
          <w:b/>
          <w:bCs/>
        </w:rPr>
      </w:pPr>
      <w:r>
        <w:rPr>
          <w:b/>
          <w:bCs/>
        </w:rPr>
        <w:t>Принципы и подходы к формированию программы</w:t>
      </w:r>
    </w:p>
    <w:p w:rsidR="000F2F7E" w:rsidRDefault="000F2F7E" w:rsidP="000F2F7E">
      <w:pPr>
        <w:ind w:firstLine="708"/>
      </w:pPr>
      <w:r>
        <w:t>Основные принципы реализации программы:</w:t>
      </w:r>
    </w:p>
    <w:p w:rsidR="000F2F7E" w:rsidRDefault="000F2F7E" w:rsidP="000F2F7E">
      <w:pPr>
        <w:jc w:val="both"/>
      </w:pPr>
      <w: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F2F7E" w:rsidRDefault="000F2F7E" w:rsidP="000F2F7E">
      <w:pPr>
        <w:jc w:val="both"/>
      </w:pPr>
      <w:r>
        <w:lastRenderedPageBreak/>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F2F7E" w:rsidRDefault="000F2F7E" w:rsidP="000F2F7E">
      <w:pPr>
        <w:jc w:val="both"/>
      </w:pPr>
      <w:r>
        <w:t>3) уважение личности ребенка;</w:t>
      </w:r>
    </w:p>
    <w:p w:rsidR="000F2F7E" w:rsidRDefault="000F2F7E" w:rsidP="000F2F7E">
      <w:pPr>
        <w:jc w:val="both"/>
      </w:pPr>
      <w:r>
        <w:t>4) реализация Программы в формах, специфических для детей различных возрастных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F2F7E" w:rsidRDefault="000F2F7E" w:rsidP="000F2F7E">
      <w:pPr>
        <w:ind w:firstLine="720"/>
        <w:jc w:val="both"/>
      </w:pPr>
      <w:r>
        <w:t>Содержание программы отражает следующие подходы к организации образовательной деятельности:</w:t>
      </w:r>
    </w:p>
    <w:p w:rsidR="000F2F7E" w:rsidRDefault="000F2F7E" w:rsidP="000F2F7E">
      <w:pPr>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F2F7E" w:rsidRDefault="000F2F7E" w:rsidP="000F2F7E">
      <w:pPr>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F2F7E" w:rsidRDefault="000F2F7E" w:rsidP="000F2F7E">
      <w:pPr>
        <w:jc w:val="both"/>
      </w:pPr>
      <w:r>
        <w:t>3) содействие и сотрудничество детей и взрослых, признание ребенка полноценным участником (субъектом) образовательных отношений;</w:t>
      </w:r>
    </w:p>
    <w:p w:rsidR="000F2F7E" w:rsidRDefault="000F2F7E" w:rsidP="000F2F7E">
      <w:pPr>
        <w:jc w:val="both"/>
      </w:pPr>
      <w:r>
        <w:t>4) поддержка инициативы детей в различных видах деятельности;</w:t>
      </w:r>
    </w:p>
    <w:p w:rsidR="000F2F7E" w:rsidRDefault="000F2F7E" w:rsidP="000F2F7E">
      <w:pPr>
        <w:jc w:val="both"/>
      </w:pPr>
      <w:r>
        <w:t>5) сотрудничество Организации с семьей;</w:t>
      </w:r>
    </w:p>
    <w:p w:rsidR="000F2F7E" w:rsidRDefault="000F2F7E" w:rsidP="000F2F7E">
      <w:pPr>
        <w:jc w:val="both"/>
      </w:pPr>
      <w:r>
        <w:t>6) приобщение детей к социокультурным нормам, традициям семьи, общества и государства;</w:t>
      </w:r>
    </w:p>
    <w:p w:rsidR="000F2F7E" w:rsidRDefault="000F2F7E" w:rsidP="000F2F7E">
      <w:pPr>
        <w:jc w:val="both"/>
      </w:pPr>
      <w:r>
        <w:t>7) формирование познавательных интересов и познавательных действий ребенка в различных видах деятельности;</w:t>
      </w:r>
    </w:p>
    <w:p w:rsidR="000F2F7E" w:rsidRDefault="000F2F7E" w:rsidP="000F2F7E">
      <w:pPr>
        <w:jc w:val="both"/>
      </w:pPr>
      <w:r>
        <w:t>8) возрастная адекватность дошкольного образования (соответствие условий, требований, методов возрасту и особенностям развития);</w:t>
      </w:r>
    </w:p>
    <w:p w:rsidR="000F2F7E" w:rsidRDefault="000F2F7E" w:rsidP="000F2F7E">
      <w:pPr>
        <w:jc w:val="both"/>
      </w:pPr>
      <w:r>
        <w:t>9) учет этнокультурной ситуации развития детей.</w:t>
      </w:r>
    </w:p>
    <w:p w:rsidR="000F2F7E" w:rsidRDefault="000F2F7E" w:rsidP="000F2F7E">
      <w:pPr>
        <w:ind w:firstLine="708"/>
        <w:jc w:val="both"/>
        <w:rPr>
          <w:b/>
          <w:bCs/>
        </w:rPr>
      </w:pPr>
    </w:p>
    <w:p w:rsidR="000F2F7E" w:rsidRDefault="000F2F7E" w:rsidP="000F2F7E">
      <w:pPr>
        <w:ind w:firstLine="708"/>
        <w:jc w:val="center"/>
        <w:rPr>
          <w:b/>
        </w:rPr>
      </w:pPr>
      <w:r>
        <w:rPr>
          <w:b/>
          <w:bCs/>
        </w:rPr>
        <w:t xml:space="preserve">1.1.1.3. </w:t>
      </w:r>
      <w:r>
        <w:rPr>
          <w:b/>
        </w:rPr>
        <w:t xml:space="preserve">Значимые для разработки и реализации программы характеристики, в том числе характеристики особенностей развития детей </w:t>
      </w:r>
      <w:r w:rsidR="00064D9F">
        <w:rPr>
          <w:b/>
        </w:rPr>
        <w:t>с ТНР</w:t>
      </w:r>
      <w:r>
        <w:rPr>
          <w:b/>
        </w:rPr>
        <w:t xml:space="preserve">, осваивающих </w:t>
      </w:r>
      <w:r w:rsidR="00B53624">
        <w:rPr>
          <w:b/>
        </w:rPr>
        <w:t xml:space="preserve">адаптированную </w:t>
      </w:r>
      <w:r>
        <w:rPr>
          <w:b/>
        </w:rPr>
        <w:t>основ</w:t>
      </w:r>
      <w:r w:rsidR="00B53624">
        <w:rPr>
          <w:b/>
        </w:rPr>
        <w:t xml:space="preserve">ную образовательную программу </w:t>
      </w:r>
    </w:p>
    <w:p w:rsidR="00B53624" w:rsidRDefault="00B53624" w:rsidP="000F2F7E">
      <w:pPr>
        <w:ind w:firstLine="708"/>
        <w:jc w:val="center"/>
        <w:rPr>
          <w:b/>
          <w:bCs/>
        </w:rPr>
      </w:pPr>
    </w:p>
    <w:p w:rsidR="000F2F7E" w:rsidRDefault="00F907CB" w:rsidP="000F2F7E">
      <w:pPr>
        <w:pStyle w:val="a7"/>
        <w:shd w:val="clear" w:color="auto" w:fill="FFFFFF"/>
        <w:spacing w:before="0" w:after="0"/>
        <w:ind w:firstLine="851"/>
        <w:jc w:val="both"/>
      </w:pPr>
      <w:r>
        <w:t>Адаптированная о</w:t>
      </w:r>
      <w:r w:rsidR="000F2F7E">
        <w:t xml:space="preserve">сновная образовательная программа дошкольного образования в группах </w:t>
      </w:r>
      <w:r>
        <w:t>компенсирующей</w:t>
      </w:r>
      <w:r w:rsidR="000F2F7E">
        <w:t xml:space="preserve"> направленности</w:t>
      </w:r>
      <w:r>
        <w:t xml:space="preserve"> для детей с ТНР</w:t>
      </w:r>
      <w:r w:rsidR="000F2F7E">
        <w:t xml:space="preserve"> муниципального бюджетного дошкольного образовательного учреждения города Иркутска детского сада №114 разработана в соответствии с требованиями основных нормативных документов:</w:t>
      </w:r>
    </w:p>
    <w:p w:rsidR="000F2F7E" w:rsidRDefault="000F2F7E" w:rsidP="00F912CD">
      <w:pPr>
        <w:numPr>
          <w:ilvl w:val="0"/>
          <w:numId w:val="3"/>
        </w:numPr>
        <w:shd w:val="clear" w:color="auto" w:fill="FFFFFF"/>
        <w:tabs>
          <w:tab w:val="num" w:pos="360"/>
        </w:tabs>
        <w:suppressAutoHyphens w:val="0"/>
        <w:ind w:left="360"/>
        <w:jc w:val="both"/>
      </w:pPr>
      <w:r>
        <w:t>273-ФЗ «Об образовании» от 21.12.2012;</w:t>
      </w:r>
    </w:p>
    <w:p w:rsidR="000F2F7E" w:rsidRDefault="000F2F7E" w:rsidP="00F912CD">
      <w:pPr>
        <w:numPr>
          <w:ilvl w:val="0"/>
          <w:numId w:val="3"/>
        </w:numPr>
        <w:shd w:val="clear" w:color="auto" w:fill="FFFFFF"/>
        <w:tabs>
          <w:tab w:val="num" w:pos="360"/>
        </w:tabs>
        <w:suppressAutoHyphens w:val="0"/>
        <w:ind w:left="360"/>
        <w:jc w:val="both"/>
      </w:pPr>
      <w:r>
        <w:t>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СанПиН 2.4.1.3049-13, с внесением изменений от15.05.2013 №26;</w:t>
      </w:r>
    </w:p>
    <w:p w:rsidR="000F2F7E" w:rsidRDefault="000F2F7E" w:rsidP="00F912CD">
      <w:pPr>
        <w:numPr>
          <w:ilvl w:val="0"/>
          <w:numId w:val="3"/>
        </w:numPr>
        <w:shd w:val="clear" w:color="auto" w:fill="FFFFFF"/>
        <w:tabs>
          <w:tab w:val="num" w:pos="360"/>
        </w:tabs>
        <w:suppressAutoHyphens w:val="0"/>
        <w:ind w:left="360"/>
        <w:jc w:val="both"/>
      </w:pPr>
      <w:r>
        <w:t>ФГОС дошкольного образования (от 17.10.2013 № 1155, зарегистрированном в Минюсте 14.11.2013 №30384);</w:t>
      </w:r>
    </w:p>
    <w:p w:rsidR="000F2F7E" w:rsidRDefault="000F2F7E" w:rsidP="00F912CD">
      <w:pPr>
        <w:numPr>
          <w:ilvl w:val="0"/>
          <w:numId w:val="3"/>
        </w:numPr>
        <w:shd w:val="clear" w:color="auto" w:fill="FFFFFF"/>
        <w:tabs>
          <w:tab w:val="num" w:pos="360"/>
        </w:tabs>
        <w:suppressAutoHyphens w:val="0"/>
        <w:ind w:left="360"/>
        <w:jc w:val="both"/>
      </w:pPr>
      <w:r>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0F2F7E" w:rsidRDefault="000F2F7E" w:rsidP="00F912CD">
      <w:pPr>
        <w:numPr>
          <w:ilvl w:val="0"/>
          <w:numId w:val="3"/>
        </w:numPr>
        <w:shd w:val="clear" w:color="auto" w:fill="FFFFFF"/>
        <w:tabs>
          <w:tab w:val="num" w:pos="360"/>
        </w:tabs>
        <w:suppressAutoHyphens w:val="0"/>
        <w:ind w:left="360"/>
        <w:jc w:val="both"/>
      </w:pPr>
      <w:r>
        <w:t xml:space="preserve">Устав Муниципального бюджетного дошкольного образовательного учреждения города Иркутска детского сада № 114 </w:t>
      </w:r>
    </w:p>
    <w:p w:rsidR="000F2F7E" w:rsidRDefault="000F2F7E" w:rsidP="00F912CD">
      <w:pPr>
        <w:numPr>
          <w:ilvl w:val="0"/>
          <w:numId w:val="3"/>
        </w:numPr>
        <w:shd w:val="clear" w:color="auto" w:fill="FFFFFF"/>
        <w:tabs>
          <w:tab w:val="num" w:pos="360"/>
        </w:tabs>
        <w:suppressAutoHyphens w:val="0"/>
        <w:ind w:left="360"/>
        <w:jc w:val="both"/>
      </w:pPr>
      <w:r>
        <w:t>Лицензия на осуществление образовательной деятельности № 5473 от 13 августа 2012 г серия 38Л01№ 0000210.</w:t>
      </w:r>
    </w:p>
    <w:p w:rsidR="000F2F7E" w:rsidRDefault="00064D9F" w:rsidP="000F2F7E">
      <w:pPr>
        <w:pStyle w:val="a7"/>
        <w:shd w:val="clear" w:color="auto" w:fill="FFFFFF"/>
        <w:spacing w:before="0" w:after="0"/>
        <w:ind w:firstLine="851"/>
        <w:jc w:val="both"/>
      </w:pPr>
      <w:r>
        <w:t>Адаптированная основная о</w:t>
      </w:r>
      <w:r w:rsidR="000F2F7E">
        <w:t xml:space="preserve">бразовательная программа направлена на разностороннее развитие детей дошкольного возраста с учетом их возрастных и </w:t>
      </w:r>
      <w:r w:rsidR="000F2F7E">
        <w:lastRenderedPageBreak/>
        <w:t xml:space="preserve">индивидуальных особенностей,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0F2F7E" w:rsidRDefault="000F2F7E" w:rsidP="000F2F7E">
      <w:pPr>
        <w:pStyle w:val="a7"/>
        <w:shd w:val="clear" w:color="auto" w:fill="FFFFFF"/>
        <w:spacing w:before="0" w:after="0"/>
        <w:ind w:firstLine="851"/>
        <w:jc w:val="both"/>
      </w:pPr>
      <w:r>
        <w:t>Образовательная программа ДОУ является основным внутренним нормативно-управленческим документом, регламентирующим жизнедеятельность детского сада. Программа призвана обеспечить конкретизацию и обоснование выбора цели, содержания, применяемых методик и технологий, форм организации образовательного процесса в ДОУ, исходя из требований примерной  образовательной программы, логики развития самого образовательного учреждения, его возможностей, образовательных запросов основных социальных заказчиков - родителей (законных представителей).</w:t>
      </w:r>
    </w:p>
    <w:p w:rsidR="000F2F7E" w:rsidRDefault="000F2F7E" w:rsidP="000F2F7E">
      <w:pPr>
        <w:shd w:val="clear" w:color="auto" w:fill="FFFFFF"/>
        <w:tabs>
          <w:tab w:val="left" w:pos="1080"/>
        </w:tabs>
        <w:ind w:firstLine="540"/>
        <w:jc w:val="both"/>
      </w:pPr>
      <w:r>
        <w:t xml:space="preserve">Целевые установки, содержание Программы, критериальная оценка результативности образовательной деятельности сопряжено и не противоречит ведущим позициям концепции и миссии развития образовательного учреждения, которая состоит  в создании инновационной модели ДОУ, ориентированной на формирование творческой личности,  способной к динамичному реагированию в условиях меняющегося социума с активной здоровьесберегающей позицией. </w:t>
      </w:r>
    </w:p>
    <w:p w:rsidR="000F2F7E" w:rsidRDefault="000F2F7E" w:rsidP="000F2F7E">
      <w:pPr>
        <w:shd w:val="clear" w:color="auto" w:fill="FFFFFF"/>
        <w:ind w:firstLine="567"/>
        <w:jc w:val="both"/>
      </w:pPr>
      <w:r>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F2F7E" w:rsidRDefault="000F2F7E" w:rsidP="000F2F7E">
      <w:pPr>
        <w:shd w:val="clear" w:color="auto" w:fill="FFFFFF"/>
        <w:ind w:firstLine="600"/>
        <w:jc w:val="both"/>
      </w:pPr>
      <w:r>
        <w:t>Программа состоит из обязательной части и части, формируемой участниками образовательных отношений. Обе части являются взаимодополняющими. Обязательная часть Программы предполагает комплексность подхода, обеспечивая развитие детей во всех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0F2F7E" w:rsidRDefault="000F2F7E" w:rsidP="000F2F7E">
      <w:pPr>
        <w:shd w:val="clear" w:color="auto" w:fill="FFFFFF"/>
        <w:ind w:firstLine="600"/>
        <w:jc w:val="both"/>
      </w:pPr>
      <w:r>
        <w:t>В 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 культурных практиках, методики, формы организации образовательной работы.</w:t>
      </w:r>
    </w:p>
    <w:p w:rsidR="000F2F7E" w:rsidRDefault="000F2F7E" w:rsidP="000F2F7E">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Соотношение  обязательной части Программы и части, формируемой участниками образовательных отношений определено как 60% и 40%.</w:t>
      </w:r>
    </w:p>
    <w:p w:rsidR="000F2F7E" w:rsidRDefault="000F2F7E" w:rsidP="000F2F7E">
      <w:pPr>
        <w:autoSpaceDE w:val="0"/>
        <w:autoSpaceDN w:val="0"/>
        <w:adjustRightInd w:val="0"/>
        <w:ind w:firstLine="567"/>
        <w:jc w:val="both"/>
        <w:rPr>
          <w:highlight w:val="yellow"/>
        </w:rPr>
      </w:pPr>
    </w:p>
    <w:p w:rsidR="000F2F7E" w:rsidRDefault="00F907CB" w:rsidP="000F2F7E">
      <w:pPr>
        <w:autoSpaceDE w:val="0"/>
        <w:autoSpaceDN w:val="0"/>
        <w:adjustRightInd w:val="0"/>
        <w:ind w:firstLine="567"/>
        <w:jc w:val="both"/>
      </w:pPr>
      <w:r>
        <w:t>Адаптированная о</w:t>
      </w:r>
      <w:r w:rsidR="000F2F7E">
        <w:t xml:space="preserve">сновная образовательная программа дошкольного образования в группах </w:t>
      </w:r>
      <w:r w:rsidR="00534C8F">
        <w:t>коррекционной</w:t>
      </w:r>
      <w:r w:rsidR="000F2F7E">
        <w:t xml:space="preserve"> направле</w:t>
      </w:r>
      <w:r w:rsidR="00534C8F">
        <w:t>нности предназначена для детей с тяжелыми нарушениями речи (ТНР)</w:t>
      </w:r>
    </w:p>
    <w:p w:rsidR="000F2F7E" w:rsidRPr="00015EAB" w:rsidRDefault="000F2F7E" w:rsidP="000F2F7E">
      <w:pPr>
        <w:autoSpaceDE w:val="0"/>
        <w:autoSpaceDN w:val="0"/>
        <w:adjustRightInd w:val="0"/>
      </w:pPr>
      <w:r w:rsidRPr="00015EAB">
        <w:t>На 1 сентября 2018 года в ДОУ -  39</w:t>
      </w:r>
      <w:r w:rsidR="00015EAB">
        <w:t>1</w:t>
      </w:r>
      <w:r w:rsidRPr="00015EAB">
        <w:t xml:space="preserve"> </w:t>
      </w:r>
      <w:r w:rsidR="00015EAB">
        <w:t>ребенок</w:t>
      </w:r>
      <w:r w:rsidR="00534C8F">
        <w:t>, из них 34 ребёнка с ТНР</w:t>
      </w:r>
    </w:p>
    <w:p w:rsidR="000F2F7E" w:rsidRPr="00015EAB" w:rsidRDefault="000F2F7E" w:rsidP="000F2F7E">
      <w:pPr>
        <w:autoSpaceDE w:val="0"/>
        <w:autoSpaceDN w:val="0"/>
        <w:adjustRightInd w:val="0"/>
        <w:rPr>
          <w:b/>
          <w:bCs/>
        </w:rPr>
      </w:pPr>
    </w:p>
    <w:p w:rsidR="000F2F7E" w:rsidRPr="00015EAB" w:rsidRDefault="000F2F7E" w:rsidP="000F2F7E">
      <w:pPr>
        <w:pStyle w:val="Default"/>
        <w:rPr>
          <w:color w:val="auto"/>
        </w:rPr>
      </w:pPr>
      <w:r w:rsidRPr="00015EAB">
        <w:rPr>
          <w:color w:val="auto"/>
        </w:rPr>
        <w:t xml:space="preserve">Половозрастная характеристика детей: </w:t>
      </w:r>
    </w:p>
    <w:p w:rsidR="000F2F7E" w:rsidRPr="00015EAB" w:rsidRDefault="000F2F7E" w:rsidP="000F2F7E">
      <w:pPr>
        <w:pStyle w:val="Default"/>
        <w:rPr>
          <w:color w:val="auto"/>
        </w:rPr>
      </w:pPr>
      <w:r w:rsidRPr="00015EAB">
        <w:rPr>
          <w:color w:val="auto"/>
        </w:rPr>
        <w:t xml:space="preserve">- мальчиков – </w:t>
      </w:r>
      <w:r w:rsidR="00015EAB">
        <w:rPr>
          <w:color w:val="auto"/>
        </w:rPr>
        <w:t>200</w:t>
      </w:r>
      <w:r w:rsidR="00534C8F">
        <w:rPr>
          <w:color w:val="auto"/>
        </w:rPr>
        <w:t>,  из них   19 с ТНР</w:t>
      </w:r>
    </w:p>
    <w:p w:rsidR="000F2F7E" w:rsidRPr="00015EAB" w:rsidRDefault="000F2F7E" w:rsidP="000F2F7E">
      <w:pPr>
        <w:pStyle w:val="Default"/>
        <w:rPr>
          <w:color w:val="auto"/>
        </w:rPr>
      </w:pPr>
      <w:r w:rsidRPr="00015EAB">
        <w:rPr>
          <w:color w:val="auto"/>
        </w:rPr>
        <w:t xml:space="preserve">- девочек – </w:t>
      </w:r>
      <w:r w:rsidR="00015EAB">
        <w:rPr>
          <w:color w:val="auto"/>
        </w:rPr>
        <w:t>191</w:t>
      </w:r>
      <w:r w:rsidR="00B53624">
        <w:rPr>
          <w:color w:val="auto"/>
        </w:rPr>
        <w:t>, из них 15 с ТНР</w:t>
      </w:r>
    </w:p>
    <w:p w:rsidR="000F2F7E" w:rsidRPr="00015EAB" w:rsidRDefault="000F2F7E" w:rsidP="000F2F7E">
      <w:pPr>
        <w:pStyle w:val="Default"/>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4773"/>
      </w:tblGrid>
      <w:tr w:rsidR="000F2F7E" w:rsidRPr="00015EAB" w:rsidTr="00B53624">
        <w:tc>
          <w:tcPr>
            <w:tcW w:w="4798" w:type="dxa"/>
            <w:tcBorders>
              <w:top w:val="single" w:sz="4" w:space="0" w:color="auto"/>
              <w:left w:val="single" w:sz="4" w:space="0" w:color="auto"/>
              <w:bottom w:val="single" w:sz="4" w:space="0" w:color="auto"/>
              <w:right w:val="single" w:sz="4" w:space="0" w:color="auto"/>
            </w:tcBorders>
            <w:hideMark/>
          </w:tcPr>
          <w:p w:rsidR="000F2F7E" w:rsidRPr="00015EAB" w:rsidRDefault="000F2F7E">
            <w:pPr>
              <w:pStyle w:val="Default"/>
              <w:suppressAutoHyphens/>
              <w:jc w:val="center"/>
              <w:rPr>
                <w:color w:val="auto"/>
              </w:rPr>
            </w:pPr>
            <w:r w:rsidRPr="00015EAB">
              <w:rPr>
                <w:color w:val="auto"/>
              </w:rPr>
              <w:t>Детей в возрасте с 4 до 5 лет</w:t>
            </w:r>
          </w:p>
        </w:tc>
        <w:tc>
          <w:tcPr>
            <w:tcW w:w="4773" w:type="dxa"/>
            <w:tcBorders>
              <w:top w:val="single" w:sz="4" w:space="0" w:color="auto"/>
              <w:left w:val="single" w:sz="4" w:space="0" w:color="auto"/>
              <w:bottom w:val="single" w:sz="4" w:space="0" w:color="auto"/>
              <w:right w:val="single" w:sz="4" w:space="0" w:color="auto"/>
            </w:tcBorders>
            <w:hideMark/>
          </w:tcPr>
          <w:p w:rsidR="000F2F7E" w:rsidRPr="00015EAB" w:rsidRDefault="00B53624" w:rsidP="00B53624">
            <w:pPr>
              <w:pStyle w:val="Default"/>
              <w:suppressAutoHyphens/>
              <w:jc w:val="center"/>
              <w:rPr>
                <w:color w:val="auto"/>
              </w:rPr>
            </w:pPr>
            <w:r>
              <w:rPr>
                <w:color w:val="auto"/>
              </w:rPr>
              <w:t>8 детей</w:t>
            </w:r>
          </w:p>
        </w:tc>
      </w:tr>
      <w:tr w:rsidR="000F2F7E" w:rsidRPr="00015EAB" w:rsidTr="00B53624">
        <w:tc>
          <w:tcPr>
            <w:tcW w:w="4798" w:type="dxa"/>
            <w:tcBorders>
              <w:top w:val="single" w:sz="4" w:space="0" w:color="auto"/>
              <w:left w:val="single" w:sz="4" w:space="0" w:color="auto"/>
              <w:bottom w:val="single" w:sz="4" w:space="0" w:color="auto"/>
              <w:right w:val="single" w:sz="4" w:space="0" w:color="auto"/>
            </w:tcBorders>
            <w:hideMark/>
          </w:tcPr>
          <w:p w:rsidR="000F2F7E" w:rsidRPr="00015EAB" w:rsidRDefault="000F2F7E">
            <w:pPr>
              <w:pStyle w:val="Default"/>
              <w:suppressAutoHyphens/>
              <w:jc w:val="center"/>
              <w:rPr>
                <w:color w:val="auto"/>
              </w:rPr>
            </w:pPr>
            <w:r w:rsidRPr="00015EAB">
              <w:rPr>
                <w:color w:val="auto"/>
              </w:rPr>
              <w:t>Детей в возрасте с 5 до 6 лет</w:t>
            </w:r>
          </w:p>
        </w:tc>
        <w:tc>
          <w:tcPr>
            <w:tcW w:w="4773" w:type="dxa"/>
            <w:tcBorders>
              <w:top w:val="single" w:sz="4" w:space="0" w:color="auto"/>
              <w:left w:val="single" w:sz="4" w:space="0" w:color="auto"/>
              <w:bottom w:val="single" w:sz="4" w:space="0" w:color="auto"/>
              <w:right w:val="single" w:sz="4" w:space="0" w:color="auto"/>
            </w:tcBorders>
            <w:hideMark/>
          </w:tcPr>
          <w:p w:rsidR="000F2F7E" w:rsidRPr="00015EAB" w:rsidRDefault="00B53624" w:rsidP="00B53624">
            <w:pPr>
              <w:pStyle w:val="Default"/>
              <w:suppressAutoHyphens/>
              <w:jc w:val="center"/>
              <w:rPr>
                <w:color w:val="auto"/>
              </w:rPr>
            </w:pPr>
            <w:r>
              <w:rPr>
                <w:color w:val="auto"/>
              </w:rPr>
              <w:t>10 детей</w:t>
            </w:r>
          </w:p>
        </w:tc>
      </w:tr>
      <w:tr w:rsidR="000F2F7E" w:rsidRPr="00015EAB" w:rsidTr="00B53624">
        <w:tc>
          <w:tcPr>
            <w:tcW w:w="4798" w:type="dxa"/>
            <w:tcBorders>
              <w:top w:val="single" w:sz="4" w:space="0" w:color="auto"/>
              <w:left w:val="single" w:sz="4" w:space="0" w:color="auto"/>
              <w:bottom w:val="single" w:sz="4" w:space="0" w:color="auto"/>
              <w:right w:val="single" w:sz="4" w:space="0" w:color="auto"/>
            </w:tcBorders>
            <w:hideMark/>
          </w:tcPr>
          <w:p w:rsidR="000F2F7E" w:rsidRPr="00015EAB" w:rsidRDefault="000F2F7E">
            <w:pPr>
              <w:pStyle w:val="Default"/>
              <w:suppressAutoHyphens/>
              <w:jc w:val="center"/>
              <w:rPr>
                <w:color w:val="auto"/>
              </w:rPr>
            </w:pPr>
            <w:r w:rsidRPr="00015EAB">
              <w:rPr>
                <w:color w:val="auto"/>
              </w:rPr>
              <w:t>Детей в возрасте с 6 до 7 лет</w:t>
            </w:r>
          </w:p>
        </w:tc>
        <w:tc>
          <w:tcPr>
            <w:tcW w:w="4773" w:type="dxa"/>
            <w:tcBorders>
              <w:top w:val="single" w:sz="4" w:space="0" w:color="auto"/>
              <w:left w:val="single" w:sz="4" w:space="0" w:color="auto"/>
              <w:bottom w:val="single" w:sz="4" w:space="0" w:color="auto"/>
              <w:right w:val="single" w:sz="4" w:space="0" w:color="auto"/>
            </w:tcBorders>
            <w:hideMark/>
          </w:tcPr>
          <w:p w:rsidR="000F2F7E" w:rsidRPr="00015EAB" w:rsidRDefault="00B53624">
            <w:pPr>
              <w:pStyle w:val="Default"/>
              <w:suppressAutoHyphens/>
              <w:jc w:val="center"/>
              <w:rPr>
                <w:color w:val="auto"/>
              </w:rPr>
            </w:pPr>
            <w:r>
              <w:rPr>
                <w:color w:val="auto"/>
              </w:rPr>
              <w:t>16</w:t>
            </w:r>
            <w:r w:rsidR="000F2F7E" w:rsidRPr="00015EAB">
              <w:rPr>
                <w:color w:val="auto"/>
              </w:rPr>
              <w:t xml:space="preserve"> детей</w:t>
            </w:r>
          </w:p>
        </w:tc>
      </w:tr>
    </w:tbl>
    <w:p w:rsidR="000F2F7E" w:rsidRPr="00015EAB" w:rsidRDefault="000F2F7E" w:rsidP="000F2F7E">
      <w:pPr>
        <w:pStyle w:val="Default"/>
        <w:ind w:firstLine="600"/>
        <w:rPr>
          <w:rFonts w:eastAsia="Calibri"/>
          <w:color w:val="auto"/>
        </w:rPr>
      </w:pPr>
    </w:p>
    <w:p w:rsidR="000F2F7E" w:rsidRPr="00015EAB" w:rsidRDefault="000F2F7E" w:rsidP="000F2F7E">
      <w:pPr>
        <w:shd w:val="clear" w:color="auto" w:fill="FFFFFF"/>
        <w:ind w:firstLine="539"/>
        <w:jc w:val="both"/>
      </w:pPr>
      <w:r w:rsidRPr="00015EAB">
        <w:t xml:space="preserve">Основной структурной единицей ДОУ является группа для детей дошкольного возраста.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0F2F7E" w:rsidRPr="00015EAB" w:rsidTr="000F2F7E">
        <w:tc>
          <w:tcPr>
            <w:tcW w:w="4672" w:type="dxa"/>
            <w:tcBorders>
              <w:top w:val="single" w:sz="4" w:space="0" w:color="auto"/>
              <w:left w:val="single" w:sz="4" w:space="0" w:color="auto"/>
              <w:bottom w:val="single" w:sz="4" w:space="0" w:color="auto"/>
              <w:right w:val="single" w:sz="4" w:space="0" w:color="auto"/>
            </w:tcBorders>
            <w:hideMark/>
          </w:tcPr>
          <w:p w:rsidR="000F2F7E" w:rsidRPr="00015EAB" w:rsidRDefault="000F2F7E">
            <w:pPr>
              <w:jc w:val="both"/>
            </w:pPr>
            <w:r w:rsidRPr="00015EAB">
              <w:t xml:space="preserve">Группы </w:t>
            </w:r>
          </w:p>
        </w:tc>
        <w:tc>
          <w:tcPr>
            <w:tcW w:w="4673" w:type="dxa"/>
            <w:tcBorders>
              <w:top w:val="single" w:sz="4" w:space="0" w:color="auto"/>
              <w:left w:val="single" w:sz="4" w:space="0" w:color="auto"/>
              <w:bottom w:val="single" w:sz="4" w:space="0" w:color="auto"/>
              <w:right w:val="single" w:sz="4" w:space="0" w:color="auto"/>
            </w:tcBorders>
            <w:hideMark/>
          </w:tcPr>
          <w:p w:rsidR="000F2F7E" w:rsidRPr="00015EAB" w:rsidRDefault="000F2F7E">
            <w:pPr>
              <w:jc w:val="both"/>
            </w:pPr>
            <w:r w:rsidRPr="00015EAB">
              <w:t xml:space="preserve">Количество </w:t>
            </w:r>
          </w:p>
        </w:tc>
      </w:tr>
      <w:tr w:rsidR="000F2F7E" w:rsidRPr="00015EAB" w:rsidTr="000F2F7E">
        <w:tc>
          <w:tcPr>
            <w:tcW w:w="4672" w:type="dxa"/>
            <w:tcBorders>
              <w:top w:val="single" w:sz="4" w:space="0" w:color="auto"/>
              <w:left w:val="single" w:sz="4" w:space="0" w:color="auto"/>
              <w:bottom w:val="single" w:sz="4" w:space="0" w:color="auto"/>
              <w:right w:val="single" w:sz="4" w:space="0" w:color="auto"/>
            </w:tcBorders>
            <w:hideMark/>
          </w:tcPr>
          <w:p w:rsidR="00B53624" w:rsidRDefault="00015EAB" w:rsidP="00B53624">
            <w:pPr>
              <w:jc w:val="both"/>
            </w:pPr>
            <w:r w:rsidRPr="00015EAB">
              <w:t>Разновозрастная для детей</w:t>
            </w:r>
            <w:r w:rsidR="00B53624">
              <w:t xml:space="preserve"> с ТНР</w:t>
            </w:r>
          </w:p>
          <w:p w:rsidR="000F2F7E" w:rsidRPr="00015EAB" w:rsidRDefault="00015EAB" w:rsidP="00B53624">
            <w:pPr>
              <w:jc w:val="both"/>
            </w:pPr>
            <w:r w:rsidRPr="00015EAB">
              <w:lastRenderedPageBreak/>
              <w:t xml:space="preserve"> с </w:t>
            </w:r>
            <w:r w:rsidR="00B53624">
              <w:t>4</w:t>
            </w:r>
            <w:r w:rsidRPr="00015EAB">
              <w:t xml:space="preserve"> до</w:t>
            </w:r>
            <w:r w:rsidR="00B53624">
              <w:t>6</w:t>
            </w:r>
            <w:r w:rsidRPr="00015EAB">
              <w:t xml:space="preserve"> лет</w:t>
            </w:r>
          </w:p>
        </w:tc>
        <w:tc>
          <w:tcPr>
            <w:tcW w:w="4673" w:type="dxa"/>
            <w:tcBorders>
              <w:top w:val="single" w:sz="4" w:space="0" w:color="auto"/>
              <w:left w:val="single" w:sz="4" w:space="0" w:color="auto"/>
              <w:bottom w:val="single" w:sz="4" w:space="0" w:color="auto"/>
              <w:right w:val="single" w:sz="4" w:space="0" w:color="auto"/>
            </w:tcBorders>
            <w:hideMark/>
          </w:tcPr>
          <w:p w:rsidR="000F2F7E" w:rsidRPr="00015EAB" w:rsidRDefault="00015EAB">
            <w:pPr>
              <w:jc w:val="both"/>
            </w:pPr>
            <w:r>
              <w:lastRenderedPageBreak/>
              <w:t>1</w:t>
            </w:r>
          </w:p>
        </w:tc>
      </w:tr>
      <w:tr w:rsidR="000F2F7E" w:rsidRPr="00015EAB" w:rsidTr="000F2F7E">
        <w:tc>
          <w:tcPr>
            <w:tcW w:w="4672" w:type="dxa"/>
            <w:tcBorders>
              <w:top w:val="single" w:sz="4" w:space="0" w:color="auto"/>
              <w:left w:val="single" w:sz="4" w:space="0" w:color="auto"/>
              <w:bottom w:val="single" w:sz="4" w:space="0" w:color="auto"/>
              <w:right w:val="single" w:sz="4" w:space="0" w:color="auto"/>
            </w:tcBorders>
          </w:tcPr>
          <w:p w:rsidR="000F2F7E" w:rsidRPr="00015EAB" w:rsidRDefault="00015EAB" w:rsidP="00B53624">
            <w:r w:rsidRPr="00015EAB">
              <w:lastRenderedPageBreak/>
              <w:t xml:space="preserve">Подготовительная к школе </w:t>
            </w:r>
            <w:r w:rsidR="00B53624">
              <w:t xml:space="preserve">для детей сТНР </w:t>
            </w:r>
            <w:r w:rsidRPr="00015EAB">
              <w:t>с 6 до 7 лет</w:t>
            </w:r>
          </w:p>
        </w:tc>
        <w:tc>
          <w:tcPr>
            <w:tcW w:w="4673" w:type="dxa"/>
            <w:tcBorders>
              <w:top w:val="single" w:sz="4" w:space="0" w:color="auto"/>
              <w:left w:val="single" w:sz="4" w:space="0" w:color="auto"/>
              <w:bottom w:val="single" w:sz="4" w:space="0" w:color="auto"/>
              <w:right w:val="single" w:sz="4" w:space="0" w:color="auto"/>
            </w:tcBorders>
            <w:hideMark/>
          </w:tcPr>
          <w:p w:rsidR="000F2F7E" w:rsidRPr="00015EAB" w:rsidRDefault="00B53624">
            <w:pPr>
              <w:jc w:val="both"/>
            </w:pPr>
            <w:r>
              <w:t>1</w:t>
            </w:r>
          </w:p>
        </w:tc>
      </w:tr>
      <w:tr w:rsidR="001460C5" w:rsidRPr="00015EAB" w:rsidTr="000F2F7E">
        <w:tc>
          <w:tcPr>
            <w:tcW w:w="4672" w:type="dxa"/>
            <w:tcBorders>
              <w:top w:val="single" w:sz="4" w:space="0" w:color="auto"/>
              <w:left w:val="single" w:sz="4" w:space="0" w:color="auto"/>
              <w:bottom w:val="single" w:sz="4" w:space="0" w:color="auto"/>
              <w:right w:val="single" w:sz="4" w:space="0" w:color="auto"/>
            </w:tcBorders>
          </w:tcPr>
          <w:p w:rsidR="001460C5" w:rsidRPr="00015EAB" w:rsidRDefault="001460C5" w:rsidP="005767A7">
            <w:pPr>
              <w:jc w:val="both"/>
            </w:pPr>
            <w:r w:rsidRPr="00015EAB">
              <w:t>Итого групп общеразвивающей направленности</w:t>
            </w:r>
          </w:p>
        </w:tc>
        <w:tc>
          <w:tcPr>
            <w:tcW w:w="4673" w:type="dxa"/>
            <w:tcBorders>
              <w:top w:val="single" w:sz="4" w:space="0" w:color="auto"/>
              <w:left w:val="single" w:sz="4" w:space="0" w:color="auto"/>
              <w:bottom w:val="single" w:sz="4" w:space="0" w:color="auto"/>
              <w:right w:val="single" w:sz="4" w:space="0" w:color="auto"/>
            </w:tcBorders>
            <w:hideMark/>
          </w:tcPr>
          <w:p w:rsidR="001460C5" w:rsidRPr="00015EAB" w:rsidRDefault="00B53624">
            <w:pPr>
              <w:jc w:val="both"/>
            </w:pPr>
            <w:r>
              <w:t>2</w:t>
            </w:r>
          </w:p>
        </w:tc>
      </w:tr>
    </w:tbl>
    <w:p w:rsidR="000F2F7E" w:rsidRDefault="000F2F7E" w:rsidP="001460C5">
      <w:pPr>
        <w:shd w:val="clear" w:color="auto" w:fill="FFFFFF"/>
        <w:jc w:val="both"/>
        <w:rPr>
          <w:rFonts w:eastAsia="Calibri"/>
        </w:rPr>
      </w:pPr>
    </w:p>
    <w:p w:rsidR="00B53624" w:rsidRDefault="00B53624" w:rsidP="000F2F7E">
      <w:pPr>
        <w:pStyle w:val="Style7"/>
        <w:widowControl/>
        <w:spacing w:line="240" w:lineRule="auto"/>
        <w:ind w:firstLine="709"/>
        <w:jc w:val="both"/>
        <w:rPr>
          <w:rStyle w:val="FontStyle152"/>
          <w:b/>
          <w:bCs/>
        </w:rPr>
      </w:pPr>
    </w:p>
    <w:p w:rsidR="00B53624" w:rsidRDefault="00B53624" w:rsidP="000F2F7E">
      <w:pPr>
        <w:pStyle w:val="Style7"/>
        <w:widowControl/>
        <w:spacing w:line="240" w:lineRule="auto"/>
        <w:ind w:firstLine="709"/>
        <w:jc w:val="both"/>
        <w:rPr>
          <w:rStyle w:val="FontStyle152"/>
          <w:b/>
          <w:bCs/>
        </w:rPr>
      </w:pPr>
    </w:p>
    <w:p w:rsidR="00B53624" w:rsidRDefault="00B53624" w:rsidP="00B53624">
      <w:pPr>
        <w:keepNext/>
        <w:suppressLineNumbers/>
        <w:ind w:firstLine="567"/>
        <w:jc w:val="both"/>
        <w:rPr>
          <w:bCs/>
        </w:rPr>
      </w:pPr>
      <w:r>
        <w:rPr>
          <w:b/>
          <w:bCs/>
        </w:rPr>
        <w:t>Характеристика особенностей развития детей дошкольного возраста, воспитывающихся в ДОУ (по возрастным группам)</w:t>
      </w:r>
    </w:p>
    <w:p w:rsidR="00B53624" w:rsidRDefault="00B53624" w:rsidP="000F2F7E">
      <w:pPr>
        <w:pStyle w:val="Style7"/>
        <w:widowControl/>
        <w:spacing w:line="240" w:lineRule="auto"/>
        <w:ind w:firstLine="709"/>
        <w:jc w:val="both"/>
        <w:rPr>
          <w:rStyle w:val="FontStyle152"/>
          <w:b/>
          <w:bCs/>
        </w:rPr>
      </w:pPr>
    </w:p>
    <w:p w:rsidR="000F2F7E" w:rsidRDefault="00064D9F" w:rsidP="000F2F7E">
      <w:pPr>
        <w:pStyle w:val="Style7"/>
        <w:widowControl/>
        <w:spacing w:line="240" w:lineRule="auto"/>
        <w:ind w:firstLine="709"/>
        <w:jc w:val="both"/>
        <w:rPr>
          <w:rStyle w:val="FontStyle152"/>
          <w:b/>
          <w:bCs/>
        </w:rPr>
      </w:pPr>
      <w:r>
        <w:rPr>
          <w:rStyle w:val="FontStyle152"/>
          <w:b/>
          <w:bCs/>
        </w:rPr>
        <w:t xml:space="preserve">Разновозрастная </w:t>
      </w:r>
      <w:r w:rsidR="000F2F7E">
        <w:rPr>
          <w:rStyle w:val="FontStyle152"/>
          <w:b/>
          <w:bCs/>
        </w:rPr>
        <w:t xml:space="preserve"> группа (от 4 до </w:t>
      </w:r>
      <w:r>
        <w:rPr>
          <w:rStyle w:val="FontStyle152"/>
          <w:b/>
          <w:bCs/>
        </w:rPr>
        <w:t>6</w:t>
      </w:r>
      <w:r w:rsidR="000F2F7E">
        <w:rPr>
          <w:rStyle w:val="FontStyle152"/>
          <w:b/>
          <w:bCs/>
        </w:rPr>
        <w:t xml:space="preserve"> лет)</w:t>
      </w:r>
    </w:p>
    <w:p w:rsidR="000F2F7E" w:rsidRDefault="000F2F7E" w:rsidP="000F2F7E">
      <w:pPr>
        <w:pStyle w:val="Style11"/>
        <w:widowControl/>
        <w:spacing w:line="240" w:lineRule="auto"/>
        <w:ind w:firstLine="709"/>
        <w:rPr>
          <w:rStyle w:val="FontStyle147"/>
        </w:rPr>
      </w:pPr>
      <w:r>
        <w:rPr>
          <w:rStyle w:val="FontStyle152"/>
        </w:rPr>
        <w:t xml:space="preserve">В </w:t>
      </w:r>
      <w:r>
        <w:rPr>
          <w:rStyle w:val="FontStyle147"/>
        </w:rPr>
        <w:t xml:space="preserve">игровой деятельности </w:t>
      </w:r>
      <w:r>
        <w:rPr>
          <w:rStyle w:val="FontStyle152"/>
        </w:rPr>
        <w:t xml:space="preserve">детей среднего дошкольного возраста </w:t>
      </w:r>
      <w:r>
        <w:rPr>
          <w:rStyle w:val="FontStyle147"/>
        </w:rPr>
        <w:t xml:space="preserve">появляются ролевые взаимодействия. </w:t>
      </w:r>
      <w:r>
        <w:rPr>
          <w:rStyle w:val="FontStyle152"/>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Pr>
          <w:rStyle w:val="FontStyle147"/>
        </w:rPr>
        <w:t>Происходит разделение игровых и реальных взаимодействий детей.</w:t>
      </w:r>
    </w:p>
    <w:p w:rsidR="000F2F7E" w:rsidRDefault="000F2F7E" w:rsidP="000F2F7E">
      <w:pPr>
        <w:pStyle w:val="Style11"/>
        <w:widowControl/>
        <w:spacing w:line="240" w:lineRule="auto"/>
        <w:ind w:firstLine="709"/>
        <w:rPr>
          <w:rStyle w:val="FontStyle152"/>
        </w:rPr>
      </w:pPr>
      <w:r>
        <w:rPr>
          <w:rStyle w:val="FontStyle152"/>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Pr>
          <w:rStyle w:val="FontStyle147"/>
        </w:rPr>
        <w:t xml:space="preserve">Совершенствуется техническая сторона изобразительной деятельности. </w:t>
      </w:r>
      <w:r>
        <w:rPr>
          <w:rStyle w:val="FontStyle152"/>
        </w:rPr>
        <w:t xml:space="preserve">Дети могут рисовать основные геометрические фигуры, вырезать ножницами, наклеивать изображения на </w:t>
      </w:r>
      <w:r>
        <w:rPr>
          <w:rStyle w:val="FontStyle147"/>
        </w:rPr>
        <w:t>бу</w:t>
      </w:r>
      <w:r>
        <w:rPr>
          <w:rStyle w:val="FontStyle152"/>
        </w:rPr>
        <w:t>магу и т.д.</w:t>
      </w:r>
    </w:p>
    <w:p w:rsidR="000F2F7E" w:rsidRDefault="000F2F7E" w:rsidP="000F2F7E">
      <w:pPr>
        <w:pStyle w:val="Style11"/>
        <w:widowControl/>
        <w:spacing w:line="240" w:lineRule="auto"/>
        <w:ind w:firstLine="709"/>
        <w:rPr>
          <w:rStyle w:val="FontStyle152"/>
        </w:rPr>
      </w:pPr>
      <w:r>
        <w:rPr>
          <w:rStyle w:val="FontStyle152"/>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0F2F7E" w:rsidRDefault="000F2F7E" w:rsidP="000F2F7E">
      <w:pPr>
        <w:pStyle w:val="Style11"/>
        <w:widowControl/>
        <w:spacing w:line="240" w:lineRule="auto"/>
        <w:ind w:firstLine="709"/>
        <w:rPr>
          <w:rStyle w:val="FontStyle152"/>
        </w:rPr>
      </w:pPr>
      <w:r>
        <w:rPr>
          <w:rStyle w:val="FontStyle147"/>
        </w:rPr>
        <w:t xml:space="preserve">Двигательная сфера ребенка характеризуется позитивными изменениями мелкой и крупной моторики. </w:t>
      </w:r>
      <w:r>
        <w:rPr>
          <w:rStyle w:val="FontStyle152"/>
        </w:rPr>
        <w:t xml:space="preserve">Развиваются </w:t>
      </w:r>
      <w:r>
        <w:rPr>
          <w:rStyle w:val="FontStyle147"/>
        </w:rPr>
        <w:t xml:space="preserve">ловкость, </w:t>
      </w:r>
      <w:r>
        <w:rPr>
          <w:rStyle w:val="FontStyle152"/>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Pr>
          <w:rStyle w:val="FontStyle147"/>
        </w:rPr>
        <w:t xml:space="preserve">с </w:t>
      </w:r>
      <w:r>
        <w:rPr>
          <w:rStyle w:val="FontStyle152"/>
        </w:rPr>
        <w:t>мячом.</w:t>
      </w:r>
    </w:p>
    <w:p w:rsidR="000F2F7E" w:rsidRDefault="000F2F7E" w:rsidP="000F2F7E">
      <w:pPr>
        <w:pStyle w:val="Style11"/>
        <w:widowControl/>
        <w:spacing w:line="240" w:lineRule="auto"/>
        <w:ind w:firstLine="709"/>
        <w:rPr>
          <w:rStyle w:val="FontStyle152"/>
        </w:rPr>
      </w:pPr>
      <w:r>
        <w:rPr>
          <w:rStyle w:val="FontStyle152"/>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0F2F7E" w:rsidRDefault="000F2F7E" w:rsidP="000F2F7E">
      <w:pPr>
        <w:pStyle w:val="Style11"/>
        <w:widowControl/>
        <w:spacing w:line="240" w:lineRule="auto"/>
        <w:ind w:firstLine="709"/>
        <w:rPr>
          <w:rStyle w:val="FontStyle152"/>
        </w:rPr>
      </w:pPr>
      <w:r>
        <w:rPr>
          <w:rStyle w:val="FontStyle152"/>
        </w:rPr>
        <w:t xml:space="preserve">Возрастает объем памяти. Дети запоминают до 7-8 названий предметов. </w:t>
      </w:r>
      <w:r>
        <w:rPr>
          <w:rStyle w:val="FontStyle147"/>
        </w:rPr>
        <w:t xml:space="preserve">Начинает складываться произвольное запоминание: </w:t>
      </w:r>
      <w:r>
        <w:rPr>
          <w:rStyle w:val="FontStyle152"/>
        </w:rPr>
        <w:t>дети способны принять задачу на запоминание, помнят поручения взрослых, могут выучить небольшое стихотворение и т.д.</w:t>
      </w:r>
    </w:p>
    <w:p w:rsidR="000F2F7E" w:rsidRDefault="000F2F7E" w:rsidP="000F2F7E">
      <w:pPr>
        <w:pStyle w:val="Style11"/>
        <w:widowControl/>
        <w:spacing w:line="240" w:lineRule="auto"/>
        <w:ind w:firstLine="709"/>
        <w:rPr>
          <w:rStyle w:val="FontStyle152"/>
        </w:rPr>
      </w:pPr>
      <w:r>
        <w:rPr>
          <w:rStyle w:val="FontStyle152"/>
        </w:rPr>
        <w:t xml:space="preserve">Начинает </w:t>
      </w:r>
      <w:r>
        <w:rPr>
          <w:rStyle w:val="FontStyle147"/>
        </w:rPr>
        <w:t xml:space="preserve">развиваться образное мышление. </w:t>
      </w:r>
      <w:r>
        <w:rPr>
          <w:rStyle w:val="FontStyle152"/>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0F2F7E" w:rsidRDefault="000F2F7E" w:rsidP="000F2F7E">
      <w:pPr>
        <w:pStyle w:val="Style11"/>
        <w:widowControl/>
        <w:spacing w:line="240" w:lineRule="auto"/>
        <w:ind w:firstLine="709"/>
        <w:rPr>
          <w:rStyle w:val="FontStyle152"/>
        </w:rPr>
      </w:pPr>
      <w:r>
        <w:rPr>
          <w:rStyle w:val="FontStyle152"/>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0F2F7E" w:rsidRDefault="000F2F7E" w:rsidP="000F2F7E">
      <w:pPr>
        <w:pStyle w:val="Style11"/>
        <w:widowControl/>
        <w:spacing w:line="240" w:lineRule="auto"/>
        <w:ind w:firstLine="709"/>
        <w:rPr>
          <w:rStyle w:val="FontStyle152"/>
        </w:rPr>
      </w:pPr>
      <w:r>
        <w:rPr>
          <w:rStyle w:val="FontStyle152"/>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0F2F7E" w:rsidRDefault="000F2F7E" w:rsidP="000F2F7E">
      <w:pPr>
        <w:pStyle w:val="Style11"/>
        <w:widowControl/>
        <w:spacing w:line="240" w:lineRule="auto"/>
        <w:ind w:firstLine="709"/>
        <w:rPr>
          <w:rStyle w:val="FontStyle152"/>
        </w:rPr>
      </w:pPr>
      <w:r>
        <w:rPr>
          <w:rStyle w:val="FontStyle152"/>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0F2F7E" w:rsidRDefault="000F2F7E" w:rsidP="000F2F7E">
      <w:pPr>
        <w:pStyle w:val="Style11"/>
        <w:widowControl/>
        <w:spacing w:line="240" w:lineRule="auto"/>
        <w:ind w:firstLine="709"/>
        <w:rPr>
          <w:rStyle w:val="FontStyle152"/>
        </w:rPr>
      </w:pPr>
      <w:r>
        <w:rPr>
          <w:rStyle w:val="FontStyle147"/>
        </w:rPr>
        <w:t xml:space="preserve">В </w:t>
      </w:r>
      <w:r>
        <w:rPr>
          <w:rStyle w:val="FontStyle152"/>
        </w:rPr>
        <w:t xml:space="preserve">среднем дошкольном возрасте улучшается произношение звуков и дикция. </w:t>
      </w:r>
      <w:r>
        <w:rPr>
          <w:rStyle w:val="FontStyle147"/>
        </w:rPr>
        <w:t xml:space="preserve">Речь становится  предметом  активности детей.  </w:t>
      </w:r>
      <w:r>
        <w:rPr>
          <w:rStyle w:val="FontStyle152"/>
        </w:rPr>
        <w:t xml:space="preserve">Они удачно  имитируют голоса животных, </w:t>
      </w:r>
      <w:r>
        <w:rPr>
          <w:rStyle w:val="FontStyle152"/>
        </w:rPr>
        <w:lastRenderedPageBreak/>
        <w:t>интонационно выделяют речь тех или иных персонажей. Интерес вызывают ритмическая структура речи, рифмы.</w:t>
      </w:r>
    </w:p>
    <w:p w:rsidR="000F2F7E" w:rsidRDefault="000F2F7E" w:rsidP="000F2F7E">
      <w:pPr>
        <w:pStyle w:val="Style11"/>
        <w:widowControl/>
        <w:spacing w:line="240" w:lineRule="auto"/>
        <w:ind w:firstLine="709"/>
        <w:rPr>
          <w:rStyle w:val="FontStyle152"/>
        </w:rPr>
      </w:pPr>
      <w:r>
        <w:rPr>
          <w:rStyle w:val="FontStyle152"/>
        </w:rPr>
        <w:t>Развивается грамматическая сторона речи. Дошкольники занимаются словотворчеством на основе грамматических правил. Речь детей привзаимодействии друг с другом носит ситуативный характер, а при общении со взрослым становится внеситуативной.</w:t>
      </w:r>
    </w:p>
    <w:p w:rsidR="000F2F7E" w:rsidRDefault="000F2F7E" w:rsidP="000F2F7E">
      <w:pPr>
        <w:pStyle w:val="Style11"/>
        <w:widowControl/>
        <w:spacing w:line="240" w:lineRule="auto"/>
        <w:ind w:firstLine="709"/>
        <w:rPr>
          <w:rStyle w:val="FontStyle152"/>
        </w:rPr>
      </w:pPr>
      <w:r>
        <w:rPr>
          <w:rStyle w:val="FontStyle147"/>
        </w:rPr>
        <w:t xml:space="preserve">Изменяется содержание общения ребенка и взрослого. </w:t>
      </w:r>
      <w:r>
        <w:rPr>
          <w:rStyle w:val="FontStyle152"/>
        </w:rPr>
        <w:t xml:space="preserve">Оно выходит за пределы конкретной ситуации, в которой оказывается ребенок. </w:t>
      </w:r>
      <w:r>
        <w:rPr>
          <w:rStyle w:val="FontStyle147"/>
        </w:rPr>
        <w:t xml:space="preserve">Ведущим становится познавательный мотив. </w:t>
      </w:r>
      <w:r>
        <w:rPr>
          <w:rStyle w:val="FontStyle152"/>
        </w:rPr>
        <w:t>Информация, которую ребенок получает в процессе общения, может быть сложной и трудной для понимания, но она вызывает у него интерес.</w:t>
      </w:r>
    </w:p>
    <w:p w:rsidR="000F2F7E" w:rsidRDefault="000F2F7E" w:rsidP="000F2F7E">
      <w:pPr>
        <w:pStyle w:val="Style11"/>
        <w:widowControl/>
        <w:spacing w:line="240" w:lineRule="auto"/>
        <w:ind w:firstLine="709"/>
        <w:rPr>
          <w:rStyle w:val="FontStyle147"/>
        </w:rPr>
      </w:pPr>
      <w:r>
        <w:rPr>
          <w:rStyle w:val="FontStyle152"/>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Pr>
          <w:rStyle w:val="FontStyle147"/>
        </w:rPr>
        <w:t>Повышенная обидчивость пред</w:t>
      </w:r>
      <w:r>
        <w:rPr>
          <w:rStyle w:val="FontStyle152"/>
        </w:rPr>
        <w:t>с</w:t>
      </w:r>
      <w:r>
        <w:rPr>
          <w:rStyle w:val="FontStyle147"/>
        </w:rPr>
        <w:t>тавляет собой возрастной феномен.</w:t>
      </w:r>
    </w:p>
    <w:p w:rsidR="000F2F7E" w:rsidRDefault="000F2F7E" w:rsidP="000F2F7E">
      <w:pPr>
        <w:pStyle w:val="Style11"/>
        <w:widowControl/>
        <w:spacing w:line="240" w:lineRule="auto"/>
        <w:ind w:firstLine="709"/>
        <w:rPr>
          <w:rStyle w:val="FontStyle152"/>
        </w:rPr>
      </w:pPr>
      <w:r>
        <w:rPr>
          <w:rStyle w:val="FontStyle152"/>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Pr>
          <w:rStyle w:val="FontStyle147"/>
        </w:rPr>
        <w:t xml:space="preserve">В группах начинают выделяться лидеры. Появляются конкурентность, соревновательность. </w:t>
      </w:r>
      <w:r>
        <w:rPr>
          <w:rStyle w:val="FontStyle152"/>
        </w:rPr>
        <w:t>Последняя важна для сравнения себя с другим, что ведет к развитию образа Я ребенка, его детализации.</w:t>
      </w:r>
    </w:p>
    <w:p w:rsidR="000F2F7E" w:rsidRDefault="000F2F7E" w:rsidP="000F2F7E">
      <w:pPr>
        <w:pStyle w:val="Style11"/>
        <w:widowControl/>
        <w:spacing w:line="240" w:lineRule="auto"/>
        <w:ind w:firstLine="709"/>
        <w:rPr>
          <w:rStyle w:val="FontStyle152"/>
        </w:rPr>
      </w:pPr>
      <w:r>
        <w:rPr>
          <w:rStyle w:val="FontStyle152"/>
        </w:rPr>
        <w:t>Основные достижения возраста связаны с развитием игровой деятельности; появлением ролевых и реальных взаимодействий; с развитием изоб-эазительной деятельности; конструированием по замыслу, планированием; говершенствованием восприятия, развитием образного мышления и воображения, эгоцентричностью познавательной позиции; развитием памяти, знимания,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0F2F7E" w:rsidRDefault="000F2F7E" w:rsidP="000F2F7E">
      <w:pPr>
        <w:pStyle w:val="Style11"/>
        <w:widowControl/>
        <w:spacing w:line="240" w:lineRule="auto"/>
        <w:ind w:firstLine="709"/>
        <w:rPr>
          <w:rStyle w:val="FontStyle152"/>
        </w:rPr>
      </w:pPr>
    </w:p>
    <w:p w:rsidR="000F2F7E" w:rsidRDefault="000F2F7E" w:rsidP="000F2F7E">
      <w:pPr>
        <w:pStyle w:val="Style11"/>
        <w:widowControl/>
        <w:spacing w:line="240" w:lineRule="auto"/>
        <w:ind w:firstLine="709"/>
        <w:rPr>
          <w:rStyle w:val="FontStyle152"/>
        </w:rPr>
      </w:pPr>
    </w:p>
    <w:p w:rsidR="000F2F7E" w:rsidRDefault="000F2F7E" w:rsidP="000F2F7E">
      <w:pPr>
        <w:pStyle w:val="Style11"/>
        <w:widowControl/>
        <w:spacing w:line="240" w:lineRule="auto"/>
        <w:ind w:firstLine="709"/>
        <w:rPr>
          <w:rStyle w:val="FontStyle152"/>
          <w:b/>
          <w:bCs/>
        </w:rPr>
      </w:pPr>
      <w:r>
        <w:rPr>
          <w:rStyle w:val="FontStyle152"/>
          <w:b/>
          <w:bCs/>
        </w:rPr>
        <w:t>Подготовительная к школе группа (от 6 до 7</w:t>
      </w:r>
      <w:r w:rsidR="00420999">
        <w:rPr>
          <w:rStyle w:val="FontStyle152"/>
          <w:b/>
          <w:bCs/>
        </w:rPr>
        <w:t xml:space="preserve"> (8)</w:t>
      </w:r>
      <w:r>
        <w:rPr>
          <w:rStyle w:val="FontStyle152"/>
          <w:b/>
          <w:bCs/>
        </w:rPr>
        <w:t xml:space="preserve"> лет)</w:t>
      </w:r>
    </w:p>
    <w:p w:rsidR="000F2F7E" w:rsidRDefault="000F2F7E" w:rsidP="000F2F7E">
      <w:pPr>
        <w:pStyle w:val="Style97"/>
        <w:widowControl/>
        <w:spacing w:line="240" w:lineRule="auto"/>
        <w:ind w:firstLine="709"/>
        <w:rPr>
          <w:rStyle w:val="FontStyle156"/>
        </w:rPr>
      </w:pPr>
      <w:r>
        <w:rPr>
          <w:rStyle w:val="FontStyle156"/>
        </w:rPr>
        <w:t xml:space="preserve">В сюжетно-ролевых играх дети подготовительной к школе группы </w:t>
      </w:r>
      <w:r>
        <w:rPr>
          <w:rStyle w:val="FontStyle147"/>
        </w:rPr>
        <w:t xml:space="preserve">начинают осваивать сложные взаимодействия людей, </w:t>
      </w:r>
      <w:r>
        <w:rPr>
          <w:rStyle w:val="FontStyle156"/>
        </w:rPr>
        <w:t>отражающие характерные значимые жизненные ситуации, например, свадьбу, рождение ребенка, болезнь, трудоустройство и т. д.</w:t>
      </w:r>
    </w:p>
    <w:p w:rsidR="000F2F7E" w:rsidRDefault="000F2F7E" w:rsidP="000F2F7E">
      <w:pPr>
        <w:pStyle w:val="Style97"/>
        <w:widowControl/>
        <w:spacing w:line="240" w:lineRule="auto"/>
        <w:ind w:firstLine="709"/>
        <w:rPr>
          <w:rStyle w:val="FontStyle156"/>
        </w:rPr>
      </w:pPr>
      <w:r>
        <w:rPr>
          <w:rStyle w:val="FontStyle147"/>
        </w:rPr>
        <w:t xml:space="preserve">Игровые действия детей становятся более сложными, </w:t>
      </w:r>
      <w:r>
        <w:rPr>
          <w:rStyle w:val="FontStyle156"/>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Pr>
          <w:rStyle w:val="FontStyle156"/>
        </w:rPr>
        <w:softHyphen/>
        <w:t>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0F2F7E" w:rsidRDefault="000F2F7E" w:rsidP="000F2F7E">
      <w:pPr>
        <w:pStyle w:val="Style97"/>
        <w:widowControl/>
        <w:spacing w:line="240" w:lineRule="auto"/>
        <w:ind w:firstLine="709"/>
        <w:rPr>
          <w:rStyle w:val="FontStyle156"/>
        </w:rPr>
      </w:pPr>
      <w:r>
        <w:rPr>
          <w:rStyle w:val="FontStyle156"/>
        </w:rPr>
        <w:t xml:space="preserve">Образы из окружающей жизни и литературных произведений, передаваемые детьми в изобразительной деятельности, становятся сложнее. </w:t>
      </w:r>
      <w:r>
        <w:rPr>
          <w:rStyle w:val="FontStyle147"/>
        </w:rPr>
        <w:t xml:space="preserve">Рисунки приобретают более детализированный характер, обогащается их цветовая гамма. </w:t>
      </w:r>
      <w:r>
        <w:rPr>
          <w:rStyle w:val="FontStyle156"/>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0F2F7E" w:rsidRDefault="000F2F7E" w:rsidP="000F2F7E">
      <w:pPr>
        <w:pStyle w:val="Style97"/>
        <w:widowControl/>
        <w:spacing w:line="240" w:lineRule="auto"/>
        <w:ind w:firstLine="709"/>
        <w:rPr>
          <w:rStyle w:val="FontStyle156"/>
        </w:rPr>
      </w:pPr>
      <w:r>
        <w:rPr>
          <w:rStyle w:val="FontStyle156"/>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0F2F7E" w:rsidRDefault="000F2F7E" w:rsidP="000F2F7E">
      <w:pPr>
        <w:pStyle w:val="Style97"/>
        <w:widowControl/>
        <w:spacing w:line="240" w:lineRule="auto"/>
        <w:ind w:firstLine="709"/>
        <w:rPr>
          <w:rStyle w:val="FontStyle156"/>
        </w:rPr>
      </w:pPr>
      <w:r>
        <w:rPr>
          <w:rStyle w:val="FontStyle156"/>
        </w:rPr>
        <w:t>При правильном педагогическом подходе у детей формируются художественно-творческие способности в изобразительной деятельности.</w:t>
      </w:r>
    </w:p>
    <w:p w:rsidR="000F2F7E" w:rsidRDefault="000F2F7E" w:rsidP="000F2F7E">
      <w:pPr>
        <w:pStyle w:val="Style97"/>
        <w:widowControl/>
        <w:spacing w:line="240" w:lineRule="auto"/>
        <w:ind w:firstLine="709"/>
        <w:rPr>
          <w:rStyle w:val="FontStyle156"/>
        </w:rPr>
      </w:pPr>
      <w:r>
        <w:rPr>
          <w:rStyle w:val="FontStyle156"/>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w:t>
      </w:r>
      <w:r>
        <w:rPr>
          <w:rStyle w:val="FontStyle156"/>
        </w:rPr>
        <w:lastRenderedPageBreak/>
        <w:t>предметами. Свободные постройки становятся симметричными и пропорци</w:t>
      </w:r>
      <w:r>
        <w:rPr>
          <w:rStyle w:val="FontStyle156"/>
        </w:rPr>
        <w:softHyphen/>
        <w:t>ональными, их строительство осуществляется на основе зрительной ориентировки.</w:t>
      </w:r>
    </w:p>
    <w:p w:rsidR="000F2F7E" w:rsidRDefault="000F2F7E" w:rsidP="000F2F7E">
      <w:pPr>
        <w:pStyle w:val="Style97"/>
        <w:widowControl/>
        <w:spacing w:line="240" w:lineRule="auto"/>
        <w:ind w:firstLine="709"/>
        <w:rPr>
          <w:rStyle w:val="FontStyle147"/>
        </w:rPr>
      </w:pPr>
      <w:r>
        <w:rPr>
          <w:rStyle w:val="FontStyle156"/>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Pr>
          <w:rStyle w:val="FontStyle147"/>
        </w:rPr>
        <w:t>способны выполнять различные по степени сложности постройки как по собственному замыслу, так и по условиям.</w:t>
      </w:r>
    </w:p>
    <w:p w:rsidR="000F2F7E" w:rsidRDefault="000F2F7E" w:rsidP="000F2F7E">
      <w:pPr>
        <w:pStyle w:val="Style38"/>
        <w:widowControl/>
        <w:spacing w:line="240" w:lineRule="auto"/>
        <w:ind w:firstLine="709"/>
        <w:jc w:val="both"/>
        <w:rPr>
          <w:rStyle w:val="FontStyle147"/>
        </w:rPr>
      </w:pPr>
      <w:r>
        <w:rPr>
          <w:rStyle w:val="FontStyle156"/>
        </w:rPr>
        <w:t xml:space="preserve">В этом возрасте дети уже </w:t>
      </w:r>
      <w:r>
        <w:rPr>
          <w:rStyle w:val="FontStyle147"/>
        </w:rPr>
        <w:t xml:space="preserve">могут освоить сложные формы сложения </w:t>
      </w:r>
      <w:r>
        <w:rPr>
          <w:rStyle w:val="FontStyle156"/>
        </w:rPr>
        <w:t xml:space="preserve">из листа </w:t>
      </w:r>
      <w:r>
        <w:rPr>
          <w:rStyle w:val="FontStyle147"/>
        </w:rPr>
        <w:t xml:space="preserve">бумаги </w:t>
      </w:r>
      <w:r>
        <w:rPr>
          <w:rStyle w:val="FontStyle156"/>
        </w:rPr>
        <w:t xml:space="preserve">и придумывать собственные, но этому их нужно специально обучать. </w:t>
      </w:r>
      <w:r>
        <w:rPr>
          <w:rStyle w:val="FontStyle147"/>
        </w:rPr>
        <w:t xml:space="preserve">Данный вид деятельности </w:t>
      </w:r>
      <w:r>
        <w:rPr>
          <w:rStyle w:val="FontStyle156"/>
        </w:rPr>
        <w:t xml:space="preserve">не просто доступен детям — он </w:t>
      </w:r>
      <w:r>
        <w:rPr>
          <w:rStyle w:val="FontStyle147"/>
        </w:rPr>
        <w:t>важен для углубления их пространственных представлений.</w:t>
      </w:r>
    </w:p>
    <w:p w:rsidR="000F2F7E" w:rsidRDefault="000F2F7E" w:rsidP="000F2F7E">
      <w:pPr>
        <w:pStyle w:val="Style97"/>
        <w:widowControl/>
        <w:spacing w:line="240" w:lineRule="auto"/>
        <w:ind w:firstLine="709"/>
        <w:rPr>
          <w:rStyle w:val="FontStyle156"/>
        </w:rPr>
      </w:pPr>
      <w:r>
        <w:rPr>
          <w:rStyle w:val="FontStyle156"/>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Pr>
          <w:rStyle w:val="FontStyle147"/>
        </w:rPr>
        <w:t xml:space="preserve">и </w:t>
      </w:r>
      <w:r>
        <w:rPr>
          <w:rStyle w:val="FontStyle156"/>
        </w:rPr>
        <w:t>животных.</w:t>
      </w:r>
    </w:p>
    <w:p w:rsidR="000F2F7E" w:rsidRDefault="000F2F7E" w:rsidP="000F2F7E">
      <w:pPr>
        <w:pStyle w:val="Style97"/>
        <w:widowControl/>
        <w:spacing w:line="240" w:lineRule="auto"/>
        <w:ind w:firstLine="709"/>
        <w:rPr>
          <w:rStyle w:val="FontStyle156"/>
        </w:rPr>
      </w:pPr>
      <w:r>
        <w:rPr>
          <w:rStyle w:val="FontStyle156"/>
        </w:rPr>
        <w:t>У детей продолжает развиваться восприятие, однако они не всегда могут одновременно учитывать несколько различных признаков.</w:t>
      </w:r>
    </w:p>
    <w:p w:rsidR="000F2F7E" w:rsidRDefault="000F2F7E" w:rsidP="000F2F7E">
      <w:pPr>
        <w:pStyle w:val="Style97"/>
        <w:widowControl/>
        <w:spacing w:line="240" w:lineRule="auto"/>
        <w:ind w:firstLine="709"/>
        <w:rPr>
          <w:rStyle w:val="FontStyle152"/>
        </w:rPr>
      </w:pPr>
      <w:r>
        <w:rPr>
          <w:rStyle w:val="FontStyle156"/>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w:t>
      </w:r>
      <w:r>
        <w:rPr>
          <w:rStyle w:val="FontStyle152"/>
        </w:rPr>
        <w:t xml:space="preserve">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0F2F7E" w:rsidRDefault="000F2F7E" w:rsidP="000F2F7E">
      <w:pPr>
        <w:pStyle w:val="Style11"/>
        <w:widowControl/>
        <w:spacing w:line="240" w:lineRule="auto"/>
        <w:ind w:firstLine="709"/>
        <w:rPr>
          <w:rStyle w:val="FontStyle152"/>
        </w:rPr>
      </w:pPr>
      <w:r>
        <w:rPr>
          <w:rStyle w:val="FontStyle152"/>
        </w:rPr>
        <w:t>Продолжают развиваться навыки обобщения и рассуждения, но они в значительной степени еще ограничиваются наглядными признаками ситуации.</w:t>
      </w:r>
    </w:p>
    <w:p w:rsidR="000F2F7E" w:rsidRDefault="000F2F7E" w:rsidP="000F2F7E">
      <w:pPr>
        <w:pStyle w:val="Style11"/>
        <w:widowControl/>
        <w:spacing w:line="240" w:lineRule="auto"/>
        <w:ind w:firstLine="709"/>
        <w:rPr>
          <w:rStyle w:val="FontStyle152"/>
        </w:rPr>
      </w:pPr>
      <w:r>
        <w:rPr>
          <w:rStyle w:val="FontStyle152"/>
        </w:rPr>
        <w:t xml:space="preserve">Продолжает развиваться воображение, однако часто приходится констатировать снижение развития воображения </w:t>
      </w:r>
      <w:r w:rsidR="00F907CB">
        <w:rPr>
          <w:rStyle w:val="FontStyle152"/>
        </w:rPr>
        <w:t>в этом возрасте в сравнении со с</w:t>
      </w:r>
      <w:r>
        <w:rPr>
          <w:rStyle w:val="FontStyle152"/>
        </w:rPr>
        <w:t>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0F2F7E" w:rsidRDefault="000F2F7E" w:rsidP="000F2F7E">
      <w:pPr>
        <w:pStyle w:val="Style11"/>
        <w:widowControl/>
        <w:spacing w:line="240" w:lineRule="auto"/>
        <w:ind w:firstLine="709"/>
        <w:rPr>
          <w:rStyle w:val="FontStyle152"/>
        </w:rPr>
      </w:pPr>
      <w:r>
        <w:rPr>
          <w:rStyle w:val="FontStyle147"/>
        </w:rPr>
        <w:t xml:space="preserve">Продолжает развиваться внимание дошкольников, </w:t>
      </w:r>
      <w:r>
        <w:rPr>
          <w:rStyle w:val="FontStyle152"/>
        </w:rPr>
        <w:t>оно становится произволъным. В некоторых видах деятельности время произвольного сосредоточения достигает 30 минут.</w:t>
      </w:r>
    </w:p>
    <w:p w:rsidR="000F2F7E" w:rsidRDefault="000F2F7E" w:rsidP="000F2F7E">
      <w:pPr>
        <w:pStyle w:val="Style11"/>
        <w:widowControl/>
        <w:spacing w:line="240" w:lineRule="auto"/>
        <w:ind w:firstLine="709"/>
        <w:rPr>
          <w:rStyle w:val="FontStyle152"/>
        </w:rPr>
      </w:pPr>
      <w:r>
        <w:rPr>
          <w:rStyle w:val="FontStyle152"/>
        </w:rPr>
        <w:t xml:space="preserve">У дошкольников </w:t>
      </w:r>
      <w:r>
        <w:rPr>
          <w:rStyle w:val="FontStyle147"/>
        </w:rPr>
        <w:t xml:space="preserve">продолжает развиваться речь: </w:t>
      </w:r>
      <w:r>
        <w:rPr>
          <w:rStyle w:val="FontStyle152"/>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ощений, формирующихся в этом возрасте. Дети начинают активно употреблять обобщающие существительные, синонимы, антонимы, при</w:t>
      </w:r>
      <w:r>
        <w:rPr>
          <w:rStyle w:val="FontStyle152"/>
        </w:rPr>
        <w:softHyphen/>
        <w:t>лагательные и т.д.</w:t>
      </w:r>
    </w:p>
    <w:p w:rsidR="000F2F7E" w:rsidRDefault="000F2F7E" w:rsidP="000F2F7E">
      <w:pPr>
        <w:pStyle w:val="Style11"/>
        <w:widowControl/>
        <w:spacing w:line="240" w:lineRule="auto"/>
        <w:ind w:firstLine="709"/>
        <w:rPr>
          <w:rStyle w:val="FontStyle152"/>
        </w:rPr>
      </w:pPr>
      <w:r>
        <w:rPr>
          <w:rStyle w:val="FontStyle152"/>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0F2F7E" w:rsidRDefault="000F2F7E" w:rsidP="000F2F7E">
      <w:pPr>
        <w:pStyle w:val="Style11"/>
        <w:widowControl/>
        <w:spacing w:line="240" w:lineRule="auto"/>
        <w:ind w:firstLine="709"/>
        <w:rPr>
          <w:rStyle w:val="FontStyle152"/>
        </w:rPr>
      </w:pPr>
      <w:r>
        <w:rPr>
          <w:rStyle w:val="FontStyle152"/>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половойя идентификации, формированием позиции школьника.</w:t>
      </w:r>
    </w:p>
    <w:p w:rsidR="000F2F7E" w:rsidRDefault="000F2F7E" w:rsidP="000F2F7E">
      <w:pPr>
        <w:pStyle w:val="Style11"/>
        <w:widowControl/>
        <w:spacing w:line="240" w:lineRule="auto"/>
        <w:ind w:firstLine="709"/>
      </w:pPr>
      <w:r>
        <w:rPr>
          <w:rStyle w:val="FontStyle152"/>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ED05F3" w:rsidRDefault="00ED05F3" w:rsidP="00ED05F3">
      <w:pPr>
        <w:ind w:firstLine="709"/>
        <w:contextualSpacing/>
        <w:jc w:val="both"/>
      </w:pPr>
    </w:p>
    <w:p w:rsidR="00ED05F3" w:rsidRDefault="00ED05F3" w:rsidP="00ED05F3">
      <w:pPr>
        <w:ind w:firstLine="709"/>
        <w:contextualSpacing/>
        <w:jc w:val="both"/>
      </w:pPr>
      <w:r w:rsidRPr="00ED05F3">
        <w:rPr>
          <w:b/>
        </w:rPr>
        <w:t>Дошкольники с тяжелыми нарушениями  речи</w:t>
      </w:r>
      <w:r>
        <w:t xml:space="preserve"> -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r>
        <w:rPr>
          <w:b/>
          <w:bCs/>
        </w:rPr>
        <w:t>.</w:t>
      </w:r>
    </w:p>
    <w:p w:rsidR="00ED05F3" w:rsidRDefault="00ED05F3" w:rsidP="00ED05F3">
      <w:pPr>
        <w:ind w:firstLine="709"/>
        <w:contextualSpacing/>
        <w:jc w:val="both"/>
      </w:pPr>
      <w:r>
        <w:t xml:space="preserve">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ED05F3" w:rsidRDefault="00ED05F3" w:rsidP="00ED05F3">
      <w:pPr>
        <w:ind w:firstLine="709"/>
        <w:contextualSpacing/>
        <w:jc w:val="both"/>
      </w:pPr>
      <w:r>
        <w:t xml:space="preserve">В настоящее время выделяют четыре уровня речевого развития, отражающие состояние всех компонентов языковой системы у детей с ОНР. К тяжелым речевым нарушениям относятся ОНР </w:t>
      </w:r>
      <w:r>
        <w:rPr>
          <w:lang w:val="en-US"/>
        </w:rPr>
        <w:t>I</w:t>
      </w:r>
      <w:r>
        <w:t xml:space="preserve"> уровня, ОНР </w:t>
      </w:r>
      <w:r>
        <w:rPr>
          <w:lang w:val="en-US"/>
        </w:rPr>
        <w:t>II</w:t>
      </w:r>
      <w:r>
        <w:t xml:space="preserve"> уровня, ОНР </w:t>
      </w:r>
      <w:r>
        <w:rPr>
          <w:lang w:val="en-US"/>
        </w:rPr>
        <w:t>III</w:t>
      </w:r>
      <w:r>
        <w:t xml:space="preserve"> уровня. Воспитанники с ОНР </w:t>
      </w:r>
      <w:r>
        <w:rPr>
          <w:lang w:val="en-US"/>
        </w:rPr>
        <w:t>IV</w:t>
      </w:r>
      <w:r>
        <w:t xml:space="preserve"> уровня (НВ ОНР) получают специализированную помощь в условиях логопедического пункта.</w:t>
      </w:r>
    </w:p>
    <w:p w:rsidR="00ED05F3" w:rsidRDefault="00ED05F3" w:rsidP="00ED05F3">
      <w:pPr>
        <w:ind w:firstLine="709"/>
        <w:jc w:val="center"/>
        <w:rPr>
          <w:b/>
          <w:bCs/>
        </w:rPr>
      </w:pPr>
    </w:p>
    <w:p w:rsidR="00ED05F3" w:rsidRDefault="00ED05F3" w:rsidP="00ED05F3">
      <w:pPr>
        <w:ind w:firstLine="709"/>
        <w:rPr>
          <w:b/>
          <w:bCs/>
        </w:rPr>
      </w:pPr>
      <w:r>
        <w:rPr>
          <w:b/>
          <w:bCs/>
        </w:rPr>
        <w:t xml:space="preserve">Общая характеристика детей с ОНР </w:t>
      </w:r>
      <w:r>
        <w:rPr>
          <w:b/>
          <w:bCs/>
          <w:lang w:val="en-US"/>
        </w:rPr>
        <w:t>I</w:t>
      </w:r>
      <w:r>
        <w:rPr>
          <w:b/>
          <w:bCs/>
        </w:rPr>
        <w:t xml:space="preserve"> уровня</w:t>
      </w:r>
    </w:p>
    <w:p w:rsidR="00ED05F3" w:rsidRDefault="00ED05F3" w:rsidP="00ED05F3">
      <w:pPr>
        <w:ind w:firstLine="709"/>
        <w:jc w:val="both"/>
      </w:pPr>
      <w:r>
        <w:t xml:space="preserve">Активный словарь детей с тяжелыми нарушениями речи находится в зачаточном  состоянии. Он включает звукоподражания, лепетные слова и небольшое количество общеупотребительных слов. Значения слов неустойчивы и недифференцированны. Звуковые комплексы непонятны окружающим (пол - ли, дедушка -де), часто сопровождаются жестами.  Лепетная речь представляет собой набор речевых элементов, сходных со словами  (петух - уту, киска - тита), а также совершенно непохожих на произносимое слово (воробей - ки). </w:t>
      </w:r>
    </w:p>
    <w:p w:rsidR="00ED05F3" w:rsidRDefault="00ED05F3" w:rsidP="00ED05F3">
      <w:pPr>
        <w:ind w:firstLine="709"/>
        <w:jc w:val="both"/>
      </w:pPr>
      <w:r>
        <w:t>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 Дети с тяжелыми нарушениями речи объединяют предметы под одним названием, ориентируясь на сходство отдельных частных признаков. Например, слово лапа обозначает лапы животных, ноги человека, колеса машины, то есть все, с помощью чего живые и неживые предметы могут передвигаться; слово лед обозначает зеркало, оконное стекло, полированную крышку стола, то есть все, что имеет гладкую блестящую поверхность. Исходя из внешнего сходства, дети с ТНР один и тот же объект в разных ситуациях называют разными словами, например, паук - жук, таракан, пчела, оса и т. п.</w:t>
      </w:r>
    </w:p>
    <w:p w:rsidR="00ED05F3" w:rsidRDefault="00ED05F3" w:rsidP="00ED05F3">
      <w:pPr>
        <w:ind w:firstLine="709"/>
        <w:jc w:val="both"/>
      </w:pPr>
      <w:r>
        <w:t>Названия действий дети часто заменяют названиями предметов (открывать - дверь) или наоборот (кровать - спать). 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 звуковых комплексов. Лишь у некоторых детей можно обнаружить попытки грамматического оформления с помощью флексий (акой - открой).  Пассивный словарь детей с первым уровнем речевого развития шире активного, однако, понимание речи вне ситуации ограничено. На первый 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отмечается смешение значений слов, имеющих сходное звучание (например, рамка - марка, деревья - деревня). Фразовая речь у детей первого уровня речевого развития почти полностью отсутствует. Лишь иногда наблюдаются попытки  оформления мысли в лепетное предложение: Папа туту - папа уехал. 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звукопроизношения у таких детей. При этом отмечается непостоянный характер звукового оформления одних и тех же слов: дверь - теф, вефь, веть. Произношение отдельных звуков лишено постоянной артикуляции. Способность воспроизводить слоговые элементы слова у детей с ТНР ограничена. В их самостоятельной речи преобладают односложные и двусложные образования. В отраженной речи заметна тенденция к сокращению повторяемого слова до одного-двух слогов: кубики - ку. 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 Звуковой анализ слова детям с ТНР недоступен. Они не могут выделить отдельные звуки в слове.</w:t>
      </w:r>
    </w:p>
    <w:p w:rsidR="00ED05F3" w:rsidRDefault="00ED05F3" w:rsidP="00ED05F3">
      <w:pPr>
        <w:tabs>
          <w:tab w:val="left" w:pos="284"/>
        </w:tabs>
        <w:jc w:val="both"/>
        <w:rPr>
          <w:iCs/>
        </w:rPr>
      </w:pPr>
      <w:r>
        <w:rPr>
          <w:b/>
          <w:iCs/>
        </w:rPr>
        <w:t xml:space="preserve">             Дизартрия -</w:t>
      </w:r>
      <w:r>
        <w:rPr>
          <w:iCs/>
        </w:rPr>
        <w:t xml:space="preserve"> нарушение произносительной стороны речи, возникающее вследствие органического поражения центральной нервной системы. Основным отличительным признаком дизартрии от других нарушений произношения является то, что в этом случае страдает не произношение отдельных звуков, а вся произносительная сторона речи.</w:t>
      </w:r>
      <w:r>
        <w:rPr>
          <w:b/>
          <w:bCs/>
          <w:iCs/>
        </w:rPr>
        <w:t xml:space="preserve">         </w:t>
      </w:r>
    </w:p>
    <w:p w:rsidR="000F2F7E" w:rsidRDefault="000F2F7E" w:rsidP="000F2F7E">
      <w:pPr>
        <w:jc w:val="center"/>
        <w:rPr>
          <w:b/>
        </w:rPr>
      </w:pPr>
    </w:p>
    <w:p w:rsidR="000F2F7E" w:rsidRDefault="000F2F7E" w:rsidP="000F2F7E">
      <w:pPr>
        <w:jc w:val="center"/>
        <w:rPr>
          <w:b/>
        </w:rPr>
      </w:pPr>
    </w:p>
    <w:p w:rsidR="000F2F7E" w:rsidRDefault="000F2F7E" w:rsidP="00F912CD">
      <w:pPr>
        <w:pStyle w:val="a7"/>
        <w:numPr>
          <w:ilvl w:val="2"/>
          <w:numId w:val="2"/>
        </w:numPr>
        <w:spacing w:before="0" w:after="0"/>
        <w:ind w:left="0" w:firstLine="851"/>
        <w:jc w:val="center"/>
        <w:rPr>
          <w:b/>
        </w:rPr>
      </w:pPr>
      <w:r>
        <w:rPr>
          <w:b/>
        </w:rPr>
        <w:t>Часть программы, формируемая участниками образовательных отношений</w:t>
      </w:r>
    </w:p>
    <w:p w:rsidR="000F2F7E" w:rsidRDefault="000F2F7E" w:rsidP="00F912CD">
      <w:pPr>
        <w:pStyle w:val="a7"/>
        <w:numPr>
          <w:ilvl w:val="3"/>
          <w:numId w:val="2"/>
        </w:numPr>
        <w:spacing w:before="0" w:after="0"/>
        <w:ind w:left="0" w:firstLine="851"/>
        <w:rPr>
          <w:b/>
        </w:rPr>
      </w:pPr>
      <w:r>
        <w:rPr>
          <w:b/>
        </w:rPr>
        <w:t>Цели и задачи образования детей дошкольного возраста в ДОУ в контексте приоритетного направления развития воспитанников</w:t>
      </w:r>
    </w:p>
    <w:p w:rsidR="000F2F7E" w:rsidRDefault="000F2F7E" w:rsidP="000F2F7E">
      <w:pPr>
        <w:jc w:val="center"/>
        <w:rPr>
          <w:b/>
        </w:rPr>
      </w:pPr>
    </w:p>
    <w:p w:rsidR="000F2F7E" w:rsidRPr="001460C5" w:rsidRDefault="000F2F7E" w:rsidP="000F2F7E">
      <w:pPr>
        <w:ind w:firstLine="900"/>
        <w:jc w:val="both"/>
      </w:pPr>
      <w:r>
        <w:t xml:space="preserve">На основе проведенного проблемно-ориентированного анализа организации образовательного процесса в ДОУ, учитывая возрастные и индивидуальные особенности развития детей, в соответствии с миссией ДОУ </w:t>
      </w:r>
      <w:r w:rsidRPr="001460C5">
        <w:t>- создание инновационной модели ДОУ, ориентированной на формирование творческой личности,  способной к динамичному реагированию в условиях меняющегося социума с активной здоровьесберегающей позицией  в качестве приоритетных направлений деятельности для детей раннего и дошкольного возраста групп общеразвивающей направленности  определены:</w:t>
      </w:r>
    </w:p>
    <w:p w:rsidR="000F2F7E" w:rsidRPr="001460C5" w:rsidRDefault="000F2F7E" w:rsidP="000F2F7E">
      <w:pPr>
        <w:ind w:firstLine="360"/>
        <w:jc w:val="both"/>
      </w:pPr>
      <w:r w:rsidRPr="001460C5">
        <w:t xml:space="preserve">- </w:t>
      </w:r>
      <w:r w:rsidR="001460C5">
        <w:t xml:space="preserve">познавательно-речевое </w:t>
      </w:r>
      <w:r w:rsidRPr="001460C5">
        <w:t xml:space="preserve"> развитие</w:t>
      </w:r>
    </w:p>
    <w:p w:rsidR="000F2F7E" w:rsidRDefault="000F2F7E" w:rsidP="000F2F7E">
      <w:pPr>
        <w:ind w:firstLine="360"/>
        <w:jc w:val="both"/>
      </w:pPr>
      <w:r w:rsidRPr="001460C5">
        <w:t>- художественно-эстетическое развитие</w:t>
      </w:r>
    </w:p>
    <w:p w:rsidR="000F2F7E" w:rsidRDefault="000F2F7E" w:rsidP="000F2F7E">
      <w:pPr>
        <w:jc w:val="both"/>
        <w:rPr>
          <w:b/>
        </w:rPr>
      </w:pPr>
      <w:r>
        <w:rPr>
          <w:b/>
        </w:rPr>
        <w:t>Цели деятельности ДОУ по реализации Образовательной программы ДОУ:</w:t>
      </w:r>
    </w:p>
    <w:p w:rsidR="000F2F7E" w:rsidRPr="001460C5" w:rsidRDefault="000F2F7E" w:rsidP="000F2F7E">
      <w:pPr>
        <w:jc w:val="both"/>
        <w:rPr>
          <w:bCs/>
          <w:iCs/>
        </w:rPr>
      </w:pPr>
      <w:r>
        <w:rPr>
          <w:b/>
        </w:rPr>
        <w:t xml:space="preserve"> </w:t>
      </w:r>
      <w:r w:rsidRPr="001460C5">
        <w:rPr>
          <w:b/>
        </w:rPr>
        <w:t xml:space="preserve">-   </w:t>
      </w:r>
      <w:r w:rsidRPr="001460C5">
        <w:t>разностороннее</w:t>
      </w:r>
      <w:r w:rsidRPr="001460C5">
        <w:rPr>
          <w:iCs/>
        </w:rPr>
        <w:t xml:space="preserve">  развитие </w:t>
      </w:r>
      <w:r w:rsidRPr="001460C5">
        <w:t>детей с учётом их возрастных и индивидуальных особенностей</w:t>
      </w:r>
      <w:r w:rsidRPr="001460C5">
        <w:rPr>
          <w:iCs/>
        </w:rPr>
        <w:t xml:space="preserve"> по основным </w:t>
      </w:r>
      <w:r w:rsidRPr="001460C5">
        <w:t>направлениям –</w:t>
      </w:r>
      <w:r w:rsidR="001460C5">
        <w:t xml:space="preserve"> </w:t>
      </w:r>
      <w:r w:rsidRPr="001460C5">
        <w:t>познавательно-речевому и художественно-эстетическому</w:t>
      </w:r>
      <w:r w:rsidRPr="001460C5">
        <w:rPr>
          <w:bCs/>
          <w:iCs/>
        </w:rPr>
        <w:t>;</w:t>
      </w:r>
    </w:p>
    <w:p w:rsidR="001460C5" w:rsidRDefault="000F2F7E" w:rsidP="001460C5">
      <w:pPr>
        <w:pStyle w:val="c24"/>
        <w:shd w:val="clear" w:color="auto" w:fill="FFFFFF"/>
        <w:spacing w:before="0" w:beforeAutospacing="0" w:after="0" w:afterAutospacing="0"/>
        <w:jc w:val="both"/>
        <w:rPr>
          <w:rStyle w:val="c0"/>
          <w:color w:val="000000"/>
          <w:sz w:val="28"/>
          <w:szCs w:val="28"/>
        </w:rPr>
      </w:pPr>
      <w:r w:rsidRPr="001460C5">
        <w:rPr>
          <w:bCs/>
          <w:iCs/>
        </w:rPr>
        <w:t xml:space="preserve">- </w:t>
      </w:r>
      <w:r w:rsidR="001460C5">
        <w:rPr>
          <w:rStyle w:val="c0"/>
          <w:color w:val="000000"/>
          <w:szCs w:val="28"/>
        </w:rPr>
        <w:t>с</w:t>
      </w:r>
      <w:r w:rsidR="001460C5" w:rsidRPr="001460C5">
        <w:rPr>
          <w:rStyle w:val="c0"/>
          <w:color w:val="000000"/>
          <w:szCs w:val="28"/>
        </w:rPr>
        <w:t>оздание условий для творческой самореализации личности ребёнка и развитие его художественно-творческих способностей</w:t>
      </w:r>
      <w:r w:rsidR="001460C5">
        <w:rPr>
          <w:rStyle w:val="c0"/>
          <w:color w:val="000000"/>
          <w:sz w:val="28"/>
          <w:szCs w:val="28"/>
        </w:rPr>
        <w:t>;</w:t>
      </w:r>
    </w:p>
    <w:p w:rsidR="000F2F7E" w:rsidRDefault="000F2F7E" w:rsidP="000F2F7E">
      <w:pPr>
        <w:jc w:val="both"/>
        <w:rPr>
          <w:bCs/>
          <w:iCs/>
        </w:rPr>
      </w:pPr>
    </w:p>
    <w:p w:rsidR="000F2F7E" w:rsidRDefault="000F2F7E" w:rsidP="000F2F7E">
      <w:pPr>
        <w:jc w:val="center"/>
        <w:rPr>
          <w:b/>
        </w:rPr>
      </w:pPr>
      <w:r>
        <w:rPr>
          <w:b/>
        </w:rPr>
        <w:t>1.1.2.2. Вариативные принципы и подходы к реализации приоритетного направления развития в условиях ДОУ</w:t>
      </w:r>
    </w:p>
    <w:p w:rsidR="000F2F7E" w:rsidRPr="009B7BDB" w:rsidRDefault="000F2F7E" w:rsidP="000F2F7E">
      <w:pPr>
        <w:ind w:firstLine="284"/>
      </w:pPr>
      <w:r w:rsidRPr="009B7BDB">
        <w:t>Достижение поставленных целей требует решения определённых</w:t>
      </w:r>
      <w:r w:rsidRPr="009B7BDB">
        <w:rPr>
          <w:b/>
        </w:rPr>
        <w:t xml:space="preserve"> </w:t>
      </w:r>
      <w:r w:rsidRPr="009B7BDB">
        <w:t>задач деятельности ДОУ. Для успешной деятельности  ДОУ по реализации Образовательной программы ДОУ необходимо:</w:t>
      </w:r>
    </w:p>
    <w:p w:rsidR="000F2F7E" w:rsidRPr="009B7BDB" w:rsidRDefault="000F2F7E" w:rsidP="000F2F7E">
      <w:pPr>
        <w:pStyle w:val="HTML"/>
        <w:ind w:firstLine="284"/>
        <w:rPr>
          <w:rFonts w:ascii="Times New Roman" w:hAnsi="Times New Roman" w:cs="Times New Roman"/>
          <w:sz w:val="24"/>
          <w:szCs w:val="24"/>
        </w:rPr>
      </w:pPr>
      <w:r w:rsidRPr="009B7BDB">
        <w:rPr>
          <w:rFonts w:ascii="Times New Roman" w:hAnsi="Times New Roman" w:cs="Times New Roman"/>
          <w:sz w:val="24"/>
          <w:szCs w:val="24"/>
        </w:rPr>
        <w:t>- учитывать в образовательном процессе  особенности  психофизического развития и возможности детей;</w:t>
      </w:r>
    </w:p>
    <w:p w:rsidR="000F2F7E" w:rsidRPr="009B7BDB" w:rsidRDefault="000F2F7E" w:rsidP="000F2F7E">
      <w:pPr>
        <w:tabs>
          <w:tab w:val="left" w:pos="36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Calibri" w:hAnsi="Calibri"/>
        </w:rPr>
      </w:pPr>
      <w:r w:rsidRPr="009B7BDB">
        <w:t xml:space="preserve">- синхронизировать процессы обучения и воспитания, сделать их взаимодополняющими, обогащающими физическое, социально-коммуникативное, познавательное и художественно-эстетическое развитие детей; </w:t>
      </w:r>
    </w:p>
    <w:p w:rsidR="000F2F7E" w:rsidRPr="009B7BDB" w:rsidRDefault="000F2F7E" w:rsidP="000F2F7E">
      <w:pPr>
        <w:pStyle w:val="HTML"/>
        <w:ind w:firstLine="284"/>
        <w:rPr>
          <w:rFonts w:ascii="Times New Roman" w:hAnsi="Times New Roman" w:cs="Times New Roman"/>
          <w:sz w:val="24"/>
          <w:szCs w:val="24"/>
        </w:rPr>
      </w:pPr>
      <w:r w:rsidRPr="009B7BDB">
        <w:rPr>
          <w:rFonts w:ascii="Times New Roman" w:hAnsi="Times New Roman" w:cs="Times New Roman"/>
          <w:sz w:val="24"/>
          <w:szCs w:val="24"/>
        </w:rPr>
        <w:t>- выстроить  взаимодействие  с  семьями  детей  для  обеспечения  полноценного развития детей;</w:t>
      </w:r>
    </w:p>
    <w:p w:rsidR="000F2F7E" w:rsidRDefault="000F2F7E" w:rsidP="000F2F7E">
      <w:pPr>
        <w:pStyle w:val="HTML"/>
        <w:ind w:firstLine="284"/>
        <w:rPr>
          <w:rFonts w:ascii="Times New Roman" w:hAnsi="Times New Roman" w:cs="Times New Roman"/>
          <w:sz w:val="24"/>
          <w:szCs w:val="24"/>
        </w:rPr>
      </w:pPr>
      <w:r w:rsidRPr="009B7BDB">
        <w:rPr>
          <w:rFonts w:ascii="Times New Roman" w:hAnsi="Times New Roman" w:cs="Times New Roman"/>
          <w:sz w:val="24"/>
          <w:szCs w:val="24"/>
        </w:rPr>
        <w:t>- оказывать   консультативную   и   методическую   помощь  родителям (законным  представителям) по вопросам воспитания, обучения и развития детей по вопросам касающихся обучения и воспитания воспитанников.</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B53624" w:rsidRDefault="00B53624"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9"/>
        <w:rPr>
          <w:b/>
        </w:rPr>
      </w:pPr>
      <w:r>
        <w:rPr>
          <w:b/>
        </w:rPr>
        <w:t xml:space="preserve">1.2. </w:t>
      </w:r>
      <w:r w:rsidRPr="005E44C7">
        <w:rPr>
          <w:b/>
        </w:rPr>
        <w:t xml:space="preserve">Целевые ориентиры </w:t>
      </w:r>
      <w:r>
        <w:rPr>
          <w:b/>
        </w:rPr>
        <w:t xml:space="preserve">инклюзивного </w:t>
      </w:r>
      <w:r w:rsidRPr="005E44C7">
        <w:rPr>
          <w:b/>
        </w:rPr>
        <w:t xml:space="preserve">образования </w:t>
      </w:r>
      <w:r>
        <w:rPr>
          <w:b/>
        </w:rPr>
        <w:t xml:space="preserve">детей с ОВЗ (ТНР) </w:t>
      </w:r>
      <w:r w:rsidRPr="005E44C7">
        <w:rPr>
          <w:b/>
        </w:rPr>
        <w:t>с учетом возрастных возможностей</w:t>
      </w:r>
      <w:r>
        <w:rPr>
          <w:b/>
        </w:rPr>
        <w:t xml:space="preserve">, </w:t>
      </w:r>
      <w:r w:rsidRPr="008520A5">
        <w:rPr>
          <w:b/>
          <w:lang w:eastAsia="ru-RU"/>
        </w:rPr>
        <w:t>особен</w:t>
      </w:r>
      <w:r>
        <w:rPr>
          <w:b/>
          <w:lang w:eastAsia="ru-RU"/>
        </w:rPr>
        <w:t xml:space="preserve">ностей речеязыковых нарушений и </w:t>
      </w:r>
      <w:r w:rsidRPr="008520A5">
        <w:rPr>
          <w:b/>
          <w:lang w:eastAsia="ru-RU"/>
        </w:rPr>
        <w:t>сопутствующих проявлений</w:t>
      </w:r>
      <w:r>
        <w:rPr>
          <w:b/>
          <w:lang w:eastAsia="ru-RU"/>
        </w:rPr>
        <w:t>, особенностей социальной адаптации</w:t>
      </w:r>
      <w:r>
        <w:rPr>
          <w:b/>
        </w:rPr>
        <w:t>;</w:t>
      </w:r>
      <w:r w:rsidRPr="008520A5">
        <w:rPr>
          <w:b/>
        </w:rPr>
        <w:t xml:space="preserve"> психолого-педагогическая и специальная (логопедическая) диагностика</w:t>
      </w:r>
      <w:r w:rsidRPr="005E44C7">
        <w:rPr>
          <w:b/>
        </w:rPr>
        <w:t xml:space="preserve"> индивидуальных </w:t>
      </w:r>
      <w:r>
        <w:rPr>
          <w:b/>
        </w:rPr>
        <w:t>особенностей</w:t>
      </w:r>
      <w:r w:rsidRPr="005E44C7">
        <w:rPr>
          <w:b/>
        </w:rPr>
        <w:t xml:space="preserve"> </w:t>
      </w:r>
      <w:r>
        <w:rPr>
          <w:b/>
        </w:rPr>
        <w:t xml:space="preserve">развития </w:t>
      </w:r>
      <w:r w:rsidRPr="005E44C7">
        <w:rPr>
          <w:b/>
        </w:rPr>
        <w:t xml:space="preserve">детей </w:t>
      </w:r>
    </w:p>
    <w:p w:rsidR="000F2F7E" w:rsidRDefault="00B81466" w:rsidP="00B8146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Pr>
          <w:b/>
        </w:rPr>
        <w:t>1.2.</w:t>
      </w:r>
      <w:r w:rsidR="000F2F7E">
        <w:rPr>
          <w:b/>
        </w:rPr>
        <w:t xml:space="preserve">1. Планируемые результаты освоения </w:t>
      </w:r>
      <w:r>
        <w:rPr>
          <w:b/>
        </w:rPr>
        <w:t xml:space="preserve">адаптированной обсновной </w:t>
      </w:r>
      <w:r w:rsidR="000F2F7E">
        <w:rPr>
          <w:b/>
        </w:rPr>
        <w:t>обр</w:t>
      </w:r>
      <w:r>
        <w:rPr>
          <w:b/>
        </w:rPr>
        <w:t xml:space="preserve">азовательной программы детьми   </w:t>
      </w:r>
      <w:r w:rsidR="000F2F7E">
        <w:rPr>
          <w:b/>
        </w:rPr>
        <w:t xml:space="preserve">4 </w:t>
      </w:r>
      <w:r>
        <w:rPr>
          <w:b/>
        </w:rPr>
        <w:t>-</w:t>
      </w:r>
      <w:r w:rsidR="000F2F7E">
        <w:rPr>
          <w:b/>
        </w:rPr>
        <w:t xml:space="preserve"> 5 лет</w:t>
      </w:r>
      <w:r>
        <w:rPr>
          <w:b/>
        </w:rPr>
        <w:t xml:space="preserve"> с ОВЗ (ТНР), оценка их индивидуального развития для обеспечения индивидуализации и оптимизации работы с группой детей</w:t>
      </w:r>
    </w:p>
    <w:p w:rsidR="00881A63" w:rsidRDefault="00881A63" w:rsidP="00B8146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p>
    <w:p w:rsidR="00881A63" w:rsidRDefault="00881A63" w:rsidP="00B8146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p>
    <w:p w:rsidR="00881A63" w:rsidRDefault="00881A63" w:rsidP="00B8146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p>
    <w:p w:rsidR="00881A63" w:rsidRDefault="00881A63" w:rsidP="00B8146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p>
    <w:p w:rsidR="00881A63" w:rsidRPr="00B81466" w:rsidRDefault="00881A63" w:rsidP="00B8146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p>
    <w:tbl>
      <w:tblPr>
        <w:tblW w:w="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pPr>
              <w:rPr>
                <w:b/>
                <w:bCs/>
              </w:rPr>
            </w:pPr>
            <w:r>
              <w:rPr>
                <w:b/>
                <w:bCs/>
              </w:rPr>
              <w:lastRenderedPageBreak/>
              <w:t>Социально-коммуникативная деятельность (коммуникация со сверстниками и взрослыми)</w:t>
            </w:r>
          </w:p>
        </w:tc>
      </w:tr>
      <w:tr w:rsidR="000F2F7E" w:rsidTr="000F2F7E">
        <w:trPr>
          <w:trHeight w:val="5301"/>
        </w:trPr>
        <w:tc>
          <w:tcPr>
            <w:tcW w:w="9889" w:type="dxa"/>
            <w:tcBorders>
              <w:top w:val="single" w:sz="4" w:space="0" w:color="auto"/>
              <w:left w:val="single" w:sz="4" w:space="0" w:color="auto"/>
              <w:bottom w:val="single" w:sz="4" w:space="0" w:color="auto"/>
              <w:right w:val="single" w:sz="4" w:space="0" w:color="auto"/>
            </w:tcBorders>
            <w:hideMark/>
          </w:tcPr>
          <w:p w:rsidR="000F2F7E" w:rsidRDefault="000F2F7E">
            <w:pPr>
              <w:pStyle w:val="Default"/>
            </w:pPr>
            <w:r>
              <w:t>ребенок преимущественно жизнерадостно, дружелюбно настроенвнимателен к словам и оценкам взрослых, стремится к положительным формам поведенияв привычной обстановке самостоятельно выполняет знакомые правила общения со взрослыми (здороваться, прощаться, обращаться на «вы»)общаясь со сверстниками, проявляет желание понять их замыслы, делится игрушками, вступает в ролевой диалогзамечает ярко выраженное эмоциональное состояние сверстника или близких, по примеру воспитателя проявляет сочувствие; сопереживает героям сказок и пр.</w:t>
            </w:r>
          </w:p>
          <w:p w:rsidR="000F2F7E" w:rsidRDefault="000F2F7E">
            <w:r>
              <w:t>охотно отвечает на вопросы о семье, проявляет любовь к родителям, доверие к воспитателю</w:t>
            </w:r>
          </w:p>
          <w:p w:rsidR="000F2F7E" w:rsidRDefault="000F2F7E">
            <w:r>
              <w:rPr>
                <w:color w:val="000000"/>
              </w:rPr>
              <w:t>проявляет познавательный интерес к труду взрослых, профессиям, технике; охотно отражает эти представления в играх</w:t>
            </w:r>
            <w:r>
              <w:t>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w:t>
            </w:r>
            <w:r>
              <w:rPr>
                <w:color w:val="000000"/>
              </w:rPr>
              <w:t>самостоятелен в самообслуживании, сам ставит цель, видит необходимость выполнения определенных действий для достижения результатастремится к выполнению трудовых обязанностей, охотно включается в совместный труд со взрослыми или сверстникамис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загадкив повседневной жизни стремится соблюдать правила безопасного поведенияумеет привлечь внимание взрослого в случае возникновения непредвиденных и опасных для жизни и здоровья ситуаций</w:t>
            </w:r>
          </w:p>
        </w:tc>
      </w:tr>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rPr>
                <w:b/>
                <w:bCs/>
              </w:rPr>
              <w:t>Игровая деятельность</w:t>
            </w:r>
          </w:p>
        </w:tc>
      </w:tr>
      <w:tr w:rsidR="000F2F7E" w:rsidTr="000F2F7E">
        <w:trPr>
          <w:trHeight w:val="1401"/>
        </w:trPr>
        <w:tc>
          <w:tcPr>
            <w:tcW w:w="9889" w:type="dxa"/>
            <w:tcBorders>
              <w:top w:val="single" w:sz="4" w:space="0" w:color="auto"/>
              <w:left w:val="single" w:sz="4" w:space="0" w:color="auto"/>
              <w:bottom w:val="single" w:sz="4" w:space="0" w:color="auto"/>
              <w:right w:val="single" w:sz="4" w:space="0" w:color="auto"/>
            </w:tcBorders>
            <w:hideMark/>
          </w:tcPr>
          <w:p w:rsidR="000F2F7E" w:rsidRDefault="000F2F7E">
            <w:pPr>
              <w:autoSpaceDE w:val="0"/>
              <w:autoSpaceDN w:val="0"/>
              <w:adjustRightInd w:val="0"/>
            </w:pPr>
            <w:r>
              <w:t>в совместных с воспитателем играх, содержащих 2–3 роли, умеет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0F2F7E" w:rsidRDefault="000F2F7E">
            <w:r>
              <w:t>умеет подбирать предметы и атрибуты для игры</w:t>
            </w:r>
          </w:p>
          <w:p w:rsidR="000F2F7E" w:rsidRDefault="000F2F7E">
            <w:r>
              <w:t>умение использовать в сюжетно-ролевой игре постройки из строительного материала</w:t>
            </w:r>
          </w:p>
        </w:tc>
      </w:tr>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pPr>
              <w:rPr>
                <w:b/>
                <w:bCs/>
              </w:rPr>
            </w:pPr>
            <w:r>
              <w:rPr>
                <w:b/>
                <w:bCs/>
              </w:rPr>
              <w:t>Познавательная деятельность</w:t>
            </w:r>
          </w:p>
        </w:tc>
      </w:tr>
      <w:tr w:rsidR="000F2F7E" w:rsidTr="000F2F7E">
        <w:trPr>
          <w:trHeight w:val="2253"/>
        </w:trPr>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rPr>
                <w:color w:val="000000"/>
              </w:rPr>
              <w:t>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деятельностипонимает слова, обозначающие свойства предметов и способы обследования, использует их в своей речиоткликается на красоту природы, родного городапроявляет интерес к другим людям, их действиях, профессиямразличает людей по полу, возрасту, профессии как в реальной жизни, так и на картинкахзнает свое имя, фамилию, возраст, пол, любимые занятия и увлеченияпроявляет интерес к городским объектам, транспортупо своей инициативе выполняет рисунки о городе, рассказывает стихи</w:t>
            </w:r>
          </w:p>
        </w:tc>
      </w:tr>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rPr>
                <w:b/>
                <w:bCs/>
                <w:color w:val="000000"/>
              </w:rPr>
              <w:t>Проектная деятельность</w:t>
            </w:r>
          </w:p>
        </w:tc>
      </w:tr>
      <w:tr w:rsidR="000F2F7E" w:rsidTr="000F2F7E">
        <w:trPr>
          <w:trHeight w:val="1120"/>
        </w:trPr>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rPr>
                <w:color w:val="000000"/>
              </w:rPr>
              <w:t>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w:t>
            </w:r>
          </w:p>
          <w:p w:rsidR="000F2F7E" w:rsidRDefault="000F2F7E">
            <w:r>
              <w:rPr>
                <w:color w:val="000000"/>
              </w:rPr>
              <w:t>проявляет наблюдательность, замечая новые объекты, изменения в ближайшем окружении</w:t>
            </w:r>
          </w:p>
        </w:tc>
      </w:tr>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rPr>
                <w:b/>
                <w:bCs/>
              </w:rPr>
              <w:t>Речевая деятельность</w:t>
            </w:r>
          </w:p>
        </w:tc>
      </w:tr>
      <w:tr w:rsidR="000F2F7E" w:rsidTr="000F2F7E">
        <w:trPr>
          <w:trHeight w:val="841"/>
        </w:trPr>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t>проявляет инициативу и активность в общении; решает бытовые и игровые задачи посредством общения со взрослыми и сверстникамибез напоминания взрослого здоровается и прощается, говорит «спасибо» и «пожалуйста»инициативен в разговоре, отвечает на вопросы, задает встречные, использует простые формы объяснительной речибольшинство звуков произносит чисто, пользуется средствами эмоциональной и речевой выразительностисамостоятельно пересказывает знакомые сказки, с небольшой помощью взрослого составляет описательные и рассказы и загадкипроявляет словотворчество, интерес к языкуслышит слова с заданным первым звукомс интересом слушает литературные тексты, воспроизводит текст</w:t>
            </w:r>
          </w:p>
          <w:p w:rsidR="00881A63" w:rsidRDefault="00881A63"/>
        </w:tc>
      </w:tr>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rPr>
                <w:b/>
                <w:bCs/>
              </w:rPr>
              <w:lastRenderedPageBreak/>
              <w:t>Художественно-эстетическая деятельность</w:t>
            </w:r>
          </w:p>
        </w:tc>
      </w:tr>
      <w:tr w:rsidR="000F2F7E" w:rsidTr="000F2F7E">
        <w:trPr>
          <w:trHeight w:val="5009"/>
        </w:trPr>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t>любит самостоятельно заниматься изобразительной деятельностьюэмоционально отзывается, сопереживает состоянию и настроению художественного произведения по тематике близкой опытуразличает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созданию изображения в разных видах деятельностипроявляет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героевимеет представления о некоторых особенностях таких литературных жанров, как загадка, сказка, рассказ, стихотворение, небылицаохотно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загадкис желанием рисует иллюстрации, активно участвует в театрализованных играх стремиться к созданию выразительных образов</w:t>
            </w:r>
          </w:p>
        </w:tc>
      </w:tr>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rPr>
                <w:b/>
                <w:bCs/>
              </w:rPr>
              <w:t>Музыкальная деятельность</w:t>
            </w:r>
          </w:p>
        </w:tc>
      </w:tr>
      <w:tr w:rsidR="000F2F7E" w:rsidTr="000F2F7E">
        <w:trPr>
          <w:trHeight w:val="1690"/>
        </w:trPr>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t>может установить связь между средствами выразительности и содержанием музыкально-художественного образаразличает выразительный и изобразительный характер в музыкевладеет элементарными вокальными приемами, чисто интонирует попевки в пределах знакомых интерваловритмично музицирует, слышат сильную долю в 2х, 3х-дольном размеренакопленный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tc>
      </w:tr>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rPr>
                <w:b/>
                <w:bCs/>
              </w:rPr>
              <w:t>Двигательная деятельность (физическое развитие)</w:t>
            </w:r>
          </w:p>
        </w:tc>
      </w:tr>
      <w:tr w:rsidR="000F2F7E" w:rsidTr="000F2F7E">
        <w:trPr>
          <w:trHeight w:val="4524"/>
        </w:trPr>
        <w:tc>
          <w:tcPr>
            <w:tcW w:w="9889" w:type="dxa"/>
            <w:tcBorders>
              <w:top w:val="single" w:sz="4" w:space="0" w:color="auto"/>
              <w:left w:val="single" w:sz="4" w:space="0" w:color="auto"/>
              <w:bottom w:val="single" w:sz="4" w:space="0" w:color="auto"/>
              <w:right w:val="single" w:sz="4" w:space="0" w:color="auto"/>
            </w:tcBorders>
            <w:hideMark/>
          </w:tcPr>
          <w:p w:rsidR="000F2F7E" w:rsidRDefault="000F2F7E">
            <w:pPr>
              <w:rPr>
                <w:color w:val="000000"/>
              </w:rPr>
            </w:pPr>
            <w:r>
              <w:t>в двигательной деятельности ребенок проявляет хорошую координацию, быстроту, силу, выносливость, гибкостьуверенно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 хорошо развита крупная мелкая моторика рукпроявляет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p w:rsidR="000F2F7E" w:rsidRDefault="000F2F7E">
            <w:r>
              <w:t>переносит освоенные упражнения в самостоятельную деятельностьсамостоятельная двигательная деятельность разнообразнапроявляет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выводыможет элементарно охарактеризовать свое самочувствие, привлечь внимание взрослого в случае недомогания</w:t>
            </w:r>
            <w:r>
              <w:rPr>
                <w:color w:val="000000"/>
              </w:rPr>
              <w:t>стремится к самостоятельному осуществлению процессов личной гигиены, их правильной организацииумеет в угрожающих здоровью ситуациях позвать на помощь взрослого</w:t>
            </w:r>
          </w:p>
        </w:tc>
      </w:tr>
    </w:tbl>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
        </w:rPr>
      </w:pPr>
    </w:p>
    <w:p w:rsidR="000F2F7E" w:rsidRDefault="00B81466"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Pr>
          <w:b/>
        </w:rPr>
        <w:t>1.2.2.</w:t>
      </w:r>
      <w:r w:rsidR="000F2F7E">
        <w:rPr>
          <w:b/>
        </w:rPr>
        <w:t xml:space="preserve"> Планируемые результаты освоения </w:t>
      </w:r>
      <w:r>
        <w:rPr>
          <w:b/>
        </w:rPr>
        <w:t xml:space="preserve">адаптированной обсновной </w:t>
      </w:r>
      <w:r w:rsidR="000F2F7E">
        <w:rPr>
          <w:b/>
        </w:rPr>
        <w:t>об</w:t>
      </w:r>
      <w:r>
        <w:rPr>
          <w:b/>
        </w:rPr>
        <w:t xml:space="preserve">разовательной программы детьми </w:t>
      </w:r>
      <w:r w:rsidR="000F2F7E">
        <w:rPr>
          <w:b/>
        </w:rPr>
        <w:t xml:space="preserve"> 5 </w:t>
      </w:r>
      <w:r>
        <w:rPr>
          <w:b/>
        </w:rPr>
        <w:t>-</w:t>
      </w:r>
      <w:r w:rsidR="000F2F7E">
        <w:rPr>
          <w:b/>
        </w:rPr>
        <w:t xml:space="preserve"> 6 лет</w:t>
      </w:r>
      <w:r>
        <w:rPr>
          <w:b/>
        </w:rPr>
        <w:t xml:space="preserve"> с ОВЗ (ТНР), оценка их индивидуального развития для обеспечения индивидуализации и оптимизации работы с группой детей</w:t>
      </w:r>
    </w:p>
    <w:p w:rsidR="00881A63" w:rsidRDefault="00881A63"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p>
    <w:p w:rsidR="00881A63" w:rsidRDefault="00881A63"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p>
    <w:tbl>
      <w:tblPr>
        <w:tblW w:w="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pPr>
              <w:rPr>
                <w:b/>
                <w:bCs/>
              </w:rPr>
            </w:pPr>
            <w:r>
              <w:rPr>
                <w:b/>
                <w:bCs/>
              </w:rPr>
              <w:lastRenderedPageBreak/>
              <w:t>Социально-коммуникативная деятельность (коммуникация со сверстниками и взрослыми)</w:t>
            </w:r>
          </w:p>
        </w:tc>
      </w:tr>
      <w:tr w:rsidR="000F2F7E" w:rsidTr="000F2F7E">
        <w:trPr>
          <w:trHeight w:val="6935"/>
        </w:trPr>
        <w:tc>
          <w:tcPr>
            <w:tcW w:w="9889" w:type="dxa"/>
            <w:tcBorders>
              <w:top w:val="single" w:sz="4" w:space="0" w:color="auto"/>
              <w:left w:val="single" w:sz="4" w:space="0" w:color="auto"/>
              <w:bottom w:val="single" w:sz="4" w:space="0" w:color="auto"/>
              <w:right w:val="single" w:sz="4" w:space="0" w:color="auto"/>
            </w:tcBorders>
            <w:hideMark/>
          </w:tcPr>
          <w:p w:rsidR="000F2F7E" w:rsidRDefault="000F2F7E">
            <w:pPr>
              <w:pStyle w:val="Default"/>
            </w:pPr>
            <w:r>
              <w:t>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людямориентируется на известные общепринятые нормы и правила культуры поведения в контактах со взрослыми и сверстникамипроявляет любовь к родителям, уважение к воспитателям, интересуется жизнью семьи и детского садав общении со сверстниками дружелюбен, доброжелателен, различает разные эмоциональные состояния, учитывает их в своем поведении, охотно откликается на просьбу помочь, научить другого тому, что хорошо освоилактивен в стремлении к познанию разных видов труда и профессий, применению техники, современных машин и механизмов в трудебережно относится к предметному миру как результату труда взрослых, стремится участвовать в труде взрослыхсамостоятелен, инициативен в самообслуживаниис готовностью участвует со сверстниками в разных видах повседневного и ручного труда; при небольшой помощи взрослых планирует трудовой процесс, проявляет настойчивость, добивается нужного результатапредставления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жизниумеет соблюдать правила безопасного поведения в подвижных играх, в спортивном залеумеет пользоваться под присмотром взрослого опасными бытовыми предметами (ножницы, иголки и пр.) и приборамиумеет быть осторожным при общении с незнакомыми животнымиумеет соблюдать правила перехода дороги, правильно вести себя в транспортеизбегает контактов с незнакомыми людьми на улице; вступает в разговор с незнакомыми людьми только в присутствии родителейимеет представления о том, что «хорошо и что плохо», в оценке поступков опирается на нравственные представления</w:t>
            </w:r>
          </w:p>
        </w:tc>
      </w:tr>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rPr>
                <w:b/>
                <w:bCs/>
              </w:rPr>
              <w:t>Игровая деятельность</w:t>
            </w:r>
          </w:p>
        </w:tc>
      </w:tr>
      <w:tr w:rsidR="000F2F7E" w:rsidTr="000F2F7E">
        <w:trPr>
          <w:trHeight w:val="2503"/>
        </w:trPr>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t>умеет принимать общий замысел, договариваться, вносить предложения, соблюдает общие правила в игре и совместной деятельностиумеет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w:t>
            </w:r>
          </w:p>
          <w:p w:rsidR="000F2F7E" w:rsidRDefault="000F2F7E">
            <w:pPr>
              <w:autoSpaceDE w:val="0"/>
              <w:autoSpaceDN w:val="0"/>
              <w:adjustRightInd w:val="0"/>
            </w:pPr>
            <w:r>
              <w:t>умеет самостоятельно разрешать конфликты, возникающие в ходе игрыусложняет игру путем расширения состава ролей, согласовывает и прогнозирует ролевые действия и поведение в соответствии ссюжетом игры (в игре проявляется увеличение количества объединяемых сюжетных линий)</w:t>
            </w:r>
          </w:p>
        </w:tc>
      </w:tr>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pPr>
              <w:rPr>
                <w:b/>
                <w:bCs/>
              </w:rPr>
            </w:pPr>
            <w:r>
              <w:rPr>
                <w:b/>
                <w:bCs/>
              </w:rPr>
              <w:t>Познавательная деятельность</w:t>
            </w:r>
          </w:p>
        </w:tc>
      </w:tr>
      <w:tr w:rsidR="000F2F7E" w:rsidTr="000F2F7E">
        <w:trPr>
          <w:trHeight w:val="3150"/>
        </w:trPr>
        <w:tc>
          <w:tcPr>
            <w:tcW w:w="9889" w:type="dxa"/>
            <w:tcBorders>
              <w:top w:val="single" w:sz="4" w:space="0" w:color="auto"/>
              <w:left w:val="single" w:sz="4" w:space="0" w:color="auto"/>
              <w:bottom w:val="single" w:sz="4" w:space="0" w:color="auto"/>
              <w:right w:val="single" w:sz="4" w:space="0" w:color="auto"/>
            </w:tcBorders>
            <w:hideMark/>
          </w:tcPr>
          <w:p w:rsidR="000F2F7E" w:rsidRDefault="000F2F7E">
            <w:pPr>
              <w:pStyle w:val="Default"/>
            </w:pPr>
            <w:r>
              <w:t xml:space="preserve">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 </w:t>
            </w:r>
          </w:p>
          <w:p w:rsidR="000F2F7E" w:rsidRDefault="000F2F7E">
            <w:r>
              <w:t>знает название своей страны, ее государственные символы, проявляет интерес к жизни людей в других странахрассказывает о себе и своей семье, собственных увлечениях, достижениях, интересахпроявляет интерес к жизни семьи, уважение к воспитателям, интересуется жизнью семьи и детского садаразличает людей по полу, возрасту, профессии (малышей, школьников, взрослых, пожилых людей) как в реальной жизни, так и на иллюстрацияхзнает свое имя, фамилию, возраст, полпроявляет интерес к городу (селу), в котором живет, знает некоторые сведения о его достопримечательностях, событиях городской жизнизнает название своей страны, ее государственные символы, испытывает чувство гордости за свою страну</w:t>
            </w:r>
          </w:p>
          <w:p w:rsidR="000F2F7E" w:rsidRDefault="000F2F7E">
            <w:r>
              <w:t>проявляет интерес к жизни людей в других странах</w:t>
            </w:r>
          </w:p>
        </w:tc>
      </w:tr>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rPr>
                <w:b/>
                <w:bCs/>
              </w:rPr>
              <w:t>Проектная деятельность</w:t>
            </w:r>
          </w:p>
        </w:tc>
      </w:tr>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t xml:space="preserve">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w:t>
            </w:r>
            <w:r>
              <w:lastRenderedPageBreak/>
              <w:t>сообразительность в процессе их решения</w:t>
            </w:r>
          </w:p>
        </w:tc>
      </w:tr>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rPr>
                <w:b/>
                <w:bCs/>
              </w:rPr>
              <w:lastRenderedPageBreak/>
              <w:t>Речевая деятельность</w:t>
            </w:r>
          </w:p>
        </w:tc>
      </w:tr>
      <w:tr w:rsidR="000F2F7E" w:rsidTr="000F2F7E">
        <w:trPr>
          <w:trHeight w:val="3239"/>
        </w:trPr>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t>проявляет познавательную и деловую активность в общении со взрослыми и сверстниками, делится знаниями, задает вопросыинициативен и самостоятелен в придумывании загадок, сказок, рассказовс интересом относится к аргументации, доказательству и широко ими пользуетсязамечает речевые ошибки сверстников, доброжелательно исправляет ихимеет богатый словарный запас. Безошибочно пользуется обобщающими словами и понятиямиречь чистая, грамматически правильная, выразительнаявладеет средствами звукового анализа слов, определяет основные качественные характеристики звуков в слове (гласный — согласный), место звука в словесамостоятельно пересказывает рассказы и сказки, сочиняет загадкиотвечает на вопросы по содержанию литературного произведения, устанавливает причинные связипроявляет избирательное отношение к произведениям определенной тематики и жанра, внимание к языку литературного произведенияразличает основные жанры:  стихотворение, сказка, рассказ, имеет представления о некоторых их особенностях</w:t>
            </w:r>
          </w:p>
        </w:tc>
      </w:tr>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rPr>
                <w:b/>
                <w:bCs/>
              </w:rPr>
              <w:t>Художественно-эстетическая деятельность</w:t>
            </w:r>
          </w:p>
        </w:tc>
      </w:tr>
      <w:tr w:rsidR="000F2F7E" w:rsidTr="000F2F7E">
        <w:trPr>
          <w:trHeight w:val="5883"/>
        </w:trPr>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t>высказывает предпочтения, ассоциации; стремится к самовыражению впечатлений; эмоционально-эстетически окликается на проявления прекрасногопоследовательно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достопримечательностилюбит и по собственной инициативе рисовать, лепить, конструировать необходимые для игр объекты, «подарки» родным, предметы украшения интерьерасамостоятельно определяет замысел будущей работы, может её конкретизировать; уверенно использует освоенные техники; создает образы, верно подбирает для их создания средства выразительности</w:t>
            </w:r>
          </w:p>
          <w:p w:rsidR="000F2F7E" w:rsidRDefault="000F2F7E">
            <w:r>
              <w:t>проявляет творческую активность и самостоятельность; склонность к интеграции видов деятельностидемонстрирует хороший уровень технической грамотности; стремится к качественному выполнению работы; к позитивной оценке результата взрослымприминает участие в процессе выполнения коллективных работпроявляет стремление к постоянному общению с книгойобнаруживает избирательное отношение к произведениям определенной тематики или жанра; называет любимые тексты, объясняет, чем они ему нравятсязнает фамилии 3-4 писателей, названия их произведений, отдельные факты биографииспособен устанавливать связи в содержании произведения, понимать его эмоциональный подтекстиспользует средства языковой выразительности литературной речи в процессе пересказывания и придумывания текстовактивно и творчески проявляет себя в разных видах художественной деятельности, в сочинении загадок, сказок</w:t>
            </w:r>
          </w:p>
        </w:tc>
      </w:tr>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rPr>
                <w:b/>
                <w:bCs/>
              </w:rPr>
              <w:t>Музыкальная деятельность</w:t>
            </w:r>
          </w:p>
        </w:tc>
      </w:tr>
      <w:tr w:rsidR="000F2F7E" w:rsidTr="000F2F7E">
        <w:trPr>
          <w:trHeight w:val="1124"/>
        </w:trPr>
        <w:tc>
          <w:tcPr>
            <w:tcW w:w="9889" w:type="dxa"/>
            <w:tcBorders>
              <w:top w:val="single" w:sz="4" w:space="0" w:color="auto"/>
              <w:left w:val="single" w:sz="4" w:space="0" w:color="auto"/>
              <w:bottom w:val="single" w:sz="4" w:space="0" w:color="auto"/>
              <w:right w:val="single" w:sz="4" w:space="0" w:color="auto"/>
            </w:tcBorders>
            <w:hideMark/>
          </w:tcPr>
          <w:p w:rsidR="000F2F7E" w:rsidRDefault="000F2F7E">
            <w:pPr>
              <w:rPr>
                <w:color w:val="000000"/>
              </w:rPr>
            </w:pPr>
            <w:r>
              <w:t>развиты элементы культуры слушательского восприятиявыражает желание посещать концерты, музыкальный театрмузыкально эрудирован, имеет представления о жанрах музыки</w:t>
            </w:r>
          </w:p>
          <w:p w:rsidR="000F2F7E" w:rsidRDefault="000F2F7E">
            <w:r>
              <w:t>проявляет себя разных видах музыкальной исполнительской деятельностиактивен в театрализацииучаствует в инструментальных импровизациях</w:t>
            </w:r>
          </w:p>
        </w:tc>
      </w:tr>
      <w:tr w:rsidR="000F2F7E" w:rsidTr="000F2F7E">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rPr>
                <w:b/>
                <w:bCs/>
              </w:rPr>
              <w:t>Двигательная деятельность (физическое развитие)</w:t>
            </w:r>
          </w:p>
        </w:tc>
      </w:tr>
      <w:tr w:rsidR="000F2F7E" w:rsidTr="000F2F7E">
        <w:trPr>
          <w:trHeight w:val="3817"/>
        </w:trPr>
        <w:tc>
          <w:tcPr>
            <w:tcW w:w="9889" w:type="dxa"/>
            <w:tcBorders>
              <w:top w:val="single" w:sz="4" w:space="0" w:color="auto"/>
              <w:left w:val="single" w:sz="4" w:space="0" w:color="auto"/>
              <w:bottom w:val="single" w:sz="4" w:space="0" w:color="auto"/>
              <w:right w:val="single" w:sz="4" w:space="0" w:color="auto"/>
            </w:tcBorders>
            <w:hideMark/>
          </w:tcPr>
          <w:p w:rsidR="000F2F7E" w:rsidRDefault="000F2F7E">
            <w:r>
              <w:lastRenderedPageBreak/>
              <w:t>Двигательный опыт ребенка богат (объем освоенных основных движений, общеразвивающих упражнений спортивных упражнений)в двигательной деятельности проявляет хорошую выносливость, быстроту, силу, координацию, гибкостьв поведении четко выражена потребность в двигательной деятельности и физическом совершенствованиипроявляет стойкий интерес к новым и знакомым физическим упражнениям, избирательность и инициативу при выполнении упражненийимеет представления о некоторых видах спортауверенно,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упражненийпроявляет необходимый самоконтроль и самооценку,  способен самостоятельно привлечь внимание других детей и организовать знакомую игрумотивирован на сбережение и укрепление своего здоровья и здоровья окружающих его людейумеет практически решать некоторые задачи здорового образа жизни и безопасного поведенияготов оказать элементарную помощь самому себе и другому (промыть ранку, обработать ее, обратиться к взрослому за помощью)</w:t>
            </w:r>
          </w:p>
        </w:tc>
      </w:tr>
    </w:tbl>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
          <w:bCs/>
        </w:rPr>
      </w:pPr>
    </w:p>
    <w:p w:rsidR="000F2F7E" w:rsidRDefault="00B81466" w:rsidP="00B8146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Pr>
          <w:b/>
        </w:rPr>
        <w:t>1.2.3.</w:t>
      </w:r>
      <w:r w:rsidR="000F2F7E">
        <w:rPr>
          <w:b/>
        </w:rPr>
        <w:t xml:space="preserve"> </w:t>
      </w:r>
      <w:r>
        <w:rPr>
          <w:b/>
        </w:rPr>
        <w:t xml:space="preserve">Планируемые результаты освоения адаптированной обсновной образовательной программы </w:t>
      </w:r>
      <w:r w:rsidR="00420999">
        <w:rPr>
          <w:b/>
        </w:rPr>
        <w:t>детьми 6</w:t>
      </w:r>
      <w:r>
        <w:rPr>
          <w:b/>
        </w:rPr>
        <w:t>-7</w:t>
      </w:r>
      <w:r w:rsidR="00420999">
        <w:rPr>
          <w:b/>
        </w:rPr>
        <w:t xml:space="preserve"> (8)</w:t>
      </w:r>
      <w:r>
        <w:rPr>
          <w:b/>
        </w:rPr>
        <w:t xml:space="preserve"> лет с ОВЗ (ТНР), оценка их индивидуального развития для обеспечения индивидуализации и оптимизации работы с группой детей</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47"/>
      </w:tblGrid>
      <w:tr w:rsidR="000F2F7E" w:rsidTr="000F2F7E">
        <w:trPr>
          <w:trHeight w:val="390"/>
        </w:trPr>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rPr>
                <w:b/>
                <w:bCs/>
                <w:iCs/>
              </w:rPr>
              <w:t>Сформированность основ построения социальных отношений</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pStyle w:val="Default"/>
              <w:suppressAutoHyphens/>
            </w:pPr>
            <w:r>
              <w:t>поведение ребенка положительно направлено, ребенок хорошо ориентирован в правилах культуры поведения, охотно выполняет их</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pStyle w:val="Default"/>
              <w:suppressAutoHyphens/>
            </w:pPr>
            <w:r>
              <w:t>доброжелательно настроен по отношению к взрослым и сверстникам, вступает в общение, в совместную деятельность, стремится к взаимопониманию, случае затруднений апеллирует к правилам</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pStyle w:val="Default"/>
              <w:suppressAutoHyphens/>
            </w:pPr>
            <w:r>
              <w:t>имеет представления о нравственных качествах людей, оценивает поступки с позиции известных правил и норм</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pStyle w:val="Default"/>
              <w:suppressAutoHyphens/>
            </w:pPr>
            <w:r>
              <w:t>внимателен к эмоциональному и физическому состоянию людей, хорошо различает разные эмоции, проявляет участие и заботу о близких и сверстниках</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rPr>
                <w:color w:val="000000"/>
              </w:rPr>
              <w:t>имеет близких друзей (друга), с удовольствием общается, участвует в общих делах, обсуждает события, делится своими мыслями, переживаниями</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rPr>
                <w:color w:val="000000"/>
              </w:rPr>
              <w:t>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rPr>
                <w:color w:val="000000"/>
              </w:rPr>
            </w:pPr>
            <w:r>
              <w:rPr>
                <w:b/>
                <w:bCs/>
                <w:iCs/>
              </w:rPr>
              <w:t>Сформированность ценностного отношения к труду</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rPr>
                <w:color w:val="000000"/>
              </w:rPr>
              <w:t>ребенок проявляет познавательный интерес к профессиям, предметному миру, созданному человеком</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pStyle w:val="Default"/>
              <w:suppressAutoHyphens/>
            </w:pPr>
            <w:r>
              <w:t>отражает представления о труде взрослых в играх, рисунках, конструировании</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t>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autoSpaceDE w:val="0"/>
              <w:autoSpaceDN w:val="0"/>
              <w:adjustRightInd w:val="0"/>
              <w:rPr>
                <w:color w:val="000000"/>
              </w:rPr>
            </w:pPr>
            <w:r>
              <w:t>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autoSpaceDE w:val="0"/>
              <w:autoSpaceDN w:val="0"/>
              <w:adjustRightInd w:val="0"/>
            </w:pPr>
            <w:r>
              <w:t>добросовестно выполняет трудовые поручения в детском саду, и в семье</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autoSpaceDE w:val="0"/>
              <w:autoSpaceDN w:val="0"/>
              <w:adjustRightInd w:val="0"/>
            </w:pPr>
            <w:r>
              <w:rPr>
                <w:b/>
                <w:bCs/>
                <w:iCs/>
              </w:rPr>
              <w:t>Сформированностьоснов безопасного поведения в быту, социуме, природе</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rPr>
                <w:color w:val="000000"/>
              </w:rPr>
              <w:t>имеет представление о безопасном поведении, как вести себя в потенциально опасных ситуациях в быту, на улице, в природе</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rPr>
                <w:color w:val="000000"/>
              </w:rPr>
              <w:t xml:space="preserve">Знает, как позвать на помощь, обратиться за помощью к взрослому; знает свой адрес, имена родителей, их  </w:t>
            </w:r>
            <w:r>
              <w:t>контактную информацию</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t>избегает контактов с незнакомыми людьми на улице</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t xml:space="preserve">проявляет осторожность при встрече с незнакомыми животными, ядовитыми растениями, </w:t>
            </w:r>
            <w:r>
              <w:lastRenderedPageBreak/>
              <w:t>грибами</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lastRenderedPageBreak/>
              <w:t>внимателен к соблюдению правил поведения на улице, умеет ориентироваться на сигналы светофора</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rPr>
                <w:b/>
              </w:rPr>
              <w:t>Проявление активности в познавательной деятельности</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pStyle w:val="Default"/>
              <w:suppressAutoHyphens/>
            </w:pPr>
            <w:r>
              <w:t>отличается широтой кругозора, интересно и с увлечением делится впечатлениями</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rPr>
                <w:color w:val="000000"/>
              </w:rPr>
              <w:t>организует и осуществляет познавательно-исследовательскую деятельность в соответствии с собственными замыслами</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rPr>
                <w:color w:val="000000"/>
              </w:rPr>
              <w:t>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rPr>
                <w:color w:val="000000"/>
              </w:rPr>
              <w:t>может длительно целенаправленно наблюдать за объектами, выделять их проявления, изменения во времени</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rPr>
                <w:color w:val="000000"/>
              </w:rPr>
              <w:t>проявляет познавательный интерес к своей семье, социальным явлениям, к жизни людей в родной стране. Задает вопросы о прошлом и настоящем жизни страны</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rPr>
                <w:color w:val="000000"/>
              </w:rPr>
              <w:t xml:space="preserve">рассказывает о себе, некоторых чертах  </w:t>
            </w:r>
            <w:r>
              <w:t>характера, интересах, увлечениях, личных предпочтениях и планах на будущее</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t>проявляет интерес к социальным явлениям, к жизни людей в разных странах и многообразию народов мира</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t>знает название своего города и страны, ее государственные символы, имя действующего президента некоторые достопримечательности города и страны</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t>имеет некоторые представления о жизни людей в прошлом и настоящем, об истории города, страны</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rPr>
                <w:b/>
              </w:rPr>
              <w:t>Проявление активности в речевой деятельности</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t>ведет деловой диалог со взрослыми и сверстниками, легко знакомится, имеет друзей, может организовать детей на совместную деятельность</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t>задает вопросы, интересуется мнением других, расспрашивает об их деятельности и событиях жизни</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t>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t>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pStyle w:val="Default"/>
              <w:suppressAutoHyphens/>
            </w:pPr>
            <w:r>
              <w:t xml:space="preserve">успешен в творческой речевой деятельности: сочиняет загадки, сказки, рассказы, планирует сюжеты творческих игр </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t>речь чистая, грамматически правильная, выразительная</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rPr>
                <w:color w:val="000000"/>
              </w:rPr>
            </w:pPr>
            <w:r>
              <w:t>владеет звуковым анализом слов</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t>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rPr>
                <w:b/>
              </w:rPr>
              <w:t>Проявление активности в изобразительной деятельности</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rPr>
                <w:color w:val="000000"/>
              </w:rPr>
            </w:pPr>
            <w:r>
              <w:t>ребенок проявляет самостоятельность, инициативу, индивидуальность в процессе деятельности; имеет творческие увлечения</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rPr>
                <w:color w:val="000000"/>
              </w:rPr>
            </w:pPr>
            <w:r>
              <w:t>проявляет эстетические чувства, окликается на прекрасное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rPr>
                <w:color w:val="000000"/>
              </w:rPr>
            </w:pPr>
            <w:r>
              <w:t>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рабочие место, проявляет аккуратность и организованность</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t>адекватно оценивает собственные работы; в процессе выполнения коллективных работ охотно и плодотворно сотрудничает с другими детьми</w:t>
            </w:r>
          </w:p>
          <w:p w:rsidR="00881A63" w:rsidRDefault="00881A63">
            <w:pPr>
              <w:rPr>
                <w:color w:val="000000"/>
              </w:rPr>
            </w:pP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rPr>
                <w:b/>
              </w:rPr>
              <w:lastRenderedPageBreak/>
              <w:t>Приобщение к произведениям художественной литературы</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rPr>
                <w:color w:val="000000"/>
              </w:rPr>
            </w:pPr>
            <w:r>
              <w:t>проявляет эстетический вкус, стремление к постоянному общению с книгой, желание самому научиться читать</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rPr>
                <w:color w:val="000000"/>
              </w:rPr>
            </w:pPr>
            <w:r>
              <w:t>обнаруживает избирательное отношение к произведениям определенной тематики или жанра, к разным видам творческой деятельности на основе произведения</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rPr>
                <w:color w:val="000000"/>
              </w:rPr>
            </w:pPr>
            <w:r>
              <w:t>называет любимые литературные тексты, объясняет, чем они ему нравятся</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rPr>
                <w:color w:val="000000"/>
              </w:rPr>
            </w:pPr>
            <w:r>
              <w:t>знает фамилии 4-5 писателей, отдельные факты их биографии, называет их произведения, с помощью взрослого рассуждает об особенностях их творчества</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t>воспринимает произведение в единстве его содержания и формы, высказывает свое отношение к героям и идее</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t>творчески активен и самостоятелен в речевой, изобразительной и театрально-игровой деятельности на основе художественных текстов</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rPr>
                <w:b/>
              </w:rPr>
              <w:t>Проявление активности в музыкальной деятельности</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rPr>
                <w:color w:val="000000"/>
              </w:rPr>
            </w:pPr>
            <w:r>
              <w:t>развита культура слушательского восприятия</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rPr>
                <w:color w:val="000000"/>
              </w:rPr>
            </w:pPr>
            <w:r>
              <w:t>любит посещать концерты, музыкальный театр, делится полученными впечатлениями</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rPr>
                <w:color w:val="000000"/>
              </w:rPr>
            </w:pPr>
            <w:r>
              <w:t>музыкально эрудирован, имеет представления о жанрах и направлениях классической и народной музыки, творчестве разных композиторов</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rPr>
                <w:color w:val="000000"/>
              </w:rPr>
            </w:pPr>
            <w:r>
              <w:t>проявляет себя во всех видах музыкальной исполнительской деятельности, на праздниках</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t>активен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t>проговаривает ритмизированно стихи и импровизирует мелодии на заданную тему, участвует в инструментальных импровизациях</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rPr>
                <w:b/>
              </w:rPr>
              <w:t>Проявление активности в двигательной деятельности</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rPr>
                <w:color w:val="000000"/>
              </w:rPr>
            </w:pPr>
            <w:r>
              <w:t>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движения.спортивные)</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rPr>
                <w:color w:val="000000"/>
              </w:rPr>
            </w:pPr>
            <w:r>
              <w:t>в двигательной деятельности успешно проявляет быстроту, ловкость, выносливость, силу и гибкость</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rPr>
                <w:color w:val="000000"/>
              </w:rPr>
            </w:pPr>
            <w:r>
              <w:t>осознает зависимость между качеством выполнения упражнения и его результатом</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pPr>
              <w:rPr>
                <w:color w:val="000000"/>
              </w:rPr>
            </w:pPr>
            <w:r>
              <w:t>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t>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t>имеет начальные представления о некоторых видах спорта</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t>имеет представления о том, что такое здоровье, понимает, как поддержать, укрепить и сохранить его</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t>ребенок владеет здоровьесберегающими умениями: навыками личной гигиены, может определять состояние своего здоровья</w:t>
            </w:r>
          </w:p>
        </w:tc>
      </w:tr>
      <w:tr w:rsidR="000F2F7E" w:rsidTr="000F2F7E">
        <w:tc>
          <w:tcPr>
            <w:tcW w:w="9747" w:type="dxa"/>
            <w:tcBorders>
              <w:top w:val="single" w:sz="4" w:space="0" w:color="auto"/>
              <w:left w:val="single" w:sz="4" w:space="0" w:color="auto"/>
              <w:bottom w:val="single" w:sz="4" w:space="0" w:color="auto"/>
              <w:right w:val="single" w:sz="4" w:space="0" w:color="auto"/>
            </w:tcBorders>
            <w:hideMark/>
          </w:tcPr>
          <w:p w:rsidR="000F2F7E" w:rsidRDefault="000F2F7E">
            <w:r>
              <w:t>может оказать элементарную помощь самому себе и другому (промыть ранку, обработать ее, приложить холод к ушибу, обратиться за помощью ко взрослому)</w:t>
            </w:r>
          </w:p>
        </w:tc>
      </w:tr>
    </w:tbl>
    <w:p w:rsidR="000F2F7E" w:rsidRPr="00B81466"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p>
    <w:p w:rsidR="000F2F7E" w:rsidRDefault="00B81466" w:rsidP="00B8146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B81466">
        <w:rPr>
          <w:b/>
        </w:rPr>
        <w:t>1.2.4.</w:t>
      </w:r>
      <w:r>
        <w:rPr>
          <w:b/>
        </w:rPr>
        <w:t xml:space="preserve"> Система мониторинга достижения детьми планируемых результатов освоения Программы</w:t>
      </w:r>
    </w:p>
    <w:p w:rsidR="002E7DA2" w:rsidRDefault="002E7DA2" w:rsidP="002E7DA2">
      <w:pPr>
        <w:ind w:firstLine="567"/>
        <w:contextualSpacing/>
        <w:jc w:val="both"/>
        <w:rPr>
          <w:rFonts w:eastAsiaTheme="minorHAnsi"/>
        </w:rPr>
      </w:pPr>
      <w:r>
        <w:rPr>
          <w:rFonts w:eastAsiaTheme="minorHAnsi"/>
        </w:rPr>
        <w:t>Согласно п. 3.2.3. ФГОС ДО, проводится оценка индивидуального развития детей с ОВЗ (ТНР) в рамках психолого-педагогической диагностики учителем-логопедом, педагогом - психологом, инструктором по физической культуре, музыкальным руководителем, воспитателями. Результаты педагогической диагностики (мониторинга) используются педагогами для решения следующих коррекционно-образовательных задач:</w:t>
      </w:r>
    </w:p>
    <w:p w:rsidR="002E7DA2" w:rsidRDefault="002E7DA2" w:rsidP="002E7DA2">
      <w:pPr>
        <w:ind w:firstLine="567"/>
        <w:contextualSpacing/>
        <w:jc w:val="both"/>
        <w:rPr>
          <w:rFonts w:eastAsiaTheme="minorHAnsi"/>
        </w:rPr>
      </w:pPr>
      <w:r>
        <w:rPr>
          <w:rFonts w:eastAsiaTheme="minorHAnsi"/>
        </w:rPr>
        <w:lastRenderedPageBreak/>
        <w:t>1) индивидуализации и дифференциации образования (в том числе поддержки ребёнка с ОВЗ (ТНР), построения его образовательной траектории и (или) профессиональной коррекции особенностей его развития);</w:t>
      </w:r>
    </w:p>
    <w:p w:rsidR="002E7DA2" w:rsidRDefault="002E7DA2" w:rsidP="002E7DA2">
      <w:pPr>
        <w:ind w:firstLine="567"/>
        <w:contextualSpacing/>
        <w:jc w:val="both"/>
        <w:rPr>
          <w:rFonts w:eastAsiaTheme="minorHAnsi"/>
        </w:rPr>
      </w:pPr>
      <w:r>
        <w:rPr>
          <w:rFonts w:eastAsiaTheme="minorHAnsi"/>
        </w:rPr>
        <w:t>2) оптимизации работы с группой детей.</w:t>
      </w:r>
    </w:p>
    <w:p w:rsidR="002E7DA2" w:rsidRDefault="002E7DA2" w:rsidP="002E7DA2">
      <w:pPr>
        <w:ind w:firstLine="567"/>
        <w:contextualSpacing/>
        <w:jc w:val="both"/>
        <w:rPr>
          <w:rFonts w:eastAsiaTheme="minorHAnsi"/>
        </w:rPr>
      </w:pPr>
      <w:r>
        <w:rPr>
          <w:rFonts w:eastAsiaTheme="minorHAnsi"/>
        </w:rPr>
        <w:t xml:space="preserve">Педагогические мероприятия по оценке индивидуального развития воспитанников организуются на основе Положения о ПМПк, предполагают в начале и конце каждого учебного года проведение комплексного психолого-педагогического изучения ребёнка (в индивидуальной форме) в целях уточнения диагноза при динамическом наблюдении за деятельностью ребёнка, оценку уровня и особенностей психического развития для определения его образовательных потребностей. </w:t>
      </w:r>
    </w:p>
    <w:p w:rsidR="002E7DA2" w:rsidRDefault="002E7DA2" w:rsidP="002E7DA2">
      <w:pPr>
        <w:ind w:firstLine="567"/>
        <w:contextualSpacing/>
        <w:jc w:val="both"/>
        <w:rPr>
          <w:rFonts w:eastAsiaTheme="minorHAnsi"/>
        </w:rPr>
      </w:pPr>
      <w:r>
        <w:rPr>
          <w:rFonts w:eastAsiaTheme="minorHAnsi"/>
        </w:rPr>
        <w:t xml:space="preserve">Основной формой учёта результатов обследования развития и продвижения каждого воспитанника с ОВЗ (ТНР) в образовательном пространстве ДОУ в рамках психолого-педагогического сопровождения являются психолого-медико-педагогические консилиумы, деятельность которых регулируется «Положением о ПМПк». </w:t>
      </w:r>
    </w:p>
    <w:p w:rsidR="002E7DA2" w:rsidRDefault="002E7DA2" w:rsidP="002E7DA2">
      <w:pPr>
        <w:ind w:firstLine="567"/>
        <w:contextualSpacing/>
        <w:jc w:val="both"/>
        <w:rPr>
          <w:rFonts w:eastAsiaTheme="minorHAnsi"/>
        </w:rPr>
      </w:pPr>
      <w:r>
        <w:rPr>
          <w:rFonts w:eastAsiaTheme="minorHAnsi"/>
        </w:rPr>
        <w:t xml:space="preserve">При реализации Программы проводится оценка речевого развития воспитанников ДОУ учителем-логопедом совместно с педагогическими работниками. В случае выявления детей с особенностями в развитии проводится углубленное логопедическое обследование, целью которого является выявление особенностей общего и речевого развития детей: состояния компонентов речевой системы, соотношения развития различных компонентов речи, импрессивной и экспрессивной речи, сопоставление уровня развития языковых средств с их активизацией (использованием в речевой деятельности). 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w:t>
      </w:r>
    </w:p>
    <w:p w:rsidR="002E7DA2" w:rsidRDefault="002E7DA2" w:rsidP="002E7DA2">
      <w:pPr>
        <w:ind w:firstLine="567"/>
        <w:contextualSpacing/>
        <w:jc w:val="both"/>
        <w:rPr>
          <w:rFonts w:eastAsiaTheme="minorHAnsi"/>
        </w:rPr>
      </w:pPr>
      <w:r>
        <w:rPr>
          <w:rFonts w:eastAsiaTheme="minorHAnsi"/>
        </w:rPr>
        <w:t>Результаты используются для решения задач:</w:t>
      </w:r>
    </w:p>
    <w:p w:rsidR="002E7DA2" w:rsidRDefault="002E7DA2" w:rsidP="002E7DA2">
      <w:pPr>
        <w:ind w:firstLine="567"/>
        <w:contextualSpacing/>
        <w:jc w:val="both"/>
        <w:rPr>
          <w:rFonts w:eastAsiaTheme="minorHAnsi"/>
        </w:rPr>
      </w:pPr>
      <w:r>
        <w:rPr>
          <w:rFonts w:eastAsiaTheme="minorHAnsi"/>
        </w:rPr>
        <w:t>1) выявления детей с особыми образовательными потребностями;</w:t>
      </w:r>
    </w:p>
    <w:p w:rsidR="002E7DA2" w:rsidRDefault="002E7DA2" w:rsidP="002E7DA2">
      <w:pPr>
        <w:ind w:firstLine="567"/>
        <w:contextualSpacing/>
        <w:jc w:val="both"/>
        <w:rPr>
          <w:rFonts w:eastAsiaTheme="minorHAnsi"/>
        </w:rPr>
      </w:pPr>
      <w:r>
        <w:rPr>
          <w:rFonts w:eastAsiaTheme="minorHAnsi"/>
        </w:rPr>
        <w:t>2)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E7DA2" w:rsidRDefault="002E7DA2" w:rsidP="002E7DA2">
      <w:pPr>
        <w:ind w:firstLine="567"/>
        <w:contextualSpacing/>
        <w:jc w:val="both"/>
        <w:rPr>
          <w:rFonts w:eastAsiaTheme="minorHAnsi"/>
        </w:rPr>
      </w:pPr>
      <w:r>
        <w:rPr>
          <w:rFonts w:eastAsiaTheme="minorHAnsi"/>
        </w:rPr>
        <w:t>3) направления на Территориальную психолого-медико-педагогическую комиссию детей с ограниченными возможностями здоровья, детей-инвалидов для определения адаптированной образовательной программы дошкольного образования.</w:t>
      </w:r>
    </w:p>
    <w:p w:rsidR="002E7DA2" w:rsidRDefault="002E7DA2" w:rsidP="002E7DA2">
      <w:pPr>
        <w:pStyle w:val="16"/>
        <w:keepNext/>
        <w:keepLines/>
        <w:shd w:val="clear" w:color="auto" w:fill="auto"/>
        <w:spacing w:line="240" w:lineRule="auto"/>
        <w:ind w:right="200"/>
        <w:contextualSpacing/>
        <w:jc w:val="both"/>
        <w:rPr>
          <w:rFonts w:ascii="Calibri" w:hAnsi="Calibri"/>
          <w:sz w:val="24"/>
          <w:szCs w:val="24"/>
        </w:rPr>
      </w:pPr>
      <w:bookmarkStart w:id="1" w:name="bookmark81"/>
      <w:r>
        <w:rPr>
          <w:b/>
          <w:sz w:val="24"/>
          <w:szCs w:val="24"/>
        </w:rPr>
        <w:t xml:space="preserve">                   Диагностика развития ребенка дошкольного возраста</w:t>
      </w:r>
      <w:r>
        <w:rPr>
          <w:sz w:val="24"/>
          <w:szCs w:val="24"/>
        </w:rPr>
        <w:t xml:space="preserve"> </w:t>
      </w:r>
      <w:bookmarkEnd w:id="1"/>
      <w:r>
        <w:rPr>
          <w:b/>
          <w:sz w:val="24"/>
          <w:szCs w:val="24"/>
        </w:rPr>
        <w:t>с ОВЗ (ТНР)</w:t>
      </w:r>
    </w:p>
    <w:p w:rsidR="002E7DA2" w:rsidRDefault="002E7DA2" w:rsidP="002E7DA2">
      <w:pPr>
        <w:ind w:left="142" w:right="23" w:firstLine="680"/>
        <w:contextualSpacing/>
        <w:jc w:val="both"/>
        <w:rPr>
          <w:szCs w:val="22"/>
        </w:rPr>
      </w:pPr>
      <w:r>
        <w:t xml:space="preserve">В группах общеразвивающей </w:t>
      </w:r>
      <w:r w:rsidR="00420999">
        <w:t>направленности углубленное</w:t>
      </w:r>
      <w:r>
        <w:t xml:space="preserve"> логопедическое обследование детей осуществляется учителем-логопедом. Углубленная диагностика проводится в течение сентября.</w:t>
      </w:r>
    </w:p>
    <w:p w:rsidR="002E7DA2" w:rsidRDefault="002E7DA2" w:rsidP="002E7DA2">
      <w:pPr>
        <w:ind w:left="142" w:right="23" w:firstLine="680"/>
        <w:contextualSpacing/>
        <w:jc w:val="both"/>
      </w:pPr>
      <w:r>
        <w:t>Задачами углубленного логопедического обследования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w:t>
      </w:r>
    </w:p>
    <w:p w:rsidR="002E7DA2" w:rsidRDefault="002E7DA2" w:rsidP="002E7DA2">
      <w:pPr>
        <w:ind w:left="142" w:right="23" w:firstLine="680"/>
        <w:contextualSpacing/>
        <w:jc w:val="both"/>
      </w:pPr>
      <w:r>
        <w:t>Диагностика позволяет решать задачи развивающего обучения и адаптировать программу в соответствии с возможностями и способностями каждого ребенка.</w:t>
      </w:r>
    </w:p>
    <w:p w:rsidR="002E7DA2" w:rsidRDefault="002E7DA2" w:rsidP="002E7DA2">
      <w:pPr>
        <w:ind w:left="142" w:right="23" w:firstLine="680"/>
        <w:contextualSpacing/>
        <w:jc w:val="both"/>
      </w:pPr>
      <w:r>
        <w:t>Речевая карта к Программе разработана для детей с общим недоразвитием речи с 4 до 7</w:t>
      </w:r>
      <w:r w:rsidR="00420999">
        <w:t xml:space="preserve"> (8)</w:t>
      </w:r>
      <w:r>
        <w:t xml:space="preserve"> лет.</w:t>
      </w:r>
    </w:p>
    <w:p w:rsidR="002E7DA2" w:rsidRDefault="002E7DA2" w:rsidP="002E7DA2">
      <w:pPr>
        <w:ind w:left="142" w:right="23" w:firstLine="680"/>
        <w:contextualSpacing/>
        <w:jc w:val="both"/>
      </w:pPr>
      <w:r>
        <w:t xml:space="preserve">После заполнения учителем-логопедом речевой </w:t>
      </w:r>
      <w:r w:rsidR="00420999">
        <w:t>карты ребенка</w:t>
      </w:r>
      <w:r>
        <w:t xml:space="preserve"> составляется таблица состояния общего и речевого развития. Оценка промежуточных результатов развития осуществляется в январе после зимних каникул и в конце учебного года. В это время учитель-логопед вновь заполняет таблицу состояния общего и речевого развития ребенка.</w:t>
      </w:r>
    </w:p>
    <w:p w:rsidR="002E7DA2" w:rsidRDefault="002E7DA2" w:rsidP="00B8146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64D9F" w:rsidRDefault="00064D9F" w:rsidP="00B8146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64D9F" w:rsidRPr="00B81466" w:rsidRDefault="00064D9F" w:rsidP="00B8146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sectPr w:rsidR="000F2F7E" w:rsidSect="00881A63">
          <w:footerReference w:type="default" r:id="rId10"/>
          <w:pgSz w:w="11906" w:h="16838"/>
          <w:pgMar w:top="851" w:right="850" w:bottom="1134" w:left="1701" w:header="708" w:footer="708" w:gutter="0"/>
          <w:cols w:space="720"/>
          <w:titlePg/>
          <w:docGrid w:linePitch="326"/>
        </w:sectPr>
      </w:pPr>
    </w:p>
    <w:p w:rsidR="00881A63" w:rsidRDefault="00881A63" w:rsidP="00881A63">
      <w:pPr>
        <w:pStyle w:val="HTML"/>
        <w:numPr>
          <w:ilvl w:val="0"/>
          <w:numId w:val="2"/>
        </w:numPr>
        <w:jc w:val="center"/>
        <w:rPr>
          <w:rFonts w:ascii="Times New Roman" w:hAnsi="Times New Roman" w:cs="Times New Roman"/>
          <w:b/>
          <w:bCs/>
          <w:sz w:val="24"/>
          <w:szCs w:val="24"/>
        </w:rPr>
      </w:pPr>
      <w:r>
        <w:rPr>
          <w:rFonts w:ascii="Times New Roman" w:hAnsi="Times New Roman" w:cs="Times New Roman"/>
          <w:b/>
          <w:bCs/>
          <w:sz w:val="24"/>
          <w:szCs w:val="24"/>
        </w:rPr>
        <w:lastRenderedPageBreak/>
        <w:t>Содержательный раздел программы</w:t>
      </w:r>
    </w:p>
    <w:p w:rsidR="00881A63" w:rsidRDefault="00881A63" w:rsidP="00881A63">
      <w:pPr>
        <w:pStyle w:val="HTML"/>
        <w:numPr>
          <w:ilvl w:val="1"/>
          <w:numId w:val="2"/>
        </w:numPr>
        <w:jc w:val="center"/>
        <w:rPr>
          <w:rFonts w:ascii="Times New Roman" w:hAnsi="Times New Roman" w:cs="Times New Roman"/>
          <w:b/>
          <w:sz w:val="24"/>
          <w:szCs w:val="24"/>
        </w:rPr>
      </w:pPr>
      <w:r>
        <w:rPr>
          <w:rFonts w:ascii="Times New Roman" w:hAnsi="Times New Roman" w:cs="Times New Roman"/>
          <w:b/>
          <w:bCs/>
          <w:sz w:val="24"/>
          <w:szCs w:val="24"/>
        </w:rPr>
        <w:t>Обязательная часть программы</w:t>
      </w:r>
      <w:r>
        <w:rPr>
          <w:rFonts w:ascii="Times New Roman" w:hAnsi="Times New Roman" w:cs="Times New Roman"/>
          <w:b/>
          <w:sz w:val="24"/>
          <w:szCs w:val="24"/>
        </w:rPr>
        <w:t xml:space="preserve"> </w:t>
      </w:r>
    </w:p>
    <w:p w:rsidR="00881A63" w:rsidRDefault="00881A63" w:rsidP="00881A63">
      <w:pPr>
        <w:pStyle w:val="HTML"/>
        <w:numPr>
          <w:ilvl w:val="2"/>
          <w:numId w:val="2"/>
        </w:numPr>
        <w:rPr>
          <w:rFonts w:ascii="Times New Roman" w:hAnsi="Times New Roman" w:cs="Times New Roman"/>
          <w:b/>
          <w:sz w:val="24"/>
          <w:szCs w:val="24"/>
        </w:rPr>
      </w:pPr>
      <w:r>
        <w:rPr>
          <w:rFonts w:ascii="Times New Roman" w:hAnsi="Times New Roman" w:cs="Times New Roman"/>
          <w:b/>
          <w:bCs/>
          <w:sz w:val="24"/>
          <w:szCs w:val="24"/>
        </w:rPr>
        <w:t xml:space="preserve"> Описание образовательной деятельности в соответствии с основными направлениями развития воспитанников</w:t>
      </w:r>
    </w:p>
    <w:p w:rsidR="000F2F7E" w:rsidRPr="00B67C70" w:rsidRDefault="000F2F7E" w:rsidP="000F2F7E">
      <w:pPr>
        <w:pStyle w:val="HTML"/>
        <w:tabs>
          <w:tab w:val="clear" w:pos="916"/>
          <w:tab w:val="left" w:pos="360"/>
        </w:tabs>
        <w:ind w:left="360" w:hanging="360"/>
        <w:jc w:val="both"/>
        <w:rPr>
          <w:rFonts w:ascii="Times New Roman" w:hAnsi="Times New Roman" w:cs="Times New Roman"/>
          <w:b/>
          <w:bCs/>
          <w:sz w:val="24"/>
          <w:szCs w:val="24"/>
        </w:rPr>
      </w:pPr>
      <w:r w:rsidRPr="00B67C70">
        <w:rPr>
          <w:rFonts w:ascii="Times New Roman" w:hAnsi="Times New Roman" w:cs="Times New Roman"/>
          <w:b/>
          <w:bCs/>
          <w:sz w:val="24"/>
          <w:szCs w:val="24"/>
        </w:rPr>
        <w:t>2.</w:t>
      </w:r>
      <w:r>
        <w:rPr>
          <w:rFonts w:ascii="Times New Roman" w:hAnsi="Times New Roman" w:cs="Times New Roman"/>
          <w:b/>
          <w:bCs/>
          <w:sz w:val="24"/>
          <w:szCs w:val="24"/>
        </w:rPr>
        <w:t>1</w:t>
      </w:r>
      <w:r w:rsidRPr="00B67C70">
        <w:rPr>
          <w:rFonts w:ascii="Times New Roman" w:hAnsi="Times New Roman" w:cs="Times New Roman"/>
          <w:b/>
          <w:bCs/>
          <w:sz w:val="24"/>
          <w:szCs w:val="24"/>
        </w:rPr>
        <w:t>.1. Образовательная область «Социально-коммуникативное развитие»</w:t>
      </w:r>
    </w:p>
    <w:p w:rsidR="000F2F7E" w:rsidRPr="00B67C70" w:rsidRDefault="000F2F7E" w:rsidP="000F2F7E">
      <w:pPr>
        <w:jc w:val="both"/>
      </w:pPr>
      <w:r w:rsidRPr="00B67C70">
        <w:tab/>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F2F7E" w:rsidRPr="00B67C70" w:rsidRDefault="000F2F7E" w:rsidP="000F2F7E">
      <w:pPr>
        <w:jc w:val="both"/>
      </w:pPr>
    </w:p>
    <w:p w:rsidR="000F2F7E" w:rsidRPr="00B67C70" w:rsidRDefault="000F2F7E" w:rsidP="000F2F7E">
      <w:pPr>
        <w:rPr>
          <w:b/>
          <w:bCs/>
        </w:rPr>
      </w:pPr>
      <w:r w:rsidRPr="00B67C70">
        <w:rPr>
          <w:b/>
          <w:bCs/>
        </w:rPr>
        <w:t>Основные разделы, цели и задачи образовательной области «Социально-коммуникативное развитие»</w:t>
      </w:r>
    </w:p>
    <w:p w:rsidR="000F2F7E" w:rsidRPr="003965F9" w:rsidRDefault="000F2F7E" w:rsidP="000F2F7E">
      <w:pPr>
        <w:jc w:val="right"/>
        <w:rPr>
          <w:sz w:val="22"/>
        </w:rPr>
      </w:pPr>
      <w:r w:rsidRPr="003965F9">
        <w:rPr>
          <w:sz w:val="22"/>
        </w:rPr>
        <w:t>Таблица 3</w:t>
      </w:r>
    </w:p>
    <w:tbl>
      <w:tblPr>
        <w:tblW w:w="15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1482"/>
      </w:tblGrid>
      <w:tr w:rsidR="000F2F7E" w:rsidRPr="007E67BC" w:rsidTr="000F2F7E">
        <w:tc>
          <w:tcPr>
            <w:tcW w:w="3794" w:type="dxa"/>
          </w:tcPr>
          <w:p w:rsidR="000F2F7E" w:rsidRPr="007E67BC" w:rsidRDefault="000F2F7E" w:rsidP="000F2F7E">
            <w:pPr>
              <w:pStyle w:val="Default"/>
              <w:suppressAutoHyphens/>
              <w:rPr>
                <w:b/>
                <w:bCs/>
                <w:sz w:val="20"/>
              </w:rPr>
            </w:pPr>
            <w:r w:rsidRPr="007E67BC">
              <w:rPr>
                <w:b/>
                <w:bCs/>
                <w:sz w:val="20"/>
              </w:rPr>
              <w:t>Основные  разделы образовательной области «Социально-коммуникативное развитие»</w:t>
            </w:r>
          </w:p>
        </w:tc>
        <w:tc>
          <w:tcPr>
            <w:tcW w:w="11482" w:type="dxa"/>
          </w:tcPr>
          <w:p w:rsidR="000F2F7E" w:rsidRPr="007E67BC" w:rsidRDefault="000F2F7E" w:rsidP="000F2F7E">
            <w:pPr>
              <w:pStyle w:val="Default"/>
              <w:suppressAutoHyphens/>
              <w:rPr>
                <w:b/>
                <w:bCs/>
                <w:sz w:val="20"/>
              </w:rPr>
            </w:pPr>
            <w:r w:rsidRPr="007E67BC">
              <w:rPr>
                <w:b/>
                <w:bCs/>
                <w:sz w:val="20"/>
              </w:rPr>
              <w:t>Цели и задачи образовательной деятельности в контексте реализации «Социально-коммуникативного развития» дошкольников</w:t>
            </w:r>
          </w:p>
        </w:tc>
      </w:tr>
      <w:tr w:rsidR="000F2F7E" w:rsidRPr="007E67BC" w:rsidTr="000F2F7E">
        <w:tc>
          <w:tcPr>
            <w:tcW w:w="3794" w:type="dxa"/>
          </w:tcPr>
          <w:p w:rsidR="000F2F7E" w:rsidRPr="007E67BC" w:rsidRDefault="000F2F7E" w:rsidP="000F2F7E">
            <w:pPr>
              <w:pStyle w:val="Default"/>
              <w:suppressAutoHyphens/>
              <w:rPr>
                <w:b/>
                <w:bCs/>
                <w:sz w:val="20"/>
              </w:rPr>
            </w:pPr>
            <w:r w:rsidRPr="007E67BC">
              <w:rPr>
                <w:b/>
                <w:bCs/>
                <w:sz w:val="20"/>
              </w:rPr>
              <w:t>Социализация, развитие общения, нравственное воспитание</w:t>
            </w:r>
          </w:p>
        </w:tc>
        <w:tc>
          <w:tcPr>
            <w:tcW w:w="11482" w:type="dxa"/>
          </w:tcPr>
          <w:p w:rsidR="000F2F7E" w:rsidRPr="007E67BC" w:rsidRDefault="000F2F7E" w:rsidP="000F2F7E">
            <w:pPr>
              <w:autoSpaceDE w:val="0"/>
              <w:autoSpaceDN w:val="0"/>
              <w:adjustRightInd w:val="0"/>
              <w:jc w:val="both"/>
              <w:rPr>
                <w:sz w:val="20"/>
              </w:rPr>
            </w:pPr>
            <w:r w:rsidRPr="007E67BC">
              <w:rPr>
                <w:sz w:val="20"/>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окружающим.Формирование готовности детей к совместной деятельности, развитие умения договариваться, самостоятельно разрешать конфликты со сверстниками.</w:t>
            </w:r>
          </w:p>
        </w:tc>
      </w:tr>
      <w:tr w:rsidR="000F2F7E" w:rsidRPr="007E67BC" w:rsidTr="000F2F7E">
        <w:tc>
          <w:tcPr>
            <w:tcW w:w="3794" w:type="dxa"/>
          </w:tcPr>
          <w:p w:rsidR="000F2F7E" w:rsidRPr="007E67BC" w:rsidRDefault="000F2F7E" w:rsidP="000F2F7E">
            <w:pPr>
              <w:pStyle w:val="Default"/>
              <w:suppressAutoHyphens/>
              <w:rPr>
                <w:b/>
                <w:bCs/>
                <w:sz w:val="20"/>
              </w:rPr>
            </w:pPr>
            <w:r w:rsidRPr="007E67BC">
              <w:rPr>
                <w:b/>
                <w:bCs/>
                <w:sz w:val="20"/>
              </w:rPr>
              <w:t>Ребенок в семье и сообществе, патриотическое воспитание</w:t>
            </w:r>
          </w:p>
        </w:tc>
        <w:tc>
          <w:tcPr>
            <w:tcW w:w="11482" w:type="dxa"/>
          </w:tcPr>
          <w:p w:rsidR="000F2F7E" w:rsidRPr="007E67BC" w:rsidRDefault="000F2F7E" w:rsidP="000F2F7E">
            <w:pPr>
              <w:autoSpaceDE w:val="0"/>
              <w:autoSpaceDN w:val="0"/>
              <w:adjustRightInd w:val="0"/>
              <w:jc w:val="both"/>
              <w:rPr>
                <w:sz w:val="20"/>
              </w:rPr>
            </w:pPr>
            <w:r w:rsidRPr="007E67BC">
              <w:rPr>
                <w:sz w:val="20"/>
              </w:rPr>
              <w:t>Формирование образа Я, уважительного отношения и чувства принадлежности ксвоей семье и к сообществу детей и взрослых в организации; формированиегендерной, семейной, гражданской принадлежности; воспитание любви кРодине, гордости за ее достижения, патриотических чувств.</w:t>
            </w:r>
          </w:p>
        </w:tc>
      </w:tr>
      <w:tr w:rsidR="000F2F7E" w:rsidRPr="007E67BC" w:rsidTr="000F2F7E">
        <w:tc>
          <w:tcPr>
            <w:tcW w:w="3794" w:type="dxa"/>
          </w:tcPr>
          <w:p w:rsidR="000F2F7E" w:rsidRPr="007E67BC" w:rsidRDefault="000F2F7E" w:rsidP="000F2F7E">
            <w:pPr>
              <w:pStyle w:val="Default"/>
              <w:suppressAutoHyphens/>
              <w:rPr>
                <w:b/>
                <w:bCs/>
                <w:sz w:val="20"/>
              </w:rPr>
            </w:pPr>
            <w:r w:rsidRPr="007E67BC">
              <w:rPr>
                <w:b/>
                <w:bCs/>
                <w:sz w:val="20"/>
              </w:rPr>
              <w:t>Самообслуживание, самостоятельность, трудовое воспитание</w:t>
            </w:r>
          </w:p>
        </w:tc>
        <w:tc>
          <w:tcPr>
            <w:tcW w:w="11482" w:type="dxa"/>
          </w:tcPr>
          <w:p w:rsidR="000F2F7E" w:rsidRPr="007E67BC" w:rsidRDefault="000F2F7E" w:rsidP="000F2F7E">
            <w:pPr>
              <w:autoSpaceDE w:val="0"/>
              <w:autoSpaceDN w:val="0"/>
              <w:adjustRightInd w:val="0"/>
              <w:jc w:val="both"/>
              <w:rPr>
                <w:sz w:val="20"/>
              </w:rPr>
            </w:pPr>
            <w:r w:rsidRPr="007E67BC">
              <w:rPr>
                <w:sz w:val="20"/>
              </w:rPr>
              <w:t>Развитие навыков самообслуживания; становление самостоятельности, целенаправленности и саморегуляции собственных действий.Воспитание культурно-гигиенических навыков.Формирование позитивных установок к различным видам труда итворчества, воспитание положительного отношения к труду, желаниятрудиться.Воспитание ценностного отношения к собственному труду, трудудругих людей и его результатам. Формирование умения ответственноотноситься к порученному заданию (умение и желание доводить дело доконца, стремление сделать его хорошо).Формирование первичных представлений о труде взрослых, его ролив обществе и жизни каждого человека.</w:t>
            </w:r>
          </w:p>
        </w:tc>
      </w:tr>
      <w:tr w:rsidR="000F2F7E" w:rsidRPr="007E67BC" w:rsidTr="000F2F7E">
        <w:tc>
          <w:tcPr>
            <w:tcW w:w="3794" w:type="dxa"/>
          </w:tcPr>
          <w:p w:rsidR="000F2F7E" w:rsidRPr="007E67BC" w:rsidRDefault="000F2F7E" w:rsidP="000F2F7E">
            <w:pPr>
              <w:pStyle w:val="Default"/>
              <w:suppressAutoHyphens/>
              <w:rPr>
                <w:b/>
                <w:bCs/>
                <w:sz w:val="20"/>
              </w:rPr>
            </w:pPr>
            <w:r w:rsidRPr="007E67BC">
              <w:rPr>
                <w:b/>
                <w:bCs/>
                <w:sz w:val="20"/>
              </w:rPr>
              <w:t>Формирование основ безопасности</w:t>
            </w:r>
          </w:p>
        </w:tc>
        <w:tc>
          <w:tcPr>
            <w:tcW w:w="11482" w:type="dxa"/>
          </w:tcPr>
          <w:p w:rsidR="000F2F7E" w:rsidRPr="007E67BC" w:rsidRDefault="000F2F7E" w:rsidP="000F2F7E">
            <w:pPr>
              <w:autoSpaceDE w:val="0"/>
              <w:autoSpaceDN w:val="0"/>
              <w:adjustRightInd w:val="0"/>
              <w:jc w:val="both"/>
              <w:rPr>
                <w:sz w:val="20"/>
              </w:rPr>
            </w:pPr>
            <w:r w:rsidRPr="007E67BC">
              <w:rPr>
                <w:sz w:val="20"/>
              </w:rPr>
              <w:t>Формирование первичныхпредставлений о безопасном поведении в быту, социуме, природе. Воспитание осознанного отношения к выполнению правил безопасности.Формирование осторожного и осмотрительного отношения к потенциально опасным для человека и окружающего мира природы ситуациям.Формирование представлений о некоторых типичных опасных ситуациях и способах поведения в них.Формирование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c>
      </w:tr>
    </w:tbl>
    <w:p w:rsidR="000F2F7E" w:rsidRPr="00B67C70" w:rsidRDefault="000F2F7E" w:rsidP="000F2F7E">
      <w:pPr>
        <w:rPr>
          <w:b/>
          <w:bCs/>
        </w:rPr>
      </w:pPr>
      <w:r w:rsidRPr="00B67C70">
        <w:rPr>
          <w:b/>
          <w:bCs/>
        </w:rPr>
        <w:lastRenderedPageBreak/>
        <w:t>Содержание образовательной деятельности, реализуемые в контексте образовательной области «Социально-коммуникативное развитие» (в возрастной динамике)</w:t>
      </w:r>
    </w:p>
    <w:p w:rsidR="000F2F7E" w:rsidRPr="00B67C70" w:rsidRDefault="000F2F7E" w:rsidP="000F2F7E">
      <w:pPr>
        <w:rPr>
          <w:b/>
          <w:bCs/>
        </w:rPr>
      </w:pPr>
    </w:p>
    <w:p w:rsidR="000F2F7E" w:rsidRPr="003965F9" w:rsidRDefault="000F2F7E" w:rsidP="000F2F7E">
      <w:pPr>
        <w:pStyle w:val="Default"/>
        <w:jc w:val="right"/>
        <w:rPr>
          <w:color w:val="auto"/>
          <w:sz w:val="22"/>
          <w:szCs w:val="22"/>
        </w:rPr>
      </w:pPr>
      <w:r w:rsidRPr="003965F9">
        <w:rPr>
          <w:color w:val="auto"/>
          <w:sz w:val="22"/>
          <w:szCs w:val="22"/>
        </w:rPr>
        <w:t>Таблица 4</w:t>
      </w:r>
    </w:p>
    <w:tbl>
      <w:tblPr>
        <w:tblW w:w="155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2553"/>
        <w:gridCol w:w="3402"/>
        <w:gridCol w:w="4536"/>
        <w:gridCol w:w="3260"/>
      </w:tblGrid>
      <w:tr w:rsidR="000F2F7E" w:rsidRPr="007E67BC" w:rsidTr="000F2F7E">
        <w:tc>
          <w:tcPr>
            <w:tcW w:w="1808" w:type="dxa"/>
            <w:vMerge w:val="restart"/>
          </w:tcPr>
          <w:p w:rsidR="000F2F7E" w:rsidRPr="007E67BC" w:rsidRDefault="000F2F7E" w:rsidP="000F2F7E">
            <w:pPr>
              <w:pStyle w:val="Default"/>
              <w:suppressAutoHyphens/>
              <w:rPr>
                <w:b/>
                <w:bCs/>
                <w:sz w:val="20"/>
                <w:szCs w:val="22"/>
              </w:rPr>
            </w:pPr>
            <w:r w:rsidRPr="007E67BC">
              <w:rPr>
                <w:b/>
                <w:bCs/>
                <w:sz w:val="20"/>
                <w:szCs w:val="22"/>
              </w:rPr>
              <w:t>Возраст детей, группа</w:t>
            </w:r>
          </w:p>
        </w:tc>
        <w:tc>
          <w:tcPr>
            <w:tcW w:w="13751" w:type="dxa"/>
            <w:gridSpan w:val="4"/>
          </w:tcPr>
          <w:p w:rsidR="000F2F7E" w:rsidRPr="007E67BC" w:rsidRDefault="000F2F7E" w:rsidP="000F2F7E">
            <w:pPr>
              <w:pStyle w:val="Default"/>
              <w:suppressAutoHyphens/>
              <w:rPr>
                <w:b/>
                <w:bCs/>
                <w:sz w:val="20"/>
                <w:szCs w:val="22"/>
              </w:rPr>
            </w:pPr>
            <w:r w:rsidRPr="007E67BC">
              <w:rPr>
                <w:b/>
                <w:bCs/>
                <w:sz w:val="20"/>
                <w:szCs w:val="22"/>
              </w:rPr>
              <w:t>Содержание образовательной деятельности «Социально-коммуникативное развитие», основные разделы образовательной области</w:t>
            </w:r>
          </w:p>
        </w:tc>
      </w:tr>
      <w:tr w:rsidR="000F2F7E" w:rsidRPr="007E67BC" w:rsidTr="000F2F7E">
        <w:tc>
          <w:tcPr>
            <w:tcW w:w="1808" w:type="dxa"/>
            <w:vMerge/>
          </w:tcPr>
          <w:p w:rsidR="000F2F7E" w:rsidRPr="007E67BC" w:rsidRDefault="000F2F7E" w:rsidP="000F2F7E">
            <w:pPr>
              <w:pStyle w:val="Default"/>
              <w:suppressAutoHyphens/>
              <w:rPr>
                <w:b/>
                <w:bCs/>
                <w:sz w:val="20"/>
                <w:szCs w:val="22"/>
              </w:rPr>
            </w:pPr>
          </w:p>
        </w:tc>
        <w:tc>
          <w:tcPr>
            <w:tcW w:w="2553" w:type="dxa"/>
          </w:tcPr>
          <w:p w:rsidR="000F2F7E" w:rsidRPr="007E67BC" w:rsidRDefault="000F2F7E" w:rsidP="000F2F7E">
            <w:pPr>
              <w:pStyle w:val="Default"/>
              <w:tabs>
                <w:tab w:val="left" w:pos="3861"/>
              </w:tabs>
              <w:suppressAutoHyphens/>
              <w:rPr>
                <w:sz w:val="20"/>
                <w:szCs w:val="22"/>
              </w:rPr>
            </w:pPr>
            <w:r w:rsidRPr="007E67BC">
              <w:rPr>
                <w:b/>
                <w:bCs/>
                <w:sz w:val="20"/>
                <w:szCs w:val="22"/>
              </w:rPr>
              <w:t>Социализация, развитие общения, нравственное воспитание</w:t>
            </w:r>
          </w:p>
        </w:tc>
        <w:tc>
          <w:tcPr>
            <w:tcW w:w="3402" w:type="dxa"/>
          </w:tcPr>
          <w:p w:rsidR="000F2F7E" w:rsidRPr="007E67BC" w:rsidRDefault="000F2F7E" w:rsidP="000F2F7E">
            <w:pPr>
              <w:pStyle w:val="Default"/>
              <w:suppressAutoHyphens/>
              <w:rPr>
                <w:sz w:val="20"/>
                <w:szCs w:val="22"/>
              </w:rPr>
            </w:pPr>
            <w:r w:rsidRPr="007E67BC">
              <w:rPr>
                <w:b/>
                <w:bCs/>
                <w:sz w:val="20"/>
                <w:szCs w:val="22"/>
              </w:rPr>
              <w:t>Ребенок в семье и сообществе, патриотическое воспитание</w:t>
            </w:r>
          </w:p>
        </w:tc>
        <w:tc>
          <w:tcPr>
            <w:tcW w:w="4536" w:type="dxa"/>
          </w:tcPr>
          <w:p w:rsidR="000F2F7E" w:rsidRPr="007E67BC" w:rsidRDefault="000F2F7E" w:rsidP="000F2F7E">
            <w:pPr>
              <w:pStyle w:val="Default"/>
              <w:suppressAutoHyphens/>
              <w:rPr>
                <w:b/>
                <w:bCs/>
                <w:sz w:val="20"/>
                <w:szCs w:val="22"/>
              </w:rPr>
            </w:pPr>
            <w:r w:rsidRPr="007E67BC">
              <w:rPr>
                <w:b/>
                <w:bCs/>
                <w:sz w:val="20"/>
                <w:szCs w:val="22"/>
              </w:rPr>
              <w:t>Самообслуживание, самостоятельность, трудовое воспитание</w:t>
            </w:r>
          </w:p>
        </w:tc>
        <w:tc>
          <w:tcPr>
            <w:tcW w:w="3260" w:type="dxa"/>
          </w:tcPr>
          <w:p w:rsidR="000F2F7E" w:rsidRPr="007E67BC" w:rsidRDefault="000F2F7E" w:rsidP="000F2F7E">
            <w:pPr>
              <w:pStyle w:val="Default"/>
              <w:suppressAutoHyphens/>
              <w:rPr>
                <w:b/>
                <w:bCs/>
                <w:sz w:val="20"/>
                <w:szCs w:val="22"/>
              </w:rPr>
            </w:pPr>
            <w:r w:rsidRPr="007E67BC">
              <w:rPr>
                <w:b/>
                <w:bCs/>
                <w:sz w:val="20"/>
                <w:szCs w:val="22"/>
              </w:rPr>
              <w:t>Формирование основ безопасности</w:t>
            </w:r>
          </w:p>
        </w:tc>
      </w:tr>
      <w:tr w:rsidR="000F2F7E" w:rsidRPr="007E67BC" w:rsidTr="000F2F7E">
        <w:tc>
          <w:tcPr>
            <w:tcW w:w="1808" w:type="dxa"/>
          </w:tcPr>
          <w:p w:rsidR="000F2F7E" w:rsidRPr="007E67BC" w:rsidRDefault="000F2F7E" w:rsidP="002E7DA2">
            <w:pPr>
              <w:pStyle w:val="Default"/>
              <w:suppressAutoHyphens/>
              <w:rPr>
                <w:sz w:val="20"/>
                <w:szCs w:val="22"/>
              </w:rPr>
            </w:pPr>
            <w:r w:rsidRPr="007E67BC">
              <w:rPr>
                <w:b/>
                <w:bCs/>
                <w:sz w:val="20"/>
                <w:szCs w:val="22"/>
              </w:rPr>
              <w:t>Пятый год жизни</w:t>
            </w:r>
            <w:r w:rsidRPr="007E67BC">
              <w:rPr>
                <w:sz w:val="20"/>
                <w:szCs w:val="22"/>
              </w:rPr>
              <w:t xml:space="preserve">. </w:t>
            </w:r>
          </w:p>
        </w:tc>
        <w:tc>
          <w:tcPr>
            <w:tcW w:w="2553" w:type="dxa"/>
          </w:tcPr>
          <w:p w:rsidR="000F2F7E" w:rsidRPr="007E67BC" w:rsidRDefault="000F2F7E" w:rsidP="000F2F7E">
            <w:pPr>
              <w:autoSpaceDE w:val="0"/>
              <w:autoSpaceDN w:val="0"/>
              <w:adjustRightInd w:val="0"/>
              <w:rPr>
                <w:color w:val="000000"/>
                <w:sz w:val="20"/>
                <w:szCs w:val="22"/>
              </w:rPr>
            </w:pPr>
            <w:r w:rsidRPr="007E67BC">
              <w:rPr>
                <w:sz w:val="20"/>
                <w:szCs w:val="22"/>
              </w:rPr>
              <w:t xml:space="preserve">Способствовать формированию личностного отношения ребенка ксоблюдению (и нарушению) моральных норм: взаимопомощи, сочувствияобиженному и несогласия с действиями обидчика; одобрения действийтого, кто поступил справедливо, уступил по просьбе сверстника (разделилкубики поровну).Продолжать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чтоон хороший, что его любят и пр.).Учить коллективным играм, правилам добрых взаимоотношений.Воспитывать скромность, отзывчивость, желание быть справедливым, сильным и смелым; учить испытывать чувство стыда </w:t>
            </w:r>
            <w:r w:rsidRPr="007E67BC">
              <w:rPr>
                <w:sz w:val="20"/>
                <w:szCs w:val="22"/>
              </w:rPr>
              <w:lastRenderedPageBreak/>
              <w:t>за неблаговидный поступок.Напоминать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c>
          <w:tcPr>
            <w:tcW w:w="3402" w:type="dxa"/>
          </w:tcPr>
          <w:p w:rsidR="000F2F7E" w:rsidRPr="007E67BC" w:rsidRDefault="000F2F7E" w:rsidP="000F2F7E">
            <w:pPr>
              <w:autoSpaceDE w:val="0"/>
              <w:autoSpaceDN w:val="0"/>
              <w:adjustRightInd w:val="0"/>
              <w:rPr>
                <w:sz w:val="20"/>
                <w:szCs w:val="22"/>
              </w:rPr>
            </w:pPr>
            <w:r w:rsidRPr="007E67BC">
              <w:rPr>
                <w:b/>
                <w:bCs/>
                <w:sz w:val="20"/>
                <w:szCs w:val="22"/>
              </w:rPr>
              <w:lastRenderedPageBreak/>
              <w:t xml:space="preserve">Образ Я. </w:t>
            </w:r>
            <w:r w:rsidRPr="007E67BC">
              <w:rPr>
                <w:sz w:val="20"/>
                <w:szCs w:val="22"/>
              </w:rPr>
              <w:t>Формировать представления о росте и развитии ребенка,его прошлом, настоящем и будущем («я был маленьким, я расту, я будувзрослым»). Формировать первичные представления детей об их правах(на игру, доброжелательное отношение, новые знания и др.) и обязанностях в группе детского сада, дома, на улице, на природе (самостоятельнокушать, одеваться, убирать игрушки и др.). Формировать у каждого ребенка уверенность в том, что он хороший, что его любят.Формировать первичные гендерные представления (мальчики сильные, смелые; девочки нежные, женственные).</w:t>
            </w:r>
          </w:p>
          <w:p w:rsidR="000F2F7E" w:rsidRPr="007E67BC" w:rsidRDefault="000F2F7E" w:rsidP="000F2F7E">
            <w:pPr>
              <w:autoSpaceDE w:val="0"/>
              <w:autoSpaceDN w:val="0"/>
              <w:adjustRightInd w:val="0"/>
              <w:rPr>
                <w:sz w:val="20"/>
                <w:szCs w:val="22"/>
              </w:rPr>
            </w:pPr>
            <w:r w:rsidRPr="007E67BC">
              <w:rPr>
                <w:b/>
                <w:bCs/>
                <w:sz w:val="20"/>
                <w:szCs w:val="22"/>
              </w:rPr>
              <w:t xml:space="preserve">Семья. </w:t>
            </w:r>
            <w:r w:rsidRPr="007E67BC">
              <w:rPr>
                <w:sz w:val="20"/>
                <w:szCs w:val="22"/>
              </w:rPr>
              <w:t>Углублять представления детей о семье, ее членах. Дать первоначальные представления о родственных отношениях (сын, мама, папа,</w:t>
            </w:r>
          </w:p>
          <w:p w:rsidR="000F2F7E" w:rsidRPr="007E67BC" w:rsidRDefault="000F2F7E" w:rsidP="000F2F7E">
            <w:pPr>
              <w:autoSpaceDE w:val="0"/>
              <w:autoSpaceDN w:val="0"/>
              <w:adjustRightInd w:val="0"/>
              <w:rPr>
                <w:sz w:val="20"/>
                <w:szCs w:val="22"/>
              </w:rPr>
            </w:pPr>
            <w:r w:rsidRPr="007E67BC">
              <w:rPr>
                <w:sz w:val="20"/>
                <w:szCs w:val="22"/>
              </w:rPr>
              <w:t>дочь и т. д.).Интересоваться тем, какие обязанности по дому есть у ребенка (убирать игрушки, помогать накрывать на стол и т. п.).</w:t>
            </w:r>
          </w:p>
          <w:p w:rsidR="000F2F7E" w:rsidRPr="007E67BC" w:rsidRDefault="000F2F7E" w:rsidP="000F2F7E">
            <w:pPr>
              <w:autoSpaceDE w:val="0"/>
              <w:autoSpaceDN w:val="0"/>
              <w:adjustRightInd w:val="0"/>
              <w:rPr>
                <w:sz w:val="20"/>
                <w:szCs w:val="22"/>
              </w:rPr>
            </w:pPr>
            <w:r w:rsidRPr="007E67BC">
              <w:rPr>
                <w:b/>
                <w:bCs/>
                <w:sz w:val="20"/>
                <w:szCs w:val="22"/>
              </w:rPr>
              <w:t xml:space="preserve">Детский сад. </w:t>
            </w:r>
            <w:r w:rsidRPr="007E67BC">
              <w:rPr>
                <w:sz w:val="20"/>
                <w:szCs w:val="22"/>
              </w:rPr>
              <w:t xml:space="preserve">Продолжать знакомить детей с детским садом и егосотрудниками. Совершенствовать умение свободно ориентироваться впомещениях детского сада. </w:t>
            </w:r>
            <w:r w:rsidRPr="007E67BC">
              <w:rPr>
                <w:sz w:val="20"/>
                <w:szCs w:val="22"/>
              </w:rPr>
              <w:lastRenderedPageBreak/>
              <w:t>Закреплять навыки бережного отношения квещам, учить использовать их по назначению, ставить на место.Знакомить с традициями детского сада. Закреплять представленияребенка о себе как о члене коллектива, развивать чувство общности сдругими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ипосильному участию в оформлении группы, к созданию ее символикии традиций.</w:t>
            </w:r>
          </w:p>
          <w:p w:rsidR="000F2F7E" w:rsidRPr="007E67BC" w:rsidRDefault="000F2F7E" w:rsidP="000F2F7E">
            <w:pPr>
              <w:autoSpaceDE w:val="0"/>
              <w:autoSpaceDN w:val="0"/>
              <w:adjustRightInd w:val="0"/>
              <w:rPr>
                <w:sz w:val="20"/>
                <w:szCs w:val="22"/>
              </w:rPr>
            </w:pPr>
            <w:r w:rsidRPr="007E67BC">
              <w:rPr>
                <w:b/>
                <w:bCs/>
                <w:sz w:val="20"/>
                <w:szCs w:val="22"/>
              </w:rPr>
              <w:t xml:space="preserve">Родная страна. </w:t>
            </w:r>
            <w:r w:rsidRPr="007E67BC">
              <w:rPr>
                <w:sz w:val="20"/>
                <w:szCs w:val="22"/>
              </w:rPr>
              <w:t>Продолжать воспитывать любовь к родному краю;рассказывать детям о самых красивых местах родного города (поселка),его достопримечательностях.Дать детям доступные их пониманию представления о государственных праздниках.</w:t>
            </w:r>
          </w:p>
          <w:p w:rsidR="000F2F7E" w:rsidRPr="007E67BC" w:rsidRDefault="000F2F7E" w:rsidP="000F2F7E">
            <w:pPr>
              <w:autoSpaceDE w:val="0"/>
              <w:autoSpaceDN w:val="0"/>
              <w:adjustRightInd w:val="0"/>
              <w:rPr>
                <w:sz w:val="20"/>
                <w:szCs w:val="22"/>
              </w:rPr>
            </w:pPr>
            <w:r w:rsidRPr="007E67BC">
              <w:rPr>
                <w:sz w:val="20"/>
                <w:szCs w:val="22"/>
              </w:rPr>
              <w:t>Рассказывать о Российской армии, о воинах, которые охраняют нашуРодину (пограничники, моряки, летчики).</w:t>
            </w:r>
          </w:p>
        </w:tc>
        <w:tc>
          <w:tcPr>
            <w:tcW w:w="4536" w:type="dxa"/>
          </w:tcPr>
          <w:p w:rsidR="000F2F7E" w:rsidRPr="007E67BC" w:rsidRDefault="000F2F7E" w:rsidP="000F2F7E">
            <w:pPr>
              <w:autoSpaceDE w:val="0"/>
              <w:autoSpaceDN w:val="0"/>
              <w:adjustRightInd w:val="0"/>
              <w:rPr>
                <w:sz w:val="20"/>
                <w:szCs w:val="22"/>
              </w:rPr>
            </w:pPr>
            <w:r w:rsidRPr="007E67BC">
              <w:rPr>
                <w:b/>
                <w:bCs/>
                <w:sz w:val="20"/>
                <w:szCs w:val="22"/>
              </w:rPr>
              <w:lastRenderedPageBreak/>
              <w:t xml:space="preserve">Культурно-гигиенические навыки. </w:t>
            </w:r>
            <w:r w:rsidRPr="007E67BC">
              <w:rPr>
                <w:sz w:val="20"/>
                <w:szCs w:val="22"/>
              </w:rPr>
              <w:t>Продолжать воспитывать у детейопрятность, привычку следить за своим внешним видом.Воспитывать привычку самостоятельно умываться, мыть руки с мылом перед едой, по мере загрязнения, после пользования туалетом.Закреплять умение пользоваться расческой, носовым платком; прикашле и чихании отворачиваться, прикрывать рот и нос носовым платком.Совершенствовать навыки аккуратного приема пищи: умение брать пищупонемногу, хорошо пережевывать, есть бесшумно, правильно пользоватьсястоловыми приборами (ложка, вилка), салфеткой, полоскать рот после еды.</w:t>
            </w:r>
          </w:p>
          <w:p w:rsidR="000F2F7E" w:rsidRPr="007E67BC" w:rsidRDefault="000F2F7E" w:rsidP="000F2F7E">
            <w:pPr>
              <w:autoSpaceDE w:val="0"/>
              <w:autoSpaceDN w:val="0"/>
              <w:adjustRightInd w:val="0"/>
              <w:rPr>
                <w:sz w:val="20"/>
                <w:szCs w:val="22"/>
              </w:rPr>
            </w:pPr>
            <w:r w:rsidRPr="007E67BC">
              <w:rPr>
                <w:b/>
                <w:bCs/>
                <w:sz w:val="20"/>
                <w:szCs w:val="22"/>
              </w:rPr>
              <w:t xml:space="preserve">Самообслуживание. </w:t>
            </w:r>
            <w:r w:rsidRPr="007E67BC">
              <w:rPr>
                <w:sz w:val="20"/>
                <w:szCs w:val="22"/>
              </w:rPr>
              <w:t>Совершенствовать умение самостоятельно одеваться, раздеваться. Приучать аккуратно складывать и вешать одежду,с помощью взрослого приводить ее в порядок (чистить, просушивать).Воспитывать стремление быть аккуратным, опрятным.Приучать самостоятельно готовить свое рабочее место и убирать егопосле окончания занятий рисованием, лепкой, аппликацией (мыть баночки, кисти, протирать стол и т. д.)</w:t>
            </w:r>
          </w:p>
          <w:p w:rsidR="000F2F7E" w:rsidRPr="007E67BC" w:rsidRDefault="000F2F7E" w:rsidP="000F2F7E">
            <w:pPr>
              <w:autoSpaceDE w:val="0"/>
              <w:autoSpaceDN w:val="0"/>
              <w:adjustRightInd w:val="0"/>
              <w:rPr>
                <w:sz w:val="20"/>
                <w:szCs w:val="22"/>
              </w:rPr>
            </w:pPr>
            <w:r w:rsidRPr="007E67BC">
              <w:rPr>
                <w:b/>
                <w:bCs/>
                <w:sz w:val="20"/>
                <w:szCs w:val="22"/>
              </w:rPr>
              <w:t xml:space="preserve">Общественно-полезный труд. </w:t>
            </w:r>
            <w:r w:rsidRPr="007E67BC">
              <w:rPr>
                <w:sz w:val="20"/>
                <w:szCs w:val="22"/>
              </w:rPr>
              <w:t xml:space="preserve">Воспитывать у детей положительноеотношение к труду, желание трудиться. Формировать ответственное отношение к порученному заданию (умение и желание доводить дело доконца, стремление сделать его хорошо).Воспитывать умение выполнять индивидуальные и коллективные поручения, понимать значение результатов своего труда для других; формироватьумение </w:t>
            </w:r>
            <w:r w:rsidRPr="007E67BC">
              <w:rPr>
                <w:sz w:val="20"/>
                <w:szCs w:val="22"/>
              </w:rPr>
              <w:lastRenderedPageBreak/>
              <w:t>договариваться с помощью воспитателя о распределении коллективной работы, заботиться о своевременном завершении совместного задания.Поощрять инициативу в оказании помощи товарищам, взрослым.Приучать детей самостоятельно поддерживать порядок в групповойкомнате и на участке детского сада: убирать на место строительный материал, игрушки; помогать воспитателю подклеивать книги, коробки.Учить детей самостоятельно выполнять обязанности дежурных по столовой: аккуратно расставлять хлебницы, чашки с блюдцами, глубокие тарелки,ставить салфетницы, раскладывать столовые приборы (ложки, вилки, ножи).</w:t>
            </w:r>
          </w:p>
          <w:p w:rsidR="000F2F7E" w:rsidRPr="007E67BC" w:rsidRDefault="000F2F7E" w:rsidP="000F2F7E">
            <w:pPr>
              <w:autoSpaceDE w:val="0"/>
              <w:autoSpaceDN w:val="0"/>
              <w:adjustRightInd w:val="0"/>
              <w:rPr>
                <w:sz w:val="20"/>
                <w:szCs w:val="22"/>
              </w:rPr>
            </w:pPr>
            <w:r w:rsidRPr="007E67BC">
              <w:rPr>
                <w:b/>
                <w:bCs/>
                <w:sz w:val="20"/>
                <w:szCs w:val="22"/>
              </w:rPr>
              <w:t xml:space="preserve">Труд в природе. </w:t>
            </w:r>
            <w:r w:rsidRPr="007E67BC">
              <w:rPr>
                <w:sz w:val="20"/>
                <w:szCs w:val="22"/>
              </w:rPr>
              <w:t>Поощрять желание детей ухаживать за растениямии животными; поливать растения, кормить рыб, мыть поилки, наливать вних воду, класть корм в кормушки (при участии воспитателя).В весенний, летний и осенний периоды привлекать детей к посильной работе на огороде и в цветнике (посев семян, полив, сбор урожая); взимний период — к расчистке снега.Приобщать детей к работе по выращиванию зелени для корма птицамв зимнее время; к подкормке зимующих птиц.Формировать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0F2F7E" w:rsidRDefault="000F2F7E" w:rsidP="000F2F7E">
            <w:pPr>
              <w:autoSpaceDE w:val="0"/>
              <w:autoSpaceDN w:val="0"/>
              <w:adjustRightInd w:val="0"/>
              <w:rPr>
                <w:sz w:val="20"/>
                <w:szCs w:val="22"/>
              </w:rPr>
            </w:pPr>
            <w:r w:rsidRPr="007E67BC">
              <w:rPr>
                <w:b/>
                <w:bCs/>
                <w:sz w:val="20"/>
                <w:szCs w:val="22"/>
              </w:rPr>
              <w:t xml:space="preserve">Уважение к труду взрослых. </w:t>
            </w:r>
            <w:r w:rsidRPr="007E67BC">
              <w:rPr>
                <w:sz w:val="20"/>
                <w:szCs w:val="22"/>
              </w:rPr>
              <w:t>Знакомить детей с профессиями близких людей, подчеркивая значимость их труда. Формировать интерес кпрофессиям родителей.</w:t>
            </w:r>
          </w:p>
          <w:p w:rsidR="00881A63" w:rsidRPr="007E67BC" w:rsidRDefault="00881A63" w:rsidP="000F2F7E">
            <w:pPr>
              <w:autoSpaceDE w:val="0"/>
              <w:autoSpaceDN w:val="0"/>
              <w:adjustRightInd w:val="0"/>
              <w:rPr>
                <w:sz w:val="20"/>
                <w:szCs w:val="22"/>
              </w:rPr>
            </w:pPr>
          </w:p>
        </w:tc>
        <w:tc>
          <w:tcPr>
            <w:tcW w:w="3260" w:type="dxa"/>
          </w:tcPr>
          <w:p w:rsidR="000F2F7E" w:rsidRPr="007E67BC" w:rsidRDefault="000F2F7E" w:rsidP="000F2F7E">
            <w:pPr>
              <w:autoSpaceDE w:val="0"/>
              <w:autoSpaceDN w:val="0"/>
              <w:adjustRightInd w:val="0"/>
              <w:rPr>
                <w:sz w:val="20"/>
                <w:szCs w:val="22"/>
              </w:rPr>
            </w:pPr>
            <w:r w:rsidRPr="007E67BC">
              <w:rPr>
                <w:b/>
                <w:bCs/>
                <w:sz w:val="20"/>
                <w:szCs w:val="22"/>
              </w:rPr>
              <w:lastRenderedPageBreak/>
              <w:t>Безопасное поведение в природе</w:t>
            </w:r>
            <w:r w:rsidRPr="007E67BC">
              <w:rPr>
                <w:sz w:val="20"/>
                <w:szCs w:val="22"/>
              </w:rPr>
              <w:t>. Продолжать знакомить с многообразием животного и растительного мира, с явлениями неживой</w:t>
            </w:r>
          </w:p>
          <w:p w:rsidR="000F2F7E" w:rsidRPr="007E67BC" w:rsidRDefault="000F2F7E" w:rsidP="000F2F7E">
            <w:pPr>
              <w:autoSpaceDE w:val="0"/>
              <w:autoSpaceDN w:val="0"/>
              <w:adjustRightInd w:val="0"/>
              <w:rPr>
                <w:sz w:val="20"/>
                <w:szCs w:val="22"/>
              </w:rPr>
            </w:pPr>
            <w:r w:rsidRPr="007E67BC">
              <w:rPr>
                <w:sz w:val="20"/>
                <w:szCs w:val="22"/>
              </w:rPr>
              <w:t>природы.Формировать элементарные представления о способах взаимодействия с животными и растениями, о правилах поведения в природе.Формировать понятия: «съедобное», «несъедобное», «лекарственныерастения».Знакомить с опасными насекомыми и ядовитыми растениями.</w:t>
            </w:r>
          </w:p>
          <w:p w:rsidR="000F2F7E" w:rsidRPr="007E67BC" w:rsidRDefault="000F2F7E" w:rsidP="000F2F7E">
            <w:pPr>
              <w:autoSpaceDE w:val="0"/>
              <w:autoSpaceDN w:val="0"/>
              <w:adjustRightInd w:val="0"/>
              <w:rPr>
                <w:sz w:val="20"/>
                <w:szCs w:val="22"/>
              </w:rPr>
            </w:pPr>
            <w:r w:rsidRPr="007E67BC">
              <w:rPr>
                <w:b/>
                <w:bCs/>
                <w:sz w:val="20"/>
                <w:szCs w:val="22"/>
              </w:rPr>
              <w:t xml:space="preserve">Безопасность на дорогах. </w:t>
            </w:r>
            <w:r w:rsidRPr="007E67BC">
              <w:rPr>
                <w:sz w:val="20"/>
                <w:szCs w:val="22"/>
              </w:rPr>
              <w:t xml:space="preserve">Развивать наблюдательность, умение ориентироваться в помещении и на участке детского сада, в ближайшей местности.Продолжать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необходимостисоблюдать правила дорожного движения.Уточнять знания детей о назначении светофора и работе полицейского.Знакомить с различными видами городского </w:t>
            </w:r>
            <w:r w:rsidRPr="007E67BC">
              <w:rPr>
                <w:sz w:val="20"/>
                <w:szCs w:val="22"/>
              </w:rPr>
              <w:lastRenderedPageBreak/>
              <w:t>транспорта, особенностями их внешнего вида и назначения («Скорая помощь», «Пожарная»,</w:t>
            </w:r>
          </w:p>
          <w:p w:rsidR="000F2F7E" w:rsidRPr="007E67BC" w:rsidRDefault="000F2F7E" w:rsidP="000F2F7E">
            <w:pPr>
              <w:autoSpaceDE w:val="0"/>
              <w:autoSpaceDN w:val="0"/>
              <w:adjustRightInd w:val="0"/>
              <w:rPr>
                <w:sz w:val="20"/>
                <w:szCs w:val="22"/>
              </w:rPr>
            </w:pPr>
            <w:r w:rsidRPr="007E67BC">
              <w:rPr>
                <w:sz w:val="20"/>
                <w:szCs w:val="22"/>
              </w:rPr>
              <w:t>машина МЧС, «Полиция», трамвай, троллейбус, автобус).Знакомить со знаками дорожного движения «Пешеходный переход»,«Остановка общественного транспорта».Формировать навыки культурного поведения в общественном транспорте.</w:t>
            </w:r>
          </w:p>
          <w:p w:rsidR="000F2F7E" w:rsidRPr="007E67BC" w:rsidRDefault="000F2F7E" w:rsidP="000F2F7E">
            <w:pPr>
              <w:autoSpaceDE w:val="0"/>
              <w:autoSpaceDN w:val="0"/>
              <w:adjustRightInd w:val="0"/>
              <w:rPr>
                <w:sz w:val="20"/>
                <w:szCs w:val="22"/>
              </w:rPr>
            </w:pPr>
            <w:r w:rsidRPr="007E67BC">
              <w:rPr>
                <w:b/>
                <w:bCs/>
                <w:sz w:val="20"/>
                <w:szCs w:val="22"/>
              </w:rPr>
              <w:t xml:space="preserve">Безопасность собственной жизнедеятельности. </w:t>
            </w:r>
            <w:r w:rsidRPr="007E67BC">
              <w:rPr>
                <w:sz w:val="20"/>
                <w:szCs w:val="22"/>
              </w:rPr>
              <w:t>Знакомить с правилами безопасного поведения во время игр. Рассказывать о ситуациях, опасных для жизни и здоровья.</w:t>
            </w:r>
          </w:p>
          <w:p w:rsidR="000F2F7E" w:rsidRPr="007E67BC" w:rsidRDefault="000F2F7E" w:rsidP="000F2F7E">
            <w:pPr>
              <w:autoSpaceDE w:val="0"/>
              <w:autoSpaceDN w:val="0"/>
              <w:adjustRightInd w:val="0"/>
              <w:rPr>
                <w:sz w:val="20"/>
                <w:szCs w:val="22"/>
              </w:rPr>
            </w:pPr>
            <w:r w:rsidRPr="007E67BC">
              <w:rPr>
                <w:sz w:val="20"/>
                <w:szCs w:val="22"/>
              </w:rPr>
              <w:t>Знакомить с назначением, работой и правилами пользования бытовыми электроприборами (пылесос, электрочайник, утюг и др.).</w:t>
            </w:r>
          </w:p>
          <w:p w:rsidR="000F2F7E" w:rsidRPr="007E67BC" w:rsidRDefault="000F2F7E" w:rsidP="000F2F7E">
            <w:pPr>
              <w:autoSpaceDE w:val="0"/>
              <w:autoSpaceDN w:val="0"/>
              <w:adjustRightInd w:val="0"/>
              <w:rPr>
                <w:b/>
                <w:bCs/>
                <w:sz w:val="20"/>
                <w:szCs w:val="22"/>
              </w:rPr>
            </w:pPr>
            <w:r w:rsidRPr="007E67BC">
              <w:rPr>
                <w:sz w:val="20"/>
                <w:szCs w:val="22"/>
              </w:rPr>
              <w:t>Закреплять умение пользоваться столовыми приборами (вилка, нож),ножницами.Знакомить с правилами езды на велосипеде.Знакомить с правилами поведения с незнакомыми людьми.Рассказывать детям о работе пожарных, причинах возникновенияпожаров и правилах поведения при пожаре.</w:t>
            </w:r>
          </w:p>
        </w:tc>
      </w:tr>
      <w:tr w:rsidR="000F2F7E" w:rsidRPr="007E67BC" w:rsidTr="000F2F7E">
        <w:tc>
          <w:tcPr>
            <w:tcW w:w="1808" w:type="dxa"/>
          </w:tcPr>
          <w:p w:rsidR="000F2F7E" w:rsidRPr="007E67BC" w:rsidRDefault="000F2F7E" w:rsidP="002E7DA2">
            <w:pPr>
              <w:pStyle w:val="Default"/>
              <w:suppressAutoHyphens/>
              <w:rPr>
                <w:sz w:val="20"/>
                <w:szCs w:val="22"/>
              </w:rPr>
            </w:pPr>
            <w:r w:rsidRPr="007E67BC">
              <w:rPr>
                <w:b/>
                <w:bCs/>
                <w:sz w:val="20"/>
                <w:szCs w:val="22"/>
              </w:rPr>
              <w:lastRenderedPageBreak/>
              <w:t>Шестой год жизни</w:t>
            </w:r>
            <w:r w:rsidRPr="007E67BC">
              <w:rPr>
                <w:sz w:val="20"/>
                <w:szCs w:val="22"/>
              </w:rPr>
              <w:t xml:space="preserve">. </w:t>
            </w:r>
          </w:p>
        </w:tc>
        <w:tc>
          <w:tcPr>
            <w:tcW w:w="2553" w:type="dxa"/>
          </w:tcPr>
          <w:p w:rsidR="000F2F7E" w:rsidRPr="007E67BC" w:rsidRDefault="000F2F7E" w:rsidP="000F2F7E">
            <w:pPr>
              <w:autoSpaceDE w:val="0"/>
              <w:autoSpaceDN w:val="0"/>
              <w:adjustRightInd w:val="0"/>
              <w:rPr>
                <w:b/>
                <w:bCs/>
                <w:sz w:val="20"/>
                <w:szCs w:val="22"/>
              </w:rPr>
            </w:pPr>
            <w:r w:rsidRPr="007E67BC">
              <w:rPr>
                <w:sz w:val="20"/>
                <w:szCs w:val="22"/>
              </w:rPr>
              <w:t xml:space="preserve">Воспитывать дружеские взаимоотношения между детьми; привычкусообща играть, трудиться, заниматься; стремление радовать старших </w:t>
            </w:r>
            <w:r w:rsidRPr="007E67BC">
              <w:rPr>
                <w:sz w:val="20"/>
                <w:szCs w:val="22"/>
              </w:rPr>
              <w:lastRenderedPageBreak/>
              <w:t xml:space="preserve">хорошими поступками; умение самостоятельно находить общие интересныезанятия.Воспитывать уважительное отношение к окружающим.Учить заботиться о младших, помогать им, защищать тех, кто слабее.Формировать такие качества, как сочувствие, отзывчивость.Воспитывать скромность, умение проявлять заботу об окружающих,с благодарностью относиться к помощи и знакам внимания.Формировать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средства.Расширять представления о правилах поведения в общественных местах; об обязанностях в группе детского сада, дома.Обогащать словарь детей вежливыми словами (здравствуйте, досвидания, пожалуйста, извините, спасибо и т. д.). Побуждать к использованию в речи </w:t>
            </w:r>
            <w:r w:rsidRPr="007E67BC">
              <w:rPr>
                <w:sz w:val="20"/>
                <w:szCs w:val="22"/>
              </w:rPr>
              <w:lastRenderedPageBreak/>
              <w:t>фольклора (пословицы, поговорки, потешки и др.). Показать значение родного языка в формировании основ нравственности.</w:t>
            </w:r>
          </w:p>
        </w:tc>
        <w:tc>
          <w:tcPr>
            <w:tcW w:w="3402" w:type="dxa"/>
          </w:tcPr>
          <w:p w:rsidR="000F2F7E" w:rsidRPr="007E67BC" w:rsidRDefault="000F2F7E" w:rsidP="000F2F7E">
            <w:pPr>
              <w:autoSpaceDE w:val="0"/>
              <w:autoSpaceDN w:val="0"/>
              <w:adjustRightInd w:val="0"/>
              <w:rPr>
                <w:sz w:val="20"/>
                <w:szCs w:val="22"/>
              </w:rPr>
            </w:pPr>
            <w:r w:rsidRPr="007E67BC">
              <w:rPr>
                <w:b/>
                <w:bCs/>
                <w:sz w:val="20"/>
                <w:szCs w:val="22"/>
              </w:rPr>
              <w:lastRenderedPageBreak/>
              <w:t xml:space="preserve">Образ Я. </w:t>
            </w:r>
            <w:r w:rsidRPr="007E67BC">
              <w:rPr>
                <w:sz w:val="20"/>
                <w:szCs w:val="22"/>
              </w:rPr>
              <w:t xml:space="preserve">Расширять представления ребенка об изменении позициив связи с взрослением (ответственность за младших, уважение и помощьстаршим, в том числе пожилым людям и т. д.). Через </w:t>
            </w:r>
            <w:r w:rsidRPr="007E67BC">
              <w:rPr>
                <w:sz w:val="20"/>
                <w:szCs w:val="22"/>
              </w:rPr>
              <w:lastRenderedPageBreak/>
              <w:t>символические иобразные средства углублять представления ребенка о себе в прошлом,настоящем и будущем.Расширять традиционные гендерные представления. Воспитыватьуважительное отношение к сверстникам своего и противоположного пола.</w:t>
            </w:r>
          </w:p>
          <w:p w:rsidR="000F2F7E" w:rsidRPr="007E67BC" w:rsidRDefault="000F2F7E" w:rsidP="000F2F7E">
            <w:pPr>
              <w:autoSpaceDE w:val="0"/>
              <w:autoSpaceDN w:val="0"/>
              <w:adjustRightInd w:val="0"/>
              <w:rPr>
                <w:sz w:val="20"/>
                <w:szCs w:val="22"/>
              </w:rPr>
            </w:pPr>
            <w:r w:rsidRPr="007E67BC">
              <w:rPr>
                <w:b/>
                <w:bCs/>
                <w:sz w:val="20"/>
                <w:szCs w:val="22"/>
              </w:rPr>
              <w:t xml:space="preserve">Семья. </w:t>
            </w:r>
            <w:r w:rsidRPr="007E67BC">
              <w:rPr>
                <w:sz w:val="20"/>
                <w:szCs w:val="22"/>
              </w:rPr>
              <w:t>Углублять представления ребенка о семье и ее истории; отом, где работают родители, как важен для общества их труд. Поощрятьпосильное участие детей в подготовке различных семейных праздников.Приучать к выполнению постоянных обязанностей по дому.</w:t>
            </w:r>
          </w:p>
          <w:p w:rsidR="000F2F7E" w:rsidRPr="007E67BC" w:rsidRDefault="000F2F7E" w:rsidP="000F2F7E">
            <w:pPr>
              <w:autoSpaceDE w:val="0"/>
              <w:autoSpaceDN w:val="0"/>
              <w:adjustRightInd w:val="0"/>
              <w:rPr>
                <w:sz w:val="20"/>
                <w:szCs w:val="22"/>
              </w:rPr>
            </w:pPr>
            <w:r w:rsidRPr="007E67BC">
              <w:rPr>
                <w:b/>
                <w:bCs/>
                <w:sz w:val="20"/>
                <w:szCs w:val="22"/>
              </w:rPr>
              <w:t xml:space="preserve">Детский сад. </w:t>
            </w:r>
            <w:r w:rsidRPr="007E67BC">
              <w:rPr>
                <w:sz w:val="20"/>
                <w:szCs w:val="22"/>
              </w:rPr>
              <w:t>Продолжать формировать интерес к ближайшей окружающей среде: к детскому саду, дому, где живут дети, участку детского сада идр. Обращать внимание на своеобразие оформления разных помещений.Развивать умение замечать изменения в оформлении помещений,учить объяснять причины таких изменений; высказывать свое мнениепо поводу замеченных перемен, вносить свои предложения о возможныхвариантах оформления. Подводить детей к оценке окружающей среды.</w:t>
            </w:r>
          </w:p>
          <w:p w:rsidR="000F2F7E" w:rsidRPr="007E67BC" w:rsidRDefault="000F2F7E" w:rsidP="000F2F7E">
            <w:pPr>
              <w:autoSpaceDE w:val="0"/>
              <w:autoSpaceDN w:val="0"/>
              <w:adjustRightInd w:val="0"/>
              <w:rPr>
                <w:sz w:val="20"/>
                <w:szCs w:val="22"/>
              </w:rPr>
            </w:pPr>
            <w:r w:rsidRPr="007E67BC">
              <w:rPr>
                <w:sz w:val="20"/>
                <w:szCs w:val="22"/>
              </w:rPr>
              <w:t xml:space="preserve">Вызывать стремление поддерживать чистоту и порядок в группе,украшать ее произведениями искусства, рисунками. Привлекать к оформлению групповой комнаты, зала к праздникам. Побуждать использоватьсозданные детьми изделия, рисунки, аппликации (птички, бабочки, снежинки, </w:t>
            </w:r>
            <w:r w:rsidRPr="007E67BC">
              <w:rPr>
                <w:sz w:val="20"/>
                <w:szCs w:val="22"/>
              </w:rPr>
              <w:lastRenderedPageBreak/>
              <w:t>веточки с листьями и т. п.).Расширять представления ребенка о себе как о члене коллектива,формировать активную жизненную позицию через участие в совместнойпроектной деятельности, взаимодействие с детьми других возрастныхгрупп, посильное участие в жизни дошкольного учреждения. Приобщатьк мероприятиям, которые проводятся в детском саду, в том числе и совместно с родителями (спектакли, спортивные праздники и развлечения,подготовка выставок детских работ).</w:t>
            </w:r>
          </w:p>
          <w:p w:rsidR="000F2F7E" w:rsidRPr="007E67BC" w:rsidRDefault="000F2F7E" w:rsidP="000F2F7E">
            <w:pPr>
              <w:autoSpaceDE w:val="0"/>
              <w:autoSpaceDN w:val="0"/>
              <w:adjustRightInd w:val="0"/>
              <w:rPr>
                <w:sz w:val="20"/>
                <w:szCs w:val="22"/>
              </w:rPr>
            </w:pPr>
            <w:r w:rsidRPr="007E67BC">
              <w:rPr>
                <w:b/>
                <w:bCs/>
                <w:sz w:val="20"/>
                <w:szCs w:val="22"/>
              </w:rPr>
              <w:t xml:space="preserve">Родная страна. </w:t>
            </w:r>
            <w:r w:rsidRPr="007E67BC">
              <w:rPr>
                <w:sz w:val="20"/>
                <w:szCs w:val="22"/>
              </w:rPr>
              <w:t>Расширять представления о малой Родине. Рассказывать детям о достопримечательностях, культуре, традициях родного</w:t>
            </w:r>
          </w:p>
          <w:p w:rsidR="000F2F7E" w:rsidRPr="007E67BC" w:rsidRDefault="000F2F7E" w:rsidP="000F2F7E">
            <w:pPr>
              <w:autoSpaceDE w:val="0"/>
              <w:autoSpaceDN w:val="0"/>
              <w:adjustRightInd w:val="0"/>
              <w:rPr>
                <w:sz w:val="20"/>
                <w:szCs w:val="22"/>
              </w:rPr>
            </w:pPr>
            <w:r w:rsidRPr="007E67BC">
              <w:rPr>
                <w:sz w:val="20"/>
                <w:szCs w:val="22"/>
              </w:rPr>
              <w:t>края; о замечательных людях, прославивших свой край.</w:t>
            </w:r>
          </w:p>
          <w:p w:rsidR="000F2F7E" w:rsidRPr="007E67BC" w:rsidRDefault="000F2F7E" w:rsidP="000F2F7E">
            <w:pPr>
              <w:autoSpaceDE w:val="0"/>
              <w:autoSpaceDN w:val="0"/>
              <w:adjustRightInd w:val="0"/>
              <w:rPr>
                <w:sz w:val="20"/>
                <w:szCs w:val="22"/>
              </w:rPr>
            </w:pPr>
            <w:r w:rsidRPr="007E67BC">
              <w:rPr>
                <w:sz w:val="20"/>
                <w:szCs w:val="22"/>
              </w:rPr>
              <w:t xml:space="preserve">Расширять представления детей о родной стране, о государственныхпраздниках (8 Марта, День защитника Отечества, День Победы, Новыйгод и т. д.). Воспитывать любовь к Родине.Формировать представления о том, что Российская Федерация(Россия) — огромная многонациональная страна. Рассказывать детям отом, что Москва — главный город, столица нашей Родины. Познакомитьс флагом и гербом России, мелодией гимна.Расширять представления детей о Российской армии. Воспитыватьуважение к защитникам отечества. Рассказывать о трудной, но почетнойобязанности защищать </w:t>
            </w:r>
            <w:r w:rsidRPr="007E67BC">
              <w:rPr>
                <w:sz w:val="20"/>
                <w:szCs w:val="22"/>
              </w:rPr>
              <w:lastRenderedPageBreak/>
              <w:t>Родину, охранять ее спокойствие и безопасность;</w:t>
            </w:r>
          </w:p>
          <w:p w:rsidR="000F2F7E" w:rsidRPr="007E67BC" w:rsidRDefault="000F2F7E" w:rsidP="000F2F7E">
            <w:pPr>
              <w:autoSpaceDE w:val="0"/>
              <w:autoSpaceDN w:val="0"/>
              <w:adjustRightInd w:val="0"/>
              <w:rPr>
                <w:sz w:val="20"/>
                <w:szCs w:val="22"/>
              </w:rPr>
            </w:pPr>
            <w:r w:rsidRPr="007E67BC">
              <w:rPr>
                <w:sz w:val="20"/>
                <w:szCs w:val="22"/>
              </w:rPr>
              <w:t>о том, как в годы войн храбро сражались и защищали нашу страну отврагов прадеды, деды, отцы. Приглашать в детский сад военных, ветеранов из числа близких родственников детей. Рассматривать с детьмикартины, репродукции, альбомы с военной тематикой.</w:t>
            </w:r>
          </w:p>
        </w:tc>
        <w:tc>
          <w:tcPr>
            <w:tcW w:w="4536" w:type="dxa"/>
          </w:tcPr>
          <w:p w:rsidR="000F2F7E" w:rsidRPr="007E67BC" w:rsidRDefault="000F2F7E" w:rsidP="000F2F7E">
            <w:pPr>
              <w:autoSpaceDE w:val="0"/>
              <w:autoSpaceDN w:val="0"/>
              <w:adjustRightInd w:val="0"/>
              <w:rPr>
                <w:sz w:val="20"/>
                <w:szCs w:val="22"/>
              </w:rPr>
            </w:pPr>
            <w:r w:rsidRPr="007E67BC">
              <w:rPr>
                <w:b/>
                <w:bCs/>
                <w:sz w:val="20"/>
                <w:szCs w:val="22"/>
              </w:rPr>
              <w:lastRenderedPageBreak/>
              <w:t xml:space="preserve">Культурно-гигиенические навыки. </w:t>
            </w:r>
            <w:r w:rsidRPr="007E67BC">
              <w:rPr>
                <w:sz w:val="20"/>
                <w:szCs w:val="22"/>
              </w:rPr>
              <w:t xml:space="preserve">Формировать у детей привычкуследить за чистотой тела, опрятностью одежды, прически; самостоятельно чистить зубы, умываться, по мере необходимости мыть руки. Следитьза чистотой ногтей; при кашле и чихании закрывать рот и нос </w:t>
            </w:r>
            <w:r w:rsidRPr="007E67BC">
              <w:rPr>
                <w:sz w:val="20"/>
                <w:szCs w:val="22"/>
              </w:rPr>
              <w:lastRenderedPageBreak/>
              <w:t>платком.Закреплять умение замечать и самостоятельно устранять непорядокв своем внешнем виде.Совершенствовать культуру еды: умение правильно пользоваться столовыми приборами (вилкой, ножом); есть аккуратно, бесшумно, сохраняяправильную осанку за столом; обращаться с просьбой, благодарить.</w:t>
            </w:r>
          </w:p>
          <w:p w:rsidR="000F2F7E" w:rsidRPr="007E67BC" w:rsidRDefault="000F2F7E" w:rsidP="000F2F7E">
            <w:pPr>
              <w:autoSpaceDE w:val="0"/>
              <w:autoSpaceDN w:val="0"/>
              <w:adjustRightInd w:val="0"/>
              <w:rPr>
                <w:sz w:val="20"/>
                <w:szCs w:val="22"/>
              </w:rPr>
            </w:pPr>
            <w:r w:rsidRPr="007E67BC">
              <w:rPr>
                <w:b/>
                <w:bCs/>
                <w:sz w:val="20"/>
                <w:szCs w:val="22"/>
              </w:rPr>
              <w:t xml:space="preserve">Самообслуживание. </w:t>
            </w:r>
            <w:r w:rsidRPr="007E67BC">
              <w:rPr>
                <w:sz w:val="20"/>
                <w:szCs w:val="22"/>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мытькисточки, розетки для красок, палитру, протирать столы.</w:t>
            </w:r>
          </w:p>
          <w:p w:rsidR="000F2F7E" w:rsidRPr="007E67BC" w:rsidRDefault="000F2F7E" w:rsidP="000F2F7E">
            <w:pPr>
              <w:autoSpaceDE w:val="0"/>
              <w:autoSpaceDN w:val="0"/>
              <w:adjustRightInd w:val="0"/>
              <w:rPr>
                <w:sz w:val="20"/>
                <w:szCs w:val="22"/>
              </w:rPr>
            </w:pPr>
            <w:r w:rsidRPr="007E67BC">
              <w:rPr>
                <w:b/>
                <w:bCs/>
                <w:sz w:val="20"/>
                <w:szCs w:val="22"/>
              </w:rPr>
              <w:t xml:space="preserve">Общественно-полезный труд. </w:t>
            </w:r>
            <w:r w:rsidRPr="007E67BC">
              <w:rPr>
                <w:sz w:val="20"/>
                <w:szCs w:val="22"/>
              </w:rPr>
              <w:t xml:space="preserve">Воспитывать у детей положительноеотношение к труду, желание выполнять посильные трудовые поручения.Разъяснять детям значимость их труда.Воспитывать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доводитьначатое дело до конца. Развивать творчество и инициативу при выполнении различных видов труда.Знакомить детей с наиболее экономными приемами работы. Воспитывать культуру трудовой деятельности, бережное отношение к материалам и инструментам.Учить оценивать результат своей работы (с помощью взрослого).Воспитывать дружеские взаимоотношения между детьми; привычкуиграть, трудиться, заниматься сообща. Развивать желание помогать другдругу.Формировать у детей предпосылки (элементы) учебной деятельности. Продолжать развивать внимание, умение понимать поставленнуюзадачу (что нужно делать), способы ее достижения (как делать); воспитывать </w:t>
            </w:r>
            <w:r w:rsidRPr="007E67BC">
              <w:rPr>
                <w:sz w:val="20"/>
                <w:szCs w:val="22"/>
              </w:rPr>
              <w:lastRenderedPageBreak/>
              <w:t>усидчивость; учить проявлять настойчивость, целеустремленность вдостижении конечного результата.Продолжать учить детей помогать взрослым поддерживать порядок вгруппе: протирать игрушки, строительный материал и т. п.Формировать умение наводить порядок на участке детского сада(подметать и очищать дорожки от мусора, зимой — от снега, поливать песок в песочнице и пр.).Приучать добросовестно выполнять обязанности дежурных по столовой: сервировать стол, приводить его в порядок после еды.</w:t>
            </w:r>
          </w:p>
          <w:p w:rsidR="000F2F7E" w:rsidRPr="007E67BC" w:rsidRDefault="000F2F7E" w:rsidP="000F2F7E">
            <w:pPr>
              <w:autoSpaceDE w:val="0"/>
              <w:autoSpaceDN w:val="0"/>
              <w:adjustRightInd w:val="0"/>
              <w:rPr>
                <w:sz w:val="20"/>
                <w:szCs w:val="22"/>
              </w:rPr>
            </w:pPr>
            <w:r w:rsidRPr="007E67BC">
              <w:rPr>
                <w:b/>
                <w:bCs/>
                <w:sz w:val="20"/>
                <w:szCs w:val="22"/>
              </w:rPr>
              <w:t xml:space="preserve">Труд в природе. </w:t>
            </w:r>
            <w:r w:rsidRPr="007E67BC">
              <w:rPr>
                <w:sz w:val="20"/>
                <w:szCs w:val="22"/>
              </w:rPr>
              <w:t>Поощрять желание выполнять различные поручения, связанные с уходом за животными и растениями в уголке природы;обязанности дежурного в уголке природы (поливать комнатные растения,рыхлить почву и т. д.).Привлекать детей к помощи взрослым и посильному труду в природе:осенью — к уборке овощей на огороде, сбору семян, пересаживанию цветущих растений из грунта в уголок природы; зимой — к сгребанию снега кстволам деревьев и кустарникам, выращиванию зеленого корма для птици животных (обитателей уголка природы), посадке корнеплодов, к созданию фигур и построек из снега; весной — к посеву семян овощей, цветов,высадке рассады; летом — к рыхлению почвы, поливке грядок и клумб.</w:t>
            </w:r>
          </w:p>
          <w:p w:rsidR="000F2F7E" w:rsidRPr="007E67BC" w:rsidRDefault="000F2F7E" w:rsidP="000F2F7E">
            <w:pPr>
              <w:autoSpaceDE w:val="0"/>
              <w:autoSpaceDN w:val="0"/>
              <w:adjustRightInd w:val="0"/>
              <w:rPr>
                <w:b/>
                <w:bCs/>
                <w:sz w:val="20"/>
                <w:szCs w:val="22"/>
              </w:rPr>
            </w:pPr>
            <w:r w:rsidRPr="007E67BC">
              <w:rPr>
                <w:b/>
                <w:bCs/>
                <w:sz w:val="20"/>
                <w:szCs w:val="22"/>
              </w:rPr>
              <w:t xml:space="preserve">Уважение к труду взрослых. </w:t>
            </w:r>
            <w:r w:rsidRPr="007E67BC">
              <w:rPr>
                <w:sz w:val="20"/>
                <w:szCs w:val="22"/>
              </w:rPr>
              <w:t>Расширять представления детей о трудевзрослых,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c>
          <w:tcPr>
            <w:tcW w:w="3260" w:type="dxa"/>
          </w:tcPr>
          <w:p w:rsidR="000F2F7E" w:rsidRPr="007E67BC" w:rsidRDefault="000F2F7E" w:rsidP="000F2F7E">
            <w:pPr>
              <w:autoSpaceDE w:val="0"/>
              <w:autoSpaceDN w:val="0"/>
              <w:adjustRightInd w:val="0"/>
              <w:rPr>
                <w:sz w:val="20"/>
                <w:szCs w:val="22"/>
              </w:rPr>
            </w:pPr>
            <w:r w:rsidRPr="007E67BC">
              <w:rPr>
                <w:b/>
                <w:bCs/>
                <w:sz w:val="20"/>
                <w:szCs w:val="22"/>
              </w:rPr>
              <w:lastRenderedPageBreak/>
              <w:t>Безопасное поведение в природе</w:t>
            </w:r>
            <w:r w:rsidRPr="007E67BC">
              <w:rPr>
                <w:sz w:val="20"/>
                <w:szCs w:val="22"/>
              </w:rPr>
              <w:t xml:space="preserve">. Формировать основы экологической культуры и безопасного поведения в природе.Формировать понятия о том, что в природе все </w:t>
            </w:r>
            <w:r w:rsidRPr="007E67BC">
              <w:rPr>
                <w:sz w:val="20"/>
                <w:szCs w:val="22"/>
              </w:rPr>
              <w:lastRenderedPageBreak/>
              <w:t>взаимосвязано, чточеловек не должен нарушать эту взаимосвязь, чтобы не навредить животному и растительному миру.Знакомить с явлениями неживой природы (гроза, гром, молния, радуга), с правилами поведения при грозе.Знакомить детей с правилами оказания первой помощи при ушибахи укусах насекомых.</w:t>
            </w:r>
          </w:p>
          <w:p w:rsidR="000F2F7E" w:rsidRPr="007E67BC" w:rsidRDefault="000F2F7E" w:rsidP="000F2F7E">
            <w:pPr>
              <w:autoSpaceDE w:val="0"/>
              <w:autoSpaceDN w:val="0"/>
              <w:adjustRightInd w:val="0"/>
              <w:rPr>
                <w:sz w:val="20"/>
                <w:szCs w:val="22"/>
              </w:rPr>
            </w:pPr>
            <w:r w:rsidRPr="007E67BC">
              <w:rPr>
                <w:b/>
                <w:bCs/>
                <w:sz w:val="20"/>
                <w:szCs w:val="22"/>
              </w:rPr>
              <w:t xml:space="preserve">Безопасность на дорогах. </w:t>
            </w:r>
            <w:r w:rsidRPr="007E67BC">
              <w:rPr>
                <w:sz w:val="20"/>
                <w:szCs w:val="22"/>
              </w:rPr>
              <w:t>Уточнять знания детей об элементах дороги (проезжая часть, пешеходный переход, тротуар), о движении транспорта, о работе светофора.Знакомить с названиями ближайших к детскому саду улиц и улиц, накоторых живут дети.Знакомить с правилами дорожного движения, правилами передвижения пешеходов и велосипедистов.</w:t>
            </w:r>
          </w:p>
          <w:p w:rsidR="000F2F7E" w:rsidRPr="007E67BC" w:rsidRDefault="000F2F7E" w:rsidP="000F2F7E">
            <w:pPr>
              <w:autoSpaceDE w:val="0"/>
              <w:autoSpaceDN w:val="0"/>
              <w:adjustRightInd w:val="0"/>
              <w:rPr>
                <w:sz w:val="20"/>
                <w:szCs w:val="22"/>
              </w:rPr>
            </w:pPr>
            <w:r w:rsidRPr="007E67BC">
              <w:rPr>
                <w:sz w:val="20"/>
                <w:szCs w:val="22"/>
              </w:rPr>
              <w:t>Продолжать знакомить с дорожными знаками: «Дети», «Остановкатрамвая», «Остановка автобуса», «Пешеходный переход», «Пункт первоймедицинской помощи», «Пункт питания», «Место стоянки», «Въезд запрещен», «Дорожные работы», «Велосипедная дорожка».</w:t>
            </w:r>
          </w:p>
          <w:p w:rsidR="000F2F7E" w:rsidRPr="007E67BC" w:rsidRDefault="000F2F7E" w:rsidP="000F2F7E">
            <w:pPr>
              <w:autoSpaceDE w:val="0"/>
              <w:autoSpaceDN w:val="0"/>
              <w:adjustRightInd w:val="0"/>
              <w:rPr>
                <w:b/>
                <w:bCs/>
                <w:sz w:val="20"/>
                <w:szCs w:val="22"/>
              </w:rPr>
            </w:pPr>
            <w:r w:rsidRPr="007E67BC">
              <w:rPr>
                <w:b/>
                <w:bCs/>
                <w:sz w:val="20"/>
                <w:szCs w:val="22"/>
              </w:rPr>
              <w:t xml:space="preserve">Безопасность собственной жизнедеятельности. </w:t>
            </w:r>
            <w:r w:rsidRPr="007E67BC">
              <w:rPr>
                <w:sz w:val="20"/>
                <w:szCs w:val="22"/>
              </w:rPr>
              <w:t xml:space="preserve">Закреплять основыбезопасности жизнедеятельности человека.Продолжать знакомить с правилами безопасного поведения во времяигр в разное время года (купание в водоемах, катание на велосипеде, насанках, коньках, </w:t>
            </w:r>
            <w:r w:rsidRPr="007E67BC">
              <w:rPr>
                <w:sz w:val="20"/>
                <w:szCs w:val="22"/>
              </w:rPr>
              <w:lastRenderedPageBreak/>
              <w:t>лыжах и др.).Расширять знания об источниках опасности в быту (электроприборы,газовая плита, утюг и др.). Закреплять навыки безопасного пользованиябытовыми предметами.Уточнять знания детей о работе пожарных, о причинах пожаров, обэлементарных правилах поведения во время пожара. Знакомить с работой службы спасения — МЧС. Закреплять знания о том, что в случаенеобходимости взрослые звонят по телефонам «01», «02», «03».Формировать умение обращаться за помощью к взрослым.Учить называть свое имя, фамилию, возраст, домашний адрес, телефон.</w:t>
            </w:r>
          </w:p>
        </w:tc>
      </w:tr>
      <w:tr w:rsidR="000F2F7E" w:rsidRPr="007E67BC" w:rsidTr="000F2F7E">
        <w:tc>
          <w:tcPr>
            <w:tcW w:w="1808" w:type="dxa"/>
          </w:tcPr>
          <w:p w:rsidR="000F2F7E" w:rsidRPr="007E67BC" w:rsidRDefault="000F2F7E" w:rsidP="000F2F7E">
            <w:pPr>
              <w:pStyle w:val="Default"/>
              <w:suppressAutoHyphens/>
              <w:rPr>
                <w:sz w:val="20"/>
                <w:szCs w:val="22"/>
              </w:rPr>
            </w:pPr>
            <w:r w:rsidRPr="007E67BC">
              <w:rPr>
                <w:b/>
                <w:bCs/>
                <w:sz w:val="20"/>
                <w:szCs w:val="22"/>
              </w:rPr>
              <w:lastRenderedPageBreak/>
              <w:t>Седьмой</w:t>
            </w:r>
            <w:r w:rsidR="00420999" w:rsidRPr="007E67BC">
              <w:rPr>
                <w:b/>
                <w:bCs/>
                <w:sz w:val="20"/>
                <w:szCs w:val="22"/>
              </w:rPr>
              <w:t xml:space="preserve"> (восьмой)</w:t>
            </w:r>
            <w:r w:rsidRPr="007E67BC">
              <w:rPr>
                <w:b/>
                <w:bCs/>
                <w:sz w:val="20"/>
                <w:szCs w:val="22"/>
              </w:rPr>
              <w:t xml:space="preserve"> год жизни</w:t>
            </w:r>
            <w:r w:rsidRPr="007E67BC">
              <w:rPr>
                <w:sz w:val="20"/>
                <w:szCs w:val="22"/>
              </w:rPr>
              <w:t xml:space="preserve">. </w:t>
            </w:r>
          </w:p>
          <w:p w:rsidR="000F2F7E" w:rsidRPr="007E67BC" w:rsidRDefault="000F2F7E" w:rsidP="000F2F7E">
            <w:pPr>
              <w:pStyle w:val="Default"/>
              <w:suppressAutoHyphens/>
              <w:rPr>
                <w:sz w:val="20"/>
                <w:szCs w:val="22"/>
              </w:rPr>
            </w:pPr>
          </w:p>
        </w:tc>
        <w:tc>
          <w:tcPr>
            <w:tcW w:w="2553" w:type="dxa"/>
          </w:tcPr>
          <w:p w:rsidR="000F2F7E" w:rsidRPr="007E67BC" w:rsidRDefault="000F2F7E" w:rsidP="000F2F7E">
            <w:pPr>
              <w:autoSpaceDE w:val="0"/>
              <w:autoSpaceDN w:val="0"/>
              <w:adjustRightInd w:val="0"/>
              <w:rPr>
                <w:color w:val="000000"/>
                <w:sz w:val="20"/>
                <w:szCs w:val="22"/>
              </w:rPr>
            </w:pPr>
            <w:r w:rsidRPr="007E67BC">
              <w:rPr>
                <w:sz w:val="20"/>
                <w:szCs w:val="22"/>
              </w:rPr>
              <w:t xml:space="preserve">Воспитывать дружеские взаимоотношения между детьми, развиватьумение самостоятельно объединяться для совместной игры и труда, заниматься самостоятельно выбранным делом, договариваться, помогать другдругу.Воспитывать организованность, дисциплинированность, коллективизм, уважение к старшим.Воспитывать заботливое отношение к малышам, пожилым людям;учить помогать им.Формировать такие качества, как сочувствие, отзывчивость, справедливость, скромность.Развивать волевые качества: умение ограничивать свои желания, выполнять установленные нормы поведения, в своих поступках следоватьположительному примеру.Воспитывать </w:t>
            </w:r>
            <w:r w:rsidRPr="007E67BC">
              <w:rPr>
                <w:sz w:val="20"/>
                <w:szCs w:val="22"/>
              </w:rPr>
              <w:lastRenderedPageBreak/>
              <w:t>уважительное отношение к окружающим. Формироватьумение слушать собеседника, не перебивать без надобности. Формировать умение спокойно отстаивать свое мнение.Обогащать словарь формулами словесной вежливости (приветствие,прощание, просьбы, извинения).Расширять представления детей об их обязанностях, прежде всегов связи с подготовкой к школе. Формировать интерес к учебной деятельности и желание учиться в школе.</w:t>
            </w:r>
          </w:p>
        </w:tc>
        <w:tc>
          <w:tcPr>
            <w:tcW w:w="3402" w:type="dxa"/>
          </w:tcPr>
          <w:p w:rsidR="000F2F7E" w:rsidRPr="007E67BC" w:rsidRDefault="000F2F7E" w:rsidP="000F2F7E">
            <w:pPr>
              <w:keepNext/>
              <w:keepLines/>
              <w:widowControl w:val="0"/>
              <w:suppressAutoHyphens w:val="0"/>
              <w:autoSpaceDE w:val="0"/>
              <w:autoSpaceDN w:val="0"/>
              <w:adjustRightInd w:val="0"/>
              <w:rPr>
                <w:sz w:val="20"/>
                <w:szCs w:val="22"/>
              </w:rPr>
            </w:pPr>
            <w:r w:rsidRPr="007E67BC">
              <w:rPr>
                <w:b/>
                <w:bCs/>
                <w:sz w:val="20"/>
                <w:szCs w:val="22"/>
              </w:rPr>
              <w:lastRenderedPageBreak/>
              <w:t xml:space="preserve">Образ Я. </w:t>
            </w:r>
            <w:r w:rsidRPr="007E67BC">
              <w:rPr>
                <w:sz w:val="20"/>
                <w:szCs w:val="22"/>
              </w:rPr>
              <w:t>Развивать представление о временной перспективе личности, об изменении позиции человека с возрастом (ребенок посещает</w:t>
            </w:r>
          </w:p>
          <w:p w:rsidR="000F2F7E" w:rsidRPr="007E67BC" w:rsidRDefault="000F2F7E" w:rsidP="000F2F7E">
            <w:pPr>
              <w:keepNext/>
              <w:keepLines/>
              <w:widowControl w:val="0"/>
              <w:suppressAutoHyphens w:val="0"/>
              <w:autoSpaceDE w:val="0"/>
              <w:autoSpaceDN w:val="0"/>
              <w:adjustRightInd w:val="0"/>
              <w:rPr>
                <w:sz w:val="20"/>
                <w:szCs w:val="22"/>
              </w:rPr>
            </w:pPr>
            <w:r w:rsidRPr="007E67BC">
              <w:rPr>
                <w:sz w:val="20"/>
                <w:szCs w:val="22"/>
              </w:rPr>
              <w:t>детский сад, школьник учится, взрослый работает, пожилой человек передает свой опыт другим поколениям). Углублять представления ребенкао себе в прошлом, настоящем и будущем.Закреплять традиционные гендерные представления, продолжатьразвивать в мальчиках и девочках качества, свойственные их полу.</w:t>
            </w:r>
          </w:p>
          <w:p w:rsidR="000F2F7E" w:rsidRPr="007E67BC" w:rsidRDefault="000F2F7E" w:rsidP="000F2F7E">
            <w:pPr>
              <w:autoSpaceDE w:val="0"/>
              <w:autoSpaceDN w:val="0"/>
              <w:adjustRightInd w:val="0"/>
              <w:rPr>
                <w:sz w:val="20"/>
                <w:szCs w:val="22"/>
              </w:rPr>
            </w:pPr>
            <w:r w:rsidRPr="007E67BC">
              <w:rPr>
                <w:b/>
                <w:bCs/>
                <w:sz w:val="20"/>
                <w:szCs w:val="22"/>
              </w:rPr>
              <w:t xml:space="preserve">Семья. </w:t>
            </w:r>
            <w:r w:rsidRPr="007E67BC">
              <w:rPr>
                <w:sz w:val="20"/>
                <w:szCs w:val="22"/>
              </w:rPr>
              <w:t>Расширять представления детей об истории семьи в контексте истории родной страны (роль каждого поколения в разные периодыистории страны). Рассказывать детям о воинских наградах дедушек, бабушек, родителей.Закреплять знание домашнего адреса и телефона, имен и отчеств родителей, их профессий.</w:t>
            </w:r>
          </w:p>
          <w:p w:rsidR="000F2F7E" w:rsidRPr="007E67BC" w:rsidRDefault="000F2F7E" w:rsidP="000F2F7E">
            <w:pPr>
              <w:autoSpaceDE w:val="0"/>
              <w:autoSpaceDN w:val="0"/>
              <w:adjustRightInd w:val="0"/>
              <w:rPr>
                <w:sz w:val="20"/>
                <w:szCs w:val="22"/>
              </w:rPr>
            </w:pPr>
            <w:r w:rsidRPr="007E67BC">
              <w:rPr>
                <w:b/>
                <w:bCs/>
                <w:sz w:val="20"/>
                <w:szCs w:val="22"/>
              </w:rPr>
              <w:t xml:space="preserve">Детский сад. </w:t>
            </w:r>
            <w:r w:rsidRPr="007E67BC">
              <w:rPr>
                <w:sz w:val="20"/>
                <w:szCs w:val="22"/>
              </w:rPr>
              <w:t xml:space="preserve">Продолжать расширять представления о ближайшейокружающей среде (оформление помещений, участка детского сада, парка, сквера). Учить детей выделять радующие глаз </w:t>
            </w:r>
            <w:r w:rsidRPr="007E67BC">
              <w:rPr>
                <w:sz w:val="20"/>
                <w:szCs w:val="22"/>
              </w:rPr>
              <w:lastRenderedPageBreak/>
              <w:t>компоненты окружающей среды (окраска стен, мебель, оформление участка и т. п.).Привлекать детей к созданию развивающей среды дошкольногоучреждения (мини-музеев, выставок, библиотеки, конструкторских мастерских и др.); формировать умение эстетически оценивать окружающуюсреду, высказывать оценочные суждения, обосновывать свое мнение.Формировать у детей представления о себе как об активном членеколлектива: через участие в проектной деятельности, охватывающей детей младших возрастных групп и родителей; посильном участии в жизнидошкольного учреждения (адаптация младших дошкольников, подготовкак праздникам, выступлениям, соревнованиям в детском саду и за его пределами и др.).</w:t>
            </w:r>
          </w:p>
          <w:p w:rsidR="000F2F7E" w:rsidRPr="007E67BC" w:rsidRDefault="000F2F7E" w:rsidP="000F2F7E">
            <w:pPr>
              <w:autoSpaceDE w:val="0"/>
              <w:autoSpaceDN w:val="0"/>
              <w:adjustRightInd w:val="0"/>
              <w:rPr>
                <w:sz w:val="20"/>
                <w:szCs w:val="22"/>
              </w:rPr>
            </w:pPr>
            <w:r w:rsidRPr="007E67BC">
              <w:rPr>
                <w:b/>
                <w:bCs/>
                <w:sz w:val="20"/>
                <w:szCs w:val="22"/>
              </w:rPr>
              <w:t xml:space="preserve">Родная страна. </w:t>
            </w:r>
            <w:r w:rsidRPr="007E67BC">
              <w:rPr>
                <w:sz w:val="20"/>
                <w:szCs w:val="22"/>
              </w:rPr>
              <w:t xml:space="preserve">Расширять представления о родном крае. Продолжатьзнакомить с достопримечательностями региона, в котором живут дети.Нa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достижения.Закреплять знания о флаге, гербе и гимне России (гимн исполняетсяво время праздника или другого торжественного события; </w:t>
            </w:r>
            <w:r w:rsidRPr="007E67BC">
              <w:rPr>
                <w:sz w:val="20"/>
                <w:szCs w:val="22"/>
              </w:rPr>
              <w:lastRenderedPageBreak/>
              <w:t>когда звучитгимн, все встают, а мужчины и мальчики снимают головные уборы).Развивать представления о том, что Российская Федерация (Россия) — огромная, многонациональная страна. Воспитывать уважение клюдям разных национальностей и их обычаям.Расширять представления о Москве — главном городе, столице России.Расширять знания о государственных праздниках. Рассказывать детям о Ю. А. Гагарине и других героях космоса.Углублять знания о Российской армии. Воспитывать уважение к защитникам Отечества, к памяти павших бойцов (возлагать с детьми цветык обелискам, памятникам и т. д.).</w:t>
            </w:r>
          </w:p>
        </w:tc>
        <w:tc>
          <w:tcPr>
            <w:tcW w:w="4536" w:type="dxa"/>
          </w:tcPr>
          <w:p w:rsidR="000F2F7E" w:rsidRPr="007E67BC" w:rsidRDefault="000F2F7E" w:rsidP="000F2F7E">
            <w:pPr>
              <w:autoSpaceDE w:val="0"/>
              <w:autoSpaceDN w:val="0"/>
              <w:adjustRightInd w:val="0"/>
              <w:rPr>
                <w:sz w:val="20"/>
                <w:szCs w:val="22"/>
              </w:rPr>
            </w:pPr>
            <w:r w:rsidRPr="007E67BC">
              <w:rPr>
                <w:b/>
                <w:bCs/>
                <w:sz w:val="20"/>
                <w:szCs w:val="22"/>
              </w:rPr>
              <w:lastRenderedPageBreak/>
              <w:t xml:space="preserve">Культурно-гигиенические навыки. </w:t>
            </w:r>
            <w:r w:rsidRPr="007E67BC">
              <w:rPr>
                <w:sz w:val="20"/>
                <w:szCs w:val="22"/>
              </w:rPr>
              <w:t>Воспитывать привычку быстрои правильно умываться, насухо вытираться, пользуясь индивидуальнымполотенцем, правильно чистить зубы, полоскать рот после еды, пользоваться носовым платком и расческой.Закреплять умения детей аккуратно пользоваться столовыми приборами; правильно вести себя за столом; обращаться с просьбой, благодарить.Закреплять умение следить за чистотой одежды и обуви, замечать иустранять непорядок в своем внешнем виде, тактично сообщать товарищуо необходимости что-то поправить в костюме, прическе.</w:t>
            </w:r>
          </w:p>
          <w:p w:rsidR="000F2F7E" w:rsidRPr="007E67BC" w:rsidRDefault="000F2F7E" w:rsidP="000F2F7E">
            <w:pPr>
              <w:autoSpaceDE w:val="0"/>
              <w:autoSpaceDN w:val="0"/>
              <w:adjustRightInd w:val="0"/>
              <w:rPr>
                <w:sz w:val="20"/>
                <w:szCs w:val="22"/>
              </w:rPr>
            </w:pPr>
            <w:r w:rsidRPr="007E67BC">
              <w:rPr>
                <w:b/>
                <w:bCs/>
                <w:sz w:val="20"/>
                <w:szCs w:val="22"/>
              </w:rPr>
              <w:t xml:space="preserve">Самообслуживание. </w:t>
            </w:r>
            <w:r w:rsidRPr="007E67BC">
              <w:rPr>
                <w:sz w:val="20"/>
                <w:szCs w:val="22"/>
              </w:rPr>
              <w:t>Закреплять умение самостоятельно и быстроодеваться и раздеваться, складывать в шкаф одежду, ставить на местообувь, сушить при необходимости мокрые вещи, ухаживать за обувью(мыть, протирать, чистить).</w:t>
            </w:r>
          </w:p>
          <w:p w:rsidR="000F2F7E" w:rsidRPr="007E67BC" w:rsidRDefault="000F2F7E" w:rsidP="000F2F7E">
            <w:pPr>
              <w:autoSpaceDE w:val="0"/>
              <w:autoSpaceDN w:val="0"/>
              <w:adjustRightInd w:val="0"/>
              <w:rPr>
                <w:sz w:val="20"/>
                <w:szCs w:val="22"/>
              </w:rPr>
            </w:pPr>
            <w:r w:rsidRPr="007E67BC">
              <w:rPr>
                <w:sz w:val="20"/>
                <w:szCs w:val="22"/>
              </w:rPr>
              <w:t>Закреплять умение самостоятельно, быстро и аккуратно убирать за</w:t>
            </w:r>
          </w:p>
          <w:p w:rsidR="000F2F7E" w:rsidRPr="007E67BC" w:rsidRDefault="000F2F7E" w:rsidP="000F2F7E">
            <w:pPr>
              <w:autoSpaceDE w:val="0"/>
              <w:autoSpaceDN w:val="0"/>
              <w:adjustRightInd w:val="0"/>
              <w:rPr>
                <w:sz w:val="20"/>
                <w:szCs w:val="22"/>
              </w:rPr>
            </w:pPr>
            <w:r w:rsidRPr="007E67BC">
              <w:rPr>
                <w:sz w:val="20"/>
                <w:szCs w:val="22"/>
              </w:rPr>
              <w:t>собой постель после сна.</w:t>
            </w:r>
          </w:p>
          <w:p w:rsidR="000F2F7E" w:rsidRPr="007E67BC" w:rsidRDefault="000F2F7E" w:rsidP="000F2F7E">
            <w:pPr>
              <w:autoSpaceDE w:val="0"/>
              <w:autoSpaceDN w:val="0"/>
              <w:adjustRightInd w:val="0"/>
              <w:rPr>
                <w:sz w:val="20"/>
                <w:szCs w:val="22"/>
              </w:rPr>
            </w:pPr>
            <w:r w:rsidRPr="007E67BC">
              <w:rPr>
                <w:sz w:val="20"/>
                <w:szCs w:val="22"/>
              </w:rPr>
              <w:t>Закреплять умение самостоятельно и своевременно готовить матери-</w:t>
            </w:r>
          </w:p>
          <w:p w:rsidR="000F2F7E" w:rsidRPr="007E67BC" w:rsidRDefault="000F2F7E" w:rsidP="000F2F7E">
            <w:pPr>
              <w:autoSpaceDE w:val="0"/>
              <w:autoSpaceDN w:val="0"/>
              <w:adjustRightInd w:val="0"/>
              <w:rPr>
                <w:sz w:val="20"/>
                <w:szCs w:val="22"/>
              </w:rPr>
            </w:pPr>
            <w:r w:rsidRPr="007E67BC">
              <w:rPr>
                <w:sz w:val="20"/>
                <w:szCs w:val="22"/>
              </w:rPr>
              <w:t>алы и пособия к занятию, без напоминания убирать свое рабочее место.</w:t>
            </w:r>
          </w:p>
          <w:p w:rsidR="000F2F7E" w:rsidRPr="007E67BC" w:rsidRDefault="000F2F7E" w:rsidP="000F2F7E">
            <w:pPr>
              <w:autoSpaceDE w:val="0"/>
              <w:autoSpaceDN w:val="0"/>
              <w:adjustRightInd w:val="0"/>
              <w:rPr>
                <w:sz w:val="20"/>
                <w:szCs w:val="22"/>
              </w:rPr>
            </w:pPr>
            <w:r w:rsidRPr="007E67BC">
              <w:rPr>
                <w:b/>
                <w:bCs/>
                <w:sz w:val="20"/>
                <w:szCs w:val="22"/>
              </w:rPr>
              <w:t xml:space="preserve">Общественно-полезный труд. </w:t>
            </w:r>
            <w:r w:rsidRPr="007E67BC">
              <w:rPr>
                <w:sz w:val="20"/>
                <w:szCs w:val="22"/>
              </w:rPr>
              <w:t>Продолжать формировать трудовые</w:t>
            </w:r>
          </w:p>
          <w:p w:rsidR="000F2F7E" w:rsidRPr="007E67BC" w:rsidRDefault="000F2F7E" w:rsidP="000F2F7E">
            <w:pPr>
              <w:autoSpaceDE w:val="0"/>
              <w:autoSpaceDN w:val="0"/>
              <w:adjustRightInd w:val="0"/>
              <w:rPr>
                <w:sz w:val="20"/>
                <w:szCs w:val="22"/>
              </w:rPr>
            </w:pPr>
            <w:r w:rsidRPr="007E67BC">
              <w:rPr>
                <w:sz w:val="20"/>
                <w:szCs w:val="22"/>
              </w:rPr>
              <w:t>умения и навыки, воспитывать трудолюбие. Приучать детей старательно,</w:t>
            </w:r>
          </w:p>
          <w:p w:rsidR="000F2F7E" w:rsidRPr="007E67BC" w:rsidRDefault="000F2F7E" w:rsidP="000F2F7E">
            <w:pPr>
              <w:autoSpaceDE w:val="0"/>
              <w:autoSpaceDN w:val="0"/>
              <w:adjustRightInd w:val="0"/>
              <w:rPr>
                <w:sz w:val="20"/>
                <w:szCs w:val="22"/>
              </w:rPr>
            </w:pPr>
            <w:r w:rsidRPr="007E67BC">
              <w:rPr>
                <w:sz w:val="20"/>
                <w:szCs w:val="22"/>
              </w:rPr>
              <w:lastRenderedPageBreak/>
              <w:t>аккуратно выполнять поручения, беречь материалы и предметы, убиратьих на место после работы.Воспитывать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самостоятельнообъединяться для совместной игры и труда, оказывать друг другу помощь.Закреплять умение планировать трудовую деятельность, отбиратьнеобходимые материалы, делать несложные заготовки.Продолжать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игрушкивоспитанников младших групп детского сада).Продолжать учить самостоятельно наводить порядок на участке детского сада: подметать и очищать дорожки от мусора, зимой — от снега,поливать песок в песочнице; украшать участок к праздникам.Приучать детей добросовестно выполнять обязанности дежурных по столовой: полностью сервировать столы и вытирать их после еды, подметать пол.Прививать интерес к учебной деятельности и желание учиться в школе.Формировать навыки учебной деятельности (умение внимательнослушать воспитателя, действовать по предложенному им плану, а такжесамостоятельно планировать свои действия, выполнять поставленнуюзадачу, правильно оценивать результаты своей деятельности).</w:t>
            </w:r>
          </w:p>
          <w:p w:rsidR="000F2F7E" w:rsidRPr="007E67BC" w:rsidRDefault="000F2F7E" w:rsidP="000F2F7E">
            <w:pPr>
              <w:autoSpaceDE w:val="0"/>
              <w:autoSpaceDN w:val="0"/>
              <w:adjustRightInd w:val="0"/>
              <w:rPr>
                <w:sz w:val="20"/>
                <w:szCs w:val="22"/>
              </w:rPr>
            </w:pPr>
            <w:r w:rsidRPr="007E67BC">
              <w:rPr>
                <w:b/>
                <w:bCs/>
                <w:sz w:val="20"/>
                <w:szCs w:val="22"/>
              </w:rPr>
              <w:t xml:space="preserve">Труд в природе. </w:t>
            </w:r>
            <w:r w:rsidRPr="007E67BC">
              <w:rPr>
                <w:sz w:val="20"/>
                <w:szCs w:val="22"/>
              </w:rPr>
              <w:t xml:space="preserve">Закреплять умение самостоятельно и ответственновыполнять обязанности дежурного в уголке природы: поливать комнатные растения, рыхлить почву, мыть кормушки, готовить корм для рыб,птиц, морских свинок и т. п.Прививать детям интерес к труду в природе, привлекать их к посильному участию: осенью — к уборке овощей с огорода, </w:t>
            </w:r>
            <w:r w:rsidRPr="007E67BC">
              <w:rPr>
                <w:sz w:val="20"/>
                <w:szCs w:val="22"/>
              </w:rPr>
              <w:lastRenderedPageBreak/>
              <w:t>сбору семян, выкапыванию луковиц, клубней цветов, перекапыванию грядок, пересаживаниюцветущих растений из грунта вуголок природы; зимой — к сгребанию снега к стволам деревьев и кустарникам, выращиванию зеленого корма дляптиц и животных (обитателей уголка природы), посадке корнеплодов,выращиванию с помощью воспитателя цветов к праздникам; весной — кперекапыванию земли на огороде и в цветнике, к посеву семян (овощей,цветов), высадке рассады; летом — к участию в рыхлении почвы, прополкеи окучивании, поливе грядок и клумб.</w:t>
            </w:r>
          </w:p>
          <w:p w:rsidR="000F2F7E" w:rsidRPr="007E67BC" w:rsidRDefault="000F2F7E" w:rsidP="000F2F7E">
            <w:pPr>
              <w:autoSpaceDE w:val="0"/>
              <w:autoSpaceDN w:val="0"/>
              <w:adjustRightInd w:val="0"/>
              <w:rPr>
                <w:b/>
                <w:bCs/>
                <w:sz w:val="20"/>
                <w:szCs w:val="22"/>
              </w:rPr>
            </w:pPr>
            <w:r w:rsidRPr="007E67BC">
              <w:rPr>
                <w:b/>
                <w:bCs/>
                <w:sz w:val="20"/>
                <w:szCs w:val="22"/>
              </w:rPr>
              <w:t xml:space="preserve">Уважение к труду взрослых. </w:t>
            </w:r>
            <w:r w:rsidRPr="007E67BC">
              <w:rPr>
                <w:sz w:val="20"/>
                <w:szCs w:val="22"/>
              </w:rPr>
              <w:t>Расширять представления о трудевзрослых, о значении их труда для общества. Воспитывать уважение клюдям труда. Продолжать знакомить детей с профессиями, связаннымисо спецификой родного города (поселка).Развивать интерес к различным профессиям, в частности к профессиям родителей и месту их работы.</w:t>
            </w:r>
          </w:p>
        </w:tc>
        <w:tc>
          <w:tcPr>
            <w:tcW w:w="3260" w:type="dxa"/>
          </w:tcPr>
          <w:p w:rsidR="000F2F7E" w:rsidRPr="007E67BC" w:rsidRDefault="000F2F7E" w:rsidP="000F2F7E">
            <w:pPr>
              <w:autoSpaceDE w:val="0"/>
              <w:autoSpaceDN w:val="0"/>
              <w:adjustRightInd w:val="0"/>
              <w:rPr>
                <w:sz w:val="20"/>
                <w:szCs w:val="22"/>
              </w:rPr>
            </w:pPr>
            <w:r w:rsidRPr="007E67BC">
              <w:rPr>
                <w:b/>
                <w:bCs/>
                <w:sz w:val="20"/>
                <w:szCs w:val="22"/>
              </w:rPr>
              <w:lastRenderedPageBreak/>
              <w:t xml:space="preserve">Безопасное поведение в природе. </w:t>
            </w:r>
            <w:r w:rsidRPr="007E67BC">
              <w:rPr>
                <w:sz w:val="20"/>
                <w:szCs w:val="22"/>
              </w:rPr>
              <w:t>Формировать основы экологической культуры.Продолжать знакомить с правилами поведения на природе.Знакомить с Красной книгой, с отдельными представителями животного и растительного мира, занесенными в нее.Уточнять и расширять представления о таких явлениях природы, какгроза, гром, молния, радуга, ураган, знакомить с правилами поведениячеловека в этих условиях.</w:t>
            </w:r>
          </w:p>
          <w:p w:rsidR="000F2F7E" w:rsidRPr="007E67BC" w:rsidRDefault="000F2F7E" w:rsidP="000F2F7E">
            <w:pPr>
              <w:autoSpaceDE w:val="0"/>
              <w:autoSpaceDN w:val="0"/>
              <w:adjustRightInd w:val="0"/>
              <w:rPr>
                <w:sz w:val="20"/>
                <w:szCs w:val="22"/>
              </w:rPr>
            </w:pPr>
            <w:r w:rsidRPr="007E67BC">
              <w:rPr>
                <w:b/>
                <w:bCs/>
                <w:sz w:val="20"/>
                <w:szCs w:val="22"/>
              </w:rPr>
              <w:t xml:space="preserve">Безопасность на дорогах. </w:t>
            </w:r>
            <w:r w:rsidRPr="007E67BC">
              <w:rPr>
                <w:sz w:val="20"/>
                <w:szCs w:val="22"/>
              </w:rPr>
              <w:t>Систематизировать знания детей об устройстве улицы, о дорожном движении. Знакомить с понятиями «площадь», «бульвар», «проспект».Продолжать знакомить с дорожными знаками — предупреждающими,запрещающими и информационно-указательными.Подводить детей к осознанию необходимости соблюдать правиладорожного движения.</w:t>
            </w:r>
          </w:p>
          <w:p w:rsidR="000F2F7E" w:rsidRPr="007E67BC" w:rsidRDefault="000F2F7E" w:rsidP="000F2F7E">
            <w:pPr>
              <w:autoSpaceDE w:val="0"/>
              <w:autoSpaceDN w:val="0"/>
              <w:adjustRightInd w:val="0"/>
              <w:rPr>
                <w:sz w:val="20"/>
                <w:szCs w:val="22"/>
              </w:rPr>
            </w:pPr>
            <w:r w:rsidRPr="007E67BC">
              <w:rPr>
                <w:sz w:val="20"/>
                <w:szCs w:val="22"/>
              </w:rPr>
              <w:t>138 139</w:t>
            </w:r>
          </w:p>
          <w:p w:rsidR="000F2F7E" w:rsidRPr="007E67BC" w:rsidRDefault="000F2F7E" w:rsidP="000F2F7E">
            <w:pPr>
              <w:autoSpaceDE w:val="0"/>
              <w:autoSpaceDN w:val="0"/>
              <w:adjustRightInd w:val="0"/>
              <w:rPr>
                <w:sz w:val="20"/>
                <w:szCs w:val="22"/>
              </w:rPr>
            </w:pPr>
            <w:r w:rsidRPr="007E67BC">
              <w:rPr>
                <w:sz w:val="20"/>
                <w:szCs w:val="22"/>
              </w:rPr>
              <w:t>Расширять представления детей о работе ГИБДД.</w:t>
            </w:r>
          </w:p>
          <w:p w:rsidR="000F2F7E" w:rsidRPr="007E67BC" w:rsidRDefault="000F2F7E" w:rsidP="000F2F7E">
            <w:pPr>
              <w:autoSpaceDE w:val="0"/>
              <w:autoSpaceDN w:val="0"/>
              <w:adjustRightInd w:val="0"/>
              <w:rPr>
                <w:sz w:val="20"/>
                <w:szCs w:val="22"/>
              </w:rPr>
            </w:pPr>
            <w:r w:rsidRPr="007E67BC">
              <w:rPr>
                <w:sz w:val="20"/>
                <w:szCs w:val="22"/>
              </w:rPr>
              <w:lastRenderedPageBreak/>
              <w:t>Воспитывать культуру поведения на улице и в общественном транспорте.</w:t>
            </w:r>
          </w:p>
          <w:p w:rsidR="000F2F7E" w:rsidRPr="007E67BC" w:rsidRDefault="000F2F7E" w:rsidP="000F2F7E">
            <w:pPr>
              <w:autoSpaceDE w:val="0"/>
              <w:autoSpaceDN w:val="0"/>
              <w:adjustRightInd w:val="0"/>
              <w:rPr>
                <w:sz w:val="20"/>
                <w:szCs w:val="22"/>
              </w:rPr>
            </w:pPr>
            <w:r w:rsidRPr="007E67BC">
              <w:rPr>
                <w:sz w:val="20"/>
                <w:szCs w:val="22"/>
              </w:rPr>
              <w:t>Развивать свободную ориентировку в пределах ближайшей к дет-</w:t>
            </w:r>
          </w:p>
          <w:p w:rsidR="000F2F7E" w:rsidRPr="007E67BC" w:rsidRDefault="000F2F7E" w:rsidP="000F2F7E">
            <w:pPr>
              <w:autoSpaceDE w:val="0"/>
              <w:autoSpaceDN w:val="0"/>
              <w:adjustRightInd w:val="0"/>
              <w:rPr>
                <w:sz w:val="20"/>
                <w:szCs w:val="22"/>
              </w:rPr>
            </w:pPr>
            <w:r w:rsidRPr="007E67BC">
              <w:rPr>
                <w:sz w:val="20"/>
                <w:szCs w:val="22"/>
              </w:rPr>
              <w:t>скому саду местности. Формировать умение находить дорогу из дома в</w:t>
            </w:r>
          </w:p>
          <w:p w:rsidR="000F2F7E" w:rsidRPr="007E67BC" w:rsidRDefault="000F2F7E" w:rsidP="000F2F7E">
            <w:pPr>
              <w:autoSpaceDE w:val="0"/>
              <w:autoSpaceDN w:val="0"/>
              <w:adjustRightInd w:val="0"/>
              <w:rPr>
                <w:sz w:val="20"/>
                <w:szCs w:val="22"/>
              </w:rPr>
            </w:pPr>
            <w:r w:rsidRPr="007E67BC">
              <w:rPr>
                <w:sz w:val="20"/>
                <w:szCs w:val="22"/>
              </w:rPr>
              <w:t>детский сад на схеме местности.</w:t>
            </w:r>
          </w:p>
          <w:p w:rsidR="000F2F7E" w:rsidRPr="007E67BC" w:rsidRDefault="000F2F7E" w:rsidP="000F2F7E">
            <w:pPr>
              <w:autoSpaceDE w:val="0"/>
              <w:autoSpaceDN w:val="0"/>
              <w:adjustRightInd w:val="0"/>
              <w:rPr>
                <w:sz w:val="20"/>
                <w:szCs w:val="22"/>
              </w:rPr>
            </w:pPr>
            <w:r w:rsidRPr="007E67BC">
              <w:rPr>
                <w:b/>
                <w:bCs/>
                <w:sz w:val="20"/>
                <w:szCs w:val="22"/>
              </w:rPr>
              <w:t xml:space="preserve">Безопасность собственной жизнедеятельности. </w:t>
            </w:r>
            <w:r w:rsidRPr="007E67BC">
              <w:rPr>
                <w:sz w:val="20"/>
                <w:szCs w:val="22"/>
              </w:rPr>
              <w:t>Формировать пред-</w:t>
            </w:r>
          </w:p>
          <w:p w:rsidR="000F2F7E" w:rsidRPr="007E67BC" w:rsidRDefault="000F2F7E" w:rsidP="000F2F7E">
            <w:pPr>
              <w:autoSpaceDE w:val="0"/>
              <w:autoSpaceDN w:val="0"/>
              <w:adjustRightInd w:val="0"/>
              <w:rPr>
                <w:b/>
                <w:bCs/>
                <w:sz w:val="20"/>
                <w:szCs w:val="22"/>
              </w:rPr>
            </w:pPr>
            <w:r w:rsidRPr="007E67BC">
              <w:rPr>
                <w:sz w:val="20"/>
                <w:szCs w:val="22"/>
              </w:rPr>
              <w:t xml:space="preserve">ставления о том, что полезные и необходимые бытовые предметы принеумелом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предметами.Закреплять правила безопасного поведения во время игр в разноевремя года (купание в водоемах, катание на велосипеде, катание на санках, коньках, лыжах и др.).Подвести детей к пониманию необходимости соблюдать меры предосторожности, учить оценивать свои возможности по преодолению опасности.Формировать у детей навыки поведения в ситуациях: «Один дома»,«Потерялся», «Заблудился». Формировать умение обращаться за помощью к взрослым. Расширять знания детей о работе МЧС, пожарной службы, службыскорой помощи. Уточнять знания о работе пожарных, </w:t>
            </w:r>
            <w:r w:rsidRPr="007E67BC">
              <w:rPr>
                <w:sz w:val="20"/>
                <w:szCs w:val="22"/>
              </w:rPr>
              <w:lastRenderedPageBreak/>
              <w:t>правилах поведения при пожаре. Закреплять знания о том, что в случае необходимостивзрослые звонят по телефонам «01», «02», «03».Закреплять умение называть свое имя, фамилию, возраст, домашнийадрес, телефон.</w:t>
            </w:r>
          </w:p>
        </w:tc>
      </w:tr>
    </w:tbl>
    <w:p w:rsidR="000F2F7E" w:rsidRDefault="000F2F7E" w:rsidP="000F2F7E">
      <w:pPr>
        <w:pStyle w:val="Default"/>
        <w:rPr>
          <w:color w:val="auto"/>
        </w:rPr>
      </w:pPr>
    </w:p>
    <w:p w:rsidR="000F2F7E" w:rsidRPr="00B67C70" w:rsidRDefault="000F2F7E" w:rsidP="000F2F7E">
      <w:pPr>
        <w:pStyle w:val="Default"/>
        <w:jc w:val="right"/>
        <w:rPr>
          <w:b/>
          <w:bCs/>
        </w:rPr>
      </w:pPr>
    </w:p>
    <w:p w:rsidR="000F2F7E" w:rsidRPr="00B67C70" w:rsidRDefault="000F2F7E" w:rsidP="000F2F7E">
      <w:pPr>
        <w:pStyle w:val="HTML"/>
        <w:tabs>
          <w:tab w:val="clear" w:pos="916"/>
          <w:tab w:val="left" w:pos="360"/>
        </w:tabs>
        <w:ind w:left="360" w:hanging="360"/>
        <w:jc w:val="both"/>
        <w:rPr>
          <w:rFonts w:ascii="Times New Roman" w:hAnsi="Times New Roman" w:cs="Times New Roman"/>
          <w:b/>
          <w:bCs/>
          <w:sz w:val="24"/>
          <w:szCs w:val="24"/>
        </w:rPr>
      </w:pPr>
      <w:r w:rsidRPr="00B67C70">
        <w:rPr>
          <w:rFonts w:ascii="Times New Roman" w:hAnsi="Times New Roman" w:cs="Times New Roman"/>
          <w:b/>
          <w:bCs/>
          <w:sz w:val="24"/>
          <w:szCs w:val="24"/>
        </w:rPr>
        <w:t>2.</w:t>
      </w:r>
      <w:r>
        <w:rPr>
          <w:rFonts w:ascii="Times New Roman" w:hAnsi="Times New Roman" w:cs="Times New Roman"/>
          <w:b/>
          <w:bCs/>
          <w:sz w:val="24"/>
          <w:szCs w:val="24"/>
        </w:rPr>
        <w:t>1</w:t>
      </w:r>
      <w:r w:rsidRPr="00B67C70">
        <w:rPr>
          <w:rFonts w:ascii="Times New Roman" w:hAnsi="Times New Roman" w:cs="Times New Roman"/>
          <w:b/>
          <w:bCs/>
          <w:sz w:val="24"/>
          <w:szCs w:val="24"/>
        </w:rPr>
        <w:t>.2. Образовательная область «Познавательное развитие»</w:t>
      </w:r>
    </w:p>
    <w:p w:rsidR="000F2F7E" w:rsidRPr="00B67C70" w:rsidRDefault="000F2F7E" w:rsidP="000F2F7E">
      <w:pPr>
        <w:pStyle w:val="HTML"/>
        <w:tabs>
          <w:tab w:val="clear" w:pos="916"/>
          <w:tab w:val="left" w:pos="360"/>
        </w:tabs>
        <w:ind w:left="360" w:hanging="360"/>
        <w:jc w:val="both"/>
        <w:rPr>
          <w:rFonts w:ascii="Times New Roman" w:hAnsi="Times New Roman" w:cs="Times New Roman"/>
          <w:b/>
          <w:bCs/>
          <w:sz w:val="24"/>
          <w:szCs w:val="24"/>
        </w:rPr>
      </w:pPr>
    </w:p>
    <w:p w:rsidR="000F2F7E" w:rsidRPr="00B67C70" w:rsidRDefault="000F2F7E" w:rsidP="000F2F7E">
      <w:pPr>
        <w:jc w:val="both"/>
      </w:pPr>
      <w:r w:rsidRPr="00B67C70">
        <w:tab/>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0F2F7E" w:rsidRPr="00B67C70" w:rsidRDefault="000F2F7E" w:rsidP="000F2F7E">
      <w:pPr>
        <w:rPr>
          <w:b/>
          <w:bCs/>
        </w:rPr>
      </w:pPr>
      <w:r w:rsidRPr="00B67C70">
        <w:rPr>
          <w:b/>
          <w:bCs/>
        </w:rPr>
        <w:t>Основные разделы, цели и задачи образовательной области «Познавательное развитие»</w:t>
      </w:r>
    </w:p>
    <w:p w:rsidR="000F2F7E" w:rsidRPr="003965F9" w:rsidRDefault="000F2F7E" w:rsidP="000F2F7E">
      <w:pPr>
        <w:jc w:val="right"/>
        <w:rPr>
          <w:sz w:val="22"/>
        </w:rPr>
      </w:pPr>
      <w:r w:rsidRPr="003965F9">
        <w:rPr>
          <w:sz w:val="22"/>
        </w:rPr>
        <w:t>Таблица 5</w:t>
      </w:r>
    </w:p>
    <w:tbl>
      <w:tblPr>
        <w:tblW w:w="15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1482"/>
      </w:tblGrid>
      <w:tr w:rsidR="000F2F7E" w:rsidRPr="007E67BC" w:rsidTr="000F2F7E">
        <w:tc>
          <w:tcPr>
            <w:tcW w:w="3794" w:type="dxa"/>
          </w:tcPr>
          <w:p w:rsidR="000F2F7E" w:rsidRPr="007E67BC" w:rsidRDefault="000F2F7E" w:rsidP="000F2F7E">
            <w:pPr>
              <w:pStyle w:val="Default"/>
              <w:suppressAutoHyphens/>
              <w:rPr>
                <w:b/>
                <w:bCs/>
                <w:sz w:val="20"/>
              </w:rPr>
            </w:pPr>
            <w:r w:rsidRPr="007E67BC">
              <w:rPr>
                <w:b/>
                <w:bCs/>
                <w:sz w:val="20"/>
              </w:rPr>
              <w:t>Основные  разделы образовательной области «Познавательное развитие»</w:t>
            </w:r>
          </w:p>
        </w:tc>
        <w:tc>
          <w:tcPr>
            <w:tcW w:w="11482" w:type="dxa"/>
          </w:tcPr>
          <w:p w:rsidR="000F2F7E" w:rsidRPr="007E67BC" w:rsidRDefault="000F2F7E" w:rsidP="000F2F7E">
            <w:pPr>
              <w:pStyle w:val="Default"/>
              <w:suppressAutoHyphens/>
              <w:rPr>
                <w:b/>
                <w:bCs/>
                <w:sz w:val="20"/>
              </w:rPr>
            </w:pPr>
            <w:r w:rsidRPr="007E67BC">
              <w:rPr>
                <w:b/>
                <w:bCs/>
                <w:sz w:val="20"/>
              </w:rPr>
              <w:t>Цели и задачи образовательной деятельности в контексте реализации  образовательной области «Познавательное развитие» дошкольников</w:t>
            </w:r>
          </w:p>
        </w:tc>
      </w:tr>
      <w:tr w:rsidR="000F2F7E" w:rsidRPr="007E67BC" w:rsidTr="000F2F7E">
        <w:tc>
          <w:tcPr>
            <w:tcW w:w="3794" w:type="dxa"/>
          </w:tcPr>
          <w:p w:rsidR="000F2F7E" w:rsidRPr="007E67BC" w:rsidRDefault="000F2F7E" w:rsidP="000F2F7E">
            <w:pPr>
              <w:pStyle w:val="Default"/>
              <w:suppressAutoHyphens/>
              <w:rPr>
                <w:b/>
                <w:bCs/>
                <w:sz w:val="20"/>
              </w:rPr>
            </w:pPr>
            <w:r w:rsidRPr="007E67BC">
              <w:rPr>
                <w:b/>
                <w:bCs/>
                <w:sz w:val="20"/>
              </w:rPr>
              <w:t>Развитие познавательно-исследовательской деятельности</w:t>
            </w:r>
          </w:p>
        </w:tc>
        <w:tc>
          <w:tcPr>
            <w:tcW w:w="11482" w:type="dxa"/>
          </w:tcPr>
          <w:p w:rsidR="000F2F7E" w:rsidRPr="007E67BC" w:rsidRDefault="000F2F7E" w:rsidP="000F2F7E">
            <w:pPr>
              <w:autoSpaceDE w:val="0"/>
              <w:autoSpaceDN w:val="0"/>
              <w:adjustRightInd w:val="0"/>
              <w:jc w:val="both"/>
              <w:rPr>
                <w:sz w:val="20"/>
              </w:rPr>
            </w:pPr>
            <w:r w:rsidRPr="007E67BC">
              <w:rPr>
                <w:sz w:val="20"/>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w:t>
            </w:r>
            <w:r w:rsidRPr="007E67BC">
              <w:rPr>
                <w:sz w:val="20"/>
              </w:rPr>
              <w:lastRenderedPageBreak/>
              <w:t>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tc>
      </w:tr>
      <w:tr w:rsidR="000F2F7E" w:rsidRPr="007E67BC" w:rsidTr="000F2F7E">
        <w:tc>
          <w:tcPr>
            <w:tcW w:w="3794" w:type="dxa"/>
          </w:tcPr>
          <w:p w:rsidR="000F2F7E" w:rsidRPr="007E67BC" w:rsidRDefault="000F2F7E" w:rsidP="000F2F7E">
            <w:pPr>
              <w:pStyle w:val="Default"/>
              <w:suppressAutoHyphens/>
              <w:rPr>
                <w:b/>
                <w:bCs/>
                <w:sz w:val="20"/>
              </w:rPr>
            </w:pPr>
            <w:r w:rsidRPr="007E67BC">
              <w:rPr>
                <w:b/>
                <w:bCs/>
                <w:sz w:val="20"/>
              </w:rPr>
              <w:lastRenderedPageBreak/>
              <w:t>Приобщение к социокультурным ценностям</w:t>
            </w:r>
          </w:p>
        </w:tc>
        <w:tc>
          <w:tcPr>
            <w:tcW w:w="11482" w:type="dxa"/>
          </w:tcPr>
          <w:p w:rsidR="000F2F7E" w:rsidRPr="007E67BC" w:rsidRDefault="000F2F7E" w:rsidP="000F2F7E">
            <w:pPr>
              <w:autoSpaceDE w:val="0"/>
              <w:autoSpaceDN w:val="0"/>
              <w:adjustRightInd w:val="0"/>
              <w:jc w:val="both"/>
              <w:rPr>
                <w:sz w:val="20"/>
              </w:rPr>
            </w:pPr>
            <w:r w:rsidRPr="007E67BC">
              <w:rPr>
                <w:sz w:val="20"/>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tc>
      </w:tr>
      <w:tr w:rsidR="000F2F7E" w:rsidRPr="007E67BC" w:rsidTr="000F2F7E">
        <w:tc>
          <w:tcPr>
            <w:tcW w:w="3794" w:type="dxa"/>
          </w:tcPr>
          <w:p w:rsidR="000F2F7E" w:rsidRPr="007E67BC" w:rsidRDefault="000F2F7E" w:rsidP="000F2F7E">
            <w:pPr>
              <w:pStyle w:val="Default"/>
              <w:suppressAutoHyphens/>
              <w:rPr>
                <w:b/>
                <w:bCs/>
                <w:sz w:val="20"/>
              </w:rPr>
            </w:pPr>
            <w:r w:rsidRPr="007E67BC">
              <w:rPr>
                <w:b/>
                <w:bCs/>
                <w:sz w:val="20"/>
              </w:rPr>
              <w:t>Формирование элементарных математических представлений</w:t>
            </w:r>
          </w:p>
        </w:tc>
        <w:tc>
          <w:tcPr>
            <w:tcW w:w="11482" w:type="dxa"/>
          </w:tcPr>
          <w:p w:rsidR="000F2F7E" w:rsidRPr="007E67BC" w:rsidRDefault="000F2F7E" w:rsidP="000F2F7E">
            <w:pPr>
              <w:autoSpaceDE w:val="0"/>
              <w:autoSpaceDN w:val="0"/>
              <w:adjustRightInd w:val="0"/>
              <w:jc w:val="both"/>
              <w:rPr>
                <w:sz w:val="20"/>
              </w:rPr>
            </w:pPr>
            <w:r w:rsidRPr="007E67BC">
              <w:rPr>
                <w:sz w:val="20"/>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tc>
      </w:tr>
      <w:tr w:rsidR="000F2F7E" w:rsidRPr="007E67BC" w:rsidTr="000F2F7E">
        <w:tc>
          <w:tcPr>
            <w:tcW w:w="3794" w:type="dxa"/>
          </w:tcPr>
          <w:p w:rsidR="000F2F7E" w:rsidRPr="007E67BC" w:rsidRDefault="000F2F7E" w:rsidP="000F2F7E">
            <w:pPr>
              <w:pStyle w:val="Default"/>
              <w:suppressAutoHyphens/>
              <w:rPr>
                <w:b/>
                <w:bCs/>
                <w:sz w:val="20"/>
              </w:rPr>
            </w:pPr>
            <w:r w:rsidRPr="007E67BC">
              <w:rPr>
                <w:b/>
                <w:bCs/>
                <w:sz w:val="20"/>
              </w:rPr>
              <w:t>Ознакомление с миром природы</w:t>
            </w:r>
          </w:p>
        </w:tc>
        <w:tc>
          <w:tcPr>
            <w:tcW w:w="11482" w:type="dxa"/>
          </w:tcPr>
          <w:p w:rsidR="000F2F7E" w:rsidRPr="007E67BC" w:rsidRDefault="000F2F7E" w:rsidP="000F2F7E">
            <w:pPr>
              <w:autoSpaceDE w:val="0"/>
              <w:autoSpaceDN w:val="0"/>
              <w:adjustRightInd w:val="0"/>
              <w:jc w:val="both"/>
              <w:rPr>
                <w:sz w:val="20"/>
              </w:rPr>
            </w:pPr>
            <w:r w:rsidRPr="007E67BC">
              <w:rPr>
                <w:sz w:val="20"/>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c>
      </w:tr>
    </w:tbl>
    <w:p w:rsidR="000F2F7E" w:rsidRPr="00B67C70" w:rsidRDefault="000F2F7E" w:rsidP="000F2F7E">
      <w:pPr>
        <w:rPr>
          <w:b/>
          <w:bCs/>
        </w:rPr>
      </w:pPr>
    </w:p>
    <w:p w:rsidR="000F2F7E" w:rsidRPr="00B67C70" w:rsidRDefault="000F2F7E" w:rsidP="000F2F7E">
      <w:pPr>
        <w:rPr>
          <w:b/>
          <w:bCs/>
        </w:rPr>
      </w:pPr>
    </w:p>
    <w:p w:rsidR="000F2F7E" w:rsidRPr="00B67C70" w:rsidRDefault="000F2F7E" w:rsidP="000F2F7E">
      <w:pPr>
        <w:rPr>
          <w:b/>
          <w:bCs/>
        </w:rPr>
      </w:pPr>
      <w:r w:rsidRPr="00B67C70">
        <w:rPr>
          <w:b/>
          <w:bCs/>
        </w:rPr>
        <w:t>Содержание образовательной деятельности, реализуемые в контексте образовательной области «Познавательное развитие» (в возрастной динамике)</w:t>
      </w:r>
    </w:p>
    <w:p w:rsidR="000F2F7E" w:rsidRPr="003965F9" w:rsidRDefault="000F2F7E" w:rsidP="000F2F7E">
      <w:pPr>
        <w:pStyle w:val="Default"/>
        <w:jc w:val="right"/>
        <w:rPr>
          <w:color w:val="auto"/>
          <w:sz w:val="22"/>
          <w:szCs w:val="22"/>
        </w:rPr>
      </w:pPr>
      <w:r w:rsidRPr="003965F9">
        <w:rPr>
          <w:color w:val="auto"/>
          <w:sz w:val="22"/>
          <w:szCs w:val="22"/>
        </w:rPr>
        <w:t>Таблица 6</w:t>
      </w:r>
    </w:p>
    <w:tbl>
      <w:tblPr>
        <w:tblW w:w="154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3545"/>
        <w:gridCol w:w="2268"/>
        <w:gridCol w:w="4111"/>
        <w:gridCol w:w="3685"/>
      </w:tblGrid>
      <w:tr w:rsidR="000F2F7E" w:rsidRPr="007E67BC" w:rsidTr="000F2F7E">
        <w:tc>
          <w:tcPr>
            <w:tcW w:w="1808" w:type="dxa"/>
            <w:vMerge w:val="restart"/>
          </w:tcPr>
          <w:p w:rsidR="000F2F7E" w:rsidRPr="007E67BC" w:rsidRDefault="000F2F7E" w:rsidP="000F2F7E">
            <w:pPr>
              <w:pStyle w:val="Default"/>
              <w:suppressAutoHyphens/>
              <w:rPr>
                <w:b/>
                <w:bCs/>
                <w:sz w:val="20"/>
                <w:szCs w:val="22"/>
              </w:rPr>
            </w:pPr>
            <w:r w:rsidRPr="007E67BC">
              <w:rPr>
                <w:b/>
                <w:bCs/>
                <w:sz w:val="20"/>
                <w:szCs w:val="22"/>
              </w:rPr>
              <w:t>Возраст детей, группа</w:t>
            </w:r>
          </w:p>
        </w:tc>
        <w:tc>
          <w:tcPr>
            <w:tcW w:w="13609" w:type="dxa"/>
            <w:gridSpan w:val="4"/>
          </w:tcPr>
          <w:p w:rsidR="000F2F7E" w:rsidRPr="007E67BC" w:rsidRDefault="000F2F7E" w:rsidP="000F2F7E">
            <w:pPr>
              <w:pStyle w:val="Default"/>
              <w:suppressAutoHyphens/>
              <w:rPr>
                <w:b/>
                <w:bCs/>
                <w:sz w:val="20"/>
                <w:szCs w:val="22"/>
              </w:rPr>
            </w:pPr>
            <w:r w:rsidRPr="007E67BC">
              <w:rPr>
                <w:b/>
                <w:bCs/>
                <w:sz w:val="20"/>
                <w:szCs w:val="22"/>
              </w:rPr>
              <w:t>Содержание образовательной деятельности по реализации образовательной области  «Познавательное развитие», основные разделы образовательной области</w:t>
            </w:r>
          </w:p>
        </w:tc>
      </w:tr>
      <w:tr w:rsidR="000F2F7E" w:rsidRPr="007E67BC" w:rsidTr="000F2F7E">
        <w:tc>
          <w:tcPr>
            <w:tcW w:w="1808" w:type="dxa"/>
            <w:vMerge/>
          </w:tcPr>
          <w:p w:rsidR="000F2F7E" w:rsidRPr="007E67BC" w:rsidRDefault="000F2F7E" w:rsidP="000F2F7E">
            <w:pPr>
              <w:pStyle w:val="Default"/>
              <w:suppressAutoHyphens/>
              <w:rPr>
                <w:b/>
                <w:bCs/>
                <w:sz w:val="20"/>
                <w:szCs w:val="22"/>
              </w:rPr>
            </w:pPr>
          </w:p>
        </w:tc>
        <w:tc>
          <w:tcPr>
            <w:tcW w:w="3545" w:type="dxa"/>
          </w:tcPr>
          <w:p w:rsidR="000F2F7E" w:rsidRPr="007E67BC" w:rsidRDefault="000F2F7E" w:rsidP="000F2F7E">
            <w:pPr>
              <w:pStyle w:val="Default"/>
              <w:tabs>
                <w:tab w:val="left" w:pos="3861"/>
              </w:tabs>
              <w:suppressAutoHyphens/>
              <w:rPr>
                <w:sz w:val="20"/>
                <w:szCs w:val="22"/>
              </w:rPr>
            </w:pPr>
            <w:r w:rsidRPr="007E67BC">
              <w:rPr>
                <w:b/>
                <w:bCs/>
                <w:sz w:val="20"/>
                <w:szCs w:val="22"/>
              </w:rPr>
              <w:t>Развитие познавательно-исследовательской деятельности</w:t>
            </w:r>
          </w:p>
        </w:tc>
        <w:tc>
          <w:tcPr>
            <w:tcW w:w="2268" w:type="dxa"/>
          </w:tcPr>
          <w:p w:rsidR="000F2F7E" w:rsidRPr="007E67BC" w:rsidRDefault="000F2F7E" w:rsidP="000F2F7E">
            <w:pPr>
              <w:pStyle w:val="Default"/>
              <w:suppressAutoHyphens/>
              <w:rPr>
                <w:sz w:val="20"/>
                <w:szCs w:val="22"/>
              </w:rPr>
            </w:pPr>
            <w:r w:rsidRPr="007E67BC">
              <w:rPr>
                <w:b/>
                <w:bCs/>
                <w:sz w:val="20"/>
                <w:szCs w:val="22"/>
              </w:rPr>
              <w:t>Приобщение к социокультурным ценностям</w:t>
            </w:r>
          </w:p>
        </w:tc>
        <w:tc>
          <w:tcPr>
            <w:tcW w:w="4111" w:type="dxa"/>
          </w:tcPr>
          <w:p w:rsidR="000F2F7E" w:rsidRPr="007E67BC" w:rsidRDefault="000F2F7E" w:rsidP="000F2F7E">
            <w:pPr>
              <w:pStyle w:val="Default"/>
              <w:suppressAutoHyphens/>
              <w:rPr>
                <w:b/>
                <w:bCs/>
                <w:sz w:val="20"/>
                <w:szCs w:val="22"/>
              </w:rPr>
            </w:pPr>
            <w:r w:rsidRPr="007E67BC">
              <w:rPr>
                <w:b/>
                <w:bCs/>
                <w:sz w:val="20"/>
                <w:szCs w:val="22"/>
              </w:rPr>
              <w:t>Формирование элементарных математических представлений</w:t>
            </w:r>
          </w:p>
        </w:tc>
        <w:tc>
          <w:tcPr>
            <w:tcW w:w="3685" w:type="dxa"/>
          </w:tcPr>
          <w:p w:rsidR="000F2F7E" w:rsidRPr="007E67BC" w:rsidRDefault="000F2F7E" w:rsidP="000F2F7E">
            <w:pPr>
              <w:pStyle w:val="Default"/>
              <w:suppressAutoHyphens/>
              <w:rPr>
                <w:b/>
                <w:bCs/>
                <w:sz w:val="20"/>
                <w:szCs w:val="22"/>
              </w:rPr>
            </w:pPr>
            <w:r w:rsidRPr="007E67BC">
              <w:rPr>
                <w:b/>
                <w:bCs/>
                <w:sz w:val="20"/>
                <w:szCs w:val="22"/>
              </w:rPr>
              <w:t>Ознакомление с миром природы</w:t>
            </w:r>
          </w:p>
        </w:tc>
      </w:tr>
      <w:tr w:rsidR="000F2F7E" w:rsidRPr="007E67BC" w:rsidTr="000F2F7E">
        <w:trPr>
          <w:trHeight w:val="2866"/>
        </w:trPr>
        <w:tc>
          <w:tcPr>
            <w:tcW w:w="1808" w:type="dxa"/>
          </w:tcPr>
          <w:p w:rsidR="000F2F7E" w:rsidRPr="007E67BC" w:rsidRDefault="000F2F7E" w:rsidP="004F65D2">
            <w:pPr>
              <w:pStyle w:val="Default"/>
              <w:suppressAutoHyphens/>
              <w:rPr>
                <w:sz w:val="20"/>
                <w:szCs w:val="22"/>
              </w:rPr>
            </w:pPr>
            <w:r w:rsidRPr="007E67BC">
              <w:rPr>
                <w:b/>
                <w:bCs/>
                <w:sz w:val="20"/>
                <w:szCs w:val="22"/>
              </w:rPr>
              <w:t>Пятый год жизни</w:t>
            </w:r>
            <w:r w:rsidRPr="007E67BC">
              <w:rPr>
                <w:sz w:val="20"/>
                <w:szCs w:val="22"/>
              </w:rPr>
              <w:t xml:space="preserve">. </w:t>
            </w:r>
          </w:p>
        </w:tc>
        <w:tc>
          <w:tcPr>
            <w:tcW w:w="3545" w:type="dxa"/>
          </w:tcPr>
          <w:p w:rsidR="000F2F7E" w:rsidRPr="007E67BC" w:rsidRDefault="000F2F7E" w:rsidP="000F2F7E">
            <w:pPr>
              <w:autoSpaceDE w:val="0"/>
              <w:autoSpaceDN w:val="0"/>
              <w:adjustRightInd w:val="0"/>
              <w:rPr>
                <w:sz w:val="20"/>
                <w:szCs w:val="22"/>
              </w:rPr>
            </w:pPr>
            <w:r w:rsidRPr="007E67BC">
              <w:rPr>
                <w:b/>
                <w:bCs/>
                <w:sz w:val="20"/>
                <w:szCs w:val="22"/>
              </w:rPr>
              <w:t xml:space="preserve">Первичные представления об объектах окружающего мира. </w:t>
            </w:r>
            <w:r w:rsidRPr="007E67BC">
              <w:rPr>
                <w:sz w:val="20"/>
                <w:szCs w:val="22"/>
              </w:rPr>
              <w:t xml:space="preserve">Создавать условия для расширения представлений детей об окружающем мире,развивать наблюдательность и любознательность.Учить выделять отдельные части и характерные признаки предметов(цвет, форма, величина), продолжать развивать умение сравнивать игруппировать их по этим признакам. Формировать обобщенные представления о предметах и явлениях, умение устанавливать простейшиесвязи между ними.Поощрять попытки детей </w:t>
            </w:r>
            <w:r w:rsidRPr="007E67BC">
              <w:rPr>
                <w:sz w:val="20"/>
                <w:szCs w:val="22"/>
              </w:rPr>
              <w:lastRenderedPageBreak/>
              <w:t>самостоятельно обследовать предметы,используя знакомые и новые способы; сравнивать, группировать и классифицировать предметы по цвету, форме и величине.Продолжать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(корпусмашин — из металла, шины — из резины и т. п.).Помогать детям устанавливать связь между назначением и строением, назначением и материалом предметов.</w:t>
            </w:r>
          </w:p>
          <w:p w:rsidR="000F2F7E" w:rsidRPr="007E67BC" w:rsidRDefault="000F2F7E" w:rsidP="000F2F7E">
            <w:pPr>
              <w:autoSpaceDE w:val="0"/>
              <w:autoSpaceDN w:val="0"/>
              <w:adjustRightInd w:val="0"/>
              <w:rPr>
                <w:sz w:val="20"/>
                <w:szCs w:val="22"/>
              </w:rPr>
            </w:pPr>
            <w:r w:rsidRPr="007E67BC">
              <w:rPr>
                <w:b/>
                <w:bCs/>
                <w:sz w:val="20"/>
                <w:szCs w:val="22"/>
              </w:rPr>
              <w:t xml:space="preserve">Сенсорное развитие. </w:t>
            </w:r>
            <w:r w:rsidRPr="007E67BC">
              <w:rPr>
                <w:sz w:val="20"/>
                <w:szCs w:val="22"/>
              </w:rPr>
              <w:t xml:space="preserve">Продолжать работу по сенсорному развитию вразных видах деятельности. Обогащать сенсорный опыт, знакомя детей с широким кругом предметов и объектов, с новыми способами их обследования.Закреплять полученные ранее навыки обследования предметов и объектов.Совершенствовать восприятие детей путем активного использованиявсех органов чувств (осязание, зрение, слух, вкус, обоняние). Обогащатьчувственный опыт и умение фиксировать полученные впечатления в речи.Продолжать знакомить с геометрическими фигурами (круг, треугольник, квадрат, прямоугольник, овал), с цветами (красный, синий, зеленый,желтый, оранжевый, фиолетовый, белый, серый).Развивать осязание. Знакомить с различными материалами на ощупь,путем </w:t>
            </w:r>
            <w:r w:rsidRPr="007E67BC">
              <w:rPr>
                <w:sz w:val="20"/>
                <w:szCs w:val="22"/>
              </w:rPr>
              <w:lastRenderedPageBreak/>
              <w:t>прикосновения, поглаживания (характеризуя ощущения: гладкое,холодное, пушистое, жесткое, колючее и др.).Формировать образные представления на основе развития образноговосприятия в процессе различных видов деятельности.Развивать умение использовать эталоны как общепринятые свойстваи качества предметов (цвет, форма, размер, вес и т. п.); подбирать предметы по 1–2 качествам (цвет, размер, материал и т. п.).</w:t>
            </w:r>
          </w:p>
          <w:p w:rsidR="000F2F7E" w:rsidRPr="007E67BC" w:rsidRDefault="000F2F7E" w:rsidP="000F2F7E">
            <w:pPr>
              <w:autoSpaceDE w:val="0"/>
              <w:autoSpaceDN w:val="0"/>
              <w:adjustRightInd w:val="0"/>
              <w:rPr>
                <w:sz w:val="20"/>
                <w:szCs w:val="22"/>
              </w:rPr>
            </w:pPr>
            <w:r w:rsidRPr="007E67BC">
              <w:rPr>
                <w:b/>
                <w:bCs/>
                <w:sz w:val="20"/>
                <w:szCs w:val="22"/>
              </w:rPr>
              <w:t xml:space="preserve">Проектная деятельность. </w:t>
            </w:r>
            <w:r w:rsidRPr="007E67BC">
              <w:rPr>
                <w:sz w:val="20"/>
                <w:szCs w:val="22"/>
              </w:rPr>
              <w:t>Развивать первичные навыки в проектно-исследовательской деятельности, оказывать помощь в оформлении еерезультатов и создании условий для их презентации сверстникам. Привлекать родителей к участию в исследовательской деятельности детей.</w:t>
            </w:r>
          </w:p>
          <w:p w:rsidR="000F2F7E" w:rsidRPr="007E67BC" w:rsidRDefault="000F2F7E" w:rsidP="000F2F7E">
            <w:pPr>
              <w:pStyle w:val="Default"/>
              <w:tabs>
                <w:tab w:val="left" w:pos="3861"/>
              </w:tabs>
              <w:suppressAutoHyphens/>
              <w:rPr>
                <w:sz w:val="20"/>
                <w:szCs w:val="22"/>
              </w:rPr>
            </w:pPr>
            <w:r w:rsidRPr="007E67BC">
              <w:rPr>
                <w:b/>
                <w:bCs/>
                <w:sz w:val="20"/>
                <w:szCs w:val="22"/>
              </w:rPr>
              <w:t xml:space="preserve">Дидактические игры. </w:t>
            </w:r>
            <w:r w:rsidRPr="007E67BC">
              <w:rPr>
                <w:sz w:val="20"/>
                <w:szCs w:val="22"/>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целоеиз частей (кубики, мозаика, пазлы).Совершенствовать тактильные, слуховые, вкусовые ощущения детей(«Определи на ощупь (по вкусу, по звучанию)»). Развивать наблюдательность и внимание («Что изменилось?», «У кого колечко?»).Помогать детям осваивать правила простейших настольно-печатныхигр («Домино», «Лото»).</w:t>
            </w:r>
          </w:p>
        </w:tc>
        <w:tc>
          <w:tcPr>
            <w:tcW w:w="2268" w:type="dxa"/>
          </w:tcPr>
          <w:p w:rsidR="000F2F7E" w:rsidRPr="007E67BC" w:rsidRDefault="000F2F7E" w:rsidP="000F2F7E">
            <w:pPr>
              <w:pStyle w:val="Default"/>
              <w:suppressAutoHyphens/>
              <w:rPr>
                <w:sz w:val="20"/>
                <w:szCs w:val="22"/>
              </w:rPr>
            </w:pPr>
            <w:r w:rsidRPr="007E67BC">
              <w:rPr>
                <w:sz w:val="20"/>
                <w:szCs w:val="22"/>
              </w:rPr>
              <w:lastRenderedPageBreak/>
              <w:t xml:space="preserve">Создавать условия для расширения представлений детей об окружающем мире.Расширять знания детей об общественном транспорте (автобус, поезд, самолет, теплоход).Расширять представления о правилах поведения в общественныхместах.Формировать первичные представления о школе.Продолжать </w:t>
            </w:r>
            <w:r w:rsidRPr="007E67BC">
              <w:rPr>
                <w:sz w:val="20"/>
                <w:szCs w:val="22"/>
              </w:rPr>
              <w:lastRenderedPageBreak/>
              <w:t>знакомить с культурными явлениями (театром, цирком,зоопарком, вернисажем), их атрибутами, людьми, работающими в них,правилами поведения.Дать элементарные представления о жизни и особенностях труда вгороде и в сельской местности с опорой на опыт детей. Продолжать знакомить сразличными профессиями (шофер, почтальон, продавец, врачи т. д.); расширять и обогащать представления о трудовых действиях,орудиях труда, результатах труда.Формировать элементарные представления об изменении видовчеловеческого труда и быта на примере истории игрушки и предметовобихода.Познакомить детей с деньгами, возможностями их использования.</w:t>
            </w:r>
          </w:p>
        </w:tc>
        <w:tc>
          <w:tcPr>
            <w:tcW w:w="4111" w:type="dxa"/>
          </w:tcPr>
          <w:p w:rsidR="000F2F7E" w:rsidRPr="007E67BC" w:rsidRDefault="000F2F7E" w:rsidP="000F2F7E">
            <w:pPr>
              <w:autoSpaceDE w:val="0"/>
              <w:autoSpaceDN w:val="0"/>
              <w:adjustRightInd w:val="0"/>
              <w:rPr>
                <w:sz w:val="20"/>
                <w:szCs w:val="22"/>
              </w:rPr>
            </w:pPr>
            <w:r w:rsidRPr="007E67BC">
              <w:rPr>
                <w:b/>
                <w:bCs/>
                <w:sz w:val="20"/>
                <w:szCs w:val="22"/>
              </w:rPr>
              <w:lastRenderedPageBreak/>
              <w:t xml:space="preserve">Количество и счет. </w:t>
            </w:r>
            <w:r w:rsidRPr="007E67BC">
              <w:rPr>
                <w:sz w:val="20"/>
                <w:szCs w:val="22"/>
              </w:rPr>
              <w:t xml:space="preserve">Дать детям представление о том, что множество(«много») может состоять из разных по качеству элементов: предметов разного цвета, размера, формы; учить сравнивать части множества, определяяих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синих,а синих меньше, чем красных» или «красных и синих кружков поровну».Учить считать до 5 (на основе наглядности), пользуясь </w:t>
            </w:r>
            <w:r w:rsidRPr="007E67BC">
              <w:rPr>
                <w:sz w:val="20"/>
                <w:szCs w:val="22"/>
              </w:rPr>
              <w:lastRenderedPageBreak/>
              <w:t>правильнымиприемами счета: называть числительные по порядку; соотносить каждоечислительное только с одним предметом пересчитываемой группы; относить последнее числительное ко всем пересчитанным предметам, например:«Один, два, три — всего три кружка». Сравнивать две группы предметов,именуемые числами 1–2, 2–2, 2–3, 3–3, 3–4, 4–4, 4–5, 5–5.Формировать представления о порядковом счете, учить правильнопользоваться количественными и порядковыми числительными, отвечать на вопросы «Сколько?», «Который по счету?», «На котором месте?».Формировать представление о равенстве и неравенстве групп на основе счета: «Здесь один, два зайчика, а здесь одна, две, три елочки. Елочекбольше, чем зайчиков; 3 больше, чем 2, а 2 меньше, чем 3».Учить уравнивать неравные группы двумя способами, добавляя кменьшей группе один (недостающий) предмет или убирая из большейгруппы один (лишний) предмет («К 2 зайчикам добавили 1 зайчика, стало 3 зайчика и елочек тоже 3. Елочек и зайчиков поровну — 3 и 3» или:«Елочек больше (3), а зайчиков меньше (2). Убрали 1 елочку, их сталотоже 2. Елочек и зайчиков стало поровну: 2 и 2»).Отсчитывать предметы из большего количества; выкладывать, приносить определенное количество предметов в соответствии с образцом илизаданным числом в пределах 5 (отсчитай 4 петушка, принеси 3 зайчика).На основе счета устанавливать равенство (неравенство) групп предметов в ситуациях, когда предметы в группах расположены на разномрасстоянии друг от друга, когда они отличаются по размерам, по формерасположения в пространстве.</w:t>
            </w:r>
          </w:p>
          <w:p w:rsidR="000F2F7E" w:rsidRPr="007E67BC" w:rsidRDefault="000F2F7E" w:rsidP="000F2F7E">
            <w:pPr>
              <w:autoSpaceDE w:val="0"/>
              <w:autoSpaceDN w:val="0"/>
              <w:adjustRightInd w:val="0"/>
              <w:rPr>
                <w:sz w:val="20"/>
                <w:szCs w:val="22"/>
              </w:rPr>
            </w:pPr>
            <w:r w:rsidRPr="007E67BC">
              <w:rPr>
                <w:b/>
                <w:bCs/>
                <w:sz w:val="20"/>
                <w:szCs w:val="22"/>
              </w:rPr>
              <w:lastRenderedPageBreak/>
              <w:t xml:space="preserve">Величина. </w:t>
            </w:r>
            <w:r w:rsidRPr="007E67BC">
              <w:rPr>
                <w:sz w:val="20"/>
                <w:szCs w:val="22"/>
              </w:rPr>
              <w:t>Совершенствовать умение сравнивать два предмета по величине (длине, ширине, высоте), а также учить сравнивать два предмета потолщине путем непосредственного наложения или приложения их друг кдругу; отражать результаты сравнения в речи, используя прилагательные(длиннее — короче, шире — уже, выше — ниже, толще — тоньше или равные(одинаковые) по длине, ширине, высоте, толщине).Учить сравнивать предметы по двум признакам величины (краснаялента длиннее и шире зеленой, желтый шарфик короче и уже синего).Устанавливать размерные отношения между 3–5 предметами разнойдлины (ширины, высоты), толщины, располагать их в определенной последовательности — в порядке убывания или нарастания величины. Вводить вактивную речь детей понятия, обозначающие размерные отношения предметов (эта (красная) башенка — самая высокая, эта (оранжевая) — пониже,эта (розовая) — еще ниже, а эта (желтая) — самая низкая» и т. д.).</w:t>
            </w:r>
          </w:p>
          <w:p w:rsidR="000F2F7E" w:rsidRPr="007E67BC" w:rsidRDefault="000F2F7E" w:rsidP="000F2F7E">
            <w:pPr>
              <w:autoSpaceDE w:val="0"/>
              <w:autoSpaceDN w:val="0"/>
              <w:adjustRightInd w:val="0"/>
              <w:rPr>
                <w:sz w:val="20"/>
                <w:szCs w:val="22"/>
              </w:rPr>
            </w:pPr>
            <w:r w:rsidRPr="007E67BC">
              <w:rPr>
                <w:b/>
                <w:bCs/>
                <w:sz w:val="20"/>
                <w:szCs w:val="22"/>
              </w:rPr>
              <w:t xml:space="preserve">Форма. </w:t>
            </w:r>
            <w:r w:rsidRPr="007E67BC">
              <w:rPr>
                <w:sz w:val="20"/>
                <w:szCs w:val="22"/>
              </w:rPr>
              <w:t xml:space="preserve">Развивать представление детей о геометрических фигурах:круге, квадрате, треугольнике, а также шаре, кубе. Учить выделять особыепризнаки фигур с помощью зрительного и осязательно-двигательного анализаторов (наличие или отсутствие углов, устойчивость, подвижность и др.).Познакомить детей с прямоугольником, сравнивая его с кругом, квадратом, треугольником. Учить различать и называть прямоугольник, егоэлементы: углы и стороны.Формировать представление о том, что фигуры могут быть разныхразмеров: большой — маленький куб (шар, круг, квадрат, треугольник, прямоугольник).Учить </w:t>
            </w:r>
            <w:r w:rsidRPr="007E67BC">
              <w:rPr>
                <w:sz w:val="20"/>
                <w:szCs w:val="22"/>
              </w:rPr>
              <w:lastRenderedPageBreak/>
              <w:t>соотносить форму предметов с известными геометрическимифигурами: тарелка — круг, платок — квадрат, мяч — шар, окно, дверь — прямоугольник и др.</w:t>
            </w:r>
          </w:p>
          <w:p w:rsidR="000F2F7E" w:rsidRPr="007E67BC" w:rsidRDefault="000F2F7E" w:rsidP="000F2F7E">
            <w:pPr>
              <w:autoSpaceDE w:val="0"/>
              <w:autoSpaceDN w:val="0"/>
              <w:adjustRightInd w:val="0"/>
              <w:rPr>
                <w:sz w:val="20"/>
                <w:szCs w:val="22"/>
              </w:rPr>
            </w:pPr>
            <w:r w:rsidRPr="007E67BC">
              <w:rPr>
                <w:b/>
                <w:bCs/>
                <w:sz w:val="20"/>
                <w:szCs w:val="22"/>
              </w:rPr>
              <w:t xml:space="preserve">Ориентировка в пространстве. </w:t>
            </w:r>
            <w:r w:rsidRPr="007E67BC">
              <w:rPr>
                <w:sz w:val="20"/>
                <w:szCs w:val="22"/>
              </w:rPr>
              <w:t>Развивать умения определять пространственные направления от себя, двигаться в заданном направлении(вперед — назад, направо — налево, вверх — вниз); обозначать словамиположение предметов по отношению к себе (передо мной стол, справа отменя дверь, слева — окно, сзади на полках — игрушки).Познакомить с пространственными отношениями: далеко — близко(дом стоит близко, а березка растет далеко).</w:t>
            </w:r>
          </w:p>
          <w:p w:rsidR="000F2F7E" w:rsidRPr="007E67BC" w:rsidRDefault="000F2F7E" w:rsidP="000F2F7E">
            <w:pPr>
              <w:autoSpaceDE w:val="0"/>
              <w:autoSpaceDN w:val="0"/>
              <w:adjustRightInd w:val="0"/>
              <w:rPr>
                <w:sz w:val="20"/>
                <w:szCs w:val="22"/>
              </w:rPr>
            </w:pPr>
            <w:r w:rsidRPr="007E67BC">
              <w:rPr>
                <w:b/>
                <w:bCs/>
                <w:sz w:val="20"/>
                <w:szCs w:val="22"/>
              </w:rPr>
              <w:t xml:space="preserve">Ориентировка во времени. </w:t>
            </w:r>
            <w:r w:rsidRPr="007E67BC">
              <w:rPr>
                <w:sz w:val="20"/>
                <w:szCs w:val="22"/>
              </w:rPr>
              <w:t>Расширять представления детей очастях суток, их характерных особенностях, последовательности (утро — день — вечер — ночь).Объяснить значение слов: «вчера», «сегодня», «завтра».</w:t>
            </w:r>
          </w:p>
        </w:tc>
        <w:tc>
          <w:tcPr>
            <w:tcW w:w="3685" w:type="dxa"/>
          </w:tcPr>
          <w:p w:rsidR="000F2F7E" w:rsidRPr="007E67BC" w:rsidRDefault="000F2F7E" w:rsidP="000F2F7E">
            <w:pPr>
              <w:autoSpaceDE w:val="0"/>
              <w:autoSpaceDN w:val="0"/>
              <w:adjustRightInd w:val="0"/>
              <w:rPr>
                <w:sz w:val="20"/>
                <w:szCs w:val="22"/>
              </w:rPr>
            </w:pPr>
            <w:r w:rsidRPr="007E67BC">
              <w:rPr>
                <w:sz w:val="20"/>
                <w:szCs w:val="22"/>
              </w:rPr>
              <w:lastRenderedPageBreak/>
              <w:t xml:space="preserve">Расширять представления детей о природе.Знакомить с домашними животными, обитателями уголка природы(с золотыми рыбками, кроме вуалехвоста и телескопа, карасем и др.),птицами (волнистые попугайчики, канарейки и др.).Знакомить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можетсбросить; ящерица очень быстро бегает).Расширять представления детей </w:t>
            </w:r>
            <w:r w:rsidRPr="007E67BC">
              <w:rPr>
                <w:sz w:val="20"/>
                <w:szCs w:val="22"/>
              </w:rPr>
              <w:lastRenderedPageBreak/>
              <w:t>о некоторых насекомых (муравей,бабочка, жук, божья коровка).Продолжать знакомить с фруктами (яблоко, груша, слива, персик и др.),овощами (помидор, огурец, морковь, свекла, лук и др.) и ягодами (малина,смородина, крыжовник и др.), с грибами (маслята, опята, сыроежки и др.).Закреплять знания детей о травянистых и комнатных растениях(бальзамин, фикус, хлорофитум, герань, бегония, примула и др.); знакомить со способами ухода за ними.Учить узнавать и называть 3–4 вида деревьев (елка, сосна, береза,клен и др.).Рассказывать детям о свойствах песка, глины и камня.Организовывать наблюдения за птицами, прилетающими на участок(ворона, голубь, синица, воробей, снегирь и др.), подкармливать их зимой.Расширять представления детей об условиях, необходимых для жизни людей, животных, растений (воздух, вода, питание и т. п.).Учить детей замечать изменения в природе.Рассказывать об охране растений и животных.</w:t>
            </w:r>
          </w:p>
          <w:p w:rsidR="000F2F7E" w:rsidRPr="007E67BC" w:rsidRDefault="000F2F7E" w:rsidP="000F2F7E">
            <w:pPr>
              <w:autoSpaceDE w:val="0"/>
              <w:autoSpaceDN w:val="0"/>
              <w:adjustRightInd w:val="0"/>
              <w:rPr>
                <w:b/>
                <w:bCs/>
                <w:i/>
                <w:iCs/>
                <w:sz w:val="20"/>
                <w:szCs w:val="22"/>
              </w:rPr>
            </w:pPr>
            <w:r w:rsidRPr="007E67BC">
              <w:rPr>
                <w:b/>
                <w:bCs/>
                <w:i/>
                <w:iCs/>
                <w:sz w:val="20"/>
                <w:szCs w:val="22"/>
              </w:rPr>
              <w:t>Сезонные наблюдения</w:t>
            </w:r>
          </w:p>
          <w:p w:rsidR="000F2F7E" w:rsidRPr="007E67BC" w:rsidRDefault="000F2F7E" w:rsidP="000F2F7E">
            <w:pPr>
              <w:autoSpaceDE w:val="0"/>
              <w:autoSpaceDN w:val="0"/>
              <w:adjustRightInd w:val="0"/>
              <w:rPr>
                <w:sz w:val="20"/>
                <w:szCs w:val="22"/>
              </w:rPr>
            </w:pPr>
            <w:r w:rsidRPr="007E67BC">
              <w:rPr>
                <w:b/>
                <w:bCs/>
                <w:sz w:val="20"/>
                <w:szCs w:val="22"/>
              </w:rPr>
              <w:t xml:space="preserve">Осень. </w:t>
            </w:r>
            <w:r w:rsidRPr="007E67BC">
              <w:rPr>
                <w:sz w:val="20"/>
                <w:szCs w:val="22"/>
              </w:rPr>
              <w:t>Учить детей замечать и называть изменения в природе: похолодало, осадки, ветер, листопад, созревают плоды и корнеплоды, птицыулетают на юг.Устанавливать простейшие связи между явлениями живой и неживойприроды (похолодало — исчезли бабочки, жуки; отцвели цветы и т. д.).Привлекать к участию в сборе семян растений.</w:t>
            </w:r>
            <w:r w:rsidRPr="007E67BC">
              <w:rPr>
                <w:b/>
                <w:bCs/>
                <w:sz w:val="20"/>
                <w:szCs w:val="22"/>
              </w:rPr>
              <w:t xml:space="preserve">Зима. </w:t>
            </w:r>
            <w:r w:rsidRPr="007E67BC">
              <w:rPr>
                <w:sz w:val="20"/>
                <w:szCs w:val="22"/>
              </w:rPr>
              <w:t xml:space="preserve">Учить детей замечать изменения в природе, сравнивать осенний и зимний пейзажи.Наблюдать за поведением птиц </w:t>
            </w:r>
            <w:r w:rsidRPr="007E67BC">
              <w:rPr>
                <w:sz w:val="20"/>
                <w:szCs w:val="22"/>
              </w:rPr>
              <w:lastRenderedPageBreak/>
              <w:t>на улице и в уголке природы.Рассматривать и сравнивать следы птиц на снегу. Оказывать помощьзимующим птицам, называть их.Расширять представления детей о том, что в мороз вода превращаетсяв лед, сосульки; лед и снег в теплом помещении тают.Привлекать к участию в зимних забавах: катание с горки на санках,ходьба на лыжах, лепка поделок из снега.</w:t>
            </w:r>
          </w:p>
          <w:p w:rsidR="000F2F7E" w:rsidRPr="007E67BC" w:rsidRDefault="000F2F7E" w:rsidP="000F2F7E">
            <w:pPr>
              <w:autoSpaceDE w:val="0"/>
              <w:autoSpaceDN w:val="0"/>
              <w:adjustRightInd w:val="0"/>
              <w:rPr>
                <w:sz w:val="20"/>
                <w:szCs w:val="22"/>
              </w:rPr>
            </w:pPr>
            <w:r w:rsidRPr="007E67BC">
              <w:rPr>
                <w:b/>
                <w:bCs/>
                <w:sz w:val="20"/>
                <w:szCs w:val="22"/>
              </w:rPr>
              <w:t xml:space="preserve">Весна. </w:t>
            </w:r>
            <w:r w:rsidRPr="007E67BC">
              <w:rPr>
                <w:sz w:val="20"/>
                <w:szCs w:val="22"/>
              </w:rPr>
              <w:t>Учить детей узнавать и называть время года; выделять признаки весны: солнышко стало теплее, набухли почки на деревьях, появиласьтравка, распустились подснежники, появились насекомые.Рассказывать детям о том, что весной зацветают многие комнатныерастения.Формировать представления о работах, проводимых в весенний период в саду и в огороде. Учить наблюдать за посадкой и всходами семян.Привлекать детей к работам в огороде и цветниках.</w:t>
            </w:r>
          </w:p>
          <w:p w:rsidR="000F2F7E" w:rsidRPr="007E67BC" w:rsidRDefault="000F2F7E" w:rsidP="000F2F7E">
            <w:pPr>
              <w:autoSpaceDE w:val="0"/>
              <w:autoSpaceDN w:val="0"/>
              <w:adjustRightInd w:val="0"/>
              <w:rPr>
                <w:sz w:val="20"/>
                <w:szCs w:val="22"/>
              </w:rPr>
            </w:pPr>
            <w:r w:rsidRPr="007E67BC">
              <w:rPr>
                <w:b/>
                <w:bCs/>
                <w:sz w:val="20"/>
                <w:szCs w:val="22"/>
              </w:rPr>
              <w:t xml:space="preserve">Лето. </w:t>
            </w:r>
            <w:r w:rsidRPr="007E67BC">
              <w:rPr>
                <w:sz w:val="20"/>
                <w:szCs w:val="22"/>
              </w:rPr>
              <w:t>Расширять представления детей о летних изменениях в природе: голубое чистое небо, ярко светит солнце, жара, люди легко одеты,загорают, купаются.В процессе различных видов деятельности расширять представлениядетей о свойствах песка, воды, камней и глины.Закреплять знания о том, что летом созревают многие фрукты, овощи, ягоды и грибы; у животных подрастают детеныши.</w:t>
            </w:r>
          </w:p>
        </w:tc>
      </w:tr>
      <w:tr w:rsidR="000F2F7E" w:rsidRPr="007E67BC" w:rsidTr="000F2F7E">
        <w:tc>
          <w:tcPr>
            <w:tcW w:w="1808" w:type="dxa"/>
          </w:tcPr>
          <w:p w:rsidR="000F2F7E" w:rsidRPr="007E67BC" w:rsidRDefault="000F2F7E" w:rsidP="004F65D2">
            <w:pPr>
              <w:pStyle w:val="Default"/>
              <w:suppressAutoHyphens/>
              <w:rPr>
                <w:sz w:val="20"/>
                <w:szCs w:val="22"/>
              </w:rPr>
            </w:pPr>
            <w:r w:rsidRPr="007E67BC">
              <w:rPr>
                <w:b/>
                <w:bCs/>
                <w:sz w:val="20"/>
                <w:szCs w:val="22"/>
              </w:rPr>
              <w:lastRenderedPageBreak/>
              <w:t>Шестой год жизни</w:t>
            </w:r>
            <w:r w:rsidRPr="007E67BC">
              <w:rPr>
                <w:sz w:val="20"/>
                <w:szCs w:val="22"/>
              </w:rPr>
              <w:t xml:space="preserve">. </w:t>
            </w:r>
          </w:p>
        </w:tc>
        <w:tc>
          <w:tcPr>
            <w:tcW w:w="3545" w:type="dxa"/>
          </w:tcPr>
          <w:p w:rsidR="000F2F7E" w:rsidRPr="007E67BC" w:rsidRDefault="000F2F7E" w:rsidP="000F2F7E">
            <w:pPr>
              <w:autoSpaceDE w:val="0"/>
              <w:autoSpaceDN w:val="0"/>
              <w:adjustRightInd w:val="0"/>
              <w:rPr>
                <w:sz w:val="20"/>
                <w:szCs w:val="22"/>
              </w:rPr>
            </w:pPr>
            <w:r w:rsidRPr="007E67BC">
              <w:rPr>
                <w:b/>
                <w:bCs/>
                <w:sz w:val="20"/>
                <w:szCs w:val="22"/>
              </w:rPr>
              <w:t xml:space="preserve">Первичные представления об объектах окружающего мира. </w:t>
            </w:r>
            <w:r w:rsidRPr="007E67BC">
              <w:rPr>
                <w:sz w:val="20"/>
                <w:szCs w:val="22"/>
              </w:rPr>
              <w:t xml:space="preserve">Закреплять представления о предметах и явлениях окружающей действительности. Развивать умение наблюдать, анализировать, сравнивать,выделять характерные, существенные признаки предметов и явленийокружающего мира.Продолжать развивать умение сравнивать предметы, устанавливатьих сходство и различия (найди в группе предметы такой же формы, такого же цвета; чем эти предметы похожи и чем отличаются и т. д.).Формировать умение подбирать пары или группы предметов, совпадающих по заданному признаку (длинный — короткий, пушистый — </w:t>
            </w:r>
            <w:r w:rsidRPr="007E67BC">
              <w:rPr>
                <w:sz w:val="20"/>
                <w:szCs w:val="22"/>
              </w:rPr>
              <w:lastRenderedPageBreak/>
              <w:t>гладкий, теплый — холодный и др.).Развивать умение определять материалы, из которых изготовленыпредметы. Учить сравнивать предметы (по назначению, цвету, форме,материалу), классифицировать их (посуда — фарфоровая, стеклянная,керамическая, пластмассовая).</w:t>
            </w:r>
          </w:p>
          <w:p w:rsidR="000F2F7E" w:rsidRPr="007E67BC" w:rsidRDefault="000F2F7E" w:rsidP="000F2F7E">
            <w:pPr>
              <w:autoSpaceDE w:val="0"/>
              <w:autoSpaceDN w:val="0"/>
              <w:adjustRightInd w:val="0"/>
              <w:rPr>
                <w:sz w:val="20"/>
                <w:szCs w:val="22"/>
              </w:rPr>
            </w:pPr>
            <w:r w:rsidRPr="007E67BC">
              <w:rPr>
                <w:b/>
                <w:bCs/>
                <w:sz w:val="20"/>
                <w:szCs w:val="22"/>
              </w:rPr>
              <w:t xml:space="preserve">Сенсорное развитие. </w:t>
            </w:r>
            <w:r w:rsidRPr="007E67BC">
              <w:rPr>
                <w:sz w:val="20"/>
                <w:szCs w:val="22"/>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вкус.Продолжать знакомить с цветами спектра: красный, оранжевый,желтый, зеленый, голубой, синий, фиолетовый (хроматические) и белый,серый и черный (ахроматические). Учить различать цвета по светлоте инасыщенности, правильно называть их. Показать детям особенности расположения цветовых тонов в спектре.Продолжать знакомить с различными геометрическими фигурами,учить использовать в качестве эталонов плоскостные и объемные формы.Формировать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п.).Совершенствовать глазомер.Развивать познавательно-исследовательский интерес, показывая занимательные опыты, фокусы, привлекая к простейшим </w:t>
            </w:r>
            <w:r w:rsidRPr="007E67BC">
              <w:rPr>
                <w:sz w:val="20"/>
                <w:szCs w:val="22"/>
              </w:rPr>
              <w:lastRenderedPageBreak/>
              <w:t>экспериментам.</w:t>
            </w:r>
          </w:p>
          <w:p w:rsidR="000F2F7E" w:rsidRPr="007E67BC" w:rsidRDefault="000F2F7E" w:rsidP="000F2F7E">
            <w:pPr>
              <w:autoSpaceDE w:val="0"/>
              <w:autoSpaceDN w:val="0"/>
              <w:adjustRightInd w:val="0"/>
              <w:rPr>
                <w:sz w:val="20"/>
                <w:szCs w:val="22"/>
              </w:rPr>
            </w:pPr>
            <w:r w:rsidRPr="007E67BC">
              <w:rPr>
                <w:b/>
                <w:bCs/>
                <w:sz w:val="20"/>
                <w:szCs w:val="22"/>
              </w:rPr>
              <w:t xml:space="preserve">Проектная деятельность. </w:t>
            </w:r>
            <w:r w:rsidRPr="007E67BC">
              <w:rPr>
                <w:sz w:val="20"/>
                <w:szCs w:val="22"/>
              </w:rPr>
              <w:t>Создавать условия для реализации детьмипроектов трех типов: исследовательских, творческих и нормативных.Развивать проектную деятельность исследовательского типа. Организовывать презентации проектов. Формировать у детей представленияоб авторстве проекта.Создавать условия для реализации проектной деятельности творческого типа. (Творческие проекты в этом возрасте носят индивидуальныйхарактер.)Способствовать развитию проектной деятельности нормативного типа. (Нормативная проектная деятельность — это проектная деятельность,направленная на выработку детьми норм и правил поведения в детском</w:t>
            </w:r>
          </w:p>
          <w:p w:rsidR="000F2F7E" w:rsidRPr="007E67BC" w:rsidRDefault="000F2F7E" w:rsidP="000F2F7E">
            <w:pPr>
              <w:autoSpaceDE w:val="0"/>
              <w:autoSpaceDN w:val="0"/>
              <w:adjustRightInd w:val="0"/>
              <w:rPr>
                <w:sz w:val="20"/>
                <w:szCs w:val="22"/>
              </w:rPr>
            </w:pPr>
            <w:r w:rsidRPr="007E67BC">
              <w:rPr>
                <w:sz w:val="20"/>
                <w:szCs w:val="22"/>
              </w:rPr>
              <w:t>коллективе.)</w:t>
            </w:r>
          </w:p>
          <w:p w:rsidR="000F2F7E" w:rsidRPr="007E67BC" w:rsidRDefault="000F2F7E" w:rsidP="000F2F7E">
            <w:pPr>
              <w:autoSpaceDE w:val="0"/>
              <w:autoSpaceDN w:val="0"/>
              <w:adjustRightInd w:val="0"/>
              <w:rPr>
                <w:sz w:val="20"/>
                <w:szCs w:val="22"/>
              </w:rPr>
            </w:pPr>
            <w:r w:rsidRPr="007E67BC">
              <w:rPr>
                <w:b/>
                <w:bCs/>
                <w:sz w:val="20"/>
                <w:szCs w:val="22"/>
              </w:rPr>
              <w:t xml:space="preserve">Дидактические игры. </w:t>
            </w:r>
            <w:r w:rsidRPr="007E67BC">
              <w:rPr>
                <w:sz w:val="20"/>
                <w:szCs w:val="22"/>
              </w:rPr>
              <w:t xml:space="preserve">Организовывать дидактические игры, объединяя детей в подгруппы по 2–4 человека; учить выполнять правила игры.Развивать в играх память, внимание, воображение, мышление, речь,сенсорные способности детей. Учить сравнивать предметы, подмечать незначительные различия в их признаках (цвет, форма, величина, материал),объединять предметы по общим признакам, составлять из части целое(складные кубики, мозаика, пазлы), определять изменения в расположениипредметов (впереди, сзади, направо, налево, под, над, посередине, сбоку).Формировать желание действовать с </w:t>
            </w:r>
            <w:r w:rsidRPr="007E67BC">
              <w:rPr>
                <w:sz w:val="20"/>
                <w:szCs w:val="22"/>
              </w:rPr>
              <w:lastRenderedPageBreak/>
              <w:t>разнообразными дидактическимииграми и игрушками (народными, электронными, компьютерными и др.).Побуждать детей к самостоятельности в игре, вызывая у них эмоционально-положительный отклик на игровое действие.Учить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c>
          <w:tcPr>
            <w:tcW w:w="2268" w:type="dxa"/>
          </w:tcPr>
          <w:p w:rsidR="000F2F7E" w:rsidRPr="007E67BC" w:rsidRDefault="000F2F7E" w:rsidP="000F2F7E">
            <w:pPr>
              <w:autoSpaceDE w:val="0"/>
              <w:autoSpaceDN w:val="0"/>
              <w:adjustRightInd w:val="0"/>
              <w:rPr>
                <w:sz w:val="20"/>
                <w:szCs w:val="22"/>
              </w:rPr>
            </w:pPr>
            <w:r w:rsidRPr="007E67BC">
              <w:rPr>
                <w:sz w:val="20"/>
                <w:szCs w:val="22"/>
              </w:rPr>
              <w:lastRenderedPageBreak/>
              <w:t xml:space="preserve">Обогащать представления детей о мире предметов. Рассказыватьо предметах, облегчающих труд человека в быту (кофемолка, миксер,мясорубка и др.), создающих комфорт (бра, картины, ковер и т. п.). Рассказывать о том, что любая вещь создана трудом многих людей («Откуда«пришел» стол?», «Как получилась книжка?» и т. п.).Расширять </w:t>
            </w:r>
            <w:r w:rsidRPr="007E67BC">
              <w:rPr>
                <w:sz w:val="20"/>
                <w:szCs w:val="22"/>
              </w:rPr>
              <w:lastRenderedPageBreak/>
              <w:t xml:space="preserve">представления детей о профессиях.Расширять представления об учебных заведениях (детский сад, школа, колледж, вуз), сферах человеческой деятельности (наука, искусство,производство, сельское хозяйство).Продолжать знакомить с культурными явлениями (цирк, библиотека,музей и др.), их атрибутами, значением в жизни общества, связаннымис ними профессиями, правилами поведения.Продолжать знакомить с деньгами, их функциями (средство для оплаты труда, расчетов при покупках), бюджетом и возможностями семьи.Формировать элементарные представления об истории человечества(Древний мир, Средние века, современное общество) через знакомствос произведениями искусства (живопись, скульптура, мифы и легенды народов мира), реконструкцию образа жизни людей разных </w:t>
            </w:r>
            <w:r w:rsidRPr="007E67BC">
              <w:rPr>
                <w:sz w:val="20"/>
                <w:szCs w:val="22"/>
              </w:rPr>
              <w:lastRenderedPageBreak/>
              <w:t>времен (одежда, утварь, традиции и др.).Рассказывать детям о профессиях воспитателя, учителя, врача, строителя, работников сельского хозяйства, транспорта, торговли, связи др.;о важности и значимости их труда; о том, что для облегчения труда используется разнообразная техника.Знакомить с трудом людей творческих профессий: художников, писателей, композиторов, мастеров народного декоративно-прикладногоискусства; с результатами их труда (картинами, книгами, нотами, предметами декоративного искусства).</w:t>
            </w:r>
          </w:p>
          <w:p w:rsidR="000F2F7E" w:rsidRPr="007E67BC" w:rsidRDefault="000F2F7E" w:rsidP="000F2F7E">
            <w:pPr>
              <w:pStyle w:val="Default"/>
              <w:suppressAutoHyphens/>
              <w:rPr>
                <w:sz w:val="20"/>
                <w:szCs w:val="22"/>
              </w:rPr>
            </w:pPr>
          </w:p>
        </w:tc>
        <w:tc>
          <w:tcPr>
            <w:tcW w:w="4111" w:type="dxa"/>
          </w:tcPr>
          <w:p w:rsidR="000F2F7E" w:rsidRPr="007E67BC" w:rsidRDefault="000F2F7E" w:rsidP="000F2F7E">
            <w:pPr>
              <w:autoSpaceDE w:val="0"/>
              <w:autoSpaceDN w:val="0"/>
              <w:adjustRightInd w:val="0"/>
              <w:rPr>
                <w:sz w:val="20"/>
                <w:szCs w:val="22"/>
              </w:rPr>
            </w:pPr>
            <w:r w:rsidRPr="007E67BC">
              <w:rPr>
                <w:b/>
                <w:bCs/>
                <w:sz w:val="20"/>
                <w:szCs w:val="22"/>
              </w:rPr>
              <w:lastRenderedPageBreak/>
              <w:t xml:space="preserve">Количество и счет. </w:t>
            </w:r>
            <w:r w:rsidRPr="007E67BC">
              <w:rPr>
                <w:sz w:val="20"/>
                <w:szCs w:val="22"/>
              </w:rPr>
              <w:t xml:space="preserve">Учить создавать множества (группы предметов)из разных по качеству элементов (предметов разного цвета, размера,формы, назначения; звуков, движений); разбивать множества на частии воссоединять их; устанавливать отношения между целым множествоми каждой его частью, понимать, что множество больше части, а частьменьше целого множества; сравнивать разные части множества на основесчета и соотнесения элементов (предметов) один к одному; определятьбольшую (меньшую) часть множества или их равенство.Учить считать до 10; последовательно знакомить с образованием каждого числа в пределах от 5 до 10 (на наглядной основе).Сравнивать рядом стоящие числа в пределах 10 на основе сравненияконкретных множеств; </w:t>
            </w:r>
            <w:r w:rsidRPr="007E67BC">
              <w:rPr>
                <w:sz w:val="20"/>
                <w:szCs w:val="22"/>
              </w:rPr>
              <w:lastRenderedPageBreak/>
              <w:t>получать равенство из неравенства (неравенствоиз равенства), добавляя к меньшему количеству один предмет или убираяиз большего количества один предмет («7 меньше 8, если к 7 добавитьодин предмет, будет 8, поровну», «8 больше 7; если из 8 предметов убратьодин, то станет по 7, поровну»).Формировать умение понимать отношения рядом стоящих чисел(5 &lt; 6 на 1, 6 &gt; 5 на 1).Отсчитывать предметы из большого количества по образцу и заданному числу (в пределах 10).Совершенствовать умение считать в прямом и обратном порядке(в пределах 10). Считать предметы на ощупь, считать и воспроизводить количество звуков, движений по образцу и заданному числу (в пределах 10).Познакомить с цифрами от 0 до 9.Познакомить с порядковым счетом в пределах 10, учить различать вопросы «Сколько?», «Который?» («Какой?») и правильно отвечать на них.Продолжать формировать представление о равенстве: определять равноеколичество в группах, состоящих из разных предметов; правильно обобщатьчисловые значения на основе счета и сравнения групп (здесь 5 петушков,5 матрешек, 5 машин — всех игрушек поровну — по 5).Упражнять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предмета).Познакомить с количественным составом числа из единиц в пределах5 на конкретном материале: 5 — это один, еще один, еще один, еще один иеще один.</w:t>
            </w:r>
          </w:p>
          <w:p w:rsidR="000F2F7E" w:rsidRPr="007E67BC" w:rsidRDefault="000F2F7E" w:rsidP="000F2F7E">
            <w:pPr>
              <w:autoSpaceDE w:val="0"/>
              <w:autoSpaceDN w:val="0"/>
              <w:adjustRightInd w:val="0"/>
              <w:rPr>
                <w:sz w:val="20"/>
                <w:szCs w:val="22"/>
              </w:rPr>
            </w:pPr>
            <w:r w:rsidRPr="007E67BC">
              <w:rPr>
                <w:b/>
                <w:bCs/>
                <w:sz w:val="20"/>
                <w:szCs w:val="22"/>
              </w:rPr>
              <w:t xml:space="preserve">Величина. </w:t>
            </w:r>
            <w:r w:rsidRPr="007E67BC">
              <w:rPr>
                <w:sz w:val="20"/>
                <w:szCs w:val="22"/>
              </w:rPr>
              <w:t xml:space="preserve">Учить устанавливать размерные отношения между5–10 предметами разной длины (высоты, ширины) или толщины: </w:t>
            </w:r>
            <w:r w:rsidRPr="007E67BC">
              <w:rPr>
                <w:sz w:val="20"/>
                <w:szCs w:val="22"/>
              </w:rPr>
              <w:lastRenderedPageBreak/>
              <w:t>систематизировать предметы, располагая их в возрастающем (убывающем)порядке по величине; отражать в речи порядок расположения предметови соотношение между ними по размеру: «Розовая лента — самая широкая,фиолетовая — немного уже, красная — еще уже, но она шире желтой, а зеленая уже желтой и всех остальных лент» и т. д.Сравнивать два предмета по величине (длине, ширине, высоте) опосредованно — с помощью третьего (условной меры), равного одному изсравниваемых предметов.Развивать глазомер, умение находить предметы длиннее (короче), выше (ниже), шире (уже), толще (тоньше) образца и равные ему.Формировать понятие о том, что предмет (лист бумаги, лента, круг,квадрат и др.) можно разделить на несколько равных частей (на две, четыре).Учить называть части, полученные от деления, сравнивать целое ичасти, понимать, что целый предмет больше каждой своей части, а частьменьше целого.</w:t>
            </w:r>
          </w:p>
          <w:p w:rsidR="000F2F7E" w:rsidRPr="007E67BC" w:rsidRDefault="000F2F7E" w:rsidP="000F2F7E">
            <w:pPr>
              <w:autoSpaceDE w:val="0"/>
              <w:autoSpaceDN w:val="0"/>
              <w:adjustRightInd w:val="0"/>
              <w:rPr>
                <w:sz w:val="20"/>
                <w:szCs w:val="22"/>
              </w:rPr>
            </w:pPr>
            <w:r w:rsidRPr="007E67BC">
              <w:rPr>
                <w:b/>
                <w:bCs/>
                <w:sz w:val="20"/>
                <w:szCs w:val="22"/>
              </w:rPr>
              <w:t xml:space="preserve">Форма. </w:t>
            </w:r>
            <w:r w:rsidRPr="007E67BC">
              <w:rPr>
                <w:sz w:val="20"/>
                <w:szCs w:val="22"/>
              </w:rPr>
              <w:t>Познакомить детей с овалом на основе сравнения его с кругоми прямоугольником.Дать представление о четырехугольнике: подвести к пониманию того, чтоквадрат и прямоугольник являются разновидностями четырехугольника.Развивать у детей геометрическую зоркость: умение анализироватьи сравнивать предметы по форме, находить в ближайшем окружениипредметы одинаковой и разной формы: книги, картина, одеяла, крышкистолов — прямоугольные, поднос и блюдо — овальные, тарелки — круглые и т. д.Развивать представления о том, как из одной формы сделать другую.</w:t>
            </w:r>
          </w:p>
          <w:p w:rsidR="000F2F7E" w:rsidRPr="007E67BC" w:rsidRDefault="000F2F7E" w:rsidP="000F2F7E">
            <w:pPr>
              <w:autoSpaceDE w:val="0"/>
              <w:autoSpaceDN w:val="0"/>
              <w:adjustRightInd w:val="0"/>
              <w:rPr>
                <w:sz w:val="20"/>
                <w:szCs w:val="22"/>
              </w:rPr>
            </w:pPr>
            <w:r w:rsidRPr="007E67BC">
              <w:rPr>
                <w:b/>
                <w:bCs/>
                <w:sz w:val="20"/>
                <w:szCs w:val="22"/>
              </w:rPr>
              <w:t xml:space="preserve">Ориентировка в пространстве. </w:t>
            </w:r>
            <w:r w:rsidRPr="007E67BC">
              <w:rPr>
                <w:sz w:val="20"/>
                <w:szCs w:val="22"/>
              </w:rPr>
              <w:t xml:space="preserve">Совершенствовать умение ориентироваться </w:t>
            </w:r>
            <w:r w:rsidRPr="007E67BC">
              <w:rPr>
                <w:sz w:val="20"/>
                <w:szCs w:val="22"/>
              </w:rPr>
              <w:lastRenderedPageBreak/>
              <w:t>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направлении,меняя его по сигналу, а также в соответствии со знаками — указателяминаправления движения (вперед, назад, налево, направо и т. п.); определятьсвое местонахождение среди окружающих людей и предметов: «Я стоюмежду Олей и Таней, за Мишей, позади (сзади) Кати, перед Наташей, около Юры»; обозначать в речи взаимное расположение предметов: «Справаот куклы сидит заяц, а слева от куклы стоит лошадка, сзади — мишка, авпереди — машина».Учить ориентироваться на листе бумаги (справа — слева, вверху — внизу, в середине, в углу).</w:t>
            </w:r>
          </w:p>
          <w:p w:rsidR="000F2F7E" w:rsidRPr="00495E54" w:rsidRDefault="000F2F7E" w:rsidP="00495E54">
            <w:pPr>
              <w:autoSpaceDE w:val="0"/>
              <w:autoSpaceDN w:val="0"/>
              <w:adjustRightInd w:val="0"/>
              <w:rPr>
                <w:sz w:val="20"/>
                <w:szCs w:val="22"/>
              </w:rPr>
            </w:pPr>
            <w:r w:rsidRPr="007E67BC">
              <w:rPr>
                <w:b/>
                <w:bCs/>
                <w:sz w:val="20"/>
                <w:szCs w:val="22"/>
              </w:rPr>
              <w:t xml:space="preserve">Ориентировка во времени. </w:t>
            </w:r>
            <w:r w:rsidRPr="007E67BC">
              <w:rPr>
                <w:sz w:val="20"/>
                <w:szCs w:val="22"/>
              </w:rPr>
              <w:t>Дать детям представление о том, что утро,вечер, день и ночь составляют сутки.Учить на конкретных примерах устанавливать последовательностьразличных событий: что было раньше (сначала), что позже (потом), определять, какой день сегодня, какой</w:t>
            </w:r>
            <w:r w:rsidR="00495E54">
              <w:rPr>
                <w:sz w:val="20"/>
                <w:szCs w:val="22"/>
              </w:rPr>
              <w:t xml:space="preserve"> был вчера, какой будет завтра.</w:t>
            </w:r>
          </w:p>
        </w:tc>
        <w:tc>
          <w:tcPr>
            <w:tcW w:w="3685" w:type="dxa"/>
          </w:tcPr>
          <w:p w:rsidR="000F2F7E" w:rsidRPr="007E67BC" w:rsidRDefault="000F2F7E" w:rsidP="000F2F7E">
            <w:pPr>
              <w:autoSpaceDE w:val="0"/>
              <w:autoSpaceDN w:val="0"/>
              <w:adjustRightInd w:val="0"/>
              <w:rPr>
                <w:sz w:val="20"/>
                <w:szCs w:val="22"/>
              </w:rPr>
            </w:pPr>
            <w:r w:rsidRPr="007E67BC">
              <w:rPr>
                <w:sz w:val="20"/>
                <w:szCs w:val="22"/>
              </w:rPr>
              <w:lastRenderedPageBreak/>
              <w:t xml:space="preserve">Расширять и уточнять представления детей о природе. Учить наблюдать, развивать любознательность.Закреплять представления о растениях ближайшего окружения: деревьях, кустарниках и травянистых растениях. Познакомить с понятиями«лес», «луг» и «сад».Продолжать знакомить с комнатными растениями.Учить ухаживать за растениями. Рассказать о способах вегетативногоразмножения растений.Расширять представления о домашних животных, их повадках, зависимости от человека.Учить детей ухаживать за обитателями уголка природы.Расширять представления детей о диких животных: где живут, как добывают пищу и готовятся к зимней спячке (еж зарывается в осенние </w:t>
            </w:r>
            <w:r w:rsidRPr="007E67BC">
              <w:rPr>
                <w:sz w:val="20"/>
                <w:szCs w:val="22"/>
              </w:rPr>
              <w:lastRenderedPageBreak/>
              <w:t>листья,медведи зимуют в берлоге). Познакомить с птицами (ласточка, скворец и др.).Познакомить детей с представителями классов пресмыкающихся(ящерица, черепаха и др.) и насекомых (пчела, комар, муха и др.).Формировать представления о чередовании времен года, частей сутоки их некоторых характеристиках.Знакомить детей с многообразием родной природы; с растениями иживотными различных климатических зон.Показать, как человек в своей жизни использует воду, песок, глину,камни.Использовать в процессе ознакомления с природой произведенияхудожественной литературы, музыки, народные приметы.Формировать представления о том, что человек — часть природы ичто он должен беречь, охранять и защищать ее.Учить укреплять свое здоровье в процессе общения с природой.Учить устанавливать причинно-следственные связи между природными явлениями (сезон — растительность — труд людей).Показать взаимодействие живой и неживой природы.Рассказывать о значении солнца и воздуха в жизни человека, животных и растений.</w:t>
            </w:r>
          </w:p>
          <w:p w:rsidR="000F2F7E" w:rsidRPr="007E67BC" w:rsidRDefault="000F2F7E" w:rsidP="000F2F7E">
            <w:pPr>
              <w:autoSpaceDE w:val="0"/>
              <w:autoSpaceDN w:val="0"/>
              <w:adjustRightInd w:val="0"/>
              <w:rPr>
                <w:b/>
                <w:bCs/>
                <w:i/>
                <w:iCs/>
                <w:sz w:val="20"/>
                <w:szCs w:val="22"/>
              </w:rPr>
            </w:pPr>
            <w:r w:rsidRPr="007E67BC">
              <w:rPr>
                <w:b/>
                <w:bCs/>
                <w:i/>
                <w:iCs/>
                <w:sz w:val="20"/>
                <w:szCs w:val="22"/>
              </w:rPr>
              <w:t>Сезонные наблюдения</w:t>
            </w:r>
          </w:p>
          <w:p w:rsidR="000F2F7E" w:rsidRPr="007E67BC" w:rsidRDefault="000F2F7E" w:rsidP="000F2F7E">
            <w:pPr>
              <w:autoSpaceDE w:val="0"/>
              <w:autoSpaceDN w:val="0"/>
              <w:adjustRightInd w:val="0"/>
              <w:rPr>
                <w:sz w:val="20"/>
                <w:szCs w:val="22"/>
              </w:rPr>
            </w:pPr>
            <w:r w:rsidRPr="007E67BC">
              <w:rPr>
                <w:b/>
                <w:bCs/>
                <w:sz w:val="20"/>
                <w:szCs w:val="22"/>
              </w:rPr>
              <w:t xml:space="preserve">Осень. </w:t>
            </w:r>
            <w:r w:rsidRPr="007E67BC">
              <w:rPr>
                <w:sz w:val="20"/>
                <w:szCs w:val="22"/>
              </w:rPr>
              <w:t>Закреплять представления о том, как похолодание и сокращениепродолжительности дня изменяют жизнь растений, животных и человека.Знакомить детей с тем, как некоторые животные готовятся к зиме(лягушки, ящерицы, черепахи, ежи, медведи впадают в спячку, зайцылиняют, некоторые птицы (гуси, утки, журавли) улетают в теплые края).</w:t>
            </w:r>
          </w:p>
          <w:p w:rsidR="000F2F7E" w:rsidRPr="007E67BC" w:rsidRDefault="000F2F7E" w:rsidP="000F2F7E">
            <w:pPr>
              <w:autoSpaceDE w:val="0"/>
              <w:autoSpaceDN w:val="0"/>
              <w:adjustRightInd w:val="0"/>
              <w:rPr>
                <w:sz w:val="20"/>
                <w:szCs w:val="22"/>
              </w:rPr>
            </w:pPr>
            <w:r w:rsidRPr="007E67BC">
              <w:rPr>
                <w:b/>
                <w:bCs/>
                <w:sz w:val="20"/>
                <w:szCs w:val="22"/>
              </w:rPr>
              <w:lastRenderedPageBreak/>
              <w:t xml:space="preserve">Зима. </w:t>
            </w:r>
            <w:r w:rsidRPr="007E67BC">
              <w:rPr>
                <w:sz w:val="20"/>
                <w:szCs w:val="22"/>
              </w:rPr>
              <w:t>Расширять и обогащать знания детей об особенностях зимнейприроды (холода, заморозки, снегопады, сильные ветры), особенностяхдеятельности людей в городе, на селе. Познакомить с таким природнымявлением, как туман.</w:t>
            </w:r>
          </w:p>
          <w:p w:rsidR="000F2F7E" w:rsidRPr="007E67BC" w:rsidRDefault="000F2F7E" w:rsidP="000F2F7E">
            <w:pPr>
              <w:autoSpaceDE w:val="0"/>
              <w:autoSpaceDN w:val="0"/>
              <w:adjustRightInd w:val="0"/>
              <w:rPr>
                <w:sz w:val="20"/>
                <w:szCs w:val="22"/>
              </w:rPr>
            </w:pPr>
            <w:r w:rsidRPr="007E67BC">
              <w:rPr>
                <w:b/>
                <w:bCs/>
                <w:sz w:val="20"/>
                <w:szCs w:val="22"/>
              </w:rPr>
              <w:t xml:space="preserve">Весна. </w:t>
            </w:r>
            <w:r w:rsidRPr="007E67BC">
              <w:rPr>
                <w:sz w:val="20"/>
                <w:szCs w:val="22"/>
              </w:rPr>
              <w:t>Расширять и обогащать знания детей о весенних измененияхв природе: тает снег, разливаются реки, прилетают птицы, травка и цветыбыстрее появляются на солнечной стороне, чем в тени. Наблюдать гнездование птиц (ворон и др.).</w:t>
            </w:r>
          </w:p>
          <w:p w:rsidR="000F2F7E" w:rsidRPr="007E67BC" w:rsidRDefault="000F2F7E" w:rsidP="000F2F7E">
            <w:pPr>
              <w:autoSpaceDE w:val="0"/>
              <w:autoSpaceDN w:val="0"/>
              <w:adjustRightInd w:val="0"/>
              <w:rPr>
                <w:sz w:val="20"/>
                <w:szCs w:val="22"/>
              </w:rPr>
            </w:pPr>
            <w:r w:rsidRPr="007E67BC">
              <w:rPr>
                <w:b/>
                <w:bCs/>
                <w:sz w:val="20"/>
                <w:szCs w:val="22"/>
              </w:rPr>
              <w:t xml:space="preserve">Лето. </w:t>
            </w:r>
            <w:r w:rsidRPr="007E67BC">
              <w:rPr>
                <w:sz w:val="20"/>
                <w:szCs w:val="22"/>
              </w:rPr>
              <w:t>Расширять и обогащать представления о влиянии тепла, солнечного света на жизнь людей, животных и растений (природа «расцветает»,много ягод, фруктов, овощей; много корма для зверей, птиц и их детенышей).Дать представления о съедобных и несъедобных грибах (съедобные — маслята, опята, лисички и т. п.; несъедобные — мухомор, ложный опенок).</w:t>
            </w:r>
          </w:p>
        </w:tc>
      </w:tr>
      <w:tr w:rsidR="000F2F7E" w:rsidRPr="007E67BC" w:rsidTr="000F2F7E">
        <w:tc>
          <w:tcPr>
            <w:tcW w:w="1808" w:type="dxa"/>
          </w:tcPr>
          <w:p w:rsidR="000F2F7E" w:rsidRPr="007E67BC" w:rsidRDefault="000F2F7E" w:rsidP="004F65D2">
            <w:pPr>
              <w:pStyle w:val="Default"/>
              <w:suppressAutoHyphens/>
              <w:rPr>
                <w:sz w:val="20"/>
                <w:szCs w:val="22"/>
              </w:rPr>
            </w:pPr>
            <w:r w:rsidRPr="007E67BC">
              <w:rPr>
                <w:b/>
                <w:bCs/>
                <w:sz w:val="20"/>
                <w:szCs w:val="22"/>
              </w:rPr>
              <w:lastRenderedPageBreak/>
              <w:t>Седьмой</w:t>
            </w:r>
            <w:r w:rsidR="00420999" w:rsidRPr="007E67BC">
              <w:rPr>
                <w:b/>
                <w:bCs/>
                <w:sz w:val="20"/>
                <w:szCs w:val="22"/>
              </w:rPr>
              <w:t xml:space="preserve"> (восьмой)</w:t>
            </w:r>
            <w:r w:rsidRPr="007E67BC">
              <w:rPr>
                <w:b/>
                <w:bCs/>
                <w:sz w:val="20"/>
                <w:szCs w:val="22"/>
              </w:rPr>
              <w:t xml:space="preserve"> год жизни</w:t>
            </w:r>
            <w:r w:rsidRPr="007E67BC">
              <w:rPr>
                <w:sz w:val="20"/>
                <w:szCs w:val="22"/>
              </w:rPr>
              <w:t xml:space="preserve">. </w:t>
            </w:r>
          </w:p>
        </w:tc>
        <w:tc>
          <w:tcPr>
            <w:tcW w:w="3545" w:type="dxa"/>
          </w:tcPr>
          <w:p w:rsidR="000F2F7E" w:rsidRPr="007E67BC" w:rsidRDefault="000F2F7E" w:rsidP="000F2F7E">
            <w:pPr>
              <w:autoSpaceDE w:val="0"/>
              <w:autoSpaceDN w:val="0"/>
              <w:adjustRightInd w:val="0"/>
              <w:rPr>
                <w:sz w:val="20"/>
                <w:szCs w:val="22"/>
              </w:rPr>
            </w:pPr>
            <w:r w:rsidRPr="007E67BC">
              <w:rPr>
                <w:b/>
                <w:bCs/>
                <w:sz w:val="20"/>
                <w:szCs w:val="22"/>
              </w:rPr>
              <w:t xml:space="preserve">Первичные представления об объектах окружающего мира. </w:t>
            </w:r>
            <w:r w:rsidRPr="007E67BC">
              <w:rPr>
                <w:sz w:val="20"/>
                <w:szCs w:val="22"/>
              </w:rPr>
              <w:t xml:space="preserve">Продолжать расширять и уточнять представления детей о предметном мире;о простейших связях между предметами ближайшего окружения.Углублять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объектов.Учить применять разнообразные способы обследования предметов(наложение, приложение, сравнение по количеству </w:t>
            </w:r>
            <w:r w:rsidRPr="007E67BC">
              <w:rPr>
                <w:sz w:val="20"/>
                <w:szCs w:val="22"/>
              </w:rPr>
              <w:lastRenderedPageBreak/>
              <w:t>и т. д.).Развивать познавательно-исследовательский интерес, показывая занимательные опыты, фокусы; привлекать к простейшим экспериментами наблюдениям.</w:t>
            </w:r>
            <w:r w:rsidRPr="007E67BC">
              <w:rPr>
                <w:b/>
                <w:bCs/>
                <w:sz w:val="20"/>
                <w:szCs w:val="22"/>
              </w:rPr>
              <w:t xml:space="preserve">Сенсорное развитие. </w:t>
            </w:r>
            <w:r w:rsidRPr="007E67BC">
              <w:rPr>
                <w:sz w:val="20"/>
                <w:szCs w:val="22"/>
              </w:rPr>
              <w:t>Развивать зрение, слух, обоняние, осязание,вкус, сенсомоторные способности.Совершенствовать координацию руки и глаза; развивать мелкую моторику рук в разнообразных видах деятельности.Развивать умение созерцать предметы, явления (всматриваться, вслушиваться), направляя внимание на более тонкое различение их качеств.Учить выделять в процессе восприятия несколько качеств предметов; сравнивать предметы по форме, величине, строению, положению впространстве, цвету; выделять характерные детали, красивые сочетанияцветов и оттенков, различные звуки (музыкальные, природные и др.).Развивать умение классифицировать предметы по общим качествам(форме, величине, строению, цвету).Закреплять знания детей о хроматических и ахроматических цветах.</w:t>
            </w:r>
          </w:p>
          <w:p w:rsidR="000F2F7E" w:rsidRPr="007E67BC" w:rsidRDefault="000F2F7E" w:rsidP="000F2F7E">
            <w:pPr>
              <w:autoSpaceDE w:val="0"/>
              <w:autoSpaceDN w:val="0"/>
              <w:adjustRightInd w:val="0"/>
              <w:rPr>
                <w:sz w:val="20"/>
                <w:szCs w:val="22"/>
              </w:rPr>
            </w:pPr>
            <w:r w:rsidRPr="007E67BC">
              <w:rPr>
                <w:b/>
                <w:bCs/>
                <w:sz w:val="20"/>
                <w:szCs w:val="22"/>
              </w:rPr>
              <w:t xml:space="preserve">Проектная деятельность. </w:t>
            </w:r>
            <w:r w:rsidRPr="007E67BC">
              <w:rPr>
                <w:sz w:val="20"/>
                <w:szCs w:val="22"/>
              </w:rPr>
              <w:t xml:space="preserve">Развивать проектную деятельность всехтипов (исследовательскую, творческую, нормативную).В исследовательской проектной деятельности формировать умениеуделять внимание анализу эффективности источников информации. Поощрять обсуждение проекта в кругу сверстников.Содействовать </w:t>
            </w:r>
            <w:r w:rsidRPr="007E67BC">
              <w:rPr>
                <w:sz w:val="20"/>
                <w:szCs w:val="22"/>
              </w:rPr>
              <w:lastRenderedPageBreak/>
              <w:t>творческой проектной деятельности индивидуальногои группового характера.В работе над нормативными проектами поощрять обсуждение детьмисоответствующих этим проектам ситуаций и отрицательных последствий,которые могут возникнуть при нарушении установленных норм.Помогать детям в символическом отображении ситуации, проживании ее основных смыслов и выражении их в образной форме.</w:t>
            </w:r>
          </w:p>
          <w:p w:rsidR="000F2F7E" w:rsidRPr="007E67BC" w:rsidRDefault="000F2F7E" w:rsidP="000F2F7E">
            <w:pPr>
              <w:pStyle w:val="Default"/>
              <w:tabs>
                <w:tab w:val="left" w:pos="3861"/>
              </w:tabs>
              <w:suppressAutoHyphens/>
              <w:rPr>
                <w:sz w:val="20"/>
                <w:szCs w:val="22"/>
              </w:rPr>
            </w:pPr>
            <w:r w:rsidRPr="007E67BC">
              <w:rPr>
                <w:b/>
                <w:bCs/>
                <w:sz w:val="20"/>
                <w:szCs w:val="22"/>
              </w:rPr>
              <w:t xml:space="preserve">Дидактические игры. </w:t>
            </w:r>
            <w:r w:rsidRPr="007E67BC">
              <w:rPr>
                <w:sz w:val="20"/>
                <w:szCs w:val="22"/>
              </w:rPr>
              <w:t>Продолжать учить детей играть в различныедидактические игры (лото, мозаика, бирюльки и др.). Развивать умениеорганизовывать игры, исполнять роль ведущего.Учить согласовывать свои действия с действиями ведущего и другихучастников игры.Развивать в игре сообразительность, умение самостоятельно решатьпоставленную задачу.Привлекать детей к созданию некоторых дидактических игр («Шумелки», «Шуршалки» и т. д.). Развивать и закреплять сенсорные способности.Содействовать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c>
          <w:tcPr>
            <w:tcW w:w="2268" w:type="dxa"/>
          </w:tcPr>
          <w:p w:rsidR="000F2F7E" w:rsidRPr="007E67BC" w:rsidRDefault="000F2F7E" w:rsidP="000F2F7E">
            <w:pPr>
              <w:autoSpaceDE w:val="0"/>
              <w:autoSpaceDN w:val="0"/>
              <w:adjustRightInd w:val="0"/>
              <w:rPr>
                <w:sz w:val="20"/>
                <w:szCs w:val="22"/>
              </w:rPr>
            </w:pPr>
            <w:r w:rsidRPr="007E67BC">
              <w:rPr>
                <w:sz w:val="20"/>
                <w:szCs w:val="22"/>
              </w:rPr>
              <w:lastRenderedPageBreak/>
              <w:t xml:space="preserve">Расширять и уточнять представления детей о предметном мире.Формировать представления о предметах, облегчающих труд людейна производстве.Обогащать представления о видах транспорта (наземный, подземный, воздушный, водный).Продолжать знакомить с </w:t>
            </w:r>
            <w:r w:rsidRPr="007E67BC">
              <w:rPr>
                <w:sz w:val="20"/>
                <w:szCs w:val="22"/>
              </w:rPr>
              <w:lastRenderedPageBreak/>
              <w:t xml:space="preserve">библиотеками, музеями.Углублять представления детей о дальнейшем обучении, формировать элементарные знания о специфике школы, колледжа, вуза (повозможности посетить школу, познакомиться с учителями и учениками и т. д.).Расширять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семьи,детского сада и общества в целом.Через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объяснитьпростейшие эксперименты с водой, воздухом, магнитом; создать коллективное панно или рисунок, </w:t>
            </w:r>
            <w:r w:rsidRPr="007E67BC">
              <w:rPr>
                <w:sz w:val="20"/>
                <w:szCs w:val="22"/>
              </w:rPr>
              <w:lastRenderedPageBreak/>
              <w:t xml:space="preserve">приготовить что-либо; помочь собрать напрогулку младшую группу; вырастить съедобное растение, ухаживать задомашними животными).Расширять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благотворительность).Формировать элементарные представления об эволюции Земли (возникновение Земли, эволюция растительного и животного мира), местечеловека в природном и социальном мире, происхождении и биологической обоснованности различных рас.Формировать элементарные представления об истории человечествачерез знакомство с произведениями искусства (живопись, </w:t>
            </w:r>
            <w:r w:rsidRPr="007E67BC">
              <w:rPr>
                <w:sz w:val="20"/>
                <w:szCs w:val="22"/>
              </w:rPr>
              <w:lastRenderedPageBreak/>
              <w:t>скульптура,мифы и легенды народов мира), игру и продуктивные виды деятельности.Рассказывать детям о том, что Земля — наш общий дом, на Земле много разных стран; о том, как важно жить в мире со всеми народами, знать иуважать их культуру, обычаи и традиции.Расширять представления о своей принадлежности к человеческомусообществу,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ЮНЕСКОи др.). Формировать элементарные представления о свободе личностикак достижении человечества.</w:t>
            </w:r>
          </w:p>
          <w:p w:rsidR="000F2F7E" w:rsidRPr="007E67BC" w:rsidRDefault="000F2F7E" w:rsidP="000F2F7E">
            <w:pPr>
              <w:pStyle w:val="Default"/>
              <w:suppressAutoHyphens/>
              <w:rPr>
                <w:sz w:val="20"/>
                <w:szCs w:val="22"/>
              </w:rPr>
            </w:pPr>
          </w:p>
        </w:tc>
        <w:tc>
          <w:tcPr>
            <w:tcW w:w="4111" w:type="dxa"/>
          </w:tcPr>
          <w:p w:rsidR="000F2F7E" w:rsidRPr="007E67BC" w:rsidRDefault="000F2F7E" w:rsidP="000F2F7E">
            <w:pPr>
              <w:autoSpaceDE w:val="0"/>
              <w:autoSpaceDN w:val="0"/>
              <w:adjustRightInd w:val="0"/>
              <w:rPr>
                <w:sz w:val="20"/>
                <w:szCs w:val="22"/>
              </w:rPr>
            </w:pPr>
            <w:r w:rsidRPr="007E67BC">
              <w:rPr>
                <w:b/>
                <w:bCs/>
                <w:sz w:val="20"/>
                <w:szCs w:val="22"/>
              </w:rPr>
              <w:lastRenderedPageBreak/>
              <w:t xml:space="preserve">Количество и счет. </w:t>
            </w:r>
            <w:r w:rsidRPr="007E67BC">
              <w:rPr>
                <w:sz w:val="20"/>
                <w:szCs w:val="22"/>
              </w:rPr>
              <w:t xml:space="preserve">Развивать общие представления о множестве:умение формировать множества по заданным основаниям, видеть составные части множества, в которых предметы отличаются определеннымипризнаками.Упражнять в объединении, дополнении множеств, удалении из множества части или отдельных его частей. Устанавливать отношения междуотдельными частями множества, а также целым множеством и каждой егочастью на основе счета, составления пар предметов или соединения предметов стрелками.Совершенствовать навыки количественного и порядкового счета в </w:t>
            </w:r>
            <w:r w:rsidRPr="007E67BC">
              <w:rPr>
                <w:sz w:val="20"/>
                <w:szCs w:val="22"/>
              </w:rPr>
              <w:lastRenderedPageBreak/>
              <w:t>пределах 10. Познакомить со счетом в пределах 20 без операций над числами.Знакомить с числами второго десятка.Закреплять понимание отношений между числами натурального ряда (7 больше 6 на 1, а 6 меньше 7 на 1), умение увеличивать и уменьшатькаждое число на 1 (в пределах 10).Учить называть числа в прямом и обратном порядке (устный счет),последующее и предыдущее число к названному или обозначенному цифрой, определять пропущенное число.Знакомить с составом чисел в пределах 10.Учить раскладывать число на два меньших и составлять из двух меньших большее (в пределах 10, на наглядной основе).Познакомить с монетами достоинством 1, 5, 10 копеек, 1, 2, 5, 10 рублей (различение, набор и размен монет).Учить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пользоватьсязнаками действий: плюс (+), минус (–) и знаком отношения равно (=).</w:t>
            </w:r>
          </w:p>
          <w:p w:rsidR="000F2F7E" w:rsidRPr="007E67BC" w:rsidRDefault="000F2F7E" w:rsidP="000F2F7E">
            <w:pPr>
              <w:autoSpaceDE w:val="0"/>
              <w:autoSpaceDN w:val="0"/>
              <w:adjustRightInd w:val="0"/>
              <w:rPr>
                <w:sz w:val="20"/>
                <w:szCs w:val="22"/>
              </w:rPr>
            </w:pPr>
            <w:r w:rsidRPr="007E67BC">
              <w:rPr>
                <w:b/>
                <w:bCs/>
                <w:sz w:val="20"/>
                <w:szCs w:val="22"/>
              </w:rPr>
              <w:t xml:space="preserve">Величина. </w:t>
            </w:r>
            <w:r w:rsidRPr="007E67BC">
              <w:rPr>
                <w:sz w:val="20"/>
                <w:szCs w:val="22"/>
              </w:rPr>
              <w:t xml:space="preserve">Учить считать по заданной мере, когда за единицу счетапринимается не один, а несколько предметов или часть предмета.Делить предмет на 2–8 и более равных частей путем сгибания предмета(бумаги, ткани и др.), а также используя условную меру; правильно обозначать части целого (половина, одна часть из двух (одна вторая), две частииз четырех (две четвертых) и т. д.); устанавливать соотношение целого ичасти, размера частей; находить части целого и целое по известным частям.Формировать у детей первоначальные измерительные </w:t>
            </w:r>
            <w:r w:rsidRPr="007E67BC">
              <w:rPr>
                <w:sz w:val="20"/>
                <w:szCs w:val="22"/>
              </w:rPr>
              <w:lastRenderedPageBreak/>
              <w:t>умения. Учитьизмерять длину, ширину, высоту предметов (отрезки прямых линий) спомощью условной меры (бумаги в клетку).Учить детей измерять объем жидких и сыпучих веществ с помощьюусловной меры.Дать представления о весе предметов и способах его измерения.Сравнивать вес предметов (тяжелее — легче) путем взвешивания их наладонях. Познакомить с весами.Развивать представление о том, что результат измерения (длины, веса, объема предметов) зависит от величины условной меры.</w:t>
            </w:r>
          </w:p>
          <w:p w:rsidR="000F2F7E" w:rsidRPr="007E67BC" w:rsidRDefault="000F2F7E" w:rsidP="000F2F7E">
            <w:pPr>
              <w:autoSpaceDE w:val="0"/>
              <w:autoSpaceDN w:val="0"/>
              <w:adjustRightInd w:val="0"/>
              <w:rPr>
                <w:sz w:val="20"/>
                <w:szCs w:val="22"/>
              </w:rPr>
            </w:pPr>
            <w:r w:rsidRPr="007E67BC">
              <w:rPr>
                <w:b/>
                <w:bCs/>
                <w:sz w:val="20"/>
                <w:szCs w:val="22"/>
              </w:rPr>
              <w:t xml:space="preserve">Форма. </w:t>
            </w:r>
            <w:r w:rsidRPr="007E67BC">
              <w:rPr>
                <w:sz w:val="20"/>
                <w:szCs w:val="22"/>
              </w:rPr>
              <w:t xml:space="preserve">Уточнить знание известных геометрических фигур, их элементов (вершины, углы, стороны) и некоторых их свойств.Дать представление о многоугольнике (на примере треугольника ичетырехугольника), о прямой линии, отрезке прямой.Учить распознавать фигуры независимо от их пространственногоположения, изображать, располагать на плоскости, упорядочивать поразмерам, классифицировать, группировать по цвету, форме, размерам.Моделировать геометрические фигуры; составлять из несколькихтреугольников один многоугольник, из нескольких маленьких квадратов — один большой прямоугольник; из частей круга — круг, из четырехотрезков — четырехугольник, из двух коротких отрезков — один длинныйи т. д.; конструировать фигуры по словесному описанию и перечислениюих характерных свойств; составлять тематические композиции из фигурпо собственному замыслу.Анализировать форму предметов в целом и отдельных их частей;воссоздавать сложные по форме предметы из отдельных частей по контурным образцам, по </w:t>
            </w:r>
            <w:r w:rsidRPr="007E67BC">
              <w:rPr>
                <w:sz w:val="20"/>
                <w:szCs w:val="22"/>
              </w:rPr>
              <w:lastRenderedPageBreak/>
              <w:t>описанию, представлению.</w:t>
            </w:r>
          </w:p>
          <w:p w:rsidR="000F2F7E" w:rsidRPr="007E67BC" w:rsidRDefault="000F2F7E" w:rsidP="000F2F7E">
            <w:pPr>
              <w:autoSpaceDE w:val="0"/>
              <w:autoSpaceDN w:val="0"/>
              <w:adjustRightInd w:val="0"/>
              <w:rPr>
                <w:sz w:val="20"/>
                <w:szCs w:val="22"/>
              </w:rPr>
            </w:pPr>
            <w:r w:rsidRPr="007E67BC">
              <w:rPr>
                <w:b/>
                <w:bCs/>
                <w:sz w:val="20"/>
                <w:szCs w:val="22"/>
              </w:rPr>
              <w:t xml:space="preserve">Ориентировка в пространстве. </w:t>
            </w:r>
            <w:r w:rsidRPr="007E67BC">
              <w:rPr>
                <w:sz w:val="20"/>
                <w:szCs w:val="22"/>
              </w:rPr>
              <w:t>Учить детей ориентироваться на ограниченной территории (лист бумаги, учебная доска, страница тетради,книги и т. д.); располагать предметы и их изображения в указанном направлении, отражать в речи их пространственное расположение (вверху,внизу, выше, ниже, слева, справа, левее, правее, в левом верхнем (правомнижнем) углу, перед, за, между, рядом и др.).Познакомить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схемы.Учить «читать» простейшую графическую информацию, обозначающую пространственные отношения объектов и направление их движенияв пространстве: слева направо, справа налево, снизу вверх, сверху вниз;самостоятельно передвигаться в пространстве, ориентируясь на условныеобозначения (знаки и символы).</w:t>
            </w:r>
          </w:p>
          <w:p w:rsidR="000F2F7E" w:rsidRPr="007E67BC" w:rsidRDefault="000F2F7E" w:rsidP="000F2F7E">
            <w:pPr>
              <w:autoSpaceDE w:val="0"/>
              <w:autoSpaceDN w:val="0"/>
              <w:adjustRightInd w:val="0"/>
              <w:rPr>
                <w:sz w:val="20"/>
                <w:szCs w:val="22"/>
              </w:rPr>
            </w:pPr>
            <w:r w:rsidRPr="007E67BC">
              <w:rPr>
                <w:b/>
                <w:bCs/>
                <w:sz w:val="20"/>
                <w:szCs w:val="22"/>
              </w:rPr>
              <w:t xml:space="preserve">Ориентировка во времени. </w:t>
            </w:r>
            <w:r w:rsidRPr="007E67BC">
              <w:rPr>
                <w:sz w:val="20"/>
                <w:szCs w:val="22"/>
              </w:rPr>
              <w:t>Дать детям элементарные представленияо времени: его текучести, периодичности, необратимости, последовательности всех дней недели, месяцев, времен года.Учить пользоваться в речи понятиями: «сначала», «потом», «до»,«после», «раньше», «позже», «в одно и то же время».Развивать «чувство времени», умение беречь время, регулироватьсвою деятельность в соответствии со временем; различать длительностьотдельных временных интервалов (1 минута, 10 минут, 1 час).Учить определять время по часам с точностью до 1 часа.</w:t>
            </w:r>
          </w:p>
          <w:p w:rsidR="000F2F7E" w:rsidRPr="007E67BC" w:rsidRDefault="000F2F7E" w:rsidP="000F2F7E">
            <w:pPr>
              <w:pStyle w:val="Default"/>
              <w:suppressAutoHyphens/>
              <w:rPr>
                <w:b/>
                <w:bCs/>
                <w:sz w:val="20"/>
                <w:szCs w:val="22"/>
              </w:rPr>
            </w:pPr>
          </w:p>
        </w:tc>
        <w:tc>
          <w:tcPr>
            <w:tcW w:w="3685" w:type="dxa"/>
          </w:tcPr>
          <w:p w:rsidR="000F2F7E" w:rsidRPr="007E67BC" w:rsidRDefault="000F2F7E" w:rsidP="000F2F7E">
            <w:pPr>
              <w:autoSpaceDE w:val="0"/>
              <w:autoSpaceDN w:val="0"/>
              <w:adjustRightInd w:val="0"/>
              <w:rPr>
                <w:sz w:val="20"/>
                <w:szCs w:val="22"/>
              </w:rPr>
            </w:pPr>
            <w:r w:rsidRPr="007E67BC">
              <w:rPr>
                <w:sz w:val="20"/>
                <w:szCs w:val="22"/>
              </w:rPr>
              <w:lastRenderedPageBreak/>
              <w:t xml:space="preserve">Расширять и уточнять представления детей о деревьях, кустарниках,травянистых растениях; растениях луга, сада, леса.Конкретизировать представления детей об условиях жизни комнатных растений. Знакомить со способами их вегетативного размножения(черенками,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др.).Расширять и систематизировать знания о домашних, зимующих </w:t>
            </w:r>
            <w:r w:rsidRPr="007E67BC">
              <w:rPr>
                <w:sz w:val="20"/>
                <w:szCs w:val="22"/>
              </w:rPr>
              <w:lastRenderedPageBreak/>
              <w:t xml:space="preserve">иперелетных птицах; домашних животных и обитателях уголка природы.Продолжать знакомить детей с дикими животными. Расширять представления об особенностях приспособления животных к окружающейсреде.Расширять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враговшипением и т. п.).Расширять представления о насекомых. Знакомить с особенностямиих жизни (муравьи, пчелы, осы живут большими семьями, муравьи — вмуравейниках, пчелы — в дуплах, ульях).Учить различать по внешнему виду и правильно называть бабочек(капустница, крапивница, павлиний глаз и др.) и жуков (божья коровка,жужелица и др.). Учить сравнивать насекомых по способу передвижения(летают, прыгают, ползают).Развивать интерес к родному краю. Воспитывать уважение к трудусельских жителей (земледельцев, механизаторов, лесничих и др.).Учить обобщать и систематизировать представления о временах года.Формировать представления о переходе веществ из твердого состояния в жидкое и наоборот. Наблюдать такие явления природы, как иней,град, туман, дождь.Закреплять умение передавать свое отношение к природе в рассказахи продуктивных видах деятельности.Объяснить детям, что в природе все взаимосвязано.Учить устанавливать причинно-следственные связи между природными явлениями </w:t>
            </w:r>
            <w:r w:rsidRPr="007E67BC">
              <w:rPr>
                <w:sz w:val="20"/>
                <w:szCs w:val="22"/>
              </w:rPr>
              <w:lastRenderedPageBreak/>
              <w:t>(если исчезнут насекомые — опылители растений, торастения не дадут семян и др.).Подвести детей к пониманию того, что жизнь человека на Земле вомногом зависит от окружающей среды: чистые воздух, вода, лес, почваблагоприятно сказываются на здоровье и жизни человека.Закреплять умение правильно вести себя в природе (не ломать кустови ветвей деревьев, не оставлять мусор, не разрушать муравейники и др.).Оформлять альбомы о временах года: подбирать картинки, фотографии, детские рисунки и рассказы.</w:t>
            </w:r>
          </w:p>
          <w:p w:rsidR="000F2F7E" w:rsidRPr="007E67BC" w:rsidRDefault="000F2F7E" w:rsidP="000F2F7E">
            <w:pPr>
              <w:autoSpaceDE w:val="0"/>
              <w:autoSpaceDN w:val="0"/>
              <w:adjustRightInd w:val="0"/>
              <w:rPr>
                <w:b/>
                <w:bCs/>
                <w:i/>
                <w:iCs/>
                <w:sz w:val="20"/>
                <w:szCs w:val="22"/>
              </w:rPr>
            </w:pPr>
            <w:r w:rsidRPr="007E67BC">
              <w:rPr>
                <w:b/>
                <w:bCs/>
                <w:i/>
                <w:iCs/>
                <w:sz w:val="20"/>
                <w:szCs w:val="22"/>
              </w:rPr>
              <w:t>Сезонные наблюдения</w:t>
            </w:r>
          </w:p>
          <w:p w:rsidR="000F2F7E" w:rsidRPr="007E67BC" w:rsidRDefault="000F2F7E" w:rsidP="000F2F7E">
            <w:pPr>
              <w:autoSpaceDE w:val="0"/>
              <w:autoSpaceDN w:val="0"/>
              <w:adjustRightInd w:val="0"/>
              <w:rPr>
                <w:sz w:val="20"/>
                <w:szCs w:val="22"/>
              </w:rPr>
            </w:pPr>
            <w:r w:rsidRPr="007E67BC">
              <w:rPr>
                <w:b/>
                <w:bCs/>
                <w:sz w:val="20"/>
                <w:szCs w:val="22"/>
              </w:rPr>
              <w:t xml:space="preserve">Осень. </w:t>
            </w:r>
            <w:r w:rsidRPr="007E67BC">
              <w:rPr>
                <w:sz w:val="20"/>
                <w:szCs w:val="22"/>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почве).Показать обрезку кустарников, рассказать, для чего это делают.Привлекать к высаживанию садовых растений (настурция, астры) вгоршки.Учить собирать природный материал (семена, шишки, желуди, листья) для изготовления поделок.</w:t>
            </w:r>
          </w:p>
          <w:p w:rsidR="000F2F7E" w:rsidRPr="007E67BC" w:rsidRDefault="000F2F7E" w:rsidP="000F2F7E">
            <w:pPr>
              <w:autoSpaceDE w:val="0"/>
              <w:autoSpaceDN w:val="0"/>
              <w:adjustRightInd w:val="0"/>
              <w:rPr>
                <w:sz w:val="20"/>
                <w:szCs w:val="22"/>
              </w:rPr>
            </w:pPr>
            <w:r w:rsidRPr="007E67BC">
              <w:rPr>
                <w:b/>
                <w:bCs/>
                <w:sz w:val="20"/>
                <w:szCs w:val="22"/>
              </w:rPr>
              <w:t xml:space="preserve">Зима. </w:t>
            </w:r>
            <w:r w:rsidRPr="007E67BC">
              <w:rPr>
                <w:sz w:val="20"/>
                <w:szCs w:val="22"/>
              </w:rPr>
              <w:t xml:space="preserve">Обогащать представления детей о сезонных изменениях вприроде (самые короткие дни и длинные ночи, холодно, мороз, гололеди т. д.).Обращать внимание детей на то, что на некоторых деревьях долгосохраняются плоды (на рябине, ели и т. д.). Объяснить, что это кормдля птиц.Учить определять свойства снега (холодный, пушистый, рассыпается, липкий и др.; из влажного тяжелого снега лучше делать постройки).Учить детей замечать, что в феврале погода меняется (то светит солнце, то дует </w:t>
            </w:r>
            <w:r w:rsidRPr="007E67BC">
              <w:rPr>
                <w:sz w:val="20"/>
                <w:szCs w:val="22"/>
              </w:rPr>
              <w:lastRenderedPageBreak/>
              <w:t>ветер, то идет снег, на крышах домов появляются сосульки).Рассказать, что 22 декабря — самый короткий день в году.</w:t>
            </w:r>
          </w:p>
          <w:p w:rsidR="000F2F7E" w:rsidRPr="007E67BC" w:rsidRDefault="000F2F7E" w:rsidP="000F2F7E">
            <w:pPr>
              <w:autoSpaceDE w:val="0"/>
              <w:autoSpaceDN w:val="0"/>
              <w:adjustRightInd w:val="0"/>
              <w:rPr>
                <w:sz w:val="20"/>
                <w:szCs w:val="22"/>
              </w:rPr>
            </w:pPr>
            <w:r w:rsidRPr="007E67BC">
              <w:rPr>
                <w:sz w:val="20"/>
                <w:szCs w:val="22"/>
              </w:rPr>
              <w:t>Привлекать к посадке семен овса для птиц.</w:t>
            </w:r>
          </w:p>
          <w:p w:rsidR="000F2F7E" w:rsidRPr="007E67BC" w:rsidRDefault="000F2F7E" w:rsidP="000F2F7E">
            <w:pPr>
              <w:autoSpaceDE w:val="0"/>
              <w:autoSpaceDN w:val="0"/>
              <w:adjustRightInd w:val="0"/>
              <w:rPr>
                <w:sz w:val="20"/>
                <w:szCs w:val="22"/>
              </w:rPr>
            </w:pPr>
            <w:r w:rsidRPr="007E67BC">
              <w:rPr>
                <w:b/>
                <w:bCs/>
                <w:sz w:val="20"/>
                <w:szCs w:val="22"/>
              </w:rPr>
              <w:t xml:space="preserve">Весна. </w:t>
            </w:r>
            <w:r w:rsidRPr="007E67BC">
              <w:rPr>
                <w:sz w:val="20"/>
                <w:szCs w:val="22"/>
              </w:rPr>
              <w:t>Расширять представления дошкольников о весенних изменениях в природе (чаще светит солнце, зацветают подснежники;распускаются почки на деревьях и кустарниках, начинается ледоход;пробуждаются травяные лягушки, жабы, ящерицы; птицы вьют гнезда;вылетают бабочки-крапивницы; появляются муравьи).Познакомить с термометром (столбик с ртутью может быстро подниматься и опускаться, в зависимости от того, где он находится — в тениили на солнце).Наблюдать, как высаживают, обрезают деревья и кустарники.Учить замечать изменения в уголке природы (комнатные растенияначинают давать новые листочки, зацветают и т. д.); пересаживать комнатные растения, в том числе способом черенкования.Учить детей выращивать цветы (тюльпаны) к Международномуженскому дню.Знакомить детей с народными приметами: «Длинные сосульки — к долгой весне», «Если весной летит много паутины, лето будет жаркое» и т. п.</w:t>
            </w:r>
          </w:p>
          <w:p w:rsidR="000F2F7E" w:rsidRPr="007E67BC" w:rsidRDefault="000F2F7E" w:rsidP="000F2F7E">
            <w:pPr>
              <w:autoSpaceDE w:val="0"/>
              <w:autoSpaceDN w:val="0"/>
              <w:adjustRightInd w:val="0"/>
              <w:rPr>
                <w:sz w:val="20"/>
                <w:szCs w:val="22"/>
              </w:rPr>
            </w:pPr>
            <w:r w:rsidRPr="007E67BC">
              <w:rPr>
                <w:b/>
                <w:bCs/>
                <w:sz w:val="20"/>
                <w:szCs w:val="22"/>
              </w:rPr>
              <w:t xml:space="preserve">Лето. </w:t>
            </w:r>
            <w:r w:rsidRPr="007E67BC">
              <w:rPr>
                <w:sz w:val="20"/>
                <w:szCs w:val="22"/>
              </w:rPr>
              <w:t xml:space="preserve">Уточнять представления детей об изменениях, происходящихв природе (самые длинные дни и короткие ночи, тепло, жарко; бываютливневые дожди, грозы, радуга).Объяснить, что летом наиболее благоприятные условия для </w:t>
            </w:r>
            <w:r w:rsidRPr="007E67BC">
              <w:rPr>
                <w:sz w:val="20"/>
                <w:szCs w:val="22"/>
              </w:rPr>
              <w:lastRenderedPageBreak/>
              <w:t>ростарастений: растут, цветут и плодоносят.Знакомить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кончилось».Рассказать о том, что 22 июня — день летнего солнцестояния (самый долгий день в году: с этого дня ночь удлиняется, а день идет наубыль).Знакомить с трудом людей на полях, в садах и огородах. Воспитывать желание помогать взрослым.</w:t>
            </w:r>
          </w:p>
        </w:tc>
      </w:tr>
    </w:tbl>
    <w:p w:rsidR="000F2F7E" w:rsidRDefault="000F2F7E" w:rsidP="000F2F7E">
      <w:pPr>
        <w:pStyle w:val="Default"/>
        <w:rPr>
          <w:color w:val="auto"/>
        </w:rPr>
      </w:pPr>
    </w:p>
    <w:p w:rsidR="000F2F7E" w:rsidRPr="00B67C70" w:rsidRDefault="000F2F7E" w:rsidP="000F2F7E">
      <w:pPr>
        <w:pStyle w:val="Default"/>
        <w:rPr>
          <w:b/>
          <w:bCs/>
        </w:rPr>
      </w:pPr>
    </w:p>
    <w:p w:rsidR="000F2F7E" w:rsidRPr="00B67C70" w:rsidRDefault="000F2F7E" w:rsidP="000F2F7E">
      <w:pPr>
        <w:pStyle w:val="HTML"/>
        <w:tabs>
          <w:tab w:val="clear" w:pos="916"/>
          <w:tab w:val="left" w:pos="360"/>
        </w:tabs>
        <w:jc w:val="both"/>
        <w:rPr>
          <w:rFonts w:ascii="Times New Roman" w:hAnsi="Times New Roman" w:cs="Times New Roman"/>
          <w:b/>
          <w:bCs/>
          <w:sz w:val="24"/>
          <w:szCs w:val="24"/>
        </w:rPr>
      </w:pPr>
      <w:r w:rsidRPr="00B67C70">
        <w:rPr>
          <w:rFonts w:ascii="Times New Roman" w:hAnsi="Times New Roman" w:cs="Times New Roman"/>
          <w:b/>
          <w:bCs/>
          <w:sz w:val="24"/>
          <w:szCs w:val="24"/>
        </w:rPr>
        <w:t>2.</w:t>
      </w:r>
      <w:r>
        <w:rPr>
          <w:rFonts w:ascii="Times New Roman" w:hAnsi="Times New Roman" w:cs="Times New Roman"/>
          <w:b/>
          <w:bCs/>
          <w:sz w:val="24"/>
          <w:szCs w:val="24"/>
        </w:rPr>
        <w:t>1</w:t>
      </w:r>
      <w:r w:rsidRPr="00B67C70">
        <w:rPr>
          <w:rFonts w:ascii="Times New Roman" w:hAnsi="Times New Roman" w:cs="Times New Roman"/>
          <w:b/>
          <w:bCs/>
          <w:sz w:val="24"/>
          <w:szCs w:val="24"/>
        </w:rPr>
        <w:t>.</w:t>
      </w:r>
      <w:r w:rsidR="00881289">
        <w:rPr>
          <w:rFonts w:ascii="Times New Roman" w:hAnsi="Times New Roman" w:cs="Times New Roman"/>
          <w:b/>
          <w:bCs/>
          <w:sz w:val="24"/>
          <w:szCs w:val="24"/>
        </w:rPr>
        <w:t>1.</w:t>
      </w:r>
      <w:r w:rsidRPr="00B67C70">
        <w:rPr>
          <w:rFonts w:ascii="Times New Roman" w:hAnsi="Times New Roman" w:cs="Times New Roman"/>
          <w:b/>
          <w:bCs/>
          <w:sz w:val="24"/>
          <w:szCs w:val="24"/>
        </w:rPr>
        <w:t>3. Образовательная область «Речевое развитие»</w:t>
      </w:r>
    </w:p>
    <w:p w:rsidR="000F2F7E" w:rsidRPr="00B67C70" w:rsidRDefault="000F2F7E" w:rsidP="000F2F7E">
      <w:pPr>
        <w:pStyle w:val="HTML"/>
        <w:tabs>
          <w:tab w:val="clear" w:pos="916"/>
          <w:tab w:val="left" w:pos="360"/>
        </w:tabs>
        <w:ind w:left="360" w:hanging="360"/>
        <w:jc w:val="both"/>
        <w:rPr>
          <w:rFonts w:ascii="Times New Roman" w:hAnsi="Times New Roman" w:cs="Times New Roman"/>
          <w:b/>
          <w:bCs/>
          <w:sz w:val="24"/>
          <w:szCs w:val="24"/>
        </w:rPr>
      </w:pPr>
    </w:p>
    <w:p w:rsidR="000F2F7E" w:rsidRPr="00B67C70" w:rsidRDefault="000F2F7E" w:rsidP="000F2F7E">
      <w:pPr>
        <w:jc w:val="both"/>
      </w:pPr>
      <w:r w:rsidRPr="00B67C70">
        <w:tab/>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F2F7E" w:rsidRDefault="000F2F7E" w:rsidP="000F2F7E">
      <w:pPr>
        <w:rPr>
          <w:b/>
          <w:bCs/>
        </w:rPr>
      </w:pPr>
    </w:p>
    <w:p w:rsidR="00495E54" w:rsidRPr="00B67C70" w:rsidRDefault="00495E54" w:rsidP="000F2F7E">
      <w:pPr>
        <w:rPr>
          <w:b/>
          <w:bCs/>
        </w:rPr>
      </w:pPr>
    </w:p>
    <w:p w:rsidR="000F2F7E" w:rsidRDefault="000F2F7E" w:rsidP="000F2F7E">
      <w:pPr>
        <w:rPr>
          <w:b/>
          <w:bCs/>
        </w:rPr>
      </w:pPr>
      <w:r w:rsidRPr="00B67C70">
        <w:rPr>
          <w:b/>
          <w:bCs/>
        </w:rPr>
        <w:t>Основные разделы, цели и задачи образовательной области «Речевое развитие»</w:t>
      </w:r>
    </w:p>
    <w:p w:rsidR="004A29CC" w:rsidRPr="00B67C70" w:rsidRDefault="004A29CC" w:rsidP="000F2F7E">
      <w:pPr>
        <w:rPr>
          <w:b/>
          <w:bCs/>
        </w:rPr>
      </w:pPr>
    </w:p>
    <w:p w:rsidR="000F2F7E" w:rsidRPr="003965F9" w:rsidRDefault="000F2F7E" w:rsidP="000F2F7E">
      <w:pPr>
        <w:jc w:val="right"/>
        <w:rPr>
          <w:sz w:val="22"/>
        </w:rPr>
      </w:pPr>
      <w:r w:rsidRPr="003965F9">
        <w:rPr>
          <w:sz w:val="22"/>
        </w:rPr>
        <w:t>Таблица 7</w:t>
      </w:r>
    </w:p>
    <w:tbl>
      <w:tblPr>
        <w:tblW w:w="15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1482"/>
      </w:tblGrid>
      <w:tr w:rsidR="000F2F7E" w:rsidRPr="007E67BC" w:rsidTr="000F2F7E">
        <w:tc>
          <w:tcPr>
            <w:tcW w:w="3794" w:type="dxa"/>
          </w:tcPr>
          <w:p w:rsidR="000F2F7E" w:rsidRPr="007E67BC" w:rsidRDefault="000F2F7E" w:rsidP="000F2F7E">
            <w:pPr>
              <w:pStyle w:val="Default"/>
              <w:suppressAutoHyphens/>
              <w:rPr>
                <w:b/>
                <w:bCs/>
                <w:sz w:val="20"/>
              </w:rPr>
            </w:pPr>
            <w:r w:rsidRPr="007E67BC">
              <w:rPr>
                <w:b/>
                <w:bCs/>
                <w:sz w:val="20"/>
              </w:rPr>
              <w:t>Основные  разделы образовательной области «Речевое развитие»</w:t>
            </w:r>
          </w:p>
        </w:tc>
        <w:tc>
          <w:tcPr>
            <w:tcW w:w="11482" w:type="dxa"/>
          </w:tcPr>
          <w:p w:rsidR="000F2F7E" w:rsidRPr="007E67BC" w:rsidRDefault="000F2F7E" w:rsidP="000F2F7E">
            <w:pPr>
              <w:pStyle w:val="Default"/>
              <w:suppressAutoHyphens/>
              <w:rPr>
                <w:b/>
                <w:bCs/>
                <w:sz w:val="20"/>
              </w:rPr>
            </w:pPr>
            <w:r w:rsidRPr="007E67BC">
              <w:rPr>
                <w:b/>
                <w:bCs/>
                <w:sz w:val="20"/>
              </w:rPr>
              <w:t>Цели и задачи образовательной деятельности в контексте реализации образовательной области «Речевое развитие» дошкольников</w:t>
            </w:r>
          </w:p>
        </w:tc>
      </w:tr>
      <w:tr w:rsidR="000F2F7E" w:rsidRPr="007E67BC" w:rsidTr="000F2F7E">
        <w:tc>
          <w:tcPr>
            <w:tcW w:w="3794" w:type="dxa"/>
          </w:tcPr>
          <w:p w:rsidR="000F2F7E" w:rsidRPr="007E67BC" w:rsidRDefault="000F2F7E" w:rsidP="000F2F7E">
            <w:pPr>
              <w:pStyle w:val="Default"/>
              <w:suppressAutoHyphens/>
              <w:rPr>
                <w:b/>
                <w:bCs/>
                <w:sz w:val="20"/>
              </w:rPr>
            </w:pPr>
            <w:r w:rsidRPr="007E67BC">
              <w:rPr>
                <w:b/>
                <w:bCs/>
                <w:sz w:val="20"/>
              </w:rPr>
              <w:t>Развитие речи</w:t>
            </w:r>
          </w:p>
        </w:tc>
        <w:tc>
          <w:tcPr>
            <w:tcW w:w="11482" w:type="dxa"/>
          </w:tcPr>
          <w:p w:rsidR="000F2F7E" w:rsidRPr="007E67BC" w:rsidRDefault="000F2F7E" w:rsidP="000F2F7E">
            <w:pPr>
              <w:autoSpaceDE w:val="0"/>
              <w:autoSpaceDN w:val="0"/>
              <w:adjustRightInd w:val="0"/>
              <w:jc w:val="both"/>
              <w:rPr>
                <w:sz w:val="20"/>
              </w:rPr>
            </w:pPr>
            <w:r w:rsidRPr="007E67BC">
              <w:rPr>
                <w:sz w:val="20"/>
              </w:rPr>
              <w:t>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tc>
      </w:tr>
      <w:tr w:rsidR="000F2F7E" w:rsidRPr="007E67BC" w:rsidTr="000F2F7E">
        <w:tc>
          <w:tcPr>
            <w:tcW w:w="3794" w:type="dxa"/>
          </w:tcPr>
          <w:p w:rsidR="000F2F7E" w:rsidRPr="007E67BC" w:rsidRDefault="000F2F7E" w:rsidP="000F2F7E">
            <w:pPr>
              <w:pStyle w:val="Default"/>
              <w:suppressAutoHyphens/>
              <w:rPr>
                <w:b/>
                <w:bCs/>
                <w:sz w:val="20"/>
              </w:rPr>
            </w:pPr>
            <w:r w:rsidRPr="007E67BC">
              <w:rPr>
                <w:b/>
                <w:bCs/>
                <w:sz w:val="20"/>
              </w:rPr>
              <w:t>Художественная литература</w:t>
            </w:r>
          </w:p>
        </w:tc>
        <w:tc>
          <w:tcPr>
            <w:tcW w:w="11482" w:type="dxa"/>
          </w:tcPr>
          <w:p w:rsidR="000F2F7E" w:rsidRPr="007E67BC" w:rsidRDefault="000F2F7E" w:rsidP="000F2F7E">
            <w:pPr>
              <w:autoSpaceDE w:val="0"/>
              <w:autoSpaceDN w:val="0"/>
              <w:adjustRightInd w:val="0"/>
              <w:jc w:val="both"/>
              <w:rPr>
                <w:sz w:val="20"/>
              </w:rPr>
            </w:pPr>
            <w:r w:rsidRPr="007E67BC">
              <w:rPr>
                <w:sz w:val="20"/>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tc>
      </w:tr>
    </w:tbl>
    <w:p w:rsidR="000F2F7E" w:rsidRPr="00B67C70" w:rsidRDefault="000F2F7E" w:rsidP="000F2F7E">
      <w:pPr>
        <w:rPr>
          <w:b/>
          <w:bCs/>
        </w:rPr>
      </w:pPr>
    </w:p>
    <w:p w:rsidR="000F2F7E" w:rsidRPr="00B67C70" w:rsidRDefault="000F2F7E" w:rsidP="000F2F7E">
      <w:pPr>
        <w:rPr>
          <w:b/>
          <w:bCs/>
        </w:rPr>
      </w:pPr>
      <w:r w:rsidRPr="00B67C70">
        <w:rPr>
          <w:b/>
          <w:bCs/>
        </w:rPr>
        <w:lastRenderedPageBreak/>
        <w:t>Содержание образовательной деятельности, реализуемые в контексте образовательной области «Речевое развитие» (в возрастной динамике)</w:t>
      </w:r>
    </w:p>
    <w:p w:rsidR="000F2F7E" w:rsidRPr="003965F9" w:rsidRDefault="000F2F7E" w:rsidP="000F2F7E">
      <w:pPr>
        <w:pStyle w:val="Default"/>
        <w:jc w:val="right"/>
        <w:rPr>
          <w:color w:val="auto"/>
          <w:sz w:val="22"/>
          <w:szCs w:val="22"/>
        </w:rPr>
      </w:pPr>
      <w:r w:rsidRPr="003965F9">
        <w:rPr>
          <w:color w:val="auto"/>
          <w:sz w:val="22"/>
          <w:szCs w:val="22"/>
        </w:rPr>
        <w:t>Таблица 8</w:t>
      </w:r>
    </w:p>
    <w:tbl>
      <w:tblPr>
        <w:tblW w:w="154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9924"/>
        <w:gridCol w:w="3685"/>
      </w:tblGrid>
      <w:tr w:rsidR="000F2F7E" w:rsidRPr="007E67BC" w:rsidTr="000F2F7E">
        <w:tc>
          <w:tcPr>
            <w:tcW w:w="1808" w:type="dxa"/>
            <w:vMerge w:val="restart"/>
          </w:tcPr>
          <w:p w:rsidR="000F2F7E" w:rsidRPr="007E67BC" w:rsidRDefault="000F2F7E" w:rsidP="000F2F7E">
            <w:pPr>
              <w:pStyle w:val="Default"/>
              <w:suppressAutoHyphens/>
              <w:rPr>
                <w:b/>
                <w:bCs/>
                <w:sz w:val="20"/>
                <w:szCs w:val="22"/>
              </w:rPr>
            </w:pPr>
            <w:r w:rsidRPr="007E67BC">
              <w:rPr>
                <w:b/>
                <w:bCs/>
                <w:sz w:val="20"/>
                <w:szCs w:val="22"/>
              </w:rPr>
              <w:t>Возраст детей, группа</w:t>
            </w:r>
          </w:p>
        </w:tc>
        <w:tc>
          <w:tcPr>
            <w:tcW w:w="13609" w:type="dxa"/>
            <w:gridSpan w:val="2"/>
          </w:tcPr>
          <w:p w:rsidR="000F2F7E" w:rsidRPr="007E67BC" w:rsidRDefault="000F2F7E" w:rsidP="000F2F7E">
            <w:pPr>
              <w:pStyle w:val="Default"/>
              <w:suppressAutoHyphens/>
              <w:rPr>
                <w:b/>
                <w:bCs/>
                <w:sz w:val="20"/>
                <w:szCs w:val="22"/>
              </w:rPr>
            </w:pPr>
            <w:r w:rsidRPr="007E67BC">
              <w:rPr>
                <w:b/>
                <w:bCs/>
                <w:sz w:val="20"/>
                <w:szCs w:val="22"/>
              </w:rPr>
              <w:t>Содержание образовательной деятельности «Речевое развитие», основные разделы образовательной области</w:t>
            </w:r>
          </w:p>
        </w:tc>
      </w:tr>
      <w:tr w:rsidR="000F2F7E" w:rsidRPr="007E67BC" w:rsidTr="000F2F7E">
        <w:tc>
          <w:tcPr>
            <w:tcW w:w="1808" w:type="dxa"/>
            <w:vMerge/>
          </w:tcPr>
          <w:p w:rsidR="000F2F7E" w:rsidRPr="007E67BC" w:rsidRDefault="000F2F7E" w:rsidP="000F2F7E">
            <w:pPr>
              <w:pStyle w:val="Default"/>
              <w:suppressAutoHyphens/>
              <w:rPr>
                <w:b/>
                <w:bCs/>
                <w:sz w:val="20"/>
                <w:szCs w:val="22"/>
              </w:rPr>
            </w:pPr>
          </w:p>
        </w:tc>
        <w:tc>
          <w:tcPr>
            <w:tcW w:w="9924" w:type="dxa"/>
          </w:tcPr>
          <w:p w:rsidR="000F2F7E" w:rsidRPr="007E67BC" w:rsidRDefault="000F2F7E" w:rsidP="000F2F7E">
            <w:pPr>
              <w:pStyle w:val="Default"/>
              <w:suppressAutoHyphens/>
              <w:rPr>
                <w:sz w:val="20"/>
                <w:szCs w:val="22"/>
              </w:rPr>
            </w:pPr>
            <w:r w:rsidRPr="007E67BC">
              <w:rPr>
                <w:b/>
                <w:bCs/>
                <w:sz w:val="20"/>
                <w:szCs w:val="22"/>
              </w:rPr>
              <w:t>Развитие речи</w:t>
            </w:r>
          </w:p>
        </w:tc>
        <w:tc>
          <w:tcPr>
            <w:tcW w:w="3685" w:type="dxa"/>
          </w:tcPr>
          <w:p w:rsidR="000F2F7E" w:rsidRPr="007E67BC" w:rsidRDefault="000F2F7E" w:rsidP="000F2F7E">
            <w:pPr>
              <w:pStyle w:val="Default"/>
              <w:suppressAutoHyphens/>
              <w:rPr>
                <w:b/>
                <w:bCs/>
                <w:sz w:val="20"/>
                <w:szCs w:val="22"/>
              </w:rPr>
            </w:pPr>
            <w:r w:rsidRPr="007E67BC">
              <w:rPr>
                <w:b/>
                <w:bCs/>
                <w:sz w:val="20"/>
                <w:szCs w:val="22"/>
              </w:rPr>
              <w:t>Художественная литература</w:t>
            </w:r>
          </w:p>
        </w:tc>
      </w:tr>
      <w:tr w:rsidR="000F2F7E" w:rsidRPr="007E67BC" w:rsidTr="000F2F7E">
        <w:tc>
          <w:tcPr>
            <w:tcW w:w="1808" w:type="dxa"/>
          </w:tcPr>
          <w:p w:rsidR="000F2F7E" w:rsidRPr="007E67BC" w:rsidRDefault="000F2F7E" w:rsidP="004F65D2">
            <w:pPr>
              <w:pStyle w:val="Default"/>
              <w:suppressAutoHyphens/>
              <w:rPr>
                <w:sz w:val="20"/>
                <w:szCs w:val="22"/>
              </w:rPr>
            </w:pPr>
            <w:r w:rsidRPr="007E67BC">
              <w:rPr>
                <w:b/>
                <w:bCs/>
                <w:sz w:val="20"/>
                <w:szCs w:val="22"/>
              </w:rPr>
              <w:t>Пятый год жизни</w:t>
            </w:r>
            <w:r w:rsidRPr="007E67BC">
              <w:rPr>
                <w:sz w:val="20"/>
                <w:szCs w:val="22"/>
              </w:rPr>
              <w:t xml:space="preserve">. </w:t>
            </w:r>
          </w:p>
        </w:tc>
        <w:tc>
          <w:tcPr>
            <w:tcW w:w="9924" w:type="dxa"/>
          </w:tcPr>
          <w:p w:rsidR="0007722B" w:rsidRPr="007E67BC" w:rsidRDefault="0007722B" w:rsidP="0007722B">
            <w:pPr>
              <w:ind w:right="-16"/>
              <w:jc w:val="center"/>
              <w:rPr>
                <w:b/>
                <w:sz w:val="20"/>
                <w:szCs w:val="22"/>
              </w:rPr>
            </w:pPr>
            <w:r w:rsidRPr="007E67BC">
              <w:rPr>
                <w:b/>
                <w:sz w:val="20"/>
                <w:szCs w:val="22"/>
              </w:rPr>
              <w:t>Развитие словаря</w:t>
            </w:r>
          </w:p>
          <w:p w:rsidR="0007722B" w:rsidRPr="007E67BC" w:rsidRDefault="0007722B" w:rsidP="00F912CD">
            <w:pPr>
              <w:pStyle w:val="afe"/>
              <w:numPr>
                <w:ilvl w:val="0"/>
                <w:numId w:val="26"/>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 </w:t>
            </w:r>
          </w:p>
          <w:p w:rsidR="0007722B" w:rsidRPr="007E67BC" w:rsidRDefault="0007722B" w:rsidP="00F912CD">
            <w:pPr>
              <w:pStyle w:val="afe"/>
              <w:numPr>
                <w:ilvl w:val="0"/>
                <w:numId w:val="26"/>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Учить понимать обобщающее значение слов и формировать обобщающие понятия.</w:t>
            </w:r>
          </w:p>
          <w:p w:rsidR="0007722B" w:rsidRPr="007E67BC" w:rsidRDefault="0007722B" w:rsidP="00F912CD">
            <w:pPr>
              <w:pStyle w:val="afe"/>
              <w:numPr>
                <w:ilvl w:val="0"/>
                <w:numId w:val="26"/>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Расширять словарь за счет активного усвоения и использования в экспрессивной речи 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 </w:t>
            </w:r>
          </w:p>
          <w:p w:rsidR="0007722B" w:rsidRPr="007E67BC" w:rsidRDefault="0007722B" w:rsidP="00F912CD">
            <w:pPr>
              <w:pStyle w:val="afe"/>
              <w:numPr>
                <w:ilvl w:val="0"/>
                <w:numId w:val="26"/>
              </w:numPr>
              <w:tabs>
                <w:tab w:val="left" w:pos="320"/>
              </w:tabs>
              <w:spacing w:after="0" w:line="200" w:lineRule="exact"/>
              <w:ind w:left="37" w:right="-16" w:firstLine="0"/>
              <w:jc w:val="both"/>
              <w:rPr>
                <w:rFonts w:ascii="Times New Roman" w:hAnsi="Times New Roman"/>
                <w:sz w:val="20"/>
              </w:rPr>
            </w:pPr>
            <w:r w:rsidRPr="007E67BC">
              <w:rPr>
                <w:rFonts w:ascii="Times New Roman" w:hAnsi="Times New Roman"/>
                <w:sz w:val="20"/>
              </w:rPr>
              <w:t xml:space="preserve">Сформировать понимание простых предлогов. </w:t>
            </w:r>
          </w:p>
          <w:p w:rsidR="000F2F7E" w:rsidRPr="007E67BC" w:rsidRDefault="0007722B" w:rsidP="0007722B">
            <w:pPr>
              <w:autoSpaceDE w:val="0"/>
              <w:autoSpaceDN w:val="0"/>
              <w:adjustRightInd w:val="0"/>
              <w:rPr>
                <w:sz w:val="20"/>
                <w:szCs w:val="22"/>
              </w:rPr>
            </w:pPr>
            <w:r w:rsidRPr="007E67BC">
              <w:rPr>
                <w:sz w:val="20"/>
                <w:szCs w:val="22"/>
              </w:rPr>
              <w:t>Сформировать понятие слово и умение оперировать им.</w:t>
            </w:r>
          </w:p>
          <w:p w:rsidR="0007722B" w:rsidRPr="007E67BC" w:rsidRDefault="0007722B" w:rsidP="0007722B">
            <w:pPr>
              <w:autoSpaceDE w:val="0"/>
              <w:autoSpaceDN w:val="0"/>
              <w:adjustRightInd w:val="0"/>
              <w:rPr>
                <w:sz w:val="20"/>
                <w:szCs w:val="22"/>
              </w:rPr>
            </w:pPr>
          </w:p>
          <w:p w:rsidR="0007722B" w:rsidRPr="007E67BC" w:rsidRDefault="0007722B" w:rsidP="0007722B">
            <w:pPr>
              <w:ind w:right="-16"/>
              <w:jc w:val="center"/>
              <w:rPr>
                <w:sz w:val="20"/>
                <w:szCs w:val="22"/>
              </w:rPr>
            </w:pPr>
            <w:r w:rsidRPr="007E67BC">
              <w:rPr>
                <w:b/>
                <w:sz w:val="20"/>
                <w:szCs w:val="22"/>
              </w:rPr>
              <w:t>Формирование грамматического строя речи.</w:t>
            </w:r>
          </w:p>
          <w:p w:rsidR="0007722B" w:rsidRPr="007E67BC" w:rsidRDefault="0007722B" w:rsidP="00F912CD">
            <w:pPr>
              <w:pStyle w:val="afe"/>
              <w:numPr>
                <w:ilvl w:val="0"/>
                <w:numId w:val="27"/>
              </w:numPr>
              <w:tabs>
                <w:tab w:val="left" w:pos="320"/>
              </w:tabs>
              <w:spacing w:after="0" w:line="240" w:lineRule="auto"/>
              <w:ind w:left="37" w:right="-16" w:hanging="37"/>
              <w:jc w:val="both"/>
              <w:rPr>
                <w:rFonts w:ascii="Times New Roman" w:hAnsi="Times New Roman"/>
                <w:sz w:val="20"/>
                <w:lang w:val="ru-RU"/>
              </w:rPr>
            </w:pPr>
            <w:r w:rsidRPr="007E67BC">
              <w:rPr>
                <w:rFonts w:ascii="Times New Roman" w:hAnsi="Times New Roman"/>
                <w:sz w:val="20"/>
                <w:lang w:val="ru-RU"/>
              </w:rPr>
              <w:t xml:space="preserve">Учить различать и употреблять существительные мужского, женского и среднего рода в единственном и множественном числе в именительном падеже. </w:t>
            </w:r>
          </w:p>
          <w:p w:rsidR="0007722B" w:rsidRPr="007E67BC" w:rsidRDefault="0007722B" w:rsidP="00F912CD">
            <w:pPr>
              <w:pStyle w:val="afe"/>
              <w:numPr>
                <w:ilvl w:val="0"/>
                <w:numId w:val="27"/>
              </w:numPr>
              <w:tabs>
                <w:tab w:val="left" w:pos="320"/>
              </w:tabs>
              <w:spacing w:after="0" w:line="240" w:lineRule="auto"/>
              <w:ind w:left="37" w:right="-16" w:hanging="37"/>
              <w:jc w:val="both"/>
              <w:rPr>
                <w:rFonts w:ascii="Times New Roman" w:hAnsi="Times New Roman"/>
                <w:sz w:val="20"/>
                <w:lang w:val="ru-RU"/>
              </w:rPr>
            </w:pPr>
            <w:r w:rsidRPr="007E67BC">
              <w:rPr>
                <w:rFonts w:ascii="Times New Roman" w:hAnsi="Times New Roman"/>
                <w:sz w:val="20"/>
                <w:lang w:val="ru-RU"/>
              </w:rPr>
              <w:t xml:space="preserve">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 </w:t>
            </w:r>
          </w:p>
          <w:p w:rsidR="0007722B" w:rsidRPr="007E67BC" w:rsidRDefault="0007722B" w:rsidP="00F912CD">
            <w:pPr>
              <w:pStyle w:val="afe"/>
              <w:numPr>
                <w:ilvl w:val="0"/>
                <w:numId w:val="27"/>
              </w:numPr>
              <w:tabs>
                <w:tab w:val="left" w:pos="320"/>
              </w:tabs>
              <w:spacing w:after="0" w:line="240" w:lineRule="auto"/>
              <w:ind w:left="37" w:right="-16" w:hanging="37"/>
              <w:jc w:val="both"/>
              <w:rPr>
                <w:rFonts w:ascii="Times New Roman" w:hAnsi="Times New Roman"/>
                <w:sz w:val="20"/>
                <w:lang w:val="ru-RU"/>
              </w:rPr>
            </w:pPr>
            <w:r w:rsidRPr="007E67BC">
              <w:rPr>
                <w:rFonts w:ascii="Times New Roman" w:hAnsi="Times New Roman"/>
                <w:sz w:val="20"/>
                <w:lang w:val="ru-RU"/>
              </w:rPr>
              <w:t xml:space="preserve">Учить образовывать и использовать в речи существительные с уменьшительно-ласкательными суффиксами. </w:t>
            </w:r>
          </w:p>
          <w:p w:rsidR="0007722B" w:rsidRPr="007E67BC" w:rsidRDefault="0007722B" w:rsidP="00F912CD">
            <w:pPr>
              <w:pStyle w:val="afe"/>
              <w:numPr>
                <w:ilvl w:val="0"/>
                <w:numId w:val="27"/>
              </w:numPr>
              <w:tabs>
                <w:tab w:val="left" w:pos="320"/>
              </w:tabs>
              <w:spacing w:after="0" w:line="240" w:lineRule="auto"/>
              <w:ind w:left="37" w:right="-16" w:hanging="37"/>
              <w:jc w:val="both"/>
              <w:rPr>
                <w:rFonts w:ascii="Times New Roman" w:hAnsi="Times New Roman"/>
                <w:sz w:val="20"/>
                <w:lang w:val="ru-RU"/>
              </w:rPr>
            </w:pPr>
            <w:r w:rsidRPr="007E67BC">
              <w:rPr>
                <w:rFonts w:ascii="Times New Roman" w:hAnsi="Times New Roman"/>
                <w:sz w:val="20"/>
                <w:lang w:val="ru-RU"/>
              </w:rPr>
              <w:t xml:space="preserve">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 </w:t>
            </w:r>
          </w:p>
          <w:p w:rsidR="0007722B" w:rsidRPr="007E67BC" w:rsidRDefault="0007722B" w:rsidP="00F912CD">
            <w:pPr>
              <w:pStyle w:val="afe"/>
              <w:numPr>
                <w:ilvl w:val="0"/>
                <w:numId w:val="27"/>
              </w:numPr>
              <w:tabs>
                <w:tab w:val="left" w:pos="320"/>
              </w:tabs>
              <w:spacing w:after="0" w:line="200" w:lineRule="exact"/>
              <w:ind w:left="37" w:right="-16" w:hanging="37"/>
              <w:jc w:val="both"/>
              <w:rPr>
                <w:rFonts w:ascii="Times New Roman" w:hAnsi="Times New Roman"/>
                <w:sz w:val="20"/>
                <w:lang w:val="ru-RU"/>
              </w:rPr>
            </w:pPr>
            <w:r w:rsidRPr="007E67BC">
              <w:rPr>
                <w:rFonts w:ascii="Times New Roman" w:hAnsi="Times New Roman"/>
                <w:sz w:val="20"/>
                <w:lang w:val="ru-RU"/>
              </w:rPr>
              <w:t>Учить различать и употреблять противоположные по значению названия действий и признаков.</w:t>
            </w:r>
          </w:p>
          <w:p w:rsidR="0007722B" w:rsidRPr="007E67BC" w:rsidRDefault="0007722B" w:rsidP="00F912CD">
            <w:pPr>
              <w:pStyle w:val="afe"/>
              <w:numPr>
                <w:ilvl w:val="0"/>
                <w:numId w:val="27"/>
              </w:numPr>
              <w:tabs>
                <w:tab w:val="left" w:pos="320"/>
              </w:tabs>
              <w:spacing w:after="0" w:line="200" w:lineRule="exact"/>
              <w:ind w:left="37" w:right="-16" w:hanging="37"/>
              <w:jc w:val="both"/>
              <w:rPr>
                <w:rFonts w:ascii="Times New Roman" w:hAnsi="Times New Roman"/>
                <w:sz w:val="20"/>
                <w:lang w:val="ru-RU"/>
              </w:rPr>
            </w:pPr>
            <w:r w:rsidRPr="007E67BC">
              <w:rPr>
                <w:rFonts w:ascii="Times New Roman" w:hAnsi="Times New Roman"/>
                <w:sz w:val="20"/>
                <w:lang w:val="ru-RU"/>
              </w:rPr>
              <w:t xml:space="preserve">Обучать согласованию притяжательных местоимений и имен прилагательных с существительными мужского, женского и среднего рода. </w:t>
            </w:r>
          </w:p>
          <w:p w:rsidR="0007722B" w:rsidRPr="007E67BC" w:rsidRDefault="0007722B" w:rsidP="00F912CD">
            <w:pPr>
              <w:pStyle w:val="afe"/>
              <w:numPr>
                <w:ilvl w:val="0"/>
                <w:numId w:val="27"/>
              </w:numPr>
              <w:tabs>
                <w:tab w:val="left" w:pos="320"/>
              </w:tabs>
              <w:spacing w:after="0" w:line="200" w:lineRule="exact"/>
              <w:ind w:left="37" w:right="-16" w:hanging="37"/>
              <w:jc w:val="both"/>
              <w:rPr>
                <w:rFonts w:ascii="Times New Roman" w:hAnsi="Times New Roman"/>
                <w:sz w:val="20"/>
                <w:lang w:val="ru-RU"/>
              </w:rPr>
            </w:pPr>
            <w:r w:rsidRPr="007E67BC">
              <w:rPr>
                <w:rFonts w:ascii="Times New Roman" w:hAnsi="Times New Roman"/>
                <w:sz w:val="20"/>
                <w:lang w:val="ru-RU"/>
              </w:rPr>
              <w:t xml:space="preserve">Формировать умение согласовывать числительные с существительными мужского и женского рода. </w:t>
            </w:r>
          </w:p>
          <w:p w:rsidR="0007722B" w:rsidRPr="007E67BC" w:rsidRDefault="0007722B" w:rsidP="00F912CD">
            <w:pPr>
              <w:pStyle w:val="afe"/>
              <w:numPr>
                <w:ilvl w:val="0"/>
                <w:numId w:val="27"/>
              </w:numPr>
              <w:tabs>
                <w:tab w:val="left" w:pos="320"/>
              </w:tabs>
              <w:spacing w:after="0" w:line="200" w:lineRule="exact"/>
              <w:ind w:left="37" w:right="-16" w:hanging="37"/>
              <w:jc w:val="both"/>
              <w:rPr>
                <w:rFonts w:ascii="Times New Roman" w:hAnsi="Times New Roman"/>
                <w:sz w:val="20"/>
                <w:lang w:val="ru-RU"/>
              </w:rPr>
            </w:pPr>
            <w:r w:rsidRPr="007E67BC">
              <w:rPr>
                <w:rFonts w:ascii="Times New Roman" w:hAnsi="Times New Roman"/>
                <w:sz w:val="20"/>
                <w:lang w:val="ru-RU"/>
              </w:rPr>
              <w:t>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rsidR="0007722B" w:rsidRPr="007E67BC" w:rsidRDefault="0007722B" w:rsidP="0007722B">
            <w:pPr>
              <w:autoSpaceDE w:val="0"/>
              <w:autoSpaceDN w:val="0"/>
              <w:adjustRightInd w:val="0"/>
              <w:rPr>
                <w:sz w:val="20"/>
                <w:szCs w:val="22"/>
              </w:rPr>
            </w:pPr>
            <w:r w:rsidRPr="007E67BC">
              <w:rPr>
                <w:sz w:val="20"/>
                <w:szCs w:val="22"/>
              </w:rPr>
              <w:t>Обучать распространению простых предложений однородными подлежащими и сказуемыми.</w:t>
            </w:r>
          </w:p>
          <w:p w:rsidR="0007722B" w:rsidRPr="007E67BC" w:rsidRDefault="0007722B" w:rsidP="0007722B">
            <w:pPr>
              <w:spacing w:line="200" w:lineRule="exact"/>
              <w:ind w:right="-16"/>
              <w:jc w:val="center"/>
              <w:rPr>
                <w:sz w:val="20"/>
                <w:szCs w:val="22"/>
              </w:rPr>
            </w:pPr>
            <w:r w:rsidRPr="007E67BC">
              <w:rPr>
                <w:b/>
                <w:sz w:val="20"/>
                <w:szCs w:val="22"/>
              </w:rPr>
              <w:t>Развитие фонетико- фонематической системы языка, навыков языкового анализа</w:t>
            </w:r>
          </w:p>
          <w:p w:rsidR="0007722B" w:rsidRPr="007E67BC" w:rsidRDefault="0007722B" w:rsidP="0007722B">
            <w:pPr>
              <w:tabs>
                <w:tab w:val="left" w:pos="320"/>
              </w:tabs>
              <w:spacing w:line="200" w:lineRule="exact"/>
              <w:ind w:left="37" w:right="-16"/>
              <w:jc w:val="center"/>
              <w:rPr>
                <w:b/>
                <w:sz w:val="20"/>
                <w:szCs w:val="22"/>
              </w:rPr>
            </w:pPr>
            <w:r w:rsidRPr="007E67BC">
              <w:rPr>
                <w:b/>
                <w:sz w:val="20"/>
                <w:szCs w:val="22"/>
              </w:rPr>
              <w:t>Развитие просодической стороны речи</w:t>
            </w:r>
          </w:p>
          <w:p w:rsidR="0007722B" w:rsidRPr="007E67BC" w:rsidRDefault="0007722B" w:rsidP="00F912CD">
            <w:pPr>
              <w:pStyle w:val="afe"/>
              <w:numPr>
                <w:ilvl w:val="0"/>
                <w:numId w:val="28"/>
              </w:numPr>
              <w:tabs>
                <w:tab w:val="left" w:pos="320"/>
              </w:tabs>
              <w:spacing w:after="0" w:line="200" w:lineRule="exact"/>
              <w:ind w:left="37" w:right="-16" w:firstLine="0"/>
              <w:jc w:val="both"/>
              <w:rPr>
                <w:rFonts w:ascii="Times New Roman" w:hAnsi="Times New Roman"/>
                <w:sz w:val="20"/>
              </w:rPr>
            </w:pPr>
            <w:r w:rsidRPr="007E67BC">
              <w:rPr>
                <w:rFonts w:ascii="Times New Roman" w:hAnsi="Times New Roman"/>
                <w:sz w:val="20"/>
                <w:lang w:val="ru-RU"/>
              </w:rPr>
              <w:t xml:space="preserve">Формировать правильное речевое дыхание и длительный ротовой выдох. </w:t>
            </w:r>
            <w:r w:rsidRPr="007E67BC">
              <w:rPr>
                <w:rFonts w:ascii="Times New Roman" w:hAnsi="Times New Roman"/>
                <w:sz w:val="20"/>
              </w:rPr>
              <w:t xml:space="preserve">Формировать навык мягкого голосоведения. </w:t>
            </w:r>
          </w:p>
          <w:p w:rsidR="0007722B" w:rsidRPr="007E67BC" w:rsidRDefault="0007722B" w:rsidP="00F912CD">
            <w:pPr>
              <w:pStyle w:val="afe"/>
              <w:numPr>
                <w:ilvl w:val="0"/>
                <w:numId w:val="28"/>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Воспитывать правильный умеренный темп речи (по подражанию логопеду).</w:t>
            </w:r>
          </w:p>
          <w:p w:rsidR="0007722B" w:rsidRPr="007E67BC" w:rsidRDefault="0007722B" w:rsidP="00F912CD">
            <w:pPr>
              <w:pStyle w:val="afe"/>
              <w:numPr>
                <w:ilvl w:val="0"/>
                <w:numId w:val="28"/>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 Развивать ритмичность и интонационную выразительность речи, модуляцию голоса. </w:t>
            </w:r>
          </w:p>
          <w:p w:rsidR="0007722B" w:rsidRPr="007E67BC" w:rsidRDefault="0007722B" w:rsidP="0007722B">
            <w:pPr>
              <w:tabs>
                <w:tab w:val="left" w:pos="320"/>
              </w:tabs>
              <w:spacing w:line="200" w:lineRule="exact"/>
              <w:ind w:left="37" w:right="-16"/>
              <w:jc w:val="center"/>
              <w:rPr>
                <w:b/>
                <w:sz w:val="20"/>
                <w:szCs w:val="22"/>
              </w:rPr>
            </w:pPr>
            <w:r w:rsidRPr="007E67BC">
              <w:rPr>
                <w:b/>
                <w:sz w:val="20"/>
                <w:szCs w:val="22"/>
              </w:rPr>
              <w:t>Коррекция произносительной стороны речи</w:t>
            </w:r>
          </w:p>
          <w:p w:rsidR="0007722B" w:rsidRPr="007E67BC" w:rsidRDefault="0007722B" w:rsidP="00F912CD">
            <w:pPr>
              <w:pStyle w:val="afe"/>
              <w:numPr>
                <w:ilvl w:val="0"/>
                <w:numId w:val="29"/>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Уточнить произношение гласных звуков и согласных раннего онтогенеза в свободной речевой деятельности. </w:t>
            </w:r>
          </w:p>
          <w:p w:rsidR="0007722B" w:rsidRPr="007E67BC" w:rsidRDefault="0007722B" w:rsidP="00F912CD">
            <w:pPr>
              <w:pStyle w:val="afe"/>
              <w:numPr>
                <w:ilvl w:val="0"/>
                <w:numId w:val="29"/>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Активизировать движения речевого аппарата, готовить его к формированию звуков всех групп. </w:t>
            </w:r>
          </w:p>
          <w:p w:rsidR="0007722B" w:rsidRPr="007E67BC" w:rsidRDefault="0007722B" w:rsidP="00F912CD">
            <w:pPr>
              <w:pStyle w:val="afe"/>
              <w:numPr>
                <w:ilvl w:val="0"/>
                <w:numId w:val="29"/>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Сформировать правильные уклады свистящих и шипящих звуков, автоматизировать поставленные звуки в игровой и свободной речевой деятельности. </w:t>
            </w:r>
          </w:p>
          <w:p w:rsidR="0007722B" w:rsidRPr="007E67BC" w:rsidRDefault="0007722B" w:rsidP="0007722B">
            <w:pPr>
              <w:tabs>
                <w:tab w:val="left" w:pos="320"/>
              </w:tabs>
              <w:spacing w:line="200" w:lineRule="exact"/>
              <w:ind w:left="37" w:right="-16"/>
              <w:jc w:val="center"/>
              <w:rPr>
                <w:b/>
                <w:sz w:val="20"/>
                <w:szCs w:val="22"/>
              </w:rPr>
            </w:pPr>
            <w:r w:rsidRPr="007E67BC">
              <w:rPr>
                <w:b/>
                <w:sz w:val="20"/>
                <w:szCs w:val="22"/>
              </w:rPr>
              <w:t>Работа над слоговой структурой слова</w:t>
            </w:r>
          </w:p>
          <w:p w:rsidR="0007722B" w:rsidRPr="007E67BC" w:rsidRDefault="0007722B" w:rsidP="00F912CD">
            <w:pPr>
              <w:pStyle w:val="afe"/>
              <w:numPr>
                <w:ilvl w:val="0"/>
                <w:numId w:val="30"/>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lastRenderedPageBreak/>
              <w:t xml:space="preserve">Формировать умение различать на слух длинные и короткие слова. </w:t>
            </w:r>
          </w:p>
          <w:p w:rsidR="0007722B" w:rsidRPr="007E67BC" w:rsidRDefault="0007722B" w:rsidP="00F912CD">
            <w:pPr>
              <w:pStyle w:val="afe"/>
              <w:numPr>
                <w:ilvl w:val="0"/>
                <w:numId w:val="30"/>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 </w:t>
            </w:r>
          </w:p>
          <w:p w:rsidR="0007722B" w:rsidRPr="007E67BC" w:rsidRDefault="0007722B" w:rsidP="00F912CD">
            <w:pPr>
              <w:pStyle w:val="afe"/>
              <w:numPr>
                <w:ilvl w:val="0"/>
                <w:numId w:val="30"/>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Научить правильно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 </w:t>
            </w:r>
          </w:p>
          <w:p w:rsidR="0007722B" w:rsidRPr="007E67BC" w:rsidRDefault="0007722B" w:rsidP="00F912CD">
            <w:pPr>
              <w:pStyle w:val="afe"/>
              <w:numPr>
                <w:ilvl w:val="0"/>
                <w:numId w:val="30"/>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Сформировать понятие слог (часть слова) и умение оперировать этим понятием.  </w:t>
            </w:r>
          </w:p>
          <w:p w:rsidR="0007722B" w:rsidRPr="007E67BC" w:rsidRDefault="0007722B" w:rsidP="0007722B">
            <w:pPr>
              <w:tabs>
                <w:tab w:val="left" w:pos="320"/>
              </w:tabs>
              <w:spacing w:line="200" w:lineRule="exact"/>
              <w:ind w:left="37" w:right="-16"/>
              <w:jc w:val="center"/>
              <w:rPr>
                <w:b/>
                <w:sz w:val="20"/>
                <w:szCs w:val="22"/>
              </w:rPr>
            </w:pPr>
            <w:r w:rsidRPr="007E67BC">
              <w:rPr>
                <w:b/>
                <w:sz w:val="20"/>
                <w:szCs w:val="22"/>
              </w:rPr>
              <w:t>Совершенствование фонематического восприятия, навыков звукового анализа и синтеза</w:t>
            </w:r>
          </w:p>
          <w:p w:rsidR="0007722B" w:rsidRPr="007E67BC" w:rsidRDefault="0007722B" w:rsidP="00F912CD">
            <w:pPr>
              <w:pStyle w:val="afe"/>
              <w:numPr>
                <w:ilvl w:val="0"/>
                <w:numId w:val="31"/>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Сформировать умение различать гласные и согласные звуки. </w:t>
            </w:r>
          </w:p>
          <w:p w:rsidR="0007722B" w:rsidRPr="007E67BC" w:rsidRDefault="0007722B" w:rsidP="00F912CD">
            <w:pPr>
              <w:pStyle w:val="afe"/>
              <w:numPr>
                <w:ilvl w:val="0"/>
                <w:numId w:val="31"/>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Научить выделять из ряда звуков гласные звуки. </w:t>
            </w:r>
          </w:p>
          <w:p w:rsidR="0007722B" w:rsidRPr="007E67BC" w:rsidRDefault="0007722B" w:rsidP="00F912CD">
            <w:pPr>
              <w:pStyle w:val="afe"/>
              <w:numPr>
                <w:ilvl w:val="0"/>
                <w:numId w:val="31"/>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Сформировать первоначальные навыки анализа и синтеза. </w:t>
            </w:r>
          </w:p>
          <w:p w:rsidR="0007722B" w:rsidRPr="007E67BC" w:rsidRDefault="0007722B" w:rsidP="00F912CD">
            <w:pPr>
              <w:pStyle w:val="afe"/>
              <w:numPr>
                <w:ilvl w:val="0"/>
                <w:numId w:val="31"/>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Научить выполнять анализ и синтез слияний гласных звуков. </w:t>
            </w:r>
          </w:p>
          <w:p w:rsidR="0007722B" w:rsidRPr="007E67BC" w:rsidRDefault="0007722B" w:rsidP="00F912CD">
            <w:pPr>
              <w:pStyle w:val="afe"/>
              <w:numPr>
                <w:ilvl w:val="0"/>
                <w:numId w:val="31"/>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Научить выделять начальные ударные гласные [а], [у], [о], [и], из слов, различать слова с начальными ударными гласными.</w:t>
            </w:r>
          </w:p>
          <w:p w:rsidR="0007722B" w:rsidRPr="007E67BC" w:rsidRDefault="0007722B" w:rsidP="00F912CD">
            <w:pPr>
              <w:pStyle w:val="afe"/>
              <w:numPr>
                <w:ilvl w:val="0"/>
                <w:numId w:val="31"/>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Научить выделять согласные звуки [т], [п], [н], [м], [к] из ряда звуков, </w:t>
            </w:r>
            <w:r w:rsidRPr="007E67BC">
              <w:rPr>
                <w:rFonts w:ascii="Times New Roman" w:hAnsi="Times New Roman"/>
                <w:sz w:val="20"/>
              </w:rPr>
              <w:t>c</w:t>
            </w:r>
            <w:r w:rsidRPr="007E67BC">
              <w:rPr>
                <w:rFonts w:ascii="Times New Roman" w:hAnsi="Times New Roman"/>
                <w:sz w:val="20"/>
                <w:lang w:val="ru-RU"/>
              </w:rPr>
              <w:t xml:space="preserve">логов, слов, из конца и начала слов; дифференцировать звуки, отличающиеся по артикуляционным и акустическим признакам ([м]—[н], [п]—[т], [б]—[д], [к]—[т]) в ряду звуков, слогов, слов. </w:t>
            </w:r>
          </w:p>
          <w:p w:rsidR="0007722B" w:rsidRPr="007E67BC" w:rsidRDefault="0007722B" w:rsidP="00F912CD">
            <w:pPr>
              <w:pStyle w:val="afe"/>
              <w:numPr>
                <w:ilvl w:val="0"/>
                <w:numId w:val="31"/>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Научить производить анализ и синтез сначала обратных, а потом и прямых слогов, и слов из трех звуков (ам, он, пу, та, кот, уха). </w:t>
            </w:r>
          </w:p>
          <w:p w:rsidR="0007722B" w:rsidRPr="007E67BC" w:rsidRDefault="0007722B" w:rsidP="00F912CD">
            <w:pPr>
              <w:pStyle w:val="afe"/>
              <w:numPr>
                <w:ilvl w:val="0"/>
                <w:numId w:val="31"/>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Научить подбирать слова с заданным звуком. </w:t>
            </w:r>
          </w:p>
          <w:p w:rsidR="0007722B" w:rsidRPr="007E67BC" w:rsidRDefault="0007722B" w:rsidP="0007722B">
            <w:pPr>
              <w:autoSpaceDE w:val="0"/>
              <w:autoSpaceDN w:val="0"/>
              <w:adjustRightInd w:val="0"/>
              <w:rPr>
                <w:sz w:val="20"/>
                <w:szCs w:val="22"/>
              </w:rPr>
            </w:pPr>
            <w:r w:rsidRPr="007E67BC">
              <w:rPr>
                <w:sz w:val="20"/>
                <w:szCs w:val="22"/>
              </w:rPr>
              <w:t>Сформировать понятия звук, гласный звук, согласный звук и умение оперировать этими понятиями.</w:t>
            </w:r>
          </w:p>
          <w:p w:rsidR="0007722B" w:rsidRPr="007E67BC" w:rsidRDefault="0007722B" w:rsidP="0007722B">
            <w:pPr>
              <w:ind w:right="-16"/>
              <w:jc w:val="center"/>
              <w:rPr>
                <w:b/>
                <w:sz w:val="20"/>
                <w:szCs w:val="22"/>
              </w:rPr>
            </w:pPr>
            <w:r w:rsidRPr="007E67BC">
              <w:rPr>
                <w:b/>
                <w:sz w:val="20"/>
                <w:szCs w:val="22"/>
              </w:rPr>
              <w:t>Развитие связной речи и навыков речевого общения</w:t>
            </w:r>
          </w:p>
          <w:p w:rsidR="0007722B" w:rsidRPr="007E67BC" w:rsidRDefault="0007722B" w:rsidP="00F912CD">
            <w:pPr>
              <w:pStyle w:val="afe"/>
              <w:numPr>
                <w:ilvl w:val="0"/>
                <w:numId w:val="32"/>
              </w:numPr>
              <w:tabs>
                <w:tab w:val="left" w:pos="320"/>
              </w:tabs>
              <w:spacing w:after="0" w:line="240" w:lineRule="auto"/>
              <w:ind w:left="37" w:right="-16" w:firstLine="0"/>
              <w:jc w:val="both"/>
              <w:rPr>
                <w:rFonts w:ascii="Times New Roman" w:hAnsi="Times New Roman"/>
                <w:sz w:val="20"/>
                <w:lang w:val="ru-RU"/>
              </w:rPr>
            </w:pPr>
            <w:r w:rsidRPr="007E67BC">
              <w:rPr>
                <w:rFonts w:ascii="Times New Roman" w:hAnsi="Times New Roman"/>
                <w:sz w:val="20"/>
                <w:lang w:val="ru-RU"/>
              </w:rPr>
              <w:t>Развивать умение вслушиваться в обращенную речь, понимать ее содержание.</w:t>
            </w:r>
          </w:p>
          <w:p w:rsidR="0007722B" w:rsidRPr="007E67BC" w:rsidRDefault="0007722B" w:rsidP="00F912CD">
            <w:pPr>
              <w:pStyle w:val="afe"/>
              <w:numPr>
                <w:ilvl w:val="0"/>
                <w:numId w:val="32"/>
              </w:numPr>
              <w:tabs>
                <w:tab w:val="left" w:pos="320"/>
              </w:tabs>
              <w:spacing w:after="0" w:line="240" w:lineRule="auto"/>
              <w:ind w:left="37" w:right="-16" w:firstLine="0"/>
              <w:jc w:val="both"/>
              <w:rPr>
                <w:rFonts w:ascii="Times New Roman" w:hAnsi="Times New Roman"/>
                <w:sz w:val="20"/>
                <w:lang w:val="ru-RU"/>
              </w:rPr>
            </w:pPr>
            <w:r w:rsidRPr="007E67BC">
              <w:rPr>
                <w:rFonts w:ascii="Times New Roman" w:hAnsi="Times New Roman"/>
                <w:sz w:val="20"/>
                <w:lang w:val="ru-RU"/>
              </w:rPr>
              <w:t xml:space="preserve">Развивать реакцию на интонацию и мимику, соответствующую интонации. </w:t>
            </w:r>
          </w:p>
          <w:p w:rsidR="0007722B" w:rsidRPr="007E67BC" w:rsidRDefault="0007722B" w:rsidP="00F912CD">
            <w:pPr>
              <w:pStyle w:val="afe"/>
              <w:numPr>
                <w:ilvl w:val="0"/>
                <w:numId w:val="32"/>
              </w:numPr>
              <w:tabs>
                <w:tab w:val="left" w:pos="320"/>
              </w:tabs>
              <w:spacing w:after="0" w:line="240" w:lineRule="auto"/>
              <w:ind w:left="37" w:right="-16" w:firstLine="0"/>
              <w:jc w:val="both"/>
              <w:rPr>
                <w:rFonts w:ascii="Times New Roman" w:hAnsi="Times New Roman"/>
                <w:sz w:val="20"/>
                <w:lang w:val="ru-RU"/>
              </w:rPr>
            </w:pPr>
            <w:r w:rsidRPr="007E67BC">
              <w:rPr>
                <w:rFonts w:ascii="Times New Roman" w:hAnsi="Times New Roman"/>
                <w:sz w:val="20"/>
                <w:lang w:val="ru-RU"/>
              </w:rPr>
              <w:t xml:space="preserve">Работать над соблюдением единства и адекватности речи, мимики, пантомимики, жестов — выразительных речевых средств в игре и ролевом поведении. </w:t>
            </w:r>
          </w:p>
          <w:p w:rsidR="0007722B" w:rsidRPr="007E67BC" w:rsidRDefault="0007722B" w:rsidP="00F912CD">
            <w:pPr>
              <w:pStyle w:val="afe"/>
              <w:numPr>
                <w:ilvl w:val="0"/>
                <w:numId w:val="32"/>
              </w:numPr>
              <w:tabs>
                <w:tab w:val="left" w:pos="320"/>
              </w:tabs>
              <w:spacing w:after="0" w:line="240" w:lineRule="auto"/>
              <w:ind w:left="37" w:right="-16" w:firstLine="0"/>
              <w:jc w:val="both"/>
              <w:rPr>
                <w:rFonts w:ascii="Times New Roman" w:hAnsi="Times New Roman"/>
                <w:sz w:val="20"/>
                <w:lang w:val="ru-RU"/>
              </w:rPr>
            </w:pPr>
            <w:r w:rsidRPr="007E67BC">
              <w:rPr>
                <w:rFonts w:ascii="Times New Roman" w:hAnsi="Times New Roman"/>
                <w:sz w:val="20"/>
                <w:lang w:val="ru-RU"/>
              </w:rPr>
              <w:t xml:space="preserve">Формировать умение «оречевлять» игровую ситуацию. </w:t>
            </w:r>
          </w:p>
          <w:p w:rsidR="0007722B" w:rsidRPr="007E67BC" w:rsidRDefault="0007722B" w:rsidP="00F912CD">
            <w:pPr>
              <w:pStyle w:val="afe"/>
              <w:numPr>
                <w:ilvl w:val="0"/>
                <w:numId w:val="32"/>
              </w:numPr>
              <w:tabs>
                <w:tab w:val="left" w:pos="320"/>
              </w:tabs>
              <w:spacing w:after="0" w:line="240" w:lineRule="auto"/>
              <w:ind w:left="37" w:right="-16" w:firstLine="0"/>
              <w:jc w:val="both"/>
              <w:rPr>
                <w:rFonts w:ascii="Times New Roman" w:hAnsi="Times New Roman"/>
                <w:sz w:val="20"/>
                <w:lang w:val="ru-RU"/>
              </w:rPr>
            </w:pPr>
            <w:r w:rsidRPr="007E67BC">
              <w:rPr>
                <w:rFonts w:ascii="Times New Roman" w:hAnsi="Times New Roman"/>
                <w:sz w:val="20"/>
                <w:lang w:val="ru-RU"/>
              </w:rPr>
              <w:t xml:space="preserve">Развивать умение поддерживать беседу, задавать вопросы и отвечать на них, выслушивать друг друга до конца. </w:t>
            </w:r>
          </w:p>
          <w:p w:rsidR="0007722B" w:rsidRPr="007E67BC" w:rsidRDefault="0007722B" w:rsidP="00F912CD">
            <w:pPr>
              <w:pStyle w:val="afe"/>
              <w:numPr>
                <w:ilvl w:val="0"/>
                <w:numId w:val="32"/>
              </w:numPr>
              <w:tabs>
                <w:tab w:val="left" w:pos="320"/>
              </w:tabs>
              <w:spacing w:after="0" w:line="240" w:lineRule="auto"/>
              <w:ind w:left="37" w:right="-16" w:firstLine="0"/>
              <w:jc w:val="both"/>
              <w:rPr>
                <w:rFonts w:ascii="Times New Roman" w:hAnsi="Times New Roman"/>
                <w:sz w:val="20"/>
                <w:lang w:val="ru-RU"/>
              </w:rPr>
            </w:pPr>
            <w:r w:rsidRPr="007E67BC">
              <w:rPr>
                <w:rFonts w:ascii="Times New Roman" w:hAnsi="Times New Roman"/>
                <w:sz w:val="20"/>
                <w:lang w:val="ru-RU"/>
              </w:rPr>
              <w:t>Формировать умение повторять за взрослым описательный рассказ из 2—3 простых предложений, а затем составлять короткий описательный рассказ по алгоритму или предложенному взрослым плану с помощью взрослого.</w:t>
            </w:r>
          </w:p>
          <w:p w:rsidR="0007722B" w:rsidRPr="007E67BC" w:rsidRDefault="0007722B" w:rsidP="00F912CD">
            <w:pPr>
              <w:pStyle w:val="afe"/>
              <w:numPr>
                <w:ilvl w:val="0"/>
                <w:numId w:val="32"/>
              </w:numPr>
              <w:tabs>
                <w:tab w:val="left" w:pos="320"/>
              </w:tabs>
              <w:spacing w:after="0" w:line="240" w:lineRule="auto"/>
              <w:ind w:left="37" w:right="-16" w:firstLine="0"/>
              <w:jc w:val="both"/>
              <w:rPr>
                <w:rFonts w:ascii="Times New Roman" w:hAnsi="Times New Roman"/>
                <w:sz w:val="20"/>
              </w:rPr>
            </w:pPr>
            <w:r w:rsidRPr="007E67BC">
              <w:rPr>
                <w:rFonts w:ascii="Times New Roman" w:hAnsi="Times New Roman"/>
                <w:sz w:val="20"/>
                <w:lang w:val="ru-RU"/>
              </w:rPr>
              <w:t xml:space="preserve"> </w:t>
            </w:r>
            <w:r w:rsidRPr="007E67BC">
              <w:rPr>
                <w:rFonts w:ascii="Times New Roman" w:hAnsi="Times New Roman"/>
                <w:sz w:val="20"/>
              </w:rPr>
              <w:t xml:space="preserve">Формировать навыки пересказа. </w:t>
            </w:r>
          </w:p>
          <w:p w:rsidR="0007722B" w:rsidRPr="007E67BC" w:rsidRDefault="0007722B" w:rsidP="0007722B">
            <w:pPr>
              <w:autoSpaceDE w:val="0"/>
              <w:autoSpaceDN w:val="0"/>
              <w:adjustRightInd w:val="0"/>
              <w:rPr>
                <w:sz w:val="20"/>
                <w:szCs w:val="22"/>
              </w:rPr>
            </w:pPr>
            <w:r w:rsidRPr="007E67BC">
              <w:rPr>
                <w:sz w:val="20"/>
                <w:szCs w:val="22"/>
              </w:rPr>
              <w:t>Обучать пересказывать хорошо знакомые сказки или небольшие тексты с помощью взрослого и со зрительной опорой</w:t>
            </w:r>
          </w:p>
        </w:tc>
        <w:tc>
          <w:tcPr>
            <w:tcW w:w="3685" w:type="dxa"/>
          </w:tcPr>
          <w:p w:rsidR="000F2F7E" w:rsidRPr="007E67BC" w:rsidRDefault="000F2F7E" w:rsidP="000F2F7E">
            <w:pPr>
              <w:autoSpaceDE w:val="0"/>
              <w:autoSpaceDN w:val="0"/>
              <w:adjustRightInd w:val="0"/>
              <w:jc w:val="both"/>
              <w:rPr>
                <w:sz w:val="20"/>
                <w:szCs w:val="22"/>
              </w:rPr>
            </w:pPr>
            <w:r w:rsidRPr="007E67BC">
              <w:rPr>
                <w:sz w:val="20"/>
                <w:szCs w:val="22"/>
              </w:rPr>
              <w:lastRenderedPageBreak/>
              <w:t>Продолжать приучать детей слушать сказки, рассказы, стихотворения; запоминать небольшие и простые по содержанию считалки.Помогать им, используя разные приемы и педагогические ситуации,правильно воспринимать содержание произведения, сопереживать егогероям.Зачитывать по просьбе ребенка понравившийся отрывок из сказки,рассказа, стихотворения, помогая становлению личностного отношенияк произведению.Поддерживать внимание и интерес к слову в литературном произведении.Продолжать работу по формированию интереса к книге. Предлагатьвниманию детей иллюстрированные издания знакомых произведений.Объяснять, как важны в книге рисунки; показывать, как много интересного можно узнать, внимательно рассматривая книжные иллюстрации.Познакомить с книжками, оформленными Ю. Васнецовым, Е. Рачевым,Е. Чарушиным.</w:t>
            </w:r>
          </w:p>
          <w:p w:rsidR="000F2F7E" w:rsidRPr="007E67BC" w:rsidRDefault="000F2F7E" w:rsidP="000F2F7E">
            <w:pPr>
              <w:pStyle w:val="Default"/>
              <w:suppressAutoHyphens/>
              <w:rPr>
                <w:b/>
                <w:bCs/>
                <w:sz w:val="20"/>
                <w:szCs w:val="22"/>
              </w:rPr>
            </w:pPr>
          </w:p>
        </w:tc>
      </w:tr>
      <w:tr w:rsidR="000F2F7E" w:rsidRPr="007E67BC" w:rsidTr="000F2F7E">
        <w:tc>
          <w:tcPr>
            <w:tcW w:w="1808" w:type="dxa"/>
          </w:tcPr>
          <w:p w:rsidR="000F2F7E" w:rsidRPr="007E67BC" w:rsidRDefault="000F2F7E" w:rsidP="004F65D2">
            <w:pPr>
              <w:pStyle w:val="Default"/>
              <w:suppressAutoHyphens/>
              <w:rPr>
                <w:sz w:val="20"/>
                <w:szCs w:val="22"/>
              </w:rPr>
            </w:pPr>
            <w:r w:rsidRPr="007E67BC">
              <w:rPr>
                <w:b/>
                <w:bCs/>
                <w:sz w:val="20"/>
                <w:szCs w:val="22"/>
              </w:rPr>
              <w:lastRenderedPageBreak/>
              <w:t>Шестой год жизни</w:t>
            </w:r>
            <w:r w:rsidRPr="007E67BC">
              <w:rPr>
                <w:sz w:val="20"/>
                <w:szCs w:val="22"/>
              </w:rPr>
              <w:t xml:space="preserve">. </w:t>
            </w:r>
          </w:p>
        </w:tc>
        <w:tc>
          <w:tcPr>
            <w:tcW w:w="9924" w:type="dxa"/>
          </w:tcPr>
          <w:p w:rsidR="0007722B" w:rsidRPr="007E67BC" w:rsidRDefault="0007722B" w:rsidP="0007722B">
            <w:pPr>
              <w:ind w:right="-16"/>
              <w:jc w:val="center"/>
              <w:rPr>
                <w:b/>
                <w:sz w:val="20"/>
                <w:szCs w:val="22"/>
              </w:rPr>
            </w:pPr>
            <w:r w:rsidRPr="007E67BC">
              <w:rPr>
                <w:b/>
                <w:sz w:val="20"/>
                <w:szCs w:val="22"/>
              </w:rPr>
              <w:t>Развитие словаря</w:t>
            </w:r>
          </w:p>
          <w:p w:rsidR="0007722B" w:rsidRPr="007E67BC" w:rsidRDefault="0007722B" w:rsidP="00F912CD">
            <w:pPr>
              <w:pStyle w:val="afe"/>
              <w:numPr>
                <w:ilvl w:val="0"/>
                <w:numId w:val="33"/>
              </w:numPr>
              <w:tabs>
                <w:tab w:val="left" w:pos="37"/>
                <w:tab w:val="left" w:pos="40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07722B" w:rsidRPr="007E67BC" w:rsidRDefault="0007722B" w:rsidP="00F912CD">
            <w:pPr>
              <w:pStyle w:val="afe"/>
              <w:numPr>
                <w:ilvl w:val="0"/>
                <w:numId w:val="33"/>
              </w:numPr>
              <w:tabs>
                <w:tab w:val="left" w:pos="37"/>
                <w:tab w:val="left" w:pos="40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 Обеспечить переход от накопленных представлений и пассивного речевого запаса к активному использованию речевых средств. </w:t>
            </w:r>
          </w:p>
          <w:p w:rsidR="0007722B" w:rsidRPr="007E67BC" w:rsidRDefault="0007722B" w:rsidP="00F912CD">
            <w:pPr>
              <w:pStyle w:val="afe"/>
              <w:numPr>
                <w:ilvl w:val="0"/>
                <w:numId w:val="33"/>
              </w:numPr>
              <w:tabs>
                <w:tab w:val="left" w:pos="37"/>
                <w:tab w:val="left" w:pos="40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Расширить объем правильно произносимых существительных — названий предметов, объектов, их частей по всем изучаемым лексическим темам. </w:t>
            </w:r>
          </w:p>
          <w:p w:rsidR="0007722B" w:rsidRPr="007E67BC" w:rsidRDefault="0007722B" w:rsidP="00F912CD">
            <w:pPr>
              <w:pStyle w:val="afe"/>
              <w:numPr>
                <w:ilvl w:val="0"/>
                <w:numId w:val="33"/>
              </w:numPr>
              <w:tabs>
                <w:tab w:val="left" w:pos="37"/>
                <w:tab w:val="left" w:pos="40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w:t>
            </w:r>
          </w:p>
          <w:p w:rsidR="0007722B" w:rsidRPr="007E67BC" w:rsidRDefault="0007722B" w:rsidP="00F912CD">
            <w:pPr>
              <w:pStyle w:val="afe"/>
              <w:numPr>
                <w:ilvl w:val="0"/>
                <w:numId w:val="33"/>
              </w:numPr>
              <w:tabs>
                <w:tab w:val="left" w:pos="37"/>
                <w:tab w:val="left" w:pos="40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Расширить глагольный словарь на основе работы по усвоению понимания действий, выраженных </w:t>
            </w:r>
            <w:r w:rsidRPr="007E67BC">
              <w:rPr>
                <w:rFonts w:ascii="Times New Roman" w:hAnsi="Times New Roman"/>
                <w:sz w:val="20"/>
                <w:lang w:val="ru-RU"/>
              </w:rPr>
              <w:lastRenderedPageBreak/>
              <w:t xml:space="preserve">приставочными глаголами; работы по усвоению понимания действий, выраженных личными и возвратными глаголами. </w:t>
            </w:r>
          </w:p>
          <w:p w:rsidR="0007722B" w:rsidRPr="007E67BC" w:rsidRDefault="0007722B" w:rsidP="00F912CD">
            <w:pPr>
              <w:pStyle w:val="afe"/>
              <w:numPr>
                <w:ilvl w:val="0"/>
                <w:numId w:val="33"/>
              </w:numPr>
              <w:tabs>
                <w:tab w:val="left" w:pos="37"/>
                <w:tab w:val="left" w:pos="40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Учить различать и выделять в словосочетаниях названия признаков предметов по их назначению и по вопросам какой? какая? какое?, </w:t>
            </w:r>
          </w:p>
          <w:p w:rsidR="0007722B" w:rsidRPr="007E67BC" w:rsidRDefault="0007722B" w:rsidP="00F912CD">
            <w:pPr>
              <w:pStyle w:val="afe"/>
              <w:numPr>
                <w:ilvl w:val="0"/>
                <w:numId w:val="33"/>
              </w:numPr>
              <w:tabs>
                <w:tab w:val="left" w:pos="37"/>
                <w:tab w:val="left" w:pos="40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w:t>
            </w:r>
          </w:p>
          <w:p w:rsidR="0007722B" w:rsidRPr="007E67BC" w:rsidRDefault="0007722B" w:rsidP="00F912CD">
            <w:pPr>
              <w:pStyle w:val="afe"/>
              <w:numPr>
                <w:ilvl w:val="0"/>
                <w:numId w:val="33"/>
              </w:numPr>
              <w:tabs>
                <w:tab w:val="left" w:pos="37"/>
                <w:tab w:val="left" w:pos="40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Учить сопоставлять предметы и явления и на этой основе обеспечить понимание и использование в речи слов-синонимов и слов-антонимов. </w:t>
            </w:r>
          </w:p>
          <w:p w:rsidR="0007722B" w:rsidRPr="007E67BC" w:rsidRDefault="0007722B" w:rsidP="00F912CD">
            <w:pPr>
              <w:pStyle w:val="afe"/>
              <w:numPr>
                <w:ilvl w:val="0"/>
                <w:numId w:val="33"/>
              </w:numPr>
              <w:tabs>
                <w:tab w:val="left" w:pos="37"/>
                <w:tab w:val="left" w:pos="40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Расширить понимание значения простых предлогов и активизировать их использование в речи. </w:t>
            </w:r>
          </w:p>
          <w:p w:rsidR="0007722B" w:rsidRPr="007E67BC" w:rsidRDefault="0007722B" w:rsidP="00F912CD">
            <w:pPr>
              <w:pStyle w:val="afe"/>
              <w:numPr>
                <w:ilvl w:val="0"/>
                <w:numId w:val="33"/>
              </w:numPr>
              <w:tabs>
                <w:tab w:val="left" w:pos="37"/>
                <w:tab w:val="left" w:pos="40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07722B" w:rsidRPr="007E67BC" w:rsidRDefault="0007722B" w:rsidP="0007722B">
            <w:pPr>
              <w:pStyle w:val="Default"/>
              <w:suppressAutoHyphens/>
              <w:rPr>
                <w:sz w:val="20"/>
                <w:szCs w:val="22"/>
              </w:rPr>
            </w:pPr>
            <w:r w:rsidRPr="007E67BC">
              <w:rPr>
                <w:sz w:val="20"/>
                <w:szCs w:val="22"/>
              </w:rPr>
              <w:t xml:space="preserve"> Закрепить понятие слово и умение оперировать им.</w:t>
            </w:r>
          </w:p>
          <w:p w:rsidR="0007722B" w:rsidRPr="007E67BC" w:rsidRDefault="0007722B" w:rsidP="0007722B">
            <w:pPr>
              <w:ind w:right="-16"/>
              <w:jc w:val="center"/>
              <w:rPr>
                <w:b/>
                <w:sz w:val="20"/>
                <w:szCs w:val="22"/>
              </w:rPr>
            </w:pPr>
            <w:r w:rsidRPr="007E67BC">
              <w:rPr>
                <w:b/>
                <w:sz w:val="20"/>
                <w:szCs w:val="22"/>
              </w:rPr>
              <w:t>Формирование и совершенствование грамматического строя речи</w:t>
            </w:r>
          </w:p>
          <w:p w:rsidR="0007722B" w:rsidRPr="007E67BC" w:rsidRDefault="0007722B" w:rsidP="00F912CD">
            <w:pPr>
              <w:pStyle w:val="afe"/>
              <w:numPr>
                <w:ilvl w:val="0"/>
                <w:numId w:val="34"/>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w:t>
            </w:r>
          </w:p>
          <w:p w:rsidR="0007722B" w:rsidRPr="007E67BC" w:rsidRDefault="0007722B" w:rsidP="00F912CD">
            <w:pPr>
              <w:pStyle w:val="afe"/>
              <w:numPr>
                <w:ilvl w:val="0"/>
                <w:numId w:val="34"/>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-онок,- енок, -ат,-ят, глаголов с различными приставками. </w:t>
            </w:r>
          </w:p>
          <w:p w:rsidR="0007722B" w:rsidRPr="007E67BC" w:rsidRDefault="0007722B" w:rsidP="00F912CD">
            <w:pPr>
              <w:pStyle w:val="afe"/>
              <w:numPr>
                <w:ilvl w:val="0"/>
                <w:numId w:val="34"/>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Научить образовывать и использовать в экспрессивной речи относительные и притяжательные прилагательные. </w:t>
            </w:r>
          </w:p>
          <w:p w:rsidR="0007722B" w:rsidRPr="007E67BC" w:rsidRDefault="0007722B" w:rsidP="00F912CD">
            <w:pPr>
              <w:pStyle w:val="afe"/>
              <w:numPr>
                <w:ilvl w:val="0"/>
                <w:numId w:val="34"/>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Совершенствовать навык согласования прилагательных и числительных с существительными в роде, числе, падеже. </w:t>
            </w:r>
          </w:p>
          <w:p w:rsidR="0007722B" w:rsidRPr="007E67BC" w:rsidRDefault="0007722B" w:rsidP="00F912CD">
            <w:pPr>
              <w:pStyle w:val="afe"/>
              <w:numPr>
                <w:ilvl w:val="0"/>
                <w:numId w:val="34"/>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Совершенствовать умение составлять простые предложения по вопросам, по картинке и по демонстрации действия, распространять их однородными членами. </w:t>
            </w:r>
          </w:p>
          <w:p w:rsidR="0007722B" w:rsidRPr="007E67BC" w:rsidRDefault="0007722B" w:rsidP="00F912CD">
            <w:pPr>
              <w:pStyle w:val="afe"/>
              <w:numPr>
                <w:ilvl w:val="0"/>
                <w:numId w:val="34"/>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Сформировать умение составлять простые предложения с противительными союзами, сложносочиненные и сложноподчиненные предложения. </w:t>
            </w:r>
          </w:p>
          <w:p w:rsidR="0007722B" w:rsidRPr="007E67BC" w:rsidRDefault="0007722B" w:rsidP="0007722B">
            <w:pPr>
              <w:pStyle w:val="Default"/>
              <w:suppressAutoHyphens/>
              <w:rPr>
                <w:sz w:val="20"/>
                <w:szCs w:val="22"/>
              </w:rPr>
            </w:pPr>
            <w:r w:rsidRPr="007E67BC">
              <w:rPr>
                <w:sz w:val="20"/>
                <w:szCs w:val="22"/>
              </w:rPr>
              <w:t>Сформировать понятие предложение и умение оперировать им, а также навык анализа простого двусоставного предложения из двух-трех слов (без предлога).</w:t>
            </w:r>
          </w:p>
          <w:p w:rsidR="0007722B" w:rsidRPr="007E67BC" w:rsidRDefault="0007722B" w:rsidP="0007722B">
            <w:pPr>
              <w:spacing w:line="200" w:lineRule="exact"/>
              <w:ind w:right="-16"/>
              <w:jc w:val="center"/>
              <w:rPr>
                <w:b/>
                <w:sz w:val="20"/>
                <w:szCs w:val="22"/>
              </w:rPr>
            </w:pPr>
            <w:r w:rsidRPr="007E67BC">
              <w:rPr>
                <w:b/>
                <w:sz w:val="20"/>
                <w:szCs w:val="22"/>
              </w:rPr>
              <w:t>Развитие фонетико- фонематической системы языка, навыков языкового анализа</w:t>
            </w:r>
          </w:p>
          <w:p w:rsidR="0007722B" w:rsidRPr="007E67BC" w:rsidRDefault="0007722B" w:rsidP="0007722B">
            <w:pPr>
              <w:pStyle w:val="afe"/>
              <w:tabs>
                <w:tab w:val="left" w:pos="320"/>
              </w:tabs>
              <w:spacing w:line="200" w:lineRule="exact"/>
              <w:ind w:left="37" w:right="-16"/>
              <w:jc w:val="center"/>
              <w:rPr>
                <w:rFonts w:ascii="Times New Roman" w:hAnsi="Times New Roman"/>
                <w:b/>
                <w:sz w:val="20"/>
              </w:rPr>
            </w:pPr>
            <w:r w:rsidRPr="007E67BC">
              <w:rPr>
                <w:rFonts w:ascii="Times New Roman" w:hAnsi="Times New Roman"/>
                <w:b/>
                <w:sz w:val="20"/>
              </w:rPr>
              <w:t>Развитие просодической стороны речи</w:t>
            </w:r>
          </w:p>
          <w:p w:rsidR="0007722B" w:rsidRPr="007E67BC" w:rsidRDefault="0007722B" w:rsidP="00F912CD">
            <w:pPr>
              <w:pStyle w:val="afe"/>
              <w:numPr>
                <w:ilvl w:val="0"/>
                <w:numId w:val="34"/>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Формировать правильное речевое дыхание и длительный ротовой выдох. </w:t>
            </w:r>
          </w:p>
          <w:p w:rsidR="0007722B" w:rsidRPr="007E67BC" w:rsidRDefault="0007722B" w:rsidP="00F912CD">
            <w:pPr>
              <w:pStyle w:val="afe"/>
              <w:numPr>
                <w:ilvl w:val="0"/>
                <w:numId w:val="34"/>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Закрепить навык мягкого голосоведения. Воспитывать умеренный темп речи по подражанию педагогу и в упражнениях на координацию речи с движением. </w:t>
            </w:r>
          </w:p>
          <w:p w:rsidR="0007722B" w:rsidRPr="007E67BC" w:rsidRDefault="0007722B" w:rsidP="00F912CD">
            <w:pPr>
              <w:pStyle w:val="afe"/>
              <w:numPr>
                <w:ilvl w:val="0"/>
                <w:numId w:val="34"/>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Развивать ритмичность речи, ее интонационную выразительность, модуляцию голоса. </w:t>
            </w:r>
          </w:p>
          <w:p w:rsidR="0007722B" w:rsidRPr="007E67BC" w:rsidRDefault="0007722B" w:rsidP="0007722B">
            <w:pPr>
              <w:pStyle w:val="afe"/>
              <w:tabs>
                <w:tab w:val="left" w:pos="320"/>
              </w:tabs>
              <w:spacing w:line="200" w:lineRule="exact"/>
              <w:ind w:left="37" w:right="-16"/>
              <w:jc w:val="center"/>
              <w:rPr>
                <w:rFonts w:ascii="Times New Roman" w:hAnsi="Times New Roman"/>
                <w:b/>
                <w:sz w:val="20"/>
              </w:rPr>
            </w:pPr>
            <w:r w:rsidRPr="007E67BC">
              <w:rPr>
                <w:rFonts w:ascii="Times New Roman" w:hAnsi="Times New Roman"/>
                <w:b/>
                <w:sz w:val="20"/>
              </w:rPr>
              <w:t>Коррекция произносительной стороны речи</w:t>
            </w:r>
          </w:p>
          <w:p w:rsidR="0007722B" w:rsidRPr="007E67BC" w:rsidRDefault="0007722B" w:rsidP="00F912CD">
            <w:pPr>
              <w:pStyle w:val="afe"/>
              <w:numPr>
                <w:ilvl w:val="0"/>
                <w:numId w:val="34"/>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Закрепить правильное произношение имеющихся звуков в игровой и свободной речевой деятельности. </w:t>
            </w:r>
          </w:p>
          <w:p w:rsidR="0007722B" w:rsidRPr="007E67BC" w:rsidRDefault="0007722B" w:rsidP="00F912CD">
            <w:pPr>
              <w:pStyle w:val="afe"/>
              <w:numPr>
                <w:ilvl w:val="0"/>
                <w:numId w:val="34"/>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Активизировать движения речевого аппарата, готовить его к формированию звуков всех групп. </w:t>
            </w:r>
          </w:p>
          <w:p w:rsidR="0007722B" w:rsidRPr="007E67BC" w:rsidRDefault="0007722B" w:rsidP="00F912CD">
            <w:pPr>
              <w:pStyle w:val="afe"/>
              <w:numPr>
                <w:ilvl w:val="0"/>
                <w:numId w:val="34"/>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 </w:t>
            </w:r>
          </w:p>
          <w:p w:rsidR="0007722B" w:rsidRPr="007E67BC" w:rsidRDefault="0007722B" w:rsidP="0007722B">
            <w:pPr>
              <w:pStyle w:val="afe"/>
              <w:tabs>
                <w:tab w:val="left" w:pos="320"/>
              </w:tabs>
              <w:spacing w:line="200" w:lineRule="exact"/>
              <w:ind w:left="37" w:right="-16"/>
              <w:jc w:val="center"/>
              <w:rPr>
                <w:rFonts w:ascii="Times New Roman" w:hAnsi="Times New Roman"/>
                <w:sz w:val="20"/>
              </w:rPr>
            </w:pPr>
            <w:r w:rsidRPr="007E67BC">
              <w:rPr>
                <w:rFonts w:ascii="Times New Roman" w:hAnsi="Times New Roman"/>
                <w:b/>
                <w:sz w:val="20"/>
              </w:rPr>
              <w:t>Работа над слоговой структурой слова</w:t>
            </w:r>
          </w:p>
          <w:p w:rsidR="0007722B" w:rsidRPr="007E67BC" w:rsidRDefault="0007722B" w:rsidP="00F912CD">
            <w:pPr>
              <w:pStyle w:val="afe"/>
              <w:numPr>
                <w:ilvl w:val="0"/>
                <w:numId w:val="34"/>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rPr>
              <w:t>C</w:t>
            </w:r>
            <w:r w:rsidRPr="007E67BC">
              <w:rPr>
                <w:rFonts w:ascii="Times New Roman" w:hAnsi="Times New Roman"/>
                <w:sz w:val="20"/>
                <w:lang w:val="ru-RU"/>
              </w:rPr>
              <w:t xml:space="preserve">овершенствовать умение различать на слух длинные и короткие слова. </w:t>
            </w:r>
          </w:p>
          <w:p w:rsidR="0007722B" w:rsidRPr="007E67BC" w:rsidRDefault="0007722B" w:rsidP="00F912CD">
            <w:pPr>
              <w:pStyle w:val="afe"/>
              <w:numPr>
                <w:ilvl w:val="0"/>
                <w:numId w:val="34"/>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07722B" w:rsidRPr="007E67BC" w:rsidRDefault="0007722B" w:rsidP="00F912CD">
            <w:pPr>
              <w:pStyle w:val="afe"/>
              <w:numPr>
                <w:ilvl w:val="0"/>
                <w:numId w:val="34"/>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 Обеспечить дальнейшее усвоение и использование в речи слов различной звукослоговой структуры. </w:t>
            </w:r>
          </w:p>
          <w:p w:rsidR="0007722B" w:rsidRPr="007E67BC" w:rsidRDefault="0007722B" w:rsidP="00F912CD">
            <w:pPr>
              <w:pStyle w:val="afe"/>
              <w:numPr>
                <w:ilvl w:val="0"/>
                <w:numId w:val="34"/>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Сформировать навыки слогового анализа и синтеза слов, состоящих из двух слогов, одного слога, трех слогов. </w:t>
            </w:r>
          </w:p>
          <w:p w:rsidR="0007722B" w:rsidRPr="007E67BC" w:rsidRDefault="0007722B" w:rsidP="00F912CD">
            <w:pPr>
              <w:pStyle w:val="afe"/>
              <w:numPr>
                <w:ilvl w:val="0"/>
                <w:numId w:val="34"/>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Закрепить понятие слог и умение оперировать им. </w:t>
            </w:r>
          </w:p>
          <w:p w:rsidR="0007722B" w:rsidRPr="007E67BC" w:rsidRDefault="0007722B" w:rsidP="0007722B">
            <w:pPr>
              <w:pStyle w:val="afe"/>
              <w:tabs>
                <w:tab w:val="left" w:pos="320"/>
              </w:tabs>
              <w:spacing w:line="200" w:lineRule="exact"/>
              <w:ind w:left="37" w:right="-16"/>
              <w:jc w:val="center"/>
              <w:rPr>
                <w:rFonts w:ascii="Times New Roman" w:hAnsi="Times New Roman"/>
                <w:b/>
                <w:sz w:val="20"/>
                <w:lang w:val="ru-RU"/>
              </w:rPr>
            </w:pPr>
            <w:r w:rsidRPr="007E67BC">
              <w:rPr>
                <w:rFonts w:ascii="Times New Roman" w:hAnsi="Times New Roman"/>
                <w:b/>
                <w:sz w:val="20"/>
                <w:lang w:val="ru-RU"/>
              </w:rPr>
              <w:t>Совершенствование фонематического восприятия, навыков звукового анализа и синтеза</w:t>
            </w:r>
          </w:p>
          <w:p w:rsidR="0007722B" w:rsidRPr="007E67BC" w:rsidRDefault="0007722B" w:rsidP="00F912CD">
            <w:pPr>
              <w:pStyle w:val="afe"/>
              <w:numPr>
                <w:ilvl w:val="0"/>
                <w:numId w:val="34"/>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Совершенствовать умение различать на слух гласные звуки. </w:t>
            </w:r>
          </w:p>
          <w:p w:rsidR="0007722B" w:rsidRPr="007E67BC" w:rsidRDefault="0007722B" w:rsidP="00F912CD">
            <w:pPr>
              <w:pStyle w:val="afe"/>
              <w:numPr>
                <w:ilvl w:val="0"/>
                <w:numId w:val="34"/>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Закрепить представления о гласных и согласных звуках, их отличительных признаках. </w:t>
            </w:r>
          </w:p>
          <w:p w:rsidR="0007722B" w:rsidRPr="007E67BC" w:rsidRDefault="0007722B" w:rsidP="00F912CD">
            <w:pPr>
              <w:pStyle w:val="afe"/>
              <w:numPr>
                <w:ilvl w:val="0"/>
                <w:numId w:val="34"/>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Упражнять в различении на слух гласных и согласных звуков, в подборе слов на заданные гласные и согласные звуки. </w:t>
            </w:r>
          </w:p>
          <w:p w:rsidR="0007722B" w:rsidRPr="007E67BC" w:rsidRDefault="0007722B" w:rsidP="00F912CD">
            <w:pPr>
              <w:pStyle w:val="afe"/>
              <w:numPr>
                <w:ilvl w:val="0"/>
                <w:numId w:val="34"/>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w:t>
            </w:r>
          </w:p>
          <w:p w:rsidR="0007722B" w:rsidRPr="007E67BC" w:rsidRDefault="0007722B" w:rsidP="00F912CD">
            <w:pPr>
              <w:pStyle w:val="afe"/>
              <w:numPr>
                <w:ilvl w:val="0"/>
                <w:numId w:val="34"/>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Закреплять навык выделения заданных звуков из ряда звуков, гласных из начала слова, согласных из конца и начала слова. </w:t>
            </w:r>
          </w:p>
          <w:p w:rsidR="0007722B" w:rsidRPr="007E67BC" w:rsidRDefault="0007722B" w:rsidP="00F912CD">
            <w:pPr>
              <w:pStyle w:val="afe"/>
              <w:numPr>
                <w:ilvl w:val="0"/>
                <w:numId w:val="34"/>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p>
          <w:p w:rsidR="0007722B" w:rsidRPr="007E67BC" w:rsidRDefault="0007722B" w:rsidP="00F912CD">
            <w:pPr>
              <w:pStyle w:val="afe"/>
              <w:numPr>
                <w:ilvl w:val="0"/>
                <w:numId w:val="34"/>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Сформировать навык различения согласных звуков по признакам: глухой — звонкий, твердый — мягкий. </w:t>
            </w:r>
          </w:p>
          <w:p w:rsidR="0007722B" w:rsidRPr="007E67BC" w:rsidRDefault="0007722B" w:rsidP="00F912CD">
            <w:pPr>
              <w:pStyle w:val="afe"/>
              <w:numPr>
                <w:ilvl w:val="0"/>
                <w:numId w:val="34"/>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Закрепить понятия звук, гласный звук, согласный звук. </w:t>
            </w:r>
          </w:p>
          <w:p w:rsidR="0007722B" w:rsidRPr="007E67BC" w:rsidRDefault="0007722B" w:rsidP="0007722B">
            <w:pPr>
              <w:pStyle w:val="Default"/>
              <w:suppressAutoHyphens/>
              <w:rPr>
                <w:sz w:val="20"/>
                <w:szCs w:val="22"/>
              </w:rPr>
            </w:pPr>
            <w:r w:rsidRPr="007E67BC">
              <w:rPr>
                <w:sz w:val="20"/>
                <w:szCs w:val="22"/>
              </w:rPr>
              <w:t>Сформировать понятия звонкий согласный звук, глухой согласный звук, мягкий согласный звук, твердый согласный звук</w:t>
            </w:r>
          </w:p>
          <w:p w:rsidR="0007722B" w:rsidRPr="007E67BC" w:rsidRDefault="0007722B" w:rsidP="0007722B">
            <w:pPr>
              <w:ind w:right="-16"/>
              <w:jc w:val="center"/>
              <w:rPr>
                <w:b/>
                <w:sz w:val="20"/>
                <w:szCs w:val="22"/>
              </w:rPr>
            </w:pPr>
            <w:r w:rsidRPr="007E67BC">
              <w:rPr>
                <w:b/>
                <w:sz w:val="20"/>
                <w:szCs w:val="22"/>
              </w:rPr>
              <w:t>Развитие связной речи и речевого общения</w:t>
            </w:r>
          </w:p>
          <w:p w:rsidR="0007722B" w:rsidRPr="007E67BC" w:rsidRDefault="0007722B" w:rsidP="00F912CD">
            <w:pPr>
              <w:pStyle w:val="afe"/>
              <w:numPr>
                <w:ilvl w:val="0"/>
                <w:numId w:val="35"/>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w:t>
            </w:r>
          </w:p>
          <w:p w:rsidR="0007722B" w:rsidRPr="007E67BC" w:rsidRDefault="0007722B" w:rsidP="00F912CD">
            <w:pPr>
              <w:pStyle w:val="afe"/>
              <w:numPr>
                <w:ilvl w:val="0"/>
                <w:numId w:val="35"/>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Совершенствовать умение отвечать на вопросы кратко и полно, задавать вопросы, вести диалог, выслушивать друг друга до конца. </w:t>
            </w:r>
          </w:p>
          <w:p w:rsidR="0007722B" w:rsidRPr="007E67BC" w:rsidRDefault="0007722B" w:rsidP="00F912CD">
            <w:pPr>
              <w:pStyle w:val="afe"/>
              <w:numPr>
                <w:ilvl w:val="0"/>
                <w:numId w:val="35"/>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w:t>
            </w:r>
          </w:p>
          <w:p w:rsidR="0007722B" w:rsidRPr="007E67BC" w:rsidRDefault="0007722B" w:rsidP="00F912CD">
            <w:pPr>
              <w:pStyle w:val="afe"/>
              <w:numPr>
                <w:ilvl w:val="0"/>
                <w:numId w:val="35"/>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Совершенствовать навык пересказа хорошо знакомых сказок и коротких текстов.</w:t>
            </w:r>
          </w:p>
          <w:p w:rsidR="000F2F7E" w:rsidRPr="007E67BC" w:rsidRDefault="0007722B" w:rsidP="0007722B">
            <w:pPr>
              <w:pStyle w:val="Default"/>
              <w:suppressAutoHyphens/>
              <w:rPr>
                <w:sz w:val="20"/>
                <w:szCs w:val="22"/>
              </w:rPr>
            </w:pPr>
            <w:r w:rsidRPr="007E67BC">
              <w:rPr>
                <w:sz w:val="20"/>
                <w:szCs w:val="22"/>
              </w:rPr>
              <w:t>Совершенствовать умение «оречевлять» игровую ситуацию и на этой основе развивать коммуникативную функцию речи.</w:t>
            </w:r>
            <w:r w:rsidR="000F2F7E" w:rsidRPr="007E67BC">
              <w:rPr>
                <w:sz w:val="20"/>
                <w:szCs w:val="22"/>
              </w:rPr>
              <w:t>.</w:t>
            </w:r>
          </w:p>
        </w:tc>
        <w:tc>
          <w:tcPr>
            <w:tcW w:w="3685" w:type="dxa"/>
          </w:tcPr>
          <w:p w:rsidR="000F2F7E" w:rsidRPr="007E67BC" w:rsidRDefault="000F2F7E" w:rsidP="000F2F7E">
            <w:pPr>
              <w:autoSpaceDE w:val="0"/>
              <w:autoSpaceDN w:val="0"/>
              <w:adjustRightInd w:val="0"/>
              <w:jc w:val="both"/>
              <w:rPr>
                <w:sz w:val="20"/>
                <w:szCs w:val="22"/>
              </w:rPr>
            </w:pPr>
            <w:r w:rsidRPr="007E67BC">
              <w:rPr>
                <w:sz w:val="20"/>
                <w:szCs w:val="22"/>
              </w:rPr>
              <w:lastRenderedPageBreak/>
              <w:t xml:space="preserve">Продолжать развивать интерес детей к художественной литературе.Учить внимательно и заинтересованно слушать сказки, рассказы, стихотворения; запоминать считалки, скороговорки, загадки. Прививать интерес кчтению больших произведений (по </w:t>
            </w:r>
            <w:r w:rsidRPr="007E67BC">
              <w:rPr>
                <w:sz w:val="20"/>
                <w:szCs w:val="22"/>
              </w:rPr>
              <w:lastRenderedPageBreak/>
              <w:t>главам).Способствовать формированию эмоционального отношения к литературным произведениям.Побуждать рассказывать о своем восприятии конкретного поступка литературного персонажа. Помогать детям понять скрытые мотивы поведениягероев произведения.Продолжать объяснять (с опорой на прочитанное произведение)доступные детям жанровые особенности сказок, рассказов, стихотворений.Воспитывать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поэтическоготекста.Помогать выразительно, с естественными интонациями читать стихи,участвовать в чтении текста по ролям, в инсценировках.Продолжать знакомить с книгами. Обращать внимание детей наоформление книги, на иллюстрации. Сравнивать иллюстрации разныххудожников к одному и тому же произведению. Выяснять симпатии и предпочтения детей.</w:t>
            </w:r>
          </w:p>
        </w:tc>
      </w:tr>
      <w:tr w:rsidR="000F2F7E" w:rsidRPr="007E67BC" w:rsidTr="000F2F7E">
        <w:tc>
          <w:tcPr>
            <w:tcW w:w="1808" w:type="dxa"/>
          </w:tcPr>
          <w:p w:rsidR="000F2F7E" w:rsidRPr="007E67BC" w:rsidRDefault="00420999" w:rsidP="00420999">
            <w:pPr>
              <w:pStyle w:val="Default"/>
              <w:suppressAutoHyphens/>
              <w:rPr>
                <w:sz w:val="20"/>
                <w:szCs w:val="22"/>
              </w:rPr>
            </w:pPr>
            <w:r w:rsidRPr="007E67BC">
              <w:rPr>
                <w:b/>
                <w:bCs/>
                <w:sz w:val="20"/>
                <w:szCs w:val="22"/>
              </w:rPr>
              <w:lastRenderedPageBreak/>
              <w:t>Седьмой (восьмой) год жизни</w:t>
            </w:r>
            <w:r w:rsidRPr="007E67BC">
              <w:rPr>
                <w:sz w:val="20"/>
                <w:szCs w:val="22"/>
              </w:rPr>
              <w:t>.</w:t>
            </w:r>
            <w:r w:rsidR="000F2F7E" w:rsidRPr="007E67BC">
              <w:rPr>
                <w:sz w:val="20"/>
                <w:szCs w:val="22"/>
              </w:rPr>
              <w:t xml:space="preserve"> </w:t>
            </w:r>
          </w:p>
        </w:tc>
        <w:tc>
          <w:tcPr>
            <w:tcW w:w="9924" w:type="dxa"/>
          </w:tcPr>
          <w:p w:rsidR="0007722B" w:rsidRPr="007E67BC" w:rsidRDefault="0007722B" w:rsidP="0007722B">
            <w:pPr>
              <w:ind w:right="-16"/>
              <w:jc w:val="center"/>
              <w:rPr>
                <w:b/>
                <w:sz w:val="20"/>
                <w:szCs w:val="22"/>
              </w:rPr>
            </w:pPr>
            <w:r w:rsidRPr="007E67BC">
              <w:rPr>
                <w:b/>
                <w:sz w:val="20"/>
                <w:szCs w:val="22"/>
              </w:rPr>
              <w:t>Развитие словаря</w:t>
            </w:r>
          </w:p>
          <w:p w:rsidR="0007722B" w:rsidRPr="007E67BC" w:rsidRDefault="0007722B" w:rsidP="00F912CD">
            <w:pPr>
              <w:pStyle w:val="afe"/>
              <w:numPr>
                <w:ilvl w:val="0"/>
                <w:numId w:val="32"/>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w:t>
            </w:r>
          </w:p>
          <w:p w:rsidR="0007722B" w:rsidRPr="007E67BC" w:rsidRDefault="0007722B" w:rsidP="00F912CD">
            <w:pPr>
              <w:pStyle w:val="afe"/>
              <w:numPr>
                <w:ilvl w:val="0"/>
                <w:numId w:val="32"/>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Расширять, уточнять и активизировать словарь на основе систематизации и обобщения знаний об окружающем. </w:t>
            </w:r>
          </w:p>
          <w:p w:rsidR="0007722B" w:rsidRPr="007E67BC" w:rsidRDefault="0007722B" w:rsidP="00F912CD">
            <w:pPr>
              <w:pStyle w:val="afe"/>
              <w:numPr>
                <w:ilvl w:val="0"/>
                <w:numId w:val="32"/>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w:t>
            </w:r>
          </w:p>
          <w:p w:rsidR="0007722B" w:rsidRPr="007E67BC" w:rsidRDefault="0007722B" w:rsidP="00F912CD">
            <w:pPr>
              <w:pStyle w:val="afe"/>
              <w:numPr>
                <w:ilvl w:val="0"/>
                <w:numId w:val="32"/>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Обогащать экспрессивную речь сложными словами, неизменяемыми словами, словами-антонимами и словами-синонимами. Расширять представления о переносном значении и многозначности слов. Учить использовать слова в переносном значении, многозначные слова. </w:t>
            </w:r>
          </w:p>
          <w:p w:rsidR="0007722B" w:rsidRPr="007E67BC" w:rsidRDefault="0007722B" w:rsidP="00F912CD">
            <w:pPr>
              <w:pStyle w:val="afe"/>
              <w:numPr>
                <w:ilvl w:val="0"/>
                <w:numId w:val="32"/>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w:t>
            </w:r>
          </w:p>
          <w:p w:rsidR="0007722B" w:rsidRPr="007E67BC" w:rsidRDefault="0007722B" w:rsidP="00F912CD">
            <w:pPr>
              <w:pStyle w:val="afe"/>
              <w:numPr>
                <w:ilvl w:val="0"/>
                <w:numId w:val="32"/>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Способствовать дальнейшему овладению приставочными глаголами, глаголами с оттенками значений. </w:t>
            </w:r>
          </w:p>
          <w:p w:rsidR="0007722B" w:rsidRPr="007E67BC" w:rsidRDefault="0007722B" w:rsidP="00F912CD">
            <w:pPr>
              <w:pStyle w:val="afe"/>
              <w:numPr>
                <w:ilvl w:val="0"/>
                <w:numId w:val="32"/>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Способствовать практическому овладению всеми простыми и основными сложными предлогами. </w:t>
            </w:r>
          </w:p>
          <w:p w:rsidR="0007722B" w:rsidRPr="007E67BC" w:rsidRDefault="0007722B" w:rsidP="00F912CD">
            <w:pPr>
              <w:pStyle w:val="afe"/>
              <w:numPr>
                <w:ilvl w:val="0"/>
                <w:numId w:val="32"/>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Обогащать экспрессивную речь за счет имен числительных, местоименных форм, наречий, причастий. </w:t>
            </w:r>
          </w:p>
          <w:p w:rsidR="000F2F7E" w:rsidRPr="007E67BC" w:rsidRDefault="0007722B" w:rsidP="0007722B">
            <w:pPr>
              <w:autoSpaceDE w:val="0"/>
              <w:autoSpaceDN w:val="0"/>
              <w:adjustRightInd w:val="0"/>
              <w:rPr>
                <w:sz w:val="20"/>
                <w:szCs w:val="22"/>
              </w:rPr>
            </w:pPr>
            <w:r w:rsidRPr="007E67BC">
              <w:rPr>
                <w:sz w:val="20"/>
                <w:szCs w:val="22"/>
              </w:rPr>
              <w:t>Закрепить понятие слово и умение оперировать им.</w:t>
            </w:r>
          </w:p>
          <w:p w:rsidR="0007722B" w:rsidRPr="007E67BC" w:rsidRDefault="0007722B" w:rsidP="0007722B">
            <w:pPr>
              <w:ind w:right="-16"/>
              <w:jc w:val="center"/>
              <w:rPr>
                <w:b/>
                <w:sz w:val="20"/>
                <w:szCs w:val="22"/>
              </w:rPr>
            </w:pPr>
            <w:r w:rsidRPr="007E67BC">
              <w:rPr>
                <w:b/>
                <w:sz w:val="20"/>
                <w:szCs w:val="22"/>
              </w:rPr>
              <w:t>Совершенствование грамматического строя речи</w:t>
            </w:r>
          </w:p>
          <w:p w:rsidR="0007722B" w:rsidRPr="007E67BC" w:rsidRDefault="0007722B" w:rsidP="00F912CD">
            <w:pPr>
              <w:pStyle w:val="afe"/>
              <w:numPr>
                <w:ilvl w:val="0"/>
                <w:numId w:val="33"/>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 </w:t>
            </w:r>
          </w:p>
          <w:p w:rsidR="0007722B" w:rsidRPr="007E67BC" w:rsidRDefault="0007722B" w:rsidP="00F912CD">
            <w:pPr>
              <w:pStyle w:val="afe"/>
              <w:numPr>
                <w:ilvl w:val="0"/>
                <w:numId w:val="33"/>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Совершенствовать умение образовывать и использовать имена существительные и имена прилагательные с уменьшительными суффиксами. </w:t>
            </w:r>
          </w:p>
          <w:p w:rsidR="0007722B" w:rsidRPr="007E67BC" w:rsidRDefault="0007722B" w:rsidP="00F912CD">
            <w:pPr>
              <w:pStyle w:val="afe"/>
              <w:numPr>
                <w:ilvl w:val="0"/>
                <w:numId w:val="33"/>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Формировать умение образовывать и использовать имена существительные с увеличительными суффиксами и суффиксами единичности. </w:t>
            </w:r>
          </w:p>
          <w:p w:rsidR="0007722B" w:rsidRPr="007E67BC" w:rsidRDefault="0007722B" w:rsidP="00F912CD">
            <w:pPr>
              <w:pStyle w:val="afe"/>
              <w:numPr>
                <w:ilvl w:val="0"/>
                <w:numId w:val="33"/>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w:t>
            </w:r>
          </w:p>
          <w:p w:rsidR="0007722B" w:rsidRPr="007E67BC" w:rsidRDefault="0007722B" w:rsidP="00F912CD">
            <w:pPr>
              <w:pStyle w:val="afe"/>
              <w:numPr>
                <w:ilvl w:val="0"/>
                <w:numId w:val="33"/>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Сформировать умение образовывать и использовать в активной речи сравнительную степень имен прилагательных. </w:t>
            </w:r>
          </w:p>
          <w:p w:rsidR="0007722B" w:rsidRPr="007E67BC" w:rsidRDefault="0007722B" w:rsidP="00F912CD">
            <w:pPr>
              <w:pStyle w:val="afe"/>
              <w:numPr>
                <w:ilvl w:val="0"/>
                <w:numId w:val="33"/>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w:t>
            </w:r>
          </w:p>
          <w:p w:rsidR="0007722B" w:rsidRPr="007E67BC" w:rsidRDefault="0007722B" w:rsidP="00F912CD">
            <w:pPr>
              <w:pStyle w:val="afe"/>
              <w:numPr>
                <w:ilvl w:val="0"/>
                <w:numId w:val="33"/>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w:t>
            </w:r>
          </w:p>
          <w:p w:rsidR="0007722B" w:rsidRPr="007E67BC" w:rsidRDefault="0007722B" w:rsidP="00F912CD">
            <w:pPr>
              <w:pStyle w:val="afe"/>
              <w:numPr>
                <w:ilvl w:val="0"/>
                <w:numId w:val="33"/>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 </w:t>
            </w:r>
          </w:p>
          <w:p w:rsidR="0007722B" w:rsidRPr="007E67BC" w:rsidRDefault="0007722B" w:rsidP="00F912CD">
            <w:pPr>
              <w:pStyle w:val="afe"/>
              <w:numPr>
                <w:ilvl w:val="0"/>
                <w:numId w:val="33"/>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Закрепить навыки анализа простых двусоставных распространенных предложений без предлогов. </w:t>
            </w:r>
          </w:p>
          <w:p w:rsidR="0007722B" w:rsidRPr="007E67BC" w:rsidRDefault="0007722B" w:rsidP="00F912CD">
            <w:pPr>
              <w:pStyle w:val="afe"/>
              <w:numPr>
                <w:ilvl w:val="0"/>
                <w:numId w:val="33"/>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Сформировать навыки анализа предложений с простыми предлогами и навыки составления графических схем таких предложений. </w:t>
            </w:r>
          </w:p>
          <w:p w:rsidR="0007722B" w:rsidRPr="007E67BC" w:rsidRDefault="0007722B" w:rsidP="0007722B">
            <w:pPr>
              <w:autoSpaceDE w:val="0"/>
              <w:autoSpaceDN w:val="0"/>
              <w:adjustRightInd w:val="0"/>
              <w:rPr>
                <w:sz w:val="20"/>
                <w:szCs w:val="22"/>
              </w:rPr>
            </w:pPr>
            <w:r w:rsidRPr="007E67BC">
              <w:rPr>
                <w:sz w:val="20"/>
                <w:szCs w:val="22"/>
              </w:rPr>
              <w:t>Закрепить знание некоторых правил правописания, с которыми дети были ознакомлены в предыдущей группе.</w:t>
            </w:r>
          </w:p>
          <w:p w:rsidR="0007722B" w:rsidRPr="007E67BC" w:rsidRDefault="0007722B" w:rsidP="0007722B">
            <w:pPr>
              <w:spacing w:line="200" w:lineRule="exact"/>
              <w:ind w:right="-16"/>
              <w:jc w:val="center"/>
              <w:rPr>
                <w:b/>
                <w:sz w:val="20"/>
                <w:szCs w:val="22"/>
              </w:rPr>
            </w:pPr>
            <w:r w:rsidRPr="007E67BC">
              <w:rPr>
                <w:b/>
                <w:sz w:val="20"/>
                <w:szCs w:val="22"/>
              </w:rPr>
              <w:t>Развитие фонетико- фонематической системы языка навыков языкового анализа</w:t>
            </w:r>
          </w:p>
          <w:p w:rsidR="0007722B" w:rsidRPr="007E67BC" w:rsidRDefault="0007722B" w:rsidP="0007722B">
            <w:pPr>
              <w:pStyle w:val="afe"/>
              <w:tabs>
                <w:tab w:val="left" w:pos="320"/>
              </w:tabs>
              <w:spacing w:line="200" w:lineRule="exact"/>
              <w:ind w:left="37" w:right="-16"/>
              <w:jc w:val="center"/>
              <w:rPr>
                <w:rFonts w:ascii="Times New Roman" w:hAnsi="Times New Roman"/>
                <w:b/>
                <w:sz w:val="20"/>
              </w:rPr>
            </w:pPr>
            <w:r w:rsidRPr="007E67BC">
              <w:rPr>
                <w:rFonts w:ascii="Times New Roman" w:hAnsi="Times New Roman"/>
                <w:b/>
                <w:sz w:val="20"/>
              </w:rPr>
              <w:t>Развитие просодической стороны речи</w:t>
            </w:r>
          </w:p>
          <w:p w:rsidR="0007722B" w:rsidRPr="007E67BC" w:rsidRDefault="0007722B" w:rsidP="00F912CD">
            <w:pPr>
              <w:pStyle w:val="afe"/>
              <w:numPr>
                <w:ilvl w:val="0"/>
                <w:numId w:val="33"/>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Продолжить работу по развитию речевого дыхания, формированию правильной голосоподачи и плавности речи. </w:t>
            </w:r>
          </w:p>
          <w:p w:rsidR="0007722B" w:rsidRPr="007E67BC" w:rsidRDefault="0007722B" w:rsidP="00F912CD">
            <w:pPr>
              <w:pStyle w:val="afe"/>
              <w:numPr>
                <w:ilvl w:val="0"/>
                <w:numId w:val="33"/>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Учить соблюдать голосовой режим, не допускать форсирования голоса, крика. </w:t>
            </w:r>
          </w:p>
          <w:p w:rsidR="0007722B" w:rsidRPr="007E67BC" w:rsidRDefault="0007722B" w:rsidP="00F912CD">
            <w:pPr>
              <w:pStyle w:val="afe"/>
              <w:numPr>
                <w:ilvl w:val="0"/>
                <w:numId w:val="33"/>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Учить детей произвольно изменять силу голоса: говорить тише, громче, умеренно громко, тихо, шепотом. </w:t>
            </w:r>
          </w:p>
          <w:p w:rsidR="0007722B" w:rsidRPr="007E67BC" w:rsidRDefault="0007722B" w:rsidP="00F912CD">
            <w:pPr>
              <w:pStyle w:val="afe"/>
              <w:numPr>
                <w:ilvl w:val="0"/>
                <w:numId w:val="33"/>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Развивать тембровую окраску голоса, совершенствовать умение изменять высоту тона в играх. </w:t>
            </w:r>
          </w:p>
          <w:p w:rsidR="0007722B" w:rsidRPr="007E67BC" w:rsidRDefault="0007722B" w:rsidP="00F912CD">
            <w:pPr>
              <w:pStyle w:val="afe"/>
              <w:numPr>
                <w:ilvl w:val="0"/>
                <w:numId w:val="33"/>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Учить говорить в спокойном темпе. </w:t>
            </w:r>
          </w:p>
          <w:p w:rsidR="0007722B" w:rsidRPr="007E67BC" w:rsidRDefault="0007722B" w:rsidP="00F912CD">
            <w:pPr>
              <w:pStyle w:val="afe"/>
              <w:numPr>
                <w:ilvl w:val="0"/>
                <w:numId w:val="33"/>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Продолжать работу над четкостью дикции, интонационной выразительностью речи.</w:t>
            </w:r>
          </w:p>
          <w:p w:rsidR="0007722B" w:rsidRPr="007E67BC" w:rsidRDefault="0007722B" w:rsidP="0007722B">
            <w:pPr>
              <w:pStyle w:val="afe"/>
              <w:tabs>
                <w:tab w:val="left" w:pos="320"/>
              </w:tabs>
              <w:spacing w:line="200" w:lineRule="exact"/>
              <w:ind w:left="37" w:right="-16"/>
              <w:jc w:val="center"/>
              <w:rPr>
                <w:rFonts w:ascii="Times New Roman" w:hAnsi="Times New Roman"/>
                <w:b/>
                <w:sz w:val="20"/>
              </w:rPr>
            </w:pPr>
            <w:r w:rsidRPr="007E67BC">
              <w:rPr>
                <w:rFonts w:ascii="Times New Roman" w:hAnsi="Times New Roman"/>
                <w:b/>
                <w:sz w:val="20"/>
              </w:rPr>
              <w:t>Коррекция произносительной стороны речи</w:t>
            </w:r>
          </w:p>
          <w:p w:rsidR="0007722B" w:rsidRPr="007E67BC" w:rsidRDefault="0007722B" w:rsidP="00F912CD">
            <w:pPr>
              <w:pStyle w:val="afe"/>
              <w:numPr>
                <w:ilvl w:val="0"/>
                <w:numId w:val="33"/>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Активизировать и совершенствовать движения речевого аппарата.  </w:t>
            </w:r>
          </w:p>
          <w:p w:rsidR="0007722B" w:rsidRPr="007E67BC" w:rsidRDefault="0007722B" w:rsidP="00F912CD">
            <w:pPr>
              <w:pStyle w:val="afe"/>
              <w:numPr>
                <w:ilvl w:val="0"/>
                <w:numId w:val="33"/>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Уточнить произношение звуков [</w:t>
            </w:r>
            <w:r w:rsidRPr="007E67BC">
              <w:rPr>
                <w:rFonts w:ascii="Times New Roman" w:hAnsi="Times New Roman"/>
                <w:sz w:val="20"/>
              </w:rPr>
              <w:t>j</w:t>
            </w:r>
            <w:r w:rsidRPr="007E67BC">
              <w:rPr>
                <w:rFonts w:ascii="Times New Roman" w:hAnsi="Times New Roman"/>
                <w:sz w:val="20"/>
                <w:lang w:val="ru-RU"/>
              </w:rPr>
              <w:t xml:space="preserve">], [ц], [ч], [щ] в слогах, словах, предложениях, небольших текстах, в игровой и свободной речевой деятельности. </w:t>
            </w:r>
          </w:p>
          <w:p w:rsidR="0007722B" w:rsidRPr="007E67BC" w:rsidRDefault="0007722B" w:rsidP="00F912CD">
            <w:pPr>
              <w:pStyle w:val="afe"/>
              <w:numPr>
                <w:ilvl w:val="0"/>
                <w:numId w:val="33"/>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Завершить автоматизацию правильного произношения звуков всех групп в свободной речевой деятельности.   </w:t>
            </w:r>
          </w:p>
          <w:p w:rsidR="0007722B" w:rsidRPr="007E67BC" w:rsidRDefault="0007722B" w:rsidP="0007722B">
            <w:pPr>
              <w:tabs>
                <w:tab w:val="left" w:pos="320"/>
              </w:tabs>
              <w:spacing w:line="200" w:lineRule="exact"/>
              <w:ind w:left="37" w:right="-16"/>
              <w:jc w:val="both"/>
              <w:rPr>
                <w:sz w:val="20"/>
                <w:szCs w:val="22"/>
              </w:rPr>
            </w:pPr>
          </w:p>
          <w:p w:rsidR="0007722B" w:rsidRPr="007E67BC" w:rsidRDefault="0007722B" w:rsidP="0007722B">
            <w:pPr>
              <w:pStyle w:val="afe"/>
              <w:tabs>
                <w:tab w:val="left" w:pos="320"/>
              </w:tabs>
              <w:spacing w:line="200" w:lineRule="exact"/>
              <w:ind w:left="37" w:right="-16"/>
              <w:jc w:val="center"/>
              <w:rPr>
                <w:rFonts w:ascii="Times New Roman" w:hAnsi="Times New Roman"/>
                <w:b/>
                <w:sz w:val="20"/>
                <w:lang w:val="ru-RU"/>
              </w:rPr>
            </w:pPr>
            <w:r w:rsidRPr="007E67BC">
              <w:rPr>
                <w:rFonts w:ascii="Times New Roman" w:hAnsi="Times New Roman"/>
                <w:b/>
                <w:sz w:val="20"/>
                <w:lang w:val="ru-RU"/>
              </w:rPr>
              <w:t>Работа над слоговой структурой слова, формирование навыков слогового анализа и синтеза</w:t>
            </w:r>
          </w:p>
          <w:p w:rsidR="0007722B" w:rsidRPr="007E67BC" w:rsidRDefault="0007722B" w:rsidP="00F912CD">
            <w:pPr>
              <w:pStyle w:val="afe"/>
              <w:numPr>
                <w:ilvl w:val="0"/>
                <w:numId w:val="33"/>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 Продолжить работу над трехсложными словами со стечением согласных и закрытыми слогами (абрикос, апельсин) и введением их в предложения. </w:t>
            </w:r>
          </w:p>
          <w:p w:rsidR="0007722B" w:rsidRPr="007E67BC" w:rsidRDefault="0007722B" w:rsidP="00F912CD">
            <w:pPr>
              <w:pStyle w:val="afe"/>
              <w:numPr>
                <w:ilvl w:val="0"/>
                <w:numId w:val="33"/>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 </w:t>
            </w:r>
          </w:p>
          <w:p w:rsidR="0007722B" w:rsidRPr="007E67BC" w:rsidRDefault="0007722B" w:rsidP="00F912CD">
            <w:pPr>
              <w:pStyle w:val="afe"/>
              <w:numPr>
                <w:ilvl w:val="0"/>
                <w:numId w:val="33"/>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Работать над трех-, четырех-, и пятисложными словами со сложной звукослоговой структурой (динозавр, градусник, перекресток, температура) и введением их в предложения. </w:t>
            </w:r>
          </w:p>
          <w:p w:rsidR="0007722B" w:rsidRPr="007E67BC" w:rsidRDefault="0007722B" w:rsidP="00F912CD">
            <w:pPr>
              <w:pStyle w:val="afe"/>
              <w:numPr>
                <w:ilvl w:val="0"/>
                <w:numId w:val="33"/>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Закрепить навыки слогового анализа и синтеза слов, состоящих из одного, двух, трех слогов.  </w:t>
            </w:r>
          </w:p>
          <w:p w:rsidR="0007722B" w:rsidRPr="007E67BC" w:rsidRDefault="0007722B" w:rsidP="0007722B">
            <w:pPr>
              <w:tabs>
                <w:tab w:val="left" w:pos="320"/>
              </w:tabs>
              <w:spacing w:line="200" w:lineRule="exact"/>
              <w:ind w:left="37" w:right="-16"/>
              <w:jc w:val="center"/>
              <w:rPr>
                <w:b/>
                <w:sz w:val="20"/>
                <w:szCs w:val="22"/>
              </w:rPr>
            </w:pPr>
          </w:p>
          <w:p w:rsidR="0007722B" w:rsidRPr="007E67BC" w:rsidRDefault="0007722B" w:rsidP="0007722B">
            <w:pPr>
              <w:pStyle w:val="afe"/>
              <w:tabs>
                <w:tab w:val="left" w:pos="320"/>
              </w:tabs>
              <w:spacing w:line="200" w:lineRule="exact"/>
              <w:ind w:left="37" w:right="-16"/>
              <w:jc w:val="center"/>
              <w:rPr>
                <w:rFonts w:ascii="Times New Roman" w:hAnsi="Times New Roman"/>
                <w:b/>
                <w:sz w:val="20"/>
                <w:lang w:val="ru-RU"/>
              </w:rPr>
            </w:pPr>
            <w:r w:rsidRPr="007E67BC">
              <w:rPr>
                <w:rFonts w:ascii="Times New Roman" w:hAnsi="Times New Roman"/>
                <w:b/>
                <w:sz w:val="20"/>
                <w:lang w:val="ru-RU"/>
              </w:rPr>
              <w:t>Совершенствование фонематических представлений, навыков звукового анализа и синтеза</w:t>
            </w:r>
          </w:p>
          <w:p w:rsidR="0007722B" w:rsidRPr="007E67BC" w:rsidRDefault="0007722B" w:rsidP="00F912CD">
            <w:pPr>
              <w:pStyle w:val="afe"/>
              <w:numPr>
                <w:ilvl w:val="0"/>
                <w:numId w:val="33"/>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 Закрепить представления о гласных и согласных звуках, их отличительных признаках. </w:t>
            </w:r>
          </w:p>
          <w:p w:rsidR="0007722B" w:rsidRPr="007E67BC" w:rsidRDefault="0007722B" w:rsidP="00F912CD">
            <w:pPr>
              <w:pStyle w:val="afe"/>
              <w:numPr>
                <w:ilvl w:val="0"/>
                <w:numId w:val="33"/>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Упражнять в различении гласных и согласных звуков, в подборе слов на заданные гласные и согласные звуки. </w:t>
            </w:r>
          </w:p>
          <w:p w:rsidR="0007722B" w:rsidRPr="007E67BC" w:rsidRDefault="0007722B" w:rsidP="00F912CD">
            <w:pPr>
              <w:pStyle w:val="afe"/>
              <w:numPr>
                <w:ilvl w:val="0"/>
                <w:numId w:val="33"/>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Закрепить представления о твердости-мягкости, глухости-звонкости согласных звуков. </w:t>
            </w:r>
          </w:p>
          <w:p w:rsidR="0007722B" w:rsidRPr="007E67BC" w:rsidRDefault="0007722B" w:rsidP="00F912CD">
            <w:pPr>
              <w:pStyle w:val="afe"/>
              <w:numPr>
                <w:ilvl w:val="0"/>
                <w:numId w:val="33"/>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Упражнять в дифференциации согласных звуков по акустическим признакам и по месту образования.</w:t>
            </w:r>
          </w:p>
          <w:p w:rsidR="0007722B" w:rsidRPr="007E67BC" w:rsidRDefault="0007722B" w:rsidP="00F912CD">
            <w:pPr>
              <w:pStyle w:val="afe"/>
              <w:numPr>
                <w:ilvl w:val="0"/>
                <w:numId w:val="33"/>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 Познакомить с новыми звуками [</w:t>
            </w:r>
            <w:r w:rsidRPr="007E67BC">
              <w:rPr>
                <w:rFonts w:ascii="Times New Roman" w:hAnsi="Times New Roman"/>
                <w:sz w:val="20"/>
              </w:rPr>
              <w:t>j</w:t>
            </w:r>
            <w:r w:rsidRPr="007E67BC">
              <w:rPr>
                <w:rFonts w:ascii="Times New Roman" w:hAnsi="Times New Roman"/>
                <w:sz w:val="20"/>
                <w:lang w:val="ru-RU"/>
              </w:rPr>
              <w:t xml:space="preserve">], [ц], [ч], [щ], [л], [л’], [р], [р’]. </w:t>
            </w:r>
          </w:p>
          <w:p w:rsidR="0007722B" w:rsidRPr="007E67BC" w:rsidRDefault="0007722B" w:rsidP="00F912CD">
            <w:pPr>
              <w:pStyle w:val="afe"/>
              <w:numPr>
                <w:ilvl w:val="0"/>
                <w:numId w:val="33"/>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Сформировать умение выделять эти звуки на фоне слова, подбирать слова с этими звуками. </w:t>
            </w:r>
          </w:p>
          <w:p w:rsidR="0007722B" w:rsidRPr="007E67BC" w:rsidRDefault="0007722B" w:rsidP="0007722B">
            <w:pPr>
              <w:autoSpaceDE w:val="0"/>
              <w:autoSpaceDN w:val="0"/>
              <w:adjustRightInd w:val="0"/>
              <w:rPr>
                <w:sz w:val="20"/>
                <w:szCs w:val="22"/>
              </w:rPr>
            </w:pPr>
            <w:r w:rsidRPr="007E67BC">
              <w:rPr>
                <w:sz w:val="20"/>
                <w:szCs w:val="22"/>
              </w:rPr>
              <w:t>Совершенствовать навыки звукового анализа и синтеза слов из трех-пяти звуков.</w:t>
            </w:r>
          </w:p>
          <w:p w:rsidR="0007722B" w:rsidRPr="007E67BC" w:rsidRDefault="0007722B" w:rsidP="0007722B">
            <w:pPr>
              <w:ind w:right="-16"/>
              <w:jc w:val="center"/>
              <w:rPr>
                <w:b/>
                <w:sz w:val="20"/>
                <w:szCs w:val="22"/>
              </w:rPr>
            </w:pPr>
            <w:r w:rsidRPr="007E67BC">
              <w:rPr>
                <w:b/>
                <w:sz w:val="20"/>
                <w:szCs w:val="22"/>
              </w:rPr>
              <w:t>Развитие связной речи и речевого общения</w:t>
            </w:r>
          </w:p>
          <w:p w:rsidR="0007722B" w:rsidRPr="007E67BC" w:rsidRDefault="0007722B" w:rsidP="00F912CD">
            <w:pPr>
              <w:pStyle w:val="afe"/>
              <w:numPr>
                <w:ilvl w:val="0"/>
                <w:numId w:val="33"/>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Развивать стремление обсуждать увиденное, рассказывать о переживаниях, впечатлениях. </w:t>
            </w:r>
          </w:p>
          <w:p w:rsidR="0007722B" w:rsidRPr="007E67BC" w:rsidRDefault="0007722B" w:rsidP="00F912CD">
            <w:pPr>
              <w:pStyle w:val="afe"/>
              <w:numPr>
                <w:ilvl w:val="0"/>
                <w:numId w:val="33"/>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Стимулировать развитие и формирование не только познавательного интереса, но и познавательного общения.</w:t>
            </w:r>
          </w:p>
          <w:p w:rsidR="0007722B" w:rsidRPr="007E67BC" w:rsidRDefault="0007722B" w:rsidP="00F912CD">
            <w:pPr>
              <w:pStyle w:val="afe"/>
              <w:numPr>
                <w:ilvl w:val="0"/>
                <w:numId w:val="33"/>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 Совершенствовать навыки ведения диалога, умение задавать вопросы, отвечать на них полно или кратко. </w:t>
            </w:r>
          </w:p>
          <w:p w:rsidR="0007722B" w:rsidRPr="007E67BC" w:rsidRDefault="0007722B" w:rsidP="00F912CD">
            <w:pPr>
              <w:pStyle w:val="afe"/>
              <w:numPr>
                <w:ilvl w:val="0"/>
                <w:numId w:val="33"/>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07722B" w:rsidRPr="007E67BC" w:rsidRDefault="0007722B" w:rsidP="00F912CD">
            <w:pPr>
              <w:pStyle w:val="afe"/>
              <w:numPr>
                <w:ilvl w:val="0"/>
                <w:numId w:val="33"/>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Совершенствовать навыки пересказа знакомых сказок и небольших рассказов.</w:t>
            </w:r>
          </w:p>
          <w:p w:rsidR="0007722B" w:rsidRPr="007E67BC" w:rsidRDefault="0007722B" w:rsidP="00F912CD">
            <w:pPr>
              <w:pStyle w:val="afe"/>
              <w:numPr>
                <w:ilvl w:val="0"/>
                <w:numId w:val="33"/>
              </w:numPr>
              <w:tabs>
                <w:tab w:val="left" w:pos="320"/>
              </w:tabs>
              <w:spacing w:after="0" w:line="200" w:lineRule="exact"/>
              <w:ind w:left="37" w:right="-16" w:firstLine="0"/>
              <w:jc w:val="both"/>
              <w:rPr>
                <w:rFonts w:ascii="Times New Roman" w:hAnsi="Times New Roman"/>
                <w:sz w:val="20"/>
                <w:lang w:val="ru-RU"/>
              </w:rPr>
            </w:pPr>
            <w:r w:rsidRPr="007E67BC">
              <w:rPr>
                <w:rFonts w:ascii="Times New Roman" w:hAnsi="Times New Roman"/>
                <w:sz w:val="20"/>
                <w:lang w:val="ru-RU"/>
              </w:rPr>
              <w:t xml:space="preserve">Сформировать навык пересказа небольших рассказов с изменением времени действия или лица рассказчика. </w:t>
            </w:r>
          </w:p>
          <w:p w:rsidR="0007722B" w:rsidRPr="007E67BC" w:rsidRDefault="0007722B" w:rsidP="0007722B">
            <w:pPr>
              <w:autoSpaceDE w:val="0"/>
              <w:autoSpaceDN w:val="0"/>
              <w:adjustRightInd w:val="0"/>
              <w:rPr>
                <w:sz w:val="20"/>
                <w:szCs w:val="22"/>
              </w:rPr>
            </w:pPr>
            <w:r w:rsidRPr="007E67BC">
              <w:rPr>
                <w:sz w:val="20"/>
                <w:szCs w:val="22"/>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tc>
        <w:tc>
          <w:tcPr>
            <w:tcW w:w="3685" w:type="dxa"/>
          </w:tcPr>
          <w:p w:rsidR="000F2F7E" w:rsidRPr="007E67BC" w:rsidRDefault="000F2F7E" w:rsidP="000F2F7E">
            <w:pPr>
              <w:autoSpaceDE w:val="0"/>
              <w:autoSpaceDN w:val="0"/>
              <w:adjustRightInd w:val="0"/>
              <w:jc w:val="both"/>
              <w:rPr>
                <w:sz w:val="20"/>
                <w:szCs w:val="22"/>
              </w:rPr>
            </w:pPr>
            <w:r w:rsidRPr="007E67BC">
              <w:rPr>
                <w:sz w:val="20"/>
                <w:szCs w:val="22"/>
              </w:rPr>
              <w:t>Продолжать развивать интерес детей к художественной литературе.Пополнять литературный багаж сказками, рассказами, стихотворениями, загадками, считалками, скороговорками.Воспитывать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юмора.Обращать внимание детей на выразительные средства (образныеслова и выражения, эпитеты, сравнения); помогать почувствовать красоту и выразительность языка произведения; прививать чуткость к поэтическому слову.Продолжать совершенствовать художественно-речевые исполнительские навыки детей при чтении стихотворений, в драматизациях(эмоциональность исполнения, естественность поведения, умение интонацией, жестом, мимикой передать свое отношение к содержаниюлитературной фразы).Помогать детям объяснять основные различия между литературными жанрами: сказкой, рассказом, стихотворением.Продолжать знакомить детей с иллюстрациями известных художников.</w:t>
            </w:r>
          </w:p>
        </w:tc>
      </w:tr>
    </w:tbl>
    <w:p w:rsidR="000F2F7E" w:rsidRPr="00B67C70" w:rsidRDefault="000F2F7E" w:rsidP="004F65D2">
      <w:pPr>
        <w:pStyle w:val="Default"/>
        <w:rPr>
          <w:b/>
          <w:bCs/>
        </w:rPr>
      </w:pPr>
    </w:p>
    <w:p w:rsidR="000F2F7E" w:rsidRDefault="000F2F7E" w:rsidP="000F2F7E">
      <w:pPr>
        <w:pStyle w:val="HTML"/>
        <w:tabs>
          <w:tab w:val="clear" w:pos="916"/>
          <w:tab w:val="left" w:pos="360"/>
        </w:tabs>
        <w:jc w:val="both"/>
        <w:rPr>
          <w:rFonts w:ascii="Times New Roman" w:hAnsi="Times New Roman" w:cs="Times New Roman"/>
          <w:b/>
          <w:bCs/>
          <w:sz w:val="24"/>
          <w:szCs w:val="24"/>
        </w:rPr>
      </w:pPr>
    </w:p>
    <w:p w:rsidR="000F2F7E" w:rsidRPr="00B67C70" w:rsidRDefault="000F2F7E" w:rsidP="000F2F7E">
      <w:pPr>
        <w:pStyle w:val="HTML"/>
        <w:tabs>
          <w:tab w:val="clear" w:pos="916"/>
          <w:tab w:val="left" w:pos="360"/>
        </w:tabs>
        <w:jc w:val="both"/>
        <w:rPr>
          <w:rFonts w:ascii="Times New Roman" w:hAnsi="Times New Roman" w:cs="Times New Roman"/>
          <w:b/>
          <w:bCs/>
          <w:sz w:val="24"/>
          <w:szCs w:val="24"/>
        </w:rPr>
      </w:pPr>
      <w:r w:rsidRPr="00B67C70">
        <w:rPr>
          <w:rFonts w:ascii="Times New Roman" w:hAnsi="Times New Roman" w:cs="Times New Roman"/>
          <w:b/>
          <w:bCs/>
          <w:sz w:val="24"/>
          <w:szCs w:val="24"/>
        </w:rPr>
        <w:t>2.</w:t>
      </w:r>
      <w:r>
        <w:rPr>
          <w:rFonts w:ascii="Times New Roman" w:hAnsi="Times New Roman" w:cs="Times New Roman"/>
          <w:b/>
          <w:bCs/>
          <w:sz w:val="24"/>
          <w:szCs w:val="24"/>
        </w:rPr>
        <w:t>1</w:t>
      </w:r>
      <w:r w:rsidRPr="00B67C70">
        <w:rPr>
          <w:rFonts w:ascii="Times New Roman" w:hAnsi="Times New Roman" w:cs="Times New Roman"/>
          <w:b/>
          <w:bCs/>
          <w:sz w:val="24"/>
          <w:szCs w:val="24"/>
        </w:rPr>
        <w:t>.</w:t>
      </w:r>
      <w:r w:rsidR="00881289">
        <w:rPr>
          <w:rFonts w:ascii="Times New Roman" w:hAnsi="Times New Roman" w:cs="Times New Roman"/>
          <w:b/>
          <w:bCs/>
          <w:sz w:val="24"/>
          <w:szCs w:val="24"/>
        </w:rPr>
        <w:t>1.</w:t>
      </w:r>
      <w:r w:rsidRPr="00B67C70">
        <w:rPr>
          <w:rFonts w:ascii="Times New Roman" w:hAnsi="Times New Roman" w:cs="Times New Roman"/>
          <w:b/>
          <w:bCs/>
          <w:sz w:val="24"/>
          <w:szCs w:val="24"/>
        </w:rPr>
        <w:t>4. Образовательная область «Художественно-эстетическое развитие»</w:t>
      </w:r>
    </w:p>
    <w:p w:rsidR="000F2F7E" w:rsidRPr="00B67C70" w:rsidRDefault="000F2F7E" w:rsidP="000F2F7E">
      <w:pPr>
        <w:pStyle w:val="HTML"/>
        <w:tabs>
          <w:tab w:val="clear" w:pos="916"/>
          <w:tab w:val="left" w:pos="360"/>
        </w:tabs>
        <w:ind w:left="360" w:hanging="360"/>
        <w:jc w:val="both"/>
        <w:rPr>
          <w:rFonts w:ascii="Times New Roman" w:hAnsi="Times New Roman" w:cs="Times New Roman"/>
          <w:b/>
          <w:bCs/>
          <w:sz w:val="24"/>
          <w:szCs w:val="24"/>
        </w:rPr>
      </w:pPr>
    </w:p>
    <w:p w:rsidR="000F2F7E" w:rsidRPr="00B67C70" w:rsidRDefault="000F2F7E" w:rsidP="000F2F7E">
      <w:pPr>
        <w:jc w:val="both"/>
      </w:pPr>
      <w:r w:rsidRPr="00B67C70">
        <w:tab/>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F2F7E" w:rsidRPr="00B67C70" w:rsidRDefault="000F2F7E" w:rsidP="000F2F7E">
      <w:pPr>
        <w:rPr>
          <w:b/>
          <w:bCs/>
        </w:rPr>
      </w:pPr>
    </w:p>
    <w:p w:rsidR="000F2F7E" w:rsidRPr="00B67C70" w:rsidRDefault="000F2F7E" w:rsidP="000F2F7E">
      <w:pPr>
        <w:rPr>
          <w:b/>
          <w:bCs/>
        </w:rPr>
      </w:pPr>
      <w:r w:rsidRPr="00B67C70">
        <w:rPr>
          <w:b/>
          <w:bCs/>
        </w:rPr>
        <w:t>Основные разделы, цели и задачи образовательной области «Художественно-эстетическое развитие»</w:t>
      </w:r>
    </w:p>
    <w:p w:rsidR="000F2F7E" w:rsidRPr="00B67C70" w:rsidRDefault="000F2F7E" w:rsidP="000F2F7E">
      <w:pPr>
        <w:jc w:val="right"/>
      </w:pPr>
      <w:r w:rsidRPr="00B67C70">
        <w:t>Таблица 9</w:t>
      </w:r>
    </w:p>
    <w:tbl>
      <w:tblPr>
        <w:tblW w:w="15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1482"/>
      </w:tblGrid>
      <w:tr w:rsidR="000F2F7E" w:rsidRPr="007E67BC" w:rsidTr="000F2F7E">
        <w:tc>
          <w:tcPr>
            <w:tcW w:w="3794" w:type="dxa"/>
          </w:tcPr>
          <w:p w:rsidR="000F2F7E" w:rsidRPr="007E67BC" w:rsidRDefault="000F2F7E" w:rsidP="000F2F7E">
            <w:pPr>
              <w:pStyle w:val="Default"/>
              <w:suppressAutoHyphens/>
              <w:rPr>
                <w:b/>
                <w:bCs/>
                <w:sz w:val="20"/>
              </w:rPr>
            </w:pPr>
            <w:r w:rsidRPr="007E67BC">
              <w:rPr>
                <w:b/>
                <w:bCs/>
                <w:sz w:val="20"/>
              </w:rPr>
              <w:t>Основные разделы образовательной области «Художественно-эстетическое развитие»</w:t>
            </w:r>
          </w:p>
        </w:tc>
        <w:tc>
          <w:tcPr>
            <w:tcW w:w="11482" w:type="dxa"/>
          </w:tcPr>
          <w:p w:rsidR="000F2F7E" w:rsidRPr="007E67BC" w:rsidRDefault="000F2F7E" w:rsidP="000F2F7E">
            <w:pPr>
              <w:pStyle w:val="Default"/>
              <w:suppressAutoHyphens/>
              <w:rPr>
                <w:b/>
                <w:bCs/>
                <w:sz w:val="20"/>
              </w:rPr>
            </w:pPr>
            <w:r w:rsidRPr="007E67BC">
              <w:rPr>
                <w:b/>
                <w:bCs/>
                <w:sz w:val="20"/>
              </w:rPr>
              <w:t>Цели и задачи образовательной деятельности в контексте реализации образовательной области «Художественно-эстетическое развитие» дошкольников</w:t>
            </w:r>
          </w:p>
        </w:tc>
      </w:tr>
      <w:tr w:rsidR="000F2F7E" w:rsidRPr="007E67BC" w:rsidTr="000F2F7E">
        <w:tc>
          <w:tcPr>
            <w:tcW w:w="3794" w:type="dxa"/>
          </w:tcPr>
          <w:p w:rsidR="000F2F7E" w:rsidRPr="007E67BC" w:rsidRDefault="000F2F7E" w:rsidP="000F2F7E">
            <w:pPr>
              <w:pStyle w:val="Default"/>
              <w:suppressAutoHyphens/>
              <w:rPr>
                <w:b/>
                <w:bCs/>
                <w:sz w:val="20"/>
              </w:rPr>
            </w:pPr>
            <w:r w:rsidRPr="007E67BC">
              <w:rPr>
                <w:b/>
                <w:bCs/>
                <w:sz w:val="20"/>
              </w:rPr>
              <w:t>Приобщение к искусству</w:t>
            </w:r>
          </w:p>
        </w:tc>
        <w:tc>
          <w:tcPr>
            <w:tcW w:w="11482" w:type="dxa"/>
          </w:tcPr>
          <w:p w:rsidR="000F2F7E" w:rsidRPr="007E67BC" w:rsidRDefault="000F2F7E" w:rsidP="000F2F7E">
            <w:pPr>
              <w:autoSpaceDE w:val="0"/>
              <w:autoSpaceDN w:val="0"/>
              <w:adjustRightInd w:val="0"/>
              <w:jc w:val="both"/>
              <w:rPr>
                <w:sz w:val="20"/>
              </w:rPr>
            </w:pPr>
            <w:r w:rsidRPr="007E67BC">
              <w:rPr>
                <w:sz w:val="20"/>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искусства.Приобщение детей к народному и профессиональному искусству(словесному,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произведенийискусства.Формирование элементарных представлений о видах и жанрах искусства, средствах выразительности в различных видах искусства.</w:t>
            </w:r>
          </w:p>
        </w:tc>
      </w:tr>
      <w:tr w:rsidR="000F2F7E" w:rsidRPr="007E67BC" w:rsidTr="000F2F7E">
        <w:tc>
          <w:tcPr>
            <w:tcW w:w="3794" w:type="dxa"/>
          </w:tcPr>
          <w:p w:rsidR="000F2F7E" w:rsidRPr="007E67BC" w:rsidRDefault="000F2F7E" w:rsidP="000F2F7E">
            <w:pPr>
              <w:pStyle w:val="Default"/>
              <w:suppressAutoHyphens/>
              <w:rPr>
                <w:b/>
                <w:bCs/>
                <w:sz w:val="20"/>
              </w:rPr>
            </w:pPr>
            <w:r w:rsidRPr="007E67BC">
              <w:rPr>
                <w:b/>
                <w:bCs/>
                <w:sz w:val="20"/>
              </w:rPr>
              <w:t>Изобразительная деятельность</w:t>
            </w:r>
          </w:p>
        </w:tc>
        <w:tc>
          <w:tcPr>
            <w:tcW w:w="11482" w:type="dxa"/>
          </w:tcPr>
          <w:p w:rsidR="000F2F7E" w:rsidRPr="007E67BC" w:rsidRDefault="000F2F7E" w:rsidP="000F2F7E">
            <w:pPr>
              <w:autoSpaceDE w:val="0"/>
              <w:autoSpaceDN w:val="0"/>
              <w:adjustRightInd w:val="0"/>
              <w:jc w:val="both"/>
              <w:rPr>
                <w:sz w:val="20"/>
              </w:rPr>
            </w:pPr>
            <w:r w:rsidRPr="007E67BC">
              <w:rPr>
                <w:sz w:val="20"/>
              </w:rPr>
              <w:t>Развитие интереса к различнымвидам изобразительной деятельности; совершенствование умений в рисовании, лепке, аппликации, художественном труде.Воспитание эмоциональной отзывчивости при восприятии произведений изобразительного искусства.Воспитание желания и умения взаимодействовать со сверстникамипри создании коллективных работ.</w:t>
            </w:r>
          </w:p>
        </w:tc>
      </w:tr>
      <w:tr w:rsidR="000F2F7E" w:rsidRPr="007E67BC" w:rsidTr="000F2F7E">
        <w:tc>
          <w:tcPr>
            <w:tcW w:w="3794" w:type="dxa"/>
          </w:tcPr>
          <w:p w:rsidR="000F2F7E" w:rsidRPr="007E67BC" w:rsidRDefault="000F2F7E" w:rsidP="000F2F7E">
            <w:pPr>
              <w:pStyle w:val="Default"/>
              <w:suppressAutoHyphens/>
              <w:rPr>
                <w:b/>
                <w:bCs/>
                <w:sz w:val="20"/>
              </w:rPr>
            </w:pPr>
            <w:r w:rsidRPr="007E67BC">
              <w:rPr>
                <w:b/>
                <w:bCs/>
                <w:sz w:val="20"/>
              </w:rPr>
              <w:t>Конструктивно-модельная деятельность</w:t>
            </w:r>
          </w:p>
        </w:tc>
        <w:tc>
          <w:tcPr>
            <w:tcW w:w="11482" w:type="dxa"/>
          </w:tcPr>
          <w:p w:rsidR="000F2F7E" w:rsidRPr="007E67BC" w:rsidRDefault="000F2F7E" w:rsidP="000F2F7E">
            <w:pPr>
              <w:autoSpaceDE w:val="0"/>
              <w:autoSpaceDN w:val="0"/>
              <w:adjustRightInd w:val="0"/>
              <w:jc w:val="both"/>
              <w:rPr>
                <w:sz w:val="20"/>
              </w:rPr>
            </w:pPr>
            <w:r w:rsidRPr="007E67BC">
              <w:rPr>
                <w:sz w:val="20"/>
              </w:rPr>
              <w:t>Приобщение к конструированию; развитие интереса к конструктивной деятельности, знакомствос различными видами конструкторов.Воспитание умения работать коллективно, объединять свои поделки всоответствии с общим замыслом, договариваться, кто какую часть работыбудет выполнять.</w:t>
            </w:r>
          </w:p>
        </w:tc>
      </w:tr>
      <w:tr w:rsidR="000F2F7E" w:rsidRPr="007E67BC" w:rsidTr="000F2F7E">
        <w:tc>
          <w:tcPr>
            <w:tcW w:w="3794" w:type="dxa"/>
          </w:tcPr>
          <w:p w:rsidR="000F2F7E" w:rsidRPr="007E67BC" w:rsidRDefault="000F2F7E" w:rsidP="000F2F7E">
            <w:pPr>
              <w:pStyle w:val="Default"/>
              <w:suppressAutoHyphens/>
              <w:rPr>
                <w:b/>
                <w:bCs/>
                <w:sz w:val="20"/>
              </w:rPr>
            </w:pPr>
            <w:r w:rsidRPr="007E67BC">
              <w:rPr>
                <w:b/>
                <w:bCs/>
                <w:sz w:val="20"/>
              </w:rPr>
              <w:t>Музыкально-художественная деятельность</w:t>
            </w:r>
          </w:p>
        </w:tc>
        <w:tc>
          <w:tcPr>
            <w:tcW w:w="11482" w:type="dxa"/>
          </w:tcPr>
          <w:p w:rsidR="000F2F7E" w:rsidRPr="007E67BC" w:rsidRDefault="000F2F7E" w:rsidP="000F2F7E">
            <w:pPr>
              <w:autoSpaceDE w:val="0"/>
              <w:autoSpaceDN w:val="0"/>
              <w:adjustRightInd w:val="0"/>
              <w:jc w:val="both"/>
              <w:rPr>
                <w:sz w:val="20"/>
              </w:rPr>
            </w:pPr>
            <w:r w:rsidRPr="007E67BC">
              <w:rPr>
                <w:sz w:val="20"/>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воспитаниеэмоциональной отзывчивости при восприятии музыкальных произведений.Развитие музыкальных способностей: поэтического и музыкальногослуха, чувства ритма, музыкальной памяти; формирование песенного,музыкального вкуса.Воспитание интереса к музыкально-художественной деятельности,совершенствование умений в этом виде деятельности.Развитие детского музыкально-художественного творчества, реализация самостоятельной творческой деятельности детей; удовлетворениепотребности в самовыражении</w:t>
            </w:r>
          </w:p>
        </w:tc>
      </w:tr>
    </w:tbl>
    <w:p w:rsidR="000F2F7E" w:rsidRPr="00B67C70" w:rsidRDefault="000F2F7E" w:rsidP="000F2F7E">
      <w:pPr>
        <w:pStyle w:val="Default"/>
        <w:jc w:val="right"/>
        <w:rPr>
          <w:color w:val="auto"/>
        </w:rPr>
      </w:pPr>
    </w:p>
    <w:p w:rsidR="000F2F7E" w:rsidRPr="00B67C70" w:rsidRDefault="000F2F7E" w:rsidP="000F2F7E">
      <w:pPr>
        <w:pStyle w:val="Default"/>
        <w:jc w:val="right"/>
        <w:rPr>
          <w:b/>
          <w:bCs/>
        </w:rPr>
      </w:pPr>
    </w:p>
    <w:p w:rsidR="000F2F7E" w:rsidRPr="00B67C70" w:rsidRDefault="000F2F7E" w:rsidP="000F2F7E">
      <w:pPr>
        <w:rPr>
          <w:b/>
          <w:bCs/>
        </w:rPr>
      </w:pPr>
      <w:r w:rsidRPr="00B67C70">
        <w:rPr>
          <w:b/>
          <w:bCs/>
        </w:rPr>
        <w:t>Содержание образовательной деятельности, реализуемые в контексте образовательной области «Художественно-эстетическое развитие» (в возрастной динамике)</w:t>
      </w:r>
    </w:p>
    <w:p w:rsidR="000F2F7E" w:rsidRDefault="000F2F7E" w:rsidP="000F2F7E">
      <w:pPr>
        <w:pStyle w:val="Default"/>
        <w:jc w:val="right"/>
        <w:rPr>
          <w:color w:val="auto"/>
        </w:rPr>
      </w:pPr>
      <w:r w:rsidRPr="00B67C70">
        <w:rPr>
          <w:color w:val="auto"/>
        </w:rPr>
        <w:t>Таблица 10</w:t>
      </w:r>
    </w:p>
    <w:tbl>
      <w:tblPr>
        <w:tblW w:w="15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2695"/>
        <w:gridCol w:w="5796"/>
        <w:gridCol w:w="2268"/>
        <w:gridCol w:w="2781"/>
      </w:tblGrid>
      <w:tr w:rsidR="000F2F7E" w:rsidRPr="007E67BC" w:rsidTr="000F2F7E">
        <w:tc>
          <w:tcPr>
            <w:tcW w:w="1808" w:type="dxa"/>
            <w:vMerge w:val="restart"/>
          </w:tcPr>
          <w:p w:rsidR="000F2F7E" w:rsidRPr="007E67BC" w:rsidRDefault="000F2F7E" w:rsidP="000F2F7E">
            <w:pPr>
              <w:pStyle w:val="Default"/>
              <w:suppressAutoHyphens/>
              <w:rPr>
                <w:b/>
                <w:bCs/>
                <w:sz w:val="20"/>
                <w:szCs w:val="22"/>
              </w:rPr>
            </w:pPr>
            <w:r w:rsidRPr="007E67BC">
              <w:rPr>
                <w:b/>
                <w:bCs/>
                <w:sz w:val="20"/>
                <w:szCs w:val="22"/>
              </w:rPr>
              <w:t>Возраст детей, группа</w:t>
            </w:r>
          </w:p>
        </w:tc>
        <w:tc>
          <w:tcPr>
            <w:tcW w:w="13540" w:type="dxa"/>
            <w:gridSpan w:val="4"/>
          </w:tcPr>
          <w:p w:rsidR="000F2F7E" w:rsidRPr="007E67BC" w:rsidRDefault="000F2F7E" w:rsidP="000F2F7E">
            <w:pPr>
              <w:pStyle w:val="Default"/>
              <w:suppressAutoHyphens/>
              <w:rPr>
                <w:b/>
                <w:bCs/>
                <w:sz w:val="20"/>
                <w:szCs w:val="22"/>
              </w:rPr>
            </w:pPr>
            <w:r w:rsidRPr="007E67BC">
              <w:rPr>
                <w:b/>
                <w:bCs/>
                <w:sz w:val="20"/>
                <w:szCs w:val="22"/>
              </w:rPr>
              <w:t>Содержание образовательной деятельности «Художественно-эстетическое развитие», основные разделы образовательной области</w:t>
            </w:r>
          </w:p>
        </w:tc>
      </w:tr>
      <w:tr w:rsidR="000F2F7E" w:rsidRPr="007E67BC" w:rsidTr="000F2F7E">
        <w:tc>
          <w:tcPr>
            <w:tcW w:w="1808" w:type="dxa"/>
            <w:vMerge/>
          </w:tcPr>
          <w:p w:rsidR="000F2F7E" w:rsidRPr="007E67BC" w:rsidRDefault="000F2F7E" w:rsidP="000F2F7E">
            <w:pPr>
              <w:pStyle w:val="Default"/>
              <w:suppressAutoHyphens/>
              <w:rPr>
                <w:b/>
                <w:bCs/>
                <w:sz w:val="20"/>
                <w:szCs w:val="22"/>
              </w:rPr>
            </w:pPr>
          </w:p>
        </w:tc>
        <w:tc>
          <w:tcPr>
            <w:tcW w:w="2695" w:type="dxa"/>
          </w:tcPr>
          <w:p w:rsidR="000F2F7E" w:rsidRPr="007E67BC" w:rsidRDefault="000F2F7E" w:rsidP="000F2F7E">
            <w:pPr>
              <w:pStyle w:val="Default"/>
              <w:suppressAutoHyphens/>
              <w:rPr>
                <w:sz w:val="20"/>
                <w:szCs w:val="22"/>
              </w:rPr>
            </w:pPr>
            <w:r w:rsidRPr="007E67BC">
              <w:rPr>
                <w:b/>
                <w:bCs/>
                <w:sz w:val="20"/>
                <w:szCs w:val="22"/>
              </w:rPr>
              <w:t>Приобщение к искусству</w:t>
            </w:r>
          </w:p>
        </w:tc>
        <w:tc>
          <w:tcPr>
            <w:tcW w:w="5796" w:type="dxa"/>
          </w:tcPr>
          <w:p w:rsidR="000F2F7E" w:rsidRPr="007E67BC" w:rsidRDefault="000F2F7E" w:rsidP="000F2F7E">
            <w:pPr>
              <w:pStyle w:val="Default"/>
              <w:suppressAutoHyphens/>
              <w:rPr>
                <w:sz w:val="20"/>
                <w:szCs w:val="22"/>
              </w:rPr>
            </w:pPr>
            <w:r w:rsidRPr="007E67BC">
              <w:rPr>
                <w:b/>
                <w:bCs/>
                <w:sz w:val="20"/>
                <w:szCs w:val="22"/>
              </w:rPr>
              <w:t>Изобразительная деятельность</w:t>
            </w:r>
          </w:p>
        </w:tc>
        <w:tc>
          <w:tcPr>
            <w:tcW w:w="2268" w:type="dxa"/>
          </w:tcPr>
          <w:p w:rsidR="000F2F7E" w:rsidRPr="007E67BC" w:rsidRDefault="000F2F7E" w:rsidP="000F2F7E">
            <w:pPr>
              <w:pStyle w:val="Default"/>
              <w:suppressAutoHyphens/>
              <w:rPr>
                <w:sz w:val="20"/>
                <w:szCs w:val="22"/>
              </w:rPr>
            </w:pPr>
            <w:r w:rsidRPr="007E67BC">
              <w:rPr>
                <w:b/>
                <w:bCs/>
                <w:sz w:val="20"/>
                <w:szCs w:val="22"/>
              </w:rPr>
              <w:t>Конструктивно-модельная деятельность</w:t>
            </w:r>
          </w:p>
        </w:tc>
        <w:tc>
          <w:tcPr>
            <w:tcW w:w="2781" w:type="dxa"/>
          </w:tcPr>
          <w:p w:rsidR="000F2F7E" w:rsidRPr="007E67BC" w:rsidRDefault="000F2F7E" w:rsidP="000F2F7E">
            <w:pPr>
              <w:pStyle w:val="Default"/>
              <w:suppressAutoHyphens/>
              <w:rPr>
                <w:b/>
                <w:bCs/>
                <w:sz w:val="20"/>
                <w:szCs w:val="22"/>
              </w:rPr>
            </w:pPr>
            <w:r w:rsidRPr="007E67BC">
              <w:rPr>
                <w:b/>
                <w:bCs/>
                <w:sz w:val="20"/>
                <w:szCs w:val="22"/>
              </w:rPr>
              <w:t>Музыкально-художественная деятельность</w:t>
            </w:r>
          </w:p>
        </w:tc>
      </w:tr>
      <w:tr w:rsidR="000F2F7E" w:rsidRPr="007E67BC" w:rsidTr="000F2F7E">
        <w:tc>
          <w:tcPr>
            <w:tcW w:w="1808" w:type="dxa"/>
          </w:tcPr>
          <w:p w:rsidR="000F2F7E" w:rsidRPr="007E67BC" w:rsidRDefault="000F2F7E" w:rsidP="00ED05F3">
            <w:pPr>
              <w:pStyle w:val="Default"/>
              <w:suppressAutoHyphens/>
              <w:rPr>
                <w:b/>
                <w:bCs/>
                <w:sz w:val="20"/>
                <w:szCs w:val="22"/>
              </w:rPr>
            </w:pPr>
            <w:r w:rsidRPr="007E67BC">
              <w:rPr>
                <w:b/>
                <w:bCs/>
                <w:sz w:val="20"/>
                <w:szCs w:val="22"/>
              </w:rPr>
              <w:t>Пятый год жизни</w:t>
            </w:r>
            <w:r w:rsidRPr="007E67BC">
              <w:rPr>
                <w:sz w:val="20"/>
                <w:szCs w:val="22"/>
              </w:rPr>
              <w:t xml:space="preserve">. </w:t>
            </w:r>
          </w:p>
        </w:tc>
        <w:tc>
          <w:tcPr>
            <w:tcW w:w="2695" w:type="dxa"/>
          </w:tcPr>
          <w:p w:rsidR="000F2F7E" w:rsidRPr="007E67BC" w:rsidRDefault="000F2F7E" w:rsidP="000F2F7E">
            <w:pPr>
              <w:autoSpaceDE w:val="0"/>
              <w:autoSpaceDN w:val="0"/>
              <w:adjustRightInd w:val="0"/>
              <w:jc w:val="both"/>
              <w:rPr>
                <w:sz w:val="20"/>
                <w:szCs w:val="22"/>
              </w:rPr>
            </w:pPr>
            <w:r w:rsidRPr="007E67BC">
              <w:rPr>
                <w:sz w:val="20"/>
                <w:szCs w:val="22"/>
              </w:rPr>
              <w:t>Приобщать детей к восприятию искусства, развивать интерес к нему.Поощрять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фольклора.Познакомить детей с профессиями артиста, художника, композитора.Побуждать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искусство).Учить различать жанры и виды искусства: стихи, проза, загадки(литература), песни, танцы, музыка, картина (репродукция), скульптура(изобразительное искусство), здание и соооружение(архитектура).Учить выделять и называть основные средства выразительности (цвет,форма, величина, ритм, движение, жест, звук) и создавать свои художественные образы в изобразительной, музыкальной, конструктивной деятельности.Познакомить детей с архитектурой. Формировать представленияо том, что дома, в которых они живут (детский сад, школа, другие здания), — это архитектурные сооружения; дома бывают разные по форме,высоте, длине, с разными окнами, с разным количеством этажей, подъездов и т. д.Вызывать интерес к различным строениям, расположенным вокруг детского сада (дома, в которых живут ребенок и его друзья, школа, кинотеатр).Привлекать внимание детей к сходству и различиям разных зданий,поощрять самостоятельное выделение частей здания, его особенностей.Закреплять умение замечать различия в сходных по форме и строениюзданиях (форма и величина входных дверей, окон и других частей).Поощрять стремление детей изображать в рисунках, аппликацияхреальные и сказочные строения.Организовать посещение музея (совместно с родителями), рассказатьо назначении музея.Развивать интерес к посещению кукольного театра, выставок.Закреплять знания детей о книге, книжной иллюстрации. Познакомить с библиотекой как центром хранения книг, созданных писателямии поэтами.Знакомить с произведениями народного искусства (потешки, сказки,загадки, песни, хороводы, заклички, изделия народного декоративно-прикладного искусства).Воспитывать бережное отношение к произведениям искусства.</w:t>
            </w:r>
          </w:p>
        </w:tc>
        <w:tc>
          <w:tcPr>
            <w:tcW w:w="5796" w:type="dxa"/>
          </w:tcPr>
          <w:p w:rsidR="000F2F7E" w:rsidRPr="007E67BC" w:rsidRDefault="000F2F7E" w:rsidP="000F2F7E">
            <w:pPr>
              <w:autoSpaceDE w:val="0"/>
              <w:autoSpaceDN w:val="0"/>
              <w:adjustRightInd w:val="0"/>
              <w:rPr>
                <w:sz w:val="20"/>
                <w:szCs w:val="22"/>
              </w:rPr>
            </w:pPr>
            <w:r w:rsidRPr="007E67BC">
              <w:rPr>
                <w:sz w:val="20"/>
                <w:szCs w:val="22"/>
              </w:rPr>
              <w:t>Продолжать развивать интерес детей к изобразительной деятельности.Вызывать положительный эмоциональный отклик на предложение рисовать, лепить, вырезать и наклеивать.Продолжать развивать эстетическое восприятие,образные представления, воображение, эстетические чувства, художественно-творческиеспособности.Продолжать формировать умение рассматривать и обследовать предметы, в том числе с помощью рук.Обогащать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форми др.) как основе развития творчества. Учить детей выделять и использовать средства выразительности в рисовании, лепке, аппликации.Продолжать формировать умение создавать коллективные произведения в рисовании, лепке, аппликации.Закреплять умение сохранять правильную позу при рисовании: негорбиться, не наклоняться низко над столом, к мольберту; сидеть свободно,не напрягаясь. Приучать детей быть аккуратными: сохранять свое рабочееместо в порядке, по окончании работы убирать все со стола.Учить проявлять дружелюбие при оценке работ других детей.</w:t>
            </w:r>
          </w:p>
          <w:p w:rsidR="000F2F7E" w:rsidRPr="007E67BC" w:rsidRDefault="000F2F7E" w:rsidP="000F2F7E">
            <w:pPr>
              <w:autoSpaceDE w:val="0"/>
              <w:autoSpaceDN w:val="0"/>
              <w:adjustRightInd w:val="0"/>
              <w:rPr>
                <w:sz w:val="20"/>
                <w:szCs w:val="22"/>
              </w:rPr>
            </w:pPr>
            <w:r w:rsidRPr="007E67BC">
              <w:rPr>
                <w:b/>
                <w:bCs/>
                <w:sz w:val="20"/>
                <w:szCs w:val="22"/>
              </w:rPr>
              <w:t xml:space="preserve">Рисование. </w:t>
            </w:r>
            <w:r w:rsidRPr="007E67BC">
              <w:rPr>
                <w:sz w:val="20"/>
                <w:szCs w:val="22"/>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(солнышко,падающий снег и т. д.).Формировать и закреплять представления о форме предметов (круглая, овальная, квадратная, прямоугольная, треугольная), величине, расположении частей.Помогать детям при передаче сюжета располагать изображения навсем листе в соответствии с содержанием действия и включенными вдействие объектами. Направлять внимание детей на передачу соотношения предметов по величине: дерево высокое, куст ниже дерева, цветыниже куста.Продолжать закреплять и обогащать представления детей о цветах иоттенках окружающих предметов и объектов природы. К уже известнымцветам и оттенкам добавить новые (коричневый, оранжевый, светло-зеленый); формировать представление о том, как можно получить эти цвета.Учить смешивать краски для получения нужных цветов и оттенков.Развивать желание использовать в рисовании, аппликации разнообразные цвета, обращать внимание на многоцветие окружающего мира.Закреплять умение правильно держать карандаш, кисть, фломастер,цветной мелок; использовать их при создании изображения.Учить детей закрашивать рисунки кистью, карандашом, проводялинии и штрихи только в одном направлении (сверху вниз или слеванаправо); ритмично наносить мазки, штрихи по всей форме, не выходя запределы контура; проводить широкие линии всей кистью, а узкие линиии точки — концом ворса кисти. Закреплять умение чисто промывать кистьперед использованием краски другого цвета. К концу года формировать удетей умение получать светлые и темные оттенки цвета, изменяя нажимна карандаш.Формировать умение правильно передавать расположение частей пририсовании сложных предметов (кукла, зайчик и др.) и соотносить их повеличине.</w:t>
            </w:r>
          </w:p>
          <w:p w:rsidR="000F2F7E" w:rsidRPr="007E67BC" w:rsidRDefault="000F2F7E" w:rsidP="000F2F7E">
            <w:pPr>
              <w:autoSpaceDE w:val="0"/>
              <w:autoSpaceDN w:val="0"/>
              <w:adjustRightInd w:val="0"/>
              <w:rPr>
                <w:sz w:val="20"/>
                <w:szCs w:val="22"/>
              </w:rPr>
            </w:pPr>
            <w:r w:rsidRPr="007E67BC">
              <w:rPr>
                <w:b/>
                <w:bCs/>
                <w:sz w:val="20"/>
                <w:szCs w:val="22"/>
              </w:rPr>
              <w:t xml:space="preserve">Декоративное рисование. </w:t>
            </w:r>
            <w:r w:rsidRPr="007E67BC">
              <w:rPr>
                <w:sz w:val="20"/>
                <w:szCs w:val="22"/>
              </w:rPr>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дляразвития эстетического восприятия прекрасного и в качестве образцовдля создания узоров в стиле этих росписей (для росписи могут использоваться вылепленные детьми игрушки и силуэты игрушек, вырезанныеиз бумаги).Познакомить детей с городецкими изделиями. Учить выделять элементы городецкой росписи (бутоны, купавки, розаны, листья); видеть иназывать цвета, используемые в росписи.</w:t>
            </w:r>
          </w:p>
          <w:p w:rsidR="000F2F7E" w:rsidRPr="007E67BC" w:rsidRDefault="000F2F7E" w:rsidP="000F2F7E">
            <w:pPr>
              <w:autoSpaceDE w:val="0"/>
              <w:autoSpaceDN w:val="0"/>
              <w:adjustRightInd w:val="0"/>
              <w:rPr>
                <w:sz w:val="20"/>
                <w:szCs w:val="22"/>
              </w:rPr>
            </w:pPr>
            <w:r w:rsidRPr="007E67BC">
              <w:rPr>
                <w:b/>
                <w:bCs/>
                <w:sz w:val="20"/>
                <w:szCs w:val="22"/>
              </w:rPr>
              <w:t xml:space="preserve">Лепка. </w:t>
            </w:r>
            <w:r w:rsidRPr="007E67BC">
              <w:rPr>
                <w:sz w:val="20"/>
                <w:szCs w:val="22"/>
              </w:rPr>
              <w:t>Продолжать развивать интерес детей к лепке; совершенствовать умение лепить из глины (из пластилина, пластической массы).Закреплять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деталей(ушки у котенка, клюв у птички). Учить сглаживать пальцами поверхностьвылепленного предмета, фигурки.Учить приемам вдавливания середины шара, цилиндра для полученияполой формы. Познакомить с приемами использования стеки. Поощрятьстремление украшать вылепленные изделия узором при помощи стеки.Закреплять приемы аккуратной лепки.</w:t>
            </w:r>
          </w:p>
          <w:p w:rsidR="000F2F7E" w:rsidRPr="007E67BC" w:rsidRDefault="000F2F7E" w:rsidP="000F2F7E">
            <w:pPr>
              <w:pStyle w:val="Default"/>
              <w:suppressAutoHyphens/>
              <w:rPr>
                <w:sz w:val="20"/>
                <w:szCs w:val="22"/>
              </w:rPr>
            </w:pPr>
            <w:r w:rsidRPr="007E67BC">
              <w:rPr>
                <w:b/>
                <w:bCs/>
                <w:sz w:val="20"/>
                <w:szCs w:val="22"/>
              </w:rPr>
              <w:t xml:space="preserve">Аппликация. </w:t>
            </w:r>
            <w:r w:rsidRPr="007E67BC">
              <w:rPr>
                <w:sz w:val="20"/>
                <w:szCs w:val="22"/>
              </w:rPr>
              <w:t>Воспитывать интерес к аппликации, усложняя ее содержание и расширяя возможности создания разнообразных изображений.Формировать умение правильно держать ножницы и пользоватьсяими.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лесенка,дерево, кустик и др.). Учить вырезать круглые формы из квадрата иовальные из прямоугольника путем скругления углов; использоватьэтот прием для изображения в аппликации овощей, фруктов, ягод, цветов и т. п.Продолжать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формы,разрезая их на две или четыре части (круг — на полукруги, четверти; квадрат — на треугольники и т. д.).Закреплять навыки аккуратного вырезывания и наклеивания.Поощрять проявление активности и творчества.</w:t>
            </w:r>
          </w:p>
        </w:tc>
        <w:tc>
          <w:tcPr>
            <w:tcW w:w="2268" w:type="dxa"/>
          </w:tcPr>
          <w:p w:rsidR="000F2F7E" w:rsidRPr="007E67BC" w:rsidRDefault="000F2F7E" w:rsidP="000F2F7E">
            <w:pPr>
              <w:autoSpaceDE w:val="0"/>
              <w:autoSpaceDN w:val="0"/>
              <w:adjustRightInd w:val="0"/>
              <w:rPr>
                <w:sz w:val="20"/>
                <w:szCs w:val="22"/>
              </w:rPr>
            </w:pPr>
            <w:r w:rsidRPr="007E67BC">
              <w:rPr>
                <w:sz w:val="20"/>
                <w:szCs w:val="22"/>
              </w:rPr>
              <w:t>Обращать внимание детей на различные здания и сооружения вокругих дома, детского сада. На прогулках в процессе игр рассматривать с детьми машины, тележки, автобусы и другие виды транспорта, выделяя ихчасти, называть их форму и расположение по отношению к самой большой части.Продолжать развивать у детей способность различать и называтьстроительные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предлагаявспомнить, какие похожие сооружения дети видели.Учить анализировать образец постройки: выделять основные части, различать и соотносить их по величине и форме, устанавливатьпространственное расположение этих частей относительно друг друга(в домах — стены, вверху — перекрытие, крыша; в автомобиле — кабина,кузов и т. д.).Учить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высокий»).Учить сооружать постройки из крупного и мелкого строительногоматериала, использовать детали разного цвета для создания и украшенияпостроек.Обучать конструированию из бумаги: сгибать прямоугольный лист бумаги пополам, совмещая стороны и углы (альбом, флажки для украшенияучастка, поздравительная открытка), приклеивать к основной форме детали(к дому — окна, двери, трубу; к автобусу — колеса; к стулу — спинку).Приобщать детей к изготовлению поделок из природного материала:коры, веток, листьев, шишек, каштанов, ореховой скорлупы, соломы (лодочки, ежики и т. д.). Учить использовать для закрепления частей клей,пластилин; применять в поделках катушки, коробки разной величины идругие предметы.</w:t>
            </w:r>
          </w:p>
          <w:p w:rsidR="000F2F7E" w:rsidRPr="007E67BC" w:rsidRDefault="000F2F7E" w:rsidP="000F2F7E">
            <w:pPr>
              <w:pStyle w:val="Default"/>
              <w:suppressAutoHyphens/>
              <w:rPr>
                <w:sz w:val="20"/>
                <w:szCs w:val="22"/>
              </w:rPr>
            </w:pPr>
          </w:p>
        </w:tc>
        <w:tc>
          <w:tcPr>
            <w:tcW w:w="2781" w:type="dxa"/>
          </w:tcPr>
          <w:p w:rsidR="000F2F7E" w:rsidRPr="007E67BC" w:rsidRDefault="000F2F7E" w:rsidP="000F2F7E">
            <w:pPr>
              <w:autoSpaceDE w:val="0"/>
              <w:autoSpaceDN w:val="0"/>
              <w:adjustRightInd w:val="0"/>
              <w:rPr>
                <w:sz w:val="20"/>
                <w:szCs w:val="22"/>
              </w:rPr>
            </w:pPr>
            <w:r w:rsidRPr="007E67BC">
              <w:rPr>
                <w:sz w:val="20"/>
                <w:szCs w:val="22"/>
              </w:rPr>
              <w:t>Продолжать развивать у детей интерес к музыке, желание ее слушать,вызывать эмоциональную отзывчивость при восприятии музыкальныхпроизведений.Обогащать музыкальные впечатления, способствовать дальнейшемуразвитию основ музыкальной культуры.</w:t>
            </w:r>
          </w:p>
          <w:p w:rsidR="000F2F7E" w:rsidRPr="007E67BC" w:rsidRDefault="000F2F7E" w:rsidP="000F2F7E">
            <w:pPr>
              <w:autoSpaceDE w:val="0"/>
              <w:autoSpaceDN w:val="0"/>
              <w:adjustRightInd w:val="0"/>
              <w:rPr>
                <w:sz w:val="20"/>
                <w:szCs w:val="22"/>
              </w:rPr>
            </w:pPr>
            <w:r w:rsidRPr="007E67BC">
              <w:rPr>
                <w:b/>
                <w:bCs/>
                <w:sz w:val="20"/>
                <w:szCs w:val="22"/>
              </w:rPr>
              <w:t>Слушание</w:t>
            </w:r>
            <w:r w:rsidRPr="007E67BC">
              <w:rPr>
                <w:sz w:val="20"/>
                <w:szCs w:val="22"/>
              </w:rPr>
              <w:t>. Формировать навыки культуры слушания музыки (неотвлекаться, дослушивать произведение до конца).Учить чувствовать характер музыки, узнавать знакомые произведения, высказывать свои впечатления о прослушанном.Учить замечать выразительные средства музыкального произведения: тихо, громко, медленно, быстро. Развивать способность различатьзвуки по высоте (высокий, низкий в пределах сексты, септимы).</w:t>
            </w:r>
          </w:p>
          <w:p w:rsidR="000F2F7E" w:rsidRPr="007E67BC" w:rsidRDefault="000F2F7E" w:rsidP="000F2F7E">
            <w:pPr>
              <w:autoSpaceDE w:val="0"/>
              <w:autoSpaceDN w:val="0"/>
              <w:adjustRightInd w:val="0"/>
              <w:rPr>
                <w:sz w:val="20"/>
                <w:szCs w:val="22"/>
              </w:rPr>
            </w:pPr>
            <w:r w:rsidRPr="007E67BC">
              <w:rPr>
                <w:b/>
                <w:bCs/>
                <w:sz w:val="20"/>
                <w:szCs w:val="22"/>
              </w:rPr>
              <w:t>Пение.</w:t>
            </w:r>
            <w:r w:rsidRPr="007E67BC">
              <w:rPr>
                <w:sz w:val="20"/>
                <w:szCs w:val="22"/>
              </w:rPr>
              <w:t xml:space="preserve"> Обучать детей выразительному пению, формировать умениепеть протяжно, подвижно, согласованно (в пределах ре — си первой октавы). Развивать умение брать дыхание между короткими музыкальнымифразами. Учить петь мелодию чисто, смягчать концы фраз, четко произносить слова, петь выразительно, передавая характер музыки. Учить петь синструментальным сопровождением и без него (с помощью воспитателя).</w:t>
            </w:r>
          </w:p>
          <w:p w:rsidR="000F2F7E" w:rsidRPr="007E67BC" w:rsidRDefault="000F2F7E" w:rsidP="000F2F7E">
            <w:pPr>
              <w:autoSpaceDE w:val="0"/>
              <w:autoSpaceDN w:val="0"/>
              <w:adjustRightInd w:val="0"/>
              <w:rPr>
                <w:sz w:val="20"/>
                <w:szCs w:val="22"/>
              </w:rPr>
            </w:pPr>
            <w:r w:rsidRPr="007E67BC">
              <w:rPr>
                <w:b/>
                <w:bCs/>
                <w:sz w:val="20"/>
                <w:szCs w:val="22"/>
              </w:rPr>
              <w:t>Песенное творчество.</w:t>
            </w:r>
            <w:r w:rsidRPr="007E67BC">
              <w:rPr>
                <w:sz w:val="20"/>
                <w:szCs w:val="22"/>
              </w:rPr>
              <w:t xml:space="preserve"> Учить самостоятельно сочинять мелодиюколыбельной песни и отвечать на музыкальные вопросы («Как тебязовут?», «Что ты хочешь, кошечка?», «Где ты?»). Формировать умениеимпровизировать мелодии на заданный текст.</w:t>
            </w:r>
          </w:p>
          <w:p w:rsidR="000F2F7E" w:rsidRPr="007E67BC" w:rsidRDefault="000F2F7E" w:rsidP="000F2F7E">
            <w:pPr>
              <w:autoSpaceDE w:val="0"/>
              <w:autoSpaceDN w:val="0"/>
              <w:adjustRightInd w:val="0"/>
              <w:rPr>
                <w:sz w:val="20"/>
                <w:szCs w:val="22"/>
              </w:rPr>
            </w:pPr>
            <w:r w:rsidRPr="007E67BC">
              <w:rPr>
                <w:b/>
                <w:bCs/>
                <w:sz w:val="20"/>
                <w:szCs w:val="22"/>
              </w:rPr>
              <w:t>Музыкально-ритмические движения</w:t>
            </w:r>
            <w:r w:rsidRPr="007E67BC">
              <w:rPr>
                <w:sz w:val="20"/>
                <w:szCs w:val="22"/>
              </w:rPr>
              <w:t>. Продолжать формировать удетей навык ритмичного движения в соответствии с характером музыки.Учить самостоятельно менять движения в соответствии с двух- итрехчастной формой музыки.Совершенствовать танцевальные движения: прямой галоп, пружинка,кружение по одному и в парах.Учить детей двигаться в парах по кругу в танцах и хороводах, ставитьногу на носок и на пятку, ритмично хлопать в ладоши, выполнять простейшие перестроения (из круга врассыпную и обратно), подскоки.Продолжать совершенствовать навыки основных движений (ходьба:«торжественная», спокойная, «таинственная»; бег: легкий и стремительный).Развитие танцевально-игрового творчества. Способствовать развитию эмоционально-образного исполнения музыкально-игровых упражнений (кружатся листочки, падают снежинки) и сценок, используямимику и пантомиму (зайка веселый и грустный, хитрая лисичка, сердитый волк и т. д.).Обучать инсценированию песен и постановке небольших музыкальных спектаклей.</w:t>
            </w:r>
          </w:p>
          <w:p w:rsidR="000F2F7E" w:rsidRPr="007E67BC" w:rsidRDefault="000F2F7E" w:rsidP="000F2F7E">
            <w:pPr>
              <w:autoSpaceDE w:val="0"/>
              <w:autoSpaceDN w:val="0"/>
              <w:adjustRightInd w:val="0"/>
              <w:rPr>
                <w:sz w:val="20"/>
                <w:szCs w:val="22"/>
              </w:rPr>
            </w:pPr>
            <w:r w:rsidRPr="007E67BC">
              <w:rPr>
                <w:b/>
                <w:bCs/>
                <w:sz w:val="20"/>
                <w:szCs w:val="22"/>
              </w:rPr>
              <w:t>Игра на детских музыкальных инструментах</w:t>
            </w:r>
            <w:r w:rsidRPr="007E67BC">
              <w:rPr>
                <w:sz w:val="20"/>
                <w:szCs w:val="22"/>
              </w:rPr>
              <w:t>. Формировать умениеподыгрывать простейшие мелодии на деревянных ложках, погремушках, барабане, металлофоне.</w:t>
            </w:r>
          </w:p>
        </w:tc>
      </w:tr>
      <w:tr w:rsidR="000F2F7E" w:rsidRPr="007E67BC" w:rsidTr="000F2F7E">
        <w:tc>
          <w:tcPr>
            <w:tcW w:w="1808" w:type="dxa"/>
          </w:tcPr>
          <w:p w:rsidR="000F2F7E" w:rsidRPr="007E67BC" w:rsidRDefault="000F2F7E" w:rsidP="00ED05F3">
            <w:pPr>
              <w:pStyle w:val="Default"/>
              <w:suppressAutoHyphens/>
              <w:rPr>
                <w:sz w:val="20"/>
                <w:szCs w:val="22"/>
              </w:rPr>
            </w:pPr>
            <w:r w:rsidRPr="007E67BC">
              <w:rPr>
                <w:b/>
                <w:bCs/>
                <w:sz w:val="20"/>
                <w:szCs w:val="22"/>
              </w:rPr>
              <w:t>Шестой год жизни</w:t>
            </w:r>
            <w:r w:rsidRPr="007E67BC">
              <w:rPr>
                <w:sz w:val="20"/>
                <w:szCs w:val="22"/>
              </w:rPr>
              <w:t xml:space="preserve">. </w:t>
            </w:r>
          </w:p>
        </w:tc>
        <w:tc>
          <w:tcPr>
            <w:tcW w:w="2695" w:type="dxa"/>
          </w:tcPr>
          <w:p w:rsidR="000F2F7E" w:rsidRPr="007E67BC" w:rsidRDefault="000F2F7E" w:rsidP="000F2F7E">
            <w:pPr>
              <w:autoSpaceDE w:val="0"/>
              <w:autoSpaceDN w:val="0"/>
              <w:adjustRightInd w:val="0"/>
              <w:jc w:val="both"/>
              <w:rPr>
                <w:sz w:val="20"/>
                <w:szCs w:val="22"/>
              </w:rPr>
            </w:pPr>
            <w:r w:rsidRPr="007E67BC">
              <w:rPr>
                <w:sz w:val="20"/>
                <w:szCs w:val="22"/>
              </w:rPr>
              <w:t>Продолжать формировать интерес к музыке, живописи, литературе,народному искусству.Развивать эстетические чувства, эмоции, эстетический вкус, эстетическое восприятие произведений искусства, формировать умение выделять ихвыразительные средства. Учить соотносить художественный образ и средствавыразительности, характеризующие его в разных видах искусства, подбиратьматериал и пособия для самостоятельной художественной деятельности.Формировать умение выделять, называть, группировать произведенияпо видам искусства (литература, музыка, изобразительное искусство, архитектура, театр).Продолжать знакомить с жанрами изобразительного и музыкальногоискусства.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разныхвидов художественной деятельности.Познакомить с произведениями живописи (И. Шишкин, И. Левитан, В. Серов, И. Грабарь, П. Кончаловский и др.) и изображениемродной природы в картинах художников. Расширять представления ографике (ее выразительных средствах). Знакомить с творчеством художников-иллюстраторов детских книг (Ю. Васнецов, Е. Рачев, Е. Чарушин, И. Билибин и др.).Продолжать знакомить детей с архитектурой. Закреплять знанияо том, что существуют различные по назначению здания: жилые дома,магазины, театры, кинотеатры и др.Обращать внимание детей на сходства и различия архитектурныхсооружений одинакового назначения: форма, пропорции (высота, длина,украшения — декор и т. д.). Подводить к пониманию зависимости конструкции здания от его назначения: жилой дом, театр, храм и т. д.Развивать наблюдательность, учить внимательно рассматривать здания, замечать их характерные особенности, разнообразие пропорций,конструкций, украшающих деталей.При чтении литературных произведений, сказок обращать вниманиедетей на описание сказочных домиков (теремок, рукавичка, избушка накурьих ножках), дворцов.Познакомить с понятиями «народное искусство», «виды и жанрынародного искусства». Расширять представления детей о народном искусстве, фольклоре, музыке и художественных промыслах.Формировать у детей бережное отношение к произведениям искусства.</w:t>
            </w:r>
          </w:p>
        </w:tc>
        <w:tc>
          <w:tcPr>
            <w:tcW w:w="5796" w:type="dxa"/>
          </w:tcPr>
          <w:p w:rsidR="000F2F7E" w:rsidRPr="007E67BC" w:rsidRDefault="000F2F7E" w:rsidP="000F2F7E">
            <w:pPr>
              <w:autoSpaceDE w:val="0"/>
              <w:autoSpaceDN w:val="0"/>
              <w:adjustRightInd w:val="0"/>
              <w:rPr>
                <w:sz w:val="20"/>
                <w:szCs w:val="22"/>
              </w:rPr>
            </w:pPr>
            <w:r w:rsidRPr="007E67BC">
              <w:rPr>
                <w:sz w:val="20"/>
                <w:szCs w:val="22"/>
              </w:rPr>
              <w:t>Продолжать развивать интерес детей к изобразительной деятельности.Обогащать сенсорный опыт, развивая органы восприятия: зрение, слух,обоняние, осязание, вкус; закреплять знания об основных формах предметов и объектов природы.Развивать эстетическое восприятие, учить созерцать красоту окружающего мира. В процессе восприятия предметов и явлений развиватьмыслительные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Учитьпередавать в изображении не только основные свойства предметов(форма, величина, цвет), но и характерные детали, соотношение предметов и их частей по величине, высоте, расположению относительно другдруга.Развивать способность наблюдать, всматриваться (вслушиваться) вявления и объекты природы, замечать их изменения (например, как изменяются форма и цвет медленно плывущих облаков, как постепеннораскрывается утром и закрывается вечером венчик цветка, как изменяетсяосвещение предметов на солнце и в тени).Учить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друга.Развивать способность наблюдать явления природы, замечать их динамику, форму и цвет медленно плывущих облаков.Совершенствовать изобразительные навыки и умения, формироватьхудожественно-творческие способности.Развивать чувство формы, цвета, пропорций.Продолжать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изделия,скульптура малых форм). Развивать декоративное творчество детей (в томчисле коллективное).Формировать умение организовывать свое рабочее место, готовитьвсе необходимое для занятий; работать аккуратно, экономно расходоватьматериалы, сохранять рабочее место в чистоте, по окончании работы приводить его в порядок.Продолжать совершенствовать умение детей рассматривать работы(рисунки, лепку, аппликации), радоваться достигнутому результату, замечать и выделять выразительные решения изображений.</w:t>
            </w:r>
          </w:p>
          <w:p w:rsidR="000F2F7E" w:rsidRPr="007E67BC" w:rsidRDefault="000F2F7E" w:rsidP="000F2F7E">
            <w:pPr>
              <w:autoSpaceDE w:val="0"/>
              <w:autoSpaceDN w:val="0"/>
              <w:adjustRightInd w:val="0"/>
              <w:rPr>
                <w:sz w:val="20"/>
                <w:szCs w:val="22"/>
              </w:rPr>
            </w:pPr>
            <w:r w:rsidRPr="007E67BC">
              <w:rPr>
                <w:b/>
                <w:bCs/>
                <w:sz w:val="20"/>
                <w:szCs w:val="22"/>
              </w:rPr>
              <w:t xml:space="preserve">Предметное рисование. </w:t>
            </w:r>
            <w:r w:rsidRPr="007E67BC">
              <w:rPr>
                <w:sz w:val="20"/>
                <w:szCs w:val="22"/>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предметовпо форме, величине, пропорциям частей; побуждать их передавать этиотличия в рисунках.Учить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наклонятьсяи т. д.). Учить передавать движения фигур.Способствовать овладению композиционными умениями: учить располагать предмет на листе с учетом его пропорций (если предмет вытянутв высоту, располагать его на листе по вертикали; если он вытянут в ширину,например,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цветныемелки, пастель, сангина, угольный карандаш, фломастеры, разнообразныекисти и т. п).Вырабатывать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пачкающихрисунок.Учить рисовать акварелью в соответствии с ее спецификой (прозрачностью и легкостью цвета, плавностью перехода одного цвета в другой).Учить рисовать кистью разными способами: широкие линии — всемворсом, тонкие — концом кисти; наносить мазки, прикладывая кистьвсем ворсом к бумаге, рисовать концом кисти мелкие пятнышки.Закреплять знания об уже известных цветах, знакомить с новымицветами (фиолетовый) и оттенками (голубой, розовый, темно-зеленый,сиреневый), развивать чувство цвета. Учить смешивать краски для получения новых цветов и оттенков (при рисовании гуашью) и высветлять цвет,добавляя в краску воду (при рисовании акварелью). При рисовании карандашами учить передавать оттенки цвета, регулируя нажим на карандаш.В карандашном исполнении дети могут, регулируя нажим, передать до трехоттенков цвета.</w:t>
            </w:r>
          </w:p>
          <w:p w:rsidR="000F2F7E" w:rsidRPr="007E67BC" w:rsidRDefault="000F2F7E" w:rsidP="000F2F7E">
            <w:pPr>
              <w:autoSpaceDE w:val="0"/>
              <w:autoSpaceDN w:val="0"/>
              <w:adjustRightInd w:val="0"/>
              <w:rPr>
                <w:sz w:val="20"/>
                <w:szCs w:val="22"/>
              </w:rPr>
            </w:pPr>
            <w:r w:rsidRPr="007E67BC">
              <w:rPr>
                <w:b/>
                <w:bCs/>
                <w:sz w:val="20"/>
                <w:szCs w:val="22"/>
              </w:rPr>
              <w:t xml:space="preserve">Сюжетное рисование. </w:t>
            </w:r>
            <w:r w:rsidRPr="007E67BC">
              <w:rPr>
                <w:sz w:val="20"/>
                <w:szCs w:val="22"/>
              </w:rPr>
              <w:t>Учить детей создавать сюжетные композициина темы окружающей жизни и на темы литературных произведений («Коговстретил Колобок», «Два жадных медвежонка», «Где обедал воробей?» и др.).Развивать композиционные умения, учить располагать изображенияна полосе внизу листа, по всему листу.Обращать внимание детей на соотношение по величине разных предметов в сюжете (дома большие, деревья высокие и низкие; люди меньшедомов, но больше растущих на лугу цветов). Учить располагать на рисункепредметы так, чтобы они загораживали друг друга (растущие перед домомдеревья и частично его загораживающие и т. п.).</w:t>
            </w:r>
          </w:p>
          <w:p w:rsidR="000F2F7E" w:rsidRPr="007E67BC" w:rsidRDefault="000F2F7E" w:rsidP="000F2F7E">
            <w:pPr>
              <w:autoSpaceDE w:val="0"/>
              <w:autoSpaceDN w:val="0"/>
              <w:adjustRightInd w:val="0"/>
              <w:rPr>
                <w:sz w:val="20"/>
                <w:szCs w:val="22"/>
              </w:rPr>
            </w:pPr>
            <w:r w:rsidRPr="007E67BC">
              <w:rPr>
                <w:b/>
                <w:bCs/>
                <w:sz w:val="20"/>
                <w:szCs w:val="22"/>
              </w:rPr>
              <w:t xml:space="preserve">Декоративное рисование. </w:t>
            </w:r>
            <w:r w:rsidRPr="007E67BC">
              <w:rPr>
                <w:sz w:val="20"/>
                <w:szCs w:val="22"/>
              </w:rPr>
              <w:t>Продолжать знакомить детей с изделияминародных промыслов, закреплять и углублять знания о дымковской и филимоновской игрушках и их росписи; предлагать создавать изображения помотивам народной декоративной росписи, знакомить с ее цветовым строеми элементами композиции, добиваться большего разнообразия используемых элементов. Продолжать знакомить с городецкой росписью, ее цветовымрешением, спецификой создания декоративных цветов (как правило, не чистых тонов, а оттенков), учить использовать для украшения оживки.Познакомить с росписью Полхов-Майдана. Включать городецкую иполхов-майданскую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искусством.Учить составлять узоры по мотивам городецкой, полхов-майданской,гжельской росписи: знакомить с характерными элементами (бутоны, цветы, листья, травка, усики, завитки, оживки).Учить создавать узоры на листах в форме народного изделия (поднос,солонка, чашка, розетка и др.).Для развития творчества в декоративной деятельности использоватьдекоративные ткани. Предоставлять детям бумагу в форме одежды и головных уборов (кокошник, платок, свитер и др.), предметов быта (салфетка,полотенце).Учить ритмично располагать узор. Предлагать расписывать бумажныесилуэты и объемные фигуры.</w:t>
            </w:r>
          </w:p>
          <w:p w:rsidR="000F2F7E" w:rsidRPr="007E67BC" w:rsidRDefault="000F2F7E" w:rsidP="000F2F7E">
            <w:pPr>
              <w:autoSpaceDE w:val="0"/>
              <w:autoSpaceDN w:val="0"/>
              <w:adjustRightInd w:val="0"/>
              <w:rPr>
                <w:sz w:val="20"/>
                <w:szCs w:val="22"/>
              </w:rPr>
            </w:pPr>
            <w:r w:rsidRPr="007E67BC">
              <w:rPr>
                <w:b/>
                <w:bCs/>
                <w:sz w:val="20"/>
                <w:szCs w:val="22"/>
              </w:rPr>
              <w:t xml:space="preserve">Лепка. </w:t>
            </w:r>
            <w:r w:rsidRPr="007E67BC">
              <w:rPr>
                <w:sz w:val="20"/>
                <w:szCs w:val="22"/>
              </w:rPr>
              <w:t>Продолжать знакомить детей с особенностями лепки из глины,пластилина и пластической массы.Развивать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глиныи пластилина ленточным способом.Закреплять умение лепить предметы пластическим, конструктивными комбинированным способами. Учить сглаживать поверхность формы,делать предметы устойчивыми.Учить передавать в лепке выразительность образа, лепить фигурычеловека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др.Формировать у детей умения лепить по представлению героев литературных произведений (Медведь и Колобок, Лиса и Зайчик, Машенька иМедведь и т. п.). Развивать творчество, инициативу.Продолжать формировать умение лепить мелкие детали; пользуясьстекой, наносить рисунок чешуек у рыбки, обозначать глаза, шерсть животного, перышки птицы, узор, складки на одежде людей и т. п.Продолжать формировать технические умения и навыки работы сразнообразными материалами для лепки; побуждать использовать дополнительные материалы (косточки, зернышки, бусинки и т. д.).Закреплять навыки аккуратной лепки.Закреплять навык тщательно мыть руки по окончании лепки.</w:t>
            </w:r>
          </w:p>
          <w:p w:rsidR="000F2F7E" w:rsidRPr="007E67BC" w:rsidRDefault="000F2F7E" w:rsidP="000F2F7E">
            <w:pPr>
              <w:autoSpaceDE w:val="0"/>
              <w:autoSpaceDN w:val="0"/>
              <w:adjustRightInd w:val="0"/>
              <w:rPr>
                <w:sz w:val="20"/>
                <w:szCs w:val="22"/>
              </w:rPr>
            </w:pPr>
            <w:r w:rsidRPr="007E67BC">
              <w:rPr>
                <w:b/>
                <w:bCs/>
                <w:sz w:val="20"/>
                <w:szCs w:val="22"/>
              </w:rPr>
              <w:t xml:space="preserve">Декоративная лепка. </w:t>
            </w:r>
            <w:r w:rsidRPr="007E67BC">
              <w:rPr>
                <w:sz w:val="20"/>
                <w:szCs w:val="22"/>
              </w:rPr>
              <w:t>Продолжать знакомить детей с особенностямидекоративной лепки. Формировать интерес и эстетическое отношение кпредметам народного декоративно-прикладного искусства.Учить лепить птиц, животных, людей по типу народных игрушек (дымковской, филимоновской, каргопольской и др.).Формировать умение украшать узорами предметы декоративногоискусства. Учить расписывать изделия гуашью, украшать их налепами иуглубленным рельефом, использовать стеку.Учить обмакивать пальцы в воду, чтобы сгладить неровности вылепленного изображения, когда это необходимо для передачи образа.</w:t>
            </w:r>
          </w:p>
          <w:p w:rsidR="000F2F7E" w:rsidRPr="007E67BC" w:rsidRDefault="000F2F7E" w:rsidP="000F2F7E">
            <w:pPr>
              <w:autoSpaceDE w:val="0"/>
              <w:autoSpaceDN w:val="0"/>
              <w:adjustRightInd w:val="0"/>
              <w:rPr>
                <w:sz w:val="20"/>
                <w:szCs w:val="22"/>
              </w:rPr>
            </w:pPr>
            <w:r w:rsidRPr="007E67BC">
              <w:rPr>
                <w:b/>
                <w:bCs/>
                <w:sz w:val="20"/>
                <w:szCs w:val="22"/>
              </w:rPr>
              <w:t xml:space="preserve">Аппликация. </w:t>
            </w:r>
            <w:r w:rsidRPr="007E67BC">
              <w:rPr>
                <w:sz w:val="20"/>
                <w:szCs w:val="22"/>
              </w:rPr>
              <w:t>Закреплять умение создавать изображения (разрезатьбумагу на короткие и длинные полоски; вырезать круги из квадратов, овалы из прямоугольников, преобразовывать одни геометрические фигуры вдругие: квадрат — в два–четыре треугольника, прямоугольник — в полоски, квадраты или маленькие прямоугольники), создавать из этих фигуризображения разных предметов или декоративные композиции.Учить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образаучить приему обрывания.Побуждать создавать предметные и сюжетные композиции, дополнятьих деталями, обогащающими изображения.Формировать аккуратное и бережное отношение к материалам.</w:t>
            </w:r>
          </w:p>
          <w:p w:rsidR="000F2F7E" w:rsidRPr="007E67BC" w:rsidRDefault="000F2F7E" w:rsidP="000F2F7E">
            <w:pPr>
              <w:autoSpaceDE w:val="0"/>
              <w:autoSpaceDN w:val="0"/>
              <w:adjustRightInd w:val="0"/>
              <w:rPr>
                <w:sz w:val="20"/>
                <w:szCs w:val="22"/>
              </w:rPr>
            </w:pPr>
            <w:r w:rsidRPr="007E67BC">
              <w:rPr>
                <w:b/>
                <w:bCs/>
                <w:sz w:val="20"/>
                <w:szCs w:val="22"/>
              </w:rPr>
              <w:t xml:space="preserve">Художественный труд. </w:t>
            </w:r>
            <w:r w:rsidRPr="007E67BC">
              <w:rPr>
                <w:sz w:val="20"/>
                <w:szCs w:val="22"/>
              </w:rPr>
              <w:t>Совершенствовать умение работать с бумагой: сгибать лист вчетверо в разных направлениях; работать по готовойвыкройке (шапочка, лодочка, домик, кошелек).Закреплять умение создавать из бумаги объемные фигуры: делитьквадратный лист на несколько равных частей, сглаживать сгибы, надрезать по сгибам (домик, корзинка, кубик).Закреплять умение делать игрушки, сувениры из природного материала (шишки, ветки, ягоды) и других материалов (катушки, проволокав цветной обмотке, пустые коробки и др.), прочно соединяя части.Формировать умение самостоятельно создавать игрушки для сюжетно-ролевых игр (флажки, сумочки, шапочки, салфетки и др.); сувенирыдля родителей, сотрудников детского сада, елочные украшения.</w:t>
            </w:r>
          </w:p>
          <w:p w:rsidR="000F2F7E" w:rsidRPr="007E67BC" w:rsidRDefault="000F2F7E" w:rsidP="000F2F7E">
            <w:pPr>
              <w:autoSpaceDE w:val="0"/>
              <w:autoSpaceDN w:val="0"/>
              <w:adjustRightInd w:val="0"/>
              <w:rPr>
                <w:rFonts w:ascii="PetersburgC" w:hAnsi="PetersburgC" w:cs="PetersburgC"/>
                <w:sz w:val="20"/>
                <w:szCs w:val="22"/>
              </w:rPr>
            </w:pPr>
            <w:r w:rsidRPr="007E67BC">
              <w:rPr>
                <w:sz w:val="20"/>
                <w:szCs w:val="22"/>
              </w:rPr>
              <w:t>Привлекать детей к изготовлению пособий для занятий и самостоятельной деятельности (коробки, счетный материал), ремонту книг, настольно-печатных игр.Закреплять умение детей экономно и рационально расходовать материалы.</w:t>
            </w:r>
          </w:p>
        </w:tc>
        <w:tc>
          <w:tcPr>
            <w:tcW w:w="2268" w:type="dxa"/>
          </w:tcPr>
          <w:p w:rsidR="000F2F7E" w:rsidRPr="007E67BC" w:rsidRDefault="000F2F7E" w:rsidP="000F2F7E">
            <w:pPr>
              <w:autoSpaceDE w:val="0"/>
              <w:autoSpaceDN w:val="0"/>
              <w:adjustRightInd w:val="0"/>
              <w:rPr>
                <w:sz w:val="20"/>
                <w:szCs w:val="22"/>
              </w:rPr>
            </w:pPr>
            <w:r w:rsidRPr="007E67BC">
              <w:rPr>
                <w:sz w:val="20"/>
                <w:szCs w:val="22"/>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игровоеоборудование и т. п.).Учить выделять основные части и характерные детали конструкций.Поощрять самостоятельность, творчество, инициативу, дружелюбие.Помогать анализировать сделанные воспитателем поделки и постройки; на основе анализа находить конструктивные решения и планироватьсоздание собственной постройки.Знакомить с новыми деталями: разнообразными по форме и величинепластинами, брусками, цилиндрами, конусами и др. Учить заменять однидетали другими.Формировать умение создавать различные по величине и конструкциипостройки одного и того же объекта.Учить строить по рисунку, самостоятельно подбирать необходимыйстроительный материал.Продолжать развивать умение работать коллективно, объединять своиподелки в соответствии с общим замыслом, договариваться, кто какуючасть работы будет выполнять.</w:t>
            </w:r>
          </w:p>
          <w:p w:rsidR="000F2F7E" w:rsidRPr="007E67BC" w:rsidRDefault="000F2F7E" w:rsidP="000F2F7E">
            <w:pPr>
              <w:pStyle w:val="Default"/>
              <w:suppressAutoHyphens/>
              <w:rPr>
                <w:sz w:val="20"/>
                <w:szCs w:val="22"/>
              </w:rPr>
            </w:pPr>
          </w:p>
        </w:tc>
        <w:tc>
          <w:tcPr>
            <w:tcW w:w="2781" w:type="dxa"/>
          </w:tcPr>
          <w:p w:rsidR="000F2F7E" w:rsidRPr="007E67BC" w:rsidRDefault="000F2F7E" w:rsidP="000F2F7E">
            <w:pPr>
              <w:autoSpaceDE w:val="0"/>
              <w:autoSpaceDN w:val="0"/>
              <w:adjustRightInd w:val="0"/>
              <w:rPr>
                <w:sz w:val="20"/>
                <w:szCs w:val="22"/>
              </w:rPr>
            </w:pPr>
            <w:r w:rsidRPr="007E67BC">
              <w:rPr>
                <w:sz w:val="20"/>
                <w:szCs w:val="22"/>
              </w:rPr>
              <w:t>Продолжать развивать интерес и любовь к музыке, музыкальную отзывчивость на нее.Формировать музыкальную культуру на основе знакомства с классической, народной и современной музыкой.Продолжать развивать музыкальные способности детей: звуковысотный, ритмический, тембровый, динамический слух.Способствовать дальнейшему развитию навыков пения, движенийпод музыку, игры и импровизации мелодий на детских музыкальных инструментах; творческой активности детей.</w:t>
            </w:r>
          </w:p>
          <w:p w:rsidR="000F2F7E" w:rsidRPr="007E67BC" w:rsidRDefault="000F2F7E" w:rsidP="000F2F7E">
            <w:pPr>
              <w:autoSpaceDE w:val="0"/>
              <w:autoSpaceDN w:val="0"/>
              <w:adjustRightInd w:val="0"/>
              <w:rPr>
                <w:sz w:val="20"/>
                <w:szCs w:val="22"/>
              </w:rPr>
            </w:pPr>
            <w:r w:rsidRPr="007E67BC">
              <w:rPr>
                <w:b/>
                <w:bCs/>
                <w:sz w:val="20"/>
                <w:szCs w:val="22"/>
              </w:rPr>
              <w:t>Слушание.</w:t>
            </w:r>
            <w:r w:rsidRPr="007E67BC">
              <w:rPr>
                <w:sz w:val="20"/>
                <w:szCs w:val="22"/>
              </w:rPr>
              <w:t xml:space="preserve"> Учить различать жанры музыкальных произведений(марш, танец, песня).Совершенствовать музыкальную память через узнавание мелодий поотдельным фрагментам произведения (вступление, заключение, музыкальная фраза).Совершенствовать навык различения звуков по высоте в пределахквинты, звучания музыкальных инструментова (клавишно-ударные иструнные: фортепиано, скрипка, виолончель, балалайка).</w:t>
            </w:r>
          </w:p>
          <w:p w:rsidR="000F2F7E" w:rsidRPr="007E67BC" w:rsidRDefault="000F2F7E" w:rsidP="000F2F7E">
            <w:pPr>
              <w:autoSpaceDE w:val="0"/>
              <w:autoSpaceDN w:val="0"/>
              <w:adjustRightInd w:val="0"/>
              <w:rPr>
                <w:sz w:val="20"/>
                <w:szCs w:val="22"/>
              </w:rPr>
            </w:pPr>
            <w:r w:rsidRPr="007E67BC">
              <w:rPr>
                <w:b/>
                <w:bCs/>
                <w:sz w:val="20"/>
                <w:szCs w:val="22"/>
              </w:rPr>
              <w:t>Пение.</w:t>
            </w:r>
            <w:r w:rsidRPr="007E67BC">
              <w:rPr>
                <w:sz w:val="20"/>
                <w:szCs w:val="22"/>
              </w:rPr>
              <w:t xml:space="preserve"> Формировать певческие навыки, умение петь легким звукомв диапазоне от «ре» первой октавы до «до» второй октавы, брать дыханиеперед началом песни, между музыкальными фразами, произносить отчетливо слова, своевременно начинать и заканчивать песню, эмоциональнопередавать характер мелодии, петь умеренно, громко и тихо.Способствовать развитию навыков сольного пения, с музыкальнымсопровождением и без него.Содействовать проявлению самостоятельности и творческому исполнению песен разного характера.Развивать песенный музыкальный вкус.</w:t>
            </w:r>
          </w:p>
          <w:p w:rsidR="000F2F7E" w:rsidRPr="007E67BC" w:rsidRDefault="000F2F7E" w:rsidP="000F2F7E">
            <w:pPr>
              <w:autoSpaceDE w:val="0"/>
              <w:autoSpaceDN w:val="0"/>
              <w:adjustRightInd w:val="0"/>
              <w:rPr>
                <w:sz w:val="20"/>
                <w:szCs w:val="22"/>
              </w:rPr>
            </w:pPr>
            <w:r w:rsidRPr="007E67BC">
              <w:rPr>
                <w:b/>
                <w:bCs/>
                <w:sz w:val="20"/>
                <w:szCs w:val="22"/>
              </w:rPr>
              <w:t>Песенное творчество</w:t>
            </w:r>
            <w:r w:rsidRPr="007E67BC">
              <w:rPr>
                <w:sz w:val="20"/>
                <w:szCs w:val="22"/>
              </w:rPr>
              <w:t>. Учить импровизировать мелодию на заданныйтекст.Учить сочинять мелодии различного характера: ласковую колыбельную, задорный или бодрый марш, плавный вальс, веселую плясовую.</w:t>
            </w:r>
          </w:p>
          <w:p w:rsidR="000F2F7E" w:rsidRPr="007E67BC" w:rsidRDefault="000F2F7E" w:rsidP="000F2F7E">
            <w:pPr>
              <w:autoSpaceDE w:val="0"/>
              <w:autoSpaceDN w:val="0"/>
              <w:adjustRightInd w:val="0"/>
              <w:rPr>
                <w:sz w:val="20"/>
                <w:szCs w:val="22"/>
              </w:rPr>
            </w:pPr>
            <w:r w:rsidRPr="007E67BC">
              <w:rPr>
                <w:b/>
                <w:bCs/>
                <w:sz w:val="20"/>
                <w:szCs w:val="22"/>
              </w:rPr>
              <w:t>Музыкально-ритмические движения</w:t>
            </w:r>
            <w:r w:rsidRPr="007E67BC">
              <w:rPr>
                <w:sz w:val="20"/>
                <w:szCs w:val="22"/>
              </w:rPr>
              <w:t>. Развивать чувство ритма, умение передавать через движения характер музыки, ее эмоционально-образное содержание.Учить свободно ориентироваться в пространстве, выполнять простейшие перестроения, самостоятельно переходить от умеренного к быстромуили медленному темпу, менять движения в соответствии с музыкальнымифразами.Способствовать формированию навыков исполнения танцевальныхдвижений (поочередное выбрасывание ног вперед в прыжке; приставнойшаг с приседанием, с продвижением вперед, кружение; приседание с выставлением ноги вперед).Познакомить с русским хороводом, пляской, а также с танцами других народов.Продолжать развивать навыки инсценирования песен; учить изображать сказочных животных и птиц (лошадка, коза, лиса, медведь, заяц,журавль, ворон и т. д.) в разных игровых ситуациях.</w:t>
            </w:r>
          </w:p>
          <w:p w:rsidR="000F2F7E" w:rsidRPr="007E67BC" w:rsidRDefault="000F2F7E" w:rsidP="000F2F7E">
            <w:pPr>
              <w:autoSpaceDE w:val="0"/>
              <w:autoSpaceDN w:val="0"/>
              <w:adjustRightInd w:val="0"/>
              <w:rPr>
                <w:sz w:val="20"/>
                <w:szCs w:val="22"/>
              </w:rPr>
            </w:pPr>
            <w:r w:rsidRPr="007E67BC">
              <w:rPr>
                <w:b/>
                <w:bCs/>
                <w:sz w:val="20"/>
                <w:szCs w:val="22"/>
              </w:rPr>
              <w:t>Музыкально-игровое и танцевальное творчество</w:t>
            </w:r>
            <w:r w:rsidRPr="007E67BC">
              <w:rPr>
                <w:sz w:val="20"/>
                <w:szCs w:val="22"/>
              </w:rPr>
              <w:t>. Развивать танцевальное творчество; учить придумывать движения к пляскам, танцам, составлять композицию танца, проявляя самостоятельность втворчестве.Учить самостоятельно придумывать движения, отражающие содержание песни.Побуждать к инсценированию содержания песен, хороводов.</w:t>
            </w:r>
          </w:p>
          <w:p w:rsidR="000F2F7E" w:rsidRPr="007E67BC" w:rsidRDefault="000F2F7E" w:rsidP="000F2F7E">
            <w:pPr>
              <w:autoSpaceDE w:val="0"/>
              <w:autoSpaceDN w:val="0"/>
              <w:adjustRightInd w:val="0"/>
              <w:rPr>
                <w:sz w:val="20"/>
                <w:szCs w:val="22"/>
              </w:rPr>
            </w:pPr>
            <w:r w:rsidRPr="007E67BC">
              <w:rPr>
                <w:b/>
                <w:bCs/>
                <w:sz w:val="20"/>
                <w:szCs w:val="22"/>
              </w:rPr>
              <w:t>Игра на детских музыкальных инструментах</w:t>
            </w:r>
            <w:r w:rsidRPr="007E67BC">
              <w:rPr>
                <w:sz w:val="20"/>
                <w:szCs w:val="22"/>
              </w:rPr>
              <w:t>. Учить детей исполнять простейшие мелодии на детских музыкальных инструментах; знакомые песенки индивидуально и небольшими группами, соблюдая при этомобщую динамику и темп.Развивать творчество детей, побуждать их к активным самостоятельным действиям.</w:t>
            </w:r>
          </w:p>
          <w:p w:rsidR="000F2F7E" w:rsidRPr="007E67BC" w:rsidRDefault="000F2F7E" w:rsidP="000F2F7E">
            <w:pPr>
              <w:autoSpaceDE w:val="0"/>
              <w:autoSpaceDN w:val="0"/>
              <w:adjustRightInd w:val="0"/>
              <w:rPr>
                <w:sz w:val="20"/>
                <w:szCs w:val="22"/>
              </w:rPr>
            </w:pPr>
            <w:r w:rsidRPr="007E67BC">
              <w:rPr>
                <w:sz w:val="20"/>
                <w:szCs w:val="22"/>
              </w:rPr>
              <w:t>Продолжать приобщать детей к музыкальной культуре, воспитыватьхудожественный вкус.Продолжать обогащать музыкальные впечатления детей, вызыватьяркий эмоциональный отклик при восприятии музыки разного характера.Совершенствовать звуковысотный, ритмический, тембровый и динамический слух.Способствовать дальнейшему формированию певческого голоса, развитию навыков движения под музыку.Обучать игре на детских музыкальных инструментах.Знакомить с элементарными музыкальными понятиями.</w:t>
            </w:r>
          </w:p>
          <w:p w:rsidR="000F2F7E" w:rsidRPr="007E67BC" w:rsidRDefault="000F2F7E" w:rsidP="000F2F7E">
            <w:pPr>
              <w:autoSpaceDE w:val="0"/>
              <w:autoSpaceDN w:val="0"/>
              <w:adjustRightInd w:val="0"/>
              <w:rPr>
                <w:sz w:val="20"/>
                <w:szCs w:val="22"/>
              </w:rPr>
            </w:pPr>
            <w:r w:rsidRPr="007E67BC">
              <w:rPr>
                <w:b/>
                <w:bCs/>
                <w:sz w:val="20"/>
                <w:szCs w:val="22"/>
              </w:rPr>
              <w:t>Слушание</w:t>
            </w:r>
            <w:r w:rsidRPr="007E67BC">
              <w:rPr>
                <w:sz w:val="20"/>
                <w:szCs w:val="22"/>
              </w:rPr>
              <w:t>. Продолжать развивать навыки восприятия звуков повысоте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слуха.Знакомить с элементарными музыкальными понятиями (темп, ритм);жанрами (опера, концерт, симфонический концерт), творчеством композиторов и музыкантов.Познакомить детей с мелодией Государственного гимна РоссийскойФедерации.</w:t>
            </w:r>
          </w:p>
          <w:p w:rsidR="000F2F7E" w:rsidRPr="007E67BC" w:rsidRDefault="000F2F7E" w:rsidP="000F2F7E">
            <w:pPr>
              <w:autoSpaceDE w:val="0"/>
              <w:autoSpaceDN w:val="0"/>
              <w:adjustRightInd w:val="0"/>
              <w:rPr>
                <w:sz w:val="20"/>
                <w:szCs w:val="22"/>
              </w:rPr>
            </w:pPr>
            <w:r w:rsidRPr="007E67BC">
              <w:rPr>
                <w:b/>
                <w:bCs/>
                <w:sz w:val="20"/>
                <w:szCs w:val="22"/>
              </w:rPr>
              <w:t>Пение.</w:t>
            </w:r>
            <w:r w:rsidRPr="007E67BC">
              <w:rPr>
                <w:sz w:val="20"/>
                <w:szCs w:val="22"/>
              </w:rPr>
              <w:t xml:space="preserve"> Совершенствовать певческий голос и вокально-слуховую координацию.Закреплять практические навыки выразительного исполнения песенв пределах отдо первой октавы до ре второй октавы; учить брать дыханиеи удерживать его до конца фразы; обращать внимание на артикуляцию(дикцию).Закреплять умение петь самостоятельно, индивидуально и коллективно, с музыкальным сопровождением и без него.</w:t>
            </w:r>
          </w:p>
          <w:p w:rsidR="000F2F7E" w:rsidRPr="007E67BC" w:rsidRDefault="000F2F7E" w:rsidP="000F2F7E">
            <w:pPr>
              <w:autoSpaceDE w:val="0"/>
              <w:autoSpaceDN w:val="0"/>
              <w:adjustRightInd w:val="0"/>
              <w:rPr>
                <w:sz w:val="20"/>
                <w:szCs w:val="22"/>
              </w:rPr>
            </w:pPr>
            <w:r w:rsidRPr="007E67BC">
              <w:rPr>
                <w:b/>
                <w:bCs/>
                <w:sz w:val="20"/>
                <w:szCs w:val="22"/>
              </w:rPr>
              <w:t>Песенное творчество</w:t>
            </w:r>
            <w:r w:rsidRPr="007E67BC">
              <w:rPr>
                <w:sz w:val="20"/>
                <w:szCs w:val="22"/>
              </w:rPr>
              <w:t>. Учить самостоятельно придумывать мелодии,используя в качестве образца русские народные песни; самостоятельноимпровизировать мелодии на заданную тему по образцу и без него, используя для этого знакомые песни, музыкальные пьесы и танцы.</w:t>
            </w:r>
          </w:p>
          <w:p w:rsidR="000F2F7E" w:rsidRPr="007E67BC" w:rsidRDefault="000F2F7E" w:rsidP="000F2F7E">
            <w:pPr>
              <w:autoSpaceDE w:val="0"/>
              <w:autoSpaceDN w:val="0"/>
              <w:adjustRightInd w:val="0"/>
              <w:rPr>
                <w:sz w:val="20"/>
                <w:szCs w:val="22"/>
              </w:rPr>
            </w:pPr>
            <w:r w:rsidRPr="007E67BC">
              <w:rPr>
                <w:b/>
                <w:bCs/>
                <w:sz w:val="20"/>
                <w:szCs w:val="22"/>
              </w:rPr>
              <w:t>Музыкально-ритмические движения</w:t>
            </w:r>
            <w:r w:rsidRPr="007E67BC">
              <w:rPr>
                <w:sz w:val="20"/>
                <w:szCs w:val="22"/>
              </w:rPr>
              <w:t>. Способствовать дальнейшемуразвитию навыков танцевальных движений, умения выразительно и ритмично двигаться в соответствии с разнообразным характером музыки,передавая в танце эмоционально-образное содержание.Знакомить с национальными плясками (русские, белорусские, украинские и т. д.).Развивать танцевально-игровое творчество; формировать навыкихудожественного исполнения различных образов при инсценированиипесен, театральных постановок.</w:t>
            </w:r>
          </w:p>
          <w:p w:rsidR="000F2F7E" w:rsidRPr="007E67BC" w:rsidRDefault="000F2F7E" w:rsidP="000F2F7E">
            <w:pPr>
              <w:autoSpaceDE w:val="0"/>
              <w:autoSpaceDN w:val="0"/>
              <w:adjustRightInd w:val="0"/>
              <w:rPr>
                <w:sz w:val="20"/>
                <w:szCs w:val="22"/>
              </w:rPr>
            </w:pPr>
            <w:r w:rsidRPr="007E67BC">
              <w:rPr>
                <w:b/>
                <w:bCs/>
                <w:sz w:val="20"/>
                <w:szCs w:val="22"/>
              </w:rPr>
              <w:t>Музыкально-игровое и танцевальное творчество</w:t>
            </w:r>
            <w:r w:rsidRPr="007E67BC">
              <w:rPr>
                <w:sz w:val="20"/>
                <w:szCs w:val="22"/>
              </w:rPr>
              <w:t>.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п.).Учить детей импровизировать под музыку соответствующего характера (лыжник, конькобежец, наездник, рыбак; лукавый котик и сердитыйкозлик и т. п.).Учить придумывать движения, отражающие содержание песни; выразительно действовать с воображаемыми предметами.Учить самостоятельно искать способ передачи в движениях музыкальных образов.Формировать музыкальные способности; содействовать проявлениюактивности и самостоятельности.</w:t>
            </w:r>
          </w:p>
          <w:p w:rsidR="000F2F7E" w:rsidRPr="007E67BC" w:rsidRDefault="000F2F7E" w:rsidP="000F2F7E">
            <w:pPr>
              <w:autoSpaceDE w:val="0"/>
              <w:autoSpaceDN w:val="0"/>
              <w:adjustRightInd w:val="0"/>
              <w:rPr>
                <w:sz w:val="20"/>
                <w:szCs w:val="22"/>
              </w:rPr>
            </w:pPr>
            <w:r w:rsidRPr="007E67BC">
              <w:rPr>
                <w:b/>
                <w:bCs/>
                <w:sz w:val="20"/>
                <w:szCs w:val="22"/>
              </w:rPr>
              <w:t>Игра на детских музыкальных инструментах</w:t>
            </w:r>
            <w:r w:rsidRPr="007E67BC">
              <w:rPr>
                <w:sz w:val="20"/>
                <w:szCs w:val="22"/>
              </w:rPr>
              <w:t>. Знакомить с музыкальными произведениями в исполнении различных инструментов и воркестровой обработке.Учить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музыкальныепроизведения в оркестре и в ансамбле.</w:t>
            </w:r>
          </w:p>
        </w:tc>
      </w:tr>
      <w:tr w:rsidR="000F2F7E" w:rsidRPr="007E67BC" w:rsidTr="000F2F7E">
        <w:tc>
          <w:tcPr>
            <w:tcW w:w="1808" w:type="dxa"/>
          </w:tcPr>
          <w:p w:rsidR="000F2F7E" w:rsidRPr="007E67BC" w:rsidRDefault="00420999" w:rsidP="00ED05F3">
            <w:pPr>
              <w:pStyle w:val="Default"/>
              <w:suppressAutoHyphens/>
              <w:rPr>
                <w:sz w:val="20"/>
              </w:rPr>
            </w:pPr>
            <w:r w:rsidRPr="007E67BC">
              <w:rPr>
                <w:b/>
                <w:bCs/>
                <w:sz w:val="20"/>
                <w:szCs w:val="22"/>
              </w:rPr>
              <w:t>Седьмой (восьмой) год жизни</w:t>
            </w:r>
            <w:r w:rsidRPr="007E67BC">
              <w:rPr>
                <w:sz w:val="20"/>
                <w:szCs w:val="22"/>
              </w:rPr>
              <w:t>.</w:t>
            </w:r>
          </w:p>
        </w:tc>
        <w:tc>
          <w:tcPr>
            <w:tcW w:w="2695" w:type="dxa"/>
          </w:tcPr>
          <w:p w:rsidR="000F2F7E" w:rsidRPr="007E67BC" w:rsidRDefault="000F2F7E" w:rsidP="000F2F7E">
            <w:pPr>
              <w:autoSpaceDE w:val="0"/>
              <w:autoSpaceDN w:val="0"/>
              <w:adjustRightInd w:val="0"/>
              <w:rPr>
                <w:sz w:val="20"/>
              </w:rPr>
            </w:pPr>
            <w:r w:rsidRPr="007E67BC">
              <w:rPr>
                <w:sz w:val="20"/>
              </w:rPr>
              <w:t>Развивать эстетическое восприятие, чувство ритма, художественныйвкус, эстетическое отношение к окружающему, к искусству и художественной деятельности.Формировать интерес к классическому и народному искусству (музыке, изобразительному искусству, литературе, архитектуре).Формировать основы художественной культуры. Развивать интерес к искусству. Закреплять знания об искусстве как виде творческойдеятельности людей, о видах искусства (декоративно-прикладное, изобразительное искусство, литература, музыка, архитектура, театр, танец,кино, цирк).Расширять знания детей об изобразительном искусстве, развиватьхудожественное восприятие произведений изобразительного искусства.Продолжать знакомить детей с произведениями живописи: И. Шишкин(«Рожь», «Утро в сосновом лесу»), И. Левитан («Золотая осень», «Март»,«Весна.Большая вода»), А. Саврасов («Грачи прилетели»), А. Пластов(«Полдень», «Летом», «Сенокос»), В. Васнецов («Аленушка», «Богатыри», «Иван-царевич на Сером волке») и др.Обогащать представления о скульптуре малых форм, выделяя образные средства выразительности (форму, пропорции, цвет, характерныедетали, позы, движения и др.).Расширять представления о художниках — иллюстраторах детскойкниги (И. Билибин, Ю. Васнецов, В. Конашевич, В. Лебедев, Т. Маврина,Е. Чарушин и др.).Продолжать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игрушками.Продолжать знакомить с архитектурой, закреплять и обогащать знания детей о том, что существуют здания различного назначения (жилыедома, магазины, кинотеатры, детские сады, школы и др.).Развивать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деталей.Познакомить со спецификой храмовой архитектуры: купол, арки,аркатурный поясок по периметру здания, барабан (круглая часть подкуполом) и т. д. Знакомить с архитектурой с опорой на региональные особенности местности, в которой живут дети. Рассказать детям о том, что,как и в каждом виде искусства, в архитектуре есть памятники, которыеизвестны во всем мире: в России это Кремль, собор Василия Блаженного, Зимний дворец, Исаакиевский собор, Петергоф, памятники Золотогокольца и другие — в каждом городе свои.Развивать умения передавать в художественной деятельности образыархитектурных сооружений, сказочных построек. Поощрять стремлениеизображать детали построек (наличники, резной подзор по контуру крыши).Расширять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танцор,певец, пианист, скрипач, режиссер, директор театра, архитектор и т. п).Развивать эстетические чувства, эмоции, переживания; умение самостоятельно создавать художественные образы в разных видах деятельности.Формировать представление о значении органов чувств человека дляхудожественной деятельности, формировать умение соотносить органычувств с видами искусства (музыку слушают, картины рассматривают, стихи читают и слушают и т. д.).Знакомить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родителями).Расширять представления о разнообразии народного искусства,художественных промыслов (различные виды материалов, разные регионы страны и мира). Воспитывать интерес к искусству родного края;любовь и бережное отношение к произведениям искусства.Поощрять активное участие детей в художественной деятельности пособственному желанию и под руководством взрослого.</w:t>
            </w:r>
          </w:p>
        </w:tc>
        <w:tc>
          <w:tcPr>
            <w:tcW w:w="5796" w:type="dxa"/>
          </w:tcPr>
          <w:p w:rsidR="000F2F7E" w:rsidRPr="007E67BC" w:rsidRDefault="000F2F7E" w:rsidP="000F2F7E">
            <w:pPr>
              <w:autoSpaceDE w:val="0"/>
              <w:autoSpaceDN w:val="0"/>
              <w:adjustRightInd w:val="0"/>
              <w:rPr>
                <w:sz w:val="20"/>
              </w:rPr>
            </w:pPr>
            <w:r w:rsidRPr="007E67BC">
              <w:rPr>
                <w:sz w:val="20"/>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предмету.Продолжать развивать образное эстетическое восприятие, образныепредставления, формировать эстетические суждения; учить аргументированно и развернуто оценивать изображения, созданные как самимребенком, так и его сверстниками, обращая внимание на обязательностьдоброжелательного и уважительного отношения к работам товарищей.Формировать эстетическое отношение к предметам и явлениям окружающего мира, произведениям искусства, к художественно-творческойдеятельности.Воспитывать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предметы,передавая их форму, величину, строение, пропорции, цвет, композицию.Продолжать развивать коллективное творчество. Воспитывать стремление действовать согласованно, договариваться о том, кто какую частьработы будет выполнять, как отдельные изображения будут объединяться в общую картину.Формировать умение замечать недостатки своих работ и исправлятьих; вносить дополнения для достижения большей выразительности создаваемого образа.</w:t>
            </w:r>
          </w:p>
          <w:p w:rsidR="000F2F7E" w:rsidRPr="007E67BC" w:rsidRDefault="000F2F7E" w:rsidP="000F2F7E">
            <w:pPr>
              <w:autoSpaceDE w:val="0"/>
              <w:autoSpaceDN w:val="0"/>
              <w:adjustRightInd w:val="0"/>
              <w:rPr>
                <w:sz w:val="20"/>
              </w:rPr>
            </w:pPr>
            <w:r w:rsidRPr="007E67BC">
              <w:rPr>
                <w:b/>
                <w:bCs/>
                <w:sz w:val="20"/>
              </w:rPr>
              <w:t xml:space="preserve">Предметное рисование. </w:t>
            </w:r>
            <w:r w:rsidRPr="007E67BC">
              <w:rPr>
                <w:sz w:val="20"/>
              </w:rPr>
              <w:t>Совершенствовать умение изображать предметы по памяти и с натуры; развивать наблюдательность, способностьзамечать характерные особенности предметов и передавать их средствамирисунка (форма, пропорции, расположение на листе бумаги).Совершенствовать технику изображения. Продолжать развивать свободу и одновременно точность движений руки под контролем зрения, ихплавность, ритмичность. Расширять набор материалов, которые дети могут использовать в рисовании (гуашь, акварель, сухая и жирная пастель,сангина, угольный карандаш, гелеваяручка и др.). Предлагать соединятьв одном рисунке разные материалы для создания выразительного образа.Учить новым способам работы с уже знакомыми материалами (например,рисовать акварелью по сырому слою); разным способам создания фонадля изображаемой картины: при рисовании акварелью и гуашью — досоздания основного изображения; при рисовании пастелью и цветнымикарандашами фон может быть подготовлен как в начале, так и по завершении основного изображения.Продолжать формировать умение свободно владеть карандашомпри выполнении линейного рисунка, учить плавным поворотам рукипри рисовании округлых линий, завитков в разном направлении (ответочки и от конца завитка к веточке, вертикально и горизонтально),учить осуществлять движение всей рукой при рисовании длинныхлиний, крупных форм, одними пальцами — при рисовании небольшихформ и мелких деталей, коротких линий, штрихов, травки (хохлома),оживок (городец) и др.Учить видеть красоту созданного изображения и в передаче формы,плавности, слитности линий или их тонкости, изящности, ритмичностирасположения линий и пятен, равномерности закрашивания рисунка;чувствовать плавные переходы оттенков цвета, получившиеся при равномерном закрашивании и регулировании нажима на карандаш.Развивать представление о разнообразии цветов и оттенков, опираясьна реальную окраску предметов, декоративную роспись, сказочные сюжеты; учить создавать цвета и оттенки.Постепенно подводить детей к обозначению цветов, например, включающих два оттенка (желто-зеленый, серо-голубой) или уподобленныхприродным (малиновый, персиковый и т. п.). Обращать их вниманиена изменчивость цвета предметов (например, в процессе роста помидоры зеленые, а созревшие — красные). Учить замечать изменение цвета вприроде в связи с изменением погоды (небо голубое в солнечный день исерое в пасмурный). Развивать цветовое восприятие в целях обогащенияколористической гаммы рисунка.Учить детей различать оттенки цветов и передавать их в рисунке,развивать восприятие, способность наблюдать и сравнивать цвета окружающих предметов, явлений (нежно-зеленые только что появившиесялисточки, бледно-зеленые стебли одуванчиков и их темно-зеленые листья и т. п.).</w:t>
            </w:r>
          </w:p>
          <w:p w:rsidR="000F2F7E" w:rsidRPr="007E67BC" w:rsidRDefault="000F2F7E" w:rsidP="000F2F7E">
            <w:pPr>
              <w:autoSpaceDE w:val="0"/>
              <w:autoSpaceDN w:val="0"/>
              <w:adjustRightInd w:val="0"/>
              <w:rPr>
                <w:sz w:val="20"/>
              </w:rPr>
            </w:pPr>
            <w:r w:rsidRPr="007E67BC">
              <w:rPr>
                <w:b/>
                <w:bCs/>
                <w:sz w:val="20"/>
              </w:rPr>
              <w:t xml:space="preserve">Сюжетное рисование. </w:t>
            </w:r>
            <w:r w:rsidRPr="007E67BC">
              <w:rPr>
                <w:sz w:val="20"/>
              </w:rPr>
              <w:t>Продолжать учить детей размещать изображения на листе в соответствии с их реальным расположением (ближеили дальше от рисующего; ближе к нижнему краю листа — переднийплан или дальше от него — задний план); передавать различия в величине изображаемых предметов (дерево высокое, цветок ниже дерева;воробышек маленький, ворона большая и т. п.). Формировать умениестроить композицию рисунка; передавать движения людей и животных, растений, склоняющихся от ветра. Продолжать формироватьумение передавать в рисунках как сюжеты народных сказок, так иавторских произведений (стихотворений, сказок, рассказов); проявлять самостоятельность в выборе темы, композиционного и цветовогорешения.</w:t>
            </w:r>
          </w:p>
          <w:p w:rsidR="000F2F7E" w:rsidRPr="007E67BC" w:rsidRDefault="000F2F7E" w:rsidP="000F2F7E">
            <w:pPr>
              <w:autoSpaceDE w:val="0"/>
              <w:autoSpaceDN w:val="0"/>
              <w:adjustRightInd w:val="0"/>
              <w:rPr>
                <w:sz w:val="20"/>
              </w:rPr>
            </w:pPr>
            <w:r w:rsidRPr="007E67BC">
              <w:rPr>
                <w:b/>
                <w:bCs/>
                <w:sz w:val="20"/>
              </w:rPr>
              <w:t xml:space="preserve">Декоративное рисование. </w:t>
            </w:r>
            <w:r w:rsidRPr="007E67BC">
              <w:rPr>
                <w:sz w:val="20"/>
              </w:rPr>
              <w:t>Продолжать развивать декоративное творчество детей; умение создавать узоры по мотивам народных росписей,уже знакомых детям и новых (городецкая, гжельская, хохломская, жостовская, мезенская роспись и др.). Учить детей выделять и передаватьцветовую гамму народного декоративного искусства определенного вида.Закреплять умение создавать композиции на листах бумаги разной формы, силуэтах предметов и игрушек; расписывать вылепленные детьмиигрушки.Закреплять умение при составлении декоративной композиции наоснове того или иного вида народного искусства использовать xapaктерные для него элементы узора и цветовую гамму.</w:t>
            </w:r>
          </w:p>
          <w:p w:rsidR="000F2F7E" w:rsidRPr="007E67BC" w:rsidRDefault="000F2F7E" w:rsidP="000F2F7E">
            <w:pPr>
              <w:autoSpaceDE w:val="0"/>
              <w:autoSpaceDN w:val="0"/>
              <w:adjustRightInd w:val="0"/>
              <w:rPr>
                <w:sz w:val="20"/>
              </w:rPr>
            </w:pPr>
            <w:r w:rsidRPr="007E67BC">
              <w:rPr>
                <w:b/>
                <w:bCs/>
                <w:sz w:val="20"/>
              </w:rPr>
              <w:t>Лепка</w:t>
            </w:r>
            <w:r w:rsidRPr="007E67BC">
              <w:rPr>
                <w:sz w:val="20"/>
              </w:rPr>
              <w:t>. Развивать творчество детей; учить свободно использовать длясоздания образов предметов, объектов природы, сказочных персонажейразнообразные приемы, усвоенные ранее; продолжать учить передаватьформу основной части и других частей, их пропорции, позу, характерныеособенности изображаемых объектов; обрабатывать поверхность формыдвижениями пальцев и стекой.Продолжать формировать умение передавать характерные движениячеловека и животных, создавать выразительные образы (птичка поднялакрылышки, приготовилась лететь; козлик скачет, девочка танцует; детиделают гимнастику — коллективная композиция).Учить детей создавать скульптурные группы из двух-трех фигур,развивать чувство композиции, умение передавать пропорции предметов, их соотношение по величине, выразительность поз, движений,деталей.</w:t>
            </w:r>
          </w:p>
          <w:p w:rsidR="000F2F7E" w:rsidRPr="007E67BC" w:rsidRDefault="000F2F7E" w:rsidP="000F2F7E">
            <w:pPr>
              <w:autoSpaceDE w:val="0"/>
              <w:autoSpaceDN w:val="0"/>
              <w:adjustRightInd w:val="0"/>
              <w:rPr>
                <w:sz w:val="20"/>
              </w:rPr>
            </w:pPr>
            <w:r w:rsidRPr="007E67BC">
              <w:rPr>
                <w:b/>
                <w:bCs/>
                <w:sz w:val="20"/>
              </w:rPr>
              <w:t xml:space="preserve">Декоративная лепка. </w:t>
            </w:r>
            <w:r w:rsidRPr="007E67BC">
              <w:rPr>
                <w:sz w:val="20"/>
              </w:rPr>
              <w:t>Продолжать развивать навыки декоративнойлепки; учить использовать разные способы лепки (налеп, углубленный рельеф), применять стеку. Учить при лепке из глины расписыватьпластину, создавать узор стекой; создавать из глины, разноцветногопластилина предметные и сюжетные, индивидуальные и коллективныекомпозиции.</w:t>
            </w:r>
          </w:p>
          <w:p w:rsidR="000F2F7E" w:rsidRPr="007E67BC" w:rsidRDefault="000F2F7E" w:rsidP="000F2F7E">
            <w:pPr>
              <w:autoSpaceDE w:val="0"/>
              <w:autoSpaceDN w:val="0"/>
              <w:adjustRightInd w:val="0"/>
              <w:rPr>
                <w:sz w:val="20"/>
              </w:rPr>
            </w:pPr>
            <w:r w:rsidRPr="007E67BC">
              <w:rPr>
                <w:b/>
                <w:bCs/>
                <w:sz w:val="20"/>
              </w:rPr>
              <w:t xml:space="preserve">Аппликация. </w:t>
            </w:r>
            <w:r w:rsidRPr="007E67BC">
              <w:rPr>
                <w:sz w:val="20"/>
              </w:rPr>
              <w:t>Продолжать учить создавать предметные и сюжетныеизображения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предметов).Развивать умение составлять узоры и декоративные композициииз геометрических и растительных элементов на листах бумаги разнойформы; изображать птиц, животных по замыслу детей и по мотивам народного искусства.Закреплять приемы вырезания симметричных предметов из бумаги,сложенной вдвое; несколько предметов или их частей из бумаги, сложенной гармошкой.При создании образов поощрять применение разных приемов вырезания, обрывания бумаги, наклеивания изображений (намазывая ихклеем полностью или частично, создавая иллюзию передачи объема);учить мозаичному способу изображения с предварительным легкимобозначением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0F2F7E" w:rsidRPr="007E67BC" w:rsidRDefault="000F2F7E" w:rsidP="000F2F7E">
            <w:pPr>
              <w:autoSpaceDE w:val="0"/>
              <w:autoSpaceDN w:val="0"/>
              <w:adjustRightInd w:val="0"/>
              <w:rPr>
                <w:sz w:val="20"/>
              </w:rPr>
            </w:pPr>
            <w:r w:rsidRPr="007E67BC">
              <w:rPr>
                <w:b/>
                <w:bCs/>
                <w:sz w:val="20"/>
              </w:rPr>
              <w:t xml:space="preserve">Художественный труд: работа с бумагой и картоном. </w:t>
            </w:r>
            <w:r w:rsidRPr="007E67BC">
              <w:rPr>
                <w:sz w:val="20"/>
              </w:rPr>
              <w:t>Закреплятьумение складывать бумагу прямоугольной, квадратной, круглой формы вразных направлениях (пилотка); использовать разную по фактуре бумагу,делать разметку с помощью шаблона; создавать игрушки-забавы (мишка-физкультурник, клюющий петушок и др.).Формировать умение создавать предметы из полосок цветной бумаги(коврик, дорожка, закладка), подбирать цвета и их оттенки при изготовлении игрушек, сувениров, деталей костюмов и украшений к праздникам.Формировать умение использовать образец. Совершенствовать умениедетей создавать объемные игрушки в технике оригами.</w:t>
            </w:r>
          </w:p>
          <w:p w:rsidR="000F2F7E" w:rsidRPr="007E67BC" w:rsidRDefault="000F2F7E" w:rsidP="000F2F7E">
            <w:pPr>
              <w:autoSpaceDE w:val="0"/>
              <w:autoSpaceDN w:val="0"/>
              <w:adjustRightInd w:val="0"/>
              <w:rPr>
                <w:sz w:val="20"/>
              </w:rPr>
            </w:pPr>
            <w:r w:rsidRPr="007E67BC">
              <w:rPr>
                <w:b/>
                <w:bCs/>
                <w:sz w:val="20"/>
              </w:rPr>
              <w:t xml:space="preserve">Художественный труд: работа с тканью. </w:t>
            </w:r>
            <w:r w:rsidRPr="007E67BC">
              <w:rPr>
                <w:sz w:val="20"/>
              </w:rPr>
              <w:t>Формировать умение вдевать нитку в иголку, завязывать узелок; пришивать пуговицу, вешалку;шить простейшие изделия (мешочек для семян, фартучек для кукол,игольница) швом «вперед иголку». Закреплять умение делать аппликацию, используя кусочки ткани разнообразной фактуры (шелк длябабочки, байка для зайчика и т. д.), наносить контур с помощью мелка ивырезать в соответствии с задуманным сюжетом.</w:t>
            </w:r>
          </w:p>
          <w:p w:rsidR="000F2F7E" w:rsidRPr="007E67BC" w:rsidRDefault="000F2F7E" w:rsidP="000F2F7E">
            <w:pPr>
              <w:autoSpaceDE w:val="0"/>
              <w:autoSpaceDN w:val="0"/>
              <w:adjustRightInd w:val="0"/>
              <w:rPr>
                <w:sz w:val="20"/>
              </w:rPr>
            </w:pPr>
            <w:r w:rsidRPr="007E67BC">
              <w:rPr>
                <w:b/>
                <w:bCs/>
                <w:sz w:val="20"/>
              </w:rPr>
              <w:t xml:space="preserve">Художественный труд: работа с природным материалом. </w:t>
            </w:r>
            <w:r w:rsidRPr="007E67BC">
              <w:rPr>
                <w:sz w:val="20"/>
              </w:rPr>
              <w:t>Закреплять умение создавать фигуры людей, животных, птиц из желудей,шишек, косточек, травы, веток, корней и других материалов, передаватьвыразительность образа, создавать общие композиции («Лесная поляна»,«Сказочные герои»). Развивать фантазию, воображение.Закреплять умение детей аккуратно и экономно использовать материалы.</w:t>
            </w:r>
          </w:p>
        </w:tc>
        <w:tc>
          <w:tcPr>
            <w:tcW w:w="2268" w:type="dxa"/>
          </w:tcPr>
          <w:p w:rsidR="000F2F7E" w:rsidRPr="007E67BC" w:rsidRDefault="000F2F7E" w:rsidP="000F2F7E">
            <w:pPr>
              <w:autoSpaceDE w:val="0"/>
              <w:autoSpaceDN w:val="0"/>
              <w:adjustRightInd w:val="0"/>
              <w:rPr>
                <w:sz w:val="20"/>
              </w:rPr>
            </w:pPr>
            <w:r w:rsidRPr="007E67BC">
              <w:rPr>
                <w:sz w:val="20"/>
              </w:rPr>
              <w:t>Формировать интерес к разнообразным зданиям и сооружениям (жилые дома, театры и др.). Поощрять желание передавать их особенности вконструктивной деятельности.Учить видеть конструкцию объекта и анализировать ее основные части, их функциональное назначение.Предлагать детям самостоятельно находить отдельные конструктивные решения на основе анализа существующих сооружений.Закреплять навыки коллективной работы: умение распределять обязанности, работать в соответствии с общим замыслом, не мешая другдругу.</w:t>
            </w:r>
          </w:p>
          <w:p w:rsidR="000F2F7E" w:rsidRPr="007E67BC" w:rsidRDefault="000F2F7E" w:rsidP="000F2F7E">
            <w:pPr>
              <w:autoSpaceDE w:val="0"/>
              <w:autoSpaceDN w:val="0"/>
              <w:adjustRightInd w:val="0"/>
              <w:rPr>
                <w:sz w:val="20"/>
              </w:rPr>
            </w:pPr>
            <w:r w:rsidRPr="007E67BC">
              <w:rPr>
                <w:b/>
                <w:bCs/>
                <w:sz w:val="20"/>
              </w:rPr>
              <w:t xml:space="preserve">Конструирование из строительного материала. </w:t>
            </w:r>
            <w:r w:rsidRPr="007E67BC">
              <w:rPr>
                <w:sz w:val="20"/>
              </w:rPr>
              <w:t>Учить детей сооружать различные конструкции одного и того же объекта в соответствии сих назначением (мост для пешеходов, мост для транспорта). Определять,какие детали более всего подходят для постройки, как их целесообразнеескомбинировать; продолжать развивать умение планировать процесс возведения постройки.Продолжать учить сооружать постройки, объединенные общей темой(улица, машины, дома).</w:t>
            </w:r>
          </w:p>
          <w:p w:rsidR="000F2F7E" w:rsidRPr="007E67BC" w:rsidRDefault="000F2F7E" w:rsidP="000F2F7E">
            <w:pPr>
              <w:autoSpaceDE w:val="0"/>
              <w:autoSpaceDN w:val="0"/>
              <w:adjustRightInd w:val="0"/>
              <w:rPr>
                <w:sz w:val="20"/>
              </w:rPr>
            </w:pPr>
            <w:r w:rsidRPr="007E67BC">
              <w:rPr>
                <w:b/>
                <w:bCs/>
                <w:sz w:val="20"/>
              </w:rPr>
              <w:t xml:space="preserve">Конструирование из деталей конструкторов. </w:t>
            </w:r>
            <w:r w:rsidRPr="007E67BC">
              <w:rPr>
                <w:sz w:val="20"/>
              </w:rPr>
              <w:t>Познакомить с разнообразными пластмассовыми конструкторами. Учить создавать различныемодели (здания, самолеты, поезда и т. д.) по рисунку, по словесной инструкции воспитателя, по собственному замыслу.Познакомить детей с деревянным конструктором, детали которогокрепятся штифтами. Учить создавать различные конструкции (мебель,машины) по рисунку и по словесной инструкции воспитателя.Учить создавать конструкции, объединенные общей темой (детскаяплощадка, стоянка машин и др.).Учить разбирать конструкции при помощи скобы и киянки (в пластмассовых конструкторах).</w:t>
            </w:r>
          </w:p>
          <w:p w:rsidR="000F2F7E" w:rsidRPr="007E67BC" w:rsidRDefault="000F2F7E" w:rsidP="000F2F7E">
            <w:pPr>
              <w:pStyle w:val="Default"/>
              <w:suppressAutoHyphens/>
              <w:rPr>
                <w:sz w:val="20"/>
              </w:rPr>
            </w:pPr>
          </w:p>
        </w:tc>
        <w:tc>
          <w:tcPr>
            <w:tcW w:w="2781" w:type="dxa"/>
          </w:tcPr>
          <w:p w:rsidR="000F2F7E" w:rsidRPr="007E67BC" w:rsidRDefault="000F2F7E" w:rsidP="000F2F7E">
            <w:pPr>
              <w:autoSpaceDE w:val="0"/>
              <w:autoSpaceDN w:val="0"/>
              <w:adjustRightInd w:val="0"/>
              <w:rPr>
                <w:sz w:val="20"/>
              </w:rPr>
            </w:pPr>
            <w:r w:rsidRPr="007E67BC">
              <w:rPr>
                <w:sz w:val="20"/>
              </w:rPr>
              <w:t>Продолжать приобщать детей к музыкальной культуре, воспитыватьхудожественный вкус.Продолжать обогащать музыкальные впечатления детей, вызыватьяркий эмоциональный отклик при восприятии музыки разного характера.Совершенствовать звуковысотный, ритмический, тембровый и динамический слух.Способствовать дальнейшему формированию певческого голоса, развитию навыков движения под музыку.Обучать игре на детских музыкальных инструментах.Знакомить с элементарными музыкальными понятиями.</w:t>
            </w:r>
          </w:p>
          <w:p w:rsidR="000F2F7E" w:rsidRPr="007E67BC" w:rsidRDefault="000F2F7E" w:rsidP="000F2F7E">
            <w:pPr>
              <w:autoSpaceDE w:val="0"/>
              <w:autoSpaceDN w:val="0"/>
              <w:adjustRightInd w:val="0"/>
              <w:rPr>
                <w:sz w:val="20"/>
              </w:rPr>
            </w:pPr>
            <w:r w:rsidRPr="007E67BC">
              <w:rPr>
                <w:b/>
                <w:bCs/>
                <w:sz w:val="20"/>
              </w:rPr>
              <w:t>Слушание</w:t>
            </w:r>
            <w:r w:rsidRPr="007E67BC">
              <w:rPr>
                <w:sz w:val="20"/>
              </w:rPr>
              <w:t>. Продолжать развивать навыки восприятия звуков повысоте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слуха.Знакомить с элементарными музыкальными понятиями (темп, ритм);жанрами (опера, концерт, симфонический концерт), творчеством композиторов и музыкантов.Познакомить детей с мелодией Государственного гимна РоссийскойФедерации.</w:t>
            </w:r>
          </w:p>
          <w:p w:rsidR="000F2F7E" w:rsidRPr="007E67BC" w:rsidRDefault="000F2F7E" w:rsidP="000F2F7E">
            <w:pPr>
              <w:autoSpaceDE w:val="0"/>
              <w:autoSpaceDN w:val="0"/>
              <w:adjustRightInd w:val="0"/>
              <w:rPr>
                <w:sz w:val="20"/>
              </w:rPr>
            </w:pPr>
            <w:r w:rsidRPr="007E67BC">
              <w:rPr>
                <w:b/>
                <w:bCs/>
                <w:sz w:val="20"/>
              </w:rPr>
              <w:t>Пение.</w:t>
            </w:r>
            <w:r w:rsidRPr="007E67BC">
              <w:rPr>
                <w:sz w:val="20"/>
              </w:rPr>
              <w:t xml:space="preserve"> Совершенствовать певческий голос и вокально-слуховую координацию.Закреплять практические навыки выразительного исполнения песенв пределах отдо первой октавы до ре второй октавы; учить брать дыханиеи удерживать его до конца фразы; обращать внимание на артикуляцию(дикцию).Закреплять умение петь самостоятельно, индивидуально и коллективно, с музыкальным сопровождением и без него.</w:t>
            </w:r>
          </w:p>
          <w:p w:rsidR="000F2F7E" w:rsidRPr="007E67BC" w:rsidRDefault="000F2F7E" w:rsidP="000F2F7E">
            <w:pPr>
              <w:autoSpaceDE w:val="0"/>
              <w:autoSpaceDN w:val="0"/>
              <w:adjustRightInd w:val="0"/>
              <w:rPr>
                <w:sz w:val="20"/>
              </w:rPr>
            </w:pPr>
            <w:r w:rsidRPr="007E67BC">
              <w:rPr>
                <w:b/>
                <w:bCs/>
                <w:sz w:val="20"/>
              </w:rPr>
              <w:t>Песенное творчество</w:t>
            </w:r>
            <w:r w:rsidRPr="007E67BC">
              <w:rPr>
                <w:sz w:val="20"/>
              </w:rPr>
              <w:t>. Учить самостоятельно придумывать мелодии,используя в качестве образца русские народные песни; самостоятельноимпровизировать мелодии на заданную тему по образцу и без него, используя для этого знакомые песни, музыкальные пьесы и танцы.</w:t>
            </w:r>
          </w:p>
          <w:p w:rsidR="000F2F7E" w:rsidRPr="007E67BC" w:rsidRDefault="000F2F7E" w:rsidP="000F2F7E">
            <w:pPr>
              <w:autoSpaceDE w:val="0"/>
              <w:autoSpaceDN w:val="0"/>
              <w:adjustRightInd w:val="0"/>
              <w:rPr>
                <w:sz w:val="20"/>
              </w:rPr>
            </w:pPr>
            <w:r w:rsidRPr="007E67BC">
              <w:rPr>
                <w:b/>
                <w:bCs/>
                <w:sz w:val="20"/>
              </w:rPr>
              <w:t>Музыкально-ритмические движения</w:t>
            </w:r>
            <w:r w:rsidRPr="007E67BC">
              <w:rPr>
                <w:sz w:val="20"/>
              </w:rPr>
              <w:t>. Способствовать дальнейшемуразвитию навыков танцевальных движений, умения выразительно и ритмично двигаться в соответствии с разнообразным характером музыки,передавая в танце эмоционально-образное содержание.Знакомить с национальными плясками (русские, белорусские, украинские и т. д.).Развивать танцевально-игровое творчество; формировать навыкихудожественного исполнения различных образов при инсценированиипесен, театральных постановок.</w:t>
            </w:r>
          </w:p>
          <w:p w:rsidR="000F2F7E" w:rsidRPr="007E67BC" w:rsidRDefault="000F2F7E" w:rsidP="000F2F7E">
            <w:pPr>
              <w:autoSpaceDE w:val="0"/>
              <w:autoSpaceDN w:val="0"/>
              <w:adjustRightInd w:val="0"/>
              <w:rPr>
                <w:sz w:val="20"/>
              </w:rPr>
            </w:pPr>
            <w:r w:rsidRPr="007E67BC">
              <w:rPr>
                <w:b/>
                <w:bCs/>
                <w:sz w:val="20"/>
              </w:rPr>
              <w:t>Музыкально-игровое и танцевальное творчество</w:t>
            </w:r>
            <w:r w:rsidRPr="007E67BC">
              <w:rPr>
                <w:sz w:val="20"/>
              </w:rPr>
              <w:t>.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п.).Учить детей импровизировать под музыку соответствующего характера (лыжник, конькобежец, наездник, рыбак; лукавый котик и сердитыйкозлик и т. п.).Учить придумывать движения, отражающие содержание песни; выразительно действовать с воображаемыми предметами.Учить самостоятельно искать способ передачи в движениях музыкальных образов.Формировать музыкальные способности; содействовать проявлениюактивности и самостоятельности.</w:t>
            </w:r>
          </w:p>
          <w:p w:rsidR="000F2F7E" w:rsidRPr="007E67BC" w:rsidRDefault="000F2F7E" w:rsidP="000F2F7E">
            <w:pPr>
              <w:autoSpaceDE w:val="0"/>
              <w:autoSpaceDN w:val="0"/>
              <w:adjustRightInd w:val="0"/>
              <w:rPr>
                <w:sz w:val="20"/>
              </w:rPr>
            </w:pPr>
            <w:r w:rsidRPr="007E67BC">
              <w:rPr>
                <w:b/>
                <w:bCs/>
                <w:sz w:val="20"/>
              </w:rPr>
              <w:t>Игра на детских музыкальных инструментах</w:t>
            </w:r>
            <w:r w:rsidRPr="007E67BC">
              <w:rPr>
                <w:sz w:val="20"/>
              </w:rPr>
              <w:t>. Знакомить с музыкальными произведениями в исполнении различных инструментов и воркестровой обработке.Учить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музыкальныепроизведения в оркестре и в ансамбле.</w:t>
            </w:r>
          </w:p>
          <w:p w:rsidR="000F2F7E" w:rsidRPr="007E67BC" w:rsidRDefault="000F2F7E" w:rsidP="000F2F7E">
            <w:pPr>
              <w:pStyle w:val="Default"/>
              <w:suppressAutoHyphens/>
              <w:rPr>
                <w:b/>
                <w:bCs/>
                <w:sz w:val="20"/>
              </w:rPr>
            </w:pPr>
          </w:p>
        </w:tc>
      </w:tr>
    </w:tbl>
    <w:p w:rsidR="000F2F7E" w:rsidRDefault="000F2F7E" w:rsidP="00ED05F3">
      <w:pPr>
        <w:pStyle w:val="Default"/>
        <w:rPr>
          <w:b/>
          <w:bCs/>
        </w:rPr>
      </w:pPr>
    </w:p>
    <w:p w:rsidR="00495E54" w:rsidRDefault="00495E54" w:rsidP="00ED05F3">
      <w:pPr>
        <w:pStyle w:val="Default"/>
        <w:rPr>
          <w:b/>
          <w:bCs/>
        </w:rPr>
      </w:pPr>
    </w:p>
    <w:p w:rsidR="00495E54" w:rsidRDefault="00495E54" w:rsidP="00ED05F3">
      <w:pPr>
        <w:pStyle w:val="Default"/>
        <w:rPr>
          <w:b/>
          <w:bCs/>
        </w:rPr>
      </w:pPr>
    </w:p>
    <w:p w:rsidR="00495E54" w:rsidRPr="00B67C70" w:rsidRDefault="00495E54" w:rsidP="00ED05F3">
      <w:pPr>
        <w:pStyle w:val="Default"/>
        <w:rPr>
          <w:b/>
          <w:bCs/>
        </w:rPr>
      </w:pPr>
    </w:p>
    <w:p w:rsidR="000F2F7E" w:rsidRPr="00B67C70" w:rsidRDefault="000F2F7E" w:rsidP="000F2F7E">
      <w:pPr>
        <w:rPr>
          <w:b/>
          <w:bCs/>
        </w:rPr>
      </w:pPr>
    </w:p>
    <w:p w:rsidR="000F2F7E" w:rsidRPr="00B67C70" w:rsidRDefault="000F2F7E" w:rsidP="000F2F7E">
      <w:pPr>
        <w:pStyle w:val="HTML"/>
        <w:tabs>
          <w:tab w:val="clear" w:pos="916"/>
          <w:tab w:val="left" w:pos="360"/>
        </w:tabs>
        <w:ind w:left="360" w:hanging="360"/>
        <w:jc w:val="both"/>
        <w:rPr>
          <w:rFonts w:ascii="Times New Roman" w:hAnsi="Times New Roman" w:cs="Times New Roman"/>
          <w:b/>
          <w:bCs/>
          <w:sz w:val="24"/>
          <w:szCs w:val="24"/>
        </w:rPr>
      </w:pPr>
      <w:r w:rsidRPr="00B67C70">
        <w:rPr>
          <w:rFonts w:ascii="Times New Roman" w:hAnsi="Times New Roman" w:cs="Times New Roman"/>
          <w:b/>
          <w:bCs/>
          <w:sz w:val="24"/>
          <w:szCs w:val="24"/>
        </w:rPr>
        <w:t>2.</w:t>
      </w:r>
      <w:r>
        <w:rPr>
          <w:rFonts w:ascii="Times New Roman" w:hAnsi="Times New Roman" w:cs="Times New Roman"/>
          <w:b/>
          <w:bCs/>
          <w:sz w:val="24"/>
          <w:szCs w:val="24"/>
        </w:rPr>
        <w:t>1</w:t>
      </w:r>
      <w:r w:rsidRPr="00B67C70">
        <w:rPr>
          <w:rFonts w:ascii="Times New Roman" w:hAnsi="Times New Roman" w:cs="Times New Roman"/>
          <w:b/>
          <w:bCs/>
          <w:sz w:val="24"/>
          <w:szCs w:val="24"/>
        </w:rPr>
        <w:t>.</w:t>
      </w:r>
      <w:r w:rsidR="00881289">
        <w:rPr>
          <w:rFonts w:ascii="Times New Roman" w:hAnsi="Times New Roman" w:cs="Times New Roman"/>
          <w:b/>
          <w:bCs/>
          <w:sz w:val="24"/>
          <w:szCs w:val="24"/>
        </w:rPr>
        <w:t>1.</w:t>
      </w:r>
      <w:r w:rsidRPr="00B67C70">
        <w:rPr>
          <w:rFonts w:ascii="Times New Roman" w:hAnsi="Times New Roman" w:cs="Times New Roman"/>
          <w:b/>
          <w:bCs/>
          <w:sz w:val="24"/>
          <w:szCs w:val="24"/>
        </w:rPr>
        <w:t>5. Образовательная область «Физическое развитие»</w:t>
      </w:r>
    </w:p>
    <w:p w:rsidR="000F2F7E" w:rsidRPr="00B67C70" w:rsidRDefault="000F2F7E" w:rsidP="000F2F7E">
      <w:pPr>
        <w:pStyle w:val="HTML"/>
        <w:tabs>
          <w:tab w:val="clear" w:pos="916"/>
          <w:tab w:val="left" w:pos="360"/>
        </w:tabs>
        <w:ind w:left="360" w:hanging="360"/>
        <w:jc w:val="both"/>
        <w:rPr>
          <w:rFonts w:ascii="Times New Roman" w:hAnsi="Times New Roman" w:cs="Times New Roman"/>
          <w:b/>
          <w:bCs/>
          <w:sz w:val="24"/>
          <w:szCs w:val="24"/>
        </w:rPr>
      </w:pPr>
    </w:p>
    <w:p w:rsidR="000F2F7E" w:rsidRPr="009B7BDB" w:rsidRDefault="000F2F7E" w:rsidP="009B7BDB">
      <w:pPr>
        <w:jc w:val="both"/>
      </w:pPr>
      <w:r w:rsidRPr="00B67C70">
        <w:tab/>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w:t>
      </w:r>
      <w:r w:rsidR="009B7BDB">
        <w:t>вании полезных привычек и др.).</w:t>
      </w:r>
    </w:p>
    <w:p w:rsidR="000F2F7E" w:rsidRDefault="000F2F7E" w:rsidP="000F2F7E">
      <w:pPr>
        <w:rPr>
          <w:b/>
          <w:bCs/>
        </w:rPr>
      </w:pPr>
    </w:p>
    <w:p w:rsidR="000F2F7E" w:rsidRPr="00B67C70" w:rsidRDefault="000F2F7E" w:rsidP="000F2F7E">
      <w:pPr>
        <w:rPr>
          <w:b/>
          <w:bCs/>
        </w:rPr>
      </w:pPr>
      <w:r w:rsidRPr="00B67C70">
        <w:rPr>
          <w:b/>
          <w:bCs/>
        </w:rPr>
        <w:t>Основные разделы, цели и задачи образовательной области «Физическое развитие»</w:t>
      </w:r>
    </w:p>
    <w:p w:rsidR="000F2F7E" w:rsidRPr="00B67C70" w:rsidRDefault="000F2F7E" w:rsidP="000F2F7E">
      <w:pPr>
        <w:jc w:val="right"/>
      </w:pPr>
      <w:r w:rsidRPr="00B67C70">
        <w:t>Таблица 11</w:t>
      </w:r>
    </w:p>
    <w:tbl>
      <w:tblPr>
        <w:tblW w:w="15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0632"/>
      </w:tblGrid>
      <w:tr w:rsidR="000F2F7E" w:rsidRPr="007E67BC" w:rsidTr="000F2F7E">
        <w:tc>
          <w:tcPr>
            <w:tcW w:w="4644" w:type="dxa"/>
          </w:tcPr>
          <w:p w:rsidR="000F2F7E" w:rsidRPr="007E67BC" w:rsidRDefault="000F2F7E" w:rsidP="000F2F7E">
            <w:pPr>
              <w:pStyle w:val="Default"/>
              <w:suppressAutoHyphens/>
              <w:rPr>
                <w:b/>
                <w:bCs/>
                <w:sz w:val="20"/>
              </w:rPr>
            </w:pPr>
            <w:r w:rsidRPr="007E67BC">
              <w:rPr>
                <w:b/>
                <w:bCs/>
                <w:sz w:val="20"/>
              </w:rPr>
              <w:t>Основные разделы образовательной области «Физическое развитие»</w:t>
            </w:r>
          </w:p>
        </w:tc>
        <w:tc>
          <w:tcPr>
            <w:tcW w:w="10632" w:type="dxa"/>
          </w:tcPr>
          <w:p w:rsidR="000F2F7E" w:rsidRPr="007E67BC" w:rsidRDefault="000F2F7E" w:rsidP="000F2F7E">
            <w:pPr>
              <w:pStyle w:val="Default"/>
              <w:suppressAutoHyphens/>
              <w:rPr>
                <w:b/>
                <w:bCs/>
                <w:sz w:val="20"/>
              </w:rPr>
            </w:pPr>
            <w:r w:rsidRPr="007E67BC">
              <w:rPr>
                <w:b/>
                <w:bCs/>
                <w:sz w:val="20"/>
              </w:rPr>
              <w:t>Цели и задачи образовательной деятельности в контексте реализации образовательной области «Физическое развитие</w:t>
            </w:r>
          </w:p>
        </w:tc>
      </w:tr>
      <w:tr w:rsidR="000F2F7E" w:rsidRPr="007E67BC" w:rsidTr="000F2F7E">
        <w:tc>
          <w:tcPr>
            <w:tcW w:w="4644" w:type="dxa"/>
          </w:tcPr>
          <w:p w:rsidR="000F2F7E" w:rsidRPr="007E67BC" w:rsidRDefault="000F2F7E" w:rsidP="000F2F7E">
            <w:pPr>
              <w:pStyle w:val="Default"/>
              <w:suppressAutoHyphens/>
              <w:rPr>
                <w:b/>
                <w:bCs/>
                <w:sz w:val="20"/>
              </w:rPr>
            </w:pPr>
            <w:r w:rsidRPr="007E67BC">
              <w:rPr>
                <w:b/>
                <w:bCs/>
                <w:sz w:val="20"/>
              </w:rPr>
              <w:t>Формирование начальных представлений о здоровом образе жизни</w:t>
            </w:r>
          </w:p>
        </w:tc>
        <w:tc>
          <w:tcPr>
            <w:tcW w:w="10632" w:type="dxa"/>
          </w:tcPr>
          <w:p w:rsidR="000F2F7E" w:rsidRPr="007E67BC" w:rsidRDefault="000F2F7E" w:rsidP="000F2F7E">
            <w:pPr>
              <w:autoSpaceDE w:val="0"/>
              <w:autoSpaceDN w:val="0"/>
              <w:adjustRightInd w:val="0"/>
              <w:rPr>
                <w:sz w:val="20"/>
              </w:rPr>
            </w:pPr>
            <w:r w:rsidRPr="007E67BC">
              <w:rPr>
                <w:sz w:val="20"/>
              </w:rPr>
              <w:t>Сохранение, укрепление и охрана здоровья детей; повышение умственной и физической работоспособности, предупреждение утомления.</w:t>
            </w:r>
          </w:p>
        </w:tc>
      </w:tr>
      <w:tr w:rsidR="000F2F7E" w:rsidRPr="007E67BC" w:rsidTr="000F2F7E">
        <w:tc>
          <w:tcPr>
            <w:tcW w:w="4644" w:type="dxa"/>
          </w:tcPr>
          <w:p w:rsidR="000F2F7E" w:rsidRPr="007E67BC" w:rsidRDefault="000F2F7E" w:rsidP="000F2F7E">
            <w:pPr>
              <w:pStyle w:val="Default"/>
              <w:suppressAutoHyphens/>
              <w:rPr>
                <w:b/>
                <w:bCs/>
                <w:sz w:val="20"/>
              </w:rPr>
            </w:pPr>
            <w:r w:rsidRPr="007E67BC">
              <w:rPr>
                <w:b/>
                <w:bCs/>
                <w:sz w:val="20"/>
              </w:rPr>
              <w:t>Физическая культура</w:t>
            </w:r>
          </w:p>
        </w:tc>
        <w:tc>
          <w:tcPr>
            <w:tcW w:w="10632" w:type="dxa"/>
          </w:tcPr>
          <w:p w:rsidR="000F2F7E" w:rsidRPr="007E67BC" w:rsidRDefault="000F2F7E" w:rsidP="000F2F7E">
            <w:pPr>
              <w:autoSpaceDE w:val="0"/>
              <w:autoSpaceDN w:val="0"/>
              <w:adjustRightInd w:val="0"/>
              <w:rPr>
                <w:sz w:val="20"/>
              </w:rPr>
            </w:pPr>
            <w:r w:rsidRPr="007E67BC">
              <w:rPr>
                <w:sz w:val="20"/>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tc>
      </w:tr>
    </w:tbl>
    <w:p w:rsidR="000F2F7E" w:rsidRPr="00B67C70" w:rsidRDefault="000F2F7E" w:rsidP="000F2F7E">
      <w:pPr>
        <w:pStyle w:val="Default"/>
        <w:jc w:val="right"/>
        <w:rPr>
          <w:color w:val="auto"/>
        </w:rPr>
      </w:pPr>
    </w:p>
    <w:p w:rsidR="000F2F7E" w:rsidRPr="00B67C70" w:rsidRDefault="000F2F7E" w:rsidP="000F2F7E">
      <w:pPr>
        <w:rPr>
          <w:b/>
          <w:bCs/>
        </w:rPr>
      </w:pPr>
    </w:p>
    <w:p w:rsidR="000F2F7E" w:rsidRPr="00B67C70" w:rsidRDefault="000F2F7E" w:rsidP="000F2F7E">
      <w:pPr>
        <w:rPr>
          <w:b/>
          <w:bCs/>
        </w:rPr>
      </w:pPr>
      <w:r w:rsidRPr="00B67C70">
        <w:rPr>
          <w:b/>
          <w:bCs/>
        </w:rPr>
        <w:t>Содержание образовательной деятельности, реализуемые в контексте образовательной области «Физическое развитие» (в возрастной динамике)</w:t>
      </w:r>
    </w:p>
    <w:p w:rsidR="000F2F7E" w:rsidRDefault="000F2F7E" w:rsidP="000F2F7E">
      <w:pPr>
        <w:pStyle w:val="Default"/>
        <w:jc w:val="right"/>
        <w:rPr>
          <w:color w:val="auto"/>
        </w:rPr>
      </w:pPr>
      <w:r w:rsidRPr="00B67C70">
        <w:rPr>
          <w:color w:val="auto"/>
        </w:rPr>
        <w:t>Таблица 12</w:t>
      </w:r>
    </w:p>
    <w:tbl>
      <w:tblPr>
        <w:tblW w:w="151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4963"/>
        <w:gridCol w:w="8337"/>
      </w:tblGrid>
      <w:tr w:rsidR="000F2F7E" w:rsidRPr="007E67BC" w:rsidTr="000F2F7E">
        <w:tc>
          <w:tcPr>
            <w:tcW w:w="1808" w:type="dxa"/>
            <w:vMerge w:val="restart"/>
          </w:tcPr>
          <w:p w:rsidR="000F2F7E" w:rsidRPr="007E67BC" w:rsidRDefault="000F2F7E" w:rsidP="000F2F7E">
            <w:pPr>
              <w:pStyle w:val="Default"/>
              <w:suppressAutoHyphens/>
              <w:rPr>
                <w:b/>
                <w:bCs/>
                <w:sz w:val="20"/>
              </w:rPr>
            </w:pPr>
            <w:r w:rsidRPr="007E67BC">
              <w:rPr>
                <w:b/>
                <w:bCs/>
                <w:sz w:val="20"/>
              </w:rPr>
              <w:t>Возраст детей, группа</w:t>
            </w:r>
          </w:p>
        </w:tc>
        <w:tc>
          <w:tcPr>
            <w:tcW w:w="13300" w:type="dxa"/>
            <w:gridSpan w:val="2"/>
          </w:tcPr>
          <w:p w:rsidR="000F2F7E" w:rsidRPr="007E67BC" w:rsidRDefault="000F2F7E" w:rsidP="000F2F7E">
            <w:pPr>
              <w:pStyle w:val="Default"/>
              <w:suppressAutoHyphens/>
              <w:rPr>
                <w:b/>
                <w:bCs/>
                <w:sz w:val="20"/>
              </w:rPr>
            </w:pPr>
            <w:r w:rsidRPr="007E67BC">
              <w:rPr>
                <w:b/>
                <w:bCs/>
                <w:sz w:val="20"/>
              </w:rPr>
              <w:t>Содержание образовательной деятельности «Физическое развитие», основные разделы образовательной области</w:t>
            </w:r>
          </w:p>
        </w:tc>
      </w:tr>
      <w:tr w:rsidR="000F2F7E" w:rsidRPr="007E67BC" w:rsidTr="000F2F7E">
        <w:tc>
          <w:tcPr>
            <w:tcW w:w="1808" w:type="dxa"/>
            <w:vMerge/>
          </w:tcPr>
          <w:p w:rsidR="000F2F7E" w:rsidRPr="007E67BC" w:rsidRDefault="000F2F7E" w:rsidP="000F2F7E">
            <w:pPr>
              <w:pStyle w:val="Default"/>
              <w:suppressAutoHyphens/>
              <w:rPr>
                <w:b/>
                <w:bCs/>
                <w:sz w:val="20"/>
              </w:rPr>
            </w:pPr>
          </w:p>
        </w:tc>
        <w:tc>
          <w:tcPr>
            <w:tcW w:w="4963" w:type="dxa"/>
          </w:tcPr>
          <w:p w:rsidR="000F2F7E" w:rsidRPr="007E67BC" w:rsidRDefault="000F2F7E" w:rsidP="000F2F7E">
            <w:pPr>
              <w:pStyle w:val="Default"/>
              <w:suppressAutoHyphens/>
              <w:rPr>
                <w:sz w:val="20"/>
              </w:rPr>
            </w:pPr>
            <w:r w:rsidRPr="007E67BC">
              <w:rPr>
                <w:b/>
                <w:bCs/>
                <w:sz w:val="20"/>
              </w:rPr>
              <w:t>Формирование начальных представлений о здоровом образе жизни</w:t>
            </w:r>
          </w:p>
        </w:tc>
        <w:tc>
          <w:tcPr>
            <w:tcW w:w="8337" w:type="dxa"/>
          </w:tcPr>
          <w:p w:rsidR="000F2F7E" w:rsidRPr="007E67BC" w:rsidRDefault="000F2F7E" w:rsidP="000F2F7E">
            <w:pPr>
              <w:pStyle w:val="Default"/>
              <w:suppressAutoHyphens/>
              <w:rPr>
                <w:b/>
                <w:bCs/>
                <w:sz w:val="20"/>
              </w:rPr>
            </w:pPr>
            <w:r w:rsidRPr="007E67BC">
              <w:rPr>
                <w:b/>
                <w:bCs/>
                <w:sz w:val="20"/>
              </w:rPr>
              <w:t>Физическая культура</w:t>
            </w:r>
          </w:p>
        </w:tc>
      </w:tr>
      <w:tr w:rsidR="000F2F7E" w:rsidRPr="007E67BC" w:rsidTr="000F2F7E">
        <w:tc>
          <w:tcPr>
            <w:tcW w:w="1808" w:type="dxa"/>
          </w:tcPr>
          <w:p w:rsidR="000F2F7E" w:rsidRPr="007E67BC" w:rsidRDefault="000F2F7E" w:rsidP="00ED05F3">
            <w:pPr>
              <w:pStyle w:val="Default"/>
              <w:suppressAutoHyphens/>
              <w:rPr>
                <w:sz w:val="20"/>
              </w:rPr>
            </w:pPr>
            <w:r w:rsidRPr="007E67BC">
              <w:rPr>
                <w:b/>
                <w:bCs/>
                <w:sz w:val="20"/>
              </w:rPr>
              <w:t>Пятый год жизни</w:t>
            </w:r>
            <w:r w:rsidRPr="007E67BC">
              <w:rPr>
                <w:sz w:val="20"/>
              </w:rPr>
              <w:t xml:space="preserve">. </w:t>
            </w:r>
          </w:p>
        </w:tc>
        <w:tc>
          <w:tcPr>
            <w:tcW w:w="4963" w:type="dxa"/>
          </w:tcPr>
          <w:p w:rsidR="000F2F7E" w:rsidRPr="007E67BC" w:rsidRDefault="000F2F7E" w:rsidP="000F2F7E">
            <w:pPr>
              <w:autoSpaceDE w:val="0"/>
              <w:autoSpaceDN w:val="0"/>
              <w:adjustRightInd w:val="0"/>
              <w:rPr>
                <w:sz w:val="20"/>
              </w:rPr>
            </w:pPr>
            <w:r w:rsidRPr="007E67BC">
              <w:rPr>
                <w:sz w:val="20"/>
              </w:rPr>
              <w:t>Продолжать знакомство детей с частями тела и органами чувств человека. Формировать представление о значении частей тела и органовчувств для жизни и здоровья человека (руки делают много полезных дел;ноги помогают двигаться; рот говорит, ест; зубы жуют; язык помогаетжевать, говорить; кожа чувствует; нос дышит, улавливает запахи; ушислышат).Воспитывать потребность в соблюдении режима питания, употреблении в пищу овощей и фруктов, других полезных продуктов.Формировать представление о необходимых человеку веществах ивитаминах. Расширять представления о важности для здоровья сна, гигиенических процедур, движений, закаливания.Знакомить детей с понятиями «здоровье» и «болезнь».Развивать умение устанавливать связь между совершаемым действием и состоянием организма, самочувствием («Я чищу зубы — значит, ониу меня будут крепкими и здоровыми», «Я промочил ноги на улице, и уменя начался насморк»).Формировать умение оказывать себе элементарную помощь при ушибах, обращаться за помощью к взрослым при заболевании, травме.Формировать представления о здоровом образе жизни; о значениифизических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tc>
        <w:tc>
          <w:tcPr>
            <w:tcW w:w="8337" w:type="dxa"/>
          </w:tcPr>
          <w:p w:rsidR="000F2F7E" w:rsidRPr="007E67BC" w:rsidRDefault="000F2F7E" w:rsidP="000F2F7E">
            <w:pPr>
              <w:autoSpaceDE w:val="0"/>
              <w:autoSpaceDN w:val="0"/>
              <w:adjustRightInd w:val="0"/>
              <w:rPr>
                <w:sz w:val="20"/>
              </w:rPr>
            </w:pPr>
            <w:r w:rsidRPr="007E67BC">
              <w:rPr>
                <w:sz w:val="20"/>
              </w:rPr>
              <w:t>Формировать правильную осанку.Развивать и совершенствовать двигательные умения и навыки детей, умение творчески использовать их в самостоятельной двигательной деятельности.Закреплять и развивать умение ходить и бегать с согласованнымидвижениями рук и ног. Учить бегать легко, ритмично, энергично отталкиваясь носком.Учить ползать, пролезать, подлезать, перелезать через предметы. Учитьперелезать с одного пролета гимнастической стенки на другой (вправо, влево).Учить энергично отталкиваться и правильно приземляться в прыжках на двух ногах на месте и с продвижением вперед, ориентироваться впространстве. В прыжках в длину и высоту с места учить сочетать отталкивание со взмахом рук, при приземлении сохранять равновесие. Учитьпрыжкам через короткую скакалку.Закреплять умение принимать правильное исходное положение приметании, отбивать мяч о землю правой и левой рукой, бросать и ловитьего кистями рук (не прижимая к груди).Учить кататься на двухколесном велосипеде по прямой, по кругу.Учить детей ходить на лыжах скользящим шагом, выполнять повороты, подниматься на гору.Учить построениям, соблюдению дистанции во время передвижения.Развивать психофизические качества: быстроту, выносливость, гибкость, ловкость и др.Учить выполнять ведущую роль в подвижной игре, осознанно относиться к выполнению правил игры.Во всех формах организации двигательной деятельности развиватьу детей организованность, самостоятельность, инициативность, умениеподдерживать дружеские взаимоотношения со сверстниками.</w:t>
            </w:r>
            <w:r w:rsidRPr="007E67BC">
              <w:rPr>
                <w:b/>
                <w:bCs/>
                <w:sz w:val="20"/>
              </w:rPr>
              <w:t>Подвижные игры.</w:t>
            </w:r>
            <w:r w:rsidRPr="007E67BC">
              <w:rPr>
                <w:sz w:val="20"/>
              </w:rPr>
              <w:t xml:space="preserve"> Продолжать развивать активность детей в играх смячами, скакалками, обручами и т. д.Развивать быстроту, силу, ловкость, пространственную ориентировку.Воспитывать самостоятельность и инициативность в организациизнакомых игр.Приучать к выполнению действий по сигналу.</w:t>
            </w:r>
          </w:p>
        </w:tc>
      </w:tr>
      <w:tr w:rsidR="000F2F7E" w:rsidRPr="007E67BC" w:rsidTr="000F2F7E">
        <w:tc>
          <w:tcPr>
            <w:tcW w:w="1808" w:type="dxa"/>
          </w:tcPr>
          <w:p w:rsidR="000F2F7E" w:rsidRPr="007E67BC" w:rsidRDefault="000F2F7E" w:rsidP="00ED05F3">
            <w:pPr>
              <w:pStyle w:val="Default"/>
              <w:suppressAutoHyphens/>
              <w:rPr>
                <w:sz w:val="20"/>
              </w:rPr>
            </w:pPr>
            <w:r w:rsidRPr="007E67BC">
              <w:rPr>
                <w:b/>
                <w:bCs/>
                <w:sz w:val="20"/>
              </w:rPr>
              <w:t>Шестой год жизни</w:t>
            </w:r>
            <w:r w:rsidRPr="007E67BC">
              <w:rPr>
                <w:sz w:val="20"/>
              </w:rPr>
              <w:t xml:space="preserve">. </w:t>
            </w:r>
          </w:p>
        </w:tc>
        <w:tc>
          <w:tcPr>
            <w:tcW w:w="4963" w:type="dxa"/>
          </w:tcPr>
          <w:p w:rsidR="000F2F7E" w:rsidRPr="007E67BC" w:rsidRDefault="000F2F7E" w:rsidP="000F2F7E">
            <w:pPr>
              <w:autoSpaceDE w:val="0"/>
              <w:autoSpaceDN w:val="0"/>
              <w:adjustRightInd w:val="0"/>
              <w:rPr>
                <w:sz w:val="20"/>
              </w:rPr>
            </w:pPr>
            <w:r w:rsidRPr="007E67BC">
              <w:rPr>
                <w:sz w:val="20"/>
              </w:rPr>
              <w:t>Расширять представления об особенностях функционирования ицелостности человеческого организма. Акцентировать внимание детейна особенностях их организма и здоровья («Мне нельзя есть апельсины — у меня аллергия», «Мне нужно носить очки»).Расширять представления о составляющих (важных компонентах)здорового образа жизни (правильное питание, движение, сон и солнце,воздух и вода — наши лучшие друзья) и факторах, разрушающих здоровье.Формировать представления о зависимости здоровья человека отправильного питания; умения определять качество продуктов, основываясь на сенсорных ощущениях.Расширять представления о роли гигиены и режима дня для здоровьячеловека.Формировать представления о правилах ухода за больным (заботиться о нем, не шуметь, выполнять его просьбы и поручения). Воспитыватьсочувствие к болеющим. Формировать умение характеризовать свое самочувствие.Знакомить детей с возможностями здорового человека.Формировать потребность в здоровом образе жизни. Прививатьинтерес к физической культуре и спорту и желание заниматься физкультурой и спортом.Знакомить с доступными сведениями из истории олимпийского движения.Знакомить с основами техники безопасности и правилами поведенияв спортивном зале и на спортивной площадке.</w:t>
            </w:r>
          </w:p>
        </w:tc>
        <w:tc>
          <w:tcPr>
            <w:tcW w:w="8337" w:type="dxa"/>
          </w:tcPr>
          <w:p w:rsidR="000F2F7E" w:rsidRPr="007E67BC" w:rsidRDefault="000F2F7E" w:rsidP="000F2F7E">
            <w:pPr>
              <w:autoSpaceDE w:val="0"/>
              <w:autoSpaceDN w:val="0"/>
              <w:adjustRightInd w:val="0"/>
              <w:rPr>
                <w:sz w:val="20"/>
              </w:rPr>
            </w:pPr>
            <w:r w:rsidRPr="007E67BC">
              <w:rPr>
                <w:sz w:val="20"/>
              </w:rPr>
              <w:t>Продолжать формировать правильную осанку; умение осознанно выполнять движения.Совершенствовать двигательные умения и навыки детей.Развивать быстроту, силу, выносливость, гибкость.Закреплять умение легко ходить и бегать, энергично отталкиваясь отопоры.Учить бегать наперегонки, с преодолением препятствий.Учить лазать по гимнастической стенке, меняя темп.Учить прыгать в длину, в высоту с разбега, правильно разбегаться,отталкиваться и приземляться в зависимости от вида прыжка, прыгатьна мягкое покрытие через длинную скакалку, сохранять равновесие приприземлении.Учить сочетать замах с броском при метании, подбрасывать и ловитьмяч одной рукой, отбивать его правой и левой рукой на месте и вести приходьбе.Учить ходить на лыжах скользящим шагом, подниматься на склон,спускаться с горы, кататься на двухколесном велосипеде, кататься насамокате, отталкиваясь одной ногой (правой и левой). Учить ориентироваться в пространстве.Учить элементам спортивных игр, играм с элементами соревнования,играм-эстафетам.Приучать помогать взрослым готовить физкультурный инвентарь кзанятиям физическими упражнениями, убирать его на место.Поддерживать интерес детей к различным видам спорта, сообщать имнекоторые сведения о событиях спортивной жизни страны.</w:t>
            </w:r>
          </w:p>
          <w:p w:rsidR="000F2F7E" w:rsidRPr="007E67BC" w:rsidRDefault="000F2F7E" w:rsidP="000F2F7E">
            <w:pPr>
              <w:autoSpaceDE w:val="0"/>
              <w:autoSpaceDN w:val="0"/>
              <w:adjustRightInd w:val="0"/>
              <w:rPr>
                <w:sz w:val="20"/>
              </w:rPr>
            </w:pPr>
            <w:r w:rsidRPr="007E67BC">
              <w:rPr>
                <w:b/>
                <w:bCs/>
                <w:sz w:val="20"/>
              </w:rPr>
              <w:t>Подвижные игры</w:t>
            </w:r>
            <w:r w:rsidRPr="007E67BC">
              <w:rPr>
                <w:sz w:val="20"/>
              </w:rPr>
              <w:t>. Продолжать учить детей самостоятельно организовывать знакомые подвижные игры, проявляя инициативу и творчество.Воспитывать у детей стремление участвовать в играх с элементамисоревнования, играх-эстафетах.Учить спортивным играм и упражнениям.</w:t>
            </w:r>
          </w:p>
          <w:p w:rsidR="000F2F7E" w:rsidRPr="007E67BC" w:rsidRDefault="000F2F7E" w:rsidP="000F2F7E">
            <w:pPr>
              <w:pStyle w:val="Default"/>
              <w:suppressAutoHyphens/>
              <w:rPr>
                <w:b/>
                <w:bCs/>
                <w:sz w:val="20"/>
              </w:rPr>
            </w:pPr>
          </w:p>
        </w:tc>
      </w:tr>
      <w:tr w:rsidR="000F2F7E" w:rsidRPr="007E67BC" w:rsidTr="000F2F7E">
        <w:tc>
          <w:tcPr>
            <w:tcW w:w="1808" w:type="dxa"/>
          </w:tcPr>
          <w:p w:rsidR="000F2F7E" w:rsidRPr="007E67BC" w:rsidRDefault="00420999" w:rsidP="00ED05F3">
            <w:pPr>
              <w:pStyle w:val="Default"/>
              <w:suppressAutoHyphens/>
              <w:rPr>
                <w:sz w:val="20"/>
              </w:rPr>
            </w:pPr>
            <w:r w:rsidRPr="007E67BC">
              <w:rPr>
                <w:b/>
                <w:bCs/>
                <w:sz w:val="20"/>
                <w:szCs w:val="22"/>
              </w:rPr>
              <w:t>Седьмой (восьмой) год жизни</w:t>
            </w:r>
            <w:r w:rsidRPr="007E67BC">
              <w:rPr>
                <w:sz w:val="20"/>
                <w:szCs w:val="22"/>
              </w:rPr>
              <w:t>.</w:t>
            </w:r>
          </w:p>
        </w:tc>
        <w:tc>
          <w:tcPr>
            <w:tcW w:w="4963" w:type="dxa"/>
          </w:tcPr>
          <w:p w:rsidR="000F2F7E" w:rsidRPr="007E67BC" w:rsidRDefault="000F2F7E" w:rsidP="000F2F7E">
            <w:pPr>
              <w:autoSpaceDE w:val="0"/>
              <w:autoSpaceDN w:val="0"/>
              <w:adjustRightInd w:val="0"/>
              <w:rPr>
                <w:sz w:val="20"/>
              </w:rPr>
            </w:pPr>
            <w:r w:rsidRPr="007E67BC">
              <w:rPr>
                <w:sz w:val="20"/>
              </w:rPr>
              <w:t>Расширять представления детей о рациональном питании (объемпищи, последовательность ее приема, разнообразие в питании, питьевойрежим).Формировать представления о значении двигательной активностив жизни человека; умения использовать специальные физические упражнения для укрепления своих органов и систем.Формировать представления об активном отдыхе.Расширять представления о правилах и видах закаливания, о пользезакаливающих процедур.Расширять представления о роли солнечного света, воздуха и водыв жизни человека и их влиянии на здоровье.</w:t>
            </w:r>
          </w:p>
        </w:tc>
        <w:tc>
          <w:tcPr>
            <w:tcW w:w="8337" w:type="dxa"/>
          </w:tcPr>
          <w:p w:rsidR="000F2F7E" w:rsidRPr="007E67BC" w:rsidRDefault="000F2F7E" w:rsidP="000F2F7E">
            <w:pPr>
              <w:autoSpaceDE w:val="0"/>
              <w:autoSpaceDN w:val="0"/>
              <w:adjustRightInd w:val="0"/>
              <w:rPr>
                <w:sz w:val="20"/>
              </w:rPr>
            </w:pPr>
            <w:r w:rsidRPr="007E67BC">
              <w:rPr>
                <w:sz w:val="20"/>
              </w:rPr>
              <w:t>Формировать потребность в ежедневной двигательной деятельности.Воспитывать умение сохранять правильную осанку в различных видах деятельности.Совершенствовать технику основных движений, добиваясь естественности, легкости, точности, выразительности их выполнения.Закреплять умение соблюдать заданный темп в ходьбе и беге.Учить сочетать разбег с отталкиванием в прыжках на мягкое покрытие, в длину и высоту с разбега.Добиваться активного движения кисти руки при броске.Учить перелезать с пролета на пролет гимнастической стенки по диагонали.Учить быстро перестраиваться на месте и во время движения, равняться в колонне, шеренге, кругу; выполнять упражнения ритмично, вуказанном воспитателем темпе.Развивать психофизические качества: силу, быстроту, выносливость,ловкость, гибкость.Продолжать упражнять детей в статическом и динамическом равновесии, развивать координацию движений и ориентировку в пространстве.Закреплять навыки выполнения спортивных упражнений.Учить самостоятельно следить за состоянием физкультурного инвентаря, спортивной формы, активно участвовать в уходе за ними.Обеспечивать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фантазию.Продолжать учить детей самостоятельно организовывать подвижныеигры, придумывать собственные игры, варианты игр, комбинироватьдвижения.Поддерживать интерес к физической культуре и спорту, отдельнымдостижениям в области спорта.</w:t>
            </w:r>
          </w:p>
          <w:p w:rsidR="000F2F7E" w:rsidRPr="007E67BC" w:rsidRDefault="000F2F7E" w:rsidP="000F2F7E">
            <w:pPr>
              <w:autoSpaceDE w:val="0"/>
              <w:autoSpaceDN w:val="0"/>
              <w:adjustRightInd w:val="0"/>
              <w:rPr>
                <w:sz w:val="20"/>
              </w:rPr>
            </w:pPr>
            <w:r w:rsidRPr="007E67BC">
              <w:rPr>
                <w:b/>
                <w:bCs/>
                <w:sz w:val="20"/>
              </w:rPr>
              <w:t>Подвижные игры.</w:t>
            </w:r>
            <w:r w:rsidRPr="007E67BC">
              <w:rPr>
                <w:sz w:val="20"/>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ориентироватьсяв пространстве; самостоятельно организовывать знакомые подвижныеигры со сверстниками, справедливо оценивать свои результаты и результаты товарищей.Учить придумывать варианты игр, комбинировать движения, проявляя творческие способности.Развивать интерес к спортивным играм и упражнениям (городки,бадминтон, баскетбол, настольный теннис, хоккей, футбол).</w:t>
            </w:r>
          </w:p>
        </w:tc>
      </w:tr>
    </w:tbl>
    <w:p w:rsidR="000F2F7E" w:rsidRDefault="000F2F7E" w:rsidP="000F2F7E">
      <w:pPr>
        <w:pStyle w:val="Default"/>
        <w:rPr>
          <w:color w:val="auto"/>
        </w:rPr>
      </w:pPr>
    </w:p>
    <w:p w:rsidR="000F2F7E" w:rsidRDefault="000F2F7E" w:rsidP="00F912CD">
      <w:pPr>
        <w:pStyle w:val="HTML"/>
        <w:numPr>
          <w:ilvl w:val="2"/>
          <w:numId w:val="2"/>
        </w:numPr>
        <w:jc w:val="both"/>
        <w:rPr>
          <w:rFonts w:ascii="Times New Roman" w:hAnsi="Times New Roman" w:cs="Times New Roman"/>
          <w:b/>
          <w:bCs/>
          <w:sz w:val="24"/>
          <w:szCs w:val="24"/>
        </w:rPr>
      </w:pPr>
      <w:r>
        <w:rPr>
          <w:rFonts w:ascii="Times New Roman" w:hAnsi="Times New Roman" w:cs="Times New Roman"/>
          <w:b/>
          <w:bCs/>
          <w:sz w:val="24"/>
          <w:szCs w:val="24"/>
        </w:rPr>
        <w:t>Описание вариативных форм, способов, методов и средств реализации программы с учетом возрастных</w:t>
      </w:r>
      <w:r w:rsidR="00881289">
        <w:rPr>
          <w:rFonts w:ascii="Times New Roman" w:hAnsi="Times New Roman" w:cs="Times New Roman"/>
          <w:b/>
          <w:bCs/>
          <w:sz w:val="24"/>
          <w:szCs w:val="24"/>
        </w:rPr>
        <w:t xml:space="preserve"> возможностей</w:t>
      </w:r>
      <w:r>
        <w:rPr>
          <w:rFonts w:ascii="Times New Roman" w:hAnsi="Times New Roman" w:cs="Times New Roman"/>
          <w:b/>
          <w:bCs/>
          <w:sz w:val="24"/>
          <w:szCs w:val="24"/>
        </w:rPr>
        <w:t xml:space="preserve">, </w:t>
      </w:r>
      <w:r w:rsidR="00881289">
        <w:rPr>
          <w:rFonts w:ascii="Times New Roman" w:hAnsi="Times New Roman" w:cs="Times New Roman"/>
          <w:b/>
          <w:bCs/>
          <w:sz w:val="24"/>
          <w:szCs w:val="24"/>
        </w:rPr>
        <w:t>особенностей речеязыковых нарушений и способствующих проявлений детей с ОВЗ (ТНР)</w:t>
      </w:r>
    </w:p>
    <w:p w:rsidR="000F2F7E" w:rsidRPr="00ED05F3" w:rsidRDefault="000F2F7E" w:rsidP="00F912CD">
      <w:pPr>
        <w:pStyle w:val="HTML"/>
        <w:numPr>
          <w:ilvl w:val="3"/>
          <w:numId w:val="2"/>
        </w:numPr>
        <w:jc w:val="both"/>
        <w:rPr>
          <w:rFonts w:ascii="Times New Roman" w:hAnsi="Times New Roman" w:cs="Times New Roman"/>
          <w:b/>
          <w:sz w:val="24"/>
          <w:szCs w:val="24"/>
        </w:rPr>
      </w:pPr>
      <w:r>
        <w:rPr>
          <w:rFonts w:ascii="Times New Roman" w:hAnsi="Times New Roman" w:cs="Times New Roman"/>
          <w:b/>
          <w:bCs/>
          <w:sz w:val="24"/>
          <w:szCs w:val="24"/>
        </w:rPr>
        <w:t xml:space="preserve">Вариативные формы, способы, методы и средства реализации </w:t>
      </w:r>
      <w:r w:rsidR="00ED05F3">
        <w:rPr>
          <w:rFonts w:ascii="Times New Roman" w:hAnsi="Times New Roman" w:cs="Times New Roman"/>
          <w:b/>
          <w:bCs/>
          <w:sz w:val="24"/>
          <w:szCs w:val="24"/>
        </w:rPr>
        <w:t xml:space="preserve">программы с детьми </w:t>
      </w:r>
      <w:r w:rsidRPr="00ED05F3">
        <w:rPr>
          <w:rFonts w:ascii="Times New Roman" w:hAnsi="Times New Roman" w:cs="Times New Roman"/>
          <w:b/>
          <w:bCs/>
          <w:sz w:val="24"/>
          <w:szCs w:val="24"/>
        </w:rPr>
        <w:t>от 4 до 5 лет</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auto"/>
        </w:rPr>
      </w:pPr>
    </w:p>
    <w:p w:rsidR="000F2F7E" w:rsidRDefault="00064D9F"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О</w:t>
      </w:r>
      <w:r w:rsidR="000F2F7E">
        <w:rPr>
          <w:color w:val="auto"/>
        </w:rPr>
        <w:t>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У детей активно проявляется стремление к общению со сверстниками. В 4—5 лет ребенок нуждается в содержательных контактах со сверстниками.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Новые черты появляются в общении детей 4—5 лет с воспитателем. Дошкольники охотно сотрудничают со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Ребенок пятого года жизни отличается высокой активностью. Это создает новые возможности для развития самостоятельности во всех сферах его жизни.</w:t>
      </w:r>
      <w:r>
        <w:t xml:space="preserve"> </w:t>
      </w:r>
      <w:r>
        <w:rPr>
          <w:color w:val="auto"/>
        </w:rPr>
        <w:t>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У детей 4—5 лет ярко проявляется интерес к игре. Игра продолжает оставаться основной формой организации их жизни. Как и в младшей группе, воспитатель отдает предпочтение игровому построению всего образа жизни детей. В течение дня дети могут участвовать в разнообразных играх — сюжетно-ролевых, режиссерских, подвижных, имитационно-театрализованных, хороводных, музыкальных, познавательных. Часть из них организуется и целенаправленно используется воспитателем как средство решения определенных задач. Например, игры с готовым содержанием и правилами используются для развития внимания, памяти, речи, умения сравнивать, действовать по элементарному алгоритму.</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Игровая мотивация активно используется воспитателем в организации деятельности детей. Все виды образовательных ситуаций либо проходят в форме игры, либо составлены из игровых приемов и действий.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 xml:space="preserve">Взаимодействуя с дошкольниками, воспитатель использует несколько педагогических позиций: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 xml:space="preserve">— партнерства и сотрудничества («Мы сделаем это вместе», «Давайте найдем общее решение», «Мне тоже интересно узнать об этом»);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 xml:space="preserve">— передачи опыта («Люди обычно это делают так»);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 обращения за помощью к детям («У меня это почему-то не получается», «Я забыла, как это можно сделать», «Кто может мне помочь в этом?»).</w:t>
      </w:r>
    </w:p>
    <w:p w:rsidR="009B7BDB" w:rsidRDefault="009B7BDB"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p>
    <w:p w:rsidR="000F2F7E" w:rsidRDefault="000F2F7E" w:rsidP="000F2F7E">
      <w:pPr>
        <w:pStyle w:val="HTML"/>
        <w:ind w:firstLine="567"/>
        <w:jc w:val="both"/>
        <w:rPr>
          <w:rFonts w:ascii="Times New Roman" w:hAnsi="Times New Roman" w:cs="Times New Roman"/>
          <w:sz w:val="24"/>
          <w:szCs w:val="24"/>
        </w:rPr>
      </w:pPr>
    </w:p>
    <w:p w:rsidR="000F2F7E" w:rsidRDefault="000F2F7E" w:rsidP="00F912CD">
      <w:pPr>
        <w:pStyle w:val="HTML"/>
        <w:numPr>
          <w:ilvl w:val="3"/>
          <w:numId w:val="2"/>
        </w:numPr>
        <w:jc w:val="both"/>
        <w:rPr>
          <w:rFonts w:ascii="Times New Roman" w:hAnsi="Times New Roman" w:cs="Times New Roman"/>
          <w:b/>
          <w:sz w:val="24"/>
          <w:szCs w:val="24"/>
        </w:rPr>
      </w:pPr>
      <w:r>
        <w:rPr>
          <w:rFonts w:ascii="Times New Roman" w:hAnsi="Times New Roman" w:cs="Times New Roman"/>
          <w:b/>
          <w:bCs/>
          <w:sz w:val="24"/>
          <w:szCs w:val="24"/>
        </w:rPr>
        <w:t xml:space="preserve">Вариативные формы, способы, методы и средства реализации программы с детьми старшего дошкольного возраста (с 5 до 7 </w:t>
      </w:r>
      <w:r w:rsidR="00420999">
        <w:rPr>
          <w:rFonts w:ascii="Times New Roman" w:hAnsi="Times New Roman" w:cs="Times New Roman"/>
          <w:b/>
          <w:bCs/>
          <w:sz w:val="24"/>
          <w:szCs w:val="24"/>
        </w:rPr>
        <w:t xml:space="preserve">(8) </w:t>
      </w:r>
      <w:r>
        <w:rPr>
          <w:rFonts w:ascii="Times New Roman" w:hAnsi="Times New Roman" w:cs="Times New Roman"/>
          <w:b/>
          <w:bCs/>
          <w:sz w:val="24"/>
          <w:szCs w:val="24"/>
        </w:rPr>
        <w:t>лет)</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Развитие детей с 5 до 7</w:t>
      </w:r>
      <w:r w:rsidR="00420999">
        <w:t xml:space="preserve"> (8)</w:t>
      </w:r>
      <w:r>
        <w:t xml:space="preserve"> лет происходит успешно при условии удовлетворения в образовательном процессе ведущих социальных потребностей дошкольников: — потребность в положительных эмоциональных контактах с окружающими (воспитателем, детьми), в любви и доброжелательности; — потребность в активном познании и информационном обмене; — потребность в самостоятельности и разнообразной деятельности по интересам; — потребность в активном общении и сотрудничестве со взрослыми и сверстниками; — потребность в самоутверждении, самореализации и признании своих достижений со стороны взрослых и сверстников.</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В старшем дошкольном возрасте значительно расширяется игровой опыт детей. Детям становится доступна вся игровая палитра: сюжетно-ролевые,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тему.</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Предметом особого внимания воспитателя является познавательное развитие старших дошкольников, их познавательная активность. Дети используют разные способы познания: наблюдение и самонаблюдение, логические способы (сравнение, анализ, обобщение, сериация, классификация), простейшие измерения, экспериментирование с природными и рукотворными объектами. 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 Развитию познавательных интересов способствует использование метода проектов. Он дает ребенку возможность экспериментировать, синтезировать полученные знания, развивать творческие способности и коммуникативные навыки.</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Образовательная деятельность носит интегративный, проблемно-игровой характер, предполагает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 Воспитатель также широко применяет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практического выбора 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или предпочесть переложить всю вину на другого.</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495E54" w:rsidRDefault="00495E54"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F2F7E" w:rsidRDefault="000F2F7E" w:rsidP="00F912CD">
      <w:pPr>
        <w:numPr>
          <w:ilvl w:val="2"/>
          <w:numId w:val="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Особенности образовательной деятельности разных видов и культурных практик</w:t>
      </w:r>
    </w:p>
    <w:p w:rsidR="000F2F7E" w:rsidRDefault="003965F9"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bCs/>
        </w:rPr>
        <w:t>в</w:t>
      </w:r>
      <w:r w:rsidR="00881289">
        <w:rPr>
          <w:b/>
          <w:bCs/>
        </w:rPr>
        <w:t>оспитанников с ОВЗ (ТНР)</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t xml:space="preserve">Особенностью организации образовательной деятельности является </w:t>
      </w:r>
      <w:r>
        <w:rPr>
          <w:bCs/>
          <w:i/>
        </w:rPr>
        <w:t>ситуационный подход</w:t>
      </w:r>
      <w:r>
        <w:rPr>
          <w:i/>
        </w:rPr>
        <w:t>.</w:t>
      </w:r>
      <w:r>
        <w:t xml:space="preserve"> Основной единицей образовательного процесса выступает </w:t>
      </w:r>
      <w:r>
        <w:rPr>
          <w:bCs/>
          <w:i/>
        </w:rPr>
        <w:t>образовательная ситуация</w:t>
      </w:r>
      <w:r>
        <w:t xml:space="preserve">, т. е. такая форма совместной деятельности педагога и детей, которая планируется и </w:t>
      </w:r>
      <w:r>
        <w:rPr>
          <w:color w:val="auto"/>
        </w:rPr>
        <w:t xml:space="preserve">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Преимущественно образовательные ситуации носят </w:t>
      </w:r>
      <w:r>
        <w:rPr>
          <w:bCs/>
          <w:i/>
          <w:color w:val="auto"/>
        </w:rPr>
        <w:t>комплексный характер</w:t>
      </w:r>
      <w:r>
        <w:rPr>
          <w:color w:val="auto"/>
        </w:rPr>
        <w:t xml:space="preserve">и включают задачи, реализуемые в разных видах деятельности на одном тематическом содержании.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Образовательные ситуации используются в процессе </w:t>
      </w:r>
      <w:r>
        <w:rPr>
          <w:i/>
          <w:color w:val="auto"/>
        </w:rPr>
        <w:t>непосредственно организованной образовательной деятельности</w:t>
      </w:r>
      <w:r>
        <w:rPr>
          <w:color w:val="auto"/>
        </w:rPr>
        <w:t xml:space="preserve">.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Образовательные ситуации могут включаться </w:t>
      </w:r>
      <w:r>
        <w:rPr>
          <w:bCs/>
          <w:i/>
          <w:color w:val="auto"/>
        </w:rPr>
        <w:t>в образовательную деятельность в режимных моментах</w:t>
      </w:r>
      <w:r>
        <w:rPr>
          <w:bCs/>
          <w:color w:val="auto"/>
        </w:rPr>
        <w:t>.</w:t>
      </w:r>
      <w:r>
        <w:rPr>
          <w:color w:val="auto"/>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Ситуационный подход дополняет принцип </w:t>
      </w:r>
      <w:r>
        <w:rPr>
          <w:bCs/>
          <w:i/>
          <w:color w:val="auto"/>
        </w:rPr>
        <w:t>продуктивности образовательной деятельности</w:t>
      </w:r>
      <w:r>
        <w:rPr>
          <w:i/>
          <w:color w:val="auto"/>
        </w:rPr>
        <w:t>,</w:t>
      </w:r>
      <w:r>
        <w:rPr>
          <w:color w:val="auto"/>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Pr>
          <w:bCs/>
          <w:i/>
          <w:color w:val="auto"/>
        </w:rPr>
        <w:t>способы организации образовательного процесса</w:t>
      </w:r>
      <w:r>
        <w:rPr>
          <w:color w:val="auto"/>
        </w:rPr>
        <w:t xml:space="preserve">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b/>
          <w:bCs/>
          <w:i/>
          <w:color w:val="auto"/>
        </w:rPr>
        <w:t>Непосредственно образовательная деятельность</w:t>
      </w:r>
      <w:r>
        <w:rPr>
          <w:color w:val="auto"/>
        </w:rPr>
        <w:t xml:space="preserve">основана на организации педагогом видов деятельности, заданных ФГОС дошкольного образования.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b/>
          <w:bCs/>
          <w:i/>
          <w:color w:val="auto"/>
        </w:rPr>
        <w:t>Игровая деятельность</w:t>
      </w:r>
      <w:r>
        <w:rPr>
          <w:color w:val="auto"/>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b/>
          <w:bCs/>
          <w:i/>
          <w:color w:val="auto"/>
        </w:rPr>
        <w:t>Коммуникативная деятельность</w:t>
      </w:r>
      <w:r>
        <w:rPr>
          <w:color w:val="auto"/>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b/>
          <w:bCs/>
          <w:i/>
          <w:color w:val="auto"/>
        </w:rPr>
        <w:t>Познавательно-исследовательская деятельность</w:t>
      </w:r>
      <w:r>
        <w:rPr>
          <w:color w:val="auto"/>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b/>
          <w:bCs/>
          <w:i/>
          <w:color w:val="auto"/>
        </w:rPr>
        <w:t>Восприятие художественной литературы и фольклора</w:t>
      </w:r>
      <w:r>
        <w:rPr>
          <w:color w:val="auto"/>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b/>
          <w:bCs/>
          <w:i/>
          <w:color w:val="auto"/>
        </w:rPr>
        <w:t>Конструирование и изобразительная деятельность детей</w:t>
      </w:r>
      <w:r>
        <w:rPr>
          <w:color w:val="auto"/>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b/>
          <w:bCs/>
          <w:i/>
          <w:color w:val="auto"/>
        </w:rPr>
        <w:t>Музыкальная деятельность</w:t>
      </w:r>
      <w:r>
        <w:rPr>
          <w:color w:val="auto"/>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b/>
          <w:bCs/>
          <w:i/>
          <w:color w:val="auto"/>
        </w:rPr>
        <w:t>Двигательная деятельность</w:t>
      </w:r>
      <w:r>
        <w:rPr>
          <w:color w:val="auto"/>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b/>
          <w:bCs/>
          <w:i/>
          <w:iCs/>
          <w:color w:val="auto"/>
        </w:rPr>
        <w:t xml:space="preserve">Образовательная деятельность, осуществляемая в ходе режимных моментов </w:t>
      </w:r>
      <w:r>
        <w:rPr>
          <w:color w:val="auto"/>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b/>
          <w:bCs/>
          <w:i/>
          <w:iCs/>
          <w:color w:val="auto"/>
        </w:rPr>
        <w:t xml:space="preserve">Образовательная деятельность, осуществляемая в утренний отрезок времени включает: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наблюдения - в уголке природы; за деятельностью взрослых (сервировка стола к завтраку);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индивидуальные игры и игры с небольшими подгруппами детей (дидактические, развивающие, сюжетные, музыкальные, подвижные и пр.);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трудовые поручения (сервировка столов к завтраку, уход за комнатными растениями и пр.);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беседы и разговоры с детьми по их интересам;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рассматривание дидактических картинок, иллюстраций, просмотр видеоматериалов разнообразного содержания;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индивидуальную работу с детьми в соответствии с задачами разных образовательных областей;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двигательную деятельность детей, активность которой зависит от от содержания организованной образовательной деятельности в первой половине дня;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работу по воспитанию у детей культурно-гигиенических навыков и культуры здоровья.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b/>
          <w:bCs/>
          <w:i/>
          <w:iCs/>
          <w:color w:val="auto"/>
        </w:rPr>
        <w:t xml:space="preserve">Образовательная деятельность, осуществляемая во время прогулки включает: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подвижные игры и упражнения, направленные на оптимизацию режима двигательной активности и укрепление здоровья детей;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с объектами неживой природы;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сюжетно-ролевые и конструктивные игры (с песком, со снегом, с природным материалом);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элементарную трудовую деятельность детей на участке детского сада;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свободное общение воспитателя с детьми. </w:t>
      </w:r>
    </w:p>
    <w:p w:rsidR="00495E54" w:rsidRDefault="00495E54"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rPr>
      </w:pPr>
    </w:p>
    <w:p w:rsidR="00495E54" w:rsidRDefault="00495E54"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rPr>
      </w:pP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b/>
          <w:bCs/>
          <w:color w:val="auto"/>
        </w:rPr>
        <w:t xml:space="preserve">Культурные практики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Во второй половине дня организуются разнообразные </w:t>
      </w:r>
      <w:r>
        <w:rPr>
          <w:bCs/>
          <w:i/>
          <w:color w:val="auto"/>
        </w:rPr>
        <w:t>культурные практики,</w:t>
      </w:r>
      <w:r>
        <w:rPr>
          <w:color w:val="auto"/>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b/>
          <w:bCs/>
          <w:i/>
          <w:color w:val="auto"/>
        </w:rPr>
        <w:t>Совместная игра</w:t>
      </w:r>
      <w:r>
        <w:rPr>
          <w:color w:val="auto"/>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b/>
          <w:bCs/>
          <w:i/>
          <w:color w:val="auto"/>
        </w:rPr>
        <w:t>Ситуации общения и накопления положительного социально-эмоционального опыта</w:t>
      </w:r>
      <w:r>
        <w:rPr>
          <w:color w:val="auto"/>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b/>
          <w:bCs/>
          <w:i/>
          <w:color w:val="auto"/>
        </w:rPr>
        <w:t>Творческая мастерская</w:t>
      </w:r>
      <w:r>
        <w:rPr>
          <w:color w:val="auto"/>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b/>
          <w:bCs/>
          <w:i/>
          <w:color w:val="auto"/>
        </w:rPr>
        <w:t xml:space="preserve">Музыкально-театральная и литературная гостиная (детская студия) </w:t>
      </w:r>
      <w:r>
        <w:rPr>
          <w:color w:val="auto"/>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b/>
          <w:bCs/>
          <w:i/>
          <w:color w:val="auto"/>
        </w:rPr>
        <w:t>Сенсорный и интеллектуальный тренинг</w:t>
      </w:r>
      <w:r>
        <w:rPr>
          <w:color w:val="auto"/>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b/>
          <w:bCs/>
          <w:i/>
          <w:color w:val="auto"/>
        </w:rPr>
        <w:t>Детский досуг</w:t>
      </w:r>
      <w:r>
        <w:rPr>
          <w:color w:val="auto"/>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b/>
          <w:bCs/>
          <w:i/>
          <w:color w:val="auto"/>
        </w:rPr>
        <w:t>Коллективная и индивидуальная трудовая деятельность</w:t>
      </w:r>
      <w:r>
        <w:rPr>
          <w:color w:val="auto"/>
        </w:rPr>
        <w:t xml:space="preserve">носит общественно полезный характер и организуется как хозяйственно-бытовой труд и труд в природе. </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F2F7E" w:rsidRDefault="000F2F7E" w:rsidP="00F912CD">
      <w:pPr>
        <w:numPr>
          <w:ilvl w:val="2"/>
          <w:numId w:val="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Способы и направления поддержки детской инициативы</w:t>
      </w:r>
      <w:r w:rsidR="00881289">
        <w:rPr>
          <w:b/>
        </w:rPr>
        <w:t xml:space="preserve"> в группах компенсирующей направленности</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Детская инициатива проявляется </w:t>
      </w:r>
      <w:r>
        <w:rPr>
          <w:bCs/>
        </w:rPr>
        <w:t xml:space="preserve">в свободной самостоятельной деятельности детей по выбору и интересам. </w:t>
      </w:r>
      <w: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Все виды деятельности ребенка в детском саду могут осуществляться в форме самостоятельной инициативной деятельности: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самостоятельные сюжетно-ролевые, режиссерские и театрализованные игры;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развивающие и логические игры;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музыкальные игры и импровизации;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речевые игры, игры с буквами, звуками и слогами;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самостоятельная деятельность в книжном уголке;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самостоятельная изобразительная и конструктивная деятельность по выбору детей;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самостоятельные опыты и эксперименты и др.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В развитии детской инициативы и самостоятельности воспитателю важно соблюдать ряд </w:t>
      </w:r>
      <w:r>
        <w:rPr>
          <w:i/>
          <w:iCs/>
        </w:rPr>
        <w:t xml:space="preserve">общих требований: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развивать активный интерес детей к окружающему миру, стремление к получению новых знаний и умений;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тренировать волю детей, поддерживать желание преодолевать трудности, доводить начатое дело до конца;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0F2F7E" w:rsidRDefault="000F2F7E" w:rsidP="000F2F7E">
      <w:pPr>
        <w:pStyle w:val="Default"/>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F2F7E" w:rsidRDefault="000F2F7E" w:rsidP="00F912CD">
      <w:pPr>
        <w:numPr>
          <w:ilvl w:val="2"/>
          <w:numId w:val="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Особенности взаимодействия педагогического коллектива с семьями воспитанников</w:t>
      </w:r>
      <w:r w:rsidR="004A29CC">
        <w:rPr>
          <w:b/>
        </w:rPr>
        <w:t xml:space="preserve"> с ОВЗ (ТНР)</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97"/>
        <w:rPr>
          <w:b/>
        </w:rPr>
      </w:pP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Pr>
          <w:i/>
        </w:rPr>
        <w:t>Цель-</w:t>
      </w:r>
      <w:r>
        <w:t xml:space="preserve">разностороннее знакомство педагогов с семьями и семей воспитанников между собой, знакомство семей с педагогами. Обеспечение взаимного информирования психолого-педагогического просвещение родителей воспитанников ДОУ по вопросам психофизиологического и психосоциального развития детей раннего и дошкольного возраста. </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t>В качестве средств обеспечения взаимодействия с родителями воспитанников выступает непосредственное общение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0F2F7E" w:rsidRDefault="000F2F7E" w:rsidP="000F2F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Перечень основных форм взаимодействия с родителями воспитанников:</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Pr>
          <w:bCs/>
          <w:i/>
        </w:rPr>
        <w:t>Стенды.</w:t>
      </w:r>
      <w: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Cs/>
          <w:i/>
        </w:rPr>
      </w:pPr>
      <w:r>
        <w:rPr>
          <w:bCs/>
          <w:i/>
        </w:rPr>
        <w:t xml:space="preserve">Непрерывное образование воспитывающих взрослых. </w:t>
      </w:r>
      <w:r>
        <w:t>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личностнойцентрированности. 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 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Программы родительского образования важно разрабатывать и реализовывать исходя из следующих принципов:</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t>• целенаправленности — ориентации на цели и приоритетные задачи образования родителей;</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t>• адресности — учета образовательных потребностей родителей;</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t>• доступности — учета возможностей родителей освоить предусмотренный программой учебный материал;</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t>Основные формы обучения родителей: лекции, семинары, мастер-классы, тренинги, проекты, игры.</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Pr>
          <w:bCs/>
          <w:i/>
        </w:rPr>
        <w:t>Мастер-классы.</w:t>
      </w:r>
      <w:r>
        <w:t>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Pr>
          <w:bCs/>
          <w:i/>
        </w:rPr>
        <w:t>Тренинг</w:t>
      </w:r>
      <w:r>
        <w:rPr>
          <w:b/>
          <w:bCs/>
        </w:rPr>
        <w:t xml:space="preserve">– </w:t>
      </w:r>
      <w:r>
        <w:t>этосовокупность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Pr>
          <w:bCs/>
          <w:i/>
        </w:rPr>
        <w:t xml:space="preserve">Совместная деятельность педагогов, родителей, детей. </w:t>
      </w:r>
      <w: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Pr>
          <w:bCs/>
          <w:i/>
        </w:rPr>
        <w:t>Семейные художественные студии.</w:t>
      </w:r>
      <w:r>
        <w:t>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Pr>
          <w:bCs/>
          <w:i/>
        </w:rPr>
        <w:t>Семейные праздники.</w:t>
      </w:r>
      <w: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Pr>
          <w:bCs/>
          <w:i/>
        </w:rPr>
        <w:t>Семейный театр.</w:t>
      </w:r>
      <w:r>
        <w:t>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Pr>
          <w:bCs/>
          <w:i/>
        </w:rPr>
        <w:t>Семейная ассамблея.</w:t>
      </w:r>
      <w:r>
        <w:t>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вразнообразную совместную деятельность (художественно-продуктивную,коммуникативную, проектно-исследовательскую и пр.), привлекательнуюкак для детей, так и для взрослых.Организаторами семейной ассамблеи могут выступить как отдельновзятый детский сад, так и несколько организаций: комитет по образованию, редакция газеты, вуз, музей, детская музыкальная школа и др.Проводить ассамблеи можно в любое время года, летом — желательно наоткрытом воздухе.</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Pr>
          <w:bCs/>
          <w:i/>
        </w:rPr>
        <w:t>Проектная деятельность.</w:t>
      </w:r>
      <w:r>
        <w:t>Все большую актуальность приобретает такая форма совместной деятельности, как проекты. Они меняют рольвоспитывающих взрослых в управлении детским садом, в развитиипартнерских отношений, помогают им научиться работать в «команде»,овладеть способами коллективной мыслительной деятельности; освоитьалгоритм создания проекта, отталкиваясь от потребностей ребенка; достичь позитивной открытости по отношению к коллегам, воспитанниками родителям, к своей личности; объединить усилия педагогов, родителейи детей с целью реализации проекта.Идеями для проектирования могут стать любые предложения, направленные на улучшение отношений педагогов, детей и родителей,на развитие ответственности, инициативности, например, организациясемейного летнего отдыха детей, проведение Дня семьи в детском саду,создание сетевого интернет-сообщества воспитывающих взрослых и др.</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Pr>
          <w:bCs/>
          <w:i/>
        </w:rPr>
        <w:t>Семейный календарь.</w:t>
      </w:r>
      <w:r>
        <w:t>Интересные идеи для проектов рождаютсяблагодаря семейному календарю , который может помочь родителямнаучиться планировать свою деятельность и находить время для взаимодействия и общения с ребенком.Семейный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вариативная,проектируемая каждой семьей в логике своих потребностей и традиций.Сопровождающая инвариантная часть календаря, разрабатываемая педагогами с учетом воспитательно-образовательной работы в детском саду,может включать следующие сведения: о сезоне, а также о сезонных народныхпраздниках и рекомендации по их проведению в семье с учетом возрастадетей; о всемирных, всероссийских государственных, областных, городских,районных праздниках и рекомендации по их проведению в семье с учетомвозраста детей;о профессиональных праздниках, отмечаемых в семье, ирекомендации по организации с детьми бесед о профессиях; о мероприятиях, проводимых для семей воспитанников в детском саду (консультациях,заседаниях клуба и пр.); о репертуаре театров и рекомендации о проведении«дня театра» в семье; о музеях города и об организуемых выставках, рекомендации по проведению «дня музея» в семье; о концертах и рекомендациипо их посещению вместе с ребенком; афоризмы о воспитании; рекомендациипо организации разнообразной деятельности в семье — семейного чтения,семейных прогулок на природу, экскурсий в музей, на выставки, к достопримечательностям (погружение в историю и культуру района, города, села),художественной деятельности и т. п.Вторая, вариативная часть, планируемая семьей, может содержатьследующие сведения: о семейных праздниках — днях рождения членовсемьи, родных (именины), друзей семьи (в том числе друзей ребенка),а также о днях памяти в семье; о семейных прогулках, поездках и др.; осемейном отдыхе (отпуск родителей); о достижениях ребенка.Оформляя семейный календарь, педагоги и родители в полной меремогут проявить свои художественно-оформительские способности.Семейный календарь рождает у родителей и прародителей идеи будущих совместных дел в семье и детском саду.</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97"/>
        <w:rPr>
          <w:b/>
        </w:rPr>
      </w:pPr>
    </w:p>
    <w:tbl>
      <w:tblPr>
        <w:tblW w:w="1409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75"/>
        <w:gridCol w:w="7088"/>
        <w:gridCol w:w="2126"/>
        <w:gridCol w:w="4111"/>
        <w:gridCol w:w="95"/>
      </w:tblGrid>
      <w:tr w:rsidR="000F2F7E" w:rsidRPr="007E67BC" w:rsidTr="00DF4330">
        <w:trPr>
          <w:gridAfter w:val="1"/>
          <w:wAfter w:w="95" w:type="dxa"/>
        </w:trPr>
        <w:tc>
          <w:tcPr>
            <w:tcW w:w="675" w:type="dxa"/>
            <w:tcBorders>
              <w:top w:val="single" w:sz="6" w:space="0" w:color="auto"/>
              <w:left w:val="single" w:sz="2" w:space="0" w:color="auto"/>
              <w:bottom w:val="single" w:sz="12" w:space="0" w:color="auto"/>
              <w:right w:val="single" w:sz="2" w:space="0" w:color="auto"/>
            </w:tcBorders>
            <w:hideMark/>
          </w:tcPr>
          <w:p w:rsidR="000F2F7E" w:rsidRPr="007E67BC" w:rsidRDefault="000F2F7E">
            <w:pPr>
              <w:jc w:val="center"/>
              <w:rPr>
                <w:b/>
                <w:sz w:val="22"/>
              </w:rPr>
            </w:pPr>
            <w:r w:rsidRPr="007E67BC">
              <w:rPr>
                <w:b/>
                <w:sz w:val="22"/>
              </w:rPr>
              <w:t>№</w:t>
            </w:r>
          </w:p>
        </w:tc>
        <w:tc>
          <w:tcPr>
            <w:tcW w:w="7088" w:type="dxa"/>
            <w:tcBorders>
              <w:top w:val="single" w:sz="6" w:space="0" w:color="auto"/>
              <w:left w:val="single" w:sz="2" w:space="0" w:color="auto"/>
              <w:bottom w:val="single" w:sz="12" w:space="0" w:color="auto"/>
              <w:right w:val="single" w:sz="2" w:space="0" w:color="auto"/>
            </w:tcBorders>
            <w:hideMark/>
          </w:tcPr>
          <w:p w:rsidR="000F2F7E" w:rsidRPr="007E67BC" w:rsidRDefault="000F2F7E">
            <w:pPr>
              <w:jc w:val="center"/>
              <w:rPr>
                <w:b/>
                <w:sz w:val="22"/>
              </w:rPr>
            </w:pPr>
            <w:r w:rsidRPr="007E67BC">
              <w:rPr>
                <w:b/>
                <w:sz w:val="22"/>
              </w:rPr>
              <w:t>Тематика</w:t>
            </w:r>
          </w:p>
        </w:tc>
        <w:tc>
          <w:tcPr>
            <w:tcW w:w="2126" w:type="dxa"/>
            <w:tcBorders>
              <w:top w:val="single" w:sz="6" w:space="0" w:color="auto"/>
              <w:left w:val="single" w:sz="2" w:space="0" w:color="auto"/>
              <w:bottom w:val="single" w:sz="12" w:space="0" w:color="auto"/>
              <w:right w:val="single" w:sz="2" w:space="0" w:color="auto"/>
            </w:tcBorders>
            <w:hideMark/>
          </w:tcPr>
          <w:p w:rsidR="000F2F7E" w:rsidRPr="007E67BC" w:rsidRDefault="000F2F7E">
            <w:pPr>
              <w:jc w:val="center"/>
              <w:rPr>
                <w:b/>
                <w:sz w:val="22"/>
              </w:rPr>
            </w:pPr>
            <w:r w:rsidRPr="007E67BC">
              <w:rPr>
                <w:b/>
                <w:sz w:val="22"/>
              </w:rPr>
              <w:t>Сроки</w:t>
            </w:r>
          </w:p>
        </w:tc>
        <w:tc>
          <w:tcPr>
            <w:tcW w:w="4111" w:type="dxa"/>
            <w:tcBorders>
              <w:top w:val="single" w:sz="6" w:space="0" w:color="auto"/>
              <w:left w:val="single" w:sz="2" w:space="0" w:color="auto"/>
              <w:bottom w:val="single" w:sz="12" w:space="0" w:color="auto"/>
              <w:right w:val="single" w:sz="6" w:space="0" w:color="auto"/>
            </w:tcBorders>
            <w:hideMark/>
          </w:tcPr>
          <w:p w:rsidR="000F2F7E" w:rsidRPr="007E67BC" w:rsidRDefault="000F2F7E">
            <w:pPr>
              <w:jc w:val="center"/>
              <w:rPr>
                <w:b/>
                <w:sz w:val="22"/>
              </w:rPr>
            </w:pPr>
            <w:r w:rsidRPr="007E67BC">
              <w:rPr>
                <w:b/>
                <w:sz w:val="22"/>
              </w:rPr>
              <w:t>Ответственные</w:t>
            </w:r>
          </w:p>
        </w:tc>
      </w:tr>
      <w:tr w:rsidR="000F2F7E" w:rsidRPr="007E67BC" w:rsidTr="00DF4330">
        <w:trPr>
          <w:gridAfter w:val="1"/>
          <w:wAfter w:w="95" w:type="dxa"/>
        </w:trPr>
        <w:tc>
          <w:tcPr>
            <w:tcW w:w="14000" w:type="dxa"/>
            <w:gridSpan w:val="4"/>
            <w:tcBorders>
              <w:top w:val="single" w:sz="12" w:space="0" w:color="auto"/>
              <w:left w:val="single" w:sz="2" w:space="0" w:color="auto"/>
              <w:bottom w:val="single" w:sz="12" w:space="0" w:color="auto"/>
              <w:right w:val="single" w:sz="6" w:space="0" w:color="auto"/>
            </w:tcBorders>
            <w:hideMark/>
          </w:tcPr>
          <w:p w:rsidR="000F2F7E" w:rsidRPr="007E67BC" w:rsidRDefault="000F2F7E">
            <w:pPr>
              <w:jc w:val="center"/>
              <w:rPr>
                <w:b/>
                <w:sz w:val="22"/>
              </w:rPr>
            </w:pPr>
            <w:r w:rsidRPr="007E67BC">
              <w:rPr>
                <w:b/>
                <w:sz w:val="22"/>
              </w:rPr>
              <w:t>Рекламный блок</w:t>
            </w:r>
          </w:p>
        </w:tc>
      </w:tr>
      <w:tr w:rsidR="000F2F7E" w:rsidRPr="007E67BC" w:rsidTr="00DF4330">
        <w:trPr>
          <w:gridAfter w:val="1"/>
          <w:wAfter w:w="95" w:type="dxa"/>
          <w:cantSplit/>
          <w:trHeight w:val="720"/>
        </w:trPr>
        <w:tc>
          <w:tcPr>
            <w:tcW w:w="675" w:type="dxa"/>
            <w:tcBorders>
              <w:top w:val="single" w:sz="12" w:space="0" w:color="auto"/>
              <w:left w:val="single" w:sz="2" w:space="0" w:color="auto"/>
              <w:bottom w:val="single" w:sz="6" w:space="0" w:color="auto"/>
              <w:right w:val="single" w:sz="2" w:space="0" w:color="auto"/>
            </w:tcBorders>
            <w:hideMark/>
          </w:tcPr>
          <w:p w:rsidR="000F2F7E" w:rsidRPr="007E67BC" w:rsidRDefault="000F2F7E">
            <w:pPr>
              <w:jc w:val="both"/>
              <w:rPr>
                <w:sz w:val="22"/>
              </w:rPr>
            </w:pPr>
            <w:r w:rsidRPr="007E67BC">
              <w:rPr>
                <w:sz w:val="22"/>
              </w:rPr>
              <w:t>1.</w:t>
            </w:r>
          </w:p>
        </w:tc>
        <w:tc>
          <w:tcPr>
            <w:tcW w:w="7088" w:type="dxa"/>
            <w:tcBorders>
              <w:top w:val="single" w:sz="12" w:space="0" w:color="auto"/>
              <w:left w:val="single" w:sz="2" w:space="0" w:color="auto"/>
              <w:bottom w:val="single" w:sz="6" w:space="0" w:color="auto"/>
              <w:right w:val="single" w:sz="2" w:space="0" w:color="auto"/>
            </w:tcBorders>
            <w:hideMark/>
          </w:tcPr>
          <w:p w:rsidR="000F2F7E" w:rsidRPr="007E67BC" w:rsidRDefault="000F2F7E">
            <w:pPr>
              <w:rPr>
                <w:sz w:val="22"/>
              </w:rPr>
            </w:pPr>
            <w:r w:rsidRPr="007E67BC">
              <w:rPr>
                <w:sz w:val="22"/>
              </w:rPr>
              <w:t>Информационные стенды для родителей:</w:t>
            </w:r>
          </w:p>
          <w:p w:rsidR="000F2F7E" w:rsidRPr="007E67BC" w:rsidRDefault="000F2F7E">
            <w:pPr>
              <w:ind w:left="708"/>
              <w:rPr>
                <w:sz w:val="22"/>
              </w:rPr>
            </w:pPr>
            <w:r w:rsidRPr="007E67BC">
              <w:rPr>
                <w:sz w:val="22"/>
              </w:rPr>
              <w:t>-визитная карточка ДОУ</w:t>
            </w:r>
          </w:p>
          <w:p w:rsidR="000F2F7E" w:rsidRPr="007E67BC" w:rsidRDefault="000F2F7E">
            <w:pPr>
              <w:ind w:left="708"/>
              <w:rPr>
                <w:sz w:val="22"/>
              </w:rPr>
            </w:pPr>
            <w:r w:rsidRPr="007E67BC">
              <w:rPr>
                <w:sz w:val="22"/>
              </w:rPr>
              <w:t xml:space="preserve">-визитные карточки групп </w:t>
            </w:r>
          </w:p>
          <w:p w:rsidR="00881289" w:rsidRPr="007E67BC" w:rsidRDefault="00881289">
            <w:pPr>
              <w:ind w:left="708"/>
              <w:rPr>
                <w:sz w:val="22"/>
              </w:rPr>
            </w:pPr>
            <w:r w:rsidRPr="007E67BC">
              <w:rPr>
                <w:sz w:val="22"/>
              </w:rPr>
              <w:t>- информация учителя-логопеда</w:t>
            </w:r>
          </w:p>
        </w:tc>
        <w:tc>
          <w:tcPr>
            <w:tcW w:w="2126" w:type="dxa"/>
            <w:tcBorders>
              <w:top w:val="single" w:sz="12" w:space="0" w:color="auto"/>
              <w:left w:val="single" w:sz="2" w:space="0" w:color="auto"/>
              <w:bottom w:val="single" w:sz="6" w:space="0" w:color="auto"/>
              <w:right w:val="single" w:sz="2" w:space="0" w:color="auto"/>
            </w:tcBorders>
            <w:hideMark/>
          </w:tcPr>
          <w:p w:rsidR="000F2F7E" w:rsidRPr="007E67BC" w:rsidRDefault="000F2F7E">
            <w:pPr>
              <w:jc w:val="center"/>
              <w:rPr>
                <w:sz w:val="22"/>
              </w:rPr>
            </w:pPr>
            <w:r w:rsidRPr="007E67BC">
              <w:rPr>
                <w:sz w:val="22"/>
              </w:rPr>
              <w:t>в течение учебного года</w:t>
            </w:r>
          </w:p>
        </w:tc>
        <w:tc>
          <w:tcPr>
            <w:tcW w:w="4111" w:type="dxa"/>
            <w:tcBorders>
              <w:top w:val="single" w:sz="12" w:space="0" w:color="auto"/>
              <w:left w:val="single" w:sz="2" w:space="0" w:color="auto"/>
              <w:bottom w:val="single" w:sz="6" w:space="0" w:color="auto"/>
              <w:right w:val="single" w:sz="6" w:space="0" w:color="auto"/>
            </w:tcBorders>
            <w:hideMark/>
          </w:tcPr>
          <w:p w:rsidR="000F2F7E" w:rsidRPr="007E67BC" w:rsidRDefault="000F2F7E" w:rsidP="009B7BDB">
            <w:pPr>
              <w:rPr>
                <w:sz w:val="22"/>
              </w:rPr>
            </w:pPr>
            <w:r w:rsidRPr="007E67BC">
              <w:rPr>
                <w:sz w:val="22"/>
              </w:rPr>
              <w:t>Заместитель заведующего, воспитатели</w:t>
            </w:r>
          </w:p>
        </w:tc>
      </w:tr>
      <w:tr w:rsidR="000F2F7E" w:rsidRPr="007E67BC" w:rsidTr="00DF4330">
        <w:trPr>
          <w:gridAfter w:val="1"/>
          <w:wAfter w:w="95" w:type="dxa"/>
          <w:cantSplit/>
          <w:trHeight w:val="240"/>
        </w:trPr>
        <w:tc>
          <w:tcPr>
            <w:tcW w:w="675" w:type="dxa"/>
            <w:tcBorders>
              <w:top w:val="single" w:sz="6" w:space="0" w:color="auto"/>
              <w:left w:val="single" w:sz="2" w:space="0" w:color="auto"/>
              <w:bottom w:val="single" w:sz="6" w:space="0" w:color="auto"/>
              <w:right w:val="single" w:sz="2" w:space="0" w:color="auto"/>
            </w:tcBorders>
            <w:hideMark/>
          </w:tcPr>
          <w:p w:rsidR="000F2F7E" w:rsidRPr="007E67BC" w:rsidRDefault="000F2F7E">
            <w:pPr>
              <w:jc w:val="both"/>
              <w:rPr>
                <w:sz w:val="22"/>
              </w:rPr>
            </w:pPr>
            <w:r w:rsidRPr="007E67BC">
              <w:rPr>
                <w:sz w:val="22"/>
              </w:rPr>
              <w:t>2.</w:t>
            </w:r>
          </w:p>
        </w:tc>
        <w:tc>
          <w:tcPr>
            <w:tcW w:w="7088" w:type="dxa"/>
            <w:tcBorders>
              <w:top w:val="single" w:sz="6" w:space="0" w:color="auto"/>
              <w:left w:val="single" w:sz="2" w:space="0" w:color="auto"/>
              <w:bottom w:val="single" w:sz="6" w:space="0" w:color="auto"/>
              <w:right w:val="single" w:sz="2" w:space="0" w:color="auto"/>
            </w:tcBorders>
            <w:hideMark/>
          </w:tcPr>
          <w:p w:rsidR="000F2F7E" w:rsidRPr="007E67BC" w:rsidRDefault="000F2F7E" w:rsidP="009B7BDB">
            <w:pPr>
              <w:rPr>
                <w:sz w:val="22"/>
              </w:rPr>
            </w:pPr>
            <w:r w:rsidRPr="007E67BC">
              <w:rPr>
                <w:sz w:val="22"/>
              </w:rPr>
              <w:t>Выставка  «</w:t>
            </w:r>
            <w:r w:rsidR="009B7BDB" w:rsidRPr="007E67BC">
              <w:rPr>
                <w:sz w:val="22"/>
              </w:rPr>
              <w:t>Детская политра</w:t>
            </w:r>
            <w:r w:rsidRPr="007E67BC">
              <w:rPr>
                <w:sz w:val="22"/>
              </w:rPr>
              <w:t>»</w:t>
            </w:r>
          </w:p>
        </w:tc>
        <w:tc>
          <w:tcPr>
            <w:tcW w:w="2126" w:type="dxa"/>
            <w:tcBorders>
              <w:top w:val="single" w:sz="6" w:space="0" w:color="auto"/>
              <w:left w:val="single" w:sz="2" w:space="0" w:color="auto"/>
              <w:bottom w:val="single" w:sz="6" w:space="0" w:color="auto"/>
              <w:right w:val="single" w:sz="2" w:space="0" w:color="auto"/>
            </w:tcBorders>
            <w:hideMark/>
          </w:tcPr>
          <w:p w:rsidR="000F2F7E" w:rsidRPr="007E67BC" w:rsidRDefault="000F2F7E">
            <w:pPr>
              <w:jc w:val="center"/>
              <w:rPr>
                <w:sz w:val="22"/>
              </w:rPr>
            </w:pPr>
            <w:r w:rsidRPr="007E67BC">
              <w:rPr>
                <w:sz w:val="22"/>
              </w:rPr>
              <w:t>в течение учебного года</w:t>
            </w:r>
          </w:p>
        </w:tc>
        <w:tc>
          <w:tcPr>
            <w:tcW w:w="4111" w:type="dxa"/>
            <w:tcBorders>
              <w:top w:val="single" w:sz="6" w:space="0" w:color="auto"/>
              <w:left w:val="single" w:sz="2" w:space="0" w:color="auto"/>
              <w:bottom w:val="single" w:sz="6" w:space="0" w:color="auto"/>
              <w:right w:val="single" w:sz="6" w:space="0" w:color="auto"/>
            </w:tcBorders>
            <w:hideMark/>
          </w:tcPr>
          <w:p w:rsidR="000F2F7E" w:rsidRPr="007E67BC" w:rsidRDefault="009B7BDB">
            <w:pPr>
              <w:rPr>
                <w:sz w:val="22"/>
              </w:rPr>
            </w:pPr>
            <w:r w:rsidRPr="007E67BC">
              <w:rPr>
                <w:sz w:val="22"/>
              </w:rPr>
              <w:t>Заместитель заведующего, воспитатели</w:t>
            </w:r>
          </w:p>
        </w:tc>
      </w:tr>
      <w:tr w:rsidR="009B7BDB" w:rsidRPr="007E67BC" w:rsidTr="00DF4330">
        <w:trPr>
          <w:gridAfter w:val="1"/>
          <w:wAfter w:w="95" w:type="dxa"/>
          <w:cantSplit/>
          <w:trHeight w:val="240"/>
        </w:trPr>
        <w:tc>
          <w:tcPr>
            <w:tcW w:w="675" w:type="dxa"/>
            <w:tcBorders>
              <w:top w:val="single" w:sz="6" w:space="0" w:color="auto"/>
              <w:left w:val="single" w:sz="2" w:space="0" w:color="auto"/>
              <w:bottom w:val="single" w:sz="6" w:space="0" w:color="auto"/>
              <w:right w:val="single" w:sz="2" w:space="0" w:color="auto"/>
            </w:tcBorders>
          </w:tcPr>
          <w:p w:rsidR="009B7BDB" w:rsidRPr="007E67BC" w:rsidRDefault="009B7BDB">
            <w:pPr>
              <w:jc w:val="both"/>
              <w:rPr>
                <w:sz w:val="22"/>
              </w:rPr>
            </w:pPr>
            <w:r w:rsidRPr="007E67BC">
              <w:rPr>
                <w:sz w:val="22"/>
              </w:rPr>
              <w:t>3</w:t>
            </w:r>
          </w:p>
        </w:tc>
        <w:tc>
          <w:tcPr>
            <w:tcW w:w="7088" w:type="dxa"/>
            <w:tcBorders>
              <w:top w:val="single" w:sz="6" w:space="0" w:color="auto"/>
              <w:left w:val="single" w:sz="2" w:space="0" w:color="auto"/>
              <w:bottom w:val="single" w:sz="6" w:space="0" w:color="auto"/>
              <w:right w:val="single" w:sz="2" w:space="0" w:color="auto"/>
            </w:tcBorders>
          </w:tcPr>
          <w:p w:rsidR="009B7BDB" w:rsidRPr="007E67BC" w:rsidRDefault="009B7BDB" w:rsidP="005767A7">
            <w:pPr>
              <w:jc w:val="both"/>
              <w:rPr>
                <w:sz w:val="22"/>
              </w:rPr>
            </w:pPr>
            <w:r w:rsidRPr="007E67BC">
              <w:rPr>
                <w:sz w:val="22"/>
              </w:rPr>
              <w:t>Ярмарка детско-взрослого творчества «Крещенские чудесенки»</w:t>
            </w:r>
          </w:p>
          <w:p w:rsidR="009B7BDB" w:rsidRPr="007E67BC" w:rsidRDefault="009B7BDB" w:rsidP="005767A7">
            <w:pPr>
              <w:jc w:val="both"/>
              <w:rPr>
                <w:sz w:val="22"/>
              </w:rPr>
            </w:pPr>
          </w:p>
        </w:tc>
        <w:tc>
          <w:tcPr>
            <w:tcW w:w="2126" w:type="dxa"/>
            <w:tcBorders>
              <w:top w:val="single" w:sz="6" w:space="0" w:color="auto"/>
              <w:left w:val="single" w:sz="2" w:space="0" w:color="auto"/>
              <w:bottom w:val="single" w:sz="6" w:space="0" w:color="auto"/>
              <w:right w:val="single" w:sz="2" w:space="0" w:color="auto"/>
            </w:tcBorders>
          </w:tcPr>
          <w:p w:rsidR="009B7BDB" w:rsidRPr="007E67BC" w:rsidRDefault="009B7BDB" w:rsidP="005767A7">
            <w:pPr>
              <w:jc w:val="both"/>
              <w:rPr>
                <w:sz w:val="22"/>
              </w:rPr>
            </w:pPr>
            <w:r w:rsidRPr="007E67BC">
              <w:rPr>
                <w:sz w:val="22"/>
              </w:rPr>
              <w:t>Январь</w:t>
            </w:r>
          </w:p>
        </w:tc>
        <w:tc>
          <w:tcPr>
            <w:tcW w:w="4111" w:type="dxa"/>
            <w:tcBorders>
              <w:top w:val="single" w:sz="6" w:space="0" w:color="auto"/>
              <w:left w:val="single" w:sz="2" w:space="0" w:color="auto"/>
              <w:bottom w:val="single" w:sz="6" w:space="0" w:color="auto"/>
              <w:right w:val="single" w:sz="6" w:space="0" w:color="auto"/>
            </w:tcBorders>
          </w:tcPr>
          <w:p w:rsidR="009B7BDB" w:rsidRPr="007E67BC" w:rsidRDefault="009B7BDB" w:rsidP="009B7BDB">
            <w:pPr>
              <w:jc w:val="both"/>
              <w:rPr>
                <w:sz w:val="22"/>
              </w:rPr>
            </w:pPr>
            <w:r w:rsidRPr="007E67BC">
              <w:rPr>
                <w:sz w:val="22"/>
              </w:rPr>
              <w:t xml:space="preserve">Воспитатели </w:t>
            </w:r>
          </w:p>
        </w:tc>
      </w:tr>
      <w:tr w:rsidR="009B7BDB" w:rsidRPr="007E67BC" w:rsidTr="00DF4330">
        <w:trPr>
          <w:gridAfter w:val="1"/>
          <w:wAfter w:w="95" w:type="dxa"/>
          <w:cantSplit/>
          <w:trHeight w:val="420"/>
        </w:trPr>
        <w:tc>
          <w:tcPr>
            <w:tcW w:w="675" w:type="dxa"/>
            <w:tcBorders>
              <w:top w:val="single" w:sz="6" w:space="0" w:color="auto"/>
              <w:left w:val="single" w:sz="2" w:space="0" w:color="auto"/>
              <w:bottom w:val="single" w:sz="6" w:space="0" w:color="auto"/>
              <w:right w:val="single" w:sz="2" w:space="0" w:color="auto"/>
            </w:tcBorders>
            <w:hideMark/>
          </w:tcPr>
          <w:p w:rsidR="009B7BDB" w:rsidRPr="007E67BC" w:rsidRDefault="009B7BDB">
            <w:pPr>
              <w:jc w:val="both"/>
              <w:rPr>
                <w:sz w:val="22"/>
              </w:rPr>
            </w:pPr>
            <w:r w:rsidRPr="007E67BC">
              <w:rPr>
                <w:sz w:val="22"/>
              </w:rPr>
              <w:t>4.</w:t>
            </w:r>
          </w:p>
        </w:tc>
        <w:tc>
          <w:tcPr>
            <w:tcW w:w="7088" w:type="dxa"/>
            <w:tcBorders>
              <w:top w:val="single" w:sz="6" w:space="0" w:color="auto"/>
              <w:left w:val="single" w:sz="2" w:space="0" w:color="auto"/>
              <w:bottom w:val="single" w:sz="6" w:space="0" w:color="auto"/>
              <w:right w:val="single" w:sz="2" w:space="0" w:color="auto"/>
            </w:tcBorders>
            <w:hideMark/>
          </w:tcPr>
          <w:p w:rsidR="009B7BDB" w:rsidRPr="007E67BC" w:rsidRDefault="009B7BDB">
            <w:pPr>
              <w:rPr>
                <w:sz w:val="22"/>
              </w:rPr>
            </w:pPr>
            <w:r w:rsidRPr="007E67BC">
              <w:rPr>
                <w:sz w:val="22"/>
              </w:rPr>
              <w:t>Реклама дополнительных образовательных услуг</w:t>
            </w:r>
          </w:p>
        </w:tc>
        <w:tc>
          <w:tcPr>
            <w:tcW w:w="2126" w:type="dxa"/>
            <w:tcBorders>
              <w:top w:val="single" w:sz="6" w:space="0" w:color="auto"/>
              <w:left w:val="single" w:sz="2" w:space="0" w:color="auto"/>
              <w:bottom w:val="single" w:sz="6" w:space="0" w:color="auto"/>
              <w:right w:val="single" w:sz="2" w:space="0" w:color="auto"/>
            </w:tcBorders>
            <w:hideMark/>
          </w:tcPr>
          <w:p w:rsidR="009B7BDB" w:rsidRPr="007E67BC" w:rsidRDefault="009B7BDB">
            <w:pPr>
              <w:jc w:val="center"/>
              <w:rPr>
                <w:sz w:val="22"/>
              </w:rPr>
            </w:pPr>
            <w:r w:rsidRPr="007E67BC">
              <w:rPr>
                <w:sz w:val="22"/>
              </w:rPr>
              <w:t>сентябрь</w:t>
            </w:r>
          </w:p>
        </w:tc>
        <w:tc>
          <w:tcPr>
            <w:tcW w:w="4111" w:type="dxa"/>
            <w:tcBorders>
              <w:top w:val="single" w:sz="6" w:space="0" w:color="auto"/>
              <w:left w:val="single" w:sz="2" w:space="0" w:color="auto"/>
              <w:bottom w:val="single" w:sz="6" w:space="0" w:color="auto"/>
              <w:right w:val="single" w:sz="6" w:space="0" w:color="auto"/>
            </w:tcBorders>
            <w:hideMark/>
          </w:tcPr>
          <w:p w:rsidR="009B7BDB" w:rsidRPr="007E67BC" w:rsidRDefault="009B7BDB" w:rsidP="009B7BDB">
            <w:pPr>
              <w:rPr>
                <w:sz w:val="22"/>
              </w:rPr>
            </w:pPr>
            <w:r w:rsidRPr="007E67BC">
              <w:rPr>
                <w:sz w:val="22"/>
              </w:rPr>
              <w:t>Преподаватели ЦТР «Созвучие», АНО «Центр обучения футболу»</w:t>
            </w:r>
          </w:p>
        </w:tc>
      </w:tr>
      <w:tr w:rsidR="009B7BDB" w:rsidRPr="007E67BC" w:rsidTr="00DF4330">
        <w:trPr>
          <w:gridAfter w:val="1"/>
          <w:wAfter w:w="95" w:type="dxa"/>
          <w:cantSplit/>
          <w:trHeight w:val="300"/>
        </w:trPr>
        <w:tc>
          <w:tcPr>
            <w:tcW w:w="14000" w:type="dxa"/>
            <w:gridSpan w:val="4"/>
            <w:tcBorders>
              <w:top w:val="single" w:sz="12" w:space="0" w:color="auto"/>
              <w:left w:val="single" w:sz="2" w:space="0" w:color="auto"/>
              <w:bottom w:val="single" w:sz="12" w:space="0" w:color="auto"/>
              <w:right w:val="single" w:sz="6" w:space="0" w:color="auto"/>
            </w:tcBorders>
            <w:hideMark/>
          </w:tcPr>
          <w:p w:rsidR="009B7BDB" w:rsidRPr="007E67BC" w:rsidRDefault="009B7BDB">
            <w:pPr>
              <w:jc w:val="center"/>
              <w:rPr>
                <w:b/>
                <w:sz w:val="22"/>
              </w:rPr>
            </w:pPr>
            <w:r w:rsidRPr="007E67BC">
              <w:rPr>
                <w:b/>
                <w:sz w:val="22"/>
              </w:rPr>
              <w:t>Диагностический блок</w:t>
            </w:r>
          </w:p>
        </w:tc>
      </w:tr>
      <w:tr w:rsidR="009B7BDB" w:rsidRPr="007E67BC" w:rsidTr="00DF4330">
        <w:trPr>
          <w:gridAfter w:val="1"/>
          <w:wAfter w:w="95" w:type="dxa"/>
          <w:cantSplit/>
          <w:trHeight w:val="975"/>
        </w:trPr>
        <w:tc>
          <w:tcPr>
            <w:tcW w:w="675" w:type="dxa"/>
            <w:vMerge w:val="restart"/>
            <w:tcBorders>
              <w:top w:val="single" w:sz="12" w:space="0" w:color="auto"/>
              <w:left w:val="single" w:sz="2" w:space="0" w:color="auto"/>
              <w:bottom w:val="single" w:sz="6" w:space="0" w:color="auto"/>
              <w:right w:val="single" w:sz="2" w:space="0" w:color="auto"/>
            </w:tcBorders>
            <w:hideMark/>
          </w:tcPr>
          <w:p w:rsidR="009B7BDB" w:rsidRPr="007E67BC" w:rsidRDefault="009B7BDB">
            <w:pPr>
              <w:jc w:val="both"/>
              <w:rPr>
                <w:sz w:val="22"/>
              </w:rPr>
            </w:pPr>
            <w:r w:rsidRPr="007E67BC">
              <w:rPr>
                <w:sz w:val="22"/>
              </w:rPr>
              <w:t>1.</w:t>
            </w:r>
          </w:p>
        </w:tc>
        <w:tc>
          <w:tcPr>
            <w:tcW w:w="7088" w:type="dxa"/>
            <w:tcBorders>
              <w:top w:val="single" w:sz="12" w:space="0" w:color="auto"/>
              <w:left w:val="single" w:sz="2" w:space="0" w:color="auto"/>
              <w:bottom w:val="single" w:sz="2" w:space="0" w:color="auto"/>
              <w:right w:val="single" w:sz="2" w:space="0" w:color="auto"/>
            </w:tcBorders>
            <w:hideMark/>
          </w:tcPr>
          <w:p w:rsidR="009B7BDB" w:rsidRPr="007E67BC" w:rsidRDefault="009B7BDB">
            <w:pPr>
              <w:rPr>
                <w:b/>
                <w:i/>
                <w:sz w:val="22"/>
              </w:rPr>
            </w:pPr>
            <w:r w:rsidRPr="007E67BC">
              <w:rPr>
                <w:b/>
                <w:i/>
                <w:sz w:val="22"/>
              </w:rPr>
              <w:t>Анкетирование родителей:</w:t>
            </w:r>
          </w:p>
          <w:p w:rsidR="009B7BDB" w:rsidRPr="007E67BC" w:rsidRDefault="009B7BDB" w:rsidP="00F912CD">
            <w:pPr>
              <w:numPr>
                <w:ilvl w:val="0"/>
                <w:numId w:val="4"/>
              </w:numPr>
              <w:suppressAutoHyphens w:val="0"/>
              <w:rPr>
                <w:sz w:val="22"/>
              </w:rPr>
            </w:pPr>
            <w:r w:rsidRPr="007E67BC">
              <w:rPr>
                <w:sz w:val="22"/>
              </w:rPr>
              <w:t>Выявление данных о семьях воспитанников</w:t>
            </w:r>
          </w:p>
        </w:tc>
        <w:tc>
          <w:tcPr>
            <w:tcW w:w="2126" w:type="dxa"/>
            <w:tcBorders>
              <w:top w:val="single" w:sz="12" w:space="0" w:color="auto"/>
              <w:left w:val="single" w:sz="2" w:space="0" w:color="auto"/>
              <w:bottom w:val="single" w:sz="2" w:space="0" w:color="auto"/>
              <w:right w:val="single" w:sz="2" w:space="0" w:color="auto"/>
            </w:tcBorders>
          </w:tcPr>
          <w:p w:rsidR="009B7BDB" w:rsidRPr="007E67BC" w:rsidRDefault="009B7BDB">
            <w:pPr>
              <w:jc w:val="center"/>
              <w:rPr>
                <w:sz w:val="22"/>
              </w:rPr>
            </w:pPr>
          </w:p>
          <w:p w:rsidR="009B7BDB" w:rsidRPr="007E67BC" w:rsidRDefault="009B7BDB">
            <w:pPr>
              <w:jc w:val="center"/>
              <w:rPr>
                <w:sz w:val="22"/>
              </w:rPr>
            </w:pPr>
            <w:r w:rsidRPr="007E67BC">
              <w:rPr>
                <w:sz w:val="22"/>
              </w:rPr>
              <w:t>сентябрь</w:t>
            </w:r>
          </w:p>
          <w:p w:rsidR="009B7BDB" w:rsidRPr="007E67BC" w:rsidRDefault="009B7BDB">
            <w:pPr>
              <w:jc w:val="center"/>
              <w:rPr>
                <w:sz w:val="22"/>
              </w:rPr>
            </w:pPr>
          </w:p>
        </w:tc>
        <w:tc>
          <w:tcPr>
            <w:tcW w:w="4111" w:type="dxa"/>
            <w:tcBorders>
              <w:top w:val="single" w:sz="12" w:space="0" w:color="auto"/>
              <w:left w:val="single" w:sz="2" w:space="0" w:color="auto"/>
              <w:bottom w:val="single" w:sz="2" w:space="0" w:color="auto"/>
              <w:right w:val="single" w:sz="6" w:space="0" w:color="auto"/>
            </w:tcBorders>
          </w:tcPr>
          <w:p w:rsidR="009B7BDB" w:rsidRPr="007E67BC" w:rsidRDefault="009B7BDB">
            <w:pPr>
              <w:rPr>
                <w:sz w:val="22"/>
              </w:rPr>
            </w:pPr>
            <w:r w:rsidRPr="007E67BC">
              <w:rPr>
                <w:sz w:val="22"/>
              </w:rPr>
              <w:t>воспитатели</w:t>
            </w:r>
          </w:p>
          <w:p w:rsidR="009B7BDB" w:rsidRPr="007E67BC" w:rsidRDefault="009B7BDB">
            <w:pPr>
              <w:rPr>
                <w:sz w:val="22"/>
              </w:rPr>
            </w:pPr>
          </w:p>
        </w:tc>
      </w:tr>
      <w:tr w:rsidR="009B7BDB" w:rsidRPr="007E67BC" w:rsidTr="00DF4330">
        <w:trPr>
          <w:gridAfter w:val="1"/>
          <w:wAfter w:w="95" w:type="dxa"/>
          <w:cantSplit/>
        </w:trPr>
        <w:tc>
          <w:tcPr>
            <w:tcW w:w="675" w:type="dxa"/>
            <w:vMerge/>
            <w:tcBorders>
              <w:top w:val="single" w:sz="12" w:space="0" w:color="auto"/>
              <w:left w:val="single" w:sz="2" w:space="0" w:color="auto"/>
              <w:bottom w:val="single" w:sz="6" w:space="0" w:color="auto"/>
              <w:right w:val="single" w:sz="2" w:space="0" w:color="auto"/>
            </w:tcBorders>
            <w:vAlign w:val="center"/>
            <w:hideMark/>
          </w:tcPr>
          <w:p w:rsidR="009B7BDB" w:rsidRPr="007E67BC" w:rsidRDefault="009B7BDB">
            <w:pPr>
              <w:suppressAutoHyphens w:val="0"/>
              <w:rPr>
                <w:rFonts w:eastAsia="Calibri"/>
                <w:sz w:val="22"/>
              </w:rPr>
            </w:pPr>
          </w:p>
        </w:tc>
        <w:tc>
          <w:tcPr>
            <w:tcW w:w="7088" w:type="dxa"/>
            <w:tcBorders>
              <w:top w:val="single" w:sz="2" w:space="0" w:color="auto"/>
              <w:left w:val="single" w:sz="2" w:space="0" w:color="auto"/>
              <w:bottom w:val="single" w:sz="6" w:space="0" w:color="auto"/>
              <w:right w:val="single" w:sz="2" w:space="0" w:color="auto"/>
            </w:tcBorders>
            <w:hideMark/>
          </w:tcPr>
          <w:p w:rsidR="009B7BDB" w:rsidRPr="007E67BC" w:rsidRDefault="009B7BDB" w:rsidP="00F912CD">
            <w:pPr>
              <w:numPr>
                <w:ilvl w:val="0"/>
                <w:numId w:val="4"/>
              </w:numPr>
              <w:suppressAutoHyphens w:val="0"/>
              <w:rPr>
                <w:sz w:val="22"/>
              </w:rPr>
            </w:pPr>
            <w:r w:rsidRPr="007E67BC">
              <w:rPr>
                <w:sz w:val="22"/>
              </w:rPr>
              <w:t>Изучение мнения родителей о качестве работы педагогов ДОУ</w:t>
            </w:r>
          </w:p>
        </w:tc>
        <w:tc>
          <w:tcPr>
            <w:tcW w:w="2126" w:type="dxa"/>
            <w:tcBorders>
              <w:top w:val="single" w:sz="2" w:space="0" w:color="auto"/>
              <w:left w:val="single" w:sz="2" w:space="0" w:color="auto"/>
              <w:bottom w:val="single" w:sz="6" w:space="0" w:color="auto"/>
              <w:right w:val="single" w:sz="2" w:space="0" w:color="auto"/>
            </w:tcBorders>
            <w:hideMark/>
          </w:tcPr>
          <w:p w:rsidR="009B7BDB" w:rsidRPr="007E67BC" w:rsidRDefault="009B7BDB">
            <w:pPr>
              <w:jc w:val="center"/>
              <w:rPr>
                <w:sz w:val="22"/>
              </w:rPr>
            </w:pPr>
            <w:r w:rsidRPr="007E67BC">
              <w:rPr>
                <w:sz w:val="22"/>
              </w:rPr>
              <w:t>апрель</w:t>
            </w:r>
          </w:p>
        </w:tc>
        <w:tc>
          <w:tcPr>
            <w:tcW w:w="4111" w:type="dxa"/>
            <w:tcBorders>
              <w:top w:val="single" w:sz="2" w:space="0" w:color="auto"/>
              <w:left w:val="single" w:sz="2" w:space="0" w:color="auto"/>
              <w:bottom w:val="single" w:sz="6" w:space="0" w:color="auto"/>
              <w:right w:val="single" w:sz="6" w:space="0" w:color="auto"/>
            </w:tcBorders>
            <w:hideMark/>
          </w:tcPr>
          <w:p w:rsidR="009B7BDB" w:rsidRPr="007E67BC" w:rsidRDefault="009B7BDB" w:rsidP="009B7BDB">
            <w:pPr>
              <w:rPr>
                <w:sz w:val="22"/>
              </w:rPr>
            </w:pPr>
            <w:r w:rsidRPr="007E67BC">
              <w:rPr>
                <w:sz w:val="22"/>
              </w:rPr>
              <w:t>Заместитель заведующего, воспитатели</w:t>
            </w:r>
          </w:p>
        </w:tc>
      </w:tr>
      <w:tr w:rsidR="009B7BDB" w:rsidRPr="007E67BC" w:rsidTr="00DF4330">
        <w:trPr>
          <w:gridAfter w:val="1"/>
          <w:wAfter w:w="95" w:type="dxa"/>
          <w:cantSplit/>
        </w:trPr>
        <w:tc>
          <w:tcPr>
            <w:tcW w:w="14000" w:type="dxa"/>
            <w:gridSpan w:val="4"/>
            <w:tcBorders>
              <w:top w:val="single" w:sz="12" w:space="0" w:color="auto"/>
              <w:left w:val="single" w:sz="2" w:space="0" w:color="auto"/>
              <w:bottom w:val="single" w:sz="12" w:space="0" w:color="auto"/>
              <w:right w:val="single" w:sz="6" w:space="0" w:color="auto"/>
            </w:tcBorders>
            <w:vAlign w:val="center"/>
            <w:hideMark/>
          </w:tcPr>
          <w:p w:rsidR="009B7BDB" w:rsidRPr="007E67BC" w:rsidRDefault="009B7BDB">
            <w:pPr>
              <w:jc w:val="center"/>
              <w:rPr>
                <w:b/>
                <w:sz w:val="22"/>
              </w:rPr>
            </w:pPr>
            <w:r w:rsidRPr="007E67BC">
              <w:rPr>
                <w:b/>
                <w:sz w:val="22"/>
              </w:rPr>
              <w:t>Блок психолого-педагогического просвещения родителей</w:t>
            </w:r>
          </w:p>
        </w:tc>
      </w:tr>
      <w:tr w:rsidR="009B7BDB" w:rsidRPr="007E67BC" w:rsidTr="00DF4330">
        <w:trPr>
          <w:gridAfter w:val="1"/>
          <w:wAfter w:w="95" w:type="dxa"/>
        </w:trPr>
        <w:tc>
          <w:tcPr>
            <w:tcW w:w="675" w:type="dxa"/>
            <w:vMerge w:val="restart"/>
            <w:tcBorders>
              <w:top w:val="single" w:sz="12" w:space="0" w:color="auto"/>
              <w:left w:val="single" w:sz="6" w:space="0" w:color="auto"/>
              <w:bottom w:val="single" w:sz="4" w:space="0" w:color="auto"/>
              <w:right w:val="single" w:sz="6" w:space="0" w:color="auto"/>
            </w:tcBorders>
            <w:hideMark/>
          </w:tcPr>
          <w:p w:rsidR="009B7BDB" w:rsidRPr="007E67BC" w:rsidRDefault="009B7BDB">
            <w:pPr>
              <w:jc w:val="both"/>
              <w:rPr>
                <w:sz w:val="22"/>
              </w:rPr>
            </w:pPr>
            <w:r w:rsidRPr="007E67BC">
              <w:rPr>
                <w:sz w:val="22"/>
              </w:rPr>
              <w:t>1.</w:t>
            </w:r>
          </w:p>
        </w:tc>
        <w:tc>
          <w:tcPr>
            <w:tcW w:w="13325" w:type="dxa"/>
            <w:gridSpan w:val="3"/>
            <w:tcBorders>
              <w:top w:val="single" w:sz="12" w:space="0" w:color="auto"/>
              <w:left w:val="single" w:sz="6" w:space="0" w:color="auto"/>
              <w:bottom w:val="nil"/>
              <w:right w:val="single" w:sz="6" w:space="0" w:color="auto"/>
            </w:tcBorders>
            <w:hideMark/>
          </w:tcPr>
          <w:p w:rsidR="009B7BDB" w:rsidRPr="007E67BC" w:rsidRDefault="009B7BDB">
            <w:pPr>
              <w:rPr>
                <w:sz w:val="22"/>
              </w:rPr>
            </w:pPr>
            <w:r w:rsidRPr="007E67BC">
              <w:rPr>
                <w:b/>
                <w:i/>
                <w:sz w:val="22"/>
              </w:rPr>
              <w:t>Родительские собрания:</w:t>
            </w:r>
          </w:p>
        </w:tc>
      </w:tr>
      <w:tr w:rsidR="009B7BDB" w:rsidRPr="007E67BC" w:rsidTr="00DF4330">
        <w:trPr>
          <w:gridAfter w:val="1"/>
          <w:wAfter w:w="95" w:type="dxa"/>
          <w:trHeight w:val="898"/>
        </w:trPr>
        <w:tc>
          <w:tcPr>
            <w:tcW w:w="675" w:type="dxa"/>
            <w:vMerge/>
            <w:tcBorders>
              <w:top w:val="single" w:sz="12" w:space="0" w:color="auto"/>
              <w:left w:val="single" w:sz="6" w:space="0" w:color="auto"/>
              <w:bottom w:val="single" w:sz="4" w:space="0" w:color="auto"/>
              <w:right w:val="single" w:sz="6" w:space="0" w:color="auto"/>
            </w:tcBorders>
            <w:vAlign w:val="center"/>
            <w:hideMark/>
          </w:tcPr>
          <w:p w:rsidR="009B7BDB" w:rsidRPr="007E67BC" w:rsidRDefault="009B7BDB">
            <w:pPr>
              <w:suppressAutoHyphens w:val="0"/>
              <w:rPr>
                <w:rFonts w:eastAsia="Calibri"/>
                <w:sz w:val="22"/>
              </w:rPr>
            </w:pPr>
          </w:p>
        </w:tc>
        <w:tc>
          <w:tcPr>
            <w:tcW w:w="7088" w:type="dxa"/>
            <w:tcBorders>
              <w:top w:val="nil"/>
              <w:left w:val="single" w:sz="6" w:space="0" w:color="auto"/>
              <w:bottom w:val="single" w:sz="4" w:space="0" w:color="auto"/>
              <w:right w:val="single" w:sz="6" w:space="0" w:color="auto"/>
            </w:tcBorders>
            <w:hideMark/>
          </w:tcPr>
          <w:p w:rsidR="009B7BDB" w:rsidRPr="007E67BC" w:rsidRDefault="009B7BDB">
            <w:pPr>
              <w:rPr>
                <w:b/>
                <w:sz w:val="22"/>
              </w:rPr>
            </w:pPr>
            <w:r w:rsidRPr="007E67BC">
              <w:rPr>
                <w:b/>
                <w:i/>
                <w:sz w:val="22"/>
              </w:rPr>
              <w:t>Общие:</w:t>
            </w:r>
          </w:p>
          <w:p w:rsidR="009B7BDB" w:rsidRPr="007E67BC" w:rsidRDefault="009B7BDB" w:rsidP="00F912CD">
            <w:pPr>
              <w:numPr>
                <w:ilvl w:val="0"/>
                <w:numId w:val="5"/>
              </w:numPr>
              <w:suppressAutoHyphens w:val="0"/>
              <w:rPr>
                <w:sz w:val="22"/>
              </w:rPr>
            </w:pPr>
            <w:r w:rsidRPr="007E67BC">
              <w:rPr>
                <w:sz w:val="22"/>
              </w:rPr>
              <w:t>«Основные направления работы ДОУ на 2018-2019 учебный год»</w:t>
            </w:r>
          </w:p>
          <w:p w:rsidR="009B7BDB" w:rsidRPr="007E67BC" w:rsidRDefault="009B7BDB" w:rsidP="00F912CD">
            <w:pPr>
              <w:numPr>
                <w:ilvl w:val="0"/>
                <w:numId w:val="6"/>
              </w:numPr>
              <w:suppressAutoHyphens w:val="0"/>
              <w:rPr>
                <w:sz w:val="22"/>
              </w:rPr>
            </w:pPr>
            <w:r w:rsidRPr="007E67BC">
              <w:rPr>
                <w:sz w:val="22"/>
              </w:rPr>
              <w:t>«Итоги образовательной деятельности ДОУ за 2018-2019 уч. год. Организация летней оздоровительной работы»</w:t>
            </w:r>
          </w:p>
          <w:p w:rsidR="009B7BDB" w:rsidRPr="007E67BC" w:rsidRDefault="009B7BDB">
            <w:pPr>
              <w:rPr>
                <w:sz w:val="22"/>
              </w:rPr>
            </w:pPr>
            <w:r w:rsidRPr="007E67BC">
              <w:rPr>
                <w:sz w:val="22"/>
              </w:rPr>
              <w:t>Групповые (см. приложение)</w:t>
            </w:r>
          </w:p>
        </w:tc>
        <w:tc>
          <w:tcPr>
            <w:tcW w:w="2126" w:type="dxa"/>
            <w:tcBorders>
              <w:top w:val="nil"/>
              <w:left w:val="single" w:sz="6" w:space="0" w:color="auto"/>
              <w:bottom w:val="single" w:sz="6" w:space="0" w:color="auto"/>
              <w:right w:val="single" w:sz="4" w:space="0" w:color="auto"/>
            </w:tcBorders>
          </w:tcPr>
          <w:p w:rsidR="009B7BDB" w:rsidRPr="007E67BC" w:rsidRDefault="009B7BDB">
            <w:pPr>
              <w:rPr>
                <w:sz w:val="22"/>
              </w:rPr>
            </w:pPr>
          </w:p>
          <w:p w:rsidR="009B7BDB" w:rsidRPr="007E67BC" w:rsidRDefault="009B7BDB">
            <w:pPr>
              <w:jc w:val="center"/>
              <w:rPr>
                <w:sz w:val="22"/>
              </w:rPr>
            </w:pPr>
            <w:r w:rsidRPr="007E67BC">
              <w:rPr>
                <w:sz w:val="22"/>
              </w:rPr>
              <w:t>сентябрь</w:t>
            </w:r>
          </w:p>
          <w:p w:rsidR="009B7BDB" w:rsidRPr="007E67BC" w:rsidRDefault="009B7BDB">
            <w:pPr>
              <w:jc w:val="center"/>
              <w:rPr>
                <w:sz w:val="22"/>
              </w:rPr>
            </w:pPr>
          </w:p>
          <w:p w:rsidR="009B7BDB" w:rsidRPr="007E67BC" w:rsidRDefault="009B7BDB">
            <w:pPr>
              <w:jc w:val="center"/>
              <w:rPr>
                <w:sz w:val="22"/>
              </w:rPr>
            </w:pPr>
          </w:p>
          <w:p w:rsidR="009B7BDB" w:rsidRPr="007E67BC" w:rsidRDefault="009B7BDB">
            <w:pPr>
              <w:jc w:val="center"/>
              <w:rPr>
                <w:sz w:val="22"/>
              </w:rPr>
            </w:pPr>
            <w:r w:rsidRPr="007E67BC">
              <w:rPr>
                <w:sz w:val="22"/>
              </w:rPr>
              <w:t>май</w:t>
            </w:r>
          </w:p>
          <w:p w:rsidR="009B7BDB" w:rsidRPr="007E67BC" w:rsidRDefault="009B7BDB">
            <w:pPr>
              <w:jc w:val="center"/>
              <w:rPr>
                <w:sz w:val="22"/>
              </w:rPr>
            </w:pPr>
          </w:p>
          <w:p w:rsidR="009B7BDB" w:rsidRPr="007E67BC" w:rsidRDefault="009B7BDB">
            <w:pPr>
              <w:jc w:val="center"/>
              <w:rPr>
                <w:sz w:val="22"/>
              </w:rPr>
            </w:pPr>
            <w:r w:rsidRPr="007E67BC">
              <w:rPr>
                <w:sz w:val="22"/>
              </w:rPr>
              <w:t>1 раз в квартал</w:t>
            </w:r>
          </w:p>
        </w:tc>
        <w:tc>
          <w:tcPr>
            <w:tcW w:w="4111" w:type="dxa"/>
            <w:tcBorders>
              <w:top w:val="nil"/>
              <w:left w:val="single" w:sz="4" w:space="0" w:color="auto"/>
              <w:bottom w:val="single" w:sz="6" w:space="0" w:color="auto"/>
              <w:right w:val="single" w:sz="6" w:space="0" w:color="auto"/>
            </w:tcBorders>
            <w:hideMark/>
          </w:tcPr>
          <w:p w:rsidR="009B7BDB" w:rsidRPr="007E67BC" w:rsidRDefault="009B7BDB">
            <w:pPr>
              <w:rPr>
                <w:sz w:val="22"/>
              </w:rPr>
            </w:pPr>
            <w:r w:rsidRPr="007E67BC">
              <w:rPr>
                <w:sz w:val="22"/>
              </w:rPr>
              <w:t>заведующая</w:t>
            </w:r>
          </w:p>
          <w:p w:rsidR="009B7BDB" w:rsidRPr="007E67BC" w:rsidRDefault="009B7BDB">
            <w:pPr>
              <w:rPr>
                <w:sz w:val="22"/>
              </w:rPr>
            </w:pPr>
            <w:r w:rsidRPr="007E67BC">
              <w:rPr>
                <w:sz w:val="22"/>
              </w:rPr>
              <w:t>Заместитель заведующего, специалисты,</w:t>
            </w:r>
          </w:p>
          <w:p w:rsidR="009B7BDB" w:rsidRPr="007E67BC" w:rsidRDefault="009B7BDB">
            <w:pPr>
              <w:rPr>
                <w:sz w:val="22"/>
              </w:rPr>
            </w:pPr>
            <w:r w:rsidRPr="007E67BC">
              <w:rPr>
                <w:sz w:val="22"/>
              </w:rPr>
              <w:t>воспитатели</w:t>
            </w:r>
          </w:p>
        </w:tc>
      </w:tr>
      <w:tr w:rsidR="009B7BDB" w:rsidRPr="007E67BC" w:rsidTr="00DF4330">
        <w:trPr>
          <w:gridAfter w:val="1"/>
          <w:wAfter w:w="95" w:type="dxa"/>
          <w:trHeight w:val="462"/>
        </w:trPr>
        <w:tc>
          <w:tcPr>
            <w:tcW w:w="675" w:type="dxa"/>
            <w:tcBorders>
              <w:top w:val="nil"/>
              <w:left w:val="single" w:sz="6" w:space="0" w:color="auto"/>
              <w:bottom w:val="single" w:sz="4" w:space="0" w:color="auto"/>
              <w:right w:val="single" w:sz="6" w:space="0" w:color="auto"/>
            </w:tcBorders>
          </w:tcPr>
          <w:p w:rsidR="009B7BDB" w:rsidRPr="007E67BC" w:rsidRDefault="009B7BDB">
            <w:pPr>
              <w:numPr>
                <w:ilvl w:val="12"/>
                <w:numId w:val="0"/>
              </w:numPr>
              <w:ind w:left="283" w:hanging="283"/>
              <w:jc w:val="both"/>
              <w:rPr>
                <w:sz w:val="22"/>
              </w:rPr>
            </w:pPr>
          </w:p>
        </w:tc>
        <w:tc>
          <w:tcPr>
            <w:tcW w:w="7088" w:type="dxa"/>
            <w:tcBorders>
              <w:top w:val="nil"/>
              <w:left w:val="single" w:sz="6" w:space="0" w:color="auto"/>
              <w:bottom w:val="single" w:sz="4" w:space="0" w:color="auto"/>
              <w:right w:val="single" w:sz="6" w:space="0" w:color="auto"/>
            </w:tcBorders>
            <w:hideMark/>
          </w:tcPr>
          <w:p w:rsidR="009B7BDB" w:rsidRPr="007E67BC" w:rsidRDefault="00140BED" w:rsidP="00140BED">
            <w:pPr>
              <w:rPr>
                <w:b/>
                <w:i/>
                <w:sz w:val="22"/>
              </w:rPr>
            </w:pPr>
            <w:r w:rsidRPr="007E67BC">
              <w:rPr>
                <w:b/>
                <w:i/>
                <w:sz w:val="22"/>
              </w:rPr>
              <w:t xml:space="preserve">Консультация </w:t>
            </w:r>
            <w:r w:rsidRPr="007E67BC">
              <w:rPr>
                <w:sz w:val="22"/>
              </w:rPr>
              <w:t>«Как с пользой провести зимние каникулы».</w:t>
            </w:r>
          </w:p>
        </w:tc>
        <w:tc>
          <w:tcPr>
            <w:tcW w:w="2126" w:type="dxa"/>
            <w:tcBorders>
              <w:top w:val="nil"/>
              <w:left w:val="single" w:sz="6" w:space="0" w:color="auto"/>
              <w:bottom w:val="single" w:sz="6" w:space="0" w:color="auto"/>
              <w:right w:val="single" w:sz="4" w:space="0" w:color="auto"/>
            </w:tcBorders>
            <w:hideMark/>
          </w:tcPr>
          <w:p w:rsidR="009B7BDB" w:rsidRPr="007E67BC" w:rsidRDefault="00140BED">
            <w:pPr>
              <w:rPr>
                <w:sz w:val="22"/>
              </w:rPr>
            </w:pPr>
            <w:r w:rsidRPr="007E67BC">
              <w:rPr>
                <w:sz w:val="22"/>
              </w:rPr>
              <w:t>декабрь</w:t>
            </w:r>
          </w:p>
        </w:tc>
        <w:tc>
          <w:tcPr>
            <w:tcW w:w="4111" w:type="dxa"/>
            <w:tcBorders>
              <w:top w:val="nil"/>
              <w:left w:val="single" w:sz="4" w:space="0" w:color="auto"/>
              <w:bottom w:val="single" w:sz="6" w:space="0" w:color="auto"/>
              <w:right w:val="single" w:sz="6" w:space="0" w:color="auto"/>
            </w:tcBorders>
            <w:hideMark/>
          </w:tcPr>
          <w:p w:rsidR="009B7BDB" w:rsidRPr="007E67BC" w:rsidRDefault="00140BED">
            <w:pPr>
              <w:rPr>
                <w:sz w:val="22"/>
              </w:rPr>
            </w:pPr>
            <w:r w:rsidRPr="007E67BC">
              <w:rPr>
                <w:sz w:val="22"/>
              </w:rPr>
              <w:t>Воспитатель Морозова Л.П.</w:t>
            </w:r>
            <w:r w:rsidR="009B7BDB" w:rsidRPr="007E67BC">
              <w:rPr>
                <w:sz w:val="22"/>
              </w:rPr>
              <w:t xml:space="preserve"> </w:t>
            </w:r>
          </w:p>
        </w:tc>
      </w:tr>
      <w:tr w:rsidR="009B7BDB" w:rsidRPr="007E67BC" w:rsidTr="00DF4330">
        <w:trPr>
          <w:gridAfter w:val="1"/>
          <w:wAfter w:w="95" w:type="dxa"/>
          <w:trHeight w:val="682"/>
        </w:trPr>
        <w:tc>
          <w:tcPr>
            <w:tcW w:w="675" w:type="dxa"/>
            <w:tcBorders>
              <w:top w:val="nil"/>
              <w:left w:val="single" w:sz="6" w:space="0" w:color="auto"/>
              <w:bottom w:val="single" w:sz="4" w:space="0" w:color="auto"/>
              <w:right w:val="single" w:sz="6" w:space="0" w:color="auto"/>
            </w:tcBorders>
          </w:tcPr>
          <w:p w:rsidR="009B7BDB" w:rsidRPr="007E67BC" w:rsidRDefault="009B7BDB">
            <w:pPr>
              <w:numPr>
                <w:ilvl w:val="12"/>
                <w:numId w:val="0"/>
              </w:numPr>
              <w:ind w:left="283" w:hanging="283"/>
              <w:jc w:val="both"/>
              <w:rPr>
                <w:sz w:val="22"/>
              </w:rPr>
            </w:pPr>
          </w:p>
        </w:tc>
        <w:tc>
          <w:tcPr>
            <w:tcW w:w="7088" w:type="dxa"/>
            <w:tcBorders>
              <w:top w:val="nil"/>
              <w:left w:val="single" w:sz="6" w:space="0" w:color="auto"/>
              <w:bottom w:val="single" w:sz="4" w:space="0" w:color="auto"/>
              <w:right w:val="single" w:sz="6" w:space="0" w:color="auto"/>
            </w:tcBorders>
            <w:hideMark/>
          </w:tcPr>
          <w:p w:rsidR="009B7BDB" w:rsidRPr="007E67BC" w:rsidRDefault="00140BED" w:rsidP="00DF4330">
            <w:pPr>
              <w:jc w:val="both"/>
              <w:rPr>
                <w:sz w:val="22"/>
              </w:rPr>
            </w:pPr>
            <w:r w:rsidRPr="007E67BC">
              <w:rPr>
                <w:b/>
                <w:i/>
                <w:sz w:val="22"/>
              </w:rPr>
              <w:t xml:space="preserve">Семинар-практикум для родителей: </w:t>
            </w:r>
            <w:r w:rsidRPr="007E67BC">
              <w:rPr>
                <w:sz w:val="22"/>
              </w:rPr>
              <w:t xml:space="preserve">«Формирование связной речи детей дошкольного </w:t>
            </w:r>
            <w:r w:rsidR="00DF4330" w:rsidRPr="007E67BC">
              <w:rPr>
                <w:sz w:val="22"/>
              </w:rPr>
              <w:t>возраста</w:t>
            </w:r>
          </w:p>
        </w:tc>
        <w:tc>
          <w:tcPr>
            <w:tcW w:w="2126" w:type="dxa"/>
            <w:tcBorders>
              <w:top w:val="nil"/>
              <w:left w:val="single" w:sz="6" w:space="0" w:color="auto"/>
              <w:bottom w:val="single" w:sz="6" w:space="0" w:color="auto"/>
              <w:right w:val="single" w:sz="4" w:space="0" w:color="auto"/>
            </w:tcBorders>
            <w:hideMark/>
          </w:tcPr>
          <w:p w:rsidR="009B7BDB" w:rsidRPr="007E67BC" w:rsidRDefault="00140BED">
            <w:pPr>
              <w:rPr>
                <w:sz w:val="22"/>
              </w:rPr>
            </w:pPr>
            <w:r w:rsidRPr="007E67BC">
              <w:rPr>
                <w:sz w:val="22"/>
              </w:rPr>
              <w:t>январь</w:t>
            </w:r>
          </w:p>
        </w:tc>
        <w:tc>
          <w:tcPr>
            <w:tcW w:w="4111" w:type="dxa"/>
            <w:tcBorders>
              <w:top w:val="nil"/>
              <w:left w:val="single" w:sz="4" w:space="0" w:color="auto"/>
              <w:bottom w:val="single" w:sz="6" w:space="0" w:color="auto"/>
              <w:right w:val="single" w:sz="6" w:space="0" w:color="auto"/>
            </w:tcBorders>
            <w:hideMark/>
          </w:tcPr>
          <w:p w:rsidR="009B7BDB" w:rsidRPr="007E67BC" w:rsidRDefault="00140BED">
            <w:pPr>
              <w:rPr>
                <w:sz w:val="22"/>
              </w:rPr>
            </w:pPr>
            <w:r w:rsidRPr="007E67BC">
              <w:rPr>
                <w:sz w:val="22"/>
              </w:rPr>
              <w:t>Учитель-логопед Нигматова Е.С.</w:t>
            </w:r>
          </w:p>
        </w:tc>
      </w:tr>
      <w:tr w:rsidR="00DF4330" w:rsidRPr="007E67BC" w:rsidTr="00DF4330">
        <w:trPr>
          <w:gridAfter w:val="1"/>
          <w:wAfter w:w="95" w:type="dxa"/>
          <w:trHeight w:val="564"/>
        </w:trPr>
        <w:tc>
          <w:tcPr>
            <w:tcW w:w="675" w:type="dxa"/>
            <w:tcBorders>
              <w:top w:val="nil"/>
              <w:left w:val="single" w:sz="6" w:space="0" w:color="auto"/>
              <w:bottom w:val="single" w:sz="4" w:space="0" w:color="auto"/>
              <w:right w:val="single" w:sz="6" w:space="0" w:color="auto"/>
            </w:tcBorders>
          </w:tcPr>
          <w:p w:rsidR="00DF4330" w:rsidRPr="007E67BC" w:rsidRDefault="00DF4330">
            <w:pPr>
              <w:numPr>
                <w:ilvl w:val="12"/>
                <w:numId w:val="0"/>
              </w:numPr>
              <w:ind w:left="283" w:hanging="283"/>
              <w:jc w:val="both"/>
              <w:rPr>
                <w:sz w:val="22"/>
              </w:rPr>
            </w:pPr>
          </w:p>
        </w:tc>
        <w:tc>
          <w:tcPr>
            <w:tcW w:w="7088" w:type="dxa"/>
            <w:tcBorders>
              <w:top w:val="nil"/>
              <w:left w:val="single" w:sz="6" w:space="0" w:color="auto"/>
              <w:bottom w:val="single" w:sz="4" w:space="0" w:color="auto"/>
              <w:right w:val="single" w:sz="6" w:space="0" w:color="auto"/>
            </w:tcBorders>
          </w:tcPr>
          <w:p w:rsidR="00DF4330" w:rsidRPr="007E67BC" w:rsidRDefault="00DF4330" w:rsidP="00140BED">
            <w:pPr>
              <w:jc w:val="both"/>
              <w:rPr>
                <w:b/>
                <w:i/>
                <w:sz w:val="22"/>
              </w:rPr>
            </w:pPr>
            <w:r w:rsidRPr="007E67BC">
              <w:rPr>
                <w:b/>
                <w:i/>
                <w:sz w:val="22"/>
              </w:rPr>
              <w:t>Круглый стол</w:t>
            </w:r>
            <w:r w:rsidRPr="007E67BC">
              <w:rPr>
                <w:sz w:val="22"/>
              </w:rPr>
              <w:t xml:space="preserve"> «Ваш ребенок пойдет в школу».</w:t>
            </w:r>
          </w:p>
        </w:tc>
        <w:tc>
          <w:tcPr>
            <w:tcW w:w="2126" w:type="dxa"/>
            <w:tcBorders>
              <w:top w:val="nil"/>
              <w:left w:val="single" w:sz="6" w:space="0" w:color="auto"/>
              <w:bottom w:val="single" w:sz="6" w:space="0" w:color="auto"/>
              <w:right w:val="single" w:sz="4" w:space="0" w:color="auto"/>
            </w:tcBorders>
          </w:tcPr>
          <w:p w:rsidR="00DF4330" w:rsidRPr="007E67BC" w:rsidRDefault="00DF4330">
            <w:pPr>
              <w:rPr>
                <w:sz w:val="22"/>
              </w:rPr>
            </w:pPr>
            <w:r w:rsidRPr="007E67BC">
              <w:rPr>
                <w:sz w:val="22"/>
              </w:rPr>
              <w:t>апрель</w:t>
            </w:r>
          </w:p>
        </w:tc>
        <w:tc>
          <w:tcPr>
            <w:tcW w:w="4111" w:type="dxa"/>
            <w:tcBorders>
              <w:top w:val="nil"/>
              <w:left w:val="single" w:sz="4" w:space="0" w:color="auto"/>
              <w:bottom w:val="single" w:sz="6" w:space="0" w:color="auto"/>
              <w:right w:val="single" w:sz="6" w:space="0" w:color="auto"/>
            </w:tcBorders>
          </w:tcPr>
          <w:p w:rsidR="00DF4330" w:rsidRPr="007E67BC" w:rsidRDefault="00DF4330">
            <w:pPr>
              <w:rPr>
                <w:sz w:val="22"/>
              </w:rPr>
            </w:pPr>
            <w:r w:rsidRPr="007E67BC">
              <w:rPr>
                <w:sz w:val="22"/>
              </w:rPr>
              <w:t>Пелагог-психолог Балобина А.А.</w:t>
            </w:r>
          </w:p>
        </w:tc>
      </w:tr>
      <w:tr w:rsidR="00DF4330" w:rsidRPr="007E67BC" w:rsidTr="00DF4330">
        <w:trPr>
          <w:gridAfter w:val="1"/>
          <w:wAfter w:w="95" w:type="dxa"/>
          <w:trHeight w:val="544"/>
        </w:trPr>
        <w:tc>
          <w:tcPr>
            <w:tcW w:w="675" w:type="dxa"/>
            <w:tcBorders>
              <w:top w:val="nil"/>
              <w:left w:val="single" w:sz="6" w:space="0" w:color="auto"/>
              <w:bottom w:val="single" w:sz="4" w:space="0" w:color="auto"/>
              <w:right w:val="single" w:sz="6" w:space="0" w:color="auto"/>
            </w:tcBorders>
          </w:tcPr>
          <w:p w:rsidR="00DF4330" w:rsidRPr="007E67BC" w:rsidRDefault="00DF4330">
            <w:pPr>
              <w:numPr>
                <w:ilvl w:val="12"/>
                <w:numId w:val="0"/>
              </w:numPr>
              <w:ind w:left="283" w:hanging="283"/>
              <w:jc w:val="both"/>
              <w:rPr>
                <w:sz w:val="22"/>
              </w:rPr>
            </w:pPr>
          </w:p>
        </w:tc>
        <w:tc>
          <w:tcPr>
            <w:tcW w:w="7088" w:type="dxa"/>
            <w:tcBorders>
              <w:top w:val="nil"/>
              <w:left w:val="single" w:sz="6" w:space="0" w:color="auto"/>
              <w:bottom w:val="single" w:sz="4" w:space="0" w:color="auto"/>
              <w:right w:val="single" w:sz="6" w:space="0" w:color="auto"/>
            </w:tcBorders>
          </w:tcPr>
          <w:p w:rsidR="00DF4330" w:rsidRPr="007E67BC" w:rsidRDefault="00DF4330" w:rsidP="00DF4330">
            <w:pPr>
              <w:jc w:val="both"/>
              <w:rPr>
                <w:sz w:val="22"/>
              </w:rPr>
            </w:pPr>
            <w:r w:rsidRPr="007E67BC">
              <w:rPr>
                <w:b/>
                <w:i/>
                <w:sz w:val="22"/>
              </w:rPr>
              <w:t>Консультация</w:t>
            </w:r>
            <w:r w:rsidRPr="007E67BC">
              <w:rPr>
                <w:sz w:val="22"/>
              </w:rPr>
              <w:t xml:space="preserve"> «Организация безопасного летнего отдыха».</w:t>
            </w:r>
          </w:p>
          <w:p w:rsidR="00DF4330" w:rsidRPr="007E67BC" w:rsidRDefault="00DF4330" w:rsidP="00140BED">
            <w:pPr>
              <w:jc w:val="both"/>
              <w:rPr>
                <w:b/>
                <w:i/>
                <w:sz w:val="22"/>
              </w:rPr>
            </w:pPr>
          </w:p>
        </w:tc>
        <w:tc>
          <w:tcPr>
            <w:tcW w:w="2126" w:type="dxa"/>
            <w:tcBorders>
              <w:top w:val="nil"/>
              <w:left w:val="single" w:sz="6" w:space="0" w:color="auto"/>
              <w:bottom w:val="single" w:sz="6" w:space="0" w:color="auto"/>
              <w:right w:val="single" w:sz="4" w:space="0" w:color="auto"/>
            </w:tcBorders>
          </w:tcPr>
          <w:p w:rsidR="00DF4330" w:rsidRPr="007E67BC" w:rsidRDefault="00DF4330">
            <w:pPr>
              <w:rPr>
                <w:sz w:val="22"/>
              </w:rPr>
            </w:pPr>
            <w:r w:rsidRPr="007E67BC">
              <w:rPr>
                <w:sz w:val="22"/>
              </w:rPr>
              <w:t>май</w:t>
            </w:r>
          </w:p>
        </w:tc>
        <w:tc>
          <w:tcPr>
            <w:tcW w:w="4111" w:type="dxa"/>
            <w:tcBorders>
              <w:top w:val="nil"/>
              <w:left w:val="single" w:sz="4" w:space="0" w:color="auto"/>
              <w:bottom w:val="single" w:sz="6" w:space="0" w:color="auto"/>
              <w:right w:val="single" w:sz="6" w:space="0" w:color="auto"/>
            </w:tcBorders>
          </w:tcPr>
          <w:p w:rsidR="00DF4330" w:rsidRPr="007E67BC" w:rsidRDefault="00DF4330">
            <w:pPr>
              <w:rPr>
                <w:sz w:val="22"/>
              </w:rPr>
            </w:pPr>
            <w:r w:rsidRPr="007E67BC">
              <w:rPr>
                <w:sz w:val="22"/>
              </w:rPr>
              <w:t>Инструктор по ФК Пшеничникова С.В,, воспитатель Хамуева С.Я.</w:t>
            </w:r>
          </w:p>
        </w:tc>
      </w:tr>
      <w:tr w:rsidR="009B7BDB" w:rsidRPr="007E67BC" w:rsidTr="00DF4330">
        <w:trPr>
          <w:gridAfter w:val="1"/>
          <w:wAfter w:w="95" w:type="dxa"/>
        </w:trPr>
        <w:tc>
          <w:tcPr>
            <w:tcW w:w="675" w:type="dxa"/>
            <w:tcBorders>
              <w:top w:val="single" w:sz="4" w:space="0" w:color="auto"/>
              <w:left w:val="single" w:sz="6" w:space="0" w:color="auto"/>
              <w:bottom w:val="single" w:sz="4" w:space="0" w:color="auto"/>
              <w:right w:val="single" w:sz="6" w:space="0" w:color="auto"/>
            </w:tcBorders>
            <w:hideMark/>
          </w:tcPr>
          <w:p w:rsidR="009B7BDB" w:rsidRPr="007E67BC" w:rsidRDefault="009B7BDB">
            <w:pPr>
              <w:numPr>
                <w:ilvl w:val="12"/>
                <w:numId w:val="0"/>
              </w:numPr>
              <w:ind w:left="283" w:hanging="283"/>
              <w:jc w:val="both"/>
              <w:rPr>
                <w:sz w:val="22"/>
              </w:rPr>
            </w:pPr>
            <w:r w:rsidRPr="007E67BC">
              <w:rPr>
                <w:sz w:val="22"/>
              </w:rPr>
              <w:t>3.</w:t>
            </w:r>
          </w:p>
        </w:tc>
        <w:tc>
          <w:tcPr>
            <w:tcW w:w="7088" w:type="dxa"/>
            <w:tcBorders>
              <w:top w:val="single" w:sz="6" w:space="0" w:color="auto"/>
              <w:left w:val="single" w:sz="6" w:space="0" w:color="auto"/>
              <w:bottom w:val="single" w:sz="4" w:space="0" w:color="auto"/>
              <w:right w:val="single" w:sz="6" w:space="0" w:color="auto"/>
            </w:tcBorders>
          </w:tcPr>
          <w:p w:rsidR="009B7BDB" w:rsidRPr="007E67BC" w:rsidRDefault="00140BED">
            <w:pPr>
              <w:rPr>
                <w:b/>
                <w:i/>
                <w:sz w:val="22"/>
              </w:rPr>
            </w:pPr>
            <w:r w:rsidRPr="007E67BC">
              <w:rPr>
                <w:b/>
                <w:i/>
                <w:sz w:val="22"/>
              </w:rPr>
              <w:t>Единый к</w:t>
            </w:r>
            <w:r w:rsidR="009B7BDB" w:rsidRPr="007E67BC">
              <w:rPr>
                <w:b/>
                <w:i/>
                <w:sz w:val="22"/>
              </w:rPr>
              <w:t>онсультативный день «Спрашивайте – отвечаем»</w:t>
            </w:r>
          </w:p>
          <w:p w:rsidR="009B7BDB" w:rsidRPr="007E67BC" w:rsidRDefault="009B7BDB" w:rsidP="00F912CD">
            <w:pPr>
              <w:numPr>
                <w:ilvl w:val="0"/>
                <w:numId w:val="7"/>
              </w:numPr>
              <w:suppressAutoHyphens w:val="0"/>
              <w:ind w:left="318" w:hanging="318"/>
              <w:rPr>
                <w:sz w:val="22"/>
              </w:rPr>
            </w:pPr>
            <w:r w:rsidRPr="007E67BC">
              <w:rPr>
                <w:sz w:val="22"/>
              </w:rPr>
              <w:t>Консультации специалистов ДОУ</w:t>
            </w:r>
          </w:p>
          <w:p w:rsidR="009B7BDB" w:rsidRPr="007E67BC" w:rsidRDefault="009B7BDB">
            <w:pPr>
              <w:ind w:left="318"/>
              <w:rPr>
                <w:sz w:val="22"/>
              </w:rPr>
            </w:pPr>
          </w:p>
        </w:tc>
        <w:tc>
          <w:tcPr>
            <w:tcW w:w="2126" w:type="dxa"/>
            <w:tcBorders>
              <w:top w:val="single" w:sz="6" w:space="0" w:color="auto"/>
              <w:left w:val="single" w:sz="6" w:space="0" w:color="auto"/>
              <w:bottom w:val="single" w:sz="6" w:space="0" w:color="auto"/>
              <w:right w:val="single" w:sz="6" w:space="0" w:color="auto"/>
            </w:tcBorders>
          </w:tcPr>
          <w:p w:rsidR="009B7BDB" w:rsidRPr="007E67BC" w:rsidRDefault="009B7BDB" w:rsidP="00140BED">
            <w:pPr>
              <w:rPr>
                <w:sz w:val="22"/>
              </w:rPr>
            </w:pPr>
          </w:p>
          <w:p w:rsidR="009B7BDB" w:rsidRPr="007E67BC" w:rsidRDefault="00140BED">
            <w:pPr>
              <w:jc w:val="center"/>
              <w:rPr>
                <w:sz w:val="22"/>
              </w:rPr>
            </w:pPr>
            <w:r w:rsidRPr="007E67BC">
              <w:rPr>
                <w:sz w:val="22"/>
              </w:rPr>
              <w:t>1 раз в квартал</w:t>
            </w:r>
          </w:p>
        </w:tc>
        <w:tc>
          <w:tcPr>
            <w:tcW w:w="4111" w:type="dxa"/>
            <w:tcBorders>
              <w:top w:val="single" w:sz="6" w:space="0" w:color="auto"/>
              <w:left w:val="single" w:sz="6" w:space="0" w:color="auto"/>
              <w:bottom w:val="single" w:sz="6" w:space="0" w:color="auto"/>
              <w:right w:val="single" w:sz="6" w:space="0" w:color="auto"/>
            </w:tcBorders>
          </w:tcPr>
          <w:p w:rsidR="009B7BDB" w:rsidRPr="007E67BC" w:rsidRDefault="009B7BDB">
            <w:pPr>
              <w:rPr>
                <w:sz w:val="22"/>
              </w:rPr>
            </w:pPr>
          </w:p>
          <w:p w:rsidR="009B7BDB" w:rsidRPr="007E67BC" w:rsidRDefault="009B7BDB">
            <w:pPr>
              <w:rPr>
                <w:sz w:val="22"/>
              </w:rPr>
            </w:pPr>
            <w:r w:rsidRPr="007E67BC">
              <w:rPr>
                <w:sz w:val="22"/>
              </w:rPr>
              <w:t>специалисты</w:t>
            </w:r>
          </w:p>
        </w:tc>
      </w:tr>
      <w:tr w:rsidR="009B7BDB" w:rsidRPr="007E67BC" w:rsidTr="00DF4330">
        <w:trPr>
          <w:gridAfter w:val="1"/>
          <w:wAfter w:w="95" w:type="dxa"/>
          <w:cantSplit/>
        </w:trPr>
        <w:tc>
          <w:tcPr>
            <w:tcW w:w="675" w:type="dxa"/>
            <w:tcBorders>
              <w:top w:val="nil"/>
              <w:left w:val="single" w:sz="6" w:space="0" w:color="auto"/>
              <w:bottom w:val="single" w:sz="6" w:space="0" w:color="auto"/>
              <w:right w:val="single" w:sz="6" w:space="0" w:color="auto"/>
            </w:tcBorders>
            <w:vAlign w:val="center"/>
            <w:hideMark/>
          </w:tcPr>
          <w:p w:rsidR="009B7BDB" w:rsidRPr="007E67BC" w:rsidRDefault="009B7BDB">
            <w:pPr>
              <w:rPr>
                <w:sz w:val="22"/>
              </w:rPr>
            </w:pPr>
            <w:r w:rsidRPr="007E67BC">
              <w:rPr>
                <w:sz w:val="22"/>
              </w:rPr>
              <w:t>4.</w:t>
            </w:r>
          </w:p>
        </w:tc>
        <w:tc>
          <w:tcPr>
            <w:tcW w:w="7088" w:type="dxa"/>
            <w:tcBorders>
              <w:top w:val="single" w:sz="6" w:space="0" w:color="auto"/>
              <w:left w:val="single" w:sz="6" w:space="0" w:color="auto"/>
              <w:bottom w:val="single" w:sz="6" w:space="0" w:color="auto"/>
              <w:right w:val="single" w:sz="6" w:space="0" w:color="auto"/>
            </w:tcBorders>
            <w:hideMark/>
          </w:tcPr>
          <w:p w:rsidR="009B7BDB" w:rsidRPr="007E67BC" w:rsidRDefault="009B7BDB">
            <w:pPr>
              <w:rPr>
                <w:b/>
                <w:i/>
                <w:sz w:val="22"/>
              </w:rPr>
            </w:pPr>
            <w:r w:rsidRPr="007E67BC">
              <w:rPr>
                <w:b/>
                <w:i/>
                <w:sz w:val="22"/>
              </w:rPr>
              <w:t>Информационные стенды ДОУ:</w:t>
            </w:r>
          </w:p>
          <w:p w:rsidR="009B7BDB" w:rsidRPr="007E67BC" w:rsidRDefault="009B7BDB" w:rsidP="00F912CD">
            <w:pPr>
              <w:numPr>
                <w:ilvl w:val="0"/>
                <w:numId w:val="8"/>
              </w:numPr>
              <w:tabs>
                <w:tab w:val="num" w:pos="405"/>
              </w:tabs>
              <w:suppressAutoHyphens w:val="0"/>
              <w:ind w:left="405"/>
              <w:rPr>
                <w:sz w:val="22"/>
              </w:rPr>
            </w:pPr>
            <w:r w:rsidRPr="007E67BC">
              <w:rPr>
                <w:sz w:val="22"/>
              </w:rPr>
              <w:t>БЕЗопасность детей</w:t>
            </w:r>
          </w:p>
          <w:p w:rsidR="009B7BDB" w:rsidRPr="007E67BC" w:rsidRDefault="009B7BDB" w:rsidP="00F912CD">
            <w:pPr>
              <w:numPr>
                <w:ilvl w:val="0"/>
                <w:numId w:val="8"/>
              </w:numPr>
              <w:tabs>
                <w:tab w:val="num" w:pos="405"/>
              </w:tabs>
              <w:suppressAutoHyphens w:val="0"/>
              <w:ind w:left="405"/>
              <w:rPr>
                <w:sz w:val="22"/>
              </w:rPr>
            </w:pPr>
            <w:r w:rsidRPr="007E67BC">
              <w:rPr>
                <w:sz w:val="22"/>
              </w:rPr>
              <w:t>Советы психолога</w:t>
            </w:r>
          </w:p>
          <w:p w:rsidR="009B7BDB" w:rsidRPr="007E67BC" w:rsidRDefault="009B7BDB" w:rsidP="00F912CD">
            <w:pPr>
              <w:numPr>
                <w:ilvl w:val="0"/>
                <w:numId w:val="8"/>
              </w:numPr>
              <w:tabs>
                <w:tab w:val="num" w:pos="405"/>
              </w:tabs>
              <w:suppressAutoHyphens w:val="0"/>
              <w:ind w:left="405"/>
              <w:rPr>
                <w:sz w:val="22"/>
              </w:rPr>
            </w:pPr>
            <w:r w:rsidRPr="007E67BC">
              <w:rPr>
                <w:sz w:val="22"/>
              </w:rPr>
              <w:t xml:space="preserve">Ребенок имеет право </w:t>
            </w:r>
          </w:p>
        </w:tc>
        <w:tc>
          <w:tcPr>
            <w:tcW w:w="2126" w:type="dxa"/>
            <w:tcBorders>
              <w:top w:val="single" w:sz="6" w:space="0" w:color="auto"/>
              <w:left w:val="single" w:sz="6" w:space="0" w:color="auto"/>
              <w:bottom w:val="single" w:sz="6" w:space="0" w:color="auto"/>
              <w:right w:val="single" w:sz="6" w:space="0" w:color="auto"/>
            </w:tcBorders>
            <w:hideMark/>
          </w:tcPr>
          <w:p w:rsidR="009B7BDB" w:rsidRPr="007E67BC" w:rsidRDefault="009B7BDB">
            <w:pPr>
              <w:jc w:val="center"/>
              <w:rPr>
                <w:sz w:val="22"/>
              </w:rPr>
            </w:pPr>
            <w:r w:rsidRPr="007E67BC">
              <w:rPr>
                <w:sz w:val="22"/>
              </w:rPr>
              <w:t>в течение учебного года</w:t>
            </w:r>
          </w:p>
        </w:tc>
        <w:tc>
          <w:tcPr>
            <w:tcW w:w="4111" w:type="dxa"/>
            <w:tcBorders>
              <w:top w:val="single" w:sz="6" w:space="0" w:color="auto"/>
              <w:left w:val="single" w:sz="6" w:space="0" w:color="auto"/>
              <w:bottom w:val="single" w:sz="6" w:space="0" w:color="auto"/>
              <w:right w:val="single" w:sz="6" w:space="0" w:color="auto"/>
            </w:tcBorders>
            <w:hideMark/>
          </w:tcPr>
          <w:p w:rsidR="009B7BDB" w:rsidRPr="007E67BC" w:rsidRDefault="00DF4330">
            <w:pPr>
              <w:rPr>
                <w:sz w:val="22"/>
              </w:rPr>
            </w:pPr>
            <w:r w:rsidRPr="007E67BC">
              <w:rPr>
                <w:sz w:val="22"/>
              </w:rPr>
              <w:t>Заместитель заведующего</w:t>
            </w:r>
            <w:r w:rsidR="009B7BDB" w:rsidRPr="007E67BC">
              <w:rPr>
                <w:sz w:val="22"/>
              </w:rPr>
              <w:t>, педагог-психолог</w:t>
            </w:r>
          </w:p>
        </w:tc>
      </w:tr>
      <w:tr w:rsidR="009B7BDB" w:rsidRPr="007E67BC" w:rsidTr="00DF4330">
        <w:trPr>
          <w:gridAfter w:val="1"/>
          <w:wAfter w:w="95" w:type="dxa"/>
          <w:cantSplit/>
        </w:trPr>
        <w:tc>
          <w:tcPr>
            <w:tcW w:w="675" w:type="dxa"/>
            <w:tcBorders>
              <w:top w:val="nil"/>
              <w:left w:val="single" w:sz="6" w:space="0" w:color="auto"/>
              <w:bottom w:val="single" w:sz="6" w:space="0" w:color="auto"/>
              <w:right w:val="single" w:sz="6" w:space="0" w:color="auto"/>
            </w:tcBorders>
            <w:vAlign w:val="center"/>
            <w:hideMark/>
          </w:tcPr>
          <w:p w:rsidR="009B7BDB" w:rsidRPr="007E67BC" w:rsidRDefault="009B7BDB">
            <w:pPr>
              <w:rPr>
                <w:sz w:val="22"/>
              </w:rPr>
            </w:pPr>
            <w:r w:rsidRPr="007E67BC">
              <w:rPr>
                <w:sz w:val="22"/>
              </w:rPr>
              <w:t xml:space="preserve">4. </w:t>
            </w:r>
          </w:p>
        </w:tc>
        <w:tc>
          <w:tcPr>
            <w:tcW w:w="7088" w:type="dxa"/>
            <w:tcBorders>
              <w:top w:val="single" w:sz="6" w:space="0" w:color="auto"/>
              <w:left w:val="single" w:sz="6" w:space="0" w:color="auto"/>
              <w:bottom w:val="single" w:sz="6" w:space="0" w:color="auto"/>
              <w:right w:val="single" w:sz="6" w:space="0" w:color="auto"/>
            </w:tcBorders>
            <w:hideMark/>
          </w:tcPr>
          <w:p w:rsidR="009B7BDB" w:rsidRPr="007E67BC" w:rsidRDefault="009B7BDB">
            <w:pPr>
              <w:rPr>
                <w:b/>
                <w:i/>
                <w:sz w:val="22"/>
              </w:rPr>
            </w:pPr>
            <w:r w:rsidRPr="007E67BC">
              <w:rPr>
                <w:b/>
                <w:i/>
                <w:sz w:val="22"/>
              </w:rPr>
              <w:t>Информация на стендах в группах:</w:t>
            </w:r>
          </w:p>
          <w:p w:rsidR="009B7BDB" w:rsidRPr="007E67BC" w:rsidRDefault="009B7BDB" w:rsidP="00F912CD">
            <w:pPr>
              <w:numPr>
                <w:ilvl w:val="0"/>
                <w:numId w:val="9"/>
              </w:numPr>
              <w:tabs>
                <w:tab w:val="num" w:pos="225"/>
              </w:tabs>
              <w:suppressAutoHyphens w:val="0"/>
              <w:ind w:hanging="720"/>
              <w:rPr>
                <w:sz w:val="22"/>
              </w:rPr>
            </w:pPr>
            <w:r w:rsidRPr="007E67BC">
              <w:rPr>
                <w:sz w:val="22"/>
              </w:rPr>
              <w:t>Экран «Портрет группы»</w:t>
            </w:r>
          </w:p>
          <w:p w:rsidR="009B7BDB" w:rsidRPr="007E67BC" w:rsidRDefault="009B7BDB" w:rsidP="00F912CD">
            <w:pPr>
              <w:numPr>
                <w:ilvl w:val="0"/>
                <w:numId w:val="9"/>
              </w:numPr>
              <w:tabs>
                <w:tab w:val="num" w:pos="225"/>
              </w:tabs>
              <w:suppressAutoHyphens w:val="0"/>
              <w:ind w:hanging="720"/>
              <w:rPr>
                <w:sz w:val="22"/>
              </w:rPr>
            </w:pPr>
            <w:r w:rsidRPr="007E67BC">
              <w:rPr>
                <w:sz w:val="22"/>
              </w:rPr>
              <w:t>Папки-передвижки «Времена года»</w:t>
            </w:r>
          </w:p>
          <w:p w:rsidR="009B7BDB" w:rsidRPr="007E67BC" w:rsidRDefault="009B7BDB" w:rsidP="00F912CD">
            <w:pPr>
              <w:numPr>
                <w:ilvl w:val="0"/>
                <w:numId w:val="9"/>
              </w:numPr>
              <w:tabs>
                <w:tab w:val="num" w:pos="225"/>
              </w:tabs>
              <w:suppressAutoHyphens w:val="0"/>
              <w:ind w:hanging="720"/>
              <w:rPr>
                <w:sz w:val="22"/>
              </w:rPr>
            </w:pPr>
            <w:r w:rsidRPr="007E67BC">
              <w:rPr>
                <w:sz w:val="22"/>
              </w:rPr>
              <w:t>Консультации</w:t>
            </w:r>
            <w:r w:rsidR="00881289" w:rsidRPr="007E67BC">
              <w:rPr>
                <w:sz w:val="22"/>
              </w:rPr>
              <w:t xml:space="preserve"> учителя-логопеда</w:t>
            </w:r>
          </w:p>
          <w:p w:rsidR="009B7BDB" w:rsidRPr="007E67BC" w:rsidRDefault="009B7BDB" w:rsidP="00F912CD">
            <w:pPr>
              <w:numPr>
                <w:ilvl w:val="0"/>
                <w:numId w:val="9"/>
              </w:numPr>
              <w:tabs>
                <w:tab w:val="num" w:pos="225"/>
              </w:tabs>
              <w:suppressAutoHyphens w:val="0"/>
              <w:ind w:hanging="720"/>
              <w:rPr>
                <w:sz w:val="22"/>
              </w:rPr>
            </w:pPr>
            <w:r w:rsidRPr="007E67BC">
              <w:rPr>
                <w:sz w:val="22"/>
              </w:rPr>
              <w:t>Выставки детских работ</w:t>
            </w:r>
          </w:p>
          <w:p w:rsidR="009B7BDB" w:rsidRDefault="009B7BDB" w:rsidP="00F912CD">
            <w:pPr>
              <w:numPr>
                <w:ilvl w:val="0"/>
                <w:numId w:val="9"/>
              </w:numPr>
              <w:tabs>
                <w:tab w:val="num" w:pos="225"/>
              </w:tabs>
              <w:suppressAutoHyphens w:val="0"/>
              <w:ind w:hanging="720"/>
              <w:rPr>
                <w:sz w:val="22"/>
              </w:rPr>
            </w:pPr>
            <w:r w:rsidRPr="007E67BC">
              <w:rPr>
                <w:sz w:val="22"/>
              </w:rPr>
              <w:t>Тематические консультации</w:t>
            </w:r>
          </w:p>
          <w:p w:rsidR="00495E54" w:rsidRDefault="00495E54" w:rsidP="00495E54">
            <w:pPr>
              <w:suppressAutoHyphens w:val="0"/>
              <w:rPr>
                <w:sz w:val="22"/>
              </w:rPr>
            </w:pPr>
          </w:p>
          <w:p w:rsidR="00495E54" w:rsidRPr="007E67BC" w:rsidRDefault="00495E54" w:rsidP="00495E54">
            <w:pPr>
              <w:suppressAutoHyphens w:val="0"/>
              <w:rPr>
                <w:sz w:val="22"/>
              </w:rPr>
            </w:pPr>
          </w:p>
        </w:tc>
        <w:tc>
          <w:tcPr>
            <w:tcW w:w="2126" w:type="dxa"/>
            <w:tcBorders>
              <w:top w:val="single" w:sz="6" w:space="0" w:color="auto"/>
              <w:left w:val="single" w:sz="6" w:space="0" w:color="auto"/>
              <w:bottom w:val="single" w:sz="6" w:space="0" w:color="auto"/>
              <w:right w:val="single" w:sz="6" w:space="0" w:color="auto"/>
            </w:tcBorders>
            <w:hideMark/>
          </w:tcPr>
          <w:p w:rsidR="009B7BDB" w:rsidRPr="007E67BC" w:rsidRDefault="009B7BDB">
            <w:pPr>
              <w:jc w:val="center"/>
              <w:rPr>
                <w:sz w:val="22"/>
              </w:rPr>
            </w:pPr>
            <w:r w:rsidRPr="007E67BC">
              <w:rPr>
                <w:sz w:val="22"/>
              </w:rPr>
              <w:t>в течение учебного года</w:t>
            </w:r>
          </w:p>
        </w:tc>
        <w:tc>
          <w:tcPr>
            <w:tcW w:w="4111" w:type="dxa"/>
            <w:tcBorders>
              <w:top w:val="single" w:sz="6" w:space="0" w:color="auto"/>
              <w:left w:val="single" w:sz="6" w:space="0" w:color="auto"/>
              <w:bottom w:val="single" w:sz="6" w:space="0" w:color="auto"/>
              <w:right w:val="single" w:sz="6" w:space="0" w:color="auto"/>
            </w:tcBorders>
            <w:hideMark/>
          </w:tcPr>
          <w:p w:rsidR="009B7BDB" w:rsidRPr="007E67BC" w:rsidRDefault="009B7BDB">
            <w:pPr>
              <w:rPr>
                <w:sz w:val="22"/>
              </w:rPr>
            </w:pPr>
            <w:r w:rsidRPr="007E67BC">
              <w:rPr>
                <w:sz w:val="22"/>
              </w:rPr>
              <w:t>воспитатели</w:t>
            </w:r>
          </w:p>
        </w:tc>
      </w:tr>
      <w:tr w:rsidR="009B7BDB" w:rsidRPr="007E67BC" w:rsidTr="00DF4330">
        <w:trPr>
          <w:gridAfter w:val="1"/>
          <w:wAfter w:w="95" w:type="dxa"/>
        </w:trPr>
        <w:tc>
          <w:tcPr>
            <w:tcW w:w="14000" w:type="dxa"/>
            <w:gridSpan w:val="4"/>
            <w:tcBorders>
              <w:top w:val="single" w:sz="12" w:space="0" w:color="auto"/>
              <w:left w:val="single" w:sz="6" w:space="0" w:color="auto"/>
              <w:bottom w:val="single" w:sz="12" w:space="0" w:color="auto"/>
              <w:right w:val="single" w:sz="6" w:space="0" w:color="auto"/>
            </w:tcBorders>
            <w:hideMark/>
          </w:tcPr>
          <w:p w:rsidR="009B7BDB" w:rsidRPr="007E67BC" w:rsidRDefault="009B7BDB">
            <w:pPr>
              <w:jc w:val="center"/>
              <w:rPr>
                <w:sz w:val="22"/>
              </w:rPr>
            </w:pPr>
            <w:r w:rsidRPr="007E67BC">
              <w:rPr>
                <w:b/>
                <w:sz w:val="22"/>
              </w:rPr>
              <w:t>Блок совместной деятельности коллектива ДОУ и родителей</w:t>
            </w:r>
          </w:p>
        </w:tc>
      </w:tr>
      <w:tr w:rsidR="009B7BDB" w:rsidRPr="007E67BC" w:rsidTr="00DF4330">
        <w:tc>
          <w:tcPr>
            <w:tcW w:w="675" w:type="dxa"/>
            <w:tcBorders>
              <w:top w:val="single" w:sz="12" w:space="0" w:color="auto"/>
              <w:left w:val="single" w:sz="6" w:space="0" w:color="auto"/>
              <w:bottom w:val="nil"/>
              <w:right w:val="single" w:sz="6" w:space="0" w:color="auto"/>
            </w:tcBorders>
            <w:hideMark/>
          </w:tcPr>
          <w:p w:rsidR="009B7BDB" w:rsidRPr="007E67BC" w:rsidRDefault="009B7BDB">
            <w:pPr>
              <w:jc w:val="both"/>
              <w:rPr>
                <w:sz w:val="22"/>
              </w:rPr>
            </w:pPr>
            <w:r w:rsidRPr="007E67BC">
              <w:rPr>
                <w:sz w:val="22"/>
              </w:rPr>
              <w:t>1.</w:t>
            </w:r>
          </w:p>
        </w:tc>
        <w:tc>
          <w:tcPr>
            <w:tcW w:w="7088" w:type="dxa"/>
            <w:tcBorders>
              <w:top w:val="single" w:sz="12" w:space="0" w:color="auto"/>
              <w:left w:val="single" w:sz="6" w:space="0" w:color="auto"/>
              <w:bottom w:val="nil"/>
              <w:right w:val="single" w:sz="6" w:space="0" w:color="auto"/>
            </w:tcBorders>
            <w:hideMark/>
          </w:tcPr>
          <w:p w:rsidR="009B7BDB" w:rsidRPr="007E67BC" w:rsidRDefault="00DF4330">
            <w:pPr>
              <w:rPr>
                <w:sz w:val="22"/>
              </w:rPr>
            </w:pPr>
            <w:r w:rsidRPr="007E67BC">
              <w:rPr>
                <w:sz w:val="22"/>
              </w:rPr>
              <w:t>Совет учреждения</w:t>
            </w:r>
            <w:r w:rsidR="009B7BDB" w:rsidRPr="007E67BC">
              <w:rPr>
                <w:sz w:val="22"/>
              </w:rPr>
              <w:t xml:space="preserve"> (см. план работы)</w:t>
            </w:r>
          </w:p>
        </w:tc>
        <w:tc>
          <w:tcPr>
            <w:tcW w:w="2126" w:type="dxa"/>
            <w:tcBorders>
              <w:top w:val="single" w:sz="12" w:space="0" w:color="auto"/>
              <w:left w:val="single" w:sz="6" w:space="0" w:color="auto"/>
              <w:bottom w:val="nil"/>
              <w:right w:val="single" w:sz="6" w:space="0" w:color="auto"/>
            </w:tcBorders>
          </w:tcPr>
          <w:p w:rsidR="009B7BDB" w:rsidRPr="007E67BC" w:rsidRDefault="009B7BDB">
            <w:pPr>
              <w:jc w:val="center"/>
              <w:rPr>
                <w:sz w:val="22"/>
              </w:rPr>
            </w:pPr>
          </w:p>
        </w:tc>
        <w:tc>
          <w:tcPr>
            <w:tcW w:w="4206" w:type="dxa"/>
            <w:gridSpan w:val="2"/>
            <w:tcBorders>
              <w:top w:val="single" w:sz="12" w:space="0" w:color="auto"/>
              <w:left w:val="single" w:sz="6" w:space="0" w:color="auto"/>
              <w:bottom w:val="nil"/>
              <w:right w:val="single" w:sz="6" w:space="0" w:color="auto"/>
            </w:tcBorders>
            <w:hideMark/>
          </w:tcPr>
          <w:p w:rsidR="009B7BDB" w:rsidRPr="007E67BC" w:rsidRDefault="009B7BDB" w:rsidP="00DF4330">
            <w:pPr>
              <w:rPr>
                <w:sz w:val="22"/>
              </w:rPr>
            </w:pPr>
            <w:r w:rsidRPr="007E67BC">
              <w:rPr>
                <w:sz w:val="22"/>
              </w:rPr>
              <w:t xml:space="preserve">Заведующая, члены </w:t>
            </w:r>
            <w:r w:rsidR="00DF4330" w:rsidRPr="007E67BC">
              <w:rPr>
                <w:sz w:val="22"/>
              </w:rPr>
              <w:t>Совета учреждения</w:t>
            </w:r>
          </w:p>
          <w:p w:rsidR="00DF4330" w:rsidRPr="007E67BC" w:rsidRDefault="00DF4330" w:rsidP="00DF4330">
            <w:pPr>
              <w:rPr>
                <w:sz w:val="22"/>
              </w:rPr>
            </w:pPr>
          </w:p>
        </w:tc>
      </w:tr>
      <w:tr w:rsidR="00DF4330" w:rsidRPr="007E67BC" w:rsidTr="005767A7">
        <w:tc>
          <w:tcPr>
            <w:tcW w:w="675" w:type="dxa"/>
            <w:tcBorders>
              <w:top w:val="single" w:sz="12" w:space="0" w:color="auto"/>
              <w:left w:val="single" w:sz="6" w:space="0" w:color="auto"/>
              <w:bottom w:val="nil"/>
              <w:right w:val="single" w:sz="6" w:space="0" w:color="auto"/>
            </w:tcBorders>
            <w:hideMark/>
          </w:tcPr>
          <w:p w:rsidR="00DF4330" w:rsidRPr="007E67BC" w:rsidRDefault="00DF4330">
            <w:pPr>
              <w:jc w:val="both"/>
              <w:rPr>
                <w:sz w:val="22"/>
              </w:rPr>
            </w:pPr>
            <w:r w:rsidRPr="007E67BC">
              <w:rPr>
                <w:sz w:val="22"/>
              </w:rPr>
              <w:t>2.</w:t>
            </w:r>
          </w:p>
        </w:tc>
        <w:tc>
          <w:tcPr>
            <w:tcW w:w="7088" w:type="dxa"/>
            <w:tcBorders>
              <w:top w:val="single" w:sz="12" w:space="0" w:color="auto"/>
              <w:left w:val="single" w:sz="6" w:space="0" w:color="auto"/>
              <w:bottom w:val="nil"/>
              <w:right w:val="single" w:sz="6" w:space="0" w:color="auto"/>
            </w:tcBorders>
          </w:tcPr>
          <w:p w:rsidR="00DF4330" w:rsidRPr="007E67BC" w:rsidRDefault="00DF4330">
            <w:pPr>
              <w:rPr>
                <w:sz w:val="22"/>
              </w:rPr>
            </w:pPr>
            <w:r w:rsidRPr="007E67BC">
              <w:rPr>
                <w:sz w:val="22"/>
              </w:rPr>
              <w:t xml:space="preserve">Художественные выставки, вернисажи, экспозиции, ярмарки результатов деятельности детей, педагогов, родителей </w:t>
            </w:r>
          </w:p>
          <w:p w:rsidR="00DF4330" w:rsidRPr="007E67BC" w:rsidRDefault="00DF4330">
            <w:pPr>
              <w:rPr>
                <w:sz w:val="22"/>
              </w:rPr>
            </w:pPr>
          </w:p>
        </w:tc>
        <w:tc>
          <w:tcPr>
            <w:tcW w:w="2126" w:type="dxa"/>
            <w:vMerge w:val="restart"/>
            <w:tcBorders>
              <w:top w:val="single" w:sz="12" w:space="0" w:color="auto"/>
              <w:left w:val="single" w:sz="6" w:space="0" w:color="auto"/>
              <w:right w:val="single" w:sz="6" w:space="0" w:color="auto"/>
            </w:tcBorders>
          </w:tcPr>
          <w:p w:rsidR="00DF4330" w:rsidRPr="007E67BC" w:rsidRDefault="00DF4330" w:rsidP="005767A7">
            <w:pPr>
              <w:jc w:val="center"/>
              <w:rPr>
                <w:sz w:val="22"/>
              </w:rPr>
            </w:pPr>
            <w:r w:rsidRPr="007E67BC">
              <w:rPr>
                <w:sz w:val="22"/>
              </w:rPr>
              <w:t>в течение учебного года</w:t>
            </w:r>
          </w:p>
        </w:tc>
        <w:tc>
          <w:tcPr>
            <w:tcW w:w="4206" w:type="dxa"/>
            <w:gridSpan w:val="2"/>
            <w:tcBorders>
              <w:top w:val="single" w:sz="12" w:space="0" w:color="auto"/>
              <w:left w:val="single" w:sz="6" w:space="0" w:color="auto"/>
              <w:bottom w:val="nil"/>
              <w:right w:val="single" w:sz="6" w:space="0" w:color="auto"/>
            </w:tcBorders>
            <w:hideMark/>
          </w:tcPr>
          <w:p w:rsidR="00DF4330" w:rsidRPr="007E67BC" w:rsidRDefault="00DF4330">
            <w:pPr>
              <w:rPr>
                <w:sz w:val="22"/>
              </w:rPr>
            </w:pPr>
            <w:r w:rsidRPr="007E67BC">
              <w:rPr>
                <w:sz w:val="22"/>
              </w:rPr>
              <w:t>Воспитатели, музыкальные руководители</w:t>
            </w:r>
          </w:p>
        </w:tc>
      </w:tr>
      <w:tr w:rsidR="00DF4330" w:rsidRPr="007E67BC" w:rsidTr="005767A7">
        <w:trPr>
          <w:trHeight w:val="523"/>
        </w:trPr>
        <w:tc>
          <w:tcPr>
            <w:tcW w:w="675" w:type="dxa"/>
            <w:tcBorders>
              <w:top w:val="single" w:sz="6" w:space="0" w:color="auto"/>
              <w:left w:val="single" w:sz="6" w:space="0" w:color="auto"/>
              <w:bottom w:val="single" w:sz="6" w:space="0" w:color="auto"/>
              <w:right w:val="single" w:sz="6" w:space="0" w:color="auto"/>
            </w:tcBorders>
            <w:hideMark/>
          </w:tcPr>
          <w:p w:rsidR="00DF4330" w:rsidRPr="007E67BC" w:rsidRDefault="00DF4330">
            <w:pPr>
              <w:jc w:val="both"/>
              <w:rPr>
                <w:sz w:val="22"/>
              </w:rPr>
            </w:pPr>
            <w:r w:rsidRPr="007E67BC">
              <w:rPr>
                <w:sz w:val="22"/>
              </w:rPr>
              <w:t>3.</w:t>
            </w:r>
          </w:p>
        </w:tc>
        <w:tc>
          <w:tcPr>
            <w:tcW w:w="7088" w:type="dxa"/>
            <w:tcBorders>
              <w:top w:val="single" w:sz="6" w:space="0" w:color="auto"/>
              <w:left w:val="single" w:sz="6" w:space="0" w:color="auto"/>
              <w:bottom w:val="single" w:sz="6" w:space="0" w:color="auto"/>
              <w:right w:val="single" w:sz="6" w:space="0" w:color="auto"/>
            </w:tcBorders>
            <w:hideMark/>
          </w:tcPr>
          <w:p w:rsidR="00DF4330" w:rsidRPr="007E67BC" w:rsidRDefault="00DF4330">
            <w:pPr>
              <w:rPr>
                <w:sz w:val="22"/>
              </w:rPr>
            </w:pPr>
            <w:r w:rsidRPr="007E67BC">
              <w:rPr>
                <w:sz w:val="22"/>
              </w:rPr>
              <w:t>Субботники по благоустройству участков, территории, групповых комнат</w:t>
            </w:r>
          </w:p>
        </w:tc>
        <w:tc>
          <w:tcPr>
            <w:tcW w:w="2126" w:type="dxa"/>
            <w:vMerge/>
            <w:tcBorders>
              <w:left w:val="single" w:sz="6" w:space="0" w:color="auto"/>
              <w:bottom w:val="single" w:sz="6" w:space="0" w:color="auto"/>
              <w:right w:val="single" w:sz="6" w:space="0" w:color="auto"/>
            </w:tcBorders>
            <w:hideMark/>
          </w:tcPr>
          <w:p w:rsidR="00DF4330" w:rsidRPr="007E67BC" w:rsidRDefault="00DF4330">
            <w:pPr>
              <w:jc w:val="center"/>
              <w:rPr>
                <w:sz w:val="22"/>
              </w:rPr>
            </w:pPr>
          </w:p>
        </w:tc>
        <w:tc>
          <w:tcPr>
            <w:tcW w:w="4206" w:type="dxa"/>
            <w:gridSpan w:val="2"/>
            <w:tcBorders>
              <w:top w:val="single" w:sz="6" w:space="0" w:color="auto"/>
              <w:left w:val="single" w:sz="6" w:space="0" w:color="auto"/>
              <w:bottom w:val="single" w:sz="6" w:space="0" w:color="auto"/>
              <w:right w:val="single" w:sz="6" w:space="0" w:color="auto"/>
            </w:tcBorders>
            <w:hideMark/>
          </w:tcPr>
          <w:p w:rsidR="00DF4330" w:rsidRPr="007E67BC" w:rsidRDefault="00DF4330">
            <w:pPr>
              <w:rPr>
                <w:sz w:val="22"/>
              </w:rPr>
            </w:pPr>
            <w:r w:rsidRPr="007E67BC">
              <w:rPr>
                <w:sz w:val="22"/>
              </w:rPr>
              <w:t>Зам. зав. по АХЧ,</w:t>
            </w:r>
          </w:p>
          <w:p w:rsidR="00DF4330" w:rsidRPr="007E67BC" w:rsidRDefault="00DF4330">
            <w:pPr>
              <w:rPr>
                <w:sz w:val="22"/>
              </w:rPr>
            </w:pPr>
            <w:r w:rsidRPr="007E67BC">
              <w:rPr>
                <w:sz w:val="22"/>
              </w:rPr>
              <w:t>воспитатели</w:t>
            </w:r>
          </w:p>
        </w:tc>
      </w:tr>
    </w:tbl>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p w:rsidR="000F2F7E" w:rsidRPr="004A29CC" w:rsidRDefault="004A29CC" w:rsidP="00F912CD">
      <w:pPr>
        <w:pStyle w:val="afe"/>
        <w:numPr>
          <w:ilvl w:val="2"/>
          <w:numId w:val="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lang w:val="ru-RU"/>
        </w:rPr>
      </w:pPr>
      <w:r w:rsidRPr="004A29CC">
        <w:rPr>
          <w:rFonts w:ascii="Times New Roman" w:hAnsi="Times New Roman"/>
          <w:b/>
          <w:lang w:val="ru-RU"/>
        </w:rPr>
        <w:t>Описание образовательной деятельности по профессиональной коррекции нарушений развития детей с ОВЗ (ТНР)</w:t>
      </w:r>
    </w:p>
    <w:p w:rsidR="004A29CC" w:rsidRDefault="004A29CC" w:rsidP="00F912CD">
      <w:pPr>
        <w:pStyle w:val="afe"/>
        <w:numPr>
          <w:ilvl w:val="3"/>
          <w:numId w:val="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val="ru-RU"/>
        </w:rPr>
      </w:pPr>
      <w:r w:rsidRPr="004A29CC">
        <w:rPr>
          <w:rFonts w:ascii="Times New Roman" w:hAnsi="Times New Roman"/>
          <w:b/>
          <w:lang w:val="ru-RU"/>
        </w:rPr>
        <w:t>Специальные условия для получения образования  детьми с ОВЗ (ТНР)</w:t>
      </w:r>
    </w:p>
    <w:p w:rsidR="0017621F" w:rsidRPr="0017621F" w:rsidRDefault="0017621F" w:rsidP="0017621F">
      <w:pPr>
        <w:jc w:val="both"/>
        <w:rPr>
          <w:lang w:eastAsia="ru-RU" w:bidi="ru-RU"/>
        </w:rPr>
      </w:pPr>
      <w:r w:rsidRPr="0017621F">
        <w:rPr>
          <w:lang w:eastAsia="ru-RU" w:bidi="ru-RU"/>
        </w:rPr>
        <w:t>Эффективность коррекционной деятельности определяется системой взаимодействия специалистов, педагогов и родителей. В дошкольном учреждении такой системой является психолого-медико-педагогический консилиум (далее – ПМПк), цель которого – обеспечение диагностико-коррекционного, психолого-медико-педагогического сопровождения воспитанников с ограниченными возможностями здоровья и/или состоянии декомпенсации,  исходя из реальных возможностей МБДОУ и в соответствии со специальными образовательными потребностями, возрастными и индивидуальными особенностями, состоянием со</w:t>
      </w:r>
      <w:r w:rsidRPr="0017621F">
        <w:rPr>
          <w:lang w:eastAsia="ru-RU" w:bidi="ru-RU"/>
        </w:rPr>
        <w:softHyphen/>
        <w:t>матического и нервно-психического здоровья воспитанников.</w:t>
      </w:r>
    </w:p>
    <w:p w:rsidR="0017621F" w:rsidRPr="0017621F" w:rsidRDefault="0017621F" w:rsidP="0017621F">
      <w:pPr>
        <w:pStyle w:val="afe"/>
        <w:ind w:left="283"/>
        <w:jc w:val="both"/>
        <w:rPr>
          <w:rFonts w:ascii="Times New Roman" w:hAnsi="Times New Roman"/>
          <w:sz w:val="24"/>
          <w:szCs w:val="24"/>
          <w:lang w:val="ru-RU" w:eastAsia="ru-RU" w:bidi="ru-RU"/>
        </w:rPr>
      </w:pPr>
      <w:r w:rsidRPr="0017621F">
        <w:rPr>
          <w:rFonts w:ascii="Times New Roman" w:hAnsi="Times New Roman"/>
          <w:b/>
          <w:sz w:val="24"/>
          <w:szCs w:val="24"/>
          <w:lang w:val="ru-RU" w:eastAsia="ru-RU" w:bidi="ru-RU"/>
        </w:rPr>
        <w:t>Основными задачами ПМПк</w:t>
      </w:r>
      <w:r w:rsidRPr="0017621F">
        <w:rPr>
          <w:rFonts w:ascii="Times New Roman" w:hAnsi="Times New Roman"/>
          <w:sz w:val="24"/>
          <w:szCs w:val="24"/>
          <w:lang w:val="ru-RU" w:eastAsia="ru-RU" w:bidi="ru-RU"/>
        </w:rPr>
        <w:t xml:space="preserve">  МБДОУ  являются:</w:t>
      </w:r>
    </w:p>
    <w:p w:rsidR="0017621F" w:rsidRDefault="0017621F" w:rsidP="0017621F">
      <w:pPr>
        <w:pStyle w:val="afe"/>
        <w:ind w:left="283"/>
        <w:jc w:val="both"/>
        <w:rPr>
          <w:rFonts w:ascii="Times New Roman" w:hAnsi="Times New Roman"/>
          <w:sz w:val="24"/>
          <w:szCs w:val="24"/>
          <w:lang w:val="ru-RU" w:eastAsia="ru-RU" w:bidi="ru-RU"/>
        </w:rPr>
      </w:pPr>
      <w:r w:rsidRPr="0017621F">
        <w:rPr>
          <w:rFonts w:ascii="Times New Roman" w:hAnsi="Times New Roman"/>
          <w:sz w:val="24"/>
          <w:szCs w:val="24"/>
          <w:lang w:val="ru-RU" w:eastAsia="ru-RU" w:bidi="ru-RU"/>
        </w:rPr>
        <w:t>- выявление и ранняя (с первых дней пребывания воспитанника в МБДОУ) диагностика отклонений в развитии и/ или состояний декомпенсации;</w:t>
      </w:r>
    </w:p>
    <w:p w:rsidR="0017621F" w:rsidRPr="0017621F" w:rsidRDefault="0017621F" w:rsidP="0017621F">
      <w:pPr>
        <w:pStyle w:val="afe"/>
        <w:ind w:left="283"/>
        <w:jc w:val="both"/>
        <w:rPr>
          <w:rFonts w:ascii="Times New Roman" w:hAnsi="Times New Roman"/>
          <w:sz w:val="24"/>
          <w:szCs w:val="24"/>
          <w:lang w:val="ru-RU" w:eastAsia="ru-RU" w:bidi="ru-RU"/>
        </w:rPr>
      </w:pPr>
      <w:r w:rsidRPr="0017621F">
        <w:rPr>
          <w:rFonts w:ascii="Times New Roman" w:hAnsi="Times New Roman"/>
          <w:sz w:val="24"/>
          <w:szCs w:val="24"/>
          <w:lang w:val="ru-RU" w:eastAsia="ru-RU" w:bidi="ru-RU"/>
        </w:rPr>
        <w:t>- профилактика физических, интеллектуальных и эмоционально-личностных перегрузок и срывов;</w:t>
      </w:r>
    </w:p>
    <w:p w:rsidR="0017621F" w:rsidRPr="0017621F" w:rsidRDefault="0017621F" w:rsidP="0017621F">
      <w:pPr>
        <w:pStyle w:val="afe"/>
        <w:ind w:left="283"/>
        <w:jc w:val="both"/>
        <w:rPr>
          <w:rFonts w:ascii="Times New Roman" w:hAnsi="Times New Roman"/>
          <w:sz w:val="24"/>
          <w:szCs w:val="24"/>
          <w:lang w:val="ru-RU" w:eastAsia="ru-RU" w:bidi="ru-RU"/>
        </w:rPr>
      </w:pPr>
      <w:r w:rsidRPr="0017621F">
        <w:rPr>
          <w:rFonts w:ascii="Times New Roman" w:hAnsi="Times New Roman"/>
          <w:sz w:val="24"/>
          <w:szCs w:val="24"/>
          <w:lang w:val="ru-RU" w:eastAsia="ru-RU" w:bidi="ru-RU"/>
        </w:rPr>
        <w:t xml:space="preserve"> выявление резервных возможностей развития воспитанника;</w:t>
      </w:r>
    </w:p>
    <w:p w:rsidR="0017621F" w:rsidRPr="0017621F" w:rsidRDefault="0017621F" w:rsidP="0017621F">
      <w:pPr>
        <w:pStyle w:val="afe"/>
        <w:ind w:left="283"/>
        <w:jc w:val="both"/>
        <w:rPr>
          <w:rFonts w:ascii="Times New Roman" w:hAnsi="Times New Roman"/>
          <w:sz w:val="24"/>
          <w:szCs w:val="24"/>
          <w:lang w:val="ru-RU" w:eastAsia="ru-RU" w:bidi="ru-RU"/>
        </w:rPr>
      </w:pPr>
      <w:r w:rsidRPr="0017621F">
        <w:rPr>
          <w:rFonts w:ascii="Times New Roman" w:hAnsi="Times New Roman"/>
          <w:sz w:val="24"/>
          <w:szCs w:val="24"/>
          <w:lang w:val="ru-RU" w:eastAsia="ru-RU" w:bidi="ru-RU"/>
        </w:rPr>
        <w:t>- определение характера, продолжительности и эффективности специальной (коррекционной) помощи в рамках имеющихся в МБДОУ возможностей;</w:t>
      </w:r>
    </w:p>
    <w:p w:rsidR="0017621F" w:rsidRPr="0017621F" w:rsidRDefault="0017621F" w:rsidP="0017621F">
      <w:pPr>
        <w:pStyle w:val="afe"/>
        <w:ind w:left="283"/>
        <w:jc w:val="both"/>
        <w:rPr>
          <w:rFonts w:ascii="Times New Roman" w:hAnsi="Times New Roman"/>
          <w:sz w:val="24"/>
          <w:szCs w:val="24"/>
          <w:lang w:val="ru-RU" w:eastAsia="ru-RU" w:bidi="ru-RU"/>
        </w:rPr>
      </w:pPr>
      <w:r w:rsidRPr="0017621F">
        <w:rPr>
          <w:rFonts w:ascii="Times New Roman" w:hAnsi="Times New Roman"/>
          <w:sz w:val="24"/>
          <w:szCs w:val="24"/>
          <w:lang w:val="ru-RU" w:eastAsia="ru-RU" w:bidi="ru-RU"/>
        </w:rPr>
        <w:t>- подготовка и ведение документации, отражающей актуальное развитие воспитанника, динамику его состояния, перспективное планирование коррекционно-развивающей работы, оценку ее эффективности;</w:t>
      </w:r>
    </w:p>
    <w:p w:rsidR="0017621F" w:rsidRDefault="0017621F" w:rsidP="0017621F">
      <w:pPr>
        <w:pStyle w:val="afe"/>
        <w:ind w:left="283"/>
        <w:jc w:val="both"/>
        <w:rPr>
          <w:rFonts w:ascii="Times New Roman" w:hAnsi="Times New Roman"/>
          <w:sz w:val="24"/>
          <w:szCs w:val="24"/>
          <w:lang w:val="ru-RU" w:eastAsia="ru-RU" w:bidi="ru-RU"/>
        </w:rPr>
      </w:pPr>
      <w:r w:rsidRPr="0017621F">
        <w:rPr>
          <w:rFonts w:ascii="Times New Roman" w:hAnsi="Times New Roman"/>
          <w:sz w:val="24"/>
          <w:szCs w:val="24"/>
          <w:lang w:val="ru-RU" w:eastAsia="ru-RU" w:bidi="ru-RU"/>
        </w:rPr>
        <w:t>- разработка рекомендаций воспитателям, родителям для обеспечения индивидуального подхода в процессе коррекционно-развивающего сопровождения.</w:t>
      </w:r>
    </w:p>
    <w:p w:rsidR="0017621F" w:rsidRPr="0017621F" w:rsidRDefault="0017621F" w:rsidP="0017621F">
      <w:pPr>
        <w:ind w:firstLine="851"/>
        <w:jc w:val="both"/>
      </w:pPr>
      <w:r w:rsidRPr="0017621F">
        <w:t>Решение  программных  коррекционно-образовательных  задач  предусматривается  не  только  в рамках организованной образовательной деятельности  (не сопряженной с одновременным выполнением  педагогами  функций  по  присмотру  и  уходу  за  детьми),  но  и  в  ходе режимных  моментов  (решение  коррекционно-образовательных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  как  в  совместной деятельности взрослого и детей, так и в самостоятельной деятельности дошкольников. Организованная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АООП и решения конкретных коррекционно-образовательных задач.  Ежедневная организация жизни и деятельности детей зависит от их возрастных и индивидуальных особенностей, а так же от социального заказа родителей. Учитывая  ведущий  вид  деятельности  детей дошкольного возраста – игру, обучение дошкольников происходит опосредованно, в процессе увлекательной для воспитанников деятельности.</w:t>
      </w:r>
    </w:p>
    <w:p w:rsidR="0017621F" w:rsidRPr="0017621F" w:rsidRDefault="0017621F" w:rsidP="0017621F">
      <w:pPr>
        <w:ind w:firstLine="851"/>
        <w:jc w:val="both"/>
      </w:pPr>
      <w:r w:rsidRPr="0017621F">
        <w:rPr>
          <w:rStyle w:val="aff6"/>
          <w:rFonts w:ascii="Times New Roman" w:hAnsi="Times New Roman"/>
          <w:sz w:val="24"/>
          <w:szCs w:val="24"/>
        </w:rPr>
        <w:t>Логопедическое воздействие</w:t>
      </w:r>
      <w:r w:rsidRPr="0017621F">
        <w:t xml:space="preserve"> — педагогический процесс, в котором реализуются задачи корригирующего обучения и воспитания.</w:t>
      </w:r>
    </w:p>
    <w:p w:rsidR="0017621F" w:rsidRPr="0017621F" w:rsidRDefault="0017621F" w:rsidP="0017621F">
      <w:pPr>
        <w:ind w:firstLine="851"/>
        <w:jc w:val="both"/>
      </w:pPr>
      <w:r w:rsidRPr="0017621F">
        <w:t>Каждому из этапов логопедического воздействия присущи свои:</w:t>
      </w:r>
    </w:p>
    <w:p w:rsidR="0017621F" w:rsidRPr="0017621F" w:rsidRDefault="0017621F" w:rsidP="00F912CD">
      <w:pPr>
        <w:widowControl w:val="0"/>
        <w:numPr>
          <w:ilvl w:val="0"/>
          <w:numId w:val="38"/>
        </w:numPr>
        <w:suppressAutoHyphens w:val="0"/>
        <w:ind w:firstLine="851"/>
        <w:jc w:val="both"/>
      </w:pPr>
      <w:r w:rsidRPr="0017621F">
        <w:t xml:space="preserve"> цели;</w:t>
      </w:r>
    </w:p>
    <w:p w:rsidR="0017621F" w:rsidRPr="0017621F" w:rsidRDefault="0017621F" w:rsidP="00F912CD">
      <w:pPr>
        <w:widowControl w:val="0"/>
        <w:numPr>
          <w:ilvl w:val="0"/>
          <w:numId w:val="38"/>
        </w:numPr>
        <w:suppressAutoHyphens w:val="0"/>
        <w:ind w:firstLine="851"/>
        <w:jc w:val="both"/>
      </w:pPr>
      <w:r w:rsidRPr="0017621F">
        <w:t xml:space="preserve"> задачи;</w:t>
      </w:r>
    </w:p>
    <w:p w:rsidR="0017621F" w:rsidRPr="0017621F" w:rsidRDefault="0017621F" w:rsidP="00F912CD">
      <w:pPr>
        <w:widowControl w:val="0"/>
        <w:numPr>
          <w:ilvl w:val="0"/>
          <w:numId w:val="38"/>
        </w:numPr>
        <w:suppressAutoHyphens w:val="0"/>
        <w:ind w:firstLine="851"/>
        <w:jc w:val="both"/>
      </w:pPr>
      <w:r w:rsidRPr="0017621F">
        <w:t xml:space="preserve"> методы;</w:t>
      </w:r>
    </w:p>
    <w:p w:rsidR="0017621F" w:rsidRPr="0017621F" w:rsidRDefault="0017621F" w:rsidP="00F912CD">
      <w:pPr>
        <w:widowControl w:val="0"/>
        <w:numPr>
          <w:ilvl w:val="0"/>
          <w:numId w:val="38"/>
        </w:numPr>
        <w:suppressAutoHyphens w:val="0"/>
        <w:ind w:firstLine="851"/>
        <w:jc w:val="both"/>
      </w:pPr>
      <w:r w:rsidRPr="0017621F">
        <w:t xml:space="preserve"> приемы коррекции.</w:t>
      </w:r>
    </w:p>
    <w:p w:rsidR="0017621F" w:rsidRPr="0017621F" w:rsidRDefault="0017621F" w:rsidP="0017621F">
      <w:pPr>
        <w:ind w:firstLine="851"/>
        <w:jc w:val="both"/>
      </w:pPr>
      <w:r w:rsidRPr="0017621F">
        <w:t>Под коррекцией в логопедии понимается состояние полного или частичного возмещения функций повреж</w:t>
      </w:r>
      <w:r w:rsidRPr="0017621F">
        <w:softHyphen/>
        <w:t>денных систем организма за счет компенсаторных процессов (для детей с ОНР: коррек</w:t>
      </w:r>
      <w:r w:rsidRPr="0017621F">
        <w:softHyphen/>
        <w:t>ция нарушений произношения звуков, коррекция грамматического строя речи).</w:t>
      </w:r>
    </w:p>
    <w:p w:rsidR="0017621F" w:rsidRPr="009A7BEF" w:rsidRDefault="0017621F" w:rsidP="0017621F">
      <w:pPr>
        <w:jc w:val="both"/>
      </w:pPr>
      <w:r w:rsidRPr="009A7BEF">
        <w:t>Этапы логопедического воздействия при коррекции неправильного звукопроизношения:</w:t>
      </w:r>
    </w:p>
    <w:p w:rsidR="0017621F" w:rsidRPr="009A7BEF" w:rsidRDefault="0017621F" w:rsidP="00F912CD">
      <w:pPr>
        <w:pStyle w:val="afe"/>
        <w:numPr>
          <w:ilvl w:val="0"/>
          <w:numId w:val="46"/>
        </w:numPr>
        <w:jc w:val="both"/>
        <w:rPr>
          <w:rFonts w:ascii="Times New Roman" w:hAnsi="Times New Roman"/>
          <w:sz w:val="24"/>
          <w:szCs w:val="24"/>
          <w:lang w:val="ru-RU"/>
        </w:rPr>
      </w:pPr>
      <w:r w:rsidRPr="009A7BEF">
        <w:rPr>
          <w:rFonts w:ascii="Times New Roman" w:hAnsi="Times New Roman"/>
          <w:sz w:val="24"/>
          <w:szCs w:val="24"/>
          <w:lang w:val="ru-RU"/>
        </w:rPr>
        <w:t>Подготовительный этап (установление контакта с ребенком, развитие осознанного звукового анализа и навыка контроля за произношением, формирование артикуляторной базы).</w:t>
      </w:r>
    </w:p>
    <w:p w:rsidR="0017621F" w:rsidRPr="009A7BEF" w:rsidRDefault="0017621F" w:rsidP="00F912CD">
      <w:pPr>
        <w:pStyle w:val="afe"/>
        <w:numPr>
          <w:ilvl w:val="0"/>
          <w:numId w:val="46"/>
        </w:numPr>
        <w:jc w:val="both"/>
        <w:rPr>
          <w:rFonts w:ascii="Times New Roman" w:hAnsi="Times New Roman"/>
          <w:sz w:val="24"/>
          <w:szCs w:val="24"/>
          <w:lang w:val="ru-RU"/>
        </w:rPr>
      </w:pPr>
      <w:r w:rsidRPr="009A7BEF">
        <w:rPr>
          <w:rFonts w:ascii="Times New Roman" w:hAnsi="Times New Roman"/>
          <w:sz w:val="24"/>
          <w:szCs w:val="24"/>
          <w:lang w:val="ru-RU"/>
        </w:rPr>
        <w:t>Этап формирования первичных произносительных навыков (постановка звука, автоматизация звука (изолированного, в слогах, словах, фразах), дифференциация звука).</w:t>
      </w:r>
    </w:p>
    <w:p w:rsidR="0017621F" w:rsidRPr="009A7BEF" w:rsidRDefault="0017621F" w:rsidP="00F912CD">
      <w:pPr>
        <w:pStyle w:val="afe"/>
        <w:numPr>
          <w:ilvl w:val="0"/>
          <w:numId w:val="46"/>
        </w:numPr>
        <w:jc w:val="both"/>
        <w:rPr>
          <w:rFonts w:ascii="Times New Roman" w:hAnsi="Times New Roman"/>
          <w:sz w:val="24"/>
          <w:szCs w:val="24"/>
          <w:lang w:val="ru-RU"/>
        </w:rPr>
      </w:pPr>
      <w:r w:rsidRPr="009A7BEF">
        <w:rPr>
          <w:rFonts w:ascii="Times New Roman" w:hAnsi="Times New Roman"/>
          <w:sz w:val="24"/>
          <w:szCs w:val="24"/>
          <w:lang w:val="ru-RU"/>
        </w:rPr>
        <w:t>Этап формирования коммуникативных умений и навыков (употребление звука во всех ситуациях общения).</w:t>
      </w:r>
    </w:p>
    <w:p w:rsidR="0017621F" w:rsidRPr="009A7BEF" w:rsidRDefault="0017621F" w:rsidP="00F912CD">
      <w:pPr>
        <w:pStyle w:val="afe"/>
        <w:numPr>
          <w:ilvl w:val="0"/>
          <w:numId w:val="46"/>
        </w:numPr>
        <w:jc w:val="both"/>
        <w:rPr>
          <w:rFonts w:ascii="Times New Roman" w:hAnsi="Times New Roman"/>
          <w:sz w:val="24"/>
          <w:szCs w:val="24"/>
          <w:lang w:val="ru-RU"/>
        </w:rPr>
      </w:pPr>
      <w:r w:rsidRPr="00F907CB">
        <w:rPr>
          <w:rFonts w:ascii="Times New Roman" w:hAnsi="Times New Roman"/>
          <w:sz w:val="24"/>
          <w:szCs w:val="24"/>
          <w:lang w:val="ru-RU"/>
        </w:rPr>
        <w:t>Этапы логопедического воздействия при общем недоразвитии речи:</w:t>
      </w:r>
    </w:p>
    <w:p w:rsidR="0017621F" w:rsidRPr="0017621F" w:rsidRDefault="0017621F" w:rsidP="00F912CD">
      <w:pPr>
        <w:pStyle w:val="afe"/>
        <w:numPr>
          <w:ilvl w:val="0"/>
          <w:numId w:val="47"/>
        </w:numPr>
        <w:jc w:val="both"/>
        <w:rPr>
          <w:rFonts w:ascii="Times New Roman" w:hAnsi="Times New Roman"/>
          <w:sz w:val="24"/>
          <w:szCs w:val="24"/>
        </w:rPr>
      </w:pPr>
      <w:r w:rsidRPr="0017621F">
        <w:rPr>
          <w:rFonts w:ascii="Times New Roman" w:hAnsi="Times New Roman"/>
          <w:sz w:val="24"/>
          <w:szCs w:val="24"/>
        </w:rPr>
        <w:t>Однословное предложение.</w:t>
      </w:r>
    </w:p>
    <w:p w:rsidR="0017621F" w:rsidRPr="0017621F" w:rsidRDefault="0017621F" w:rsidP="00F912CD">
      <w:pPr>
        <w:pStyle w:val="afe"/>
        <w:numPr>
          <w:ilvl w:val="0"/>
          <w:numId w:val="47"/>
        </w:numPr>
        <w:jc w:val="both"/>
        <w:rPr>
          <w:rFonts w:ascii="Times New Roman" w:hAnsi="Times New Roman"/>
          <w:sz w:val="24"/>
          <w:szCs w:val="24"/>
        </w:rPr>
      </w:pPr>
      <w:r w:rsidRPr="0017621F">
        <w:rPr>
          <w:rFonts w:ascii="Times New Roman" w:hAnsi="Times New Roman"/>
          <w:sz w:val="24"/>
          <w:szCs w:val="24"/>
        </w:rPr>
        <w:t>Первые формы слов.</w:t>
      </w:r>
    </w:p>
    <w:p w:rsidR="0017621F" w:rsidRPr="0017621F" w:rsidRDefault="0017621F" w:rsidP="00F912CD">
      <w:pPr>
        <w:pStyle w:val="afe"/>
        <w:numPr>
          <w:ilvl w:val="0"/>
          <w:numId w:val="47"/>
        </w:numPr>
        <w:jc w:val="both"/>
        <w:rPr>
          <w:rFonts w:ascii="Times New Roman" w:hAnsi="Times New Roman"/>
          <w:sz w:val="24"/>
          <w:szCs w:val="24"/>
        </w:rPr>
      </w:pPr>
      <w:r w:rsidRPr="0017621F">
        <w:rPr>
          <w:rFonts w:ascii="Times New Roman" w:hAnsi="Times New Roman"/>
          <w:sz w:val="24"/>
          <w:szCs w:val="24"/>
        </w:rPr>
        <w:t>Двусоставное предложение.</w:t>
      </w:r>
    </w:p>
    <w:p w:rsidR="0017621F" w:rsidRPr="0017621F" w:rsidRDefault="0017621F" w:rsidP="00F912CD">
      <w:pPr>
        <w:pStyle w:val="afe"/>
        <w:numPr>
          <w:ilvl w:val="0"/>
          <w:numId w:val="47"/>
        </w:numPr>
        <w:jc w:val="both"/>
        <w:rPr>
          <w:rFonts w:ascii="Times New Roman" w:hAnsi="Times New Roman"/>
          <w:sz w:val="24"/>
          <w:szCs w:val="24"/>
        </w:rPr>
      </w:pPr>
      <w:r w:rsidRPr="0017621F">
        <w:rPr>
          <w:rFonts w:ascii="Times New Roman" w:hAnsi="Times New Roman"/>
          <w:sz w:val="24"/>
          <w:szCs w:val="24"/>
        </w:rPr>
        <w:t>Предложение из нескольких слов.</w:t>
      </w:r>
    </w:p>
    <w:p w:rsidR="0017621F" w:rsidRDefault="0017621F" w:rsidP="0017621F">
      <w:pPr>
        <w:pStyle w:val="afe"/>
        <w:ind w:left="40"/>
        <w:jc w:val="both"/>
        <w:rPr>
          <w:rFonts w:ascii="Times New Roman" w:hAnsi="Times New Roman"/>
          <w:sz w:val="24"/>
          <w:szCs w:val="24"/>
          <w:lang w:val="ru-RU"/>
        </w:rPr>
      </w:pPr>
      <w:r w:rsidRPr="0017621F">
        <w:rPr>
          <w:rFonts w:ascii="Times New Roman" w:hAnsi="Times New Roman"/>
          <w:sz w:val="24"/>
          <w:szCs w:val="24"/>
          <w:lang w:val="ru-RU"/>
        </w:rPr>
        <w:t>5.Расширение объема представления. Сложное предложение.</w:t>
      </w:r>
    </w:p>
    <w:p w:rsidR="0017621F" w:rsidRPr="0017621F" w:rsidRDefault="0017621F" w:rsidP="0017621F">
      <w:pPr>
        <w:pStyle w:val="afe"/>
        <w:spacing w:after="0"/>
        <w:ind w:left="40"/>
        <w:jc w:val="both"/>
        <w:rPr>
          <w:rFonts w:ascii="Times New Roman" w:hAnsi="Times New Roman"/>
          <w:color w:val="FF0000"/>
          <w:sz w:val="24"/>
          <w:szCs w:val="24"/>
          <w:lang w:val="ru-RU"/>
        </w:rPr>
      </w:pPr>
      <w:r w:rsidRPr="0017621F">
        <w:rPr>
          <w:rFonts w:ascii="Times New Roman" w:hAnsi="Times New Roman"/>
          <w:sz w:val="24"/>
          <w:szCs w:val="24"/>
          <w:lang w:val="ru-RU"/>
        </w:rPr>
        <w:t>Учитель-логопед использует в коррекционной работе различные методы логопедического обследования и логопедического воздействия.</w:t>
      </w:r>
      <w:r>
        <w:rPr>
          <w:rFonts w:ascii="Times New Roman" w:hAnsi="Times New Roman"/>
          <w:sz w:val="24"/>
          <w:szCs w:val="24"/>
          <w:lang w:val="ru-RU"/>
        </w:rPr>
        <w:t xml:space="preserve"> </w:t>
      </w:r>
      <w:r w:rsidRPr="0017621F">
        <w:rPr>
          <w:rFonts w:ascii="Times New Roman" w:hAnsi="Times New Roman"/>
          <w:sz w:val="24"/>
          <w:szCs w:val="24"/>
          <w:lang w:val="ru-RU"/>
        </w:rPr>
        <w:t>Методы логопедического обследования: организационные;  эмпирические; статистические;интерпретационные.</w:t>
      </w:r>
      <w:r>
        <w:rPr>
          <w:rFonts w:ascii="Times New Roman" w:hAnsi="Times New Roman"/>
          <w:sz w:val="24"/>
          <w:szCs w:val="24"/>
          <w:lang w:val="ru-RU"/>
        </w:rPr>
        <w:t xml:space="preserve"> </w:t>
      </w:r>
      <w:r w:rsidRPr="0017621F">
        <w:rPr>
          <w:rFonts w:ascii="Times New Roman" w:hAnsi="Times New Roman"/>
          <w:sz w:val="24"/>
          <w:szCs w:val="24"/>
          <w:lang w:val="ru-RU"/>
        </w:rPr>
        <w:t>Выбор метода логопедического воздействия определяется:</w:t>
      </w:r>
    </w:p>
    <w:p w:rsidR="0017621F" w:rsidRPr="0017621F" w:rsidRDefault="0017621F" w:rsidP="00F912CD">
      <w:pPr>
        <w:widowControl w:val="0"/>
        <w:numPr>
          <w:ilvl w:val="0"/>
          <w:numId w:val="39"/>
        </w:numPr>
        <w:suppressAutoHyphens w:val="0"/>
        <w:ind w:left="444" w:firstLine="851"/>
        <w:jc w:val="both"/>
      </w:pPr>
      <w:r w:rsidRPr="0017621F">
        <w:t xml:space="preserve"> характером речевого нарушения;</w:t>
      </w:r>
    </w:p>
    <w:p w:rsidR="0017621F" w:rsidRPr="0017621F" w:rsidRDefault="0017621F" w:rsidP="00F912CD">
      <w:pPr>
        <w:widowControl w:val="0"/>
        <w:numPr>
          <w:ilvl w:val="0"/>
          <w:numId w:val="39"/>
        </w:numPr>
        <w:suppressAutoHyphens w:val="0"/>
        <w:ind w:left="444" w:firstLine="851"/>
        <w:jc w:val="both"/>
      </w:pPr>
      <w:r w:rsidRPr="0017621F">
        <w:t xml:space="preserve"> содержанием, целями и задачами коррекционно-логопедического воздействия;</w:t>
      </w:r>
    </w:p>
    <w:p w:rsidR="0017621F" w:rsidRPr="0017621F" w:rsidRDefault="0017621F" w:rsidP="00F912CD">
      <w:pPr>
        <w:widowControl w:val="0"/>
        <w:numPr>
          <w:ilvl w:val="0"/>
          <w:numId w:val="39"/>
        </w:numPr>
        <w:suppressAutoHyphens w:val="0"/>
        <w:ind w:left="444" w:firstLine="851"/>
        <w:jc w:val="both"/>
      </w:pPr>
      <w:r w:rsidRPr="0017621F">
        <w:t xml:space="preserve"> этапом работы;</w:t>
      </w:r>
    </w:p>
    <w:p w:rsidR="0017621F" w:rsidRPr="0017621F" w:rsidRDefault="0017621F" w:rsidP="00F912CD">
      <w:pPr>
        <w:widowControl w:val="0"/>
        <w:numPr>
          <w:ilvl w:val="0"/>
          <w:numId w:val="39"/>
        </w:numPr>
        <w:suppressAutoHyphens w:val="0"/>
        <w:ind w:left="444" w:firstLine="851"/>
        <w:jc w:val="both"/>
      </w:pPr>
      <w:r w:rsidRPr="0017621F">
        <w:t xml:space="preserve"> возрастными особенностями ребенка;</w:t>
      </w:r>
    </w:p>
    <w:p w:rsidR="0017621F" w:rsidRPr="0017621F" w:rsidRDefault="0017621F" w:rsidP="00F912CD">
      <w:pPr>
        <w:widowControl w:val="0"/>
        <w:numPr>
          <w:ilvl w:val="0"/>
          <w:numId w:val="39"/>
        </w:numPr>
        <w:suppressAutoHyphens w:val="0"/>
        <w:ind w:left="444" w:firstLine="851"/>
        <w:jc w:val="both"/>
      </w:pPr>
      <w:r w:rsidRPr="0017621F">
        <w:t xml:space="preserve"> индивидуальными особенностями ребенка.</w:t>
      </w:r>
    </w:p>
    <w:p w:rsidR="0017621F" w:rsidRPr="0017621F" w:rsidRDefault="0017621F" w:rsidP="0017621F">
      <w:pPr>
        <w:widowControl w:val="0"/>
        <w:ind w:firstLine="851"/>
        <w:jc w:val="both"/>
      </w:pPr>
    </w:p>
    <w:p w:rsidR="0017621F" w:rsidRPr="0017621F" w:rsidRDefault="0017621F" w:rsidP="0017621F">
      <w:pPr>
        <w:widowControl w:val="0"/>
        <w:ind w:firstLine="851"/>
        <w:jc w:val="both"/>
      </w:pPr>
      <w:r w:rsidRPr="0017621F">
        <w:t>В ходе коррекционной работы используются следующие методы логопедического воздействия:</w:t>
      </w:r>
    </w:p>
    <w:p w:rsidR="0017621F" w:rsidRPr="0017621F" w:rsidRDefault="0017621F" w:rsidP="00F912CD">
      <w:pPr>
        <w:pStyle w:val="afe"/>
        <w:widowControl w:val="0"/>
        <w:numPr>
          <w:ilvl w:val="0"/>
          <w:numId w:val="40"/>
        </w:numPr>
        <w:spacing w:after="0" w:line="240" w:lineRule="auto"/>
        <w:ind w:left="0" w:firstLine="0"/>
        <w:jc w:val="both"/>
        <w:rPr>
          <w:rFonts w:ascii="Times New Roman" w:hAnsi="Times New Roman"/>
          <w:sz w:val="24"/>
          <w:szCs w:val="24"/>
        </w:rPr>
      </w:pPr>
      <w:r w:rsidRPr="0017621F">
        <w:rPr>
          <w:rFonts w:ascii="Times New Roman" w:hAnsi="Times New Roman"/>
          <w:sz w:val="24"/>
          <w:szCs w:val="24"/>
        </w:rPr>
        <w:t>Практические методы:</w:t>
      </w:r>
    </w:p>
    <w:p w:rsidR="0017621F" w:rsidRPr="0017621F" w:rsidRDefault="0017621F" w:rsidP="00F912CD">
      <w:pPr>
        <w:pStyle w:val="afe"/>
        <w:numPr>
          <w:ilvl w:val="0"/>
          <w:numId w:val="41"/>
        </w:numPr>
        <w:spacing w:after="0" w:line="240" w:lineRule="auto"/>
        <w:ind w:left="0" w:right="20" w:firstLine="0"/>
        <w:jc w:val="both"/>
        <w:rPr>
          <w:rFonts w:ascii="Times New Roman" w:hAnsi="Times New Roman"/>
          <w:sz w:val="24"/>
          <w:szCs w:val="24"/>
          <w:lang w:val="ru-RU"/>
        </w:rPr>
      </w:pPr>
      <w:r w:rsidRPr="0017621F">
        <w:rPr>
          <w:rStyle w:val="18"/>
          <w:rFonts w:ascii="Times New Roman" w:hAnsi="Times New Roman"/>
          <w:b w:val="0"/>
          <w:sz w:val="24"/>
          <w:szCs w:val="24"/>
        </w:rPr>
        <w:t xml:space="preserve">Упражнение </w:t>
      </w:r>
      <w:r w:rsidRPr="0017621F">
        <w:rPr>
          <w:rFonts w:ascii="Times New Roman" w:hAnsi="Times New Roman"/>
          <w:sz w:val="24"/>
          <w:szCs w:val="24"/>
          <w:lang w:val="ru-RU"/>
        </w:rPr>
        <w:t>— это многократное повторение ребенком практических заданных действий:</w:t>
      </w:r>
    </w:p>
    <w:p w:rsidR="0017621F" w:rsidRPr="0017621F" w:rsidRDefault="0017621F" w:rsidP="00F912CD">
      <w:pPr>
        <w:widowControl w:val="0"/>
        <w:numPr>
          <w:ilvl w:val="0"/>
          <w:numId w:val="38"/>
        </w:numPr>
        <w:suppressAutoHyphens w:val="0"/>
        <w:ind w:left="600" w:right="20" w:firstLine="851"/>
        <w:jc w:val="both"/>
      </w:pPr>
      <w:r w:rsidRPr="0017621F">
        <w:t xml:space="preserve"> </w:t>
      </w:r>
      <w:r w:rsidRPr="0017621F">
        <w:rPr>
          <w:rStyle w:val="aff6"/>
          <w:rFonts w:ascii="Times New Roman" w:hAnsi="Times New Roman"/>
          <w:b w:val="0"/>
          <w:sz w:val="24"/>
          <w:szCs w:val="24"/>
        </w:rPr>
        <w:t>подражательно-исполнительские</w:t>
      </w:r>
      <w:r w:rsidRPr="0017621F">
        <w:t xml:space="preserve"> упражнения — выполняются детьми в соот</w:t>
      </w:r>
      <w:r w:rsidRPr="0017621F">
        <w:softHyphen/>
        <w:t>ветствии с образцом. Это дыхательные, голосовые, артикуляционные, мотор</w:t>
      </w:r>
      <w:r w:rsidRPr="0017621F">
        <w:softHyphen/>
        <w:t>ные упражнения;</w:t>
      </w:r>
    </w:p>
    <w:p w:rsidR="0017621F" w:rsidRPr="0017621F" w:rsidRDefault="0017621F" w:rsidP="00F912CD">
      <w:pPr>
        <w:widowControl w:val="0"/>
        <w:numPr>
          <w:ilvl w:val="0"/>
          <w:numId w:val="38"/>
        </w:numPr>
        <w:suppressAutoHyphens w:val="0"/>
        <w:ind w:left="600" w:right="20" w:firstLine="851"/>
        <w:jc w:val="both"/>
      </w:pPr>
      <w:r w:rsidRPr="0017621F">
        <w:t xml:space="preserve"> </w:t>
      </w:r>
      <w:r w:rsidRPr="0017621F">
        <w:rPr>
          <w:rStyle w:val="aff6"/>
          <w:rFonts w:ascii="Times New Roman" w:hAnsi="Times New Roman"/>
          <w:b w:val="0"/>
          <w:sz w:val="24"/>
          <w:szCs w:val="24"/>
        </w:rPr>
        <w:t>конструктивные</w:t>
      </w:r>
      <w:r w:rsidRPr="0017621F">
        <w:t xml:space="preserve"> упражнения — различные виды конструирования — констру</w:t>
      </w:r>
      <w:r w:rsidRPr="0017621F">
        <w:softHyphen/>
        <w:t>ирование букв из элементов, реконструирование букв (К-Ж);</w:t>
      </w:r>
    </w:p>
    <w:p w:rsidR="0017621F" w:rsidRPr="0017621F" w:rsidRDefault="0017621F" w:rsidP="00F912CD">
      <w:pPr>
        <w:widowControl w:val="0"/>
        <w:numPr>
          <w:ilvl w:val="0"/>
          <w:numId w:val="38"/>
        </w:numPr>
        <w:suppressAutoHyphens w:val="0"/>
        <w:ind w:left="600" w:right="20" w:firstLine="851"/>
        <w:jc w:val="both"/>
      </w:pPr>
      <w:r w:rsidRPr="0017621F">
        <w:t xml:space="preserve"> </w:t>
      </w:r>
      <w:r w:rsidRPr="0017621F">
        <w:rPr>
          <w:rStyle w:val="aff6"/>
          <w:rFonts w:ascii="Times New Roman" w:hAnsi="Times New Roman"/>
          <w:b w:val="0"/>
          <w:sz w:val="24"/>
          <w:szCs w:val="24"/>
        </w:rPr>
        <w:t>упражнения творческого характера</w:t>
      </w:r>
      <w:r w:rsidRPr="0017621F">
        <w:t xml:space="preserve"> — использование усвоенных приемов и способов в новых условиях, на новом речевом материале (при заикании — раз</w:t>
      </w:r>
      <w:r w:rsidRPr="0017621F">
        <w:softHyphen/>
        <w:t>личные ситуации общения);</w:t>
      </w:r>
    </w:p>
    <w:p w:rsidR="0017621F" w:rsidRPr="0017621F" w:rsidRDefault="0017621F" w:rsidP="00F912CD">
      <w:pPr>
        <w:widowControl w:val="0"/>
        <w:numPr>
          <w:ilvl w:val="0"/>
          <w:numId w:val="38"/>
        </w:numPr>
        <w:suppressAutoHyphens w:val="0"/>
        <w:ind w:left="40" w:firstLine="1378"/>
        <w:jc w:val="both"/>
      </w:pPr>
      <w:r w:rsidRPr="0017621F">
        <w:t xml:space="preserve"> </w:t>
      </w:r>
      <w:r w:rsidRPr="0017621F">
        <w:rPr>
          <w:rStyle w:val="aff6"/>
          <w:rFonts w:ascii="Times New Roman" w:hAnsi="Times New Roman"/>
          <w:b w:val="0"/>
          <w:sz w:val="24"/>
          <w:szCs w:val="24"/>
        </w:rPr>
        <w:t>речевые упражнения</w:t>
      </w:r>
      <w:r w:rsidRPr="0017621F">
        <w:t xml:space="preserve"> — повторение слов с поставленным звуком;</w:t>
      </w:r>
    </w:p>
    <w:p w:rsidR="0017621F" w:rsidRPr="0017621F" w:rsidRDefault="0017621F" w:rsidP="00F912CD">
      <w:pPr>
        <w:widowControl w:val="0"/>
        <w:numPr>
          <w:ilvl w:val="0"/>
          <w:numId w:val="38"/>
        </w:numPr>
        <w:suppressAutoHyphens w:val="0"/>
        <w:ind w:left="600" w:right="20" w:firstLine="851"/>
        <w:jc w:val="both"/>
      </w:pPr>
      <w:r w:rsidRPr="0017621F">
        <w:t xml:space="preserve"> </w:t>
      </w:r>
      <w:r w:rsidRPr="0017621F">
        <w:rPr>
          <w:rStyle w:val="aff6"/>
          <w:rFonts w:ascii="Times New Roman" w:hAnsi="Times New Roman"/>
          <w:b w:val="0"/>
          <w:sz w:val="24"/>
          <w:szCs w:val="24"/>
        </w:rPr>
        <w:t>игровые упражнения</w:t>
      </w:r>
      <w:r w:rsidRPr="0017621F">
        <w:t xml:space="preserve"> — имитация действий при звукоподражаниях (рубка дров, покачивание деревьев на ветру).</w:t>
      </w:r>
    </w:p>
    <w:p w:rsidR="0017621F" w:rsidRPr="0017621F" w:rsidRDefault="0017621F" w:rsidP="00F912CD">
      <w:pPr>
        <w:pStyle w:val="afe"/>
        <w:numPr>
          <w:ilvl w:val="0"/>
          <w:numId w:val="41"/>
        </w:numPr>
        <w:spacing w:after="0" w:line="240" w:lineRule="auto"/>
        <w:ind w:left="0" w:right="20" w:firstLine="0"/>
        <w:jc w:val="both"/>
        <w:rPr>
          <w:rFonts w:ascii="Times New Roman" w:hAnsi="Times New Roman"/>
          <w:sz w:val="24"/>
          <w:szCs w:val="24"/>
          <w:lang w:val="ru-RU"/>
        </w:rPr>
      </w:pPr>
      <w:r w:rsidRPr="0017621F">
        <w:rPr>
          <w:rStyle w:val="18"/>
          <w:rFonts w:ascii="Times New Roman" w:hAnsi="Times New Roman"/>
          <w:b w:val="0"/>
          <w:sz w:val="24"/>
          <w:szCs w:val="24"/>
        </w:rPr>
        <w:t xml:space="preserve">Игровой метод (игры) </w:t>
      </w:r>
      <w:r w:rsidRPr="0017621F">
        <w:rPr>
          <w:rFonts w:ascii="Times New Roman" w:hAnsi="Times New Roman"/>
          <w:sz w:val="24"/>
          <w:szCs w:val="24"/>
          <w:lang w:val="ru-RU"/>
        </w:rPr>
        <w:t>— использование различных компонентов игровой деятель</w:t>
      </w:r>
      <w:r w:rsidRPr="0017621F">
        <w:rPr>
          <w:rFonts w:ascii="Times New Roman" w:hAnsi="Times New Roman"/>
          <w:sz w:val="24"/>
          <w:szCs w:val="24"/>
          <w:lang w:val="ru-RU"/>
        </w:rPr>
        <w:softHyphen/>
        <w:t>ности в сочетании с другими приемами — показом, пояснениями, указаниями, воп</w:t>
      </w:r>
      <w:r w:rsidRPr="0017621F">
        <w:rPr>
          <w:rFonts w:ascii="Times New Roman" w:hAnsi="Times New Roman"/>
          <w:sz w:val="24"/>
          <w:szCs w:val="24"/>
          <w:lang w:val="ru-RU"/>
        </w:rPr>
        <w:softHyphen/>
        <w:t>росами. Используются различные виды игр: с пением; дидактические; подвижные; творческие; драматизации. Для создания игровой ситуации используется атрибутика игр (маски, костюмы, фишки и др.).</w:t>
      </w:r>
    </w:p>
    <w:p w:rsidR="0017621F" w:rsidRPr="0017621F" w:rsidRDefault="0017621F" w:rsidP="00F912CD">
      <w:pPr>
        <w:pStyle w:val="afe"/>
        <w:numPr>
          <w:ilvl w:val="0"/>
          <w:numId w:val="41"/>
        </w:numPr>
        <w:spacing w:after="0" w:line="240" w:lineRule="auto"/>
        <w:ind w:left="0" w:firstLine="0"/>
        <w:jc w:val="both"/>
        <w:rPr>
          <w:rFonts w:ascii="Times New Roman" w:hAnsi="Times New Roman"/>
          <w:sz w:val="24"/>
          <w:szCs w:val="24"/>
          <w:lang w:val="ru-RU"/>
        </w:rPr>
      </w:pPr>
      <w:r w:rsidRPr="0017621F">
        <w:rPr>
          <w:rStyle w:val="18"/>
          <w:rFonts w:ascii="Times New Roman" w:hAnsi="Times New Roman"/>
          <w:b w:val="0"/>
          <w:sz w:val="24"/>
          <w:szCs w:val="24"/>
        </w:rPr>
        <w:t xml:space="preserve">Моделирование </w:t>
      </w:r>
      <w:r w:rsidRPr="0017621F">
        <w:rPr>
          <w:rFonts w:ascii="Times New Roman" w:hAnsi="Times New Roman"/>
          <w:sz w:val="24"/>
          <w:szCs w:val="24"/>
          <w:lang w:val="ru-RU"/>
        </w:rPr>
        <w:t>— процесс создания моделей и их использование в целях формиро</w:t>
      </w:r>
      <w:r w:rsidRPr="0017621F">
        <w:rPr>
          <w:rFonts w:ascii="Times New Roman" w:hAnsi="Times New Roman"/>
          <w:sz w:val="24"/>
          <w:szCs w:val="24"/>
          <w:lang w:val="ru-RU"/>
        </w:rPr>
        <w:softHyphen/>
        <w:t>вания представлений у детей. Эффективность использования зависит от следующих условий: модель должна отражать основные свойства объекта и быть по структуре аналогичной объекту; быть доступной для восприятия ребенка данного возраста; должна облегчить процесс овладения навыками, умениями и знаниями.</w:t>
      </w:r>
    </w:p>
    <w:p w:rsidR="0017621F" w:rsidRPr="0017621F" w:rsidRDefault="0017621F" w:rsidP="0017621F">
      <w:pPr>
        <w:jc w:val="both"/>
      </w:pPr>
      <w:r w:rsidRPr="0017621F">
        <w:rPr>
          <w:rStyle w:val="18"/>
          <w:rFonts w:ascii="Times New Roman" w:hAnsi="Times New Roman"/>
          <w:b w:val="0"/>
          <w:sz w:val="24"/>
          <w:szCs w:val="24"/>
        </w:rPr>
        <w:t xml:space="preserve">2) Наглядные методы в логопедии </w:t>
      </w:r>
      <w:r w:rsidRPr="0017621F">
        <w:t>используются при применении наглядных посо</w:t>
      </w:r>
      <w:r w:rsidRPr="0017621F">
        <w:softHyphen/>
        <w:t xml:space="preserve">бий,  ТСО и ИКТ: </w:t>
      </w:r>
    </w:p>
    <w:p w:rsidR="0017621F" w:rsidRPr="0017621F" w:rsidRDefault="0017621F" w:rsidP="00F912CD">
      <w:pPr>
        <w:pStyle w:val="afe"/>
        <w:numPr>
          <w:ilvl w:val="0"/>
          <w:numId w:val="44"/>
        </w:numPr>
        <w:spacing w:after="0" w:line="240" w:lineRule="auto"/>
        <w:ind w:left="0" w:firstLine="0"/>
        <w:jc w:val="both"/>
        <w:rPr>
          <w:rFonts w:ascii="Times New Roman" w:hAnsi="Times New Roman"/>
          <w:sz w:val="24"/>
          <w:szCs w:val="24"/>
        </w:rPr>
      </w:pPr>
      <w:r w:rsidRPr="0017621F">
        <w:rPr>
          <w:rFonts w:ascii="Times New Roman" w:hAnsi="Times New Roman"/>
          <w:sz w:val="24"/>
          <w:szCs w:val="24"/>
        </w:rPr>
        <w:t>наблюдение (упраж</w:t>
      </w:r>
      <w:r w:rsidRPr="0017621F">
        <w:rPr>
          <w:rFonts w:ascii="Times New Roman" w:hAnsi="Times New Roman"/>
          <w:sz w:val="24"/>
          <w:szCs w:val="24"/>
        </w:rPr>
        <w:softHyphen/>
        <w:t>нений);</w:t>
      </w:r>
    </w:p>
    <w:p w:rsidR="0017621F" w:rsidRPr="0017621F" w:rsidRDefault="0017621F" w:rsidP="00F912CD">
      <w:pPr>
        <w:pStyle w:val="afe"/>
        <w:numPr>
          <w:ilvl w:val="0"/>
          <w:numId w:val="44"/>
        </w:numPr>
        <w:spacing w:after="0" w:line="240" w:lineRule="auto"/>
        <w:ind w:left="0" w:firstLine="0"/>
        <w:jc w:val="both"/>
        <w:rPr>
          <w:rFonts w:ascii="Times New Roman" w:hAnsi="Times New Roman"/>
          <w:sz w:val="24"/>
          <w:szCs w:val="24"/>
          <w:lang w:val="ru-RU"/>
        </w:rPr>
      </w:pPr>
      <w:r w:rsidRPr="0017621F">
        <w:rPr>
          <w:rFonts w:ascii="Times New Roman" w:hAnsi="Times New Roman"/>
          <w:sz w:val="24"/>
          <w:szCs w:val="24"/>
          <w:lang w:val="ru-RU"/>
        </w:rPr>
        <w:t>рассматривание картин, рисунков, профилей артикуляции, макетов;</w:t>
      </w:r>
    </w:p>
    <w:p w:rsidR="0017621F" w:rsidRPr="0017621F" w:rsidRDefault="0017621F" w:rsidP="00F912CD">
      <w:pPr>
        <w:pStyle w:val="afe"/>
        <w:numPr>
          <w:ilvl w:val="0"/>
          <w:numId w:val="44"/>
        </w:numPr>
        <w:spacing w:after="0" w:line="240" w:lineRule="auto"/>
        <w:ind w:left="0" w:firstLine="0"/>
        <w:jc w:val="both"/>
        <w:rPr>
          <w:rFonts w:ascii="Times New Roman" w:hAnsi="Times New Roman"/>
          <w:sz w:val="24"/>
          <w:szCs w:val="24"/>
          <w:lang w:val="ru-RU"/>
        </w:rPr>
      </w:pPr>
      <w:r w:rsidRPr="0017621F">
        <w:rPr>
          <w:rFonts w:ascii="Times New Roman" w:hAnsi="Times New Roman"/>
          <w:sz w:val="24"/>
          <w:szCs w:val="24"/>
          <w:lang w:val="ru-RU"/>
        </w:rPr>
        <w:t>просмотр диафильмов, видеофильмов, кинофильмов, презентаций;</w:t>
      </w:r>
    </w:p>
    <w:p w:rsidR="0017621F" w:rsidRPr="0017621F" w:rsidRDefault="0017621F" w:rsidP="00F912CD">
      <w:pPr>
        <w:pStyle w:val="afe"/>
        <w:numPr>
          <w:ilvl w:val="0"/>
          <w:numId w:val="44"/>
        </w:numPr>
        <w:spacing w:after="0" w:line="240" w:lineRule="auto"/>
        <w:ind w:left="0" w:firstLine="0"/>
        <w:jc w:val="both"/>
        <w:rPr>
          <w:rFonts w:ascii="Times New Roman" w:hAnsi="Times New Roman"/>
          <w:sz w:val="24"/>
          <w:szCs w:val="24"/>
        </w:rPr>
      </w:pPr>
      <w:r w:rsidRPr="0017621F">
        <w:rPr>
          <w:rFonts w:ascii="Times New Roman" w:hAnsi="Times New Roman"/>
          <w:sz w:val="24"/>
          <w:szCs w:val="24"/>
        </w:rPr>
        <w:t xml:space="preserve">прослушивание записей; </w:t>
      </w:r>
    </w:p>
    <w:p w:rsidR="0017621F" w:rsidRPr="0017621F" w:rsidRDefault="0017621F" w:rsidP="00F912CD">
      <w:pPr>
        <w:pStyle w:val="afe"/>
        <w:numPr>
          <w:ilvl w:val="0"/>
          <w:numId w:val="44"/>
        </w:numPr>
        <w:spacing w:after="0" w:line="240" w:lineRule="auto"/>
        <w:ind w:left="0" w:firstLine="0"/>
        <w:jc w:val="both"/>
        <w:rPr>
          <w:rFonts w:ascii="Times New Roman" w:hAnsi="Times New Roman"/>
          <w:sz w:val="24"/>
          <w:szCs w:val="24"/>
        </w:rPr>
      </w:pPr>
      <w:r w:rsidRPr="0017621F">
        <w:rPr>
          <w:rFonts w:ascii="Times New Roman" w:hAnsi="Times New Roman"/>
          <w:sz w:val="24"/>
          <w:szCs w:val="24"/>
        </w:rPr>
        <w:t>использование компьютерных про</w:t>
      </w:r>
      <w:r w:rsidRPr="0017621F">
        <w:rPr>
          <w:rFonts w:ascii="Times New Roman" w:hAnsi="Times New Roman"/>
          <w:sz w:val="24"/>
          <w:szCs w:val="24"/>
        </w:rPr>
        <w:softHyphen/>
        <w:t>грамм;</w:t>
      </w:r>
    </w:p>
    <w:p w:rsidR="0017621F" w:rsidRPr="0017621F" w:rsidRDefault="0017621F" w:rsidP="00F912CD">
      <w:pPr>
        <w:pStyle w:val="afe"/>
        <w:numPr>
          <w:ilvl w:val="0"/>
          <w:numId w:val="44"/>
        </w:numPr>
        <w:spacing w:after="0" w:line="240" w:lineRule="auto"/>
        <w:ind w:left="0" w:firstLine="0"/>
        <w:jc w:val="both"/>
        <w:rPr>
          <w:rFonts w:ascii="Times New Roman" w:hAnsi="Times New Roman"/>
          <w:sz w:val="24"/>
          <w:szCs w:val="24"/>
          <w:lang w:val="ru-RU"/>
        </w:rPr>
      </w:pPr>
      <w:r w:rsidRPr="0017621F">
        <w:rPr>
          <w:rFonts w:ascii="Times New Roman" w:hAnsi="Times New Roman"/>
          <w:sz w:val="24"/>
          <w:szCs w:val="24"/>
          <w:lang w:val="ru-RU"/>
        </w:rPr>
        <w:t>показ образца (образца выполнения упражнений; речевого образца и т.д.).</w:t>
      </w:r>
    </w:p>
    <w:p w:rsidR="0017621F" w:rsidRPr="0017621F" w:rsidRDefault="0017621F" w:rsidP="00F912CD">
      <w:pPr>
        <w:pStyle w:val="afe"/>
        <w:numPr>
          <w:ilvl w:val="0"/>
          <w:numId w:val="43"/>
        </w:numPr>
        <w:spacing w:after="0" w:line="240" w:lineRule="auto"/>
        <w:ind w:left="0" w:firstLine="0"/>
        <w:jc w:val="both"/>
        <w:rPr>
          <w:rFonts w:ascii="Times New Roman" w:hAnsi="Times New Roman"/>
          <w:sz w:val="24"/>
          <w:szCs w:val="24"/>
          <w:lang w:val="ru-RU"/>
        </w:rPr>
      </w:pPr>
      <w:r w:rsidRPr="0017621F">
        <w:rPr>
          <w:rStyle w:val="18"/>
          <w:rFonts w:ascii="Times New Roman" w:hAnsi="Times New Roman"/>
          <w:b w:val="0"/>
          <w:sz w:val="24"/>
          <w:szCs w:val="24"/>
        </w:rPr>
        <w:t xml:space="preserve">Словесные методы в логопедии </w:t>
      </w:r>
      <w:r w:rsidRPr="0017621F">
        <w:rPr>
          <w:rFonts w:ascii="Times New Roman" w:hAnsi="Times New Roman"/>
          <w:sz w:val="24"/>
          <w:szCs w:val="24"/>
          <w:lang w:val="ru-RU"/>
        </w:rPr>
        <w:t>определяются возрастными особенностями детей; структурой и характером речевого дефекта; целями, задачами и этапом коррекцион</w:t>
      </w:r>
      <w:r w:rsidRPr="0017621F">
        <w:rPr>
          <w:rFonts w:ascii="Times New Roman" w:hAnsi="Times New Roman"/>
          <w:sz w:val="24"/>
          <w:szCs w:val="24"/>
          <w:lang w:val="ru-RU"/>
        </w:rPr>
        <w:softHyphen/>
        <w:t>ного воздействия. Словесные методы (дискуссии, заучивание стихов, беседа о прочи</w:t>
      </w:r>
      <w:r w:rsidRPr="0017621F">
        <w:rPr>
          <w:rFonts w:ascii="Times New Roman" w:hAnsi="Times New Roman"/>
          <w:sz w:val="24"/>
          <w:szCs w:val="24"/>
          <w:lang w:val="ru-RU"/>
        </w:rPr>
        <w:softHyphen/>
        <w:t>танном) сочетаются с наглядными и практическими (рассказ из личного опыта).</w:t>
      </w:r>
    </w:p>
    <w:p w:rsidR="0017621F" w:rsidRPr="0017621F" w:rsidRDefault="0017621F" w:rsidP="00F912CD">
      <w:pPr>
        <w:pStyle w:val="afe"/>
        <w:numPr>
          <w:ilvl w:val="0"/>
          <w:numId w:val="42"/>
        </w:numPr>
        <w:spacing w:after="0" w:line="240" w:lineRule="auto"/>
        <w:ind w:left="0" w:firstLine="0"/>
        <w:jc w:val="both"/>
        <w:rPr>
          <w:rFonts w:ascii="Times New Roman" w:hAnsi="Times New Roman"/>
          <w:sz w:val="24"/>
          <w:szCs w:val="24"/>
          <w:lang w:val="ru-RU"/>
        </w:rPr>
      </w:pPr>
      <w:r w:rsidRPr="0017621F">
        <w:rPr>
          <w:rStyle w:val="18"/>
          <w:rFonts w:ascii="Times New Roman" w:hAnsi="Times New Roman"/>
          <w:b w:val="0"/>
          <w:sz w:val="24"/>
          <w:szCs w:val="24"/>
        </w:rPr>
        <w:t xml:space="preserve">Рассказ </w:t>
      </w:r>
      <w:r w:rsidRPr="0017621F">
        <w:rPr>
          <w:rFonts w:ascii="Times New Roman" w:hAnsi="Times New Roman"/>
          <w:sz w:val="24"/>
          <w:szCs w:val="24"/>
          <w:lang w:val="ru-RU"/>
        </w:rPr>
        <w:t>— это такая форма обучения, при которой изложение носит описательный характер. Его используют: для формирования представлений о предметах и явлени</w:t>
      </w:r>
      <w:r w:rsidRPr="0017621F">
        <w:rPr>
          <w:rFonts w:ascii="Times New Roman" w:hAnsi="Times New Roman"/>
          <w:sz w:val="24"/>
          <w:szCs w:val="24"/>
          <w:lang w:val="ru-RU"/>
        </w:rPr>
        <w:softHyphen/>
        <w:t xml:space="preserve">ях; вызова положительных эмоций; для образца правильной речи; для обогащения словаря; для закрепления грамматических форм речи; для побуждения к речевому общению. Рассказ сопровождают демонстрацией серии сюжетных картинок; перед рассказом — короткая предварительная беседа; после рассказа — заключительная беседа, обмен впечатлениями, </w:t>
      </w:r>
      <w:r w:rsidRPr="0017621F">
        <w:rPr>
          <w:rStyle w:val="18"/>
          <w:rFonts w:ascii="Times New Roman" w:hAnsi="Times New Roman"/>
          <w:b w:val="0"/>
          <w:sz w:val="24"/>
          <w:szCs w:val="24"/>
        </w:rPr>
        <w:t xml:space="preserve">пересказ, </w:t>
      </w:r>
      <w:r w:rsidRPr="0017621F">
        <w:rPr>
          <w:rFonts w:ascii="Times New Roman" w:hAnsi="Times New Roman"/>
          <w:sz w:val="24"/>
          <w:szCs w:val="24"/>
          <w:lang w:val="ru-RU"/>
        </w:rPr>
        <w:t xml:space="preserve">игры-драматизации. </w:t>
      </w:r>
    </w:p>
    <w:p w:rsidR="0017621F" w:rsidRPr="0017621F" w:rsidRDefault="0017621F" w:rsidP="00F912CD">
      <w:pPr>
        <w:pStyle w:val="afe"/>
        <w:numPr>
          <w:ilvl w:val="0"/>
          <w:numId w:val="42"/>
        </w:numPr>
        <w:spacing w:after="0" w:line="240" w:lineRule="auto"/>
        <w:ind w:left="0" w:firstLine="0"/>
        <w:jc w:val="both"/>
        <w:rPr>
          <w:rFonts w:ascii="Times New Roman" w:hAnsi="Times New Roman"/>
          <w:sz w:val="24"/>
          <w:szCs w:val="24"/>
        </w:rPr>
      </w:pPr>
      <w:r w:rsidRPr="0017621F">
        <w:rPr>
          <w:rStyle w:val="18"/>
          <w:rFonts w:ascii="Times New Roman" w:hAnsi="Times New Roman"/>
          <w:b w:val="0"/>
          <w:sz w:val="24"/>
          <w:szCs w:val="24"/>
        </w:rPr>
        <w:t>Пересказ</w:t>
      </w:r>
      <w:r w:rsidRPr="0017621F">
        <w:rPr>
          <w:rFonts w:ascii="Times New Roman" w:hAnsi="Times New Roman"/>
          <w:sz w:val="24"/>
          <w:szCs w:val="24"/>
        </w:rPr>
        <w:t xml:space="preserve"> (сказок, литературных произ</w:t>
      </w:r>
      <w:r w:rsidRPr="0017621F">
        <w:rPr>
          <w:rFonts w:ascii="Times New Roman" w:hAnsi="Times New Roman"/>
          <w:sz w:val="24"/>
          <w:szCs w:val="24"/>
        </w:rPr>
        <w:softHyphen/>
        <w:t>ведений).</w:t>
      </w:r>
    </w:p>
    <w:p w:rsidR="0017621F" w:rsidRPr="0017621F" w:rsidRDefault="0017621F" w:rsidP="00F912CD">
      <w:pPr>
        <w:pStyle w:val="afe"/>
        <w:numPr>
          <w:ilvl w:val="0"/>
          <w:numId w:val="42"/>
        </w:numPr>
        <w:spacing w:after="0" w:line="240" w:lineRule="auto"/>
        <w:ind w:left="0" w:firstLine="0"/>
        <w:jc w:val="both"/>
        <w:rPr>
          <w:rStyle w:val="18"/>
          <w:rFonts w:ascii="Times New Roman" w:hAnsi="Times New Roman"/>
          <w:b w:val="0"/>
          <w:bCs w:val="0"/>
          <w:sz w:val="24"/>
          <w:szCs w:val="24"/>
        </w:rPr>
      </w:pPr>
      <w:r w:rsidRPr="0017621F">
        <w:rPr>
          <w:rStyle w:val="18"/>
          <w:rFonts w:ascii="Times New Roman" w:hAnsi="Times New Roman"/>
          <w:b w:val="0"/>
          <w:sz w:val="24"/>
          <w:szCs w:val="24"/>
        </w:rPr>
        <w:t>Беседы:</w:t>
      </w:r>
    </w:p>
    <w:p w:rsidR="0017621F" w:rsidRPr="0017621F" w:rsidRDefault="0017621F" w:rsidP="00F912CD">
      <w:pPr>
        <w:pStyle w:val="afe"/>
        <w:numPr>
          <w:ilvl w:val="1"/>
          <w:numId w:val="42"/>
        </w:numPr>
        <w:spacing w:after="0" w:line="240" w:lineRule="auto"/>
        <w:ind w:left="567" w:firstLine="0"/>
        <w:jc w:val="both"/>
        <w:rPr>
          <w:rFonts w:ascii="Times New Roman" w:hAnsi="Times New Roman"/>
          <w:sz w:val="24"/>
          <w:szCs w:val="24"/>
          <w:lang w:val="ru-RU"/>
        </w:rPr>
      </w:pPr>
      <w:r w:rsidRPr="0017621F">
        <w:rPr>
          <w:rStyle w:val="18"/>
          <w:rFonts w:ascii="Times New Roman" w:hAnsi="Times New Roman"/>
          <w:b w:val="0"/>
          <w:sz w:val="24"/>
          <w:szCs w:val="24"/>
        </w:rPr>
        <w:t xml:space="preserve">Предварительные беседы: </w:t>
      </w:r>
      <w:r w:rsidRPr="0017621F">
        <w:rPr>
          <w:rFonts w:ascii="Times New Roman" w:hAnsi="Times New Roman"/>
          <w:sz w:val="24"/>
          <w:szCs w:val="24"/>
          <w:lang w:val="ru-RU"/>
        </w:rPr>
        <w:t>выясняются знания детей; создается установка на усво</w:t>
      </w:r>
      <w:r w:rsidRPr="0017621F">
        <w:rPr>
          <w:rFonts w:ascii="Times New Roman" w:hAnsi="Times New Roman"/>
          <w:sz w:val="24"/>
          <w:szCs w:val="24"/>
          <w:lang w:val="ru-RU"/>
        </w:rPr>
        <w:softHyphen/>
        <w:t>ение новой темы.</w:t>
      </w:r>
    </w:p>
    <w:p w:rsidR="0017621F" w:rsidRPr="0017621F" w:rsidRDefault="0017621F" w:rsidP="00F912CD">
      <w:pPr>
        <w:pStyle w:val="afe"/>
        <w:numPr>
          <w:ilvl w:val="1"/>
          <w:numId w:val="42"/>
        </w:numPr>
        <w:spacing w:after="0" w:line="240" w:lineRule="auto"/>
        <w:ind w:left="567" w:firstLine="0"/>
        <w:jc w:val="both"/>
        <w:rPr>
          <w:rFonts w:ascii="Times New Roman" w:hAnsi="Times New Roman"/>
          <w:sz w:val="24"/>
          <w:szCs w:val="24"/>
        </w:rPr>
      </w:pPr>
      <w:r w:rsidRPr="0017621F">
        <w:rPr>
          <w:rStyle w:val="18"/>
          <w:rFonts w:ascii="Times New Roman" w:hAnsi="Times New Roman"/>
          <w:b w:val="0"/>
          <w:sz w:val="24"/>
          <w:szCs w:val="24"/>
        </w:rPr>
        <w:t>Итоговая беседа.</w:t>
      </w:r>
    </w:p>
    <w:p w:rsidR="0017621F" w:rsidRPr="0017621F" w:rsidRDefault="0017621F" w:rsidP="00F912CD">
      <w:pPr>
        <w:pStyle w:val="afe"/>
        <w:numPr>
          <w:ilvl w:val="1"/>
          <w:numId w:val="42"/>
        </w:numPr>
        <w:spacing w:after="0" w:line="240" w:lineRule="auto"/>
        <w:ind w:left="567" w:firstLine="0"/>
        <w:jc w:val="both"/>
        <w:rPr>
          <w:rFonts w:ascii="Times New Roman" w:hAnsi="Times New Roman"/>
          <w:sz w:val="24"/>
          <w:szCs w:val="24"/>
        </w:rPr>
      </w:pPr>
      <w:r w:rsidRPr="0017621F">
        <w:rPr>
          <w:rFonts w:ascii="Times New Roman" w:hAnsi="Times New Roman"/>
          <w:sz w:val="24"/>
          <w:szCs w:val="24"/>
        </w:rPr>
        <w:t>Обобщающая беседа.</w:t>
      </w:r>
    </w:p>
    <w:p w:rsidR="0017621F" w:rsidRPr="0017621F" w:rsidRDefault="0017621F" w:rsidP="00F912CD">
      <w:pPr>
        <w:pStyle w:val="afe"/>
        <w:numPr>
          <w:ilvl w:val="1"/>
          <w:numId w:val="42"/>
        </w:numPr>
        <w:tabs>
          <w:tab w:val="left" w:pos="709"/>
        </w:tabs>
        <w:spacing w:after="0" w:line="240" w:lineRule="auto"/>
        <w:ind w:left="0" w:firstLine="567"/>
        <w:jc w:val="both"/>
        <w:rPr>
          <w:rFonts w:ascii="Times New Roman" w:hAnsi="Times New Roman"/>
          <w:bCs/>
          <w:sz w:val="24"/>
          <w:szCs w:val="24"/>
          <w:lang w:val="ru-RU"/>
        </w:rPr>
      </w:pPr>
      <w:r w:rsidRPr="0017621F">
        <w:rPr>
          <w:rStyle w:val="18"/>
          <w:rFonts w:ascii="Times New Roman" w:hAnsi="Times New Roman"/>
          <w:b w:val="0"/>
          <w:sz w:val="24"/>
          <w:szCs w:val="24"/>
        </w:rPr>
        <w:t xml:space="preserve">Пояснение и объяснение </w:t>
      </w:r>
      <w:r w:rsidRPr="0017621F">
        <w:rPr>
          <w:rFonts w:ascii="Times New Roman" w:hAnsi="Times New Roman"/>
          <w:sz w:val="24"/>
          <w:szCs w:val="24"/>
          <w:lang w:val="ru-RU"/>
        </w:rPr>
        <w:t>— включаются в наглядные приемы. Например, при по</w:t>
      </w:r>
      <w:r w:rsidRPr="0017621F">
        <w:rPr>
          <w:rFonts w:ascii="Times New Roman" w:hAnsi="Times New Roman"/>
          <w:sz w:val="24"/>
          <w:szCs w:val="24"/>
          <w:lang w:val="ru-RU"/>
        </w:rPr>
        <w:softHyphen/>
        <w:t>становке звука наряду с показом логопед использует объяснение правильной артику</w:t>
      </w:r>
      <w:r w:rsidRPr="0017621F">
        <w:rPr>
          <w:rFonts w:ascii="Times New Roman" w:hAnsi="Times New Roman"/>
          <w:sz w:val="24"/>
          <w:szCs w:val="24"/>
          <w:lang w:val="ru-RU"/>
        </w:rPr>
        <w:softHyphen/>
        <w:t>ляции, сопровождает показ пояснениями.</w:t>
      </w:r>
    </w:p>
    <w:p w:rsidR="0017621F" w:rsidRDefault="0017621F" w:rsidP="0017621F">
      <w:pPr>
        <w:tabs>
          <w:tab w:val="left" w:pos="1200"/>
        </w:tabs>
        <w:jc w:val="both"/>
      </w:pPr>
    </w:p>
    <w:p w:rsidR="0017621F" w:rsidRPr="0017621F" w:rsidRDefault="0017621F" w:rsidP="0017621F">
      <w:pPr>
        <w:tabs>
          <w:tab w:val="left" w:pos="1200"/>
        </w:tabs>
        <w:jc w:val="both"/>
      </w:pPr>
      <w:r w:rsidRPr="0017621F">
        <w:t>Для обеспечения эффективности усвоения материала необходимо использовать разнообразные методы работы: наглядные (наблюдение, демонстрацию, использование технических средств), словесные (объяснение, рассказ, беседу, чтение), практические и игровые (упражнения, моделирование, …). Так, например, при изучении темы «Одежда» можно предложить детям образцы тканей (идет образование относительных прилагательных: джинсовая, бархатная, шелковая и т.д.), дать их потрогать (при этом идет подбор имен прилагательных: ткань какая? Мягкая, бархатистая, гладкая, грубая, толстая, тонкая  и т.д), провести элементарный опыт: подуть сквозь кусочки ткани, выясняя, какая ткань пропускает воздух (при этом также идет обогащение словаря: ткань плотная  и т.д.). При усвоении новой грамматической конструкции учитель-логопед дает детям речевой образец, показывает варианты правильного выполнения коррекционного упражнения. Использование информационно-коммуникационных технологий  в коррекционно-образовательном процессе (мультимедийные средства, компьютер) можно применять для:</w:t>
      </w:r>
    </w:p>
    <w:p w:rsidR="0017621F" w:rsidRPr="0017621F" w:rsidRDefault="0017621F" w:rsidP="00F912CD">
      <w:pPr>
        <w:pStyle w:val="afe"/>
        <w:numPr>
          <w:ilvl w:val="0"/>
          <w:numId w:val="37"/>
        </w:numPr>
        <w:tabs>
          <w:tab w:val="left" w:pos="0"/>
        </w:tabs>
        <w:spacing w:after="0" w:line="240" w:lineRule="auto"/>
        <w:ind w:left="0" w:firstLine="0"/>
        <w:jc w:val="both"/>
        <w:rPr>
          <w:rFonts w:ascii="Times New Roman" w:hAnsi="Times New Roman"/>
          <w:sz w:val="24"/>
          <w:szCs w:val="24"/>
          <w:lang w:val="ru-RU"/>
        </w:rPr>
      </w:pPr>
      <w:r w:rsidRPr="0017621F">
        <w:rPr>
          <w:rFonts w:ascii="Times New Roman" w:hAnsi="Times New Roman"/>
          <w:sz w:val="24"/>
          <w:szCs w:val="24"/>
          <w:lang w:val="ru-RU"/>
        </w:rPr>
        <w:t>повышения интереса воспитанников к обучению,  его эффективности, поиска новых, нетрадиционных форм, методов и приемов коррекционно-образовательной работы;</w:t>
      </w:r>
    </w:p>
    <w:p w:rsidR="0017621F" w:rsidRPr="0017621F" w:rsidRDefault="0017621F" w:rsidP="00F912CD">
      <w:pPr>
        <w:pStyle w:val="afe"/>
        <w:numPr>
          <w:ilvl w:val="0"/>
          <w:numId w:val="37"/>
        </w:numPr>
        <w:tabs>
          <w:tab w:val="left" w:pos="0"/>
        </w:tabs>
        <w:spacing w:after="0" w:line="240" w:lineRule="auto"/>
        <w:ind w:left="0" w:firstLine="0"/>
        <w:jc w:val="both"/>
        <w:rPr>
          <w:rFonts w:ascii="Times New Roman" w:hAnsi="Times New Roman"/>
          <w:sz w:val="24"/>
          <w:szCs w:val="24"/>
        </w:rPr>
      </w:pPr>
      <w:r w:rsidRPr="0017621F">
        <w:rPr>
          <w:rFonts w:ascii="Times New Roman" w:hAnsi="Times New Roman"/>
          <w:sz w:val="24"/>
          <w:szCs w:val="24"/>
        </w:rPr>
        <w:t>создания мини-проектов;</w:t>
      </w:r>
    </w:p>
    <w:p w:rsidR="0017621F" w:rsidRPr="0017621F" w:rsidRDefault="0017621F" w:rsidP="00F912CD">
      <w:pPr>
        <w:pStyle w:val="afe"/>
        <w:numPr>
          <w:ilvl w:val="0"/>
          <w:numId w:val="37"/>
        </w:numPr>
        <w:tabs>
          <w:tab w:val="left" w:pos="0"/>
        </w:tabs>
        <w:spacing w:after="0" w:line="240" w:lineRule="auto"/>
        <w:ind w:left="0" w:firstLine="0"/>
        <w:jc w:val="both"/>
        <w:rPr>
          <w:rFonts w:ascii="Times New Roman" w:hAnsi="Times New Roman"/>
          <w:sz w:val="24"/>
          <w:szCs w:val="24"/>
          <w:lang w:val="ru-RU"/>
        </w:rPr>
      </w:pPr>
      <w:r w:rsidRPr="0017621F">
        <w:rPr>
          <w:rFonts w:ascii="Times New Roman" w:hAnsi="Times New Roman"/>
          <w:sz w:val="24"/>
          <w:szCs w:val="24"/>
          <w:lang w:val="ru-RU"/>
        </w:rPr>
        <w:t>внедрения в коррекционно-образовательный процесс компьютерных игр, направленных на совершенствование  лексико-грамматических средств языка, связной речи и развитие психических процессов.</w:t>
      </w:r>
    </w:p>
    <w:p w:rsidR="0017621F" w:rsidRPr="0017621F" w:rsidRDefault="0017621F" w:rsidP="0017621F">
      <w:pPr>
        <w:pStyle w:val="afe"/>
        <w:tabs>
          <w:tab w:val="left" w:pos="851"/>
        </w:tabs>
        <w:spacing w:after="0" w:line="240" w:lineRule="auto"/>
        <w:ind w:left="0" w:firstLine="851"/>
        <w:jc w:val="both"/>
        <w:rPr>
          <w:rFonts w:ascii="Times New Roman" w:hAnsi="Times New Roman"/>
          <w:sz w:val="24"/>
          <w:szCs w:val="24"/>
          <w:lang w:val="ru-RU"/>
        </w:rPr>
      </w:pPr>
      <w:r w:rsidRPr="0017621F">
        <w:rPr>
          <w:rFonts w:ascii="Times New Roman" w:hAnsi="Times New Roman"/>
          <w:sz w:val="24"/>
          <w:szCs w:val="24"/>
          <w:lang w:val="ru-RU"/>
        </w:rPr>
        <w:t xml:space="preserve">В коррекционно-образовательном процессе целесообразно применение технологии дифференцированного обучения, игровых технологий, что соответствует специфики коррекционной работы (большая вариативность речевого дефекта даже в рамках одного уровня речевого недоразвития) и возрасту воспитанников. Игровые приемы и ситуации, элементы соревнований помогут стимулировать познавательную и речевую активность дошкольников. </w:t>
      </w:r>
    </w:p>
    <w:p w:rsidR="0017621F" w:rsidRPr="0017621F" w:rsidRDefault="0017621F" w:rsidP="0017621F">
      <w:pPr>
        <w:pStyle w:val="27"/>
        <w:shd w:val="clear" w:color="auto" w:fill="auto"/>
        <w:spacing w:before="0" w:line="240" w:lineRule="auto"/>
        <w:ind w:right="20" w:firstLine="400"/>
        <w:jc w:val="both"/>
        <w:rPr>
          <w:rFonts w:ascii="Times New Roman" w:hAnsi="Times New Roman" w:cs="Times New Roman"/>
          <w:color w:val="FF0000"/>
          <w:sz w:val="24"/>
          <w:szCs w:val="24"/>
        </w:rPr>
      </w:pPr>
    </w:p>
    <w:p w:rsidR="0017621F" w:rsidRPr="0017621F" w:rsidRDefault="0017621F" w:rsidP="0017621F">
      <w:pPr>
        <w:jc w:val="both"/>
      </w:pPr>
      <w:r w:rsidRPr="0017621F">
        <w:t xml:space="preserve">       Опора на специфичные для дошкольного возраста виды детской деятельности (в соответствии с п.2.7. ФГОС ДО), такие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 позволяет повысить эффективность коррекционно-развивающей работы.</w:t>
      </w:r>
    </w:p>
    <w:p w:rsidR="0017621F" w:rsidRPr="0017621F" w:rsidRDefault="0017621F" w:rsidP="0017621F">
      <w:pPr>
        <w:pStyle w:val="27"/>
        <w:shd w:val="clear" w:color="auto" w:fill="auto"/>
        <w:spacing w:before="0" w:line="240" w:lineRule="auto"/>
        <w:ind w:right="20" w:firstLine="400"/>
        <w:jc w:val="both"/>
        <w:rPr>
          <w:rStyle w:val="17"/>
          <w:rFonts w:ascii="Times New Roman" w:hAnsi="Times New Roman" w:cs="Times New Roman"/>
          <w:sz w:val="24"/>
          <w:szCs w:val="24"/>
        </w:rPr>
      </w:pPr>
      <w:r w:rsidRPr="0017621F">
        <w:rPr>
          <w:rStyle w:val="17"/>
          <w:rFonts w:ascii="Times New Roman" w:hAnsi="Times New Roman" w:cs="Times New Roman"/>
          <w:sz w:val="24"/>
          <w:szCs w:val="24"/>
        </w:rPr>
        <w:t xml:space="preserve">Учитель-логопед организует коррекционную работу в группе компенсирующей направленности. </w:t>
      </w:r>
    </w:p>
    <w:p w:rsidR="0017621F" w:rsidRPr="0017621F" w:rsidRDefault="0017621F" w:rsidP="0017621F">
      <w:pPr>
        <w:tabs>
          <w:tab w:val="left" w:pos="709"/>
        </w:tabs>
        <w:jc w:val="both"/>
        <w:rPr>
          <w:bCs/>
        </w:rPr>
      </w:pPr>
      <w:r w:rsidRPr="0017621F">
        <w:rPr>
          <w:bCs/>
        </w:rPr>
        <w:t>Основные формы организации логопедической работы:</w:t>
      </w:r>
    </w:p>
    <w:p w:rsidR="0017621F" w:rsidRPr="0017621F" w:rsidRDefault="0017621F" w:rsidP="00F912CD">
      <w:pPr>
        <w:pStyle w:val="afe"/>
        <w:numPr>
          <w:ilvl w:val="0"/>
          <w:numId w:val="45"/>
        </w:numPr>
        <w:tabs>
          <w:tab w:val="left" w:pos="0"/>
        </w:tabs>
        <w:spacing w:after="0" w:line="240" w:lineRule="auto"/>
        <w:jc w:val="both"/>
        <w:rPr>
          <w:rFonts w:ascii="Times New Roman" w:hAnsi="Times New Roman"/>
          <w:bCs/>
          <w:sz w:val="24"/>
          <w:szCs w:val="24"/>
        </w:rPr>
      </w:pPr>
      <w:r w:rsidRPr="0017621F">
        <w:rPr>
          <w:rFonts w:ascii="Times New Roman" w:hAnsi="Times New Roman"/>
          <w:bCs/>
          <w:sz w:val="24"/>
          <w:szCs w:val="24"/>
        </w:rPr>
        <w:t>фронтальные коррекционные занятия;</w:t>
      </w:r>
    </w:p>
    <w:p w:rsidR="0017621F" w:rsidRPr="0017621F" w:rsidRDefault="0017621F" w:rsidP="00F912CD">
      <w:pPr>
        <w:pStyle w:val="afe"/>
        <w:numPr>
          <w:ilvl w:val="0"/>
          <w:numId w:val="45"/>
        </w:numPr>
        <w:tabs>
          <w:tab w:val="left" w:pos="0"/>
        </w:tabs>
        <w:spacing w:after="0" w:line="240" w:lineRule="auto"/>
        <w:jc w:val="both"/>
        <w:rPr>
          <w:rFonts w:ascii="Times New Roman" w:hAnsi="Times New Roman"/>
          <w:bCs/>
          <w:sz w:val="24"/>
          <w:szCs w:val="24"/>
        </w:rPr>
      </w:pPr>
      <w:r w:rsidRPr="0017621F">
        <w:rPr>
          <w:rFonts w:ascii="Times New Roman" w:hAnsi="Times New Roman"/>
          <w:bCs/>
          <w:sz w:val="24"/>
          <w:szCs w:val="24"/>
        </w:rPr>
        <w:t>подгрупповые коррекционные занятия;</w:t>
      </w:r>
    </w:p>
    <w:p w:rsidR="0017621F" w:rsidRPr="0017621F" w:rsidRDefault="0017621F" w:rsidP="00F912CD">
      <w:pPr>
        <w:pStyle w:val="afe"/>
        <w:numPr>
          <w:ilvl w:val="0"/>
          <w:numId w:val="45"/>
        </w:numPr>
        <w:tabs>
          <w:tab w:val="left" w:pos="0"/>
        </w:tabs>
        <w:spacing w:after="0" w:line="240" w:lineRule="auto"/>
        <w:jc w:val="both"/>
        <w:rPr>
          <w:rFonts w:ascii="Times New Roman" w:hAnsi="Times New Roman"/>
          <w:bCs/>
          <w:sz w:val="24"/>
          <w:szCs w:val="24"/>
        </w:rPr>
      </w:pPr>
      <w:r w:rsidRPr="0017621F">
        <w:rPr>
          <w:rFonts w:ascii="Times New Roman" w:hAnsi="Times New Roman"/>
          <w:bCs/>
          <w:sz w:val="24"/>
          <w:szCs w:val="24"/>
        </w:rPr>
        <w:t>Индивидуальные коррекционные занятия.</w:t>
      </w:r>
    </w:p>
    <w:p w:rsidR="0017621F" w:rsidRPr="0017621F" w:rsidRDefault="0017621F" w:rsidP="0017621F">
      <w:pPr>
        <w:pStyle w:val="afe"/>
        <w:tabs>
          <w:tab w:val="left" w:pos="0"/>
        </w:tabs>
        <w:spacing w:after="0" w:line="240" w:lineRule="auto"/>
        <w:ind w:left="0"/>
        <w:jc w:val="both"/>
        <w:rPr>
          <w:rFonts w:ascii="Times New Roman" w:hAnsi="Times New Roman"/>
          <w:bCs/>
          <w:sz w:val="24"/>
          <w:szCs w:val="24"/>
          <w:lang w:val="ru-RU"/>
        </w:rPr>
      </w:pPr>
      <w:r w:rsidRPr="0017621F">
        <w:rPr>
          <w:rFonts w:ascii="Times New Roman" w:hAnsi="Times New Roman"/>
          <w:bCs/>
          <w:sz w:val="24"/>
          <w:szCs w:val="24"/>
          <w:lang w:val="ru-RU"/>
        </w:rPr>
        <w:t>Другими формами организации логопедической работы могут быть: праздники, развлечения, совместные мероприятия с родителями воспитанников и т.д.</w:t>
      </w:r>
      <w:r>
        <w:rPr>
          <w:rFonts w:ascii="Times New Roman" w:hAnsi="Times New Roman"/>
          <w:bCs/>
          <w:sz w:val="24"/>
          <w:szCs w:val="24"/>
          <w:lang w:val="ru-RU"/>
        </w:rPr>
        <w:t xml:space="preserve">  </w:t>
      </w:r>
      <w:r w:rsidRPr="0017621F">
        <w:rPr>
          <w:rStyle w:val="17"/>
          <w:rFonts w:ascii="Times New Roman" w:hAnsi="Times New Roman" w:cs="Times New Roman"/>
          <w:sz w:val="24"/>
          <w:szCs w:val="24"/>
        </w:rPr>
        <w:t>Учитель-логопед организует фронтальные, подгрупповые и индивидуальные коррекционные занятия в соответствии с перспективным планом.</w:t>
      </w:r>
      <w:r>
        <w:rPr>
          <w:rStyle w:val="17"/>
          <w:rFonts w:ascii="Times New Roman" w:hAnsi="Times New Roman" w:cs="Times New Roman"/>
          <w:sz w:val="24"/>
          <w:szCs w:val="24"/>
        </w:rPr>
        <w:t xml:space="preserve">  </w:t>
      </w:r>
      <w:r w:rsidRPr="0017621F">
        <w:rPr>
          <w:rFonts w:ascii="Times New Roman" w:hAnsi="Times New Roman"/>
          <w:sz w:val="24"/>
          <w:szCs w:val="24"/>
          <w:lang w:val="ru-RU"/>
        </w:rPr>
        <w:t xml:space="preserve">Все коррекционные  занятия учителя-логопеда строятся  с  учетом  требований  общей  и  специальной  педагогики.  </w:t>
      </w:r>
      <w:r w:rsidRPr="0017621F">
        <w:rPr>
          <w:rFonts w:ascii="Times New Roman" w:hAnsi="Times New Roman"/>
          <w:sz w:val="24"/>
          <w:szCs w:val="24"/>
        </w:rPr>
        <w:t>При  составлении  занятия  логопед  должен:</w:t>
      </w:r>
    </w:p>
    <w:p w:rsidR="0017621F" w:rsidRPr="0017621F" w:rsidRDefault="0017621F" w:rsidP="00F912CD">
      <w:pPr>
        <w:numPr>
          <w:ilvl w:val="0"/>
          <w:numId w:val="36"/>
        </w:numPr>
        <w:tabs>
          <w:tab w:val="clear" w:pos="1068"/>
          <w:tab w:val="num" w:pos="0"/>
        </w:tabs>
        <w:suppressAutoHyphens w:val="0"/>
        <w:ind w:left="0" w:firstLine="0"/>
        <w:jc w:val="both"/>
      </w:pPr>
      <w:r w:rsidRPr="0017621F">
        <w:t>определить  тему  и  цель  занятия;</w:t>
      </w:r>
    </w:p>
    <w:p w:rsidR="0017621F" w:rsidRPr="0017621F" w:rsidRDefault="0017621F" w:rsidP="00F912CD">
      <w:pPr>
        <w:numPr>
          <w:ilvl w:val="0"/>
          <w:numId w:val="36"/>
        </w:numPr>
        <w:tabs>
          <w:tab w:val="clear" w:pos="1068"/>
          <w:tab w:val="num" w:pos="0"/>
        </w:tabs>
        <w:suppressAutoHyphens w:val="0"/>
        <w:ind w:left="0" w:firstLine="0"/>
        <w:jc w:val="both"/>
      </w:pPr>
      <w:r w:rsidRPr="0017621F">
        <w:t>выделить номинативный,  предикативный,  атрибутивный  словарь,  предназначенный  для  усвоения  в  активной  речи;</w:t>
      </w:r>
    </w:p>
    <w:p w:rsidR="0017621F" w:rsidRPr="0017621F" w:rsidRDefault="0017621F" w:rsidP="00F912CD">
      <w:pPr>
        <w:numPr>
          <w:ilvl w:val="0"/>
          <w:numId w:val="36"/>
        </w:numPr>
        <w:tabs>
          <w:tab w:val="clear" w:pos="1068"/>
          <w:tab w:val="num" w:pos="0"/>
        </w:tabs>
        <w:suppressAutoHyphens w:val="0"/>
        <w:ind w:left="0" w:firstLine="0"/>
        <w:jc w:val="both"/>
      </w:pPr>
      <w:r w:rsidRPr="0017621F">
        <w:t>подобрать  лексико-грамматический  материал  с  учетом  темы  и  цели  занятия,  этапа  коррекционного  обучения,  индивидуального  подхода  к  речевым  и  психическим  возможностям  детей;</w:t>
      </w:r>
    </w:p>
    <w:p w:rsidR="0017621F" w:rsidRPr="0017621F" w:rsidRDefault="0017621F" w:rsidP="00F912CD">
      <w:pPr>
        <w:numPr>
          <w:ilvl w:val="0"/>
          <w:numId w:val="36"/>
        </w:numPr>
        <w:tabs>
          <w:tab w:val="clear" w:pos="1068"/>
          <w:tab w:val="num" w:pos="0"/>
        </w:tabs>
        <w:suppressAutoHyphens w:val="0"/>
        <w:ind w:left="0" w:firstLine="0"/>
        <w:jc w:val="both"/>
      </w:pPr>
      <w:r w:rsidRPr="0017621F">
        <w:t>обозначить  основные  этапы  занятия,  показать  их  взаимосвязь  и  взаимообусловленность;</w:t>
      </w:r>
    </w:p>
    <w:p w:rsidR="0017621F" w:rsidRPr="0017621F" w:rsidRDefault="0017621F" w:rsidP="00F912CD">
      <w:pPr>
        <w:numPr>
          <w:ilvl w:val="0"/>
          <w:numId w:val="36"/>
        </w:numPr>
        <w:tabs>
          <w:tab w:val="clear" w:pos="1068"/>
          <w:tab w:val="num" w:pos="0"/>
        </w:tabs>
        <w:suppressAutoHyphens w:val="0"/>
        <w:ind w:left="0" w:firstLine="0"/>
        <w:jc w:val="both"/>
      </w:pPr>
      <w:r w:rsidRPr="0017621F">
        <w:t>обеспечить  постепенное  усложнение речевых  и  речемыслительных  заданий;</w:t>
      </w:r>
    </w:p>
    <w:p w:rsidR="0017621F" w:rsidRPr="0017621F" w:rsidRDefault="0017621F" w:rsidP="00F912CD">
      <w:pPr>
        <w:numPr>
          <w:ilvl w:val="0"/>
          <w:numId w:val="36"/>
        </w:numPr>
        <w:tabs>
          <w:tab w:val="clear" w:pos="1068"/>
          <w:tab w:val="num" w:pos="0"/>
        </w:tabs>
        <w:suppressAutoHyphens w:val="0"/>
        <w:ind w:left="0" w:firstLine="0"/>
        <w:jc w:val="both"/>
      </w:pPr>
      <w:r w:rsidRPr="0017621F">
        <w:t>включить  в  занятие разнообразные  игровые  и  дидактические  упражнения;</w:t>
      </w:r>
    </w:p>
    <w:p w:rsidR="0017621F" w:rsidRPr="0017621F" w:rsidRDefault="0017621F" w:rsidP="00F912CD">
      <w:pPr>
        <w:numPr>
          <w:ilvl w:val="0"/>
          <w:numId w:val="36"/>
        </w:numPr>
        <w:tabs>
          <w:tab w:val="clear" w:pos="1068"/>
          <w:tab w:val="num" w:pos="0"/>
        </w:tabs>
        <w:suppressAutoHyphens w:val="0"/>
        <w:ind w:left="0" w:firstLine="0"/>
        <w:jc w:val="both"/>
      </w:pPr>
      <w:r w:rsidRPr="0017621F">
        <w:t>включить  в  занятие  повторение  усвоенного  речевого  материала;</w:t>
      </w:r>
    </w:p>
    <w:p w:rsidR="0017621F" w:rsidRPr="0017621F" w:rsidRDefault="0017621F" w:rsidP="00F912CD">
      <w:pPr>
        <w:numPr>
          <w:ilvl w:val="0"/>
          <w:numId w:val="36"/>
        </w:numPr>
        <w:tabs>
          <w:tab w:val="clear" w:pos="1068"/>
          <w:tab w:val="num" w:pos="0"/>
        </w:tabs>
        <w:suppressAutoHyphens w:val="0"/>
        <w:ind w:left="0" w:firstLine="0"/>
        <w:jc w:val="both"/>
      </w:pPr>
      <w:r w:rsidRPr="0017621F">
        <w:t>при  отборе  программного  материала   учитывать  зону  ближайшего  развития  дошкольника,  потенциальные  возможности  для  развития мыслительной  деятельности.</w:t>
      </w:r>
    </w:p>
    <w:p w:rsidR="0017621F" w:rsidRPr="0017621F" w:rsidRDefault="0017621F" w:rsidP="0017621F">
      <w:pPr>
        <w:tabs>
          <w:tab w:val="left" w:pos="1200"/>
        </w:tabs>
        <w:ind w:firstLine="851"/>
        <w:jc w:val="both"/>
      </w:pPr>
      <w:r w:rsidRPr="0017621F">
        <w:t xml:space="preserve">С  1 по  15  сентября  проводится  педагогическая диагностика учителем-логопедом, сбор  анамнеза,  составление  плана  работы. </w:t>
      </w:r>
    </w:p>
    <w:p w:rsidR="0017621F" w:rsidRPr="0017621F" w:rsidRDefault="0017621F" w:rsidP="0017621F">
      <w:pPr>
        <w:tabs>
          <w:tab w:val="left" w:pos="1200"/>
        </w:tabs>
        <w:ind w:firstLine="851"/>
        <w:jc w:val="both"/>
      </w:pPr>
      <w:r w:rsidRPr="0017621F">
        <w:t>С  1  по   10  января  -  зимние  каникулы;  если  этот  период  выпадает  на  рабочие  дни, проводятся  только  индивидуальные  занятия.</w:t>
      </w:r>
    </w:p>
    <w:p w:rsidR="0017621F" w:rsidRPr="0017621F" w:rsidRDefault="0017621F" w:rsidP="0017621F">
      <w:pPr>
        <w:tabs>
          <w:tab w:val="left" w:pos="1200"/>
        </w:tabs>
        <w:ind w:firstLine="851"/>
        <w:jc w:val="both"/>
      </w:pPr>
      <w:r w:rsidRPr="0017621F">
        <w:t xml:space="preserve">С  15  по  31  мая  проводится  педагогическая диагностика учителем-логопедом,   обсуждаются  результаты  обследования,  динамика  речевого развития  детей,  определяется  эффективность  проведенной  коррекционной  работы, составляется  план  дальнейшего  коррекционно-педагогического  воздействия.  </w:t>
      </w:r>
    </w:p>
    <w:p w:rsidR="009A7BEF" w:rsidRPr="009A7BEF" w:rsidRDefault="009A7BEF" w:rsidP="009A7BEF">
      <w:pPr>
        <w:pStyle w:val="af1"/>
        <w:ind w:right="118" w:firstLine="710"/>
        <w:rPr>
          <w:sz w:val="24"/>
          <w:szCs w:val="28"/>
        </w:rPr>
      </w:pPr>
      <w:r w:rsidRPr="009A7BEF">
        <w:rPr>
          <w:sz w:val="24"/>
          <w:szCs w:val="28"/>
        </w:rPr>
        <w:t>Эффективность коррекционно-развивающей работы в группе компенсирующей направленности во многом зависит от преемственности в работе учителя-логопеда и других специалистов. И, прежде всего, учителя-логопеда и</w:t>
      </w:r>
      <w:r w:rsidRPr="009A7BEF">
        <w:rPr>
          <w:spacing w:val="-22"/>
          <w:sz w:val="24"/>
          <w:szCs w:val="28"/>
        </w:rPr>
        <w:t xml:space="preserve"> </w:t>
      </w:r>
      <w:r w:rsidRPr="009A7BEF">
        <w:rPr>
          <w:sz w:val="24"/>
          <w:szCs w:val="28"/>
        </w:rPr>
        <w:t>воспитателей.</w:t>
      </w:r>
    </w:p>
    <w:p w:rsidR="009A7BEF" w:rsidRPr="009A7BEF" w:rsidRDefault="009A7BEF" w:rsidP="009A7BEF">
      <w:pPr>
        <w:pStyle w:val="af1"/>
        <w:ind w:right="108" w:firstLine="710"/>
        <w:rPr>
          <w:sz w:val="24"/>
          <w:szCs w:val="28"/>
        </w:rPr>
      </w:pPr>
      <w:r w:rsidRPr="009A7BEF">
        <w:rPr>
          <w:sz w:val="24"/>
          <w:szCs w:val="28"/>
        </w:rPr>
        <w:t xml:space="preserve">Взаимодействие с воспитателями учитель-логопед осуществляет в разных формах. Это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w:t>
      </w:r>
      <w:r w:rsidRPr="009A7BEF">
        <w:rPr>
          <w:spacing w:val="58"/>
          <w:sz w:val="24"/>
          <w:szCs w:val="28"/>
        </w:rPr>
        <w:t xml:space="preserve"> </w:t>
      </w:r>
      <w:r w:rsidRPr="009A7BEF">
        <w:rPr>
          <w:sz w:val="24"/>
          <w:szCs w:val="28"/>
        </w:rPr>
        <w:t xml:space="preserve">учителя-логопеда воспитателям.  </w:t>
      </w:r>
    </w:p>
    <w:p w:rsidR="009A7BEF" w:rsidRPr="009A7BEF" w:rsidRDefault="009A7BEF" w:rsidP="009A7BEF">
      <w:pPr>
        <w:pStyle w:val="af1"/>
        <w:ind w:right="124" w:firstLine="710"/>
        <w:rPr>
          <w:sz w:val="24"/>
          <w:szCs w:val="28"/>
        </w:rPr>
      </w:pPr>
      <w:r w:rsidRPr="009A7BEF">
        <w:rPr>
          <w:sz w:val="24"/>
          <w:szCs w:val="28"/>
        </w:rPr>
        <w:t>Еженедельные задания логопеда воспитателю включают в себя рекомендации для индивидуальной работы, коррекционные упражнения, логопедические</w:t>
      </w:r>
      <w:r w:rsidRPr="009A7BEF">
        <w:rPr>
          <w:spacing w:val="-17"/>
          <w:sz w:val="24"/>
          <w:szCs w:val="28"/>
        </w:rPr>
        <w:t xml:space="preserve"> </w:t>
      </w:r>
      <w:r w:rsidRPr="009A7BEF">
        <w:rPr>
          <w:sz w:val="24"/>
          <w:szCs w:val="28"/>
        </w:rPr>
        <w:t>пятиминутки,  пальчиковую</w:t>
      </w:r>
      <w:r w:rsidRPr="009A7BEF">
        <w:rPr>
          <w:spacing w:val="-22"/>
          <w:sz w:val="24"/>
          <w:szCs w:val="28"/>
        </w:rPr>
        <w:t xml:space="preserve"> </w:t>
      </w:r>
      <w:r w:rsidRPr="009A7BEF">
        <w:rPr>
          <w:sz w:val="24"/>
          <w:szCs w:val="28"/>
        </w:rPr>
        <w:t>гимнастику и т.д.</w:t>
      </w:r>
    </w:p>
    <w:p w:rsidR="009A7BEF" w:rsidRPr="009A7BEF" w:rsidRDefault="009A7BEF" w:rsidP="009A7BEF">
      <w:pPr>
        <w:tabs>
          <w:tab w:val="left" w:pos="1200"/>
        </w:tabs>
        <w:ind w:firstLine="851"/>
        <w:jc w:val="both"/>
        <w:rPr>
          <w:szCs w:val="28"/>
        </w:rPr>
      </w:pPr>
      <w:r w:rsidRPr="009A7BEF">
        <w:rPr>
          <w:b/>
          <w:i/>
          <w:szCs w:val="28"/>
        </w:rPr>
        <w:t xml:space="preserve">Логочас </w:t>
      </w:r>
      <w:r w:rsidRPr="009A7BEF">
        <w:rPr>
          <w:szCs w:val="28"/>
        </w:rPr>
        <w:t xml:space="preserve">служит для логопедизации совместной деятельности  воспитателя  с  детьми  и  содержит  материалы  по   развитию     </w:t>
      </w:r>
      <w:r w:rsidRPr="009A7BEF">
        <w:rPr>
          <w:spacing w:val="56"/>
          <w:szCs w:val="28"/>
        </w:rPr>
        <w:t xml:space="preserve"> </w:t>
      </w:r>
      <w:r w:rsidRPr="009A7BEF">
        <w:rPr>
          <w:szCs w:val="28"/>
        </w:rPr>
        <w:t xml:space="preserve">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w:t>
      </w:r>
      <w:r w:rsidRPr="009A7BEF">
        <w:rPr>
          <w:spacing w:val="-3"/>
          <w:szCs w:val="28"/>
        </w:rPr>
        <w:t xml:space="preserve">то </w:t>
      </w:r>
      <w:r w:rsidRPr="009A7BEF">
        <w:rPr>
          <w:szCs w:val="28"/>
        </w:rPr>
        <w:t>есть для повторения и закрепления материала, отработанного с детьми логопедом. Обычно планируется 5 логочасов на неделю, и они обязательно должны быть выдержаны в рамках изучаемой лексической темы. Логопед не только дает рекомендации по проведению логочасов, но в некоторых случаях и предоставляет материалы и пособия для их</w:t>
      </w:r>
      <w:r w:rsidRPr="009A7BEF">
        <w:rPr>
          <w:spacing w:val="-22"/>
          <w:szCs w:val="28"/>
        </w:rPr>
        <w:t xml:space="preserve"> </w:t>
      </w:r>
      <w:r w:rsidRPr="009A7BEF">
        <w:rPr>
          <w:szCs w:val="28"/>
        </w:rPr>
        <w:t>проведения.</w:t>
      </w:r>
    </w:p>
    <w:p w:rsidR="009A7BEF" w:rsidRPr="009A7BEF" w:rsidRDefault="009A7BEF" w:rsidP="009A7BEF">
      <w:pPr>
        <w:ind w:left="117" w:firstLine="710"/>
        <w:jc w:val="both"/>
        <w:rPr>
          <w:szCs w:val="28"/>
        </w:rPr>
      </w:pPr>
      <w:r w:rsidRPr="009A7BEF">
        <w:rPr>
          <w:b/>
          <w:i/>
          <w:szCs w:val="28"/>
        </w:rPr>
        <w:t>Подвижные игры, упражнения, пальчиковая гимнастика</w:t>
      </w:r>
      <w:r w:rsidRPr="009A7BEF">
        <w:rPr>
          <w:position w:val="11"/>
          <w:szCs w:val="28"/>
        </w:rPr>
        <w:t xml:space="preserve">  </w:t>
      </w:r>
      <w:r w:rsidRPr="009A7BEF">
        <w:rPr>
          <w:szCs w:val="28"/>
        </w:rPr>
        <w:t xml:space="preserve">служат для </w:t>
      </w:r>
      <w:r w:rsidRPr="009A7BEF">
        <w:rPr>
          <w:spacing w:val="5"/>
          <w:szCs w:val="28"/>
        </w:rPr>
        <w:t xml:space="preserve"> </w:t>
      </w:r>
      <w:r w:rsidRPr="009A7BEF">
        <w:rPr>
          <w:szCs w:val="28"/>
        </w:rPr>
        <w:t xml:space="preserve">развития общей и тонкой моторики, координации движений, координации речи с движением, развития подражательности и творческих способностей. Они </w:t>
      </w:r>
      <w:r w:rsidRPr="009A7BEF">
        <w:rPr>
          <w:spacing w:val="-3"/>
          <w:szCs w:val="28"/>
        </w:rPr>
        <w:t xml:space="preserve">могут </w:t>
      </w:r>
      <w:r w:rsidRPr="009A7BEF">
        <w:rPr>
          <w:szCs w:val="28"/>
        </w:rPr>
        <w:t>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w:t>
      </w:r>
      <w:r w:rsidRPr="009A7BEF">
        <w:rPr>
          <w:spacing w:val="-14"/>
          <w:szCs w:val="28"/>
        </w:rPr>
        <w:t xml:space="preserve"> </w:t>
      </w:r>
      <w:r w:rsidRPr="009A7BEF">
        <w:rPr>
          <w:szCs w:val="28"/>
        </w:rPr>
        <w:t>слова.</w:t>
      </w:r>
    </w:p>
    <w:p w:rsidR="009A7BEF" w:rsidRPr="009A7BEF" w:rsidRDefault="009A7BEF" w:rsidP="009A7BEF">
      <w:pPr>
        <w:pStyle w:val="af1"/>
        <w:ind w:right="116" w:firstLine="710"/>
        <w:rPr>
          <w:sz w:val="24"/>
          <w:szCs w:val="28"/>
        </w:rPr>
      </w:pPr>
      <w:r w:rsidRPr="009A7BEF">
        <w:rPr>
          <w:sz w:val="24"/>
          <w:szCs w:val="28"/>
        </w:rPr>
        <w:t xml:space="preserve">Планируя </w:t>
      </w:r>
      <w:r w:rsidRPr="009A7BEF">
        <w:rPr>
          <w:b/>
          <w:i/>
          <w:sz w:val="24"/>
          <w:szCs w:val="28"/>
        </w:rPr>
        <w:t xml:space="preserve">индивидуальную работу </w:t>
      </w:r>
      <w:r w:rsidRPr="009A7BEF">
        <w:rPr>
          <w:sz w:val="24"/>
          <w:szCs w:val="28"/>
        </w:rPr>
        <w:t>воспитателей с детьми, учитель-логопед рекомендует им занятия с детьми, которые испытывают трудности при усвоении материала и  по тем разделам программы, при усвоении которых эти дети испытывают наибольшие затруднения. Важно, чтобы в течение недели ребенок, которому это необходимо позанимался с воспитателями индивидуально. Прежде всего, учителя-логопеды рекомендуют индивидуальную работу по автоматизации и дифференциации</w:t>
      </w:r>
      <w:r w:rsidRPr="009A7BEF">
        <w:rPr>
          <w:spacing w:val="-10"/>
          <w:sz w:val="24"/>
          <w:szCs w:val="28"/>
        </w:rPr>
        <w:t xml:space="preserve"> </w:t>
      </w:r>
      <w:r w:rsidRPr="009A7BEF">
        <w:rPr>
          <w:sz w:val="24"/>
          <w:szCs w:val="28"/>
        </w:rPr>
        <w:t>звуков.</w:t>
      </w:r>
    </w:p>
    <w:p w:rsidR="009A7BEF" w:rsidRPr="009A7BEF" w:rsidRDefault="009A7BEF" w:rsidP="009A7BEF">
      <w:pPr>
        <w:tabs>
          <w:tab w:val="left" w:pos="1200"/>
        </w:tabs>
        <w:ind w:firstLine="851"/>
        <w:jc w:val="both"/>
        <w:rPr>
          <w:szCs w:val="28"/>
        </w:rPr>
      </w:pPr>
      <w:r w:rsidRPr="009A7BEF">
        <w:rPr>
          <w:szCs w:val="28"/>
        </w:rPr>
        <w:t xml:space="preserve">Особое  внимание  уделяется  взаимодействию  учителя-логопеда  и  воспитателя  в  совместном  отборе  материала  и  одновременном  его  изложении  на  коррекционно-развивающих занятиях  учителя-логопеда  и  в организованной образовательной деятельности воспитателя.  Отбор  материала  осуществляется в  соответствии  с  концентрическим  расположением,  обеспечивающим  </w:t>
      </w:r>
      <w:r w:rsidRPr="009A7BEF">
        <w:rPr>
          <w:b/>
          <w:szCs w:val="28"/>
        </w:rPr>
        <w:t>тематический  подход</w:t>
      </w:r>
      <w:r w:rsidRPr="009A7BEF">
        <w:rPr>
          <w:szCs w:val="28"/>
        </w:rPr>
        <w:t>.  Данный  комплексно-тематический  принцип  позволяет  актуализировать одинаковые  речевые  средства  в  процессе  различных  видов  деятельности. Такая концентрация  на  определенной  теме,  своеобразная  «лексическая  замкнутость»,  позволяет  стойко  формировать  обобщающие  понятия,  детально  прорабатывать  каждую  лексическую  тему,  значительно  пополнять  недостаточный  словарный  запас  детей,  активизировать  использование  различных  грамматических  категорий,  поэтапно  формировать  связную  речь. Таким  образом,  происходит  «логопедизация»  всего  образовательного  процесса,  всей  жизни  и  деятельности  детей  в  группе.</w:t>
      </w:r>
    </w:p>
    <w:p w:rsidR="009A7BEF" w:rsidRPr="009A7BEF" w:rsidRDefault="009A7BEF" w:rsidP="009A7BEF">
      <w:pPr>
        <w:tabs>
          <w:tab w:val="left" w:pos="1200"/>
        </w:tabs>
        <w:ind w:firstLine="851"/>
        <w:jc w:val="both"/>
        <w:rPr>
          <w:szCs w:val="28"/>
        </w:rPr>
      </w:pPr>
      <w:r w:rsidRPr="009A7BEF">
        <w:rPr>
          <w:szCs w:val="28"/>
        </w:rPr>
        <w:t>Воспитатель группы компенсирующей направленности для детей с нарушениями речи,  помимо  решения  образовательных  задач,  должен  решать коррекционные  задачи:</w:t>
      </w:r>
    </w:p>
    <w:p w:rsidR="009A7BEF" w:rsidRPr="009A7BEF" w:rsidRDefault="009A7BEF" w:rsidP="00F912CD">
      <w:pPr>
        <w:numPr>
          <w:ilvl w:val="0"/>
          <w:numId w:val="48"/>
        </w:numPr>
        <w:tabs>
          <w:tab w:val="clear" w:pos="1068"/>
          <w:tab w:val="left" w:pos="0"/>
        </w:tabs>
        <w:suppressAutoHyphens w:val="0"/>
        <w:ind w:left="0" w:firstLine="0"/>
        <w:jc w:val="both"/>
        <w:rPr>
          <w:szCs w:val="28"/>
        </w:rPr>
      </w:pPr>
      <w:r w:rsidRPr="009A7BEF">
        <w:rPr>
          <w:szCs w:val="28"/>
        </w:rPr>
        <w:t>постоянное совершенствование  артикуляционной,  тонкой  и  общей  моторики;</w:t>
      </w:r>
    </w:p>
    <w:p w:rsidR="009A7BEF" w:rsidRPr="009A7BEF" w:rsidRDefault="009A7BEF" w:rsidP="00F912CD">
      <w:pPr>
        <w:numPr>
          <w:ilvl w:val="0"/>
          <w:numId w:val="48"/>
        </w:numPr>
        <w:tabs>
          <w:tab w:val="clear" w:pos="1068"/>
          <w:tab w:val="left" w:pos="0"/>
        </w:tabs>
        <w:suppressAutoHyphens w:val="0"/>
        <w:ind w:left="0" w:firstLine="0"/>
        <w:jc w:val="both"/>
        <w:rPr>
          <w:szCs w:val="28"/>
        </w:rPr>
      </w:pPr>
      <w:r w:rsidRPr="009A7BEF">
        <w:rPr>
          <w:szCs w:val="28"/>
        </w:rPr>
        <w:t>закрепление  произношения  поставленных  логопедом  звуков;</w:t>
      </w:r>
    </w:p>
    <w:p w:rsidR="009A7BEF" w:rsidRPr="009A7BEF" w:rsidRDefault="009A7BEF" w:rsidP="00F912CD">
      <w:pPr>
        <w:numPr>
          <w:ilvl w:val="0"/>
          <w:numId w:val="48"/>
        </w:numPr>
        <w:tabs>
          <w:tab w:val="clear" w:pos="1068"/>
          <w:tab w:val="left" w:pos="0"/>
        </w:tabs>
        <w:suppressAutoHyphens w:val="0"/>
        <w:ind w:left="0" w:firstLine="0"/>
        <w:jc w:val="both"/>
        <w:rPr>
          <w:szCs w:val="28"/>
        </w:rPr>
      </w:pPr>
      <w:r w:rsidRPr="009A7BEF">
        <w:rPr>
          <w:szCs w:val="28"/>
        </w:rPr>
        <w:t>целенаправленная  активизация  отработанной  лексики;</w:t>
      </w:r>
    </w:p>
    <w:p w:rsidR="009A7BEF" w:rsidRPr="009A7BEF" w:rsidRDefault="009A7BEF" w:rsidP="00F912CD">
      <w:pPr>
        <w:numPr>
          <w:ilvl w:val="0"/>
          <w:numId w:val="48"/>
        </w:numPr>
        <w:tabs>
          <w:tab w:val="clear" w:pos="1068"/>
          <w:tab w:val="left" w:pos="0"/>
        </w:tabs>
        <w:suppressAutoHyphens w:val="0"/>
        <w:ind w:left="0" w:firstLine="0"/>
        <w:jc w:val="both"/>
        <w:rPr>
          <w:szCs w:val="28"/>
        </w:rPr>
      </w:pPr>
      <w:r w:rsidRPr="009A7BEF">
        <w:rPr>
          <w:szCs w:val="28"/>
        </w:rPr>
        <w:t>упражнение  в правильном  употреблении  сформированных  и отрабатываемых  грамматических  категорий;</w:t>
      </w:r>
    </w:p>
    <w:p w:rsidR="009A7BEF" w:rsidRPr="009A7BEF" w:rsidRDefault="009A7BEF" w:rsidP="00F912CD">
      <w:pPr>
        <w:numPr>
          <w:ilvl w:val="0"/>
          <w:numId w:val="48"/>
        </w:numPr>
        <w:tabs>
          <w:tab w:val="clear" w:pos="1068"/>
          <w:tab w:val="left" w:pos="0"/>
        </w:tabs>
        <w:suppressAutoHyphens w:val="0"/>
        <w:ind w:left="0" w:firstLine="0"/>
        <w:jc w:val="both"/>
        <w:rPr>
          <w:szCs w:val="28"/>
        </w:rPr>
      </w:pPr>
      <w:r w:rsidRPr="009A7BEF">
        <w:rPr>
          <w:szCs w:val="28"/>
        </w:rPr>
        <w:t>развитие  внимания,  памяти, логического  мышления  в  играх  и  упражнениях;</w:t>
      </w:r>
    </w:p>
    <w:p w:rsidR="009A7BEF" w:rsidRPr="009A7BEF" w:rsidRDefault="009A7BEF" w:rsidP="00F912CD">
      <w:pPr>
        <w:numPr>
          <w:ilvl w:val="0"/>
          <w:numId w:val="48"/>
        </w:numPr>
        <w:tabs>
          <w:tab w:val="clear" w:pos="1068"/>
          <w:tab w:val="left" w:pos="0"/>
        </w:tabs>
        <w:suppressAutoHyphens w:val="0"/>
        <w:ind w:left="0" w:firstLine="0"/>
        <w:jc w:val="both"/>
        <w:rPr>
          <w:szCs w:val="28"/>
        </w:rPr>
      </w:pPr>
      <w:r w:rsidRPr="009A7BEF">
        <w:rPr>
          <w:szCs w:val="28"/>
        </w:rPr>
        <w:t>формирование связной  речи;</w:t>
      </w:r>
    </w:p>
    <w:p w:rsidR="009A7BEF" w:rsidRPr="009A7BEF" w:rsidRDefault="009A7BEF" w:rsidP="00F912CD">
      <w:pPr>
        <w:numPr>
          <w:ilvl w:val="0"/>
          <w:numId w:val="48"/>
        </w:numPr>
        <w:tabs>
          <w:tab w:val="clear" w:pos="1068"/>
          <w:tab w:val="left" w:pos="0"/>
        </w:tabs>
        <w:suppressAutoHyphens w:val="0"/>
        <w:ind w:left="0" w:firstLine="0"/>
        <w:jc w:val="both"/>
        <w:rPr>
          <w:szCs w:val="28"/>
        </w:rPr>
      </w:pPr>
      <w:r w:rsidRPr="009A7BEF">
        <w:rPr>
          <w:szCs w:val="28"/>
        </w:rPr>
        <w:t>закрепление  изучаемого  на  логопедических  занятиях  материала  по  заданию логопеда.</w:t>
      </w:r>
    </w:p>
    <w:p w:rsidR="009A7BEF" w:rsidRPr="009A7BEF" w:rsidRDefault="009A7BEF" w:rsidP="009A7BEF">
      <w:pPr>
        <w:tabs>
          <w:tab w:val="left" w:pos="1200"/>
        </w:tabs>
        <w:ind w:left="-57"/>
        <w:jc w:val="both"/>
        <w:rPr>
          <w:szCs w:val="28"/>
        </w:rPr>
      </w:pPr>
      <w:r w:rsidRPr="009A7BEF">
        <w:rPr>
          <w:szCs w:val="28"/>
        </w:rPr>
        <w:t>Коррекционно-развивающая  работа  воспитателя  группы осуществляется во время проведения:</w:t>
      </w:r>
    </w:p>
    <w:p w:rsidR="009A7BEF" w:rsidRPr="009A7BEF" w:rsidRDefault="009A7BEF" w:rsidP="00F912CD">
      <w:pPr>
        <w:numPr>
          <w:ilvl w:val="0"/>
          <w:numId w:val="49"/>
        </w:numPr>
        <w:tabs>
          <w:tab w:val="clear" w:pos="1068"/>
          <w:tab w:val="left" w:pos="0"/>
        </w:tabs>
        <w:suppressAutoHyphens w:val="0"/>
        <w:ind w:left="0" w:firstLine="0"/>
        <w:jc w:val="both"/>
        <w:rPr>
          <w:szCs w:val="28"/>
        </w:rPr>
      </w:pPr>
      <w:r w:rsidRPr="009A7BEF">
        <w:rPr>
          <w:szCs w:val="28"/>
        </w:rPr>
        <w:t>артикуляционной  гимнастики  (с  элементами  дыхательной  и  голосовой;  выполняется  в  течение  дня);</w:t>
      </w:r>
    </w:p>
    <w:p w:rsidR="009A7BEF" w:rsidRPr="009A7BEF" w:rsidRDefault="009A7BEF" w:rsidP="00F912CD">
      <w:pPr>
        <w:numPr>
          <w:ilvl w:val="0"/>
          <w:numId w:val="49"/>
        </w:numPr>
        <w:tabs>
          <w:tab w:val="clear" w:pos="1068"/>
          <w:tab w:val="left" w:pos="0"/>
        </w:tabs>
        <w:suppressAutoHyphens w:val="0"/>
        <w:ind w:left="0" w:firstLine="0"/>
        <w:jc w:val="both"/>
        <w:rPr>
          <w:szCs w:val="28"/>
        </w:rPr>
      </w:pPr>
      <w:r w:rsidRPr="009A7BEF">
        <w:rPr>
          <w:szCs w:val="28"/>
        </w:rPr>
        <w:t>пальчиковой  гимнастики (выполняется  в  комплексе  с  артикуляционной  или  самостоятельно  в  течение  дня);</w:t>
      </w:r>
    </w:p>
    <w:p w:rsidR="009A7BEF" w:rsidRPr="009A7BEF" w:rsidRDefault="009A7BEF" w:rsidP="00F912CD">
      <w:pPr>
        <w:numPr>
          <w:ilvl w:val="0"/>
          <w:numId w:val="49"/>
        </w:numPr>
        <w:tabs>
          <w:tab w:val="clear" w:pos="1068"/>
          <w:tab w:val="left" w:pos="0"/>
        </w:tabs>
        <w:suppressAutoHyphens w:val="0"/>
        <w:ind w:left="0" w:firstLine="0"/>
        <w:jc w:val="both"/>
        <w:rPr>
          <w:szCs w:val="28"/>
        </w:rPr>
      </w:pPr>
      <w:r w:rsidRPr="009A7BEF">
        <w:rPr>
          <w:szCs w:val="28"/>
        </w:rPr>
        <w:t>организованной образовательной деятельности (в  соответствии  с циклограммой деятельности ДОУ);</w:t>
      </w:r>
    </w:p>
    <w:p w:rsidR="009A7BEF" w:rsidRPr="009A7BEF" w:rsidRDefault="009A7BEF" w:rsidP="00F912CD">
      <w:pPr>
        <w:numPr>
          <w:ilvl w:val="0"/>
          <w:numId w:val="49"/>
        </w:numPr>
        <w:tabs>
          <w:tab w:val="clear" w:pos="1068"/>
          <w:tab w:val="left" w:pos="0"/>
        </w:tabs>
        <w:suppressAutoHyphens w:val="0"/>
        <w:ind w:left="0" w:firstLine="0"/>
        <w:jc w:val="both"/>
        <w:rPr>
          <w:szCs w:val="28"/>
        </w:rPr>
      </w:pPr>
      <w:r w:rsidRPr="009A7BEF">
        <w:rPr>
          <w:szCs w:val="28"/>
        </w:rPr>
        <w:t>коррекционной  работы  во  время  режимных  моментов,  самообслуживания,  хозяйственно-бытового  труда  и  труда  на  природе, на прогулке,  экскурсии,  в  играх  и  развлечениях;</w:t>
      </w:r>
    </w:p>
    <w:p w:rsidR="009A7BEF" w:rsidRPr="009A7BEF" w:rsidRDefault="009A7BEF" w:rsidP="00F912CD">
      <w:pPr>
        <w:numPr>
          <w:ilvl w:val="0"/>
          <w:numId w:val="49"/>
        </w:numPr>
        <w:tabs>
          <w:tab w:val="clear" w:pos="1068"/>
          <w:tab w:val="left" w:pos="0"/>
        </w:tabs>
        <w:suppressAutoHyphens w:val="0"/>
        <w:ind w:left="0" w:firstLine="0"/>
        <w:jc w:val="both"/>
        <w:rPr>
          <w:szCs w:val="28"/>
        </w:rPr>
      </w:pPr>
      <w:r w:rsidRPr="009A7BEF">
        <w:rPr>
          <w:szCs w:val="28"/>
        </w:rPr>
        <w:t>«логочаса»  (во  второй  половине  дня  индивидуально  с  детьми   по  заданию  логопеда).</w:t>
      </w:r>
    </w:p>
    <w:p w:rsidR="00044311" w:rsidRPr="00044311" w:rsidRDefault="00044311" w:rsidP="00044311">
      <w:pPr>
        <w:tabs>
          <w:tab w:val="left" w:pos="1200"/>
        </w:tabs>
        <w:ind w:firstLine="1083"/>
        <w:jc w:val="both"/>
        <w:rPr>
          <w:szCs w:val="28"/>
        </w:rPr>
      </w:pPr>
      <w:r w:rsidRPr="00044311">
        <w:rPr>
          <w:szCs w:val="28"/>
        </w:rPr>
        <w:t>Эффективная организация коррекционно-развивающей работы предполагает проведение комплекса индивидуально ориентированных коррекционных мероприятий, включающих:</w:t>
      </w:r>
    </w:p>
    <w:p w:rsidR="00044311" w:rsidRPr="00044311" w:rsidRDefault="00044311" w:rsidP="00F912CD">
      <w:pPr>
        <w:numPr>
          <w:ilvl w:val="0"/>
          <w:numId w:val="51"/>
        </w:numPr>
        <w:tabs>
          <w:tab w:val="left" w:pos="1200"/>
        </w:tabs>
        <w:suppressAutoHyphens w:val="0"/>
        <w:contextualSpacing/>
        <w:jc w:val="both"/>
        <w:rPr>
          <w:szCs w:val="28"/>
        </w:rPr>
      </w:pPr>
      <w:r w:rsidRPr="00044311">
        <w:rPr>
          <w:szCs w:val="28"/>
        </w:rPr>
        <w:t>педагогическую диагностику учителем-логопедом детей 4-5 лет для выявления воспитанников, имеющих ОНР;</w:t>
      </w:r>
    </w:p>
    <w:p w:rsidR="00044311" w:rsidRPr="00044311" w:rsidRDefault="00044311" w:rsidP="00F912CD">
      <w:pPr>
        <w:numPr>
          <w:ilvl w:val="0"/>
          <w:numId w:val="51"/>
        </w:numPr>
        <w:tabs>
          <w:tab w:val="left" w:pos="1200"/>
        </w:tabs>
        <w:suppressAutoHyphens w:val="0"/>
        <w:contextualSpacing/>
        <w:jc w:val="both"/>
        <w:rPr>
          <w:szCs w:val="28"/>
        </w:rPr>
      </w:pPr>
      <w:r w:rsidRPr="00044311">
        <w:rPr>
          <w:szCs w:val="28"/>
        </w:rPr>
        <w:t>представление воспитанников, нуждающихся в коррекционной помощи, на психолого-медико-педагогическом консилиуме ДОУ, обсуждение с родителями (законными представителями) дальнейшего образовательного маршрута; организацию мероприятий для проведения психолого-медико-педагогической комиссии и оформления детей в группу компенсирующей направленности для детей с тяжелыми нарушениями речи;</w:t>
      </w:r>
    </w:p>
    <w:p w:rsidR="00044311" w:rsidRPr="00044311" w:rsidRDefault="00044311" w:rsidP="00F912CD">
      <w:pPr>
        <w:numPr>
          <w:ilvl w:val="0"/>
          <w:numId w:val="51"/>
        </w:numPr>
        <w:tabs>
          <w:tab w:val="left" w:pos="1200"/>
        </w:tabs>
        <w:suppressAutoHyphens w:val="0"/>
        <w:contextualSpacing/>
        <w:jc w:val="both"/>
        <w:rPr>
          <w:szCs w:val="28"/>
        </w:rPr>
      </w:pPr>
      <w:r w:rsidRPr="00044311">
        <w:rPr>
          <w:szCs w:val="28"/>
        </w:rPr>
        <w:t>педагогическую диагностику детей с ОНР, оформленных в группу компенсирующей направленности для детей с тяжелыми нарушениями речи, учителем-логопедом в начале учебного года;</w:t>
      </w:r>
    </w:p>
    <w:p w:rsidR="00044311" w:rsidRPr="00044311" w:rsidRDefault="00044311" w:rsidP="00F912CD">
      <w:pPr>
        <w:numPr>
          <w:ilvl w:val="0"/>
          <w:numId w:val="51"/>
        </w:numPr>
        <w:tabs>
          <w:tab w:val="left" w:pos="1200"/>
        </w:tabs>
        <w:suppressAutoHyphens w:val="0"/>
        <w:contextualSpacing/>
        <w:jc w:val="both"/>
        <w:rPr>
          <w:szCs w:val="28"/>
        </w:rPr>
      </w:pPr>
      <w:r w:rsidRPr="00044311">
        <w:rPr>
          <w:szCs w:val="28"/>
        </w:rPr>
        <w:t>проведение фронтальных, подгрупповых, индивидуальных коррекционных занятий с учителем-логопедом в течение учебного года;</w:t>
      </w:r>
    </w:p>
    <w:p w:rsidR="00044311" w:rsidRPr="00044311" w:rsidRDefault="00044311" w:rsidP="00F912CD">
      <w:pPr>
        <w:numPr>
          <w:ilvl w:val="0"/>
          <w:numId w:val="51"/>
        </w:numPr>
        <w:tabs>
          <w:tab w:val="left" w:pos="1200"/>
        </w:tabs>
        <w:suppressAutoHyphens w:val="0"/>
        <w:contextualSpacing/>
        <w:jc w:val="both"/>
        <w:rPr>
          <w:szCs w:val="28"/>
        </w:rPr>
      </w:pPr>
      <w:r w:rsidRPr="00044311">
        <w:rPr>
          <w:szCs w:val="28"/>
        </w:rPr>
        <w:t>коррекционную работу воспитателя в течение учебного года;</w:t>
      </w:r>
    </w:p>
    <w:p w:rsidR="00044311" w:rsidRPr="00044311" w:rsidRDefault="00044311" w:rsidP="00F912CD">
      <w:pPr>
        <w:numPr>
          <w:ilvl w:val="0"/>
          <w:numId w:val="51"/>
        </w:numPr>
        <w:tabs>
          <w:tab w:val="left" w:pos="1200"/>
        </w:tabs>
        <w:suppressAutoHyphens w:val="0"/>
        <w:contextualSpacing/>
        <w:jc w:val="both"/>
        <w:rPr>
          <w:szCs w:val="28"/>
        </w:rPr>
      </w:pPr>
      <w:r w:rsidRPr="00044311">
        <w:rPr>
          <w:szCs w:val="28"/>
        </w:rPr>
        <w:t>педагогическую диагностику детей с ОНР, оформленных в группу компенсирующей направленности для детей с тяжелыми нарушениями речи, учителем-логопедом в конце учебного года, обсуждение результатов коррекционной работы.</w:t>
      </w:r>
    </w:p>
    <w:p w:rsidR="00044311" w:rsidRPr="00044311" w:rsidRDefault="00044311" w:rsidP="00044311">
      <w:pPr>
        <w:jc w:val="both"/>
        <w:rPr>
          <w:szCs w:val="28"/>
        </w:rPr>
      </w:pPr>
      <w:r w:rsidRPr="00044311">
        <w:rPr>
          <w:szCs w:val="28"/>
        </w:rPr>
        <w:t>Перспективный план индивидуальной коррекционной работы составляется учителем-логопедом в зависимости от специфики речевого нарушения, индивидуальных особенностей ребенка после проведения педагогической диагностики. Данный план отражает следующие направления деятельности:</w:t>
      </w:r>
    </w:p>
    <w:p w:rsidR="00044311" w:rsidRPr="00044311" w:rsidRDefault="00044311" w:rsidP="00F912CD">
      <w:pPr>
        <w:pStyle w:val="afe"/>
        <w:numPr>
          <w:ilvl w:val="0"/>
          <w:numId w:val="50"/>
        </w:numPr>
        <w:spacing w:after="0" w:line="240" w:lineRule="auto"/>
        <w:jc w:val="both"/>
        <w:rPr>
          <w:rFonts w:ascii="Times New Roman" w:hAnsi="Times New Roman"/>
          <w:sz w:val="24"/>
          <w:szCs w:val="28"/>
        </w:rPr>
      </w:pPr>
      <w:r w:rsidRPr="00044311">
        <w:rPr>
          <w:rFonts w:ascii="Times New Roman" w:hAnsi="Times New Roman"/>
          <w:sz w:val="24"/>
          <w:szCs w:val="28"/>
        </w:rPr>
        <w:t>коррекция звукопроизношения;</w:t>
      </w:r>
    </w:p>
    <w:p w:rsidR="00044311" w:rsidRPr="00044311" w:rsidRDefault="00044311" w:rsidP="00F912CD">
      <w:pPr>
        <w:pStyle w:val="afe"/>
        <w:numPr>
          <w:ilvl w:val="0"/>
          <w:numId w:val="50"/>
        </w:numPr>
        <w:spacing w:after="0" w:line="240" w:lineRule="auto"/>
        <w:jc w:val="both"/>
        <w:rPr>
          <w:rFonts w:ascii="Times New Roman" w:hAnsi="Times New Roman"/>
          <w:sz w:val="24"/>
          <w:szCs w:val="28"/>
          <w:lang w:val="ru-RU"/>
        </w:rPr>
      </w:pPr>
      <w:r w:rsidRPr="00044311">
        <w:rPr>
          <w:rFonts w:ascii="Times New Roman" w:hAnsi="Times New Roman"/>
          <w:sz w:val="24"/>
          <w:szCs w:val="28"/>
          <w:lang w:val="ru-RU"/>
        </w:rPr>
        <w:t>совершенствование фонематических представлений, развитие фонематического анализа и синтеза, подготовка к обучению грамоте;</w:t>
      </w:r>
    </w:p>
    <w:p w:rsidR="00044311" w:rsidRPr="00044311" w:rsidRDefault="00044311" w:rsidP="00F912CD">
      <w:pPr>
        <w:pStyle w:val="afe"/>
        <w:numPr>
          <w:ilvl w:val="0"/>
          <w:numId w:val="50"/>
        </w:numPr>
        <w:spacing w:after="0" w:line="240" w:lineRule="auto"/>
        <w:jc w:val="both"/>
        <w:rPr>
          <w:rFonts w:ascii="Times New Roman" w:hAnsi="Times New Roman"/>
          <w:sz w:val="24"/>
          <w:szCs w:val="28"/>
          <w:lang w:val="ru-RU"/>
        </w:rPr>
      </w:pPr>
      <w:r w:rsidRPr="00044311">
        <w:rPr>
          <w:rFonts w:ascii="Times New Roman" w:hAnsi="Times New Roman"/>
          <w:sz w:val="24"/>
          <w:szCs w:val="28"/>
          <w:lang w:val="ru-RU"/>
        </w:rPr>
        <w:t>развитие лексико-грамматического строя речи;</w:t>
      </w:r>
    </w:p>
    <w:p w:rsidR="00044311" w:rsidRPr="00044311" w:rsidRDefault="00044311" w:rsidP="00F912CD">
      <w:pPr>
        <w:pStyle w:val="afe"/>
        <w:numPr>
          <w:ilvl w:val="0"/>
          <w:numId w:val="50"/>
        </w:numPr>
        <w:spacing w:after="0" w:line="240" w:lineRule="auto"/>
        <w:jc w:val="both"/>
        <w:rPr>
          <w:rFonts w:ascii="Times New Roman" w:hAnsi="Times New Roman"/>
          <w:sz w:val="24"/>
          <w:szCs w:val="28"/>
        </w:rPr>
      </w:pPr>
      <w:r w:rsidRPr="00044311">
        <w:rPr>
          <w:rFonts w:ascii="Times New Roman" w:hAnsi="Times New Roman"/>
          <w:sz w:val="24"/>
          <w:szCs w:val="28"/>
        </w:rPr>
        <w:t>развитие связной речи.</w:t>
      </w:r>
    </w:p>
    <w:p w:rsidR="00044311" w:rsidRPr="00044311" w:rsidRDefault="00044311" w:rsidP="00044311">
      <w:pPr>
        <w:ind w:firstLine="709"/>
        <w:jc w:val="both"/>
        <w:rPr>
          <w:szCs w:val="28"/>
        </w:rPr>
      </w:pPr>
      <w:r w:rsidRPr="00044311">
        <w:rPr>
          <w:szCs w:val="28"/>
        </w:rPr>
        <w:t xml:space="preserve">Существуют основные направления коррекционно-развивающей работы специалистов ДОУ с детьми с ОВЗ: </w:t>
      </w:r>
    </w:p>
    <w:p w:rsidR="00044311" w:rsidRPr="00044311" w:rsidRDefault="00044311" w:rsidP="00F912CD">
      <w:pPr>
        <w:pStyle w:val="afe"/>
        <w:numPr>
          <w:ilvl w:val="0"/>
          <w:numId w:val="52"/>
        </w:numPr>
        <w:spacing w:after="0" w:line="240" w:lineRule="auto"/>
        <w:ind w:left="0" w:firstLine="357"/>
        <w:jc w:val="both"/>
        <w:rPr>
          <w:rFonts w:ascii="Times New Roman" w:hAnsi="Times New Roman"/>
          <w:sz w:val="24"/>
          <w:szCs w:val="28"/>
          <w:lang w:val="ru-RU"/>
        </w:rPr>
      </w:pPr>
      <w:r w:rsidRPr="00044311">
        <w:rPr>
          <w:rFonts w:ascii="Times New Roman" w:hAnsi="Times New Roman"/>
          <w:sz w:val="24"/>
          <w:szCs w:val="28"/>
          <w:lang w:val="ru-RU"/>
        </w:rPr>
        <w:t>Диагностический (выявление детей, имеющих особые образовательные потребности). Основной целью проведения данного этапа является сбор необходимой информации об особенностях психофизического развития, выявление структуры речевого нарушения и потенциальных возможностей ребёнка. Результаты диагностического обследования доводятся до сведения всех участников коррекционно-образовательного процесса.</w:t>
      </w:r>
    </w:p>
    <w:p w:rsidR="00044311" w:rsidRPr="00044311" w:rsidRDefault="00044311" w:rsidP="00F912CD">
      <w:pPr>
        <w:pStyle w:val="afe"/>
        <w:numPr>
          <w:ilvl w:val="0"/>
          <w:numId w:val="52"/>
        </w:numPr>
        <w:spacing w:after="0" w:line="240" w:lineRule="auto"/>
        <w:ind w:left="0" w:firstLine="357"/>
        <w:jc w:val="both"/>
        <w:rPr>
          <w:rFonts w:ascii="Times New Roman" w:hAnsi="Times New Roman"/>
          <w:sz w:val="24"/>
          <w:szCs w:val="28"/>
          <w:lang w:val="ru-RU"/>
        </w:rPr>
      </w:pPr>
      <w:r w:rsidRPr="00044311">
        <w:rPr>
          <w:rFonts w:ascii="Times New Roman" w:hAnsi="Times New Roman"/>
          <w:sz w:val="24"/>
          <w:szCs w:val="28"/>
          <w:lang w:val="ru-RU"/>
        </w:rPr>
        <w:t xml:space="preserve">Консультативно-проективный этап. На этом этапе специалисты обсуждают возможные варианты решения проблемы, определяют наиболее эффективные методы и приёмы коррекционной работы, составляют перспективный план индивидуальной коррекционной работы, уточняют сроки. Специфика сопровождения такова, что каждый специалист выполняет определённые задачи в области своей предметной деятельности. Важным принципом сопровождения ребенка с ОВЗ является: принцип непрерывности; соблюдение интересов воспитанника; принцип создание ситуации успеха; принцип гуманности и реалистичности; содействие и сотрудничества детей и взрослых. </w:t>
      </w:r>
    </w:p>
    <w:p w:rsidR="00044311" w:rsidRPr="00044311" w:rsidRDefault="00044311" w:rsidP="00F912CD">
      <w:pPr>
        <w:pStyle w:val="afe"/>
        <w:numPr>
          <w:ilvl w:val="0"/>
          <w:numId w:val="52"/>
        </w:numPr>
        <w:spacing w:after="0" w:line="240" w:lineRule="auto"/>
        <w:ind w:left="0" w:firstLine="357"/>
        <w:jc w:val="both"/>
        <w:rPr>
          <w:rFonts w:ascii="Times New Roman" w:hAnsi="Times New Roman"/>
          <w:sz w:val="24"/>
          <w:szCs w:val="28"/>
          <w:lang w:val="ru-RU"/>
        </w:rPr>
      </w:pPr>
      <w:r w:rsidRPr="00044311">
        <w:rPr>
          <w:rFonts w:ascii="Times New Roman" w:hAnsi="Times New Roman"/>
          <w:sz w:val="24"/>
          <w:szCs w:val="28"/>
          <w:lang w:val="ru-RU"/>
        </w:rPr>
        <w:t>Деятельностный этап. В ходе этого этапа реализуется перспективный план индивидуальной коррекционной работы. Коррекционно-развивающие занятия, проводимые специалистами, дают возможность для создания обогащенной речевой среды, которая позволяет формировать все стороны речи: фонетико-фонематическую, лексико-грамматическую, связную речь.</w:t>
      </w:r>
    </w:p>
    <w:p w:rsidR="00044311" w:rsidRDefault="00044311" w:rsidP="00F912CD">
      <w:pPr>
        <w:pStyle w:val="afe"/>
        <w:numPr>
          <w:ilvl w:val="0"/>
          <w:numId w:val="52"/>
        </w:numPr>
        <w:spacing w:after="0" w:line="240" w:lineRule="auto"/>
        <w:ind w:left="0" w:firstLine="357"/>
        <w:jc w:val="both"/>
        <w:rPr>
          <w:rFonts w:ascii="Times New Roman" w:hAnsi="Times New Roman"/>
          <w:sz w:val="24"/>
          <w:szCs w:val="28"/>
          <w:lang w:val="ru-RU"/>
        </w:rPr>
      </w:pPr>
      <w:r w:rsidRPr="00044311">
        <w:rPr>
          <w:rFonts w:ascii="Times New Roman" w:hAnsi="Times New Roman"/>
          <w:sz w:val="24"/>
          <w:szCs w:val="28"/>
          <w:lang w:val="ru-RU"/>
        </w:rPr>
        <w:t>Консультативно-просветительское сопровождение семьи. Родители являются полноправными участниками образовательного процесса. Они должны иметь всю информацию о том, какое педагогическое воздействие оказывается на их ребёнка в ДОУ. Вовлечение родителей в коррекционно- педагогическое воздействие влечёт за собой рост их активности, повышение педагогической компетентности, а также меняет характер отношений родителей к ребёнку и его особенностям. Логопедическая практика показывает, что осознанное включение родителей в совместный с учителем- логопедом коррекционный процесс позволяет значительно повысить его эффективность. Организация работы в ДОУ с детьми с ОВЗ предполагает: разработку рекомендаций для родителей в соответствие с индивидуальными особенностями их ребёнка; проведение консультаций, тренингов, практикумов по реализации коррекционно-развивающих задач; проведение открытых занятий; работу с детско-родительской парой. Вышеизложенная система психолого-педагогического сопровождения детей с ОВЗ для обеспечения их развития в условиях дошкольного учреждения обеспечивает повышение эффективности коррекционно-развивающей работы.</w:t>
      </w:r>
    </w:p>
    <w:p w:rsidR="002D6B36" w:rsidRPr="002D6B36" w:rsidRDefault="002D6B36" w:rsidP="002D6B36">
      <w:pPr>
        <w:rPr>
          <w:b/>
          <w:bCs/>
          <w:lang w:eastAsia="ru-RU"/>
        </w:rPr>
      </w:pPr>
      <w:r w:rsidRPr="002D6B36">
        <w:rPr>
          <w:b/>
          <w:bCs/>
          <w:lang w:eastAsia="ru-RU"/>
        </w:rPr>
        <w:t>Взаимодействие специалистов и педагогов в реализации</w:t>
      </w:r>
      <w:r>
        <w:rPr>
          <w:b/>
          <w:bCs/>
          <w:lang w:eastAsia="ru-RU"/>
        </w:rPr>
        <w:t xml:space="preserve">  </w:t>
      </w:r>
      <w:r w:rsidRPr="002D6B36">
        <w:rPr>
          <w:b/>
          <w:bCs/>
          <w:lang w:eastAsia="ru-RU"/>
        </w:rPr>
        <w:t>коррекционных мероприятий</w:t>
      </w:r>
    </w:p>
    <w:p w:rsidR="002D6B36" w:rsidRPr="002D6B36" w:rsidRDefault="002D6B36" w:rsidP="002D6B36">
      <w:pPr>
        <w:rPr>
          <w:b/>
          <w:bCs/>
          <w:lang w:eastAsia="ru-RU"/>
        </w:rPr>
      </w:pPr>
    </w:p>
    <w:tbl>
      <w:tblPr>
        <w:tblW w:w="14815"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013"/>
        <w:gridCol w:w="7982"/>
        <w:gridCol w:w="1985"/>
        <w:gridCol w:w="2835"/>
      </w:tblGrid>
      <w:tr w:rsidR="002D6B36" w:rsidRPr="007E67BC" w:rsidTr="002D6B36">
        <w:trPr>
          <w:trHeight w:val="573"/>
        </w:trPr>
        <w:tc>
          <w:tcPr>
            <w:tcW w:w="2013" w:type="dxa"/>
            <w:tcBorders>
              <w:top w:val="double" w:sz="4" w:space="0" w:color="auto"/>
              <w:left w:val="double" w:sz="4" w:space="0" w:color="auto"/>
              <w:bottom w:val="double" w:sz="4" w:space="0" w:color="auto"/>
              <w:right w:val="double" w:sz="4" w:space="0" w:color="auto"/>
            </w:tcBorders>
            <w:hideMark/>
          </w:tcPr>
          <w:p w:rsidR="002D6B36" w:rsidRPr="007E67BC" w:rsidRDefault="002D6B36" w:rsidP="002D6B36">
            <w:pPr>
              <w:contextualSpacing/>
              <w:jc w:val="both"/>
              <w:rPr>
                <w:b/>
                <w:bCs/>
                <w:sz w:val="22"/>
                <w:lang w:eastAsia="ru-RU"/>
              </w:rPr>
            </w:pPr>
            <w:r w:rsidRPr="007E67BC">
              <w:rPr>
                <w:b/>
                <w:bCs/>
                <w:sz w:val="22"/>
                <w:lang w:eastAsia="ru-RU"/>
              </w:rPr>
              <w:t>Специалист</w:t>
            </w:r>
          </w:p>
        </w:tc>
        <w:tc>
          <w:tcPr>
            <w:tcW w:w="7982" w:type="dxa"/>
            <w:tcBorders>
              <w:top w:val="double" w:sz="4" w:space="0" w:color="auto"/>
              <w:left w:val="double" w:sz="4" w:space="0" w:color="auto"/>
              <w:bottom w:val="double" w:sz="4" w:space="0" w:color="auto"/>
              <w:right w:val="double" w:sz="4" w:space="0" w:color="auto"/>
            </w:tcBorders>
          </w:tcPr>
          <w:p w:rsidR="002D6B36" w:rsidRPr="007E67BC" w:rsidRDefault="002D6B36" w:rsidP="002D6B36">
            <w:pPr>
              <w:contextualSpacing/>
              <w:jc w:val="both"/>
              <w:rPr>
                <w:b/>
                <w:bCs/>
                <w:sz w:val="22"/>
                <w:lang w:eastAsia="ru-RU"/>
              </w:rPr>
            </w:pPr>
            <w:r w:rsidRPr="007E67BC">
              <w:rPr>
                <w:b/>
                <w:bCs/>
                <w:sz w:val="22"/>
                <w:lang w:eastAsia="ru-RU"/>
              </w:rPr>
              <w:t>Коррекционные мероприятия</w:t>
            </w:r>
          </w:p>
          <w:p w:rsidR="002D6B36" w:rsidRPr="007E67BC" w:rsidRDefault="002D6B36" w:rsidP="002D6B36">
            <w:pPr>
              <w:contextualSpacing/>
              <w:jc w:val="both"/>
              <w:rPr>
                <w:b/>
                <w:bCs/>
                <w:sz w:val="22"/>
                <w:lang w:eastAsia="ru-RU"/>
              </w:rPr>
            </w:pPr>
          </w:p>
        </w:tc>
        <w:tc>
          <w:tcPr>
            <w:tcW w:w="1985" w:type="dxa"/>
            <w:tcBorders>
              <w:top w:val="double" w:sz="4" w:space="0" w:color="auto"/>
              <w:left w:val="double" w:sz="4" w:space="0" w:color="auto"/>
              <w:bottom w:val="double" w:sz="4" w:space="0" w:color="auto"/>
              <w:right w:val="double" w:sz="4" w:space="0" w:color="auto"/>
            </w:tcBorders>
            <w:hideMark/>
          </w:tcPr>
          <w:p w:rsidR="002D6B36" w:rsidRPr="007E67BC" w:rsidRDefault="002D6B36" w:rsidP="002D6B36">
            <w:pPr>
              <w:contextualSpacing/>
              <w:jc w:val="both"/>
              <w:rPr>
                <w:b/>
                <w:bCs/>
                <w:sz w:val="22"/>
                <w:lang w:eastAsia="ru-RU"/>
              </w:rPr>
            </w:pPr>
            <w:r w:rsidRPr="007E67BC">
              <w:rPr>
                <w:b/>
                <w:bCs/>
                <w:sz w:val="22"/>
                <w:lang w:eastAsia="ru-RU"/>
              </w:rPr>
              <w:t>Периодичность</w:t>
            </w:r>
          </w:p>
        </w:tc>
        <w:tc>
          <w:tcPr>
            <w:tcW w:w="2835" w:type="dxa"/>
            <w:tcBorders>
              <w:top w:val="double" w:sz="4" w:space="0" w:color="auto"/>
              <w:left w:val="double" w:sz="4" w:space="0" w:color="auto"/>
              <w:bottom w:val="double" w:sz="4" w:space="0" w:color="auto"/>
              <w:right w:val="double" w:sz="4" w:space="0" w:color="auto"/>
            </w:tcBorders>
          </w:tcPr>
          <w:p w:rsidR="002D6B36" w:rsidRPr="007E67BC" w:rsidRDefault="002D6B36" w:rsidP="002D6B36">
            <w:pPr>
              <w:contextualSpacing/>
              <w:jc w:val="both"/>
              <w:rPr>
                <w:b/>
                <w:bCs/>
                <w:sz w:val="22"/>
                <w:lang w:eastAsia="ru-RU"/>
              </w:rPr>
            </w:pPr>
            <w:r w:rsidRPr="007E67BC">
              <w:rPr>
                <w:b/>
                <w:bCs/>
                <w:sz w:val="22"/>
                <w:lang w:eastAsia="ru-RU"/>
              </w:rPr>
              <w:t>Временной период</w:t>
            </w:r>
          </w:p>
          <w:p w:rsidR="002D6B36" w:rsidRPr="007E67BC" w:rsidRDefault="002D6B36" w:rsidP="002D6B36">
            <w:pPr>
              <w:contextualSpacing/>
              <w:jc w:val="both"/>
              <w:rPr>
                <w:b/>
                <w:bCs/>
                <w:sz w:val="22"/>
                <w:lang w:eastAsia="ru-RU"/>
              </w:rPr>
            </w:pPr>
          </w:p>
        </w:tc>
      </w:tr>
      <w:tr w:rsidR="002D6B36" w:rsidRPr="007E67BC" w:rsidTr="002D6B36">
        <w:trPr>
          <w:trHeight w:val="383"/>
        </w:trPr>
        <w:tc>
          <w:tcPr>
            <w:tcW w:w="2013" w:type="dxa"/>
            <w:vMerge w:val="restart"/>
            <w:tcBorders>
              <w:top w:val="double" w:sz="4" w:space="0" w:color="auto"/>
              <w:left w:val="double" w:sz="4" w:space="0" w:color="auto"/>
              <w:bottom w:val="double" w:sz="4" w:space="0" w:color="auto"/>
              <w:right w:val="double" w:sz="4" w:space="0" w:color="auto"/>
            </w:tcBorders>
            <w:hideMark/>
          </w:tcPr>
          <w:p w:rsidR="002D6B36" w:rsidRPr="007E67BC" w:rsidRDefault="002D6B36" w:rsidP="002D6B36">
            <w:pPr>
              <w:contextualSpacing/>
              <w:jc w:val="both"/>
              <w:rPr>
                <w:sz w:val="22"/>
                <w:lang w:eastAsia="ru-RU"/>
              </w:rPr>
            </w:pPr>
            <w:r w:rsidRPr="007E67BC">
              <w:rPr>
                <w:sz w:val="22"/>
                <w:lang w:eastAsia="ru-RU"/>
              </w:rPr>
              <w:t>Учитель-логопед</w:t>
            </w:r>
          </w:p>
        </w:tc>
        <w:tc>
          <w:tcPr>
            <w:tcW w:w="7982" w:type="dxa"/>
            <w:tcBorders>
              <w:top w:val="double" w:sz="4" w:space="0" w:color="auto"/>
              <w:left w:val="double" w:sz="4" w:space="0" w:color="auto"/>
              <w:bottom w:val="double" w:sz="4" w:space="0" w:color="auto"/>
              <w:right w:val="double" w:sz="4" w:space="0" w:color="auto"/>
            </w:tcBorders>
            <w:hideMark/>
          </w:tcPr>
          <w:p w:rsidR="002D6B36" w:rsidRPr="007E67BC" w:rsidRDefault="002D6B36" w:rsidP="002D6B36">
            <w:pPr>
              <w:contextualSpacing/>
              <w:jc w:val="both"/>
              <w:rPr>
                <w:sz w:val="22"/>
                <w:lang w:eastAsia="ru-RU"/>
              </w:rPr>
            </w:pPr>
            <w:r w:rsidRPr="007E67BC">
              <w:rPr>
                <w:sz w:val="22"/>
                <w:lang w:eastAsia="ru-RU"/>
              </w:rPr>
              <w:t xml:space="preserve">1. Коррекция речевых нарушений. </w:t>
            </w:r>
          </w:p>
        </w:tc>
        <w:tc>
          <w:tcPr>
            <w:tcW w:w="1985" w:type="dxa"/>
            <w:tcBorders>
              <w:top w:val="double" w:sz="4" w:space="0" w:color="auto"/>
              <w:left w:val="double" w:sz="4" w:space="0" w:color="auto"/>
              <w:bottom w:val="double" w:sz="4" w:space="0" w:color="auto"/>
              <w:right w:val="double" w:sz="4" w:space="0" w:color="auto"/>
            </w:tcBorders>
          </w:tcPr>
          <w:p w:rsidR="002D6B36" w:rsidRPr="007E67BC" w:rsidRDefault="002D6B36" w:rsidP="002D6B36">
            <w:pPr>
              <w:contextualSpacing/>
              <w:jc w:val="both"/>
              <w:rPr>
                <w:sz w:val="22"/>
                <w:lang w:eastAsia="ru-RU"/>
              </w:rPr>
            </w:pPr>
            <w:r w:rsidRPr="007E67BC">
              <w:rPr>
                <w:sz w:val="22"/>
                <w:lang w:eastAsia="ru-RU"/>
              </w:rPr>
              <w:t>2-3 раза в неделю</w:t>
            </w:r>
          </w:p>
          <w:p w:rsidR="002D6B36" w:rsidRPr="007E67BC" w:rsidRDefault="002D6B36" w:rsidP="002D6B36">
            <w:pPr>
              <w:contextualSpacing/>
              <w:jc w:val="both"/>
              <w:rPr>
                <w:sz w:val="22"/>
                <w:lang w:eastAsia="ru-RU"/>
              </w:rPr>
            </w:pPr>
          </w:p>
        </w:tc>
        <w:tc>
          <w:tcPr>
            <w:tcW w:w="2835" w:type="dxa"/>
            <w:tcBorders>
              <w:top w:val="double" w:sz="4" w:space="0" w:color="auto"/>
              <w:left w:val="double" w:sz="4" w:space="0" w:color="auto"/>
              <w:bottom w:val="double" w:sz="4" w:space="0" w:color="auto"/>
              <w:right w:val="double" w:sz="4" w:space="0" w:color="auto"/>
            </w:tcBorders>
            <w:hideMark/>
          </w:tcPr>
          <w:p w:rsidR="002D6B36" w:rsidRPr="007E67BC" w:rsidRDefault="002D6B36" w:rsidP="002D6B36">
            <w:pPr>
              <w:contextualSpacing/>
              <w:jc w:val="both"/>
              <w:rPr>
                <w:sz w:val="22"/>
                <w:lang w:eastAsia="ru-RU"/>
              </w:rPr>
            </w:pPr>
            <w:r w:rsidRPr="007E67BC">
              <w:rPr>
                <w:sz w:val="22"/>
                <w:lang w:eastAsia="ru-RU"/>
              </w:rPr>
              <w:t>1 половина дня</w:t>
            </w:r>
          </w:p>
        </w:tc>
      </w:tr>
      <w:tr w:rsidR="002D6B36" w:rsidRPr="007E67BC" w:rsidTr="002D6B36">
        <w:trPr>
          <w:trHeight w:val="382"/>
        </w:trPr>
        <w:tc>
          <w:tcPr>
            <w:tcW w:w="0" w:type="auto"/>
            <w:vMerge/>
            <w:tcBorders>
              <w:top w:val="double" w:sz="4" w:space="0" w:color="auto"/>
              <w:left w:val="double" w:sz="4" w:space="0" w:color="auto"/>
              <w:bottom w:val="double" w:sz="4" w:space="0" w:color="auto"/>
              <w:right w:val="double" w:sz="4" w:space="0" w:color="auto"/>
            </w:tcBorders>
            <w:vAlign w:val="center"/>
            <w:hideMark/>
          </w:tcPr>
          <w:p w:rsidR="002D6B36" w:rsidRPr="007E67BC" w:rsidRDefault="002D6B36" w:rsidP="002D6B36">
            <w:pPr>
              <w:rPr>
                <w:sz w:val="22"/>
                <w:lang w:eastAsia="ru-RU"/>
              </w:rPr>
            </w:pPr>
          </w:p>
        </w:tc>
        <w:tc>
          <w:tcPr>
            <w:tcW w:w="7982" w:type="dxa"/>
            <w:tcBorders>
              <w:top w:val="double" w:sz="4" w:space="0" w:color="auto"/>
              <w:left w:val="double" w:sz="4" w:space="0" w:color="auto"/>
              <w:bottom w:val="double" w:sz="4" w:space="0" w:color="auto"/>
              <w:right w:val="double" w:sz="4" w:space="0" w:color="auto"/>
            </w:tcBorders>
            <w:hideMark/>
          </w:tcPr>
          <w:p w:rsidR="002D6B36" w:rsidRPr="007E67BC" w:rsidRDefault="002D6B36" w:rsidP="002D6B36">
            <w:pPr>
              <w:contextualSpacing/>
              <w:jc w:val="both"/>
              <w:rPr>
                <w:sz w:val="22"/>
                <w:lang w:eastAsia="ru-RU"/>
              </w:rPr>
            </w:pPr>
            <w:r w:rsidRPr="007E67BC">
              <w:rPr>
                <w:sz w:val="22"/>
                <w:lang w:eastAsia="ru-RU"/>
              </w:rPr>
              <w:t>2. Оказание консультативной  помощи родителям.</w:t>
            </w:r>
          </w:p>
        </w:tc>
        <w:tc>
          <w:tcPr>
            <w:tcW w:w="1985" w:type="dxa"/>
            <w:tcBorders>
              <w:top w:val="double" w:sz="4" w:space="0" w:color="auto"/>
              <w:left w:val="double" w:sz="4" w:space="0" w:color="auto"/>
              <w:bottom w:val="double" w:sz="4" w:space="0" w:color="auto"/>
              <w:right w:val="double" w:sz="4" w:space="0" w:color="auto"/>
            </w:tcBorders>
            <w:hideMark/>
          </w:tcPr>
          <w:p w:rsidR="002D6B36" w:rsidRPr="007E67BC" w:rsidRDefault="002D6B36" w:rsidP="002D6B36">
            <w:pPr>
              <w:contextualSpacing/>
              <w:jc w:val="both"/>
              <w:rPr>
                <w:sz w:val="22"/>
                <w:lang w:eastAsia="ru-RU"/>
              </w:rPr>
            </w:pPr>
            <w:r w:rsidRPr="007E67BC">
              <w:rPr>
                <w:sz w:val="22"/>
                <w:lang w:eastAsia="ru-RU"/>
              </w:rPr>
              <w:t>1 раз в неделю</w:t>
            </w:r>
          </w:p>
          <w:p w:rsidR="002D6B36" w:rsidRPr="007E67BC" w:rsidRDefault="002D6B36" w:rsidP="002D6B36">
            <w:pPr>
              <w:contextualSpacing/>
              <w:jc w:val="both"/>
              <w:rPr>
                <w:sz w:val="22"/>
                <w:lang w:eastAsia="ru-RU"/>
              </w:rPr>
            </w:pPr>
            <w:r w:rsidRPr="007E67BC">
              <w:rPr>
                <w:sz w:val="22"/>
                <w:lang w:eastAsia="ru-RU"/>
              </w:rPr>
              <w:t xml:space="preserve"> (по запросу, по необходимости)</w:t>
            </w:r>
          </w:p>
        </w:tc>
        <w:tc>
          <w:tcPr>
            <w:tcW w:w="2835" w:type="dxa"/>
            <w:tcBorders>
              <w:top w:val="double" w:sz="4" w:space="0" w:color="auto"/>
              <w:left w:val="double" w:sz="4" w:space="0" w:color="auto"/>
              <w:bottom w:val="double" w:sz="4" w:space="0" w:color="auto"/>
              <w:right w:val="double" w:sz="4" w:space="0" w:color="auto"/>
            </w:tcBorders>
            <w:hideMark/>
          </w:tcPr>
          <w:p w:rsidR="002D6B36" w:rsidRPr="007E67BC" w:rsidRDefault="002D6B36" w:rsidP="002D6B36">
            <w:pPr>
              <w:contextualSpacing/>
              <w:jc w:val="both"/>
              <w:rPr>
                <w:sz w:val="22"/>
                <w:lang w:eastAsia="ru-RU"/>
              </w:rPr>
            </w:pPr>
            <w:r w:rsidRPr="007E67BC">
              <w:rPr>
                <w:sz w:val="22"/>
                <w:lang w:eastAsia="ru-RU"/>
              </w:rPr>
              <w:t>2 половина дня</w:t>
            </w:r>
          </w:p>
        </w:tc>
      </w:tr>
      <w:tr w:rsidR="002D6B36" w:rsidRPr="007E67BC" w:rsidTr="002D6B36">
        <w:trPr>
          <w:trHeight w:val="382"/>
        </w:trPr>
        <w:tc>
          <w:tcPr>
            <w:tcW w:w="0" w:type="auto"/>
            <w:vMerge/>
            <w:tcBorders>
              <w:top w:val="double" w:sz="4" w:space="0" w:color="auto"/>
              <w:left w:val="double" w:sz="4" w:space="0" w:color="auto"/>
              <w:bottom w:val="double" w:sz="4" w:space="0" w:color="auto"/>
              <w:right w:val="double" w:sz="4" w:space="0" w:color="auto"/>
            </w:tcBorders>
            <w:vAlign w:val="center"/>
            <w:hideMark/>
          </w:tcPr>
          <w:p w:rsidR="002D6B36" w:rsidRPr="007E67BC" w:rsidRDefault="002D6B36" w:rsidP="002D6B36">
            <w:pPr>
              <w:rPr>
                <w:sz w:val="22"/>
                <w:lang w:eastAsia="ru-RU"/>
              </w:rPr>
            </w:pPr>
          </w:p>
        </w:tc>
        <w:tc>
          <w:tcPr>
            <w:tcW w:w="7982" w:type="dxa"/>
            <w:tcBorders>
              <w:top w:val="double" w:sz="4" w:space="0" w:color="auto"/>
              <w:left w:val="double" w:sz="4" w:space="0" w:color="auto"/>
              <w:bottom w:val="double" w:sz="4" w:space="0" w:color="auto"/>
              <w:right w:val="double" w:sz="4" w:space="0" w:color="auto"/>
            </w:tcBorders>
            <w:hideMark/>
          </w:tcPr>
          <w:p w:rsidR="002D6B36" w:rsidRPr="007E67BC" w:rsidRDefault="002D6B36" w:rsidP="002D6B36">
            <w:pPr>
              <w:contextualSpacing/>
              <w:jc w:val="both"/>
              <w:rPr>
                <w:sz w:val="22"/>
                <w:lang w:eastAsia="ru-RU"/>
              </w:rPr>
            </w:pPr>
            <w:r w:rsidRPr="007E67BC">
              <w:rPr>
                <w:sz w:val="22"/>
                <w:lang w:eastAsia="ru-RU"/>
              </w:rPr>
              <w:t>3. Оказание консультативной помощи воспитателям</w:t>
            </w:r>
          </w:p>
        </w:tc>
        <w:tc>
          <w:tcPr>
            <w:tcW w:w="1985" w:type="dxa"/>
            <w:tcBorders>
              <w:top w:val="double" w:sz="4" w:space="0" w:color="auto"/>
              <w:left w:val="double" w:sz="4" w:space="0" w:color="auto"/>
              <w:bottom w:val="double" w:sz="4" w:space="0" w:color="auto"/>
              <w:right w:val="double" w:sz="4" w:space="0" w:color="auto"/>
            </w:tcBorders>
          </w:tcPr>
          <w:p w:rsidR="002D6B36" w:rsidRPr="007E67BC" w:rsidRDefault="002D6B36" w:rsidP="002D6B36">
            <w:pPr>
              <w:contextualSpacing/>
              <w:jc w:val="both"/>
              <w:rPr>
                <w:sz w:val="22"/>
                <w:lang w:eastAsia="ru-RU"/>
              </w:rPr>
            </w:pPr>
            <w:r w:rsidRPr="007E67BC">
              <w:rPr>
                <w:sz w:val="22"/>
                <w:lang w:eastAsia="ru-RU"/>
              </w:rPr>
              <w:t>Ежедневно</w:t>
            </w:r>
          </w:p>
          <w:p w:rsidR="002D6B36" w:rsidRPr="007E67BC" w:rsidRDefault="002D6B36" w:rsidP="002D6B36">
            <w:pPr>
              <w:contextualSpacing/>
              <w:jc w:val="both"/>
              <w:rPr>
                <w:sz w:val="22"/>
                <w:lang w:eastAsia="ru-RU"/>
              </w:rPr>
            </w:pPr>
          </w:p>
        </w:tc>
        <w:tc>
          <w:tcPr>
            <w:tcW w:w="2835" w:type="dxa"/>
            <w:tcBorders>
              <w:top w:val="double" w:sz="4" w:space="0" w:color="auto"/>
              <w:left w:val="double" w:sz="4" w:space="0" w:color="auto"/>
              <w:bottom w:val="double" w:sz="4" w:space="0" w:color="auto"/>
              <w:right w:val="double" w:sz="4" w:space="0" w:color="auto"/>
            </w:tcBorders>
            <w:hideMark/>
          </w:tcPr>
          <w:p w:rsidR="002D6B36" w:rsidRPr="007E67BC" w:rsidRDefault="002D6B36" w:rsidP="002D6B36">
            <w:pPr>
              <w:contextualSpacing/>
              <w:jc w:val="both"/>
              <w:rPr>
                <w:sz w:val="22"/>
                <w:lang w:eastAsia="ru-RU"/>
              </w:rPr>
            </w:pPr>
            <w:r w:rsidRPr="007E67BC">
              <w:rPr>
                <w:sz w:val="22"/>
                <w:lang w:eastAsia="ru-RU"/>
              </w:rPr>
              <w:t>12.30 – 13.00</w:t>
            </w:r>
          </w:p>
        </w:tc>
      </w:tr>
      <w:tr w:rsidR="002D6B36" w:rsidRPr="007E67BC" w:rsidTr="002D6B36">
        <w:trPr>
          <w:trHeight w:val="1384"/>
        </w:trPr>
        <w:tc>
          <w:tcPr>
            <w:tcW w:w="2013" w:type="dxa"/>
            <w:tcBorders>
              <w:top w:val="double" w:sz="4" w:space="0" w:color="auto"/>
              <w:left w:val="double" w:sz="4" w:space="0" w:color="auto"/>
              <w:bottom w:val="double" w:sz="4" w:space="0" w:color="auto"/>
              <w:right w:val="double" w:sz="4" w:space="0" w:color="auto"/>
            </w:tcBorders>
            <w:hideMark/>
          </w:tcPr>
          <w:p w:rsidR="002D6B36" w:rsidRPr="007E67BC" w:rsidRDefault="002D6B36" w:rsidP="002D6B36">
            <w:pPr>
              <w:contextualSpacing/>
              <w:jc w:val="both"/>
              <w:rPr>
                <w:sz w:val="22"/>
                <w:lang w:eastAsia="ru-RU"/>
              </w:rPr>
            </w:pPr>
            <w:r w:rsidRPr="007E67BC">
              <w:rPr>
                <w:sz w:val="22"/>
                <w:lang w:eastAsia="ru-RU"/>
              </w:rPr>
              <w:t>Воспитатель</w:t>
            </w:r>
          </w:p>
        </w:tc>
        <w:tc>
          <w:tcPr>
            <w:tcW w:w="7982" w:type="dxa"/>
            <w:tcBorders>
              <w:top w:val="double" w:sz="4" w:space="0" w:color="auto"/>
              <w:left w:val="double" w:sz="4" w:space="0" w:color="auto"/>
              <w:bottom w:val="double" w:sz="4" w:space="0" w:color="auto"/>
              <w:right w:val="double" w:sz="4" w:space="0" w:color="auto"/>
            </w:tcBorders>
            <w:hideMark/>
          </w:tcPr>
          <w:p w:rsidR="002D6B36" w:rsidRPr="007E67BC" w:rsidRDefault="002D6B36" w:rsidP="002D6B36">
            <w:pPr>
              <w:contextualSpacing/>
              <w:jc w:val="both"/>
              <w:rPr>
                <w:sz w:val="22"/>
                <w:lang w:eastAsia="ru-RU"/>
              </w:rPr>
            </w:pPr>
            <w:r w:rsidRPr="007E67BC">
              <w:rPr>
                <w:sz w:val="22"/>
                <w:lang w:eastAsia="ru-RU"/>
              </w:rPr>
              <w:t>1. Соблюдение единого речевого режима во время занятий и в режимных моментах.</w:t>
            </w:r>
          </w:p>
          <w:p w:rsidR="002D6B36" w:rsidRPr="007E67BC" w:rsidRDefault="002D6B36" w:rsidP="002D6B36">
            <w:pPr>
              <w:contextualSpacing/>
              <w:jc w:val="both"/>
              <w:rPr>
                <w:sz w:val="22"/>
                <w:lang w:eastAsia="ru-RU"/>
              </w:rPr>
            </w:pPr>
            <w:r w:rsidRPr="007E67BC">
              <w:rPr>
                <w:sz w:val="22"/>
                <w:lang w:eastAsia="ru-RU"/>
              </w:rPr>
              <w:t>2. Развитие мелкой моторики.</w:t>
            </w:r>
          </w:p>
          <w:p w:rsidR="002D6B36" w:rsidRPr="007E67BC" w:rsidRDefault="002D6B36" w:rsidP="002D6B36">
            <w:pPr>
              <w:contextualSpacing/>
              <w:jc w:val="both"/>
              <w:rPr>
                <w:sz w:val="22"/>
                <w:lang w:eastAsia="ru-RU"/>
              </w:rPr>
            </w:pPr>
            <w:r w:rsidRPr="007E67BC">
              <w:rPr>
                <w:sz w:val="22"/>
                <w:lang w:eastAsia="ru-RU"/>
              </w:rPr>
              <w:t>3. Индивидуальная работа по заданию учителя-логопеда.</w:t>
            </w:r>
          </w:p>
          <w:p w:rsidR="002D6B36" w:rsidRPr="007E67BC" w:rsidRDefault="002D6B36" w:rsidP="002D6B36">
            <w:pPr>
              <w:contextualSpacing/>
              <w:jc w:val="both"/>
              <w:rPr>
                <w:sz w:val="22"/>
                <w:lang w:eastAsia="ru-RU"/>
              </w:rPr>
            </w:pPr>
            <w:r w:rsidRPr="007E67BC">
              <w:rPr>
                <w:sz w:val="22"/>
                <w:lang w:eastAsia="ru-RU"/>
              </w:rPr>
              <w:t>4. Расширение кругозора воспитанников.</w:t>
            </w:r>
          </w:p>
        </w:tc>
        <w:tc>
          <w:tcPr>
            <w:tcW w:w="1985" w:type="dxa"/>
            <w:tcBorders>
              <w:top w:val="double" w:sz="4" w:space="0" w:color="auto"/>
              <w:left w:val="double" w:sz="4" w:space="0" w:color="auto"/>
              <w:bottom w:val="double" w:sz="4" w:space="0" w:color="auto"/>
              <w:right w:val="double" w:sz="4" w:space="0" w:color="auto"/>
            </w:tcBorders>
          </w:tcPr>
          <w:p w:rsidR="002D6B36" w:rsidRPr="007E67BC" w:rsidRDefault="002D6B36" w:rsidP="002D6B36">
            <w:pPr>
              <w:contextualSpacing/>
              <w:jc w:val="both"/>
              <w:rPr>
                <w:sz w:val="22"/>
                <w:lang w:eastAsia="ru-RU"/>
              </w:rPr>
            </w:pPr>
            <w:r w:rsidRPr="007E67BC">
              <w:rPr>
                <w:sz w:val="22"/>
                <w:lang w:eastAsia="ru-RU"/>
              </w:rPr>
              <w:t>Ежедневно</w:t>
            </w:r>
          </w:p>
          <w:p w:rsidR="002D6B36" w:rsidRPr="007E67BC" w:rsidRDefault="002D6B36" w:rsidP="002D6B36">
            <w:pPr>
              <w:contextualSpacing/>
              <w:jc w:val="both"/>
              <w:rPr>
                <w:sz w:val="22"/>
                <w:lang w:eastAsia="ru-RU"/>
              </w:rPr>
            </w:pPr>
          </w:p>
        </w:tc>
        <w:tc>
          <w:tcPr>
            <w:tcW w:w="2835" w:type="dxa"/>
            <w:tcBorders>
              <w:top w:val="double" w:sz="4" w:space="0" w:color="auto"/>
              <w:left w:val="double" w:sz="4" w:space="0" w:color="auto"/>
              <w:bottom w:val="double" w:sz="4" w:space="0" w:color="auto"/>
              <w:right w:val="double" w:sz="4" w:space="0" w:color="auto"/>
            </w:tcBorders>
            <w:hideMark/>
          </w:tcPr>
          <w:p w:rsidR="002D6B36" w:rsidRPr="007E67BC" w:rsidRDefault="002D6B36" w:rsidP="002D6B36">
            <w:pPr>
              <w:contextualSpacing/>
              <w:jc w:val="both"/>
              <w:rPr>
                <w:sz w:val="22"/>
                <w:lang w:eastAsia="ru-RU"/>
              </w:rPr>
            </w:pPr>
            <w:r w:rsidRPr="007E67BC">
              <w:rPr>
                <w:sz w:val="22"/>
                <w:lang w:eastAsia="ru-RU"/>
              </w:rPr>
              <w:t>В течение дня</w:t>
            </w:r>
          </w:p>
        </w:tc>
      </w:tr>
      <w:tr w:rsidR="002D6B36" w:rsidRPr="007E67BC" w:rsidTr="002D6B36">
        <w:trPr>
          <w:trHeight w:val="1933"/>
        </w:trPr>
        <w:tc>
          <w:tcPr>
            <w:tcW w:w="2013" w:type="dxa"/>
            <w:vMerge w:val="restart"/>
            <w:tcBorders>
              <w:top w:val="double" w:sz="4" w:space="0" w:color="auto"/>
              <w:left w:val="double" w:sz="4" w:space="0" w:color="auto"/>
              <w:bottom w:val="double" w:sz="4" w:space="0" w:color="auto"/>
              <w:right w:val="double" w:sz="4" w:space="0" w:color="auto"/>
            </w:tcBorders>
            <w:hideMark/>
          </w:tcPr>
          <w:p w:rsidR="002D6B36" w:rsidRPr="007E67BC" w:rsidRDefault="002D6B36" w:rsidP="002D6B36">
            <w:pPr>
              <w:contextualSpacing/>
              <w:jc w:val="both"/>
              <w:rPr>
                <w:sz w:val="22"/>
                <w:lang w:eastAsia="ru-RU"/>
              </w:rPr>
            </w:pPr>
            <w:r w:rsidRPr="007E67BC">
              <w:rPr>
                <w:sz w:val="22"/>
                <w:lang w:eastAsia="ru-RU"/>
              </w:rPr>
              <w:t>Педагог-психолог</w:t>
            </w:r>
          </w:p>
        </w:tc>
        <w:tc>
          <w:tcPr>
            <w:tcW w:w="7982" w:type="dxa"/>
            <w:tcBorders>
              <w:top w:val="double" w:sz="4" w:space="0" w:color="auto"/>
              <w:left w:val="double" w:sz="4" w:space="0" w:color="auto"/>
              <w:bottom w:val="double" w:sz="4" w:space="0" w:color="auto"/>
              <w:right w:val="double" w:sz="4" w:space="0" w:color="auto"/>
            </w:tcBorders>
            <w:hideMark/>
          </w:tcPr>
          <w:p w:rsidR="002D6B36" w:rsidRPr="007E67BC" w:rsidRDefault="002D6B36" w:rsidP="002D6B36">
            <w:pPr>
              <w:contextualSpacing/>
              <w:jc w:val="both"/>
              <w:rPr>
                <w:sz w:val="22"/>
                <w:lang w:eastAsia="ru-RU"/>
              </w:rPr>
            </w:pPr>
            <w:r w:rsidRPr="007E67BC">
              <w:rPr>
                <w:sz w:val="22"/>
                <w:lang w:eastAsia="ru-RU"/>
              </w:rPr>
              <w:t>1. Развитие высших психических функций (память, внимание, мышление, воображение).</w:t>
            </w:r>
          </w:p>
          <w:p w:rsidR="002D6B36" w:rsidRPr="007E67BC" w:rsidRDefault="002D6B36" w:rsidP="002D6B36">
            <w:pPr>
              <w:contextualSpacing/>
              <w:jc w:val="both"/>
              <w:rPr>
                <w:sz w:val="22"/>
                <w:lang w:eastAsia="ru-RU"/>
              </w:rPr>
            </w:pPr>
            <w:r w:rsidRPr="007E67BC">
              <w:rPr>
                <w:sz w:val="22"/>
                <w:lang w:eastAsia="ru-RU"/>
              </w:rPr>
              <w:t>2. Профилактика психоэмоционального напряжения.</w:t>
            </w:r>
          </w:p>
          <w:p w:rsidR="002D6B36" w:rsidRPr="007E67BC" w:rsidRDefault="002D6B36" w:rsidP="002D6B36">
            <w:pPr>
              <w:contextualSpacing/>
              <w:jc w:val="both"/>
              <w:rPr>
                <w:sz w:val="22"/>
                <w:lang w:eastAsia="ru-RU"/>
              </w:rPr>
            </w:pPr>
            <w:r w:rsidRPr="007E67BC">
              <w:rPr>
                <w:sz w:val="22"/>
                <w:lang w:eastAsia="ru-RU"/>
              </w:rPr>
              <w:t>3. Формирование коммуникативных навыков.</w:t>
            </w:r>
          </w:p>
        </w:tc>
        <w:tc>
          <w:tcPr>
            <w:tcW w:w="1985" w:type="dxa"/>
            <w:tcBorders>
              <w:top w:val="double" w:sz="4" w:space="0" w:color="auto"/>
              <w:left w:val="double" w:sz="4" w:space="0" w:color="auto"/>
              <w:bottom w:val="double" w:sz="4" w:space="0" w:color="auto"/>
              <w:right w:val="double" w:sz="4" w:space="0" w:color="auto"/>
            </w:tcBorders>
            <w:hideMark/>
          </w:tcPr>
          <w:p w:rsidR="002D6B36" w:rsidRPr="007E67BC" w:rsidRDefault="002D6B36" w:rsidP="002D6B36">
            <w:pPr>
              <w:contextualSpacing/>
              <w:jc w:val="both"/>
              <w:rPr>
                <w:sz w:val="22"/>
                <w:lang w:eastAsia="ru-RU"/>
              </w:rPr>
            </w:pPr>
            <w:r w:rsidRPr="007E67BC">
              <w:rPr>
                <w:sz w:val="22"/>
                <w:lang w:eastAsia="ru-RU"/>
              </w:rPr>
              <w:t>2 раза в неделю на коррекционно-развивающих занятиях,</w:t>
            </w:r>
          </w:p>
          <w:p w:rsidR="002D6B36" w:rsidRPr="007E67BC" w:rsidRDefault="002D6B36" w:rsidP="002D6B36">
            <w:pPr>
              <w:contextualSpacing/>
              <w:jc w:val="both"/>
              <w:rPr>
                <w:sz w:val="22"/>
                <w:lang w:eastAsia="ru-RU"/>
              </w:rPr>
            </w:pPr>
            <w:r w:rsidRPr="007E67BC">
              <w:rPr>
                <w:sz w:val="22"/>
                <w:lang w:eastAsia="ru-RU"/>
              </w:rPr>
              <w:t>индивидуальная работа</w:t>
            </w:r>
          </w:p>
        </w:tc>
        <w:tc>
          <w:tcPr>
            <w:tcW w:w="2835" w:type="dxa"/>
            <w:tcBorders>
              <w:top w:val="double" w:sz="4" w:space="0" w:color="auto"/>
              <w:left w:val="double" w:sz="4" w:space="0" w:color="auto"/>
              <w:bottom w:val="double" w:sz="4" w:space="0" w:color="auto"/>
              <w:right w:val="double" w:sz="4" w:space="0" w:color="auto"/>
            </w:tcBorders>
            <w:hideMark/>
          </w:tcPr>
          <w:p w:rsidR="002D6B36" w:rsidRPr="007E67BC" w:rsidRDefault="002D6B36" w:rsidP="002D6B36">
            <w:pPr>
              <w:contextualSpacing/>
              <w:jc w:val="both"/>
              <w:rPr>
                <w:sz w:val="22"/>
                <w:lang w:eastAsia="ru-RU"/>
              </w:rPr>
            </w:pPr>
            <w:r w:rsidRPr="007E67BC">
              <w:rPr>
                <w:sz w:val="22"/>
                <w:lang w:eastAsia="ru-RU"/>
              </w:rPr>
              <w:t>1 половина дня</w:t>
            </w:r>
          </w:p>
        </w:tc>
      </w:tr>
      <w:tr w:rsidR="002D6B36" w:rsidRPr="007E67BC" w:rsidTr="002D6B36">
        <w:trPr>
          <w:trHeight w:val="144"/>
        </w:trPr>
        <w:tc>
          <w:tcPr>
            <w:tcW w:w="0" w:type="auto"/>
            <w:vMerge/>
            <w:tcBorders>
              <w:top w:val="double" w:sz="4" w:space="0" w:color="auto"/>
              <w:left w:val="double" w:sz="4" w:space="0" w:color="auto"/>
              <w:bottom w:val="double" w:sz="4" w:space="0" w:color="auto"/>
              <w:right w:val="double" w:sz="4" w:space="0" w:color="auto"/>
            </w:tcBorders>
            <w:vAlign w:val="center"/>
            <w:hideMark/>
          </w:tcPr>
          <w:p w:rsidR="002D6B36" w:rsidRPr="007E67BC" w:rsidRDefault="002D6B36" w:rsidP="002D6B36">
            <w:pPr>
              <w:rPr>
                <w:sz w:val="22"/>
                <w:lang w:eastAsia="ru-RU"/>
              </w:rPr>
            </w:pPr>
          </w:p>
        </w:tc>
        <w:tc>
          <w:tcPr>
            <w:tcW w:w="7982" w:type="dxa"/>
            <w:tcBorders>
              <w:top w:val="double" w:sz="4" w:space="0" w:color="auto"/>
              <w:left w:val="double" w:sz="4" w:space="0" w:color="auto"/>
              <w:bottom w:val="double" w:sz="4" w:space="0" w:color="auto"/>
              <w:right w:val="double" w:sz="4" w:space="0" w:color="auto"/>
            </w:tcBorders>
            <w:hideMark/>
          </w:tcPr>
          <w:p w:rsidR="002D6B36" w:rsidRPr="007E67BC" w:rsidRDefault="002D6B36" w:rsidP="002D6B36">
            <w:pPr>
              <w:contextualSpacing/>
              <w:jc w:val="both"/>
              <w:rPr>
                <w:sz w:val="22"/>
                <w:lang w:eastAsia="ru-RU"/>
              </w:rPr>
            </w:pPr>
            <w:r w:rsidRPr="007E67BC">
              <w:rPr>
                <w:sz w:val="22"/>
                <w:lang w:eastAsia="ru-RU"/>
              </w:rPr>
              <w:t>3. Оказание консультативной помощи воспитателям по вопросам развития и воспитания детей.</w:t>
            </w:r>
          </w:p>
        </w:tc>
        <w:tc>
          <w:tcPr>
            <w:tcW w:w="1985" w:type="dxa"/>
            <w:tcBorders>
              <w:top w:val="double" w:sz="4" w:space="0" w:color="auto"/>
              <w:left w:val="double" w:sz="4" w:space="0" w:color="auto"/>
              <w:bottom w:val="double" w:sz="4" w:space="0" w:color="auto"/>
              <w:right w:val="double" w:sz="4" w:space="0" w:color="auto"/>
            </w:tcBorders>
            <w:hideMark/>
          </w:tcPr>
          <w:p w:rsidR="002D6B36" w:rsidRPr="007E67BC" w:rsidRDefault="002D6B36" w:rsidP="002D6B36">
            <w:pPr>
              <w:contextualSpacing/>
              <w:jc w:val="both"/>
              <w:rPr>
                <w:sz w:val="22"/>
                <w:lang w:eastAsia="ru-RU"/>
              </w:rPr>
            </w:pPr>
            <w:r w:rsidRPr="007E67BC">
              <w:rPr>
                <w:sz w:val="22"/>
                <w:lang w:eastAsia="ru-RU"/>
              </w:rPr>
              <w:t>2 раза в неделю</w:t>
            </w:r>
          </w:p>
        </w:tc>
        <w:tc>
          <w:tcPr>
            <w:tcW w:w="2835" w:type="dxa"/>
            <w:tcBorders>
              <w:top w:val="double" w:sz="4" w:space="0" w:color="auto"/>
              <w:left w:val="double" w:sz="4" w:space="0" w:color="auto"/>
              <w:bottom w:val="double" w:sz="4" w:space="0" w:color="auto"/>
              <w:right w:val="double" w:sz="4" w:space="0" w:color="auto"/>
            </w:tcBorders>
            <w:hideMark/>
          </w:tcPr>
          <w:p w:rsidR="002D6B36" w:rsidRPr="007E67BC" w:rsidRDefault="002D6B36" w:rsidP="002D6B36">
            <w:pPr>
              <w:contextualSpacing/>
              <w:jc w:val="both"/>
              <w:rPr>
                <w:sz w:val="22"/>
                <w:lang w:eastAsia="ru-RU"/>
              </w:rPr>
            </w:pPr>
            <w:r w:rsidRPr="007E67BC">
              <w:rPr>
                <w:sz w:val="22"/>
                <w:lang w:eastAsia="ru-RU"/>
              </w:rPr>
              <w:t>13.00 – 14.00</w:t>
            </w:r>
          </w:p>
        </w:tc>
      </w:tr>
      <w:tr w:rsidR="002D6B36" w:rsidRPr="007E67BC" w:rsidTr="002D6B36">
        <w:trPr>
          <w:trHeight w:val="1813"/>
        </w:trPr>
        <w:tc>
          <w:tcPr>
            <w:tcW w:w="2013" w:type="dxa"/>
            <w:tcBorders>
              <w:top w:val="double" w:sz="4" w:space="0" w:color="auto"/>
              <w:left w:val="double" w:sz="4" w:space="0" w:color="auto"/>
              <w:bottom w:val="double" w:sz="4" w:space="0" w:color="auto"/>
              <w:right w:val="double" w:sz="4" w:space="0" w:color="auto"/>
            </w:tcBorders>
            <w:hideMark/>
          </w:tcPr>
          <w:p w:rsidR="002D6B36" w:rsidRPr="007E67BC" w:rsidRDefault="002D6B36" w:rsidP="002D6B36">
            <w:pPr>
              <w:contextualSpacing/>
              <w:jc w:val="both"/>
              <w:rPr>
                <w:sz w:val="22"/>
                <w:lang w:eastAsia="ru-RU"/>
              </w:rPr>
            </w:pPr>
            <w:r w:rsidRPr="007E67BC">
              <w:rPr>
                <w:sz w:val="22"/>
                <w:lang w:eastAsia="ru-RU"/>
              </w:rPr>
              <w:t>Инструктор по физической культуре</w:t>
            </w:r>
          </w:p>
        </w:tc>
        <w:tc>
          <w:tcPr>
            <w:tcW w:w="7982" w:type="dxa"/>
            <w:tcBorders>
              <w:top w:val="double" w:sz="4" w:space="0" w:color="auto"/>
              <w:left w:val="double" w:sz="4" w:space="0" w:color="auto"/>
              <w:bottom w:val="double" w:sz="4" w:space="0" w:color="auto"/>
              <w:right w:val="double" w:sz="4" w:space="0" w:color="auto"/>
            </w:tcBorders>
            <w:hideMark/>
          </w:tcPr>
          <w:p w:rsidR="002D6B36" w:rsidRPr="007E67BC" w:rsidRDefault="002D6B36" w:rsidP="002D6B36">
            <w:pPr>
              <w:contextualSpacing/>
              <w:jc w:val="both"/>
              <w:rPr>
                <w:sz w:val="22"/>
                <w:lang w:eastAsia="ru-RU"/>
              </w:rPr>
            </w:pPr>
            <w:r w:rsidRPr="007E67BC">
              <w:rPr>
                <w:sz w:val="22"/>
                <w:lang w:eastAsia="ru-RU"/>
              </w:rPr>
              <w:t>1. Развитие общей моторики и координации основных видов движений.</w:t>
            </w:r>
          </w:p>
          <w:p w:rsidR="002D6B36" w:rsidRPr="007E67BC" w:rsidRDefault="002D6B36" w:rsidP="002D6B36">
            <w:pPr>
              <w:contextualSpacing/>
              <w:jc w:val="both"/>
              <w:rPr>
                <w:sz w:val="22"/>
                <w:lang w:eastAsia="ru-RU"/>
              </w:rPr>
            </w:pPr>
            <w:r w:rsidRPr="007E67BC">
              <w:rPr>
                <w:sz w:val="22"/>
                <w:lang w:eastAsia="ru-RU"/>
              </w:rPr>
              <w:t>2. Развитие ориентировки в пространстве.</w:t>
            </w:r>
          </w:p>
          <w:p w:rsidR="002D6B36" w:rsidRPr="007E67BC" w:rsidRDefault="002D6B36" w:rsidP="002D6B36">
            <w:pPr>
              <w:contextualSpacing/>
              <w:jc w:val="both"/>
              <w:rPr>
                <w:sz w:val="22"/>
                <w:lang w:eastAsia="ru-RU"/>
              </w:rPr>
            </w:pPr>
            <w:r w:rsidRPr="007E67BC">
              <w:rPr>
                <w:sz w:val="22"/>
                <w:lang w:eastAsia="ru-RU"/>
              </w:rPr>
              <w:t>3. Формирование личностных качеств: взаимовыручки, решительности, настойчивости, уверенности в собственных силах</w:t>
            </w:r>
          </w:p>
        </w:tc>
        <w:tc>
          <w:tcPr>
            <w:tcW w:w="1985" w:type="dxa"/>
            <w:tcBorders>
              <w:top w:val="double" w:sz="4" w:space="0" w:color="auto"/>
              <w:left w:val="double" w:sz="4" w:space="0" w:color="auto"/>
              <w:bottom w:val="double" w:sz="4" w:space="0" w:color="auto"/>
              <w:right w:val="double" w:sz="4" w:space="0" w:color="auto"/>
            </w:tcBorders>
            <w:hideMark/>
          </w:tcPr>
          <w:p w:rsidR="002D6B36" w:rsidRPr="007E67BC" w:rsidRDefault="002D6B36" w:rsidP="002D6B36">
            <w:pPr>
              <w:contextualSpacing/>
              <w:jc w:val="both"/>
              <w:rPr>
                <w:sz w:val="22"/>
                <w:lang w:eastAsia="ru-RU"/>
              </w:rPr>
            </w:pPr>
            <w:r w:rsidRPr="007E67BC">
              <w:rPr>
                <w:sz w:val="22"/>
                <w:lang w:eastAsia="ru-RU"/>
              </w:rPr>
              <w:t>3 раза в неделю на занятиях физической культурой,</w:t>
            </w:r>
          </w:p>
          <w:p w:rsidR="002D6B36" w:rsidRPr="007E67BC" w:rsidRDefault="002D6B36" w:rsidP="002D6B36">
            <w:pPr>
              <w:contextualSpacing/>
              <w:jc w:val="both"/>
              <w:rPr>
                <w:sz w:val="22"/>
                <w:lang w:eastAsia="ru-RU"/>
              </w:rPr>
            </w:pPr>
            <w:r w:rsidRPr="007E67BC">
              <w:rPr>
                <w:sz w:val="22"/>
                <w:lang w:eastAsia="ru-RU"/>
              </w:rPr>
              <w:t>1 раз в неделю индивидуальная работа</w:t>
            </w:r>
          </w:p>
        </w:tc>
        <w:tc>
          <w:tcPr>
            <w:tcW w:w="2835" w:type="dxa"/>
            <w:tcBorders>
              <w:top w:val="double" w:sz="4" w:space="0" w:color="auto"/>
              <w:left w:val="double" w:sz="4" w:space="0" w:color="auto"/>
              <w:bottom w:val="double" w:sz="4" w:space="0" w:color="auto"/>
              <w:right w:val="double" w:sz="4" w:space="0" w:color="auto"/>
            </w:tcBorders>
            <w:hideMark/>
          </w:tcPr>
          <w:p w:rsidR="002D6B36" w:rsidRPr="007E67BC" w:rsidRDefault="002D6B36" w:rsidP="002D6B36">
            <w:pPr>
              <w:contextualSpacing/>
              <w:jc w:val="both"/>
              <w:rPr>
                <w:sz w:val="22"/>
                <w:lang w:eastAsia="ru-RU"/>
              </w:rPr>
            </w:pPr>
            <w:r w:rsidRPr="007E67BC">
              <w:rPr>
                <w:sz w:val="22"/>
                <w:lang w:eastAsia="ru-RU"/>
              </w:rPr>
              <w:t>1 половина дня</w:t>
            </w:r>
          </w:p>
        </w:tc>
      </w:tr>
      <w:tr w:rsidR="002D6B36" w:rsidRPr="007E67BC" w:rsidTr="002D6B36">
        <w:trPr>
          <w:trHeight w:val="1564"/>
        </w:trPr>
        <w:tc>
          <w:tcPr>
            <w:tcW w:w="2013" w:type="dxa"/>
            <w:tcBorders>
              <w:top w:val="double" w:sz="4" w:space="0" w:color="auto"/>
              <w:left w:val="double" w:sz="4" w:space="0" w:color="auto"/>
              <w:bottom w:val="double" w:sz="4" w:space="0" w:color="auto"/>
              <w:right w:val="double" w:sz="4" w:space="0" w:color="auto"/>
            </w:tcBorders>
            <w:hideMark/>
          </w:tcPr>
          <w:p w:rsidR="002D6B36" w:rsidRPr="007E67BC" w:rsidRDefault="002D6B36" w:rsidP="002D6B36">
            <w:pPr>
              <w:contextualSpacing/>
              <w:jc w:val="both"/>
              <w:rPr>
                <w:sz w:val="22"/>
                <w:lang w:eastAsia="ru-RU"/>
              </w:rPr>
            </w:pPr>
            <w:r w:rsidRPr="007E67BC">
              <w:rPr>
                <w:sz w:val="22"/>
                <w:lang w:eastAsia="ru-RU"/>
              </w:rPr>
              <w:t>Музыкальный руководитель</w:t>
            </w:r>
          </w:p>
        </w:tc>
        <w:tc>
          <w:tcPr>
            <w:tcW w:w="7982" w:type="dxa"/>
            <w:tcBorders>
              <w:top w:val="double" w:sz="4" w:space="0" w:color="auto"/>
              <w:left w:val="double" w:sz="4" w:space="0" w:color="auto"/>
              <w:bottom w:val="double" w:sz="4" w:space="0" w:color="auto"/>
              <w:right w:val="double" w:sz="4" w:space="0" w:color="auto"/>
            </w:tcBorders>
            <w:hideMark/>
          </w:tcPr>
          <w:p w:rsidR="002D6B36" w:rsidRPr="007E67BC" w:rsidRDefault="002D6B36" w:rsidP="002D6B36">
            <w:pPr>
              <w:contextualSpacing/>
              <w:jc w:val="both"/>
              <w:rPr>
                <w:sz w:val="22"/>
                <w:lang w:eastAsia="ru-RU"/>
              </w:rPr>
            </w:pPr>
            <w:r w:rsidRPr="007E67BC">
              <w:rPr>
                <w:sz w:val="22"/>
                <w:lang w:eastAsia="ru-RU"/>
              </w:rPr>
              <w:t>1. Развитие дыхания, темпа и плавности речи,  чувства ритма, фонематического слуха.</w:t>
            </w:r>
          </w:p>
          <w:p w:rsidR="002D6B36" w:rsidRPr="007E67BC" w:rsidRDefault="002D6B36" w:rsidP="002D6B36">
            <w:pPr>
              <w:contextualSpacing/>
              <w:jc w:val="both"/>
              <w:rPr>
                <w:sz w:val="22"/>
                <w:lang w:eastAsia="ru-RU"/>
              </w:rPr>
            </w:pPr>
            <w:r w:rsidRPr="007E67BC">
              <w:rPr>
                <w:sz w:val="22"/>
                <w:lang w:eastAsia="ru-RU"/>
              </w:rPr>
              <w:t>2. Автоматизация звуков.</w:t>
            </w:r>
          </w:p>
        </w:tc>
        <w:tc>
          <w:tcPr>
            <w:tcW w:w="1985" w:type="dxa"/>
            <w:tcBorders>
              <w:top w:val="double" w:sz="4" w:space="0" w:color="auto"/>
              <w:left w:val="double" w:sz="4" w:space="0" w:color="auto"/>
              <w:bottom w:val="double" w:sz="4" w:space="0" w:color="auto"/>
              <w:right w:val="double" w:sz="4" w:space="0" w:color="auto"/>
            </w:tcBorders>
            <w:hideMark/>
          </w:tcPr>
          <w:p w:rsidR="002D6B36" w:rsidRPr="007E67BC" w:rsidRDefault="002D6B36" w:rsidP="002D6B36">
            <w:pPr>
              <w:contextualSpacing/>
              <w:jc w:val="both"/>
              <w:rPr>
                <w:sz w:val="22"/>
                <w:lang w:eastAsia="ru-RU"/>
              </w:rPr>
            </w:pPr>
            <w:r w:rsidRPr="007E67BC">
              <w:rPr>
                <w:sz w:val="22"/>
                <w:lang w:eastAsia="ru-RU"/>
              </w:rPr>
              <w:t>2 раза в неделю на занятиях музыкой,</w:t>
            </w:r>
          </w:p>
          <w:p w:rsidR="002D6B36" w:rsidRPr="007E67BC" w:rsidRDefault="002D6B36" w:rsidP="002D6B36">
            <w:pPr>
              <w:contextualSpacing/>
              <w:jc w:val="both"/>
              <w:rPr>
                <w:sz w:val="22"/>
                <w:lang w:eastAsia="ru-RU"/>
              </w:rPr>
            </w:pPr>
            <w:r w:rsidRPr="007E67BC">
              <w:rPr>
                <w:sz w:val="22"/>
                <w:lang w:eastAsia="ru-RU"/>
              </w:rPr>
              <w:t>1 раз в неделю индивидуальная работа</w:t>
            </w:r>
          </w:p>
        </w:tc>
        <w:tc>
          <w:tcPr>
            <w:tcW w:w="2835" w:type="dxa"/>
            <w:tcBorders>
              <w:top w:val="double" w:sz="4" w:space="0" w:color="auto"/>
              <w:left w:val="double" w:sz="4" w:space="0" w:color="auto"/>
              <w:bottom w:val="double" w:sz="4" w:space="0" w:color="auto"/>
              <w:right w:val="double" w:sz="4" w:space="0" w:color="auto"/>
            </w:tcBorders>
          </w:tcPr>
          <w:p w:rsidR="002D6B36" w:rsidRPr="007E67BC" w:rsidRDefault="002D6B36" w:rsidP="002D6B36">
            <w:pPr>
              <w:contextualSpacing/>
              <w:jc w:val="both"/>
              <w:rPr>
                <w:sz w:val="22"/>
                <w:lang w:eastAsia="ru-RU"/>
              </w:rPr>
            </w:pPr>
            <w:r w:rsidRPr="007E67BC">
              <w:rPr>
                <w:sz w:val="22"/>
                <w:lang w:eastAsia="ru-RU"/>
              </w:rPr>
              <w:t>1 половина дня</w:t>
            </w:r>
          </w:p>
          <w:p w:rsidR="002D6B36" w:rsidRPr="007E67BC" w:rsidRDefault="002D6B36" w:rsidP="002D6B36">
            <w:pPr>
              <w:contextualSpacing/>
              <w:jc w:val="both"/>
              <w:rPr>
                <w:sz w:val="22"/>
                <w:lang w:eastAsia="ru-RU"/>
              </w:rPr>
            </w:pPr>
          </w:p>
          <w:p w:rsidR="002D6B36" w:rsidRPr="007E67BC" w:rsidRDefault="002D6B36" w:rsidP="002D6B36">
            <w:pPr>
              <w:contextualSpacing/>
              <w:jc w:val="both"/>
              <w:rPr>
                <w:sz w:val="22"/>
                <w:lang w:eastAsia="ru-RU"/>
              </w:rPr>
            </w:pPr>
            <w:r w:rsidRPr="007E67BC">
              <w:rPr>
                <w:sz w:val="22"/>
                <w:lang w:eastAsia="ru-RU"/>
              </w:rPr>
              <w:t>2 половина дня</w:t>
            </w:r>
          </w:p>
        </w:tc>
      </w:tr>
    </w:tbl>
    <w:p w:rsidR="002D6B36" w:rsidRDefault="002D6B36" w:rsidP="002D6B36">
      <w:pPr>
        <w:pStyle w:val="afe"/>
        <w:spacing w:after="0" w:line="240" w:lineRule="auto"/>
        <w:ind w:left="357"/>
        <w:jc w:val="both"/>
        <w:rPr>
          <w:rFonts w:ascii="Times New Roman" w:hAnsi="Times New Roman"/>
          <w:sz w:val="24"/>
          <w:szCs w:val="28"/>
          <w:lang w:val="ru-RU"/>
        </w:rPr>
      </w:pPr>
    </w:p>
    <w:p w:rsidR="00044311" w:rsidRDefault="00044311" w:rsidP="00044311">
      <w:pPr>
        <w:pStyle w:val="afe"/>
        <w:spacing w:after="0" w:line="240" w:lineRule="auto"/>
        <w:ind w:left="357"/>
        <w:jc w:val="both"/>
        <w:rPr>
          <w:rFonts w:ascii="Times New Roman" w:hAnsi="Times New Roman"/>
          <w:b/>
          <w:sz w:val="24"/>
          <w:szCs w:val="28"/>
          <w:lang w:val="ru-RU"/>
        </w:rPr>
      </w:pPr>
      <w:r>
        <w:rPr>
          <w:rFonts w:ascii="Times New Roman" w:hAnsi="Times New Roman"/>
          <w:b/>
          <w:sz w:val="24"/>
          <w:szCs w:val="28"/>
          <w:lang w:val="ru-RU"/>
        </w:rPr>
        <w:t>2.1.6.2 Специальные образовательные программы, методы и технологии в работе с детьми с ОВЗ (ТНР)</w:t>
      </w:r>
    </w:p>
    <w:p w:rsidR="00044311" w:rsidRPr="00044311" w:rsidRDefault="00044311" w:rsidP="00044311">
      <w:pPr>
        <w:pStyle w:val="afe"/>
        <w:spacing w:after="0" w:line="240" w:lineRule="auto"/>
        <w:ind w:left="357"/>
        <w:jc w:val="both"/>
        <w:rPr>
          <w:rFonts w:ascii="Times New Roman" w:hAnsi="Times New Roman"/>
          <w:b/>
          <w:sz w:val="24"/>
          <w:szCs w:val="28"/>
          <w:lang w:val="ru-RU"/>
        </w:rPr>
      </w:pPr>
    </w:p>
    <w:p w:rsidR="005F7798" w:rsidRPr="005F7798" w:rsidRDefault="005F7798" w:rsidP="005F7798">
      <w:pPr>
        <w:shd w:val="clear" w:color="auto" w:fill="FFFFFF"/>
        <w:suppressAutoHyphens w:val="0"/>
        <w:ind w:firstLine="708"/>
        <w:jc w:val="both"/>
        <w:rPr>
          <w:rFonts w:ascii="Calibri" w:hAnsi="Calibri"/>
          <w:sz w:val="20"/>
          <w:szCs w:val="22"/>
          <w:lang w:eastAsia="ru-RU"/>
        </w:rPr>
      </w:pPr>
      <w:r w:rsidRPr="005F7798">
        <w:rPr>
          <w:szCs w:val="28"/>
          <w:lang w:eastAsia="ru-RU"/>
        </w:rPr>
        <w:t>Дети с речевыми недостатками, особенно имеющими органическую природу, как правило, отличаются от своих сверстников по показателям физического и нервно - психического развития. Исследования ряда педагогов, занимающихся проблемным ребенком (И.П. Павлов, А.А. Леонтьева, А.Р. Лурия) показали, что поражение речевого аппарата нередко сочетается с отклонением в физическом, психическом и социально- личностном развитии. Актуальность данного направления обусловлена тем, что с каждым годом увеличивается количество детей с дизартрией, стертой формой дизартрии, моторной, сенсорной алалией, ринолалией, увеличивается степень сложности речевого развития у детей, поступивших в группу компенсирующей направленности. В связи с этим в последние годы среди логопедов и воспитателей групп компенсирующей направленности получила широкое применение практика использования здоровьесберегающих технологий по формированию правильного речевого дыхания у детей с тяжелыми нарушениями речи, направленных на физическое развитие детей с речевой патологией, на целенаправленное воздействие на дыхательную систему организма ребенка.</w:t>
      </w:r>
    </w:p>
    <w:p w:rsidR="005F7798" w:rsidRPr="005F7798" w:rsidRDefault="005F7798" w:rsidP="005F7798">
      <w:pPr>
        <w:shd w:val="clear" w:color="auto" w:fill="FFFFFF"/>
        <w:suppressAutoHyphens w:val="0"/>
        <w:jc w:val="both"/>
        <w:rPr>
          <w:rFonts w:ascii="Calibri" w:hAnsi="Calibri"/>
          <w:sz w:val="20"/>
          <w:szCs w:val="22"/>
          <w:lang w:eastAsia="ru-RU"/>
        </w:rPr>
      </w:pPr>
      <w:r w:rsidRPr="005F7798">
        <w:rPr>
          <w:szCs w:val="28"/>
          <w:lang w:eastAsia="ru-RU"/>
        </w:rPr>
        <w:t>Использование здоровьесберегающих технологий в работе с детьми способствует сохранению   и   укреплению здоровья, повышает качественный уровень физической подготовки, развивает личностные и творческие способности и возможности дошкольника.</w:t>
      </w:r>
    </w:p>
    <w:p w:rsidR="005F7798" w:rsidRPr="005F7798" w:rsidRDefault="005F7798" w:rsidP="005F7798">
      <w:pPr>
        <w:shd w:val="clear" w:color="auto" w:fill="FFFFFF"/>
        <w:suppressAutoHyphens w:val="0"/>
        <w:ind w:firstLine="708"/>
        <w:jc w:val="both"/>
        <w:rPr>
          <w:rFonts w:ascii="Calibri" w:hAnsi="Calibri"/>
          <w:sz w:val="20"/>
          <w:szCs w:val="22"/>
          <w:lang w:eastAsia="ru-RU"/>
        </w:rPr>
      </w:pPr>
      <w:r w:rsidRPr="005F7798">
        <w:rPr>
          <w:szCs w:val="28"/>
          <w:lang w:eastAsia="ru-RU"/>
        </w:rPr>
        <w:t>Здоровье детей дошкольного возраста возможно сохранить и укрепить через включение во все виды деятельности дозированных и индивидуально-направленных здоровьесберегающих технологий, нетрадиционных методов оздоровления.</w:t>
      </w:r>
    </w:p>
    <w:p w:rsidR="005F7798" w:rsidRPr="005F7798" w:rsidRDefault="005F7798" w:rsidP="005F7798">
      <w:pPr>
        <w:shd w:val="clear" w:color="auto" w:fill="FFFFFF"/>
        <w:suppressAutoHyphens w:val="0"/>
        <w:ind w:firstLine="708"/>
        <w:jc w:val="both"/>
        <w:rPr>
          <w:rFonts w:ascii="Calibri" w:hAnsi="Calibri"/>
          <w:sz w:val="20"/>
          <w:szCs w:val="22"/>
          <w:lang w:eastAsia="ru-RU"/>
        </w:rPr>
      </w:pPr>
      <w:r w:rsidRPr="005F7798">
        <w:rPr>
          <w:szCs w:val="28"/>
          <w:lang w:eastAsia="ru-RU"/>
        </w:rPr>
        <w:t>Следует помнить, что в группах детей с тяжелыми нарушениями речи основной целью коррекционной работы является преодоление речевых нарушений. Поэтому в основе всех форм двигательной деятельности детей лежит принцип «логопедизации», который реализуется в подвижных играх, логоритмических упражнениях, физминутках, спортивно-досуговой деятельности с использованием речевого материала в соответствии с изучаемой лексической темой. </w:t>
      </w:r>
    </w:p>
    <w:p w:rsidR="005F7798" w:rsidRPr="005F7798" w:rsidRDefault="005F7798" w:rsidP="005F7798">
      <w:pPr>
        <w:shd w:val="clear" w:color="auto" w:fill="FFFFFF"/>
        <w:suppressAutoHyphens w:val="0"/>
        <w:ind w:firstLine="496"/>
        <w:jc w:val="both"/>
        <w:rPr>
          <w:rFonts w:ascii="Calibri" w:hAnsi="Calibri"/>
          <w:sz w:val="20"/>
          <w:szCs w:val="22"/>
          <w:lang w:eastAsia="ru-RU"/>
        </w:rPr>
      </w:pPr>
      <w:r w:rsidRPr="005F7798">
        <w:rPr>
          <w:szCs w:val="28"/>
          <w:lang w:eastAsia="ru-RU"/>
        </w:rPr>
        <w:t>Образовательная деятельность с использованием здоровьесберегающих технологий, направленных на преодоление тяжелых нарушений речи, ориентированы на:</w:t>
      </w:r>
    </w:p>
    <w:p w:rsidR="005F7798" w:rsidRPr="005F7798" w:rsidRDefault="005F7798" w:rsidP="00F912CD">
      <w:pPr>
        <w:numPr>
          <w:ilvl w:val="0"/>
          <w:numId w:val="53"/>
        </w:numPr>
        <w:shd w:val="clear" w:color="auto" w:fill="FFFFFF"/>
        <w:suppressAutoHyphens w:val="0"/>
        <w:ind w:left="496"/>
        <w:jc w:val="both"/>
        <w:rPr>
          <w:rFonts w:ascii="Calibri" w:hAnsi="Calibri" w:cs="Arial"/>
          <w:sz w:val="20"/>
          <w:szCs w:val="22"/>
          <w:lang w:eastAsia="ru-RU"/>
        </w:rPr>
      </w:pPr>
      <w:r w:rsidRPr="005F7798">
        <w:rPr>
          <w:szCs w:val="28"/>
          <w:lang w:eastAsia="ru-RU"/>
        </w:rPr>
        <w:t>развитие пространственных представлений, двигательной координации, осознания собственного тела;</w:t>
      </w:r>
    </w:p>
    <w:p w:rsidR="005F7798" w:rsidRPr="005F7798" w:rsidRDefault="005F7798" w:rsidP="00F912CD">
      <w:pPr>
        <w:numPr>
          <w:ilvl w:val="0"/>
          <w:numId w:val="53"/>
        </w:numPr>
        <w:shd w:val="clear" w:color="auto" w:fill="FFFFFF"/>
        <w:suppressAutoHyphens w:val="0"/>
        <w:ind w:left="496"/>
        <w:jc w:val="both"/>
        <w:rPr>
          <w:rFonts w:ascii="Calibri" w:hAnsi="Calibri" w:cs="Arial"/>
          <w:sz w:val="20"/>
          <w:szCs w:val="22"/>
          <w:lang w:eastAsia="ru-RU"/>
        </w:rPr>
      </w:pPr>
      <w:r w:rsidRPr="005F7798">
        <w:rPr>
          <w:szCs w:val="28"/>
          <w:lang w:eastAsia="ru-RU"/>
        </w:rPr>
        <w:t>зрительно-моторную координацию;</w:t>
      </w:r>
    </w:p>
    <w:p w:rsidR="005F7798" w:rsidRPr="005F7798" w:rsidRDefault="005F7798" w:rsidP="00F912CD">
      <w:pPr>
        <w:numPr>
          <w:ilvl w:val="0"/>
          <w:numId w:val="53"/>
        </w:numPr>
        <w:shd w:val="clear" w:color="auto" w:fill="FFFFFF"/>
        <w:suppressAutoHyphens w:val="0"/>
        <w:ind w:left="496"/>
        <w:jc w:val="both"/>
        <w:rPr>
          <w:rFonts w:ascii="Calibri" w:hAnsi="Calibri" w:cs="Arial"/>
          <w:sz w:val="20"/>
          <w:szCs w:val="22"/>
          <w:lang w:eastAsia="ru-RU"/>
        </w:rPr>
      </w:pPr>
      <w:r w:rsidRPr="005F7798">
        <w:rPr>
          <w:szCs w:val="28"/>
          <w:lang w:eastAsia="ru-RU"/>
        </w:rPr>
        <w:t>способность перемещаться в пространстве на основе выбора объекта по заданному признаку;</w:t>
      </w:r>
    </w:p>
    <w:p w:rsidR="005F7798" w:rsidRPr="005F7798" w:rsidRDefault="005F7798" w:rsidP="00F912CD">
      <w:pPr>
        <w:numPr>
          <w:ilvl w:val="0"/>
          <w:numId w:val="53"/>
        </w:numPr>
        <w:shd w:val="clear" w:color="auto" w:fill="FFFFFF"/>
        <w:suppressAutoHyphens w:val="0"/>
        <w:ind w:left="496"/>
        <w:jc w:val="both"/>
        <w:rPr>
          <w:rFonts w:ascii="Calibri" w:hAnsi="Calibri" w:cs="Arial"/>
          <w:sz w:val="20"/>
          <w:szCs w:val="22"/>
          <w:lang w:eastAsia="ru-RU"/>
        </w:rPr>
      </w:pPr>
      <w:r w:rsidRPr="005F7798">
        <w:rPr>
          <w:szCs w:val="28"/>
          <w:lang w:eastAsia="ru-RU"/>
        </w:rPr>
        <w:t>способность к точному управлению движениями в пространстве, то есть чувство пространства;</w:t>
      </w:r>
    </w:p>
    <w:p w:rsidR="005F7798" w:rsidRPr="005F7798" w:rsidRDefault="005F7798" w:rsidP="00F912CD">
      <w:pPr>
        <w:numPr>
          <w:ilvl w:val="0"/>
          <w:numId w:val="53"/>
        </w:numPr>
        <w:shd w:val="clear" w:color="auto" w:fill="FFFFFF"/>
        <w:suppressAutoHyphens w:val="0"/>
        <w:ind w:left="496"/>
        <w:jc w:val="both"/>
        <w:rPr>
          <w:rFonts w:ascii="Calibri" w:hAnsi="Calibri" w:cs="Arial"/>
          <w:sz w:val="20"/>
          <w:szCs w:val="22"/>
          <w:lang w:eastAsia="ru-RU"/>
        </w:rPr>
      </w:pPr>
      <w:r w:rsidRPr="005F7798">
        <w:rPr>
          <w:szCs w:val="28"/>
          <w:lang w:eastAsia="ru-RU"/>
        </w:rPr>
        <w:t>формирование позитивной самооценки ребенка с речевыми нарушениями.</w:t>
      </w:r>
    </w:p>
    <w:p w:rsidR="005F7798" w:rsidRPr="005F7798" w:rsidRDefault="005F7798" w:rsidP="005F7798">
      <w:pPr>
        <w:shd w:val="clear" w:color="auto" w:fill="FFFFFF"/>
        <w:suppressAutoHyphens w:val="0"/>
        <w:ind w:firstLine="496"/>
        <w:jc w:val="both"/>
        <w:rPr>
          <w:rFonts w:ascii="Calibri" w:hAnsi="Calibri"/>
          <w:sz w:val="20"/>
          <w:szCs w:val="22"/>
          <w:lang w:eastAsia="ru-RU"/>
        </w:rPr>
      </w:pPr>
      <w:r w:rsidRPr="005F7798">
        <w:rPr>
          <w:szCs w:val="28"/>
          <w:lang w:eastAsia="ru-RU"/>
        </w:rPr>
        <w:t>Основной формой коррекционно-развивающей работы с дошкольниками с тяжелыми нарушениями речи остаются специально организованные занятия, утренняя гимнастика. Кроме этого, проводятся лечебная физкультура, массаж, различные виды гимнастик (глазная, для нормализации ЖКТ, адаптационная, корригирующая, остеопатическая), закаливающие процедуры, подвижные игры, игры со спортивными элементами, спортивные досуги, спортивные праздники.</w:t>
      </w:r>
    </w:p>
    <w:p w:rsidR="005F7798" w:rsidRPr="005F7798" w:rsidRDefault="005F7798" w:rsidP="005F7798">
      <w:pPr>
        <w:shd w:val="clear" w:color="auto" w:fill="FFFFFF"/>
        <w:suppressAutoHyphens w:val="0"/>
        <w:ind w:firstLine="496"/>
        <w:jc w:val="both"/>
        <w:rPr>
          <w:rFonts w:ascii="Calibri" w:hAnsi="Calibri"/>
          <w:sz w:val="20"/>
          <w:szCs w:val="22"/>
          <w:lang w:eastAsia="ru-RU"/>
        </w:rPr>
      </w:pPr>
      <w:r w:rsidRPr="005F7798">
        <w:rPr>
          <w:szCs w:val="28"/>
          <w:lang w:eastAsia="ru-RU"/>
        </w:rPr>
        <w:t>Опишем некоторые здоровьесберагающие технологии, применяемые в практике деятельности педагога.</w:t>
      </w:r>
    </w:p>
    <w:p w:rsidR="005F7798" w:rsidRPr="005F7798" w:rsidRDefault="005F7798" w:rsidP="005F7798">
      <w:pPr>
        <w:shd w:val="clear" w:color="auto" w:fill="FFFFFF"/>
        <w:suppressAutoHyphens w:val="0"/>
        <w:ind w:firstLine="496"/>
        <w:jc w:val="both"/>
        <w:rPr>
          <w:rFonts w:ascii="Calibri" w:hAnsi="Calibri"/>
          <w:sz w:val="20"/>
          <w:szCs w:val="22"/>
          <w:lang w:eastAsia="ru-RU"/>
        </w:rPr>
      </w:pPr>
      <w:r w:rsidRPr="005F7798">
        <w:rPr>
          <w:szCs w:val="28"/>
          <w:lang w:eastAsia="ru-RU"/>
        </w:rPr>
        <w:t>Наряду с общефизическими упражнениями, в работе с детьми с ТНР, исходя из их индивидуально-типологических особенностей, широко используются </w:t>
      </w:r>
      <w:r w:rsidRPr="005F7798">
        <w:rPr>
          <w:b/>
          <w:bCs/>
          <w:szCs w:val="28"/>
          <w:lang w:eastAsia="ru-RU"/>
        </w:rPr>
        <w:t>упражнения с элементами логоритмики.</w:t>
      </w:r>
      <w:r w:rsidRPr="005F7798">
        <w:rPr>
          <w:szCs w:val="28"/>
          <w:lang w:eastAsia="ru-RU"/>
        </w:rPr>
        <w:t> </w:t>
      </w:r>
    </w:p>
    <w:p w:rsidR="005F7798" w:rsidRPr="005F7798" w:rsidRDefault="005F7798" w:rsidP="005F7798">
      <w:pPr>
        <w:shd w:val="clear" w:color="auto" w:fill="FFFFFF"/>
        <w:suppressAutoHyphens w:val="0"/>
        <w:ind w:firstLine="496"/>
        <w:jc w:val="both"/>
        <w:rPr>
          <w:rFonts w:ascii="Calibri" w:hAnsi="Calibri"/>
          <w:sz w:val="20"/>
          <w:szCs w:val="22"/>
          <w:lang w:eastAsia="ru-RU"/>
        </w:rPr>
      </w:pPr>
      <w:r w:rsidRPr="005F7798">
        <w:rPr>
          <w:szCs w:val="28"/>
          <w:lang w:eastAsia="ru-RU"/>
        </w:rPr>
        <w:t>Занятия эти очень полезны для физического, интеллектуального, речевого и эмоционального развития малыша.  Они стимулируют двигательные функции, способность быстро переключаться с одного вида деятельности на другой, развивают чувство ритма, темпа, развивают моторные функциии речевое дыхание.</w:t>
      </w:r>
    </w:p>
    <w:p w:rsidR="005F7798" w:rsidRPr="005F7798" w:rsidRDefault="005F7798" w:rsidP="005F7798">
      <w:pPr>
        <w:shd w:val="clear" w:color="auto" w:fill="FFFFFF"/>
        <w:suppressAutoHyphens w:val="0"/>
        <w:ind w:firstLine="496"/>
        <w:jc w:val="both"/>
        <w:rPr>
          <w:rFonts w:ascii="Calibri" w:hAnsi="Calibri"/>
          <w:sz w:val="20"/>
          <w:szCs w:val="22"/>
          <w:lang w:eastAsia="ru-RU"/>
        </w:rPr>
      </w:pPr>
      <w:r w:rsidRPr="005F7798">
        <w:rPr>
          <w:szCs w:val="28"/>
          <w:lang w:eastAsia="ru-RU"/>
        </w:rPr>
        <w:t> Элементы логоритмики применяются на логопедических занятиях, в психологических играх, на музыкальных и физкультурных занятиях, в подвижных играх, в коррегигующей гимнастике после сна, в игровой деятельности. Под влиянием регулярных логоритмических занятий у детей с тяжелыми нарушениями речи происходит положительная перестройка сердечно-сосудистой, дыхательной, двигательной, сенсорной, речедвигательной, и других систем, а также воспитание эмоционально-волевых качеств личности. Главным принципом достижения эффективности в работе на логоритмических занятиях является индивидуальный подход к каждому ребенку с учетом его возрастных, речевых и психофизиологических возможностей.</w:t>
      </w:r>
    </w:p>
    <w:p w:rsidR="005F7798" w:rsidRPr="005F7798" w:rsidRDefault="005F7798" w:rsidP="005F7798">
      <w:pPr>
        <w:shd w:val="clear" w:color="auto" w:fill="FFFFFF"/>
        <w:suppressAutoHyphens w:val="0"/>
        <w:jc w:val="both"/>
        <w:rPr>
          <w:rFonts w:ascii="Calibri" w:hAnsi="Calibri"/>
          <w:sz w:val="20"/>
          <w:szCs w:val="22"/>
          <w:lang w:eastAsia="ru-RU"/>
        </w:rPr>
      </w:pPr>
      <w:r w:rsidRPr="005F7798">
        <w:rPr>
          <w:szCs w:val="28"/>
          <w:lang w:eastAsia="ru-RU"/>
        </w:rPr>
        <w:t>          Неотъемлемая часть оздоровительного режима – </w:t>
      </w:r>
      <w:r w:rsidRPr="005F7798">
        <w:rPr>
          <w:b/>
          <w:bCs/>
          <w:szCs w:val="28"/>
          <w:lang w:eastAsia="ru-RU"/>
        </w:rPr>
        <w:t>дыхательная гимнастика,</w:t>
      </w:r>
      <w:r w:rsidRPr="005F7798">
        <w:rPr>
          <w:szCs w:val="28"/>
          <w:lang w:eastAsia="ru-RU"/>
        </w:rPr>
        <w:t> способствующая развитию и укреплению грудной клетки. Упражнения дыхательной гимнастики направлены на закрепление навыков диафрагмально – речевого дыхания (оно считается наиболее правильным типом дыхания). Ведётся работа над развитием силы, плавности, длительности выдоха. Кроме оздоровительного значения, выработка правильного дыхания необходима для дальнейшей работы над коррекцией звукопроизношения. Дыхательная гимнастика используется в физминутках, на физкультурных занятиях, дидактических и подвижных, психологических играх, в индивидуальной работе.</w:t>
      </w:r>
    </w:p>
    <w:p w:rsidR="005F7798" w:rsidRPr="005F7798" w:rsidRDefault="005F7798" w:rsidP="005F7798">
      <w:pPr>
        <w:shd w:val="clear" w:color="auto" w:fill="FFFFFF"/>
        <w:suppressAutoHyphens w:val="0"/>
        <w:ind w:firstLine="708"/>
        <w:jc w:val="both"/>
        <w:rPr>
          <w:rFonts w:ascii="Calibri" w:hAnsi="Calibri"/>
          <w:sz w:val="20"/>
          <w:szCs w:val="22"/>
          <w:lang w:eastAsia="ru-RU"/>
        </w:rPr>
      </w:pPr>
      <w:r w:rsidRPr="005F7798">
        <w:rPr>
          <w:szCs w:val="28"/>
          <w:lang w:eastAsia="ru-RU"/>
        </w:rPr>
        <w:t>При проявлении утомления, снижении работоспособности, при потере интереса и внимания в образовательную деятельность включаются </w:t>
      </w:r>
      <w:r w:rsidRPr="005F7798">
        <w:rPr>
          <w:b/>
          <w:bCs/>
          <w:szCs w:val="28"/>
          <w:lang w:eastAsia="ru-RU"/>
        </w:rPr>
        <w:t>физкультурные минутки.</w:t>
      </w:r>
      <w:r w:rsidRPr="005F7798">
        <w:rPr>
          <w:szCs w:val="28"/>
          <w:lang w:eastAsia="ru-RU"/>
        </w:rPr>
        <w:t> Эта форма двигательной нагрузки является необходимым условием для поддержания высокой работоспособности и сохранения здоровья воспитанников. Цель физкультурной минутки – повысить или удержать умственную работоспособность детей на занятиях, обеспечить кратковременный активный отдых для дошкольников, когда значительную нагрузку испытывают органы зрения и слуха, мышцы туловища, находящиеся в статическом состоянии, они несут эмоциональный заряд. Существует несколько видов физминуток: оздоровительно – гигиенические, танцевальные, физкультурно-спортивные, подражательные, двигательно-речевые. Физминутки используются в  НОД, развлечениях, соревнованиях.</w:t>
      </w:r>
    </w:p>
    <w:p w:rsidR="005F7798" w:rsidRPr="005F7798" w:rsidRDefault="005F7798" w:rsidP="005F7798">
      <w:pPr>
        <w:shd w:val="clear" w:color="auto" w:fill="FFFFFF"/>
        <w:suppressAutoHyphens w:val="0"/>
        <w:jc w:val="both"/>
        <w:rPr>
          <w:rFonts w:ascii="Calibri" w:hAnsi="Calibri"/>
          <w:sz w:val="20"/>
          <w:szCs w:val="22"/>
          <w:lang w:eastAsia="ru-RU"/>
        </w:rPr>
      </w:pPr>
      <w:r w:rsidRPr="005F7798">
        <w:rPr>
          <w:b/>
          <w:bCs/>
          <w:szCs w:val="28"/>
          <w:lang w:eastAsia="ru-RU"/>
        </w:rPr>
        <w:t>Музыкотерапия.</w:t>
      </w:r>
      <w:r w:rsidRPr="005F7798">
        <w:rPr>
          <w:szCs w:val="28"/>
          <w:lang w:eastAsia="ru-RU"/>
        </w:rPr>
        <w:t> </w:t>
      </w:r>
      <w:r w:rsidRPr="005F7798">
        <w:rPr>
          <w:b/>
          <w:bCs/>
          <w:szCs w:val="28"/>
          <w:lang w:eastAsia="ru-RU"/>
        </w:rPr>
        <w:t>Музыкотерапия</w:t>
      </w:r>
      <w:r w:rsidRPr="005F7798">
        <w:rPr>
          <w:szCs w:val="28"/>
          <w:lang w:eastAsia="ru-RU"/>
        </w:rPr>
        <w:t> – один из методов, который укрепляет здоровье детей, доставляет детям удовольствие. Музыка способна изменить душевное и физическое состояние человека. Мелодии, доставляющие человеку радость, благотворно влияют на организм. Умение расслабиться помогает одним детям снять напряжение, другим – сконцентрировать внимание, снять возбуждение, расслабить мышцы, что необходимо для исправления речи. Используются мелодии на занятиях, во время принятия пищи, перед сном и во время сна.</w:t>
      </w:r>
      <w:r w:rsidRPr="005F7798">
        <w:rPr>
          <w:rFonts w:ascii="Calibri" w:hAnsi="Calibri"/>
          <w:szCs w:val="28"/>
          <w:lang w:eastAsia="ru-RU"/>
        </w:rPr>
        <w:t> </w:t>
      </w:r>
      <w:r w:rsidRPr="005F7798">
        <w:rPr>
          <w:szCs w:val="28"/>
          <w:lang w:eastAsia="ru-RU"/>
        </w:rPr>
        <w:t> Музыкотерапия используется с целью эмоционального настроя, релаксации. Музыкотерапия используется при отходе ко сну, на любых занятиях, в утренней гимнастике.</w:t>
      </w:r>
    </w:p>
    <w:p w:rsidR="005F7798" w:rsidRPr="005F7798" w:rsidRDefault="005F7798" w:rsidP="005F7798">
      <w:pPr>
        <w:shd w:val="clear" w:color="auto" w:fill="FFFFFF"/>
        <w:suppressAutoHyphens w:val="0"/>
        <w:ind w:firstLine="708"/>
        <w:jc w:val="both"/>
        <w:rPr>
          <w:rFonts w:ascii="Calibri" w:hAnsi="Calibri"/>
          <w:sz w:val="20"/>
          <w:szCs w:val="22"/>
          <w:lang w:eastAsia="ru-RU"/>
        </w:rPr>
      </w:pPr>
      <w:r w:rsidRPr="005F7798">
        <w:rPr>
          <w:b/>
          <w:bCs/>
          <w:szCs w:val="28"/>
          <w:lang w:eastAsia="ru-RU"/>
        </w:rPr>
        <w:t>Релаксация. </w:t>
      </w:r>
      <w:r w:rsidRPr="005F7798">
        <w:rPr>
          <w:szCs w:val="28"/>
          <w:lang w:eastAsia="ru-RU"/>
        </w:rPr>
        <w:t>Релаксация – это произвольное или непроизвольное состояние покоя, расслабленности, связанное с полным или частичным мышечным расслаблением. Возникает вследствие снятия напряжения, после сильных переживаний или физических усилий. Комплекс упражнений на релаксацию используется для обучения детей управлению собственным мышечным тонусом, приемам расслабления различных групп мышц. Умение расслабляться помогает одним детям снять напряжение, другим – сконцентрировать   внимание,  снять возбуждение,    расслабить  мышцы,   что</w:t>
      </w:r>
    </w:p>
    <w:p w:rsidR="005F7798" w:rsidRPr="005F7798" w:rsidRDefault="005F7798" w:rsidP="005F7798">
      <w:pPr>
        <w:shd w:val="clear" w:color="auto" w:fill="FFFFFF"/>
        <w:suppressAutoHyphens w:val="0"/>
        <w:jc w:val="both"/>
        <w:rPr>
          <w:rFonts w:ascii="Calibri" w:hAnsi="Calibri"/>
          <w:sz w:val="20"/>
          <w:szCs w:val="22"/>
          <w:lang w:eastAsia="ru-RU"/>
        </w:rPr>
      </w:pPr>
      <w:r w:rsidRPr="005F7798">
        <w:rPr>
          <w:szCs w:val="28"/>
          <w:lang w:eastAsia="ru-RU"/>
        </w:rPr>
        <w:t>необходимо для исправления речи.</w:t>
      </w:r>
    </w:p>
    <w:p w:rsidR="005F7798" w:rsidRPr="005F7798" w:rsidRDefault="005F7798" w:rsidP="005F7798">
      <w:pPr>
        <w:shd w:val="clear" w:color="auto" w:fill="FFFFFF"/>
        <w:suppressAutoHyphens w:val="0"/>
        <w:jc w:val="both"/>
        <w:rPr>
          <w:rFonts w:ascii="Calibri" w:hAnsi="Calibri"/>
          <w:sz w:val="20"/>
          <w:szCs w:val="22"/>
          <w:lang w:eastAsia="ru-RU"/>
        </w:rPr>
      </w:pPr>
      <w:r w:rsidRPr="005F7798">
        <w:rPr>
          <w:szCs w:val="28"/>
          <w:lang w:eastAsia="ru-RU"/>
        </w:rPr>
        <w:t>           </w:t>
      </w:r>
      <w:r w:rsidRPr="005F7798">
        <w:rPr>
          <w:b/>
          <w:bCs/>
          <w:szCs w:val="28"/>
          <w:lang w:eastAsia="ru-RU"/>
        </w:rPr>
        <w:t>Пальчиковая гимнастика. </w:t>
      </w:r>
      <w:r w:rsidRPr="005F7798">
        <w:rPr>
          <w:szCs w:val="28"/>
          <w:lang w:eastAsia="ru-RU"/>
        </w:rPr>
        <w:t> В процессе логопедической работы необходимо развитие мелкой моторики в целях повышения эффективности коррекционной работы с детьми с ТНР.     У детей при ряде нарушений речи отмечается общая моторная недостаточность, а также отклонения в развитии движений пальцев, выраженные в различной степени, так как движения пальцев рук тесно связаны с речевой функцией. Развитию мелкой моторики пальцев рук на коррекционных занятиях уделяется особое внимание, так как этот вид деятельности способствует речевому развитию, выработке основных элементарных умений, формированию графических навыков. Целесообразно сочетать упражнения по развитию мелкой моторики с собственно речевыми упражнениями. На всех видах занятий как  физминутка, на индивидуальных занятиях, в режимных моментах, на прогулке, в психологических играх.</w:t>
      </w:r>
    </w:p>
    <w:p w:rsidR="005F7798" w:rsidRPr="005F7798" w:rsidRDefault="005F7798" w:rsidP="005F7798">
      <w:pPr>
        <w:shd w:val="clear" w:color="auto" w:fill="FFFFFF"/>
        <w:suppressAutoHyphens w:val="0"/>
        <w:ind w:firstLine="708"/>
        <w:jc w:val="both"/>
        <w:rPr>
          <w:rFonts w:ascii="Calibri" w:hAnsi="Calibri"/>
          <w:sz w:val="20"/>
          <w:szCs w:val="22"/>
          <w:lang w:eastAsia="ru-RU"/>
        </w:rPr>
      </w:pPr>
      <w:r w:rsidRPr="005F7798">
        <w:rPr>
          <w:b/>
          <w:bCs/>
          <w:szCs w:val="28"/>
          <w:lang w:eastAsia="ru-RU"/>
        </w:rPr>
        <w:t>Пальчиковый массаж с предметами - </w:t>
      </w:r>
      <w:r w:rsidRPr="005F7798">
        <w:rPr>
          <w:szCs w:val="28"/>
          <w:lang w:eastAsia="ru-RU"/>
        </w:rPr>
        <w:t>развивают  мелкую моторику, тактильные ощущения, создаёт метроритмическую пульсацию и   вызывает у человека согласованную реакцию всего организма (дыхательной, сердечной, мышечной систем, точности ответной реакции на них).  Движения и речь воспитывают временную ориентировку, т.е. способность уложить свои движения и речь во времени, развивает мелкую моторику.</w:t>
      </w:r>
    </w:p>
    <w:p w:rsidR="005F7798" w:rsidRPr="005F7798" w:rsidRDefault="005F7798" w:rsidP="005F7798">
      <w:pPr>
        <w:shd w:val="clear" w:color="auto" w:fill="FFFFFF"/>
        <w:suppressAutoHyphens w:val="0"/>
        <w:jc w:val="both"/>
        <w:rPr>
          <w:rFonts w:ascii="Calibri" w:hAnsi="Calibri"/>
          <w:sz w:val="20"/>
          <w:szCs w:val="22"/>
          <w:lang w:eastAsia="ru-RU"/>
        </w:rPr>
      </w:pPr>
      <w:r w:rsidRPr="005F7798">
        <w:rPr>
          <w:szCs w:val="28"/>
          <w:lang w:eastAsia="ru-RU"/>
        </w:rPr>
        <w:t>  При систематическом проведении массажа улучшается функция рецепторов проводящих путей, усиливаются рефлекторные связи коры головного мозга с мышцами и сосудами.</w:t>
      </w:r>
    </w:p>
    <w:p w:rsidR="005F7798" w:rsidRPr="005F7798" w:rsidRDefault="005F7798" w:rsidP="005F7798">
      <w:pPr>
        <w:shd w:val="clear" w:color="auto" w:fill="FFFFFF"/>
        <w:suppressAutoHyphens w:val="0"/>
        <w:jc w:val="both"/>
        <w:rPr>
          <w:rFonts w:ascii="Calibri" w:hAnsi="Calibri"/>
          <w:sz w:val="20"/>
          <w:szCs w:val="22"/>
          <w:lang w:eastAsia="ru-RU"/>
        </w:rPr>
      </w:pPr>
      <w:r w:rsidRPr="005F7798">
        <w:rPr>
          <w:szCs w:val="28"/>
          <w:lang w:eastAsia="ru-RU"/>
        </w:rPr>
        <w:t>Пальчиковый массаж с предметами может использоваться на всех видах занятий как  физминутка, в индивидуальных занятиях, в режимных моментах, как  результат продуктивной деятельности (работы с  мелкими предметами), в театрализованной деятельности, при экспериментирование, в изодеятельности, в познавательных играх.</w:t>
      </w:r>
    </w:p>
    <w:p w:rsidR="005F7798" w:rsidRPr="005F7798" w:rsidRDefault="005F7798" w:rsidP="005F7798">
      <w:pPr>
        <w:shd w:val="clear" w:color="auto" w:fill="FFFFFF"/>
        <w:suppressAutoHyphens w:val="0"/>
        <w:ind w:firstLine="708"/>
        <w:jc w:val="both"/>
        <w:rPr>
          <w:rFonts w:ascii="Calibri" w:hAnsi="Calibri"/>
          <w:sz w:val="20"/>
          <w:szCs w:val="22"/>
          <w:lang w:eastAsia="ru-RU"/>
        </w:rPr>
      </w:pPr>
      <w:r w:rsidRPr="005F7798">
        <w:rPr>
          <w:b/>
          <w:bCs/>
          <w:szCs w:val="28"/>
          <w:lang w:eastAsia="ru-RU"/>
        </w:rPr>
        <w:t>Игры в сухом бассейне </w:t>
      </w:r>
      <w:r w:rsidRPr="005F7798">
        <w:rPr>
          <w:szCs w:val="28"/>
          <w:lang w:eastAsia="ru-RU"/>
        </w:rPr>
        <w:t>развивают  тактильно-кинестетическую чувствительность  и мелкую  моторику рук, создаёт дополнительный  массаж, снимают тревожность, гиперактивность, мускульное  напряжение (рук или всего тела); нормализует психофизическое состояние, стимулирует дыхание и кровообращение.</w:t>
      </w:r>
    </w:p>
    <w:p w:rsidR="005F7798" w:rsidRPr="005F7798" w:rsidRDefault="005F7798" w:rsidP="005F7798">
      <w:pPr>
        <w:shd w:val="clear" w:color="auto" w:fill="FFFFFF"/>
        <w:suppressAutoHyphens w:val="0"/>
        <w:ind w:firstLine="708"/>
        <w:jc w:val="both"/>
        <w:rPr>
          <w:rFonts w:ascii="Calibri" w:hAnsi="Calibri"/>
          <w:sz w:val="20"/>
          <w:szCs w:val="22"/>
          <w:lang w:eastAsia="ru-RU"/>
        </w:rPr>
      </w:pPr>
      <w:r w:rsidRPr="005F7798">
        <w:rPr>
          <w:b/>
          <w:bCs/>
          <w:szCs w:val="28"/>
          <w:lang w:eastAsia="ru-RU"/>
        </w:rPr>
        <w:t>Гимнастика для глаз </w:t>
      </w:r>
      <w:r w:rsidRPr="005F7798">
        <w:rPr>
          <w:szCs w:val="28"/>
          <w:lang w:eastAsia="ru-RU"/>
        </w:rPr>
        <w:t>позволяют расширить поле зрения, улучшить восприятие. Однонаправленные и разнонаправленные движения глаз развивают межполушарное взаимодействие,</w:t>
      </w:r>
      <w:r w:rsidRPr="005F7798">
        <w:rPr>
          <w:b/>
          <w:bCs/>
          <w:szCs w:val="28"/>
          <w:lang w:eastAsia="ru-RU"/>
        </w:rPr>
        <w:t> </w:t>
      </w:r>
      <w:r w:rsidRPr="005F7798">
        <w:rPr>
          <w:szCs w:val="28"/>
          <w:lang w:eastAsia="ru-RU"/>
        </w:rPr>
        <w:t>повышают энергетизацию организма, развивают координацию,</w:t>
      </w:r>
      <w:r w:rsidRPr="005F7798">
        <w:rPr>
          <w:b/>
          <w:bCs/>
          <w:szCs w:val="28"/>
          <w:lang w:eastAsia="ru-RU"/>
        </w:rPr>
        <w:t> </w:t>
      </w:r>
      <w:r w:rsidRPr="005F7798">
        <w:rPr>
          <w:szCs w:val="28"/>
          <w:lang w:eastAsia="ru-RU"/>
        </w:rPr>
        <w:t>ориентировку в пространстве,</w:t>
      </w:r>
      <w:r w:rsidRPr="005F7798">
        <w:rPr>
          <w:b/>
          <w:bCs/>
          <w:szCs w:val="28"/>
          <w:lang w:eastAsia="ru-RU"/>
        </w:rPr>
        <w:t> </w:t>
      </w:r>
      <w:r w:rsidRPr="005F7798">
        <w:rPr>
          <w:szCs w:val="28"/>
          <w:lang w:eastAsia="ru-RU"/>
        </w:rPr>
        <w:t>развивают зрительное восприятие, воображение.</w:t>
      </w:r>
    </w:p>
    <w:p w:rsidR="005F7798" w:rsidRPr="005F7798" w:rsidRDefault="005F7798" w:rsidP="005F7798">
      <w:pPr>
        <w:shd w:val="clear" w:color="auto" w:fill="FFFFFF"/>
        <w:suppressAutoHyphens w:val="0"/>
        <w:jc w:val="both"/>
        <w:rPr>
          <w:rFonts w:ascii="Calibri" w:hAnsi="Calibri"/>
          <w:sz w:val="20"/>
          <w:szCs w:val="22"/>
          <w:lang w:eastAsia="ru-RU"/>
        </w:rPr>
      </w:pPr>
      <w:r w:rsidRPr="005F7798">
        <w:rPr>
          <w:szCs w:val="28"/>
          <w:lang w:eastAsia="ru-RU"/>
        </w:rPr>
        <w:t>Гимнастика для глаз используется в физминутках, дидактических играх с элементами движения, психологических играх, подвижных играх имитационного движения.</w:t>
      </w:r>
    </w:p>
    <w:p w:rsidR="005F7798" w:rsidRPr="005F7798" w:rsidRDefault="005F7798" w:rsidP="005F7798">
      <w:pPr>
        <w:shd w:val="clear" w:color="auto" w:fill="FFFFFF"/>
        <w:suppressAutoHyphens w:val="0"/>
        <w:jc w:val="both"/>
        <w:rPr>
          <w:rFonts w:ascii="Calibri" w:hAnsi="Calibri"/>
          <w:sz w:val="20"/>
          <w:szCs w:val="22"/>
          <w:lang w:eastAsia="ru-RU"/>
        </w:rPr>
      </w:pPr>
      <w:r w:rsidRPr="005F7798">
        <w:rPr>
          <w:b/>
          <w:bCs/>
          <w:szCs w:val="28"/>
          <w:lang w:eastAsia="ru-RU"/>
        </w:rPr>
        <w:t>       Артикуляционная гимнастика </w:t>
      </w:r>
      <w:r w:rsidRPr="005F7798">
        <w:rPr>
          <w:szCs w:val="28"/>
          <w:lang w:eastAsia="ru-RU"/>
        </w:rPr>
        <w:t>укрепляют  мышцы артикуляционного аппарата, развивают силу, подвижность органов, участвующих в речевом процессе.</w:t>
      </w:r>
      <w:r w:rsidRPr="005F7798">
        <w:rPr>
          <w:b/>
          <w:bCs/>
          <w:szCs w:val="28"/>
          <w:lang w:eastAsia="ru-RU"/>
        </w:rPr>
        <w:t> </w:t>
      </w:r>
      <w:r w:rsidRPr="005F7798">
        <w:rPr>
          <w:szCs w:val="28"/>
          <w:lang w:eastAsia="ru-RU"/>
        </w:rPr>
        <w:t>Способствует развитию основных движений органов артикуляционного аппарата.</w:t>
      </w:r>
    </w:p>
    <w:p w:rsidR="005F7798" w:rsidRPr="005F7798" w:rsidRDefault="005F7798" w:rsidP="005F7798">
      <w:pPr>
        <w:shd w:val="clear" w:color="auto" w:fill="FFFFFF"/>
        <w:suppressAutoHyphens w:val="0"/>
        <w:jc w:val="both"/>
        <w:rPr>
          <w:rFonts w:ascii="Calibri" w:hAnsi="Calibri"/>
          <w:sz w:val="20"/>
          <w:szCs w:val="22"/>
          <w:lang w:eastAsia="ru-RU"/>
        </w:rPr>
      </w:pPr>
      <w:r w:rsidRPr="005F7798">
        <w:rPr>
          <w:szCs w:val="28"/>
          <w:lang w:eastAsia="ru-RU"/>
        </w:rPr>
        <w:t>Применяется на логопедических занятиях, в любой продуктивной деятельности, в  физминутках, подвижных играх имитационного характера, индивидуальная работа.</w:t>
      </w:r>
    </w:p>
    <w:p w:rsidR="005F7798" w:rsidRPr="005F7798" w:rsidRDefault="005F7798" w:rsidP="005F7798">
      <w:pPr>
        <w:shd w:val="clear" w:color="auto" w:fill="FFFFFF"/>
        <w:suppressAutoHyphens w:val="0"/>
        <w:jc w:val="both"/>
        <w:rPr>
          <w:rFonts w:ascii="Calibri" w:hAnsi="Calibri"/>
          <w:sz w:val="20"/>
          <w:szCs w:val="22"/>
          <w:lang w:eastAsia="ru-RU"/>
        </w:rPr>
      </w:pPr>
      <w:r w:rsidRPr="005F7798">
        <w:rPr>
          <w:b/>
          <w:bCs/>
          <w:szCs w:val="28"/>
          <w:lang w:eastAsia="ru-RU"/>
        </w:rPr>
        <w:t>Моделирование, знаки – символы, мнемотаблицы </w:t>
      </w:r>
      <w:r w:rsidRPr="005F7798">
        <w:rPr>
          <w:szCs w:val="28"/>
          <w:lang w:eastAsia="ru-RU"/>
        </w:rPr>
        <w:t>снижают  риск перегрузки психических процессов,</w:t>
      </w:r>
      <w:r w:rsidRPr="005F7798">
        <w:rPr>
          <w:b/>
          <w:bCs/>
          <w:szCs w:val="28"/>
          <w:lang w:eastAsia="ru-RU"/>
        </w:rPr>
        <w:t> </w:t>
      </w:r>
      <w:r w:rsidRPr="005F7798">
        <w:rPr>
          <w:szCs w:val="28"/>
          <w:lang w:eastAsia="ru-RU"/>
        </w:rPr>
        <w:t>несут  эмоциональный заряд,- создают  комфортные условия  обучения, развивают память, мышление, </w:t>
      </w:r>
      <w:r w:rsidRPr="005F7798">
        <w:rPr>
          <w:b/>
          <w:bCs/>
          <w:szCs w:val="28"/>
          <w:lang w:eastAsia="ru-RU"/>
        </w:rPr>
        <w:t> </w:t>
      </w:r>
      <w:r w:rsidRPr="005F7798">
        <w:rPr>
          <w:szCs w:val="28"/>
          <w:lang w:eastAsia="ru-RU"/>
        </w:rPr>
        <w:t>создают  соответствие зрительного образа со словом,</w:t>
      </w:r>
      <w:r w:rsidRPr="005F7798">
        <w:rPr>
          <w:b/>
          <w:bCs/>
          <w:szCs w:val="28"/>
          <w:lang w:eastAsia="ru-RU"/>
        </w:rPr>
        <w:t> </w:t>
      </w:r>
      <w:r w:rsidRPr="005F7798">
        <w:rPr>
          <w:szCs w:val="28"/>
          <w:lang w:eastAsia="ru-RU"/>
        </w:rPr>
        <w:t> развивают зрительное восприятие</w:t>
      </w:r>
    </w:p>
    <w:p w:rsidR="005F7798" w:rsidRPr="005F7798" w:rsidRDefault="005F7798" w:rsidP="005F7798">
      <w:pPr>
        <w:shd w:val="clear" w:color="auto" w:fill="FFFFFF"/>
        <w:suppressAutoHyphens w:val="0"/>
        <w:jc w:val="both"/>
        <w:rPr>
          <w:rFonts w:ascii="Calibri" w:hAnsi="Calibri"/>
          <w:sz w:val="20"/>
          <w:szCs w:val="22"/>
          <w:lang w:eastAsia="ru-RU"/>
        </w:rPr>
      </w:pPr>
      <w:r w:rsidRPr="005F7798">
        <w:rPr>
          <w:szCs w:val="28"/>
          <w:lang w:eastAsia="ru-RU"/>
        </w:rPr>
        <w:t>Применяются на занятиях коммуникативного блока; в любой продуктивной  деятельности (рисование. лепка и т.д.), интегрированные занятия, при наблюдении, в сюжетно-ролевых играх, дидактических играх, познавательно- развивающи играх .</w:t>
      </w:r>
    </w:p>
    <w:p w:rsidR="005F7798" w:rsidRPr="005F7798" w:rsidRDefault="005F7798" w:rsidP="005F7798">
      <w:pPr>
        <w:shd w:val="clear" w:color="auto" w:fill="FFFFFF"/>
        <w:suppressAutoHyphens w:val="0"/>
        <w:ind w:firstLine="708"/>
        <w:jc w:val="both"/>
        <w:rPr>
          <w:rFonts w:ascii="Calibri" w:hAnsi="Calibri"/>
          <w:sz w:val="20"/>
          <w:szCs w:val="22"/>
          <w:lang w:eastAsia="ru-RU"/>
        </w:rPr>
      </w:pPr>
      <w:r w:rsidRPr="005F7798">
        <w:rPr>
          <w:b/>
          <w:bCs/>
          <w:szCs w:val="28"/>
          <w:lang w:eastAsia="ru-RU"/>
        </w:rPr>
        <w:t>Психогимнастика- </w:t>
      </w:r>
      <w:r w:rsidRPr="005F7798">
        <w:rPr>
          <w:szCs w:val="28"/>
          <w:lang w:eastAsia="ru-RU"/>
        </w:rPr>
        <w:t>это курс специальных занятий (этюдов и упражнений и игр), направленных на развитие и коррекцию различных сторон психики ребенка (как ее познавательной, так и эмоционально-личностной сферы),</w:t>
      </w:r>
      <w:r w:rsidRPr="005F7798">
        <w:rPr>
          <w:b/>
          <w:bCs/>
          <w:szCs w:val="28"/>
          <w:lang w:eastAsia="ru-RU"/>
        </w:rPr>
        <w:t> </w:t>
      </w:r>
      <w:r w:rsidRPr="005F7798">
        <w:rPr>
          <w:szCs w:val="28"/>
          <w:lang w:eastAsia="ru-RU"/>
        </w:rPr>
        <w:t>развивает  мимическую  мускулатуру,</w:t>
      </w:r>
      <w:r w:rsidRPr="005F7798">
        <w:rPr>
          <w:b/>
          <w:bCs/>
          <w:szCs w:val="28"/>
          <w:lang w:eastAsia="ru-RU"/>
        </w:rPr>
        <w:t> </w:t>
      </w:r>
      <w:r w:rsidRPr="005F7798">
        <w:rPr>
          <w:szCs w:val="28"/>
          <w:lang w:eastAsia="ru-RU"/>
        </w:rPr>
        <w:t>снимает  спастичность мышц,  укрепляет лицевые мышцы,</w:t>
      </w:r>
      <w:r w:rsidRPr="005F7798">
        <w:rPr>
          <w:b/>
          <w:bCs/>
          <w:szCs w:val="28"/>
          <w:lang w:eastAsia="ru-RU"/>
        </w:rPr>
        <w:t> </w:t>
      </w:r>
      <w:r w:rsidRPr="005F7798">
        <w:rPr>
          <w:szCs w:val="28"/>
          <w:lang w:eastAsia="ru-RU"/>
        </w:rPr>
        <w:t>развивает психомоторику, формирует кинестетическую основу артикуляторных движений, - обучаются элементам техники выражения эмоций с помощью выразительных движений тела, навыкам релаксации.</w:t>
      </w:r>
    </w:p>
    <w:p w:rsidR="005F7798" w:rsidRPr="005F7798" w:rsidRDefault="005F7798" w:rsidP="005F7798">
      <w:pPr>
        <w:shd w:val="clear" w:color="auto" w:fill="FFFFFF"/>
        <w:suppressAutoHyphens w:val="0"/>
        <w:jc w:val="both"/>
        <w:rPr>
          <w:rFonts w:ascii="Calibri" w:hAnsi="Calibri"/>
          <w:sz w:val="20"/>
          <w:szCs w:val="22"/>
          <w:lang w:eastAsia="ru-RU"/>
        </w:rPr>
      </w:pPr>
      <w:r w:rsidRPr="005F7798">
        <w:rPr>
          <w:szCs w:val="28"/>
          <w:lang w:eastAsia="ru-RU"/>
        </w:rPr>
        <w:t>Психогимпастика помогает создать условия для успешного обучения каждого ребенка. Коррекционная направленность занятий предполагает исправление двигательных, речевых, поведенческих расстройств, нарушение общения. Эти задачи успешно решаются во время динамических пауз на занятиях в психологических играх, в сюжетно - ролевых играх.</w:t>
      </w:r>
    </w:p>
    <w:p w:rsidR="005F7798" w:rsidRDefault="005F7798" w:rsidP="005F7798">
      <w:pPr>
        <w:shd w:val="clear" w:color="auto" w:fill="FFFFFF"/>
        <w:suppressAutoHyphens w:val="0"/>
        <w:jc w:val="both"/>
        <w:rPr>
          <w:szCs w:val="28"/>
          <w:lang w:eastAsia="ru-RU"/>
        </w:rPr>
      </w:pPr>
      <w:r w:rsidRPr="005F7798">
        <w:rPr>
          <w:szCs w:val="28"/>
          <w:lang w:eastAsia="ru-RU"/>
        </w:rPr>
        <w:t>В последовательности </w:t>
      </w:r>
      <w:r w:rsidRPr="005F7798">
        <w:rPr>
          <w:b/>
          <w:bCs/>
          <w:szCs w:val="28"/>
          <w:lang w:eastAsia="ru-RU"/>
        </w:rPr>
        <w:t>психогимнастических</w:t>
      </w:r>
      <w:r w:rsidRPr="005F7798">
        <w:rPr>
          <w:szCs w:val="28"/>
          <w:lang w:eastAsia="ru-RU"/>
        </w:rPr>
        <w:t> упражнений особенно важно соблюдать чередование и сравнение противоположных по характеру движений, сопровождаемых попеременно мышечным напряжением и </w:t>
      </w:r>
      <w:r w:rsidRPr="005F7798">
        <w:rPr>
          <w:szCs w:val="28"/>
          <w:u w:val="single"/>
          <w:lang w:eastAsia="ru-RU"/>
        </w:rPr>
        <w:t>расслаблением</w:t>
      </w:r>
      <w:r w:rsidRPr="005F7798">
        <w:rPr>
          <w:szCs w:val="28"/>
          <w:lang w:eastAsia="ru-RU"/>
        </w:rPr>
        <w:t>: напряженных и расслабленных; резких и плавных; частых и медленных; дробных и цельных гармоничных; едва заметных пошевеливаний и совершенных застываний; вращений тела и прыжков; свободного передвижения в пространстве и столкновения с предметами. Такое чередование движений гармонизирует </w:t>
      </w:r>
      <w:r w:rsidRPr="005F7798">
        <w:rPr>
          <w:b/>
          <w:bCs/>
          <w:szCs w:val="28"/>
          <w:lang w:eastAsia="ru-RU"/>
        </w:rPr>
        <w:t>психическую деятельность мозга</w:t>
      </w:r>
      <w:r w:rsidRPr="005F7798">
        <w:rPr>
          <w:szCs w:val="28"/>
          <w:lang w:eastAsia="ru-RU"/>
        </w:rPr>
        <w:t>: упорядочивается </w:t>
      </w:r>
      <w:r w:rsidRPr="005F7798">
        <w:rPr>
          <w:b/>
          <w:bCs/>
          <w:szCs w:val="28"/>
          <w:lang w:eastAsia="ru-RU"/>
        </w:rPr>
        <w:t>психическая</w:t>
      </w:r>
      <w:r w:rsidRPr="005F7798">
        <w:rPr>
          <w:szCs w:val="28"/>
          <w:lang w:eastAsia="ru-RU"/>
        </w:rPr>
        <w:t> и двигательная активность ребенка, улучшается настроение, сбрасывается инертность самочувствия.</w:t>
      </w:r>
    </w:p>
    <w:p w:rsidR="0082203F" w:rsidRDefault="0082203F" w:rsidP="005F7798">
      <w:pPr>
        <w:shd w:val="clear" w:color="auto" w:fill="FFFFFF"/>
        <w:suppressAutoHyphens w:val="0"/>
        <w:jc w:val="both"/>
        <w:rPr>
          <w:szCs w:val="28"/>
          <w:lang w:eastAsia="ru-RU"/>
        </w:rPr>
      </w:pPr>
    </w:p>
    <w:p w:rsidR="0082203F" w:rsidRDefault="0082203F" w:rsidP="005F7798">
      <w:pPr>
        <w:shd w:val="clear" w:color="auto" w:fill="FFFFFF"/>
        <w:suppressAutoHyphens w:val="0"/>
        <w:jc w:val="both"/>
        <w:rPr>
          <w:szCs w:val="28"/>
          <w:lang w:eastAsia="ru-RU"/>
        </w:rPr>
      </w:pPr>
    </w:p>
    <w:p w:rsidR="002344D4" w:rsidRPr="0082203F" w:rsidRDefault="002344D4" w:rsidP="00F912CD">
      <w:pPr>
        <w:pStyle w:val="afe"/>
        <w:numPr>
          <w:ilvl w:val="3"/>
          <w:numId w:val="6"/>
        </w:numPr>
        <w:shd w:val="clear" w:color="auto" w:fill="FFFFFF"/>
        <w:jc w:val="both"/>
        <w:rPr>
          <w:rFonts w:ascii="Times New Roman" w:hAnsi="Times New Roman"/>
          <w:b/>
          <w:lang w:val="ru-RU" w:eastAsia="ru-RU"/>
        </w:rPr>
      </w:pPr>
      <w:r w:rsidRPr="0082203F">
        <w:rPr>
          <w:rFonts w:ascii="Times New Roman" w:hAnsi="Times New Roman"/>
          <w:b/>
          <w:lang w:val="ru-RU" w:eastAsia="ru-RU"/>
        </w:rPr>
        <w:t>Содержание</w:t>
      </w:r>
      <w:r w:rsidR="0082203F" w:rsidRPr="0082203F">
        <w:rPr>
          <w:rFonts w:ascii="Times New Roman" w:hAnsi="Times New Roman"/>
          <w:b/>
          <w:lang w:val="ru-RU" w:eastAsia="ru-RU"/>
        </w:rPr>
        <w:t xml:space="preserve"> </w:t>
      </w:r>
      <w:r w:rsidRPr="0082203F">
        <w:rPr>
          <w:rFonts w:ascii="Times New Roman" w:hAnsi="Times New Roman"/>
          <w:b/>
          <w:lang w:val="ru-RU" w:eastAsia="ru-RU"/>
        </w:rPr>
        <w:t>групповых и индивидуальных коррекционных занятий с детьми с ОВЗ (ТНР), квалификационная коррекция нарушений развития.</w:t>
      </w:r>
    </w:p>
    <w:p w:rsidR="0082203F" w:rsidRPr="0082203F" w:rsidRDefault="0082203F" w:rsidP="0082203F">
      <w:pPr>
        <w:pStyle w:val="aff7"/>
        <w:ind w:firstLine="360"/>
        <w:jc w:val="both"/>
        <w:rPr>
          <w:rFonts w:ascii="Times New Roman" w:hAnsi="Times New Roman" w:cs="Times New Roman"/>
          <w:sz w:val="24"/>
          <w:szCs w:val="24"/>
        </w:rPr>
      </w:pPr>
      <w:r w:rsidRPr="0082203F">
        <w:rPr>
          <w:rFonts w:ascii="Times New Roman" w:hAnsi="Times New Roman" w:cs="Times New Roman"/>
          <w:sz w:val="24"/>
          <w:szCs w:val="24"/>
        </w:rPr>
        <w:t xml:space="preserve">В группе компенсирующей направленности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 </w:t>
      </w:r>
    </w:p>
    <w:p w:rsidR="0082203F" w:rsidRPr="0082203F" w:rsidRDefault="0082203F" w:rsidP="0082203F">
      <w:pPr>
        <w:pStyle w:val="aff7"/>
        <w:ind w:firstLine="360"/>
        <w:jc w:val="both"/>
        <w:rPr>
          <w:rFonts w:ascii="Times New Roman" w:hAnsi="Times New Roman" w:cs="Times New Roman"/>
          <w:sz w:val="24"/>
          <w:szCs w:val="24"/>
        </w:rPr>
      </w:pPr>
      <w:r w:rsidRPr="0082203F">
        <w:rPr>
          <w:rFonts w:ascii="Times New Roman" w:hAnsi="Times New Roman" w:cs="Times New Roman"/>
          <w:sz w:val="24"/>
          <w:szCs w:val="24"/>
        </w:rPr>
        <w:t xml:space="preserve">Воспитатели, музыкальный руководитель,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 </w:t>
      </w:r>
    </w:p>
    <w:p w:rsidR="0082203F" w:rsidRPr="0082203F" w:rsidRDefault="0082203F" w:rsidP="0082203F">
      <w:pPr>
        <w:pStyle w:val="aff7"/>
        <w:ind w:firstLine="426"/>
        <w:jc w:val="both"/>
        <w:rPr>
          <w:rFonts w:ascii="Times New Roman" w:hAnsi="Times New Roman" w:cs="Times New Roman"/>
          <w:sz w:val="24"/>
          <w:szCs w:val="24"/>
        </w:rPr>
      </w:pPr>
      <w:r w:rsidRPr="0082203F">
        <w:rPr>
          <w:rFonts w:ascii="Times New Roman" w:hAnsi="Times New Roman" w:cs="Times New Roman"/>
          <w:sz w:val="24"/>
          <w:szCs w:val="24"/>
        </w:rPr>
        <w:t>В соответствии с Программой предметно-пространственная развивающая среда в кабинете логопеда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w:t>
      </w:r>
      <w:r w:rsidRPr="0082203F">
        <w:rPr>
          <w:sz w:val="24"/>
          <w:szCs w:val="24"/>
        </w:rPr>
        <w:t>ѐ</w:t>
      </w:r>
      <w:r w:rsidRPr="0082203F">
        <w:rPr>
          <w:rFonts w:ascii="Times New Roman" w:hAnsi="Times New Roman" w:cs="Times New Roman"/>
          <w:sz w:val="24"/>
          <w:szCs w:val="24"/>
        </w:rPr>
        <w:t xml:space="preserve">та особенностей и коррекции недостатков их развития. </w:t>
      </w:r>
    </w:p>
    <w:p w:rsidR="0082203F" w:rsidRPr="0082203F" w:rsidRDefault="0082203F" w:rsidP="0082203F">
      <w:pPr>
        <w:pStyle w:val="aff7"/>
        <w:ind w:firstLine="426"/>
        <w:jc w:val="both"/>
        <w:rPr>
          <w:rFonts w:ascii="Times New Roman" w:hAnsi="Times New Roman" w:cs="Times New Roman"/>
          <w:sz w:val="24"/>
          <w:szCs w:val="24"/>
        </w:rPr>
      </w:pPr>
      <w:r w:rsidRPr="0082203F">
        <w:rPr>
          <w:rFonts w:ascii="Times New Roman" w:hAnsi="Times New Roman" w:cs="Times New Roman"/>
          <w:sz w:val="24"/>
          <w:szCs w:val="24"/>
        </w:rPr>
        <w:t>Развивающая предметно-пространственная среда в соответствии с программой обеспечивает возможность общения и совместной деятельности детей и взрослых во всей группе и в малых группах, двигательной активности детей, а также возможности для уединения. Она обеспечивает реализацию программы, учет возрастных и индивидуальных особенностей детей.</w:t>
      </w:r>
    </w:p>
    <w:p w:rsidR="0082203F" w:rsidRDefault="0082203F" w:rsidP="0082203F">
      <w:pPr>
        <w:pStyle w:val="aff7"/>
        <w:ind w:firstLine="426"/>
        <w:jc w:val="both"/>
        <w:rPr>
          <w:rFonts w:ascii="Times New Roman" w:hAnsi="Times New Roman" w:cs="Times New Roman"/>
          <w:sz w:val="16"/>
          <w:szCs w:val="16"/>
        </w:rPr>
      </w:pPr>
    </w:p>
    <w:p w:rsidR="0082203F" w:rsidRPr="007C5366" w:rsidRDefault="0082203F" w:rsidP="0082203F">
      <w:pPr>
        <w:jc w:val="center"/>
        <w:rPr>
          <w:b/>
          <w:bCs/>
        </w:rPr>
      </w:pPr>
      <w:r w:rsidRPr="007C5366">
        <w:rPr>
          <w:b/>
          <w:bCs/>
          <w:lang w:val="en-US"/>
        </w:rPr>
        <w:t>C</w:t>
      </w:r>
      <w:r w:rsidRPr="007C5366">
        <w:rPr>
          <w:b/>
          <w:bCs/>
        </w:rPr>
        <w:t xml:space="preserve">одержание коррекционно-развивающей работы </w:t>
      </w:r>
      <w:r w:rsidRPr="007C5366">
        <w:rPr>
          <w:b/>
          <w:bCs/>
          <w:lang w:val="en-US"/>
        </w:rPr>
        <w:t>c</w:t>
      </w:r>
      <w:r w:rsidRPr="007C5366">
        <w:rPr>
          <w:b/>
          <w:bCs/>
        </w:rPr>
        <w:t xml:space="preserve"> детьми с тяжелыми нарушениями речи</w:t>
      </w:r>
    </w:p>
    <w:p w:rsidR="0082203F" w:rsidRPr="007C5366" w:rsidRDefault="0082203F" w:rsidP="0082203F">
      <w:pPr>
        <w:jc w:val="right"/>
        <w:rPr>
          <w:b/>
          <w:bCs/>
        </w:rPr>
      </w:pPr>
      <w:r w:rsidRPr="007C5366">
        <w:t xml:space="preserve">Таблица </w:t>
      </w:r>
    </w:p>
    <w:tbl>
      <w:tblPr>
        <w:tblW w:w="155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916"/>
        <w:gridCol w:w="3060"/>
        <w:gridCol w:w="4320"/>
        <w:gridCol w:w="1800"/>
        <w:gridCol w:w="1711"/>
      </w:tblGrid>
      <w:tr w:rsidR="0082203F" w:rsidRPr="007E67BC" w:rsidTr="0082203F">
        <w:tc>
          <w:tcPr>
            <w:tcW w:w="1728" w:type="dxa"/>
          </w:tcPr>
          <w:p w:rsidR="0082203F" w:rsidRPr="007E67BC" w:rsidRDefault="0082203F" w:rsidP="0082203F">
            <w:pPr>
              <w:rPr>
                <w:b/>
                <w:bCs/>
                <w:sz w:val="20"/>
              </w:rPr>
            </w:pPr>
            <w:r w:rsidRPr="007E67BC">
              <w:rPr>
                <w:b/>
                <w:bCs/>
                <w:sz w:val="20"/>
              </w:rPr>
              <w:t xml:space="preserve">Возраст детей, </w:t>
            </w:r>
          </w:p>
          <w:p w:rsidR="0082203F" w:rsidRPr="007E67BC" w:rsidRDefault="0082203F" w:rsidP="0082203F">
            <w:pPr>
              <w:rPr>
                <w:b/>
                <w:bCs/>
                <w:sz w:val="20"/>
              </w:rPr>
            </w:pPr>
            <w:r w:rsidRPr="007E67BC">
              <w:rPr>
                <w:b/>
                <w:bCs/>
                <w:sz w:val="20"/>
              </w:rPr>
              <w:t>группа</w:t>
            </w:r>
          </w:p>
        </w:tc>
        <w:tc>
          <w:tcPr>
            <w:tcW w:w="2916" w:type="dxa"/>
          </w:tcPr>
          <w:p w:rsidR="0082203F" w:rsidRPr="007E67BC" w:rsidRDefault="0082203F" w:rsidP="0082203F">
            <w:pPr>
              <w:rPr>
                <w:b/>
                <w:bCs/>
                <w:sz w:val="20"/>
              </w:rPr>
            </w:pPr>
            <w:r w:rsidRPr="007E67BC">
              <w:rPr>
                <w:b/>
                <w:bCs/>
                <w:sz w:val="20"/>
              </w:rPr>
              <w:t>Развитие словаря</w:t>
            </w:r>
          </w:p>
        </w:tc>
        <w:tc>
          <w:tcPr>
            <w:tcW w:w="3060" w:type="dxa"/>
          </w:tcPr>
          <w:p w:rsidR="0082203F" w:rsidRPr="007E67BC" w:rsidRDefault="0082203F" w:rsidP="0082203F">
            <w:pPr>
              <w:rPr>
                <w:b/>
                <w:bCs/>
                <w:sz w:val="20"/>
              </w:rPr>
            </w:pPr>
            <w:r w:rsidRPr="007E67BC">
              <w:rPr>
                <w:b/>
                <w:bCs/>
                <w:sz w:val="20"/>
              </w:rPr>
              <w:t>Формирование грамматического строя речи</w:t>
            </w:r>
          </w:p>
        </w:tc>
        <w:tc>
          <w:tcPr>
            <w:tcW w:w="4320" w:type="dxa"/>
          </w:tcPr>
          <w:p w:rsidR="0082203F" w:rsidRPr="007E67BC" w:rsidRDefault="0082203F" w:rsidP="0082203F">
            <w:pPr>
              <w:rPr>
                <w:b/>
                <w:bCs/>
                <w:sz w:val="20"/>
              </w:rPr>
            </w:pPr>
            <w:r w:rsidRPr="007E67BC">
              <w:rPr>
                <w:b/>
                <w:bCs/>
                <w:sz w:val="20"/>
              </w:rPr>
              <w:t>Развитие фонетико-фонематической системы языка и навыков языкового анализа</w:t>
            </w:r>
          </w:p>
        </w:tc>
        <w:tc>
          <w:tcPr>
            <w:tcW w:w="1800" w:type="dxa"/>
          </w:tcPr>
          <w:p w:rsidR="0082203F" w:rsidRPr="007E67BC" w:rsidRDefault="0082203F" w:rsidP="0082203F">
            <w:pPr>
              <w:rPr>
                <w:b/>
                <w:bCs/>
                <w:sz w:val="20"/>
              </w:rPr>
            </w:pPr>
            <w:r w:rsidRPr="007E67BC">
              <w:rPr>
                <w:b/>
                <w:bCs/>
                <w:sz w:val="20"/>
              </w:rPr>
              <w:t>Развитие связной речи и коммуникативных навыков</w:t>
            </w:r>
          </w:p>
        </w:tc>
        <w:tc>
          <w:tcPr>
            <w:tcW w:w="1711" w:type="dxa"/>
          </w:tcPr>
          <w:p w:rsidR="0082203F" w:rsidRPr="007E67BC" w:rsidRDefault="0082203F" w:rsidP="0082203F">
            <w:pPr>
              <w:rPr>
                <w:b/>
                <w:bCs/>
                <w:sz w:val="20"/>
              </w:rPr>
            </w:pPr>
            <w:r w:rsidRPr="007E67BC">
              <w:rPr>
                <w:b/>
                <w:bCs/>
                <w:sz w:val="20"/>
              </w:rPr>
              <w:t xml:space="preserve">Обучение элементам грамоты </w:t>
            </w:r>
            <w:r w:rsidRPr="007E67BC">
              <w:rPr>
                <w:sz w:val="20"/>
              </w:rPr>
              <w:t>(дополнительный раздел)</w:t>
            </w:r>
          </w:p>
        </w:tc>
      </w:tr>
      <w:tr w:rsidR="0082203F" w:rsidRPr="007E67BC" w:rsidTr="0082203F">
        <w:tc>
          <w:tcPr>
            <w:tcW w:w="1728" w:type="dxa"/>
          </w:tcPr>
          <w:p w:rsidR="0082203F" w:rsidRPr="007E67BC" w:rsidRDefault="00F63538" w:rsidP="00F63538">
            <w:pPr>
              <w:rPr>
                <w:sz w:val="20"/>
              </w:rPr>
            </w:pPr>
            <w:r w:rsidRPr="007E67BC">
              <w:rPr>
                <w:b/>
                <w:bCs/>
                <w:sz w:val="20"/>
              </w:rPr>
              <w:t>Пятый-ш</w:t>
            </w:r>
            <w:r w:rsidR="0082203F" w:rsidRPr="007E67BC">
              <w:rPr>
                <w:b/>
                <w:bCs/>
                <w:sz w:val="20"/>
              </w:rPr>
              <w:t>естой год жизни</w:t>
            </w:r>
            <w:r w:rsidRPr="007E67BC">
              <w:rPr>
                <w:sz w:val="20"/>
              </w:rPr>
              <w:t>, разновозрастная</w:t>
            </w:r>
            <w:r w:rsidR="0082203F" w:rsidRPr="007E67BC">
              <w:rPr>
                <w:sz w:val="20"/>
              </w:rPr>
              <w:t xml:space="preserve"> группа</w:t>
            </w:r>
          </w:p>
        </w:tc>
        <w:tc>
          <w:tcPr>
            <w:tcW w:w="2916" w:type="dxa"/>
          </w:tcPr>
          <w:p w:rsidR="0082203F" w:rsidRPr="007E67BC" w:rsidRDefault="0082203F" w:rsidP="0082203F">
            <w:pPr>
              <w:rPr>
                <w:sz w:val="20"/>
              </w:rPr>
            </w:pPr>
            <w:r w:rsidRPr="007E67BC">
              <w:rPr>
                <w:sz w:val="20"/>
              </w:rPr>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Обеспечить переход от накопленных представлений и пассивного речевого запаса к активному использованию речевых средств. Расширить объем правильно произносимых существительных — названий предметов, объектов, их частей по всем изучаемым лексическим темам. 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Учить различать и выделять в словосочетаниях названия признаков предметов по их назначению и по вопросам </w:t>
            </w:r>
            <w:r w:rsidRPr="007E67BC">
              <w:rPr>
                <w:i/>
                <w:iCs/>
                <w:sz w:val="20"/>
              </w:rPr>
              <w:t>какой? какая</w:t>
            </w:r>
            <w:r w:rsidRPr="007E67BC">
              <w:rPr>
                <w:sz w:val="20"/>
              </w:rPr>
              <w:t xml:space="preserve">? </w:t>
            </w:r>
            <w:r w:rsidRPr="007E67BC">
              <w:rPr>
                <w:i/>
                <w:iCs/>
                <w:sz w:val="20"/>
              </w:rPr>
              <w:t>какое?</w:t>
            </w:r>
            <w:r w:rsidRPr="007E67BC">
              <w:rPr>
                <w:sz w:val="20"/>
              </w:rPr>
              <w:t xml:space="preserve">,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Учить сопоставлять предметы и явления и на этой основе обеспечить понимание и использование в речи слов-синонимов и слов-антонимов. Расширить понимание значения простых предлогов и активизировать их использование в речи. 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Закрепить понятие </w:t>
            </w:r>
            <w:r w:rsidRPr="007E67BC">
              <w:rPr>
                <w:i/>
                <w:iCs/>
                <w:sz w:val="20"/>
              </w:rPr>
              <w:t xml:space="preserve">слово </w:t>
            </w:r>
            <w:r w:rsidRPr="007E67BC">
              <w:rPr>
                <w:sz w:val="20"/>
              </w:rPr>
              <w:t>и умение оперировать им.</w:t>
            </w:r>
          </w:p>
        </w:tc>
        <w:tc>
          <w:tcPr>
            <w:tcW w:w="3060" w:type="dxa"/>
          </w:tcPr>
          <w:p w:rsidR="0082203F" w:rsidRPr="007E67BC" w:rsidRDefault="0082203F" w:rsidP="0082203F">
            <w:pPr>
              <w:rPr>
                <w:sz w:val="20"/>
              </w:rPr>
            </w:pPr>
            <w:r w:rsidRPr="007E67BC">
              <w:rPr>
                <w:sz w:val="20"/>
              </w:rPr>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sidRPr="007E67BC">
              <w:rPr>
                <w:i/>
                <w:iCs/>
                <w:sz w:val="20"/>
              </w:rPr>
              <w:t>-онок,- енок, -ат-, -ят-</w:t>
            </w:r>
            <w:r w:rsidRPr="007E67BC">
              <w:rPr>
                <w:sz w:val="20"/>
              </w:rPr>
              <w:t xml:space="preserve">, глаголов с различными приставками. Научить образовывать и использовать в экспрессивной речи относительные и притяжательные прилагательные. Совершенствовать навык согласования прилагательных и числительных с существительными в роде, числе, падеже. Совершенствовать умение составлять простые предложения по вопросам, по картинке и по демонстрации действия, распространять их однородными членами. Сформировать умение составлять простые предложения с противительными союзами, сложносочиненные и сложноподчиненные предложения. Сформировать понятие </w:t>
            </w:r>
            <w:r w:rsidRPr="007E67BC">
              <w:rPr>
                <w:i/>
                <w:iCs/>
                <w:sz w:val="20"/>
              </w:rPr>
              <w:t xml:space="preserve">предложение </w:t>
            </w:r>
            <w:r w:rsidRPr="007E67BC">
              <w:rPr>
                <w:sz w:val="20"/>
              </w:rPr>
              <w:t>и умение оперировать им, а также навык анализа простого двусоставного предложения из 2—3 слов (без предлога).</w:t>
            </w:r>
          </w:p>
        </w:tc>
        <w:tc>
          <w:tcPr>
            <w:tcW w:w="4320" w:type="dxa"/>
          </w:tcPr>
          <w:p w:rsidR="0082203F" w:rsidRPr="007E67BC" w:rsidRDefault="0082203F" w:rsidP="0082203F">
            <w:pPr>
              <w:pStyle w:val="Default"/>
              <w:rPr>
                <w:sz w:val="20"/>
              </w:rPr>
            </w:pPr>
            <w:r w:rsidRPr="007E67BC">
              <w:rPr>
                <w:i/>
                <w:iCs/>
                <w:sz w:val="20"/>
              </w:rPr>
              <w:t xml:space="preserve">Развитие просодической стороны речи. </w:t>
            </w:r>
            <w:r w:rsidRPr="007E67BC">
              <w:rPr>
                <w:sz w:val="20"/>
              </w:rPr>
              <w:t xml:space="preserve">Формировать правильное речевое дыхание и длительный ротовой выдох. Закрепить навык мягкого голосоведения. Воспитывать умеренный темп речи по подражанию педагогу и в упражнениях на координацию речи с движением. Развивать ритмичность речи, ее интонационную выразительность, модуляцию голоса. </w:t>
            </w:r>
          </w:p>
          <w:p w:rsidR="0082203F" w:rsidRPr="007E67BC" w:rsidRDefault="0082203F" w:rsidP="0082203F">
            <w:pPr>
              <w:pStyle w:val="Default"/>
              <w:rPr>
                <w:sz w:val="20"/>
              </w:rPr>
            </w:pPr>
            <w:r w:rsidRPr="007E67BC">
              <w:rPr>
                <w:i/>
                <w:iCs/>
                <w:sz w:val="20"/>
              </w:rPr>
              <w:t xml:space="preserve">Коррекция произносительной стороны речи. </w:t>
            </w:r>
            <w:r w:rsidRPr="007E67BC">
              <w:rPr>
                <w:sz w:val="20"/>
              </w:rPr>
              <w:t>Закрепить правильное произношение имеющихся звуков в игровой и свободной речевой деятельности. Активизировать движения речевого аппарата, готовить его к формированию звуков всех групп. 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82203F" w:rsidRPr="007E67BC" w:rsidRDefault="0082203F" w:rsidP="0082203F">
            <w:pPr>
              <w:pStyle w:val="Default"/>
              <w:rPr>
                <w:sz w:val="20"/>
              </w:rPr>
            </w:pPr>
            <w:r w:rsidRPr="007E67BC">
              <w:rPr>
                <w:i/>
                <w:iCs/>
                <w:sz w:val="20"/>
              </w:rPr>
              <w:t xml:space="preserve">Работа над слоговой структурой и звуконаполняемостью слов. </w:t>
            </w:r>
            <w:r w:rsidRPr="007E67BC">
              <w:rPr>
                <w:sz w:val="20"/>
              </w:rPr>
              <w:t xml:space="preserve">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Обеспечить дальнейшее усвоение и использование в речи слов различной звукослоговой структуры. </w:t>
            </w:r>
          </w:p>
          <w:p w:rsidR="0082203F" w:rsidRPr="007E67BC" w:rsidRDefault="0082203F" w:rsidP="0082203F">
            <w:pPr>
              <w:rPr>
                <w:sz w:val="20"/>
              </w:rPr>
            </w:pPr>
            <w:r w:rsidRPr="007E67BC">
              <w:rPr>
                <w:i/>
                <w:iCs/>
                <w:sz w:val="20"/>
              </w:rPr>
              <w:t xml:space="preserve">Совершенствование фонематического восприятия, навыков звукового и слогового анализа и синтеза. </w:t>
            </w:r>
            <w:r w:rsidRPr="007E67BC">
              <w:rPr>
                <w:sz w:val="20"/>
              </w:rPr>
              <w:t xml:space="preserve">Совершенствовать умение различать на слух гласные звуки. 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 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Закреплять навык выделения заданных звуков из ряда звуков, гласных из начала слова, согласных из конца и начала слова. 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 Формировать навык различения согласных звуков по признакам: глухой-звонкий, твердый-мягкий. Закрепить понятия </w:t>
            </w:r>
            <w:r w:rsidRPr="007E67BC">
              <w:rPr>
                <w:i/>
                <w:iCs/>
                <w:sz w:val="20"/>
              </w:rPr>
              <w:t xml:space="preserve">звук, гласный звук, согласный звук. </w:t>
            </w:r>
            <w:r w:rsidRPr="007E67BC">
              <w:rPr>
                <w:sz w:val="20"/>
              </w:rPr>
              <w:t xml:space="preserve">Сформировать понятия </w:t>
            </w:r>
            <w:r w:rsidRPr="007E67BC">
              <w:rPr>
                <w:i/>
                <w:iCs/>
                <w:sz w:val="20"/>
              </w:rPr>
              <w:t xml:space="preserve">звонкий согласный звук, глухой согласный звук, мягкий согласный звук, твердый согласный звук. </w:t>
            </w:r>
            <w:r w:rsidRPr="007E67BC">
              <w:rPr>
                <w:sz w:val="20"/>
              </w:rPr>
              <w:t xml:space="preserve">Сформировать навыки слогового анализа и синтеза слов, состоящих из двух слогов, одного слога, трех слогов. Закрепить понятие </w:t>
            </w:r>
            <w:r w:rsidRPr="007E67BC">
              <w:rPr>
                <w:i/>
                <w:iCs/>
                <w:sz w:val="20"/>
              </w:rPr>
              <w:t xml:space="preserve">слог </w:t>
            </w:r>
            <w:r w:rsidRPr="007E67BC">
              <w:rPr>
                <w:sz w:val="20"/>
              </w:rPr>
              <w:t>и умение оперировать им.</w:t>
            </w:r>
          </w:p>
        </w:tc>
        <w:tc>
          <w:tcPr>
            <w:tcW w:w="1800" w:type="dxa"/>
          </w:tcPr>
          <w:p w:rsidR="0082203F" w:rsidRPr="007E67BC" w:rsidRDefault="0082203F" w:rsidP="0082203F">
            <w:pPr>
              <w:rPr>
                <w:sz w:val="20"/>
              </w:rPr>
            </w:pPr>
            <w:r w:rsidRPr="007E67BC">
              <w:rPr>
                <w:sz w:val="20"/>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Совершенствовать умение отвечать на вопросы кратко и полно, задавать вопросы, вести диалог, выслушивать друг друга до конца. 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Совершенствовать навык пересказа хорошо знакомых сказок и коротких текстов. Совершенствовать умение «оречевлять» игровую ситуацию и на этой основе развивать коммуникативную функцию речи.</w:t>
            </w:r>
          </w:p>
        </w:tc>
        <w:tc>
          <w:tcPr>
            <w:tcW w:w="1711" w:type="dxa"/>
          </w:tcPr>
          <w:p w:rsidR="0082203F" w:rsidRPr="007E67BC" w:rsidRDefault="0082203F" w:rsidP="0082203F">
            <w:pPr>
              <w:pStyle w:val="Default"/>
              <w:rPr>
                <w:sz w:val="20"/>
              </w:rPr>
            </w:pPr>
            <w:r w:rsidRPr="007E67BC">
              <w:rPr>
                <w:sz w:val="20"/>
              </w:rPr>
              <w:t xml:space="preserve">Закрепить понятие буквы и представление о том, чем </w:t>
            </w:r>
            <w:r w:rsidRPr="007E67BC">
              <w:rPr>
                <w:i/>
                <w:iCs/>
                <w:sz w:val="20"/>
              </w:rPr>
              <w:t xml:space="preserve">звук </w:t>
            </w:r>
            <w:r w:rsidRPr="007E67BC">
              <w:rPr>
                <w:sz w:val="20"/>
              </w:rPr>
              <w:t xml:space="preserve">отличается от </w:t>
            </w:r>
            <w:r w:rsidRPr="007E67BC">
              <w:rPr>
                <w:i/>
                <w:iCs/>
                <w:sz w:val="20"/>
              </w:rPr>
              <w:t>буквы</w:t>
            </w:r>
            <w:r w:rsidRPr="007E67BC">
              <w:rPr>
                <w:sz w:val="20"/>
              </w:rPr>
              <w:t xml:space="preserve">. Познакомить с буквами 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 Закрепить навык чтения слогов с пройденными буквами. Сформировать навыки осознанного чтения слов и предложений с пройденными буквами. 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w:t>
            </w:r>
            <w:r w:rsidRPr="007E67BC">
              <w:rPr>
                <w:i/>
                <w:iCs/>
                <w:sz w:val="20"/>
              </w:rPr>
              <w:t xml:space="preserve">жи-ши </w:t>
            </w:r>
            <w:r w:rsidRPr="007E67BC">
              <w:rPr>
                <w:sz w:val="20"/>
              </w:rPr>
              <w:t>с буквой И).</w:t>
            </w:r>
          </w:p>
          <w:p w:rsidR="0082203F" w:rsidRPr="007E67BC" w:rsidRDefault="0082203F" w:rsidP="0082203F">
            <w:pPr>
              <w:rPr>
                <w:sz w:val="20"/>
              </w:rPr>
            </w:pPr>
          </w:p>
        </w:tc>
      </w:tr>
      <w:tr w:rsidR="0082203F" w:rsidRPr="007E67BC" w:rsidTr="0082203F">
        <w:tc>
          <w:tcPr>
            <w:tcW w:w="1728" w:type="dxa"/>
          </w:tcPr>
          <w:p w:rsidR="0082203F" w:rsidRPr="007E67BC" w:rsidRDefault="0082203F" w:rsidP="0082203F">
            <w:pPr>
              <w:rPr>
                <w:sz w:val="20"/>
              </w:rPr>
            </w:pPr>
            <w:r w:rsidRPr="007E67BC">
              <w:rPr>
                <w:b/>
                <w:bCs/>
                <w:sz w:val="20"/>
              </w:rPr>
              <w:t xml:space="preserve">Седьмой </w:t>
            </w:r>
            <w:r w:rsidR="00420999" w:rsidRPr="007E67BC">
              <w:rPr>
                <w:b/>
                <w:bCs/>
                <w:sz w:val="20"/>
              </w:rPr>
              <w:t xml:space="preserve">(восьмой) </w:t>
            </w:r>
            <w:r w:rsidRPr="007E67BC">
              <w:rPr>
                <w:b/>
                <w:bCs/>
                <w:sz w:val="20"/>
              </w:rPr>
              <w:t>год жизни</w:t>
            </w:r>
            <w:r w:rsidRPr="007E67BC">
              <w:rPr>
                <w:sz w:val="20"/>
              </w:rPr>
              <w:t>, подготовительная к школе группа</w:t>
            </w:r>
          </w:p>
        </w:tc>
        <w:tc>
          <w:tcPr>
            <w:tcW w:w="2916" w:type="dxa"/>
          </w:tcPr>
          <w:p w:rsidR="0082203F" w:rsidRPr="007E67BC" w:rsidRDefault="0082203F" w:rsidP="0082203F">
            <w:pPr>
              <w:rPr>
                <w:sz w:val="20"/>
              </w:rPr>
            </w:pPr>
            <w:r w:rsidRPr="007E67BC">
              <w:rPr>
                <w:sz w:val="20"/>
              </w:rPr>
              <w:t xml:space="preserve">Расширять, уточнять и активизировать словарь на основе систематизации и обобщения знаний об окружающем. 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Обогащать экспрессивную речь сложными словами, неизменяемыми словами, словами-антонимами и словами-синонимами. Расширять представления о переносном значении и многозначности слов. Учить использовать слова в переносном значении, многозначные слова. 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Способствовать дальнейшему овладению приставочными глаголами, глаголами с оттенками значений. Способствовать практическому овладению всеми простыми и основными сложными предлогами. Обогащать экспрессивную речь за счет имен числительных, местоименных форм, наречий, причастий. Закрепить понятие </w:t>
            </w:r>
            <w:r w:rsidRPr="007E67BC">
              <w:rPr>
                <w:i/>
                <w:iCs/>
                <w:sz w:val="20"/>
              </w:rPr>
              <w:t xml:space="preserve">слово </w:t>
            </w:r>
            <w:r w:rsidRPr="007E67BC">
              <w:rPr>
                <w:sz w:val="20"/>
              </w:rPr>
              <w:t>и умение оперировать им.</w:t>
            </w:r>
          </w:p>
        </w:tc>
        <w:tc>
          <w:tcPr>
            <w:tcW w:w="3060" w:type="dxa"/>
          </w:tcPr>
          <w:p w:rsidR="0082203F" w:rsidRPr="007E67BC" w:rsidRDefault="0082203F" w:rsidP="0082203F">
            <w:pPr>
              <w:rPr>
                <w:sz w:val="20"/>
              </w:rPr>
            </w:pPr>
            <w:r w:rsidRPr="007E67BC">
              <w:rPr>
                <w:sz w:val="20"/>
              </w:rPr>
              <w:t xml:space="preserve">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 Совершенствовать умение образовывать и использовать имена существительные и имена прилагательные с уменьшительными суффиксами. Формировать умение образовывать и использовать имена существительные с увеличительными суффиксами и суффиксами единичности. 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Сформировать умение образовывать и использовать в активной речи сравнительную степень имен прилагательных. 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 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 </w:t>
            </w:r>
          </w:p>
        </w:tc>
        <w:tc>
          <w:tcPr>
            <w:tcW w:w="4320" w:type="dxa"/>
          </w:tcPr>
          <w:p w:rsidR="0082203F" w:rsidRPr="007E67BC" w:rsidRDefault="0082203F" w:rsidP="0082203F">
            <w:pPr>
              <w:pStyle w:val="Default"/>
              <w:rPr>
                <w:sz w:val="20"/>
              </w:rPr>
            </w:pPr>
            <w:r w:rsidRPr="007E67BC">
              <w:rPr>
                <w:i/>
                <w:iCs/>
                <w:sz w:val="20"/>
              </w:rPr>
              <w:t xml:space="preserve">Развитие просодической стороны речи. </w:t>
            </w:r>
            <w:r w:rsidRPr="007E67BC">
              <w:rPr>
                <w:sz w:val="20"/>
              </w:rPr>
              <w:t xml:space="preserve">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 Учить детей произвольно изменять силу голоса: говорить тише, громче, умеренно громко, тихо, шепотом. Развивать тембровую окраску голоса, совершенствовать умение изменять высоту тона в играх. Учить говорить в спокойном темпе. Продолжать работу над четкостью дикции, интонационной выразительностью речи. </w:t>
            </w:r>
          </w:p>
          <w:p w:rsidR="0082203F" w:rsidRPr="007E67BC" w:rsidRDefault="0082203F" w:rsidP="0082203F">
            <w:pPr>
              <w:pStyle w:val="Default"/>
              <w:rPr>
                <w:sz w:val="20"/>
              </w:rPr>
            </w:pPr>
            <w:r w:rsidRPr="007E67BC">
              <w:rPr>
                <w:i/>
                <w:iCs/>
                <w:sz w:val="20"/>
              </w:rPr>
              <w:t xml:space="preserve">Коррекция произносительной стороны речи. </w:t>
            </w:r>
            <w:r w:rsidRPr="007E67BC">
              <w:rPr>
                <w:sz w:val="20"/>
              </w:rPr>
              <w:t xml:space="preserve">Активизировать и совершенствовать движения речевого аппарата. Уточнить произношение звуков [j], [ц], [ч], [щ] в слогах, словах, предложениях, небольших текстах, в игровой и свободной речевой деятельности. Завершить автоматизацию правильного произношения звуков всех групп в свободной речевой деятельности. </w:t>
            </w:r>
          </w:p>
          <w:p w:rsidR="0082203F" w:rsidRPr="007E67BC" w:rsidRDefault="0082203F" w:rsidP="0082203F">
            <w:pPr>
              <w:pStyle w:val="Default"/>
              <w:rPr>
                <w:sz w:val="20"/>
              </w:rPr>
            </w:pPr>
            <w:r w:rsidRPr="007E67BC">
              <w:rPr>
                <w:i/>
                <w:iCs/>
                <w:sz w:val="20"/>
              </w:rPr>
              <w:t>Работа над слоговой структурой и звуконаполняемостью слов. Совершенствование навыков слогового анализа и синтеза</w:t>
            </w:r>
            <w:r w:rsidRPr="007E67BC">
              <w:rPr>
                <w:sz w:val="20"/>
              </w:rPr>
              <w:t>. Продолжить работу над трехсложными словами со стечением согласных и закрытыми слогами (абрикос, апельсин) и введением их в предложения. Работать над односложными словами со стечением согласных в начале и конце слов (</w:t>
            </w:r>
            <w:r w:rsidRPr="007E67BC">
              <w:rPr>
                <w:i/>
                <w:iCs/>
                <w:sz w:val="20"/>
              </w:rPr>
              <w:t>слон, мост</w:t>
            </w:r>
            <w:r w:rsidRPr="007E67BC">
              <w:rPr>
                <w:sz w:val="20"/>
              </w:rPr>
              <w:t>) и над двусложными словами с двумя стечениями согласных (</w:t>
            </w:r>
            <w:r w:rsidRPr="007E67BC">
              <w:rPr>
                <w:i/>
                <w:iCs/>
                <w:sz w:val="20"/>
              </w:rPr>
              <w:t>планка</w:t>
            </w:r>
            <w:r w:rsidRPr="007E67BC">
              <w:rPr>
                <w:sz w:val="20"/>
              </w:rPr>
              <w:t>) и введением их в предложения. Работать над трех-, четырех-, и пятисложными словами со сложной звукослоговой структурой (</w:t>
            </w:r>
            <w:r w:rsidRPr="007E67BC">
              <w:rPr>
                <w:i/>
                <w:iCs/>
                <w:sz w:val="20"/>
              </w:rPr>
              <w:t>динозавр, градусник, перекресток, температура</w:t>
            </w:r>
            <w:r w:rsidRPr="007E67BC">
              <w:rPr>
                <w:sz w:val="20"/>
              </w:rPr>
              <w:t xml:space="preserve">) и введением их в предложения. Закрепить навыки слогового анализа и синтеза слов, состоящих из одного, двух, трех слогов. </w:t>
            </w:r>
          </w:p>
          <w:p w:rsidR="0082203F" w:rsidRPr="007E67BC" w:rsidRDefault="0082203F" w:rsidP="0082203F">
            <w:pPr>
              <w:rPr>
                <w:sz w:val="20"/>
              </w:rPr>
            </w:pPr>
            <w:r w:rsidRPr="007E67BC">
              <w:rPr>
                <w:i/>
                <w:iCs/>
                <w:sz w:val="20"/>
              </w:rPr>
              <w:t xml:space="preserve">Совершенствование фонематических представлений, навыков звукового и слогового анализа и синтеза. </w:t>
            </w:r>
            <w:r w:rsidRPr="007E67BC">
              <w:rPr>
                <w:sz w:val="20"/>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Познакомить с новыми звуками [j], [ц], [ч], [щ], [л], [л’], [р], [р’]. Сформировать умение выделять эти звуки на фоне слова, подбирать слова с этими звуками. Совершенствовать навыки звукового анализа и синтеза слов из трех-пяти звуков.</w:t>
            </w:r>
          </w:p>
        </w:tc>
        <w:tc>
          <w:tcPr>
            <w:tcW w:w="1800" w:type="dxa"/>
          </w:tcPr>
          <w:p w:rsidR="0082203F" w:rsidRPr="007E67BC" w:rsidRDefault="0082203F" w:rsidP="0082203F">
            <w:pPr>
              <w:rPr>
                <w:sz w:val="20"/>
              </w:rPr>
            </w:pPr>
            <w:r w:rsidRPr="007E67BC">
              <w:rPr>
                <w:sz w:val="20"/>
              </w:rPr>
              <w:t>Развивать стремление обсуждать увиденное, рассказывать о переживаниях, впечатлениях. Стимулировать развитие и формирование не только познавательного интереса, но и познавательного общения. Совершенствовать навыки ведения диалога, умение задавать вопросы, отвечать на них полно или кратко. Закреплять умение составлять описательные рассказы и загадки-описания о предметах и объектах по заданному плану и самостоятельно составленному плану. Совершенствовать навыки пересказа знакомых сказок и небольших рассказов. Сформировать навык пересказа небольших рассказов с изменением времени действия или лица рассказчика. Совершенствовать навык составления рассказов по серии картин и по картине, в том числе с описанием событий, предшествующих изображенному</w:t>
            </w:r>
          </w:p>
        </w:tc>
        <w:tc>
          <w:tcPr>
            <w:tcW w:w="1711" w:type="dxa"/>
          </w:tcPr>
          <w:p w:rsidR="0082203F" w:rsidRPr="007E67BC" w:rsidRDefault="0082203F" w:rsidP="0082203F">
            <w:pPr>
              <w:rPr>
                <w:sz w:val="20"/>
              </w:rPr>
            </w:pPr>
            <w:r w:rsidRPr="007E67BC">
              <w:rPr>
                <w:sz w:val="20"/>
              </w:rPr>
              <w:t xml:space="preserve">Познакомить с буквами алфавитаСформировать умение правильно называть буквы русского алфавита. Развивать навыки выкладывания букв из палочек, кубиков, мозаики; «печатания»; лепки их из пластилина. Закрепить умение трансформировать буквы, различать правильно и неправильно напечатанные буквы, «допечатывать» незаконченные буквы. Совершенствовать навык осознанного чтения слов, предложений, небольших текстов. Закрепить знание уже известных детям правил правописания. Познакомить детей с некоторыми правилами правописания (написание </w:t>
            </w:r>
            <w:r w:rsidRPr="007E67BC">
              <w:rPr>
                <w:i/>
                <w:iCs/>
                <w:sz w:val="20"/>
              </w:rPr>
              <w:t>ча-ща</w:t>
            </w:r>
            <w:r w:rsidRPr="007E67BC">
              <w:rPr>
                <w:sz w:val="20"/>
              </w:rPr>
              <w:t xml:space="preserve">с буквой А, </w:t>
            </w:r>
            <w:r w:rsidRPr="007E67BC">
              <w:rPr>
                <w:i/>
                <w:iCs/>
                <w:sz w:val="20"/>
              </w:rPr>
              <w:t>чу—щу</w:t>
            </w:r>
            <w:r w:rsidRPr="007E67BC">
              <w:rPr>
                <w:sz w:val="20"/>
              </w:rPr>
              <w:t>с буквой У). Научить разгадывать ребусы, решать кроссворды, читать изографы.</w:t>
            </w:r>
          </w:p>
        </w:tc>
      </w:tr>
    </w:tbl>
    <w:p w:rsidR="0082203F" w:rsidRPr="007C5366" w:rsidRDefault="0082203F" w:rsidP="0082203F">
      <w:pPr>
        <w:pStyle w:val="aff7"/>
        <w:rPr>
          <w:rFonts w:ascii="Times New Roman" w:hAnsi="Times New Roman" w:cs="Times New Roman"/>
          <w:sz w:val="24"/>
          <w:szCs w:val="24"/>
        </w:rPr>
      </w:pPr>
    </w:p>
    <w:p w:rsidR="0082203F" w:rsidRPr="0053517C" w:rsidRDefault="0082203F" w:rsidP="0082203F">
      <w:pPr>
        <w:pStyle w:val="aff7"/>
        <w:ind w:firstLine="426"/>
        <w:rPr>
          <w:rFonts w:ascii="Times New Roman" w:hAnsi="Times New Roman" w:cs="Times New Roman"/>
          <w:sz w:val="16"/>
          <w:szCs w:val="16"/>
        </w:rPr>
      </w:pPr>
    </w:p>
    <w:p w:rsidR="0082203F" w:rsidRPr="007D0246" w:rsidRDefault="0082203F" w:rsidP="0082203F">
      <w:pPr>
        <w:jc w:val="both"/>
        <w:rPr>
          <w:b/>
          <w:bCs/>
        </w:rPr>
      </w:pPr>
      <w:r w:rsidRPr="007D0246">
        <w:rPr>
          <w:b/>
          <w:bCs/>
        </w:rPr>
        <w:t>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ОВЗ, их интеграцию в образовательном учреждении</w:t>
      </w:r>
    </w:p>
    <w:p w:rsidR="0082203F" w:rsidRPr="007D0246" w:rsidRDefault="0082203F" w:rsidP="0082203F">
      <w:pPr>
        <w:jc w:val="both"/>
        <w:rPr>
          <w:b/>
          <w:bCs/>
          <w:highlight w:val="yellow"/>
        </w:rPr>
      </w:pPr>
    </w:p>
    <w:p w:rsidR="0082203F" w:rsidRPr="007D0246" w:rsidRDefault="0082203F" w:rsidP="0082203F">
      <w:pPr>
        <w:ind w:firstLine="600"/>
        <w:jc w:val="both"/>
      </w:pPr>
      <w:r w:rsidRPr="007D0246">
        <w:t xml:space="preserve">Индивидуальная работа с детьми с </w:t>
      </w:r>
      <w:r w:rsidR="00F63538" w:rsidRPr="007D0246">
        <w:t>Т</w:t>
      </w:r>
      <w:r w:rsidRPr="007D0246">
        <w:t xml:space="preserve">НР осуществляется учителем-логопедом ежедневно. Содержание индивидуальной работы с каждым ребенком планируется с учетом его психофизиологических особенностей и возможностей. В качестве основных форм индивидуальной работы планируется – диагностические, коррекционные и развивающие  мероприятия. </w:t>
      </w:r>
    </w:p>
    <w:p w:rsidR="0082203F" w:rsidRPr="007D0246" w:rsidRDefault="0082203F" w:rsidP="0082203F">
      <w:pPr>
        <w:ind w:firstLine="600"/>
        <w:jc w:val="both"/>
      </w:pPr>
      <w:r w:rsidRPr="007D0246">
        <w:t xml:space="preserve">В качестве основных задач индивидуальной коррекционной работы с детьми с </w:t>
      </w:r>
      <w:r w:rsidR="00F63538" w:rsidRPr="007D0246">
        <w:t>Т</w:t>
      </w:r>
      <w:r w:rsidRPr="007D0246">
        <w:t>НР выделяются:</w:t>
      </w:r>
    </w:p>
    <w:p w:rsidR="0082203F" w:rsidRPr="007D0246" w:rsidRDefault="0082203F" w:rsidP="0082203F">
      <w:pPr>
        <w:ind w:firstLine="600"/>
        <w:jc w:val="both"/>
      </w:pPr>
      <w:r w:rsidRPr="007D0246">
        <w:t>- развитие артикуляционной моторики;</w:t>
      </w:r>
    </w:p>
    <w:p w:rsidR="0082203F" w:rsidRPr="007D0246" w:rsidRDefault="0082203F" w:rsidP="0082203F">
      <w:pPr>
        <w:ind w:firstLine="600"/>
        <w:jc w:val="both"/>
      </w:pPr>
      <w:r w:rsidRPr="007D0246">
        <w:t>- коррекция звукопроизношения (по индивидуальному плану на каждого ребенка);</w:t>
      </w:r>
    </w:p>
    <w:p w:rsidR="0082203F" w:rsidRPr="007D0246" w:rsidRDefault="0082203F" w:rsidP="0082203F">
      <w:pPr>
        <w:ind w:firstLine="600"/>
        <w:jc w:val="both"/>
      </w:pPr>
      <w:r w:rsidRPr="007D0246">
        <w:t>- коррекция и формирование слоговой структуры слова;</w:t>
      </w:r>
    </w:p>
    <w:p w:rsidR="0082203F" w:rsidRPr="007D0246" w:rsidRDefault="0082203F" w:rsidP="0082203F">
      <w:pPr>
        <w:ind w:firstLine="600"/>
        <w:jc w:val="both"/>
      </w:pPr>
      <w:r w:rsidRPr="007D0246">
        <w:t>- развитие фонематического слуха, звукового анализа и синтеза (звукобуквенного анализа и синтеза);</w:t>
      </w:r>
    </w:p>
    <w:p w:rsidR="0082203F" w:rsidRPr="007D0246" w:rsidRDefault="0082203F" w:rsidP="0082203F">
      <w:pPr>
        <w:ind w:firstLine="600"/>
        <w:jc w:val="both"/>
      </w:pPr>
      <w:r w:rsidRPr="007D0246">
        <w:t>- развитие лексико-грамматической стороны речи и связной речи;</w:t>
      </w:r>
    </w:p>
    <w:p w:rsidR="0082203F" w:rsidRPr="007D0246" w:rsidRDefault="0082203F" w:rsidP="0082203F">
      <w:pPr>
        <w:ind w:firstLine="600"/>
        <w:jc w:val="both"/>
      </w:pPr>
      <w:r w:rsidRPr="007D0246">
        <w:t>- развитие неречевых процессов.</w:t>
      </w:r>
    </w:p>
    <w:p w:rsidR="0082203F" w:rsidRPr="007D0246" w:rsidRDefault="0082203F" w:rsidP="0082203F">
      <w:pPr>
        <w:ind w:firstLine="600"/>
        <w:jc w:val="both"/>
      </w:pPr>
      <w:r w:rsidRPr="007D0246">
        <w:t>В соответствии с психофизиологическими особенностями детей учитель-логопед разрабатывает индивидуальный план коррекционных мероприятий с каждым отдельным ребенком. В качестве примера представим один из вариантов индивидуального плана работы с ребенком.</w:t>
      </w:r>
    </w:p>
    <w:p w:rsidR="0082203F" w:rsidRPr="007D0246" w:rsidRDefault="0082203F" w:rsidP="0082203F">
      <w:pPr>
        <w:widowControl w:val="0"/>
        <w:jc w:val="both"/>
        <w:rPr>
          <w:color w:val="000000"/>
        </w:rPr>
      </w:pPr>
    </w:p>
    <w:p w:rsidR="0082203F" w:rsidRPr="007D0246" w:rsidRDefault="0082203F" w:rsidP="0082203F">
      <w:pPr>
        <w:widowControl w:val="0"/>
        <w:jc w:val="center"/>
        <w:rPr>
          <w:b/>
          <w:bCs/>
          <w:color w:val="000000"/>
        </w:rPr>
      </w:pPr>
      <w:r w:rsidRPr="007D0246">
        <w:rPr>
          <w:b/>
          <w:bCs/>
          <w:color w:val="000000"/>
        </w:rPr>
        <w:t>Индивидуальный план</w:t>
      </w:r>
    </w:p>
    <w:p w:rsidR="0082203F" w:rsidRPr="007D0246" w:rsidRDefault="0082203F" w:rsidP="0082203F">
      <w:pPr>
        <w:widowControl w:val="0"/>
        <w:ind w:left="-720"/>
        <w:jc w:val="center"/>
        <w:rPr>
          <w:b/>
          <w:bCs/>
          <w:color w:val="000000"/>
        </w:rPr>
      </w:pPr>
      <w:r w:rsidRPr="007D0246">
        <w:rPr>
          <w:b/>
          <w:bCs/>
          <w:color w:val="000000"/>
        </w:rPr>
        <w:t>коррекционной логопедической работы</w:t>
      </w:r>
    </w:p>
    <w:p w:rsidR="0082203F" w:rsidRPr="007D0246" w:rsidRDefault="0082203F" w:rsidP="0082203F">
      <w:pPr>
        <w:widowControl w:val="0"/>
        <w:ind w:left="-720"/>
        <w:rPr>
          <w:color w:val="000000"/>
        </w:rPr>
      </w:pPr>
    </w:p>
    <w:p w:rsidR="0082203F" w:rsidRPr="007D0246" w:rsidRDefault="0082203F" w:rsidP="0082203F">
      <w:pPr>
        <w:widowControl w:val="0"/>
        <w:ind w:left="-720"/>
        <w:rPr>
          <w:color w:val="000000"/>
        </w:rPr>
      </w:pPr>
      <w:r w:rsidRPr="007D0246">
        <w:rPr>
          <w:color w:val="000000"/>
        </w:rPr>
        <w:t xml:space="preserve">Фамилия, имя  ребенка        </w:t>
      </w:r>
    </w:p>
    <w:p w:rsidR="0082203F" w:rsidRPr="007D0246" w:rsidRDefault="0082203F" w:rsidP="0082203F">
      <w:pPr>
        <w:widowControl w:val="0"/>
        <w:ind w:left="-720"/>
        <w:rPr>
          <w:i/>
          <w:iCs/>
          <w:color w:val="000000"/>
          <w:u w:val="single"/>
        </w:rPr>
      </w:pPr>
      <w:r w:rsidRPr="007D0246">
        <w:rPr>
          <w:color w:val="000000"/>
        </w:rPr>
        <w:t xml:space="preserve">Логопедическое заключение      </w:t>
      </w:r>
    </w:p>
    <w:p w:rsidR="0082203F" w:rsidRPr="007D0246" w:rsidRDefault="0082203F" w:rsidP="0082203F">
      <w:pPr>
        <w:widowControl w:val="0"/>
        <w:ind w:left="-720"/>
        <w:rPr>
          <w:i/>
          <w:iCs/>
          <w:color w:val="000000"/>
          <w:u w:val="single"/>
        </w:rPr>
      </w:pPr>
      <w:r w:rsidRPr="007D0246">
        <w:rPr>
          <w:i/>
          <w:iCs/>
          <w:color w:val="000000"/>
          <w:u w:val="single"/>
        </w:rPr>
        <w:t>1.Формирование артикуляционной моторики.</w:t>
      </w:r>
    </w:p>
    <w:p w:rsidR="0082203F" w:rsidRPr="007D0246" w:rsidRDefault="0082203F" w:rsidP="0082203F">
      <w:pPr>
        <w:widowControl w:val="0"/>
        <w:ind w:left="-720" w:right="-5"/>
        <w:jc w:val="both"/>
        <w:rPr>
          <w:color w:val="000000"/>
        </w:rPr>
      </w:pPr>
      <w:r w:rsidRPr="007D0246">
        <w:rPr>
          <w:color w:val="000000"/>
        </w:rPr>
        <w:t xml:space="preserve"> Формирование кинестетической основы движения: формирование ощущений  органов речи, уточнение положения органов речи при произношении звука. Формирование кинетической основы артикуляционных движений: выработка объема движений, качества, подвижности, силы,точности движений. Выработка  умений удерживать артикуляционную позу, быстро переключать артикуляционную позу. Формирование воздушной струи.</w:t>
      </w:r>
    </w:p>
    <w:p w:rsidR="0082203F" w:rsidRPr="007D0246" w:rsidRDefault="0082203F" w:rsidP="0082203F">
      <w:pPr>
        <w:widowControl w:val="0"/>
        <w:ind w:left="-720" w:right="-5"/>
        <w:jc w:val="both"/>
        <w:rPr>
          <w:i/>
          <w:iCs/>
          <w:color w:val="000000"/>
          <w:u w:val="single"/>
        </w:rPr>
      </w:pPr>
      <w:r w:rsidRPr="007D0246">
        <w:rPr>
          <w:i/>
          <w:iCs/>
          <w:color w:val="000000"/>
          <w:u w:val="single"/>
        </w:rPr>
        <w:t>2.Развитие фонематических процессов.</w:t>
      </w:r>
    </w:p>
    <w:p w:rsidR="0082203F" w:rsidRPr="007D0246" w:rsidRDefault="0082203F" w:rsidP="0082203F">
      <w:pPr>
        <w:widowControl w:val="0"/>
        <w:ind w:left="-720" w:right="-5"/>
        <w:jc w:val="both"/>
        <w:rPr>
          <w:color w:val="000000"/>
        </w:rPr>
      </w:pPr>
      <w:r w:rsidRPr="007D0246">
        <w:rPr>
          <w:color w:val="000000"/>
        </w:rPr>
        <w:t>Развитие неречевого слуха:</w:t>
      </w:r>
    </w:p>
    <w:p w:rsidR="0082203F" w:rsidRPr="007D0246" w:rsidRDefault="0082203F" w:rsidP="0082203F">
      <w:pPr>
        <w:widowControl w:val="0"/>
        <w:ind w:left="-720" w:right="-5"/>
        <w:rPr>
          <w:color w:val="000000"/>
        </w:rPr>
      </w:pPr>
      <w:r w:rsidRPr="007D0246">
        <w:rPr>
          <w:color w:val="000000"/>
        </w:rPr>
        <w:t>Упражнения на распознавание звучащих инструментов(дудки..),звучащих предметов(погремушки, шуршание…),действия предметов(хлопки, свист, стуки…),игры на распознавание голосов людей, мелодий.</w:t>
      </w:r>
    </w:p>
    <w:p w:rsidR="0082203F" w:rsidRPr="007D0246" w:rsidRDefault="0082203F" w:rsidP="0082203F">
      <w:pPr>
        <w:widowControl w:val="0"/>
        <w:ind w:left="-720" w:right="-5"/>
        <w:jc w:val="both"/>
        <w:rPr>
          <w:color w:val="000000"/>
        </w:rPr>
      </w:pPr>
      <w:r w:rsidRPr="007D0246">
        <w:rPr>
          <w:color w:val="000000"/>
        </w:rPr>
        <w:t>Развитие речевого слуха:</w:t>
      </w:r>
    </w:p>
    <w:p w:rsidR="0082203F" w:rsidRPr="007D0246" w:rsidRDefault="0082203F" w:rsidP="0082203F">
      <w:pPr>
        <w:widowControl w:val="0"/>
        <w:ind w:left="-720" w:right="-5"/>
        <w:jc w:val="both"/>
        <w:rPr>
          <w:color w:val="000000"/>
        </w:rPr>
      </w:pPr>
      <w:r w:rsidRPr="007D0246">
        <w:rPr>
          <w:color w:val="000000"/>
        </w:rPr>
        <w:t>Различение слогов, слов по высоте, силе, тембру.</w:t>
      </w:r>
    </w:p>
    <w:p w:rsidR="0082203F" w:rsidRPr="007D0246" w:rsidRDefault="0082203F" w:rsidP="0082203F">
      <w:pPr>
        <w:widowControl w:val="0"/>
        <w:ind w:left="-720" w:right="-5"/>
        <w:jc w:val="both"/>
        <w:rPr>
          <w:color w:val="000000"/>
        </w:rPr>
      </w:pPr>
      <w:r w:rsidRPr="007D0246">
        <w:rPr>
          <w:color w:val="000000"/>
        </w:rPr>
        <w:t>Дифференциация слогов, слов, фонем.</w:t>
      </w:r>
    </w:p>
    <w:p w:rsidR="0082203F" w:rsidRPr="007D0246" w:rsidRDefault="0082203F" w:rsidP="0082203F">
      <w:pPr>
        <w:widowControl w:val="0"/>
        <w:ind w:left="-720" w:right="-5"/>
        <w:jc w:val="both"/>
        <w:rPr>
          <w:color w:val="000000"/>
        </w:rPr>
      </w:pPr>
      <w:r w:rsidRPr="007D0246">
        <w:rPr>
          <w:color w:val="000000"/>
        </w:rPr>
        <w:t>Различение слов близких по звуковому составу (мак-бак-так)</w:t>
      </w:r>
    </w:p>
    <w:p w:rsidR="0082203F" w:rsidRPr="007D0246" w:rsidRDefault="0082203F" w:rsidP="0082203F">
      <w:pPr>
        <w:widowControl w:val="0"/>
        <w:ind w:left="-720" w:right="-5"/>
        <w:jc w:val="both"/>
        <w:rPr>
          <w:color w:val="000000"/>
        </w:rPr>
      </w:pPr>
      <w:r w:rsidRPr="007D0246">
        <w:rPr>
          <w:color w:val="000000"/>
        </w:rPr>
        <w:t>Развитие навыка элементарного звукового анализа и синтеза.</w:t>
      </w:r>
    </w:p>
    <w:p w:rsidR="0082203F" w:rsidRPr="007D0246" w:rsidRDefault="0082203F" w:rsidP="0082203F">
      <w:pPr>
        <w:widowControl w:val="0"/>
        <w:ind w:left="-720" w:right="-5"/>
        <w:jc w:val="both"/>
        <w:rPr>
          <w:color w:val="000000"/>
        </w:rPr>
      </w:pPr>
      <w:r w:rsidRPr="007D0246">
        <w:rPr>
          <w:color w:val="000000"/>
        </w:rPr>
        <w:t>Определение наличия гласного звука среди других звуков.</w:t>
      </w:r>
    </w:p>
    <w:p w:rsidR="0082203F" w:rsidRPr="007D0246" w:rsidRDefault="0082203F" w:rsidP="0082203F">
      <w:pPr>
        <w:widowControl w:val="0"/>
        <w:ind w:left="-720" w:right="-5"/>
        <w:jc w:val="both"/>
        <w:rPr>
          <w:color w:val="000000"/>
        </w:rPr>
      </w:pPr>
      <w:r w:rsidRPr="007D0246">
        <w:rPr>
          <w:color w:val="000000"/>
        </w:rPr>
        <w:t>Определение наличия согласного звука в слове.</w:t>
      </w:r>
    </w:p>
    <w:p w:rsidR="0082203F" w:rsidRPr="007D0246" w:rsidRDefault="0082203F" w:rsidP="0082203F">
      <w:pPr>
        <w:widowControl w:val="0"/>
        <w:ind w:left="-720" w:right="-5"/>
        <w:jc w:val="both"/>
        <w:rPr>
          <w:color w:val="000000"/>
        </w:rPr>
      </w:pPr>
      <w:r w:rsidRPr="007D0246">
        <w:rPr>
          <w:color w:val="000000"/>
        </w:rPr>
        <w:t>Анализ и синтез обратного слога.</w:t>
      </w:r>
    </w:p>
    <w:p w:rsidR="0082203F" w:rsidRPr="007D0246" w:rsidRDefault="0082203F" w:rsidP="0082203F">
      <w:pPr>
        <w:widowControl w:val="0"/>
        <w:ind w:left="-720" w:right="-5"/>
        <w:jc w:val="both"/>
        <w:rPr>
          <w:color w:val="000000"/>
        </w:rPr>
      </w:pPr>
      <w:r w:rsidRPr="007D0246">
        <w:rPr>
          <w:color w:val="000000"/>
        </w:rPr>
        <w:t>Выделение в словах последнего согласного.</w:t>
      </w:r>
    </w:p>
    <w:p w:rsidR="0082203F" w:rsidRPr="007D0246" w:rsidRDefault="0082203F" w:rsidP="0082203F">
      <w:pPr>
        <w:widowControl w:val="0"/>
        <w:ind w:left="-720" w:right="-5"/>
        <w:jc w:val="both"/>
        <w:rPr>
          <w:color w:val="000000"/>
        </w:rPr>
      </w:pPr>
      <w:r w:rsidRPr="007D0246">
        <w:rPr>
          <w:color w:val="000000"/>
        </w:rPr>
        <w:t>Выделение гласного звука в 1сложном слове.</w:t>
      </w:r>
    </w:p>
    <w:p w:rsidR="0082203F" w:rsidRPr="007D0246" w:rsidRDefault="0082203F" w:rsidP="0082203F">
      <w:pPr>
        <w:widowControl w:val="0"/>
        <w:ind w:left="-720" w:right="-5"/>
        <w:jc w:val="both"/>
        <w:rPr>
          <w:color w:val="000000"/>
        </w:rPr>
      </w:pPr>
      <w:r w:rsidRPr="007D0246">
        <w:rPr>
          <w:color w:val="000000"/>
        </w:rPr>
        <w:t>Анализ и синтез прямого слога.</w:t>
      </w:r>
    </w:p>
    <w:p w:rsidR="0082203F" w:rsidRPr="007D0246" w:rsidRDefault="0082203F" w:rsidP="0082203F">
      <w:pPr>
        <w:widowControl w:val="0"/>
        <w:ind w:left="-720" w:right="-5"/>
        <w:jc w:val="both"/>
        <w:rPr>
          <w:color w:val="000000"/>
        </w:rPr>
      </w:pPr>
      <w:r w:rsidRPr="007D0246">
        <w:rPr>
          <w:color w:val="000000"/>
        </w:rPr>
        <w:t>Определение первого звука в любом слоге.</w:t>
      </w:r>
    </w:p>
    <w:p w:rsidR="0082203F" w:rsidRPr="007D0246" w:rsidRDefault="0082203F" w:rsidP="0082203F">
      <w:pPr>
        <w:widowControl w:val="0"/>
        <w:ind w:left="-720" w:right="-5"/>
        <w:jc w:val="both"/>
        <w:rPr>
          <w:color w:val="000000"/>
        </w:rPr>
      </w:pPr>
      <w:r w:rsidRPr="007D0246">
        <w:rPr>
          <w:color w:val="000000"/>
        </w:rPr>
        <w:t>Выделение слова с предложенным звуком из группы слов или предложения, текста.</w:t>
      </w:r>
    </w:p>
    <w:p w:rsidR="0082203F" w:rsidRPr="007D0246" w:rsidRDefault="0082203F" w:rsidP="0082203F">
      <w:pPr>
        <w:widowControl w:val="0"/>
        <w:ind w:left="-720" w:right="-5"/>
        <w:jc w:val="both"/>
        <w:rPr>
          <w:color w:val="000000"/>
        </w:rPr>
      </w:pPr>
      <w:r w:rsidRPr="007D0246">
        <w:rPr>
          <w:color w:val="000000"/>
        </w:rPr>
        <w:t>Определение места, количества, последовательности звуков в слове.</w:t>
      </w:r>
    </w:p>
    <w:p w:rsidR="0082203F" w:rsidRPr="007D0246" w:rsidRDefault="0082203F" w:rsidP="0082203F">
      <w:pPr>
        <w:widowControl w:val="0"/>
        <w:ind w:left="-720" w:right="-5"/>
        <w:jc w:val="both"/>
        <w:rPr>
          <w:color w:val="000000"/>
        </w:rPr>
      </w:pPr>
      <w:r w:rsidRPr="007D0246">
        <w:rPr>
          <w:color w:val="000000"/>
        </w:rPr>
        <w:t>Подбор слов с заданным звуком, на заданный звук.</w:t>
      </w:r>
    </w:p>
    <w:p w:rsidR="0082203F" w:rsidRPr="007D0246" w:rsidRDefault="0082203F" w:rsidP="0082203F">
      <w:pPr>
        <w:widowControl w:val="0"/>
        <w:ind w:left="-720" w:right="-5"/>
        <w:jc w:val="both"/>
        <w:rPr>
          <w:color w:val="000000"/>
        </w:rPr>
      </w:pPr>
      <w:r w:rsidRPr="007D0246">
        <w:rPr>
          <w:color w:val="000000"/>
        </w:rPr>
        <w:t>Знакомство с предложением, определение количества слов и их порядка в предложении, составление схем предложений.</w:t>
      </w:r>
    </w:p>
    <w:p w:rsidR="0082203F" w:rsidRPr="007D0246" w:rsidRDefault="0082203F" w:rsidP="0082203F">
      <w:pPr>
        <w:widowControl w:val="0"/>
        <w:ind w:left="-720" w:right="-5"/>
        <w:jc w:val="both"/>
        <w:rPr>
          <w:color w:val="000000"/>
        </w:rPr>
      </w:pPr>
      <w:r w:rsidRPr="007D0246">
        <w:rPr>
          <w:color w:val="000000"/>
        </w:rPr>
        <w:t>Графическое изображение слова, предложении(составление схем)</w:t>
      </w:r>
    </w:p>
    <w:p w:rsidR="0082203F" w:rsidRPr="007D0246" w:rsidRDefault="0082203F" w:rsidP="0082203F">
      <w:pPr>
        <w:widowControl w:val="0"/>
        <w:ind w:left="-720" w:right="-5"/>
        <w:jc w:val="both"/>
        <w:rPr>
          <w:color w:val="000000"/>
        </w:rPr>
      </w:pPr>
      <w:r w:rsidRPr="007D0246">
        <w:rPr>
          <w:color w:val="000000"/>
        </w:rPr>
        <w:t>Различение звуков по глухости-звонкости, твердости-мягкости.</w:t>
      </w:r>
    </w:p>
    <w:p w:rsidR="0082203F" w:rsidRPr="007D0246" w:rsidRDefault="0082203F" w:rsidP="0082203F">
      <w:pPr>
        <w:widowControl w:val="0"/>
        <w:ind w:left="-720" w:right="-5"/>
        <w:jc w:val="both"/>
        <w:rPr>
          <w:color w:val="000000"/>
        </w:rPr>
      </w:pPr>
      <w:r w:rsidRPr="007D0246">
        <w:rPr>
          <w:i/>
          <w:iCs/>
          <w:color w:val="000000"/>
          <w:u w:val="single"/>
        </w:rPr>
        <w:t>3.Коррекция звукопроизношения</w:t>
      </w:r>
      <w:r w:rsidRPr="007D0246">
        <w:rPr>
          <w:color w:val="000000"/>
        </w:rPr>
        <w:t>.</w:t>
      </w:r>
    </w:p>
    <w:p w:rsidR="0082203F" w:rsidRPr="007D0246" w:rsidRDefault="0082203F" w:rsidP="0082203F">
      <w:pPr>
        <w:widowControl w:val="0"/>
        <w:ind w:left="-720" w:right="-5"/>
        <w:jc w:val="both"/>
        <w:rPr>
          <w:color w:val="000000"/>
        </w:rPr>
      </w:pPr>
      <w:r w:rsidRPr="007D0246">
        <w:rPr>
          <w:color w:val="000000"/>
        </w:rPr>
        <w:t>Постановка звуков.</w:t>
      </w:r>
    </w:p>
    <w:p w:rsidR="0082203F" w:rsidRPr="007D0246" w:rsidRDefault="0082203F" w:rsidP="0082203F">
      <w:pPr>
        <w:widowControl w:val="0"/>
        <w:ind w:left="-720" w:right="-5"/>
        <w:jc w:val="both"/>
        <w:rPr>
          <w:color w:val="000000"/>
        </w:rPr>
      </w:pPr>
      <w:r w:rsidRPr="007D0246">
        <w:rPr>
          <w:color w:val="000000"/>
        </w:rPr>
        <w:t>Автоматизация звуков : закрепление в слогах, словах, предложениях:</w:t>
      </w:r>
    </w:p>
    <w:p w:rsidR="0082203F" w:rsidRPr="007D0246" w:rsidRDefault="0082203F" w:rsidP="0082203F">
      <w:pPr>
        <w:widowControl w:val="0"/>
        <w:ind w:left="-720" w:right="-5"/>
        <w:jc w:val="both"/>
        <w:rPr>
          <w:i/>
          <w:iCs/>
          <w:color w:val="000000"/>
          <w:u w:val="single"/>
        </w:rPr>
      </w:pPr>
      <w:r w:rsidRPr="007D0246">
        <w:rPr>
          <w:i/>
          <w:iCs/>
          <w:color w:val="000000"/>
          <w:u w:val="single"/>
        </w:rPr>
        <w:t>4.Слоговая структура слова.</w:t>
      </w:r>
    </w:p>
    <w:p w:rsidR="0082203F" w:rsidRPr="007D0246" w:rsidRDefault="0082203F" w:rsidP="0082203F">
      <w:pPr>
        <w:widowControl w:val="0"/>
        <w:ind w:left="-720" w:right="-5"/>
        <w:jc w:val="both"/>
        <w:rPr>
          <w:color w:val="000000"/>
        </w:rPr>
      </w:pPr>
      <w:r w:rsidRPr="007D0246">
        <w:rPr>
          <w:color w:val="000000"/>
        </w:rPr>
        <w:t>Выделение на слух длинных и коротких слов.</w:t>
      </w:r>
    </w:p>
    <w:p w:rsidR="0082203F" w:rsidRPr="007D0246" w:rsidRDefault="0082203F" w:rsidP="0082203F">
      <w:pPr>
        <w:widowControl w:val="0"/>
        <w:ind w:left="-720" w:right="-5"/>
        <w:jc w:val="both"/>
        <w:rPr>
          <w:color w:val="000000"/>
        </w:rPr>
      </w:pPr>
      <w:r w:rsidRPr="007D0246">
        <w:rPr>
          <w:color w:val="000000"/>
        </w:rPr>
        <w:t>Отстукивать ритмический рисунок слогов, слов.</w:t>
      </w:r>
    </w:p>
    <w:p w:rsidR="0082203F" w:rsidRPr="007D0246" w:rsidRDefault="0082203F" w:rsidP="0082203F">
      <w:pPr>
        <w:widowControl w:val="0"/>
        <w:ind w:left="-720" w:right="-5"/>
        <w:jc w:val="both"/>
        <w:rPr>
          <w:color w:val="000000"/>
        </w:rPr>
      </w:pPr>
      <w:r w:rsidRPr="007D0246">
        <w:rPr>
          <w:color w:val="000000"/>
        </w:rPr>
        <w:t>Деление слов на слоги. Произношение цепочек слогов, слов.</w:t>
      </w:r>
    </w:p>
    <w:p w:rsidR="0082203F" w:rsidRPr="007D0246" w:rsidRDefault="0082203F" w:rsidP="0082203F">
      <w:pPr>
        <w:widowControl w:val="0"/>
        <w:ind w:left="-720" w:right="-5"/>
        <w:jc w:val="both"/>
        <w:rPr>
          <w:color w:val="000000"/>
        </w:rPr>
      </w:pPr>
      <w:r w:rsidRPr="007D0246">
        <w:rPr>
          <w:color w:val="000000"/>
        </w:rPr>
        <w:t>Формирование слоговой структуры слова:2сложное слово с открытыми слогами,</w:t>
      </w:r>
    </w:p>
    <w:p w:rsidR="0082203F" w:rsidRPr="007D0246" w:rsidRDefault="0082203F" w:rsidP="0082203F">
      <w:pPr>
        <w:widowControl w:val="0"/>
        <w:ind w:left="-720" w:right="-5"/>
        <w:jc w:val="both"/>
        <w:rPr>
          <w:color w:val="000000"/>
        </w:rPr>
      </w:pPr>
      <w:r w:rsidRPr="007D0246">
        <w:rPr>
          <w:color w:val="000000"/>
        </w:rPr>
        <w:t>1 сложное слово,3 сложное слово с открытыми слогами,2 сложное слово без согласных(веник),2 сложное слово со стечением согласных в начале, в середине,1-2сложное слово со стечением в начале, конце слова(танк, стул),3-4сложные слова без стечения согласных,3-4 сложные слова со стечением согласных.</w:t>
      </w:r>
    </w:p>
    <w:p w:rsidR="0082203F" w:rsidRPr="007D0246" w:rsidRDefault="0082203F" w:rsidP="0082203F">
      <w:pPr>
        <w:widowControl w:val="0"/>
        <w:ind w:left="-720" w:right="-5"/>
        <w:jc w:val="both"/>
        <w:rPr>
          <w:color w:val="000000"/>
        </w:rPr>
      </w:pPr>
      <w:r w:rsidRPr="007D0246">
        <w:rPr>
          <w:color w:val="000000"/>
        </w:rPr>
        <w:t>Произношение слов различной слоговой структуры, предложений ,скороговорок с ними.</w:t>
      </w:r>
    </w:p>
    <w:p w:rsidR="0082203F" w:rsidRPr="007D0246" w:rsidRDefault="0082203F" w:rsidP="0082203F">
      <w:pPr>
        <w:widowControl w:val="0"/>
        <w:ind w:left="-720" w:right="-5"/>
        <w:rPr>
          <w:i/>
          <w:iCs/>
          <w:color w:val="000000"/>
          <w:u w:val="single"/>
        </w:rPr>
      </w:pPr>
      <w:r w:rsidRPr="007D0246">
        <w:rPr>
          <w:i/>
          <w:iCs/>
          <w:color w:val="000000"/>
          <w:u w:val="single"/>
        </w:rPr>
        <w:t>5.Мелодико-ритмико-интонационная сторона речи.</w:t>
      </w:r>
    </w:p>
    <w:p w:rsidR="0082203F" w:rsidRPr="007D0246" w:rsidRDefault="0082203F" w:rsidP="0082203F">
      <w:pPr>
        <w:widowControl w:val="0"/>
        <w:ind w:left="-720" w:right="-5"/>
        <w:jc w:val="both"/>
        <w:rPr>
          <w:color w:val="000000"/>
        </w:rPr>
      </w:pPr>
      <w:r w:rsidRPr="007D0246">
        <w:rPr>
          <w:color w:val="000000"/>
        </w:rPr>
        <w:t>Воспитание правильного речевого дыхания. Развивать умение модулировать голос, учить говорить тихо, громко, шепотом. Развивать четкость и интонационную выразительность речи через заучивание и проговаривание стихотворений, чистоговорок, скороговорок. Выполнение движений с речью. Повторы ,воспроизведение ритмов.</w:t>
      </w:r>
    </w:p>
    <w:p w:rsidR="0082203F" w:rsidRPr="007D0246" w:rsidRDefault="0082203F" w:rsidP="0082203F">
      <w:pPr>
        <w:widowControl w:val="0"/>
        <w:ind w:left="-720" w:right="-5"/>
        <w:jc w:val="both"/>
        <w:rPr>
          <w:i/>
          <w:iCs/>
          <w:color w:val="000000"/>
          <w:u w:val="single"/>
        </w:rPr>
      </w:pPr>
      <w:r w:rsidRPr="007D0246">
        <w:rPr>
          <w:i/>
          <w:iCs/>
          <w:color w:val="000000"/>
          <w:u w:val="single"/>
        </w:rPr>
        <w:t>6.Лексическая сторона речи.</w:t>
      </w:r>
    </w:p>
    <w:p w:rsidR="0082203F" w:rsidRPr="007D0246" w:rsidRDefault="0082203F" w:rsidP="0082203F">
      <w:pPr>
        <w:widowControl w:val="0"/>
        <w:ind w:left="-720" w:right="-5"/>
        <w:jc w:val="both"/>
        <w:rPr>
          <w:color w:val="000000"/>
        </w:rPr>
      </w:pPr>
      <w:r w:rsidRPr="007D0246">
        <w:rPr>
          <w:color w:val="000000"/>
        </w:rPr>
        <w:t>Расширять и уточнять словарный запас по изучаемым лексическим темам. Подбирать существительные к прилагательным и глаголам. Подбирать антонимы, синонимы. Называть части предметов, жилища животных, детенышей животных. Учить объяснять значения слов. Подбирать прилагательные и глаголы к существительным.</w:t>
      </w:r>
    </w:p>
    <w:p w:rsidR="0082203F" w:rsidRPr="007D0246" w:rsidRDefault="0082203F" w:rsidP="0082203F">
      <w:pPr>
        <w:widowControl w:val="0"/>
        <w:ind w:left="-720" w:right="-5"/>
        <w:jc w:val="both"/>
        <w:rPr>
          <w:i/>
          <w:iCs/>
          <w:color w:val="000000"/>
          <w:u w:val="single"/>
        </w:rPr>
      </w:pPr>
      <w:r w:rsidRPr="007D0246">
        <w:rPr>
          <w:i/>
          <w:iCs/>
          <w:color w:val="000000"/>
          <w:u w:val="single"/>
        </w:rPr>
        <w:t>7. Грамматическая сторона речи.</w:t>
      </w:r>
    </w:p>
    <w:p w:rsidR="0082203F" w:rsidRPr="007D0246" w:rsidRDefault="0082203F" w:rsidP="0082203F">
      <w:pPr>
        <w:widowControl w:val="0"/>
        <w:ind w:left="-720" w:right="-5"/>
        <w:jc w:val="both"/>
        <w:rPr>
          <w:color w:val="000000"/>
        </w:rPr>
      </w:pPr>
      <w:r w:rsidRPr="007D0246">
        <w:rPr>
          <w:color w:val="000000"/>
        </w:rPr>
        <w:t>Учить способам  словообразования: образовывать существительные и прилагательные с уменьшительно-ласкательным значением, относительные и притяжательные прилагательные, приставочные глаголы. Формировать навыки словоизменения: употреблять существительные во мн.числе, существительные во мн.числе Р.п. (много…),употреблять существительные в косвенных падежах. Употребление предлогов. (в, на, под, над, из, около, за, перед, между, по…) Согласование сущ. С прилагательными  в роде, числе, падеже. Согласовывать существительные с числительными. Подбирать родственные слова. Подбирать определения к слову, называть действия к предмету, предмет к действию. Обучение использованию в речи различных предложений, употребление связей слов в предложении.</w:t>
      </w:r>
    </w:p>
    <w:p w:rsidR="0082203F" w:rsidRPr="007D0246" w:rsidRDefault="0082203F" w:rsidP="0082203F">
      <w:pPr>
        <w:widowControl w:val="0"/>
        <w:ind w:left="-720" w:right="-5"/>
        <w:jc w:val="both"/>
        <w:rPr>
          <w:i/>
          <w:iCs/>
          <w:color w:val="000000"/>
          <w:u w:val="single"/>
        </w:rPr>
      </w:pPr>
      <w:r w:rsidRPr="007D0246">
        <w:rPr>
          <w:i/>
          <w:iCs/>
          <w:color w:val="000000"/>
          <w:u w:val="single"/>
        </w:rPr>
        <w:t>8. Формирование связной речи.</w:t>
      </w:r>
    </w:p>
    <w:p w:rsidR="0082203F" w:rsidRPr="007D0246" w:rsidRDefault="0082203F" w:rsidP="0082203F">
      <w:pPr>
        <w:widowControl w:val="0"/>
        <w:ind w:left="-720" w:right="-5"/>
        <w:jc w:val="both"/>
        <w:rPr>
          <w:color w:val="000000"/>
        </w:rPr>
      </w:pPr>
      <w:r w:rsidRPr="007D0246">
        <w:rPr>
          <w:color w:val="000000"/>
        </w:rPr>
        <w:t>Учить отвечать на вопросы распространенным предложением. Составлять предложения по демонстрации действий, по картинкам, с предложенным словом.</w:t>
      </w:r>
    </w:p>
    <w:p w:rsidR="0082203F" w:rsidRPr="007D0246" w:rsidRDefault="0082203F" w:rsidP="0082203F">
      <w:pPr>
        <w:widowControl w:val="0"/>
        <w:ind w:left="-720" w:right="-5"/>
        <w:jc w:val="both"/>
        <w:rPr>
          <w:color w:val="000000"/>
        </w:rPr>
      </w:pPr>
      <w:r w:rsidRPr="007D0246">
        <w:rPr>
          <w:color w:val="000000"/>
        </w:rPr>
        <w:t>Совершенствовать диалогическую речь. Обучение пересказу сказок, рассказов, соблюдая логику и последовательность изложения. Уметь производить выборочный пересказ, пересказ «по цепочке».</w:t>
      </w:r>
    </w:p>
    <w:p w:rsidR="0082203F" w:rsidRPr="007D0246" w:rsidRDefault="0082203F" w:rsidP="0082203F">
      <w:pPr>
        <w:widowControl w:val="0"/>
        <w:ind w:left="-720" w:right="-5"/>
        <w:jc w:val="both"/>
        <w:rPr>
          <w:color w:val="000000"/>
        </w:rPr>
      </w:pPr>
      <w:r w:rsidRPr="007D0246">
        <w:rPr>
          <w:color w:val="000000"/>
        </w:rPr>
        <w:t>Составлять рассказы-описания по картинному плану. Составлять сравнительно-описательные рассказы предметов, явлений, картин. Правильно употреблять сложно-сочиненные, сложноподчиненные предложения. Составлять рассказы по картине и серии картин. Учить построению разных типов предложений. Учить распространять предложения.</w:t>
      </w:r>
    </w:p>
    <w:p w:rsidR="0082203F" w:rsidRPr="007D0246" w:rsidRDefault="0082203F" w:rsidP="0082203F">
      <w:pPr>
        <w:widowControl w:val="0"/>
        <w:ind w:left="-720" w:right="-5"/>
        <w:jc w:val="both"/>
        <w:rPr>
          <w:i/>
          <w:iCs/>
          <w:color w:val="000000"/>
          <w:u w:val="single"/>
        </w:rPr>
      </w:pPr>
      <w:r w:rsidRPr="007D0246">
        <w:rPr>
          <w:i/>
          <w:iCs/>
          <w:color w:val="000000"/>
          <w:u w:val="single"/>
        </w:rPr>
        <w:t>9. Развитие психических процессов.</w:t>
      </w:r>
    </w:p>
    <w:p w:rsidR="0082203F" w:rsidRPr="007D0246" w:rsidRDefault="0082203F" w:rsidP="0082203F">
      <w:pPr>
        <w:widowControl w:val="0"/>
        <w:ind w:left="-720" w:right="-5"/>
        <w:jc w:val="both"/>
        <w:rPr>
          <w:color w:val="000000"/>
        </w:rPr>
      </w:pPr>
      <w:r w:rsidRPr="007D0246">
        <w:rPr>
          <w:color w:val="000000"/>
        </w:rPr>
        <w:t>Развивать слуховое и зрительное внимание, память.</w:t>
      </w:r>
    </w:p>
    <w:p w:rsidR="0082203F" w:rsidRPr="007D0246" w:rsidRDefault="0082203F" w:rsidP="0082203F">
      <w:pPr>
        <w:widowControl w:val="0"/>
        <w:ind w:left="-720" w:right="-5"/>
        <w:jc w:val="both"/>
        <w:rPr>
          <w:color w:val="000000"/>
        </w:rPr>
      </w:pPr>
      <w:r w:rsidRPr="007D0246">
        <w:rPr>
          <w:color w:val="000000"/>
        </w:rPr>
        <w:t>Уточнение представлений о форме, временах года, месяцах, частях суток.</w:t>
      </w:r>
    </w:p>
    <w:p w:rsidR="0082203F" w:rsidRPr="007D0246" w:rsidRDefault="0082203F" w:rsidP="0082203F">
      <w:pPr>
        <w:widowControl w:val="0"/>
        <w:ind w:left="-720" w:right="-5"/>
        <w:jc w:val="both"/>
        <w:rPr>
          <w:color w:val="000000"/>
        </w:rPr>
      </w:pPr>
      <w:r w:rsidRPr="007D0246">
        <w:rPr>
          <w:color w:val="000000"/>
        </w:rPr>
        <w:t>Пространственные ориентировки в схеме тела, в пространстве, на листе бумаги.</w:t>
      </w:r>
    </w:p>
    <w:p w:rsidR="0082203F" w:rsidRPr="007D0246" w:rsidRDefault="0082203F" w:rsidP="0082203F">
      <w:pPr>
        <w:widowControl w:val="0"/>
        <w:ind w:left="-720" w:right="-5"/>
        <w:rPr>
          <w:color w:val="000000"/>
        </w:rPr>
      </w:pPr>
      <w:r w:rsidRPr="007D0246">
        <w:rPr>
          <w:color w:val="000000"/>
        </w:rPr>
        <w:t>Развивать  мыслительные операции: анализ, синтез, классификация, обобщение,  сравнения. Учить понимать и устанавливать причинно-следственные связи предметов и явлений окружающей действительности.</w:t>
      </w:r>
    </w:p>
    <w:p w:rsidR="0082203F" w:rsidRPr="007D0246" w:rsidRDefault="0082203F" w:rsidP="0082203F">
      <w:pPr>
        <w:widowControl w:val="0"/>
        <w:ind w:left="-720" w:right="-5"/>
        <w:jc w:val="both"/>
        <w:rPr>
          <w:i/>
          <w:iCs/>
          <w:color w:val="000000"/>
          <w:u w:val="single"/>
        </w:rPr>
      </w:pPr>
      <w:r w:rsidRPr="007D0246">
        <w:rPr>
          <w:i/>
          <w:iCs/>
          <w:color w:val="000000"/>
          <w:u w:val="single"/>
        </w:rPr>
        <w:t>10.Развитие мелкой моторики.</w:t>
      </w:r>
    </w:p>
    <w:p w:rsidR="0082203F" w:rsidRPr="007D0246" w:rsidRDefault="0082203F" w:rsidP="0082203F">
      <w:pPr>
        <w:widowControl w:val="0"/>
        <w:ind w:left="-720" w:right="-5"/>
        <w:jc w:val="both"/>
        <w:rPr>
          <w:i/>
          <w:iCs/>
          <w:color w:val="000000"/>
          <w:u w:val="single"/>
        </w:rPr>
      </w:pPr>
      <w:r w:rsidRPr="007D0246">
        <w:rPr>
          <w:color w:val="000000"/>
        </w:rPr>
        <w:t>Упражнения на развитие силы пальцев и быстроты их движений. Развивать тактильные ощущения. Самомассаж рук.  Пальчиковая гимнастика, п/гимнастика с предметами. Обводка по контуру, штриховка, сопряженные движения рук  и органов речи, игры со шнуровками, мозаика. Работа в тетради: рисование бордюров.</w:t>
      </w:r>
    </w:p>
    <w:p w:rsidR="0082203F" w:rsidRPr="007D0246" w:rsidRDefault="0082203F" w:rsidP="0082203F">
      <w:pPr>
        <w:widowControl w:val="0"/>
        <w:ind w:left="-720" w:right="-5"/>
        <w:jc w:val="both"/>
        <w:rPr>
          <w:color w:val="000000"/>
        </w:rPr>
      </w:pPr>
      <w:r w:rsidRPr="007D0246">
        <w:rPr>
          <w:color w:val="000000"/>
        </w:rPr>
        <w:t>Развивать графо-моторные навыки.</w:t>
      </w:r>
    </w:p>
    <w:p w:rsidR="0082203F" w:rsidRPr="007D0246" w:rsidRDefault="0082203F" w:rsidP="0082203F">
      <w:pPr>
        <w:ind w:firstLine="600"/>
        <w:jc w:val="both"/>
        <w:rPr>
          <w:b/>
          <w:bCs/>
          <w:highlight w:val="yellow"/>
        </w:rPr>
      </w:pPr>
    </w:p>
    <w:p w:rsidR="0082203F" w:rsidRPr="007D0246" w:rsidRDefault="0082203F" w:rsidP="0082203F">
      <w:pPr>
        <w:jc w:val="both"/>
        <w:rPr>
          <w:b/>
          <w:bCs/>
        </w:rPr>
      </w:pPr>
      <w:r w:rsidRPr="007D0246">
        <w:rPr>
          <w:b/>
          <w:bCs/>
        </w:rPr>
        <w:t>Описание системы комплексного психолого-медико-педагогического сопровождения детей с тяжелыми нарушениями речи в условиях образовательного процесса</w:t>
      </w:r>
    </w:p>
    <w:p w:rsidR="0082203F" w:rsidRPr="007D0246" w:rsidRDefault="0082203F" w:rsidP="0082203F">
      <w:pPr>
        <w:ind w:left="360" w:firstLine="360"/>
        <w:jc w:val="both"/>
        <w:rPr>
          <w:color w:val="333333"/>
        </w:rPr>
      </w:pPr>
      <w:r w:rsidRPr="007D0246">
        <w:rPr>
          <w:b/>
          <w:bCs/>
          <w:color w:val="333333"/>
        </w:rPr>
        <w:t>Проектирование воспитательно-образовательного процесса</w:t>
      </w:r>
    </w:p>
    <w:p w:rsidR="0082203F" w:rsidRPr="007D0246" w:rsidRDefault="0082203F" w:rsidP="0082203F">
      <w:pPr>
        <w:jc w:val="both"/>
      </w:pPr>
      <w:r w:rsidRPr="007D0246">
        <w:tab/>
        <w:t xml:space="preserve">Воспитательно-образовательный процесс  строится в  соответствии с индивидуальными и возрастными особенностями детей старшего дошкольного возраста с </w:t>
      </w:r>
      <w:r w:rsidR="00F63538" w:rsidRPr="007D0246">
        <w:t>Т</w:t>
      </w:r>
      <w:r w:rsidRPr="007D0246">
        <w:t>НР на основе  «Программы логопедической работы по преодолению общего недоразвития речи у детей» Авторы Т.Б.Филичева, Г.В.Чиркина Для выявления уровня речевого развития детей используется тестовая диагностика Кабановой Т.В., Домниной О.В.  По результатам обследования и  диагностики логопедом разрабатываются перспективные планы фронтальных занятий, индивидуальные перспективные планы коррекционно-развивающего обучения с учётом индивидуальных особенностей развития каждого ребёнка-логопата. Эти планы корректируются в течение года в соответствии с результативностью проводимой работы. Достижение цели возможно при соблюдении комплексного подхода к взаимодействию с детьми-логопатами</w:t>
      </w:r>
    </w:p>
    <w:p w:rsidR="0082203F" w:rsidRPr="007D0246" w:rsidRDefault="0082203F" w:rsidP="0082203F">
      <w:pPr>
        <w:jc w:val="both"/>
        <w:rPr>
          <w:rStyle w:val="FontStyle11"/>
          <w:i w:val="0"/>
          <w:iCs w:val="0"/>
          <w:sz w:val="24"/>
          <w:szCs w:val="24"/>
        </w:rPr>
      </w:pPr>
    </w:p>
    <w:p w:rsidR="0082203F" w:rsidRPr="007E67BC" w:rsidRDefault="0082203F" w:rsidP="0082203F">
      <w:pPr>
        <w:jc w:val="center"/>
        <w:rPr>
          <w:rStyle w:val="FontStyle12"/>
          <w:rFonts w:ascii="Times New Roman" w:eastAsia="Arial Unicode MS" w:hAnsi="Times New Roman" w:cs="Times New Roman"/>
          <w:b/>
          <w:bCs/>
          <w:sz w:val="24"/>
          <w:szCs w:val="24"/>
        </w:rPr>
      </w:pPr>
      <w:r w:rsidRPr="007E67BC">
        <w:rPr>
          <w:rStyle w:val="FontStyle12"/>
          <w:rFonts w:ascii="Times New Roman" w:eastAsia="Arial Unicode MS" w:hAnsi="Times New Roman" w:cs="Times New Roman"/>
          <w:b/>
          <w:bCs/>
          <w:sz w:val="24"/>
          <w:szCs w:val="24"/>
        </w:rPr>
        <w:t xml:space="preserve">Задачи комплексной коррекционной работы с детьми с </w:t>
      </w:r>
      <w:r w:rsidR="00F63538" w:rsidRPr="007E67BC">
        <w:rPr>
          <w:rStyle w:val="FontStyle12"/>
          <w:rFonts w:ascii="Times New Roman" w:eastAsia="Arial Unicode MS" w:hAnsi="Times New Roman" w:cs="Times New Roman"/>
          <w:b/>
          <w:bCs/>
          <w:sz w:val="24"/>
          <w:szCs w:val="24"/>
        </w:rPr>
        <w:t>Т</w:t>
      </w:r>
      <w:r w:rsidRPr="007E67BC">
        <w:rPr>
          <w:rStyle w:val="FontStyle12"/>
          <w:rFonts w:ascii="Times New Roman" w:eastAsia="Arial Unicode MS" w:hAnsi="Times New Roman" w:cs="Times New Roman"/>
          <w:b/>
          <w:bCs/>
          <w:sz w:val="24"/>
          <w:szCs w:val="24"/>
        </w:rPr>
        <w:t>НР</w:t>
      </w:r>
    </w:p>
    <w:tbl>
      <w:tblPr>
        <w:tblW w:w="138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1734"/>
      </w:tblGrid>
      <w:tr w:rsidR="0082203F" w:rsidRPr="007E67BC" w:rsidTr="007E67BC">
        <w:tc>
          <w:tcPr>
            <w:tcW w:w="2088" w:type="dxa"/>
          </w:tcPr>
          <w:p w:rsidR="0082203F" w:rsidRPr="007E67BC" w:rsidRDefault="0082203F" w:rsidP="0082203F">
            <w:pPr>
              <w:pStyle w:val="Style1"/>
              <w:widowControl/>
              <w:spacing w:line="240" w:lineRule="auto"/>
              <w:ind w:firstLine="0"/>
              <w:rPr>
                <w:rStyle w:val="FontStyle12"/>
                <w:rFonts w:ascii="Times New Roman" w:eastAsia="Arial Unicode MS" w:hAnsi="Times New Roman"/>
                <w:sz w:val="20"/>
                <w:szCs w:val="24"/>
              </w:rPr>
            </w:pPr>
            <w:r w:rsidRPr="007E67BC">
              <w:rPr>
                <w:rStyle w:val="FontStyle12"/>
                <w:rFonts w:ascii="Times New Roman" w:eastAsia="Arial Unicode MS" w:hAnsi="Times New Roman"/>
                <w:sz w:val="20"/>
                <w:szCs w:val="24"/>
              </w:rPr>
              <w:t>Участники коррекционно-образовательного процесса</w:t>
            </w:r>
          </w:p>
        </w:tc>
        <w:tc>
          <w:tcPr>
            <w:tcW w:w="11734" w:type="dxa"/>
          </w:tcPr>
          <w:p w:rsidR="0082203F" w:rsidRPr="007E67BC" w:rsidRDefault="0082203F" w:rsidP="0082203F">
            <w:pPr>
              <w:pStyle w:val="Style1"/>
              <w:widowControl/>
              <w:spacing w:line="240" w:lineRule="auto"/>
              <w:ind w:firstLine="0"/>
              <w:rPr>
                <w:rStyle w:val="FontStyle12"/>
                <w:rFonts w:ascii="Times New Roman" w:eastAsia="Arial Unicode MS" w:hAnsi="Times New Roman"/>
                <w:sz w:val="20"/>
                <w:szCs w:val="24"/>
              </w:rPr>
            </w:pPr>
          </w:p>
          <w:p w:rsidR="0082203F" w:rsidRPr="007E67BC" w:rsidRDefault="0082203F" w:rsidP="0082203F">
            <w:pPr>
              <w:pStyle w:val="Style1"/>
              <w:widowControl/>
              <w:spacing w:line="240" w:lineRule="auto"/>
              <w:ind w:firstLine="0"/>
              <w:rPr>
                <w:rStyle w:val="FontStyle12"/>
                <w:rFonts w:ascii="Times New Roman" w:eastAsia="Arial Unicode MS" w:hAnsi="Times New Roman"/>
                <w:sz w:val="20"/>
                <w:szCs w:val="24"/>
              </w:rPr>
            </w:pPr>
            <w:r w:rsidRPr="007E67BC">
              <w:rPr>
                <w:rStyle w:val="FontStyle12"/>
                <w:rFonts w:ascii="Times New Roman" w:eastAsia="Arial Unicode MS" w:hAnsi="Times New Roman"/>
                <w:sz w:val="20"/>
                <w:szCs w:val="24"/>
              </w:rPr>
              <w:t>Задачи</w:t>
            </w:r>
          </w:p>
        </w:tc>
      </w:tr>
      <w:tr w:rsidR="0082203F" w:rsidRPr="007E67BC" w:rsidTr="007E67BC">
        <w:tc>
          <w:tcPr>
            <w:tcW w:w="2088" w:type="dxa"/>
          </w:tcPr>
          <w:p w:rsidR="0082203F" w:rsidRPr="007E67BC" w:rsidRDefault="0082203F" w:rsidP="0082203F">
            <w:pPr>
              <w:pStyle w:val="Style1"/>
              <w:widowControl/>
              <w:spacing w:line="240" w:lineRule="auto"/>
              <w:ind w:firstLine="0"/>
              <w:rPr>
                <w:rStyle w:val="FontStyle12"/>
                <w:rFonts w:ascii="Times New Roman" w:eastAsia="Arial Unicode MS" w:hAnsi="Times New Roman"/>
                <w:sz w:val="20"/>
                <w:szCs w:val="24"/>
              </w:rPr>
            </w:pPr>
            <w:r w:rsidRPr="007E67BC">
              <w:rPr>
                <w:rStyle w:val="FontStyle12"/>
                <w:rFonts w:ascii="Times New Roman" w:eastAsia="Arial Unicode MS" w:hAnsi="Times New Roman"/>
                <w:sz w:val="20"/>
                <w:szCs w:val="24"/>
              </w:rPr>
              <w:t>Заведующий и зам. зав. по ВМР</w:t>
            </w:r>
          </w:p>
        </w:tc>
        <w:tc>
          <w:tcPr>
            <w:tcW w:w="11734" w:type="dxa"/>
          </w:tcPr>
          <w:p w:rsidR="0082203F" w:rsidRPr="007E67BC" w:rsidRDefault="0082203F" w:rsidP="0082203F">
            <w:pPr>
              <w:pStyle w:val="Style1"/>
              <w:widowControl/>
              <w:spacing w:line="240" w:lineRule="auto"/>
              <w:ind w:firstLine="0"/>
              <w:rPr>
                <w:rStyle w:val="FontStyle12"/>
                <w:rFonts w:ascii="Times New Roman" w:eastAsia="Arial Unicode MS" w:hAnsi="Times New Roman"/>
                <w:sz w:val="20"/>
                <w:szCs w:val="24"/>
              </w:rPr>
            </w:pPr>
            <w:r w:rsidRPr="007E67BC">
              <w:rPr>
                <w:rStyle w:val="FontStyle12"/>
                <w:rFonts w:ascii="Times New Roman" w:eastAsia="Arial Unicode MS" w:hAnsi="Times New Roman"/>
                <w:sz w:val="20"/>
                <w:szCs w:val="24"/>
              </w:rPr>
              <w:t>Соблюдение требований приёма и комплектования групп для детей с нарушениями речи.</w:t>
            </w:r>
          </w:p>
          <w:p w:rsidR="0082203F" w:rsidRPr="007E67BC" w:rsidRDefault="0082203F" w:rsidP="0082203F">
            <w:pPr>
              <w:pStyle w:val="Style1"/>
              <w:widowControl/>
              <w:spacing w:line="240" w:lineRule="auto"/>
              <w:ind w:firstLine="0"/>
              <w:rPr>
                <w:rStyle w:val="FontStyle12"/>
                <w:rFonts w:ascii="Times New Roman" w:eastAsia="Arial Unicode MS" w:hAnsi="Times New Roman"/>
                <w:sz w:val="20"/>
                <w:szCs w:val="24"/>
              </w:rPr>
            </w:pPr>
            <w:r w:rsidRPr="007E67BC">
              <w:rPr>
                <w:rStyle w:val="FontStyle12"/>
                <w:rFonts w:ascii="Times New Roman" w:eastAsia="Arial Unicode MS" w:hAnsi="Times New Roman"/>
                <w:sz w:val="20"/>
                <w:szCs w:val="24"/>
              </w:rPr>
              <w:t>Осуществление тесного взаимодействия педагогических и медицинских работников.</w:t>
            </w:r>
          </w:p>
          <w:p w:rsidR="0082203F" w:rsidRPr="007E67BC" w:rsidRDefault="0082203F" w:rsidP="0082203F">
            <w:pPr>
              <w:pStyle w:val="Style1"/>
              <w:widowControl/>
              <w:spacing w:line="240" w:lineRule="auto"/>
              <w:ind w:firstLine="0"/>
              <w:rPr>
                <w:rStyle w:val="FontStyle12"/>
                <w:rFonts w:ascii="Times New Roman" w:eastAsia="Arial Unicode MS" w:hAnsi="Times New Roman"/>
                <w:sz w:val="20"/>
                <w:szCs w:val="24"/>
              </w:rPr>
            </w:pPr>
            <w:r w:rsidRPr="007E67BC">
              <w:rPr>
                <w:rStyle w:val="FontStyle12"/>
                <w:rFonts w:ascii="Times New Roman" w:eastAsia="Arial Unicode MS" w:hAnsi="Times New Roman"/>
                <w:sz w:val="20"/>
                <w:szCs w:val="24"/>
              </w:rPr>
              <w:t>Создание оптимальных условий для организации преемственности в работе логопеда и педагогического коллектива ДОУ.</w:t>
            </w:r>
          </w:p>
          <w:p w:rsidR="0082203F" w:rsidRPr="007E67BC" w:rsidRDefault="0082203F" w:rsidP="0082203F">
            <w:pPr>
              <w:pStyle w:val="Style1"/>
              <w:widowControl/>
              <w:autoSpaceDE/>
              <w:spacing w:line="240" w:lineRule="auto"/>
              <w:ind w:firstLine="0"/>
              <w:rPr>
                <w:rStyle w:val="FontStyle12"/>
                <w:rFonts w:ascii="Times New Roman" w:eastAsia="Arial Unicode MS" w:hAnsi="Times New Roman"/>
                <w:sz w:val="20"/>
                <w:szCs w:val="24"/>
              </w:rPr>
            </w:pPr>
            <w:r w:rsidRPr="007E67BC">
              <w:rPr>
                <w:rStyle w:val="FontStyle12"/>
                <w:rFonts w:ascii="Times New Roman" w:eastAsia="Arial Unicode MS" w:hAnsi="Times New Roman"/>
                <w:sz w:val="20"/>
                <w:szCs w:val="24"/>
              </w:rPr>
              <w:t>Организация обмена опытом коррекционно-педагогической работы с другими ДОУ, имеющими группы для детей с нарушениями речи.</w:t>
            </w:r>
          </w:p>
          <w:p w:rsidR="0082203F" w:rsidRPr="007E67BC" w:rsidRDefault="0082203F" w:rsidP="0082203F">
            <w:pPr>
              <w:pStyle w:val="Style1"/>
              <w:widowControl/>
              <w:autoSpaceDE/>
              <w:spacing w:line="240" w:lineRule="auto"/>
              <w:ind w:firstLine="0"/>
              <w:rPr>
                <w:rStyle w:val="FontStyle12"/>
                <w:rFonts w:ascii="Times New Roman" w:eastAsia="Arial Unicode MS" w:hAnsi="Times New Roman"/>
                <w:sz w:val="20"/>
                <w:szCs w:val="24"/>
              </w:rPr>
            </w:pPr>
            <w:r w:rsidRPr="007E67BC">
              <w:rPr>
                <w:rStyle w:val="FontStyle12"/>
                <w:rFonts w:ascii="Times New Roman" w:eastAsia="Arial Unicode MS" w:hAnsi="Times New Roman"/>
                <w:sz w:val="20"/>
                <w:szCs w:val="24"/>
              </w:rPr>
              <w:t>Пополнение библиотеки ДОУ специальной литературой, а групповых комнат - учебными, дидактическими пособиями и специальным оборудованием.</w:t>
            </w:r>
          </w:p>
          <w:p w:rsidR="0082203F" w:rsidRPr="007E67BC" w:rsidRDefault="0082203F" w:rsidP="0082203F">
            <w:pPr>
              <w:pStyle w:val="Style1"/>
              <w:widowControl/>
              <w:autoSpaceDE/>
              <w:spacing w:line="240" w:lineRule="auto"/>
              <w:ind w:firstLine="0"/>
              <w:rPr>
                <w:rStyle w:val="FontStyle12"/>
                <w:rFonts w:ascii="Times New Roman" w:eastAsia="Arial Unicode MS" w:hAnsi="Times New Roman"/>
                <w:sz w:val="20"/>
                <w:szCs w:val="24"/>
              </w:rPr>
            </w:pPr>
            <w:r w:rsidRPr="007E67BC">
              <w:rPr>
                <w:rStyle w:val="FontStyle12"/>
                <w:rFonts w:ascii="Times New Roman" w:eastAsia="Arial Unicode MS" w:hAnsi="Times New Roman"/>
                <w:sz w:val="20"/>
                <w:szCs w:val="24"/>
              </w:rPr>
              <w:t>Привлечение родителей к активному участию в коррекционно-педагогическом процессе.</w:t>
            </w:r>
          </w:p>
          <w:p w:rsidR="0082203F" w:rsidRPr="007E67BC" w:rsidRDefault="0082203F" w:rsidP="0082203F">
            <w:pPr>
              <w:pStyle w:val="Style1"/>
              <w:widowControl/>
              <w:spacing w:line="240" w:lineRule="auto"/>
              <w:ind w:firstLine="0"/>
              <w:rPr>
                <w:rStyle w:val="FontStyle12"/>
                <w:rFonts w:ascii="Times New Roman" w:eastAsia="Arial Unicode MS" w:hAnsi="Times New Roman"/>
                <w:sz w:val="20"/>
                <w:szCs w:val="24"/>
              </w:rPr>
            </w:pPr>
            <w:r w:rsidRPr="007E67BC">
              <w:rPr>
                <w:rStyle w:val="FontStyle12"/>
                <w:rFonts w:ascii="Times New Roman" w:eastAsia="Arial Unicode MS" w:hAnsi="Times New Roman"/>
                <w:sz w:val="20"/>
                <w:szCs w:val="24"/>
              </w:rPr>
              <w:t>Обеспечение связи со школами, принимающими выпускников групп для детей с нарушениями речи.</w:t>
            </w:r>
          </w:p>
        </w:tc>
      </w:tr>
      <w:tr w:rsidR="0082203F" w:rsidRPr="007E67BC" w:rsidTr="007E67BC">
        <w:tc>
          <w:tcPr>
            <w:tcW w:w="2088" w:type="dxa"/>
          </w:tcPr>
          <w:p w:rsidR="0082203F" w:rsidRPr="007E67BC" w:rsidRDefault="0082203F" w:rsidP="0082203F">
            <w:pPr>
              <w:pStyle w:val="Style1"/>
              <w:widowControl/>
              <w:spacing w:line="240" w:lineRule="auto"/>
              <w:ind w:firstLine="0"/>
              <w:rPr>
                <w:rStyle w:val="FontStyle12"/>
                <w:rFonts w:ascii="Times New Roman" w:eastAsia="Arial Unicode MS" w:hAnsi="Times New Roman"/>
                <w:sz w:val="20"/>
                <w:szCs w:val="24"/>
              </w:rPr>
            </w:pPr>
            <w:r w:rsidRPr="007E67BC">
              <w:rPr>
                <w:rStyle w:val="FontStyle12"/>
                <w:rFonts w:ascii="Times New Roman" w:eastAsia="Arial Unicode MS" w:hAnsi="Times New Roman"/>
                <w:sz w:val="20"/>
                <w:szCs w:val="24"/>
              </w:rPr>
              <w:t>Учитель-логопед</w:t>
            </w:r>
          </w:p>
        </w:tc>
        <w:tc>
          <w:tcPr>
            <w:tcW w:w="11734" w:type="dxa"/>
          </w:tcPr>
          <w:p w:rsidR="0082203F" w:rsidRPr="007E67BC" w:rsidRDefault="0082203F" w:rsidP="0082203F">
            <w:pPr>
              <w:pStyle w:val="Style1"/>
              <w:widowControl/>
              <w:spacing w:line="240" w:lineRule="auto"/>
              <w:ind w:firstLine="0"/>
              <w:rPr>
                <w:rStyle w:val="FontStyle12"/>
                <w:rFonts w:ascii="Times New Roman" w:eastAsia="Arial Unicode MS" w:hAnsi="Times New Roman"/>
                <w:sz w:val="20"/>
                <w:szCs w:val="24"/>
              </w:rPr>
            </w:pPr>
            <w:r w:rsidRPr="007E67BC">
              <w:rPr>
                <w:rStyle w:val="FontStyle12"/>
                <w:rFonts w:ascii="Times New Roman" w:eastAsia="Arial Unicode MS" w:hAnsi="Times New Roman"/>
                <w:sz w:val="20"/>
                <w:szCs w:val="24"/>
              </w:rPr>
              <w:t>Обследование воспитанников общеразвивающих групп и выявление среди них детей, нуждающихся в коррекционно-речевой помощи,комплектование на этой основе групп компенсирующей направленности.</w:t>
            </w:r>
          </w:p>
          <w:p w:rsidR="0082203F" w:rsidRPr="007E67BC" w:rsidRDefault="0082203F" w:rsidP="0082203F">
            <w:pPr>
              <w:pStyle w:val="Style1"/>
              <w:widowControl/>
              <w:spacing w:line="240" w:lineRule="auto"/>
              <w:ind w:firstLine="0"/>
              <w:rPr>
                <w:rStyle w:val="FontStyle12"/>
                <w:rFonts w:ascii="Times New Roman" w:eastAsia="Arial Unicode MS" w:hAnsi="Times New Roman"/>
                <w:sz w:val="20"/>
                <w:szCs w:val="24"/>
              </w:rPr>
            </w:pPr>
            <w:r w:rsidRPr="007E67BC">
              <w:rPr>
                <w:rStyle w:val="FontStyle12"/>
                <w:rFonts w:ascii="Times New Roman" w:eastAsia="Arial Unicode MS" w:hAnsi="Times New Roman"/>
                <w:sz w:val="20"/>
                <w:szCs w:val="24"/>
              </w:rPr>
              <w:t>Изучение уровня речевого, познавательного, социально-личностного, физического развития и индивидуально-типологических особенностей детей, нуждающихся в логопедической поддержке, определение основных направлений и содержание работы с каждым из них.</w:t>
            </w:r>
          </w:p>
          <w:p w:rsidR="0082203F" w:rsidRPr="007E67BC" w:rsidRDefault="0082203F" w:rsidP="0082203F">
            <w:pPr>
              <w:pStyle w:val="Style1"/>
              <w:widowControl/>
              <w:spacing w:line="240" w:lineRule="auto"/>
              <w:ind w:firstLine="0"/>
              <w:rPr>
                <w:rStyle w:val="FontStyle12"/>
                <w:rFonts w:ascii="Times New Roman" w:eastAsia="Arial Unicode MS" w:hAnsi="Times New Roman"/>
                <w:sz w:val="20"/>
                <w:szCs w:val="24"/>
              </w:rPr>
            </w:pPr>
            <w:r w:rsidRPr="007E67BC">
              <w:rPr>
                <w:rStyle w:val="FontStyle12"/>
                <w:rFonts w:ascii="Times New Roman" w:eastAsia="Arial Unicode MS" w:hAnsi="Times New Roman"/>
                <w:sz w:val="20"/>
                <w:szCs w:val="24"/>
              </w:rPr>
              <w:t>Систематическое проведение необходимой коррекционно-речевой работы с детьми в соответствии с индивидуальными и групповыми программами.</w:t>
            </w:r>
          </w:p>
          <w:p w:rsidR="0082203F" w:rsidRPr="007E67BC" w:rsidRDefault="0082203F" w:rsidP="0082203F">
            <w:pPr>
              <w:pStyle w:val="Style1"/>
              <w:widowControl/>
              <w:spacing w:line="240" w:lineRule="auto"/>
              <w:ind w:firstLine="0"/>
              <w:rPr>
                <w:rStyle w:val="FontStyle12"/>
                <w:rFonts w:ascii="Times New Roman" w:eastAsia="Arial Unicode MS" w:hAnsi="Times New Roman"/>
                <w:sz w:val="20"/>
                <w:szCs w:val="24"/>
              </w:rPr>
            </w:pPr>
            <w:r w:rsidRPr="007E67BC">
              <w:rPr>
                <w:rStyle w:val="FontStyle12"/>
                <w:rFonts w:ascii="Times New Roman" w:eastAsia="Arial Unicode MS" w:hAnsi="Times New Roman"/>
                <w:sz w:val="20"/>
                <w:szCs w:val="24"/>
              </w:rPr>
              <w:t>Оценка результатов помощи детям и определение степени их речевой готовности к школьному обучению.</w:t>
            </w:r>
          </w:p>
          <w:p w:rsidR="0082203F" w:rsidRPr="007E67BC" w:rsidRDefault="0082203F" w:rsidP="0082203F">
            <w:pPr>
              <w:pStyle w:val="Style1"/>
              <w:widowControl/>
              <w:spacing w:line="240" w:lineRule="auto"/>
              <w:ind w:firstLine="0"/>
              <w:rPr>
                <w:rStyle w:val="FontStyle12"/>
                <w:rFonts w:ascii="Times New Roman" w:eastAsia="Arial Unicode MS" w:hAnsi="Times New Roman"/>
                <w:sz w:val="20"/>
                <w:szCs w:val="24"/>
              </w:rPr>
            </w:pPr>
            <w:r w:rsidRPr="007E67BC">
              <w:rPr>
                <w:rStyle w:val="FontStyle12"/>
                <w:rFonts w:ascii="Times New Roman" w:eastAsia="Arial Unicode MS" w:hAnsi="Times New Roman"/>
                <w:sz w:val="20"/>
                <w:szCs w:val="24"/>
              </w:rPr>
              <w:t>Формирование у педагогического коллектива ДОУ и родителей информационной готовности к логопедической работе, помощь им в организации полноценной предметно-развивающей и речевой среды.</w:t>
            </w:r>
          </w:p>
          <w:p w:rsidR="0082203F" w:rsidRPr="007E67BC" w:rsidRDefault="0082203F" w:rsidP="0082203F">
            <w:pPr>
              <w:pStyle w:val="Style1"/>
              <w:widowControl/>
              <w:spacing w:line="240" w:lineRule="auto"/>
              <w:ind w:firstLine="0"/>
              <w:rPr>
                <w:rStyle w:val="FontStyle12"/>
                <w:rFonts w:ascii="Times New Roman" w:eastAsia="Arial Unicode MS" w:hAnsi="Times New Roman"/>
                <w:sz w:val="20"/>
                <w:szCs w:val="24"/>
              </w:rPr>
            </w:pPr>
          </w:p>
        </w:tc>
      </w:tr>
      <w:tr w:rsidR="0082203F" w:rsidRPr="007E67BC" w:rsidTr="007E67BC">
        <w:tc>
          <w:tcPr>
            <w:tcW w:w="2088" w:type="dxa"/>
          </w:tcPr>
          <w:p w:rsidR="0082203F" w:rsidRPr="007E67BC" w:rsidRDefault="0082203F" w:rsidP="0082203F">
            <w:pPr>
              <w:pStyle w:val="Style1"/>
              <w:widowControl/>
              <w:spacing w:line="240" w:lineRule="auto"/>
              <w:ind w:firstLine="0"/>
              <w:rPr>
                <w:rStyle w:val="FontStyle12"/>
                <w:rFonts w:ascii="Times New Roman" w:eastAsia="Arial Unicode MS" w:hAnsi="Times New Roman"/>
                <w:sz w:val="20"/>
                <w:szCs w:val="24"/>
              </w:rPr>
            </w:pPr>
            <w:r w:rsidRPr="007E67BC">
              <w:rPr>
                <w:rStyle w:val="FontStyle12"/>
                <w:rFonts w:ascii="Times New Roman" w:eastAsia="Arial Unicode MS" w:hAnsi="Times New Roman"/>
                <w:sz w:val="20"/>
                <w:szCs w:val="24"/>
              </w:rPr>
              <w:t>Медицинские работники.</w:t>
            </w:r>
          </w:p>
        </w:tc>
        <w:tc>
          <w:tcPr>
            <w:tcW w:w="11734" w:type="dxa"/>
          </w:tcPr>
          <w:p w:rsidR="0082203F" w:rsidRPr="007E67BC" w:rsidRDefault="0082203F" w:rsidP="0082203F">
            <w:pPr>
              <w:pStyle w:val="Style1"/>
              <w:widowControl/>
              <w:autoSpaceDE/>
              <w:spacing w:line="240" w:lineRule="auto"/>
              <w:ind w:firstLine="0"/>
              <w:rPr>
                <w:rStyle w:val="FontStyle12"/>
                <w:rFonts w:ascii="Times New Roman" w:eastAsia="Arial Unicode MS" w:hAnsi="Times New Roman"/>
                <w:sz w:val="20"/>
                <w:szCs w:val="24"/>
              </w:rPr>
            </w:pPr>
            <w:r w:rsidRPr="007E67BC">
              <w:rPr>
                <w:rStyle w:val="FontStyle12"/>
                <w:rFonts w:ascii="Times New Roman" w:eastAsia="Arial Unicode MS" w:hAnsi="Times New Roman"/>
                <w:sz w:val="20"/>
                <w:szCs w:val="24"/>
              </w:rPr>
              <w:t>Проведение необходимой работы по выявлению, профилактике нарушений физического и психического развития детей с нарушениями речи</w:t>
            </w:r>
          </w:p>
        </w:tc>
      </w:tr>
      <w:tr w:rsidR="0082203F" w:rsidRPr="007E67BC" w:rsidTr="007E67BC">
        <w:tc>
          <w:tcPr>
            <w:tcW w:w="2088" w:type="dxa"/>
          </w:tcPr>
          <w:p w:rsidR="0082203F" w:rsidRPr="007E67BC" w:rsidRDefault="0082203F" w:rsidP="0082203F">
            <w:pPr>
              <w:pStyle w:val="Style1"/>
              <w:widowControl/>
              <w:spacing w:line="240" w:lineRule="auto"/>
              <w:ind w:firstLine="0"/>
              <w:rPr>
                <w:rStyle w:val="FontStyle12"/>
                <w:rFonts w:ascii="Times New Roman" w:eastAsia="Arial Unicode MS" w:hAnsi="Times New Roman"/>
                <w:sz w:val="20"/>
                <w:szCs w:val="24"/>
              </w:rPr>
            </w:pPr>
            <w:r w:rsidRPr="007E67BC">
              <w:rPr>
                <w:rStyle w:val="FontStyle12"/>
                <w:rFonts w:ascii="Times New Roman" w:eastAsia="Arial Unicode MS" w:hAnsi="Times New Roman"/>
                <w:sz w:val="20"/>
                <w:szCs w:val="24"/>
              </w:rPr>
              <w:t>Воспитатели и специалисты ДОУ</w:t>
            </w:r>
          </w:p>
        </w:tc>
        <w:tc>
          <w:tcPr>
            <w:tcW w:w="11734" w:type="dxa"/>
          </w:tcPr>
          <w:p w:rsidR="0082203F" w:rsidRPr="007E67BC" w:rsidRDefault="0082203F" w:rsidP="0082203F">
            <w:pPr>
              <w:pStyle w:val="Style1"/>
              <w:widowControl/>
              <w:spacing w:line="240" w:lineRule="auto"/>
              <w:ind w:firstLine="0"/>
              <w:rPr>
                <w:rStyle w:val="FontStyle13"/>
                <w:rFonts w:ascii="Times New Roman" w:hAnsi="Times New Roman"/>
                <w:sz w:val="20"/>
                <w:szCs w:val="24"/>
              </w:rPr>
            </w:pPr>
            <w:r w:rsidRPr="007E67BC">
              <w:rPr>
                <w:rStyle w:val="FontStyle12"/>
                <w:rFonts w:ascii="Times New Roman" w:eastAsia="Arial Unicode MS" w:hAnsi="Times New Roman"/>
                <w:sz w:val="20"/>
                <w:szCs w:val="24"/>
              </w:rPr>
              <w:t xml:space="preserve">Создание дошкольникам с нарушениями речи комфортных во всех отношениях условий развития, воспитания и обучения, </w:t>
            </w:r>
            <w:r w:rsidRPr="007E67BC">
              <w:rPr>
                <w:rStyle w:val="FontStyle13"/>
                <w:rFonts w:ascii="Times New Roman" w:hAnsi="Times New Roman"/>
                <w:sz w:val="20"/>
                <w:szCs w:val="24"/>
              </w:rPr>
              <w:t xml:space="preserve">психолого-педагогической и речевой поддержки ребенка. </w:t>
            </w:r>
          </w:p>
          <w:p w:rsidR="0082203F" w:rsidRPr="007E67BC" w:rsidRDefault="0082203F" w:rsidP="0082203F">
            <w:pPr>
              <w:pStyle w:val="Style1"/>
              <w:widowControl/>
              <w:spacing w:line="240" w:lineRule="auto"/>
              <w:ind w:firstLine="0"/>
              <w:rPr>
                <w:rStyle w:val="FontStyle13"/>
                <w:rFonts w:ascii="Times New Roman" w:hAnsi="Times New Roman"/>
                <w:sz w:val="20"/>
                <w:szCs w:val="24"/>
              </w:rPr>
            </w:pPr>
            <w:r w:rsidRPr="007E67BC">
              <w:rPr>
                <w:rStyle w:val="FontStyle13"/>
                <w:rFonts w:ascii="Times New Roman" w:hAnsi="Times New Roman"/>
                <w:sz w:val="20"/>
                <w:szCs w:val="24"/>
              </w:rPr>
              <w:t>Проведение необходимой работы по профилактике и коррек</w:t>
            </w:r>
            <w:r w:rsidRPr="007E67BC">
              <w:rPr>
                <w:rStyle w:val="FontStyle13"/>
                <w:rFonts w:ascii="Times New Roman" w:hAnsi="Times New Roman"/>
                <w:sz w:val="20"/>
                <w:szCs w:val="24"/>
              </w:rPr>
              <w:softHyphen/>
              <w:t xml:space="preserve">ции недостатков речевого развития у детей, обеспечение их эффективной общей и речевой подготовки к школе. </w:t>
            </w:r>
          </w:p>
          <w:p w:rsidR="0082203F" w:rsidRPr="007E67BC" w:rsidRDefault="0082203F" w:rsidP="0082203F">
            <w:pPr>
              <w:pStyle w:val="Style1"/>
              <w:widowControl/>
              <w:spacing w:line="240" w:lineRule="auto"/>
              <w:ind w:firstLine="0"/>
              <w:rPr>
                <w:rStyle w:val="FontStyle12"/>
                <w:rFonts w:ascii="Times New Roman" w:hAnsi="Times New Roman"/>
                <w:spacing w:val="10"/>
                <w:sz w:val="20"/>
                <w:szCs w:val="24"/>
              </w:rPr>
            </w:pPr>
            <w:r w:rsidRPr="007E67BC">
              <w:rPr>
                <w:rStyle w:val="FontStyle13"/>
                <w:rFonts w:ascii="Times New Roman" w:hAnsi="Times New Roman"/>
                <w:sz w:val="20"/>
                <w:szCs w:val="24"/>
              </w:rPr>
              <w:t>Интеграция деятельности всех педагогов ДОУ по коррекции речевых нарушений.</w:t>
            </w:r>
          </w:p>
        </w:tc>
      </w:tr>
      <w:tr w:rsidR="0082203F" w:rsidRPr="007E67BC" w:rsidTr="007E67BC">
        <w:tc>
          <w:tcPr>
            <w:tcW w:w="2088" w:type="dxa"/>
          </w:tcPr>
          <w:p w:rsidR="0082203F" w:rsidRPr="007E67BC" w:rsidRDefault="0082203F" w:rsidP="0082203F">
            <w:pPr>
              <w:pStyle w:val="Style1"/>
              <w:widowControl/>
              <w:spacing w:line="240" w:lineRule="auto"/>
              <w:ind w:firstLine="0"/>
              <w:rPr>
                <w:rStyle w:val="FontStyle12"/>
                <w:rFonts w:ascii="Times New Roman" w:eastAsia="Arial Unicode MS" w:hAnsi="Times New Roman"/>
                <w:sz w:val="20"/>
                <w:szCs w:val="24"/>
              </w:rPr>
            </w:pPr>
            <w:r w:rsidRPr="007E67BC">
              <w:rPr>
                <w:rStyle w:val="FontStyle13"/>
                <w:rFonts w:ascii="Times New Roman" w:hAnsi="Times New Roman"/>
                <w:sz w:val="20"/>
                <w:szCs w:val="24"/>
              </w:rPr>
              <w:t>Родители</w:t>
            </w:r>
          </w:p>
        </w:tc>
        <w:tc>
          <w:tcPr>
            <w:tcW w:w="11734" w:type="dxa"/>
          </w:tcPr>
          <w:p w:rsidR="0082203F" w:rsidRPr="007E67BC" w:rsidRDefault="0082203F" w:rsidP="0082203F">
            <w:pPr>
              <w:pStyle w:val="Style4"/>
              <w:widowControl/>
              <w:spacing w:line="240" w:lineRule="auto"/>
              <w:ind w:firstLine="5"/>
              <w:jc w:val="both"/>
              <w:rPr>
                <w:rStyle w:val="FontStyle13"/>
                <w:rFonts w:ascii="Times New Roman" w:hAnsi="Times New Roman"/>
                <w:sz w:val="20"/>
                <w:szCs w:val="24"/>
              </w:rPr>
            </w:pPr>
            <w:r w:rsidRPr="007E67BC">
              <w:rPr>
                <w:rStyle w:val="FontStyle13"/>
                <w:rFonts w:ascii="Times New Roman" w:hAnsi="Times New Roman"/>
                <w:sz w:val="20"/>
                <w:szCs w:val="24"/>
              </w:rPr>
              <w:t>Создание в семье условий, благоприятных для общего и ре</w:t>
            </w:r>
            <w:r w:rsidRPr="007E67BC">
              <w:rPr>
                <w:rStyle w:val="FontStyle13"/>
                <w:rFonts w:ascii="Times New Roman" w:hAnsi="Times New Roman"/>
                <w:sz w:val="20"/>
                <w:szCs w:val="24"/>
              </w:rPr>
              <w:softHyphen/>
              <w:t>чевого развития детей.</w:t>
            </w:r>
          </w:p>
          <w:p w:rsidR="0082203F" w:rsidRPr="007E67BC" w:rsidRDefault="0082203F" w:rsidP="0082203F">
            <w:pPr>
              <w:pStyle w:val="Style1"/>
              <w:widowControl/>
              <w:spacing w:line="240" w:lineRule="auto"/>
              <w:ind w:firstLine="0"/>
              <w:rPr>
                <w:rStyle w:val="FontStyle13"/>
                <w:rFonts w:ascii="Times New Roman" w:hAnsi="Times New Roman"/>
                <w:sz w:val="20"/>
                <w:szCs w:val="24"/>
              </w:rPr>
            </w:pPr>
            <w:r w:rsidRPr="007E67BC">
              <w:rPr>
                <w:rStyle w:val="FontStyle13"/>
                <w:rFonts w:ascii="Times New Roman" w:hAnsi="Times New Roman"/>
                <w:sz w:val="20"/>
                <w:szCs w:val="24"/>
              </w:rPr>
              <w:t>Проведение целенаправленной и систематической работы по общему, речевому развитию детей и необходимой кор</w:t>
            </w:r>
            <w:r w:rsidRPr="007E67BC">
              <w:rPr>
                <w:rStyle w:val="FontStyle13"/>
                <w:rFonts w:ascii="Times New Roman" w:hAnsi="Times New Roman"/>
                <w:sz w:val="20"/>
                <w:szCs w:val="24"/>
              </w:rPr>
              <w:softHyphen/>
              <w:t>рекции недостатков в этом развитии</w:t>
            </w:r>
          </w:p>
          <w:p w:rsidR="0082203F" w:rsidRPr="007E67BC" w:rsidRDefault="0082203F" w:rsidP="0082203F">
            <w:pPr>
              <w:pStyle w:val="Style1"/>
              <w:widowControl/>
              <w:spacing w:line="240" w:lineRule="auto"/>
              <w:ind w:firstLine="0"/>
              <w:rPr>
                <w:rStyle w:val="FontStyle12"/>
                <w:rFonts w:ascii="Times New Roman" w:eastAsia="Arial Unicode MS" w:hAnsi="Times New Roman"/>
                <w:sz w:val="20"/>
                <w:szCs w:val="24"/>
              </w:rPr>
            </w:pPr>
            <w:r w:rsidRPr="007E67BC">
              <w:rPr>
                <w:rStyle w:val="FontStyle13"/>
                <w:rFonts w:ascii="Times New Roman" w:hAnsi="Times New Roman"/>
                <w:sz w:val="20"/>
                <w:szCs w:val="24"/>
              </w:rPr>
              <w:t>Повышение психолого-педагогической культуры и воспита</w:t>
            </w:r>
            <w:r w:rsidRPr="007E67BC">
              <w:rPr>
                <w:rStyle w:val="FontStyle13"/>
                <w:rFonts w:ascii="Times New Roman" w:hAnsi="Times New Roman"/>
                <w:sz w:val="20"/>
                <w:szCs w:val="24"/>
              </w:rPr>
              <w:softHyphen/>
              <w:t>тельной компетентности родителей, побуждение их к созна</w:t>
            </w:r>
            <w:r w:rsidRPr="007E67BC">
              <w:rPr>
                <w:rStyle w:val="FontStyle13"/>
                <w:rFonts w:ascii="Times New Roman" w:hAnsi="Times New Roman"/>
                <w:sz w:val="20"/>
                <w:szCs w:val="24"/>
              </w:rPr>
              <w:softHyphen/>
              <w:t>тельной деятельности по общему и речевому развитию до</w:t>
            </w:r>
            <w:r w:rsidRPr="007E67BC">
              <w:rPr>
                <w:rStyle w:val="FontStyle13"/>
                <w:rFonts w:ascii="Times New Roman" w:hAnsi="Times New Roman"/>
                <w:sz w:val="20"/>
                <w:szCs w:val="24"/>
              </w:rPr>
              <w:softHyphen/>
              <w:t>школьников в семье.</w:t>
            </w:r>
          </w:p>
        </w:tc>
      </w:tr>
    </w:tbl>
    <w:p w:rsidR="0082203F" w:rsidRPr="007D0246" w:rsidRDefault="0082203F" w:rsidP="0082203F">
      <w:pPr>
        <w:pStyle w:val="Style1"/>
        <w:widowControl/>
        <w:spacing w:line="240" w:lineRule="auto"/>
        <w:ind w:firstLine="283"/>
        <w:rPr>
          <w:rFonts w:ascii="Times New Roman" w:hAnsi="Times New Roman"/>
          <w:b/>
          <w:bCs/>
        </w:rPr>
      </w:pPr>
    </w:p>
    <w:p w:rsidR="0082203F" w:rsidRPr="007D0246" w:rsidRDefault="0082203F" w:rsidP="0082203F">
      <w:pPr>
        <w:pStyle w:val="Style1"/>
        <w:widowControl/>
        <w:spacing w:line="240" w:lineRule="auto"/>
        <w:ind w:firstLine="0"/>
        <w:jc w:val="center"/>
        <w:rPr>
          <w:rStyle w:val="FontStyle12"/>
          <w:rFonts w:ascii="Times New Roman" w:eastAsia="Arial Unicode MS" w:hAnsi="Times New Roman"/>
          <w:b/>
          <w:bCs/>
          <w:sz w:val="24"/>
          <w:szCs w:val="24"/>
        </w:rPr>
      </w:pPr>
    </w:p>
    <w:p w:rsidR="0082203F" w:rsidRPr="007D0246" w:rsidRDefault="0082203F" w:rsidP="0082203F">
      <w:pPr>
        <w:pStyle w:val="Style1"/>
        <w:widowControl/>
        <w:spacing w:line="240" w:lineRule="auto"/>
        <w:ind w:firstLine="0"/>
        <w:jc w:val="center"/>
        <w:rPr>
          <w:rStyle w:val="FontStyle12"/>
          <w:rFonts w:ascii="Times New Roman" w:eastAsia="Arial Unicode MS" w:hAnsi="Times New Roman"/>
          <w:b/>
          <w:bCs/>
          <w:sz w:val="24"/>
          <w:szCs w:val="24"/>
        </w:rPr>
      </w:pPr>
      <w:r w:rsidRPr="007D0246">
        <w:rPr>
          <w:rStyle w:val="FontStyle12"/>
          <w:rFonts w:ascii="Times New Roman" w:eastAsia="Arial Unicode MS" w:hAnsi="Times New Roman"/>
          <w:b/>
          <w:bCs/>
          <w:sz w:val="24"/>
          <w:szCs w:val="24"/>
        </w:rPr>
        <w:t xml:space="preserve">Содержание работы участников коррекционно-образовательного процесса для детей с </w:t>
      </w:r>
      <w:r w:rsidR="00F63538" w:rsidRPr="007D0246">
        <w:rPr>
          <w:rStyle w:val="FontStyle12"/>
          <w:rFonts w:ascii="Times New Roman" w:eastAsia="Arial Unicode MS" w:hAnsi="Times New Roman"/>
          <w:b/>
          <w:bCs/>
          <w:sz w:val="24"/>
          <w:szCs w:val="24"/>
        </w:rPr>
        <w:t>Т</w:t>
      </w:r>
      <w:r w:rsidRPr="007D0246">
        <w:rPr>
          <w:rStyle w:val="FontStyle12"/>
          <w:rFonts w:ascii="Times New Roman" w:eastAsia="Arial Unicode MS" w:hAnsi="Times New Roman"/>
          <w:b/>
          <w:bCs/>
          <w:sz w:val="24"/>
          <w:szCs w:val="24"/>
        </w:rPr>
        <w:t>НР</w:t>
      </w:r>
    </w:p>
    <w:p w:rsidR="0082203F" w:rsidRPr="007D0246" w:rsidRDefault="0082203F" w:rsidP="0082203F">
      <w:pPr>
        <w:pStyle w:val="Style1"/>
        <w:widowControl/>
        <w:spacing w:line="240" w:lineRule="auto"/>
        <w:ind w:firstLine="0"/>
        <w:jc w:val="center"/>
        <w:rPr>
          <w:rStyle w:val="FontStyle12"/>
          <w:rFonts w:ascii="Times New Roman" w:hAnsi="Times New Roman"/>
          <w:b/>
          <w:bCs/>
          <w:sz w:val="24"/>
          <w:szCs w:val="24"/>
        </w:rPr>
      </w:pPr>
      <w:r w:rsidRPr="007D0246">
        <w:rPr>
          <w:rFonts w:ascii="Times New Roman" w:hAnsi="Times New Roman"/>
          <w:b/>
          <w:bCs/>
        </w:rPr>
        <w:t>Формы и содержание работы учителя-логопеда с детьми</w:t>
      </w:r>
    </w:p>
    <w:p w:rsidR="0082203F" w:rsidRPr="007D0246" w:rsidRDefault="0082203F" w:rsidP="0082203F">
      <w:pPr>
        <w:pStyle w:val="Style1"/>
        <w:widowControl/>
        <w:spacing w:line="240" w:lineRule="auto"/>
        <w:ind w:firstLine="0"/>
        <w:rPr>
          <w:rStyle w:val="FontStyle12"/>
          <w:rFonts w:ascii="Times New Roman" w:hAnsi="Times New Roman"/>
          <w:sz w:val="24"/>
          <w:szCs w:val="24"/>
        </w:rPr>
      </w:pPr>
      <w:r w:rsidRPr="007D0246">
        <w:rPr>
          <w:rStyle w:val="FontStyle12"/>
          <w:rFonts w:ascii="Times New Roman" w:hAnsi="Times New Roman"/>
          <w:sz w:val="24"/>
          <w:szCs w:val="24"/>
        </w:rPr>
        <w:t>Программа логопедической работы с детьми предполагает решение коррекционных задач в форме проведения занятий:</w:t>
      </w:r>
    </w:p>
    <w:p w:rsidR="0082203F" w:rsidRPr="007D0246" w:rsidRDefault="0082203F" w:rsidP="00547B8F">
      <w:pPr>
        <w:pStyle w:val="Style1"/>
        <w:widowControl/>
        <w:numPr>
          <w:ilvl w:val="0"/>
          <w:numId w:val="54"/>
        </w:numPr>
        <w:tabs>
          <w:tab w:val="left" w:pos="629"/>
        </w:tabs>
        <w:spacing w:line="240" w:lineRule="auto"/>
        <w:ind w:left="720" w:hanging="360"/>
        <w:rPr>
          <w:rStyle w:val="FontStyle12"/>
          <w:rFonts w:ascii="Times New Roman" w:hAnsi="Times New Roman"/>
          <w:sz w:val="24"/>
          <w:szCs w:val="24"/>
        </w:rPr>
      </w:pPr>
      <w:r w:rsidRPr="007D0246">
        <w:rPr>
          <w:rStyle w:val="FontStyle12"/>
          <w:rFonts w:ascii="Times New Roman" w:hAnsi="Times New Roman"/>
          <w:sz w:val="24"/>
          <w:szCs w:val="24"/>
        </w:rPr>
        <w:t>групповых</w:t>
      </w:r>
    </w:p>
    <w:p w:rsidR="0082203F" w:rsidRPr="007D0246" w:rsidRDefault="0082203F" w:rsidP="00547B8F">
      <w:pPr>
        <w:pStyle w:val="Style1"/>
        <w:widowControl/>
        <w:numPr>
          <w:ilvl w:val="0"/>
          <w:numId w:val="54"/>
        </w:numPr>
        <w:tabs>
          <w:tab w:val="left" w:pos="629"/>
        </w:tabs>
        <w:spacing w:line="240" w:lineRule="auto"/>
        <w:ind w:left="720" w:hanging="360"/>
        <w:rPr>
          <w:rStyle w:val="FontStyle12"/>
          <w:rFonts w:ascii="Times New Roman" w:hAnsi="Times New Roman"/>
          <w:sz w:val="24"/>
          <w:szCs w:val="24"/>
        </w:rPr>
      </w:pPr>
      <w:r w:rsidRPr="007D0246">
        <w:rPr>
          <w:rStyle w:val="FontStyle12"/>
          <w:rFonts w:ascii="Times New Roman" w:hAnsi="Times New Roman"/>
          <w:sz w:val="24"/>
          <w:szCs w:val="24"/>
        </w:rPr>
        <w:t>подгрупповых (подвижными микрогруппами)</w:t>
      </w:r>
    </w:p>
    <w:p w:rsidR="0082203F" w:rsidRPr="007D0246" w:rsidRDefault="0082203F" w:rsidP="00547B8F">
      <w:pPr>
        <w:pStyle w:val="Style1"/>
        <w:widowControl/>
        <w:numPr>
          <w:ilvl w:val="0"/>
          <w:numId w:val="54"/>
        </w:numPr>
        <w:tabs>
          <w:tab w:val="left" w:pos="629"/>
        </w:tabs>
        <w:spacing w:line="240" w:lineRule="auto"/>
        <w:ind w:left="720" w:hanging="360"/>
        <w:rPr>
          <w:rStyle w:val="FontStyle12"/>
          <w:rFonts w:ascii="Times New Roman" w:hAnsi="Times New Roman"/>
          <w:sz w:val="24"/>
          <w:szCs w:val="24"/>
        </w:rPr>
      </w:pPr>
      <w:r w:rsidRPr="007D0246">
        <w:rPr>
          <w:rStyle w:val="FontStyle12"/>
          <w:rFonts w:ascii="Times New Roman" w:hAnsi="Times New Roman"/>
          <w:sz w:val="24"/>
          <w:szCs w:val="24"/>
        </w:rPr>
        <w:t>индивидуальных.</w:t>
      </w:r>
    </w:p>
    <w:p w:rsidR="0082203F" w:rsidRPr="007D0246" w:rsidRDefault="0082203F" w:rsidP="0082203F">
      <w:pPr>
        <w:pStyle w:val="Style1"/>
        <w:widowControl/>
        <w:spacing w:before="5" w:line="240" w:lineRule="auto"/>
        <w:rPr>
          <w:rStyle w:val="FontStyle12"/>
          <w:rFonts w:ascii="Times New Roman" w:hAnsi="Times New Roman"/>
          <w:sz w:val="24"/>
          <w:szCs w:val="24"/>
        </w:rPr>
      </w:pPr>
      <w:r w:rsidRPr="007D0246">
        <w:rPr>
          <w:rStyle w:val="FontStyle12"/>
          <w:rFonts w:ascii="Times New Roman" w:hAnsi="Times New Roman"/>
          <w:sz w:val="24"/>
          <w:szCs w:val="24"/>
        </w:rPr>
        <w:tab/>
        <w:t>Соотношение между видами занятий и их продолжительность в течение рабочего дня и рабочей недели логопеда определяет</w:t>
      </w:r>
      <w:r w:rsidRPr="007D0246">
        <w:rPr>
          <w:rStyle w:val="FontStyle12"/>
          <w:rFonts w:ascii="Times New Roman" w:hAnsi="Times New Roman"/>
          <w:sz w:val="24"/>
          <w:szCs w:val="24"/>
        </w:rPr>
        <w:softHyphen/>
        <w:t>ся возрастными и речевыми особенностями детей и закрепляет</w:t>
      </w:r>
      <w:r w:rsidRPr="007D0246">
        <w:rPr>
          <w:rStyle w:val="FontStyle12"/>
          <w:rFonts w:ascii="Times New Roman" w:hAnsi="Times New Roman"/>
          <w:sz w:val="24"/>
          <w:szCs w:val="24"/>
        </w:rPr>
        <w:softHyphen/>
        <w:t>ся в графике работы логопеда . При планировании и про</w:t>
      </w:r>
      <w:r w:rsidRPr="007D0246">
        <w:rPr>
          <w:rStyle w:val="FontStyle12"/>
          <w:rFonts w:ascii="Times New Roman" w:hAnsi="Times New Roman"/>
          <w:sz w:val="24"/>
          <w:szCs w:val="24"/>
        </w:rPr>
        <w:softHyphen/>
        <w:t xml:space="preserve">ведении занятий логопеда, воспитателей, других специалистов и определении их места в целостной системе работы ДОУ учитывается их соответствие </w:t>
      </w:r>
      <w:r w:rsidRPr="007D0246">
        <w:rPr>
          <w:rFonts w:ascii="Times New Roman" w:hAnsi="Times New Roman"/>
        </w:rPr>
        <w:t>СанПиН</w:t>
      </w:r>
      <w:r w:rsidRPr="007D0246">
        <w:rPr>
          <w:rStyle w:val="FontStyle12"/>
          <w:rFonts w:ascii="Times New Roman" w:hAnsi="Times New Roman"/>
          <w:sz w:val="24"/>
          <w:szCs w:val="24"/>
        </w:rPr>
        <w:t>.</w:t>
      </w:r>
    </w:p>
    <w:p w:rsidR="0082203F" w:rsidRPr="007D0246" w:rsidRDefault="0082203F" w:rsidP="0082203F">
      <w:pPr>
        <w:pStyle w:val="Style1"/>
        <w:widowControl/>
        <w:spacing w:before="5" w:line="240" w:lineRule="auto"/>
        <w:rPr>
          <w:rStyle w:val="FontStyle12"/>
          <w:rFonts w:ascii="Times New Roman" w:hAnsi="Times New Roman"/>
          <w:sz w:val="24"/>
          <w:szCs w:val="24"/>
        </w:rPr>
      </w:pPr>
      <w:r w:rsidRPr="007D0246">
        <w:rPr>
          <w:rStyle w:val="FontStyle14"/>
          <w:rFonts w:ascii="Times New Roman" w:hAnsi="Times New Roman"/>
          <w:sz w:val="24"/>
          <w:szCs w:val="24"/>
        </w:rPr>
        <w:tab/>
        <w:t xml:space="preserve">Групповые (подгрупповые) занятия </w:t>
      </w:r>
      <w:r w:rsidRPr="007D0246">
        <w:rPr>
          <w:rStyle w:val="FontStyle13"/>
          <w:rFonts w:ascii="Times New Roman" w:hAnsi="Times New Roman"/>
          <w:sz w:val="24"/>
          <w:szCs w:val="24"/>
        </w:rPr>
        <w:t>позволяют эффективно ре</w:t>
      </w:r>
      <w:r w:rsidRPr="007D0246">
        <w:rPr>
          <w:rStyle w:val="FontStyle13"/>
          <w:rFonts w:ascii="Times New Roman" w:hAnsi="Times New Roman"/>
          <w:sz w:val="24"/>
          <w:szCs w:val="24"/>
        </w:rPr>
        <w:softHyphen/>
        <w:t>шать те задачи развития речи и коррекции ее недостатков, которые являются приоритетными для всех или большинства воспитанников группы. Их тема, цели, содержание, а также периодичность и продолжительность определяется коррекционной программой и соотносится с возрастными и речевыми особенностями детей. Дополнительно такие занятия фор</w:t>
      </w:r>
      <w:r w:rsidRPr="007D0246">
        <w:rPr>
          <w:rStyle w:val="FontStyle13"/>
          <w:rFonts w:ascii="Times New Roman" w:hAnsi="Times New Roman"/>
          <w:sz w:val="24"/>
          <w:szCs w:val="24"/>
        </w:rPr>
        <w:softHyphen/>
        <w:t xml:space="preserve">мируют у дошкольников умение войти в заданный темп работы, следовать общим инструкциям, оценивать достижения партнера, ориентироваться на лучшие образцы речи и т.д. </w:t>
      </w:r>
    </w:p>
    <w:p w:rsidR="0082203F" w:rsidRPr="007D0246" w:rsidRDefault="0082203F" w:rsidP="0082203F">
      <w:pPr>
        <w:pStyle w:val="Style3"/>
        <w:widowControl/>
        <w:tabs>
          <w:tab w:val="left" w:pos="475"/>
        </w:tabs>
        <w:spacing w:line="240" w:lineRule="auto"/>
        <w:ind w:firstLine="0"/>
        <w:rPr>
          <w:rStyle w:val="FontStyle12"/>
          <w:rFonts w:ascii="Times New Roman" w:hAnsi="Times New Roman"/>
          <w:sz w:val="24"/>
          <w:szCs w:val="24"/>
        </w:rPr>
      </w:pPr>
      <w:r w:rsidRPr="007D0246">
        <w:rPr>
          <w:rStyle w:val="FontStyle13"/>
          <w:rFonts w:ascii="Times New Roman" w:hAnsi="Times New Roman"/>
          <w:sz w:val="24"/>
          <w:szCs w:val="24"/>
        </w:rPr>
        <w:tab/>
      </w:r>
      <w:r w:rsidRPr="007D0246">
        <w:rPr>
          <w:rStyle w:val="FontStyle13"/>
          <w:rFonts w:ascii="Times New Roman" w:hAnsi="Times New Roman"/>
          <w:sz w:val="24"/>
          <w:szCs w:val="24"/>
        </w:rPr>
        <w:tab/>
        <w:t>Технология проведения групповых/ подгрупповых занятий варьируется в зависимости от задач кор</w:t>
      </w:r>
      <w:r w:rsidRPr="007D0246">
        <w:rPr>
          <w:rStyle w:val="FontStyle13"/>
          <w:rFonts w:ascii="Times New Roman" w:hAnsi="Times New Roman"/>
          <w:sz w:val="24"/>
          <w:szCs w:val="24"/>
        </w:rPr>
        <w:softHyphen/>
        <w:t xml:space="preserve">рекционной работы, возраста детей, уровня их речевого и общего развития. </w:t>
      </w:r>
      <w:r w:rsidRPr="007D0246">
        <w:rPr>
          <w:rStyle w:val="FontStyle12"/>
          <w:rFonts w:ascii="Times New Roman" w:hAnsi="Times New Roman"/>
          <w:sz w:val="24"/>
          <w:szCs w:val="24"/>
        </w:rPr>
        <w:t xml:space="preserve">В основе </w:t>
      </w:r>
      <w:r w:rsidRPr="007D0246">
        <w:rPr>
          <w:rStyle w:val="FontStyle11"/>
          <w:rFonts w:ascii="Times New Roman" w:hAnsi="Times New Roman"/>
          <w:sz w:val="24"/>
          <w:szCs w:val="24"/>
        </w:rPr>
        <w:t xml:space="preserve">занятий с детьми </w:t>
      </w:r>
      <w:r w:rsidRPr="007D0246">
        <w:rPr>
          <w:rStyle w:val="FontStyle12"/>
          <w:rFonts w:ascii="Times New Roman" w:hAnsi="Times New Roman"/>
          <w:sz w:val="24"/>
          <w:szCs w:val="24"/>
        </w:rPr>
        <w:t>лежат тематический и кон</w:t>
      </w:r>
      <w:r w:rsidRPr="007D0246">
        <w:rPr>
          <w:rStyle w:val="FontStyle12"/>
          <w:rFonts w:ascii="Times New Roman" w:hAnsi="Times New Roman"/>
          <w:sz w:val="24"/>
          <w:szCs w:val="24"/>
        </w:rPr>
        <w:softHyphen/>
        <w:t>центрический принципы.</w:t>
      </w:r>
    </w:p>
    <w:p w:rsidR="0082203F" w:rsidRPr="007D0246" w:rsidRDefault="0082203F" w:rsidP="0082203F">
      <w:pPr>
        <w:pStyle w:val="Style1"/>
        <w:widowControl/>
        <w:spacing w:line="240" w:lineRule="auto"/>
        <w:rPr>
          <w:rStyle w:val="FontStyle12"/>
          <w:rFonts w:ascii="Times New Roman" w:hAnsi="Times New Roman"/>
          <w:sz w:val="24"/>
          <w:szCs w:val="24"/>
        </w:rPr>
      </w:pPr>
      <w:r w:rsidRPr="007D0246">
        <w:rPr>
          <w:rStyle w:val="FontStyle12"/>
          <w:rFonts w:ascii="Times New Roman" w:hAnsi="Times New Roman"/>
          <w:sz w:val="24"/>
          <w:szCs w:val="24"/>
        </w:rPr>
        <w:tab/>
        <w:t>Одно из важнейших условий реализации тематического принци</w:t>
      </w:r>
      <w:r w:rsidRPr="007D0246">
        <w:rPr>
          <w:rStyle w:val="FontStyle12"/>
          <w:rFonts w:ascii="Times New Roman" w:hAnsi="Times New Roman"/>
          <w:sz w:val="24"/>
          <w:szCs w:val="24"/>
        </w:rPr>
        <w:softHyphen/>
        <w:t>па — концентрированное изучение темы (например, в течение од</w:t>
      </w:r>
      <w:r w:rsidRPr="007D0246">
        <w:rPr>
          <w:rStyle w:val="FontStyle12"/>
          <w:rFonts w:ascii="Times New Roman" w:hAnsi="Times New Roman"/>
          <w:sz w:val="24"/>
          <w:szCs w:val="24"/>
        </w:rPr>
        <w:softHyphen/>
        <w:t>ной недели), благодаря чему обеспечивается многократное повто</w:t>
      </w:r>
      <w:r w:rsidRPr="007D0246">
        <w:rPr>
          <w:rStyle w:val="FontStyle12"/>
          <w:rFonts w:ascii="Times New Roman" w:hAnsi="Times New Roman"/>
          <w:sz w:val="24"/>
          <w:szCs w:val="24"/>
        </w:rPr>
        <w:softHyphen/>
        <w:t>рение одного и того же речевого содержания за короткий проме</w:t>
      </w:r>
      <w:r w:rsidRPr="007D0246">
        <w:rPr>
          <w:rStyle w:val="FontStyle12"/>
          <w:rFonts w:ascii="Times New Roman" w:hAnsi="Times New Roman"/>
          <w:sz w:val="24"/>
          <w:szCs w:val="24"/>
        </w:rPr>
        <w:softHyphen/>
        <w:t>жуток времени. Многократность повторения очень важна как для восприятия речи детьми (пассив), так и для ее активизации.</w:t>
      </w:r>
    </w:p>
    <w:p w:rsidR="0082203F" w:rsidRPr="007D0246" w:rsidRDefault="0082203F" w:rsidP="0082203F">
      <w:pPr>
        <w:pStyle w:val="Style1"/>
        <w:widowControl/>
        <w:spacing w:before="5" w:line="240" w:lineRule="auto"/>
        <w:ind w:firstLine="288"/>
        <w:rPr>
          <w:rStyle w:val="FontStyle12"/>
          <w:rFonts w:ascii="Times New Roman" w:hAnsi="Times New Roman"/>
          <w:sz w:val="24"/>
          <w:szCs w:val="24"/>
        </w:rPr>
      </w:pPr>
      <w:r w:rsidRPr="007D0246">
        <w:rPr>
          <w:rStyle w:val="FontStyle12"/>
          <w:rFonts w:ascii="Times New Roman" w:hAnsi="Times New Roman"/>
          <w:sz w:val="24"/>
          <w:szCs w:val="24"/>
        </w:rPr>
        <w:tab/>
        <w:t xml:space="preserve">В соответствии </w:t>
      </w:r>
      <w:r w:rsidRPr="007D0246">
        <w:rPr>
          <w:rStyle w:val="FontStyle14"/>
          <w:rFonts w:ascii="Times New Roman" w:hAnsi="Times New Roman"/>
          <w:sz w:val="24"/>
          <w:szCs w:val="24"/>
        </w:rPr>
        <w:t xml:space="preserve">с концентрическим принципом </w:t>
      </w:r>
      <w:r w:rsidRPr="007D0246">
        <w:rPr>
          <w:rStyle w:val="FontStyle12"/>
          <w:rFonts w:ascii="Times New Roman" w:hAnsi="Times New Roman"/>
          <w:sz w:val="24"/>
          <w:szCs w:val="24"/>
        </w:rPr>
        <w:t>программное содержание в рамках одних их тех же тем ежедневно углубляется и расширяется.</w:t>
      </w:r>
    </w:p>
    <w:p w:rsidR="0082203F" w:rsidRPr="007D0246" w:rsidRDefault="0082203F" w:rsidP="0082203F">
      <w:pPr>
        <w:pStyle w:val="Style1"/>
        <w:widowControl/>
        <w:spacing w:line="240" w:lineRule="auto"/>
        <w:ind w:firstLine="289"/>
        <w:rPr>
          <w:rStyle w:val="FontStyle12"/>
          <w:rFonts w:ascii="Times New Roman" w:hAnsi="Times New Roman"/>
          <w:sz w:val="24"/>
          <w:szCs w:val="24"/>
        </w:rPr>
      </w:pPr>
      <w:r w:rsidRPr="007D0246">
        <w:rPr>
          <w:rStyle w:val="FontStyle12"/>
          <w:rFonts w:ascii="Times New Roman" w:hAnsi="Times New Roman"/>
          <w:sz w:val="24"/>
          <w:szCs w:val="24"/>
        </w:rPr>
        <w:tab/>
        <w:t xml:space="preserve">Групповые(фронтальные) занятия для </w:t>
      </w:r>
      <w:r w:rsidRPr="007D0246">
        <w:rPr>
          <w:rStyle w:val="FontStyle11"/>
          <w:rFonts w:ascii="Times New Roman" w:hAnsi="Times New Roman"/>
          <w:sz w:val="24"/>
          <w:szCs w:val="24"/>
        </w:rPr>
        <w:t xml:space="preserve">детей </w:t>
      </w:r>
      <w:r w:rsidR="00F63538" w:rsidRPr="007D0246">
        <w:rPr>
          <w:rStyle w:val="FontStyle11"/>
          <w:rFonts w:ascii="Times New Roman" w:hAnsi="Times New Roman"/>
          <w:sz w:val="24"/>
          <w:szCs w:val="24"/>
        </w:rPr>
        <w:t>4</w:t>
      </w:r>
      <w:r w:rsidRPr="007D0246">
        <w:rPr>
          <w:rStyle w:val="FontStyle11"/>
          <w:rFonts w:ascii="Times New Roman" w:hAnsi="Times New Roman"/>
          <w:sz w:val="24"/>
          <w:szCs w:val="24"/>
        </w:rPr>
        <w:t xml:space="preserve">—6 лет с </w:t>
      </w:r>
      <w:r w:rsidR="00F63538" w:rsidRPr="007D0246">
        <w:rPr>
          <w:rStyle w:val="FontStyle11"/>
          <w:rFonts w:ascii="Times New Roman" w:hAnsi="Times New Roman"/>
          <w:sz w:val="24"/>
          <w:szCs w:val="24"/>
        </w:rPr>
        <w:t>Т</w:t>
      </w:r>
      <w:r w:rsidRPr="007D0246">
        <w:rPr>
          <w:rStyle w:val="FontStyle11"/>
          <w:rFonts w:ascii="Times New Roman" w:hAnsi="Times New Roman"/>
          <w:sz w:val="24"/>
          <w:szCs w:val="24"/>
        </w:rPr>
        <w:t xml:space="preserve">НР учителем-логопедом </w:t>
      </w:r>
      <w:r w:rsidRPr="007D0246">
        <w:rPr>
          <w:rStyle w:val="FontStyle12"/>
          <w:rFonts w:ascii="Times New Roman" w:hAnsi="Times New Roman"/>
          <w:sz w:val="24"/>
          <w:szCs w:val="24"/>
        </w:rPr>
        <w:t>проводятся 3 раза в неделю: 2 занятия по развитию лексико-грамматических категорий и развитию связной речи, 1 по совершенствованию произносительной стороны речи и подготовке к обучению грамоте.</w:t>
      </w:r>
    </w:p>
    <w:p w:rsidR="0082203F" w:rsidRPr="007D0246" w:rsidRDefault="0082203F" w:rsidP="0082203F">
      <w:pPr>
        <w:pStyle w:val="Style1"/>
        <w:widowControl/>
        <w:spacing w:line="240" w:lineRule="auto"/>
        <w:ind w:firstLine="289"/>
        <w:rPr>
          <w:rStyle w:val="FontStyle12"/>
          <w:rFonts w:ascii="Times New Roman" w:hAnsi="Times New Roman"/>
          <w:sz w:val="24"/>
          <w:szCs w:val="24"/>
        </w:rPr>
      </w:pPr>
      <w:r w:rsidRPr="007D0246">
        <w:rPr>
          <w:rStyle w:val="FontStyle11"/>
          <w:rFonts w:ascii="Times New Roman" w:hAnsi="Times New Roman"/>
          <w:sz w:val="24"/>
          <w:szCs w:val="24"/>
        </w:rPr>
        <w:tab/>
        <w:t xml:space="preserve">В группе для </w:t>
      </w:r>
      <w:r w:rsidRPr="007D0246">
        <w:rPr>
          <w:rStyle w:val="FontStyle12"/>
          <w:rFonts w:ascii="Times New Roman" w:hAnsi="Times New Roman"/>
          <w:sz w:val="24"/>
          <w:szCs w:val="24"/>
        </w:rPr>
        <w:t>детей 6—7</w:t>
      </w:r>
      <w:r w:rsidR="00420999">
        <w:rPr>
          <w:rStyle w:val="FontStyle12"/>
          <w:rFonts w:ascii="Times New Roman" w:hAnsi="Times New Roman"/>
          <w:sz w:val="24"/>
          <w:szCs w:val="24"/>
        </w:rPr>
        <w:t xml:space="preserve"> (8)</w:t>
      </w:r>
      <w:r w:rsidRPr="007D0246">
        <w:rPr>
          <w:rStyle w:val="FontStyle12"/>
          <w:rFonts w:ascii="Times New Roman" w:hAnsi="Times New Roman"/>
          <w:sz w:val="24"/>
          <w:szCs w:val="24"/>
        </w:rPr>
        <w:t xml:space="preserve"> лет с </w:t>
      </w:r>
      <w:r w:rsidR="00F63538" w:rsidRPr="007D0246">
        <w:rPr>
          <w:rStyle w:val="FontStyle12"/>
          <w:rFonts w:ascii="Times New Roman" w:hAnsi="Times New Roman"/>
          <w:sz w:val="24"/>
          <w:szCs w:val="24"/>
        </w:rPr>
        <w:t>Т</w:t>
      </w:r>
      <w:r w:rsidRPr="007D0246">
        <w:rPr>
          <w:rStyle w:val="FontStyle12"/>
          <w:rFonts w:ascii="Times New Roman" w:hAnsi="Times New Roman"/>
          <w:sz w:val="24"/>
          <w:szCs w:val="24"/>
        </w:rPr>
        <w:t>НР учитель-</w:t>
      </w:r>
      <w:r w:rsidRPr="007D0246">
        <w:rPr>
          <w:rStyle w:val="FontStyle11"/>
          <w:rFonts w:ascii="Times New Roman" w:hAnsi="Times New Roman"/>
          <w:sz w:val="24"/>
          <w:szCs w:val="24"/>
        </w:rPr>
        <w:t>логопед еженедельно проводит для всех воспитанников группы 4 фронтальных (групповых)занятия:</w:t>
      </w:r>
      <w:r w:rsidRPr="007D0246">
        <w:rPr>
          <w:rStyle w:val="FontStyle12"/>
          <w:rFonts w:ascii="Times New Roman" w:hAnsi="Times New Roman"/>
          <w:sz w:val="24"/>
          <w:szCs w:val="24"/>
        </w:rPr>
        <w:t>2 занятие по развитию лексико-грамматических категорий и развитию связной речи, 2 по совершенствованию произносительной стороны речи и обучению грамоте.</w:t>
      </w:r>
    </w:p>
    <w:p w:rsidR="0082203F" w:rsidRPr="007D0246" w:rsidRDefault="0082203F" w:rsidP="0082203F">
      <w:pPr>
        <w:pStyle w:val="Style3"/>
        <w:widowControl/>
        <w:spacing w:line="240" w:lineRule="auto"/>
        <w:ind w:firstLine="288"/>
        <w:rPr>
          <w:rStyle w:val="FontStyle11"/>
          <w:rFonts w:ascii="Times New Roman" w:eastAsia="Arial Unicode MS" w:hAnsi="Times New Roman"/>
          <w:i w:val="0"/>
          <w:iCs w:val="0"/>
          <w:sz w:val="24"/>
          <w:szCs w:val="24"/>
        </w:rPr>
      </w:pPr>
      <w:r w:rsidRPr="007D0246">
        <w:rPr>
          <w:rStyle w:val="FontStyle13"/>
          <w:rFonts w:ascii="Times New Roman" w:hAnsi="Times New Roman"/>
          <w:sz w:val="24"/>
          <w:szCs w:val="24"/>
        </w:rPr>
        <w:tab/>
        <w:t xml:space="preserve">Занятия в подгруппах(подвижных микрогруппах) </w:t>
      </w:r>
      <w:r w:rsidRPr="007D0246">
        <w:rPr>
          <w:rStyle w:val="FontStyle11"/>
          <w:rFonts w:ascii="Times New Roman" w:eastAsia="Arial Unicode MS" w:hAnsi="Times New Roman"/>
          <w:sz w:val="24"/>
          <w:szCs w:val="24"/>
        </w:rPr>
        <w:t>предоставляют логопеду возможность варьировать их цели и содержание в зависимости от задач коррекционной работы, речевых и индивидуально-типологи</w:t>
      </w:r>
      <w:r w:rsidRPr="007D0246">
        <w:rPr>
          <w:rStyle w:val="FontStyle11"/>
          <w:rFonts w:ascii="Times New Roman" w:eastAsia="Arial Unicode MS" w:hAnsi="Times New Roman"/>
          <w:sz w:val="24"/>
          <w:szCs w:val="24"/>
        </w:rPr>
        <w:softHyphen/>
        <w:t>ческих особенностей воспитанников.</w:t>
      </w:r>
    </w:p>
    <w:p w:rsidR="0082203F" w:rsidRPr="007D0246" w:rsidRDefault="0082203F" w:rsidP="0082203F">
      <w:pPr>
        <w:pStyle w:val="Style3"/>
        <w:widowControl/>
        <w:spacing w:line="240" w:lineRule="auto"/>
        <w:ind w:firstLine="293"/>
        <w:rPr>
          <w:rStyle w:val="FontStyle11"/>
          <w:rFonts w:ascii="Times New Roman" w:eastAsia="Arial Unicode MS" w:hAnsi="Times New Roman"/>
          <w:i w:val="0"/>
          <w:iCs w:val="0"/>
          <w:sz w:val="24"/>
          <w:szCs w:val="24"/>
        </w:rPr>
      </w:pPr>
      <w:r w:rsidRPr="007D0246">
        <w:rPr>
          <w:rStyle w:val="FontStyle13"/>
          <w:rFonts w:ascii="Times New Roman" w:hAnsi="Times New Roman"/>
          <w:sz w:val="24"/>
          <w:szCs w:val="24"/>
        </w:rPr>
        <w:tab/>
        <w:t xml:space="preserve">Индивидуальные занятия </w:t>
      </w:r>
      <w:r w:rsidRPr="007D0246">
        <w:rPr>
          <w:rStyle w:val="FontStyle11"/>
          <w:rFonts w:ascii="Times New Roman" w:eastAsia="Arial Unicode MS" w:hAnsi="Times New Roman"/>
          <w:sz w:val="24"/>
          <w:szCs w:val="24"/>
        </w:rPr>
        <w:t>составляют часть ра</w:t>
      </w:r>
      <w:r w:rsidRPr="007D0246">
        <w:rPr>
          <w:rStyle w:val="FontStyle11"/>
          <w:rFonts w:ascii="Times New Roman" w:eastAsia="Arial Unicode MS" w:hAnsi="Times New Roman"/>
          <w:sz w:val="24"/>
          <w:szCs w:val="24"/>
        </w:rPr>
        <w:softHyphen/>
        <w:t xml:space="preserve">боты логопеда в течение каждого рабочего дня и недели в целом. Они позволяют осуществлять коррекцию индивидуальных речевых и иных недостатков психофизического развития воспитанников. </w:t>
      </w:r>
    </w:p>
    <w:p w:rsidR="0082203F" w:rsidRPr="007D0246" w:rsidRDefault="0082203F" w:rsidP="0082203F">
      <w:pPr>
        <w:pStyle w:val="Style4"/>
        <w:widowControl/>
        <w:spacing w:line="240" w:lineRule="auto"/>
        <w:jc w:val="both"/>
        <w:rPr>
          <w:rFonts w:ascii="Times New Roman" w:hAnsi="Times New Roman"/>
          <w:i/>
          <w:iCs/>
        </w:rPr>
      </w:pPr>
      <w:r w:rsidRPr="007D0246">
        <w:rPr>
          <w:rStyle w:val="FontStyle12"/>
          <w:rFonts w:ascii="Times New Roman" w:hAnsi="Times New Roman"/>
          <w:sz w:val="24"/>
          <w:szCs w:val="24"/>
        </w:rPr>
        <w:tab/>
        <w:t xml:space="preserve">В </w:t>
      </w:r>
      <w:r w:rsidRPr="007D0246">
        <w:rPr>
          <w:rStyle w:val="FontStyle11"/>
          <w:rFonts w:ascii="Times New Roman" w:hAnsi="Times New Roman"/>
          <w:sz w:val="24"/>
          <w:szCs w:val="24"/>
        </w:rPr>
        <w:t>течение учебного года происходит постепенный переход от инди</w:t>
      </w:r>
      <w:r w:rsidRPr="007D0246">
        <w:rPr>
          <w:rStyle w:val="FontStyle11"/>
          <w:rFonts w:ascii="Times New Roman" w:hAnsi="Times New Roman"/>
          <w:sz w:val="24"/>
          <w:szCs w:val="24"/>
        </w:rPr>
        <w:softHyphen/>
        <w:t>видуальных занятий к работе в малых подгруппах, который позво</w:t>
      </w:r>
      <w:r w:rsidRPr="007D0246">
        <w:rPr>
          <w:rStyle w:val="FontStyle11"/>
          <w:rFonts w:ascii="Times New Roman" w:hAnsi="Times New Roman"/>
          <w:sz w:val="24"/>
          <w:szCs w:val="24"/>
        </w:rPr>
        <w:softHyphen/>
        <w:t>ляет оптимизировать временные затраты и перейти к формирова</w:t>
      </w:r>
      <w:r w:rsidRPr="007D0246">
        <w:rPr>
          <w:rStyle w:val="FontStyle11"/>
          <w:rFonts w:ascii="Times New Roman" w:hAnsi="Times New Roman"/>
          <w:sz w:val="24"/>
          <w:szCs w:val="24"/>
        </w:rPr>
        <w:softHyphen/>
        <w:t>нию некоторых навыков совместной продуктивной и речевой дея</w:t>
      </w:r>
      <w:r w:rsidRPr="007D0246">
        <w:rPr>
          <w:rStyle w:val="FontStyle11"/>
          <w:rFonts w:ascii="Times New Roman" w:hAnsi="Times New Roman"/>
          <w:sz w:val="24"/>
          <w:szCs w:val="24"/>
        </w:rPr>
        <w:softHyphen/>
        <w:t>тельности детей.Структура и содержание индивидуального занятия зависят от вида и степени тяжести речевого нарушения ребенка, его индиви</w:t>
      </w:r>
      <w:r w:rsidRPr="007D0246">
        <w:rPr>
          <w:rStyle w:val="FontStyle11"/>
          <w:rFonts w:ascii="Times New Roman" w:hAnsi="Times New Roman"/>
          <w:sz w:val="24"/>
          <w:szCs w:val="24"/>
        </w:rPr>
        <w:softHyphen/>
        <w:t>дуальных особенностей.</w:t>
      </w:r>
    </w:p>
    <w:p w:rsidR="0082203F" w:rsidRPr="007D0246" w:rsidRDefault="0082203F" w:rsidP="0082203F">
      <w:pPr>
        <w:pStyle w:val="Style1"/>
        <w:widowControl/>
        <w:spacing w:line="240" w:lineRule="auto"/>
        <w:ind w:firstLine="0"/>
        <w:rPr>
          <w:rStyle w:val="FontStyle12"/>
          <w:rFonts w:ascii="Times New Roman" w:eastAsia="Arial Unicode MS" w:hAnsi="Times New Roman"/>
          <w:sz w:val="24"/>
          <w:szCs w:val="24"/>
        </w:rPr>
      </w:pPr>
      <w:r w:rsidRPr="007D0246">
        <w:rPr>
          <w:rStyle w:val="FontStyle12"/>
          <w:rFonts w:ascii="Times New Roman" w:hAnsi="Times New Roman"/>
          <w:sz w:val="24"/>
          <w:szCs w:val="24"/>
        </w:rPr>
        <w:tab/>
        <w:t>Интеграция всех линий воспитательного влияния на формирую</w:t>
      </w:r>
      <w:r w:rsidRPr="007D0246">
        <w:rPr>
          <w:rStyle w:val="FontStyle12"/>
          <w:rFonts w:ascii="Times New Roman" w:hAnsi="Times New Roman"/>
          <w:sz w:val="24"/>
          <w:szCs w:val="24"/>
        </w:rPr>
        <w:softHyphen/>
        <w:t>щуюся детскую личность достигается взаимодействием всех участников воспитательного про</w:t>
      </w:r>
      <w:r w:rsidRPr="007D0246">
        <w:rPr>
          <w:rStyle w:val="FontStyle12"/>
          <w:rFonts w:ascii="Times New Roman" w:hAnsi="Times New Roman"/>
          <w:sz w:val="24"/>
          <w:szCs w:val="24"/>
        </w:rPr>
        <w:softHyphen/>
        <w:t xml:space="preserve">цесса. </w:t>
      </w:r>
      <w:r w:rsidRPr="007D0246">
        <w:rPr>
          <w:rStyle w:val="FontStyle12"/>
          <w:rFonts w:ascii="Times New Roman" w:eastAsia="Arial Unicode MS" w:hAnsi="Times New Roman"/>
          <w:sz w:val="24"/>
          <w:szCs w:val="24"/>
        </w:rPr>
        <w:t>Оно предполагает возмож</w:t>
      </w:r>
      <w:r w:rsidRPr="007D0246">
        <w:rPr>
          <w:rStyle w:val="FontStyle12"/>
          <w:rFonts w:ascii="Times New Roman" w:eastAsia="Arial Unicode MS" w:hAnsi="Times New Roman"/>
          <w:sz w:val="24"/>
          <w:szCs w:val="24"/>
        </w:rPr>
        <w:softHyphen/>
        <w:t>ность не только прямого, но и опосредованного коррекционного воздействия и использование резервов различных видов детской деятельности (игровой, учебно-познавательной, продуктивной и т.д.), режимных моментов в детском саду, свободного общения и взаи</w:t>
      </w:r>
      <w:r w:rsidRPr="007D0246">
        <w:rPr>
          <w:rStyle w:val="FontStyle12"/>
          <w:rFonts w:ascii="Times New Roman" w:eastAsia="Arial Unicode MS" w:hAnsi="Times New Roman"/>
          <w:sz w:val="24"/>
          <w:szCs w:val="24"/>
        </w:rPr>
        <w:softHyphen/>
        <w:t xml:space="preserve">модействия ребенка с взрослыми в семье и т.д. </w:t>
      </w:r>
    </w:p>
    <w:p w:rsidR="0082203F" w:rsidRPr="007D0246" w:rsidRDefault="00F63538" w:rsidP="0082203F">
      <w:pPr>
        <w:autoSpaceDE w:val="0"/>
        <w:autoSpaceDN w:val="0"/>
        <w:adjustRightInd w:val="0"/>
        <w:jc w:val="center"/>
        <w:rPr>
          <w:color w:val="000000"/>
        </w:rPr>
      </w:pPr>
      <w:r w:rsidRPr="007D0246">
        <w:rPr>
          <w:b/>
          <w:bCs/>
          <w:color w:val="000000"/>
        </w:rPr>
        <w:t>Разновозрастная</w:t>
      </w:r>
      <w:r w:rsidR="0082203F" w:rsidRPr="007D0246">
        <w:rPr>
          <w:b/>
          <w:bCs/>
          <w:color w:val="000000"/>
        </w:rPr>
        <w:t xml:space="preserve"> группа</w:t>
      </w:r>
      <w:r w:rsidRPr="007D0246">
        <w:rPr>
          <w:b/>
          <w:bCs/>
          <w:color w:val="000000"/>
        </w:rPr>
        <w:t xml:space="preserve"> (4-6 лет)</w:t>
      </w:r>
    </w:p>
    <w:p w:rsidR="0082203F" w:rsidRPr="007D0246" w:rsidRDefault="0082203F" w:rsidP="0082203F">
      <w:pPr>
        <w:autoSpaceDE w:val="0"/>
        <w:autoSpaceDN w:val="0"/>
        <w:adjustRightInd w:val="0"/>
        <w:jc w:val="center"/>
        <w:rPr>
          <w:b/>
          <w:bCs/>
          <w:color w:val="000000"/>
        </w:rPr>
      </w:pPr>
      <w:r w:rsidRPr="007D0246">
        <w:rPr>
          <w:b/>
          <w:bCs/>
          <w:color w:val="000000"/>
        </w:rPr>
        <w:t>Организация коррекционно-развивающей работы</w:t>
      </w:r>
    </w:p>
    <w:p w:rsidR="0082203F" w:rsidRPr="007D0246" w:rsidRDefault="0082203F" w:rsidP="0082203F">
      <w:pPr>
        <w:autoSpaceDE w:val="0"/>
        <w:autoSpaceDN w:val="0"/>
        <w:adjustRightInd w:val="0"/>
        <w:jc w:val="center"/>
        <w:rPr>
          <w:color w:val="000000"/>
        </w:rPr>
      </w:pPr>
    </w:p>
    <w:tbl>
      <w:tblPr>
        <w:tblW w:w="14411" w:type="dxa"/>
        <w:tblInd w:w="-106" w:type="dxa"/>
        <w:tblLayout w:type="fixed"/>
        <w:tblLook w:val="0000" w:firstRow="0" w:lastRow="0" w:firstColumn="0" w:lastColumn="0" w:noHBand="0" w:noVBand="0"/>
      </w:tblPr>
      <w:tblGrid>
        <w:gridCol w:w="250"/>
        <w:gridCol w:w="1728"/>
        <w:gridCol w:w="4303"/>
        <w:gridCol w:w="3211"/>
        <w:gridCol w:w="114"/>
        <w:gridCol w:w="4805"/>
      </w:tblGrid>
      <w:tr w:rsidR="0082203F" w:rsidRPr="007D0246" w:rsidTr="0082203F">
        <w:trPr>
          <w:gridBefore w:val="1"/>
          <w:wBefore w:w="250" w:type="dxa"/>
          <w:trHeight w:val="245"/>
        </w:trPr>
        <w:tc>
          <w:tcPr>
            <w:tcW w:w="9356" w:type="dxa"/>
            <w:gridSpan w:val="4"/>
            <w:tcBorders>
              <w:top w:val="nil"/>
              <w:left w:val="nil"/>
              <w:bottom w:val="nil"/>
              <w:right w:val="nil"/>
            </w:tcBorders>
          </w:tcPr>
          <w:p w:rsidR="0082203F" w:rsidRDefault="0082203F" w:rsidP="0082203F">
            <w:pPr>
              <w:autoSpaceDE w:val="0"/>
              <w:autoSpaceDN w:val="0"/>
              <w:adjustRightInd w:val="0"/>
              <w:jc w:val="both"/>
              <w:rPr>
                <w:color w:val="000000"/>
              </w:rPr>
            </w:pPr>
            <w:r w:rsidRPr="007D0246">
              <w:rPr>
                <w:color w:val="000000"/>
              </w:rPr>
              <w:t xml:space="preserve">В </w:t>
            </w:r>
            <w:r w:rsidR="00E806F8">
              <w:rPr>
                <w:color w:val="000000"/>
              </w:rPr>
              <w:t>разновозрастной</w:t>
            </w:r>
            <w:r w:rsidRPr="007D0246">
              <w:rPr>
                <w:color w:val="000000"/>
              </w:rPr>
              <w:t xml:space="preserve"> логопедической группе для детей </w:t>
            </w:r>
            <w:r w:rsidR="00E806F8">
              <w:rPr>
                <w:color w:val="000000"/>
              </w:rPr>
              <w:t xml:space="preserve"> 4-6 лет </w:t>
            </w:r>
            <w:r w:rsidRPr="007D0246">
              <w:rPr>
                <w:color w:val="000000"/>
              </w:rPr>
              <w:t xml:space="preserve">с </w:t>
            </w:r>
            <w:r w:rsidR="00F63538" w:rsidRPr="007D0246">
              <w:rPr>
                <w:color w:val="000000"/>
              </w:rPr>
              <w:t>Т</w:t>
            </w:r>
            <w:r w:rsidRPr="007D0246">
              <w:rPr>
                <w:color w:val="000000"/>
              </w:rPr>
              <w:t>НР с октября по май (включительно) проводится в неделю 16 подгрупповых и групповых занятий продолжительностью 20-25 минут, по 2- 3 индивидуальных занятия с учителем-логопедом и воспитателями для каждого ребенка, что не превышает рекомендованную СаНПиН недельную нагрузку. Индивидуальные занятия не включаются в сетку занятий.</w:t>
            </w:r>
          </w:p>
          <w:p w:rsidR="00E806F8" w:rsidRPr="007D0246" w:rsidRDefault="00E806F8" w:rsidP="0082203F">
            <w:pPr>
              <w:autoSpaceDE w:val="0"/>
              <w:autoSpaceDN w:val="0"/>
              <w:adjustRightInd w:val="0"/>
              <w:jc w:val="both"/>
              <w:rPr>
                <w:color w:val="000000"/>
              </w:rPr>
            </w:pPr>
            <w:r>
              <w:rPr>
                <w:color w:val="000000"/>
              </w:rPr>
              <w:t>С июня по август с детьми реализуются индивидуальные коррекционно-развивающие занятия.</w:t>
            </w:r>
          </w:p>
          <w:p w:rsidR="0082203F" w:rsidRPr="007D0246" w:rsidRDefault="0082203F" w:rsidP="0082203F">
            <w:pPr>
              <w:autoSpaceDE w:val="0"/>
              <w:autoSpaceDN w:val="0"/>
              <w:adjustRightInd w:val="0"/>
              <w:jc w:val="both"/>
              <w:rPr>
                <w:color w:val="000000"/>
              </w:rPr>
            </w:pPr>
          </w:p>
          <w:p w:rsidR="0082203F" w:rsidRPr="007D0246" w:rsidRDefault="0082203F" w:rsidP="0082203F">
            <w:pPr>
              <w:autoSpaceDE w:val="0"/>
              <w:autoSpaceDN w:val="0"/>
              <w:adjustRightInd w:val="0"/>
              <w:jc w:val="both"/>
              <w:rPr>
                <w:color w:val="000000"/>
              </w:rPr>
            </w:pPr>
          </w:p>
        </w:tc>
        <w:tc>
          <w:tcPr>
            <w:tcW w:w="4805" w:type="dxa"/>
            <w:tcBorders>
              <w:left w:val="nil"/>
            </w:tcBorders>
          </w:tcPr>
          <w:p w:rsidR="0082203F" w:rsidRPr="007D0246" w:rsidRDefault="0082203F" w:rsidP="0082203F">
            <w:pPr>
              <w:autoSpaceDE w:val="0"/>
              <w:autoSpaceDN w:val="0"/>
              <w:adjustRightInd w:val="0"/>
              <w:rPr>
                <w:color w:val="000000"/>
              </w:rPr>
            </w:pPr>
          </w:p>
        </w:tc>
      </w:tr>
      <w:tr w:rsidR="0082203F" w:rsidRPr="007D0246" w:rsidTr="00822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4919" w:type="dxa"/>
        </w:trPr>
        <w:tc>
          <w:tcPr>
            <w:tcW w:w="1978" w:type="dxa"/>
            <w:gridSpan w:val="2"/>
          </w:tcPr>
          <w:p w:rsidR="0082203F" w:rsidRPr="007E67BC" w:rsidRDefault="0082203F" w:rsidP="007E67BC">
            <w:pPr>
              <w:jc w:val="center"/>
              <w:rPr>
                <w:b/>
                <w:bCs/>
                <w:sz w:val="20"/>
              </w:rPr>
            </w:pPr>
          </w:p>
          <w:p w:rsidR="0082203F" w:rsidRPr="007E67BC" w:rsidRDefault="0082203F" w:rsidP="007E67BC">
            <w:pPr>
              <w:jc w:val="center"/>
              <w:rPr>
                <w:b/>
                <w:bCs/>
                <w:sz w:val="20"/>
              </w:rPr>
            </w:pPr>
            <w:r w:rsidRPr="007E67BC">
              <w:rPr>
                <w:b/>
                <w:bCs/>
                <w:sz w:val="20"/>
              </w:rPr>
              <w:t>Дни недели</w:t>
            </w:r>
          </w:p>
        </w:tc>
        <w:tc>
          <w:tcPr>
            <w:tcW w:w="4303" w:type="dxa"/>
          </w:tcPr>
          <w:p w:rsidR="0082203F" w:rsidRPr="007E67BC" w:rsidRDefault="0082203F" w:rsidP="007E67BC">
            <w:pPr>
              <w:jc w:val="center"/>
              <w:rPr>
                <w:b/>
                <w:bCs/>
                <w:sz w:val="20"/>
              </w:rPr>
            </w:pPr>
          </w:p>
          <w:p w:rsidR="0082203F" w:rsidRPr="007E67BC" w:rsidRDefault="0082203F" w:rsidP="007E67BC">
            <w:pPr>
              <w:jc w:val="center"/>
              <w:rPr>
                <w:b/>
                <w:bCs/>
                <w:sz w:val="20"/>
              </w:rPr>
            </w:pPr>
            <w:r w:rsidRPr="007E67BC">
              <w:rPr>
                <w:b/>
                <w:bCs/>
                <w:sz w:val="20"/>
              </w:rPr>
              <w:t>1-ая половина дня</w:t>
            </w:r>
          </w:p>
          <w:p w:rsidR="0082203F" w:rsidRPr="007E67BC" w:rsidRDefault="0082203F" w:rsidP="007E67BC">
            <w:pPr>
              <w:jc w:val="center"/>
              <w:rPr>
                <w:b/>
                <w:bCs/>
                <w:sz w:val="20"/>
              </w:rPr>
            </w:pPr>
          </w:p>
        </w:tc>
        <w:tc>
          <w:tcPr>
            <w:tcW w:w="3211" w:type="dxa"/>
          </w:tcPr>
          <w:p w:rsidR="0082203F" w:rsidRPr="007E67BC" w:rsidRDefault="0082203F" w:rsidP="007E67BC">
            <w:pPr>
              <w:jc w:val="center"/>
              <w:rPr>
                <w:b/>
                <w:bCs/>
                <w:sz w:val="20"/>
              </w:rPr>
            </w:pPr>
          </w:p>
          <w:p w:rsidR="0082203F" w:rsidRPr="007E67BC" w:rsidRDefault="0082203F" w:rsidP="007E67BC">
            <w:pPr>
              <w:jc w:val="center"/>
              <w:rPr>
                <w:b/>
                <w:bCs/>
                <w:sz w:val="20"/>
              </w:rPr>
            </w:pPr>
            <w:r w:rsidRPr="007E67BC">
              <w:rPr>
                <w:b/>
                <w:bCs/>
                <w:sz w:val="20"/>
              </w:rPr>
              <w:t>2-ая половина дня</w:t>
            </w:r>
          </w:p>
        </w:tc>
      </w:tr>
      <w:tr w:rsidR="0082203F" w:rsidRPr="007D0246" w:rsidTr="00822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4919" w:type="dxa"/>
        </w:trPr>
        <w:tc>
          <w:tcPr>
            <w:tcW w:w="1978" w:type="dxa"/>
            <w:gridSpan w:val="2"/>
          </w:tcPr>
          <w:p w:rsidR="0082203F" w:rsidRPr="007E67BC" w:rsidRDefault="0082203F" w:rsidP="007E67BC">
            <w:pPr>
              <w:rPr>
                <w:b/>
                <w:bCs/>
                <w:sz w:val="20"/>
              </w:rPr>
            </w:pPr>
          </w:p>
          <w:p w:rsidR="0082203F" w:rsidRPr="007E67BC" w:rsidRDefault="0082203F" w:rsidP="007E67BC">
            <w:pPr>
              <w:rPr>
                <w:b/>
                <w:bCs/>
                <w:sz w:val="20"/>
              </w:rPr>
            </w:pPr>
            <w:r w:rsidRPr="007E67BC">
              <w:rPr>
                <w:b/>
                <w:bCs/>
                <w:sz w:val="20"/>
              </w:rPr>
              <w:t>Понедельник</w:t>
            </w:r>
          </w:p>
          <w:p w:rsidR="0082203F" w:rsidRPr="007E67BC" w:rsidRDefault="0082203F" w:rsidP="007E67BC">
            <w:pPr>
              <w:rPr>
                <w:b/>
                <w:bCs/>
                <w:sz w:val="20"/>
              </w:rPr>
            </w:pPr>
          </w:p>
        </w:tc>
        <w:tc>
          <w:tcPr>
            <w:tcW w:w="4303" w:type="dxa"/>
          </w:tcPr>
          <w:p w:rsidR="0082203F" w:rsidRPr="007E67BC" w:rsidRDefault="0082203F" w:rsidP="007E67BC">
            <w:pPr>
              <w:rPr>
                <w:sz w:val="20"/>
              </w:rPr>
            </w:pPr>
            <w:r w:rsidRPr="007E67BC">
              <w:rPr>
                <w:sz w:val="20"/>
              </w:rPr>
              <w:t xml:space="preserve">9.00-9.20 Логопедическое </w:t>
            </w:r>
          </w:p>
          <w:p w:rsidR="0082203F" w:rsidRPr="007E67BC" w:rsidRDefault="0082203F" w:rsidP="007E67BC">
            <w:pPr>
              <w:rPr>
                <w:sz w:val="20"/>
              </w:rPr>
            </w:pPr>
            <w:r w:rsidRPr="007E67BC">
              <w:rPr>
                <w:sz w:val="20"/>
              </w:rPr>
              <w:t>9.30.- 9.55. Познавательно-исследовательская деятельность</w:t>
            </w:r>
          </w:p>
          <w:p w:rsidR="0082203F" w:rsidRPr="007E67BC" w:rsidRDefault="0082203F" w:rsidP="007E67BC">
            <w:pPr>
              <w:rPr>
                <w:sz w:val="20"/>
              </w:rPr>
            </w:pPr>
            <w:r w:rsidRPr="007E67BC">
              <w:rPr>
                <w:sz w:val="20"/>
              </w:rPr>
              <w:t xml:space="preserve">10.15-10.35 Музыкальная деятельность </w:t>
            </w:r>
          </w:p>
        </w:tc>
        <w:tc>
          <w:tcPr>
            <w:tcW w:w="3211" w:type="dxa"/>
          </w:tcPr>
          <w:p w:rsidR="0082203F" w:rsidRPr="007E67BC" w:rsidRDefault="0082203F" w:rsidP="007E67BC">
            <w:pPr>
              <w:rPr>
                <w:sz w:val="20"/>
              </w:rPr>
            </w:pPr>
          </w:p>
        </w:tc>
      </w:tr>
      <w:tr w:rsidR="0082203F" w:rsidRPr="007D0246" w:rsidTr="00822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4919" w:type="dxa"/>
        </w:trPr>
        <w:tc>
          <w:tcPr>
            <w:tcW w:w="1978" w:type="dxa"/>
            <w:gridSpan w:val="2"/>
          </w:tcPr>
          <w:p w:rsidR="0082203F" w:rsidRPr="007E67BC" w:rsidRDefault="0082203F" w:rsidP="007E67BC">
            <w:pPr>
              <w:rPr>
                <w:b/>
                <w:bCs/>
                <w:sz w:val="20"/>
              </w:rPr>
            </w:pPr>
          </w:p>
          <w:p w:rsidR="0082203F" w:rsidRPr="007E67BC" w:rsidRDefault="0082203F" w:rsidP="007E67BC">
            <w:pPr>
              <w:rPr>
                <w:b/>
                <w:bCs/>
                <w:sz w:val="20"/>
              </w:rPr>
            </w:pPr>
            <w:r w:rsidRPr="007E67BC">
              <w:rPr>
                <w:b/>
                <w:bCs/>
                <w:sz w:val="20"/>
              </w:rPr>
              <w:t>Вторник</w:t>
            </w:r>
          </w:p>
          <w:p w:rsidR="0082203F" w:rsidRPr="007E67BC" w:rsidRDefault="0082203F" w:rsidP="007E67BC">
            <w:pPr>
              <w:rPr>
                <w:b/>
                <w:bCs/>
                <w:sz w:val="20"/>
              </w:rPr>
            </w:pPr>
          </w:p>
        </w:tc>
        <w:tc>
          <w:tcPr>
            <w:tcW w:w="4303" w:type="dxa"/>
          </w:tcPr>
          <w:p w:rsidR="0082203F" w:rsidRPr="007E67BC" w:rsidRDefault="0082203F" w:rsidP="007E67BC">
            <w:pPr>
              <w:rPr>
                <w:sz w:val="20"/>
              </w:rPr>
            </w:pPr>
            <w:r w:rsidRPr="007E67BC">
              <w:rPr>
                <w:sz w:val="20"/>
              </w:rPr>
              <w:t>9.00-9.20. Логопедическое</w:t>
            </w:r>
          </w:p>
          <w:p w:rsidR="0082203F" w:rsidRPr="007E67BC" w:rsidRDefault="0082203F" w:rsidP="007E67BC">
            <w:pPr>
              <w:rPr>
                <w:sz w:val="20"/>
              </w:rPr>
            </w:pPr>
            <w:r w:rsidRPr="007E67BC">
              <w:rPr>
                <w:sz w:val="20"/>
              </w:rPr>
              <w:t>9.30.- 9.55.  Познавательно-исследовательская деятельность</w:t>
            </w:r>
          </w:p>
          <w:p w:rsidR="0082203F" w:rsidRPr="007E67BC" w:rsidRDefault="0082203F" w:rsidP="007E67BC">
            <w:pPr>
              <w:rPr>
                <w:sz w:val="20"/>
              </w:rPr>
            </w:pPr>
            <w:r w:rsidRPr="007E67BC">
              <w:rPr>
                <w:sz w:val="20"/>
              </w:rPr>
              <w:t>10.30-10.50 Двигательная деятельность</w:t>
            </w:r>
          </w:p>
        </w:tc>
        <w:tc>
          <w:tcPr>
            <w:tcW w:w="3211" w:type="dxa"/>
          </w:tcPr>
          <w:p w:rsidR="0082203F" w:rsidRPr="007E67BC" w:rsidRDefault="0082203F" w:rsidP="007E67BC">
            <w:pPr>
              <w:rPr>
                <w:sz w:val="20"/>
              </w:rPr>
            </w:pPr>
          </w:p>
        </w:tc>
      </w:tr>
      <w:tr w:rsidR="0082203F" w:rsidRPr="007D0246" w:rsidTr="00822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4919" w:type="dxa"/>
        </w:trPr>
        <w:tc>
          <w:tcPr>
            <w:tcW w:w="1978" w:type="dxa"/>
            <w:gridSpan w:val="2"/>
          </w:tcPr>
          <w:p w:rsidR="0082203F" w:rsidRPr="007E67BC" w:rsidRDefault="0082203F" w:rsidP="007E67BC">
            <w:pPr>
              <w:rPr>
                <w:b/>
                <w:bCs/>
                <w:sz w:val="20"/>
              </w:rPr>
            </w:pPr>
          </w:p>
          <w:p w:rsidR="0082203F" w:rsidRPr="007E67BC" w:rsidRDefault="0082203F" w:rsidP="007E67BC">
            <w:pPr>
              <w:rPr>
                <w:b/>
                <w:bCs/>
                <w:sz w:val="20"/>
              </w:rPr>
            </w:pPr>
            <w:r w:rsidRPr="007E67BC">
              <w:rPr>
                <w:b/>
                <w:bCs/>
                <w:sz w:val="20"/>
              </w:rPr>
              <w:t>Среда</w:t>
            </w:r>
          </w:p>
          <w:p w:rsidR="0082203F" w:rsidRPr="007E67BC" w:rsidRDefault="0082203F" w:rsidP="007E67BC">
            <w:pPr>
              <w:rPr>
                <w:b/>
                <w:bCs/>
                <w:sz w:val="20"/>
              </w:rPr>
            </w:pPr>
          </w:p>
        </w:tc>
        <w:tc>
          <w:tcPr>
            <w:tcW w:w="4303" w:type="dxa"/>
          </w:tcPr>
          <w:p w:rsidR="0082203F" w:rsidRPr="007E67BC" w:rsidRDefault="0082203F" w:rsidP="007E67BC">
            <w:pPr>
              <w:rPr>
                <w:sz w:val="20"/>
              </w:rPr>
            </w:pPr>
            <w:r w:rsidRPr="007E67BC">
              <w:rPr>
                <w:sz w:val="20"/>
              </w:rPr>
              <w:t xml:space="preserve">9.00-9.20. Речевая деятельность </w:t>
            </w:r>
          </w:p>
          <w:p w:rsidR="0082203F" w:rsidRPr="007E67BC" w:rsidRDefault="0082203F" w:rsidP="007E67BC">
            <w:pPr>
              <w:rPr>
                <w:sz w:val="20"/>
              </w:rPr>
            </w:pPr>
            <w:r w:rsidRPr="007E67BC">
              <w:rPr>
                <w:sz w:val="20"/>
              </w:rPr>
              <w:t>9.30.- 9.55. Продуктивная деятельность</w:t>
            </w:r>
          </w:p>
          <w:p w:rsidR="0082203F" w:rsidRPr="007E67BC" w:rsidRDefault="0082203F" w:rsidP="007E67BC">
            <w:pPr>
              <w:rPr>
                <w:sz w:val="20"/>
              </w:rPr>
            </w:pPr>
            <w:r w:rsidRPr="007E67BC">
              <w:rPr>
                <w:sz w:val="20"/>
              </w:rPr>
              <w:t>10.15-10.35. Музыкальная деятельность</w:t>
            </w:r>
          </w:p>
        </w:tc>
        <w:tc>
          <w:tcPr>
            <w:tcW w:w="3211" w:type="dxa"/>
          </w:tcPr>
          <w:p w:rsidR="0082203F" w:rsidRPr="007E67BC" w:rsidRDefault="0082203F" w:rsidP="007E67BC">
            <w:pPr>
              <w:rPr>
                <w:sz w:val="20"/>
              </w:rPr>
            </w:pPr>
          </w:p>
        </w:tc>
      </w:tr>
      <w:tr w:rsidR="0082203F" w:rsidRPr="007D0246" w:rsidTr="00822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4919" w:type="dxa"/>
        </w:trPr>
        <w:tc>
          <w:tcPr>
            <w:tcW w:w="1978" w:type="dxa"/>
            <w:gridSpan w:val="2"/>
          </w:tcPr>
          <w:p w:rsidR="0082203F" w:rsidRPr="007E67BC" w:rsidRDefault="0082203F" w:rsidP="007E67BC">
            <w:pPr>
              <w:rPr>
                <w:b/>
                <w:bCs/>
                <w:sz w:val="20"/>
              </w:rPr>
            </w:pPr>
          </w:p>
          <w:p w:rsidR="0082203F" w:rsidRPr="007E67BC" w:rsidRDefault="0082203F" w:rsidP="007E67BC">
            <w:pPr>
              <w:rPr>
                <w:b/>
                <w:bCs/>
                <w:sz w:val="20"/>
              </w:rPr>
            </w:pPr>
            <w:r w:rsidRPr="007E67BC">
              <w:rPr>
                <w:b/>
                <w:bCs/>
                <w:sz w:val="20"/>
              </w:rPr>
              <w:t>Четверг</w:t>
            </w:r>
          </w:p>
          <w:p w:rsidR="0082203F" w:rsidRPr="007E67BC" w:rsidRDefault="0082203F" w:rsidP="007E67BC">
            <w:pPr>
              <w:rPr>
                <w:b/>
                <w:bCs/>
                <w:sz w:val="20"/>
              </w:rPr>
            </w:pPr>
          </w:p>
        </w:tc>
        <w:tc>
          <w:tcPr>
            <w:tcW w:w="4303" w:type="dxa"/>
          </w:tcPr>
          <w:p w:rsidR="0082203F" w:rsidRPr="007E67BC" w:rsidRDefault="0082203F" w:rsidP="007E67BC">
            <w:pPr>
              <w:rPr>
                <w:sz w:val="20"/>
              </w:rPr>
            </w:pPr>
            <w:r w:rsidRPr="007E67BC">
              <w:rPr>
                <w:sz w:val="20"/>
              </w:rPr>
              <w:t>9.00-9.20. Восприятие художественной литературы и фольклора</w:t>
            </w:r>
          </w:p>
          <w:p w:rsidR="0082203F" w:rsidRPr="007E67BC" w:rsidRDefault="0082203F" w:rsidP="007E67BC">
            <w:pPr>
              <w:rPr>
                <w:sz w:val="20"/>
              </w:rPr>
            </w:pPr>
          </w:p>
        </w:tc>
        <w:tc>
          <w:tcPr>
            <w:tcW w:w="3211" w:type="dxa"/>
          </w:tcPr>
          <w:p w:rsidR="0082203F" w:rsidRPr="007E67BC" w:rsidRDefault="0082203F" w:rsidP="007E67BC">
            <w:pPr>
              <w:rPr>
                <w:sz w:val="20"/>
              </w:rPr>
            </w:pPr>
            <w:r w:rsidRPr="007E67BC">
              <w:rPr>
                <w:sz w:val="20"/>
              </w:rPr>
              <w:t>16.05 -16.25 Двигательная деятельность</w:t>
            </w:r>
          </w:p>
          <w:p w:rsidR="0082203F" w:rsidRPr="007E67BC" w:rsidRDefault="0082203F" w:rsidP="007E67BC">
            <w:pPr>
              <w:rPr>
                <w:sz w:val="20"/>
              </w:rPr>
            </w:pPr>
          </w:p>
        </w:tc>
      </w:tr>
      <w:tr w:rsidR="0082203F" w:rsidRPr="007D0246" w:rsidTr="00822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4919" w:type="dxa"/>
        </w:trPr>
        <w:tc>
          <w:tcPr>
            <w:tcW w:w="1978" w:type="dxa"/>
            <w:gridSpan w:val="2"/>
          </w:tcPr>
          <w:p w:rsidR="0082203F" w:rsidRPr="007E67BC" w:rsidRDefault="0082203F" w:rsidP="007E67BC">
            <w:pPr>
              <w:rPr>
                <w:b/>
                <w:bCs/>
                <w:sz w:val="20"/>
              </w:rPr>
            </w:pPr>
          </w:p>
          <w:p w:rsidR="0082203F" w:rsidRPr="007E67BC" w:rsidRDefault="0082203F" w:rsidP="007E67BC">
            <w:pPr>
              <w:rPr>
                <w:b/>
                <w:bCs/>
                <w:sz w:val="20"/>
              </w:rPr>
            </w:pPr>
            <w:r w:rsidRPr="007E67BC">
              <w:rPr>
                <w:b/>
                <w:bCs/>
                <w:sz w:val="20"/>
              </w:rPr>
              <w:t>Пятница</w:t>
            </w:r>
          </w:p>
          <w:p w:rsidR="0082203F" w:rsidRPr="007E67BC" w:rsidRDefault="0082203F" w:rsidP="007E67BC">
            <w:pPr>
              <w:rPr>
                <w:b/>
                <w:bCs/>
                <w:sz w:val="20"/>
              </w:rPr>
            </w:pPr>
          </w:p>
        </w:tc>
        <w:tc>
          <w:tcPr>
            <w:tcW w:w="4303" w:type="dxa"/>
          </w:tcPr>
          <w:p w:rsidR="0082203F" w:rsidRPr="007E67BC" w:rsidRDefault="0082203F" w:rsidP="007E67BC">
            <w:pPr>
              <w:rPr>
                <w:sz w:val="20"/>
              </w:rPr>
            </w:pPr>
            <w:r w:rsidRPr="007E67BC">
              <w:rPr>
                <w:sz w:val="20"/>
              </w:rPr>
              <w:t>9.00-9.20  Логопедическое</w:t>
            </w:r>
          </w:p>
          <w:p w:rsidR="0082203F" w:rsidRPr="007E67BC" w:rsidRDefault="0082203F" w:rsidP="007E67BC">
            <w:pPr>
              <w:rPr>
                <w:sz w:val="20"/>
              </w:rPr>
            </w:pPr>
            <w:r w:rsidRPr="007E67BC">
              <w:rPr>
                <w:sz w:val="20"/>
              </w:rPr>
              <w:t>9.30.- 9.55. Продуктивная деятельность</w:t>
            </w:r>
          </w:p>
          <w:p w:rsidR="0082203F" w:rsidRPr="007E67BC" w:rsidRDefault="0082203F" w:rsidP="007E67BC">
            <w:pPr>
              <w:rPr>
                <w:sz w:val="20"/>
              </w:rPr>
            </w:pPr>
          </w:p>
          <w:p w:rsidR="0082203F" w:rsidRPr="007E67BC" w:rsidRDefault="0082203F" w:rsidP="007E67BC">
            <w:pPr>
              <w:rPr>
                <w:sz w:val="20"/>
              </w:rPr>
            </w:pPr>
            <w:r w:rsidRPr="007E67BC">
              <w:rPr>
                <w:sz w:val="20"/>
              </w:rPr>
              <w:t>11.00-11.25 Двигательная деятельность (на прогулке)</w:t>
            </w:r>
          </w:p>
        </w:tc>
        <w:tc>
          <w:tcPr>
            <w:tcW w:w="3211" w:type="dxa"/>
          </w:tcPr>
          <w:p w:rsidR="0082203F" w:rsidRPr="007E67BC" w:rsidRDefault="0082203F" w:rsidP="007E67BC">
            <w:pPr>
              <w:rPr>
                <w:sz w:val="20"/>
              </w:rPr>
            </w:pPr>
          </w:p>
        </w:tc>
      </w:tr>
      <w:tr w:rsidR="0082203F" w:rsidRPr="007D0246" w:rsidTr="0082203F">
        <w:trPr>
          <w:gridBefore w:val="1"/>
          <w:wBefore w:w="250" w:type="dxa"/>
          <w:trHeight w:val="247"/>
        </w:trPr>
        <w:tc>
          <w:tcPr>
            <w:tcW w:w="9356" w:type="dxa"/>
            <w:gridSpan w:val="4"/>
            <w:tcBorders>
              <w:top w:val="nil"/>
              <w:left w:val="nil"/>
              <w:bottom w:val="nil"/>
              <w:right w:val="nil"/>
            </w:tcBorders>
          </w:tcPr>
          <w:p w:rsidR="0082203F" w:rsidRPr="007D0246" w:rsidRDefault="0082203F" w:rsidP="0082203F">
            <w:pPr>
              <w:autoSpaceDE w:val="0"/>
              <w:autoSpaceDN w:val="0"/>
              <w:adjustRightInd w:val="0"/>
              <w:rPr>
                <w:color w:val="000000"/>
              </w:rPr>
            </w:pPr>
          </w:p>
        </w:tc>
        <w:tc>
          <w:tcPr>
            <w:tcW w:w="4805" w:type="dxa"/>
            <w:tcBorders>
              <w:left w:val="nil"/>
            </w:tcBorders>
          </w:tcPr>
          <w:p w:rsidR="0082203F" w:rsidRPr="007D0246" w:rsidRDefault="0082203F" w:rsidP="0082203F">
            <w:pPr>
              <w:autoSpaceDE w:val="0"/>
              <w:autoSpaceDN w:val="0"/>
              <w:adjustRightInd w:val="0"/>
              <w:rPr>
                <w:color w:val="000000"/>
              </w:rPr>
            </w:pPr>
          </w:p>
        </w:tc>
      </w:tr>
      <w:tr w:rsidR="0082203F" w:rsidRPr="007D0246" w:rsidTr="0082203F">
        <w:trPr>
          <w:gridBefore w:val="1"/>
          <w:wBefore w:w="250" w:type="dxa"/>
          <w:trHeight w:val="385"/>
        </w:trPr>
        <w:tc>
          <w:tcPr>
            <w:tcW w:w="9356" w:type="dxa"/>
            <w:gridSpan w:val="4"/>
            <w:tcBorders>
              <w:top w:val="nil"/>
              <w:left w:val="nil"/>
              <w:bottom w:val="nil"/>
              <w:right w:val="nil"/>
            </w:tcBorders>
          </w:tcPr>
          <w:p w:rsidR="0082203F" w:rsidRPr="007D0246" w:rsidRDefault="0082203F" w:rsidP="0082203F">
            <w:pPr>
              <w:autoSpaceDE w:val="0"/>
              <w:autoSpaceDN w:val="0"/>
              <w:adjustRightInd w:val="0"/>
              <w:jc w:val="both"/>
              <w:rPr>
                <w:color w:val="000000"/>
              </w:rPr>
            </w:pPr>
            <w:r w:rsidRPr="007D0246">
              <w:rPr>
                <w:b/>
                <w:bCs/>
                <w:i/>
                <w:iCs/>
                <w:color w:val="000000"/>
              </w:rPr>
              <w:t xml:space="preserve">Социально-коммуникативное развитие </w:t>
            </w:r>
            <w:r w:rsidRPr="007D0246">
              <w:rPr>
                <w:color w:val="000000"/>
              </w:rPr>
              <w:t xml:space="preserve">детей осуществляется в образовательной деятельности в ходе режимных моментов, в совместной и самостоятельно игровой деятельности, в семье. </w:t>
            </w:r>
          </w:p>
          <w:p w:rsidR="0082203F" w:rsidRPr="007D0246" w:rsidRDefault="0082203F" w:rsidP="007D0246">
            <w:pPr>
              <w:rPr>
                <w:color w:val="000000"/>
              </w:rPr>
            </w:pPr>
          </w:p>
        </w:tc>
        <w:tc>
          <w:tcPr>
            <w:tcW w:w="4805" w:type="dxa"/>
            <w:tcBorders>
              <w:left w:val="nil"/>
            </w:tcBorders>
          </w:tcPr>
          <w:p w:rsidR="0082203F" w:rsidRPr="007D0246" w:rsidRDefault="0082203F" w:rsidP="0082203F">
            <w:pPr>
              <w:autoSpaceDE w:val="0"/>
              <w:autoSpaceDN w:val="0"/>
              <w:adjustRightInd w:val="0"/>
              <w:rPr>
                <w:color w:val="000000"/>
              </w:rPr>
            </w:pPr>
          </w:p>
        </w:tc>
      </w:tr>
    </w:tbl>
    <w:p w:rsidR="0082203F" w:rsidRPr="007D0246" w:rsidRDefault="0082203F" w:rsidP="0082203F">
      <w:pPr>
        <w:pStyle w:val="Style1"/>
        <w:widowControl/>
        <w:spacing w:line="240" w:lineRule="auto"/>
        <w:ind w:firstLine="0"/>
        <w:rPr>
          <w:rStyle w:val="FontStyle12"/>
          <w:rFonts w:ascii="Times New Roman" w:eastAsia="Arial Unicode MS" w:hAnsi="Times New Roman"/>
          <w:sz w:val="24"/>
          <w:szCs w:val="24"/>
        </w:rPr>
      </w:pPr>
    </w:p>
    <w:p w:rsidR="0082203F" w:rsidRPr="007D0246" w:rsidRDefault="0082203F" w:rsidP="0082203F">
      <w:pPr>
        <w:jc w:val="center"/>
        <w:rPr>
          <w:b/>
          <w:bCs/>
        </w:rPr>
      </w:pPr>
      <w:r w:rsidRPr="007D0246">
        <w:rPr>
          <w:b/>
          <w:bCs/>
        </w:rPr>
        <w:t xml:space="preserve">Планирование коррекционных мероприятий с детьми с </w:t>
      </w:r>
      <w:r w:rsidR="007D0246" w:rsidRPr="007D0246">
        <w:rPr>
          <w:b/>
          <w:bCs/>
        </w:rPr>
        <w:t>Т</w:t>
      </w:r>
      <w:r w:rsidRPr="007D0246">
        <w:rPr>
          <w:b/>
          <w:bCs/>
        </w:rPr>
        <w:t>НР</w:t>
      </w:r>
    </w:p>
    <w:p w:rsidR="0082203F" w:rsidRPr="007D0246" w:rsidRDefault="0082203F" w:rsidP="0082203F">
      <w:pPr>
        <w:pStyle w:val="aff7"/>
        <w:jc w:val="center"/>
        <w:rPr>
          <w:rFonts w:ascii="Times New Roman" w:hAnsi="Times New Roman" w:cs="Times New Roman"/>
          <w:sz w:val="24"/>
          <w:szCs w:val="24"/>
        </w:rPr>
      </w:pPr>
      <w:r w:rsidRPr="007D0246">
        <w:rPr>
          <w:rFonts w:ascii="Times New Roman" w:hAnsi="Times New Roman" w:cs="Times New Roman"/>
          <w:sz w:val="24"/>
          <w:szCs w:val="24"/>
        </w:rPr>
        <w:t>Перспективное  планирование</w:t>
      </w:r>
    </w:p>
    <w:p w:rsidR="0082203F" w:rsidRPr="007D0246" w:rsidRDefault="0082203F" w:rsidP="0082203F">
      <w:pPr>
        <w:pStyle w:val="aff7"/>
        <w:jc w:val="center"/>
        <w:rPr>
          <w:rFonts w:ascii="Times New Roman" w:hAnsi="Times New Roman" w:cs="Times New Roman"/>
          <w:sz w:val="24"/>
          <w:szCs w:val="24"/>
        </w:rPr>
      </w:pPr>
      <w:r w:rsidRPr="007D0246">
        <w:rPr>
          <w:rFonts w:ascii="Times New Roman" w:hAnsi="Times New Roman" w:cs="Times New Roman"/>
          <w:sz w:val="24"/>
          <w:szCs w:val="24"/>
        </w:rPr>
        <w:t xml:space="preserve">коррекционно-развивающих мероприятий с детьми с </w:t>
      </w:r>
      <w:r w:rsidR="007D0246" w:rsidRPr="007D0246">
        <w:rPr>
          <w:rFonts w:ascii="Times New Roman" w:hAnsi="Times New Roman" w:cs="Times New Roman"/>
          <w:sz w:val="24"/>
          <w:szCs w:val="24"/>
        </w:rPr>
        <w:t>Т</w:t>
      </w:r>
      <w:r w:rsidRPr="007D0246">
        <w:rPr>
          <w:rFonts w:ascii="Times New Roman" w:hAnsi="Times New Roman" w:cs="Times New Roman"/>
          <w:sz w:val="24"/>
          <w:szCs w:val="24"/>
        </w:rPr>
        <w:t>НР (</w:t>
      </w:r>
      <w:r w:rsidR="007D0246" w:rsidRPr="007D0246">
        <w:rPr>
          <w:rFonts w:ascii="Times New Roman" w:hAnsi="Times New Roman" w:cs="Times New Roman"/>
          <w:sz w:val="24"/>
          <w:szCs w:val="24"/>
        </w:rPr>
        <w:t>разновозрастная</w:t>
      </w:r>
      <w:r w:rsidRPr="007D0246">
        <w:rPr>
          <w:rFonts w:ascii="Times New Roman" w:hAnsi="Times New Roman" w:cs="Times New Roman"/>
          <w:sz w:val="24"/>
          <w:szCs w:val="24"/>
        </w:rPr>
        <w:t xml:space="preserve"> группа)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835"/>
        <w:gridCol w:w="1912"/>
        <w:gridCol w:w="2785"/>
        <w:gridCol w:w="2844"/>
      </w:tblGrid>
      <w:tr w:rsidR="0082203F" w:rsidRPr="007D0246" w:rsidTr="00E806F8">
        <w:trPr>
          <w:cantSplit/>
          <w:trHeight w:val="1063"/>
        </w:trPr>
        <w:tc>
          <w:tcPr>
            <w:tcW w:w="887" w:type="dxa"/>
            <w:textDirection w:val="btLr"/>
          </w:tcPr>
          <w:p w:rsidR="0082203F" w:rsidRPr="007D0246" w:rsidRDefault="0082203F" w:rsidP="0082203F">
            <w:pPr>
              <w:ind w:left="-540" w:right="113"/>
              <w:jc w:val="right"/>
              <w:rPr>
                <w:rFonts w:eastAsia="Batang"/>
              </w:rPr>
            </w:pPr>
            <w:r w:rsidRPr="007D0246">
              <w:rPr>
                <w:rFonts w:eastAsia="Batang"/>
              </w:rPr>
              <w:t>месяц</w:t>
            </w:r>
          </w:p>
        </w:tc>
        <w:tc>
          <w:tcPr>
            <w:tcW w:w="835" w:type="dxa"/>
            <w:textDirection w:val="btLr"/>
          </w:tcPr>
          <w:p w:rsidR="0082203F" w:rsidRPr="007D0246" w:rsidRDefault="0082203F" w:rsidP="0082203F">
            <w:pPr>
              <w:ind w:left="113" w:right="113"/>
              <w:jc w:val="right"/>
              <w:rPr>
                <w:rFonts w:eastAsia="Batang"/>
              </w:rPr>
            </w:pPr>
            <w:r w:rsidRPr="007D0246">
              <w:rPr>
                <w:rFonts w:eastAsia="Batang"/>
              </w:rPr>
              <w:t>неделя</w:t>
            </w:r>
          </w:p>
        </w:tc>
        <w:tc>
          <w:tcPr>
            <w:tcW w:w="4697" w:type="dxa"/>
            <w:gridSpan w:val="2"/>
            <w:vAlign w:val="center"/>
          </w:tcPr>
          <w:p w:rsidR="0082203F" w:rsidRPr="007D0246" w:rsidRDefault="0082203F" w:rsidP="0082203F">
            <w:pPr>
              <w:jc w:val="center"/>
              <w:rPr>
                <w:rFonts w:eastAsia="Batang"/>
              </w:rPr>
            </w:pPr>
            <w:r w:rsidRPr="007D0246">
              <w:rPr>
                <w:rFonts w:eastAsia="Batang"/>
              </w:rPr>
              <w:t>Формирование лексико-грамматической стороны речи и связной речи.</w:t>
            </w:r>
          </w:p>
        </w:tc>
        <w:tc>
          <w:tcPr>
            <w:tcW w:w="2844" w:type="dxa"/>
            <w:vAlign w:val="center"/>
          </w:tcPr>
          <w:p w:rsidR="0082203F" w:rsidRPr="007D0246" w:rsidRDefault="0082203F" w:rsidP="0082203F">
            <w:pPr>
              <w:jc w:val="center"/>
              <w:rPr>
                <w:rFonts w:eastAsia="Batang"/>
              </w:rPr>
            </w:pPr>
            <w:r w:rsidRPr="007D0246">
              <w:rPr>
                <w:rFonts w:eastAsia="Batang"/>
              </w:rPr>
              <w:t xml:space="preserve">Формирование звуковой стороны речи, подготовка к обучению </w:t>
            </w:r>
          </w:p>
          <w:p w:rsidR="0082203F" w:rsidRPr="007D0246" w:rsidRDefault="0082203F" w:rsidP="0082203F">
            <w:pPr>
              <w:jc w:val="center"/>
              <w:rPr>
                <w:rFonts w:eastAsia="Batang"/>
              </w:rPr>
            </w:pPr>
            <w:r w:rsidRPr="007D0246">
              <w:rPr>
                <w:rFonts w:eastAsia="Batang"/>
              </w:rPr>
              <w:t>грамоте.</w:t>
            </w:r>
          </w:p>
        </w:tc>
      </w:tr>
      <w:tr w:rsidR="0082203F" w:rsidRPr="007D0246" w:rsidTr="0082203F">
        <w:trPr>
          <w:cantSplit/>
          <w:trHeight w:val="285"/>
        </w:trPr>
        <w:tc>
          <w:tcPr>
            <w:tcW w:w="803" w:type="dxa"/>
            <w:vMerge w:val="restart"/>
            <w:textDirection w:val="btLr"/>
            <w:vAlign w:val="center"/>
          </w:tcPr>
          <w:p w:rsidR="0082203F" w:rsidRPr="007D0246" w:rsidRDefault="0082203F" w:rsidP="0082203F">
            <w:pPr>
              <w:ind w:left="113" w:right="113"/>
              <w:jc w:val="center"/>
              <w:rPr>
                <w:rFonts w:eastAsia="Batang"/>
              </w:rPr>
            </w:pPr>
            <w:r w:rsidRPr="007D0246">
              <w:rPr>
                <w:rFonts w:eastAsia="Batang"/>
              </w:rPr>
              <w:t>сентябрь</w:t>
            </w:r>
          </w:p>
        </w:tc>
        <w:tc>
          <w:tcPr>
            <w:tcW w:w="835" w:type="dxa"/>
          </w:tcPr>
          <w:p w:rsidR="0082203F" w:rsidRPr="007D0246" w:rsidRDefault="0082203F" w:rsidP="0082203F">
            <w:pPr>
              <w:jc w:val="center"/>
              <w:rPr>
                <w:rFonts w:eastAsia="Batang"/>
              </w:rPr>
            </w:pPr>
            <w:r w:rsidRPr="007D0246">
              <w:rPr>
                <w:rFonts w:eastAsia="Batang"/>
              </w:rPr>
              <w:t>1</w:t>
            </w:r>
          </w:p>
        </w:tc>
        <w:tc>
          <w:tcPr>
            <w:tcW w:w="1912" w:type="dxa"/>
            <w:vMerge w:val="restart"/>
          </w:tcPr>
          <w:p w:rsidR="0082203F" w:rsidRPr="007D0246" w:rsidRDefault="0082203F" w:rsidP="0082203F">
            <w:pPr>
              <w:rPr>
                <w:rFonts w:eastAsia="Batang"/>
              </w:rPr>
            </w:pPr>
            <w:r w:rsidRPr="007D0246">
              <w:rPr>
                <w:rFonts w:eastAsia="Batang"/>
              </w:rPr>
              <w:t>Обследование</w:t>
            </w:r>
          </w:p>
        </w:tc>
        <w:tc>
          <w:tcPr>
            <w:tcW w:w="2785" w:type="dxa"/>
          </w:tcPr>
          <w:p w:rsidR="0082203F" w:rsidRPr="007D0246" w:rsidRDefault="0082203F" w:rsidP="0082203F">
            <w:pPr>
              <w:rPr>
                <w:rFonts w:eastAsia="Batang"/>
              </w:rPr>
            </w:pPr>
            <w:r w:rsidRPr="007D0246">
              <w:rPr>
                <w:rFonts w:eastAsia="Batang"/>
              </w:rPr>
              <w:t>Воспитатели: Мой детский сад</w:t>
            </w:r>
          </w:p>
        </w:tc>
        <w:tc>
          <w:tcPr>
            <w:tcW w:w="2844" w:type="dxa"/>
            <w:vMerge w:val="restart"/>
          </w:tcPr>
          <w:p w:rsidR="0082203F" w:rsidRPr="007D0246" w:rsidRDefault="0082203F" w:rsidP="0082203F">
            <w:pPr>
              <w:jc w:val="center"/>
              <w:rPr>
                <w:rFonts w:eastAsia="Batang"/>
              </w:rPr>
            </w:pPr>
            <w:r w:rsidRPr="007D0246">
              <w:rPr>
                <w:rFonts w:eastAsia="Batang"/>
              </w:rPr>
              <w:t>Обследование</w:t>
            </w:r>
          </w:p>
        </w:tc>
      </w:tr>
      <w:tr w:rsidR="0082203F" w:rsidRPr="007D0246" w:rsidTr="0082203F">
        <w:trPr>
          <w:cantSplit/>
          <w:trHeight w:val="285"/>
        </w:trPr>
        <w:tc>
          <w:tcPr>
            <w:tcW w:w="803" w:type="dxa"/>
            <w:vMerge/>
            <w:textDirection w:val="btLr"/>
            <w:vAlign w:val="center"/>
          </w:tcPr>
          <w:p w:rsidR="0082203F" w:rsidRPr="007D0246" w:rsidRDefault="0082203F" w:rsidP="0082203F">
            <w:pPr>
              <w:ind w:left="113" w:right="113"/>
              <w:jc w:val="center"/>
              <w:rPr>
                <w:rFonts w:eastAsia="Batang"/>
              </w:rPr>
            </w:pPr>
          </w:p>
        </w:tc>
        <w:tc>
          <w:tcPr>
            <w:tcW w:w="835" w:type="dxa"/>
          </w:tcPr>
          <w:p w:rsidR="0082203F" w:rsidRPr="007D0246" w:rsidRDefault="0082203F" w:rsidP="0082203F">
            <w:pPr>
              <w:jc w:val="center"/>
              <w:rPr>
                <w:rFonts w:eastAsia="Batang"/>
              </w:rPr>
            </w:pPr>
            <w:r w:rsidRPr="007D0246">
              <w:rPr>
                <w:rFonts w:eastAsia="Batang"/>
              </w:rPr>
              <w:t>2</w:t>
            </w:r>
          </w:p>
        </w:tc>
        <w:tc>
          <w:tcPr>
            <w:tcW w:w="1912" w:type="dxa"/>
            <w:vMerge/>
          </w:tcPr>
          <w:p w:rsidR="0082203F" w:rsidRPr="007D0246" w:rsidRDefault="0082203F" w:rsidP="0082203F">
            <w:pPr>
              <w:rPr>
                <w:rFonts w:eastAsia="Batang"/>
              </w:rPr>
            </w:pPr>
          </w:p>
        </w:tc>
        <w:tc>
          <w:tcPr>
            <w:tcW w:w="2785" w:type="dxa"/>
          </w:tcPr>
          <w:p w:rsidR="0082203F" w:rsidRPr="007D0246" w:rsidRDefault="0082203F" w:rsidP="0082203F">
            <w:pPr>
              <w:rPr>
                <w:rFonts w:eastAsia="Batang"/>
              </w:rPr>
            </w:pPr>
            <w:r w:rsidRPr="007D0246">
              <w:rPr>
                <w:rFonts w:eastAsia="Batang"/>
              </w:rPr>
              <w:t>Осень. Признаки осени</w:t>
            </w:r>
          </w:p>
        </w:tc>
        <w:tc>
          <w:tcPr>
            <w:tcW w:w="2844" w:type="dxa"/>
            <w:vMerge/>
          </w:tcPr>
          <w:p w:rsidR="0082203F" w:rsidRPr="007D0246" w:rsidRDefault="0082203F" w:rsidP="0082203F">
            <w:pPr>
              <w:jc w:val="center"/>
              <w:rPr>
                <w:rFonts w:eastAsia="Batang"/>
              </w:rPr>
            </w:pPr>
          </w:p>
        </w:tc>
      </w:tr>
      <w:tr w:rsidR="0082203F" w:rsidRPr="007D0246" w:rsidTr="0082203F">
        <w:trPr>
          <w:trHeight w:val="698"/>
        </w:trPr>
        <w:tc>
          <w:tcPr>
            <w:tcW w:w="803" w:type="dxa"/>
            <w:vMerge/>
          </w:tcPr>
          <w:p w:rsidR="0082203F" w:rsidRPr="007D0246" w:rsidRDefault="0082203F" w:rsidP="0082203F">
            <w:pPr>
              <w:jc w:val="center"/>
              <w:rPr>
                <w:rFonts w:eastAsia="Batang"/>
              </w:rPr>
            </w:pPr>
          </w:p>
        </w:tc>
        <w:tc>
          <w:tcPr>
            <w:tcW w:w="835" w:type="dxa"/>
          </w:tcPr>
          <w:p w:rsidR="0082203F" w:rsidRPr="007D0246" w:rsidRDefault="0082203F" w:rsidP="0082203F">
            <w:pPr>
              <w:jc w:val="center"/>
              <w:rPr>
                <w:rFonts w:eastAsia="Batang"/>
              </w:rPr>
            </w:pPr>
            <w:r w:rsidRPr="007D0246">
              <w:rPr>
                <w:rFonts w:eastAsia="Batang"/>
              </w:rPr>
              <w:t>3</w:t>
            </w:r>
          </w:p>
        </w:tc>
        <w:tc>
          <w:tcPr>
            <w:tcW w:w="4697" w:type="dxa"/>
            <w:gridSpan w:val="2"/>
          </w:tcPr>
          <w:p w:rsidR="0082203F" w:rsidRPr="007D0246" w:rsidRDefault="0082203F" w:rsidP="0082203F">
            <w:pPr>
              <w:rPr>
                <w:rFonts w:eastAsia="Batang"/>
              </w:rPr>
            </w:pPr>
            <w:r w:rsidRPr="007D0246">
              <w:rPr>
                <w:rFonts w:eastAsia="Batang"/>
              </w:rPr>
              <w:t xml:space="preserve">Сад </w:t>
            </w:r>
            <w:r w:rsidR="00E806F8">
              <w:rPr>
                <w:rFonts w:eastAsia="Batang"/>
              </w:rPr>
              <w:t>–</w:t>
            </w:r>
            <w:r w:rsidRPr="007D0246">
              <w:rPr>
                <w:rFonts w:eastAsia="Batang"/>
              </w:rPr>
              <w:t xml:space="preserve"> фрукты</w:t>
            </w:r>
          </w:p>
        </w:tc>
        <w:tc>
          <w:tcPr>
            <w:tcW w:w="2844" w:type="dxa"/>
          </w:tcPr>
          <w:p w:rsidR="0082203F" w:rsidRPr="007D0246" w:rsidRDefault="0082203F" w:rsidP="0082203F">
            <w:pPr>
              <w:jc w:val="center"/>
              <w:rPr>
                <w:rFonts w:eastAsia="Batang"/>
              </w:rPr>
            </w:pPr>
            <w:r w:rsidRPr="007D0246">
              <w:rPr>
                <w:rFonts w:eastAsia="Batang"/>
              </w:rPr>
              <w:t>Неречевые звуки и речевые звуки.</w:t>
            </w:r>
          </w:p>
        </w:tc>
      </w:tr>
      <w:tr w:rsidR="0082203F" w:rsidRPr="007D0246" w:rsidTr="0082203F">
        <w:trPr>
          <w:trHeight w:val="347"/>
        </w:trPr>
        <w:tc>
          <w:tcPr>
            <w:tcW w:w="803" w:type="dxa"/>
            <w:vMerge/>
          </w:tcPr>
          <w:p w:rsidR="0082203F" w:rsidRPr="007D0246" w:rsidRDefault="0082203F" w:rsidP="0082203F">
            <w:pPr>
              <w:jc w:val="center"/>
              <w:rPr>
                <w:rFonts w:eastAsia="Batang"/>
              </w:rPr>
            </w:pPr>
          </w:p>
        </w:tc>
        <w:tc>
          <w:tcPr>
            <w:tcW w:w="835" w:type="dxa"/>
          </w:tcPr>
          <w:p w:rsidR="0082203F" w:rsidRPr="007D0246" w:rsidRDefault="0082203F" w:rsidP="0082203F">
            <w:pPr>
              <w:jc w:val="center"/>
              <w:rPr>
                <w:rFonts w:eastAsia="Batang"/>
              </w:rPr>
            </w:pPr>
            <w:r w:rsidRPr="007D0246">
              <w:rPr>
                <w:rFonts w:eastAsia="Batang"/>
              </w:rPr>
              <w:t>4</w:t>
            </w:r>
          </w:p>
        </w:tc>
        <w:tc>
          <w:tcPr>
            <w:tcW w:w="4697" w:type="dxa"/>
            <w:gridSpan w:val="2"/>
          </w:tcPr>
          <w:p w:rsidR="0082203F" w:rsidRPr="007D0246" w:rsidRDefault="0082203F" w:rsidP="0082203F">
            <w:pPr>
              <w:rPr>
                <w:rFonts w:eastAsia="Batang"/>
              </w:rPr>
            </w:pPr>
            <w:r w:rsidRPr="007D0246">
              <w:rPr>
                <w:rFonts w:eastAsia="Batang"/>
              </w:rPr>
              <w:t xml:space="preserve">Огород </w:t>
            </w:r>
            <w:r w:rsidR="00E806F8">
              <w:rPr>
                <w:rFonts w:eastAsia="Batang"/>
              </w:rPr>
              <w:t>–</w:t>
            </w:r>
            <w:r w:rsidRPr="007D0246">
              <w:rPr>
                <w:rFonts w:eastAsia="Batang"/>
              </w:rPr>
              <w:t xml:space="preserve"> овощи</w:t>
            </w:r>
          </w:p>
        </w:tc>
        <w:tc>
          <w:tcPr>
            <w:tcW w:w="2844" w:type="dxa"/>
          </w:tcPr>
          <w:p w:rsidR="0082203F" w:rsidRPr="007D0246" w:rsidRDefault="0082203F" w:rsidP="0082203F">
            <w:pPr>
              <w:jc w:val="center"/>
              <w:rPr>
                <w:rFonts w:eastAsia="Batang"/>
              </w:rPr>
            </w:pPr>
            <w:r w:rsidRPr="007D0246">
              <w:rPr>
                <w:rFonts w:eastAsia="Batang"/>
              </w:rPr>
              <w:t>Звук А</w:t>
            </w:r>
          </w:p>
        </w:tc>
      </w:tr>
      <w:tr w:rsidR="0082203F" w:rsidRPr="007D0246" w:rsidTr="0082203F">
        <w:trPr>
          <w:trHeight w:val="345"/>
        </w:trPr>
        <w:tc>
          <w:tcPr>
            <w:tcW w:w="803" w:type="dxa"/>
            <w:vMerge w:val="restart"/>
            <w:textDirection w:val="btLr"/>
          </w:tcPr>
          <w:p w:rsidR="0082203F" w:rsidRPr="007D0246" w:rsidRDefault="0082203F" w:rsidP="0082203F">
            <w:pPr>
              <w:ind w:left="113" w:right="113"/>
              <w:jc w:val="center"/>
              <w:rPr>
                <w:rFonts w:eastAsia="Batang"/>
              </w:rPr>
            </w:pPr>
            <w:r w:rsidRPr="007D0246">
              <w:rPr>
                <w:rFonts w:eastAsia="Batang"/>
              </w:rPr>
              <w:t>октябрь</w:t>
            </w:r>
          </w:p>
        </w:tc>
        <w:tc>
          <w:tcPr>
            <w:tcW w:w="835" w:type="dxa"/>
          </w:tcPr>
          <w:p w:rsidR="0082203F" w:rsidRPr="007D0246" w:rsidRDefault="0082203F" w:rsidP="0082203F">
            <w:pPr>
              <w:jc w:val="center"/>
              <w:rPr>
                <w:rFonts w:eastAsia="Batang"/>
              </w:rPr>
            </w:pPr>
            <w:r w:rsidRPr="007D0246">
              <w:rPr>
                <w:rFonts w:eastAsia="Batang"/>
              </w:rPr>
              <w:t>1</w:t>
            </w:r>
          </w:p>
        </w:tc>
        <w:tc>
          <w:tcPr>
            <w:tcW w:w="4697" w:type="dxa"/>
            <w:gridSpan w:val="2"/>
          </w:tcPr>
          <w:p w:rsidR="0082203F" w:rsidRPr="007D0246" w:rsidRDefault="0082203F" w:rsidP="0082203F">
            <w:pPr>
              <w:rPr>
                <w:rFonts w:eastAsia="Batang"/>
              </w:rPr>
            </w:pPr>
            <w:r w:rsidRPr="007D0246">
              <w:rPr>
                <w:rFonts w:eastAsia="Batang"/>
              </w:rPr>
              <w:t>Перелетные птицы</w:t>
            </w:r>
          </w:p>
        </w:tc>
        <w:tc>
          <w:tcPr>
            <w:tcW w:w="2844" w:type="dxa"/>
          </w:tcPr>
          <w:p w:rsidR="0082203F" w:rsidRPr="007D0246" w:rsidRDefault="0082203F" w:rsidP="0082203F">
            <w:pPr>
              <w:jc w:val="center"/>
              <w:rPr>
                <w:rFonts w:eastAsia="Batang"/>
              </w:rPr>
            </w:pPr>
            <w:r w:rsidRPr="007D0246">
              <w:rPr>
                <w:rFonts w:eastAsia="Batang"/>
              </w:rPr>
              <w:t>Звук У</w:t>
            </w:r>
          </w:p>
        </w:tc>
      </w:tr>
      <w:tr w:rsidR="0082203F" w:rsidRPr="007D0246" w:rsidTr="0082203F">
        <w:trPr>
          <w:trHeight w:val="355"/>
        </w:trPr>
        <w:tc>
          <w:tcPr>
            <w:tcW w:w="803" w:type="dxa"/>
            <w:vMerge/>
          </w:tcPr>
          <w:p w:rsidR="0082203F" w:rsidRPr="007D0246" w:rsidRDefault="0082203F" w:rsidP="0082203F">
            <w:pPr>
              <w:jc w:val="center"/>
              <w:rPr>
                <w:rFonts w:eastAsia="Batang"/>
              </w:rPr>
            </w:pPr>
          </w:p>
        </w:tc>
        <w:tc>
          <w:tcPr>
            <w:tcW w:w="835" w:type="dxa"/>
          </w:tcPr>
          <w:p w:rsidR="0082203F" w:rsidRPr="007D0246" w:rsidRDefault="0082203F" w:rsidP="0082203F">
            <w:pPr>
              <w:jc w:val="center"/>
              <w:rPr>
                <w:rFonts w:eastAsia="Batang"/>
              </w:rPr>
            </w:pPr>
            <w:r w:rsidRPr="007D0246">
              <w:rPr>
                <w:rFonts w:eastAsia="Batang"/>
              </w:rPr>
              <w:t>2</w:t>
            </w:r>
          </w:p>
        </w:tc>
        <w:tc>
          <w:tcPr>
            <w:tcW w:w="4697" w:type="dxa"/>
            <w:gridSpan w:val="2"/>
          </w:tcPr>
          <w:p w:rsidR="0082203F" w:rsidRPr="007D0246" w:rsidRDefault="0082203F" w:rsidP="0082203F">
            <w:pPr>
              <w:rPr>
                <w:rFonts w:eastAsia="Batang"/>
              </w:rPr>
            </w:pPr>
            <w:r w:rsidRPr="007D0246">
              <w:rPr>
                <w:rFonts w:eastAsia="Batang"/>
              </w:rPr>
              <w:t>Человек – части тела, здоровье</w:t>
            </w:r>
          </w:p>
        </w:tc>
        <w:tc>
          <w:tcPr>
            <w:tcW w:w="2844" w:type="dxa"/>
          </w:tcPr>
          <w:p w:rsidR="0082203F" w:rsidRPr="007D0246" w:rsidRDefault="0082203F" w:rsidP="0082203F">
            <w:pPr>
              <w:jc w:val="center"/>
              <w:rPr>
                <w:rFonts w:eastAsia="Batang"/>
              </w:rPr>
            </w:pPr>
            <w:r w:rsidRPr="007D0246">
              <w:rPr>
                <w:rFonts w:eastAsia="Batang"/>
              </w:rPr>
              <w:t>Звук И</w:t>
            </w:r>
          </w:p>
        </w:tc>
      </w:tr>
      <w:tr w:rsidR="0082203F" w:rsidRPr="007D0246" w:rsidTr="0082203F">
        <w:trPr>
          <w:trHeight w:val="338"/>
        </w:trPr>
        <w:tc>
          <w:tcPr>
            <w:tcW w:w="803" w:type="dxa"/>
            <w:vMerge/>
          </w:tcPr>
          <w:p w:rsidR="0082203F" w:rsidRPr="007D0246" w:rsidRDefault="0082203F" w:rsidP="0082203F">
            <w:pPr>
              <w:jc w:val="center"/>
              <w:rPr>
                <w:rFonts w:eastAsia="Batang"/>
              </w:rPr>
            </w:pPr>
          </w:p>
        </w:tc>
        <w:tc>
          <w:tcPr>
            <w:tcW w:w="835" w:type="dxa"/>
          </w:tcPr>
          <w:p w:rsidR="0082203F" w:rsidRPr="007D0246" w:rsidRDefault="0082203F" w:rsidP="0082203F">
            <w:pPr>
              <w:jc w:val="center"/>
              <w:rPr>
                <w:rFonts w:eastAsia="Batang"/>
              </w:rPr>
            </w:pPr>
            <w:r w:rsidRPr="007D0246">
              <w:rPr>
                <w:rFonts w:eastAsia="Batang"/>
              </w:rPr>
              <w:t>3</w:t>
            </w:r>
          </w:p>
        </w:tc>
        <w:tc>
          <w:tcPr>
            <w:tcW w:w="4697" w:type="dxa"/>
            <w:gridSpan w:val="2"/>
          </w:tcPr>
          <w:p w:rsidR="0082203F" w:rsidRPr="007D0246" w:rsidRDefault="0082203F" w:rsidP="0082203F">
            <w:pPr>
              <w:rPr>
                <w:rFonts w:eastAsia="Batang"/>
              </w:rPr>
            </w:pPr>
            <w:r w:rsidRPr="007D0246">
              <w:rPr>
                <w:rFonts w:eastAsia="Batang"/>
              </w:rPr>
              <w:t>Моя семья</w:t>
            </w:r>
          </w:p>
        </w:tc>
        <w:tc>
          <w:tcPr>
            <w:tcW w:w="2844" w:type="dxa"/>
          </w:tcPr>
          <w:p w:rsidR="0082203F" w:rsidRPr="007D0246" w:rsidRDefault="0082203F" w:rsidP="0082203F">
            <w:pPr>
              <w:ind w:left="33"/>
              <w:jc w:val="center"/>
              <w:rPr>
                <w:rFonts w:eastAsia="Batang"/>
              </w:rPr>
            </w:pPr>
            <w:r w:rsidRPr="007D0246">
              <w:rPr>
                <w:rFonts w:eastAsia="Batang"/>
              </w:rPr>
              <w:t>Звук Э</w:t>
            </w:r>
          </w:p>
        </w:tc>
      </w:tr>
      <w:tr w:rsidR="0082203F" w:rsidRPr="007D0246" w:rsidTr="0082203F">
        <w:trPr>
          <w:trHeight w:val="318"/>
        </w:trPr>
        <w:tc>
          <w:tcPr>
            <w:tcW w:w="803" w:type="dxa"/>
            <w:vMerge/>
          </w:tcPr>
          <w:p w:rsidR="0082203F" w:rsidRPr="007D0246" w:rsidRDefault="0082203F" w:rsidP="0082203F">
            <w:pPr>
              <w:jc w:val="center"/>
              <w:rPr>
                <w:rFonts w:eastAsia="Batang"/>
              </w:rPr>
            </w:pPr>
          </w:p>
        </w:tc>
        <w:tc>
          <w:tcPr>
            <w:tcW w:w="835" w:type="dxa"/>
          </w:tcPr>
          <w:p w:rsidR="0082203F" w:rsidRPr="007D0246" w:rsidRDefault="0082203F" w:rsidP="0082203F">
            <w:pPr>
              <w:jc w:val="center"/>
              <w:rPr>
                <w:rFonts w:eastAsia="Batang"/>
              </w:rPr>
            </w:pPr>
            <w:r w:rsidRPr="007D0246">
              <w:rPr>
                <w:rFonts w:eastAsia="Batang"/>
              </w:rPr>
              <w:t>4</w:t>
            </w:r>
          </w:p>
        </w:tc>
        <w:tc>
          <w:tcPr>
            <w:tcW w:w="4697" w:type="dxa"/>
            <w:gridSpan w:val="2"/>
          </w:tcPr>
          <w:p w:rsidR="0082203F" w:rsidRPr="007D0246" w:rsidRDefault="0082203F" w:rsidP="0082203F">
            <w:pPr>
              <w:rPr>
                <w:rFonts w:eastAsia="Batang"/>
              </w:rPr>
            </w:pPr>
            <w:r w:rsidRPr="007D0246">
              <w:rPr>
                <w:rFonts w:eastAsia="Batang"/>
              </w:rPr>
              <w:t>Профессии</w:t>
            </w:r>
          </w:p>
        </w:tc>
        <w:tc>
          <w:tcPr>
            <w:tcW w:w="2844" w:type="dxa"/>
          </w:tcPr>
          <w:p w:rsidR="0082203F" w:rsidRPr="007D0246" w:rsidRDefault="0082203F" w:rsidP="0082203F">
            <w:pPr>
              <w:jc w:val="center"/>
              <w:rPr>
                <w:rFonts w:eastAsia="Batang"/>
              </w:rPr>
            </w:pPr>
            <w:r w:rsidRPr="007D0246">
              <w:rPr>
                <w:rFonts w:eastAsia="Batang"/>
              </w:rPr>
              <w:t>Звук О</w:t>
            </w:r>
          </w:p>
        </w:tc>
      </w:tr>
      <w:tr w:rsidR="0082203F" w:rsidRPr="007D0246" w:rsidTr="0082203F">
        <w:trPr>
          <w:trHeight w:val="355"/>
        </w:trPr>
        <w:tc>
          <w:tcPr>
            <w:tcW w:w="803" w:type="dxa"/>
            <w:vMerge w:val="restart"/>
            <w:textDirection w:val="btLr"/>
          </w:tcPr>
          <w:p w:rsidR="0082203F" w:rsidRPr="007D0246" w:rsidRDefault="0082203F" w:rsidP="0082203F">
            <w:pPr>
              <w:ind w:left="113" w:right="113"/>
              <w:jc w:val="center"/>
              <w:rPr>
                <w:rFonts w:eastAsia="Batang"/>
              </w:rPr>
            </w:pPr>
            <w:r w:rsidRPr="007D0246">
              <w:rPr>
                <w:rFonts w:eastAsia="Batang"/>
              </w:rPr>
              <w:t>ноябрь</w:t>
            </w:r>
          </w:p>
        </w:tc>
        <w:tc>
          <w:tcPr>
            <w:tcW w:w="835" w:type="dxa"/>
          </w:tcPr>
          <w:p w:rsidR="0082203F" w:rsidRPr="007D0246" w:rsidRDefault="0082203F" w:rsidP="0082203F">
            <w:pPr>
              <w:jc w:val="center"/>
              <w:rPr>
                <w:rFonts w:eastAsia="Batang"/>
              </w:rPr>
            </w:pPr>
            <w:r w:rsidRPr="007D0246">
              <w:rPr>
                <w:rFonts w:eastAsia="Batang"/>
              </w:rPr>
              <w:t>1</w:t>
            </w:r>
          </w:p>
        </w:tc>
        <w:tc>
          <w:tcPr>
            <w:tcW w:w="4697" w:type="dxa"/>
            <w:gridSpan w:val="2"/>
          </w:tcPr>
          <w:p w:rsidR="0082203F" w:rsidRPr="007D0246" w:rsidRDefault="0082203F" w:rsidP="0082203F">
            <w:pPr>
              <w:rPr>
                <w:rFonts w:eastAsia="Batang"/>
              </w:rPr>
            </w:pPr>
            <w:r w:rsidRPr="007D0246">
              <w:rPr>
                <w:rFonts w:eastAsia="Batang"/>
              </w:rPr>
              <w:t>Одежда.</w:t>
            </w:r>
          </w:p>
        </w:tc>
        <w:tc>
          <w:tcPr>
            <w:tcW w:w="2844" w:type="dxa"/>
          </w:tcPr>
          <w:p w:rsidR="0082203F" w:rsidRPr="007D0246" w:rsidRDefault="0082203F" w:rsidP="0082203F">
            <w:pPr>
              <w:jc w:val="center"/>
              <w:rPr>
                <w:rFonts w:eastAsia="Batang"/>
              </w:rPr>
            </w:pPr>
            <w:r w:rsidRPr="007D0246">
              <w:rPr>
                <w:rFonts w:eastAsia="Batang"/>
              </w:rPr>
              <w:t>Звуки Н, Нь</w:t>
            </w:r>
          </w:p>
        </w:tc>
      </w:tr>
      <w:tr w:rsidR="0082203F" w:rsidRPr="007D0246" w:rsidTr="0082203F">
        <w:trPr>
          <w:trHeight w:val="352"/>
        </w:trPr>
        <w:tc>
          <w:tcPr>
            <w:tcW w:w="803" w:type="dxa"/>
            <w:vMerge/>
          </w:tcPr>
          <w:p w:rsidR="0082203F" w:rsidRPr="007D0246" w:rsidRDefault="0082203F" w:rsidP="0082203F">
            <w:pPr>
              <w:jc w:val="center"/>
              <w:rPr>
                <w:rFonts w:eastAsia="Batang"/>
              </w:rPr>
            </w:pPr>
          </w:p>
        </w:tc>
        <w:tc>
          <w:tcPr>
            <w:tcW w:w="835" w:type="dxa"/>
          </w:tcPr>
          <w:p w:rsidR="0082203F" w:rsidRPr="007D0246" w:rsidRDefault="0082203F" w:rsidP="0082203F">
            <w:pPr>
              <w:jc w:val="center"/>
              <w:rPr>
                <w:rFonts w:eastAsia="Batang"/>
              </w:rPr>
            </w:pPr>
            <w:r w:rsidRPr="007D0246">
              <w:rPr>
                <w:rFonts w:eastAsia="Batang"/>
              </w:rPr>
              <w:t>2</w:t>
            </w:r>
          </w:p>
        </w:tc>
        <w:tc>
          <w:tcPr>
            <w:tcW w:w="4697" w:type="dxa"/>
            <w:gridSpan w:val="2"/>
          </w:tcPr>
          <w:p w:rsidR="0082203F" w:rsidRPr="007D0246" w:rsidRDefault="0082203F" w:rsidP="0082203F">
            <w:pPr>
              <w:rPr>
                <w:rFonts w:eastAsia="Batang"/>
              </w:rPr>
            </w:pPr>
            <w:r w:rsidRPr="007D0246">
              <w:rPr>
                <w:rFonts w:eastAsia="Batang"/>
              </w:rPr>
              <w:t>Головные уборы</w:t>
            </w:r>
          </w:p>
        </w:tc>
        <w:tc>
          <w:tcPr>
            <w:tcW w:w="2844" w:type="dxa"/>
          </w:tcPr>
          <w:p w:rsidR="0082203F" w:rsidRPr="007D0246" w:rsidRDefault="0082203F" w:rsidP="0082203F">
            <w:pPr>
              <w:jc w:val="center"/>
              <w:rPr>
                <w:rFonts w:eastAsia="Batang"/>
              </w:rPr>
            </w:pPr>
            <w:r w:rsidRPr="007D0246">
              <w:rPr>
                <w:rFonts w:eastAsia="Batang"/>
              </w:rPr>
              <w:t>ЗвукиП,Пь</w:t>
            </w:r>
          </w:p>
        </w:tc>
      </w:tr>
      <w:tr w:rsidR="0082203F" w:rsidRPr="007D0246" w:rsidTr="0082203F">
        <w:trPr>
          <w:trHeight w:val="347"/>
        </w:trPr>
        <w:tc>
          <w:tcPr>
            <w:tcW w:w="803" w:type="dxa"/>
            <w:vMerge/>
          </w:tcPr>
          <w:p w:rsidR="0082203F" w:rsidRPr="007D0246" w:rsidRDefault="0082203F" w:rsidP="0082203F">
            <w:pPr>
              <w:jc w:val="center"/>
              <w:rPr>
                <w:rFonts w:eastAsia="Batang"/>
              </w:rPr>
            </w:pPr>
          </w:p>
        </w:tc>
        <w:tc>
          <w:tcPr>
            <w:tcW w:w="835" w:type="dxa"/>
          </w:tcPr>
          <w:p w:rsidR="0082203F" w:rsidRPr="007D0246" w:rsidRDefault="0082203F" w:rsidP="0082203F">
            <w:pPr>
              <w:jc w:val="center"/>
              <w:rPr>
                <w:rFonts w:eastAsia="Batang"/>
              </w:rPr>
            </w:pPr>
            <w:r w:rsidRPr="007D0246">
              <w:rPr>
                <w:rFonts w:eastAsia="Batang"/>
              </w:rPr>
              <w:t>3</w:t>
            </w:r>
          </w:p>
        </w:tc>
        <w:tc>
          <w:tcPr>
            <w:tcW w:w="4697" w:type="dxa"/>
            <w:gridSpan w:val="2"/>
          </w:tcPr>
          <w:p w:rsidR="0082203F" w:rsidRPr="007D0246" w:rsidRDefault="0082203F" w:rsidP="0082203F">
            <w:pPr>
              <w:rPr>
                <w:rFonts w:eastAsia="Batang"/>
              </w:rPr>
            </w:pPr>
            <w:r w:rsidRPr="007D0246">
              <w:rPr>
                <w:rFonts w:eastAsia="Batang"/>
              </w:rPr>
              <w:t>Обувь</w:t>
            </w:r>
          </w:p>
        </w:tc>
        <w:tc>
          <w:tcPr>
            <w:tcW w:w="2844" w:type="dxa"/>
          </w:tcPr>
          <w:p w:rsidR="0082203F" w:rsidRPr="007D0246" w:rsidRDefault="0082203F" w:rsidP="0082203F">
            <w:pPr>
              <w:jc w:val="center"/>
              <w:rPr>
                <w:rFonts w:eastAsia="Batang"/>
              </w:rPr>
            </w:pPr>
            <w:r w:rsidRPr="007D0246">
              <w:rPr>
                <w:rFonts w:eastAsia="Batang"/>
              </w:rPr>
              <w:t>ЗвукиТ,Ть</w:t>
            </w:r>
          </w:p>
        </w:tc>
      </w:tr>
      <w:tr w:rsidR="0082203F" w:rsidRPr="007D0246" w:rsidTr="0082203F">
        <w:trPr>
          <w:trHeight w:val="343"/>
        </w:trPr>
        <w:tc>
          <w:tcPr>
            <w:tcW w:w="803" w:type="dxa"/>
            <w:vMerge/>
          </w:tcPr>
          <w:p w:rsidR="0082203F" w:rsidRPr="007D0246" w:rsidRDefault="0082203F" w:rsidP="0082203F">
            <w:pPr>
              <w:jc w:val="center"/>
              <w:rPr>
                <w:rFonts w:eastAsia="Batang"/>
              </w:rPr>
            </w:pPr>
          </w:p>
        </w:tc>
        <w:tc>
          <w:tcPr>
            <w:tcW w:w="835" w:type="dxa"/>
          </w:tcPr>
          <w:p w:rsidR="0082203F" w:rsidRPr="007D0246" w:rsidRDefault="0082203F" w:rsidP="0082203F">
            <w:pPr>
              <w:jc w:val="center"/>
              <w:rPr>
                <w:rFonts w:eastAsia="Batang"/>
              </w:rPr>
            </w:pPr>
            <w:r w:rsidRPr="007D0246">
              <w:rPr>
                <w:rFonts w:eastAsia="Batang"/>
              </w:rPr>
              <w:t>4</w:t>
            </w:r>
          </w:p>
        </w:tc>
        <w:tc>
          <w:tcPr>
            <w:tcW w:w="4697" w:type="dxa"/>
            <w:gridSpan w:val="2"/>
          </w:tcPr>
          <w:p w:rsidR="0082203F" w:rsidRPr="007D0246" w:rsidRDefault="0082203F" w:rsidP="0082203F">
            <w:pPr>
              <w:rPr>
                <w:rFonts w:eastAsia="Batang"/>
              </w:rPr>
            </w:pPr>
            <w:r w:rsidRPr="007D0246">
              <w:rPr>
                <w:rFonts w:eastAsia="Batang"/>
              </w:rPr>
              <w:t>Поздняя осень</w:t>
            </w:r>
          </w:p>
        </w:tc>
        <w:tc>
          <w:tcPr>
            <w:tcW w:w="2844" w:type="dxa"/>
          </w:tcPr>
          <w:p w:rsidR="0082203F" w:rsidRPr="007D0246" w:rsidRDefault="0082203F" w:rsidP="0082203F">
            <w:pPr>
              <w:jc w:val="center"/>
              <w:rPr>
                <w:rFonts w:eastAsia="Batang"/>
              </w:rPr>
            </w:pPr>
            <w:r w:rsidRPr="007D0246">
              <w:rPr>
                <w:rFonts w:eastAsia="Batang"/>
              </w:rPr>
              <w:t>ЗвукиК,Кь</w:t>
            </w:r>
          </w:p>
        </w:tc>
      </w:tr>
      <w:tr w:rsidR="0082203F" w:rsidRPr="007D0246" w:rsidTr="0082203F">
        <w:trPr>
          <w:trHeight w:val="354"/>
        </w:trPr>
        <w:tc>
          <w:tcPr>
            <w:tcW w:w="803" w:type="dxa"/>
            <w:vMerge w:val="restart"/>
            <w:textDirection w:val="btLr"/>
          </w:tcPr>
          <w:p w:rsidR="0082203F" w:rsidRPr="007D0246" w:rsidRDefault="0082203F" w:rsidP="0082203F">
            <w:pPr>
              <w:ind w:left="113" w:right="113"/>
              <w:jc w:val="center"/>
              <w:rPr>
                <w:rFonts w:eastAsia="Batang"/>
              </w:rPr>
            </w:pPr>
            <w:r w:rsidRPr="007D0246">
              <w:rPr>
                <w:rFonts w:eastAsia="Batang"/>
              </w:rPr>
              <w:t>декабрь</w:t>
            </w:r>
          </w:p>
        </w:tc>
        <w:tc>
          <w:tcPr>
            <w:tcW w:w="835" w:type="dxa"/>
          </w:tcPr>
          <w:p w:rsidR="0082203F" w:rsidRPr="007D0246" w:rsidRDefault="0082203F" w:rsidP="0082203F">
            <w:pPr>
              <w:jc w:val="center"/>
              <w:rPr>
                <w:rFonts w:eastAsia="Batang"/>
              </w:rPr>
            </w:pPr>
            <w:r w:rsidRPr="007D0246">
              <w:rPr>
                <w:rFonts w:eastAsia="Batang"/>
              </w:rPr>
              <w:t>1</w:t>
            </w:r>
          </w:p>
        </w:tc>
        <w:tc>
          <w:tcPr>
            <w:tcW w:w="4697" w:type="dxa"/>
            <w:gridSpan w:val="2"/>
          </w:tcPr>
          <w:p w:rsidR="0082203F" w:rsidRPr="007D0246" w:rsidRDefault="0082203F" w:rsidP="0082203F">
            <w:pPr>
              <w:rPr>
                <w:rFonts w:eastAsia="Batang"/>
              </w:rPr>
            </w:pPr>
            <w:r w:rsidRPr="007D0246">
              <w:rPr>
                <w:rFonts w:eastAsia="Batang"/>
              </w:rPr>
              <w:t>Зима. Признаки зимы</w:t>
            </w:r>
          </w:p>
        </w:tc>
        <w:tc>
          <w:tcPr>
            <w:tcW w:w="2844" w:type="dxa"/>
          </w:tcPr>
          <w:p w:rsidR="0082203F" w:rsidRPr="007D0246" w:rsidRDefault="0082203F" w:rsidP="0082203F">
            <w:pPr>
              <w:jc w:val="center"/>
              <w:rPr>
                <w:rFonts w:eastAsia="Batang"/>
              </w:rPr>
            </w:pPr>
            <w:r w:rsidRPr="007D0246">
              <w:rPr>
                <w:rFonts w:eastAsia="Batang"/>
              </w:rPr>
              <w:t>Звуки В, Вь</w:t>
            </w:r>
          </w:p>
        </w:tc>
      </w:tr>
      <w:tr w:rsidR="0082203F" w:rsidRPr="007D0246" w:rsidTr="0082203F">
        <w:trPr>
          <w:trHeight w:val="349"/>
        </w:trPr>
        <w:tc>
          <w:tcPr>
            <w:tcW w:w="803" w:type="dxa"/>
            <w:vMerge/>
          </w:tcPr>
          <w:p w:rsidR="0082203F" w:rsidRPr="007D0246" w:rsidRDefault="0082203F" w:rsidP="0082203F">
            <w:pPr>
              <w:jc w:val="center"/>
              <w:rPr>
                <w:rFonts w:eastAsia="Batang"/>
              </w:rPr>
            </w:pPr>
          </w:p>
        </w:tc>
        <w:tc>
          <w:tcPr>
            <w:tcW w:w="835" w:type="dxa"/>
          </w:tcPr>
          <w:p w:rsidR="0082203F" w:rsidRPr="007D0246" w:rsidRDefault="0082203F" w:rsidP="0082203F">
            <w:pPr>
              <w:jc w:val="center"/>
              <w:rPr>
                <w:rFonts w:eastAsia="Batang"/>
              </w:rPr>
            </w:pPr>
            <w:r w:rsidRPr="007D0246">
              <w:rPr>
                <w:rFonts w:eastAsia="Batang"/>
              </w:rPr>
              <w:t>2</w:t>
            </w:r>
          </w:p>
        </w:tc>
        <w:tc>
          <w:tcPr>
            <w:tcW w:w="4697" w:type="dxa"/>
            <w:gridSpan w:val="2"/>
          </w:tcPr>
          <w:p w:rsidR="0082203F" w:rsidRPr="007D0246" w:rsidRDefault="0082203F" w:rsidP="0082203F">
            <w:pPr>
              <w:rPr>
                <w:rFonts w:eastAsia="Batang"/>
              </w:rPr>
            </w:pPr>
            <w:r w:rsidRPr="007D0246">
              <w:rPr>
                <w:rFonts w:eastAsia="Batang"/>
              </w:rPr>
              <w:t>Зимующие птицы.</w:t>
            </w:r>
          </w:p>
        </w:tc>
        <w:tc>
          <w:tcPr>
            <w:tcW w:w="2844" w:type="dxa"/>
          </w:tcPr>
          <w:p w:rsidR="0082203F" w:rsidRPr="007D0246" w:rsidRDefault="0082203F" w:rsidP="0082203F">
            <w:pPr>
              <w:jc w:val="center"/>
              <w:rPr>
                <w:rFonts w:eastAsia="Batang"/>
              </w:rPr>
            </w:pPr>
            <w:r w:rsidRPr="007D0246">
              <w:rPr>
                <w:rFonts w:eastAsia="Batang"/>
              </w:rPr>
              <w:t>Звук Х, Хь</w:t>
            </w:r>
          </w:p>
        </w:tc>
      </w:tr>
      <w:tr w:rsidR="0082203F" w:rsidRPr="007D0246" w:rsidTr="0082203F">
        <w:trPr>
          <w:trHeight w:val="345"/>
        </w:trPr>
        <w:tc>
          <w:tcPr>
            <w:tcW w:w="803" w:type="dxa"/>
            <w:vMerge/>
          </w:tcPr>
          <w:p w:rsidR="0082203F" w:rsidRPr="007D0246" w:rsidRDefault="0082203F" w:rsidP="0082203F">
            <w:pPr>
              <w:jc w:val="center"/>
              <w:rPr>
                <w:rFonts w:eastAsia="Batang"/>
              </w:rPr>
            </w:pPr>
          </w:p>
        </w:tc>
        <w:tc>
          <w:tcPr>
            <w:tcW w:w="835" w:type="dxa"/>
          </w:tcPr>
          <w:p w:rsidR="0082203F" w:rsidRPr="007D0246" w:rsidRDefault="0082203F" w:rsidP="0082203F">
            <w:pPr>
              <w:jc w:val="center"/>
              <w:rPr>
                <w:rFonts w:eastAsia="Batang"/>
              </w:rPr>
            </w:pPr>
            <w:r w:rsidRPr="007D0246">
              <w:rPr>
                <w:rFonts w:eastAsia="Batang"/>
              </w:rPr>
              <w:t>3</w:t>
            </w:r>
          </w:p>
        </w:tc>
        <w:tc>
          <w:tcPr>
            <w:tcW w:w="4697" w:type="dxa"/>
            <w:gridSpan w:val="2"/>
          </w:tcPr>
          <w:p w:rsidR="0082203F" w:rsidRPr="007D0246" w:rsidRDefault="0082203F" w:rsidP="0082203F">
            <w:pPr>
              <w:rPr>
                <w:rFonts w:eastAsia="Batang"/>
              </w:rPr>
            </w:pPr>
            <w:r w:rsidRPr="007D0246">
              <w:rPr>
                <w:rFonts w:eastAsia="Batang"/>
              </w:rPr>
              <w:t>Зимние забавы</w:t>
            </w:r>
          </w:p>
        </w:tc>
        <w:tc>
          <w:tcPr>
            <w:tcW w:w="2844" w:type="dxa"/>
          </w:tcPr>
          <w:p w:rsidR="0082203F" w:rsidRPr="007D0246" w:rsidRDefault="0082203F" w:rsidP="0082203F">
            <w:pPr>
              <w:jc w:val="center"/>
              <w:rPr>
                <w:rFonts w:eastAsia="Batang"/>
              </w:rPr>
            </w:pPr>
            <w:r w:rsidRPr="007D0246">
              <w:rPr>
                <w:rFonts w:eastAsia="Batang"/>
              </w:rPr>
              <w:t xml:space="preserve">Звуки К </w:t>
            </w:r>
            <w:r w:rsidR="00E806F8">
              <w:rPr>
                <w:rFonts w:eastAsia="Batang"/>
              </w:rPr>
              <w:t>–</w:t>
            </w:r>
            <w:r w:rsidRPr="007D0246">
              <w:rPr>
                <w:rFonts w:eastAsia="Batang"/>
              </w:rPr>
              <w:t xml:space="preserve"> Х</w:t>
            </w:r>
          </w:p>
        </w:tc>
      </w:tr>
      <w:tr w:rsidR="0082203F" w:rsidRPr="007D0246" w:rsidTr="0082203F">
        <w:trPr>
          <w:trHeight w:val="342"/>
        </w:trPr>
        <w:tc>
          <w:tcPr>
            <w:tcW w:w="803" w:type="dxa"/>
            <w:vMerge/>
          </w:tcPr>
          <w:p w:rsidR="0082203F" w:rsidRPr="007D0246" w:rsidRDefault="0082203F" w:rsidP="0082203F">
            <w:pPr>
              <w:jc w:val="center"/>
              <w:rPr>
                <w:rFonts w:eastAsia="Batang"/>
              </w:rPr>
            </w:pPr>
          </w:p>
        </w:tc>
        <w:tc>
          <w:tcPr>
            <w:tcW w:w="835" w:type="dxa"/>
          </w:tcPr>
          <w:p w:rsidR="0082203F" w:rsidRPr="007D0246" w:rsidRDefault="0082203F" w:rsidP="0082203F">
            <w:pPr>
              <w:jc w:val="center"/>
              <w:rPr>
                <w:rFonts w:eastAsia="Batang"/>
              </w:rPr>
            </w:pPr>
            <w:r w:rsidRPr="007D0246">
              <w:rPr>
                <w:rFonts w:eastAsia="Batang"/>
              </w:rPr>
              <w:t>4</w:t>
            </w:r>
          </w:p>
        </w:tc>
        <w:tc>
          <w:tcPr>
            <w:tcW w:w="4697" w:type="dxa"/>
            <w:gridSpan w:val="2"/>
          </w:tcPr>
          <w:p w:rsidR="0082203F" w:rsidRPr="007D0246" w:rsidRDefault="0082203F" w:rsidP="0082203F">
            <w:pPr>
              <w:rPr>
                <w:rFonts w:eastAsia="Batang"/>
              </w:rPr>
            </w:pPr>
            <w:r w:rsidRPr="007D0246">
              <w:rPr>
                <w:rFonts w:eastAsia="Batang"/>
              </w:rPr>
              <w:t>Новый год.</w:t>
            </w:r>
          </w:p>
        </w:tc>
        <w:tc>
          <w:tcPr>
            <w:tcW w:w="2844" w:type="dxa"/>
          </w:tcPr>
          <w:p w:rsidR="0082203F" w:rsidRPr="007D0246" w:rsidRDefault="0082203F" w:rsidP="0082203F">
            <w:pPr>
              <w:jc w:val="center"/>
              <w:rPr>
                <w:rFonts w:eastAsia="Batang"/>
              </w:rPr>
            </w:pPr>
            <w:r w:rsidRPr="007D0246">
              <w:rPr>
                <w:rFonts w:eastAsia="Batang"/>
              </w:rPr>
              <w:t>Звук Ы</w:t>
            </w:r>
          </w:p>
        </w:tc>
      </w:tr>
      <w:tr w:rsidR="0082203F" w:rsidRPr="007D0246" w:rsidTr="0082203F">
        <w:trPr>
          <w:trHeight w:val="570"/>
        </w:trPr>
        <w:tc>
          <w:tcPr>
            <w:tcW w:w="803" w:type="dxa"/>
            <w:vMerge w:val="restart"/>
            <w:textDirection w:val="btLr"/>
          </w:tcPr>
          <w:p w:rsidR="0082203F" w:rsidRPr="007D0246" w:rsidRDefault="0082203F" w:rsidP="0082203F">
            <w:pPr>
              <w:ind w:left="113" w:right="113"/>
              <w:jc w:val="center"/>
              <w:rPr>
                <w:rFonts w:eastAsia="Batang"/>
              </w:rPr>
            </w:pPr>
            <w:r w:rsidRPr="007D0246">
              <w:rPr>
                <w:rFonts w:eastAsia="Batang"/>
              </w:rPr>
              <w:t>январь</w:t>
            </w:r>
          </w:p>
        </w:tc>
        <w:tc>
          <w:tcPr>
            <w:tcW w:w="835" w:type="dxa"/>
            <w:vMerge w:val="restart"/>
          </w:tcPr>
          <w:p w:rsidR="0082203F" w:rsidRPr="007D0246" w:rsidRDefault="0082203F" w:rsidP="0082203F">
            <w:pPr>
              <w:jc w:val="center"/>
              <w:rPr>
                <w:rFonts w:eastAsia="Batang"/>
              </w:rPr>
            </w:pPr>
            <w:r w:rsidRPr="007D0246">
              <w:rPr>
                <w:rFonts w:eastAsia="Batang"/>
              </w:rPr>
              <w:t>1</w:t>
            </w:r>
          </w:p>
          <w:p w:rsidR="0082203F" w:rsidRPr="007D0246" w:rsidRDefault="0082203F" w:rsidP="0082203F">
            <w:pPr>
              <w:jc w:val="center"/>
              <w:rPr>
                <w:rFonts w:eastAsia="Batang"/>
              </w:rPr>
            </w:pPr>
            <w:r w:rsidRPr="007D0246">
              <w:rPr>
                <w:rFonts w:eastAsia="Batang"/>
              </w:rPr>
              <w:t>2</w:t>
            </w:r>
          </w:p>
        </w:tc>
        <w:tc>
          <w:tcPr>
            <w:tcW w:w="4697" w:type="dxa"/>
            <w:gridSpan w:val="2"/>
          </w:tcPr>
          <w:p w:rsidR="0082203F" w:rsidRPr="007D0246" w:rsidRDefault="0082203F" w:rsidP="0082203F">
            <w:pPr>
              <w:rPr>
                <w:rFonts w:eastAsia="Batang"/>
              </w:rPr>
            </w:pPr>
            <w:r w:rsidRPr="007D0246">
              <w:rPr>
                <w:rFonts w:eastAsia="Batang"/>
              </w:rPr>
              <w:t>Наземный транспорт. Правила дорожного движения</w:t>
            </w:r>
          </w:p>
        </w:tc>
        <w:tc>
          <w:tcPr>
            <w:tcW w:w="2844" w:type="dxa"/>
          </w:tcPr>
          <w:p w:rsidR="0082203F" w:rsidRPr="007D0246" w:rsidRDefault="0082203F" w:rsidP="0082203F">
            <w:pPr>
              <w:ind w:left="-249"/>
              <w:rPr>
                <w:rFonts w:eastAsia="Batang"/>
              </w:rPr>
            </w:pPr>
            <w:r w:rsidRPr="007D0246">
              <w:rPr>
                <w:rFonts w:eastAsia="Batang"/>
              </w:rPr>
              <w:t>Звуки М, Мь</w:t>
            </w:r>
          </w:p>
        </w:tc>
      </w:tr>
      <w:tr w:rsidR="0082203F" w:rsidRPr="007D0246" w:rsidTr="0082203F">
        <w:trPr>
          <w:trHeight w:val="570"/>
        </w:trPr>
        <w:tc>
          <w:tcPr>
            <w:tcW w:w="803" w:type="dxa"/>
            <w:vMerge/>
          </w:tcPr>
          <w:p w:rsidR="0082203F" w:rsidRPr="007D0246" w:rsidRDefault="0082203F" w:rsidP="0082203F">
            <w:pPr>
              <w:ind w:left="113" w:right="113"/>
              <w:jc w:val="center"/>
              <w:rPr>
                <w:rFonts w:eastAsia="Batang"/>
              </w:rPr>
            </w:pPr>
          </w:p>
        </w:tc>
        <w:tc>
          <w:tcPr>
            <w:tcW w:w="835" w:type="dxa"/>
            <w:vMerge/>
          </w:tcPr>
          <w:p w:rsidR="0082203F" w:rsidRPr="007D0246" w:rsidRDefault="0082203F" w:rsidP="0082203F">
            <w:pPr>
              <w:jc w:val="center"/>
              <w:rPr>
                <w:rFonts w:eastAsia="Batang"/>
              </w:rPr>
            </w:pPr>
          </w:p>
        </w:tc>
        <w:tc>
          <w:tcPr>
            <w:tcW w:w="4697" w:type="dxa"/>
            <w:gridSpan w:val="2"/>
          </w:tcPr>
          <w:p w:rsidR="0082203F" w:rsidRPr="007D0246" w:rsidRDefault="0082203F" w:rsidP="0082203F">
            <w:pPr>
              <w:rPr>
                <w:rFonts w:eastAsia="Batang"/>
              </w:rPr>
            </w:pPr>
            <w:r w:rsidRPr="007D0246">
              <w:rPr>
                <w:rFonts w:eastAsia="Batang"/>
              </w:rPr>
              <w:t>Воздушный, водный транспорт</w:t>
            </w:r>
          </w:p>
        </w:tc>
        <w:tc>
          <w:tcPr>
            <w:tcW w:w="2844" w:type="dxa"/>
          </w:tcPr>
          <w:p w:rsidR="0082203F" w:rsidRPr="007D0246" w:rsidRDefault="0082203F" w:rsidP="0082203F">
            <w:pPr>
              <w:rPr>
                <w:rFonts w:eastAsia="Batang"/>
              </w:rPr>
            </w:pPr>
            <w:r w:rsidRPr="007D0246">
              <w:rPr>
                <w:rFonts w:eastAsia="Batang"/>
              </w:rPr>
              <w:t>Звуки С, Сь</w:t>
            </w:r>
          </w:p>
        </w:tc>
      </w:tr>
      <w:tr w:rsidR="0082203F" w:rsidRPr="007D0246" w:rsidTr="0082203F">
        <w:trPr>
          <w:trHeight w:val="345"/>
        </w:trPr>
        <w:tc>
          <w:tcPr>
            <w:tcW w:w="803" w:type="dxa"/>
            <w:vMerge/>
            <w:textDirection w:val="btLr"/>
          </w:tcPr>
          <w:p w:rsidR="0082203F" w:rsidRPr="007D0246" w:rsidRDefault="0082203F" w:rsidP="0082203F">
            <w:pPr>
              <w:ind w:left="113" w:right="113"/>
              <w:jc w:val="center"/>
              <w:rPr>
                <w:rFonts w:eastAsia="Batang"/>
              </w:rPr>
            </w:pPr>
          </w:p>
        </w:tc>
        <w:tc>
          <w:tcPr>
            <w:tcW w:w="835" w:type="dxa"/>
          </w:tcPr>
          <w:p w:rsidR="0082203F" w:rsidRPr="007D0246" w:rsidRDefault="0082203F" w:rsidP="0082203F">
            <w:pPr>
              <w:jc w:val="center"/>
              <w:rPr>
                <w:rFonts w:eastAsia="Batang"/>
              </w:rPr>
            </w:pPr>
            <w:r w:rsidRPr="007D0246">
              <w:rPr>
                <w:rFonts w:eastAsia="Batang"/>
              </w:rPr>
              <w:t>3</w:t>
            </w:r>
          </w:p>
        </w:tc>
        <w:tc>
          <w:tcPr>
            <w:tcW w:w="4697" w:type="dxa"/>
            <w:gridSpan w:val="2"/>
          </w:tcPr>
          <w:p w:rsidR="0082203F" w:rsidRPr="007D0246" w:rsidRDefault="0082203F" w:rsidP="0082203F">
            <w:pPr>
              <w:rPr>
                <w:rFonts w:eastAsia="Batang"/>
              </w:rPr>
            </w:pPr>
            <w:r w:rsidRPr="007D0246">
              <w:rPr>
                <w:rFonts w:eastAsia="Batang"/>
              </w:rPr>
              <w:t>Домашние животные</w:t>
            </w:r>
          </w:p>
        </w:tc>
        <w:tc>
          <w:tcPr>
            <w:tcW w:w="2844" w:type="dxa"/>
          </w:tcPr>
          <w:p w:rsidR="0082203F" w:rsidRPr="007D0246" w:rsidRDefault="0082203F" w:rsidP="0082203F">
            <w:pPr>
              <w:jc w:val="center"/>
              <w:rPr>
                <w:rFonts w:eastAsia="Batang"/>
              </w:rPr>
            </w:pPr>
            <w:r w:rsidRPr="007D0246">
              <w:rPr>
                <w:rFonts w:eastAsia="Batang"/>
              </w:rPr>
              <w:t>ЗвукиЗ, Зь</w:t>
            </w:r>
          </w:p>
        </w:tc>
      </w:tr>
      <w:tr w:rsidR="0082203F" w:rsidRPr="007D0246" w:rsidTr="0082203F">
        <w:trPr>
          <w:trHeight w:val="521"/>
        </w:trPr>
        <w:tc>
          <w:tcPr>
            <w:tcW w:w="803" w:type="dxa"/>
            <w:vMerge/>
          </w:tcPr>
          <w:p w:rsidR="0082203F" w:rsidRPr="007D0246" w:rsidRDefault="0082203F" w:rsidP="0082203F">
            <w:pPr>
              <w:jc w:val="center"/>
              <w:rPr>
                <w:rFonts w:eastAsia="Batang"/>
              </w:rPr>
            </w:pPr>
          </w:p>
        </w:tc>
        <w:tc>
          <w:tcPr>
            <w:tcW w:w="835" w:type="dxa"/>
          </w:tcPr>
          <w:p w:rsidR="0082203F" w:rsidRPr="007D0246" w:rsidRDefault="0082203F" w:rsidP="0082203F">
            <w:pPr>
              <w:jc w:val="center"/>
              <w:rPr>
                <w:rFonts w:eastAsia="Batang"/>
              </w:rPr>
            </w:pPr>
            <w:r w:rsidRPr="007D0246">
              <w:rPr>
                <w:rFonts w:eastAsia="Batang"/>
              </w:rPr>
              <w:t>4</w:t>
            </w:r>
          </w:p>
        </w:tc>
        <w:tc>
          <w:tcPr>
            <w:tcW w:w="4697" w:type="dxa"/>
            <w:gridSpan w:val="2"/>
          </w:tcPr>
          <w:p w:rsidR="0082203F" w:rsidRPr="007D0246" w:rsidRDefault="0082203F" w:rsidP="0082203F">
            <w:pPr>
              <w:rPr>
                <w:rFonts w:eastAsia="Batang"/>
              </w:rPr>
            </w:pPr>
            <w:r w:rsidRPr="007D0246">
              <w:rPr>
                <w:rFonts w:eastAsia="Batang"/>
              </w:rPr>
              <w:t>Домашние птицы</w:t>
            </w:r>
          </w:p>
        </w:tc>
        <w:tc>
          <w:tcPr>
            <w:tcW w:w="2844" w:type="dxa"/>
          </w:tcPr>
          <w:p w:rsidR="0082203F" w:rsidRPr="007D0246" w:rsidRDefault="0082203F" w:rsidP="0082203F">
            <w:pPr>
              <w:jc w:val="center"/>
              <w:rPr>
                <w:rFonts w:eastAsia="Batang"/>
              </w:rPr>
            </w:pPr>
            <w:r w:rsidRPr="007D0246">
              <w:rPr>
                <w:rFonts w:eastAsia="Batang"/>
              </w:rPr>
              <w:t xml:space="preserve">Звуки С </w:t>
            </w:r>
            <w:r w:rsidR="00E806F8">
              <w:rPr>
                <w:rFonts w:eastAsia="Batang"/>
              </w:rPr>
              <w:t>–</w:t>
            </w:r>
            <w:r w:rsidRPr="007D0246">
              <w:rPr>
                <w:rFonts w:eastAsia="Batang"/>
              </w:rPr>
              <w:t xml:space="preserve"> З</w:t>
            </w:r>
          </w:p>
        </w:tc>
      </w:tr>
      <w:tr w:rsidR="0082203F" w:rsidRPr="007D0246" w:rsidTr="0082203F">
        <w:trPr>
          <w:trHeight w:val="308"/>
        </w:trPr>
        <w:tc>
          <w:tcPr>
            <w:tcW w:w="803" w:type="dxa"/>
            <w:vMerge w:val="restart"/>
            <w:textDirection w:val="btLr"/>
          </w:tcPr>
          <w:p w:rsidR="0082203F" w:rsidRPr="007D0246" w:rsidRDefault="0082203F" w:rsidP="0082203F">
            <w:pPr>
              <w:ind w:left="113" w:right="113"/>
              <w:jc w:val="center"/>
              <w:rPr>
                <w:rFonts w:eastAsia="Batang"/>
              </w:rPr>
            </w:pPr>
            <w:r w:rsidRPr="007D0246">
              <w:rPr>
                <w:rFonts w:eastAsia="Batang"/>
              </w:rPr>
              <w:t>февраль</w:t>
            </w:r>
          </w:p>
        </w:tc>
        <w:tc>
          <w:tcPr>
            <w:tcW w:w="835" w:type="dxa"/>
          </w:tcPr>
          <w:p w:rsidR="0082203F" w:rsidRPr="007D0246" w:rsidRDefault="0082203F" w:rsidP="0082203F">
            <w:pPr>
              <w:jc w:val="center"/>
              <w:rPr>
                <w:rFonts w:eastAsia="Batang"/>
              </w:rPr>
            </w:pPr>
            <w:r w:rsidRPr="007D0246">
              <w:rPr>
                <w:rFonts w:eastAsia="Batang"/>
              </w:rPr>
              <w:t>1</w:t>
            </w:r>
          </w:p>
        </w:tc>
        <w:tc>
          <w:tcPr>
            <w:tcW w:w="4697" w:type="dxa"/>
            <w:gridSpan w:val="2"/>
          </w:tcPr>
          <w:p w:rsidR="0082203F" w:rsidRPr="007D0246" w:rsidRDefault="0082203F" w:rsidP="0082203F">
            <w:pPr>
              <w:rPr>
                <w:rFonts w:eastAsia="Batang"/>
              </w:rPr>
            </w:pPr>
            <w:r w:rsidRPr="007D0246">
              <w:rPr>
                <w:rFonts w:eastAsia="Batang"/>
              </w:rPr>
              <w:t>Дикие животные</w:t>
            </w:r>
          </w:p>
        </w:tc>
        <w:tc>
          <w:tcPr>
            <w:tcW w:w="2844" w:type="dxa"/>
          </w:tcPr>
          <w:p w:rsidR="0082203F" w:rsidRPr="007D0246" w:rsidRDefault="0082203F" w:rsidP="0082203F">
            <w:pPr>
              <w:jc w:val="center"/>
              <w:rPr>
                <w:rFonts w:eastAsia="Batang"/>
              </w:rPr>
            </w:pPr>
            <w:r w:rsidRPr="007D0246">
              <w:rPr>
                <w:rFonts w:eastAsia="Batang"/>
              </w:rPr>
              <w:t>Звук Ц</w:t>
            </w:r>
          </w:p>
        </w:tc>
      </w:tr>
      <w:tr w:rsidR="0082203F" w:rsidRPr="007D0246" w:rsidTr="0082203F">
        <w:trPr>
          <w:trHeight w:val="359"/>
        </w:trPr>
        <w:tc>
          <w:tcPr>
            <w:tcW w:w="803" w:type="dxa"/>
            <w:vMerge/>
          </w:tcPr>
          <w:p w:rsidR="0082203F" w:rsidRPr="007D0246" w:rsidRDefault="0082203F" w:rsidP="0082203F">
            <w:pPr>
              <w:jc w:val="center"/>
              <w:rPr>
                <w:rFonts w:eastAsia="Batang"/>
              </w:rPr>
            </w:pPr>
          </w:p>
        </w:tc>
        <w:tc>
          <w:tcPr>
            <w:tcW w:w="835" w:type="dxa"/>
          </w:tcPr>
          <w:p w:rsidR="0082203F" w:rsidRPr="007D0246" w:rsidRDefault="0082203F" w:rsidP="0082203F">
            <w:pPr>
              <w:jc w:val="center"/>
              <w:rPr>
                <w:rFonts w:eastAsia="Batang"/>
              </w:rPr>
            </w:pPr>
            <w:r w:rsidRPr="007D0246">
              <w:rPr>
                <w:rFonts w:eastAsia="Batang"/>
              </w:rPr>
              <w:t>2</w:t>
            </w:r>
          </w:p>
        </w:tc>
        <w:tc>
          <w:tcPr>
            <w:tcW w:w="4697" w:type="dxa"/>
            <w:gridSpan w:val="2"/>
          </w:tcPr>
          <w:p w:rsidR="0082203F" w:rsidRPr="007D0246" w:rsidRDefault="0082203F" w:rsidP="0082203F">
            <w:pPr>
              <w:rPr>
                <w:rFonts w:eastAsia="Batang"/>
              </w:rPr>
            </w:pPr>
            <w:r w:rsidRPr="007D0246">
              <w:rPr>
                <w:rFonts w:eastAsia="Batang"/>
              </w:rPr>
              <w:t>Наша Родина _ Россия</w:t>
            </w:r>
          </w:p>
        </w:tc>
        <w:tc>
          <w:tcPr>
            <w:tcW w:w="2844" w:type="dxa"/>
          </w:tcPr>
          <w:p w:rsidR="0082203F" w:rsidRPr="007D0246" w:rsidRDefault="0082203F" w:rsidP="0082203F">
            <w:pPr>
              <w:jc w:val="center"/>
              <w:rPr>
                <w:rFonts w:eastAsia="Batang"/>
              </w:rPr>
            </w:pPr>
            <w:r w:rsidRPr="007D0246">
              <w:rPr>
                <w:rFonts w:eastAsia="Batang"/>
              </w:rPr>
              <w:t xml:space="preserve">Звуки С </w:t>
            </w:r>
            <w:r w:rsidR="00E806F8">
              <w:rPr>
                <w:rFonts w:eastAsia="Batang"/>
              </w:rPr>
              <w:t>–</w:t>
            </w:r>
            <w:r w:rsidRPr="007D0246">
              <w:rPr>
                <w:rFonts w:eastAsia="Batang"/>
              </w:rPr>
              <w:t xml:space="preserve"> Ц</w:t>
            </w:r>
          </w:p>
        </w:tc>
      </w:tr>
      <w:tr w:rsidR="0082203F" w:rsidRPr="007D0246" w:rsidTr="0082203F">
        <w:trPr>
          <w:trHeight w:val="535"/>
        </w:trPr>
        <w:tc>
          <w:tcPr>
            <w:tcW w:w="803" w:type="dxa"/>
            <w:vMerge/>
          </w:tcPr>
          <w:p w:rsidR="0082203F" w:rsidRPr="007D0246" w:rsidRDefault="0082203F" w:rsidP="0082203F">
            <w:pPr>
              <w:jc w:val="center"/>
              <w:rPr>
                <w:rFonts w:eastAsia="Batang"/>
              </w:rPr>
            </w:pPr>
          </w:p>
        </w:tc>
        <w:tc>
          <w:tcPr>
            <w:tcW w:w="835" w:type="dxa"/>
          </w:tcPr>
          <w:p w:rsidR="0082203F" w:rsidRPr="007D0246" w:rsidRDefault="0082203F" w:rsidP="0082203F">
            <w:pPr>
              <w:jc w:val="center"/>
              <w:rPr>
                <w:rFonts w:eastAsia="Batang"/>
              </w:rPr>
            </w:pPr>
            <w:r w:rsidRPr="007D0246">
              <w:rPr>
                <w:rFonts w:eastAsia="Batang"/>
              </w:rPr>
              <w:t>3</w:t>
            </w:r>
          </w:p>
        </w:tc>
        <w:tc>
          <w:tcPr>
            <w:tcW w:w="4697" w:type="dxa"/>
            <w:gridSpan w:val="2"/>
          </w:tcPr>
          <w:p w:rsidR="0082203F" w:rsidRPr="007D0246" w:rsidRDefault="0082203F" w:rsidP="0082203F">
            <w:pPr>
              <w:rPr>
                <w:rFonts w:eastAsia="Batang"/>
              </w:rPr>
            </w:pPr>
            <w:r w:rsidRPr="007D0246">
              <w:rPr>
                <w:rFonts w:eastAsia="Batang"/>
              </w:rPr>
              <w:t>23 февраля-День российской</w:t>
            </w:r>
          </w:p>
          <w:p w:rsidR="0082203F" w:rsidRPr="007D0246" w:rsidRDefault="0082203F" w:rsidP="0082203F">
            <w:pPr>
              <w:rPr>
                <w:rFonts w:eastAsia="Batang"/>
              </w:rPr>
            </w:pPr>
            <w:r w:rsidRPr="007D0246">
              <w:rPr>
                <w:rFonts w:eastAsia="Batang"/>
              </w:rPr>
              <w:t>Армии.</w:t>
            </w:r>
          </w:p>
        </w:tc>
        <w:tc>
          <w:tcPr>
            <w:tcW w:w="2844" w:type="dxa"/>
          </w:tcPr>
          <w:p w:rsidR="0082203F" w:rsidRPr="007D0246" w:rsidRDefault="0082203F" w:rsidP="0082203F">
            <w:pPr>
              <w:jc w:val="center"/>
              <w:rPr>
                <w:rFonts w:eastAsia="Batang"/>
              </w:rPr>
            </w:pPr>
            <w:r w:rsidRPr="007D0246">
              <w:rPr>
                <w:rFonts w:eastAsia="Batang"/>
              </w:rPr>
              <w:t xml:space="preserve">Звуки Б </w:t>
            </w:r>
            <w:r w:rsidR="00E806F8">
              <w:rPr>
                <w:rFonts w:eastAsia="Batang"/>
              </w:rPr>
              <w:t>–</w:t>
            </w:r>
            <w:r w:rsidRPr="007D0246">
              <w:rPr>
                <w:rFonts w:eastAsia="Batang"/>
              </w:rPr>
              <w:t xml:space="preserve"> Бь</w:t>
            </w:r>
          </w:p>
        </w:tc>
      </w:tr>
      <w:tr w:rsidR="0082203F" w:rsidRPr="007D0246" w:rsidTr="0082203F">
        <w:trPr>
          <w:trHeight w:val="321"/>
        </w:trPr>
        <w:tc>
          <w:tcPr>
            <w:tcW w:w="803" w:type="dxa"/>
            <w:vMerge/>
          </w:tcPr>
          <w:p w:rsidR="0082203F" w:rsidRPr="007D0246" w:rsidRDefault="0082203F" w:rsidP="0082203F">
            <w:pPr>
              <w:jc w:val="center"/>
              <w:rPr>
                <w:rFonts w:eastAsia="Batang"/>
              </w:rPr>
            </w:pPr>
          </w:p>
        </w:tc>
        <w:tc>
          <w:tcPr>
            <w:tcW w:w="835" w:type="dxa"/>
          </w:tcPr>
          <w:p w:rsidR="0082203F" w:rsidRPr="007D0246" w:rsidRDefault="0082203F" w:rsidP="0082203F">
            <w:pPr>
              <w:jc w:val="center"/>
              <w:rPr>
                <w:rFonts w:eastAsia="Batang"/>
              </w:rPr>
            </w:pPr>
            <w:r w:rsidRPr="007D0246">
              <w:rPr>
                <w:rFonts w:eastAsia="Batang"/>
              </w:rPr>
              <w:t>4</w:t>
            </w:r>
          </w:p>
        </w:tc>
        <w:tc>
          <w:tcPr>
            <w:tcW w:w="4697" w:type="dxa"/>
            <w:gridSpan w:val="2"/>
          </w:tcPr>
          <w:p w:rsidR="0082203F" w:rsidRPr="007D0246" w:rsidRDefault="0082203F" w:rsidP="0082203F">
            <w:pPr>
              <w:rPr>
                <w:rFonts w:eastAsia="Batang"/>
              </w:rPr>
            </w:pPr>
            <w:r w:rsidRPr="007D0246">
              <w:rPr>
                <w:rFonts w:eastAsia="Batang"/>
              </w:rPr>
              <w:t>Мой город</w:t>
            </w:r>
          </w:p>
          <w:p w:rsidR="0082203F" w:rsidRPr="007D0246" w:rsidRDefault="0082203F" w:rsidP="0082203F">
            <w:pPr>
              <w:rPr>
                <w:rFonts w:eastAsia="Batang"/>
              </w:rPr>
            </w:pPr>
            <w:r w:rsidRPr="007D0246">
              <w:rPr>
                <w:rFonts w:eastAsia="Batang"/>
              </w:rPr>
              <w:t>Иркутск.Мой микрорайон.</w:t>
            </w:r>
          </w:p>
          <w:p w:rsidR="0082203F" w:rsidRPr="007D0246" w:rsidRDefault="0082203F" w:rsidP="0082203F">
            <w:pPr>
              <w:rPr>
                <w:rFonts w:eastAsia="Batang"/>
              </w:rPr>
            </w:pPr>
          </w:p>
        </w:tc>
        <w:tc>
          <w:tcPr>
            <w:tcW w:w="2844" w:type="dxa"/>
          </w:tcPr>
          <w:p w:rsidR="0082203F" w:rsidRPr="007D0246" w:rsidRDefault="0082203F" w:rsidP="0082203F">
            <w:pPr>
              <w:jc w:val="center"/>
              <w:rPr>
                <w:rFonts w:eastAsia="Batang"/>
              </w:rPr>
            </w:pPr>
            <w:r w:rsidRPr="007D0246">
              <w:rPr>
                <w:rFonts w:eastAsia="Batang"/>
              </w:rPr>
              <w:t xml:space="preserve">Звуки Б </w:t>
            </w:r>
            <w:r w:rsidR="00E806F8">
              <w:rPr>
                <w:rFonts w:eastAsia="Batang"/>
              </w:rPr>
              <w:t>–</w:t>
            </w:r>
            <w:r w:rsidRPr="007D0246">
              <w:rPr>
                <w:rFonts w:eastAsia="Batang"/>
              </w:rPr>
              <w:t xml:space="preserve"> П</w:t>
            </w:r>
          </w:p>
        </w:tc>
      </w:tr>
      <w:tr w:rsidR="0082203F" w:rsidRPr="007D0246" w:rsidTr="0082203F">
        <w:trPr>
          <w:trHeight w:val="360"/>
        </w:trPr>
        <w:tc>
          <w:tcPr>
            <w:tcW w:w="803" w:type="dxa"/>
            <w:vMerge w:val="restart"/>
            <w:textDirection w:val="btLr"/>
            <w:vAlign w:val="center"/>
          </w:tcPr>
          <w:p w:rsidR="0082203F" w:rsidRPr="007D0246" w:rsidRDefault="0082203F" w:rsidP="0082203F">
            <w:pPr>
              <w:ind w:left="113" w:right="113"/>
              <w:jc w:val="center"/>
              <w:rPr>
                <w:rFonts w:eastAsia="Batang"/>
              </w:rPr>
            </w:pPr>
            <w:r w:rsidRPr="007D0246">
              <w:rPr>
                <w:rFonts w:eastAsia="Batang"/>
              </w:rPr>
              <w:t>март</w:t>
            </w:r>
          </w:p>
        </w:tc>
        <w:tc>
          <w:tcPr>
            <w:tcW w:w="835" w:type="dxa"/>
          </w:tcPr>
          <w:p w:rsidR="0082203F" w:rsidRPr="007D0246" w:rsidRDefault="0082203F" w:rsidP="0082203F">
            <w:pPr>
              <w:jc w:val="center"/>
              <w:rPr>
                <w:rFonts w:eastAsia="Batang"/>
              </w:rPr>
            </w:pPr>
            <w:r w:rsidRPr="007D0246">
              <w:rPr>
                <w:rFonts w:eastAsia="Batang"/>
              </w:rPr>
              <w:t>1</w:t>
            </w:r>
          </w:p>
        </w:tc>
        <w:tc>
          <w:tcPr>
            <w:tcW w:w="4697" w:type="dxa"/>
            <w:gridSpan w:val="2"/>
          </w:tcPr>
          <w:p w:rsidR="0082203F" w:rsidRPr="007D0246" w:rsidRDefault="0082203F" w:rsidP="0082203F">
            <w:pPr>
              <w:rPr>
                <w:rFonts w:eastAsia="Batang"/>
              </w:rPr>
            </w:pPr>
            <w:r w:rsidRPr="007D0246">
              <w:rPr>
                <w:rFonts w:eastAsia="Batang"/>
              </w:rPr>
              <w:t>8 Марта-Женский День</w:t>
            </w:r>
          </w:p>
        </w:tc>
        <w:tc>
          <w:tcPr>
            <w:tcW w:w="2844" w:type="dxa"/>
          </w:tcPr>
          <w:p w:rsidR="0082203F" w:rsidRPr="007D0246" w:rsidRDefault="0082203F" w:rsidP="0082203F">
            <w:pPr>
              <w:jc w:val="center"/>
              <w:rPr>
                <w:rFonts w:eastAsia="Batang"/>
              </w:rPr>
            </w:pPr>
            <w:r w:rsidRPr="007D0246">
              <w:rPr>
                <w:rFonts w:eastAsia="Batang"/>
              </w:rPr>
              <w:t>Звуки Д, Дь</w:t>
            </w:r>
          </w:p>
        </w:tc>
      </w:tr>
      <w:tr w:rsidR="0082203F" w:rsidRPr="007D0246" w:rsidTr="0082203F">
        <w:trPr>
          <w:trHeight w:val="341"/>
        </w:trPr>
        <w:tc>
          <w:tcPr>
            <w:tcW w:w="803" w:type="dxa"/>
            <w:vMerge/>
          </w:tcPr>
          <w:p w:rsidR="0082203F" w:rsidRPr="007D0246" w:rsidRDefault="0082203F" w:rsidP="0082203F">
            <w:pPr>
              <w:jc w:val="center"/>
              <w:rPr>
                <w:rFonts w:eastAsia="Batang"/>
              </w:rPr>
            </w:pPr>
          </w:p>
        </w:tc>
        <w:tc>
          <w:tcPr>
            <w:tcW w:w="835" w:type="dxa"/>
          </w:tcPr>
          <w:p w:rsidR="0082203F" w:rsidRPr="007D0246" w:rsidRDefault="0082203F" w:rsidP="0082203F">
            <w:pPr>
              <w:jc w:val="center"/>
              <w:rPr>
                <w:rFonts w:eastAsia="Batang"/>
              </w:rPr>
            </w:pPr>
            <w:r w:rsidRPr="007D0246">
              <w:rPr>
                <w:rFonts w:eastAsia="Batang"/>
              </w:rPr>
              <w:t>2</w:t>
            </w:r>
          </w:p>
        </w:tc>
        <w:tc>
          <w:tcPr>
            <w:tcW w:w="4697" w:type="dxa"/>
            <w:gridSpan w:val="2"/>
          </w:tcPr>
          <w:p w:rsidR="0082203F" w:rsidRPr="007D0246" w:rsidRDefault="0082203F" w:rsidP="0082203F">
            <w:pPr>
              <w:rPr>
                <w:rFonts w:eastAsia="Batang"/>
              </w:rPr>
            </w:pPr>
            <w:r w:rsidRPr="007D0246">
              <w:rPr>
                <w:rFonts w:eastAsia="Batang"/>
              </w:rPr>
              <w:t>Посуда</w:t>
            </w:r>
          </w:p>
        </w:tc>
        <w:tc>
          <w:tcPr>
            <w:tcW w:w="2844" w:type="dxa"/>
          </w:tcPr>
          <w:p w:rsidR="0082203F" w:rsidRPr="007D0246" w:rsidRDefault="0082203F" w:rsidP="0082203F">
            <w:pPr>
              <w:jc w:val="center"/>
              <w:rPr>
                <w:rFonts w:eastAsia="Batang"/>
              </w:rPr>
            </w:pPr>
            <w:r w:rsidRPr="007D0246">
              <w:rPr>
                <w:rFonts w:eastAsia="Batang"/>
              </w:rPr>
              <w:t xml:space="preserve">ЗвукиД – Т </w:t>
            </w:r>
          </w:p>
        </w:tc>
      </w:tr>
      <w:tr w:rsidR="0082203F" w:rsidRPr="007D0246" w:rsidTr="0082203F">
        <w:trPr>
          <w:trHeight w:val="351"/>
        </w:trPr>
        <w:tc>
          <w:tcPr>
            <w:tcW w:w="803" w:type="dxa"/>
            <w:vMerge/>
          </w:tcPr>
          <w:p w:rsidR="0082203F" w:rsidRPr="007D0246" w:rsidRDefault="0082203F" w:rsidP="0082203F">
            <w:pPr>
              <w:jc w:val="center"/>
              <w:rPr>
                <w:rFonts w:eastAsia="Batang"/>
              </w:rPr>
            </w:pPr>
          </w:p>
        </w:tc>
        <w:tc>
          <w:tcPr>
            <w:tcW w:w="835" w:type="dxa"/>
          </w:tcPr>
          <w:p w:rsidR="0082203F" w:rsidRPr="007D0246" w:rsidRDefault="0082203F" w:rsidP="0082203F">
            <w:pPr>
              <w:jc w:val="center"/>
              <w:rPr>
                <w:rFonts w:eastAsia="Batang"/>
              </w:rPr>
            </w:pPr>
            <w:r w:rsidRPr="007D0246">
              <w:rPr>
                <w:rFonts w:eastAsia="Batang"/>
              </w:rPr>
              <w:t>3</w:t>
            </w:r>
          </w:p>
        </w:tc>
        <w:tc>
          <w:tcPr>
            <w:tcW w:w="4697" w:type="dxa"/>
            <w:gridSpan w:val="2"/>
          </w:tcPr>
          <w:p w:rsidR="0082203F" w:rsidRPr="007D0246" w:rsidRDefault="0082203F" w:rsidP="0082203F">
            <w:pPr>
              <w:rPr>
                <w:rFonts w:eastAsia="Batang"/>
              </w:rPr>
            </w:pPr>
            <w:r w:rsidRPr="007D0246">
              <w:rPr>
                <w:rFonts w:eastAsia="Batang"/>
              </w:rPr>
              <w:t>Продукты питания.</w:t>
            </w:r>
          </w:p>
        </w:tc>
        <w:tc>
          <w:tcPr>
            <w:tcW w:w="2844" w:type="dxa"/>
          </w:tcPr>
          <w:p w:rsidR="0082203F" w:rsidRPr="007D0246" w:rsidRDefault="0082203F" w:rsidP="0082203F">
            <w:pPr>
              <w:jc w:val="center"/>
              <w:rPr>
                <w:rFonts w:eastAsia="Batang"/>
              </w:rPr>
            </w:pPr>
            <w:r w:rsidRPr="007D0246">
              <w:rPr>
                <w:rFonts w:eastAsia="Batang"/>
              </w:rPr>
              <w:t>Звуки Г, Гь</w:t>
            </w:r>
          </w:p>
        </w:tc>
      </w:tr>
      <w:tr w:rsidR="0082203F" w:rsidRPr="007D0246" w:rsidTr="0082203F">
        <w:trPr>
          <w:trHeight w:val="347"/>
        </w:trPr>
        <w:tc>
          <w:tcPr>
            <w:tcW w:w="803" w:type="dxa"/>
            <w:vMerge/>
          </w:tcPr>
          <w:p w:rsidR="0082203F" w:rsidRPr="007D0246" w:rsidRDefault="0082203F" w:rsidP="0082203F">
            <w:pPr>
              <w:jc w:val="center"/>
              <w:rPr>
                <w:rFonts w:eastAsia="Batang"/>
              </w:rPr>
            </w:pPr>
          </w:p>
        </w:tc>
        <w:tc>
          <w:tcPr>
            <w:tcW w:w="835" w:type="dxa"/>
          </w:tcPr>
          <w:p w:rsidR="0082203F" w:rsidRPr="007D0246" w:rsidRDefault="0082203F" w:rsidP="0082203F">
            <w:pPr>
              <w:jc w:val="center"/>
              <w:rPr>
                <w:rFonts w:eastAsia="Batang"/>
              </w:rPr>
            </w:pPr>
            <w:r w:rsidRPr="007D0246">
              <w:rPr>
                <w:rFonts w:eastAsia="Batang"/>
              </w:rPr>
              <w:t>4</w:t>
            </w:r>
          </w:p>
        </w:tc>
        <w:tc>
          <w:tcPr>
            <w:tcW w:w="4697" w:type="dxa"/>
            <w:gridSpan w:val="2"/>
          </w:tcPr>
          <w:p w:rsidR="0082203F" w:rsidRPr="007D0246" w:rsidRDefault="0082203F" w:rsidP="0082203F">
            <w:pPr>
              <w:rPr>
                <w:rFonts w:eastAsia="Batang"/>
              </w:rPr>
            </w:pPr>
            <w:r w:rsidRPr="007D0246">
              <w:rPr>
                <w:rFonts w:eastAsia="Batang"/>
              </w:rPr>
              <w:t>Электроприборы</w:t>
            </w:r>
          </w:p>
        </w:tc>
        <w:tc>
          <w:tcPr>
            <w:tcW w:w="2844" w:type="dxa"/>
          </w:tcPr>
          <w:p w:rsidR="0082203F" w:rsidRPr="007D0246" w:rsidRDefault="0082203F" w:rsidP="0082203F">
            <w:pPr>
              <w:jc w:val="center"/>
              <w:rPr>
                <w:rFonts w:eastAsia="Batang"/>
              </w:rPr>
            </w:pPr>
            <w:r w:rsidRPr="007D0246">
              <w:rPr>
                <w:rFonts w:eastAsia="Batang"/>
              </w:rPr>
              <w:t xml:space="preserve">ЗвукиК </w:t>
            </w:r>
            <w:r w:rsidR="00E806F8">
              <w:rPr>
                <w:rFonts w:eastAsia="Batang"/>
              </w:rPr>
              <w:t>–</w:t>
            </w:r>
            <w:r w:rsidRPr="007D0246">
              <w:rPr>
                <w:rFonts w:eastAsia="Batang"/>
              </w:rPr>
              <w:t xml:space="preserve"> Г</w:t>
            </w:r>
          </w:p>
        </w:tc>
      </w:tr>
      <w:tr w:rsidR="0082203F" w:rsidRPr="007D0246" w:rsidTr="0082203F">
        <w:trPr>
          <w:trHeight w:val="357"/>
        </w:trPr>
        <w:tc>
          <w:tcPr>
            <w:tcW w:w="803" w:type="dxa"/>
            <w:vMerge w:val="restart"/>
            <w:textDirection w:val="btLr"/>
          </w:tcPr>
          <w:p w:rsidR="0082203F" w:rsidRPr="007D0246" w:rsidRDefault="0082203F" w:rsidP="0082203F">
            <w:pPr>
              <w:ind w:left="113" w:right="113"/>
              <w:jc w:val="center"/>
              <w:rPr>
                <w:rFonts w:eastAsia="Batang"/>
              </w:rPr>
            </w:pPr>
            <w:r w:rsidRPr="007D0246">
              <w:rPr>
                <w:rFonts w:eastAsia="Batang"/>
              </w:rPr>
              <w:t>апрель</w:t>
            </w:r>
          </w:p>
        </w:tc>
        <w:tc>
          <w:tcPr>
            <w:tcW w:w="835" w:type="dxa"/>
          </w:tcPr>
          <w:p w:rsidR="0082203F" w:rsidRPr="007D0246" w:rsidRDefault="0082203F" w:rsidP="0082203F">
            <w:pPr>
              <w:jc w:val="center"/>
              <w:rPr>
                <w:rFonts w:eastAsia="Batang"/>
              </w:rPr>
            </w:pPr>
            <w:r w:rsidRPr="007D0246">
              <w:rPr>
                <w:rFonts w:eastAsia="Batang"/>
              </w:rPr>
              <w:t>1</w:t>
            </w:r>
          </w:p>
        </w:tc>
        <w:tc>
          <w:tcPr>
            <w:tcW w:w="4697" w:type="dxa"/>
            <w:gridSpan w:val="2"/>
          </w:tcPr>
          <w:p w:rsidR="0082203F" w:rsidRPr="007D0246" w:rsidRDefault="0082203F" w:rsidP="0082203F">
            <w:pPr>
              <w:rPr>
                <w:rFonts w:eastAsia="Batang"/>
              </w:rPr>
            </w:pPr>
            <w:r w:rsidRPr="007D0246">
              <w:rPr>
                <w:rFonts w:eastAsia="Batang"/>
              </w:rPr>
              <w:t>Ранняя весна</w:t>
            </w:r>
          </w:p>
        </w:tc>
        <w:tc>
          <w:tcPr>
            <w:tcW w:w="2844" w:type="dxa"/>
          </w:tcPr>
          <w:p w:rsidR="0082203F" w:rsidRPr="007D0246" w:rsidRDefault="0082203F" w:rsidP="0082203F">
            <w:pPr>
              <w:jc w:val="center"/>
              <w:rPr>
                <w:rFonts w:eastAsia="Batang"/>
              </w:rPr>
            </w:pPr>
            <w:r w:rsidRPr="007D0246">
              <w:rPr>
                <w:rFonts w:eastAsia="Batang"/>
              </w:rPr>
              <w:t>ЗвукШ</w:t>
            </w:r>
          </w:p>
        </w:tc>
      </w:tr>
      <w:tr w:rsidR="0082203F" w:rsidRPr="007D0246" w:rsidTr="0082203F">
        <w:trPr>
          <w:trHeight w:val="354"/>
        </w:trPr>
        <w:tc>
          <w:tcPr>
            <w:tcW w:w="803" w:type="dxa"/>
            <w:vMerge/>
          </w:tcPr>
          <w:p w:rsidR="0082203F" w:rsidRPr="007D0246" w:rsidRDefault="0082203F" w:rsidP="0082203F">
            <w:pPr>
              <w:jc w:val="center"/>
              <w:rPr>
                <w:rFonts w:eastAsia="Batang"/>
              </w:rPr>
            </w:pPr>
          </w:p>
        </w:tc>
        <w:tc>
          <w:tcPr>
            <w:tcW w:w="835" w:type="dxa"/>
          </w:tcPr>
          <w:p w:rsidR="0082203F" w:rsidRPr="007D0246" w:rsidRDefault="0082203F" w:rsidP="0082203F">
            <w:pPr>
              <w:jc w:val="center"/>
              <w:rPr>
                <w:rFonts w:eastAsia="Batang"/>
              </w:rPr>
            </w:pPr>
            <w:r w:rsidRPr="007D0246">
              <w:rPr>
                <w:rFonts w:eastAsia="Batang"/>
              </w:rPr>
              <w:t>2</w:t>
            </w:r>
          </w:p>
        </w:tc>
        <w:tc>
          <w:tcPr>
            <w:tcW w:w="4697" w:type="dxa"/>
            <w:gridSpan w:val="2"/>
          </w:tcPr>
          <w:p w:rsidR="0082203F" w:rsidRPr="007D0246" w:rsidRDefault="0082203F" w:rsidP="0082203F">
            <w:pPr>
              <w:rPr>
                <w:rFonts w:eastAsia="Batang"/>
              </w:rPr>
            </w:pPr>
            <w:r w:rsidRPr="007D0246">
              <w:rPr>
                <w:rFonts w:eastAsia="Batang"/>
              </w:rPr>
              <w:t>Космос.</w:t>
            </w:r>
          </w:p>
        </w:tc>
        <w:tc>
          <w:tcPr>
            <w:tcW w:w="2844" w:type="dxa"/>
          </w:tcPr>
          <w:p w:rsidR="0082203F" w:rsidRPr="007D0246" w:rsidRDefault="0082203F" w:rsidP="0082203F">
            <w:pPr>
              <w:jc w:val="center"/>
              <w:rPr>
                <w:rFonts w:eastAsia="Batang"/>
              </w:rPr>
            </w:pPr>
            <w:r w:rsidRPr="007D0246">
              <w:rPr>
                <w:rFonts w:eastAsia="Batang"/>
              </w:rPr>
              <w:t xml:space="preserve">Звуки С </w:t>
            </w:r>
            <w:r w:rsidR="00E806F8">
              <w:rPr>
                <w:rFonts w:eastAsia="Batang"/>
              </w:rPr>
              <w:t>–</w:t>
            </w:r>
            <w:r w:rsidRPr="007D0246">
              <w:rPr>
                <w:rFonts w:eastAsia="Batang"/>
              </w:rPr>
              <w:t xml:space="preserve"> Ш</w:t>
            </w:r>
          </w:p>
        </w:tc>
      </w:tr>
      <w:tr w:rsidR="0082203F" w:rsidRPr="007D0246" w:rsidTr="0082203F">
        <w:trPr>
          <w:trHeight w:val="717"/>
        </w:trPr>
        <w:tc>
          <w:tcPr>
            <w:tcW w:w="803" w:type="dxa"/>
            <w:vMerge/>
          </w:tcPr>
          <w:p w:rsidR="0082203F" w:rsidRPr="007D0246" w:rsidRDefault="0082203F" w:rsidP="0082203F">
            <w:pPr>
              <w:jc w:val="center"/>
              <w:rPr>
                <w:rFonts w:eastAsia="Batang"/>
              </w:rPr>
            </w:pPr>
          </w:p>
        </w:tc>
        <w:tc>
          <w:tcPr>
            <w:tcW w:w="835" w:type="dxa"/>
          </w:tcPr>
          <w:p w:rsidR="0082203F" w:rsidRPr="007D0246" w:rsidRDefault="0082203F" w:rsidP="0082203F">
            <w:pPr>
              <w:jc w:val="center"/>
              <w:rPr>
                <w:rFonts w:eastAsia="Batang"/>
              </w:rPr>
            </w:pPr>
            <w:r w:rsidRPr="007D0246">
              <w:rPr>
                <w:rFonts w:eastAsia="Batang"/>
              </w:rPr>
              <w:t>3</w:t>
            </w:r>
          </w:p>
        </w:tc>
        <w:tc>
          <w:tcPr>
            <w:tcW w:w="4697" w:type="dxa"/>
            <w:gridSpan w:val="2"/>
          </w:tcPr>
          <w:p w:rsidR="0082203F" w:rsidRPr="007D0246" w:rsidRDefault="0082203F" w:rsidP="0082203F">
            <w:pPr>
              <w:rPr>
                <w:rFonts w:eastAsia="Batang"/>
              </w:rPr>
            </w:pPr>
            <w:r w:rsidRPr="007D0246">
              <w:rPr>
                <w:rFonts w:eastAsia="Batang"/>
              </w:rPr>
              <w:t>Мебель</w:t>
            </w:r>
          </w:p>
        </w:tc>
        <w:tc>
          <w:tcPr>
            <w:tcW w:w="2844" w:type="dxa"/>
          </w:tcPr>
          <w:p w:rsidR="0082203F" w:rsidRPr="007D0246" w:rsidRDefault="0082203F" w:rsidP="0082203F">
            <w:pPr>
              <w:jc w:val="center"/>
              <w:rPr>
                <w:rFonts w:eastAsia="Batang"/>
              </w:rPr>
            </w:pPr>
            <w:r w:rsidRPr="007D0246">
              <w:rPr>
                <w:rFonts w:eastAsia="Batang"/>
              </w:rPr>
              <w:t>Звук Л, Ль</w:t>
            </w:r>
          </w:p>
        </w:tc>
      </w:tr>
      <w:tr w:rsidR="0082203F" w:rsidRPr="007D0246" w:rsidTr="0082203F">
        <w:trPr>
          <w:trHeight w:val="717"/>
        </w:trPr>
        <w:tc>
          <w:tcPr>
            <w:tcW w:w="803" w:type="dxa"/>
            <w:vMerge/>
          </w:tcPr>
          <w:p w:rsidR="0082203F" w:rsidRPr="007D0246" w:rsidRDefault="0082203F" w:rsidP="0082203F">
            <w:pPr>
              <w:jc w:val="center"/>
              <w:rPr>
                <w:rFonts w:eastAsia="Batang"/>
              </w:rPr>
            </w:pPr>
          </w:p>
        </w:tc>
        <w:tc>
          <w:tcPr>
            <w:tcW w:w="835" w:type="dxa"/>
          </w:tcPr>
          <w:p w:rsidR="0082203F" w:rsidRPr="007D0246" w:rsidRDefault="0082203F" w:rsidP="0082203F">
            <w:pPr>
              <w:jc w:val="center"/>
              <w:rPr>
                <w:rFonts w:eastAsia="Batang"/>
              </w:rPr>
            </w:pPr>
            <w:r w:rsidRPr="007D0246">
              <w:rPr>
                <w:rFonts w:eastAsia="Batang"/>
              </w:rPr>
              <w:t>4</w:t>
            </w:r>
          </w:p>
        </w:tc>
        <w:tc>
          <w:tcPr>
            <w:tcW w:w="4697" w:type="dxa"/>
            <w:gridSpan w:val="2"/>
          </w:tcPr>
          <w:p w:rsidR="0082203F" w:rsidRPr="007D0246" w:rsidRDefault="0082203F" w:rsidP="0082203F">
            <w:pPr>
              <w:rPr>
                <w:rFonts w:eastAsia="Batang"/>
              </w:rPr>
            </w:pPr>
            <w:r w:rsidRPr="007D0246">
              <w:rPr>
                <w:rFonts w:eastAsia="Batang"/>
              </w:rPr>
              <w:t>Труд людей весной</w:t>
            </w:r>
          </w:p>
        </w:tc>
        <w:tc>
          <w:tcPr>
            <w:tcW w:w="2844" w:type="dxa"/>
          </w:tcPr>
          <w:p w:rsidR="0082203F" w:rsidRPr="007D0246" w:rsidRDefault="0082203F" w:rsidP="0082203F">
            <w:pPr>
              <w:jc w:val="center"/>
              <w:rPr>
                <w:rFonts w:eastAsia="Batang"/>
              </w:rPr>
            </w:pPr>
            <w:r w:rsidRPr="007D0246">
              <w:rPr>
                <w:rFonts w:eastAsia="Batang"/>
              </w:rPr>
              <w:t>Звук Ж</w:t>
            </w:r>
          </w:p>
        </w:tc>
      </w:tr>
      <w:tr w:rsidR="0082203F" w:rsidRPr="007D0246" w:rsidTr="0082203F">
        <w:trPr>
          <w:trHeight w:val="349"/>
        </w:trPr>
        <w:tc>
          <w:tcPr>
            <w:tcW w:w="803" w:type="dxa"/>
            <w:vMerge w:val="restart"/>
            <w:textDirection w:val="btLr"/>
          </w:tcPr>
          <w:p w:rsidR="0082203F" w:rsidRPr="007D0246" w:rsidRDefault="0082203F" w:rsidP="0082203F">
            <w:pPr>
              <w:ind w:left="113" w:right="113"/>
              <w:jc w:val="center"/>
              <w:rPr>
                <w:rFonts w:eastAsia="Batang"/>
              </w:rPr>
            </w:pPr>
            <w:r w:rsidRPr="007D0246">
              <w:rPr>
                <w:rFonts w:eastAsia="Batang"/>
              </w:rPr>
              <w:t>май</w:t>
            </w:r>
          </w:p>
        </w:tc>
        <w:tc>
          <w:tcPr>
            <w:tcW w:w="835" w:type="dxa"/>
          </w:tcPr>
          <w:p w:rsidR="0082203F" w:rsidRPr="007D0246" w:rsidRDefault="0082203F" w:rsidP="0082203F">
            <w:pPr>
              <w:jc w:val="center"/>
              <w:rPr>
                <w:rFonts w:eastAsia="Batang"/>
              </w:rPr>
            </w:pPr>
            <w:r w:rsidRPr="007D0246">
              <w:rPr>
                <w:rFonts w:eastAsia="Batang"/>
              </w:rPr>
              <w:t>1</w:t>
            </w:r>
          </w:p>
        </w:tc>
        <w:tc>
          <w:tcPr>
            <w:tcW w:w="4697" w:type="dxa"/>
            <w:gridSpan w:val="2"/>
          </w:tcPr>
          <w:p w:rsidR="0082203F" w:rsidRPr="007D0246" w:rsidRDefault="0082203F" w:rsidP="0082203F">
            <w:pPr>
              <w:rPr>
                <w:rFonts w:eastAsia="Batang"/>
              </w:rPr>
            </w:pPr>
            <w:r w:rsidRPr="007D0246">
              <w:rPr>
                <w:rFonts w:eastAsia="Batang"/>
              </w:rPr>
              <w:t>День Победы.</w:t>
            </w:r>
          </w:p>
        </w:tc>
        <w:tc>
          <w:tcPr>
            <w:tcW w:w="2844" w:type="dxa"/>
          </w:tcPr>
          <w:p w:rsidR="0082203F" w:rsidRPr="007D0246" w:rsidRDefault="0082203F" w:rsidP="0082203F">
            <w:pPr>
              <w:jc w:val="center"/>
              <w:rPr>
                <w:rFonts w:eastAsia="Batang"/>
              </w:rPr>
            </w:pPr>
            <w:r w:rsidRPr="007D0246">
              <w:rPr>
                <w:rFonts w:eastAsia="Batang"/>
              </w:rPr>
              <w:t xml:space="preserve">Звуки Ш </w:t>
            </w:r>
            <w:r w:rsidR="00E806F8">
              <w:rPr>
                <w:rFonts w:eastAsia="Batang"/>
              </w:rPr>
              <w:t>–</w:t>
            </w:r>
            <w:r w:rsidRPr="007D0246">
              <w:rPr>
                <w:rFonts w:eastAsia="Batang"/>
              </w:rPr>
              <w:t xml:space="preserve"> Ж</w:t>
            </w:r>
          </w:p>
        </w:tc>
      </w:tr>
      <w:tr w:rsidR="0082203F" w:rsidRPr="007D0246" w:rsidTr="0082203F">
        <w:trPr>
          <w:trHeight w:val="349"/>
        </w:trPr>
        <w:tc>
          <w:tcPr>
            <w:tcW w:w="803" w:type="dxa"/>
            <w:vMerge/>
          </w:tcPr>
          <w:p w:rsidR="0082203F" w:rsidRPr="007D0246" w:rsidRDefault="0082203F" w:rsidP="0082203F">
            <w:pPr>
              <w:jc w:val="center"/>
              <w:rPr>
                <w:rFonts w:eastAsia="Batang"/>
              </w:rPr>
            </w:pPr>
          </w:p>
        </w:tc>
        <w:tc>
          <w:tcPr>
            <w:tcW w:w="835" w:type="dxa"/>
          </w:tcPr>
          <w:p w:rsidR="0082203F" w:rsidRPr="007D0246" w:rsidRDefault="0082203F" w:rsidP="0082203F">
            <w:pPr>
              <w:jc w:val="center"/>
              <w:rPr>
                <w:rFonts w:eastAsia="Batang"/>
              </w:rPr>
            </w:pPr>
            <w:r w:rsidRPr="007D0246">
              <w:rPr>
                <w:rFonts w:eastAsia="Batang"/>
              </w:rPr>
              <w:t>2</w:t>
            </w:r>
          </w:p>
        </w:tc>
        <w:tc>
          <w:tcPr>
            <w:tcW w:w="4697" w:type="dxa"/>
            <w:gridSpan w:val="2"/>
          </w:tcPr>
          <w:p w:rsidR="0082203F" w:rsidRPr="007D0246" w:rsidRDefault="0082203F" w:rsidP="0082203F">
            <w:pPr>
              <w:rPr>
                <w:rFonts w:eastAsia="Batang"/>
              </w:rPr>
            </w:pPr>
            <w:r w:rsidRPr="007D0246">
              <w:rPr>
                <w:rFonts w:eastAsia="Batang"/>
              </w:rPr>
              <w:t>Весна.Цветы.</w:t>
            </w:r>
          </w:p>
        </w:tc>
        <w:tc>
          <w:tcPr>
            <w:tcW w:w="2844" w:type="dxa"/>
          </w:tcPr>
          <w:p w:rsidR="0082203F" w:rsidRPr="007D0246" w:rsidRDefault="0082203F" w:rsidP="0082203F">
            <w:pPr>
              <w:jc w:val="center"/>
              <w:rPr>
                <w:rFonts w:eastAsia="Batang"/>
              </w:rPr>
            </w:pPr>
            <w:r w:rsidRPr="007D0246">
              <w:rPr>
                <w:rFonts w:eastAsia="Batang"/>
              </w:rPr>
              <w:t>Звуки Р, Рь</w:t>
            </w:r>
          </w:p>
        </w:tc>
      </w:tr>
      <w:tr w:rsidR="0082203F" w:rsidRPr="007D0246" w:rsidTr="0082203F">
        <w:trPr>
          <w:trHeight w:val="344"/>
        </w:trPr>
        <w:tc>
          <w:tcPr>
            <w:tcW w:w="803" w:type="dxa"/>
            <w:vMerge/>
          </w:tcPr>
          <w:p w:rsidR="0082203F" w:rsidRPr="007D0246" w:rsidRDefault="0082203F" w:rsidP="0082203F">
            <w:pPr>
              <w:jc w:val="center"/>
              <w:rPr>
                <w:rFonts w:eastAsia="Batang"/>
              </w:rPr>
            </w:pPr>
          </w:p>
        </w:tc>
        <w:tc>
          <w:tcPr>
            <w:tcW w:w="835" w:type="dxa"/>
          </w:tcPr>
          <w:p w:rsidR="0082203F" w:rsidRPr="007D0246" w:rsidRDefault="0082203F" w:rsidP="0082203F">
            <w:pPr>
              <w:jc w:val="center"/>
              <w:rPr>
                <w:rFonts w:eastAsia="Batang"/>
              </w:rPr>
            </w:pPr>
            <w:r w:rsidRPr="007D0246">
              <w:rPr>
                <w:rFonts w:eastAsia="Batang"/>
              </w:rPr>
              <w:t>3</w:t>
            </w:r>
          </w:p>
        </w:tc>
        <w:tc>
          <w:tcPr>
            <w:tcW w:w="4697" w:type="dxa"/>
            <w:gridSpan w:val="2"/>
          </w:tcPr>
          <w:p w:rsidR="0082203F" w:rsidRPr="007D0246" w:rsidRDefault="0082203F" w:rsidP="0082203F">
            <w:pPr>
              <w:rPr>
                <w:rFonts w:eastAsia="Batang"/>
              </w:rPr>
            </w:pPr>
            <w:r w:rsidRPr="007D0246">
              <w:rPr>
                <w:rFonts w:eastAsia="Batang"/>
              </w:rPr>
              <w:t>Насекомые</w:t>
            </w:r>
          </w:p>
        </w:tc>
        <w:tc>
          <w:tcPr>
            <w:tcW w:w="2844" w:type="dxa"/>
          </w:tcPr>
          <w:p w:rsidR="0082203F" w:rsidRPr="007D0246" w:rsidRDefault="0082203F" w:rsidP="0082203F">
            <w:pPr>
              <w:jc w:val="center"/>
              <w:rPr>
                <w:rFonts w:eastAsia="Batang"/>
              </w:rPr>
            </w:pPr>
            <w:r w:rsidRPr="007D0246">
              <w:rPr>
                <w:rFonts w:eastAsia="Batang"/>
              </w:rPr>
              <w:t xml:space="preserve">Звуки Л </w:t>
            </w:r>
            <w:r w:rsidR="00E806F8">
              <w:rPr>
                <w:rFonts w:eastAsia="Batang"/>
              </w:rPr>
              <w:t>–</w:t>
            </w:r>
            <w:r w:rsidRPr="007D0246">
              <w:rPr>
                <w:rFonts w:eastAsia="Batang"/>
              </w:rPr>
              <w:t xml:space="preserve"> Р</w:t>
            </w:r>
          </w:p>
        </w:tc>
      </w:tr>
      <w:tr w:rsidR="0082203F" w:rsidRPr="007D0246" w:rsidTr="0082203F">
        <w:trPr>
          <w:trHeight w:val="355"/>
        </w:trPr>
        <w:tc>
          <w:tcPr>
            <w:tcW w:w="803" w:type="dxa"/>
            <w:vMerge/>
          </w:tcPr>
          <w:p w:rsidR="0082203F" w:rsidRPr="007D0246" w:rsidRDefault="0082203F" w:rsidP="0082203F">
            <w:pPr>
              <w:jc w:val="center"/>
              <w:rPr>
                <w:rFonts w:eastAsia="Batang"/>
              </w:rPr>
            </w:pPr>
          </w:p>
        </w:tc>
        <w:tc>
          <w:tcPr>
            <w:tcW w:w="835" w:type="dxa"/>
          </w:tcPr>
          <w:p w:rsidR="0082203F" w:rsidRPr="007D0246" w:rsidRDefault="0082203F" w:rsidP="0082203F">
            <w:pPr>
              <w:jc w:val="center"/>
              <w:rPr>
                <w:rFonts w:eastAsia="Batang"/>
              </w:rPr>
            </w:pPr>
            <w:r w:rsidRPr="007D0246">
              <w:rPr>
                <w:rFonts w:eastAsia="Batang"/>
              </w:rPr>
              <w:t>4</w:t>
            </w:r>
          </w:p>
        </w:tc>
        <w:tc>
          <w:tcPr>
            <w:tcW w:w="4697" w:type="dxa"/>
            <w:gridSpan w:val="2"/>
          </w:tcPr>
          <w:p w:rsidR="0082203F" w:rsidRPr="007D0246" w:rsidRDefault="0082203F" w:rsidP="0082203F">
            <w:pPr>
              <w:rPr>
                <w:rFonts w:eastAsia="Batang"/>
              </w:rPr>
            </w:pPr>
            <w:r w:rsidRPr="007D0246">
              <w:rPr>
                <w:rFonts w:eastAsia="Batang"/>
              </w:rPr>
              <w:t>Диагностика.</w:t>
            </w:r>
          </w:p>
          <w:p w:rsidR="0082203F" w:rsidRPr="007D0246" w:rsidRDefault="0082203F" w:rsidP="0082203F">
            <w:pPr>
              <w:rPr>
                <w:rFonts w:eastAsia="Batang"/>
              </w:rPr>
            </w:pPr>
            <w:r w:rsidRPr="007D0246">
              <w:rPr>
                <w:rFonts w:eastAsia="Batang"/>
              </w:rPr>
              <w:t>Воспитатели: Здравствуй, лето</w:t>
            </w:r>
          </w:p>
        </w:tc>
        <w:tc>
          <w:tcPr>
            <w:tcW w:w="2844" w:type="dxa"/>
          </w:tcPr>
          <w:p w:rsidR="0082203F" w:rsidRPr="007D0246" w:rsidRDefault="0082203F" w:rsidP="0082203F">
            <w:pPr>
              <w:jc w:val="center"/>
              <w:rPr>
                <w:rFonts w:eastAsia="Batang"/>
              </w:rPr>
            </w:pPr>
            <w:r w:rsidRPr="007D0246">
              <w:rPr>
                <w:rFonts w:eastAsia="Batang"/>
              </w:rPr>
              <w:t>Диагностика</w:t>
            </w:r>
          </w:p>
        </w:tc>
      </w:tr>
      <w:tr w:rsidR="00E806F8" w:rsidRPr="007D0246" w:rsidTr="007E67BC">
        <w:trPr>
          <w:trHeight w:val="355"/>
        </w:trPr>
        <w:tc>
          <w:tcPr>
            <w:tcW w:w="803" w:type="dxa"/>
          </w:tcPr>
          <w:p w:rsidR="00E806F8" w:rsidRPr="007D0246" w:rsidRDefault="00E806F8" w:rsidP="0082203F">
            <w:pPr>
              <w:jc w:val="center"/>
              <w:rPr>
                <w:rFonts w:eastAsia="Batang"/>
              </w:rPr>
            </w:pPr>
            <w:r>
              <w:rPr>
                <w:rFonts w:eastAsia="Batang"/>
              </w:rPr>
              <w:t>Июнь-август</w:t>
            </w:r>
          </w:p>
        </w:tc>
        <w:tc>
          <w:tcPr>
            <w:tcW w:w="8376" w:type="dxa"/>
            <w:gridSpan w:val="4"/>
          </w:tcPr>
          <w:p w:rsidR="00E806F8" w:rsidRPr="007D0246" w:rsidRDefault="00E806F8" w:rsidP="0082203F">
            <w:pPr>
              <w:jc w:val="center"/>
              <w:rPr>
                <w:rFonts w:eastAsia="Batang"/>
              </w:rPr>
            </w:pPr>
            <w:r>
              <w:rPr>
                <w:rFonts w:eastAsia="Batang"/>
              </w:rPr>
              <w:t>Индивидуальные коррекционно-развивающие занятия</w:t>
            </w:r>
          </w:p>
        </w:tc>
      </w:tr>
    </w:tbl>
    <w:p w:rsidR="0082203F" w:rsidRPr="007D0246" w:rsidRDefault="0082203F" w:rsidP="0082203F">
      <w:pPr>
        <w:pStyle w:val="Style1"/>
        <w:widowControl/>
        <w:spacing w:line="240" w:lineRule="auto"/>
        <w:ind w:firstLine="0"/>
        <w:rPr>
          <w:rStyle w:val="FontStyle12"/>
          <w:rFonts w:ascii="Times New Roman" w:eastAsia="Arial Unicode MS" w:hAnsi="Times New Roman"/>
          <w:sz w:val="24"/>
          <w:szCs w:val="24"/>
        </w:rPr>
      </w:pPr>
    </w:p>
    <w:p w:rsidR="0082203F" w:rsidRPr="007D0246" w:rsidRDefault="0082203F" w:rsidP="0082203F">
      <w:pPr>
        <w:pStyle w:val="Style1"/>
        <w:widowControl/>
        <w:spacing w:line="240" w:lineRule="auto"/>
        <w:ind w:firstLine="0"/>
        <w:rPr>
          <w:rStyle w:val="FontStyle12"/>
          <w:rFonts w:ascii="Times New Roman" w:eastAsia="Arial Unicode MS" w:hAnsi="Times New Roman"/>
          <w:sz w:val="24"/>
          <w:szCs w:val="24"/>
        </w:rPr>
      </w:pPr>
    </w:p>
    <w:p w:rsidR="0082203F" w:rsidRPr="007D0246" w:rsidRDefault="0082203F" w:rsidP="0082203F">
      <w:pPr>
        <w:jc w:val="center"/>
        <w:rPr>
          <w:b/>
          <w:bCs/>
        </w:rPr>
      </w:pPr>
      <w:r w:rsidRPr="007D0246">
        <w:rPr>
          <w:b/>
          <w:bCs/>
        </w:rPr>
        <w:t>Подготовительная к школе группа</w:t>
      </w:r>
    </w:p>
    <w:p w:rsidR="00E806F8" w:rsidRPr="007D0246" w:rsidRDefault="0082203F" w:rsidP="00E806F8">
      <w:pPr>
        <w:autoSpaceDE w:val="0"/>
        <w:autoSpaceDN w:val="0"/>
        <w:adjustRightInd w:val="0"/>
        <w:jc w:val="both"/>
        <w:rPr>
          <w:color w:val="000000"/>
        </w:rPr>
      </w:pPr>
      <w:r w:rsidRPr="007D0246">
        <w:t xml:space="preserve">В подготовительной к школе группе компенсирующей направленности  для детей с </w:t>
      </w:r>
      <w:r w:rsidR="007D0246" w:rsidRPr="007D0246">
        <w:t>Т</w:t>
      </w:r>
      <w:r w:rsidRPr="007D0246">
        <w:t>НР проводится в неделю 16 коррекционно-развивающих подгрупповых, групповых, интегрированных занятий продолжительностью 30 минут, по 2-3 индивидуальных занятия с учителем-логопедом и воспитателями для каждого ребенка, что не превышает допустимой недельной нагрузки, рекомендованной СаНПиН. Индивидуальных занятия с учителем-логопедом и воспитателями в сетку занятий не включаются.</w:t>
      </w:r>
      <w:r w:rsidR="00E806F8">
        <w:t xml:space="preserve"> </w:t>
      </w:r>
      <w:r w:rsidR="00E806F8">
        <w:rPr>
          <w:color w:val="000000"/>
        </w:rPr>
        <w:t>С июня по август с детьми реализуются индивидуальные коррекционно-развивающие занятия.</w:t>
      </w:r>
    </w:p>
    <w:p w:rsidR="0082203F" w:rsidRPr="007D0246" w:rsidRDefault="0082203F" w:rsidP="0082203F">
      <w:pPr>
        <w:pStyle w:val="aff7"/>
        <w:ind w:firstLine="708"/>
        <w:rPr>
          <w:rFonts w:ascii="Times New Roman" w:hAnsi="Times New Roman" w:cs="Times New Roman"/>
          <w:sz w:val="24"/>
          <w:szCs w:val="24"/>
        </w:rPr>
      </w:pPr>
    </w:p>
    <w:p w:rsidR="0082203F" w:rsidRDefault="0082203F" w:rsidP="0082203F">
      <w:pPr>
        <w:pStyle w:val="aff7"/>
        <w:ind w:firstLine="708"/>
        <w:rPr>
          <w:rFonts w:ascii="Times New Roman" w:hAnsi="Times New Roman" w:cs="Times New Roman"/>
          <w:sz w:val="24"/>
          <w:szCs w:val="24"/>
        </w:rPr>
      </w:pPr>
    </w:p>
    <w:p w:rsidR="00495E54" w:rsidRDefault="00495E54" w:rsidP="0082203F">
      <w:pPr>
        <w:pStyle w:val="aff7"/>
        <w:ind w:firstLine="708"/>
        <w:rPr>
          <w:rFonts w:ascii="Times New Roman" w:hAnsi="Times New Roman" w:cs="Times New Roman"/>
          <w:sz w:val="24"/>
          <w:szCs w:val="24"/>
        </w:rPr>
      </w:pPr>
    </w:p>
    <w:p w:rsidR="00495E54" w:rsidRPr="007D0246" w:rsidRDefault="00495E54" w:rsidP="0082203F">
      <w:pPr>
        <w:pStyle w:val="aff7"/>
        <w:ind w:firstLine="708"/>
        <w:rPr>
          <w:rFonts w:ascii="Times New Roman" w:hAnsi="Times New Roman" w:cs="Times New Roman"/>
          <w:sz w:val="24"/>
          <w:szCs w:val="24"/>
        </w:rPr>
      </w:pPr>
    </w:p>
    <w:tbl>
      <w:tblPr>
        <w:tblW w:w="83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096"/>
      </w:tblGrid>
      <w:tr w:rsidR="0082203F" w:rsidRPr="007D0246" w:rsidTr="0082203F">
        <w:tc>
          <w:tcPr>
            <w:tcW w:w="2263" w:type="dxa"/>
          </w:tcPr>
          <w:p w:rsidR="0082203F" w:rsidRPr="007E67BC" w:rsidRDefault="0082203F" w:rsidP="0082203F">
            <w:pPr>
              <w:jc w:val="center"/>
              <w:rPr>
                <w:b/>
                <w:bCs/>
                <w:sz w:val="20"/>
              </w:rPr>
            </w:pPr>
          </w:p>
          <w:p w:rsidR="0082203F" w:rsidRPr="007E67BC" w:rsidRDefault="0082203F" w:rsidP="0082203F">
            <w:pPr>
              <w:jc w:val="center"/>
              <w:rPr>
                <w:b/>
                <w:bCs/>
                <w:sz w:val="20"/>
              </w:rPr>
            </w:pPr>
            <w:r w:rsidRPr="007E67BC">
              <w:rPr>
                <w:b/>
                <w:bCs/>
                <w:sz w:val="20"/>
              </w:rPr>
              <w:t>Дни недели</w:t>
            </w:r>
          </w:p>
        </w:tc>
        <w:tc>
          <w:tcPr>
            <w:tcW w:w="6096" w:type="dxa"/>
          </w:tcPr>
          <w:p w:rsidR="0082203F" w:rsidRPr="007E67BC" w:rsidRDefault="0082203F" w:rsidP="0082203F">
            <w:pPr>
              <w:jc w:val="center"/>
              <w:rPr>
                <w:b/>
                <w:bCs/>
                <w:sz w:val="20"/>
              </w:rPr>
            </w:pPr>
          </w:p>
          <w:p w:rsidR="0082203F" w:rsidRPr="007E67BC" w:rsidRDefault="0082203F" w:rsidP="0082203F">
            <w:pPr>
              <w:jc w:val="center"/>
              <w:rPr>
                <w:b/>
                <w:bCs/>
                <w:sz w:val="20"/>
              </w:rPr>
            </w:pPr>
            <w:r w:rsidRPr="007E67BC">
              <w:rPr>
                <w:b/>
                <w:bCs/>
                <w:sz w:val="20"/>
              </w:rPr>
              <w:t>1-ая половина дня</w:t>
            </w:r>
          </w:p>
          <w:p w:rsidR="0082203F" w:rsidRPr="007E67BC" w:rsidRDefault="0082203F" w:rsidP="0082203F">
            <w:pPr>
              <w:jc w:val="center"/>
              <w:rPr>
                <w:b/>
                <w:bCs/>
                <w:sz w:val="20"/>
              </w:rPr>
            </w:pPr>
          </w:p>
        </w:tc>
      </w:tr>
      <w:tr w:rsidR="0082203F" w:rsidRPr="007D0246" w:rsidTr="0082203F">
        <w:tc>
          <w:tcPr>
            <w:tcW w:w="2263" w:type="dxa"/>
          </w:tcPr>
          <w:p w:rsidR="0082203F" w:rsidRPr="007E67BC" w:rsidRDefault="0082203F" w:rsidP="0082203F">
            <w:pPr>
              <w:rPr>
                <w:b/>
                <w:bCs/>
                <w:sz w:val="20"/>
              </w:rPr>
            </w:pPr>
          </w:p>
          <w:p w:rsidR="0082203F" w:rsidRPr="007E67BC" w:rsidRDefault="0082203F" w:rsidP="0082203F">
            <w:pPr>
              <w:rPr>
                <w:b/>
                <w:bCs/>
                <w:sz w:val="20"/>
              </w:rPr>
            </w:pPr>
            <w:r w:rsidRPr="007E67BC">
              <w:rPr>
                <w:b/>
                <w:bCs/>
                <w:sz w:val="20"/>
              </w:rPr>
              <w:t>Понедельник</w:t>
            </w:r>
          </w:p>
          <w:p w:rsidR="0082203F" w:rsidRPr="007E67BC" w:rsidRDefault="0082203F" w:rsidP="0082203F">
            <w:pPr>
              <w:rPr>
                <w:b/>
                <w:bCs/>
                <w:sz w:val="20"/>
              </w:rPr>
            </w:pPr>
          </w:p>
        </w:tc>
        <w:tc>
          <w:tcPr>
            <w:tcW w:w="6096" w:type="dxa"/>
          </w:tcPr>
          <w:p w:rsidR="0082203F" w:rsidRPr="007E67BC" w:rsidRDefault="0082203F" w:rsidP="0082203F">
            <w:pPr>
              <w:rPr>
                <w:sz w:val="20"/>
              </w:rPr>
            </w:pPr>
            <w:r w:rsidRPr="007E67BC">
              <w:rPr>
                <w:sz w:val="20"/>
              </w:rPr>
              <w:t xml:space="preserve">9.00-9.30 Логопедическое </w:t>
            </w:r>
          </w:p>
          <w:p w:rsidR="0082203F" w:rsidRPr="007E67BC" w:rsidRDefault="0082203F" w:rsidP="0082203F">
            <w:pPr>
              <w:rPr>
                <w:sz w:val="20"/>
              </w:rPr>
            </w:pPr>
            <w:r w:rsidRPr="007E67BC">
              <w:rPr>
                <w:sz w:val="20"/>
              </w:rPr>
              <w:t>9.40.- 10.10. Познавательно-исследовательская деятельность</w:t>
            </w:r>
          </w:p>
          <w:p w:rsidR="0082203F" w:rsidRPr="007E67BC" w:rsidRDefault="0082203F" w:rsidP="0082203F">
            <w:pPr>
              <w:rPr>
                <w:sz w:val="20"/>
              </w:rPr>
            </w:pPr>
            <w:r w:rsidRPr="007E67BC">
              <w:rPr>
                <w:sz w:val="20"/>
              </w:rPr>
              <w:t xml:space="preserve">10.30-11.00 Двигательная деятельность </w:t>
            </w:r>
          </w:p>
        </w:tc>
      </w:tr>
      <w:tr w:rsidR="0082203F" w:rsidRPr="007D0246" w:rsidTr="0082203F">
        <w:tc>
          <w:tcPr>
            <w:tcW w:w="2263" w:type="dxa"/>
          </w:tcPr>
          <w:p w:rsidR="0082203F" w:rsidRPr="007E67BC" w:rsidRDefault="0082203F" w:rsidP="0082203F">
            <w:pPr>
              <w:rPr>
                <w:b/>
                <w:bCs/>
                <w:sz w:val="20"/>
              </w:rPr>
            </w:pPr>
          </w:p>
          <w:p w:rsidR="0082203F" w:rsidRPr="007E67BC" w:rsidRDefault="0082203F" w:rsidP="0082203F">
            <w:pPr>
              <w:rPr>
                <w:b/>
                <w:bCs/>
                <w:sz w:val="20"/>
              </w:rPr>
            </w:pPr>
            <w:r w:rsidRPr="007E67BC">
              <w:rPr>
                <w:b/>
                <w:bCs/>
                <w:sz w:val="20"/>
              </w:rPr>
              <w:t>Вторник</w:t>
            </w:r>
          </w:p>
          <w:p w:rsidR="0082203F" w:rsidRPr="007E67BC" w:rsidRDefault="0082203F" w:rsidP="0082203F">
            <w:pPr>
              <w:rPr>
                <w:b/>
                <w:bCs/>
                <w:sz w:val="20"/>
              </w:rPr>
            </w:pPr>
          </w:p>
        </w:tc>
        <w:tc>
          <w:tcPr>
            <w:tcW w:w="6096" w:type="dxa"/>
          </w:tcPr>
          <w:p w:rsidR="0082203F" w:rsidRPr="007E67BC" w:rsidRDefault="0082203F" w:rsidP="0082203F">
            <w:pPr>
              <w:rPr>
                <w:sz w:val="20"/>
              </w:rPr>
            </w:pPr>
            <w:r w:rsidRPr="007E67BC">
              <w:rPr>
                <w:sz w:val="20"/>
              </w:rPr>
              <w:t>9.00-9.30. Логопедическое</w:t>
            </w:r>
          </w:p>
          <w:p w:rsidR="0082203F" w:rsidRPr="007E67BC" w:rsidRDefault="0082203F" w:rsidP="0082203F">
            <w:pPr>
              <w:rPr>
                <w:sz w:val="20"/>
              </w:rPr>
            </w:pPr>
            <w:r w:rsidRPr="007E67BC">
              <w:rPr>
                <w:sz w:val="20"/>
              </w:rPr>
              <w:t>9.40.- 10.10.  Познавательно-исследовательская деятельность</w:t>
            </w:r>
          </w:p>
          <w:p w:rsidR="0082203F" w:rsidRPr="007E67BC" w:rsidRDefault="0082203F" w:rsidP="0082203F">
            <w:pPr>
              <w:rPr>
                <w:sz w:val="20"/>
              </w:rPr>
            </w:pPr>
            <w:r w:rsidRPr="007E67BC">
              <w:rPr>
                <w:sz w:val="20"/>
              </w:rPr>
              <w:t>10.35-11.05 Музыкальная деятельность</w:t>
            </w:r>
          </w:p>
        </w:tc>
      </w:tr>
      <w:tr w:rsidR="0082203F" w:rsidRPr="007D0246" w:rsidTr="0082203F">
        <w:tc>
          <w:tcPr>
            <w:tcW w:w="2263" w:type="dxa"/>
          </w:tcPr>
          <w:p w:rsidR="0082203F" w:rsidRPr="007E67BC" w:rsidRDefault="0082203F" w:rsidP="0082203F">
            <w:pPr>
              <w:rPr>
                <w:b/>
                <w:bCs/>
                <w:sz w:val="20"/>
              </w:rPr>
            </w:pPr>
          </w:p>
          <w:p w:rsidR="0082203F" w:rsidRPr="007E67BC" w:rsidRDefault="0082203F" w:rsidP="0082203F">
            <w:pPr>
              <w:rPr>
                <w:b/>
                <w:bCs/>
                <w:sz w:val="20"/>
              </w:rPr>
            </w:pPr>
            <w:r w:rsidRPr="007E67BC">
              <w:rPr>
                <w:b/>
                <w:bCs/>
                <w:sz w:val="20"/>
              </w:rPr>
              <w:t>Среда</w:t>
            </w:r>
          </w:p>
          <w:p w:rsidR="0082203F" w:rsidRPr="007E67BC" w:rsidRDefault="0082203F" w:rsidP="0082203F">
            <w:pPr>
              <w:rPr>
                <w:b/>
                <w:bCs/>
                <w:sz w:val="20"/>
              </w:rPr>
            </w:pPr>
          </w:p>
        </w:tc>
        <w:tc>
          <w:tcPr>
            <w:tcW w:w="6096" w:type="dxa"/>
          </w:tcPr>
          <w:p w:rsidR="0082203F" w:rsidRPr="007E67BC" w:rsidRDefault="0082203F" w:rsidP="0082203F">
            <w:pPr>
              <w:rPr>
                <w:sz w:val="20"/>
              </w:rPr>
            </w:pPr>
            <w:r w:rsidRPr="007E67BC">
              <w:rPr>
                <w:sz w:val="20"/>
              </w:rPr>
              <w:t>9.00-9.30. Логопедическое</w:t>
            </w:r>
          </w:p>
          <w:p w:rsidR="0082203F" w:rsidRPr="007E67BC" w:rsidRDefault="0082203F" w:rsidP="0082203F">
            <w:pPr>
              <w:rPr>
                <w:sz w:val="20"/>
              </w:rPr>
            </w:pPr>
            <w:r w:rsidRPr="007E67BC">
              <w:rPr>
                <w:sz w:val="20"/>
              </w:rPr>
              <w:t xml:space="preserve">9.40.- 10.10. Речевая деятельность </w:t>
            </w:r>
          </w:p>
          <w:p w:rsidR="0082203F" w:rsidRPr="007E67BC" w:rsidRDefault="0082203F" w:rsidP="0082203F">
            <w:pPr>
              <w:rPr>
                <w:sz w:val="20"/>
              </w:rPr>
            </w:pPr>
            <w:r w:rsidRPr="007E67BC">
              <w:rPr>
                <w:sz w:val="20"/>
              </w:rPr>
              <w:t>10.30-11.00. Двигательная деятельность</w:t>
            </w:r>
          </w:p>
        </w:tc>
      </w:tr>
      <w:tr w:rsidR="0082203F" w:rsidRPr="007D0246" w:rsidTr="0082203F">
        <w:tc>
          <w:tcPr>
            <w:tcW w:w="2263" w:type="dxa"/>
          </w:tcPr>
          <w:p w:rsidR="0082203F" w:rsidRPr="007E67BC" w:rsidRDefault="0082203F" w:rsidP="0082203F">
            <w:pPr>
              <w:rPr>
                <w:b/>
                <w:bCs/>
                <w:sz w:val="20"/>
              </w:rPr>
            </w:pPr>
          </w:p>
          <w:p w:rsidR="0082203F" w:rsidRPr="007E67BC" w:rsidRDefault="0082203F" w:rsidP="0082203F">
            <w:pPr>
              <w:rPr>
                <w:b/>
                <w:bCs/>
                <w:sz w:val="20"/>
              </w:rPr>
            </w:pPr>
            <w:r w:rsidRPr="007E67BC">
              <w:rPr>
                <w:b/>
                <w:bCs/>
                <w:sz w:val="20"/>
              </w:rPr>
              <w:t>Четверг</w:t>
            </w:r>
          </w:p>
          <w:p w:rsidR="0082203F" w:rsidRPr="007E67BC" w:rsidRDefault="0082203F" w:rsidP="0082203F">
            <w:pPr>
              <w:rPr>
                <w:b/>
                <w:bCs/>
                <w:sz w:val="20"/>
              </w:rPr>
            </w:pPr>
          </w:p>
        </w:tc>
        <w:tc>
          <w:tcPr>
            <w:tcW w:w="6096" w:type="dxa"/>
          </w:tcPr>
          <w:p w:rsidR="0082203F" w:rsidRPr="007E67BC" w:rsidRDefault="0082203F" w:rsidP="0082203F">
            <w:pPr>
              <w:rPr>
                <w:sz w:val="20"/>
              </w:rPr>
            </w:pPr>
            <w:r w:rsidRPr="007E67BC">
              <w:rPr>
                <w:sz w:val="20"/>
              </w:rPr>
              <w:t>9.00-9.30. Познавательно-исследовательская деятельность</w:t>
            </w:r>
          </w:p>
          <w:p w:rsidR="0082203F" w:rsidRPr="007E67BC" w:rsidRDefault="0082203F" w:rsidP="0082203F">
            <w:pPr>
              <w:rPr>
                <w:sz w:val="20"/>
              </w:rPr>
            </w:pPr>
            <w:r w:rsidRPr="007E67BC">
              <w:rPr>
                <w:sz w:val="20"/>
              </w:rPr>
              <w:t>9.40.- 10.10. Продуктивная деятельность</w:t>
            </w:r>
          </w:p>
          <w:p w:rsidR="0082203F" w:rsidRPr="007E67BC" w:rsidRDefault="0082203F" w:rsidP="0082203F">
            <w:pPr>
              <w:rPr>
                <w:sz w:val="20"/>
              </w:rPr>
            </w:pPr>
            <w:r w:rsidRPr="007E67BC">
              <w:rPr>
                <w:sz w:val="20"/>
              </w:rPr>
              <w:t>10.35 -11.05 Музыкальная деятельность</w:t>
            </w:r>
          </w:p>
        </w:tc>
      </w:tr>
      <w:tr w:rsidR="0082203F" w:rsidRPr="007D0246" w:rsidTr="0082203F">
        <w:tc>
          <w:tcPr>
            <w:tcW w:w="2263" w:type="dxa"/>
          </w:tcPr>
          <w:p w:rsidR="0082203F" w:rsidRPr="007E67BC" w:rsidRDefault="0082203F" w:rsidP="0082203F">
            <w:pPr>
              <w:rPr>
                <w:b/>
                <w:bCs/>
                <w:sz w:val="20"/>
              </w:rPr>
            </w:pPr>
          </w:p>
          <w:p w:rsidR="0082203F" w:rsidRPr="007E67BC" w:rsidRDefault="0082203F" w:rsidP="0082203F">
            <w:pPr>
              <w:rPr>
                <w:b/>
                <w:bCs/>
                <w:sz w:val="20"/>
              </w:rPr>
            </w:pPr>
            <w:r w:rsidRPr="007E67BC">
              <w:rPr>
                <w:b/>
                <w:bCs/>
                <w:sz w:val="20"/>
              </w:rPr>
              <w:t>Пятница</w:t>
            </w:r>
          </w:p>
          <w:p w:rsidR="0082203F" w:rsidRPr="007E67BC" w:rsidRDefault="0082203F" w:rsidP="0082203F">
            <w:pPr>
              <w:rPr>
                <w:b/>
                <w:bCs/>
                <w:sz w:val="20"/>
              </w:rPr>
            </w:pPr>
          </w:p>
        </w:tc>
        <w:tc>
          <w:tcPr>
            <w:tcW w:w="6096" w:type="dxa"/>
          </w:tcPr>
          <w:p w:rsidR="0082203F" w:rsidRPr="007E67BC" w:rsidRDefault="0082203F" w:rsidP="0082203F">
            <w:pPr>
              <w:rPr>
                <w:sz w:val="20"/>
              </w:rPr>
            </w:pPr>
            <w:r w:rsidRPr="007E67BC">
              <w:rPr>
                <w:sz w:val="20"/>
              </w:rPr>
              <w:t>9.00-9.30  Логопедическое</w:t>
            </w:r>
          </w:p>
          <w:p w:rsidR="0082203F" w:rsidRPr="007E67BC" w:rsidRDefault="0082203F" w:rsidP="0082203F">
            <w:pPr>
              <w:rPr>
                <w:sz w:val="20"/>
              </w:rPr>
            </w:pPr>
            <w:r w:rsidRPr="007E67BC">
              <w:rPr>
                <w:sz w:val="20"/>
              </w:rPr>
              <w:t>9.40.- 10.10.  Продуктивная деятельность</w:t>
            </w:r>
          </w:p>
          <w:p w:rsidR="0082203F" w:rsidRPr="007E67BC" w:rsidRDefault="0082203F" w:rsidP="0082203F">
            <w:pPr>
              <w:rPr>
                <w:sz w:val="20"/>
              </w:rPr>
            </w:pPr>
            <w:r w:rsidRPr="007E67BC">
              <w:rPr>
                <w:sz w:val="20"/>
              </w:rPr>
              <w:t>11.00-11.30 Двигательная деятельность (на прогулке)</w:t>
            </w:r>
          </w:p>
          <w:p w:rsidR="0082203F" w:rsidRPr="007E67BC" w:rsidRDefault="0082203F" w:rsidP="0082203F">
            <w:pPr>
              <w:rPr>
                <w:sz w:val="20"/>
              </w:rPr>
            </w:pPr>
          </w:p>
        </w:tc>
      </w:tr>
    </w:tbl>
    <w:p w:rsidR="0082203F" w:rsidRPr="007D0246" w:rsidRDefault="0082203F" w:rsidP="0082203F"/>
    <w:p w:rsidR="0082203F" w:rsidRPr="007D0246" w:rsidRDefault="0082203F" w:rsidP="0082203F">
      <w:pPr>
        <w:pStyle w:val="aff7"/>
        <w:jc w:val="both"/>
        <w:rPr>
          <w:rFonts w:ascii="Times New Roman" w:hAnsi="Times New Roman" w:cs="Times New Roman"/>
          <w:sz w:val="24"/>
          <w:szCs w:val="24"/>
        </w:rPr>
      </w:pPr>
      <w:r w:rsidRPr="007D0246">
        <w:rPr>
          <w:rFonts w:ascii="Times New Roman" w:hAnsi="Times New Roman" w:cs="Times New Roman"/>
          <w:b/>
          <w:bCs/>
          <w:i/>
          <w:iCs/>
          <w:sz w:val="24"/>
          <w:szCs w:val="24"/>
        </w:rPr>
        <w:t xml:space="preserve">Социально-коммуникативное развитие </w:t>
      </w:r>
      <w:r w:rsidRPr="007D0246">
        <w:rPr>
          <w:rFonts w:ascii="Times New Roman" w:hAnsi="Times New Roman" w:cs="Times New Roman"/>
          <w:sz w:val="24"/>
          <w:szCs w:val="24"/>
        </w:rPr>
        <w:t xml:space="preserve">детей осуществляется в образовательной деятельности в ходе режимных моментов, в совместной и самостоятельной игровой деятельности, в семье. </w:t>
      </w:r>
    </w:p>
    <w:p w:rsidR="0082203F" w:rsidRPr="007D0246" w:rsidRDefault="0082203F" w:rsidP="0082203F">
      <w:pPr>
        <w:pStyle w:val="aff7"/>
        <w:rPr>
          <w:rFonts w:ascii="Times New Roman" w:hAnsi="Times New Roman" w:cs="Times New Roman"/>
          <w:sz w:val="24"/>
          <w:szCs w:val="24"/>
        </w:rPr>
      </w:pPr>
    </w:p>
    <w:p w:rsidR="0082203F" w:rsidRPr="007D0246" w:rsidRDefault="0082203F" w:rsidP="0082203F">
      <w:pPr>
        <w:pStyle w:val="aff7"/>
        <w:jc w:val="center"/>
        <w:rPr>
          <w:rFonts w:ascii="Times New Roman" w:hAnsi="Times New Roman" w:cs="Times New Roman"/>
          <w:b/>
          <w:bCs/>
          <w:sz w:val="24"/>
          <w:szCs w:val="24"/>
        </w:rPr>
      </w:pPr>
    </w:p>
    <w:p w:rsidR="0082203F" w:rsidRPr="007D0246" w:rsidRDefault="0082203F" w:rsidP="0082203F">
      <w:pPr>
        <w:pStyle w:val="aff7"/>
        <w:jc w:val="center"/>
        <w:rPr>
          <w:rFonts w:ascii="Times New Roman" w:hAnsi="Times New Roman" w:cs="Times New Roman"/>
          <w:b/>
          <w:bCs/>
          <w:sz w:val="24"/>
          <w:szCs w:val="24"/>
        </w:rPr>
      </w:pPr>
      <w:r w:rsidRPr="007D0246">
        <w:rPr>
          <w:rFonts w:ascii="Times New Roman" w:hAnsi="Times New Roman" w:cs="Times New Roman"/>
          <w:b/>
          <w:bCs/>
          <w:sz w:val="24"/>
          <w:szCs w:val="24"/>
        </w:rPr>
        <w:t>Перспективное  планирование</w:t>
      </w:r>
    </w:p>
    <w:p w:rsidR="0082203F" w:rsidRPr="007D0246" w:rsidRDefault="0082203F" w:rsidP="0082203F">
      <w:pPr>
        <w:pStyle w:val="aff7"/>
        <w:jc w:val="center"/>
        <w:rPr>
          <w:rFonts w:ascii="Times New Roman" w:hAnsi="Times New Roman" w:cs="Times New Roman"/>
          <w:b/>
          <w:bCs/>
          <w:sz w:val="24"/>
          <w:szCs w:val="24"/>
        </w:rPr>
      </w:pPr>
      <w:r w:rsidRPr="007D0246">
        <w:rPr>
          <w:rFonts w:ascii="Times New Roman" w:hAnsi="Times New Roman" w:cs="Times New Roman"/>
          <w:b/>
          <w:bCs/>
          <w:sz w:val="24"/>
          <w:szCs w:val="24"/>
        </w:rPr>
        <w:t xml:space="preserve">коррекционно-развивающих мероприятий с детьми с </w:t>
      </w:r>
      <w:r w:rsidR="007D0246" w:rsidRPr="007D0246">
        <w:rPr>
          <w:rFonts w:ascii="Times New Roman" w:hAnsi="Times New Roman" w:cs="Times New Roman"/>
          <w:b/>
          <w:bCs/>
          <w:sz w:val="24"/>
          <w:szCs w:val="24"/>
        </w:rPr>
        <w:t>Т</w:t>
      </w:r>
      <w:r w:rsidRPr="007D0246">
        <w:rPr>
          <w:rFonts w:ascii="Times New Roman" w:hAnsi="Times New Roman" w:cs="Times New Roman"/>
          <w:b/>
          <w:bCs/>
          <w:sz w:val="24"/>
          <w:szCs w:val="24"/>
        </w:rPr>
        <w:t>НР (подготовительная к школе группа)</w:t>
      </w:r>
    </w:p>
    <w:p w:rsidR="0082203F" w:rsidRPr="007D0246" w:rsidRDefault="0082203F" w:rsidP="0082203F">
      <w:pPr>
        <w:pStyle w:val="aff7"/>
        <w:jc w:val="center"/>
        <w:rPr>
          <w:rFonts w:ascii="Times New Roman" w:hAnsi="Times New Roman" w:cs="Times New Roman"/>
          <w:b/>
          <w:bCs/>
          <w:sz w:val="24"/>
          <w:szCs w:val="24"/>
        </w:rPr>
      </w:pPr>
    </w:p>
    <w:tbl>
      <w:tblPr>
        <w:tblW w:w="106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992"/>
        <w:gridCol w:w="1985"/>
        <w:gridCol w:w="2551"/>
        <w:gridCol w:w="4050"/>
      </w:tblGrid>
      <w:tr w:rsidR="0082203F" w:rsidRPr="007D0246" w:rsidTr="00E806F8">
        <w:tc>
          <w:tcPr>
            <w:tcW w:w="1065"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Месяц</w:t>
            </w:r>
          </w:p>
        </w:tc>
        <w:tc>
          <w:tcPr>
            <w:tcW w:w="992"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Неделя</w:t>
            </w:r>
          </w:p>
        </w:tc>
        <w:tc>
          <w:tcPr>
            <w:tcW w:w="4536" w:type="dxa"/>
            <w:gridSpan w:val="2"/>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Лексическая тема</w:t>
            </w:r>
          </w:p>
        </w:tc>
        <w:tc>
          <w:tcPr>
            <w:tcW w:w="4050"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Тема по развитию звуковой стороны речи</w:t>
            </w:r>
          </w:p>
        </w:tc>
      </w:tr>
      <w:tr w:rsidR="0082203F" w:rsidRPr="007D0246" w:rsidTr="00E806F8">
        <w:tc>
          <w:tcPr>
            <w:tcW w:w="1065" w:type="dxa"/>
            <w:vMerge w:val="restart"/>
            <w:textDirection w:val="btLr"/>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сентябрь</w:t>
            </w:r>
          </w:p>
        </w:tc>
        <w:tc>
          <w:tcPr>
            <w:tcW w:w="992" w:type="dxa"/>
            <w:vAlign w:val="center"/>
          </w:tcPr>
          <w:p w:rsidR="0082203F" w:rsidRPr="007D0246" w:rsidRDefault="0082203F" w:rsidP="0082203F">
            <w:pPr>
              <w:pStyle w:val="aff7"/>
              <w:rPr>
                <w:rFonts w:ascii="Times New Roman" w:hAnsi="Times New Roman" w:cs="Times New Roman"/>
                <w:sz w:val="24"/>
                <w:szCs w:val="24"/>
                <w:lang w:val="en-US"/>
              </w:rPr>
            </w:pPr>
            <w:r w:rsidRPr="007D0246">
              <w:rPr>
                <w:rFonts w:ascii="Times New Roman" w:hAnsi="Times New Roman" w:cs="Times New Roman"/>
                <w:sz w:val="24"/>
                <w:szCs w:val="24"/>
                <w:lang w:val="en-US"/>
              </w:rPr>
              <w:t>1</w:t>
            </w:r>
          </w:p>
        </w:tc>
        <w:tc>
          <w:tcPr>
            <w:tcW w:w="1985" w:type="dxa"/>
            <w:vMerge w:val="restart"/>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Обследование</w:t>
            </w:r>
          </w:p>
        </w:tc>
        <w:tc>
          <w:tcPr>
            <w:tcW w:w="2551"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Воспитатели: Осень. Признаки осени</w:t>
            </w:r>
          </w:p>
        </w:tc>
        <w:tc>
          <w:tcPr>
            <w:tcW w:w="4050"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Обследование</w:t>
            </w:r>
          </w:p>
        </w:tc>
      </w:tr>
      <w:tr w:rsidR="0082203F" w:rsidRPr="007D0246" w:rsidTr="00E806F8">
        <w:tc>
          <w:tcPr>
            <w:tcW w:w="1065" w:type="dxa"/>
            <w:vMerge/>
            <w:vAlign w:val="center"/>
          </w:tcPr>
          <w:p w:rsidR="0082203F" w:rsidRPr="007D0246" w:rsidRDefault="0082203F" w:rsidP="0082203F">
            <w:pPr>
              <w:pStyle w:val="aff7"/>
              <w:rPr>
                <w:rFonts w:ascii="Times New Roman" w:hAnsi="Times New Roman" w:cs="Times New Roman"/>
                <w:sz w:val="24"/>
                <w:szCs w:val="24"/>
              </w:rPr>
            </w:pPr>
          </w:p>
        </w:tc>
        <w:tc>
          <w:tcPr>
            <w:tcW w:w="992"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2</w:t>
            </w:r>
          </w:p>
        </w:tc>
        <w:tc>
          <w:tcPr>
            <w:tcW w:w="1985" w:type="dxa"/>
            <w:vMerge/>
            <w:vAlign w:val="center"/>
          </w:tcPr>
          <w:p w:rsidR="0082203F" w:rsidRPr="007D0246" w:rsidRDefault="0082203F" w:rsidP="0082203F">
            <w:pPr>
              <w:pStyle w:val="aff7"/>
              <w:rPr>
                <w:rFonts w:ascii="Times New Roman" w:hAnsi="Times New Roman" w:cs="Times New Roman"/>
                <w:sz w:val="24"/>
                <w:szCs w:val="24"/>
              </w:rPr>
            </w:pPr>
          </w:p>
        </w:tc>
        <w:tc>
          <w:tcPr>
            <w:tcW w:w="2551"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Деревья, кустарники, цветы</w:t>
            </w:r>
          </w:p>
        </w:tc>
        <w:tc>
          <w:tcPr>
            <w:tcW w:w="4050"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Обследование</w:t>
            </w:r>
          </w:p>
        </w:tc>
      </w:tr>
      <w:tr w:rsidR="0082203F" w:rsidRPr="007D0246" w:rsidTr="00E806F8">
        <w:trPr>
          <w:trHeight w:val="415"/>
        </w:trPr>
        <w:tc>
          <w:tcPr>
            <w:tcW w:w="1065" w:type="dxa"/>
            <w:vMerge/>
            <w:textDirection w:val="btLr"/>
          </w:tcPr>
          <w:p w:rsidR="0082203F" w:rsidRPr="007D0246" w:rsidRDefault="0082203F" w:rsidP="0082203F">
            <w:pPr>
              <w:pStyle w:val="aff7"/>
              <w:rPr>
                <w:rFonts w:ascii="Times New Roman" w:hAnsi="Times New Roman" w:cs="Times New Roman"/>
                <w:sz w:val="24"/>
                <w:szCs w:val="24"/>
              </w:rPr>
            </w:pPr>
          </w:p>
        </w:tc>
        <w:tc>
          <w:tcPr>
            <w:tcW w:w="992"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3</w:t>
            </w:r>
          </w:p>
        </w:tc>
        <w:tc>
          <w:tcPr>
            <w:tcW w:w="4536" w:type="dxa"/>
            <w:gridSpan w:val="2"/>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Ягоды (садовые, лесные)</w:t>
            </w:r>
          </w:p>
        </w:tc>
        <w:tc>
          <w:tcPr>
            <w:tcW w:w="4050"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Звук А Буква А</w:t>
            </w:r>
          </w:p>
        </w:tc>
      </w:tr>
      <w:tr w:rsidR="0082203F" w:rsidRPr="007D0246" w:rsidTr="00E806F8">
        <w:trPr>
          <w:trHeight w:val="799"/>
        </w:trPr>
        <w:tc>
          <w:tcPr>
            <w:tcW w:w="1065" w:type="dxa"/>
            <w:vMerge/>
          </w:tcPr>
          <w:p w:rsidR="0082203F" w:rsidRPr="007D0246" w:rsidRDefault="0082203F" w:rsidP="0082203F">
            <w:pPr>
              <w:pStyle w:val="aff7"/>
              <w:rPr>
                <w:rFonts w:ascii="Times New Roman" w:hAnsi="Times New Roman" w:cs="Times New Roman"/>
                <w:sz w:val="24"/>
                <w:szCs w:val="24"/>
              </w:rPr>
            </w:pPr>
          </w:p>
        </w:tc>
        <w:tc>
          <w:tcPr>
            <w:tcW w:w="992"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4</w:t>
            </w:r>
          </w:p>
        </w:tc>
        <w:tc>
          <w:tcPr>
            <w:tcW w:w="4536" w:type="dxa"/>
            <w:gridSpan w:val="2"/>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Грибы, орехи</w:t>
            </w:r>
          </w:p>
        </w:tc>
        <w:tc>
          <w:tcPr>
            <w:tcW w:w="4050"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Звук У. Буква У</w:t>
            </w:r>
          </w:p>
        </w:tc>
      </w:tr>
      <w:tr w:rsidR="0082203F" w:rsidRPr="007D0246" w:rsidTr="00E806F8">
        <w:tc>
          <w:tcPr>
            <w:tcW w:w="1065" w:type="dxa"/>
            <w:vMerge w:val="restart"/>
            <w:textDirection w:val="btL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октябрь</w:t>
            </w:r>
          </w:p>
        </w:tc>
        <w:tc>
          <w:tcPr>
            <w:tcW w:w="992"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1</w:t>
            </w:r>
          </w:p>
        </w:tc>
        <w:tc>
          <w:tcPr>
            <w:tcW w:w="4536" w:type="dxa"/>
            <w:gridSpan w:val="2"/>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Хлеб. Сельхозтехника, сельхозработы</w:t>
            </w:r>
          </w:p>
        </w:tc>
        <w:tc>
          <w:tcPr>
            <w:tcW w:w="4050"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Звук И. Буква И</w:t>
            </w:r>
          </w:p>
        </w:tc>
      </w:tr>
      <w:tr w:rsidR="0082203F" w:rsidRPr="007D0246" w:rsidTr="00E806F8">
        <w:tc>
          <w:tcPr>
            <w:tcW w:w="1065" w:type="dxa"/>
            <w:vMerge/>
          </w:tcPr>
          <w:p w:rsidR="0082203F" w:rsidRPr="007D0246" w:rsidRDefault="0082203F" w:rsidP="0082203F">
            <w:pPr>
              <w:pStyle w:val="aff7"/>
              <w:rPr>
                <w:rFonts w:ascii="Times New Roman" w:hAnsi="Times New Roman" w:cs="Times New Roman"/>
                <w:sz w:val="24"/>
                <w:szCs w:val="24"/>
              </w:rPr>
            </w:pPr>
          </w:p>
        </w:tc>
        <w:tc>
          <w:tcPr>
            <w:tcW w:w="992"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2</w:t>
            </w:r>
          </w:p>
        </w:tc>
        <w:tc>
          <w:tcPr>
            <w:tcW w:w="4536" w:type="dxa"/>
            <w:gridSpan w:val="2"/>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Одежда, головные уборы</w:t>
            </w:r>
          </w:p>
        </w:tc>
        <w:tc>
          <w:tcPr>
            <w:tcW w:w="4050"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Звуки П-Пь. Буква П</w:t>
            </w:r>
          </w:p>
        </w:tc>
      </w:tr>
      <w:tr w:rsidR="0082203F" w:rsidRPr="007D0246" w:rsidTr="00E806F8">
        <w:tc>
          <w:tcPr>
            <w:tcW w:w="1065" w:type="dxa"/>
            <w:vMerge/>
          </w:tcPr>
          <w:p w:rsidR="0082203F" w:rsidRPr="007D0246" w:rsidRDefault="0082203F" w:rsidP="0082203F">
            <w:pPr>
              <w:pStyle w:val="aff7"/>
              <w:rPr>
                <w:rFonts w:ascii="Times New Roman" w:hAnsi="Times New Roman" w:cs="Times New Roman"/>
                <w:sz w:val="24"/>
                <w:szCs w:val="24"/>
              </w:rPr>
            </w:pPr>
          </w:p>
        </w:tc>
        <w:tc>
          <w:tcPr>
            <w:tcW w:w="992"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3</w:t>
            </w:r>
          </w:p>
        </w:tc>
        <w:tc>
          <w:tcPr>
            <w:tcW w:w="4536" w:type="dxa"/>
            <w:gridSpan w:val="2"/>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Обувь</w:t>
            </w:r>
          </w:p>
        </w:tc>
        <w:tc>
          <w:tcPr>
            <w:tcW w:w="4050"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Звук Э. Буква Э</w:t>
            </w:r>
          </w:p>
        </w:tc>
      </w:tr>
      <w:tr w:rsidR="0082203F" w:rsidRPr="007D0246" w:rsidTr="00E806F8">
        <w:tc>
          <w:tcPr>
            <w:tcW w:w="1065" w:type="dxa"/>
            <w:vMerge/>
          </w:tcPr>
          <w:p w:rsidR="0082203F" w:rsidRPr="007D0246" w:rsidRDefault="0082203F" w:rsidP="0082203F">
            <w:pPr>
              <w:pStyle w:val="aff7"/>
              <w:rPr>
                <w:rFonts w:ascii="Times New Roman" w:hAnsi="Times New Roman" w:cs="Times New Roman"/>
                <w:sz w:val="24"/>
                <w:szCs w:val="24"/>
              </w:rPr>
            </w:pPr>
          </w:p>
        </w:tc>
        <w:tc>
          <w:tcPr>
            <w:tcW w:w="992"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4</w:t>
            </w:r>
          </w:p>
        </w:tc>
        <w:tc>
          <w:tcPr>
            <w:tcW w:w="4536" w:type="dxa"/>
            <w:gridSpan w:val="2"/>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Перелётные птицы</w:t>
            </w:r>
          </w:p>
        </w:tc>
        <w:tc>
          <w:tcPr>
            <w:tcW w:w="4050"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Звуки Т-Ть. Буква Т</w:t>
            </w:r>
          </w:p>
        </w:tc>
      </w:tr>
      <w:tr w:rsidR="0082203F" w:rsidRPr="007D0246" w:rsidTr="00E806F8">
        <w:tc>
          <w:tcPr>
            <w:tcW w:w="1065" w:type="dxa"/>
            <w:vMerge w:val="restart"/>
            <w:textDirection w:val="btL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ноябрь</w:t>
            </w:r>
          </w:p>
        </w:tc>
        <w:tc>
          <w:tcPr>
            <w:tcW w:w="992"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1</w:t>
            </w:r>
          </w:p>
        </w:tc>
        <w:tc>
          <w:tcPr>
            <w:tcW w:w="4536" w:type="dxa"/>
            <w:gridSpan w:val="2"/>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Домашние птицы</w:t>
            </w:r>
          </w:p>
        </w:tc>
        <w:tc>
          <w:tcPr>
            <w:tcW w:w="4050"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Звуки К-Кь. Буква К</w:t>
            </w:r>
          </w:p>
        </w:tc>
      </w:tr>
      <w:tr w:rsidR="0082203F" w:rsidRPr="007D0246" w:rsidTr="00E806F8">
        <w:tc>
          <w:tcPr>
            <w:tcW w:w="1065" w:type="dxa"/>
            <w:vMerge/>
          </w:tcPr>
          <w:p w:rsidR="0082203F" w:rsidRPr="007D0246" w:rsidRDefault="0082203F" w:rsidP="0082203F">
            <w:pPr>
              <w:pStyle w:val="aff7"/>
              <w:rPr>
                <w:rFonts w:ascii="Times New Roman" w:hAnsi="Times New Roman" w:cs="Times New Roman"/>
                <w:sz w:val="24"/>
                <w:szCs w:val="24"/>
              </w:rPr>
            </w:pPr>
          </w:p>
        </w:tc>
        <w:tc>
          <w:tcPr>
            <w:tcW w:w="992"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2</w:t>
            </w:r>
          </w:p>
        </w:tc>
        <w:tc>
          <w:tcPr>
            <w:tcW w:w="4536" w:type="dxa"/>
            <w:gridSpan w:val="2"/>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Домашние животные</w:t>
            </w:r>
          </w:p>
        </w:tc>
        <w:tc>
          <w:tcPr>
            <w:tcW w:w="4050"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Звуки М, Мь. Буква М</w:t>
            </w:r>
          </w:p>
        </w:tc>
      </w:tr>
      <w:tr w:rsidR="0082203F" w:rsidRPr="007D0246" w:rsidTr="00E806F8">
        <w:tc>
          <w:tcPr>
            <w:tcW w:w="1065" w:type="dxa"/>
            <w:vMerge/>
          </w:tcPr>
          <w:p w:rsidR="0082203F" w:rsidRPr="007D0246" w:rsidRDefault="0082203F" w:rsidP="0082203F">
            <w:pPr>
              <w:pStyle w:val="aff7"/>
              <w:rPr>
                <w:rFonts w:ascii="Times New Roman" w:hAnsi="Times New Roman" w:cs="Times New Roman"/>
                <w:sz w:val="24"/>
                <w:szCs w:val="24"/>
              </w:rPr>
            </w:pPr>
          </w:p>
        </w:tc>
        <w:tc>
          <w:tcPr>
            <w:tcW w:w="992"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3</w:t>
            </w:r>
          </w:p>
        </w:tc>
        <w:tc>
          <w:tcPr>
            <w:tcW w:w="4536" w:type="dxa"/>
            <w:gridSpan w:val="2"/>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 xml:space="preserve">Дикие животные и животные экзотических стран </w:t>
            </w:r>
          </w:p>
        </w:tc>
        <w:tc>
          <w:tcPr>
            <w:tcW w:w="4050"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Звук и буква О</w:t>
            </w:r>
          </w:p>
        </w:tc>
      </w:tr>
      <w:tr w:rsidR="0082203F" w:rsidRPr="007D0246" w:rsidTr="00E806F8">
        <w:trPr>
          <w:trHeight w:val="738"/>
        </w:trPr>
        <w:tc>
          <w:tcPr>
            <w:tcW w:w="1065" w:type="dxa"/>
            <w:vMerge/>
          </w:tcPr>
          <w:p w:rsidR="0082203F" w:rsidRPr="007D0246" w:rsidRDefault="0082203F" w:rsidP="0082203F">
            <w:pPr>
              <w:pStyle w:val="aff7"/>
              <w:rPr>
                <w:rFonts w:ascii="Times New Roman" w:hAnsi="Times New Roman" w:cs="Times New Roman"/>
                <w:sz w:val="24"/>
                <w:szCs w:val="24"/>
              </w:rPr>
            </w:pPr>
          </w:p>
        </w:tc>
        <w:tc>
          <w:tcPr>
            <w:tcW w:w="992"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4</w:t>
            </w:r>
          </w:p>
        </w:tc>
        <w:tc>
          <w:tcPr>
            <w:tcW w:w="4536" w:type="dxa"/>
            <w:gridSpan w:val="2"/>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Обитатели Байкала</w:t>
            </w:r>
          </w:p>
        </w:tc>
        <w:tc>
          <w:tcPr>
            <w:tcW w:w="4050"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Звуки Х-Хь. Буква Х.</w:t>
            </w:r>
          </w:p>
        </w:tc>
      </w:tr>
      <w:tr w:rsidR="0082203F" w:rsidRPr="007D0246" w:rsidTr="00E806F8">
        <w:tc>
          <w:tcPr>
            <w:tcW w:w="1065" w:type="dxa"/>
            <w:vMerge w:val="restart"/>
            <w:textDirection w:val="btL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декабрь</w:t>
            </w:r>
          </w:p>
        </w:tc>
        <w:tc>
          <w:tcPr>
            <w:tcW w:w="992"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1</w:t>
            </w:r>
          </w:p>
        </w:tc>
        <w:tc>
          <w:tcPr>
            <w:tcW w:w="4536" w:type="dxa"/>
            <w:gridSpan w:val="2"/>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Зима</w:t>
            </w:r>
          </w:p>
        </w:tc>
        <w:tc>
          <w:tcPr>
            <w:tcW w:w="4050"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Звуки К - Х</w:t>
            </w:r>
          </w:p>
        </w:tc>
      </w:tr>
      <w:tr w:rsidR="0082203F" w:rsidRPr="007D0246" w:rsidTr="00E806F8">
        <w:tc>
          <w:tcPr>
            <w:tcW w:w="1065" w:type="dxa"/>
            <w:vMerge/>
          </w:tcPr>
          <w:p w:rsidR="0082203F" w:rsidRPr="007D0246" w:rsidRDefault="0082203F" w:rsidP="0082203F">
            <w:pPr>
              <w:pStyle w:val="aff7"/>
              <w:rPr>
                <w:rFonts w:ascii="Times New Roman" w:hAnsi="Times New Roman" w:cs="Times New Roman"/>
                <w:sz w:val="24"/>
                <w:szCs w:val="24"/>
              </w:rPr>
            </w:pPr>
          </w:p>
        </w:tc>
        <w:tc>
          <w:tcPr>
            <w:tcW w:w="992"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2</w:t>
            </w:r>
          </w:p>
        </w:tc>
        <w:tc>
          <w:tcPr>
            <w:tcW w:w="4536" w:type="dxa"/>
            <w:gridSpan w:val="2"/>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Зимующие птицы</w:t>
            </w:r>
          </w:p>
        </w:tc>
        <w:tc>
          <w:tcPr>
            <w:tcW w:w="4050"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 xml:space="preserve">Звук Ы. Буква Ы. Звуки Ы-И. </w:t>
            </w:r>
          </w:p>
        </w:tc>
      </w:tr>
      <w:tr w:rsidR="0082203F" w:rsidRPr="007D0246" w:rsidTr="00E806F8">
        <w:tc>
          <w:tcPr>
            <w:tcW w:w="1065" w:type="dxa"/>
            <w:vMerge/>
          </w:tcPr>
          <w:p w:rsidR="0082203F" w:rsidRPr="007D0246" w:rsidRDefault="0082203F" w:rsidP="0082203F">
            <w:pPr>
              <w:pStyle w:val="aff7"/>
              <w:rPr>
                <w:rFonts w:ascii="Times New Roman" w:hAnsi="Times New Roman" w:cs="Times New Roman"/>
                <w:sz w:val="24"/>
                <w:szCs w:val="24"/>
              </w:rPr>
            </w:pPr>
          </w:p>
        </w:tc>
        <w:tc>
          <w:tcPr>
            <w:tcW w:w="992"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3</w:t>
            </w:r>
          </w:p>
        </w:tc>
        <w:tc>
          <w:tcPr>
            <w:tcW w:w="4536" w:type="dxa"/>
            <w:gridSpan w:val="2"/>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Зимние забавы; зимние виды спорта</w:t>
            </w:r>
          </w:p>
        </w:tc>
        <w:tc>
          <w:tcPr>
            <w:tcW w:w="4050"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Звуки С-Сь. Буква С</w:t>
            </w:r>
          </w:p>
        </w:tc>
      </w:tr>
      <w:tr w:rsidR="0082203F" w:rsidRPr="007D0246" w:rsidTr="00E806F8">
        <w:tc>
          <w:tcPr>
            <w:tcW w:w="1065" w:type="dxa"/>
            <w:vMerge/>
          </w:tcPr>
          <w:p w:rsidR="0082203F" w:rsidRPr="007D0246" w:rsidRDefault="0082203F" w:rsidP="0082203F">
            <w:pPr>
              <w:pStyle w:val="aff7"/>
              <w:rPr>
                <w:rFonts w:ascii="Times New Roman" w:hAnsi="Times New Roman" w:cs="Times New Roman"/>
                <w:sz w:val="24"/>
                <w:szCs w:val="24"/>
              </w:rPr>
            </w:pPr>
          </w:p>
        </w:tc>
        <w:tc>
          <w:tcPr>
            <w:tcW w:w="992"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4</w:t>
            </w:r>
          </w:p>
        </w:tc>
        <w:tc>
          <w:tcPr>
            <w:tcW w:w="4536" w:type="dxa"/>
            <w:gridSpan w:val="2"/>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Новый год. Новогодние традиции</w:t>
            </w:r>
          </w:p>
        </w:tc>
        <w:tc>
          <w:tcPr>
            <w:tcW w:w="4050"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Звуки З-Зь. Буква З</w:t>
            </w:r>
          </w:p>
        </w:tc>
      </w:tr>
      <w:tr w:rsidR="0082203F" w:rsidRPr="007D0246" w:rsidTr="00E806F8">
        <w:tc>
          <w:tcPr>
            <w:tcW w:w="1065" w:type="dxa"/>
            <w:vMerge w:val="restart"/>
            <w:textDirection w:val="btL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январь</w:t>
            </w:r>
          </w:p>
        </w:tc>
        <w:tc>
          <w:tcPr>
            <w:tcW w:w="992"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1</w:t>
            </w:r>
          </w:p>
        </w:tc>
        <w:tc>
          <w:tcPr>
            <w:tcW w:w="4536" w:type="dxa"/>
            <w:gridSpan w:val="2"/>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Мебель</w:t>
            </w:r>
          </w:p>
        </w:tc>
        <w:tc>
          <w:tcPr>
            <w:tcW w:w="4050"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Звуки С, Сь-З, Зь</w:t>
            </w:r>
          </w:p>
        </w:tc>
      </w:tr>
      <w:tr w:rsidR="0082203F" w:rsidRPr="007D0246" w:rsidTr="00E806F8">
        <w:tc>
          <w:tcPr>
            <w:tcW w:w="1065" w:type="dxa"/>
            <w:vMerge/>
            <w:textDirection w:val="btLr"/>
          </w:tcPr>
          <w:p w:rsidR="0082203F" w:rsidRPr="007D0246" w:rsidRDefault="0082203F" w:rsidP="0082203F">
            <w:pPr>
              <w:pStyle w:val="aff7"/>
              <w:rPr>
                <w:rFonts w:ascii="Times New Roman" w:hAnsi="Times New Roman" w:cs="Times New Roman"/>
                <w:sz w:val="24"/>
                <w:szCs w:val="24"/>
              </w:rPr>
            </w:pPr>
          </w:p>
        </w:tc>
        <w:tc>
          <w:tcPr>
            <w:tcW w:w="992"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3</w:t>
            </w:r>
          </w:p>
        </w:tc>
        <w:tc>
          <w:tcPr>
            <w:tcW w:w="4536" w:type="dxa"/>
            <w:gridSpan w:val="2"/>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Электроприборы</w:t>
            </w:r>
          </w:p>
        </w:tc>
        <w:tc>
          <w:tcPr>
            <w:tcW w:w="4050"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Звуки Н, Нь. Буква Н</w:t>
            </w:r>
          </w:p>
        </w:tc>
      </w:tr>
      <w:tr w:rsidR="0082203F" w:rsidRPr="007D0246" w:rsidTr="00E806F8">
        <w:tc>
          <w:tcPr>
            <w:tcW w:w="1065" w:type="dxa"/>
            <w:vMerge/>
          </w:tcPr>
          <w:p w:rsidR="0082203F" w:rsidRPr="007D0246" w:rsidRDefault="0082203F" w:rsidP="0082203F">
            <w:pPr>
              <w:pStyle w:val="aff7"/>
              <w:rPr>
                <w:rFonts w:ascii="Times New Roman" w:hAnsi="Times New Roman" w:cs="Times New Roman"/>
                <w:sz w:val="24"/>
                <w:szCs w:val="24"/>
              </w:rPr>
            </w:pPr>
          </w:p>
        </w:tc>
        <w:tc>
          <w:tcPr>
            <w:tcW w:w="992"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4</w:t>
            </w:r>
          </w:p>
        </w:tc>
        <w:tc>
          <w:tcPr>
            <w:tcW w:w="4536" w:type="dxa"/>
            <w:gridSpan w:val="2"/>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Посуда</w:t>
            </w:r>
          </w:p>
        </w:tc>
        <w:tc>
          <w:tcPr>
            <w:tcW w:w="4050"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Звук Ц. Буква Ц</w:t>
            </w:r>
          </w:p>
        </w:tc>
      </w:tr>
      <w:tr w:rsidR="0082203F" w:rsidRPr="007D0246" w:rsidTr="00E806F8">
        <w:tc>
          <w:tcPr>
            <w:tcW w:w="1065" w:type="dxa"/>
            <w:vMerge w:val="restart"/>
            <w:textDirection w:val="btL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февраль</w:t>
            </w:r>
          </w:p>
        </w:tc>
        <w:tc>
          <w:tcPr>
            <w:tcW w:w="992"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1</w:t>
            </w:r>
          </w:p>
        </w:tc>
        <w:tc>
          <w:tcPr>
            <w:tcW w:w="4536" w:type="dxa"/>
            <w:gridSpan w:val="2"/>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Наземный транспорт. Правила дорожного движения.</w:t>
            </w:r>
          </w:p>
        </w:tc>
        <w:tc>
          <w:tcPr>
            <w:tcW w:w="4050"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Звуки Б, Бь. Буква Б Звуки Б-П</w:t>
            </w:r>
          </w:p>
        </w:tc>
      </w:tr>
      <w:tr w:rsidR="0082203F" w:rsidRPr="007D0246" w:rsidTr="00E806F8">
        <w:tc>
          <w:tcPr>
            <w:tcW w:w="1065" w:type="dxa"/>
            <w:vMerge/>
          </w:tcPr>
          <w:p w:rsidR="0082203F" w:rsidRPr="007D0246" w:rsidRDefault="0082203F" w:rsidP="0082203F">
            <w:pPr>
              <w:pStyle w:val="aff7"/>
              <w:rPr>
                <w:rFonts w:ascii="Times New Roman" w:hAnsi="Times New Roman" w:cs="Times New Roman"/>
                <w:sz w:val="24"/>
                <w:szCs w:val="24"/>
              </w:rPr>
            </w:pPr>
          </w:p>
        </w:tc>
        <w:tc>
          <w:tcPr>
            <w:tcW w:w="992"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2</w:t>
            </w:r>
          </w:p>
        </w:tc>
        <w:tc>
          <w:tcPr>
            <w:tcW w:w="4536" w:type="dxa"/>
            <w:gridSpan w:val="2"/>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Воздушный и водный транспорт</w:t>
            </w:r>
          </w:p>
        </w:tc>
        <w:tc>
          <w:tcPr>
            <w:tcW w:w="4050"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Звуки В-Вь. Буква В</w:t>
            </w:r>
          </w:p>
        </w:tc>
      </w:tr>
      <w:tr w:rsidR="0082203F" w:rsidRPr="007D0246" w:rsidTr="00E806F8">
        <w:tc>
          <w:tcPr>
            <w:tcW w:w="1065" w:type="dxa"/>
            <w:vMerge/>
          </w:tcPr>
          <w:p w:rsidR="0082203F" w:rsidRPr="007D0246" w:rsidRDefault="0082203F" w:rsidP="0082203F">
            <w:pPr>
              <w:pStyle w:val="aff7"/>
              <w:rPr>
                <w:rFonts w:ascii="Times New Roman" w:hAnsi="Times New Roman" w:cs="Times New Roman"/>
                <w:sz w:val="24"/>
                <w:szCs w:val="24"/>
              </w:rPr>
            </w:pPr>
          </w:p>
        </w:tc>
        <w:tc>
          <w:tcPr>
            <w:tcW w:w="992"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3</w:t>
            </w:r>
          </w:p>
        </w:tc>
        <w:tc>
          <w:tcPr>
            <w:tcW w:w="4536" w:type="dxa"/>
            <w:gridSpan w:val="2"/>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Наши Защитники</w:t>
            </w:r>
          </w:p>
        </w:tc>
        <w:tc>
          <w:tcPr>
            <w:tcW w:w="4050"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Звуки Д, Дь Буква Д. Звуки Д-Т</w:t>
            </w:r>
          </w:p>
        </w:tc>
      </w:tr>
      <w:tr w:rsidR="0082203F" w:rsidRPr="007D0246" w:rsidTr="00E806F8">
        <w:tc>
          <w:tcPr>
            <w:tcW w:w="1065" w:type="dxa"/>
            <w:vMerge/>
          </w:tcPr>
          <w:p w:rsidR="0082203F" w:rsidRPr="007D0246" w:rsidRDefault="0082203F" w:rsidP="0082203F">
            <w:pPr>
              <w:pStyle w:val="aff7"/>
              <w:rPr>
                <w:rFonts w:ascii="Times New Roman" w:hAnsi="Times New Roman" w:cs="Times New Roman"/>
                <w:sz w:val="24"/>
                <w:szCs w:val="24"/>
              </w:rPr>
            </w:pPr>
          </w:p>
        </w:tc>
        <w:tc>
          <w:tcPr>
            <w:tcW w:w="992"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4</w:t>
            </w:r>
          </w:p>
        </w:tc>
        <w:tc>
          <w:tcPr>
            <w:tcW w:w="4536" w:type="dxa"/>
            <w:gridSpan w:val="2"/>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Иркутск – середина Земли</w:t>
            </w:r>
          </w:p>
        </w:tc>
        <w:tc>
          <w:tcPr>
            <w:tcW w:w="4050"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Звуки Г, Гь. Буква Г Звуки К-Г</w:t>
            </w:r>
          </w:p>
        </w:tc>
      </w:tr>
      <w:tr w:rsidR="0082203F" w:rsidRPr="007D0246" w:rsidTr="00E806F8">
        <w:tc>
          <w:tcPr>
            <w:tcW w:w="1065" w:type="dxa"/>
            <w:vMerge w:val="restart"/>
            <w:textDirection w:val="btL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март</w:t>
            </w:r>
          </w:p>
        </w:tc>
        <w:tc>
          <w:tcPr>
            <w:tcW w:w="992"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1</w:t>
            </w:r>
          </w:p>
        </w:tc>
        <w:tc>
          <w:tcPr>
            <w:tcW w:w="4536" w:type="dxa"/>
            <w:gridSpan w:val="2"/>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Праздник мам.</w:t>
            </w:r>
          </w:p>
        </w:tc>
        <w:tc>
          <w:tcPr>
            <w:tcW w:w="4050"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Звук Ш. Буква Ш</w:t>
            </w:r>
          </w:p>
        </w:tc>
      </w:tr>
      <w:tr w:rsidR="0082203F" w:rsidRPr="007D0246" w:rsidTr="00E806F8">
        <w:tc>
          <w:tcPr>
            <w:tcW w:w="1065" w:type="dxa"/>
            <w:vMerge/>
          </w:tcPr>
          <w:p w:rsidR="0082203F" w:rsidRPr="007D0246" w:rsidRDefault="0082203F" w:rsidP="0082203F">
            <w:pPr>
              <w:pStyle w:val="aff7"/>
              <w:rPr>
                <w:rFonts w:ascii="Times New Roman" w:hAnsi="Times New Roman" w:cs="Times New Roman"/>
                <w:sz w:val="24"/>
                <w:szCs w:val="24"/>
              </w:rPr>
            </w:pPr>
          </w:p>
        </w:tc>
        <w:tc>
          <w:tcPr>
            <w:tcW w:w="992"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2</w:t>
            </w:r>
          </w:p>
        </w:tc>
        <w:tc>
          <w:tcPr>
            <w:tcW w:w="4536" w:type="dxa"/>
            <w:gridSpan w:val="2"/>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Семья</w:t>
            </w:r>
          </w:p>
        </w:tc>
        <w:tc>
          <w:tcPr>
            <w:tcW w:w="4050"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 xml:space="preserve">Звуки С-Ш. </w:t>
            </w:r>
          </w:p>
        </w:tc>
      </w:tr>
      <w:tr w:rsidR="0082203F" w:rsidRPr="007D0246" w:rsidTr="00E806F8">
        <w:tc>
          <w:tcPr>
            <w:tcW w:w="1065" w:type="dxa"/>
            <w:vMerge/>
          </w:tcPr>
          <w:p w:rsidR="0082203F" w:rsidRPr="007D0246" w:rsidRDefault="0082203F" w:rsidP="0082203F">
            <w:pPr>
              <w:pStyle w:val="aff7"/>
              <w:rPr>
                <w:rFonts w:ascii="Times New Roman" w:hAnsi="Times New Roman" w:cs="Times New Roman"/>
                <w:sz w:val="24"/>
                <w:szCs w:val="24"/>
              </w:rPr>
            </w:pPr>
          </w:p>
        </w:tc>
        <w:tc>
          <w:tcPr>
            <w:tcW w:w="992"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3</w:t>
            </w:r>
          </w:p>
        </w:tc>
        <w:tc>
          <w:tcPr>
            <w:tcW w:w="4536" w:type="dxa"/>
            <w:gridSpan w:val="2"/>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Части тела. Мое здоровье</w:t>
            </w:r>
          </w:p>
        </w:tc>
        <w:tc>
          <w:tcPr>
            <w:tcW w:w="4050"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Звуки Л-Ль. Буква Л</w:t>
            </w:r>
          </w:p>
        </w:tc>
      </w:tr>
      <w:tr w:rsidR="0082203F" w:rsidRPr="007D0246" w:rsidTr="00E806F8">
        <w:tc>
          <w:tcPr>
            <w:tcW w:w="1065" w:type="dxa"/>
            <w:vMerge/>
          </w:tcPr>
          <w:p w:rsidR="0082203F" w:rsidRPr="007D0246" w:rsidRDefault="0082203F" w:rsidP="0082203F">
            <w:pPr>
              <w:pStyle w:val="aff7"/>
              <w:rPr>
                <w:rFonts w:ascii="Times New Roman" w:hAnsi="Times New Roman" w:cs="Times New Roman"/>
                <w:sz w:val="24"/>
                <w:szCs w:val="24"/>
              </w:rPr>
            </w:pPr>
          </w:p>
        </w:tc>
        <w:tc>
          <w:tcPr>
            <w:tcW w:w="992"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4</w:t>
            </w:r>
          </w:p>
        </w:tc>
        <w:tc>
          <w:tcPr>
            <w:tcW w:w="4536" w:type="dxa"/>
            <w:gridSpan w:val="2"/>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Профессии</w:t>
            </w:r>
          </w:p>
        </w:tc>
        <w:tc>
          <w:tcPr>
            <w:tcW w:w="4050" w:type="dxa"/>
            <w:vAlign w:val="cente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 xml:space="preserve">Звуки Ф-Фь. Буква Ф. </w:t>
            </w:r>
          </w:p>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Звуки В-Ф</w:t>
            </w:r>
          </w:p>
        </w:tc>
      </w:tr>
      <w:tr w:rsidR="0082203F" w:rsidRPr="007D0246" w:rsidTr="00E806F8">
        <w:tc>
          <w:tcPr>
            <w:tcW w:w="1065" w:type="dxa"/>
            <w:vMerge w:val="restart"/>
            <w:textDirection w:val="btL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апрель</w:t>
            </w:r>
          </w:p>
        </w:tc>
        <w:tc>
          <w:tcPr>
            <w:tcW w:w="992" w:type="dxa"/>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1</w:t>
            </w:r>
          </w:p>
        </w:tc>
        <w:tc>
          <w:tcPr>
            <w:tcW w:w="4536" w:type="dxa"/>
            <w:gridSpan w:val="2"/>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Весна</w:t>
            </w:r>
          </w:p>
        </w:tc>
        <w:tc>
          <w:tcPr>
            <w:tcW w:w="4050" w:type="dxa"/>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Звук Ж. Буква Ж Звуки Ж-З</w:t>
            </w:r>
          </w:p>
        </w:tc>
      </w:tr>
      <w:tr w:rsidR="0082203F" w:rsidRPr="007D0246" w:rsidTr="00E806F8">
        <w:tc>
          <w:tcPr>
            <w:tcW w:w="1065" w:type="dxa"/>
            <w:vMerge/>
          </w:tcPr>
          <w:p w:rsidR="0082203F" w:rsidRPr="007D0246" w:rsidRDefault="0082203F" w:rsidP="0082203F">
            <w:pPr>
              <w:pStyle w:val="aff7"/>
              <w:rPr>
                <w:rFonts w:ascii="Times New Roman" w:hAnsi="Times New Roman" w:cs="Times New Roman"/>
                <w:sz w:val="24"/>
                <w:szCs w:val="24"/>
              </w:rPr>
            </w:pPr>
          </w:p>
        </w:tc>
        <w:tc>
          <w:tcPr>
            <w:tcW w:w="992" w:type="dxa"/>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2</w:t>
            </w:r>
          </w:p>
        </w:tc>
        <w:tc>
          <w:tcPr>
            <w:tcW w:w="4536" w:type="dxa"/>
            <w:gridSpan w:val="2"/>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Планета Земля. День космонавтики</w:t>
            </w:r>
          </w:p>
        </w:tc>
        <w:tc>
          <w:tcPr>
            <w:tcW w:w="4050" w:type="dxa"/>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Звуки Р-Рь. Буква Р</w:t>
            </w:r>
          </w:p>
        </w:tc>
      </w:tr>
      <w:tr w:rsidR="0082203F" w:rsidRPr="007D0246" w:rsidTr="00E806F8">
        <w:tc>
          <w:tcPr>
            <w:tcW w:w="1065" w:type="dxa"/>
            <w:vMerge/>
          </w:tcPr>
          <w:p w:rsidR="0082203F" w:rsidRPr="007D0246" w:rsidRDefault="0082203F" w:rsidP="0082203F">
            <w:pPr>
              <w:pStyle w:val="aff7"/>
              <w:rPr>
                <w:rFonts w:ascii="Times New Roman" w:hAnsi="Times New Roman" w:cs="Times New Roman"/>
                <w:sz w:val="24"/>
                <w:szCs w:val="24"/>
              </w:rPr>
            </w:pPr>
          </w:p>
        </w:tc>
        <w:tc>
          <w:tcPr>
            <w:tcW w:w="992" w:type="dxa"/>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3</w:t>
            </w:r>
          </w:p>
        </w:tc>
        <w:tc>
          <w:tcPr>
            <w:tcW w:w="4536" w:type="dxa"/>
            <w:gridSpan w:val="2"/>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Вода. Рыбы.</w:t>
            </w:r>
          </w:p>
        </w:tc>
        <w:tc>
          <w:tcPr>
            <w:tcW w:w="4050" w:type="dxa"/>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Звуки Р, Рь – Л, Ль</w:t>
            </w:r>
          </w:p>
        </w:tc>
      </w:tr>
      <w:tr w:rsidR="0082203F" w:rsidRPr="007D0246" w:rsidTr="00E806F8">
        <w:tc>
          <w:tcPr>
            <w:tcW w:w="1065" w:type="dxa"/>
            <w:vMerge/>
          </w:tcPr>
          <w:p w:rsidR="0082203F" w:rsidRPr="007D0246" w:rsidRDefault="0082203F" w:rsidP="0082203F">
            <w:pPr>
              <w:pStyle w:val="aff7"/>
              <w:rPr>
                <w:rFonts w:ascii="Times New Roman" w:hAnsi="Times New Roman" w:cs="Times New Roman"/>
                <w:sz w:val="24"/>
                <w:szCs w:val="24"/>
              </w:rPr>
            </w:pPr>
          </w:p>
        </w:tc>
        <w:tc>
          <w:tcPr>
            <w:tcW w:w="992" w:type="dxa"/>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4</w:t>
            </w:r>
          </w:p>
        </w:tc>
        <w:tc>
          <w:tcPr>
            <w:tcW w:w="4536" w:type="dxa"/>
            <w:gridSpan w:val="2"/>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Весенние цветы</w:t>
            </w:r>
          </w:p>
        </w:tc>
        <w:tc>
          <w:tcPr>
            <w:tcW w:w="4050" w:type="dxa"/>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Звуки Ч. Буква Ч</w:t>
            </w:r>
          </w:p>
        </w:tc>
      </w:tr>
      <w:tr w:rsidR="0082203F" w:rsidRPr="007D0246" w:rsidTr="00E806F8">
        <w:tc>
          <w:tcPr>
            <w:tcW w:w="1065" w:type="dxa"/>
            <w:vMerge w:val="restart"/>
            <w:textDirection w:val="btLr"/>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май</w:t>
            </w:r>
          </w:p>
        </w:tc>
        <w:tc>
          <w:tcPr>
            <w:tcW w:w="992" w:type="dxa"/>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1</w:t>
            </w:r>
          </w:p>
        </w:tc>
        <w:tc>
          <w:tcPr>
            <w:tcW w:w="4536" w:type="dxa"/>
            <w:gridSpan w:val="2"/>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День Победы. Наша Родина</w:t>
            </w:r>
          </w:p>
        </w:tc>
        <w:tc>
          <w:tcPr>
            <w:tcW w:w="4050" w:type="dxa"/>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Буква Ь, Ъ</w:t>
            </w:r>
          </w:p>
        </w:tc>
      </w:tr>
      <w:tr w:rsidR="0082203F" w:rsidRPr="007D0246" w:rsidTr="00E806F8">
        <w:tc>
          <w:tcPr>
            <w:tcW w:w="1065" w:type="dxa"/>
            <w:vMerge/>
          </w:tcPr>
          <w:p w:rsidR="0082203F" w:rsidRPr="007D0246" w:rsidRDefault="0082203F" w:rsidP="0082203F">
            <w:pPr>
              <w:pStyle w:val="aff7"/>
              <w:rPr>
                <w:rFonts w:ascii="Times New Roman" w:hAnsi="Times New Roman" w:cs="Times New Roman"/>
                <w:sz w:val="24"/>
                <w:szCs w:val="24"/>
              </w:rPr>
            </w:pPr>
          </w:p>
        </w:tc>
        <w:tc>
          <w:tcPr>
            <w:tcW w:w="992" w:type="dxa"/>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2</w:t>
            </w:r>
          </w:p>
        </w:tc>
        <w:tc>
          <w:tcPr>
            <w:tcW w:w="4536" w:type="dxa"/>
            <w:gridSpan w:val="2"/>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Школа. Школьные принадлежности</w:t>
            </w:r>
          </w:p>
        </w:tc>
        <w:tc>
          <w:tcPr>
            <w:tcW w:w="4050" w:type="dxa"/>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Буквы Я, Е, Ё, Ю.</w:t>
            </w:r>
          </w:p>
        </w:tc>
      </w:tr>
      <w:tr w:rsidR="0082203F" w:rsidRPr="007D0246" w:rsidTr="00E806F8">
        <w:tc>
          <w:tcPr>
            <w:tcW w:w="1065" w:type="dxa"/>
            <w:vMerge/>
          </w:tcPr>
          <w:p w:rsidR="0082203F" w:rsidRPr="007D0246" w:rsidRDefault="0082203F" w:rsidP="0082203F">
            <w:pPr>
              <w:pStyle w:val="aff7"/>
              <w:rPr>
                <w:rFonts w:ascii="Times New Roman" w:hAnsi="Times New Roman" w:cs="Times New Roman"/>
                <w:sz w:val="24"/>
                <w:szCs w:val="24"/>
              </w:rPr>
            </w:pPr>
          </w:p>
        </w:tc>
        <w:tc>
          <w:tcPr>
            <w:tcW w:w="992" w:type="dxa"/>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3</w:t>
            </w:r>
          </w:p>
        </w:tc>
        <w:tc>
          <w:tcPr>
            <w:tcW w:w="4536" w:type="dxa"/>
            <w:gridSpan w:val="2"/>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Насекомые</w:t>
            </w:r>
          </w:p>
        </w:tc>
        <w:tc>
          <w:tcPr>
            <w:tcW w:w="4050" w:type="dxa"/>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Звук Щ, Буква Щ</w:t>
            </w:r>
          </w:p>
        </w:tc>
      </w:tr>
      <w:tr w:rsidR="0082203F" w:rsidRPr="007D0246" w:rsidTr="00E806F8">
        <w:tc>
          <w:tcPr>
            <w:tcW w:w="1065" w:type="dxa"/>
            <w:vMerge/>
          </w:tcPr>
          <w:p w:rsidR="0082203F" w:rsidRPr="007D0246" w:rsidRDefault="0082203F" w:rsidP="0082203F">
            <w:pPr>
              <w:pStyle w:val="aff7"/>
              <w:rPr>
                <w:rFonts w:ascii="Times New Roman" w:hAnsi="Times New Roman" w:cs="Times New Roman"/>
                <w:sz w:val="24"/>
                <w:szCs w:val="24"/>
              </w:rPr>
            </w:pPr>
          </w:p>
        </w:tc>
        <w:tc>
          <w:tcPr>
            <w:tcW w:w="992" w:type="dxa"/>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4</w:t>
            </w:r>
          </w:p>
        </w:tc>
        <w:tc>
          <w:tcPr>
            <w:tcW w:w="4536" w:type="dxa"/>
            <w:gridSpan w:val="2"/>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Диагностика.</w:t>
            </w:r>
          </w:p>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Воспитатели: повторение</w:t>
            </w:r>
          </w:p>
        </w:tc>
        <w:tc>
          <w:tcPr>
            <w:tcW w:w="4050" w:type="dxa"/>
          </w:tcPr>
          <w:p w:rsidR="0082203F" w:rsidRPr="007D0246" w:rsidRDefault="0082203F" w:rsidP="0082203F">
            <w:pPr>
              <w:pStyle w:val="aff7"/>
              <w:rPr>
                <w:rFonts w:ascii="Times New Roman" w:hAnsi="Times New Roman" w:cs="Times New Roman"/>
                <w:sz w:val="24"/>
                <w:szCs w:val="24"/>
              </w:rPr>
            </w:pPr>
            <w:r w:rsidRPr="007D0246">
              <w:rPr>
                <w:rFonts w:ascii="Times New Roman" w:hAnsi="Times New Roman" w:cs="Times New Roman"/>
                <w:sz w:val="24"/>
                <w:szCs w:val="24"/>
              </w:rPr>
              <w:t>Диагностика</w:t>
            </w:r>
          </w:p>
        </w:tc>
      </w:tr>
      <w:tr w:rsidR="00E806F8" w:rsidRPr="007D0246" w:rsidTr="007E67BC">
        <w:tc>
          <w:tcPr>
            <w:tcW w:w="1065" w:type="dxa"/>
          </w:tcPr>
          <w:p w:rsidR="00E806F8" w:rsidRPr="007D0246" w:rsidRDefault="00E806F8" w:rsidP="0082203F">
            <w:pPr>
              <w:pStyle w:val="aff7"/>
              <w:rPr>
                <w:rFonts w:ascii="Times New Roman" w:hAnsi="Times New Roman" w:cs="Times New Roman"/>
                <w:sz w:val="24"/>
                <w:szCs w:val="24"/>
              </w:rPr>
            </w:pPr>
            <w:r>
              <w:rPr>
                <w:rFonts w:ascii="Times New Roman" w:hAnsi="Times New Roman" w:cs="Times New Roman"/>
                <w:sz w:val="24"/>
                <w:szCs w:val="24"/>
              </w:rPr>
              <w:t>Июнь-август</w:t>
            </w:r>
          </w:p>
        </w:tc>
        <w:tc>
          <w:tcPr>
            <w:tcW w:w="9578" w:type="dxa"/>
            <w:gridSpan w:val="4"/>
          </w:tcPr>
          <w:p w:rsidR="00E806F8" w:rsidRPr="007D0246" w:rsidRDefault="00E806F8" w:rsidP="0082203F">
            <w:pPr>
              <w:pStyle w:val="aff7"/>
              <w:rPr>
                <w:rFonts w:ascii="Times New Roman" w:hAnsi="Times New Roman" w:cs="Times New Roman"/>
                <w:sz w:val="24"/>
                <w:szCs w:val="24"/>
              </w:rPr>
            </w:pPr>
            <w:r>
              <w:rPr>
                <w:rFonts w:ascii="Times New Roman" w:hAnsi="Times New Roman" w:cs="Times New Roman"/>
                <w:sz w:val="24"/>
                <w:szCs w:val="24"/>
              </w:rPr>
              <w:t>Индивидуальные коррекционно-развивающие занятия с детьми</w:t>
            </w:r>
          </w:p>
        </w:tc>
      </w:tr>
    </w:tbl>
    <w:p w:rsidR="0082203F" w:rsidRDefault="0082203F" w:rsidP="0082203F">
      <w:pPr>
        <w:pStyle w:val="Style1"/>
        <w:widowControl/>
        <w:spacing w:before="43" w:line="240" w:lineRule="auto"/>
        <w:ind w:firstLine="0"/>
        <w:jc w:val="center"/>
        <w:rPr>
          <w:rStyle w:val="FontStyle12"/>
          <w:rFonts w:ascii="Times New Roman" w:hAnsi="Times New Roman"/>
          <w:b/>
          <w:bCs/>
          <w:sz w:val="24"/>
          <w:szCs w:val="24"/>
        </w:rPr>
      </w:pPr>
    </w:p>
    <w:p w:rsidR="00881A63" w:rsidRDefault="00881A63" w:rsidP="0082203F">
      <w:pPr>
        <w:pStyle w:val="Style1"/>
        <w:widowControl/>
        <w:spacing w:before="43" w:line="240" w:lineRule="auto"/>
        <w:ind w:firstLine="0"/>
        <w:jc w:val="center"/>
        <w:rPr>
          <w:rStyle w:val="FontStyle12"/>
          <w:rFonts w:ascii="Times New Roman" w:hAnsi="Times New Roman"/>
          <w:b/>
          <w:bCs/>
          <w:sz w:val="24"/>
          <w:szCs w:val="24"/>
        </w:rPr>
      </w:pPr>
    </w:p>
    <w:p w:rsidR="00E806F8" w:rsidRDefault="00B6734F" w:rsidP="0082203F">
      <w:pPr>
        <w:pStyle w:val="Style1"/>
        <w:widowControl/>
        <w:spacing w:before="43" w:line="240" w:lineRule="auto"/>
        <w:ind w:firstLine="0"/>
        <w:jc w:val="center"/>
        <w:rPr>
          <w:rStyle w:val="FontStyle12"/>
          <w:rFonts w:ascii="Times New Roman" w:hAnsi="Times New Roman"/>
          <w:b/>
          <w:bCs/>
          <w:sz w:val="24"/>
          <w:szCs w:val="24"/>
        </w:rPr>
      </w:pPr>
      <w:r>
        <w:rPr>
          <w:rStyle w:val="FontStyle12"/>
          <w:rFonts w:ascii="Times New Roman" w:hAnsi="Times New Roman"/>
          <w:b/>
          <w:bCs/>
          <w:sz w:val="24"/>
          <w:szCs w:val="24"/>
        </w:rPr>
        <w:t>К</w:t>
      </w:r>
      <w:r w:rsidR="00E806F8">
        <w:rPr>
          <w:rStyle w:val="FontStyle12"/>
          <w:rFonts w:ascii="Times New Roman" w:hAnsi="Times New Roman"/>
          <w:b/>
          <w:bCs/>
          <w:sz w:val="24"/>
          <w:szCs w:val="24"/>
        </w:rPr>
        <w:t xml:space="preserve">орреционно-развивающие занятия с детьми </w:t>
      </w:r>
      <w:r>
        <w:rPr>
          <w:rStyle w:val="FontStyle12"/>
          <w:rFonts w:ascii="Times New Roman" w:hAnsi="Times New Roman"/>
          <w:b/>
          <w:bCs/>
          <w:sz w:val="24"/>
          <w:szCs w:val="24"/>
        </w:rPr>
        <w:t>7-8 лет по подготовке их к школьному обучению</w:t>
      </w:r>
    </w:p>
    <w:p w:rsidR="00B6734F" w:rsidRPr="007E67BC" w:rsidRDefault="00B6734F" w:rsidP="007E67BC">
      <w:pPr>
        <w:ind w:firstLine="851"/>
        <w:jc w:val="both"/>
      </w:pPr>
      <w:r w:rsidRPr="00D33DD8">
        <w:t>Подготовка детей к школе восьмого года жизни представляет собой комплексный вариант организации коррекционно-развивающих занятий, направленных на формирование коммуникативных навыков, навыков речевой деятельности, развитие математических представлений</w:t>
      </w:r>
      <w:r w:rsidR="00D33DD8">
        <w:t>, развитие познавательных психических процессов. Реализация данных занятий обеспечивается учителей-логопедом, педагогом-психологом, воспитателем групп компенсирующей направленности</w:t>
      </w:r>
    </w:p>
    <w:tbl>
      <w:tblPr>
        <w:tblW w:w="144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954"/>
        <w:gridCol w:w="7938"/>
      </w:tblGrid>
      <w:tr w:rsidR="00B6734F" w:rsidRPr="00461FFD" w:rsidTr="00881A63">
        <w:tc>
          <w:tcPr>
            <w:tcW w:w="567" w:type="dxa"/>
            <w:vAlign w:val="center"/>
          </w:tcPr>
          <w:p w:rsidR="00B6734F" w:rsidRPr="00461FFD" w:rsidRDefault="00B6734F" w:rsidP="007E67BC">
            <w:pPr>
              <w:tabs>
                <w:tab w:val="left" w:pos="2520"/>
              </w:tabs>
              <w:jc w:val="center"/>
            </w:pPr>
            <w:r w:rsidRPr="00461FFD">
              <w:t>№п/п</w:t>
            </w:r>
          </w:p>
        </w:tc>
        <w:tc>
          <w:tcPr>
            <w:tcW w:w="5954" w:type="dxa"/>
            <w:vAlign w:val="center"/>
          </w:tcPr>
          <w:p w:rsidR="00B6734F" w:rsidRPr="00881A63" w:rsidRDefault="00B6734F" w:rsidP="007E67BC">
            <w:pPr>
              <w:tabs>
                <w:tab w:val="left" w:pos="2520"/>
              </w:tabs>
              <w:jc w:val="center"/>
              <w:rPr>
                <w:sz w:val="22"/>
              </w:rPr>
            </w:pPr>
            <w:r w:rsidRPr="00881A63">
              <w:rPr>
                <w:sz w:val="22"/>
              </w:rPr>
              <w:t>Тема занятия</w:t>
            </w:r>
          </w:p>
        </w:tc>
        <w:tc>
          <w:tcPr>
            <w:tcW w:w="7938" w:type="dxa"/>
            <w:vAlign w:val="center"/>
          </w:tcPr>
          <w:p w:rsidR="00B6734F" w:rsidRPr="00881A63" w:rsidRDefault="00B6734F" w:rsidP="007E67BC">
            <w:pPr>
              <w:tabs>
                <w:tab w:val="left" w:pos="2520"/>
              </w:tabs>
              <w:jc w:val="center"/>
              <w:rPr>
                <w:sz w:val="22"/>
              </w:rPr>
            </w:pPr>
            <w:r w:rsidRPr="00881A63">
              <w:rPr>
                <w:sz w:val="22"/>
              </w:rPr>
              <w:t>Содержание</w:t>
            </w:r>
          </w:p>
        </w:tc>
      </w:tr>
      <w:tr w:rsidR="00B6734F" w:rsidRPr="00461FFD" w:rsidTr="00881A63">
        <w:tc>
          <w:tcPr>
            <w:tcW w:w="567" w:type="dxa"/>
          </w:tcPr>
          <w:p w:rsidR="00B6734F" w:rsidRPr="00461FFD" w:rsidRDefault="00B6734F" w:rsidP="007E67BC">
            <w:pPr>
              <w:tabs>
                <w:tab w:val="left" w:pos="2520"/>
              </w:tabs>
              <w:jc w:val="center"/>
            </w:pPr>
            <w:r w:rsidRPr="00461FFD">
              <w:t>1</w:t>
            </w:r>
          </w:p>
        </w:tc>
        <w:tc>
          <w:tcPr>
            <w:tcW w:w="5954" w:type="dxa"/>
          </w:tcPr>
          <w:p w:rsidR="00B6734F" w:rsidRPr="00881A63" w:rsidRDefault="00B6734F" w:rsidP="007E67BC">
            <w:pPr>
              <w:tabs>
                <w:tab w:val="left" w:pos="2520"/>
              </w:tabs>
              <w:jc w:val="both"/>
              <w:rPr>
                <w:sz w:val="22"/>
              </w:rPr>
            </w:pPr>
            <w:r w:rsidRPr="00881A63">
              <w:rPr>
                <w:b/>
                <w:sz w:val="22"/>
              </w:rPr>
              <w:t>Развитие навыков коммуникации</w:t>
            </w:r>
          </w:p>
        </w:tc>
        <w:tc>
          <w:tcPr>
            <w:tcW w:w="7938" w:type="dxa"/>
          </w:tcPr>
          <w:p w:rsidR="00B6734F" w:rsidRPr="00881A63" w:rsidRDefault="00B6734F" w:rsidP="007E67BC">
            <w:pPr>
              <w:tabs>
                <w:tab w:val="left" w:pos="2520"/>
              </w:tabs>
              <w:jc w:val="both"/>
              <w:rPr>
                <w:sz w:val="22"/>
              </w:rPr>
            </w:pPr>
            <w:r w:rsidRPr="00881A63">
              <w:rPr>
                <w:sz w:val="22"/>
              </w:rPr>
              <w:t>Групповое взаимодействие</w:t>
            </w:r>
          </w:p>
        </w:tc>
      </w:tr>
      <w:tr w:rsidR="00B6734F" w:rsidRPr="00461FFD" w:rsidTr="00881A63">
        <w:tc>
          <w:tcPr>
            <w:tcW w:w="567" w:type="dxa"/>
          </w:tcPr>
          <w:p w:rsidR="00B6734F" w:rsidRPr="00461FFD" w:rsidRDefault="00B6734F" w:rsidP="007E67BC">
            <w:pPr>
              <w:tabs>
                <w:tab w:val="left" w:pos="2520"/>
              </w:tabs>
              <w:jc w:val="center"/>
            </w:pPr>
            <w:r w:rsidRPr="00461FFD">
              <w:t>2</w:t>
            </w:r>
          </w:p>
        </w:tc>
        <w:tc>
          <w:tcPr>
            <w:tcW w:w="5954" w:type="dxa"/>
          </w:tcPr>
          <w:p w:rsidR="00B6734F" w:rsidRPr="00881A63" w:rsidRDefault="00B6734F" w:rsidP="007E67BC">
            <w:pPr>
              <w:tabs>
                <w:tab w:val="left" w:pos="2520"/>
              </w:tabs>
              <w:jc w:val="both"/>
              <w:rPr>
                <w:sz w:val="22"/>
              </w:rPr>
            </w:pPr>
            <w:r w:rsidRPr="00881A63">
              <w:rPr>
                <w:b/>
                <w:sz w:val="22"/>
              </w:rPr>
              <w:t xml:space="preserve">Формирование фонетического восприятия. </w:t>
            </w:r>
            <w:r w:rsidRPr="00881A63">
              <w:rPr>
                <w:sz w:val="22"/>
              </w:rPr>
              <w:t>Речь, предложения, слова, слоги, звуки.</w:t>
            </w:r>
          </w:p>
        </w:tc>
        <w:tc>
          <w:tcPr>
            <w:tcW w:w="7938" w:type="dxa"/>
          </w:tcPr>
          <w:p w:rsidR="00B6734F" w:rsidRPr="00881A63" w:rsidRDefault="00B6734F" w:rsidP="007E67BC">
            <w:pPr>
              <w:tabs>
                <w:tab w:val="left" w:pos="2520"/>
              </w:tabs>
              <w:jc w:val="both"/>
              <w:rPr>
                <w:sz w:val="22"/>
              </w:rPr>
            </w:pPr>
            <w:r w:rsidRPr="00881A63">
              <w:rPr>
                <w:sz w:val="22"/>
              </w:rPr>
              <w:t>Беседа о том, что наша речь состоит из предложений, предложения состоят из слов, слова из слогов, слоги из звуков. Тренинг на определение предложений, слов, слогов, звуков. Схемы предложений и слов</w:t>
            </w:r>
          </w:p>
        </w:tc>
      </w:tr>
      <w:tr w:rsidR="00B6734F" w:rsidRPr="00461FFD" w:rsidTr="00881A63">
        <w:tc>
          <w:tcPr>
            <w:tcW w:w="567" w:type="dxa"/>
          </w:tcPr>
          <w:p w:rsidR="00B6734F" w:rsidRPr="00461FFD" w:rsidRDefault="00B6734F" w:rsidP="007E67BC">
            <w:pPr>
              <w:tabs>
                <w:tab w:val="left" w:pos="2520"/>
              </w:tabs>
              <w:jc w:val="center"/>
            </w:pPr>
            <w:r w:rsidRPr="00461FFD">
              <w:t>3</w:t>
            </w:r>
          </w:p>
        </w:tc>
        <w:tc>
          <w:tcPr>
            <w:tcW w:w="5954" w:type="dxa"/>
          </w:tcPr>
          <w:p w:rsidR="00B6734F" w:rsidRPr="00881A63" w:rsidRDefault="00B6734F" w:rsidP="007E67BC">
            <w:pPr>
              <w:tabs>
                <w:tab w:val="left" w:pos="2520"/>
              </w:tabs>
              <w:jc w:val="both"/>
              <w:rPr>
                <w:sz w:val="22"/>
              </w:rPr>
            </w:pPr>
            <w:r w:rsidRPr="00881A63">
              <w:rPr>
                <w:b/>
                <w:sz w:val="22"/>
              </w:rPr>
              <w:t>Занятия по социализации детей</w:t>
            </w:r>
            <w:r w:rsidRPr="00881A63">
              <w:rPr>
                <w:sz w:val="22"/>
              </w:rPr>
              <w:t>.</w:t>
            </w:r>
          </w:p>
          <w:p w:rsidR="00B6734F" w:rsidRPr="00881A63" w:rsidRDefault="00B6734F" w:rsidP="007E67BC">
            <w:pPr>
              <w:tabs>
                <w:tab w:val="left" w:pos="2520"/>
              </w:tabs>
              <w:jc w:val="both"/>
              <w:rPr>
                <w:sz w:val="22"/>
              </w:rPr>
            </w:pPr>
            <w:r w:rsidRPr="00881A63">
              <w:rPr>
                <w:sz w:val="22"/>
              </w:rPr>
              <w:t>Значение школе.</w:t>
            </w:r>
          </w:p>
        </w:tc>
        <w:tc>
          <w:tcPr>
            <w:tcW w:w="7938" w:type="dxa"/>
          </w:tcPr>
          <w:p w:rsidR="00B6734F" w:rsidRPr="00881A63" w:rsidRDefault="00B6734F" w:rsidP="007E67BC">
            <w:pPr>
              <w:tabs>
                <w:tab w:val="left" w:pos="2520"/>
              </w:tabs>
              <w:jc w:val="both"/>
              <w:rPr>
                <w:sz w:val="22"/>
              </w:rPr>
            </w:pPr>
            <w:r w:rsidRPr="00881A63">
              <w:rPr>
                <w:sz w:val="22"/>
              </w:rPr>
              <w:t>Беседа о значении школы в жизни каждого человека.</w:t>
            </w:r>
          </w:p>
        </w:tc>
      </w:tr>
      <w:tr w:rsidR="00B6734F" w:rsidRPr="00461FFD" w:rsidTr="00881A63">
        <w:tc>
          <w:tcPr>
            <w:tcW w:w="567" w:type="dxa"/>
          </w:tcPr>
          <w:p w:rsidR="00B6734F" w:rsidRPr="00461FFD" w:rsidRDefault="00B6734F" w:rsidP="007E67BC">
            <w:pPr>
              <w:tabs>
                <w:tab w:val="left" w:pos="2520"/>
              </w:tabs>
              <w:jc w:val="center"/>
            </w:pPr>
            <w:r w:rsidRPr="00461FFD">
              <w:t>4</w:t>
            </w:r>
          </w:p>
        </w:tc>
        <w:tc>
          <w:tcPr>
            <w:tcW w:w="5954" w:type="dxa"/>
          </w:tcPr>
          <w:p w:rsidR="00B6734F" w:rsidRPr="00881A63" w:rsidRDefault="00B6734F" w:rsidP="007E67BC">
            <w:pPr>
              <w:tabs>
                <w:tab w:val="left" w:pos="2520"/>
              </w:tabs>
              <w:ind w:right="-280"/>
              <w:jc w:val="both"/>
              <w:rPr>
                <w:sz w:val="22"/>
              </w:rPr>
            </w:pPr>
            <w:r w:rsidRPr="00881A63">
              <w:rPr>
                <w:b/>
                <w:sz w:val="22"/>
              </w:rPr>
              <w:t xml:space="preserve">Формирование фонетического восприятия. </w:t>
            </w:r>
            <w:r w:rsidRPr="00881A63">
              <w:rPr>
                <w:sz w:val="22"/>
              </w:rPr>
              <w:t>Звук [а], его место в словах. Буквы А, а.</w:t>
            </w:r>
          </w:p>
        </w:tc>
        <w:tc>
          <w:tcPr>
            <w:tcW w:w="7938" w:type="dxa"/>
          </w:tcPr>
          <w:p w:rsidR="00B6734F" w:rsidRPr="00881A63" w:rsidRDefault="00B6734F" w:rsidP="007E67BC">
            <w:pPr>
              <w:tabs>
                <w:tab w:val="left" w:pos="2520"/>
              </w:tabs>
              <w:jc w:val="both"/>
              <w:rPr>
                <w:sz w:val="22"/>
              </w:rPr>
            </w:pPr>
            <w:r w:rsidRPr="00881A63">
              <w:rPr>
                <w:sz w:val="22"/>
              </w:rPr>
              <w:t>Знакомство с гласным звуком [а], его характеристика, тренинг на определение места звука в словах. Составление схем. Знакомство с буквами А и а, их печатание, узнавание в словах.</w:t>
            </w:r>
          </w:p>
        </w:tc>
      </w:tr>
      <w:tr w:rsidR="00B6734F" w:rsidRPr="00461FFD" w:rsidTr="00881A63">
        <w:tc>
          <w:tcPr>
            <w:tcW w:w="567" w:type="dxa"/>
          </w:tcPr>
          <w:p w:rsidR="00B6734F" w:rsidRPr="00461FFD" w:rsidRDefault="00B6734F" w:rsidP="007E67BC">
            <w:pPr>
              <w:tabs>
                <w:tab w:val="left" w:pos="2520"/>
              </w:tabs>
              <w:jc w:val="center"/>
            </w:pPr>
            <w:r w:rsidRPr="00461FFD">
              <w:t>5</w:t>
            </w:r>
          </w:p>
        </w:tc>
        <w:tc>
          <w:tcPr>
            <w:tcW w:w="5954" w:type="dxa"/>
          </w:tcPr>
          <w:p w:rsidR="00B6734F" w:rsidRPr="00881A63" w:rsidRDefault="00B6734F" w:rsidP="007E67BC">
            <w:pPr>
              <w:tabs>
                <w:tab w:val="left" w:pos="2520"/>
              </w:tabs>
              <w:jc w:val="both"/>
              <w:rPr>
                <w:sz w:val="22"/>
              </w:rPr>
            </w:pPr>
            <w:r w:rsidRPr="00881A63">
              <w:rPr>
                <w:b/>
                <w:sz w:val="22"/>
              </w:rPr>
              <w:t>Занятия по социализации детей</w:t>
            </w:r>
            <w:r w:rsidRPr="00881A63">
              <w:rPr>
                <w:sz w:val="22"/>
              </w:rPr>
              <w:t>.</w:t>
            </w:r>
          </w:p>
          <w:p w:rsidR="00B6734F" w:rsidRPr="00881A63" w:rsidRDefault="00B6734F" w:rsidP="007E67BC">
            <w:pPr>
              <w:tabs>
                <w:tab w:val="left" w:pos="2520"/>
              </w:tabs>
              <w:jc w:val="both"/>
              <w:rPr>
                <w:sz w:val="22"/>
              </w:rPr>
            </w:pPr>
            <w:r w:rsidRPr="00881A63">
              <w:rPr>
                <w:sz w:val="22"/>
              </w:rPr>
              <w:t>Психологическая диагностика детей.</w:t>
            </w:r>
          </w:p>
        </w:tc>
        <w:tc>
          <w:tcPr>
            <w:tcW w:w="7938" w:type="dxa"/>
          </w:tcPr>
          <w:p w:rsidR="00B6734F" w:rsidRPr="00881A63" w:rsidRDefault="00B6734F" w:rsidP="007E67BC">
            <w:pPr>
              <w:tabs>
                <w:tab w:val="left" w:pos="2520"/>
              </w:tabs>
              <w:jc w:val="both"/>
              <w:rPr>
                <w:sz w:val="22"/>
              </w:rPr>
            </w:pPr>
            <w:r w:rsidRPr="00881A63">
              <w:rPr>
                <w:sz w:val="22"/>
              </w:rPr>
              <w:t>Тестирование детей на определение уровня произвольной и непроизвольной памяти. Игровой практикум.</w:t>
            </w:r>
          </w:p>
        </w:tc>
      </w:tr>
      <w:tr w:rsidR="00B6734F" w:rsidRPr="00461FFD" w:rsidTr="00881A63">
        <w:tc>
          <w:tcPr>
            <w:tcW w:w="567" w:type="dxa"/>
          </w:tcPr>
          <w:p w:rsidR="00B6734F" w:rsidRPr="00461FFD" w:rsidRDefault="00B6734F" w:rsidP="007E67BC">
            <w:pPr>
              <w:tabs>
                <w:tab w:val="left" w:pos="2520"/>
              </w:tabs>
              <w:jc w:val="center"/>
            </w:pPr>
            <w:r w:rsidRPr="00461FFD">
              <w:t>6</w:t>
            </w:r>
          </w:p>
        </w:tc>
        <w:tc>
          <w:tcPr>
            <w:tcW w:w="5954" w:type="dxa"/>
          </w:tcPr>
          <w:p w:rsidR="00B6734F" w:rsidRPr="00881A63" w:rsidRDefault="00B6734F" w:rsidP="007E67BC">
            <w:pPr>
              <w:tabs>
                <w:tab w:val="left" w:pos="2520"/>
              </w:tabs>
              <w:jc w:val="both"/>
              <w:rPr>
                <w:sz w:val="22"/>
              </w:rPr>
            </w:pPr>
            <w:r w:rsidRPr="00881A63">
              <w:rPr>
                <w:b/>
                <w:sz w:val="22"/>
              </w:rPr>
              <w:t xml:space="preserve">Формирование фонетического восприятия. </w:t>
            </w:r>
            <w:r w:rsidRPr="00881A63">
              <w:rPr>
                <w:sz w:val="22"/>
              </w:rPr>
              <w:t>Звук [у], его место в словах. Буквы У, у.</w:t>
            </w:r>
          </w:p>
        </w:tc>
        <w:tc>
          <w:tcPr>
            <w:tcW w:w="7938" w:type="dxa"/>
          </w:tcPr>
          <w:p w:rsidR="00B6734F" w:rsidRPr="00881A63" w:rsidRDefault="00B6734F" w:rsidP="007E67BC">
            <w:pPr>
              <w:tabs>
                <w:tab w:val="left" w:pos="2520"/>
              </w:tabs>
              <w:jc w:val="both"/>
              <w:rPr>
                <w:sz w:val="22"/>
              </w:rPr>
            </w:pPr>
            <w:r w:rsidRPr="00881A63">
              <w:rPr>
                <w:sz w:val="22"/>
              </w:rPr>
              <w:t>Знакомство с гласным звуком [у], его характеристика, тренинг на определение места звука в словах. Составление схем. Знакомство с буквами У и у, их печатание, узнавание в словах.</w:t>
            </w:r>
          </w:p>
        </w:tc>
      </w:tr>
      <w:tr w:rsidR="00B6734F" w:rsidRPr="00461FFD" w:rsidTr="00881A63">
        <w:tc>
          <w:tcPr>
            <w:tcW w:w="567" w:type="dxa"/>
          </w:tcPr>
          <w:p w:rsidR="00B6734F" w:rsidRPr="00461FFD" w:rsidRDefault="00B6734F" w:rsidP="007E67BC">
            <w:pPr>
              <w:tabs>
                <w:tab w:val="left" w:pos="2520"/>
              </w:tabs>
              <w:jc w:val="center"/>
            </w:pPr>
            <w:r w:rsidRPr="00461FFD">
              <w:t>7</w:t>
            </w:r>
          </w:p>
        </w:tc>
        <w:tc>
          <w:tcPr>
            <w:tcW w:w="5954" w:type="dxa"/>
          </w:tcPr>
          <w:p w:rsidR="00B6734F" w:rsidRPr="00881A63" w:rsidRDefault="00B6734F" w:rsidP="007E67BC">
            <w:pPr>
              <w:tabs>
                <w:tab w:val="left" w:pos="2520"/>
              </w:tabs>
              <w:jc w:val="both"/>
              <w:rPr>
                <w:sz w:val="22"/>
              </w:rPr>
            </w:pPr>
            <w:r w:rsidRPr="00881A63">
              <w:rPr>
                <w:b/>
                <w:sz w:val="22"/>
              </w:rPr>
              <w:t xml:space="preserve">Подготовка руки к письму. </w:t>
            </w:r>
            <w:r w:rsidRPr="00881A63">
              <w:rPr>
                <w:sz w:val="22"/>
              </w:rPr>
              <w:t>Проведение вертикальных линий.</w:t>
            </w:r>
          </w:p>
        </w:tc>
        <w:tc>
          <w:tcPr>
            <w:tcW w:w="7938" w:type="dxa"/>
          </w:tcPr>
          <w:p w:rsidR="00B6734F" w:rsidRPr="00881A63" w:rsidRDefault="00B6734F" w:rsidP="007E67BC">
            <w:pPr>
              <w:tabs>
                <w:tab w:val="left" w:pos="2520"/>
              </w:tabs>
              <w:jc w:val="both"/>
              <w:rPr>
                <w:sz w:val="22"/>
              </w:rPr>
            </w:pPr>
            <w:r w:rsidRPr="00881A63">
              <w:rPr>
                <w:sz w:val="22"/>
              </w:rPr>
              <w:t>Упражнения по проведению вертикальных линий «Дождик», «Заборчик». Написание вертикальных линий в клеточной основе.</w:t>
            </w:r>
          </w:p>
        </w:tc>
      </w:tr>
      <w:tr w:rsidR="00B6734F" w:rsidRPr="00461FFD" w:rsidTr="00881A63">
        <w:tc>
          <w:tcPr>
            <w:tcW w:w="567" w:type="dxa"/>
          </w:tcPr>
          <w:p w:rsidR="00B6734F" w:rsidRPr="00461FFD" w:rsidRDefault="00B6734F" w:rsidP="007E67BC">
            <w:pPr>
              <w:tabs>
                <w:tab w:val="left" w:pos="2520"/>
              </w:tabs>
              <w:jc w:val="center"/>
            </w:pPr>
            <w:r w:rsidRPr="00461FFD">
              <w:t>8</w:t>
            </w:r>
          </w:p>
        </w:tc>
        <w:tc>
          <w:tcPr>
            <w:tcW w:w="5954" w:type="dxa"/>
          </w:tcPr>
          <w:p w:rsidR="00B6734F" w:rsidRPr="00881A63" w:rsidRDefault="00B6734F" w:rsidP="007E67BC">
            <w:pPr>
              <w:tabs>
                <w:tab w:val="left" w:pos="2520"/>
              </w:tabs>
              <w:jc w:val="both"/>
              <w:rPr>
                <w:sz w:val="22"/>
              </w:rPr>
            </w:pPr>
            <w:r w:rsidRPr="00881A63">
              <w:rPr>
                <w:b/>
                <w:sz w:val="22"/>
              </w:rPr>
              <w:t xml:space="preserve">Веселая математика. </w:t>
            </w:r>
            <w:r w:rsidRPr="00881A63">
              <w:rPr>
                <w:sz w:val="22"/>
              </w:rPr>
              <w:t>Пространственные представления. Классификация по признакам.</w:t>
            </w:r>
          </w:p>
        </w:tc>
        <w:tc>
          <w:tcPr>
            <w:tcW w:w="7938" w:type="dxa"/>
          </w:tcPr>
          <w:p w:rsidR="00B6734F" w:rsidRPr="00881A63" w:rsidRDefault="00B6734F" w:rsidP="007E67BC">
            <w:pPr>
              <w:tabs>
                <w:tab w:val="left" w:pos="2520"/>
              </w:tabs>
              <w:jc w:val="both"/>
              <w:rPr>
                <w:sz w:val="22"/>
              </w:rPr>
            </w:pPr>
            <w:r w:rsidRPr="00881A63">
              <w:rPr>
                <w:sz w:val="22"/>
              </w:rPr>
              <w:t>Упражнение на определение узких и широких предметов, высоких и низких, длинных – коротких и т.п. Упражнения по классификациям (объединение и разделение) по цвету, размеру и форме.</w:t>
            </w:r>
          </w:p>
        </w:tc>
      </w:tr>
      <w:tr w:rsidR="00B6734F" w:rsidRPr="00461FFD" w:rsidTr="00881A63">
        <w:tc>
          <w:tcPr>
            <w:tcW w:w="567" w:type="dxa"/>
          </w:tcPr>
          <w:p w:rsidR="00B6734F" w:rsidRPr="00461FFD" w:rsidRDefault="00B6734F" w:rsidP="007E67BC">
            <w:pPr>
              <w:tabs>
                <w:tab w:val="left" w:pos="2520"/>
              </w:tabs>
              <w:jc w:val="center"/>
            </w:pPr>
            <w:r w:rsidRPr="00461FFD">
              <w:t>9</w:t>
            </w:r>
          </w:p>
        </w:tc>
        <w:tc>
          <w:tcPr>
            <w:tcW w:w="5954" w:type="dxa"/>
          </w:tcPr>
          <w:p w:rsidR="00B6734F" w:rsidRPr="00881A63" w:rsidRDefault="00B6734F" w:rsidP="007E67BC">
            <w:pPr>
              <w:tabs>
                <w:tab w:val="left" w:pos="2520"/>
              </w:tabs>
              <w:jc w:val="both"/>
              <w:rPr>
                <w:sz w:val="22"/>
              </w:rPr>
            </w:pPr>
            <w:r w:rsidRPr="00881A63">
              <w:rPr>
                <w:b/>
                <w:sz w:val="22"/>
              </w:rPr>
              <w:t xml:space="preserve">Формирование фонетического восприятия. </w:t>
            </w:r>
            <w:r w:rsidRPr="00881A63">
              <w:rPr>
                <w:sz w:val="22"/>
              </w:rPr>
              <w:t>Звук [о], его место в словах. Буквы О, о.</w:t>
            </w:r>
          </w:p>
        </w:tc>
        <w:tc>
          <w:tcPr>
            <w:tcW w:w="7938" w:type="dxa"/>
          </w:tcPr>
          <w:p w:rsidR="00B6734F" w:rsidRPr="00881A63" w:rsidRDefault="00B6734F" w:rsidP="007E67BC">
            <w:pPr>
              <w:tabs>
                <w:tab w:val="left" w:pos="2520"/>
              </w:tabs>
              <w:jc w:val="both"/>
              <w:rPr>
                <w:sz w:val="22"/>
              </w:rPr>
            </w:pPr>
            <w:r w:rsidRPr="00881A63">
              <w:rPr>
                <w:sz w:val="22"/>
              </w:rPr>
              <w:t>Знакомство с гласным звуком [о], его характеристика, тренинг на определение места звука в словах. Составление схем. Знакомство с буквами О и о, их печатание, узнавание в словах.</w:t>
            </w:r>
          </w:p>
        </w:tc>
      </w:tr>
      <w:tr w:rsidR="00B6734F" w:rsidRPr="00461FFD" w:rsidTr="00881A63">
        <w:tc>
          <w:tcPr>
            <w:tcW w:w="567" w:type="dxa"/>
          </w:tcPr>
          <w:p w:rsidR="00B6734F" w:rsidRPr="00461FFD" w:rsidRDefault="00B6734F" w:rsidP="007E67BC">
            <w:pPr>
              <w:tabs>
                <w:tab w:val="left" w:pos="2520"/>
              </w:tabs>
              <w:jc w:val="center"/>
            </w:pPr>
            <w:r w:rsidRPr="00461FFD">
              <w:t>10</w:t>
            </w:r>
          </w:p>
        </w:tc>
        <w:tc>
          <w:tcPr>
            <w:tcW w:w="5954" w:type="dxa"/>
          </w:tcPr>
          <w:p w:rsidR="00B6734F" w:rsidRPr="00881A63" w:rsidRDefault="00B6734F" w:rsidP="007E67BC">
            <w:pPr>
              <w:tabs>
                <w:tab w:val="left" w:pos="2520"/>
              </w:tabs>
              <w:jc w:val="both"/>
              <w:rPr>
                <w:sz w:val="22"/>
              </w:rPr>
            </w:pPr>
            <w:r w:rsidRPr="00881A63">
              <w:rPr>
                <w:b/>
                <w:sz w:val="22"/>
              </w:rPr>
              <w:t xml:space="preserve">Развитие познавательных психических процессов. </w:t>
            </w:r>
            <w:r w:rsidRPr="00881A63">
              <w:rPr>
                <w:sz w:val="22"/>
              </w:rPr>
              <w:t>Игры на развитие памяти.</w:t>
            </w:r>
          </w:p>
        </w:tc>
        <w:tc>
          <w:tcPr>
            <w:tcW w:w="7938" w:type="dxa"/>
          </w:tcPr>
          <w:p w:rsidR="00B6734F" w:rsidRPr="00881A63" w:rsidRDefault="00B6734F" w:rsidP="007E67BC">
            <w:pPr>
              <w:tabs>
                <w:tab w:val="left" w:pos="2520"/>
              </w:tabs>
              <w:jc w:val="both"/>
              <w:rPr>
                <w:sz w:val="22"/>
              </w:rPr>
            </w:pPr>
            <w:r w:rsidRPr="00881A63">
              <w:rPr>
                <w:sz w:val="22"/>
              </w:rPr>
              <w:t>Игры на развитие слуховой памяти «Повтори словечко», зрительной памяти «Что изменилось», «Запомни расположение предметов», моторной памяти «Повтори движение за мной»</w:t>
            </w:r>
          </w:p>
        </w:tc>
      </w:tr>
      <w:tr w:rsidR="00B6734F" w:rsidRPr="00461FFD" w:rsidTr="00881A63">
        <w:tc>
          <w:tcPr>
            <w:tcW w:w="567" w:type="dxa"/>
          </w:tcPr>
          <w:p w:rsidR="00B6734F" w:rsidRPr="00461FFD" w:rsidRDefault="00B6734F" w:rsidP="007E67BC">
            <w:pPr>
              <w:tabs>
                <w:tab w:val="left" w:pos="2520"/>
              </w:tabs>
              <w:jc w:val="center"/>
            </w:pPr>
            <w:r w:rsidRPr="00461FFD">
              <w:t>11</w:t>
            </w:r>
          </w:p>
        </w:tc>
        <w:tc>
          <w:tcPr>
            <w:tcW w:w="5954" w:type="dxa"/>
          </w:tcPr>
          <w:p w:rsidR="00B6734F" w:rsidRPr="00881A63" w:rsidRDefault="00B6734F" w:rsidP="007E67BC">
            <w:pPr>
              <w:tabs>
                <w:tab w:val="left" w:pos="2520"/>
              </w:tabs>
              <w:jc w:val="both"/>
              <w:rPr>
                <w:sz w:val="22"/>
              </w:rPr>
            </w:pPr>
            <w:r w:rsidRPr="00881A63">
              <w:rPr>
                <w:b/>
                <w:sz w:val="22"/>
              </w:rPr>
              <w:t xml:space="preserve">Формирование фонетического восприятия. </w:t>
            </w:r>
            <w:r w:rsidRPr="00881A63">
              <w:rPr>
                <w:sz w:val="22"/>
              </w:rPr>
              <w:t>Звук [и], его место в словах. Буквы И, и.</w:t>
            </w:r>
          </w:p>
        </w:tc>
        <w:tc>
          <w:tcPr>
            <w:tcW w:w="7938" w:type="dxa"/>
          </w:tcPr>
          <w:p w:rsidR="00B6734F" w:rsidRPr="00881A63" w:rsidRDefault="00B6734F" w:rsidP="007E67BC">
            <w:pPr>
              <w:tabs>
                <w:tab w:val="left" w:pos="2520"/>
              </w:tabs>
              <w:jc w:val="both"/>
              <w:rPr>
                <w:sz w:val="22"/>
              </w:rPr>
            </w:pPr>
            <w:r w:rsidRPr="00881A63">
              <w:rPr>
                <w:sz w:val="22"/>
              </w:rPr>
              <w:t>Знакомство с гласным звуком [и], его характеристика, тренинг на определение места звука в словах. Составление схем. Знакомство с буквами Иии, их печатание, узнавание в словах.</w:t>
            </w:r>
          </w:p>
        </w:tc>
      </w:tr>
      <w:tr w:rsidR="00B6734F" w:rsidRPr="00461FFD" w:rsidTr="00881A63">
        <w:tc>
          <w:tcPr>
            <w:tcW w:w="567" w:type="dxa"/>
          </w:tcPr>
          <w:p w:rsidR="00B6734F" w:rsidRPr="00461FFD" w:rsidRDefault="00B6734F" w:rsidP="007E67BC">
            <w:pPr>
              <w:tabs>
                <w:tab w:val="left" w:pos="2520"/>
              </w:tabs>
              <w:jc w:val="center"/>
            </w:pPr>
            <w:r w:rsidRPr="00461FFD">
              <w:t>12</w:t>
            </w:r>
          </w:p>
        </w:tc>
        <w:tc>
          <w:tcPr>
            <w:tcW w:w="5954" w:type="dxa"/>
          </w:tcPr>
          <w:p w:rsidR="00B6734F" w:rsidRPr="00881A63" w:rsidRDefault="00B6734F" w:rsidP="007E67BC">
            <w:pPr>
              <w:tabs>
                <w:tab w:val="left" w:pos="2520"/>
              </w:tabs>
              <w:jc w:val="both"/>
              <w:rPr>
                <w:sz w:val="22"/>
              </w:rPr>
            </w:pPr>
            <w:r w:rsidRPr="00881A63">
              <w:rPr>
                <w:b/>
                <w:sz w:val="22"/>
              </w:rPr>
              <w:t xml:space="preserve">Подготовка руки к письму. </w:t>
            </w:r>
            <w:r w:rsidRPr="00881A63">
              <w:rPr>
                <w:sz w:val="22"/>
              </w:rPr>
              <w:t>Вертикальные и параллельные линии.</w:t>
            </w:r>
          </w:p>
        </w:tc>
        <w:tc>
          <w:tcPr>
            <w:tcW w:w="7938" w:type="dxa"/>
          </w:tcPr>
          <w:p w:rsidR="00B6734F" w:rsidRPr="00881A63" w:rsidRDefault="00B6734F" w:rsidP="007E67BC">
            <w:pPr>
              <w:tabs>
                <w:tab w:val="left" w:pos="2520"/>
              </w:tabs>
              <w:jc w:val="both"/>
              <w:rPr>
                <w:sz w:val="22"/>
              </w:rPr>
            </w:pPr>
            <w:r w:rsidRPr="00881A63">
              <w:rPr>
                <w:sz w:val="22"/>
              </w:rPr>
              <w:t>Упражнения по проведению вертикальных линий в тетрадях в узкую линию, штриховка параллельных линий «Штора», «Арфа», штриховка линий в разных направлениях «Самолетик»</w:t>
            </w:r>
          </w:p>
        </w:tc>
      </w:tr>
      <w:tr w:rsidR="00B6734F" w:rsidRPr="00461FFD" w:rsidTr="00881A63">
        <w:tc>
          <w:tcPr>
            <w:tcW w:w="567" w:type="dxa"/>
          </w:tcPr>
          <w:p w:rsidR="00B6734F" w:rsidRPr="00461FFD" w:rsidRDefault="00B6734F" w:rsidP="007E67BC">
            <w:pPr>
              <w:tabs>
                <w:tab w:val="left" w:pos="2520"/>
              </w:tabs>
              <w:jc w:val="center"/>
            </w:pPr>
            <w:r w:rsidRPr="00461FFD">
              <w:t>13</w:t>
            </w:r>
          </w:p>
        </w:tc>
        <w:tc>
          <w:tcPr>
            <w:tcW w:w="5954" w:type="dxa"/>
          </w:tcPr>
          <w:p w:rsidR="00B6734F" w:rsidRPr="00881A63" w:rsidRDefault="00B6734F" w:rsidP="007E67BC">
            <w:pPr>
              <w:tabs>
                <w:tab w:val="left" w:pos="2520"/>
              </w:tabs>
              <w:jc w:val="both"/>
              <w:rPr>
                <w:sz w:val="22"/>
              </w:rPr>
            </w:pPr>
            <w:r w:rsidRPr="00881A63">
              <w:rPr>
                <w:b/>
                <w:sz w:val="22"/>
              </w:rPr>
              <w:t xml:space="preserve">Формирование фонетического восприятия. </w:t>
            </w:r>
            <w:r w:rsidRPr="00881A63">
              <w:rPr>
                <w:sz w:val="22"/>
              </w:rPr>
              <w:t>Звук [ы], его место в словах. Буква ы.</w:t>
            </w:r>
          </w:p>
        </w:tc>
        <w:tc>
          <w:tcPr>
            <w:tcW w:w="7938" w:type="dxa"/>
          </w:tcPr>
          <w:p w:rsidR="00B6734F" w:rsidRPr="00881A63" w:rsidRDefault="00B6734F" w:rsidP="007E67BC">
            <w:pPr>
              <w:tabs>
                <w:tab w:val="left" w:pos="2520"/>
              </w:tabs>
              <w:jc w:val="both"/>
              <w:rPr>
                <w:sz w:val="22"/>
              </w:rPr>
            </w:pPr>
            <w:r w:rsidRPr="00881A63">
              <w:rPr>
                <w:sz w:val="22"/>
              </w:rPr>
              <w:t>Знакомство с гласным звуком [ы], его характеристика, тренинг на определение места звука в словах. Составление схем. Знакомство с буквой ы, её печатание, узнавание в словах.</w:t>
            </w:r>
          </w:p>
        </w:tc>
      </w:tr>
      <w:tr w:rsidR="00B6734F" w:rsidRPr="00461FFD" w:rsidTr="00881A63">
        <w:tc>
          <w:tcPr>
            <w:tcW w:w="567" w:type="dxa"/>
          </w:tcPr>
          <w:p w:rsidR="00B6734F" w:rsidRPr="00461FFD" w:rsidRDefault="00B6734F" w:rsidP="007E67BC">
            <w:pPr>
              <w:tabs>
                <w:tab w:val="left" w:pos="2520"/>
              </w:tabs>
              <w:jc w:val="center"/>
            </w:pPr>
            <w:r w:rsidRPr="00461FFD">
              <w:t>14</w:t>
            </w:r>
          </w:p>
        </w:tc>
        <w:tc>
          <w:tcPr>
            <w:tcW w:w="5954" w:type="dxa"/>
          </w:tcPr>
          <w:p w:rsidR="00B6734F" w:rsidRPr="00881A63" w:rsidRDefault="00B6734F" w:rsidP="007E67BC">
            <w:pPr>
              <w:tabs>
                <w:tab w:val="left" w:pos="2520"/>
              </w:tabs>
              <w:jc w:val="both"/>
              <w:rPr>
                <w:b/>
                <w:sz w:val="22"/>
              </w:rPr>
            </w:pPr>
            <w:r w:rsidRPr="00881A63">
              <w:rPr>
                <w:b/>
                <w:sz w:val="22"/>
              </w:rPr>
              <w:t xml:space="preserve">Веселая математика. </w:t>
            </w:r>
            <w:r w:rsidRPr="00881A63">
              <w:rPr>
                <w:sz w:val="22"/>
              </w:rPr>
              <w:t>Прямая линия. Луч. Отрезок.</w:t>
            </w:r>
          </w:p>
        </w:tc>
        <w:tc>
          <w:tcPr>
            <w:tcW w:w="7938" w:type="dxa"/>
          </w:tcPr>
          <w:p w:rsidR="00B6734F" w:rsidRPr="00881A63" w:rsidRDefault="00B6734F" w:rsidP="007E67BC">
            <w:pPr>
              <w:tabs>
                <w:tab w:val="left" w:pos="2520"/>
              </w:tabs>
              <w:jc w:val="both"/>
              <w:rPr>
                <w:sz w:val="22"/>
              </w:rPr>
            </w:pPr>
            <w:r w:rsidRPr="00881A63">
              <w:rPr>
                <w:sz w:val="22"/>
              </w:rPr>
              <w:t>Знакомство с прямой линией. Упражнение на определение прямых линий. Рисование прямых линий. Знакомство с лучом, его отличие от прямой линии. Рисование лучей. Отрезок, его отличие от прямой линии и луча, рисование отрезков.</w:t>
            </w:r>
          </w:p>
        </w:tc>
      </w:tr>
      <w:tr w:rsidR="00B6734F" w:rsidRPr="00461FFD" w:rsidTr="00881A63">
        <w:tc>
          <w:tcPr>
            <w:tcW w:w="567" w:type="dxa"/>
          </w:tcPr>
          <w:p w:rsidR="00B6734F" w:rsidRPr="00461FFD" w:rsidRDefault="00B6734F" w:rsidP="007E67BC">
            <w:pPr>
              <w:tabs>
                <w:tab w:val="left" w:pos="2520"/>
              </w:tabs>
              <w:jc w:val="center"/>
            </w:pPr>
            <w:r w:rsidRPr="00461FFD">
              <w:t xml:space="preserve">15 </w:t>
            </w:r>
          </w:p>
        </w:tc>
        <w:tc>
          <w:tcPr>
            <w:tcW w:w="5954" w:type="dxa"/>
          </w:tcPr>
          <w:p w:rsidR="00B6734F" w:rsidRPr="00881A63" w:rsidRDefault="00B6734F" w:rsidP="007E67BC">
            <w:pPr>
              <w:tabs>
                <w:tab w:val="left" w:pos="2520"/>
              </w:tabs>
              <w:jc w:val="both"/>
              <w:rPr>
                <w:sz w:val="22"/>
              </w:rPr>
            </w:pPr>
            <w:r w:rsidRPr="00881A63">
              <w:rPr>
                <w:b/>
                <w:sz w:val="22"/>
              </w:rPr>
              <w:t xml:space="preserve">Подготовка руки к письму. </w:t>
            </w:r>
            <w:r w:rsidRPr="00881A63">
              <w:rPr>
                <w:sz w:val="22"/>
              </w:rPr>
              <w:t>Параллельные линии. Обведение по контуру.</w:t>
            </w:r>
          </w:p>
        </w:tc>
        <w:tc>
          <w:tcPr>
            <w:tcW w:w="7938" w:type="dxa"/>
          </w:tcPr>
          <w:p w:rsidR="00B6734F" w:rsidRPr="00881A63" w:rsidRDefault="00B6734F" w:rsidP="007E67BC">
            <w:pPr>
              <w:tabs>
                <w:tab w:val="left" w:pos="2520"/>
              </w:tabs>
              <w:jc w:val="both"/>
              <w:rPr>
                <w:sz w:val="22"/>
              </w:rPr>
            </w:pPr>
            <w:r w:rsidRPr="00881A63">
              <w:rPr>
                <w:sz w:val="22"/>
              </w:rPr>
              <w:t>Штриховка картинки внутри контура параллельными линиями. Обведение по контуру волнистых линий и кругов.</w:t>
            </w:r>
          </w:p>
        </w:tc>
      </w:tr>
      <w:tr w:rsidR="00B6734F" w:rsidRPr="00461FFD" w:rsidTr="00881A63">
        <w:tc>
          <w:tcPr>
            <w:tcW w:w="567" w:type="dxa"/>
          </w:tcPr>
          <w:p w:rsidR="00B6734F" w:rsidRPr="00461FFD" w:rsidRDefault="00B6734F" w:rsidP="007E67BC">
            <w:pPr>
              <w:tabs>
                <w:tab w:val="left" w:pos="2520"/>
              </w:tabs>
              <w:jc w:val="center"/>
            </w:pPr>
            <w:r w:rsidRPr="00461FFD">
              <w:t>16</w:t>
            </w:r>
          </w:p>
        </w:tc>
        <w:tc>
          <w:tcPr>
            <w:tcW w:w="5954" w:type="dxa"/>
          </w:tcPr>
          <w:p w:rsidR="00B6734F" w:rsidRPr="00881A63" w:rsidRDefault="00B6734F" w:rsidP="007E67BC">
            <w:pPr>
              <w:tabs>
                <w:tab w:val="left" w:pos="2520"/>
              </w:tabs>
              <w:jc w:val="both"/>
              <w:rPr>
                <w:sz w:val="22"/>
              </w:rPr>
            </w:pPr>
            <w:r w:rsidRPr="00881A63">
              <w:rPr>
                <w:b/>
                <w:sz w:val="22"/>
              </w:rPr>
              <w:t xml:space="preserve">Формирование фонетического восприятия. </w:t>
            </w:r>
            <w:r w:rsidRPr="00881A63">
              <w:rPr>
                <w:sz w:val="22"/>
              </w:rPr>
              <w:t>Звук [э], его место в словах. Буквы Э, э.</w:t>
            </w:r>
          </w:p>
        </w:tc>
        <w:tc>
          <w:tcPr>
            <w:tcW w:w="7938" w:type="dxa"/>
          </w:tcPr>
          <w:p w:rsidR="00B6734F" w:rsidRPr="00881A63" w:rsidRDefault="00B6734F" w:rsidP="007E67BC">
            <w:pPr>
              <w:tabs>
                <w:tab w:val="left" w:pos="2520"/>
              </w:tabs>
              <w:jc w:val="both"/>
              <w:rPr>
                <w:sz w:val="22"/>
              </w:rPr>
            </w:pPr>
            <w:r w:rsidRPr="00881A63">
              <w:rPr>
                <w:sz w:val="22"/>
              </w:rPr>
              <w:t>Знакомство с гласным звуком [э], его характеристика, тренинг на определение места звука в словах. Составление схем. Знакомство с буквами Э и э, печатание, узнавание в словах.</w:t>
            </w:r>
          </w:p>
        </w:tc>
      </w:tr>
      <w:tr w:rsidR="00B6734F" w:rsidRPr="00461FFD" w:rsidTr="00881A63">
        <w:tc>
          <w:tcPr>
            <w:tcW w:w="567" w:type="dxa"/>
          </w:tcPr>
          <w:p w:rsidR="00B6734F" w:rsidRPr="00461FFD" w:rsidRDefault="00B6734F" w:rsidP="007E67BC">
            <w:pPr>
              <w:tabs>
                <w:tab w:val="left" w:pos="2520"/>
              </w:tabs>
              <w:jc w:val="center"/>
            </w:pPr>
            <w:r w:rsidRPr="00461FFD">
              <w:t>17</w:t>
            </w:r>
          </w:p>
        </w:tc>
        <w:tc>
          <w:tcPr>
            <w:tcW w:w="5954" w:type="dxa"/>
          </w:tcPr>
          <w:p w:rsidR="00B6734F" w:rsidRPr="00881A63" w:rsidRDefault="00B6734F" w:rsidP="007E67BC">
            <w:pPr>
              <w:tabs>
                <w:tab w:val="left" w:pos="2520"/>
              </w:tabs>
              <w:jc w:val="both"/>
              <w:rPr>
                <w:sz w:val="22"/>
              </w:rPr>
            </w:pPr>
            <w:r w:rsidRPr="00881A63">
              <w:rPr>
                <w:b/>
                <w:sz w:val="22"/>
              </w:rPr>
              <w:t xml:space="preserve">Формирование фонетического восприятия. </w:t>
            </w:r>
            <w:r w:rsidRPr="00881A63">
              <w:rPr>
                <w:sz w:val="22"/>
              </w:rPr>
              <w:t xml:space="preserve">Звуки [л] и [л'], их место в словах. </w:t>
            </w:r>
          </w:p>
        </w:tc>
        <w:tc>
          <w:tcPr>
            <w:tcW w:w="7938" w:type="dxa"/>
          </w:tcPr>
          <w:p w:rsidR="00B6734F" w:rsidRPr="00881A63" w:rsidRDefault="00B6734F" w:rsidP="007E67BC">
            <w:pPr>
              <w:tabs>
                <w:tab w:val="left" w:pos="2520"/>
              </w:tabs>
              <w:jc w:val="both"/>
              <w:rPr>
                <w:sz w:val="22"/>
              </w:rPr>
            </w:pPr>
            <w:r w:rsidRPr="00881A63">
              <w:rPr>
                <w:sz w:val="22"/>
              </w:rPr>
              <w:t>Знакомство со звуками [л] и [л'],   их характеристика, тренинг на определение места звуков в словах. Называние слов с изучаемыми звуками</w:t>
            </w:r>
          </w:p>
        </w:tc>
      </w:tr>
      <w:tr w:rsidR="00B6734F" w:rsidRPr="00461FFD" w:rsidTr="00881A63">
        <w:tc>
          <w:tcPr>
            <w:tcW w:w="567" w:type="dxa"/>
          </w:tcPr>
          <w:p w:rsidR="00B6734F" w:rsidRPr="00461FFD" w:rsidRDefault="00B6734F" w:rsidP="007E67BC">
            <w:pPr>
              <w:tabs>
                <w:tab w:val="left" w:pos="2520"/>
              </w:tabs>
              <w:jc w:val="center"/>
            </w:pPr>
            <w:r w:rsidRPr="00461FFD">
              <w:t>18</w:t>
            </w:r>
          </w:p>
        </w:tc>
        <w:tc>
          <w:tcPr>
            <w:tcW w:w="5954" w:type="dxa"/>
          </w:tcPr>
          <w:p w:rsidR="00B6734F" w:rsidRPr="00881A63" w:rsidRDefault="00B6734F" w:rsidP="007E67BC">
            <w:pPr>
              <w:tabs>
                <w:tab w:val="left" w:pos="2520"/>
              </w:tabs>
              <w:jc w:val="both"/>
              <w:rPr>
                <w:b/>
                <w:sz w:val="22"/>
              </w:rPr>
            </w:pPr>
            <w:r w:rsidRPr="00881A63">
              <w:rPr>
                <w:b/>
                <w:sz w:val="22"/>
              </w:rPr>
              <w:t xml:space="preserve">Веселая математика. </w:t>
            </w:r>
            <w:r w:rsidRPr="00881A63">
              <w:rPr>
                <w:sz w:val="22"/>
              </w:rPr>
              <w:t>Кривая линия. Ломанная линия.</w:t>
            </w:r>
          </w:p>
        </w:tc>
        <w:tc>
          <w:tcPr>
            <w:tcW w:w="7938" w:type="dxa"/>
          </w:tcPr>
          <w:p w:rsidR="00B6734F" w:rsidRPr="00881A63" w:rsidRDefault="00B6734F" w:rsidP="007E67BC">
            <w:pPr>
              <w:tabs>
                <w:tab w:val="left" w:pos="2520"/>
              </w:tabs>
              <w:jc w:val="both"/>
              <w:rPr>
                <w:sz w:val="22"/>
              </w:rPr>
            </w:pPr>
            <w:r w:rsidRPr="00881A63">
              <w:rPr>
                <w:sz w:val="22"/>
              </w:rPr>
              <w:t>Знакомство с кривой линией. Ее отличие от прямой линии. Ее рисование. Знакомство с ломаной линией. Ее отличие от кривой линии. Ее рисование.</w:t>
            </w:r>
          </w:p>
        </w:tc>
      </w:tr>
      <w:tr w:rsidR="00B6734F" w:rsidRPr="00461FFD" w:rsidTr="00881A63">
        <w:tc>
          <w:tcPr>
            <w:tcW w:w="567" w:type="dxa"/>
          </w:tcPr>
          <w:p w:rsidR="00B6734F" w:rsidRPr="00461FFD" w:rsidRDefault="00B6734F" w:rsidP="007E67BC">
            <w:pPr>
              <w:tabs>
                <w:tab w:val="left" w:pos="2520"/>
              </w:tabs>
              <w:jc w:val="center"/>
            </w:pPr>
            <w:r w:rsidRPr="00461FFD">
              <w:t>19</w:t>
            </w:r>
          </w:p>
        </w:tc>
        <w:tc>
          <w:tcPr>
            <w:tcW w:w="5954" w:type="dxa"/>
          </w:tcPr>
          <w:p w:rsidR="00B6734F" w:rsidRPr="00881A63" w:rsidRDefault="00B6734F" w:rsidP="007E67BC">
            <w:pPr>
              <w:tabs>
                <w:tab w:val="left" w:pos="2520"/>
              </w:tabs>
              <w:jc w:val="both"/>
              <w:rPr>
                <w:b/>
                <w:sz w:val="22"/>
              </w:rPr>
            </w:pPr>
            <w:r w:rsidRPr="00881A63">
              <w:rPr>
                <w:b/>
                <w:sz w:val="22"/>
              </w:rPr>
              <w:t xml:space="preserve">Развитие познавательных психических процессов. </w:t>
            </w:r>
            <w:r w:rsidRPr="00881A63">
              <w:rPr>
                <w:sz w:val="22"/>
              </w:rPr>
              <w:t>Игры на развитие внимания.</w:t>
            </w:r>
          </w:p>
        </w:tc>
        <w:tc>
          <w:tcPr>
            <w:tcW w:w="7938" w:type="dxa"/>
          </w:tcPr>
          <w:p w:rsidR="00B6734F" w:rsidRPr="00881A63" w:rsidRDefault="00B6734F" w:rsidP="007E67BC">
            <w:pPr>
              <w:tabs>
                <w:tab w:val="left" w:pos="2520"/>
              </w:tabs>
              <w:jc w:val="both"/>
              <w:rPr>
                <w:sz w:val="22"/>
              </w:rPr>
            </w:pPr>
            <w:r w:rsidRPr="00881A63">
              <w:rPr>
                <w:sz w:val="22"/>
              </w:rPr>
              <w:t>Игры «Найди отличия», «Найди 2 одинаковых предмета», «Продолжи узор», «Лабиринт»</w:t>
            </w:r>
          </w:p>
        </w:tc>
      </w:tr>
      <w:tr w:rsidR="00B6734F" w:rsidRPr="00461FFD" w:rsidTr="00881A63">
        <w:tc>
          <w:tcPr>
            <w:tcW w:w="567" w:type="dxa"/>
          </w:tcPr>
          <w:p w:rsidR="00B6734F" w:rsidRPr="00461FFD" w:rsidRDefault="00B6734F" w:rsidP="007E67BC">
            <w:pPr>
              <w:tabs>
                <w:tab w:val="left" w:pos="2520"/>
              </w:tabs>
              <w:jc w:val="center"/>
            </w:pPr>
            <w:r w:rsidRPr="00461FFD">
              <w:t>20</w:t>
            </w:r>
          </w:p>
        </w:tc>
        <w:tc>
          <w:tcPr>
            <w:tcW w:w="5954" w:type="dxa"/>
          </w:tcPr>
          <w:p w:rsidR="00B6734F" w:rsidRPr="00881A63" w:rsidRDefault="00B6734F" w:rsidP="007E67BC">
            <w:pPr>
              <w:tabs>
                <w:tab w:val="left" w:pos="2520"/>
              </w:tabs>
              <w:jc w:val="both"/>
              <w:rPr>
                <w:sz w:val="22"/>
              </w:rPr>
            </w:pPr>
            <w:r w:rsidRPr="00881A63">
              <w:rPr>
                <w:b/>
                <w:sz w:val="22"/>
              </w:rPr>
              <w:t xml:space="preserve">Формирование фонетического восприятия. </w:t>
            </w:r>
            <w:r w:rsidRPr="00881A63">
              <w:rPr>
                <w:sz w:val="22"/>
              </w:rPr>
              <w:t xml:space="preserve">Буквы Л и л. Слоги с изучаемыми  буквами. </w:t>
            </w:r>
          </w:p>
        </w:tc>
        <w:tc>
          <w:tcPr>
            <w:tcW w:w="7938" w:type="dxa"/>
          </w:tcPr>
          <w:p w:rsidR="00B6734F" w:rsidRPr="00881A63" w:rsidRDefault="00B6734F" w:rsidP="007E67BC">
            <w:pPr>
              <w:tabs>
                <w:tab w:val="left" w:pos="2520"/>
              </w:tabs>
              <w:jc w:val="both"/>
              <w:rPr>
                <w:sz w:val="22"/>
              </w:rPr>
            </w:pPr>
            <w:r w:rsidRPr="00881A63">
              <w:rPr>
                <w:sz w:val="22"/>
              </w:rPr>
              <w:t>Знакомство с буквами Л и л. Их печатание, узнавание в словах. Составление и чтение прямых и обратных слогов со звуками.</w:t>
            </w:r>
          </w:p>
        </w:tc>
      </w:tr>
      <w:tr w:rsidR="00B6734F" w:rsidRPr="00461FFD" w:rsidTr="00881A63">
        <w:tc>
          <w:tcPr>
            <w:tcW w:w="567" w:type="dxa"/>
          </w:tcPr>
          <w:p w:rsidR="00B6734F" w:rsidRPr="00461FFD" w:rsidRDefault="00B6734F" w:rsidP="007E67BC">
            <w:pPr>
              <w:tabs>
                <w:tab w:val="left" w:pos="2520"/>
              </w:tabs>
              <w:jc w:val="center"/>
            </w:pPr>
            <w:r w:rsidRPr="00461FFD">
              <w:t>21</w:t>
            </w:r>
          </w:p>
        </w:tc>
        <w:tc>
          <w:tcPr>
            <w:tcW w:w="5954" w:type="dxa"/>
          </w:tcPr>
          <w:p w:rsidR="00B6734F" w:rsidRPr="00881A63" w:rsidRDefault="00B6734F" w:rsidP="007E67BC">
            <w:pPr>
              <w:tabs>
                <w:tab w:val="left" w:pos="2520"/>
              </w:tabs>
              <w:jc w:val="both"/>
              <w:rPr>
                <w:sz w:val="22"/>
              </w:rPr>
            </w:pPr>
            <w:r w:rsidRPr="00881A63">
              <w:rPr>
                <w:b/>
                <w:sz w:val="22"/>
              </w:rPr>
              <w:t xml:space="preserve">Подготовка руки к письму. </w:t>
            </w:r>
            <w:r w:rsidRPr="00881A63">
              <w:rPr>
                <w:sz w:val="22"/>
              </w:rPr>
              <w:t xml:space="preserve"> Обведение по контуру.</w:t>
            </w:r>
          </w:p>
        </w:tc>
        <w:tc>
          <w:tcPr>
            <w:tcW w:w="7938" w:type="dxa"/>
          </w:tcPr>
          <w:p w:rsidR="00B6734F" w:rsidRPr="00881A63" w:rsidRDefault="00B6734F" w:rsidP="007E67BC">
            <w:pPr>
              <w:tabs>
                <w:tab w:val="left" w:pos="2520"/>
              </w:tabs>
              <w:jc w:val="both"/>
              <w:rPr>
                <w:sz w:val="22"/>
              </w:rPr>
            </w:pPr>
            <w:r w:rsidRPr="00881A63">
              <w:rPr>
                <w:sz w:val="22"/>
              </w:rPr>
              <w:t>Упражнение в обведении по контуру «Цветок», «Утенок» и «Зайчик». Обведение предмета на некотором расстоянии от контура</w:t>
            </w:r>
          </w:p>
        </w:tc>
      </w:tr>
      <w:tr w:rsidR="00B6734F" w:rsidRPr="00461FFD" w:rsidTr="00881A63">
        <w:tc>
          <w:tcPr>
            <w:tcW w:w="567" w:type="dxa"/>
          </w:tcPr>
          <w:p w:rsidR="00B6734F" w:rsidRPr="00461FFD" w:rsidRDefault="00B6734F" w:rsidP="007E67BC">
            <w:pPr>
              <w:tabs>
                <w:tab w:val="left" w:pos="2520"/>
              </w:tabs>
              <w:jc w:val="center"/>
            </w:pPr>
            <w:r w:rsidRPr="00461FFD">
              <w:t>22</w:t>
            </w:r>
          </w:p>
        </w:tc>
        <w:tc>
          <w:tcPr>
            <w:tcW w:w="5954" w:type="dxa"/>
          </w:tcPr>
          <w:p w:rsidR="00B6734F" w:rsidRPr="00881A63" w:rsidRDefault="00B6734F" w:rsidP="007E67BC">
            <w:pPr>
              <w:tabs>
                <w:tab w:val="left" w:pos="2520"/>
              </w:tabs>
              <w:jc w:val="both"/>
              <w:rPr>
                <w:sz w:val="22"/>
              </w:rPr>
            </w:pPr>
            <w:r w:rsidRPr="00881A63">
              <w:rPr>
                <w:b/>
                <w:sz w:val="22"/>
              </w:rPr>
              <w:t xml:space="preserve">Формирование фонетического восприятия. </w:t>
            </w:r>
            <w:r w:rsidRPr="00881A63">
              <w:rPr>
                <w:sz w:val="22"/>
              </w:rPr>
              <w:t xml:space="preserve">Звуки [м] и [м'], их место в словах. </w:t>
            </w:r>
          </w:p>
        </w:tc>
        <w:tc>
          <w:tcPr>
            <w:tcW w:w="7938" w:type="dxa"/>
          </w:tcPr>
          <w:p w:rsidR="00B6734F" w:rsidRPr="00881A63" w:rsidRDefault="00B6734F" w:rsidP="007E67BC">
            <w:pPr>
              <w:tabs>
                <w:tab w:val="left" w:pos="2520"/>
              </w:tabs>
              <w:jc w:val="both"/>
              <w:rPr>
                <w:sz w:val="22"/>
              </w:rPr>
            </w:pPr>
            <w:r w:rsidRPr="00881A63">
              <w:rPr>
                <w:sz w:val="22"/>
              </w:rPr>
              <w:t>Знакомство со звуками [м] и [м'],   их характеристика, тренинг на определение места звуков в словах. Называние слов с изучаемыми звуками. Составление схем.</w:t>
            </w:r>
          </w:p>
        </w:tc>
      </w:tr>
      <w:tr w:rsidR="00B6734F" w:rsidRPr="00461FFD" w:rsidTr="00881A63">
        <w:tc>
          <w:tcPr>
            <w:tcW w:w="567" w:type="dxa"/>
          </w:tcPr>
          <w:p w:rsidR="00B6734F" w:rsidRPr="00461FFD" w:rsidRDefault="00B6734F" w:rsidP="007E67BC">
            <w:pPr>
              <w:tabs>
                <w:tab w:val="left" w:pos="2520"/>
              </w:tabs>
              <w:jc w:val="center"/>
            </w:pPr>
            <w:r w:rsidRPr="00461FFD">
              <w:t>23</w:t>
            </w:r>
          </w:p>
        </w:tc>
        <w:tc>
          <w:tcPr>
            <w:tcW w:w="5954" w:type="dxa"/>
          </w:tcPr>
          <w:p w:rsidR="00B6734F" w:rsidRPr="00881A63" w:rsidRDefault="00B6734F" w:rsidP="007E67BC">
            <w:pPr>
              <w:tabs>
                <w:tab w:val="left" w:pos="2520"/>
              </w:tabs>
              <w:jc w:val="both"/>
              <w:rPr>
                <w:b/>
                <w:sz w:val="22"/>
              </w:rPr>
            </w:pPr>
            <w:r w:rsidRPr="00881A63">
              <w:rPr>
                <w:b/>
                <w:sz w:val="22"/>
              </w:rPr>
              <w:t xml:space="preserve">Веселая математика. </w:t>
            </w:r>
            <w:r w:rsidRPr="00881A63">
              <w:rPr>
                <w:sz w:val="22"/>
              </w:rPr>
              <w:t>Треугольники. Четырехугольники.</w:t>
            </w:r>
          </w:p>
        </w:tc>
        <w:tc>
          <w:tcPr>
            <w:tcW w:w="7938" w:type="dxa"/>
          </w:tcPr>
          <w:p w:rsidR="00B6734F" w:rsidRPr="00881A63" w:rsidRDefault="00B6734F" w:rsidP="007E67BC">
            <w:pPr>
              <w:tabs>
                <w:tab w:val="left" w:pos="2520"/>
              </w:tabs>
              <w:jc w:val="both"/>
              <w:rPr>
                <w:sz w:val="22"/>
              </w:rPr>
            </w:pPr>
            <w:r w:rsidRPr="00881A63">
              <w:rPr>
                <w:sz w:val="22"/>
              </w:rPr>
              <w:t>Знакомство с треугольниками и их особенностями, название и определение предметов по форме, напоминающих треугольники. Знакомство с четырехугольниками и их особенностями, название и определение предметов по форме, напоминающих четырехугольники.</w:t>
            </w:r>
          </w:p>
        </w:tc>
      </w:tr>
      <w:tr w:rsidR="00B6734F" w:rsidRPr="00461FFD" w:rsidTr="00881A63">
        <w:tc>
          <w:tcPr>
            <w:tcW w:w="567" w:type="dxa"/>
          </w:tcPr>
          <w:p w:rsidR="00B6734F" w:rsidRPr="00461FFD" w:rsidRDefault="00B6734F" w:rsidP="007E67BC">
            <w:pPr>
              <w:tabs>
                <w:tab w:val="left" w:pos="2520"/>
              </w:tabs>
              <w:jc w:val="center"/>
            </w:pPr>
            <w:r w:rsidRPr="00461FFD">
              <w:t>24</w:t>
            </w:r>
          </w:p>
        </w:tc>
        <w:tc>
          <w:tcPr>
            <w:tcW w:w="5954" w:type="dxa"/>
          </w:tcPr>
          <w:p w:rsidR="00B6734F" w:rsidRPr="00881A63" w:rsidRDefault="00B6734F" w:rsidP="007E67BC">
            <w:pPr>
              <w:tabs>
                <w:tab w:val="left" w:pos="2520"/>
              </w:tabs>
              <w:jc w:val="both"/>
              <w:rPr>
                <w:b/>
                <w:sz w:val="22"/>
              </w:rPr>
            </w:pPr>
            <w:r w:rsidRPr="00881A63">
              <w:rPr>
                <w:b/>
                <w:sz w:val="22"/>
              </w:rPr>
              <w:t xml:space="preserve">Развитие познавательных психических процессов. </w:t>
            </w:r>
            <w:r w:rsidRPr="00881A63">
              <w:rPr>
                <w:sz w:val="22"/>
              </w:rPr>
              <w:t>Игры на развитие наглядно-образного мышления.</w:t>
            </w:r>
          </w:p>
        </w:tc>
        <w:tc>
          <w:tcPr>
            <w:tcW w:w="7938" w:type="dxa"/>
          </w:tcPr>
          <w:p w:rsidR="00B6734F" w:rsidRPr="00881A63" w:rsidRDefault="00B6734F" w:rsidP="007E67BC">
            <w:pPr>
              <w:tabs>
                <w:tab w:val="left" w:pos="2520"/>
              </w:tabs>
              <w:jc w:val="both"/>
              <w:rPr>
                <w:sz w:val="22"/>
              </w:rPr>
            </w:pPr>
            <w:r w:rsidRPr="00881A63">
              <w:rPr>
                <w:sz w:val="22"/>
              </w:rPr>
              <w:t>Игры «Назови одним словом», «Сложи картинку», «Так не бывает» и т.п.</w:t>
            </w:r>
          </w:p>
        </w:tc>
      </w:tr>
      <w:tr w:rsidR="00B6734F" w:rsidRPr="00461FFD" w:rsidTr="00881A63">
        <w:tc>
          <w:tcPr>
            <w:tcW w:w="567" w:type="dxa"/>
          </w:tcPr>
          <w:p w:rsidR="00B6734F" w:rsidRPr="00461FFD" w:rsidRDefault="00B6734F" w:rsidP="007E67BC">
            <w:pPr>
              <w:tabs>
                <w:tab w:val="left" w:pos="2520"/>
              </w:tabs>
              <w:jc w:val="center"/>
            </w:pPr>
            <w:r w:rsidRPr="00461FFD">
              <w:t>25</w:t>
            </w:r>
          </w:p>
        </w:tc>
        <w:tc>
          <w:tcPr>
            <w:tcW w:w="5954" w:type="dxa"/>
          </w:tcPr>
          <w:p w:rsidR="00B6734F" w:rsidRPr="00881A63" w:rsidRDefault="00B6734F" w:rsidP="007E67BC">
            <w:pPr>
              <w:tabs>
                <w:tab w:val="left" w:pos="2520"/>
              </w:tabs>
              <w:jc w:val="both"/>
              <w:rPr>
                <w:sz w:val="22"/>
              </w:rPr>
            </w:pPr>
            <w:r w:rsidRPr="00881A63">
              <w:rPr>
                <w:b/>
                <w:sz w:val="22"/>
              </w:rPr>
              <w:t xml:space="preserve">Формирование фонетического восприятия. </w:t>
            </w:r>
            <w:r w:rsidRPr="00881A63">
              <w:rPr>
                <w:sz w:val="22"/>
              </w:rPr>
              <w:t xml:space="preserve">Буквы М и м. Слоги с изучаемыми  буквами. </w:t>
            </w:r>
          </w:p>
        </w:tc>
        <w:tc>
          <w:tcPr>
            <w:tcW w:w="7938" w:type="dxa"/>
          </w:tcPr>
          <w:p w:rsidR="00B6734F" w:rsidRPr="00881A63" w:rsidRDefault="00B6734F" w:rsidP="007E67BC">
            <w:pPr>
              <w:tabs>
                <w:tab w:val="left" w:pos="2520"/>
              </w:tabs>
              <w:jc w:val="both"/>
              <w:rPr>
                <w:sz w:val="22"/>
              </w:rPr>
            </w:pPr>
            <w:r w:rsidRPr="00881A63">
              <w:rPr>
                <w:sz w:val="22"/>
              </w:rPr>
              <w:t>Знакомство с буквами М и м. Их печатание, узнавание в словах. Составление и чтение прямых и обратных слогов со звуками.</w:t>
            </w:r>
          </w:p>
        </w:tc>
      </w:tr>
      <w:tr w:rsidR="00B6734F" w:rsidRPr="00461FFD" w:rsidTr="00881A63">
        <w:tc>
          <w:tcPr>
            <w:tcW w:w="567" w:type="dxa"/>
          </w:tcPr>
          <w:p w:rsidR="00B6734F" w:rsidRPr="00461FFD" w:rsidRDefault="00B6734F" w:rsidP="007E67BC">
            <w:pPr>
              <w:tabs>
                <w:tab w:val="left" w:pos="2520"/>
              </w:tabs>
              <w:jc w:val="center"/>
            </w:pPr>
            <w:r w:rsidRPr="00461FFD">
              <w:t>26</w:t>
            </w:r>
          </w:p>
        </w:tc>
        <w:tc>
          <w:tcPr>
            <w:tcW w:w="5954" w:type="dxa"/>
          </w:tcPr>
          <w:p w:rsidR="00B6734F" w:rsidRPr="00881A63" w:rsidRDefault="00B6734F" w:rsidP="007E67BC">
            <w:pPr>
              <w:tabs>
                <w:tab w:val="left" w:pos="2520"/>
              </w:tabs>
              <w:jc w:val="both"/>
              <w:rPr>
                <w:b/>
                <w:sz w:val="22"/>
              </w:rPr>
            </w:pPr>
            <w:r w:rsidRPr="00881A63">
              <w:rPr>
                <w:b/>
                <w:sz w:val="22"/>
              </w:rPr>
              <w:t xml:space="preserve">Веселая математика. </w:t>
            </w:r>
            <w:r w:rsidRPr="00881A63">
              <w:rPr>
                <w:sz w:val="22"/>
              </w:rPr>
              <w:t>Круг. Овал.</w:t>
            </w:r>
          </w:p>
        </w:tc>
        <w:tc>
          <w:tcPr>
            <w:tcW w:w="7938" w:type="dxa"/>
          </w:tcPr>
          <w:p w:rsidR="00B6734F" w:rsidRPr="00881A63" w:rsidRDefault="00B6734F" w:rsidP="007E67BC">
            <w:pPr>
              <w:tabs>
                <w:tab w:val="left" w:pos="2520"/>
              </w:tabs>
              <w:jc w:val="both"/>
              <w:rPr>
                <w:sz w:val="22"/>
              </w:rPr>
            </w:pPr>
            <w:r w:rsidRPr="00881A63">
              <w:rPr>
                <w:sz w:val="22"/>
              </w:rPr>
              <w:t>Знакомство с кругом, название и определение предметов по форме, напоминающих круг. Знакомство с овалом, название и определение предметов по форме, напоминающих овал.</w:t>
            </w:r>
          </w:p>
        </w:tc>
      </w:tr>
      <w:tr w:rsidR="00B6734F" w:rsidRPr="00461FFD" w:rsidTr="00881A63">
        <w:tc>
          <w:tcPr>
            <w:tcW w:w="567" w:type="dxa"/>
          </w:tcPr>
          <w:p w:rsidR="00B6734F" w:rsidRPr="00461FFD" w:rsidRDefault="00B6734F" w:rsidP="007E67BC">
            <w:pPr>
              <w:tabs>
                <w:tab w:val="left" w:pos="2520"/>
              </w:tabs>
              <w:jc w:val="center"/>
            </w:pPr>
            <w:r w:rsidRPr="00461FFD">
              <w:t>27</w:t>
            </w:r>
          </w:p>
        </w:tc>
        <w:tc>
          <w:tcPr>
            <w:tcW w:w="5954" w:type="dxa"/>
          </w:tcPr>
          <w:p w:rsidR="00B6734F" w:rsidRPr="00881A63" w:rsidRDefault="00B6734F" w:rsidP="007E67BC">
            <w:pPr>
              <w:tabs>
                <w:tab w:val="left" w:pos="2520"/>
              </w:tabs>
              <w:jc w:val="both"/>
              <w:rPr>
                <w:sz w:val="22"/>
              </w:rPr>
            </w:pPr>
            <w:r w:rsidRPr="00881A63">
              <w:rPr>
                <w:b/>
                <w:sz w:val="22"/>
              </w:rPr>
              <w:t xml:space="preserve">Формирование фонетического восприятия. </w:t>
            </w:r>
            <w:r w:rsidRPr="00881A63">
              <w:rPr>
                <w:sz w:val="22"/>
              </w:rPr>
              <w:t xml:space="preserve">Звуки [н] и [н'], их место в словах. </w:t>
            </w:r>
          </w:p>
        </w:tc>
        <w:tc>
          <w:tcPr>
            <w:tcW w:w="7938" w:type="dxa"/>
          </w:tcPr>
          <w:p w:rsidR="00B6734F" w:rsidRPr="00881A63" w:rsidRDefault="00B6734F" w:rsidP="007E67BC">
            <w:pPr>
              <w:tabs>
                <w:tab w:val="left" w:pos="2520"/>
              </w:tabs>
              <w:jc w:val="both"/>
              <w:rPr>
                <w:sz w:val="22"/>
              </w:rPr>
            </w:pPr>
            <w:r w:rsidRPr="00881A63">
              <w:rPr>
                <w:sz w:val="22"/>
              </w:rPr>
              <w:t>Знакомство со звуками [н] и [н'],   их характеристика, тренинг на определение места звуков в словах. Называние слов с изучаемыми звуками. Составление схем.</w:t>
            </w:r>
          </w:p>
        </w:tc>
      </w:tr>
      <w:tr w:rsidR="00B6734F" w:rsidRPr="00461FFD" w:rsidTr="00881A63">
        <w:tc>
          <w:tcPr>
            <w:tcW w:w="567" w:type="dxa"/>
          </w:tcPr>
          <w:p w:rsidR="00B6734F" w:rsidRPr="00461FFD" w:rsidRDefault="00B6734F" w:rsidP="007E67BC">
            <w:pPr>
              <w:tabs>
                <w:tab w:val="left" w:pos="2520"/>
              </w:tabs>
              <w:jc w:val="center"/>
            </w:pPr>
            <w:r w:rsidRPr="00461FFD">
              <w:t>28</w:t>
            </w:r>
          </w:p>
        </w:tc>
        <w:tc>
          <w:tcPr>
            <w:tcW w:w="5954" w:type="dxa"/>
          </w:tcPr>
          <w:p w:rsidR="00B6734F" w:rsidRPr="00881A63" w:rsidRDefault="00B6734F" w:rsidP="007E67BC">
            <w:pPr>
              <w:tabs>
                <w:tab w:val="left" w:pos="2520"/>
              </w:tabs>
              <w:jc w:val="both"/>
              <w:rPr>
                <w:sz w:val="22"/>
              </w:rPr>
            </w:pPr>
            <w:r w:rsidRPr="00881A63">
              <w:rPr>
                <w:b/>
                <w:sz w:val="22"/>
              </w:rPr>
              <w:t xml:space="preserve">Формирование фонетического восприятия. </w:t>
            </w:r>
            <w:r w:rsidRPr="00881A63">
              <w:rPr>
                <w:sz w:val="22"/>
              </w:rPr>
              <w:t xml:space="preserve">Буквы Н и н. Слоги с изучаемыми  буквами. </w:t>
            </w:r>
          </w:p>
        </w:tc>
        <w:tc>
          <w:tcPr>
            <w:tcW w:w="7938" w:type="dxa"/>
          </w:tcPr>
          <w:p w:rsidR="00B6734F" w:rsidRPr="00881A63" w:rsidRDefault="00B6734F" w:rsidP="007E67BC">
            <w:pPr>
              <w:tabs>
                <w:tab w:val="left" w:pos="2520"/>
              </w:tabs>
              <w:jc w:val="both"/>
              <w:rPr>
                <w:sz w:val="22"/>
              </w:rPr>
            </w:pPr>
            <w:r w:rsidRPr="00881A63">
              <w:rPr>
                <w:sz w:val="22"/>
              </w:rPr>
              <w:t>Знакомство с буквами Н и н. Их печатание, узнавание в словах. Составление и чтение прямых и обратных слогов со звуками.</w:t>
            </w:r>
          </w:p>
        </w:tc>
      </w:tr>
      <w:tr w:rsidR="00B6734F" w:rsidRPr="00461FFD" w:rsidTr="00881A63">
        <w:tc>
          <w:tcPr>
            <w:tcW w:w="567" w:type="dxa"/>
          </w:tcPr>
          <w:p w:rsidR="00B6734F" w:rsidRPr="00461FFD" w:rsidRDefault="00B6734F" w:rsidP="007E67BC">
            <w:pPr>
              <w:tabs>
                <w:tab w:val="left" w:pos="2520"/>
              </w:tabs>
              <w:jc w:val="center"/>
            </w:pPr>
            <w:r w:rsidRPr="00461FFD">
              <w:t>29</w:t>
            </w:r>
          </w:p>
        </w:tc>
        <w:tc>
          <w:tcPr>
            <w:tcW w:w="5954" w:type="dxa"/>
          </w:tcPr>
          <w:p w:rsidR="00B6734F" w:rsidRPr="00881A63" w:rsidRDefault="00B6734F" w:rsidP="007E67BC">
            <w:pPr>
              <w:tabs>
                <w:tab w:val="left" w:pos="2520"/>
              </w:tabs>
              <w:jc w:val="both"/>
              <w:rPr>
                <w:b/>
                <w:sz w:val="22"/>
              </w:rPr>
            </w:pPr>
            <w:r w:rsidRPr="00881A63">
              <w:rPr>
                <w:b/>
                <w:sz w:val="22"/>
              </w:rPr>
              <w:t xml:space="preserve">Развитие познавательных психических процессов. </w:t>
            </w:r>
            <w:r w:rsidRPr="00881A63">
              <w:rPr>
                <w:sz w:val="22"/>
              </w:rPr>
              <w:t>Игры на развитие словесно-логического мышления.</w:t>
            </w:r>
          </w:p>
        </w:tc>
        <w:tc>
          <w:tcPr>
            <w:tcW w:w="7938" w:type="dxa"/>
          </w:tcPr>
          <w:p w:rsidR="00B6734F" w:rsidRPr="00881A63" w:rsidRDefault="00B6734F" w:rsidP="007E67BC">
            <w:pPr>
              <w:tabs>
                <w:tab w:val="left" w:pos="2520"/>
              </w:tabs>
              <w:jc w:val="both"/>
              <w:rPr>
                <w:sz w:val="22"/>
              </w:rPr>
            </w:pPr>
            <w:r w:rsidRPr="00881A63">
              <w:rPr>
                <w:sz w:val="22"/>
              </w:rPr>
              <w:t>Игры «Найди лишнее слово», «Скажи наоборот», «Бывает - не бывает» и т.п.</w:t>
            </w:r>
          </w:p>
        </w:tc>
      </w:tr>
      <w:tr w:rsidR="00B6734F" w:rsidRPr="00461FFD" w:rsidTr="00881A63">
        <w:tc>
          <w:tcPr>
            <w:tcW w:w="567" w:type="dxa"/>
          </w:tcPr>
          <w:p w:rsidR="00B6734F" w:rsidRPr="00461FFD" w:rsidRDefault="00B6734F" w:rsidP="007E67BC">
            <w:pPr>
              <w:tabs>
                <w:tab w:val="left" w:pos="2520"/>
              </w:tabs>
              <w:jc w:val="center"/>
            </w:pPr>
            <w:r w:rsidRPr="00461FFD">
              <w:t>30</w:t>
            </w:r>
          </w:p>
        </w:tc>
        <w:tc>
          <w:tcPr>
            <w:tcW w:w="5954" w:type="dxa"/>
          </w:tcPr>
          <w:p w:rsidR="00B6734F" w:rsidRPr="00881A63" w:rsidRDefault="00B6734F" w:rsidP="007E67BC">
            <w:pPr>
              <w:tabs>
                <w:tab w:val="left" w:pos="2520"/>
              </w:tabs>
              <w:jc w:val="both"/>
              <w:rPr>
                <w:b/>
                <w:sz w:val="22"/>
              </w:rPr>
            </w:pPr>
            <w:r w:rsidRPr="00881A63">
              <w:rPr>
                <w:b/>
                <w:sz w:val="22"/>
              </w:rPr>
              <w:t xml:space="preserve">Веселая математика. </w:t>
            </w:r>
            <w:r w:rsidRPr="00881A63">
              <w:rPr>
                <w:sz w:val="22"/>
              </w:rPr>
              <w:t>Объемные фигуры.</w:t>
            </w:r>
          </w:p>
        </w:tc>
        <w:tc>
          <w:tcPr>
            <w:tcW w:w="7938" w:type="dxa"/>
          </w:tcPr>
          <w:p w:rsidR="00B6734F" w:rsidRPr="00881A63" w:rsidRDefault="00B6734F" w:rsidP="007E67BC">
            <w:pPr>
              <w:tabs>
                <w:tab w:val="left" w:pos="2520"/>
              </w:tabs>
              <w:jc w:val="both"/>
              <w:rPr>
                <w:sz w:val="22"/>
              </w:rPr>
            </w:pPr>
            <w:r w:rsidRPr="00881A63">
              <w:rPr>
                <w:sz w:val="22"/>
              </w:rPr>
              <w:t>Знакомство с шаром, сферой, пирамидой, кубом и др. Называние предметов по форме, напоминающих объемные фигуры.</w:t>
            </w:r>
          </w:p>
        </w:tc>
      </w:tr>
      <w:tr w:rsidR="00B6734F" w:rsidRPr="00461FFD" w:rsidTr="00881A63">
        <w:tc>
          <w:tcPr>
            <w:tcW w:w="567" w:type="dxa"/>
          </w:tcPr>
          <w:p w:rsidR="00B6734F" w:rsidRPr="00461FFD" w:rsidRDefault="00B6734F" w:rsidP="007E67BC">
            <w:pPr>
              <w:tabs>
                <w:tab w:val="left" w:pos="2520"/>
              </w:tabs>
              <w:jc w:val="center"/>
            </w:pPr>
            <w:r w:rsidRPr="00461FFD">
              <w:t>31</w:t>
            </w:r>
          </w:p>
        </w:tc>
        <w:tc>
          <w:tcPr>
            <w:tcW w:w="5954" w:type="dxa"/>
          </w:tcPr>
          <w:p w:rsidR="00B6734F" w:rsidRPr="00881A63" w:rsidRDefault="00B6734F" w:rsidP="007E67BC">
            <w:pPr>
              <w:tabs>
                <w:tab w:val="left" w:pos="2520"/>
              </w:tabs>
              <w:jc w:val="both"/>
              <w:rPr>
                <w:sz w:val="22"/>
              </w:rPr>
            </w:pPr>
            <w:r w:rsidRPr="00881A63">
              <w:rPr>
                <w:b/>
                <w:sz w:val="22"/>
              </w:rPr>
              <w:t xml:space="preserve">Формирование фонетического восприятия. </w:t>
            </w:r>
            <w:r w:rsidRPr="00881A63">
              <w:rPr>
                <w:sz w:val="22"/>
              </w:rPr>
              <w:t xml:space="preserve">Звуки [р] и [р'], их место в словах. </w:t>
            </w:r>
          </w:p>
        </w:tc>
        <w:tc>
          <w:tcPr>
            <w:tcW w:w="7938" w:type="dxa"/>
          </w:tcPr>
          <w:p w:rsidR="00B6734F" w:rsidRPr="00881A63" w:rsidRDefault="00B6734F" w:rsidP="007E67BC">
            <w:pPr>
              <w:tabs>
                <w:tab w:val="left" w:pos="2520"/>
              </w:tabs>
              <w:jc w:val="both"/>
              <w:rPr>
                <w:sz w:val="22"/>
              </w:rPr>
            </w:pPr>
            <w:r w:rsidRPr="00881A63">
              <w:rPr>
                <w:sz w:val="22"/>
              </w:rPr>
              <w:t>Знакомство со звуками [р] и [р'],   их характеристика, тренинг на определение места звуков в словах. Называние слов с изучаемыми звуками. Составление схем.</w:t>
            </w:r>
          </w:p>
        </w:tc>
      </w:tr>
      <w:tr w:rsidR="00B6734F" w:rsidRPr="00461FFD" w:rsidTr="00881A63">
        <w:tc>
          <w:tcPr>
            <w:tcW w:w="567" w:type="dxa"/>
          </w:tcPr>
          <w:p w:rsidR="00B6734F" w:rsidRPr="00461FFD" w:rsidRDefault="00B6734F" w:rsidP="007E67BC">
            <w:pPr>
              <w:tabs>
                <w:tab w:val="left" w:pos="2520"/>
              </w:tabs>
              <w:jc w:val="center"/>
            </w:pPr>
            <w:r w:rsidRPr="00461FFD">
              <w:t>32</w:t>
            </w:r>
          </w:p>
        </w:tc>
        <w:tc>
          <w:tcPr>
            <w:tcW w:w="5954" w:type="dxa"/>
          </w:tcPr>
          <w:p w:rsidR="00B6734F" w:rsidRPr="00881A63" w:rsidRDefault="00B6734F" w:rsidP="007E67BC">
            <w:pPr>
              <w:tabs>
                <w:tab w:val="left" w:pos="2520"/>
              </w:tabs>
              <w:jc w:val="both"/>
              <w:rPr>
                <w:sz w:val="22"/>
              </w:rPr>
            </w:pPr>
            <w:r w:rsidRPr="00881A63">
              <w:rPr>
                <w:b/>
                <w:sz w:val="22"/>
              </w:rPr>
              <w:t xml:space="preserve">Формирование фонетического восприятия. </w:t>
            </w:r>
            <w:r w:rsidRPr="00881A63">
              <w:rPr>
                <w:sz w:val="22"/>
              </w:rPr>
              <w:t xml:space="preserve">Буквы Р и р. Слоги с изучаемыми  буквами. </w:t>
            </w:r>
          </w:p>
        </w:tc>
        <w:tc>
          <w:tcPr>
            <w:tcW w:w="7938" w:type="dxa"/>
          </w:tcPr>
          <w:p w:rsidR="00B6734F" w:rsidRPr="00881A63" w:rsidRDefault="00B6734F" w:rsidP="007E67BC">
            <w:pPr>
              <w:tabs>
                <w:tab w:val="left" w:pos="2520"/>
              </w:tabs>
              <w:jc w:val="both"/>
              <w:rPr>
                <w:sz w:val="22"/>
              </w:rPr>
            </w:pPr>
            <w:r w:rsidRPr="00881A63">
              <w:rPr>
                <w:sz w:val="22"/>
              </w:rPr>
              <w:t>Знакомство с буквами Р и р. Их печатание, узнавание в словах. Составление и чтение прямых и обратных слогов со звуками.</w:t>
            </w:r>
          </w:p>
        </w:tc>
      </w:tr>
      <w:tr w:rsidR="00B6734F" w:rsidRPr="00461FFD" w:rsidTr="00881A63">
        <w:tc>
          <w:tcPr>
            <w:tcW w:w="567" w:type="dxa"/>
          </w:tcPr>
          <w:p w:rsidR="00B6734F" w:rsidRPr="00461FFD" w:rsidRDefault="00B6734F" w:rsidP="007E67BC">
            <w:pPr>
              <w:tabs>
                <w:tab w:val="left" w:pos="2520"/>
              </w:tabs>
              <w:jc w:val="center"/>
            </w:pPr>
            <w:r w:rsidRPr="00461FFD">
              <w:t>33</w:t>
            </w:r>
          </w:p>
        </w:tc>
        <w:tc>
          <w:tcPr>
            <w:tcW w:w="5954" w:type="dxa"/>
          </w:tcPr>
          <w:p w:rsidR="00B6734F" w:rsidRPr="00881A63" w:rsidRDefault="00B6734F" w:rsidP="007E67BC">
            <w:pPr>
              <w:tabs>
                <w:tab w:val="left" w:pos="2520"/>
              </w:tabs>
              <w:jc w:val="both"/>
              <w:rPr>
                <w:b/>
                <w:sz w:val="22"/>
              </w:rPr>
            </w:pPr>
            <w:r w:rsidRPr="00881A63">
              <w:rPr>
                <w:b/>
                <w:sz w:val="22"/>
              </w:rPr>
              <w:t xml:space="preserve">Подготовка руки к письму. </w:t>
            </w:r>
            <w:r w:rsidRPr="00881A63">
              <w:rPr>
                <w:sz w:val="22"/>
              </w:rPr>
              <w:t>Спиральные линии.</w:t>
            </w:r>
          </w:p>
        </w:tc>
        <w:tc>
          <w:tcPr>
            <w:tcW w:w="7938" w:type="dxa"/>
          </w:tcPr>
          <w:p w:rsidR="00B6734F" w:rsidRPr="00881A63" w:rsidRDefault="00B6734F" w:rsidP="007E67BC">
            <w:pPr>
              <w:tabs>
                <w:tab w:val="left" w:pos="2520"/>
              </w:tabs>
              <w:jc w:val="both"/>
              <w:rPr>
                <w:sz w:val="22"/>
              </w:rPr>
            </w:pPr>
            <w:r w:rsidRPr="00881A63">
              <w:rPr>
                <w:sz w:val="22"/>
              </w:rPr>
              <w:t>Рисование спиральных линий (от центра наружу и снаружи к центру) «Клубочки», «Снеговик»</w:t>
            </w:r>
          </w:p>
        </w:tc>
      </w:tr>
      <w:tr w:rsidR="00B6734F" w:rsidRPr="00461FFD" w:rsidTr="00881A63">
        <w:tc>
          <w:tcPr>
            <w:tcW w:w="567" w:type="dxa"/>
          </w:tcPr>
          <w:p w:rsidR="00B6734F" w:rsidRPr="00461FFD" w:rsidRDefault="00B6734F" w:rsidP="007E67BC">
            <w:pPr>
              <w:tabs>
                <w:tab w:val="left" w:pos="2520"/>
              </w:tabs>
              <w:jc w:val="center"/>
            </w:pPr>
            <w:r w:rsidRPr="00461FFD">
              <w:t>34</w:t>
            </w:r>
          </w:p>
        </w:tc>
        <w:tc>
          <w:tcPr>
            <w:tcW w:w="5954" w:type="dxa"/>
          </w:tcPr>
          <w:p w:rsidR="00B6734F" w:rsidRPr="00881A63" w:rsidRDefault="00B6734F" w:rsidP="007E67BC">
            <w:pPr>
              <w:tabs>
                <w:tab w:val="left" w:pos="2520"/>
              </w:tabs>
              <w:jc w:val="both"/>
              <w:rPr>
                <w:sz w:val="22"/>
              </w:rPr>
            </w:pPr>
            <w:r w:rsidRPr="00881A63">
              <w:rPr>
                <w:b/>
                <w:sz w:val="22"/>
              </w:rPr>
              <w:t xml:space="preserve">Веселая математика. </w:t>
            </w:r>
            <w:r w:rsidRPr="00881A63">
              <w:rPr>
                <w:sz w:val="22"/>
              </w:rPr>
              <w:t>Сложение и вычитание, знаки + и – .</w:t>
            </w:r>
          </w:p>
        </w:tc>
        <w:tc>
          <w:tcPr>
            <w:tcW w:w="7938" w:type="dxa"/>
          </w:tcPr>
          <w:p w:rsidR="00B6734F" w:rsidRPr="00881A63" w:rsidRDefault="00B6734F" w:rsidP="007E67BC">
            <w:pPr>
              <w:tabs>
                <w:tab w:val="left" w:pos="2520"/>
              </w:tabs>
              <w:jc w:val="both"/>
              <w:rPr>
                <w:sz w:val="22"/>
              </w:rPr>
            </w:pPr>
            <w:r w:rsidRPr="00881A63">
              <w:rPr>
                <w:sz w:val="22"/>
              </w:rPr>
              <w:t>Знакомство с математическими действиями сложением и вычитанием (объединение множеств и выделение множества из большего множества). Знаки действий сложения и вычитания.</w:t>
            </w:r>
          </w:p>
        </w:tc>
      </w:tr>
      <w:tr w:rsidR="00B6734F" w:rsidRPr="00461FFD" w:rsidTr="00881A63">
        <w:tc>
          <w:tcPr>
            <w:tcW w:w="567" w:type="dxa"/>
          </w:tcPr>
          <w:p w:rsidR="00B6734F" w:rsidRPr="00461FFD" w:rsidRDefault="00B6734F" w:rsidP="007E67BC">
            <w:pPr>
              <w:tabs>
                <w:tab w:val="left" w:pos="2520"/>
              </w:tabs>
              <w:jc w:val="center"/>
            </w:pPr>
            <w:r w:rsidRPr="00461FFD">
              <w:t>35</w:t>
            </w:r>
          </w:p>
        </w:tc>
        <w:tc>
          <w:tcPr>
            <w:tcW w:w="5954" w:type="dxa"/>
          </w:tcPr>
          <w:p w:rsidR="00B6734F" w:rsidRPr="00881A63" w:rsidRDefault="00B6734F" w:rsidP="007E67BC">
            <w:pPr>
              <w:tabs>
                <w:tab w:val="left" w:pos="2520"/>
              </w:tabs>
              <w:jc w:val="both"/>
              <w:rPr>
                <w:sz w:val="22"/>
              </w:rPr>
            </w:pPr>
            <w:r w:rsidRPr="00881A63">
              <w:rPr>
                <w:b/>
                <w:sz w:val="22"/>
              </w:rPr>
              <w:t xml:space="preserve">Формирование фонетического восприятия. </w:t>
            </w:r>
            <w:r w:rsidRPr="00881A63">
              <w:rPr>
                <w:sz w:val="22"/>
              </w:rPr>
              <w:t xml:space="preserve">Звуки [д] и [д'], их место в словах. </w:t>
            </w:r>
          </w:p>
        </w:tc>
        <w:tc>
          <w:tcPr>
            <w:tcW w:w="7938" w:type="dxa"/>
          </w:tcPr>
          <w:p w:rsidR="00B6734F" w:rsidRPr="00881A63" w:rsidRDefault="00B6734F" w:rsidP="007E67BC">
            <w:pPr>
              <w:tabs>
                <w:tab w:val="left" w:pos="2520"/>
              </w:tabs>
              <w:jc w:val="both"/>
              <w:rPr>
                <w:sz w:val="22"/>
              </w:rPr>
            </w:pPr>
            <w:r w:rsidRPr="00881A63">
              <w:rPr>
                <w:sz w:val="22"/>
              </w:rPr>
              <w:t>Знакомство со звуками [д] и [д'],   их характеристика, тренинг на определение места звуков в словах. Называние слов с изучаемыми звуками. Составление схем.</w:t>
            </w:r>
          </w:p>
        </w:tc>
      </w:tr>
      <w:tr w:rsidR="00B6734F" w:rsidRPr="00461FFD" w:rsidTr="00881A63">
        <w:tc>
          <w:tcPr>
            <w:tcW w:w="567" w:type="dxa"/>
          </w:tcPr>
          <w:p w:rsidR="00B6734F" w:rsidRPr="00461FFD" w:rsidRDefault="00B6734F" w:rsidP="007E67BC">
            <w:pPr>
              <w:tabs>
                <w:tab w:val="left" w:pos="2520"/>
              </w:tabs>
              <w:jc w:val="center"/>
            </w:pPr>
            <w:r w:rsidRPr="00461FFD">
              <w:t>36</w:t>
            </w:r>
          </w:p>
        </w:tc>
        <w:tc>
          <w:tcPr>
            <w:tcW w:w="5954" w:type="dxa"/>
          </w:tcPr>
          <w:p w:rsidR="00B6734F" w:rsidRPr="00881A63" w:rsidRDefault="00B6734F" w:rsidP="007E67BC">
            <w:pPr>
              <w:tabs>
                <w:tab w:val="left" w:pos="2520"/>
              </w:tabs>
              <w:jc w:val="both"/>
              <w:rPr>
                <w:sz w:val="22"/>
              </w:rPr>
            </w:pPr>
            <w:r w:rsidRPr="00881A63">
              <w:rPr>
                <w:b/>
                <w:sz w:val="22"/>
              </w:rPr>
              <w:t xml:space="preserve">Веселая математика. </w:t>
            </w:r>
            <w:r w:rsidRPr="00881A63">
              <w:rPr>
                <w:sz w:val="22"/>
              </w:rPr>
              <w:t>Числа и цифры 1, 2, 3, 4.</w:t>
            </w:r>
          </w:p>
        </w:tc>
        <w:tc>
          <w:tcPr>
            <w:tcW w:w="7938" w:type="dxa"/>
          </w:tcPr>
          <w:p w:rsidR="00B6734F" w:rsidRPr="00881A63" w:rsidRDefault="00B6734F" w:rsidP="007E67BC">
            <w:pPr>
              <w:tabs>
                <w:tab w:val="left" w:pos="2520"/>
              </w:tabs>
              <w:jc w:val="both"/>
              <w:rPr>
                <w:sz w:val="22"/>
              </w:rPr>
            </w:pPr>
            <w:r w:rsidRPr="00881A63">
              <w:rPr>
                <w:sz w:val="22"/>
              </w:rPr>
              <w:t>Знакомство числами и цифрами 1, 2, 3, 4. Получение чисел 1, 2, 3, 4. Составление и решение примеров</w:t>
            </w:r>
          </w:p>
        </w:tc>
      </w:tr>
      <w:tr w:rsidR="00B6734F" w:rsidRPr="00461FFD" w:rsidTr="00881A63">
        <w:tc>
          <w:tcPr>
            <w:tcW w:w="567" w:type="dxa"/>
          </w:tcPr>
          <w:p w:rsidR="00B6734F" w:rsidRPr="00461FFD" w:rsidRDefault="00B6734F" w:rsidP="007E67BC">
            <w:pPr>
              <w:tabs>
                <w:tab w:val="left" w:pos="2520"/>
              </w:tabs>
              <w:jc w:val="center"/>
            </w:pPr>
            <w:r w:rsidRPr="00461FFD">
              <w:t>37</w:t>
            </w:r>
          </w:p>
        </w:tc>
        <w:tc>
          <w:tcPr>
            <w:tcW w:w="5954" w:type="dxa"/>
          </w:tcPr>
          <w:p w:rsidR="00B6734F" w:rsidRPr="00881A63" w:rsidRDefault="00B6734F" w:rsidP="007E67BC">
            <w:pPr>
              <w:tabs>
                <w:tab w:val="left" w:pos="2520"/>
              </w:tabs>
              <w:jc w:val="both"/>
              <w:rPr>
                <w:b/>
                <w:sz w:val="22"/>
              </w:rPr>
            </w:pPr>
            <w:r w:rsidRPr="00881A63">
              <w:rPr>
                <w:b/>
                <w:sz w:val="22"/>
              </w:rPr>
              <w:t xml:space="preserve">Развитие познавательных психических процессов. </w:t>
            </w:r>
            <w:r w:rsidRPr="00881A63">
              <w:rPr>
                <w:sz w:val="22"/>
              </w:rPr>
              <w:t>Игры на развитие наглядно-схематического  мышления.</w:t>
            </w:r>
          </w:p>
        </w:tc>
        <w:tc>
          <w:tcPr>
            <w:tcW w:w="7938" w:type="dxa"/>
          </w:tcPr>
          <w:p w:rsidR="00B6734F" w:rsidRPr="00881A63" w:rsidRDefault="00B6734F" w:rsidP="007E67BC">
            <w:pPr>
              <w:tabs>
                <w:tab w:val="left" w:pos="2520"/>
              </w:tabs>
              <w:jc w:val="both"/>
              <w:rPr>
                <w:sz w:val="22"/>
              </w:rPr>
            </w:pPr>
            <w:r w:rsidRPr="00881A63">
              <w:rPr>
                <w:sz w:val="22"/>
              </w:rPr>
              <w:t>Игры «Подбери заплатки»,  «Лица», «Подбери пару»</w:t>
            </w:r>
          </w:p>
        </w:tc>
      </w:tr>
      <w:tr w:rsidR="00B6734F" w:rsidRPr="00461FFD" w:rsidTr="00881A63">
        <w:tc>
          <w:tcPr>
            <w:tcW w:w="567" w:type="dxa"/>
          </w:tcPr>
          <w:p w:rsidR="00B6734F" w:rsidRPr="00461FFD" w:rsidRDefault="00B6734F" w:rsidP="007E67BC">
            <w:pPr>
              <w:tabs>
                <w:tab w:val="left" w:pos="2520"/>
              </w:tabs>
              <w:jc w:val="center"/>
            </w:pPr>
            <w:r w:rsidRPr="00461FFD">
              <w:t>38</w:t>
            </w:r>
          </w:p>
        </w:tc>
        <w:tc>
          <w:tcPr>
            <w:tcW w:w="5954" w:type="dxa"/>
          </w:tcPr>
          <w:p w:rsidR="00B6734F" w:rsidRPr="00881A63" w:rsidRDefault="00B6734F" w:rsidP="007E67BC">
            <w:pPr>
              <w:tabs>
                <w:tab w:val="left" w:pos="2520"/>
              </w:tabs>
              <w:jc w:val="both"/>
              <w:rPr>
                <w:sz w:val="22"/>
              </w:rPr>
            </w:pPr>
            <w:r w:rsidRPr="00881A63">
              <w:rPr>
                <w:b/>
                <w:sz w:val="22"/>
              </w:rPr>
              <w:t xml:space="preserve">Формирование фонетического восприятия. </w:t>
            </w:r>
            <w:r w:rsidRPr="00881A63">
              <w:rPr>
                <w:sz w:val="22"/>
              </w:rPr>
              <w:t xml:space="preserve">Звуки [т] и [т'], их место в словах. </w:t>
            </w:r>
          </w:p>
        </w:tc>
        <w:tc>
          <w:tcPr>
            <w:tcW w:w="7938" w:type="dxa"/>
          </w:tcPr>
          <w:p w:rsidR="00B6734F" w:rsidRPr="00881A63" w:rsidRDefault="00B6734F" w:rsidP="007E67BC">
            <w:pPr>
              <w:tabs>
                <w:tab w:val="left" w:pos="2520"/>
              </w:tabs>
              <w:jc w:val="both"/>
              <w:rPr>
                <w:sz w:val="22"/>
              </w:rPr>
            </w:pPr>
            <w:r w:rsidRPr="00881A63">
              <w:rPr>
                <w:sz w:val="22"/>
              </w:rPr>
              <w:t>Знакомство со звуками [т] и [т'],   их характеристика, тренинг на определение места звуков в словах. Называние слов с изучаемыми звуками. Составление схем.</w:t>
            </w:r>
          </w:p>
        </w:tc>
      </w:tr>
      <w:tr w:rsidR="00B6734F" w:rsidRPr="00461FFD" w:rsidTr="00881A63">
        <w:tc>
          <w:tcPr>
            <w:tcW w:w="567" w:type="dxa"/>
          </w:tcPr>
          <w:p w:rsidR="00B6734F" w:rsidRPr="00461FFD" w:rsidRDefault="00B6734F" w:rsidP="007E67BC">
            <w:pPr>
              <w:tabs>
                <w:tab w:val="left" w:pos="2520"/>
              </w:tabs>
              <w:jc w:val="center"/>
            </w:pPr>
            <w:r w:rsidRPr="00461FFD">
              <w:t>39</w:t>
            </w:r>
          </w:p>
        </w:tc>
        <w:tc>
          <w:tcPr>
            <w:tcW w:w="5954" w:type="dxa"/>
          </w:tcPr>
          <w:p w:rsidR="00B6734F" w:rsidRPr="00881A63" w:rsidRDefault="00B6734F" w:rsidP="007E67BC">
            <w:pPr>
              <w:tabs>
                <w:tab w:val="left" w:pos="2520"/>
              </w:tabs>
              <w:jc w:val="both"/>
              <w:rPr>
                <w:b/>
                <w:sz w:val="22"/>
              </w:rPr>
            </w:pPr>
            <w:r w:rsidRPr="00881A63">
              <w:rPr>
                <w:b/>
                <w:sz w:val="22"/>
              </w:rPr>
              <w:t xml:space="preserve">Подготовка руки к письму. </w:t>
            </w:r>
            <w:r w:rsidRPr="00881A63">
              <w:rPr>
                <w:sz w:val="22"/>
              </w:rPr>
              <w:t>Обведение по контуру.</w:t>
            </w:r>
          </w:p>
        </w:tc>
        <w:tc>
          <w:tcPr>
            <w:tcW w:w="7938" w:type="dxa"/>
          </w:tcPr>
          <w:p w:rsidR="00B6734F" w:rsidRPr="00881A63" w:rsidRDefault="00B6734F" w:rsidP="007E67BC">
            <w:pPr>
              <w:tabs>
                <w:tab w:val="left" w:pos="2520"/>
              </w:tabs>
              <w:jc w:val="both"/>
              <w:rPr>
                <w:sz w:val="22"/>
              </w:rPr>
            </w:pPr>
            <w:r w:rsidRPr="00881A63">
              <w:rPr>
                <w:sz w:val="22"/>
              </w:rPr>
              <w:t xml:space="preserve">Обведение предметов по контуру и прорисовывание нескольких контуров вокруг «Цветок», «Звезда» </w:t>
            </w:r>
          </w:p>
        </w:tc>
      </w:tr>
      <w:tr w:rsidR="00B6734F" w:rsidRPr="00461FFD" w:rsidTr="00881A63">
        <w:tc>
          <w:tcPr>
            <w:tcW w:w="567" w:type="dxa"/>
          </w:tcPr>
          <w:p w:rsidR="00B6734F" w:rsidRPr="00461FFD" w:rsidRDefault="00B6734F" w:rsidP="007E67BC">
            <w:pPr>
              <w:tabs>
                <w:tab w:val="left" w:pos="2520"/>
              </w:tabs>
              <w:jc w:val="center"/>
            </w:pPr>
            <w:r w:rsidRPr="00461FFD">
              <w:t>40</w:t>
            </w:r>
          </w:p>
        </w:tc>
        <w:tc>
          <w:tcPr>
            <w:tcW w:w="5954" w:type="dxa"/>
          </w:tcPr>
          <w:p w:rsidR="00B6734F" w:rsidRPr="00881A63" w:rsidRDefault="00B6734F" w:rsidP="007E67BC">
            <w:pPr>
              <w:tabs>
                <w:tab w:val="left" w:pos="2520"/>
              </w:tabs>
              <w:jc w:val="both"/>
              <w:rPr>
                <w:sz w:val="22"/>
              </w:rPr>
            </w:pPr>
            <w:r w:rsidRPr="00881A63">
              <w:rPr>
                <w:b/>
                <w:sz w:val="22"/>
              </w:rPr>
              <w:t xml:space="preserve">Формирование фонетического восприятия. </w:t>
            </w:r>
            <w:r w:rsidRPr="00881A63">
              <w:rPr>
                <w:sz w:val="22"/>
              </w:rPr>
              <w:t>Звук [ж], его место в словах. Буквы Ж, ж. Слоги с буквой ж.</w:t>
            </w:r>
          </w:p>
        </w:tc>
        <w:tc>
          <w:tcPr>
            <w:tcW w:w="7938" w:type="dxa"/>
          </w:tcPr>
          <w:p w:rsidR="00B6734F" w:rsidRPr="00881A63" w:rsidRDefault="00B6734F" w:rsidP="007E67BC">
            <w:pPr>
              <w:tabs>
                <w:tab w:val="left" w:pos="2520"/>
              </w:tabs>
              <w:jc w:val="both"/>
              <w:rPr>
                <w:sz w:val="22"/>
              </w:rPr>
            </w:pPr>
            <w:r w:rsidRPr="00881A63">
              <w:rPr>
                <w:sz w:val="22"/>
              </w:rPr>
              <w:t>Знакомство со звуком [ж],   его характеристика, тренинг на определение места звуков в словах. Знакомство с буквами Ж и ж, их печатание. Составление и чтение слогов с изучаемым звуком.</w:t>
            </w:r>
          </w:p>
        </w:tc>
      </w:tr>
      <w:tr w:rsidR="00B6734F" w:rsidRPr="00461FFD" w:rsidTr="00881A63">
        <w:tc>
          <w:tcPr>
            <w:tcW w:w="567" w:type="dxa"/>
          </w:tcPr>
          <w:p w:rsidR="00B6734F" w:rsidRPr="00461FFD" w:rsidRDefault="00B6734F" w:rsidP="007E67BC">
            <w:pPr>
              <w:tabs>
                <w:tab w:val="left" w:pos="2520"/>
              </w:tabs>
              <w:jc w:val="center"/>
            </w:pPr>
            <w:r w:rsidRPr="00461FFD">
              <w:t>41</w:t>
            </w:r>
          </w:p>
        </w:tc>
        <w:tc>
          <w:tcPr>
            <w:tcW w:w="5954" w:type="dxa"/>
          </w:tcPr>
          <w:p w:rsidR="00B6734F" w:rsidRPr="00881A63" w:rsidRDefault="00B6734F" w:rsidP="007E67BC">
            <w:pPr>
              <w:tabs>
                <w:tab w:val="left" w:pos="2520"/>
              </w:tabs>
              <w:jc w:val="both"/>
              <w:rPr>
                <w:b/>
                <w:sz w:val="22"/>
              </w:rPr>
            </w:pPr>
            <w:r w:rsidRPr="00881A63">
              <w:rPr>
                <w:b/>
                <w:sz w:val="22"/>
              </w:rPr>
              <w:t>Веселая математика.</w:t>
            </w:r>
          </w:p>
          <w:p w:rsidR="00B6734F" w:rsidRPr="00881A63" w:rsidRDefault="00B6734F" w:rsidP="007E67BC">
            <w:pPr>
              <w:tabs>
                <w:tab w:val="left" w:pos="2520"/>
              </w:tabs>
              <w:jc w:val="both"/>
              <w:rPr>
                <w:sz w:val="22"/>
              </w:rPr>
            </w:pPr>
            <w:r w:rsidRPr="00881A63">
              <w:rPr>
                <w:sz w:val="22"/>
              </w:rPr>
              <w:t>Составление чисел 5 и 6.</w:t>
            </w:r>
          </w:p>
        </w:tc>
        <w:tc>
          <w:tcPr>
            <w:tcW w:w="7938" w:type="dxa"/>
          </w:tcPr>
          <w:p w:rsidR="00B6734F" w:rsidRPr="00881A63" w:rsidRDefault="00B6734F" w:rsidP="007E67BC">
            <w:pPr>
              <w:tabs>
                <w:tab w:val="left" w:pos="2520"/>
              </w:tabs>
              <w:jc w:val="both"/>
              <w:rPr>
                <w:sz w:val="22"/>
              </w:rPr>
            </w:pPr>
            <w:r w:rsidRPr="00881A63">
              <w:rPr>
                <w:sz w:val="22"/>
              </w:rPr>
              <w:t>Знакомство с числами 5 и 6, состав чисел 5 и 6. Решение примеров и задач.</w:t>
            </w:r>
          </w:p>
        </w:tc>
      </w:tr>
      <w:tr w:rsidR="00B6734F" w:rsidRPr="00461FFD" w:rsidTr="00881A63">
        <w:tc>
          <w:tcPr>
            <w:tcW w:w="567" w:type="dxa"/>
          </w:tcPr>
          <w:p w:rsidR="00B6734F" w:rsidRPr="00461FFD" w:rsidRDefault="00B6734F" w:rsidP="007E67BC">
            <w:pPr>
              <w:tabs>
                <w:tab w:val="left" w:pos="2520"/>
              </w:tabs>
              <w:jc w:val="center"/>
            </w:pPr>
            <w:r w:rsidRPr="00461FFD">
              <w:t>42</w:t>
            </w:r>
          </w:p>
        </w:tc>
        <w:tc>
          <w:tcPr>
            <w:tcW w:w="5954" w:type="dxa"/>
          </w:tcPr>
          <w:p w:rsidR="00B6734F" w:rsidRPr="00881A63" w:rsidRDefault="00B6734F" w:rsidP="007E67BC">
            <w:pPr>
              <w:tabs>
                <w:tab w:val="left" w:pos="2520"/>
              </w:tabs>
              <w:jc w:val="both"/>
              <w:rPr>
                <w:sz w:val="22"/>
              </w:rPr>
            </w:pPr>
            <w:r w:rsidRPr="00881A63">
              <w:rPr>
                <w:b/>
                <w:sz w:val="22"/>
              </w:rPr>
              <w:t xml:space="preserve">Подготовка руки к письму. </w:t>
            </w:r>
            <w:r w:rsidRPr="00881A63">
              <w:rPr>
                <w:sz w:val="22"/>
              </w:rPr>
              <w:t>Штриховка волнистыми линиями.</w:t>
            </w:r>
          </w:p>
        </w:tc>
        <w:tc>
          <w:tcPr>
            <w:tcW w:w="7938" w:type="dxa"/>
          </w:tcPr>
          <w:p w:rsidR="00B6734F" w:rsidRPr="00881A63" w:rsidRDefault="00B6734F" w:rsidP="007E67BC">
            <w:pPr>
              <w:tabs>
                <w:tab w:val="left" w:pos="2520"/>
              </w:tabs>
              <w:jc w:val="both"/>
              <w:rPr>
                <w:sz w:val="22"/>
              </w:rPr>
            </w:pPr>
            <w:r w:rsidRPr="00881A63">
              <w:rPr>
                <w:sz w:val="22"/>
              </w:rPr>
              <w:t>Заполнение контуров фигур прямыми и волнистыми линиями.</w:t>
            </w:r>
          </w:p>
        </w:tc>
      </w:tr>
      <w:tr w:rsidR="00B6734F" w:rsidRPr="00461FFD" w:rsidTr="00881A63">
        <w:tc>
          <w:tcPr>
            <w:tcW w:w="567" w:type="dxa"/>
          </w:tcPr>
          <w:p w:rsidR="00B6734F" w:rsidRPr="00461FFD" w:rsidRDefault="00B6734F" w:rsidP="007E67BC">
            <w:pPr>
              <w:tabs>
                <w:tab w:val="left" w:pos="2520"/>
              </w:tabs>
              <w:jc w:val="center"/>
            </w:pPr>
            <w:r w:rsidRPr="00461FFD">
              <w:t>43</w:t>
            </w:r>
          </w:p>
        </w:tc>
        <w:tc>
          <w:tcPr>
            <w:tcW w:w="5954" w:type="dxa"/>
          </w:tcPr>
          <w:p w:rsidR="00B6734F" w:rsidRPr="00881A63" w:rsidRDefault="00B6734F" w:rsidP="007E67BC">
            <w:pPr>
              <w:tabs>
                <w:tab w:val="left" w:pos="2520"/>
              </w:tabs>
              <w:jc w:val="both"/>
              <w:rPr>
                <w:sz w:val="22"/>
              </w:rPr>
            </w:pPr>
            <w:r w:rsidRPr="00881A63">
              <w:rPr>
                <w:b/>
                <w:sz w:val="22"/>
              </w:rPr>
              <w:t xml:space="preserve">Формирование фонетического восприятия. </w:t>
            </w:r>
            <w:r w:rsidRPr="00881A63">
              <w:rPr>
                <w:sz w:val="22"/>
              </w:rPr>
              <w:t>Звук [ш], его место в словах. Буквы Ш, ш. Слоги с буквой ш.</w:t>
            </w:r>
          </w:p>
        </w:tc>
        <w:tc>
          <w:tcPr>
            <w:tcW w:w="7938" w:type="dxa"/>
          </w:tcPr>
          <w:p w:rsidR="00B6734F" w:rsidRPr="00881A63" w:rsidRDefault="00B6734F" w:rsidP="007E67BC">
            <w:pPr>
              <w:tabs>
                <w:tab w:val="left" w:pos="2520"/>
              </w:tabs>
              <w:jc w:val="both"/>
              <w:rPr>
                <w:sz w:val="22"/>
              </w:rPr>
            </w:pPr>
            <w:r w:rsidRPr="00881A63">
              <w:rPr>
                <w:sz w:val="22"/>
              </w:rPr>
              <w:t>Знакомство со звуком [ш],   его характеристика, тренинг на определение места звуков в словах. Знакомство с буквами Ш и ш, их печатание. Составление и чтение слогов с изучаемым звуком.</w:t>
            </w:r>
          </w:p>
        </w:tc>
      </w:tr>
      <w:tr w:rsidR="00B6734F" w:rsidRPr="00461FFD" w:rsidTr="00881A63">
        <w:tc>
          <w:tcPr>
            <w:tcW w:w="567" w:type="dxa"/>
          </w:tcPr>
          <w:p w:rsidR="00B6734F" w:rsidRPr="00461FFD" w:rsidRDefault="00B6734F" w:rsidP="007E67BC">
            <w:pPr>
              <w:tabs>
                <w:tab w:val="left" w:pos="2520"/>
              </w:tabs>
              <w:jc w:val="center"/>
            </w:pPr>
            <w:r w:rsidRPr="00461FFD">
              <w:t>44</w:t>
            </w:r>
          </w:p>
        </w:tc>
        <w:tc>
          <w:tcPr>
            <w:tcW w:w="5954" w:type="dxa"/>
          </w:tcPr>
          <w:p w:rsidR="00B6734F" w:rsidRPr="00881A63" w:rsidRDefault="00B6734F" w:rsidP="007E67BC">
            <w:pPr>
              <w:tabs>
                <w:tab w:val="left" w:pos="2520"/>
              </w:tabs>
              <w:jc w:val="both"/>
              <w:rPr>
                <w:sz w:val="22"/>
              </w:rPr>
            </w:pPr>
            <w:r w:rsidRPr="00881A63">
              <w:rPr>
                <w:b/>
                <w:sz w:val="22"/>
              </w:rPr>
              <w:t xml:space="preserve">Занятия по социализации детей, тренинги. </w:t>
            </w:r>
            <w:r w:rsidRPr="00881A63">
              <w:rPr>
                <w:sz w:val="22"/>
              </w:rPr>
              <w:t>Психологическая диагностика.</w:t>
            </w:r>
          </w:p>
        </w:tc>
        <w:tc>
          <w:tcPr>
            <w:tcW w:w="7938" w:type="dxa"/>
          </w:tcPr>
          <w:p w:rsidR="00B6734F" w:rsidRPr="00881A63" w:rsidRDefault="00B6734F" w:rsidP="007E67BC">
            <w:pPr>
              <w:tabs>
                <w:tab w:val="left" w:pos="2520"/>
              </w:tabs>
              <w:jc w:val="both"/>
              <w:rPr>
                <w:sz w:val="22"/>
              </w:rPr>
            </w:pPr>
            <w:r w:rsidRPr="00881A63">
              <w:rPr>
                <w:sz w:val="22"/>
              </w:rPr>
              <w:t>Психологическая диагностика детей по их социализации и подготовке к обучению в школе.</w:t>
            </w:r>
          </w:p>
        </w:tc>
      </w:tr>
      <w:tr w:rsidR="00B6734F" w:rsidRPr="00461FFD" w:rsidTr="00881A63">
        <w:tc>
          <w:tcPr>
            <w:tcW w:w="567" w:type="dxa"/>
          </w:tcPr>
          <w:p w:rsidR="00B6734F" w:rsidRPr="00461FFD" w:rsidRDefault="00B6734F" w:rsidP="007E67BC">
            <w:pPr>
              <w:tabs>
                <w:tab w:val="left" w:pos="2520"/>
              </w:tabs>
              <w:jc w:val="center"/>
            </w:pPr>
            <w:r w:rsidRPr="00461FFD">
              <w:t>45</w:t>
            </w:r>
          </w:p>
        </w:tc>
        <w:tc>
          <w:tcPr>
            <w:tcW w:w="5954" w:type="dxa"/>
          </w:tcPr>
          <w:p w:rsidR="00B6734F" w:rsidRPr="00881A63" w:rsidRDefault="00B6734F" w:rsidP="007E67BC">
            <w:pPr>
              <w:tabs>
                <w:tab w:val="left" w:pos="2520"/>
              </w:tabs>
              <w:jc w:val="both"/>
              <w:rPr>
                <w:sz w:val="22"/>
              </w:rPr>
            </w:pPr>
            <w:r w:rsidRPr="00881A63">
              <w:rPr>
                <w:b/>
                <w:sz w:val="22"/>
              </w:rPr>
              <w:t xml:space="preserve">Формирование фонетического восприятия. </w:t>
            </w:r>
            <w:r w:rsidRPr="00881A63">
              <w:rPr>
                <w:sz w:val="22"/>
              </w:rPr>
              <w:t>Звуки [с], [с'],  их место в словах. Буквы   С, с. Слоги с буквой с.</w:t>
            </w:r>
          </w:p>
        </w:tc>
        <w:tc>
          <w:tcPr>
            <w:tcW w:w="7938" w:type="dxa"/>
          </w:tcPr>
          <w:p w:rsidR="00B6734F" w:rsidRPr="00881A63" w:rsidRDefault="00B6734F" w:rsidP="007E67BC">
            <w:pPr>
              <w:tabs>
                <w:tab w:val="left" w:pos="2520"/>
              </w:tabs>
              <w:jc w:val="both"/>
              <w:rPr>
                <w:sz w:val="22"/>
              </w:rPr>
            </w:pPr>
            <w:r w:rsidRPr="00881A63">
              <w:rPr>
                <w:sz w:val="22"/>
              </w:rPr>
              <w:t>Знакомство со звуками [с],  [с'],    их характеристика, тренинг на определение места звуков в словах. Знакомство с буквами С и с, их печатание. Составление и чтение слогов с изучаемыми звуками.</w:t>
            </w:r>
          </w:p>
        </w:tc>
      </w:tr>
      <w:tr w:rsidR="00B6734F" w:rsidRPr="00461FFD" w:rsidTr="00881A63">
        <w:tc>
          <w:tcPr>
            <w:tcW w:w="567" w:type="dxa"/>
          </w:tcPr>
          <w:p w:rsidR="00B6734F" w:rsidRPr="00461FFD" w:rsidRDefault="00B6734F" w:rsidP="007E67BC">
            <w:pPr>
              <w:tabs>
                <w:tab w:val="left" w:pos="2520"/>
              </w:tabs>
              <w:jc w:val="center"/>
            </w:pPr>
            <w:r w:rsidRPr="00461FFD">
              <w:t>46</w:t>
            </w:r>
          </w:p>
        </w:tc>
        <w:tc>
          <w:tcPr>
            <w:tcW w:w="5954" w:type="dxa"/>
          </w:tcPr>
          <w:p w:rsidR="00B6734F" w:rsidRPr="00881A63" w:rsidRDefault="00B6734F" w:rsidP="007E67BC">
            <w:pPr>
              <w:tabs>
                <w:tab w:val="left" w:pos="2520"/>
              </w:tabs>
              <w:jc w:val="both"/>
              <w:rPr>
                <w:b/>
                <w:sz w:val="22"/>
              </w:rPr>
            </w:pPr>
            <w:r w:rsidRPr="00881A63">
              <w:rPr>
                <w:b/>
                <w:sz w:val="22"/>
              </w:rPr>
              <w:t xml:space="preserve">Подготовка руки к письму. </w:t>
            </w:r>
            <w:r w:rsidRPr="00881A63">
              <w:rPr>
                <w:sz w:val="22"/>
              </w:rPr>
              <w:t>Проведение кривых линий.</w:t>
            </w:r>
          </w:p>
        </w:tc>
        <w:tc>
          <w:tcPr>
            <w:tcW w:w="7938" w:type="dxa"/>
          </w:tcPr>
          <w:p w:rsidR="00B6734F" w:rsidRPr="00881A63" w:rsidRDefault="00B6734F" w:rsidP="007E67BC">
            <w:pPr>
              <w:tabs>
                <w:tab w:val="left" w:pos="2520"/>
              </w:tabs>
              <w:jc w:val="both"/>
              <w:rPr>
                <w:sz w:val="22"/>
              </w:rPr>
            </w:pPr>
            <w:r w:rsidRPr="00881A63">
              <w:rPr>
                <w:sz w:val="22"/>
              </w:rPr>
              <w:t>Игра «Лабиринт», рисование по образцу. Рисование узоров на клеточной основе.</w:t>
            </w:r>
          </w:p>
        </w:tc>
      </w:tr>
      <w:tr w:rsidR="00B6734F" w:rsidRPr="00461FFD" w:rsidTr="00881A63">
        <w:tc>
          <w:tcPr>
            <w:tcW w:w="567" w:type="dxa"/>
          </w:tcPr>
          <w:p w:rsidR="00B6734F" w:rsidRPr="00461FFD" w:rsidRDefault="00B6734F" w:rsidP="007E67BC">
            <w:pPr>
              <w:tabs>
                <w:tab w:val="left" w:pos="2520"/>
              </w:tabs>
              <w:jc w:val="center"/>
            </w:pPr>
            <w:r w:rsidRPr="00461FFD">
              <w:t>47</w:t>
            </w:r>
          </w:p>
        </w:tc>
        <w:tc>
          <w:tcPr>
            <w:tcW w:w="5954" w:type="dxa"/>
          </w:tcPr>
          <w:p w:rsidR="00B6734F" w:rsidRPr="00881A63" w:rsidRDefault="00B6734F" w:rsidP="007E67BC">
            <w:pPr>
              <w:tabs>
                <w:tab w:val="left" w:pos="2520"/>
              </w:tabs>
              <w:jc w:val="both"/>
              <w:rPr>
                <w:sz w:val="22"/>
              </w:rPr>
            </w:pPr>
            <w:r w:rsidRPr="00881A63">
              <w:rPr>
                <w:b/>
                <w:sz w:val="22"/>
              </w:rPr>
              <w:t xml:space="preserve">Формирование фонетического восприятия. </w:t>
            </w:r>
            <w:r w:rsidRPr="00881A63">
              <w:rPr>
                <w:sz w:val="22"/>
              </w:rPr>
              <w:t>Звуки [з], [з'],  их место в словах. Буквы   З, з. Слоги с буквой з.</w:t>
            </w:r>
          </w:p>
        </w:tc>
        <w:tc>
          <w:tcPr>
            <w:tcW w:w="7938" w:type="dxa"/>
          </w:tcPr>
          <w:p w:rsidR="00B6734F" w:rsidRPr="00881A63" w:rsidRDefault="00B6734F" w:rsidP="007E67BC">
            <w:pPr>
              <w:tabs>
                <w:tab w:val="left" w:pos="2520"/>
              </w:tabs>
              <w:jc w:val="both"/>
              <w:rPr>
                <w:sz w:val="22"/>
              </w:rPr>
            </w:pPr>
            <w:r w:rsidRPr="00881A63">
              <w:rPr>
                <w:sz w:val="22"/>
              </w:rPr>
              <w:t>Знакомство со звуками [з],  [з'],    их характеристика, тренинг на определение места звуков в словах. Знакомство с буквами З и з, их печатание. Составление и чтение слогов с изучаемыми звуками.</w:t>
            </w:r>
          </w:p>
        </w:tc>
      </w:tr>
      <w:tr w:rsidR="00B6734F" w:rsidRPr="00461FFD" w:rsidTr="00881A63">
        <w:tc>
          <w:tcPr>
            <w:tcW w:w="567" w:type="dxa"/>
          </w:tcPr>
          <w:p w:rsidR="00B6734F" w:rsidRPr="00461FFD" w:rsidRDefault="00B6734F" w:rsidP="007E67BC">
            <w:pPr>
              <w:tabs>
                <w:tab w:val="left" w:pos="2520"/>
              </w:tabs>
              <w:jc w:val="center"/>
            </w:pPr>
            <w:r w:rsidRPr="00461FFD">
              <w:t>48</w:t>
            </w:r>
          </w:p>
        </w:tc>
        <w:tc>
          <w:tcPr>
            <w:tcW w:w="5954" w:type="dxa"/>
          </w:tcPr>
          <w:p w:rsidR="00B6734F" w:rsidRPr="00881A63" w:rsidRDefault="00B6734F" w:rsidP="007E67BC">
            <w:pPr>
              <w:tabs>
                <w:tab w:val="left" w:pos="2520"/>
              </w:tabs>
              <w:jc w:val="both"/>
              <w:rPr>
                <w:b/>
                <w:sz w:val="22"/>
              </w:rPr>
            </w:pPr>
            <w:r w:rsidRPr="00881A63">
              <w:rPr>
                <w:b/>
                <w:sz w:val="22"/>
              </w:rPr>
              <w:t>Веселая математика.</w:t>
            </w:r>
          </w:p>
          <w:p w:rsidR="00B6734F" w:rsidRPr="00881A63" w:rsidRDefault="00B6734F" w:rsidP="007E67BC">
            <w:pPr>
              <w:tabs>
                <w:tab w:val="left" w:pos="2520"/>
              </w:tabs>
              <w:jc w:val="both"/>
              <w:rPr>
                <w:sz w:val="22"/>
              </w:rPr>
            </w:pPr>
            <w:r w:rsidRPr="00881A63">
              <w:rPr>
                <w:sz w:val="22"/>
              </w:rPr>
              <w:t>Составление чисел 7 и 8.</w:t>
            </w:r>
          </w:p>
        </w:tc>
        <w:tc>
          <w:tcPr>
            <w:tcW w:w="7938" w:type="dxa"/>
          </w:tcPr>
          <w:p w:rsidR="00B6734F" w:rsidRPr="00881A63" w:rsidRDefault="00B6734F" w:rsidP="007E67BC">
            <w:pPr>
              <w:tabs>
                <w:tab w:val="left" w:pos="2520"/>
              </w:tabs>
              <w:jc w:val="both"/>
              <w:rPr>
                <w:sz w:val="22"/>
              </w:rPr>
            </w:pPr>
            <w:r w:rsidRPr="00881A63">
              <w:rPr>
                <w:sz w:val="22"/>
              </w:rPr>
              <w:t>Знакомство с числами 7 и 8, состав чисел 7 и 8. Решение примеров и задач.</w:t>
            </w:r>
          </w:p>
        </w:tc>
      </w:tr>
      <w:tr w:rsidR="00B6734F" w:rsidRPr="00461FFD" w:rsidTr="00881A63">
        <w:tc>
          <w:tcPr>
            <w:tcW w:w="567" w:type="dxa"/>
          </w:tcPr>
          <w:p w:rsidR="00B6734F" w:rsidRPr="00461FFD" w:rsidRDefault="00B6734F" w:rsidP="007E67BC">
            <w:pPr>
              <w:tabs>
                <w:tab w:val="left" w:pos="2520"/>
              </w:tabs>
              <w:jc w:val="center"/>
            </w:pPr>
            <w:r w:rsidRPr="00461FFD">
              <w:t>49</w:t>
            </w:r>
          </w:p>
        </w:tc>
        <w:tc>
          <w:tcPr>
            <w:tcW w:w="5954" w:type="dxa"/>
          </w:tcPr>
          <w:p w:rsidR="00B6734F" w:rsidRPr="00881A63" w:rsidRDefault="00B6734F" w:rsidP="007E67BC">
            <w:pPr>
              <w:tabs>
                <w:tab w:val="left" w:pos="2520"/>
              </w:tabs>
              <w:jc w:val="both"/>
              <w:rPr>
                <w:sz w:val="22"/>
              </w:rPr>
            </w:pPr>
            <w:r w:rsidRPr="00881A63">
              <w:rPr>
                <w:b/>
                <w:sz w:val="22"/>
              </w:rPr>
              <w:t xml:space="preserve">Формирование фонетического восприятия. </w:t>
            </w:r>
            <w:r w:rsidRPr="00881A63">
              <w:rPr>
                <w:sz w:val="22"/>
              </w:rPr>
              <w:t>Звуки [к], [к'],  их место в словах. Буквы  К, к. Слоги с буквой к.</w:t>
            </w:r>
          </w:p>
        </w:tc>
        <w:tc>
          <w:tcPr>
            <w:tcW w:w="7938" w:type="dxa"/>
          </w:tcPr>
          <w:p w:rsidR="00B6734F" w:rsidRPr="00881A63" w:rsidRDefault="00B6734F" w:rsidP="007E67BC">
            <w:pPr>
              <w:tabs>
                <w:tab w:val="left" w:pos="2520"/>
              </w:tabs>
              <w:jc w:val="both"/>
              <w:rPr>
                <w:sz w:val="22"/>
              </w:rPr>
            </w:pPr>
            <w:r w:rsidRPr="00881A63">
              <w:rPr>
                <w:sz w:val="22"/>
              </w:rPr>
              <w:t>Знакомство со звуками [к],  [к'],    их характеристика, тренинг на определение места звуков в словах. Знакомство с буквами К и к, их печатание. Составление и чтение слогов с изучаемыми звуками.</w:t>
            </w:r>
          </w:p>
        </w:tc>
      </w:tr>
      <w:tr w:rsidR="00B6734F" w:rsidRPr="00461FFD" w:rsidTr="00881A63">
        <w:tc>
          <w:tcPr>
            <w:tcW w:w="567" w:type="dxa"/>
          </w:tcPr>
          <w:p w:rsidR="00B6734F" w:rsidRPr="00461FFD" w:rsidRDefault="00B6734F" w:rsidP="007E67BC">
            <w:pPr>
              <w:tabs>
                <w:tab w:val="left" w:pos="2520"/>
              </w:tabs>
              <w:jc w:val="center"/>
            </w:pPr>
            <w:r w:rsidRPr="00461FFD">
              <w:t>50</w:t>
            </w:r>
          </w:p>
        </w:tc>
        <w:tc>
          <w:tcPr>
            <w:tcW w:w="5954" w:type="dxa"/>
          </w:tcPr>
          <w:p w:rsidR="00B6734F" w:rsidRPr="00881A63" w:rsidRDefault="00B6734F" w:rsidP="007E67BC">
            <w:pPr>
              <w:tabs>
                <w:tab w:val="left" w:pos="2520"/>
              </w:tabs>
              <w:jc w:val="both"/>
              <w:rPr>
                <w:sz w:val="22"/>
              </w:rPr>
            </w:pPr>
            <w:r w:rsidRPr="00881A63">
              <w:rPr>
                <w:b/>
                <w:sz w:val="22"/>
              </w:rPr>
              <w:t xml:space="preserve">Формирование фонетического восприятия. </w:t>
            </w:r>
            <w:r w:rsidRPr="00881A63">
              <w:rPr>
                <w:sz w:val="22"/>
              </w:rPr>
              <w:t>Звуки [г], [г'],  их место в словах. Буквы   Г, г. Слоги с буквой г.</w:t>
            </w:r>
          </w:p>
        </w:tc>
        <w:tc>
          <w:tcPr>
            <w:tcW w:w="7938" w:type="dxa"/>
          </w:tcPr>
          <w:p w:rsidR="00B6734F" w:rsidRPr="00881A63" w:rsidRDefault="00B6734F" w:rsidP="007E67BC">
            <w:pPr>
              <w:tabs>
                <w:tab w:val="left" w:pos="2520"/>
              </w:tabs>
              <w:jc w:val="both"/>
              <w:rPr>
                <w:sz w:val="22"/>
              </w:rPr>
            </w:pPr>
            <w:r w:rsidRPr="00881A63">
              <w:rPr>
                <w:sz w:val="22"/>
              </w:rPr>
              <w:t>Знакомство со звуками [г],  [г'],    их характеристика, тренинг на определение места звуков в словах. Знакомство с буквами Г и г, их печатание. Составление и чтение слогов с изучаемыми звуками.</w:t>
            </w:r>
          </w:p>
        </w:tc>
      </w:tr>
      <w:tr w:rsidR="00B6734F" w:rsidRPr="00461FFD" w:rsidTr="00881A63">
        <w:tc>
          <w:tcPr>
            <w:tcW w:w="567" w:type="dxa"/>
          </w:tcPr>
          <w:p w:rsidR="00B6734F" w:rsidRPr="00461FFD" w:rsidRDefault="00B6734F" w:rsidP="007E67BC">
            <w:pPr>
              <w:tabs>
                <w:tab w:val="left" w:pos="2520"/>
              </w:tabs>
              <w:jc w:val="center"/>
            </w:pPr>
            <w:r w:rsidRPr="00461FFD">
              <w:t>51</w:t>
            </w:r>
          </w:p>
        </w:tc>
        <w:tc>
          <w:tcPr>
            <w:tcW w:w="5954" w:type="dxa"/>
          </w:tcPr>
          <w:p w:rsidR="00B6734F" w:rsidRPr="00881A63" w:rsidRDefault="00B6734F" w:rsidP="007E67BC">
            <w:pPr>
              <w:tabs>
                <w:tab w:val="left" w:pos="2520"/>
              </w:tabs>
              <w:jc w:val="both"/>
              <w:rPr>
                <w:b/>
                <w:sz w:val="22"/>
              </w:rPr>
            </w:pPr>
            <w:r w:rsidRPr="00881A63">
              <w:rPr>
                <w:b/>
                <w:sz w:val="22"/>
              </w:rPr>
              <w:t>Веселая математика.</w:t>
            </w:r>
          </w:p>
          <w:p w:rsidR="00B6734F" w:rsidRPr="00881A63" w:rsidRDefault="00B6734F" w:rsidP="007E67BC">
            <w:pPr>
              <w:tabs>
                <w:tab w:val="left" w:pos="2520"/>
              </w:tabs>
              <w:jc w:val="both"/>
              <w:rPr>
                <w:sz w:val="22"/>
              </w:rPr>
            </w:pPr>
            <w:r w:rsidRPr="00881A63">
              <w:rPr>
                <w:sz w:val="22"/>
              </w:rPr>
              <w:t>Составление чисел 9 и 10.</w:t>
            </w:r>
          </w:p>
        </w:tc>
        <w:tc>
          <w:tcPr>
            <w:tcW w:w="7938" w:type="dxa"/>
          </w:tcPr>
          <w:p w:rsidR="00B6734F" w:rsidRPr="00881A63" w:rsidRDefault="00B6734F" w:rsidP="007E67BC">
            <w:pPr>
              <w:tabs>
                <w:tab w:val="left" w:pos="2520"/>
              </w:tabs>
              <w:jc w:val="both"/>
              <w:rPr>
                <w:sz w:val="22"/>
              </w:rPr>
            </w:pPr>
            <w:r w:rsidRPr="00881A63">
              <w:rPr>
                <w:sz w:val="22"/>
              </w:rPr>
              <w:t>Знакомство с числами 9 и 10, состав чисел 9 и 10. Решение примеров и задач.</w:t>
            </w:r>
          </w:p>
        </w:tc>
      </w:tr>
      <w:tr w:rsidR="00B6734F" w:rsidRPr="00461FFD" w:rsidTr="00881A63">
        <w:tc>
          <w:tcPr>
            <w:tcW w:w="567" w:type="dxa"/>
          </w:tcPr>
          <w:p w:rsidR="00B6734F" w:rsidRPr="00461FFD" w:rsidRDefault="00B6734F" w:rsidP="007E67BC">
            <w:pPr>
              <w:tabs>
                <w:tab w:val="left" w:pos="2520"/>
              </w:tabs>
              <w:jc w:val="center"/>
            </w:pPr>
            <w:r w:rsidRPr="00461FFD">
              <w:t>52</w:t>
            </w:r>
          </w:p>
        </w:tc>
        <w:tc>
          <w:tcPr>
            <w:tcW w:w="5954" w:type="dxa"/>
          </w:tcPr>
          <w:p w:rsidR="00B6734F" w:rsidRPr="00881A63" w:rsidRDefault="00B6734F" w:rsidP="007E67BC">
            <w:pPr>
              <w:tabs>
                <w:tab w:val="left" w:pos="2520"/>
              </w:tabs>
              <w:jc w:val="both"/>
              <w:rPr>
                <w:sz w:val="22"/>
              </w:rPr>
            </w:pPr>
            <w:r w:rsidRPr="00881A63">
              <w:rPr>
                <w:b/>
                <w:sz w:val="22"/>
              </w:rPr>
              <w:t xml:space="preserve">Подготовка руки к письму. </w:t>
            </w:r>
            <w:r w:rsidRPr="00881A63">
              <w:rPr>
                <w:sz w:val="22"/>
              </w:rPr>
              <w:t>Работа на клеточной основе.</w:t>
            </w:r>
          </w:p>
        </w:tc>
        <w:tc>
          <w:tcPr>
            <w:tcW w:w="7938" w:type="dxa"/>
          </w:tcPr>
          <w:p w:rsidR="00B6734F" w:rsidRPr="00881A63" w:rsidRDefault="00B6734F" w:rsidP="007E67BC">
            <w:pPr>
              <w:tabs>
                <w:tab w:val="left" w:pos="2520"/>
              </w:tabs>
              <w:jc w:val="both"/>
              <w:rPr>
                <w:sz w:val="22"/>
              </w:rPr>
            </w:pPr>
            <w:r w:rsidRPr="00881A63">
              <w:rPr>
                <w:sz w:val="22"/>
              </w:rPr>
              <w:t>Рисование узоров на клеточной основе.</w:t>
            </w:r>
          </w:p>
        </w:tc>
      </w:tr>
      <w:tr w:rsidR="00B6734F" w:rsidRPr="00461FFD" w:rsidTr="00881A63">
        <w:tc>
          <w:tcPr>
            <w:tcW w:w="567" w:type="dxa"/>
          </w:tcPr>
          <w:p w:rsidR="00B6734F" w:rsidRPr="00461FFD" w:rsidRDefault="00B6734F" w:rsidP="007E67BC">
            <w:pPr>
              <w:tabs>
                <w:tab w:val="left" w:pos="2520"/>
              </w:tabs>
              <w:jc w:val="center"/>
            </w:pPr>
            <w:r w:rsidRPr="00461FFD">
              <w:t>53</w:t>
            </w:r>
          </w:p>
        </w:tc>
        <w:tc>
          <w:tcPr>
            <w:tcW w:w="5954" w:type="dxa"/>
          </w:tcPr>
          <w:p w:rsidR="00B6734F" w:rsidRPr="00881A63" w:rsidRDefault="00B6734F" w:rsidP="007E67BC">
            <w:pPr>
              <w:tabs>
                <w:tab w:val="left" w:pos="2520"/>
              </w:tabs>
              <w:jc w:val="both"/>
              <w:rPr>
                <w:sz w:val="22"/>
              </w:rPr>
            </w:pPr>
            <w:r w:rsidRPr="00881A63">
              <w:rPr>
                <w:b/>
                <w:sz w:val="22"/>
              </w:rPr>
              <w:t xml:space="preserve">Формирование фонетического восприятия. </w:t>
            </w:r>
            <w:r w:rsidRPr="00881A63">
              <w:rPr>
                <w:sz w:val="22"/>
              </w:rPr>
              <w:t>Звуки [б], [б'],  их место в словах. Буквы  Б, б. Слоги с буквой б.</w:t>
            </w:r>
          </w:p>
        </w:tc>
        <w:tc>
          <w:tcPr>
            <w:tcW w:w="7938" w:type="dxa"/>
          </w:tcPr>
          <w:p w:rsidR="00B6734F" w:rsidRPr="00881A63" w:rsidRDefault="00B6734F" w:rsidP="007E67BC">
            <w:pPr>
              <w:tabs>
                <w:tab w:val="left" w:pos="2520"/>
              </w:tabs>
              <w:jc w:val="both"/>
              <w:rPr>
                <w:sz w:val="22"/>
              </w:rPr>
            </w:pPr>
            <w:r w:rsidRPr="00881A63">
              <w:rPr>
                <w:sz w:val="22"/>
              </w:rPr>
              <w:t>Знакомство со звуками [б],  [б'],    их характеристика, тренинг на определение места звуков в словах. Знакомство с буквами Б и б, их печатание. Составление и чтение слогов с изучаемыми звуками.</w:t>
            </w:r>
          </w:p>
        </w:tc>
      </w:tr>
      <w:tr w:rsidR="00B6734F" w:rsidRPr="00461FFD" w:rsidTr="00881A63">
        <w:tc>
          <w:tcPr>
            <w:tcW w:w="567" w:type="dxa"/>
          </w:tcPr>
          <w:p w:rsidR="00B6734F" w:rsidRPr="00461FFD" w:rsidRDefault="00B6734F" w:rsidP="007E67BC">
            <w:pPr>
              <w:tabs>
                <w:tab w:val="left" w:pos="2520"/>
              </w:tabs>
              <w:jc w:val="center"/>
            </w:pPr>
            <w:r w:rsidRPr="00461FFD">
              <w:t>54</w:t>
            </w:r>
          </w:p>
        </w:tc>
        <w:tc>
          <w:tcPr>
            <w:tcW w:w="5954" w:type="dxa"/>
          </w:tcPr>
          <w:p w:rsidR="00B6734F" w:rsidRPr="00881A63" w:rsidRDefault="00B6734F" w:rsidP="007E67BC">
            <w:pPr>
              <w:tabs>
                <w:tab w:val="left" w:pos="2520"/>
              </w:tabs>
              <w:jc w:val="both"/>
              <w:rPr>
                <w:sz w:val="22"/>
              </w:rPr>
            </w:pPr>
            <w:r w:rsidRPr="00881A63">
              <w:rPr>
                <w:b/>
                <w:sz w:val="22"/>
              </w:rPr>
              <w:t xml:space="preserve">Формирование фонетического восприятия. </w:t>
            </w:r>
            <w:r w:rsidRPr="00881A63">
              <w:rPr>
                <w:sz w:val="22"/>
              </w:rPr>
              <w:t>Звуки [п], [п'],  их место в словах. Буквы   П, п. Слоги с буквой п.</w:t>
            </w:r>
          </w:p>
        </w:tc>
        <w:tc>
          <w:tcPr>
            <w:tcW w:w="7938" w:type="dxa"/>
          </w:tcPr>
          <w:p w:rsidR="00B6734F" w:rsidRPr="00881A63" w:rsidRDefault="00B6734F" w:rsidP="007E67BC">
            <w:pPr>
              <w:tabs>
                <w:tab w:val="left" w:pos="2520"/>
              </w:tabs>
              <w:jc w:val="both"/>
              <w:rPr>
                <w:sz w:val="22"/>
              </w:rPr>
            </w:pPr>
            <w:r w:rsidRPr="00881A63">
              <w:rPr>
                <w:sz w:val="22"/>
              </w:rPr>
              <w:t>Знакомство со звуками [п],  [п'],    их характеристика, тренинг на определение места звуков в словах. Знакомство с буквами П и п, их печатание. Составление и чтение слогов с изучаемыми звуками.</w:t>
            </w:r>
          </w:p>
        </w:tc>
      </w:tr>
      <w:tr w:rsidR="00B6734F" w:rsidRPr="00461FFD" w:rsidTr="00881A63">
        <w:tc>
          <w:tcPr>
            <w:tcW w:w="567" w:type="dxa"/>
          </w:tcPr>
          <w:p w:rsidR="00B6734F" w:rsidRPr="00461FFD" w:rsidRDefault="00B6734F" w:rsidP="007E67BC">
            <w:pPr>
              <w:tabs>
                <w:tab w:val="left" w:pos="2520"/>
              </w:tabs>
              <w:jc w:val="center"/>
            </w:pPr>
            <w:r w:rsidRPr="00461FFD">
              <w:t>55</w:t>
            </w:r>
          </w:p>
        </w:tc>
        <w:tc>
          <w:tcPr>
            <w:tcW w:w="5954" w:type="dxa"/>
          </w:tcPr>
          <w:p w:rsidR="00B6734F" w:rsidRPr="00881A63" w:rsidRDefault="00B6734F" w:rsidP="007E67BC">
            <w:pPr>
              <w:tabs>
                <w:tab w:val="left" w:pos="2520"/>
              </w:tabs>
              <w:jc w:val="both"/>
              <w:rPr>
                <w:sz w:val="22"/>
              </w:rPr>
            </w:pPr>
            <w:r w:rsidRPr="00881A63">
              <w:rPr>
                <w:b/>
                <w:sz w:val="22"/>
              </w:rPr>
              <w:t xml:space="preserve">Формирование фонетического восприятия. </w:t>
            </w:r>
            <w:r w:rsidRPr="00881A63">
              <w:rPr>
                <w:sz w:val="22"/>
              </w:rPr>
              <w:t>Звуки [в], [в'],  их место в словах. Буквы   В, в. Слоги с буквой в.</w:t>
            </w:r>
          </w:p>
        </w:tc>
        <w:tc>
          <w:tcPr>
            <w:tcW w:w="7938" w:type="dxa"/>
          </w:tcPr>
          <w:p w:rsidR="00B6734F" w:rsidRPr="00881A63" w:rsidRDefault="00B6734F" w:rsidP="007E67BC">
            <w:pPr>
              <w:tabs>
                <w:tab w:val="left" w:pos="2520"/>
              </w:tabs>
              <w:jc w:val="both"/>
              <w:rPr>
                <w:sz w:val="22"/>
              </w:rPr>
            </w:pPr>
            <w:r w:rsidRPr="00881A63">
              <w:rPr>
                <w:sz w:val="22"/>
              </w:rPr>
              <w:t>Знакомство со звуками [в],  [в'],    их характеристика, тренинг на определение места звуков в словах. Знакомство с буквами В и в, их печатание. Составление и чтение слогов с изучаемыми звуками.</w:t>
            </w:r>
          </w:p>
        </w:tc>
      </w:tr>
      <w:tr w:rsidR="00B6734F" w:rsidRPr="00461FFD" w:rsidTr="00881A63">
        <w:tc>
          <w:tcPr>
            <w:tcW w:w="567" w:type="dxa"/>
          </w:tcPr>
          <w:p w:rsidR="00B6734F" w:rsidRPr="00461FFD" w:rsidRDefault="00B6734F" w:rsidP="007E67BC">
            <w:pPr>
              <w:tabs>
                <w:tab w:val="left" w:pos="2520"/>
              </w:tabs>
              <w:jc w:val="center"/>
            </w:pPr>
            <w:r w:rsidRPr="00461FFD">
              <w:t>56</w:t>
            </w:r>
          </w:p>
        </w:tc>
        <w:tc>
          <w:tcPr>
            <w:tcW w:w="5954" w:type="dxa"/>
          </w:tcPr>
          <w:p w:rsidR="00B6734F" w:rsidRPr="00881A63" w:rsidRDefault="00B6734F" w:rsidP="007E67BC">
            <w:pPr>
              <w:tabs>
                <w:tab w:val="left" w:pos="2520"/>
              </w:tabs>
              <w:jc w:val="both"/>
              <w:rPr>
                <w:sz w:val="22"/>
              </w:rPr>
            </w:pPr>
            <w:r w:rsidRPr="00881A63">
              <w:rPr>
                <w:b/>
                <w:sz w:val="22"/>
              </w:rPr>
              <w:t xml:space="preserve">Формирование фонетического восприятия. </w:t>
            </w:r>
            <w:r w:rsidRPr="00881A63">
              <w:rPr>
                <w:sz w:val="22"/>
              </w:rPr>
              <w:t>Звуки [ф], [ф'],  их место в словах. Буквы   Ф, ф. Слоги с буквой ф.</w:t>
            </w:r>
          </w:p>
        </w:tc>
        <w:tc>
          <w:tcPr>
            <w:tcW w:w="7938" w:type="dxa"/>
          </w:tcPr>
          <w:p w:rsidR="00B6734F" w:rsidRPr="00881A63" w:rsidRDefault="00B6734F" w:rsidP="007E67BC">
            <w:pPr>
              <w:tabs>
                <w:tab w:val="left" w:pos="2520"/>
              </w:tabs>
              <w:jc w:val="both"/>
              <w:rPr>
                <w:sz w:val="22"/>
              </w:rPr>
            </w:pPr>
            <w:r w:rsidRPr="00881A63">
              <w:rPr>
                <w:sz w:val="22"/>
              </w:rPr>
              <w:t>Знакомство со звуками [ф],  [ф'],    их характеристика, тренинг на определение места звуков в словах. Знакомство с буквами Ф и ф, их печатание. Составление и чтение слогов с изучаемыми звуками.</w:t>
            </w:r>
          </w:p>
        </w:tc>
      </w:tr>
      <w:tr w:rsidR="00B6734F" w:rsidRPr="00461FFD" w:rsidTr="00881A63">
        <w:tc>
          <w:tcPr>
            <w:tcW w:w="567" w:type="dxa"/>
          </w:tcPr>
          <w:p w:rsidR="00B6734F" w:rsidRPr="00461FFD" w:rsidRDefault="00B6734F" w:rsidP="007E67BC">
            <w:pPr>
              <w:tabs>
                <w:tab w:val="left" w:pos="2520"/>
              </w:tabs>
              <w:jc w:val="center"/>
            </w:pPr>
            <w:r w:rsidRPr="00461FFD">
              <w:t>57</w:t>
            </w:r>
          </w:p>
        </w:tc>
        <w:tc>
          <w:tcPr>
            <w:tcW w:w="5954" w:type="dxa"/>
          </w:tcPr>
          <w:p w:rsidR="00B6734F" w:rsidRPr="00881A63" w:rsidRDefault="00B6734F" w:rsidP="007E67BC">
            <w:pPr>
              <w:tabs>
                <w:tab w:val="left" w:pos="2520"/>
              </w:tabs>
              <w:jc w:val="both"/>
              <w:rPr>
                <w:sz w:val="22"/>
              </w:rPr>
            </w:pPr>
            <w:r w:rsidRPr="00881A63">
              <w:rPr>
                <w:b/>
                <w:sz w:val="22"/>
              </w:rPr>
              <w:t xml:space="preserve">Веселая математика. </w:t>
            </w:r>
            <w:r w:rsidRPr="00881A63">
              <w:rPr>
                <w:sz w:val="22"/>
              </w:rPr>
              <w:t>Столько  же, сколько. Неравенства.</w:t>
            </w:r>
          </w:p>
          <w:p w:rsidR="00B6734F" w:rsidRPr="00881A63" w:rsidRDefault="00B6734F" w:rsidP="007E67BC">
            <w:pPr>
              <w:tabs>
                <w:tab w:val="left" w:pos="2520"/>
              </w:tabs>
              <w:jc w:val="both"/>
              <w:rPr>
                <w:b/>
                <w:sz w:val="22"/>
              </w:rPr>
            </w:pPr>
          </w:p>
        </w:tc>
        <w:tc>
          <w:tcPr>
            <w:tcW w:w="7938" w:type="dxa"/>
          </w:tcPr>
          <w:p w:rsidR="00B6734F" w:rsidRPr="00881A63" w:rsidRDefault="00B6734F" w:rsidP="007E67BC">
            <w:pPr>
              <w:tabs>
                <w:tab w:val="left" w:pos="2520"/>
              </w:tabs>
              <w:jc w:val="both"/>
              <w:rPr>
                <w:sz w:val="22"/>
              </w:rPr>
            </w:pPr>
            <w:r w:rsidRPr="00881A63">
              <w:rPr>
                <w:sz w:val="22"/>
              </w:rPr>
              <w:t xml:space="preserve">Упражнение в сравнении предметов. Знак =. Упражнение в сравнении чисел. Знаки &gt;, &lt;. </w:t>
            </w:r>
          </w:p>
        </w:tc>
      </w:tr>
      <w:tr w:rsidR="00B6734F" w:rsidRPr="00461FFD" w:rsidTr="00881A63">
        <w:tc>
          <w:tcPr>
            <w:tcW w:w="567" w:type="dxa"/>
          </w:tcPr>
          <w:p w:rsidR="00B6734F" w:rsidRPr="00461FFD" w:rsidRDefault="00B6734F" w:rsidP="007E67BC">
            <w:pPr>
              <w:tabs>
                <w:tab w:val="left" w:pos="2520"/>
              </w:tabs>
              <w:jc w:val="center"/>
            </w:pPr>
            <w:r w:rsidRPr="00461FFD">
              <w:t>58</w:t>
            </w:r>
          </w:p>
        </w:tc>
        <w:tc>
          <w:tcPr>
            <w:tcW w:w="5954" w:type="dxa"/>
          </w:tcPr>
          <w:p w:rsidR="00B6734F" w:rsidRPr="00881A63" w:rsidRDefault="00B6734F" w:rsidP="007E67BC">
            <w:pPr>
              <w:tabs>
                <w:tab w:val="left" w:pos="2520"/>
              </w:tabs>
              <w:jc w:val="both"/>
              <w:rPr>
                <w:sz w:val="22"/>
              </w:rPr>
            </w:pPr>
            <w:r w:rsidRPr="00881A63">
              <w:rPr>
                <w:b/>
                <w:sz w:val="22"/>
              </w:rPr>
              <w:t xml:space="preserve">Занятия по социализации детей. </w:t>
            </w:r>
            <w:r w:rsidRPr="00881A63">
              <w:rPr>
                <w:sz w:val="22"/>
              </w:rPr>
              <w:t>Психологическая диагностика.</w:t>
            </w:r>
          </w:p>
        </w:tc>
        <w:tc>
          <w:tcPr>
            <w:tcW w:w="7938" w:type="dxa"/>
          </w:tcPr>
          <w:p w:rsidR="00B6734F" w:rsidRPr="00881A63" w:rsidRDefault="00B6734F" w:rsidP="007E67BC">
            <w:pPr>
              <w:tabs>
                <w:tab w:val="left" w:pos="2520"/>
              </w:tabs>
              <w:jc w:val="both"/>
              <w:rPr>
                <w:sz w:val="22"/>
              </w:rPr>
            </w:pPr>
            <w:r w:rsidRPr="00881A63">
              <w:rPr>
                <w:sz w:val="22"/>
              </w:rPr>
              <w:t>Психологическая диагностика детей по их социализации и подготовке к обучению в школе.</w:t>
            </w:r>
          </w:p>
        </w:tc>
      </w:tr>
      <w:tr w:rsidR="00B6734F" w:rsidRPr="00461FFD" w:rsidTr="00881A63">
        <w:tc>
          <w:tcPr>
            <w:tcW w:w="567" w:type="dxa"/>
          </w:tcPr>
          <w:p w:rsidR="00B6734F" w:rsidRPr="00461FFD" w:rsidRDefault="00B6734F" w:rsidP="007E67BC">
            <w:pPr>
              <w:tabs>
                <w:tab w:val="left" w:pos="2520"/>
              </w:tabs>
              <w:jc w:val="center"/>
            </w:pPr>
            <w:r w:rsidRPr="00461FFD">
              <w:t>59</w:t>
            </w:r>
          </w:p>
        </w:tc>
        <w:tc>
          <w:tcPr>
            <w:tcW w:w="5954" w:type="dxa"/>
          </w:tcPr>
          <w:p w:rsidR="00B6734F" w:rsidRPr="00881A63" w:rsidRDefault="00B6734F" w:rsidP="007E67BC">
            <w:pPr>
              <w:tabs>
                <w:tab w:val="left" w:pos="2520"/>
              </w:tabs>
              <w:jc w:val="both"/>
              <w:rPr>
                <w:sz w:val="22"/>
              </w:rPr>
            </w:pPr>
            <w:r w:rsidRPr="00881A63">
              <w:rPr>
                <w:b/>
                <w:sz w:val="22"/>
              </w:rPr>
              <w:t xml:space="preserve">Формирование фонетического восприятия. </w:t>
            </w:r>
            <w:r w:rsidRPr="00881A63">
              <w:rPr>
                <w:sz w:val="22"/>
              </w:rPr>
              <w:t>Звуки [х], [х'],  их место в словах. Буквы   Х, х. Слоги с буквой х.</w:t>
            </w:r>
          </w:p>
        </w:tc>
        <w:tc>
          <w:tcPr>
            <w:tcW w:w="7938" w:type="dxa"/>
          </w:tcPr>
          <w:p w:rsidR="00B6734F" w:rsidRPr="00881A63" w:rsidRDefault="00B6734F" w:rsidP="007E67BC">
            <w:pPr>
              <w:tabs>
                <w:tab w:val="left" w:pos="2520"/>
              </w:tabs>
              <w:jc w:val="both"/>
              <w:rPr>
                <w:sz w:val="22"/>
              </w:rPr>
            </w:pPr>
            <w:r w:rsidRPr="00881A63">
              <w:rPr>
                <w:sz w:val="22"/>
              </w:rPr>
              <w:t>Знакомство со звуками [х],  [х'],    их характеристика, тренинг на определение места звуков в словах. Знакомство с буквами Х и х, их печатание. Составление и чтение слогов с изучаемыми звуками.</w:t>
            </w:r>
          </w:p>
        </w:tc>
      </w:tr>
      <w:tr w:rsidR="00B6734F" w:rsidRPr="00461FFD" w:rsidTr="00881A63">
        <w:tc>
          <w:tcPr>
            <w:tcW w:w="567" w:type="dxa"/>
          </w:tcPr>
          <w:p w:rsidR="00B6734F" w:rsidRPr="00461FFD" w:rsidRDefault="00B6734F" w:rsidP="007E67BC">
            <w:pPr>
              <w:tabs>
                <w:tab w:val="left" w:pos="2520"/>
              </w:tabs>
              <w:jc w:val="center"/>
            </w:pPr>
            <w:r w:rsidRPr="00461FFD">
              <w:t>60</w:t>
            </w:r>
          </w:p>
        </w:tc>
        <w:tc>
          <w:tcPr>
            <w:tcW w:w="5954" w:type="dxa"/>
          </w:tcPr>
          <w:p w:rsidR="00B6734F" w:rsidRPr="00881A63" w:rsidRDefault="00B6734F" w:rsidP="007E67BC">
            <w:pPr>
              <w:tabs>
                <w:tab w:val="left" w:pos="2520"/>
              </w:tabs>
              <w:jc w:val="both"/>
              <w:rPr>
                <w:b/>
                <w:sz w:val="22"/>
              </w:rPr>
            </w:pPr>
            <w:r w:rsidRPr="00881A63">
              <w:rPr>
                <w:b/>
                <w:sz w:val="22"/>
              </w:rPr>
              <w:t xml:space="preserve">Подготовка руки к письму. </w:t>
            </w:r>
            <w:r w:rsidRPr="00881A63">
              <w:rPr>
                <w:sz w:val="22"/>
              </w:rPr>
              <w:t>Работа в тетради с узкой линией.</w:t>
            </w:r>
          </w:p>
        </w:tc>
        <w:tc>
          <w:tcPr>
            <w:tcW w:w="7938" w:type="dxa"/>
          </w:tcPr>
          <w:p w:rsidR="00B6734F" w:rsidRPr="00881A63" w:rsidRDefault="00B6734F" w:rsidP="007E67BC">
            <w:pPr>
              <w:tabs>
                <w:tab w:val="left" w:pos="2520"/>
              </w:tabs>
              <w:jc w:val="both"/>
              <w:rPr>
                <w:sz w:val="22"/>
              </w:rPr>
            </w:pPr>
            <w:r w:rsidRPr="00881A63">
              <w:rPr>
                <w:sz w:val="22"/>
              </w:rPr>
              <w:t>Написание элементов прописных букв.</w:t>
            </w:r>
          </w:p>
        </w:tc>
      </w:tr>
      <w:tr w:rsidR="00B6734F" w:rsidRPr="00461FFD" w:rsidTr="00881A63">
        <w:tc>
          <w:tcPr>
            <w:tcW w:w="567" w:type="dxa"/>
          </w:tcPr>
          <w:p w:rsidR="00B6734F" w:rsidRPr="00461FFD" w:rsidRDefault="00B6734F" w:rsidP="007E67BC">
            <w:pPr>
              <w:tabs>
                <w:tab w:val="left" w:pos="2520"/>
              </w:tabs>
              <w:jc w:val="center"/>
            </w:pPr>
            <w:r w:rsidRPr="00461FFD">
              <w:t>62</w:t>
            </w:r>
          </w:p>
        </w:tc>
        <w:tc>
          <w:tcPr>
            <w:tcW w:w="5954" w:type="dxa"/>
          </w:tcPr>
          <w:p w:rsidR="00B6734F" w:rsidRPr="00881A63" w:rsidRDefault="00B6734F" w:rsidP="007E67BC">
            <w:pPr>
              <w:tabs>
                <w:tab w:val="left" w:pos="2520"/>
              </w:tabs>
              <w:jc w:val="both"/>
              <w:rPr>
                <w:b/>
                <w:sz w:val="22"/>
              </w:rPr>
            </w:pPr>
            <w:r w:rsidRPr="00881A63">
              <w:rPr>
                <w:b/>
                <w:sz w:val="22"/>
              </w:rPr>
              <w:t xml:space="preserve">Веселая математика. </w:t>
            </w:r>
            <w:r w:rsidRPr="00881A63">
              <w:rPr>
                <w:sz w:val="22"/>
              </w:rPr>
              <w:t>Больше чем … на …,меньше чем … на…</w:t>
            </w:r>
          </w:p>
        </w:tc>
        <w:tc>
          <w:tcPr>
            <w:tcW w:w="7938" w:type="dxa"/>
          </w:tcPr>
          <w:p w:rsidR="00B6734F" w:rsidRPr="00881A63" w:rsidRDefault="00B6734F" w:rsidP="007E67BC">
            <w:pPr>
              <w:tabs>
                <w:tab w:val="left" w:pos="2520"/>
              </w:tabs>
              <w:jc w:val="both"/>
              <w:rPr>
                <w:sz w:val="22"/>
              </w:rPr>
            </w:pPr>
            <w:r w:rsidRPr="00881A63">
              <w:rPr>
                <w:sz w:val="22"/>
              </w:rPr>
              <w:t>Упражнение в сравнении предметов и чисел. Решение примеров и задач.</w:t>
            </w:r>
          </w:p>
        </w:tc>
      </w:tr>
      <w:tr w:rsidR="00B6734F" w:rsidRPr="00461FFD" w:rsidTr="00881A63">
        <w:tc>
          <w:tcPr>
            <w:tcW w:w="567" w:type="dxa"/>
          </w:tcPr>
          <w:p w:rsidR="00B6734F" w:rsidRPr="00461FFD" w:rsidRDefault="00B6734F" w:rsidP="007E67BC">
            <w:pPr>
              <w:tabs>
                <w:tab w:val="left" w:pos="2520"/>
              </w:tabs>
              <w:jc w:val="center"/>
            </w:pPr>
            <w:r w:rsidRPr="00461FFD">
              <w:t>63</w:t>
            </w:r>
          </w:p>
        </w:tc>
        <w:tc>
          <w:tcPr>
            <w:tcW w:w="5954" w:type="dxa"/>
          </w:tcPr>
          <w:p w:rsidR="00B6734F" w:rsidRPr="00881A63" w:rsidRDefault="00B6734F" w:rsidP="007E67BC">
            <w:pPr>
              <w:tabs>
                <w:tab w:val="left" w:pos="2520"/>
              </w:tabs>
              <w:jc w:val="both"/>
              <w:rPr>
                <w:sz w:val="22"/>
              </w:rPr>
            </w:pPr>
            <w:r w:rsidRPr="00881A63">
              <w:rPr>
                <w:b/>
                <w:sz w:val="22"/>
              </w:rPr>
              <w:t xml:space="preserve">Формирование фонетического восприятия. </w:t>
            </w:r>
            <w:r w:rsidRPr="00881A63">
              <w:rPr>
                <w:sz w:val="22"/>
              </w:rPr>
              <w:t>Звук [ч], его место в словах. Буквы  Ч, ч. Слоги с буквой ч.</w:t>
            </w:r>
          </w:p>
        </w:tc>
        <w:tc>
          <w:tcPr>
            <w:tcW w:w="7938" w:type="dxa"/>
          </w:tcPr>
          <w:p w:rsidR="00B6734F" w:rsidRPr="00881A63" w:rsidRDefault="00B6734F" w:rsidP="007E67BC">
            <w:pPr>
              <w:tabs>
                <w:tab w:val="left" w:pos="2520"/>
              </w:tabs>
              <w:jc w:val="both"/>
              <w:rPr>
                <w:sz w:val="22"/>
              </w:rPr>
            </w:pPr>
            <w:r w:rsidRPr="00881A63">
              <w:rPr>
                <w:sz w:val="22"/>
              </w:rPr>
              <w:t>Знакомство со звуком [ч],  его характеристика, тренинг на определение места звуков в словах. Знакомство с буквами Ч и ч, их печатание. Составление и чтение слогов с изучаемым звуком.</w:t>
            </w:r>
          </w:p>
        </w:tc>
      </w:tr>
      <w:tr w:rsidR="00B6734F" w:rsidRPr="00461FFD" w:rsidTr="00881A63">
        <w:tc>
          <w:tcPr>
            <w:tcW w:w="567" w:type="dxa"/>
          </w:tcPr>
          <w:p w:rsidR="00B6734F" w:rsidRPr="00461FFD" w:rsidRDefault="00B6734F" w:rsidP="007E67BC">
            <w:pPr>
              <w:tabs>
                <w:tab w:val="left" w:pos="2520"/>
              </w:tabs>
              <w:jc w:val="center"/>
            </w:pPr>
            <w:r w:rsidRPr="00461FFD">
              <w:t>64</w:t>
            </w:r>
          </w:p>
        </w:tc>
        <w:tc>
          <w:tcPr>
            <w:tcW w:w="5954" w:type="dxa"/>
          </w:tcPr>
          <w:p w:rsidR="00B6734F" w:rsidRPr="00881A63" w:rsidRDefault="00B6734F" w:rsidP="007E67BC">
            <w:pPr>
              <w:tabs>
                <w:tab w:val="left" w:pos="2520"/>
              </w:tabs>
              <w:jc w:val="both"/>
              <w:rPr>
                <w:sz w:val="22"/>
              </w:rPr>
            </w:pPr>
            <w:r w:rsidRPr="00881A63">
              <w:rPr>
                <w:b/>
                <w:sz w:val="22"/>
              </w:rPr>
              <w:t xml:space="preserve">Формирование фонетического восприятия. </w:t>
            </w:r>
            <w:r w:rsidRPr="00881A63">
              <w:rPr>
                <w:sz w:val="22"/>
              </w:rPr>
              <w:t>Звук [щ], его место в словах. Буквы Щ, щ. Слоги с буквой щ.</w:t>
            </w:r>
          </w:p>
        </w:tc>
        <w:tc>
          <w:tcPr>
            <w:tcW w:w="7938" w:type="dxa"/>
          </w:tcPr>
          <w:p w:rsidR="00B6734F" w:rsidRPr="00881A63" w:rsidRDefault="00B6734F" w:rsidP="007E67BC">
            <w:pPr>
              <w:tabs>
                <w:tab w:val="left" w:pos="2520"/>
              </w:tabs>
              <w:jc w:val="both"/>
              <w:rPr>
                <w:sz w:val="22"/>
              </w:rPr>
            </w:pPr>
            <w:r w:rsidRPr="00881A63">
              <w:rPr>
                <w:sz w:val="22"/>
              </w:rPr>
              <w:t>Знакомство со звуком [щ],  его характеристика, тренинг на определение места звуков в словах. Знакомство с буквами Щ и щ, их печатание. Составление и чтение слогов с изучаемым звуком.</w:t>
            </w:r>
          </w:p>
        </w:tc>
      </w:tr>
      <w:tr w:rsidR="00B6734F" w:rsidRPr="00461FFD" w:rsidTr="00881A63">
        <w:tc>
          <w:tcPr>
            <w:tcW w:w="567" w:type="dxa"/>
          </w:tcPr>
          <w:p w:rsidR="00B6734F" w:rsidRPr="00461FFD" w:rsidRDefault="00B6734F" w:rsidP="007E67BC">
            <w:pPr>
              <w:tabs>
                <w:tab w:val="left" w:pos="2520"/>
              </w:tabs>
              <w:jc w:val="center"/>
            </w:pPr>
            <w:r w:rsidRPr="00461FFD">
              <w:t>65</w:t>
            </w:r>
          </w:p>
        </w:tc>
        <w:tc>
          <w:tcPr>
            <w:tcW w:w="5954" w:type="dxa"/>
          </w:tcPr>
          <w:p w:rsidR="00B6734F" w:rsidRPr="00881A63" w:rsidRDefault="00B6734F" w:rsidP="007E67BC">
            <w:pPr>
              <w:tabs>
                <w:tab w:val="left" w:pos="2520"/>
              </w:tabs>
              <w:jc w:val="both"/>
              <w:rPr>
                <w:sz w:val="22"/>
              </w:rPr>
            </w:pPr>
            <w:r w:rsidRPr="00881A63">
              <w:rPr>
                <w:b/>
                <w:sz w:val="22"/>
              </w:rPr>
              <w:t xml:space="preserve">Формирование фонетического восприятия. </w:t>
            </w:r>
            <w:r w:rsidRPr="00881A63">
              <w:rPr>
                <w:sz w:val="22"/>
              </w:rPr>
              <w:t>Буква я и звуки, которые она обозначает.</w:t>
            </w:r>
          </w:p>
        </w:tc>
        <w:tc>
          <w:tcPr>
            <w:tcW w:w="7938" w:type="dxa"/>
          </w:tcPr>
          <w:p w:rsidR="00B6734F" w:rsidRPr="00881A63" w:rsidRDefault="00B6734F" w:rsidP="007E67BC">
            <w:pPr>
              <w:tabs>
                <w:tab w:val="left" w:pos="2520"/>
              </w:tabs>
              <w:jc w:val="both"/>
              <w:rPr>
                <w:sz w:val="22"/>
              </w:rPr>
            </w:pPr>
            <w:r w:rsidRPr="00881A63">
              <w:rPr>
                <w:sz w:val="22"/>
              </w:rPr>
              <w:t>Знакомство с буквой я, ее печатание. Звук [йа],  составление схем.</w:t>
            </w:r>
          </w:p>
        </w:tc>
      </w:tr>
      <w:tr w:rsidR="00B6734F" w:rsidRPr="00461FFD" w:rsidTr="00881A63">
        <w:tc>
          <w:tcPr>
            <w:tcW w:w="567" w:type="dxa"/>
          </w:tcPr>
          <w:p w:rsidR="00B6734F" w:rsidRPr="00461FFD" w:rsidRDefault="00B6734F" w:rsidP="007E67BC">
            <w:pPr>
              <w:tabs>
                <w:tab w:val="left" w:pos="2520"/>
              </w:tabs>
              <w:jc w:val="center"/>
            </w:pPr>
            <w:r w:rsidRPr="00461FFD">
              <w:t>66</w:t>
            </w:r>
          </w:p>
        </w:tc>
        <w:tc>
          <w:tcPr>
            <w:tcW w:w="5954" w:type="dxa"/>
          </w:tcPr>
          <w:p w:rsidR="00B6734F" w:rsidRPr="00881A63" w:rsidRDefault="00B6734F" w:rsidP="007E67BC">
            <w:pPr>
              <w:tabs>
                <w:tab w:val="left" w:pos="2520"/>
              </w:tabs>
              <w:jc w:val="both"/>
              <w:rPr>
                <w:sz w:val="22"/>
              </w:rPr>
            </w:pPr>
            <w:r w:rsidRPr="00881A63">
              <w:rPr>
                <w:b/>
                <w:sz w:val="22"/>
              </w:rPr>
              <w:t xml:space="preserve">Формирование фонетического восприятия. </w:t>
            </w:r>
            <w:r w:rsidRPr="00881A63">
              <w:rPr>
                <w:sz w:val="22"/>
              </w:rPr>
              <w:t>Буква ю и звуки, которые она обозначает.</w:t>
            </w:r>
          </w:p>
        </w:tc>
        <w:tc>
          <w:tcPr>
            <w:tcW w:w="7938" w:type="dxa"/>
          </w:tcPr>
          <w:p w:rsidR="00B6734F" w:rsidRPr="00881A63" w:rsidRDefault="00B6734F" w:rsidP="007E67BC">
            <w:pPr>
              <w:tabs>
                <w:tab w:val="left" w:pos="2520"/>
              </w:tabs>
              <w:jc w:val="both"/>
              <w:rPr>
                <w:sz w:val="22"/>
              </w:rPr>
            </w:pPr>
            <w:r w:rsidRPr="00881A63">
              <w:rPr>
                <w:sz w:val="22"/>
              </w:rPr>
              <w:t>Знакомство с буквой ю, ее печатание. Звук [йу],  составление схем.</w:t>
            </w:r>
          </w:p>
        </w:tc>
      </w:tr>
      <w:tr w:rsidR="00B6734F" w:rsidRPr="00461FFD" w:rsidTr="00881A63">
        <w:tc>
          <w:tcPr>
            <w:tcW w:w="567" w:type="dxa"/>
          </w:tcPr>
          <w:p w:rsidR="00B6734F" w:rsidRPr="00461FFD" w:rsidRDefault="00B6734F" w:rsidP="007E67BC">
            <w:pPr>
              <w:tabs>
                <w:tab w:val="left" w:pos="2520"/>
              </w:tabs>
              <w:jc w:val="center"/>
            </w:pPr>
            <w:r w:rsidRPr="00461FFD">
              <w:t>67</w:t>
            </w:r>
          </w:p>
        </w:tc>
        <w:tc>
          <w:tcPr>
            <w:tcW w:w="5954" w:type="dxa"/>
          </w:tcPr>
          <w:p w:rsidR="00B6734F" w:rsidRPr="00881A63" w:rsidRDefault="00B6734F" w:rsidP="007E67BC">
            <w:pPr>
              <w:tabs>
                <w:tab w:val="left" w:pos="2520"/>
              </w:tabs>
              <w:jc w:val="both"/>
              <w:rPr>
                <w:sz w:val="22"/>
              </w:rPr>
            </w:pPr>
            <w:r w:rsidRPr="00881A63">
              <w:rPr>
                <w:b/>
                <w:sz w:val="22"/>
              </w:rPr>
              <w:t xml:space="preserve">Веселая математика. </w:t>
            </w:r>
            <w:r w:rsidRPr="00881A63">
              <w:rPr>
                <w:sz w:val="22"/>
              </w:rPr>
              <w:t>Что мы измеряем в жизни.</w:t>
            </w:r>
          </w:p>
        </w:tc>
        <w:tc>
          <w:tcPr>
            <w:tcW w:w="7938" w:type="dxa"/>
          </w:tcPr>
          <w:p w:rsidR="00B6734F" w:rsidRPr="00881A63" w:rsidRDefault="00B6734F" w:rsidP="007E67BC">
            <w:pPr>
              <w:tabs>
                <w:tab w:val="left" w:pos="2520"/>
              </w:tabs>
              <w:jc w:val="both"/>
              <w:rPr>
                <w:sz w:val="22"/>
              </w:rPr>
            </w:pPr>
            <w:r w:rsidRPr="00881A63">
              <w:rPr>
                <w:sz w:val="22"/>
              </w:rPr>
              <w:t>Знакомство с длиной, весом, температурой. Использование линейки, весов, градусников. Единицы измерения.</w:t>
            </w:r>
          </w:p>
        </w:tc>
      </w:tr>
      <w:tr w:rsidR="00B6734F" w:rsidRPr="00461FFD" w:rsidTr="00881A63">
        <w:tc>
          <w:tcPr>
            <w:tcW w:w="567" w:type="dxa"/>
          </w:tcPr>
          <w:p w:rsidR="00B6734F" w:rsidRPr="00461FFD" w:rsidRDefault="00B6734F" w:rsidP="007E67BC">
            <w:pPr>
              <w:tabs>
                <w:tab w:val="left" w:pos="2520"/>
              </w:tabs>
              <w:jc w:val="center"/>
            </w:pPr>
            <w:r w:rsidRPr="00461FFD">
              <w:t>68</w:t>
            </w:r>
          </w:p>
        </w:tc>
        <w:tc>
          <w:tcPr>
            <w:tcW w:w="5954" w:type="dxa"/>
          </w:tcPr>
          <w:p w:rsidR="00B6734F" w:rsidRPr="00881A63" w:rsidRDefault="00B6734F" w:rsidP="007E67BC">
            <w:pPr>
              <w:tabs>
                <w:tab w:val="left" w:pos="2520"/>
              </w:tabs>
              <w:jc w:val="both"/>
              <w:rPr>
                <w:sz w:val="22"/>
              </w:rPr>
            </w:pPr>
            <w:r w:rsidRPr="00881A63">
              <w:rPr>
                <w:b/>
                <w:sz w:val="22"/>
              </w:rPr>
              <w:t xml:space="preserve">Формирование фонетического восприятия. </w:t>
            </w:r>
            <w:r w:rsidRPr="00881A63">
              <w:rPr>
                <w:sz w:val="22"/>
              </w:rPr>
              <w:t>Буква е и звуки, которые она обозначает.</w:t>
            </w:r>
          </w:p>
        </w:tc>
        <w:tc>
          <w:tcPr>
            <w:tcW w:w="7938" w:type="dxa"/>
          </w:tcPr>
          <w:p w:rsidR="00B6734F" w:rsidRPr="00881A63" w:rsidRDefault="00B6734F" w:rsidP="007E67BC">
            <w:pPr>
              <w:tabs>
                <w:tab w:val="left" w:pos="2520"/>
              </w:tabs>
              <w:jc w:val="both"/>
              <w:rPr>
                <w:sz w:val="22"/>
              </w:rPr>
            </w:pPr>
            <w:r w:rsidRPr="00881A63">
              <w:rPr>
                <w:sz w:val="22"/>
              </w:rPr>
              <w:t>Знакомство с буквой е, ее печатание. Звук [йэ],  составление схем.</w:t>
            </w:r>
          </w:p>
        </w:tc>
      </w:tr>
      <w:tr w:rsidR="00B6734F" w:rsidRPr="00461FFD" w:rsidTr="00881A63">
        <w:tc>
          <w:tcPr>
            <w:tcW w:w="567" w:type="dxa"/>
          </w:tcPr>
          <w:p w:rsidR="00B6734F" w:rsidRPr="00461FFD" w:rsidRDefault="00B6734F" w:rsidP="007E67BC">
            <w:pPr>
              <w:tabs>
                <w:tab w:val="left" w:pos="2520"/>
              </w:tabs>
              <w:jc w:val="center"/>
            </w:pPr>
            <w:r w:rsidRPr="00461FFD">
              <w:t>69</w:t>
            </w:r>
          </w:p>
        </w:tc>
        <w:tc>
          <w:tcPr>
            <w:tcW w:w="5954" w:type="dxa"/>
          </w:tcPr>
          <w:p w:rsidR="00B6734F" w:rsidRPr="00881A63" w:rsidRDefault="00B6734F" w:rsidP="007E67BC">
            <w:pPr>
              <w:tabs>
                <w:tab w:val="left" w:pos="2520"/>
              </w:tabs>
              <w:jc w:val="both"/>
              <w:rPr>
                <w:sz w:val="22"/>
              </w:rPr>
            </w:pPr>
            <w:r w:rsidRPr="00881A63">
              <w:rPr>
                <w:b/>
                <w:sz w:val="22"/>
              </w:rPr>
              <w:t xml:space="preserve">Формирование фонетического восприятия. </w:t>
            </w:r>
            <w:r w:rsidRPr="00881A63">
              <w:rPr>
                <w:sz w:val="22"/>
              </w:rPr>
              <w:t>Буква ё и звуки, которые она обозначает.</w:t>
            </w:r>
          </w:p>
        </w:tc>
        <w:tc>
          <w:tcPr>
            <w:tcW w:w="7938" w:type="dxa"/>
          </w:tcPr>
          <w:p w:rsidR="00B6734F" w:rsidRPr="00881A63" w:rsidRDefault="00B6734F" w:rsidP="007E67BC">
            <w:pPr>
              <w:tabs>
                <w:tab w:val="left" w:pos="2520"/>
              </w:tabs>
              <w:jc w:val="both"/>
              <w:rPr>
                <w:sz w:val="22"/>
              </w:rPr>
            </w:pPr>
            <w:r w:rsidRPr="00881A63">
              <w:rPr>
                <w:sz w:val="22"/>
              </w:rPr>
              <w:t>Знакомство с буквой ё, ее печатание. Звук [йо],  составление схем.</w:t>
            </w:r>
          </w:p>
        </w:tc>
      </w:tr>
      <w:tr w:rsidR="00B6734F" w:rsidRPr="00461FFD" w:rsidTr="00881A63">
        <w:tc>
          <w:tcPr>
            <w:tcW w:w="567" w:type="dxa"/>
          </w:tcPr>
          <w:p w:rsidR="00B6734F" w:rsidRPr="00461FFD" w:rsidRDefault="00B6734F" w:rsidP="007E67BC">
            <w:pPr>
              <w:tabs>
                <w:tab w:val="left" w:pos="2520"/>
              </w:tabs>
              <w:jc w:val="center"/>
            </w:pPr>
            <w:r w:rsidRPr="00461FFD">
              <w:t>70</w:t>
            </w:r>
          </w:p>
        </w:tc>
        <w:tc>
          <w:tcPr>
            <w:tcW w:w="5954" w:type="dxa"/>
          </w:tcPr>
          <w:p w:rsidR="00B6734F" w:rsidRPr="00881A63" w:rsidRDefault="00B6734F" w:rsidP="007E67BC">
            <w:pPr>
              <w:tabs>
                <w:tab w:val="left" w:pos="2520"/>
              </w:tabs>
              <w:jc w:val="both"/>
              <w:rPr>
                <w:sz w:val="22"/>
              </w:rPr>
            </w:pPr>
            <w:r w:rsidRPr="00881A63">
              <w:rPr>
                <w:b/>
                <w:sz w:val="22"/>
              </w:rPr>
              <w:t xml:space="preserve">Веселая математика. </w:t>
            </w:r>
            <w:r w:rsidRPr="00881A63">
              <w:rPr>
                <w:sz w:val="22"/>
              </w:rPr>
              <w:t xml:space="preserve">Деньги. </w:t>
            </w:r>
          </w:p>
        </w:tc>
        <w:tc>
          <w:tcPr>
            <w:tcW w:w="7938" w:type="dxa"/>
          </w:tcPr>
          <w:p w:rsidR="00B6734F" w:rsidRPr="00881A63" w:rsidRDefault="00B6734F" w:rsidP="007E67BC">
            <w:pPr>
              <w:tabs>
                <w:tab w:val="left" w:pos="2520"/>
              </w:tabs>
              <w:jc w:val="both"/>
              <w:rPr>
                <w:sz w:val="22"/>
              </w:rPr>
            </w:pPr>
            <w:r w:rsidRPr="00881A63">
              <w:rPr>
                <w:sz w:val="22"/>
              </w:rPr>
              <w:t>Знакомство с деньгами. Их роль в жизни детей. Игра «Магазин» с использованием денег настольной игры.</w:t>
            </w:r>
          </w:p>
        </w:tc>
      </w:tr>
      <w:tr w:rsidR="00B6734F" w:rsidRPr="00461FFD" w:rsidTr="00881A63">
        <w:tc>
          <w:tcPr>
            <w:tcW w:w="567" w:type="dxa"/>
          </w:tcPr>
          <w:p w:rsidR="00B6734F" w:rsidRPr="00461FFD" w:rsidRDefault="00B6734F" w:rsidP="007E67BC">
            <w:pPr>
              <w:tabs>
                <w:tab w:val="left" w:pos="2520"/>
              </w:tabs>
              <w:jc w:val="center"/>
            </w:pPr>
            <w:r w:rsidRPr="00461FFD">
              <w:t>71</w:t>
            </w:r>
          </w:p>
        </w:tc>
        <w:tc>
          <w:tcPr>
            <w:tcW w:w="5954" w:type="dxa"/>
          </w:tcPr>
          <w:p w:rsidR="00B6734F" w:rsidRPr="00881A63" w:rsidRDefault="00B6734F" w:rsidP="007E67BC">
            <w:pPr>
              <w:tabs>
                <w:tab w:val="left" w:pos="2520"/>
              </w:tabs>
              <w:jc w:val="both"/>
              <w:rPr>
                <w:sz w:val="22"/>
              </w:rPr>
            </w:pPr>
            <w:r w:rsidRPr="00881A63">
              <w:rPr>
                <w:b/>
                <w:sz w:val="22"/>
              </w:rPr>
              <w:t xml:space="preserve">Формирование фонетического восприятия. </w:t>
            </w:r>
            <w:r w:rsidRPr="00881A63">
              <w:rPr>
                <w:sz w:val="22"/>
              </w:rPr>
              <w:t>Закрепление знаний о фонетическом строе русского языка</w:t>
            </w:r>
          </w:p>
        </w:tc>
        <w:tc>
          <w:tcPr>
            <w:tcW w:w="7938" w:type="dxa"/>
          </w:tcPr>
          <w:p w:rsidR="00B6734F" w:rsidRPr="00881A63" w:rsidRDefault="00B6734F" w:rsidP="007E67BC">
            <w:pPr>
              <w:tabs>
                <w:tab w:val="left" w:pos="2520"/>
              </w:tabs>
              <w:jc w:val="both"/>
              <w:rPr>
                <w:sz w:val="22"/>
              </w:rPr>
            </w:pPr>
            <w:r w:rsidRPr="00881A63">
              <w:rPr>
                <w:sz w:val="22"/>
              </w:rPr>
              <w:t>Чтение простых (2-х, 3-х сложных слов по слогам). Составление схем.</w:t>
            </w:r>
          </w:p>
        </w:tc>
      </w:tr>
      <w:tr w:rsidR="00B6734F" w:rsidRPr="00461FFD" w:rsidTr="00881A63">
        <w:tc>
          <w:tcPr>
            <w:tcW w:w="567" w:type="dxa"/>
          </w:tcPr>
          <w:p w:rsidR="00B6734F" w:rsidRPr="00461FFD" w:rsidRDefault="00B6734F" w:rsidP="007E67BC">
            <w:pPr>
              <w:tabs>
                <w:tab w:val="left" w:pos="2520"/>
              </w:tabs>
              <w:jc w:val="center"/>
            </w:pPr>
            <w:r w:rsidRPr="00461FFD">
              <w:t>72</w:t>
            </w:r>
          </w:p>
        </w:tc>
        <w:tc>
          <w:tcPr>
            <w:tcW w:w="5954" w:type="dxa"/>
          </w:tcPr>
          <w:p w:rsidR="00B6734F" w:rsidRPr="00881A63" w:rsidRDefault="00B6734F" w:rsidP="007E67BC">
            <w:pPr>
              <w:tabs>
                <w:tab w:val="left" w:pos="2520"/>
              </w:tabs>
              <w:jc w:val="both"/>
              <w:rPr>
                <w:sz w:val="22"/>
              </w:rPr>
            </w:pPr>
            <w:r w:rsidRPr="00881A63">
              <w:rPr>
                <w:b/>
                <w:sz w:val="22"/>
              </w:rPr>
              <w:t xml:space="preserve">Развитие познавательных психических процессов. </w:t>
            </w:r>
            <w:r w:rsidRPr="00881A63">
              <w:rPr>
                <w:sz w:val="22"/>
              </w:rPr>
              <w:t>Игры на развитие связной речи.</w:t>
            </w:r>
          </w:p>
        </w:tc>
        <w:tc>
          <w:tcPr>
            <w:tcW w:w="7938" w:type="dxa"/>
          </w:tcPr>
          <w:p w:rsidR="00B6734F" w:rsidRPr="00881A63" w:rsidRDefault="00B6734F" w:rsidP="007E67BC">
            <w:pPr>
              <w:tabs>
                <w:tab w:val="left" w:pos="2520"/>
              </w:tabs>
              <w:jc w:val="both"/>
              <w:rPr>
                <w:sz w:val="22"/>
              </w:rPr>
            </w:pPr>
            <w:r w:rsidRPr="00881A63">
              <w:rPr>
                <w:sz w:val="22"/>
              </w:rPr>
              <w:t>Игры «Опиши картину», «Составь рассказ по началу (по концу)», «Ответь на вопросы после прочтения рассказа», «Перескажи сказку».</w:t>
            </w:r>
          </w:p>
        </w:tc>
      </w:tr>
    </w:tbl>
    <w:p w:rsidR="00B6734F" w:rsidRDefault="00B6734F" w:rsidP="0082203F">
      <w:pPr>
        <w:pStyle w:val="Style1"/>
        <w:widowControl/>
        <w:spacing w:before="43" w:line="240" w:lineRule="auto"/>
        <w:ind w:firstLine="0"/>
        <w:jc w:val="center"/>
        <w:rPr>
          <w:rStyle w:val="FontStyle12"/>
          <w:rFonts w:ascii="Times New Roman" w:hAnsi="Times New Roman"/>
          <w:b/>
          <w:bCs/>
          <w:sz w:val="24"/>
          <w:szCs w:val="24"/>
        </w:rPr>
      </w:pPr>
    </w:p>
    <w:p w:rsidR="0082203F" w:rsidRPr="007D0246" w:rsidRDefault="0082203F" w:rsidP="00881A63">
      <w:pPr>
        <w:pStyle w:val="Style1"/>
        <w:widowControl/>
        <w:spacing w:before="43" w:line="240" w:lineRule="auto"/>
        <w:ind w:firstLine="0"/>
        <w:jc w:val="center"/>
        <w:rPr>
          <w:rStyle w:val="FontStyle12"/>
          <w:rFonts w:ascii="Times New Roman" w:hAnsi="Times New Roman"/>
          <w:b/>
          <w:bCs/>
          <w:sz w:val="24"/>
          <w:szCs w:val="24"/>
        </w:rPr>
      </w:pPr>
      <w:r w:rsidRPr="007D0246">
        <w:rPr>
          <w:rStyle w:val="FontStyle12"/>
          <w:rFonts w:ascii="Times New Roman" w:hAnsi="Times New Roman"/>
          <w:b/>
          <w:bCs/>
          <w:sz w:val="24"/>
          <w:szCs w:val="24"/>
        </w:rPr>
        <w:t xml:space="preserve">Содержание работы  воспитателя с детьми с </w:t>
      </w:r>
      <w:r w:rsidR="007D0246" w:rsidRPr="007D0246">
        <w:rPr>
          <w:rStyle w:val="FontStyle12"/>
          <w:rFonts w:ascii="Times New Roman" w:hAnsi="Times New Roman"/>
          <w:b/>
          <w:bCs/>
          <w:sz w:val="24"/>
          <w:szCs w:val="24"/>
        </w:rPr>
        <w:t>Т</w:t>
      </w:r>
      <w:r w:rsidRPr="007D0246">
        <w:rPr>
          <w:rStyle w:val="FontStyle12"/>
          <w:rFonts w:ascii="Times New Roman" w:hAnsi="Times New Roman"/>
          <w:b/>
          <w:bCs/>
          <w:sz w:val="24"/>
          <w:szCs w:val="24"/>
        </w:rPr>
        <w:t>НР</w:t>
      </w:r>
    </w:p>
    <w:p w:rsidR="0082203F" w:rsidRPr="007D0246" w:rsidRDefault="0082203F" w:rsidP="0082203F">
      <w:pPr>
        <w:pStyle w:val="Style2"/>
        <w:widowControl/>
        <w:spacing w:before="86" w:line="240" w:lineRule="auto"/>
        <w:ind w:firstLine="336"/>
        <w:rPr>
          <w:rStyle w:val="FontStyle11"/>
          <w:rFonts w:ascii="Times New Roman" w:hAnsi="Times New Roman"/>
          <w:i w:val="0"/>
          <w:iCs w:val="0"/>
          <w:sz w:val="24"/>
          <w:szCs w:val="24"/>
        </w:rPr>
      </w:pPr>
      <w:r w:rsidRPr="007D0246">
        <w:rPr>
          <w:rStyle w:val="FontStyle11"/>
          <w:rFonts w:ascii="Times New Roman" w:hAnsi="Times New Roman"/>
          <w:sz w:val="24"/>
          <w:szCs w:val="24"/>
        </w:rPr>
        <w:tab/>
        <w:t>В задачу воспитателя группы для детей с наруше</w:t>
      </w:r>
      <w:r w:rsidRPr="007D0246">
        <w:rPr>
          <w:rStyle w:val="FontStyle11"/>
          <w:rFonts w:ascii="Times New Roman" w:hAnsi="Times New Roman"/>
          <w:sz w:val="24"/>
          <w:szCs w:val="24"/>
        </w:rPr>
        <w:softHyphen/>
        <w:t>ниями речи входит обязательное выполнение требований общеобразовательной программы воспитания и обучения, а также решения коррекционных задач в соответствии с программой логопедической работы, направленных на уст</w:t>
      </w:r>
      <w:r w:rsidRPr="007D0246">
        <w:rPr>
          <w:rStyle w:val="FontStyle11"/>
          <w:rFonts w:ascii="Times New Roman" w:hAnsi="Times New Roman"/>
          <w:sz w:val="24"/>
          <w:szCs w:val="24"/>
        </w:rPr>
        <w:softHyphen/>
        <w:t>ранение недостатков в сенсорной, аффективно-волевой, ин</w:t>
      </w:r>
      <w:r w:rsidRPr="007D0246">
        <w:rPr>
          <w:rStyle w:val="FontStyle11"/>
          <w:rFonts w:ascii="Times New Roman" w:hAnsi="Times New Roman"/>
          <w:sz w:val="24"/>
          <w:szCs w:val="24"/>
        </w:rPr>
        <w:softHyphen/>
        <w:t>теллектуальной сферах, обусловленных особенностями ре</w:t>
      </w:r>
      <w:r w:rsidRPr="007D0246">
        <w:rPr>
          <w:rStyle w:val="FontStyle11"/>
          <w:rFonts w:ascii="Times New Roman" w:hAnsi="Times New Roman"/>
          <w:sz w:val="24"/>
          <w:szCs w:val="24"/>
        </w:rPr>
        <w:softHyphen/>
        <w:t>чевого дефекта. При этом воспитатель направляет свое внимание не только на коррекцию имеющихся отклонений в умственном и физическом развитии, на обогащение пред</w:t>
      </w:r>
      <w:r w:rsidRPr="007D0246">
        <w:rPr>
          <w:rStyle w:val="FontStyle11"/>
          <w:rFonts w:ascii="Times New Roman" w:hAnsi="Times New Roman"/>
          <w:sz w:val="24"/>
          <w:szCs w:val="24"/>
        </w:rPr>
        <w:softHyphen/>
        <w:t>ставлений об окружающем, но и на дальнейшее развитие и совершенствование деятельности сохранных анализаторов. Этим создается основа для благоприятного развития ком</w:t>
      </w:r>
      <w:r w:rsidRPr="007D0246">
        <w:rPr>
          <w:rStyle w:val="FontStyle11"/>
          <w:rFonts w:ascii="Times New Roman" w:hAnsi="Times New Roman"/>
          <w:sz w:val="24"/>
          <w:szCs w:val="24"/>
        </w:rPr>
        <w:softHyphen/>
        <w:t>пенсаторных возможностей ребенка, что в конечном итоге влияет на эффективное овладение речью.</w:t>
      </w:r>
    </w:p>
    <w:p w:rsidR="0082203F" w:rsidRPr="007D0246" w:rsidRDefault="0082203F" w:rsidP="0082203F">
      <w:pPr>
        <w:pStyle w:val="Style2"/>
        <w:widowControl/>
        <w:spacing w:before="5" w:line="240" w:lineRule="auto"/>
        <w:ind w:firstLine="336"/>
        <w:rPr>
          <w:rStyle w:val="FontStyle11"/>
          <w:rFonts w:ascii="Times New Roman" w:hAnsi="Times New Roman"/>
          <w:i w:val="0"/>
          <w:iCs w:val="0"/>
          <w:sz w:val="24"/>
          <w:szCs w:val="24"/>
        </w:rPr>
      </w:pPr>
      <w:r w:rsidRPr="007D0246">
        <w:rPr>
          <w:rStyle w:val="FontStyle11"/>
          <w:rFonts w:ascii="Times New Roman" w:hAnsi="Times New Roman"/>
          <w:sz w:val="24"/>
          <w:szCs w:val="24"/>
        </w:rPr>
        <w:tab/>
        <w:t>Компенсация речевого недоразвития ребенка, его соци</w:t>
      </w:r>
      <w:r w:rsidRPr="007D0246">
        <w:rPr>
          <w:rStyle w:val="FontStyle11"/>
          <w:rFonts w:ascii="Times New Roman" w:hAnsi="Times New Roman"/>
          <w:sz w:val="24"/>
          <w:szCs w:val="24"/>
        </w:rPr>
        <w:softHyphen/>
        <w:t>альная адаптация и подготовка к дальнейшему обучению в школе диктуют необходимость овладения теми же видами деятельности, которые предусмотрены программой  детского сада.</w:t>
      </w:r>
    </w:p>
    <w:p w:rsidR="0082203F" w:rsidRPr="007D0246" w:rsidRDefault="0082203F" w:rsidP="0082203F">
      <w:pPr>
        <w:pStyle w:val="Style2"/>
        <w:widowControl/>
        <w:spacing w:line="240" w:lineRule="auto"/>
        <w:ind w:firstLine="331"/>
        <w:rPr>
          <w:rStyle w:val="FontStyle11"/>
          <w:rFonts w:ascii="Times New Roman" w:hAnsi="Times New Roman"/>
          <w:i w:val="0"/>
          <w:iCs w:val="0"/>
          <w:sz w:val="24"/>
          <w:szCs w:val="24"/>
        </w:rPr>
      </w:pPr>
      <w:r w:rsidRPr="007D0246">
        <w:rPr>
          <w:rStyle w:val="FontStyle11"/>
          <w:rFonts w:ascii="Times New Roman" w:hAnsi="Times New Roman"/>
          <w:sz w:val="24"/>
          <w:szCs w:val="24"/>
        </w:rPr>
        <w:tab/>
        <w:t>В процессе овладения этими видами деятельности вос</w:t>
      </w:r>
      <w:r w:rsidRPr="007D0246">
        <w:rPr>
          <w:rStyle w:val="FontStyle11"/>
          <w:rFonts w:ascii="Times New Roman" w:hAnsi="Times New Roman"/>
          <w:sz w:val="24"/>
          <w:szCs w:val="24"/>
        </w:rPr>
        <w:softHyphen/>
        <w:t>питатель учитывает индивидуально-типологиче</w:t>
      </w:r>
      <w:r w:rsidRPr="007D0246">
        <w:rPr>
          <w:rStyle w:val="FontStyle11"/>
          <w:rFonts w:ascii="Times New Roman" w:hAnsi="Times New Roman"/>
          <w:sz w:val="24"/>
          <w:szCs w:val="24"/>
        </w:rPr>
        <w:softHyphen/>
        <w:t>ские особенности детей с нарушениями речи, способствует развитию восприятия, мнестических процессов, мотивации, доступных форм мышления.</w:t>
      </w:r>
    </w:p>
    <w:p w:rsidR="0082203F" w:rsidRPr="007D0246" w:rsidRDefault="0082203F" w:rsidP="0082203F">
      <w:pPr>
        <w:pStyle w:val="Style3"/>
        <w:widowControl/>
        <w:spacing w:before="48" w:line="240" w:lineRule="auto"/>
        <w:ind w:firstLine="709"/>
        <w:rPr>
          <w:rStyle w:val="FontStyle11"/>
          <w:rFonts w:ascii="Times New Roman" w:hAnsi="Times New Roman"/>
          <w:i w:val="0"/>
          <w:iCs w:val="0"/>
          <w:sz w:val="24"/>
          <w:szCs w:val="24"/>
        </w:rPr>
      </w:pPr>
      <w:r w:rsidRPr="007D0246">
        <w:rPr>
          <w:rStyle w:val="FontStyle11"/>
          <w:rFonts w:ascii="Times New Roman" w:hAnsi="Times New Roman"/>
          <w:sz w:val="24"/>
          <w:szCs w:val="24"/>
        </w:rPr>
        <w:t>В задачу воспитателя входит также создание доброжелательной обстановки в детском коллективе, укрепление веры в собственные возможности, снятие отрицательных переживаний, связанных с речевой неполноценностью, формирование интереса к занятиям.</w:t>
      </w:r>
    </w:p>
    <w:p w:rsidR="0082203F" w:rsidRPr="007D0246" w:rsidRDefault="0082203F" w:rsidP="0082203F">
      <w:pPr>
        <w:pStyle w:val="Style3"/>
        <w:widowControl/>
        <w:spacing w:line="240" w:lineRule="auto"/>
        <w:ind w:firstLine="341"/>
        <w:rPr>
          <w:rStyle w:val="FontStyle12"/>
          <w:rFonts w:ascii="Times New Roman" w:hAnsi="Times New Roman"/>
          <w:sz w:val="24"/>
          <w:szCs w:val="24"/>
        </w:rPr>
      </w:pPr>
      <w:r w:rsidRPr="007D0246">
        <w:rPr>
          <w:rStyle w:val="FontStyle11"/>
          <w:rFonts w:ascii="Times New Roman" w:hAnsi="Times New Roman"/>
          <w:sz w:val="24"/>
          <w:szCs w:val="24"/>
        </w:rPr>
        <w:tab/>
        <w:t>Правильно организованное пси</w:t>
      </w:r>
      <w:r w:rsidRPr="007D0246">
        <w:rPr>
          <w:rStyle w:val="FontStyle11"/>
          <w:rFonts w:ascii="Times New Roman" w:hAnsi="Times New Roman"/>
          <w:sz w:val="24"/>
          <w:szCs w:val="24"/>
        </w:rPr>
        <w:softHyphen/>
        <w:t>холого-педагогическое воздействие воспитателя в значи</w:t>
      </w:r>
      <w:r w:rsidRPr="007D0246">
        <w:rPr>
          <w:rStyle w:val="FontStyle11"/>
          <w:rFonts w:ascii="Times New Roman" w:hAnsi="Times New Roman"/>
          <w:sz w:val="24"/>
          <w:szCs w:val="24"/>
        </w:rPr>
        <w:softHyphen/>
        <w:t>тельном большинстве случаев предупреждает появление стойких нежелательных отклонений в поведении, фор</w:t>
      </w:r>
      <w:r w:rsidRPr="007D0246">
        <w:rPr>
          <w:rStyle w:val="FontStyle11"/>
          <w:rFonts w:ascii="Times New Roman" w:hAnsi="Times New Roman"/>
          <w:sz w:val="24"/>
          <w:szCs w:val="24"/>
        </w:rPr>
        <w:softHyphen/>
        <w:t>мирует в группе коллективные, социально приемлемые от</w:t>
      </w:r>
      <w:r w:rsidRPr="007D0246">
        <w:rPr>
          <w:rStyle w:val="FontStyle11"/>
          <w:rFonts w:ascii="Times New Roman" w:hAnsi="Times New Roman"/>
          <w:sz w:val="24"/>
          <w:szCs w:val="24"/>
        </w:rPr>
        <w:softHyphen/>
        <w:t>ношения.</w:t>
      </w:r>
      <w:r w:rsidRPr="007D0246">
        <w:rPr>
          <w:rStyle w:val="FontStyle12"/>
          <w:rFonts w:ascii="Times New Roman" w:hAnsi="Times New Roman"/>
          <w:sz w:val="24"/>
          <w:szCs w:val="24"/>
        </w:rPr>
        <w:t xml:space="preserve"> В задачу воспитателя также входит повседневное на</w:t>
      </w:r>
      <w:r w:rsidRPr="007D0246">
        <w:rPr>
          <w:rStyle w:val="FontStyle12"/>
          <w:rFonts w:ascii="Times New Roman" w:hAnsi="Times New Roman"/>
          <w:sz w:val="24"/>
          <w:szCs w:val="24"/>
        </w:rPr>
        <w:softHyphen/>
        <w:t>блюдение за состоянием речевой деятельности детей в каж</w:t>
      </w:r>
      <w:r w:rsidRPr="007D0246">
        <w:rPr>
          <w:rStyle w:val="FontStyle12"/>
          <w:rFonts w:ascii="Times New Roman" w:hAnsi="Times New Roman"/>
          <w:sz w:val="24"/>
          <w:szCs w:val="24"/>
        </w:rPr>
        <w:softHyphen/>
        <w:t>дом периоде коррекционного процесса. Воспитатель наблю</w:t>
      </w:r>
      <w:r w:rsidRPr="007D0246">
        <w:rPr>
          <w:rStyle w:val="FontStyle12"/>
          <w:rFonts w:ascii="Times New Roman" w:hAnsi="Times New Roman"/>
          <w:sz w:val="24"/>
          <w:szCs w:val="24"/>
        </w:rPr>
        <w:softHyphen/>
        <w:t>дает за проявлениями речевой активности детей, за правильным использованием поставленных или исправ</w:t>
      </w:r>
      <w:r w:rsidRPr="007D0246">
        <w:rPr>
          <w:rStyle w:val="FontStyle12"/>
          <w:rFonts w:ascii="Times New Roman" w:hAnsi="Times New Roman"/>
          <w:sz w:val="24"/>
          <w:szCs w:val="24"/>
        </w:rPr>
        <w:softHyphen/>
        <w:t>ленных звуков в собственной речи дошкольников, усвоен</w:t>
      </w:r>
      <w:r w:rsidRPr="007D0246">
        <w:rPr>
          <w:rStyle w:val="FontStyle12"/>
          <w:rFonts w:ascii="Times New Roman" w:hAnsi="Times New Roman"/>
          <w:sz w:val="24"/>
          <w:szCs w:val="24"/>
        </w:rPr>
        <w:softHyphen/>
        <w:t>ных грамматических форм и т. п. В случае необходимости воспитатель в тактичной форме исправляет речь ребенка. Для того,  чтобы дети под руководством воспита</w:t>
      </w:r>
      <w:r w:rsidRPr="007D0246">
        <w:rPr>
          <w:rStyle w:val="FontStyle12"/>
          <w:rFonts w:ascii="Times New Roman" w:hAnsi="Times New Roman"/>
          <w:sz w:val="24"/>
          <w:szCs w:val="24"/>
        </w:rPr>
        <w:softHyphen/>
        <w:t>теля научились слышать грамматические и фонетические ошибки в своей речи и самостоятельно исправлять их, воспитатель привлекает внимание ребенка к его ре</w:t>
      </w:r>
      <w:r w:rsidRPr="007D0246">
        <w:rPr>
          <w:rStyle w:val="FontStyle12"/>
          <w:rFonts w:ascii="Times New Roman" w:hAnsi="Times New Roman"/>
          <w:sz w:val="24"/>
          <w:szCs w:val="24"/>
        </w:rPr>
        <w:softHyphen/>
        <w:t>чи, побуждает к самостоятельному исправлению ошибок. Речь воспита</w:t>
      </w:r>
      <w:r w:rsidRPr="007D0246">
        <w:rPr>
          <w:rStyle w:val="FontStyle12"/>
          <w:rFonts w:ascii="Times New Roman" w:hAnsi="Times New Roman"/>
          <w:sz w:val="24"/>
          <w:szCs w:val="24"/>
        </w:rPr>
        <w:softHyphen/>
        <w:t>теля является образцом для детей с речевыми на</w:t>
      </w:r>
      <w:r w:rsidRPr="007D0246">
        <w:rPr>
          <w:rStyle w:val="FontStyle12"/>
          <w:rFonts w:ascii="Times New Roman" w:hAnsi="Times New Roman"/>
          <w:sz w:val="24"/>
          <w:szCs w:val="24"/>
        </w:rPr>
        <w:softHyphen/>
        <w:t>рушениями, поэтому она должна быть четкой, предельно внятной, хорошо интонированной, выразительной.</w:t>
      </w:r>
    </w:p>
    <w:p w:rsidR="0082203F" w:rsidRPr="007D0246" w:rsidRDefault="0082203F" w:rsidP="0082203F">
      <w:pPr>
        <w:pStyle w:val="Style1"/>
        <w:widowControl/>
        <w:spacing w:line="240" w:lineRule="auto"/>
        <w:ind w:firstLine="336"/>
        <w:rPr>
          <w:rStyle w:val="FontStyle11"/>
          <w:rFonts w:ascii="Times New Roman" w:hAnsi="Times New Roman"/>
          <w:i w:val="0"/>
          <w:iCs w:val="0"/>
          <w:spacing w:val="10"/>
          <w:sz w:val="24"/>
          <w:szCs w:val="24"/>
        </w:rPr>
      </w:pPr>
      <w:r w:rsidRPr="007D0246">
        <w:rPr>
          <w:rStyle w:val="FontStyle11"/>
          <w:rFonts w:ascii="Times New Roman" w:hAnsi="Times New Roman"/>
          <w:sz w:val="24"/>
          <w:szCs w:val="24"/>
        </w:rPr>
        <w:tab/>
        <w:t>При формировании у детей навыков самообслуживания, культурно-гигиенических навыков и элементов труда воспитатель  использует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
    <w:p w:rsidR="0082203F" w:rsidRPr="007D0246" w:rsidRDefault="0082203F" w:rsidP="0082203F">
      <w:pPr>
        <w:pStyle w:val="Style2"/>
        <w:widowControl/>
        <w:spacing w:before="5" w:line="240" w:lineRule="auto"/>
        <w:ind w:firstLine="615"/>
        <w:rPr>
          <w:rStyle w:val="FontStyle12"/>
          <w:rFonts w:ascii="Times New Roman" w:hAnsi="Times New Roman"/>
          <w:sz w:val="24"/>
          <w:szCs w:val="24"/>
        </w:rPr>
      </w:pPr>
      <w:r w:rsidRPr="007D0246">
        <w:rPr>
          <w:rStyle w:val="FontStyle11"/>
          <w:rFonts w:ascii="Times New Roman" w:hAnsi="Times New Roman"/>
          <w:sz w:val="24"/>
          <w:szCs w:val="24"/>
        </w:rPr>
        <w:tab/>
        <w:t>Одно из основных мест в развитии речи детей занимает ручной труд в детском саду. Дети изготавливают различ</w:t>
      </w:r>
      <w:r w:rsidRPr="007D0246">
        <w:rPr>
          <w:rStyle w:val="FontStyle11"/>
          <w:rFonts w:ascii="Times New Roman" w:hAnsi="Times New Roman"/>
          <w:sz w:val="24"/>
          <w:szCs w:val="24"/>
        </w:rPr>
        <w:softHyphen/>
        <w:t>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w:t>
      </w:r>
      <w:r w:rsidRPr="007D0246">
        <w:rPr>
          <w:rStyle w:val="FontStyle11"/>
          <w:rFonts w:ascii="Times New Roman" w:hAnsi="Times New Roman"/>
          <w:sz w:val="24"/>
          <w:szCs w:val="24"/>
        </w:rPr>
        <w:softHyphen/>
        <w:t>тавливается поделка, инструменты труда, рассказывать о назначении изготавливаемого предмета, описывать ход сво</w:t>
      </w:r>
      <w:r w:rsidRPr="007D0246">
        <w:rPr>
          <w:rStyle w:val="FontStyle11"/>
          <w:rFonts w:ascii="Times New Roman" w:hAnsi="Times New Roman"/>
          <w:sz w:val="24"/>
          <w:szCs w:val="24"/>
        </w:rPr>
        <w:softHyphen/>
        <w:t>ей работы. Дети учатся различать предметы по форме, цве</w:t>
      </w:r>
      <w:r w:rsidRPr="007D0246">
        <w:rPr>
          <w:rStyle w:val="FontStyle11"/>
          <w:rFonts w:ascii="Times New Roman" w:hAnsi="Times New Roman"/>
          <w:sz w:val="24"/>
          <w:szCs w:val="24"/>
        </w:rPr>
        <w:softHyphen/>
        <w:t>ту, величине.</w:t>
      </w:r>
    </w:p>
    <w:p w:rsidR="0082203F" w:rsidRPr="007D0246" w:rsidRDefault="0082203F" w:rsidP="0082203F">
      <w:pPr>
        <w:pStyle w:val="Style2"/>
        <w:widowControl/>
        <w:spacing w:before="5" w:line="240" w:lineRule="auto"/>
        <w:ind w:firstLine="615"/>
        <w:rPr>
          <w:rStyle w:val="FontStyle11"/>
          <w:rFonts w:ascii="Times New Roman" w:hAnsi="Times New Roman"/>
          <w:i w:val="0"/>
          <w:iCs w:val="0"/>
          <w:sz w:val="24"/>
          <w:szCs w:val="24"/>
        </w:rPr>
      </w:pPr>
      <w:r w:rsidRPr="007D0246">
        <w:rPr>
          <w:rStyle w:val="FontStyle11"/>
          <w:rFonts w:ascii="Times New Roman" w:hAnsi="Times New Roman"/>
          <w:sz w:val="24"/>
          <w:szCs w:val="24"/>
        </w:rPr>
        <w:t>Наблюдения за причинно-следственными связями меж</w:t>
      </w:r>
      <w:r w:rsidRPr="007D0246">
        <w:rPr>
          <w:rStyle w:val="FontStyle11"/>
          <w:rFonts w:ascii="Times New Roman" w:hAnsi="Times New Roman"/>
          <w:sz w:val="24"/>
          <w:szCs w:val="24"/>
        </w:rPr>
        <w:softHyphen/>
        <w:t>ду природными явлениями, расширение и уточнение пред</w:t>
      </w:r>
      <w:r w:rsidRPr="007D0246">
        <w:rPr>
          <w:rStyle w:val="FontStyle11"/>
          <w:rFonts w:ascii="Times New Roman" w:hAnsi="Times New Roman"/>
          <w:sz w:val="24"/>
          <w:szCs w:val="24"/>
        </w:rPr>
        <w:softHyphen/>
        <w:t>ставлений о животном и растительном мире является хоро</w:t>
      </w:r>
      <w:r w:rsidRPr="007D0246">
        <w:rPr>
          <w:rStyle w:val="FontStyle11"/>
          <w:rFonts w:ascii="Times New Roman" w:hAnsi="Times New Roman"/>
          <w:sz w:val="24"/>
          <w:szCs w:val="24"/>
        </w:rPr>
        <w:softHyphen/>
        <w:t>шей базой для развития речи и мышления.</w:t>
      </w:r>
    </w:p>
    <w:p w:rsidR="0082203F" w:rsidRPr="007D0246" w:rsidRDefault="0082203F" w:rsidP="0082203F">
      <w:pPr>
        <w:pStyle w:val="Style1"/>
        <w:widowControl/>
        <w:spacing w:line="240" w:lineRule="auto"/>
        <w:ind w:firstLine="336"/>
        <w:rPr>
          <w:rStyle w:val="FontStyle11"/>
          <w:rFonts w:ascii="Times New Roman" w:hAnsi="Times New Roman"/>
          <w:i w:val="0"/>
          <w:iCs w:val="0"/>
          <w:sz w:val="24"/>
          <w:szCs w:val="24"/>
        </w:rPr>
      </w:pPr>
      <w:r w:rsidRPr="007D0246">
        <w:rPr>
          <w:rStyle w:val="FontStyle11"/>
          <w:rFonts w:ascii="Times New Roman" w:hAnsi="Times New Roman"/>
          <w:sz w:val="24"/>
          <w:szCs w:val="24"/>
        </w:rPr>
        <w:tab/>
        <w:t>Воспитатель создаёт ситуации, заставляю</w:t>
      </w:r>
      <w:r w:rsidRPr="007D0246">
        <w:rPr>
          <w:rStyle w:val="FontStyle11"/>
          <w:rFonts w:ascii="Times New Roman" w:hAnsi="Times New Roman"/>
          <w:sz w:val="24"/>
          <w:szCs w:val="24"/>
        </w:rPr>
        <w:softHyphen/>
        <w:t>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w:t>
      </w:r>
      <w:r w:rsidRPr="007D0246">
        <w:rPr>
          <w:rStyle w:val="FontStyle11"/>
          <w:rFonts w:ascii="Times New Roman" w:hAnsi="Times New Roman"/>
          <w:sz w:val="24"/>
          <w:szCs w:val="24"/>
        </w:rPr>
        <w:softHyphen/>
        <w:t>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w:t>
      </w:r>
      <w:r w:rsidRPr="007D0246">
        <w:rPr>
          <w:rStyle w:val="FontStyle11"/>
          <w:rFonts w:ascii="Times New Roman" w:hAnsi="Times New Roman"/>
          <w:sz w:val="24"/>
          <w:szCs w:val="24"/>
        </w:rPr>
        <w:softHyphen/>
        <w:t>сти, развивать умение высказываться в форме небольшого рассказа: повествования, описания, рассуждения.</w:t>
      </w:r>
    </w:p>
    <w:p w:rsidR="0082203F" w:rsidRPr="007D0246" w:rsidRDefault="0082203F" w:rsidP="0082203F">
      <w:pPr>
        <w:pStyle w:val="Style1"/>
        <w:widowControl/>
        <w:spacing w:line="240" w:lineRule="auto"/>
        <w:ind w:firstLine="336"/>
        <w:rPr>
          <w:rStyle w:val="FontStyle11"/>
          <w:rFonts w:ascii="Times New Roman" w:hAnsi="Times New Roman"/>
          <w:i w:val="0"/>
          <w:iCs w:val="0"/>
          <w:sz w:val="24"/>
          <w:szCs w:val="24"/>
        </w:rPr>
      </w:pPr>
    </w:p>
    <w:p w:rsidR="0082203F" w:rsidRPr="007D0246" w:rsidRDefault="0082203F" w:rsidP="0082203F">
      <w:pPr>
        <w:pStyle w:val="Style1"/>
        <w:widowControl/>
        <w:spacing w:line="240" w:lineRule="auto"/>
        <w:ind w:firstLine="0"/>
        <w:jc w:val="center"/>
        <w:rPr>
          <w:rStyle w:val="FontStyle12"/>
          <w:rFonts w:ascii="Times New Roman" w:hAnsi="Times New Roman"/>
          <w:b/>
          <w:bCs/>
          <w:sz w:val="24"/>
          <w:szCs w:val="24"/>
        </w:rPr>
      </w:pPr>
      <w:r w:rsidRPr="007D0246">
        <w:rPr>
          <w:rStyle w:val="FontStyle12"/>
          <w:rFonts w:ascii="Times New Roman" w:hAnsi="Times New Roman"/>
          <w:b/>
          <w:bCs/>
          <w:sz w:val="24"/>
          <w:szCs w:val="24"/>
        </w:rPr>
        <w:t>Коррекционно – развивающая работа в реализации</w:t>
      </w:r>
    </w:p>
    <w:p w:rsidR="0082203F" w:rsidRPr="007D0246" w:rsidRDefault="0082203F" w:rsidP="0082203F">
      <w:pPr>
        <w:pStyle w:val="Style1"/>
        <w:widowControl/>
        <w:spacing w:line="240" w:lineRule="auto"/>
        <w:ind w:firstLine="0"/>
        <w:jc w:val="center"/>
        <w:rPr>
          <w:rStyle w:val="FontStyle12"/>
          <w:rFonts w:ascii="Times New Roman" w:hAnsi="Times New Roman"/>
          <w:b/>
          <w:bCs/>
          <w:sz w:val="24"/>
          <w:szCs w:val="24"/>
        </w:rPr>
      </w:pPr>
      <w:r w:rsidRPr="007D0246">
        <w:rPr>
          <w:rStyle w:val="FontStyle12"/>
          <w:rFonts w:ascii="Times New Roman" w:hAnsi="Times New Roman"/>
          <w:b/>
          <w:bCs/>
          <w:sz w:val="24"/>
          <w:szCs w:val="24"/>
        </w:rPr>
        <w:t xml:space="preserve"> образовательной области «речевое развитие»</w:t>
      </w:r>
    </w:p>
    <w:p w:rsidR="0082203F" w:rsidRPr="007D0246" w:rsidRDefault="0082203F" w:rsidP="0082203F">
      <w:pPr>
        <w:pStyle w:val="Style1"/>
        <w:widowControl/>
        <w:spacing w:line="240" w:lineRule="auto"/>
        <w:ind w:firstLine="0"/>
        <w:rPr>
          <w:rStyle w:val="FontStyle11"/>
          <w:rFonts w:ascii="Times New Roman" w:hAnsi="Times New Roman"/>
          <w:i w:val="0"/>
          <w:iCs w:val="0"/>
          <w:sz w:val="24"/>
          <w:szCs w:val="24"/>
        </w:rPr>
      </w:pPr>
      <w:r w:rsidRPr="007D0246">
        <w:rPr>
          <w:rStyle w:val="FontStyle11"/>
          <w:rFonts w:ascii="Times New Roman" w:hAnsi="Times New Roman"/>
          <w:sz w:val="24"/>
          <w:szCs w:val="24"/>
        </w:rPr>
        <w:tab/>
        <w:t>Основные задачи воспитателя в области развития речи состоят в следующем:</w:t>
      </w:r>
    </w:p>
    <w:p w:rsidR="0082203F" w:rsidRPr="007D0246" w:rsidRDefault="0082203F" w:rsidP="00547B8F">
      <w:pPr>
        <w:pStyle w:val="Style4"/>
        <w:widowControl/>
        <w:numPr>
          <w:ilvl w:val="0"/>
          <w:numId w:val="55"/>
        </w:numPr>
        <w:tabs>
          <w:tab w:val="left" w:pos="1080"/>
        </w:tabs>
        <w:spacing w:line="240" w:lineRule="auto"/>
        <w:ind w:left="720" w:hanging="360"/>
        <w:jc w:val="both"/>
        <w:rPr>
          <w:rStyle w:val="FontStyle11"/>
          <w:rFonts w:ascii="Times New Roman" w:hAnsi="Times New Roman"/>
          <w:i w:val="0"/>
          <w:iCs w:val="0"/>
          <w:sz w:val="24"/>
          <w:szCs w:val="24"/>
        </w:rPr>
      </w:pPr>
      <w:r w:rsidRPr="007D0246">
        <w:rPr>
          <w:rStyle w:val="FontStyle11"/>
          <w:rFonts w:ascii="Times New Roman" w:hAnsi="Times New Roman"/>
          <w:sz w:val="24"/>
          <w:szCs w:val="24"/>
        </w:rPr>
        <w:t>расширение и активизация речевого запаса детей на основе углубления представлений об окружающем;</w:t>
      </w:r>
    </w:p>
    <w:p w:rsidR="0082203F" w:rsidRPr="007D0246" w:rsidRDefault="0082203F" w:rsidP="00547B8F">
      <w:pPr>
        <w:pStyle w:val="Style4"/>
        <w:widowControl/>
        <w:numPr>
          <w:ilvl w:val="0"/>
          <w:numId w:val="55"/>
        </w:numPr>
        <w:tabs>
          <w:tab w:val="left" w:pos="1080"/>
        </w:tabs>
        <w:spacing w:line="240" w:lineRule="auto"/>
        <w:ind w:left="720" w:hanging="360"/>
        <w:jc w:val="both"/>
        <w:rPr>
          <w:rStyle w:val="FontStyle11"/>
          <w:rFonts w:ascii="Times New Roman" w:hAnsi="Times New Roman"/>
          <w:i w:val="0"/>
          <w:iCs w:val="0"/>
          <w:sz w:val="24"/>
          <w:szCs w:val="24"/>
        </w:rPr>
      </w:pPr>
      <w:r w:rsidRPr="007D0246">
        <w:rPr>
          <w:rStyle w:val="FontStyle11"/>
          <w:rFonts w:ascii="Times New Roman" w:hAnsi="Times New Roman"/>
          <w:sz w:val="24"/>
          <w:szCs w:val="24"/>
        </w:rPr>
        <w:t>автоматизация в свободной самостоятельной речи де</w:t>
      </w:r>
      <w:r w:rsidRPr="007D0246">
        <w:rPr>
          <w:rStyle w:val="FontStyle11"/>
          <w:rFonts w:ascii="Times New Roman" w:hAnsi="Times New Roman"/>
          <w:sz w:val="24"/>
          <w:szCs w:val="24"/>
        </w:rPr>
        <w:softHyphen/>
        <w:t>тей усвоенных навыков правильного произношения звуков, звуко-слоговой структуры слова, грамматического оформ</w:t>
      </w:r>
      <w:r w:rsidRPr="007D0246">
        <w:rPr>
          <w:rStyle w:val="FontStyle11"/>
          <w:rFonts w:ascii="Times New Roman" w:hAnsi="Times New Roman"/>
          <w:sz w:val="24"/>
          <w:szCs w:val="24"/>
        </w:rPr>
        <w:softHyphen/>
        <w:t>ления речи в соответствии с программой логопедических занятий;</w:t>
      </w:r>
    </w:p>
    <w:p w:rsidR="0082203F" w:rsidRPr="007D0246" w:rsidRDefault="0082203F" w:rsidP="00547B8F">
      <w:pPr>
        <w:pStyle w:val="Style4"/>
        <w:widowControl/>
        <w:numPr>
          <w:ilvl w:val="0"/>
          <w:numId w:val="55"/>
        </w:numPr>
        <w:tabs>
          <w:tab w:val="left" w:pos="1080"/>
        </w:tabs>
        <w:spacing w:line="240" w:lineRule="auto"/>
        <w:ind w:left="720" w:hanging="360"/>
        <w:jc w:val="both"/>
        <w:rPr>
          <w:rStyle w:val="FontStyle11"/>
          <w:rFonts w:ascii="Times New Roman" w:hAnsi="Times New Roman"/>
          <w:i w:val="0"/>
          <w:iCs w:val="0"/>
          <w:sz w:val="24"/>
          <w:szCs w:val="24"/>
        </w:rPr>
      </w:pPr>
      <w:r w:rsidRPr="007D0246">
        <w:rPr>
          <w:rStyle w:val="FontStyle11"/>
          <w:rFonts w:ascii="Times New Roman" w:hAnsi="Times New Roman"/>
          <w:sz w:val="24"/>
          <w:szCs w:val="24"/>
        </w:rPr>
        <w:t>овладение средствами общения и способами коммуникативного взаимодействия со взрослыми и сверстниками.</w:t>
      </w:r>
    </w:p>
    <w:p w:rsidR="0082203F" w:rsidRPr="007D0246" w:rsidRDefault="0082203F" w:rsidP="0082203F">
      <w:pPr>
        <w:pStyle w:val="Style2"/>
        <w:widowControl/>
        <w:spacing w:before="48" w:line="240" w:lineRule="auto"/>
        <w:ind w:firstLine="0"/>
        <w:rPr>
          <w:rStyle w:val="FontStyle12"/>
          <w:rFonts w:ascii="Times New Roman" w:hAnsi="Times New Roman"/>
          <w:sz w:val="24"/>
          <w:szCs w:val="24"/>
        </w:rPr>
      </w:pPr>
      <w:r w:rsidRPr="007D0246">
        <w:rPr>
          <w:rStyle w:val="FontStyle11"/>
          <w:rFonts w:ascii="Times New Roman" w:hAnsi="Times New Roman"/>
          <w:sz w:val="24"/>
          <w:szCs w:val="24"/>
        </w:rPr>
        <w:tab/>
        <w:t>Коррекционно-развивающая работа осуществляется в различных направлениях в зависимости от задач, постав</w:t>
      </w:r>
      <w:r w:rsidRPr="007D0246">
        <w:rPr>
          <w:rStyle w:val="FontStyle11"/>
          <w:rFonts w:ascii="Times New Roman" w:hAnsi="Times New Roman"/>
          <w:sz w:val="24"/>
          <w:szCs w:val="24"/>
        </w:rPr>
        <w:softHyphen/>
        <w:t>ленных логопедом. Во многих случаях она предшествует логопедическим занятиям, обеспечивая необходимую по</w:t>
      </w:r>
      <w:r w:rsidRPr="007D0246">
        <w:rPr>
          <w:rStyle w:val="FontStyle11"/>
          <w:rFonts w:ascii="Times New Roman" w:hAnsi="Times New Roman"/>
          <w:sz w:val="24"/>
          <w:szCs w:val="24"/>
        </w:rPr>
        <w:softHyphen/>
        <w:t>знавательную и мотивационную базу для формирования речевых умений, в других случаях воспитатель сосредото</w:t>
      </w:r>
      <w:r w:rsidRPr="007D0246">
        <w:rPr>
          <w:rStyle w:val="FontStyle12"/>
          <w:rFonts w:ascii="Times New Roman" w:hAnsi="Times New Roman"/>
          <w:sz w:val="24"/>
          <w:szCs w:val="24"/>
        </w:rPr>
        <w:t>чивает свое внимание на закреплении достигнутых на заня</w:t>
      </w:r>
      <w:r w:rsidRPr="007D0246">
        <w:rPr>
          <w:rStyle w:val="FontStyle12"/>
          <w:rFonts w:ascii="Times New Roman" w:hAnsi="Times New Roman"/>
          <w:sz w:val="24"/>
          <w:szCs w:val="24"/>
        </w:rPr>
        <w:softHyphen/>
        <w:t>тиях логопеда результатов.</w:t>
      </w:r>
    </w:p>
    <w:p w:rsidR="0082203F" w:rsidRPr="007D0246" w:rsidRDefault="0082203F" w:rsidP="0082203F">
      <w:pPr>
        <w:pStyle w:val="Style2"/>
        <w:widowControl/>
        <w:spacing w:before="48" w:line="240" w:lineRule="auto"/>
        <w:ind w:firstLine="0"/>
        <w:rPr>
          <w:rStyle w:val="FontStyle11"/>
          <w:rFonts w:ascii="Times New Roman" w:hAnsi="Times New Roman"/>
          <w:i w:val="0"/>
          <w:iCs w:val="0"/>
          <w:sz w:val="24"/>
          <w:szCs w:val="24"/>
        </w:rPr>
      </w:pPr>
      <w:r w:rsidRPr="007D0246">
        <w:rPr>
          <w:rStyle w:val="FontStyle11"/>
          <w:rFonts w:ascii="Times New Roman" w:hAnsi="Times New Roman"/>
          <w:sz w:val="24"/>
          <w:szCs w:val="24"/>
        </w:rPr>
        <w:tab/>
        <w:t>Воспитание мотивации к занятиям по развитию речи имеет особое корригирующее значение. Наряду со специ</w:t>
      </w:r>
      <w:r w:rsidRPr="007D0246">
        <w:rPr>
          <w:rStyle w:val="FontStyle11"/>
          <w:rFonts w:ascii="Times New Roman" w:hAnsi="Times New Roman"/>
          <w:sz w:val="24"/>
          <w:szCs w:val="24"/>
        </w:rPr>
        <w:softHyphen/>
        <w:t>альной логопедической работой интерес к языковым явле</w:t>
      </w:r>
      <w:r w:rsidRPr="007D0246">
        <w:rPr>
          <w:rStyle w:val="FontStyle11"/>
          <w:rFonts w:ascii="Times New Roman" w:hAnsi="Times New Roman"/>
          <w:sz w:val="24"/>
          <w:szCs w:val="24"/>
        </w:rPr>
        <w:softHyphen/>
        <w:t>ниям, к соответствующему речевому материалу, к различ</w:t>
      </w:r>
      <w:r w:rsidRPr="007D0246">
        <w:rPr>
          <w:rStyle w:val="FontStyle11"/>
          <w:rFonts w:ascii="Times New Roman" w:hAnsi="Times New Roman"/>
          <w:sz w:val="24"/>
          <w:szCs w:val="24"/>
        </w:rPr>
        <w:softHyphen/>
        <w:t>ным формам занятий содействует успешному развитию ребенка, преодолению недостатков речи, закреплению до</w:t>
      </w:r>
      <w:r w:rsidRPr="007D0246">
        <w:rPr>
          <w:rStyle w:val="FontStyle11"/>
          <w:rFonts w:ascii="Times New Roman" w:hAnsi="Times New Roman"/>
          <w:sz w:val="24"/>
          <w:szCs w:val="24"/>
        </w:rPr>
        <w:softHyphen/>
        <w:t>стигнутых результатов.</w:t>
      </w:r>
    </w:p>
    <w:p w:rsidR="0082203F" w:rsidRPr="007D0246" w:rsidRDefault="0082203F" w:rsidP="0082203F">
      <w:pPr>
        <w:pStyle w:val="Style1"/>
        <w:widowControl/>
        <w:spacing w:line="240" w:lineRule="auto"/>
        <w:ind w:firstLine="336"/>
        <w:rPr>
          <w:rStyle w:val="FontStyle11"/>
          <w:rFonts w:ascii="Times New Roman" w:hAnsi="Times New Roman"/>
          <w:i w:val="0"/>
          <w:iCs w:val="0"/>
          <w:sz w:val="24"/>
          <w:szCs w:val="24"/>
        </w:rPr>
      </w:pPr>
      <w:r w:rsidRPr="007D0246">
        <w:rPr>
          <w:rStyle w:val="FontStyle11"/>
          <w:rFonts w:ascii="Times New Roman" w:hAnsi="Times New Roman"/>
          <w:sz w:val="24"/>
          <w:szCs w:val="24"/>
        </w:rPr>
        <w:tab/>
        <w:t>Воспитатель уделяет внимание формам работы, стимулирующим инициативу, речевую активность, способ</w:t>
      </w:r>
      <w:r w:rsidRPr="007D0246">
        <w:rPr>
          <w:rStyle w:val="FontStyle11"/>
          <w:rFonts w:ascii="Times New Roman" w:hAnsi="Times New Roman"/>
          <w:sz w:val="24"/>
          <w:szCs w:val="24"/>
        </w:rPr>
        <w:softHyphen/>
        <w:t>ствовать снятию отрицательных переживаний, связанных с дефектом.</w:t>
      </w:r>
    </w:p>
    <w:p w:rsidR="0082203F" w:rsidRPr="007D0246" w:rsidRDefault="0082203F" w:rsidP="0082203F">
      <w:pPr>
        <w:pStyle w:val="Style1"/>
        <w:widowControl/>
        <w:spacing w:line="240" w:lineRule="auto"/>
        <w:ind w:firstLine="336"/>
        <w:rPr>
          <w:rStyle w:val="FontStyle11"/>
          <w:rFonts w:ascii="Times New Roman" w:hAnsi="Times New Roman"/>
          <w:i w:val="0"/>
          <w:iCs w:val="0"/>
          <w:sz w:val="24"/>
          <w:szCs w:val="24"/>
        </w:rPr>
      </w:pPr>
      <w:r w:rsidRPr="007D0246">
        <w:rPr>
          <w:rStyle w:val="FontStyle11"/>
          <w:rFonts w:ascii="Times New Roman" w:hAnsi="Times New Roman"/>
          <w:sz w:val="24"/>
          <w:szCs w:val="24"/>
        </w:rPr>
        <w:tab/>
        <w:t>Процесс усвоения родного языка, совершенствования формируемых на логопедических занятиях речевых навы</w:t>
      </w:r>
      <w:r w:rsidRPr="007D0246">
        <w:rPr>
          <w:rStyle w:val="FontStyle11"/>
          <w:rFonts w:ascii="Times New Roman" w:hAnsi="Times New Roman"/>
          <w:sz w:val="24"/>
          <w:szCs w:val="24"/>
        </w:rPr>
        <w:softHyphen/>
        <w:t>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w:t>
      </w:r>
      <w:r w:rsidRPr="007D0246">
        <w:rPr>
          <w:rStyle w:val="FontStyle11"/>
          <w:rFonts w:ascii="Times New Roman" w:hAnsi="Times New Roman"/>
          <w:sz w:val="24"/>
          <w:szCs w:val="24"/>
        </w:rPr>
        <w:softHyphen/>
        <w:t>витие.</w:t>
      </w:r>
    </w:p>
    <w:p w:rsidR="0082203F" w:rsidRPr="007D0246" w:rsidRDefault="0082203F" w:rsidP="0082203F">
      <w:pPr>
        <w:pStyle w:val="Style1"/>
        <w:widowControl/>
        <w:spacing w:line="240" w:lineRule="auto"/>
        <w:ind w:firstLine="341"/>
        <w:rPr>
          <w:rStyle w:val="FontStyle11"/>
          <w:rFonts w:ascii="Times New Roman" w:hAnsi="Times New Roman"/>
          <w:i w:val="0"/>
          <w:iCs w:val="0"/>
          <w:sz w:val="24"/>
          <w:szCs w:val="24"/>
        </w:rPr>
      </w:pPr>
      <w:r w:rsidRPr="007D0246">
        <w:rPr>
          <w:rStyle w:val="FontStyle11"/>
          <w:rFonts w:ascii="Times New Roman" w:hAnsi="Times New Roman"/>
          <w:sz w:val="24"/>
          <w:szCs w:val="24"/>
        </w:rPr>
        <w:tab/>
        <w:t>В режимные моменты воспитатель создаёт возмож</w:t>
      </w:r>
      <w:r w:rsidRPr="007D0246">
        <w:rPr>
          <w:rStyle w:val="FontStyle11"/>
          <w:rFonts w:ascii="Times New Roman" w:hAnsi="Times New Roman"/>
          <w:sz w:val="24"/>
          <w:szCs w:val="24"/>
        </w:rPr>
        <w:softHyphen/>
        <w:t>ность межличностного общения детей, совместные игры и занятия. У дошкольников при этом формируются и закреп</w:t>
      </w:r>
      <w:r w:rsidRPr="007D0246">
        <w:rPr>
          <w:rStyle w:val="FontStyle11"/>
          <w:rFonts w:ascii="Times New Roman" w:hAnsi="Times New Roman"/>
          <w:sz w:val="24"/>
          <w:szCs w:val="24"/>
        </w:rPr>
        <w:softHyphen/>
        <w:t>ляются не только коммуникативные умения, но и создает</w:t>
      </w:r>
      <w:r w:rsidRPr="007D0246">
        <w:rPr>
          <w:rStyle w:val="FontStyle11"/>
          <w:rFonts w:ascii="Times New Roman" w:hAnsi="Times New Roman"/>
          <w:sz w:val="24"/>
          <w:szCs w:val="24"/>
        </w:rPr>
        <w:softHyphen/>
        <w:t>ся положительный фон для регуляции речевого поведения.</w:t>
      </w:r>
    </w:p>
    <w:p w:rsidR="0082203F" w:rsidRPr="007D0246" w:rsidRDefault="0082203F" w:rsidP="0082203F">
      <w:pPr>
        <w:pStyle w:val="Style1"/>
        <w:widowControl/>
        <w:spacing w:line="240" w:lineRule="auto"/>
        <w:ind w:firstLine="336"/>
        <w:rPr>
          <w:rStyle w:val="FontStyle11"/>
          <w:rFonts w:ascii="Times New Roman" w:hAnsi="Times New Roman"/>
          <w:i w:val="0"/>
          <w:iCs w:val="0"/>
          <w:sz w:val="24"/>
          <w:szCs w:val="24"/>
        </w:rPr>
      </w:pPr>
      <w:r w:rsidRPr="007D0246">
        <w:rPr>
          <w:rStyle w:val="FontStyle11"/>
          <w:rFonts w:ascii="Times New Roman" w:hAnsi="Times New Roman"/>
          <w:sz w:val="24"/>
          <w:szCs w:val="24"/>
        </w:rPr>
        <w:tab/>
        <w:t>Собственно речевым навыкам предшествуют практиче</w:t>
      </w:r>
      <w:r w:rsidRPr="007D0246">
        <w:rPr>
          <w:rStyle w:val="FontStyle11"/>
          <w:rFonts w:ascii="Times New Roman" w:hAnsi="Times New Roman"/>
          <w:sz w:val="24"/>
          <w:szCs w:val="24"/>
        </w:rPr>
        <w:softHyphen/>
        <w:t xml:space="preserve">ские действия с предметами, самостоятельное участие в различных видах деятельности, активные наблюдения за жизненными явлениями. </w:t>
      </w:r>
    </w:p>
    <w:p w:rsidR="0082203F" w:rsidRPr="007D0246" w:rsidRDefault="0082203F" w:rsidP="0082203F">
      <w:pPr>
        <w:pStyle w:val="Style1"/>
        <w:widowControl/>
        <w:spacing w:line="240" w:lineRule="auto"/>
        <w:ind w:firstLine="336"/>
        <w:rPr>
          <w:rStyle w:val="FontStyle11"/>
          <w:rFonts w:ascii="Times New Roman" w:hAnsi="Times New Roman"/>
          <w:i w:val="0"/>
          <w:iCs w:val="0"/>
          <w:sz w:val="24"/>
          <w:szCs w:val="24"/>
        </w:rPr>
      </w:pPr>
      <w:r w:rsidRPr="007D0246">
        <w:rPr>
          <w:rStyle w:val="FontStyle11"/>
          <w:rFonts w:ascii="Times New Roman" w:hAnsi="Times New Roman"/>
          <w:sz w:val="24"/>
          <w:szCs w:val="24"/>
        </w:rPr>
        <w:tab/>
        <w:t>Необходимым элементом при прохождении каждой но</w:t>
      </w:r>
      <w:r w:rsidRPr="007D0246">
        <w:rPr>
          <w:rStyle w:val="FontStyle11"/>
          <w:rFonts w:ascii="Times New Roman" w:hAnsi="Times New Roman"/>
          <w:sz w:val="24"/>
          <w:szCs w:val="24"/>
        </w:rPr>
        <w:softHyphen/>
        <w:t>вой темы являются упражнения по развитию логического мышления, внимания, памяти. Широко используется срав</w:t>
      </w:r>
      <w:r w:rsidRPr="007D0246">
        <w:rPr>
          <w:rStyle w:val="FontStyle11"/>
          <w:rFonts w:ascii="Times New Roman" w:hAnsi="Times New Roman"/>
          <w:sz w:val="24"/>
          <w:szCs w:val="24"/>
        </w:rPr>
        <w:softHyphen/>
        <w:t>нение предметов, выделение ведущих признаков, группи</w:t>
      </w:r>
      <w:r w:rsidRPr="007D0246">
        <w:rPr>
          <w:rStyle w:val="FontStyle11"/>
          <w:rFonts w:ascii="Times New Roman" w:hAnsi="Times New Roman"/>
          <w:sz w:val="24"/>
          <w:szCs w:val="24"/>
        </w:rPr>
        <w:softHyphen/>
        <w:t>ровка по ситуации, по назначению, по признакам и т. д., выполнение заданий по классификации предметов, дейст</w:t>
      </w:r>
      <w:r w:rsidRPr="007D0246">
        <w:rPr>
          <w:rStyle w:val="FontStyle11"/>
          <w:rFonts w:ascii="Times New Roman" w:hAnsi="Times New Roman"/>
          <w:sz w:val="24"/>
          <w:szCs w:val="24"/>
        </w:rPr>
        <w:softHyphen/>
        <w:t>вий, признаков (с помощью картинок).</w:t>
      </w:r>
    </w:p>
    <w:p w:rsidR="0082203F" w:rsidRPr="007D0246" w:rsidRDefault="0082203F" w:rsidP="0082203F">
      <w:pPr>
        <w:pStyle w:val="Style1"/>
        <w:widowControl/>
        <w:spacing w:line="240" w:lineRule="auto"/>
        <w:rPr>
          <w:rStyle w:val="FontStyle11"/>
          <w:rFonts w:ascii="Times New Roman" w:hAnsi="Times New Roman"/>
          <w:i w:val="0"/>
          <w:iCs w:val="0"/>
          <w:sz w:val="24"/>
          <w:szCs w:val="24"/>
        </w:rPr>
      </w:pPr>
      <w:r w:rsidRPr="007D0246">
        <w:rPr>
          <w:rStyle w:val="FontStyle11"/>
          <w:rFonts w:ascii="Times New Roman" w:hAnsi="Times New Roman"/>
          <w:sz w:val="24"/>
          <w:szCs w:val="24"/>
        </w:rPr>
        <w:tab/>
        <w:t>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w:t>
      </w:r>
    </w:p>
    <w:p w:rsidR="0082203F" w:rsidRPr="007D0246" w:rsidRDefault="0082203F" w:rsidP="0082203F">
      <w:pPr>
        <w:pStyle w:val="Style1"/>
        <w:widowControl/>
        <w:spacing w:line="240" w:lineRule="auto"/>
        <w:ind w:firstLine="336"/>
        <w:rPr>
          <w:rStyle w:val="FontStyle11"/>
          <w:rFonts w:ascii="Times New Roman" w:hAnsi="Times New Roman"/>
          <w:i w:val="0"/>
          <w:iCs w:val="0"/>
          <w:sz w:val="24"/>
          <w:szCs w:val="24"/>
        </w:rPr>
      </w:pPr>
      <w:r w:rsidRPr="007D0246">
        <w:rPr>
          <w:rStyle w:val="FontStyle11"/>
          <w:rFonts w:ascii="Times New Roman" w:hAnsi="Times New Roman"/>
          <w:sz w:val="24"/>
          <w:szCs w:val="24"/>
        </w:rPr>
        <w:tab/>
        <w:t xml:space="preserve"> При изучении каждой темы намечается совместно с ло</w:t>
      </w:r>
      <w:r w:rsidRPr="007D0246">
        <w:rPr>
          <w:rStyle w:val="FontStyle11"/>
          <w:rFonts w:ascii="Times New Roman" w:hAnsi="Times New Roman"/>
          <w:sz w:val="24"/>
          <w:szCs w:val="24"/>
        </w:rPr>
        <w:softHyphen/>
        <w:t>гопедом тот словарный минимум (предметный, глаголь</w:t>
      </w:r>
      <w:r w:rsidRPr="007D0246">
        <w:rPr>
          <w:rStyle w:val="FontStyle11"/>
          <w:rFonts w:ascii="Times New Roman" w:hAnsi="Times New Roman"/>
          <w:sz w:val="24"/>
          <w:szCs w:val="24"/>
        </w:rPr>
        <w:softHyphen/>
        <w:t>ный, словарь признаков), который дети должны усвоить сначала в понимании, а затем и в практическом употребле</w:t>
      </w:r>
      <w:r w:rsidRPr="007D0246">
        <w:rPr>
          <w:rStyle w:val="FontStyle11"/>
          <w:rFonts w:ascii="Times New Roman" w:hAnsi="Times New Roman"/>
          <w:sz w:val="24"/>
          <w:szCs w:val="24"/>
        </w:rPr>
        <w:softHyphen/>
        <w:t>нии. Словарь, предназначенный для понимания речи, дол</w:t>
      </w:r>
      <w:r w:rsidRPr="007D0246">
        <w:rPr>
          <w:rStyle w:val="FontStyle11"/>
          <w:rFonts w:ascii="Times New Roman" w:hAnsi="Times New Roman"/>
          <w:sz w:val="24"/>
          <w:szCs w:val="24"/>
        </w:rPr>
        <w:softHyphen/>
        <w:t>жен быть значительно шире, чем для активного использо</w:t>
      </w:r>
      <w:r w:rsidRPr="007D0246">
        <w:rPr>
          <w:rStyle w:val="FontStyle11"/>
          <w:rFonts w:ascii="Times New Roman" w:hAnsi="Times New Roman"/>
          <w:sz w:val="24"/>
          <w:szCs w:val="24"/>
        </w:rPr>
        <w:softHyphen/>
        <w:t>вания в речи. Необходимо уточнить с логопедом, какие типы предложений должны преобладать в соответствую</w:t>
      </w:r>
      <w:r w:rsidRPr="007D0246">
        <w:rPr>
          <w:rStyle w:val="FontStyle11"/>
          <w:rFonts w:ascii="Times New Roman" w:hAnsi="Times New Roman"/>
          <w:sz w:val="24"/>
          <w:szCs w:val="24"/>
        </w:rPr>
        <w:softHyphen/>
        <w:t>щий период обучения, а также уровень требований, предъ</w:t>
      </w:r>
      <w:r w:rsidRPr="007D0246">
        <w:rPr>
          <w:rStyle w:val="FontStyle11"/>
          <w:rFonts w:ascii="Times New Roman" w:hAnsi="Times New Roman"/>
          <w:sz w:val="24"/>
          <w:szCs w:val="24"/>
        </w:rPr>
        <w:softHyphen/>
        <w:t>являемых к самостоятельной речи детей.</w:t>
      </w:r>
    </w:p>
    <w:p w:rsidR="0082203F" w:rsidRPr="007D0246" w:rsidRDefault="0082203F" w:rsidP="0082203F">
      <w:pPr>
        <w:pStyle w:val="Style1"/>
        <w:widowControl/>
        <w:spacing w:line="240" w:lineRule="auto"/>
        <w:ind w:firstLine="336"/>
        <w:rPr>
          <w:rStyle w:val="FontStyle11"/>
          <w:rFonts w:ascii="Times New Roman" w:hAnsi="Times New Roman"/>
          <w:i w:val="0"/>
          <w:iCs w:val="0"/>
          <w:sz w:val="24"/>
          <w:szCs w:val="24"/>
        </w:rPr>
      </w:pPr>
    </w:p>
    <w:p w:rsidR="0082203F" w:rsidRPr="007D0246" w:rsidRDefault="0082203F" w:rsidP="0082203F">
      <w:pPr>
        <w:pStyle w:val="Style1"/>
        <w:widowControl/>
        <w:spacing w:line="240" w:lineRule="auto"/>
        <w:ind w:firstLine="336"/>
        <w:jc w:val="center"/>
        <w:rPr>
          <w:rStyle w:val="FontStyle12"/>
          <w:rFonts w:ascii="Times New Roman" w:hAnsi="Times New Roman"/>
          <w:b/>
          <w:bCs/>
          <w:sz w:val="24"/>
          <w:szCs w:val="24"/>
        </w:rPr>
      </w:pPr>
      <w:r w:rsidRPr="007D0246">
        <w:rPr>
          <w:rStyle w:val="FontStyle12"/>
          <w:rFonts w:ascii="Times New Roman" w:hAnsi="Times New Roman"/>
          <w:b/>
          <w:bCs/>
          <w:sz w:val="24"/>
          <w:szCs w:val="24"/>
        </w:rPr>
        <w:t xml:space="preserve">Коррекционно – развивающая работа в реализации </w:t>
      </w:r>
    </w:p>
    <w:p w:rsidR="0082203F" w:rsidRPr="007D0246" w:rsidRDefault="0082203F" w:rsidP="0082203F">
      <w:pPr>
        <w:pStyle w:val="Style1"/>
        <w:widowControl/>
        <w:spacing w:line="240" w:lineRule="auto"/>
        <w:ind w:firstLine="336"/>
        <w:jc w:val="center"/>
        <w:rPr>
          <w:rStyle w:val="FontStyle12"/>
          <w:rFonts w:ascii="Times New Roman" w:hAnsi="Times New Roman"/>
          <w:sz w:val="24"/>
          <w:szCs w:val="24"/>
        </w:rPr>
      </w:pPr>
      <w:r w:rsidRPr="007D0246">
        <w:rPr>
          <w:rStyle w:val="FontStyle12"/>
          <w:rFonts w:ascii="Times New Roman" w:hAnsi="Times New Roman"/>
          <w:b/>
          <w:bCs/>
          <w:sz w:val="24"/>
          <w:szCs w:val="24"/>
        </w:rPr>
        <w:t>образовательной области «познавательное развитие »</w:t>
      </w:r>
    </w:p>
    <w:p w:rsidR="0082203F" w:rsidRPr="007D0246" w:rsidRDefault="0082203F" w:rsidP="0082203F">
      <w:pPr>
        <w:pStyle w:val="Style1"/>
        <w:widowControl/>
        <w:spacing w:before="19" w:line="240" w:lineRule="auto"/>
        <w:ind w:firstLine="331"/>
        <w:rPr>
          <w:rStyle w:val="FontStyle11"/>
          <w:rFonts w:ascii="Times New Roman" w:hAnsi="Times New Roman"/>
          <w:i w:val="0"/>
          <w:iCs w:val="0"/>
          <w:sz w:val="24"/>
          <w:szCs w:val="24"/>
        </w:rPr>
      </w:pPr>
      <w:r w:rsidRPr="007D0246">
        <w:rPr>
          <w:rStyle w:val="FontStyle11"/>
          <w:rFonts w:ascii="Times New Roman" w:hAnsi="Times New Roman"/>
          <w:sz w:val="24"/>
          <w:szCs w:val="24"/>
        </w:rPr>
        <w:tab/>
        <w:t>В процессе усвоения количества и счета дети учатся со</w:t>
      </w:r>
      <w:r w:rsidRPr="007D0246">
        <w:rPr>
          <w:rStyle w:val="FontStyle11"/>
          <w:rFonts w:ascii="Times New Roman" w:hAnsi="Times New Roman"/>
          <w:sz w:val="24"/>
          <w:szCs w:val="24"/>
        </w:rPr>
        <w:softHyphen/>
        <w:t>гласовывать в роде, числе и падеже существительные с чис</w:t>
      </w:r>
      <w:r w:rsidRPr="007D0246">
        <w:rPr>
          <w:rStyle w:val="FontStyle11"/>
          <w:rFonts w:ascii="Times New Roman" w:hAnsi="Times New Roman"/>
          <w:sz w:val="24"/>
          <w:szCs w:val="24"/>
        </w:rPr>
        <w:softHyphen/>
        <w:t xml:space="preserve">лительными </w:t>
      </w:r>
      <w:r w:rsidRPr="007D0246">
        <w:rPr>
          <w:rStyle w:val="FontStyle13"/>
          <w:rFonts w:ascii="Times New Roman" w:hAnsi="Times New Roman"/>
          <w:sz w:val="24"/>
          <w:szCs w:val="24"/>
        </w:rPr>
        <w:t xml:space="preserve">(одна машина, две машины, пять машин). </w:t>
      </w:r>
      <w:r w:rsidRPr="007D0246">
        <w:rPr>
          <w:rStyle w:val="FontStyle11"/>
          <w:rFonts w:ascii="Times New Roman" w:hAnsi="Times New Roman"/>
          <w:sz w:val="24"/>
          <w:szCs w:val="24"/>
        </w:rPr>
        <w:t>Воспитатель формирует умение детей образовывать сущест</w:t>
      </w:r>
      <w:r w:rsidRPr="007D0246">
        <w:rPr>
          <w:rStyle w:val="FontStyle11"/>
          <w:rFonts w:ascii="Times New Roman" w:hAnsi="Times New Roman"/>
          <w:sz w:val="24"/>
          <w:szCs w:val="24"/>
        </w:rPr>
        <w:softHyphen/>
        <w:t xml:space="preserve">вительные в единственном и множественном числе </w:t>
      </w:r>
      <w:r w:rsidRPr="007D0246">
        <w:rPr>
          <w:rStyle w:val="FontStyle13"/>
          <w:rFonts w:ascii="Times New Roman" w:hAnsi="Times New Roman"/>
          <w:sz w:val="24"/>
          <w:szCs w:val="24"/>
        </w:rPr>
        <w:t xml:space="preserve">(гриб — грибы). </w:t>
      </w:r>
      <w:r w:rsidRPr="007D0246">
        <w:rPr>
          <w:rStyle w:val="FontStyle11"/>
          <w:rFonts w:ascii="Times New Roman" w:hAnsi="Times New Roman"/>
          <w:sz w:val="24"/>
          <w:szCs w:val="24"/>
        </w:rPr>
        <w:t>В процессе сравнения конкретных множеств до</w:t>
      </w:r>
      <w:r w:rsidRPr="007D0246">
        <w:rPr>
          <w:rStyle w:val="FontStyle11"/>
          <w:rFonts w:ascii="Times New Roman" w:hAnsi="Times New Roman"/>
          <w:sz w:val="24"/>
          <w:szCs w:val="24"/>
        </w:rPr>
        <w:softHyphen/>
        <w:t xml:space="preserve">школьники должны усвоить математические выражения: </w:t>
      </w:r>
      <w:r w:rsidRPr="007D0246">
        <w:rPr>
          <w:rStyle w:val="FontStyle13"/>
          <w:rFonts w:ascii="Times New Roman" w:hAnsi="Times New Roman"/>
          <w:sz w:val="24"/>
          <w:szCs w:val="24"/>
        </w:rPr>
        <w:t xml:space="preserve">больше, меньше, поровну. </w:t>
      </w:r>
      <w:r w:rsidRPr="007D0246">
        <w:rPr>
          <w:rStyle w:val="FontStyle11"/>
          <w:rFonts w:ascii="Times New Roman" w:hAnsi="Times New Roman"/>
          <w:sz w:val="24"/>
          <w:szCs w:val="24"/>
        </w:rPr>
        <w:t>При усвоении порядкового счета различать вопросы: «Сколько?», «Который?», «Какой?», при ответе правильно согласовывать порядковые числи</w:t>
      </w:r>
      <w:r w:rsidRPr="007D0246">
        <w:rPr>
          <w:rStyle w:val="FontStyle11"/>
          <w:rFonts w:ascii="Times New Roman" w:hAnsi="Times New Roman"/>
          <w:sz w:val="24"/>
          <w:szCs w:val="24"/>
        </w:rPr>
        <w:softHyphen/>
        <w:t>тельные с существительным.</w:t>
      </w:r>
    </w:p>
    <w:p w:rsidR="0082203F" w:rsidRPr="007D0246" w:rsidRDefault="0082203F" w:rsidP="0082203F">
      <w:pPr>
        <w:pStyle w:val="Style1"/>
        <w:widowControl/>
        <w:spacing w:line="240" w:lineRule="auto"/>
        <w:ind w:firstLine="336"/>
        <w:rPr>
          <w:rStyle w:val="FontStyle11"/>
          <w:rFonts w:ascii="Times New Roman" w:hAnsi="Times New Roman"/>
          <w:i w:val="0"/>
          <w:iCs w:val="0"/>
          <w:sz w:val="24"/>
          <w:szCs w:val="24"/>
        </w:rPr>
      </w:pPr>
      <w:r w:rsidRPr="007D0246">
        <w:rPr>
          <w:rStyle w:val="FontStyle11"/>
          <w:rFonts w:ascii="Times New Roman" w:hAnsi="Times New Roman"/>
          <w:sz w:val="24"/>
          <w:szCs w:val="24"/>
        </w:rPr>
        <w:tab/>
        <w:t>При знакомстве с величиной дети, устанавливая размерные отношения между предметами разной длины (высоты, шири</w:t>
      </w:r>
      <w:r w:rsidRPr="007D0246">
        <w:rPr>
          <w:rStyle w:val="FontStyle11"/>
          <w:rFonts w:ascii="Times New Roman" w:hAnsi="Times New Roman"/>
          <w:sz w:val="24"/>
          <w:szCs w:val="24"/>
        </w:rPr>
        <w:softHyphen/>
        <w:t>ны), учатся располагать предметы в возрастающем или убы</w:t>
      </w:r>
      <w:r w:rsidRPr="007D0246">
        <w:rPr>
          <w:rStyle w:val="FontStyle11"/>
          <w:rFonts w:ascii="Times New Roman" w:hAnsi="Times New Roman"/>
          <w:sz w:val="24"/>
          <w:szCs w:val="24"/>
        </w:rPr>
        <w:softHyphen/>
        <w:t>вающем порядке и отражать порядок расположения в речи, на</w:t>
      </w:r>
      <w:r w:rsidRPr="007D0246">
        <w:rPr>
          <w:rStyle w:val="FontStyle11"/>
          <w:rFonts w:ascii="Times New Roman" w:hAnsi="Times New Roman"/>
          <w:sz w:val="24"/>
          <w:szCs w:val="24"/>
        </w:rPr>
        <w:softHyphen/>
        <w:t xml:space="preserve">пример: </w:t>
      </w:r>
      <w:r w:rsidRPr="007D0246">
        <w:rPr>
          <w:rStyle w:val="FontStyle13"/>
          <w:rFonts w:ascii="Times New Roman" w:hAnsi="Times New Roman"/>
          <w:sz w:val="24"/>
          <w:szCs w:val="24"/>
        </w:rPr>
        <w:t xml:space="preserve">шире — уже, самое широкое — самое узкое </w:t>
      </w:r>
      <w:r w:rsidRPr="007D0246">
        <w:rPr>
          <w:rStyle w:val="FontStyle11"/>
          <w:rFonts w:ascii="Times New Roman" w:hAnsi="Times New Roman"/>
          <w:sz w:val="24"/>
          <w:szCs w:val="24"/>
        </w:rPr>
        <w:t>и т. д.</w:t>
      </w:r>
    </w:p>
    <w:p w:rsidR="0082203F" w:rsidRPr="007D0246" w:rsidRDefault="0082203F" w:rsidP="0082203F">
      <w:pPr>
        <w:pStyle w:val="Style1"/>
        <w:widowControl/>
        <w:spacing w:line="240" w:lineRule="auto"/>
        <w:ind w:firstLine="331"/>
        <w:rPr>
          <w:rStyle w:val="FontStyle11"/>
          <w:rFonts w:ascii="Times New Roman" w:hAnsi="Times New Roman"/>
          <w:i w:val="0"/>
          <w:iCs w:val="0"/>
          <w:sz w:val="24"/>
          <w:szCs w:val="24"/>
        </w:rPr>
      </w:pPr>
      <w:r w:rsidRPr="007D0246">
        <w:rPr>
          <w:rStyle w:val="FontStyle11"/>
          <w:rFonts w:ascii="Times New Roman" w:hAnsi="Times New Roman"/>
          <w:sz w:val="24"/>
          <w:szCs w:val="24"/>
        </w:rPr>
        <w:tab/>
        <w:t xml:space="preserve">На занятиях дети усваивают геометрические термины: </w:t>
      </w:r>
      <w:r w:rsidRPr="007D0246">
        <w:rPr>
          <w:rStyle w:val="FontStyle13"/>
          <w:rFonts w:ascii="Times New Roman" w:hAnsi="Times New Roman"/>
          <w:sz w:val="24"/>
          <w:szCs w:val="24"/>
        </w:rPr>
        <w:t xml:space="preserve">круг, квадрат, овал, треугольник, прямоугольник, шар, цилиндр, куб, </w:t>
      </w:r>
      <w:r w:rsidRPr="007D0246">
        <w:rPr>
          <w:rStyle w:val="FontStyle11"/>
          <w:rFonts w:ascii="Times New Roman" w:hAnsi="Times New Roman"/>
          <w:sz w:val="24"/>
          <w:szCs w:val="24"/>
        </w:rPr>
        <w:t>учатся правильно произносить их и опреде</w:t>
      </w:r>
      <w:r w:rsidRPr="007D0246">
        <w:rPr>
          <w:rStyle w:val="FontStyle11"/>
          <w:rFonts w:ascii="Times New Roman" w:hAnsi="Times New Roman"/>
          <w:sz w:val="24"/>
          <w:szCs w:val="24"/>
        </w:rPr>
        <w:softHyphen/>
        <w:t>лять геометрическую форму в обиходных предметах, обра</w:t>
      </w:r>
      <w:r w:rsidRPr="007D0246">
        <w:rPr>
          <w:rStyle w:val="FontStyle11"/>
          <w:rFonts w:ascii="Times New Roman" w:hAnsi="Times New Roman"/>
          <w:sz w:val="24"/>
          <w:szCs w:val="24"/>
        </w:rPr>
        <w:softHyphen/>
        <w:t xml:space="preserve">зуя соответствующие прилагательные </w:t>
      </w:r>
      <w:r w:rsidRPr="007D0246">
        <w:rPr>
          <w:rStyle w:val="FontStyle13"/>
          <w:rFonts w:ascii="Times New Roman" w:hAnsi="Times New Roman"/>
          <w:sz w:val="24"/>
          <w:szCs w:val="24"/>
        </w:rPr>
        <w:t xml:space="preserve">(тарелка овальная, блюдце круглое </w:t>
      </w:r>
      <w:r w:rsidRPr="007D0246">
        <w:rPr>
          <w:rStyle w:val="FontStyle11"/>
          <w:rFonts w:ascii="Times New Roman" w:hAnsi="Times New Roman"/>
          <w:sz w:val="24"/>
          <w:szCs w:val="24"/>
        </w:rPr>
        <w:t>и т. п.).</w:t>
      </w:r>
    </w:p>
    <w:p w:rsidR="0082203F" w:rsidRPr="007D0246" w:rsidRDefault="0082203F" w:rsidP="0082203F">
      <w:pPr>
        <w:pStyle w:val="Style1"/>
        <w:widowControl/>
        <w:spacing w:line="240" w:lineRule="auto"/>
        <w:ind w:firstLine="331"/>
        <w:rPr>
          <w:rStyle w:val="FontStyle13"/>
          <w:rFonts w:ascii="Times New Roman" w:hAnsi="Times New Roman"/>
          <w:sz w:val="24"/>
          <w:szCs w:val="24"/>
        </w:rPr>
      </w:pPr>
      <w:r w:rsidRPr="007D0246">
        <w:rPr>
          <w:rStyle w:val="FontStyle11"/>
          <w:rFonts w:ascii="Times New Roman" w:hAnsi="Times New Roman"/>
          <w:sz w:val="24"/>
          <w:szCs w:val="24"/>
        </w:rPr>
        <w:tab/>
        <w:t>Воспитатель совершенствует  умения детей ориен</w:t>
      </w:r>
      <w:r w:rsidRPr="007D0246">
        <w:rPr>
          <w:rStyle w:val="FontStyle11"/>
          <w:rFonts w:ascii="Times New Roman" w:hAnsi="Times New Roman"/>
          <w:sz w:val="24"/>
          <w:szCs w:val="24"/>
        </w:rPr>
        <w:softHyphen/>
        <w:t>тироваться в окружающем пространстве и понимать смысл пространственных и временных отношений (в плане пас</w:t>
      </w:r>
      <w:r w:rsidRPr="007D0246">
        <w:rPr>
          <w:rStyle w:val="FontStyle11"/>
          <w:rFonts w:ascii="Times New Roman" w:hAnsi="Times New Roman"/>
          <w:sz w:val="24"/>
          <w:szCs w:val="24"/>
        </w:rPr>
        <w:softHyphen/>
        <w:t xml:space="preserve">сивной, а затем активной речи): </w:t>
      </w:r>
      <w:r w:rsidRPr="007D0246">
        <w:rPr>
          <w:rStyle w:val="FontStyle13"/>
          <w:rFonts w:ascii="Times New Roman" w:hAnsi="Times New Roman"/>
          <w:sz w:val="24"/>
          <w:szCs w:val="24"/>
        </w:rPr>
        <w:t>слева, справа, вверху, вни</w:t>
      </w:r>
      <w:r w:rsidRPr="007D0246">
        <w:rPr>
          <w:rStyle w:val="FontStyle13"/>
          <w:rFonts w:ascii="Times New Roman" w:hAnsi="Times New Roman"/>
          <w:sz w:val="24"/>
          <w:szCs w:val="24"/>
        </w:rPr>
        <w:softHyphen/>
        <w:t>зу, спереди, сзади, далеко, близко, день, ночь, утро, вечер, сегодня, завтра.</w:t>
      </w:r>
      <w:r w:rsidRPr="007D0246">
        <w:rPr>
          <w:rStyle w:val="FontStyle11"/>
          <w:rFonts w:ascii="Times New Roman" w:hAnsi="Times New Roman"/>
          <w:sz w:val="24"/>
          <w:szCs w:val="24"/>
        </w:rPr>
        <w:t>В связи с особенностями психофизическо</w:t>
      </w:r>
      <w:r w:rsidRPr="007D0246">
        <w:rPr>
          <w:rStyle w:val="FontStyle11"/>
          <w:rFonts w:ascii="Times New Roman" w:hAnsi="Times New Roman"/>
          <w:sz w:val="24"/>
          <w:szCs w:val="24"/>
        </w:rPr>
        <w:softHyphen/>
        <w:t>го развития детей с нарушениями речи, у них специ</w:t>
      </w:r>
      <w:r w:rsidRPr="007D0246">
        <w:rPr>
          <w:rStyle w:val="FontStyle11"/>
          <w:rFonts w:ascii="Times New Roman" w:hAnsi="Times New Roman"/>
          <w:sz w:val="24"/>
          <w:szCs w:val="24"/>
        </w:rPr>
        <w:softHyphen/>
        <w:t>ально формируется умение передавать в речи место</w:t>
      </w:r>
      <w:r w:rsidRPr="007D0246">
        <w:rPr>
          <w:rStyle w:val="FontStyle11"/>
          <w:rFonts w:ascii="Times New Roman" w:hAnsi="Times New Roman"/>
          <w:sz w:val="24"/>
          <w:szCs w:val="24"/>
        </w:rPr>
        <w:softHyphen/>
        <w:t>нахождение людей и предметов, их расположение по отношению к другим людям или предметам</w:t>
      </w:r>
      <w:r w:rsidRPr="007D0246">
        <w:rPr>
          <w:rStyle w:val="FontStyle13"/>
          <w:rFonts w:ascii="Times New Roman" w:hAnsi="Times New Roman"/>
          <w:sz w:val="24"/>
          <w:szCs w:val="24"/>
        </w:rPr>
        <w:t>(Миша позади Кати, перед Наташей; справа от куклы сидит заяц, сза</w:t>
      </w:r>
      <w:r w:rsidRPr="007D0246">
        <w:rPr>
          <w:rStyle w:val="FontStyle13"/>
          <w:rFonts w:ascii="Times New Roman" w:hAnsi="Times New Roman"/>
          <w:sz w:val="24"/>
          <w:szCs w:val="24"/>
        </w:rPr>
        <w:softHyphen/>
        <w:t xml:space="preserve">ди — мишка, впереди машина </w:t>
      </w:r>
      <w:r w:rsidRPr="007D0246">
        <w:rPr>
          <w:rStyle w:val="FontStyle11"/>
          <w:rFonts w:ascii="Times New Roman" w:hAnsi="Times New Roman"/>
          <w:sz w:val="24"/>
          <w:szCs w:val="24"/>
        </w:rPr>
        <w:t>и т.п.). Воспитатель закреп</w:t>
      </w:r>
      <w:r w:rsidRPr="007D0246">
        <w:rPr>
          <w:rStyle w:val="FontStyle11"/>
          <w:rFonts w:ascii="Times New Roman" w:hAnsi="Times New Roman"/>
          <w:sz w:val="24"/>
          <w:szCs w:val="24"/>
        </w:rPr>
        <w:softHyphen/>
        <w:t>ляет умение понимать и правильно выполнять действия, изменяющие положение того или иного предмета по отно</w:t>
      </w:r>
      <w:r w:rsidRPr="007D0246">
        <w:rPr>
          <w:rStyle w:val="FontStyle11"/>
          <w:rFonts w:ascii="Times New Roman" w:hAnsi="Times New Roman"/>
          <w:sz w:val="24"/>
          <w:szCs w:val="24"/>
        </w:rPr>
        <w:softHyphen/>
        <w:t xml:space="preserve">шению к другому </w:t>
      </w:r>
      <w:r w:rsidRPr="007D0246">
        <w:rPr>
          <w:rStyle w:val="FontStyle13"/>
          <w:rFonts w:ascii="Times New Roman" w:hAnsi="Times New Roman"/>
          <w:sz w:val="24"/>
          <w:szCs w:val="24"/>
        </w:rPr>
        <w:t>(справа от шкафа — стул)</w:t>
      </w:r>
      <w:r w:rsidRPr="007D0246">
        <w:rPr>
          <w:rStyle w:val="FontStyle13"/>
          <w:rFonts w:ascii="Times New Roman" w:hAnsi="Times New Roman"/>
          <w:i/>
          <w:iCs/>
          <w:sz w:val="24"/>
          <w:szCs w:val="24"/>
        </w:rPr>
        <w:t xml:space="preserve">. </w:t>
      </w:r>
      <w:r w:rsidRPr="007D0246">
        <w:rPr>
          <w:rStyle w:val="FontStyle11"/>
          <w:rFonts w:ascii="Times New Roman" w:hAnsi="Times New Roman"/>
          <w:sz w:val="24"/>
          <w:szCs w:val="24"/>
        </w:rPr>
        <w:t>При опреде</w:t>
      </w:r>
      <w:r w:rsidRPr="007D0246">
        <w:rPr>
          <w:rStyle w:val="FontStyle11"/>
          <w:rFonts w:ascii="Times New Roman" w:hAnsi="Times New Roman"/>
          <w:sz w:val="24"/>
          <w:szCs w:val="24"/>
        </w:rPr>
        <w:softHyphen/>
        <w:t xml:space="preserve">лении временных отношений вактивный словарь детейвключаются слова-понятия: </w:t>
      </w:r>
      <w:r w:rsidRPr="007D0246">
        <w:rPr>
          <w:rStyle w:val="FontStyle13"/>
          <w:rFonts w:ascii="Times New Roman" w:hAnsi="Times New Roman"/>
          <w:sz w:val="24"/>
          <w:szCs w:val="24"/>
        </w:rPr>
        <w:t>сначала, потом, до, после, раньше, позже, в одно и то же время.</w:t>
      </w:r>
    </w:p>
    <w:p w:rsidR="0082203F" w:rsidRPr="007D0246" w:rsidRDefault="0082203F" w:rsidP="0082203F">
      <w:pPr>
        <w:pStyle w:val="Style1"/>
        <w:widowControl/>
        <w:spacing w:line="240" w:lineRule="auto"/>
        <w:ind w:firstLine="331"/>
        <w:rPr>
          <w:rStyle w:val="FontStyle11"/>
          <w:rFonts w:ascii="Times New Roman" w:hAnsi="Times New Roman"/>
          <w:i w:val="0"/>
          <w:iCs w:val="0"/>
          <w:sz w:val="24"/>
          <w:szCs w:val="24"/>
        </w:rPr>
      </w:pPr>
      <w:r w:rsidRPr="007D0246">
        <w:rPr>
          <w:rStyle w:val="FontStyle11"/>
          <w:rFonts w:ascii="Times New Roman" w:hAnsi="Times New Roman"/>
          <w:sz w:val="24"/>
          <w:szCs w:val="24"/>
        </w:rPr>
        <w:tab/>
        <w:t>Занятия проводятся в соответствии с объемом требова</w:t>
      </w:r>
      <w:r w:rsidRPr="007D0246">
        <w:rPr>
          <w:rStyle w:val="FontStyle11"/>
          <w:rFonts w:ascii="Times New Roman" w:hAnsi="Times New Roman"/>
          <w:sz w:val="24"/>
          <w:szCs w:val="24"/>
        </w:rPr>
        <w:softHyphen/>
        <w:t>ний, предусмотренных программой «Радуга». Для детей, плохо владеющих необходимыми навыками, целесо</w:t>
      </w:r>
      <w:r w:rsidRPr="007D0246">
        <w:rPr>
          <w:rStyle w:val="FontStyle11"/>
          <w:rFonts w:ascii="Times New Roman" w:hAnsi="Times New Roman"/>
          <w:sz w:val="24"/>
          <w:szCs w:val="24"/>
        </w:rPr>
        <w:softHyphen/>
        <w:t>образно в начале обучения придерживаться требований, предъявляемых к средней группе.</w:t>
      </w:r>
    </w:p>
    <w:p w:rsidR="0082203F" w:rsidRPr="007D0246" w:rsidRDefault="0082203F" w:rsidP="0082203F">
      <w:pPr>
        <w:pStyle w:val="Style1"/>
        <w:widowControl/>
        <w:spacing w:line="240" w:lineRule="auto"/>
        <w:rPr>
          <w:rStyle w:val="FontStyle11"/>
          <w:rFonts w:ascii="Times New Roman" w:hAnsi="Times New Roman"/>
          <w:i w:val="0"/>
          <w:iCs w:val="0"/>
          <w:sz w:val="24"/>
          <w:szCs w:val="24"/>
        </w:rPr>
      </w:pPr>
      <w:r w:rsidRPr="007D0246">
        <w:rPr>
          <w:rStyle w:val="FontStyle11"/>
          <w:rFonts w:ascii="Times New Roman" w:hAnsi="Times New Roman"/>
          <w:sz w:val="24"/>
          <w:szCs w:val="24"/>
        </w:rPr>
        <w:tab/>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w:t>
      </w:r>
      <w:r w:rsidRPr="007D0246">
        <w:rPr>
          <w:rStyle w:val="FontStyle11"/>
          <w:rFonts w:ascii="Times New Roman" w:hAnsi="Times New Roman"/>
          <w:sz w:val="24"/>
          <w:szCs w:val="24"/>
        </w:rPr>
        <w:softHyphen/>
        <w:t>тивизировать и обогащать словарь приставочными глагола</w:t>
      </w:r>
      <w:r w:rsidRPr="007D0246">
        <w:rPr>
          <w:rStyle w:val="FontStyle11"/>
          <w:rFonts w:ascii="Times New Roman" w:hAnsi="Times New Roman"/>
          <w:sz w:val="24"/>
          <w:szCs w:val="24"/>
        </w:rPr>
        <w:softHyphen/>
        <w:t>ми, предлогами и наречиями, качественными и относи</w:t>
      </w:r>
      <w:r w:rsidRPr="007D0246">
        <w:rPr>
          <w:rStyle w:val="FontStyle11"/>
          <w:rFonts w:ascii="Times New Roman" w:hAnsi="Times New Roman"/>
          <w:sz w:val="24"/>
          <w:szCs w:val="24"/>
        </w:rPr>
        <w:softHyphen/>
        <w:t>тельными прилагательными. Особое внимание воспитатель уделяет развитию мелкой моторики и зрительно-пространственных ориентировок.</w:t>
      </w:r>
    </w:p>
    <w:p w:rsidR="0082203F" w:rsidRPr="007D0246" w:rsidRDefault="0082203F" w:rsidP="0082203F">
      <w:pPr>
        <w:pStyle w:val="Style1"/>
        <w:widowControl/>
        <w:spacing w:line="240" w:lineRule="auto"/>
        <w:rPr>
          <w:rStyle w:val="FontStyle12"/>
          <w:rFonts w:ascii="Times New Roman" w:hAnsi="Times New Roman"/>
          <w:sz w:val="24"/>
          <w:szCs w:val="24"/>
        </w:rPr>
      </w:pPr>
    </w:p>
    <w:p w:rsidR="0082203F" w:rsidRPr="007D0246" w:rsidRDefault="0082203F" w:rsidP="0082203F">
      <w:pPr>
        <w:pStyle w:val="Style1"/>
        <w:widowControl/>
        <w:spacing w:line="240" w:lineRule="auto"/>
        <w:ind w:firstLine="336"/>
        <w:jc w:val="center"/>
        <w:rPr>
          <w:rStyle w:val="FontStyle12"/>
          <w:rFonts w:ascii="Times New Roman" w:hAnsi="Times New Roman"/>
          <w:b/>
          <w:bCs/>
          <w:sz w:val="24"/>
          <w:szCs w:val="24"/>
        </w:rPr>
      </w:pPr>
      <w:r w:rsidRPr="007D0246">
        <w:rPr>
          <w:rStyle w:val="FontStyle12"/>
          <w:rFonts w:ascii="Times New Roman" w:hAnsi="Times New Roman"/>
          <w:b/>
          <w:bCs/>
          <w:sz w:val="24"/>
          <w:szCs w:val="24"/>
        </w:rPr>
        <w:t xml:space="preserve">Коррекционно – развивающая работа в реализации </w:t>
      </w:r>
    </w:p>
    <w:p w:rsidR="0082203F" w:rsidRPr="007D0246" w:rsidRDefault="0082203F" w:rsidP="0082203F">
      <w:pPr>
        <w:pStyle w:val="Style1"/>
        <w:widowControl/>
        <w:spacing w:line="240" w:lineRule="auto"/>
        <w:ind w:firstLine="0"/>
        <w:jc w:val="center"/>
        <w:rPr>
          <w:rStyle w:val="FontStyle12"/>
          <w:rFonts w:ascii="Times New Roman" w:hAnsi="Times New Roman"/>
          <w:b/>
          <w:bCs/>
          <w:i/>
          <w:iCs/>
          <w:sz w:val="24"/>
          <w:szCs w:val="24"/>
        </w:rPr>
      </w:pPr>
      <w:r w:rsidRPr="007D0246">
        <w:rPr>
          <w:rStyle w:val="FontStyle12"/>
          <w:rFonts w:ascii="Times New Roman" w:hAnsi="Times New Roman"/>
          <w:b/>
          <w:bCs/>
          <w:sz w:val="24"/>
          <w:szCs w:val="24"/>
        </w:rPr>
        <w:t>образовательной области  «физическое развитие»</w:t>
      </w:r>
    </w:p>
    <w:p w:rsidR="0082203F" w:rsidRPr="007D0246" w:rsidRDefault="0082203F" w:rsidP="0082203F">
      <w:pPr>
        <w:pStyle w:val="Style1"/>
        <w:widowControl/>
        <w:spacing w:line="240" w:lineRule="auto"/>
        <w:rPr>
          <w:rStyle w:val="FontStyle11"/>
          <w:rFonts w:ascii="Times New Roman" w:hAnsi="Times New Roman"/>
          <w:i w:val="0"/>
          <w:iCs w:val="0"/>
          <w:sz w:val="24"/>
          <w:szCs w:val="24"/>
        </w:rPr>
      </w:pPr>
      <w:r w:rsidRPr="007D0246">
        <w:rPr>
          <w:rStyle w:val="FontStyle11"/>
          <w:rFonts w:ascii="Times New Roman" w:hAnsi="Times New Roman"/>
          <w:sz w:val="24"/>
          <w:szCs w:val="24"/>
        </w:rPr>
        <w:tab/>
        <w:t>Формирование полноценных двигательных навыков, активная деятельность в процессе конструирования, сю</w:t>
      </w:r>
      <w:r w:rsidRPr="007D0246">
        <w:rPr>
          <w:rStyle w:val="FontStyle11"/>
          <w:rFonts w:ascii="Times New Roman" w:hAnsi="Times New Roman"/>
          <w:sz w:val="24"/>
          <w:szCs w:val="24"/>
        </w:rPr>
        <w:softHyphen/>
        <w:t>жетной игры, трудовой деятельности, овладение тонко ко</w:t>
      </w:r>
      <w:r w:rsidRPr="007D0246">
        <w:rPr>
          <w:rStyle w:val="FontStyle11"/>
          <w:rFonts w:ascii="Times New Roman" w:hAnsi="Times New Roman"/>
          <w:sz w:val="24"/>
          <w:szCs w:val="24"/>
        </w:rPr>
        <w:softHyphen/>
        <w:t>ординированными и специализированными движениями рук является необходимым звеном в общей системе коррекционного обучения.</w:t>
      </w:r>
    </w:p>
    <w:p w:rsidR="0082203F" w:rsidRPr="007D0246" w:rsidRDefault="0082203F" w:rsidP="0082203F">
      <w:pPr>
        <w:pStyle w:val="Style1"/>
        <w:widowControl/>
        <w:spacing w:line="240" w:lineRule="auto"/>
        <w:rPr>
          <w:rStyle w:val="FontStyle11"/>
          <w:rFonts w:ascii="Times New Roman" w:hAnsi="Times New Roman"/>
          <w:i w:val="0"/>
          <w:iCs w:val="0"/>
          <w:sz w:val="24"/>
          <w:szCs w:val="24"/>
        </w:rPr>
      </w:pPr>
      <w:r w:rsidRPr="007D0246">
        <w:rPr>
          <w:rStyle w:val="FontStyle11"/>
          <w:rFonts w:ascii="Times New Roman" w:hAnsi="Times New Roman"/>
          <w:sz w:val="24"/>
          <w:szCs w:val="24"/>
        </w:rPr>
        <w:tab/>
        <w:t>В процессе правильно организованных занятий  устраняются некоординированные, скованные, недоста</w:t>
      </w:r>
      <w:r w:rsidRPr="007D0246">
        <w:rPr>
          <w:rStyle w:val="FontStyle11"/>
          <w:rFonts w:ascii="Times New Roman" w:hAnsi="Times New Roman"/>
          <w:sz w:val="24"/>
          <w:szCs w:val="24"/>
        </w:rPr>
        <w:softHyphen/>
        <w:t>точно ритмические движения.</w:t>
      </w:r>
    </w:p>
    <w:p w:rsidR="0082203F" w:rsidRPr="007D0246" w:rsidRDefault="0082203F" w:rsidP="0082203F">
      <w:pPr>
        <w:pStyle w:val="Style1"/>
        <w:widowControl/>
        <w:spacing w:line="240" w:lineRule="auto"/>
        <w:rPr>
          <w:rStyle w:val="FontStyle12"/>
          <w:rFonts w:ascii="Times New Roman" w:hAnsi="Times New Roman"/>
          <w:sz w:val="24"/>
          <w:szCs w:val="24"/>
        </w:rPr>
      </w:pPr>
      <w:r w:rsidRPr="007D0246">
        <w:rPr>
          <w:rStyle w:val="FontStyle11"/>
          <w:rFonts w:ascii="Times New Roman" w:hAnsi="Times New Roman"/>
          <w:sz w:val="24"/>
          <w:szCs w:val="24"/>
        </w:rPr>
        <w:tab/>
        <w:t>Обращается специальное внимание на особенности пси</w:t>
      </w:r>
      <w:r w:rsidRPr="007D0246">
        <w:rPr>
          <w:rStyle w:val="FontStyle11"/>
          <w:rFonts w:ascii="Times New Roman" w:hAnsi="Times New Roman"/>
          <w:sz w:val="24"/>
          <w:szCs w:val="24"/>
        </w:rPr>
        <w:softHyphen/>
        <w:t>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w:t>
      </w:r>
      <w:r w:rsidRPr="007D0246">
        <w:rPr>
          <w:rStyle w:val="FontStyle11"/>
          <w:rFonts w:ascii="Times New Roman" w:hAnsi="Times New Roman"/>
          <w:sz w:val="24"/>
          <w:szCs w:val="24"/>
        </w:rPr>
        <w:softHyphen/>
        <w:t>ми отвлекаемости, нетерпеливости, неустойчивости и за</w:t>
      </w:r>
      <w:r w:rsidRPr="007D0246">
        <w:rPr>
          <w:rStyle w:val="FontStyle11"/>
          <w:rFonts w:ascii="Times New Roman" w:hAnsi="Times New Roman"/>
          <w:sz w:val="24"/>
          <w:szCs w:val="24"/>
        </w:rPr>
        <w:softHyphen/>
        <w:t>торможенных с явлениями вялости, динамичности).</w:t>
      </w:r>
    </w:p>
    <w:p w:rsidR="0082203F" w:rsidRPr="007D0246" w:rsidRDefault="0082203F" w:rsidP="0082203F">
      <w:pPr>
        <w:pStyle w:val="Style2"/>
        <w:widowControl/>
        <w:spacing w:before="43" w:line="240" w:lineRule="auto"/>
        <w:ind w:firstLine="720"/>
        <w:rPr>
          <w:rStyle w:val="FontStyle11"/>
          <w:rFonts w:ascii="Times New Roman" w:hAnsi="Times New Roman"/>
          <w:i w:val="0"/>
          <w:iCs w:val="0"/>
          <w:sz w:val="24"/>
          <w:szCs w:val="24"/>
        </w:rPr>
      </w:pPr>
      <w:r w:rsidRPr="007D0246">
        <w:rPr>
          <w:rStyle w:val="FontStyle11"/>
          <w:rFonts w:ascii="Times New Roman" w:hAnsi="Times New Roman"/>
          <w:sz w:val="24"/>
          <w:szCs w:val="24"/>
        </w:rPr>
        <w:t>Коррекция особенностей моторного развития детей осуществляется за счет специальных упражнений и общепри</w:t>
      </w:r>
      <w:r w:rsidRPr="007D0246">
        <w:rPr>
          <w:rStyle w:val="FontStyle11"/>
          <w:rFonts w:ascii="Times New Roman" w:hAnsi="Times New Roman"/>
          <w:sz w:val="24"/>
          <w:szCs w:val="24"/>
        </w:rPr>
        <w:softHyphen/>
        <w:t>нятых способов физического воспитания. Она направлена на нормализацию мышечного тонуса, исправление непра</w:t>
      </w:r>
      <w:r w:rsidRPr="007D0246">
        <w:rPr>
          <w:rStyle w:val="FontStyle11"/>
          <w:rFonts w:ascii="Times New Roman" w:hAnsi="Times New Roman"/>
          <w:sz w:val="24"/>
          <w:szCs w:val="24"/>
        </w:rPr>
        <w:softHyphen/>
        <w:t>вильных поз, развитие статической выносливости, равнове</w:t>
      </w:r>
      <w:r w:rsidRPr="007D0246">
        <w:rPr>
          <w:rStyle w:val="FontStyle11"/>
          <w:rFonts w:ascii="Times New Roman" w:hAnsi="Times New Roman"/>
          <w:sz w:val="24"/>
          <w:szCs w:val="24"/>
        </w:rPr>
        <w:softHyphen/>
        <w:t>сия, упорядочение темпа движений, синхронного взаимо</w:t>
      </w:r>
      <w:r w:rsidRPr="007D0246">
        <w:rPr>
          <w:rStyle w:val="FontStyle11"/>
          <w:rFonts w:ascii="Times New Roman" w:hAnsi="Times New Roman"/>
          <w:sz w:val="24"/>
          <w:szCs w:val="24"/>
        </w:rPr>
        <w:softHyphen/>
        <w:t>действия между движениями и речью, запоминание серии двигательных актов, воспитание быстроты реакции на сло</w:t>
      </w:r>
      <w:r w:rsidRPr="007D0246">
        <w:rPr>
          <w:rStyle w:val="FontStyle11"/>
          <w:rFonts w:ascii="Times New Roman" w:hAnsi="Times New Roman"/>
          <w:sz w:val="24"/>
          <w:szCs w:val="24"/>
        </w:rPr>
        <w:softHyphen/>
        <w:t>весные инструкции, развитие тонкой двигательной коорди</w:t>
      </w:r>
      <w:r w:rsidRPr="007D0246">
        <w:rPr>
          <w:rStyle w:val="FontStyle11"/>
          <w:rFonts w:ascii="Times New Roman" w:hAnsi="Times New Roman"/>
          <w:sz w:val="24"/>
          <w:szCs w:val="24"/>
        </w:rPr>
        <w:softHyphen/>
        <w:t>нации, необходимой для полноценного становления навы</w:t>
      </w:r>
      <w:r w:rsidRPr="007D0246">
        <w:rPr>
          <w:rStyle w:val="FontStyle11"/>
          <w:rFonts w:ascii="Times New Roman" w:hAnsi="Times New Roman"/>
          <w:sz w:val="24"/>
          <w:szCs w:val="24"/>
        </w:rPr>
        <w:softHyphen/>
        <w:t>ков письма.</w:t>
      </w:r>
    </w:p>
    <w:p w:rsidR="0082203F" w:rsidRPr="007D0246" w:rsidRDefault="0082203F" w:rsidP="0082203F">
      <w:pPr>
        <w:pStyle w:val="Style3"/>
        <w:widowControl/>
        <w:spacing w:line="240" w:lineRule="auto"/>
        <w:ind w:firstLine="644"/>
        <w:rPr>
          <w:rStyle w:val="FontStyle11"/>
          <w:rFonts w:ascii="Times New Roman" w:hAnsi="Times New Roman"/>
          <w:i w:val="0"/>
          <w:iCs w:val="0"/>
          <w:sz w:val="24"/>
          <w:szCs w:val="24"/>
        </w:rPr>
      </w:pPr>
      <w:r w:rsidRPr="007D0246">
        <w:rPr>
          <w:rStyle w:val="FontStyle11"/>
          <w:rFonts w:ascii="Times New Roman" w:hAnsi="Times New Roman"/>
          <w:sz w:val="24"/>
          <w:szCs w:val="24"/>
        </w:rPr>
        <w:tab/>
        <w:t xml:space="preserve">Особое внимание уделяется развитию тонкой моторики пальцев рук. </w:t>
      </w:r>
    </w:p>
    <w:p w:rsidR="0082203F" w:rsidRPr="007D0246" w:rsidRDefault="0082203F" w:rsidP="0082203F">
      <w:pPr>
        <w:pStyle w:val="Style3"/>
        <w:widowControl/>
        <w:spacing w:line="240" w:lineRule="auto"/>
        <w:ind w:firstLine="644"/>
        <w:rPr>
          <w:rStyle w:val="FontStyle11"/>
          <w:rFonts w:ascii="Times New Roman" w:hAnsi="Times New Roman"/>
          <w:i w:val="0"/>
          <w:iCs w:val="0"/>
          <w:sz w:val="24"/>
          <w:szCs w:val="24"/>
        </w:rPr>
      </w:pPr>
    </w:p>
    <w:p w:rsidR="0082203F" w:rsidRPr="007D0246" w:rsidRDefault="0082203F" w:rsidP="0082203F">
      <w:pPr>
        <w:pStyle w:val="Style1"/>
        <w:widowControl/>
        <w:spacing w:before="43" w:line="240" w:lineRule="auto"/>
        <w:ind w:firstLine="0"/>
        <w:jc w:val="center"/>
        <w:rPr>
          <w:rStyle w:val="FontStyle12"/>
          <w:rFonts w:ascii="Times New Roman" w:hAnsi="Times New Roman"/>
          <w:b/>
          <w:bCs/>
          <w:sz w:val="24"/>
          <w:szCs w:val="24"/>
        </w:rPr>
      </w:pPr>
      <w:r w:rsidRPr="007D0246">
        <w:rPr>
          <w:rStyle w:val="FontStyle12"/>
          <w:rFonts w:ascii="Times New Roman" w:hAnsi="Times New Roman"/>
          <w:b/>
          <w:bCs/>
          <w:sz w:val="24"/>
          <w:szCs w:val="24"/>
        </w:rPr>
        <w:t xml:space="preserve">Содержание работы музыкального руководителя с детьми с </w:t>
      </w:r>
      <w:r w:rsidR="007D0246" w:rsidRPr="007D0246">
        <w:rPr>
          <w:rStyle w:val="FontStyle12"/>
          <w:rFonts w:ascii="Times New Roman" w:hAnsi="Times New Roman"/>
          <w:b/>
          <w:bCs/>
          <w:sz w:val="24"/>
          <w:szCs w:val="24"/>
        </w:rPr>
        <w:t>Т</w:t>
      </w:r>
      <w:r w:rsidRPr="007D0246">
        <w:rPr>
          <w:rStyle w:val="FontStyle12"/>
          <w:rFonts w:ascii="Times New Roman" w:hAnsi="Times New Roman"/>
          <w:b/>
          <w:bCs/>
          <w:sz w:val="24"/>
          <w:szCs w:val="24"/>
        </w:rPr>
        <w:t>НР</w:t>
      </w:r>
    </w:p>
    <w:p w:rsidR="0082203F" w:rsidRPr="007D0246" w:rsidRDefault="0082203F" w:rsidP="0082203F">
      <w:pPr>
        <w:pStyle w:val="Style1"/>
        <w:widowControl/>
        <w:spacing w:before="43" w:line="240" w:lineRule="auto"/>
        <w:ind w:firstLine="0"/>
        <w:rPr>
          <w:rStyle w:val="FontStyle12"/>
          <w:rFonts w:ascii="Times New Roman" w:hAnsi="Times New Roman"/>
          <w:sz w:val="24"/>
          <w:szCs w:val="24"/>
        </w:rPr>
      </w:pPr>
      <w:r w:rsidRPr="007D0246">
        <w:rPr>
          <w:rStyle w:val="FontStyle12"/>
          <w:rFonts w:ascii="Times New Roman" w:hAnsi="Times New Roman"/>
          <w:sz w:val="24"/>
          <w:szCs w:val="24"/>
        </w:rPr>
        <w:tab/>
        <w:t xml:space="preserve">Особенности детей с </w:t>
      </w:r>
      <w:r w:rsidR="007D0246" w:rsidRPr="007D0246">
        <w:rPr>
          <w:rStyle w:val="FontStyle12"/>
          <w:rFonts w:ascii="Times New Roman" w:hAnsi="Times New Roman"/>
          <w:sz w:val="24"/>
          <w:szCs w:val="24"/>
        </w:rPr>
        <w:t>Т</w:t>
      </w:r>
      <w:r w:rsidRPr="007D0246">
        <w:rPr>
          <w:rStyle w:val="FontStyle12"/>
          <w:rFonts w:ascii="Times New Roman" w:hAnsi="Times New Roman"/>
          <w:sz w:val="24"/>
          <w:szCs w:val="24"/>
        </w:rPr>
        <w:t>НР отражаются на специфике проведения музыкальных занятий. В связи с этим широко используется ряд упражнений: для развития основных движений, мелких мышц руки, активизации внимания, воспитания музыкального ритма, ориентировки в пространстве, развития «мышечного чувства». Особое внимание уделяется танцевальным движениям. Сюда включаются пляски под пение, хороводы, игры с пением. Интересны для детей музыкально-дидактические игры, которые способствуют развитию фонематического слуха и внимания, ритмические игры с заданиями на ориентировку в пространстве, упражнения на различение музыкальных звуков по высоте, на подстройку голосов к определённому музыкальному звуку, распевки на автоматизацию тех звуков, которые дети изучают на логопедических занятиях.</w:t>
      </w:r>
    </w:p>
    <w:p w:rsidR="0082203F" w:rsidRPr="007D0246" w:rsidRDefault="0082203F" w:rsidP="0082203F">
      <w:pPr>
        <w:pStyle w:val="Style1"/>
        <w:widowControl/>
        <w:spacing w:before="43" w:line="240" w:lineRule="auto"/>
        <w:ind w:firstLine="0"/>
        <w:rPr>
          <w:rStyle w:val="FontStyle12"/>
          <w:rFonts w:ascii="Times New Roman" w:hAnsi="Times New Roman"/>
          <w:sz w:val="24"/>
          <w:szCs w:val="24"/>
        </w:rPr>
      </w:pPr>
      <w:r w:rsidRPr="007D0246">
        <w:rPr>
          <w:rStyle w:val="FontStyle12"/>
          <w:rFonts w:ascii="Times New Roman" w:hAnsi="Times New Roman"/>
          <w:sz w:val="24"/>
          <w:szCs w:val="24"/>
        </w:rPr>
        <w:tab/>
        <w:t>Особое внимание уделяется логопедической ритмике, посредством которой осуществляется преодоление речевого нарушения у детей путём развития и коррекции двигательной сферы в сочетании со словом и движением.</w:t>
      </w:r>
    </w:p>
    <w:p w:rsidR="0082203F" w:rsidRPr="007D0246" w:rsidRDefault="0082203F" w:rsidP="0082203F">
      <w:pPr>
        <w:pStyle w:val="Style1"/>
        <w:widowControl/>
        <w:spacing w:line="240" w:lineRule="auto"/>
        <w:ind w:firstLine="283"/>
        <w:rPr>
          <w:rFonts w:ascii="Times New Roman" w:hAnsi="Times New Roman"/>
          <w:b/>
          <w:bCs/>
        </w:rPr>
      </w:pPr>
    </w:p>
    <w:p w:rsidR="0082203F" w:rsidRPr="007D0246" w:rsidRDefault="0082203F" w:rsidP="0082203F">
      <w:pPr>
        <w:ind w:firstLine="720"/>
        <w:jc w:val="both"/>
        <w:rPr>
          <w:b/>
          <w:bCs/>
        </w:rPr>
      </w:pPr>
      <w:r w:rsidRPr="007D0246">
        <w:rPr>
          <w:b/>
          <w:bCs/>
        </w:rPr>
        <w:t>Взаимодействие учителя-логопеда и воспитателя в коррекции речевых нарушений у детей логопедической группы</w:t>
      </w:r>
    </w:p>
    <w:p w:rsidR="0082203F" w:rsidRPr="007D0246" w:rsidRDefault="0082203F" w:rsidP="0082203F">
      <w:pPr>
        <w:ind w:firstLine="720"/>
        <w:jc w:val="both"/>
      </w:pPr>
      <w:r w:rsidRPr="007D0246">
        <w:t xml:space="preserve">Планирование и организация четкой, скоординированной работы логопеда и воспитателей групп, дети которых посещают логопедические занятия, осуществляется в следующих направлениях: </w:t>
      </w:r>
    </w:p>
    <w:p w:rsidR="0082203F" w:rsidRPr="007D0246" w:rsidRDefault="0082203F" w:rsidP="0082203F">
      <w:pPr>
        <w:ind w:firstLine="720"/>
        <w:jc w:val="both"/>
      </w:pPr>
      <w:r w:rsidRPr="007D0246">
        <w:t xml:space="preserve">1) коррекционно-воспитательное; </w:t>
      </w:r>
    </w:p>
    <w:p w:rsidR="0082203F" w:rsidRPr="007D0246" w:rsidRDefault="0082203F" w:rsidP="0082203F">
      <w:pPr>
        <w:ind w:firstLine="720"/>
        <w:jc w:val="both"/>
      </w:pPr>
      <w:r w:rsidRPr="007D0246">
        <w:t xml:space="preserve">2) общеобразовательное. </w:t>
      </w:r>
    </w:p>
    <w:p w:rsidR="0082203F" w:rsidRPr="007D0246" w:rsidRDefault="0082203F" w:rsidP="0082203F">
      <w:pPr>
        <w:ind w:firstLine="720"/>
        <w:jc w:val="both"/>
      </w:pPr>
      <w:r w:rsidRPr="007D0246">
        <w:t xml:space="preserve">Воспитатель совместно с логопедом участвует в исправлении у детей речевых нарушений, а также связанных с ними внеречевых познавательных психических процессов. Кроме того, воспитатель должен не только знать характер этих нарушений, но и владеть основными приемами коррекционного воздействия для исправления некоторых из них. </w:t>
      </w:r>
    </w:p>
    <w:p w:rsidR="0082203F" w:rsidRPr="007D0246" w:rsidRDefault="0082203F" w:rsidP="0082203F">
      <w:pPr>
        <w:ind w:firstLine="720"/>
        <w:jc w:val="both"/>
      </w:pPr>
      <w:r w:rsidRPr="007D0246">
        <w:t>У большинства таких детей есть отклонения и в других компонентах языковой системы: дети испытывают лексические затруднения, имеют характерные грамматические и фонетические ошибки, что отражается в связной речи и сказывается на ее качестве. Для многих детей характерна недостаточная сформированность внимания, памяти, словесно-логического мышления, пальцевой и артикуляционной моторики. Поэтому коррекционно-логопедическая работа не ограничивается только упражнениями в плановой речи. В связи с этим основными задачами в работе логопеда и воспитателя в преодолении речевых нарушений являются всесторонняя коррекция не только речи, но и тесно связанных с нею неречевых процессов и формирование личности ребенка в целом. Совместная коррекционно-логопедическая работа воспитателя и логопеда в ДОУ осуществляется следующим образом:</w:t>
      </w:r>
    </w:p>
    <w:p w:rsidR="0082203F" w:rsidRPr="007D0246" w:rsidRDefault="0082203F" w:rsidP="0082203F">
      <w:pPr>
        <w:ind w:firstLine="720"/>
        <w:jc w:val="both"/>
      </w:pPr>
      <w:r w:rsidRPr="007D0246">
        <w:t>1) логопед формирует у детей первичные речевые навыки;</w:t>
      </w:r>
    </w:p>
    <w:p w:rsidR="0082203F" w:rsidRPr="007D0246" w:rsidRDefault="0082203F" w:rsidP="0082203F">
      <w:pPr>
        <w:ind w:firstLine="720"/>
        <w:jc w:val="both"/>
      </w:pPr>
      <w:r w:rsidRPr="007D0246">
        <w:t xml:space="preserve">2) воспитатель закрепляет сформированные речевые навыки. </w:t>
      </w:r>
    </w:p>
    <w:p w:rsidR="0082203F" w:rsidRPr="007D0246" w:rsidRDefault="0082203F" w:rsidP="0082203F">
      <w:pPr>
        <w:ind w:firstLine="720"/>
        <w:jc w:val="both"/>
      </w:pPr>
      <w:r w:rsidRPr="007D0246">
        <w:t xml:space="preserve">Соответственно, в целостном образовательно-коррекционном процессе ДОУ происходит разделение функций логопеда и воспитателя. </w:t>
      </w:r>
    </w:p>
    <w:p w:rsidR="0082203F" w:rsidRPr="007D0246" w:rsidRDefault="0082203F" w:rsidP="0082203F">
      <w:pPr>
        <w:pStyle w:val="a7"/>
        <w:spacing w:before="0" w:after="0"/>
        <w:ind w:firstLine="720"/>
        <w:rPr>
          <w:b/>
          <w:bCs/>
          <w:i/>
          <w:iCs/>
        </w:rPr>
      </w:pPr>
      <w:r w:rsidRPr="007D0246">
        <w:rPr>
          <w:b/>
          <w:bCs/>
          <w:i/>
          <w:iCs/>
        </w:rPr>
        <w:t>Функции учителя-логопеда:</w:t>
      </w:r>
    </w:p>
    <w:p w:rsidR="0082203F" w:rsidRPr="007D0246" w:rsidRDefault="0082203F" w:rsidP="00547B8F">
      <w:pPr>
        <w:pStyle w:val="a7"/>
        <w:numPr>
          <w:ilvl w:val="0"/>
          <w:numId w:val="56"/>
        </w:numPr>
        <w:tabs>
          <w:tab w:val="clear" w:pos="1741"/>
          <w:tab w:val="num" w:pos="1080"/>
        </w:tabs>
        <w:suppressAutoHyphens w:val="0"/>
        <w:spacing w:before="0" w:after="0"/>
        <w:ind w:left="0"/>
        <w:jc w:val="both"/>
      </w:pPr>
      <w:r w:rsidRPr="007D0246">
        <w:t>Изучение уровня речевых, познавательных и индивидуально-личностных особенностей детей; определение основных направлений и содержания коррекционно-логопедической работы с каждым ребенком.</w:t>
      </w:r>
    </w:p>
    <w:p w:rsidR="0082203F" w:rsidRPr="007D0246" w:rsidRDefault="0082203F" w:rsidP="00547B8F">
      <w:pPr>
        <w:pStyle w:val="a7"/>
        <w:numPr>
          <w:ilvl w:val="0"/>
          <w:numId w:val="56"/>
        </w:numPr>
        <w:tabs>
          <w:tab w:val="clear" w:pos="1741"/>
          <w:tab w:val="num" w:pos="1080"/>
        </w:tabs>
        <w:suppressAutoHyphens w:val="0"/>
        <w:spacing w:before="0" w:after="0"/>
        <w:ind w:left="0"/>
        <w:jc w:val="both"/>
      </w:pPr>
      <w:r w:rsidRPr="007D0246">
        <w:t xml:space="preserve">Формирование правильного речевого дыхания, чувства ритма и выразительности речи; работа над просодической стороной речи. </w:t>
      </w:r>
    </w:p>
    <w:p w:rsidR="0082203F" w:rsidRPr="007D0246" w:rsidRDefault="0082203F" w:rsidP="00547B8F">
      <w:pPr>
        <w:pStyle w:val="a7"/>
        <w:numPr>
          <w:ilvl w:val="0"/>
          <w:numId w:val="56"/>
        </w:numPr>
        <w:tabs>
          <w:tab w:val="clear" w:pos="1741"/>
          <w:tab w:val="num" w:pos="1080"/>
        </w:tabs>
        <w:suppressAutoHyphens w:val="0"/>
        <w:spacing w:before="0" w:after="0"/>
        <w:ind w:left="0"/>
        <w:jc w:val="both"/>
      </w:pPr>
      <w:r w:rsidRPr="007D0246">
        <w:t xml:space="preserve">Коррекция звукопроизношения. </w:t>
      </w:r>
    </w:p>
    <w:p w:rsidR="0082203F" w:rsidRPr="007D0246" w:rsidRDefault="0082203F" w:rsidP="00547B8F">
      <w:pPr>
        <w:pStyle w:val="a7"/>
        <w:numPr>
          <w:ilvl w:val="0"/>
          <w:numId w:val="56"/>
        </w:numPr>
        <w:tabs>
          <w:tab w:val="clear" w:pos="1741"/>
          <w:tab w:val="num" w:pos="1080"/>
        </w:tabs>
        <w:suppressAutoHyphens w:val="0"/>
        <w:spacing w:before="0" w:after="0"/>
        <w:ind w:left="0"/>
        <w:jc w:val="both"/>
      </w:pPr>
      <w:r w:rsidRPr="007D0246">
        <w:t>Совершенствование фонематического восприятия и навыков звукового анализа и синтеза.</w:t>
      </w:r>
    </w:p>
    <w:p w:rsidR="0082203F" w:rsidRPr="007D0246" w:rsidRDefault="0082203F" w:rsidP="00547B8F">
      <w:pPr>
        <w:pStyle w:val="a7"/>
        <w:numPr>
          <w:ilvl w:val="0"/>
          <w:numId w:val="56"/>
        </w:numPr>
        <w:tabs>
          <w:tab w:val="clear" w:pos="1741"/>
          <w:tab w:val="num" w:pos="1080"/>
        </w:tabs>
        <w:suppressAutoHyphens w:val="0"/>
        <w:spacing w:before="0" w:after="0"/>
        <w:ind w:left="0"/>
        <w:jc w:val="both"/>
      </w:pPr>
      <w:r w:rsidRPr="007D0246">
        <w:t xml:space="preserve">Устранение недостатков слоговой структуры слова. </w:t>
      </w:r>
    </w:p>
    <w:p w:rsidR="0082203F" w:rsidRPr="007D0246" w:rsidRDefault="0082203F" w:rsidP="00547B8F">
      <w:pPr>
        <w:pStyle w:val="a7"/>
        <w:numPr>
          <w:ilvl w:val="0"/>
          <w:numId w:val="56"/>
        </w:numPr>
        <w:tabs>
          <w:tab w:val="clear" w:pos="1741"/>
          <w:tab w:val="num" w:pos="1080"/>
        </w:tabs>
        <w:suppressAutoHyphens w:val="0"/>
        <w:spacing w:before="0" w:after="0"/>
        <w:ind w:left="0"/>
        <w:jc w:val="both"/>
      </w:pPr>
      <w:r w:rsidRPr="007D0246">
        <w:t xml:space="preserve">Формирование послогового чтения. </w:t>
      </w:r>
    </w:p>
    <w:p w:rsidR="0082203F" w:rsidRPr="007D0246" w:rsidRDefault="0082203F" w:rsidP="00547B8F">
      <w:pPr>
        <w:pStyle w:val="a7"/>
        <w:numPr>
          <w:ilvl w:val="0"/>
          <w:numId w:val="56"/>
        </w:numPr>
        <w:tabs>
          <w:tab w:val="clear" w:pos="1741"/>
          <w:tab w:val="num" w:pos="1080"/>
        </w:tabs>
        <w:suppressAutoHyphens w:val="0"/>
        <w:spacing w:before="0" w:after="0"/>
        <w:ind w:left="0"/>
        <w:jc w:val="both"/>
      </w:pPr>
      <w:r w:rsidRPr="007D0246">
        <w:t xml:space="preserve">Отработка новых лексико-грамматических категорий. </w:t>
      </w:r>
    </w:p>
    <w:p w:rsidR="0082203F" w:rsidRPr="007D0246" w:rsidRDefault="0082203F" w:rsidP="00547B8F">
      <w:pPr>
        <w:pStyle w:val="a7"/>
        <w:numPr>
          <w:ilvl w:val="0"/>
          <w:numId w:val="56"/>
        </w:numPr>
        <w:tabs>
          <w:tab w:val="clear" w:pos="1741"/>
          <w:tab w:val="num" w:pos="1080"/>
        </w:tabs>
        <w:suppressAutoHyphens w:val="0"/>
        <w:spacing w:before="0" w:after="0"/>
        <w:ind w:left="0"/>
        <w:jc w:val="both"/>
      </w:pPr>
      <w:r w:rsidRPr="007D0246">
        <w:t xml:space="preserve">Обучение связной речи. </w:t>
      </w:r>
    </w:p>
    <w:p w:rsidR="0082203F" w:rsidRPr="007D0246" w:rsidRDefault="0082203F" w:rsidP="00547B8F">
      <w:pPr>
        <w:pStyle w:val="a7"/>
        <w:numPr>
          <w:ilvl w:val="0"/>
          <w:numId w:val="56"/>
        </w:numPr>
        <w:tabs>
          <w:tab w:val="clear" w:pos="1741"/>
          <w:tab w:val="num" w:pos="1080"/>
        </w:tabs>
        <w:suppressAutoHyphens w:val="0"/>
        <w:spacing w:before="0" w:after="0"/>
        <w:ind w:left="0"/>
        <w:jc w:val="both"/>
      </w:pPr>
      <w:r w:rsidRPr="007D0246">
        <w:t xml:space="preserve">Предупреждение нарушений письма и чтения. </w:t>
      </w:r>
    </w:p>
    <w:p w:rsidR="0082203F" w:rsidRPr="007D0246" w:rsidRDefault="0082203F" w:rsidP="00547B8F">
      <w:pPr>
        <w:pStyle w:val="a7"/>
        <w:numPr>
          <w:ilvl w:val="0"/>
          <w:numId w:val="56"/>
        </w:numPr>
        <w:tabs>
          <w:tab w:val="clear" w:pos="1741"/>
          <w:tab w:val="num" w:pos="1080"/>
        </w:tabs>
        <w:suppressAutoHyphens w:val="0"/>
        <w:spacing w:before="0" w:after="0"/>
        <w:ind w:left="0"/>
        <w:jc w:val="both"/>
      </w:pPr>
      <w:r w:rsidRPr="007D0246">
        <w:t xml:space="preserve">Развитие психических функций. </w:t>
      </w:r>
    </w:p>
    <w:p w:rsidR="0082203F" w:rsidRPr="007D0246" w:rsidRDefault="0082203F" w:rsidP="0082203F">
      <w:pPr>
        <w:pStyle w:val="a7"/>
        <w:spacing w:before="0" w:after="0"/>
        <w:ind w:firstLine="720"/>
        <w:rPr>
          <w:b/>
          <w:bCs/>
          <w:i/>
          <w:iCs/>
        </w:rPr>
      </w:pPr>
    </w:p>
    <w:p w:rsidR="0082203F" w:rsidRPr="007D0246" w:rsidRDefault="0082203F" w:rsidP="0082203F">
      <w:pPr>
        <w:pStyle w:val="a7"/>
        <w:spacing w:before="0" w:after="0"/>
        <w:ind w:firstLine="720"/>
      </w:pPr>
      <w:r w:rsidRPr="007D0246">
        <w:rPr>
          <w:b/>
          <w:bCs/>
          <w:i/>
          <w:iCs/>
        </w:rPr>
        <w:t>Функции воспитателя:</w:t>
      </w:r>
    </w:p>
    <w:p w:rsidR="0082203F" w:rsidRPr="007D0246" w:rsidRDefault="0082203F" w:rsidP="00547B8F">
      <w:pPr>
        <w:pStyle w:val="a7"/>
        <w:numPr>
          <w:ilvl w:val="0"/>
          <w:numId w:val="57"/>
        </w:numPr>
        <w:tabs>
          <w:tab w:val="clear" w:pos="1741"/>
          <w:tab w:val="num" w:pos="1080"/>
        </w:tabs>
        <w:suppressAutoHyphens w:val="0"/>
        <w:spacing w:before="0" w:after="0"/>
        <w:ind w:left="0"/>
        <w:jc w:val="both"/>
      </w:pPr>
      <w:r w:rsidRPr="007D0246">
        <w:t xml:space="preserve">Учет лексической темы при проведении всех занятий в группе в течение недели. </w:t>
      </w:r>
    </w:p>
    <w:p w:rsidR="0082203F" w:rsidRPr="007D0246" w:rsidRDefault="0082203F" w:rsidP="00547B8F">
      <w:pPr>
        <w:pStyle w:val="a7"/>
        <w:numPr>
          <w:ilvl w:val="0"/>
          <w:numId w:val="57"/>
        </w:numPr>
        <w:tabs>
          <w:tab w:val="clear" w:pos="1741"/>
          <w:tab w:val="num" w:pos="1080"/>
        </w:tabs>
        <w:suppressAutoHyphens w:val="0"/>
        <w:spacing w:before="0" w:after="0"/>
        <w:ind w:left="0"/>
        <w:jc w:val="both"/>
      </w:pPr>
      <w:r w:rsidRPr="007D0246">
        <w:t>Пополнение, уточнение и активизация словарного запаса детей по текущей лексической теме в процессе всех режимных моментов.</w:t>
      </w:r>
    </w:p>
    <w:p w:rsidR="0082203F" w:rsidRPr="007D0246" w:rsidRDefault="0082203F" w:rsidP="00547B8F">
      <w:pPr>
        <w:pStyle w:val="a7"/>
        <w:numPr>
          <w:ilvl w:val="0"/>
          <w:numId w:val="57"/>
        </w:numPr>
        <w:tabs>
          <w:tab w:val="clear" w:pos="1741"/>
          <w:tab w:val="num" w:pos="1080"/>
        </w:tabs>
        <w:suppressAutoHyphens w:val="0"/>
        <w:spacing w:before="0" w:after="0"/>
        <w:ind w:left="0"/>
        <w:jc w:val="both"/>
      </w:pPr>
      <w:r w:rsidRPr="007D0246">
        <w:t>Систематический контроль за поставленными звуками и грамматической правильностью речи детей в процессе всех режимных моментов.</w:t>
      </w:r>
    </w:p>
    <w:p w:rsidR="0082203F" w:rsidRPr="007D0246" w:rsidRDefault="0082203F" w:rsidP="00547B8F">
      <w:pPr>
        <w:pStyle w:val="a7"/>
        <w:numPr>
          <w:ilvl w:val="0"/>
          <w:numId w:val="57"/>
        </w:numPr>
        <w:tabs>
          <w:tab w:val="clear" w:pos="1741"/>
          <w:tab w:val="num" w:pos="1080"/>
        </w:tabs>
        <w:suppressAutoHyphens w:val="0"/>
        <w:spacing w:before="0" w:after="0"/>
        <w:ind w:left="0"/>
        <w:jc w:val="both"/>
      </w:pPr>
      <w:r w:rsidRPr="007D0246">
        <w:t>Включение отработанных грамматических конструкций в ситуации естественного общения детей.</w:t>
      </w:r>
    </w:p>
    <w:p w:rsidR="0082203F" w:rsidRPr="007D0246" w:rsidRDefault="0082203F" w:rsidP="00547B8F">
      <w:pPr>
        <w:pStyle w:val="a7"/>
        <w:numPr>
          <w:ilvl w:val="0"/>
          <w:numId w:val="57"/>
        </w:numPr>
        <w:tabs>
          <w:tab w:val="clear" w:pos="1741"/>
          <w:tab w:val="num" w:pos="1080"/>
        </w:tabs>
        <w:suppressAutoHyphens w:val="0"/>
        <w:spacing w:before="0" w:after="0"/>
        <w:ind w:left="0"/>
        <w:jc w:val="both"/>
      </w:pPr>
      <w:r w:rsidRPr="007D0246">
        <w:t>Формирование связной речи (заучивание стихотворений, потешек, текстов; знакомство с художественной литературой; работа над пересказом и составление всех видов рассказывания).</w:t>
      </w:r>
    </w:p>
    <w:p w:rsidR="0082203F" w:rsidRPr="007D0246" w:rsidRDefault="0082203F" w:rsidP="00547B8F">
      <w:pPr>
        <w:pStyle w:val="a7"/>
        <w:numPr>
          <w:ilvl w:val="0"/>
          <w:numId w:val="57"/>
        </w:numPr>
        <w:tabs>
          <w:tab w:val="clear" w:pos="1741"/>
          <w:tab w:val="num" w:pos="1080"/>
        </w:tabs>
        <w:suppressAutoHyphens w:val="0"/>
        <w:spacing w:before="0" w:after="0"/>
        <w:ind w:left="0"/>
        <w:jc w:val="both"/>
      </w:pPr>
      <w:r w:rsidRPr="007D0246">
        <w:t>Закрепление навыков чтения.</w:t>
      </w:r>
    </w:p>
    <w:p w:rsidR="0082203F" w:rsidRPr="007D0246" w:rsidRDefault="0082203F" w:rsidP="00547B8F">
      <w:pPr>
        <w:pStyle w:val="a7"/>
        <w:numPr>
          <w:ilvl w:val="0"/>
          <w:numId w:val="57"/>
        </w:numPr>
        <w:tabs>
          <w:tab w:val="clear" w:pos="1741"/>
          <w:tab w:val="num" w:pos="1080"/>
        </w:tabs>
        <w:suppressAutoHyphens w:val="0"/>
        <w:spacing w:before="0" w:after="0"/>
        <w:ind w:left="0"/>
        <w:jc w:val="both"/>
      </w:pPr>
      <w:r w:rsidRPr="007D0246">
        <w:t>Закрепление речевых навыков на индивидуальных занятиях с ребенком по заданию логопеда.</w:t>
      </w:r>
    </w:p>
    <w:p w:rsidR="0082203F" w:rsidRPr="007D0246" w:rsidRDefault="0082203F" w:rsidP="00547B8F">
      <w:pPr>
        <w:pStyle w:val="a7"/>
        <w:numPr>
          <w:ilvl w:val="0"/>
          <w:numId w:val="57"/>
        </w:numPr>
        <w:tabs>
          <w:tab w:val="clear" w:pos="1741"/>
          <w:tab w:val="num" w:pos="1080"/>
        </w:tabs>
        <w:suppressAutoHyphens w:val="0"/>
        <w:spacing w:before="0" w:after="0"/>
        <w:ind w:left="0"/>
        <w:jc w:val="both"/>
      </w:pPr>
      <w:r w:rsidRPr="007D0246">
        <w:t xml:space="preserve">Развитие понимания речи, внимания, памяти, логического мышления, воображения в игровых упражнениях на правильно произносимом речевом материале. </w:t>
      </w:r>
    </w:p>
    <w:p w:rsidR="0082203F" w:rsidRPr="007D0246" w:rsidRDefault="0082203F" w:rsidP="0082203F">
      <w:pPr>
        <w:pStyle w:val="a7"/>
        <w:spacing w:before="0" w:after="0"/>
        <w:ind w:firstLine="720"/>
      </w:pPr>
      <w:r w:rsidRPr="007D0246">
        <w:t xml:space="preserve">Перед началом коррекционно-логопедических занятий логопед проводит диагностическое </w:t>
      </w:r>
      <w:r w:rsidRPr="007D0246">
        <w:rPr>
          <w:b/>
          <w:bCs/>
          <w:i/>
          <w:iCs/>
        </w:rPr>
        <w:t>обследование</w:t>
      </w:r>
      <w:r w:rsidRPr="007D0246">
        <w:t xml:space="preserve"> детей. Логопед вместе с воспитателем осуществляет целенаправленное наблюдение за детьми в группе и на занятиях, выявляет структуру речевого нарушения, особенности поведения, личностные характеристики детей.</w:t>
      </w:r>
    </w:p>
    <w:p w:rsidR="0082203F" w:rsidRPr="007D0246" w:rsidRDefault="0082203F" w:rsidP="0082203F">
      <w:pPr>
        <w:pStyle w:val="a7"/>
        <w:spacing w:before="0" w:after="0"/>
        <w:ind w:firstLine="720"/>
      </w:pPr>
      <w:r w:rsidRPr="007D0246">
        <w:t>Основная задача этого периода - создание дружного детского коллектива в логопедической группе. Формирование детского коллектива начинается с объяснения детям правил и требований поведения в речевой группе, обучения спокойным совместным играм, создания атмосферы доброжелательности и внимания к каждому ребенку.</w:t>
      </w:r>
    </w:p>
    <w:p w:rsidR="0082203F" w:rsidRPr="007D0246" w:rsidRDefault="0082203F" w:rsidP="0082203F">
      <w:pPr>
        <w:pStyle w:val="a7"/>
        <w:spacing w:before="0" w:after="0"/>
        <w:ind w:firstLine="720"/>
      </w:pPr>
      <w:r w:rsidRPr="007D0246">
        <w:t xml:space="preserve">На начальном этапе логопед также выявляет особенности поведения детей, специфические проявления их характера, тактично корригируя отмеченные отклонения во время проведения соответствующих игр, бесед, выполнения режимных моментов. Если не создать спокойной обстановки в группе, не научить детей вместе играть, правильно общаться друг с другом, не проводить коррекцию личностных и поведенческих отклонений, то переход непосредственно к речевой работе будет невозможен. </w:t>
      </w:r>
    </w:p>
    <w:p w:rsidR="0082203F" w:rsidRPr="007D0246" w:rsidRDefault="0082203F" w:rsidP="0082203F">
      <w:pPr>
        <w:pStyle w:val="a7"/>
        <w:spacing w:before="0" w:after="0"/>
        <w:ind w:firstLine="720"/>
      </w:pPr>
      <w:r w:rsidRPr="007D0246">
        <w:t xml:space="preserve">Заканчивая этап обследования, логопед оформляет соответствующую </w:t>
      </w:r>
      <w:r w:rsidRPr="007D0246">
        <w:rPr>
          <w:b/>
          <w:bCs/>
          <w:i/>
          <w:iCs/>
        </w:rPr>
        <w:t>документацию</w:t>
      </w:r>
      <w:r w:rsidRPr="007D0246">
        <w:t xml:space="preserve">: </w:t>
      </w:r>
    </w:p>
    <w:p w:rsidR="0082203F" w:rsidRPr="007D0246" w:rsidRDefault="0082203F" w:rsidP="00547B8F">
      <w:pPr>
        <w:pStyle w:val="a7"/>
        <w:numPr>
          <w:ilvl w:val="0"/>
          <w:numId w:val="59"/>
        </w:numPr>
        <w:suppressAutoHyphens w:val="0"/>
        <w:spacing w:before="0" w:after="0" w:line="240" w:lineRule="atLeast"/>
        <w:ind w:left="714" w:hanging="357"/>
      </w:pPr>
      <w:r w:rsidRPr="007D0246">
        <w:t>Положение о  работе  группы  компенсирующей  направленности  для  детей  с  тяжелыми  нарушениями речи;</w:t>
      </w:r>
    </w:p>
    <w:p w:rsidR="0082203F" w:rsidRPr="007D0246" w:rsidRDefault="0082203F" w:rsidP="00547B8F">
      <w:pPr>
        <w:pStyle w:val="a7"/>
        <w:numPr>
          <w:ilvl w:val="0"/>
          <w:numId w:val="59"/>
        </w:numPr>
        <w:suppressAutoHyphens w:val="0"/>
        <w:spacing w:before="0" w:after="0" w:line="240" w:lineRule="atLeast"/>
        <w:ind w:left="714" w:hanging="357"/>
      </w:pPr>
      <w:r w:rsidRPr="007D0246">
        <w:t xml:space="preserve">протоколы  или  выписки  из  протокола городской ПМПК  по зачислению детей в  группы; </w:t>
      </w:r>
    </w:p>
    <w:p w:rsidR="0082203F" w:rsidRPr="007D0246" w:rsidRDefault="0082203F" w:rsidP="00547B8F">
      <w:pPr>
        <w:pStyle w:val="a7"/>
        <w:numPr>
          <w:ilvl w:val="0"/>
          <w:numId w:val="59"/>
        </w:numPr>
        <w:suppressAutoHyphens w:val="0"/>
        <w:spacing w:beforeAutospacing="1" w:afterAutospacing="1" w:line="240" w:lineRule="atLeast"/>
        <w:ind w:left="714" w:hanging="357"/>
      </w:pPr>
      <w:r w:rsidRPr="007D0246">
        <w:t>речевые карты, протоколы обследования.</w:t>
      </w:r>
    </w:p>
    <w:p w:rsidR="0082203F" w:rsidRPr="007D0246" w:rsidRDefault="0082203F" w:rsidP="00547B8F">
      <w:pPr>
        <w:pStyle w:val="a7"/>
        <w:numPr>
          <w:ilvl w:val="0"/>
          <w:numId w:val="59"/>
        </w:numPr>
        <w:suppressAutoHyphens w:val="0"/>
        <w:spacing w:before="0" w:after="0" w:line="240" w:lineRule="atLeast"/>
        <w:ind w:left="714" w:hanging="357"/>
      </w:pPr>
      <w:r w:rsidRPr="007D0246">
        <w:t>Годовой план работы.</w:t>
      </w:r>
    </w:p>
    <w:p w:rsidR="0082203F" w:rsidRPr="007D0246" w:rsidRDefault="0082203F" w:rsidP="00547B8F">
      <w:pPr>
        <w:numPr>
          <w:ilvl w:val="0"/>
          <w:numId w:val="58"/>
        </w:numPr>
        <w:suppressAutoHyphens w:val="0"/>
        <w:spacing w:line="240" w:lineRule="atLeast"/>
        <w:ind w:left="714" w:hanging="357"/>
      </w:pPr>
      <w:r w:rsidRPr="007D0246">
        <w:t xml:space="preserve">перспективный план работы;  </w:t>
      </w:r>
    </w:p>
    <w:p w:rsidR="0082203F" w:rsidRPr="007D0246" w:rsidRDefault="0082203F" w:rsidP="00547B8F">
      <w:pPr>
        <w:numPr>
          <w:ilvl w:val="0"/>
          <w:numId w:val="58"/>
        </w:numPr>
        <w:suppressAutoHyphens w:val="0"/>
        <w:spacing w:line="240" w:lineRule="atLeast"/>
        <w:ind w:left="714" w:hanging="357"/>
      </w:pPr>
      <w:r w:rsidRPr="007D0246">
        <w:t>календарный план  работы;</w:t>
      </w:r>
    </w:p>
    <w:p w:rsidR="0082203F" w:rsidRPr="007D0246" w:rsidRDefault="0082203F" w:rsidP="00547B8F">
      <w:pPr>
        <w:numPr>
          <w:ilvl w:val="0"/>
          <w:numId w:val="58"/>
        </w:numPr>
        <w:suppressAutoHyphens w:val="0"/>
        <w:spacing w:line="240" w:lineRule="atLeast"/>
        <w:ind w:left="714" w:hanging="357"/>
      </w:pPr>
      <w:r w:rsidRPr="007D0246">
        <w:t xml:space="preserve">планы (конспекты) групповых занятий; </w:t>
      </w:r>
    </w:p>
    <w:p w:rsidR="0082203F" w:rsidRPr="007D0246" w:rsidRDefault="0082203F" w:rsidP="00547B8F">
      <w:pPr>
        <w:numPr>
          <w:ilvl w:val="0"/>
          <w:numId w:val="58"/>
        </w:numPr>
        <w:suppressAutoHyphens w:val="0"/>
        <w:spacing w:line="240" w:lineRule="atLeast"/>
        <w:ind w:left="714" w:hanging="357"/>
      </w:pPr>
      <w:r w:rsidRPr="007D0246">
        <w:t xml:space="preserve">планы индивидуальной коррекционной работы с детьми на учебный год; </w:t>
      </w:r>
    </w:p>
    <w:p w:rsidR="0082203F" w:rsidRPr="007D0246" w:rsidRDefault="0082203F" w:rsidP="00547B8F">
      <w:pPr>
        <w:pStyle w:val="a7"/>
        <w:numPr>
          <w:ilvl w:val="0"/>
          <w:numId w:val="58"/>
        </w:numPr>
        <w:suppressAutoHyphens w:val="0"/>
        <w:spacing w:before="0" w:after="0" w:line="240" w:lineRule="atLeast"/>
        <w:ind w:left="714" w:hanging="357"/>
      </w:pPr>
      <w:r w:rsidRPr="007D0246">
        <w:t>тетрадь рабочих контактов  (тетрадь  взаимосвязи) учителя-логопеда и воспитателя группы;</w:t>
      </w:r>
    </w:p>
    <w:p w:rsidR="0082203F" w:rsidRPr="007D0246" w:rsidRDefault="0082203F" w:rsidP="00547B8F">
      <w:pPr>
        <w:pStyle w:val="a7"/>
        <w:numPr>
          <w:ilvl w:val="0"/>
          <w:numId w:val="58"/>
        </w:numPr>
        <w:suppressAutoHyphens w:val="0"/>
        <w:spacing w:before="0" w:after="0" w:line="240" w:lineRule="atLeast"/>
        <w:ind w:left="714" w:hanging="357"/>
      </w:pPr>
      <w:r w:rsidRPr="007D0246">
        <w:t>индивидуальные тетради ребенка;</w:t>
      </w:r>
    </w:p>
    <w:p w:rsidR="0082203F" w:rsidRPr="007D0246" w:rsidRDefault="0082203F" w:rsidP="00547B8F">
      <w:pPr>
        <w:pStyle w:val="a7"/>
        <w:numPr>
          <w:ilvl w:val="0"/>
          <w:numId w:val="58"/>
        </w:numPr>
        <w:suppressAutoHyphens w:val="0"/>
        <w:spacing w:before="0" w:after="0" w:line="240" w:lineRule="atLeast"/>
        <w:ind w:left="714" w:hanging="357"/>
      </w:pPr>
      <w:r w:rsidRPr="007D0246">
        <w:t>журнал обследования детей МДОУ;</w:t>
      </w:r>
    </w:p>
    <w:p w:rsidR="0082203F" w:rsidRPr="007D0246" w:rsidRDefault="0082203F" w:rsidP="00547B8F">
      <w:pPr>
        <w:pStyle w:val="a7"/>
        <w:numPr>
          <w:ilvl w:val="0"/>
          <w:numId w:val="58"/>
        </w:numPr>
        <w:suppressAutoHyphens w:val="0"/>
        <w:spacing w:before="0" w:after="0" w:line="240" w:lineRule="atLeast"/>
        <w:ind w:left="714" w:hanging="357"/>
      </w:pPr>
      <w:r w:rsidRPr="007D0246">
        <w:t>должностная инструкция учителя-логопеда;</w:t>
      </w:r>
    </w:p>
    <w:p w:rsidR="0082203F" w:rsidRPr="007D0246" w:rsidRDefault="0082203F" w:rsidP="00547B8F">
      <w:pPr>
        <w:pStyle w:val="a7"/>
        <w:numPr>
          <w:ilvl w:val="0"/>
          <w:numId w:val="58"/>
        </w:numPr>
        <w:suppressAutoHyphens w:val="0"/>
        <w:spacing w:before="0" w:after="0" w:line="240" w:lineRule="atLeast"/>
        <w:ind w:left="714" w:hanging="357"/>
      </w:pPr>
      <w:r w:rsidRPr="007D0246">
        <w:t>паспорт логопедического кабинета,</w:t>
      </w:r>
    </w:p>
    <w:p w:rsidR="0082203F" w:rsidRPr="007D0246" w:rsidRDefault="0082203F" w:rsidP="00547B8F">
      <w:pPr>
        <w:pStyle w:val="a7"/>
        <w:numPr>
          <w:ilvl w:val="0"/>
          <w:numId w:val="58"/>
        </w:numPr>
        <w:suppressAutoHyphens w:val="0"/>
        <w:spacing w:before="0" w:after="0" w:line="240" w:lineRule="atLeast"/>
        <w:ind w:left="714" w:hanging="357"/>
      </w:pPr>
      <w:r w:rsidRPr="007D0246">
        <w:t>расписание работы  учителя-логопеда  на  учебный  год.</w:t>
      </w:r>
    </w:p>
    <w:p w:rsidR="0082203F" w:rsidRPr="007D0246" w:rsidRDefault="0082203F" w:rsidP="0082203F">
      <w:pPr>
        <w:pStyle w:val="a7"/>
        <w:spacing w:before="0" w:after="0"/>
        <w:ind w:firstLine="600"/>
      </w:pPr>
    </w:p>
    <w:p w:rsidR="0082203F" w:rsidRPr="007D0246" w:rsidRDefault="0082203F" w:rsidP="0082203F">
      <w:pPr>
        <w:pStyle w:val="a7"/>
        <w:spacing w:before="0" w:after="0"/>
        <w:ind w:firstLine="600"/>
        <w:jc w:val="both"/>
      </w:pPr>
      <w:r w:rsidRPr="007D0246">
        <w:t xml:space="preserve">После обследования проводится организационное </w:t>
      </w:r>
      <w:r w:rsidRPr="007D0246">
        <w:rPr>
          <w:b/>
          <w:bCs/>
          <w:i/>
          <w:iCs/>
        </w:rPr>
        <w:t>родительское собрание</w:t>
      </w:r>
      <w:r w:rsidRPr="007D0246">
        <w:t xml:space="preserve">, на котором дается логопедическая и психолого-педагогическая характеристика детей, объясняются необходимость комплексного лечебно-оздоровительного и педагогического воздействия на них, объясняется содержание и этапность коррекционно-развивающей логопедической работы. </w:t>
      </w:r>
    </w:p>
    <w:p w:rsidR="0082203F" w:rsidRPr="007D0246" w:rsidRDefault="0082203F" w:rsidP="0082203F">
      <w:pPr>
        <w:pStyle w:val="a7"/>
        <w:spacing w:before="0" w:after="0"/>
        <w:ind w:firstLine="720"/>
        <w:jc w:val="both"/>
      </w:pPr>
      <w:r w:rsidRPr="007D0246">
        <w:t xml:space="preserve">Основные требования к организации в ДОУ  логопедических занятий детьми, имеющих речевые нарушения: </w:t>
      </w:r>
    </w:p>
    <w:p w:rsidR="0082203F" w:rsidRPr="007D0246" w:rsidRDefault="0082203F" w:rsidP="0082203F">
      <w:pPr>
        <w:pStyle w:val="a7"/>
        <w:spacing w:before="0" w:after="0"/>
        <w:ind w:firstLine="720"/>
        <w:jc w:val="both"/>
      </w:pPr>
      <w:r w:rsidRPr="007D0246">
        <w:t>1) занятия отражают основные задачи коррекционно-педагогического воздействия на речь и личность ребенка;</w:t>
      </w:r>
    </w:p>
    <w:p w:rsidR="0082203F" w:rsidRPr="007D0246" w:rsidRDefault="0082203F" w:rsidP="0082203F">
      <w:pPr>
        <w:pStyle w:val="a7"/>
        <w:spacing w:before="0" w:after="0"/>
        <w:ind w:firstLine="720"/>
        <w:jc w:val="both"/>
      </w:pPr>
      <w:r w:rsidRPr="007D0246">
        <w:t xml:space="preserve">2) занятия проводятся по схеме: последовательно, поэтапно; с учетом основных дидактических принципов, индивидуальных особенностей; с опорой на сознательность и активность детей; с использованием дидактических пособий, наглядных и технических средств обучения; </w:t>
      </w:r>
    </w:p>
    <w:p w:rsidR="0082203F" w:rsidRPr="007D0246" w:rsidRDefault="0082203F" w:rsidP="0082203F">
      <w:pPr>
        <w:pStyle w:val="a7"/>
        <w:spacing w:before="0" w:after="0"/>
        <w:ind w:firstLine="720"/>
        <w:jc w:val="both"/>
      </w:pPr>
      <w:r w:rsidRPr="007D0246">
        <w:t>3) занятия согласовываются с требованиями образовательной программы;</w:t>
      </w:r>
    </w:p>
    <w:p w:rsidR="0082203F" w:rsidRPr="007D0246" w:rsidRDefault="0082203F" w:rsidP="0082203F">
      <w:pPr>
        <w:pStyle w:val="a7"/>
        <w:spacing w:before="0" w:after="0"/>
        <w:ind w:firstLine="720"/>
        <w:jc w:val="both"/>
      </w:pPr>
      <w:r w:rsidRPr="007D0246">
        <w:t xml:space="preserve">4) на занятиях происходит тренировка правильной речи; </w:t>
      </w:r>
    </w:p>
    <w:p w:rsidR="0082203F" w:rsidRPr="007D0246" w:rsidRDefault="0082203F" w:rsidP="0082203F">
      <w:pPr>
        <w:pStyle w:val="a7"/>
        <w:spacing w:before="0" w:after="0"/>
        <w:ind w:firstLine="720"/>
        <w:jc w:val="both"/>
      </w:pPr>
      <w:r w:rsidRPr="007D0246">
        <w:t xml:space="preserve">5) занятия поддерживают у ребенка хорошее настроение, бодрость, уверенность в своих силах; </w:t>
      </w:r>
    </w:p>
    <w:p w:rsidR="0082203F" w:rsidRPr="007D0246" w:rsidRDefault="0082203F" w:rsidP="0082203F">
      <w:pPr>
        <w:pStyle w:val="a7"/>
        <w:spacing w:before="0" w:after="0"/>
        <w:ind w:firstLine="720"/>
        <w:jc w:val="both"/>
      </w:pPr>
      <w:r w:rsidRPr="007D0246">
        <w:t xml:space="preserve">6) на занятиях с такими детьми постоянно присутствуют образцы правильной речи самого логопеда, успешно занимающихся детей; магнитофонные записи и пластинки с выступлениями мастеров художественного слова; демонстрационные аудио-выступления детей ранее окончивших успешно курс логопедических занятий и др.; </w:t>
      </w:r>
    </w:p>
    <w:p w:rsidR="0082203F" w:rsidRPr="007D0246" w:rsidRDefault="0082203F" w:rsidP="0082203F">
      <w:pPr>
        <w:pStyle w:val="a7"/>
        <w:spacing w:before="0" w:after="0"/>
        <w:ind w:firstLine="720"/>
        <w:jc w:val="both"/>
      </w:pPr>
      <w:r w:rsidRPr="007D0246">
        <w:t xml:space="preserve">7) занятия проводятся на фоне доброжелательного отношения окружающих к ребенку с речевыми нарушениями и правильного его воспитания. </w:t>
      </w:r>
    </w:p>
    <w:p w:rsidR="0082203F" w:rsidRPr="007D0246" w:rsidRDefault="0082203F" w:rsidP="0082203F">
      <w:pPr>
        <w:pStyle w:val="a7"/>
        <w:spacing w:before="0" w:after="0"/>
        <w:ind w:firstLine="720"/>
        <w:jc w:val="both"/>
      </w:pPr>
      <w:r w:rsidRPr="007D0246">
        <w:t xml:space="preserve">Логопед и воспитатель, каждый на своих занятиях, решают следующие коррекционно-логопедические задачи: </w:t>
      </w:r>
    </w:p>
    <w:p w:rsidR="0082203F" w:rsidRPr="007D0246" w:rsidRDefault="0082203F" w:rsidP="0082203F">
      <w:pPr>
        <w:pStyle w:val="a7"/>
        <w:spacing w:before="0" w:after="0"/>
        <w:ind w:firstLine="720"/>
        <w:jc w:val="both"/>
      </w:pPr>
      <w:r w:rsidRPr="007D0246">
        <w:t xml:space="preserve">1) воспитание усидчивости, внимания, подражательности; </w:t>
      </w:r>
    </w:p>
    <w:p w:rsidR="0082203F" w:rsidRPr="007D0246" w:rsidRDefault="0082203F" w:rsidP="0082203F">
      <w:pPr>
        <w:pStyle w:val="a7"/>
        <w:spacing w:before="0" w:after="0"/>
        <w:ind w:firstLine="720"/>
        <w:jc w:val="both"/>
      </w:pPr>
      <w:r w:rsidRPr="007D0246">
        <w:t>2) обучение детей выполнению правил игры (формирование механизмов произвольной регуляции);</w:t>
      </w:r>
    </w:p>
    <w:p w:rsidR="0082203F" w:rsidRPr="007D0246" w:rsidRDefault="0082203F" w:rsidP="0082203F">
      <w:pPr>
        <w:pStyle w:val="a7"/>
        <w:spacing w:before="0" w:after="0"/>
        <w:ind w:firstLine="720"/>
        <w:jc w:val="both"/>
      </w:pPr>
      <w:r w:rsidRPr="007D0246">
        <w:t xml:space="preserve">3)формирование плавности, длительности выдоха; мягкой голосоподачи; ощущения расслабления мышц конечностей, шеи, туловища, лица; </w:t>
      </w:r>
    </w:p>
    <w:p w:rsidR="0082203F" w:rsidRPr="007D0246" w:rsidRDefault="0082203F" w:rsidP="0082203F">
      <w:pPr>
        <w:pStyle w:val="a7"/>
        <w:spacing w:before="0" w:after="0"/>
        <w:ind w:firstLine="720"/>
        <w:jc w:val="both"/>
      </w:pPr>
      <w:r w:rsidRPr="007D0246">
        <w:t xml:space="preserve">4) обучение детей элементам логопедической ритмики; </w:t>
      </w:r>
    </w:p>
    <w:p w:rsidR="0082203F" w:rsidRPr="007D0246" w:rsidRDefault="0082203F" w:rsidP="0082203F">
      <w:pPr>
        <w:pStyle w:val="a7"/>
        <w:spacing w:before="0" w:after="0"/>
        <w:ind w:firstLine="720"/>
        <w:jc w:val="both"/>
      </w:pPr>
      <w:r w:rsidRPr="007D0246">
        <w:t xml:space="preserve">5) коррекция нарушений звукопроизношения; развитие лексико-грамматической стороны речи, фонематических процессов. </w:t>
      </w:r>
    </w:p>
    <w:p w:rsidR="0082203F" w:rsidRPr="007D0246" w:rsidRDefault="0082203F" w:rsidP="0082203F">
      <w:pPr>
        <w:pStyle w:val="a7"/>
        <w:spacing w:before="0" w:after="0"/>
        <w:ind w:firstLine="720"/>
        <w:jc w:val="both"/>
      </w:pPr>
      <w:r w:rsidRPr="007D0246">
        <w:t xml:space="preserve">На коррекционно-логопедических занятиях используются дидактические игры, игры с пением, элементы игр-драматизиций, подвижные игры с правилами. Решая коррекционные задачи, логопед также выявляет особенности поведения детей; степень нарушения моторики, звукопроизношения и т.п. </w:t>
      </w:r>
    </w:p>
    <w:p w:rsidR="0082203F" w:rsidRPr="007D0246" w:rsidRDefault="0082203F" w:rsidP="0082203F">
      <w:pPr>
        <w:pStyle w:val="a7"/>
        <w:spacing w:before="0" w:after="0"/>
        <w:ind w:firstLine="720"/>
        <w:jc w:val="both"/>
      </w:pPr>
      <w:r w:rsidRPr="007D0246">
        <w:t xml:space="preserve">На занятии по приобщению к культуре речи и подготовке к освоению грамоты каждому ребенку предлагается разобрать слова с теми звуками, которые они в настоящее время исправляют у логопеда. </w:t>
      </w:r>
    </w:p>
    <w:p w:rsidR="0082203F" w:rsidRPr="007D0246" w:rsidRDefault="0082203F" w:rsidP="0082203F">
      <w:pPr>
        <w:pStyle w:val="a7"/>
        <w:spacing w:before="0" w:after="0"/>
        <w:ind w:firstLine="720"/>
        <w:jc w:val="both"/>
      </w:pPr>
      <w:r w:rsidRPr="007D0246">
        <w:t xml:space="preserve">Воспитатель регулярно отслеживает динамику звукопроизношения  у всех детей группы или у какого-то конкретного ребенка. Опираясь на результаты своих наблюдений, педагог предлагает ребенку только тот речевой материал, который ему под силу. Воспитателю становится легче подобрать стихотворения к празднику (в случае затруднений помогает логопед). Возникает меньше проблем в занятиях: воспитатель знает, каких ответов он может ожидать от ребенка и не стремится требовать от последнего невозможных усилий. Тем самым у ребенка не провоцируется боязнь отвечать на занятиях; не происходит закрепление неправильного произношения тех звуков, которые ему еще не под силу. </w:t>
      </w:r>
    </w:p>
    <w:p w:rsidR="0082203F" w:rsidRPr="007D0246" w:rsidRDefault="0082203F" w:rsidP="0082203F">
      <w:pPr>
        <w:pStyle w:val="a7"/>
        <w:spacing w:before="0" w:after="0"/>
        <w:ind w:firstLine="720"/>
        <w:jc w:val="both"/>
      </w:pPr>
      <w:r w:rsidRPr="007D0246">
        <w:t>Логопед помогает воспитателю подбирать речевой материал, который соответствует норме звукопроизношения детей с речевыми нарушениями. Рекомендует воспитателю работать с готовыми печатными изданиями, советует использовать правильную с логопедической позиции методическую и детскую художественную литературу и речевой материал.</w:t>
      </w:r>
    </w:p>
    <w:p w:rsidR="0082203F" w:rsidRPr="007D0246" w:rsidRDefault="0082203F" w:rsidP="0082203F">
      <w:pPr>
        <w:pStyle w:val="a7"/>
        <w:spacing w:before="0" w:after="0"/>
        <w:ind w:firstLine="720"/>
        <w:jc w:val="both"/>
      </w:pPr>
      <w:r w:rsidRPr="007D0246">
        <w:t xml:space="preserve">Немаловажная роль в коррекционно-логопедической работе отводится и речевому дыханию. Важнейшие условия правильной речи - это плавный и длительный выдох, четкая и ненапряженная артикуляция. В каждом упражнении внимание детей направляется на спокойный, ненапряженный выдох, на длительность и громкость произносимых звуков. Логопед и воспитатель следят затем, чтобы при вдохе поза ребенка была свободной, плечи опущены. </w:t>
      </w:r>
    </w:p>
    <w:p w:rsidR="0082203F" w:rsidRPr="007D0246" w:rsidRDefault="0082203F" w:rsidP="0082203F">
      <w:pPr>
        <w:pStyle w:val="a7"/>
        <w:spacing w:before="0" w:after="0"/>
        <w:ind w:firstLine="720"/>
        <w:jc w:val="both"/>
      </w:pPr>
      <w:r w:rsidRPr="007D0246">
        <w:t xml:space="preserve">Воспитатель предлагает детям потренировать мелкую моторику рук в штриховании, задание на обведение фигур по контуру, вырезание. Тем самым обеспечивается  не только отработка общих для всей группы задач по подготовке руки к письму, но и выполняется коррекционно-логопедическая работа по взаимодействию мелкой моторики и артикуляционного аппарата (особенно это важно для детей с дизартрическим компонентом). </w:t>
      </w:r>
    </w:p>
    <w:p w:rsidR="0082203F" w:rsidRPr="007D0246" w:rsidRDefault="0082203F" w:rsidP="0082203F">
      <w:pPr>
        <w:pStyle w:val="a7"/>
        <w:spacing w:before="0" w:after="0"/>
        <w:ind w:firstLine="720"/>
        <w:jc w:val="both"/>
      </w:pPr>
      <w:r w:rsidRPr="007D0246">
        <w:t>Предлагаемые логопедом воспитателю лексико-грамматические задания направлены на повтор материала, пройденного ребенком на коррекционно0логопедических занятиях. Это дает возможность воспитателю лишний раз выявить проблемы ребенка и помочь в их преодолении. В свободное игровое время предложите ребенку поиграть не просто в дидактическую игру, а в игру, которая соответствует лексической логопедической теме (лото «Зоопарк», игра «Подбери пару» - антонимы).</w:t>
      </w:r>
    </w:p>
    <w:p w:rsidR="0082203F" w:rsidRPr="007D0246" w:rsidRDefault="0082203F" w:rsidP="0082203F">
      <w:pPr>
        <w:pStyle w:val="a7"/>
        <w:spacing w:before="0" w:after="0"/>
        <w:ind w:firstLine="720"/>
        <w:jc w:val="both"/>
        <w:rPr>
          <w:b/>
          <w:bCs/>
        </w:rPr>
      </w:pPr>
      <w:r w:rsidRPr="007D0246">
        <w:t>Лексическая тема, которую отрабатывает на своих занятиях логопед, находит продолжение на занятиях воспитателя и при организации в группе разнообразной деятельности детей вне занятий. В начале учебного года логопед составляет перспективно-тематический план коррекционно-логопедической работы, который обязательно согласовывается с воспитателем. Лексические темы подбираются и сочетаются таким образом, чтобы материал, усвоенный при изучении одних тем, обобщался и расширялся при изучении других.</w:t>
      </w:r>
    </w:p>
    <w:p w:rsidR="0082203F" w:rsidRPr="007D0246" w:rsidRDefault="0082203F" w:rsidP="0082203F">
      <w:pPr>
        <w:pStyle w:val="Style1"/>
        <w:widowControl/>
        <w:spacing w:line="240" w:lineRule="auto"/>
        <w:ind w:firstLine="0"/>
        <w:jc w:val="center"/>
        <w:rPr>
          <w:rStyle w:val="FontStyle12"/>
          <w:rFonts w:ascii="Times New Roman" w:eastAsia="Arial Unicode MS" w:hAnsi="Times New Roman"/>
          <w:b/>
          <w:bCs/>
          <w:sz w:val="24"/>
          <w:szCs w:val="24"/>
          <w:u w:val="single"/>
        </w:rPr>
      </w:pPr>
    </w:p>
    <w:p w:rsidR="0082203F" w:rsidRPr="007D0246" w:rsidRDefault="0082203F" w:rsidP="0082203F">
      <w:pPr>
        <w:pStyle w:val="a7"/>
        <w:spacing w:before="0" w:after="0"/>
        <w:ind w:firstLine="709"/>
        <w:jc w:val="center"/>
        <w:rPr>
          <w:b/>
          <w:bCs/>
        </w:rPr>
      </w:pPr>
      <w:r w:rsidRPr="007D0246">
        <w:rPr>
          <w:b/>
          <w:bCs/>
        </w:rPr>
        <w:t xml:space="preserve">Взаимодействие учителя-логопеда с родителями, детей с </w:t>
      </w:r>
      <w:r w:rsidR="007D0246" w:rsidRPr="007D0246">
        <w:rPr>
          <w:b/>
          <w:bCs/>
        </w:rPr>
        <w:t>Т</w:t>
      </w:r>
      <w:r w:rsidRPr="007D0246">
        <w:rPr>
          <w:b/>
          <w:bCs/>
        </w:rPr>
        <w:t>НР</w:t>
      </w:r>
    </w:p>
    <w:p w:rsidR="0082203F" w:rsidRPr="007D0246" w:rsidRDefault="0082203F" w:rsidP="0082203F">
      <w:pPr>
        <w:ind w:firstLine="600"/>
        <w:jc w:val="both"/>
      </w:pPr>
      <w:r w:rsidRPr="007D0246">
        <w:t xml:space="preserve">Преодоление речевого недоразвития ребенка является комплексной медико-психолого-педагогической проблемой. </w:t>
      </w:r>
    </w:p>
    <w:p w:rsidR="0082203F" w:rsidRPr="007D0246" w:rsidRDefault="0082203F" w:rsidP="0082203F">
      <w:pPr>
        <w:ind w:firstLine="600"/>
        <w:jc w:val="both"/>
      </w:pPr>
      <w:r w:rsidRPr="007D0246">
        <w:t>В индивидуальных беседах с родителями учитель-логопед стремится не только раскрыть структуру дефекта, но и наметить пути наиболее быстрого его устранения. Доступным языком родителям рассказывается об особенностях речевого нарушения именно их ребенка, как нужно с ним заниматься и на что следует в первую очередь обращать внимание. Анализ совместно проведенных мероприятий с родителями на конец учебного года показывает, насколько важно учитывать условия жизни каждой семьи, ее состав и культурный уровень, количество детей, для того, чтобы советы учителя-логопеда не оказались для семьи трудновыполнимыми и у родителей не возникало чувство вины перед ребенком и собственной беспомощности.</w:t>
      </w:r>
    </w:p>
    <w:p w:rsidR="0082203F" w:rsidRPr="007D0246" w:rsidRDefault="0082203F" w:rsidP="0082203F">
      <w:pPr>
        <w:ind w:firstLine="600"/>
        <w:jc w:val="both"/>
      </w:pPr>
      <w:r w:rsidRPr="007D0246">
        <w:t xml:space="preserve">Взаимодействие с семьей важно не только для педагогов, но, прежде всего, для родителей, чьи дети посещают дошкольное образовательное учреждение. </w:t>
      </w:r>
    </w:p>
    <w:p w:rsidR="0082203F" w:rsidRPr="007D0246" w:rsidRDefault="0082203F" w:rsidP="0082203F">
      <w:pPr>
        <w:ind w:firstLine="600"/>
        <w:jc w:val="both"/>
      </w:pPr>
      <w:r w:rsidRPr="007D0246">
        <w:t>Основой работы учителя-логопеда с родителями является понятие о развивающихся взаимодействиях в детском саду и семье, где каждый из ее членов не только содействует развитию другого, но и находит условия для собственного личностного развития.</w:t>
      </w:r>
    </w:p>
    <w:p w:rsidR="0082203F" w:rsidRPr="007D0246" w:rsidRDefault="0082203F" w:rsidP="0082203F">
      <w:pPr>
        <w:ind w:firstLine="600"/>
        <w:jc w:val="both"/>
      </w:pPr>
      <w:r w:rsidRPr="007D0246">
        <w:t xml:space="preserve">Непрерывное взаимодействие учителя-логопеда с родителями осуществляется с помощью коллективной, индивидуальной и наглядной форм работы. </w:t>
      </w:r>
    </w:p>
    <w:p w:rsidR="0082203F" w:rsidRPr="007D0246" w:rsidRDefault="0082203F" w:rsidP="0082203F">
      <w:pPr>
        <w:jc w:val="both"/>
        <w:rPr>
          <w:b/>
          <w:bCs/>
        </w:rPr>
      </w:pPr>
      <w:r w:rsidRPr="007D0246">
        <w:rPr>
          <w:b/>
          <w:bCs/>
        </w:rPr>
        <w:t>Коллективные формы работы учителя-логопеда ДОУ с семьей</w:t>
      </w:r>
    </w:p>
    <w:p w:rsidR="0082203F" w:rsidRPr="007D0246" w:rsidRDefault="0082203F" w:rsidP="0082203F">
      <w:pPr>
        <w:ind w:firstLine="720"/>
        <w:jc w:val="both"/>
      </w:pPr>
      <w:r w:rsidRPr="007D0246">
        <w:rPr>
          <w:i/>
          <w:iCs/>
        </w:rPr>
        <w:t>1. Групповые родительские собрания</w:t>
      </w:r>
      <w:r w:rsidRPr="007D0246">
        <w:t xml:space="preserve"> проводятся 3 раза в год: в начале, середине и конце учебного года. Родительским собраниям в ДОУ уделяется особое внимание, ведется тщательная подготовка к их проведению, проводится анализ каждого собрания. </w:t>
      </w:r>
    </w:p>
    <w:p w:rsidR="0082203F" w:rsidRPr="007D0246" w:rsidRDefault="0082203F" w:rsidP="0082203F">
      <w:pPr>
        <w:ind w:firstLine="720"/>
        <w:jc w:val="both"/>
      </w:pPr>
      <w:r w:rsidRPr="007D0246">
        <w:t>Важная задача - включить родителей в ту или иную предложенную им работу. Логопед и воспитатель разъясняют родителям необходимость усиленной, ежедневной работы со своим ребенком по заданию педагогов. Только в таком случае возможны наилучшие результаты.</w:t>
      </w:r>
    </w:p>
    <w:p w:rsidR="0082203F" w:rsidRPr="007D0246" w:rsidRDefault="0082203F" w:rsidP="0082203F">
      <w:pPr>
        <w:ind w:firstLine="720"/>
        <w:jc w:val="both"/>
      </w:pPr>
      <w:r w:rsidRPr="007D0246">
        <w:t xml:space="preserve">На первом собрании родителям обязательно разъясняется, что именно на взрослых членах семьи лежит ответственность за создание мотивации ребенка к речевым занятиям дома, принятие дополнительных мер при наличии сопутствующих основному дефекту нарушений (наблюдение и лечение у специалистов при повышенном давлении, ММД, массаж - при нарушениях мышечного тонуса и т.д.). </w:t>
      </w:r>
    </w:p>
    <w:p w:rsidR="0082203F" w:rsidRPr="007D0246" w:rsidRDefault="0082203F" w:rsidP="0082203F">
      <w:pPr>
        <w:ind w:firstLine="720"/>
        <w:jc w:val="both"/>
      </w:pPr>
      <w:r w:rsidRPr="007D0246">
        <w:t>2. Консультации и семинары выстраиваются таким образом, чтобы они не были формальными, а, по возможности, привлекали родителей для решения конкретных насущных проблем, развивали дух плодотворного сотрудничества, так как современный родитель не хочет слушать долгих и назидательных докладов. Консультации выстраиваются таким образом, чтобы они были предельно четкими, содержали необходимый родителям конкретный материал и проводились не для «галочки», а для пользы дела. Наиболее актуальными темами для консультаций, семинаров и бесед, которые интересуют родителей, являются следующие:</w:t>
      </w:r>
    </w:p>
    <w:p w:rsidR="0082203F" w:rsidRPr="007D0246" w:rsidRDefault="0082203F" w:rsidP="0082203F">
      <w:pPr>
        <w:jc w:val="both"/>
      </w:pPr>
      <w:r w:rsidRPr="007D0246">
        <w:t>- «Артикуляционная гимнастика»;</w:t>
      </w:r>
    </w:p>
    <w:p w:rsidR="0082203F" w:rsidRPr="007D0246" w:rsidRDefault="0082203F" w:rsidP="0082203F">
      <w:pPr>
        <w:jc w:val="both"/>
      </w:pPr>
      <w:r w:rsidRPr="007D0246">
        <w:t>- «Развитие мелкой моторики»;</w:t>
      </w:r>
    </w:p>
    <w:p w:rsidR="0082203F" w:rsidRPr="007D0246" w:rsidRDefault="0082203F" w:rsidP="0082203F">
      <w:pPr>
        <w:jc w:val="both"/>
      </w:pPr>
      <w:r w:rsidRPr="007D0246">
        <w:t>- «Выполнение домашнего задания»;</w:t>
      </w:r>
    </w:p>
    <w:p w:rsidR="0082203F" w:rsidRPr="007D0246" w:rsidRDefault="0082203F" w:rsidP="0082203F">
      <w:pPr>
        <w:jc w:val="both"/>
      </w:pPr>
      <w:r w:rsidRPr="007D0246">
        <w:t>- «Развитие внимания и мышления»;</w:t>
      </w:r>
    </w:p>
    <w:p w:rsidR="0082203F" w:rsidRPr="007D0246" w:rsidRDefault="0082203F" w:rsidP="0082203F">
      <w:pPr>
        <w:jc w:val="both"/>
      </w:pPr>
      <w:r w:rsidRPr="007D0246">
        <w:t>- «Речевые игры на кухне»;</w:t>
      </w:r>
    </w:p>
    <w:p w:rsidR="0082203F" w:rsidRPr="007D0246" w:rsidRDefault="0082203F" w:rsidP="0082203F">
      <w:pPr>
        <w:jc w:val="both"/>
      </w:pPr>
      <w:r w:rsidRPr="007D0246">
        <w:t>- «Игры по развитию фонематического слуха»;</w:t>
      </w:r>
    </w:p>
    <w:p w:rsidR="0082203F" w:rsidRPr="007D0246" w:rsidRDefault="0082203F" w:rsidP="0082203F">
      <w:pPr>
        <w:jc w:val="both"/>
      </w:pPr>
      <w:r w:rsidRPr="007D0246">
        <w:t>- «Как быстро и легко выучить стихи»;</w:t>
      </w:r>
    </w:p>
    <w:p w:rsidR="0082203F" w:rsidRPr="007D0246" w:rsidRDefault="0082203F" w:rsidP="0082203F">
      <w:pPr>
        <w:jc w:val="both"/>
      </w:pPr>
      <w:r w:rsidRPr="007D0246">
        <w:t>- «Знакомство с сибирскими писателями».</w:t>
      </w:r>
    </w:p>
    <w:p w:rsidR="0082203F" w:rsidRPr="007D0246" w:rsidRDefault="0082203F" w:rsidP="0082203F">
      <w:pPr>
        <w:jc w:val="both"/>
        <w:rPr>
          <w:b/>
          <w:bCs/>
        </w:rPr>
      </w:pPr>
      <w:r w:rsidRPr="007D0246">
        <w:rPr>
          <w:b/>
          <w:bCs/>
        </w:rPr>
        <w:t>Индивидуальные формы работы учителя-логопеда ДОУ с семьей</w:t>
      </w:r>
    </w:p>
    <w:p w:rsidR="0082203F" w:rsidRPr="007D0246" w:rsidRDefault="0082203F" w:rsidP="0082203F">
      <w:pPr>
        <w:jc w:val="both"/>
      </w:pPr>
      <w:r w:rsidRPr="007D0246">
        <w:t xml:space="preserve">Проводимая индивидуальная работа с родителями позволяет учителю-логопеду установить более тесный контакт с родителями. </w:t>
      </w:r>
    </w:p>
    <w:p w:rsidR="0082203F" w:rsidRPr="007D0246" w:rsidRDefault="0082203F" w:rsidP="0082203F">
      <w:pPr>
        <w:jc w:val="both"/>
      </w:pPr>
      <w:r w:rsidRPr="007D0246">
        <w:t xml:space="preserve">Особенности семейного воспитания, потребности родителей в знаниях выясняются на проводимых учителем-логопедом в течение всего учебного года </w:t>
      </w:r>
      <w:r w:rsidRPr="007D0246">
        <w:rPr>
          <w:i/>
          <w:iCs/>
        </w:rPr>
        <w:t>беседах</w:t>
      </w:r>
      <w:r w:rsidRPr="007D0246">
        <w:t>, важнейшим признаком которых является двусторонняя активность. Родители приглашаются на индивидуальные беседы для ознакомления с результатами. Родные узнают о пробелах в развитии ребенка; получают советы, необходимые практические рекомендации, об успехах в преодолении недостатков речи.</w:t>
      </w:r>
    </w:p>
    <w:p w:rsidR="0082203F" w:rsidRPr="007D0246" w:rsidRDefault="0082203F" w:rsidP="0082203F">
      <w:pPr>
        <w:jc w:val="both"/>
      </w:pPr>
      <w:r w:rsidRPr="007D0246">
        <w:t xml:space="preserve">Очень эффективными являются </w:t>
      </w:r>
      <w:r w:rsidRPr="007D0246">
        <w:rPr>
          <w:i/>
          <w:iCs/>
        </w:rPr>
        <w:t>индивидуальные практикумы</w:t>
      </w:r>
      <w:r w:rsidRPr="007D0246">
        <w:t xml:space="preserve"> по обучению родителей совместным формам деятельности, которые носят коррекционно-логопедическую направленность (это различные виды продуктивной деятельности, артикуляционная гимнастика, развитие связной речи, формирование звукопроизношения). </w:t>
      </w:r>
    </w:p>
    <w:p w:rsidR="0082203F" w:rsidRPr="007D0246" w:rsidRDefault="0082203F" w:rsidP="0082203F">
      <w:pPr>
        <w:jc w:val="both"/>
      </w:pPr>
      <w:r w:rsidRPr="007D0246">
        <w:t xml:space="preserve">Важной формой взаимодействия учителя-логопеда с родителями является </w:t>
      </w:r>
      <w:r w:rsidRPr="007D0246">
        <w:rPr>
          <w:i/>
          <w:iCs/>
        </w:rPr>
        <w:t>тетрадь домашних заданий</w:t>
      </w:r>
      <w:r w:rsidRPr="007D0246">
        <w:t>. Она заполняется 2-3 раза в неделю, для того, чтобы занятия в семье проводились систематично. В зависимости от специфики нарушения речи каждого конкретного ребенка задания в тетради даются не только по звукопроизношению, но и по формированию словаря, грамматических умений и навыков, на развитие внимания и памяти.</w:t>
      </w:r>
    </w:p>
    <w:p w:rsidR="0082203F" w:rsidRPr="007D0246" w:rsidRDefault="0082203F" w:rsidP="0082203F">
      <w:pPr>
        <w:jc w:val="both"/>
      </w:pPr>
      <w:r w:rsidRPr="007D0246">
        <w:t xml:space="preserve">Взаимодействие детского сада и семьи - необходимое условие полноценного речевого развития дошкольников, так как наилучшие результаты отмечаются там, где логопед и родители действуют согласованно. </w:t>
      </w:r>
    </w:p>
    <w:p w:rsidR="0082203F" w:rsidRPr="007D0246" w:rsidRDefault="0082203F" w:rsidP="0082203F">
      <w:pPr>
        <w:jc w:val="both"/>
        <w:rPr>
          <w:b/>
          <w:bCs/>
          <w:highlight w:val="yellow"/>
        </w:rPr>
      </w:pPr>
    </w:p>
    <w:p w:rsidR="0082203F" w:rsidRPr="007D0246" w:rsidRDefault="0082203F" w:rsidP="0082203F">
      <w:pPr>
        <w:jc w:val="center"/>
        <w:rPr>
          <w:b/>
          <w:bCs/>
        </w:rPr>
      </w:pPr>
      <w:r w:rsidRPr="007D0246">
        <w:rPr>
          <w:b/>
          <w:bCs/>
        </w:rPr>
        <w:t xml:space="preserve">Мониторинг динамики развития детей с </w:t>
      </w:r>
      <w:r w:rsidR="007D0246" w:rsidRPr="007D0246">
        <w:rPr>
          <w:b/>
          <w:bCs/>
        </w:rPr>
        <w:t>Т</w:t>
      </w:r>
      <w:r w:rsidRPr="007D0246">
        <w:rPr>
          <w:b/>
          <w:bCs/>
        </w:rPr>
        <w:t>НР,</w:t>
      </w:r>
    </w:p>
    <w:p w:rsidR="0082203F" w:rsidRPr="007D0246" w:rsidRDefault="0082203F" w:rsidP="0082203F">
      <w:pPr>
        <w:jc w:val="center"/>
        <w:rPr>
          <w:b/>
          <w:bCs/>
        </w:rPr>
      </w:pPr>
      <w:r w:rsidRPr="007D0246">
        <w:rPr>
          <w:b/>
          <w:bCs/>
        </w:rPr>
        <w:t xml:space="preserve">их успешности в освоении </w:t>
      </w:r>
      <w:r w:rsidR="007D0246" w:rsidRPr="007D0246">
        <w:rPr>
          <w:b/>
          <w:bCs/>
        </w:rPr>
        <w:t>А</w:t>
      </w:r>
      <w:r w:rsidRPr="007D0246">
        <w:rPr>
          <w:b/>
          <w:bCs/>
        </w:rPr>
        <w:t>ООП ДО</w:t>
      </w:r>
    </w:p>
    <w:p w:rsidR="0082203F" w:rsidRPr="007D0246" w:rsidRDefault="0082203F" w:rsidP="0082203F">
      <w:pPr>
        <w:ind w:firstLine="600"/>
        <w:jc w:val="both"/>
      </w:pPr>
      <w:r w:rsidRPr="007D0246">
        <w:t>Мониторинг динамики развития детей с нарушениями речи проводится систематически, с целью внесения корректирующих действий в процесс организации развивающей и коррекционной работы. Содержательный компонент мониторинга динамики развития детей представляет собой систему диагностических процедур, ориентированных на выявление показателей развития речевой деятельности и неречевых процессов. По окончанию диагностики учителем-логопедом проектируется индивидуальный речевой профиль ребенка, иллюстрирующий достижения, полученные в ходе реализации коррекционной работы и точки дальнейшего роста и продвижения. В качестве основных показателей мониторинга динамики развития детей с нарушениями речи выступают следующие показатели:</w:t>
      </w:r>
    </w:p>
    <w:p w:rsidR="0082203F" w:rsidRPr="007D0246" w:rsidRDefault="0082203F" w:rsidP="0082203F">
      <w:pPr>
        <w:ind w:firstLine="600"/>
        <w:jc w:val="both"/>
      </w:pPr>
      <w:r w:rsidRPr="007D0246">
        <w:t>- исследование сенсомоторного уровня речи (состояние фонематического восприятия, состояние фонематического анализа и синтеза, исследование артикуляционной моторики, исследование сформированности звуко-слоговой структуры слова, предложения, исследование звукопроизношения);</w:t>
      </w:r>
    </w:p>
    <w:p w:rsidR="0082203F" w:rsidRPr="007D0246" w:rsidRDefault="0082203F" w:rsidP="0082203F">
      <w:pPr>
        <w:ind w:firstLine="600"/>
        <w:jc w:val="both"/>
      </w:pPr>
      <w:r w:rsidRPr="007D0246">
        <w:t>- исследование грамматического строя речи и словоизменения (исследование употребления существительных в единственном и множественном числе, исследование употребления существительных в форме единственного числа творительного падежа, исследование употребления предложно-падежных конструкций, исследование использование прилагательных и существительных в единственном и множественном числе женского, мужского и среднего рода, исследование употребление существительных с числительными);</w:t>
      </w:r>
    </w:p>
    <w:p w:rsidR="0082203F" w:rsidRPr="007D0246" w:rsidRDefault="0082203F" w:rsidP="0082203F">
      <w:pPr>
        <w:ind w:firstLine="600"/>
        <w:jc w:val="both"/>
      </w:pPr>
      <w:r w:rsidRPr="007D0246">
        <w:t>- исследование словаря и навыков словообразования (исследование активного словаря, исследование словообразования);</w:t>
      </w:r>
    </w:p>
    <w:p w:rsidR="0082203F" w:rsidRPr="007D0246" w:rsidRDefault="0082203F" w:rsidP="0082203F">
      <w:pPr>
        <w:ind w:firstLine="600"/>
        <w:jc w:val="both"/>
      </w:pPr>
      <w:r w:rsidRPr="007D0246">
        <w:t>- исследование связной речи (составление рассказа по сюжетной картинке, составление пересказа сказки);</w:t>
      </w:r>
    </w:p>
    <w:p w:rsidR="0082203F" w:rsidRPr="007D0246" w:rsidRDefault="0082203F" w:rsidP="0082203F">
      <w:pPr>
        <w:ind w:firstLine="600"/>
        <w:jc w:val="both"/>
      </w:pPr>
      <w:r w:rsidRPr="007D0246">
        <w:t>- исследование общей и мелкой моторики (исследование движений рук и плечевого пояса, исследование движений туловища, исследование статических координаций движений, исследование динамических координаций, исследование пространственной ориентации по подражанию, исследование кинестетической основы движений, исследование кинетической основы движений);</w:t>
      </w:r>
    </w:p>
    <w:p w:rsidR="0082203F" w:rsidRPr="007D0246" w:rsidRDefault="0082203F" w:rsidP="0082203F">
      <w:pPr>
        <w:ind w:firstLine="600"/>
        <w:jc w:val="both"/>
      </w:pPr>
      <w:r w:rsidRPr="007D0246">
        <w:t>- исследование неречевых психических процессов (сформированность внимания, памяти, зрительного и слухового восприятия, временных и пространственных представлений, мышления и воображения).</w:t>
      </w:r>
    </w:p>
    <w:p w:rsidR="0082203F" w:rsidRPr="002344D4" w:rsidRDefault="0082203F" w:rsidP="0082203F">
      <w:pPr>
        <w:pStyle w:val="afe"/>
        <w:shd w:val="clear" w:color="auto" w:fill="FFFFFF"/>
        <w:jc w:val="both"/>
        <w:rPr>
          <w:rFonts w:ascii="Times New Roman" w:hAnsi="Times New Roman"/>
          <w:b/>
          <w:highlight w:val="yellow"/>
          <w:lang w:val="ru-RU" w:eastAsia="ru-RU"/>
        </w:rPr>
      </w:pPr>
    </w:p>
    <w:p w:rsidR="004A29CC" w:rsidRPr="00044311" w:rsidRDefault="004A29CC" w:rsidP="0004431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F2F7E" w:rsidRDefault="000F2F7E" w:rsidP="000F2F7E">
      <w:pPr>
        <w:pStyle w:val="HTML"/>
        <w:ind w:left="360" w:hanging="360"/>
        <w:jc w:val="center"/>
        <w:rPr>
          <w:rFonts w:ascii="Times New Roman" w:hAnsi="Times New Roman" w:cs="Times New Roman"/>
          <w:b/>
          <w:sz w:val="24"/>
          <w:szCs w:val="24"/>
        </w:rPr>
      </w:pPr>
      <w:r>
        <w:rPr>
          <w:rFonts w:ascii="Times New Roman" w:hAnsi="Times New Roman" w:cs="Times New Roman"/>
          <w:b/>
          <w:sz w:val="24"/>
          <w:szCs w:val="24"/>
        </w:rPr>
        <w:t>2.2. Часть, формируемая участниками образовательных отношений</w:t>
      </w:r>
    </w:p>
    <w:p w:rsidR="000F2F7E" w:rsidRDefault="000F2F7E" w:rsidP="000F2F7E">
      <w:pPr>
        <w:pStyle w:val="HTML"/>
        <w:ind w:left="360" w:hanging="360"/>
        <w:jc w:val="both"/>
        <w:rPr>
          <w:rFonts w:ascii="Times New Roman" w:hAnsi="Times New Roman" w:cs="Times New Roman"/>
          <w:b/>
          <w:sz w:val="24"/>
          <w:szCs w:val="24"/>
        </w:rPr>
      </w:pPr>
      <w:r>
        <w:rPr>
          <w:rFonts w:ascii="Times New Roman" w:hAnsi="Times New Roman" w:cs="Times New Roman"/>
          <w:b/>
          <w:sz w:val="24"/>
          <w:szCs w:val="24"/>
        </w:rPr>
        <w:t>2.2.1. Специфика национальных и социокультурных условий, в которых осуществляется образовательная деятельность</w:t>
      </w:r>
    </w:p>
    <w:p w:rsidR="000F2F7E" w:rsidRDefault="000F2F7E" w:rsidP="000F2F7E">
      <w:pPr>
        <w:pStyle w:val="HTML"/>
        <w:ind w:left="360" w:hanging="360"/>
        <w:jc w:val="both"/>
        <w:rPr>
          <w:rFonts w:ascii="Times New Roman" w:hAnsi="Times New Roman" w:cs="Times New Roman"/>
          <w:sz w:val="24"/>
          <w:szCs w:val="24"/>
        </w:rPr>
      </w:pP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Организация образовательного процесса в ДОУ строится с учетом </w:t>
      </w:r>
      <w:r>
        <w:rPr>
          <w:bCs/>
        </w:rPr>
        <w:t>национально-культурных, демографических, климатических</w:t>
      </w:r>
      <w:r>
        <w:t xml:space="preserve"> особенностей. В процессе организации различных видов детской деятельности дети получают информацию о климатических особенностях Восточно-Сибирского региона, об особенностях растительного и животного мира Прибайкалья, знакомятся с традициями и обычаями коренных народов Сибири, историей родного края.</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r>
        <w:rPr>
          <w:bCs/>
        </w:rPr>
        <w:t>Содержательный аспект образовательной деятельности, отражающий специфику национально-культурных, демографических, климатических</w:t>
      </w:r>
      <w:r>
        <w:t xml:space="preserve"> особенностей Восточно-Сибирского региона, который находит свое отражение в</w:t>
      </w:r>
      <w:r>
        <w:rPr>
          <w:bCs/>
        </w:rPr>
        <w:t xml:space="preserve"> Образовательной программы ДОУ, обеспечивается следующими программами и  методическими пособиями: </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F2F7E" w:rsidRPr="00DF4330" w:rsidRDefault="000F2F7E" w:rsidP="00F912CD">
      <w:pPr>
        <w:numPr>
          <w:ilvl w:val="0"/>
          <w:numId w:val="10"/>
        </w:numPr>
        <w:tabs>
          <w:tab w:val="num" w:pos="360"/>
        </w:tabs>
        <w:suppressAutoHyphens w:val="0"/>
        <w:ind w:left="360"/>
        <w:jc w:val="both"/>
      </w:pPr>
      <w:r w:rsidRPr="00DF4330">
        <w:t>Байкал: учебное пособие. – Иркутск: Издательство ИГПУ, 2006</w:t>
      </w:r>
    </w:p>
    <w:p w:rsidR="000F2F7E" w:rsidRDefault="00B6172E" w:rsidP="00F912CD">
      <w:pPr>
        <w:numPr>
          <w:ilvl w:val="0"/>
          <w:numId w:val="10"/>
        </w:numPr>
        <w:suppressAutoHyphens w:val="0"/>
        <w:jc w:val="both"/>
      </w:pPr>
      <w:r>
        <w:t>Авторская м</w:t>
      </w:r>
      <w:r w:rsidR="00DF4330">
        <w:t xml:space="preserve">етодическая разработка воспитателя Михалёвой А.С. </w:t>
      </w:r>
      <w:r w:rsidR="00DF4330" w:rsidRPr="00DF4330">
        <w:t>по ознакомлению детей старшего дошкольного возраста с полезными ископаемыми Прибайкалья</w:t>
      </w:r>
      <w:r w:rsidR="00DF4330">
        <w:t xml:space="preserve">  </w:t>
      </w:r>
      <w:r w:rsidR="00DF4330" w:rsidRPr="00DF4330">
        <w:t>«Волшебный мир полезных ископаемых»</w:t>
      </w:r>
    </w:p>
    <w:p w:rsidR="00B6172E" w:rsidRPr="00DF4330" w:rsidRDefault="00B6172E" w:rsidP="00B6172E">
      <w:pPr>
        <w:suppressAutoHyphens w:val="0"/>
        <w:ind w:left="720"/>
        <w:jc w:val="both"/>
      </w:pP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rPr>
      </w:pPr>
      <w:r>
        <w:rPr>
          <w:b/>
        </w:rPr>
        <w:t>2.2.2</w:t>
      </w:r>
      <w:r>
        <w:t xml:space="preserve"> </w:t>
      </w:r>
      <w:r>
        <w:rPr>
          <w:b/>
        </w:rPr>
        <w:t>Парциальные образовательные программы (в том числе авторские) и формы организации работы с детьми, отражающие потребности и интересы всех участников образовательных отношений</w:t>
      </w:r>
    </w:p>
    <w:p w:rsidR="00B6172E" w:rsidRDefault="00B6172E" w:rsidP="000F2F7E">
      <w:pPr>
        <w:pStyle w:val="HTML"/>
        <w:ind w:firstLine="480"/>
        <w:jc w:val="both"/>
        <w:rPr>
          <w:rFonts w:ascii="Times New Roman" w:hAnsi="Times New Roman" w:cs="Times New Roman"/>
          <w:sz w:val="24"/>
          <w:szCs w:val="24"/>
        </w:rPr>
      </w:pPr>
    </w:p>
    <w:p w:rsidR="000F2F7E" w:rsidRDefault="000F2F7E" w:rsidP="000F2F7E">
      <w:pPr>
        <w:pStyle w:val="HTML"/>
        <w:ind w:firstLine="480"/>
        <w:jc w:val="both"/>
        <w:rPr>
          <w:rFonts w:ascii="Times New Roman" w:hAnsi="Times New Roman" w:cs="Times New Roman"/>
          <w:sz w:val="24"/>
          <w:szCs w:val="24"/>
        </w:rPr>
      </w:pPr>
      <w:r>
        <w:rPr>
          <w:rFonts w:ascii="Times New Roman" w:hAnsi="Times New Roman" w:cs="Times New Roman"/>
          <w:sz w:val="24"/>
          <w:szCs w:val="24"/>
        </w:rPr>
        <w:t>На основе изучения социального заказа родителей в ДОУ организована работа по реализации образовательной деятельности с использованием авторских парциальных программ по следующим направлениям:  художественн</w:t>
      </w:r>
      <w:r w:rsidR="00B6172E">
        <w:rPr>
          <w:rFonts w:ascii="Times New Roman" w:hAnsi="Times New Roman" w:cs="Times New Roman"/>
          <w:sz w:val="24"/>
          <w:szCs w:val="24"/>
        </w:rPr>
        <w:t xml:space="preserve">о-эстетическое и познавательно-речевое </w:t>
      </w:r>
      <w:r>
        <w:rPr>
          <w:rFonts w:ascii="Times New Roman" w:hAnsi="Times New Roman" w:cs="Times New Roman"/>
          <w:sz w:val="24"/>
          <w:szCs w:val="24"/>
        </w:rPr>
        <w:t xml:space="preserve">развитие. </w:t>
      </w:r>
    </w:p>
    <w:p w:rsidR="000F2F7E" w:rsidRDefault="000F2F7E" w:rsidP="000F2F7E">
      <w:pPr>
        <w:pStyle w:val="HTML"/>
        <w:ind w:firstLine="480"/>
        <w:jc w:val="both"/>
        <w:rPr>
          <w:rFonts w:ascii="Times New Roman" w:hAnsi="Times New Roman" w:cs="Times New Roman"/>
          <w:sz w:val="24"/>
          <w:szCs w:val="24"/>
        </w:rPr>
      </w:pPr>
      <w:r w:rsidRPr="00AE3310">
        <w:rPr>
          <w:rFonts w:ascii="Times New Roman" w:hAnsi="Times New Roman" w:cs="Times New Roman"/>
          <w:sz w:val="24"/>
          <w:szCs w:val="24"/>
        </w:rPr>
        <w:t>С детьми реализуются программы:</w:t>
      </w:r>
    </w:p>
    <w:p w:rsidR="00A13C01" w:rsidRPr="00A13C01" w:rsidRDefault="00A13C01" w:rsidP="00A13C01">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A13C01">
        <w:rPr>
          <w:rFonts w:ascii="Times New Roman" w:hAnsi="Times New Roman" w:cs="Times New Roman"/>
          <w:b/>
          <w:color w:val="000000"/>
          <w:sz w:val="24"/>
          <w:szCs w:val="24"/>
          <w:shd w:val="clear" w:color="auto" w:fill="FFFFFF"/>
        </w:rPr>
        <w:t>«Ладушки»</w:t>
      </w:r>
      <w:r>
        <w:rPr>
          <w:rFonts w:ascii="Times New Roman" w:hAnsi="Times New Roman" w:cs="Times New Roman"/>
          <w:b/>
          <w:color w:val="000000"/>
          <w:sz w:val="24"/>
          <w:szCs w:val="24"/>
          <w:shd w:val="clear" w:color="auto" w:fill="FFFFFF"/>
        </w:rPr>
        <w:t xml:space="preserve"> </w:t>
      </w:r>
      <w:r w:rsidRPr="00A13C01">
        <w:rPr>
          <w:rFonts w:ascii="Times New Roman" w:hAnsi="Times New Roman" w:cs="Times New Roman"/>
          <w:color w:val="000000"/>
          <w:sz w:val="24"/>
          <w:szCs w:val="24"/>
          <w:shd w:val="clear" w:color="auto" w:fill="FFFFFF"/>
        </w:rPr>
        <w:t>парциальн</w:t>
      </w:r>
      <w:r>
        <w:rPr>
          <w:rFonts w:ascii="Times New Roman" w:hAnsi="Times New Roman" w:cs="Times New Roman"/>
          <w:color w:val="000000"/>
          <w:sz w:val="24"/>
          <w:szCs w:val="24"/>
          <w:shd w:val="clear" w:color="auto" w:fill="FFFFFF"/>
        </w:rPr>
        <w:t>ая</w:t>
      </w:r>
      <w:r w:rsidRPr="00A13C01">
        <w:rPr>
          <w:rFonts w:ascii="Times New Roman" w:hAnsi="Times New Roman" w:cs="Times New Roman"/>
          <w:color w:val="000000"/>
          <w:sz w:val="24"/>
          <w:szCs w:val="24"/>
          <w:shd w:val="clear" w:color="auto" w:fill="FFFFFF"/>
        </w:rPr>
        <w:t xml:space="preserve"> программ</w:t>
      </w:r>
      <w:r>
        <w:rPr>
          <w:rFonts w:ascii="Times New Roman" w:hAnsi="Times New Roman" w:cs="Times New Roman"/>
          <w:color w:val="000000"/>
          <w:sz w:val="24"/>
          <w:szCs w:val="24"/>
          <w:shd w:val="clear" w:color="auto" w:fill="FFFFFF"/>
        </w:rPr>
        <w:t>а</w:t>
      </w:r>
      <w:r w:rsidRPr="00A13C01">
        <w:rPr>
          <w:rFonts w:ascii="Times New Roman" w:hAnsi="Times New Roman" w:cs="Times New Roman"/>
          <w:color w:val="000000"/>
          <w:sz w:val="24"/>
          <w:szCs w:val="24"/>
          <w:shd w:val="clear" w:color="auto" w:fill="FFFFFF"/>
        </w:rPr>
        <w:t xml:space="preserve"> музыкального воспитания, авторов И.Новоскольцевой и И,Каплуновой (издательство «Композитор» г.Санкт-Петербург»</w:t>
      </w:r>
      <w:r>
        <w:rPr>
          <w:rFonts w:ascii="Times New Roman" w:hAnsi="Times New Roman" w:cs="Times New Roman"/>
          <w:color w:val="000000"/>
          <w:sz w:val="24"/>
          <w:szCs w:val="24"/>
          <w:shd w:val="clear" w:color="auto" w:fill="FFFFFF"/>
        </w:rPr>
        <w:t>,</w:t>
      </w:r>
      <w:r w:rsidRPr="00A13C01">
        <w:rPr>
          <w:rFonts w:ascii="Times New Roman" w:hAnsi="Times New Roman" w:cs="Times New Roman"/>
          <w:color w:val="000000"/>
          <w:sz w:val="24"/>
          <w:szCs w:val="24"/>
          <w:shd w:val="clear" w:color="auto" w:fill="FFFFFF"/>
        </w:rPr>
        <w:t xml:space="preserve"> 2000)</w:t>
      </w:r>
    </w:p>
    <w:p w:rsidR="000F2F7E" w:rsidRPr="00AE3310"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 w:rsidRPr="00AE3310">
        <w:t xml:space="preserve">- </w:t>
      </w:r>
      <w:r w:rsidRPr="00AE3310">
        <w:rPr>
          <w:b/>
        </w:rPr>
        <w:t>«</w:t>
      </w:r>
      <w:r w:rsidR="00401CBF">
        <w:rPr>
          <w:b/>
        </w:rPr>
        <w:t>Огород круглый год</w:t>
      </w:r>
      <w:r w:rsidRPr="00AE3310">
        <w:rPr>
          <w:b/>
        </w:rPr>
        <w:t xml:space="preserve">» </w:t>
      </w:r>
      <w:r w:rsidRPr="00AE3310">
        <w:t xml:space="preserve">авторская </w:t>
      </w:r>
      <w:r w:rsidR="00B6172E">
        <w:t>общеразвивающая</w:t>
      </w:r>
      <w:r w:rsidRPr="00AE3310">
        <w:t xml:space="preserve"> программа</w:t>
      </w:r>
      <w:r w:rsidR="00B6172E">
        <w:t xml:space="preserve"> познавательно-речевого развития детей с 3 до5 лет</w:t>
      </w:r>
      <w:r w:rsidRPr="00AE3310">
        <w:t>/ сост.</w:t>
      </w:r>
      <w:r w:rsidRPr="00AE3310">
        <w:rPr>
          <w:b/>
        </w:rPr>
        <w:t xml:space="preserve"> </w:t>
      </w:r>
      <w:r w:rsidR="00C51DBE">
        <w:t>Ефремова Т.М.,</w:t>
      </w:r>
      <w:r w:rsidRPr="00AE3310">
        <w:t xml:space="preserve"> 20</w:t>
      </w:r>
      <w:r w:rsidR="00C51DBE">
        <w:t>16</w:t>
      </w:r>
    </w:p>
    <w:p w:rsidR="000F2F7E" w:rsidRPr="00AE3310"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E3310">
        <w:t xml:space="preserve">- </w:t>
      </w:r>
      <w:r w:rsidR="009C287E">
        <w:rPr>
          <w:b/>
        </w:rPr>
        <w:t xml:space="preserve">«Играем в безопасность» </w:t>
      </w:r>
      <w:r w:rsidR="009C287E" w:rsidRPr="009C287E">
        <w:t>авторская методическая разработка</w:t>
      </w:r>
      <w:r w:rsidR="009C287E">
        <w:t xml:space="preserve"> по </w:t>
      </w:r>
      <w:r w:rsidR="00B6172E">
        <w:t>обеспечению познавательно-речевого развития детей с 5 до7 лет</w:t>
      </w:r>
      <w:r w:rsidR="009C287E">
        <w:t xml:space="preserve"> </w:t>
      </w:r>
      <w:r w:rsidR="009C287E" w:rsidRPr="009C287E">
        <w:t xml:space="preserve"> </w:t>
      </w:r>
      <w:r w:rsidR="009C287E">
        <w:t>/ сост. Тарасенко Н.Н., 2017</w:t>
      </w:r>
    </w:p>
    <w:p w:rsidR="009C287E" w:rsidRPr="00EE20F6" w:rsidRDefault="000F2F7E" w:rsidP="009C28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pPr>
      <w:r w:rsidRPr="00AE3310">
        <w:rPr>
          <w:bCs/>
        </w:rPr>
        <w:t xml:space="preserve">- </w:t>
      </w:r>
      <w:r w:rsidRPr="00AE3310">
        <w:rPr>
          <w:b/>
        </w:rPr>
        <w:t>«</w:t>
      </w:r>
      <w:r w:rsidR="009C287E">
        <w:rPr>
          <w:b/>
        </w:rPr>
        <w:t>Волшебный мир полезных ископаемых</w:t>
      </w:r>
      <w:r w:rsidR="009C287E" w:rsidRPr="00EE20F6">
        <w:rPr>
          <w:b/>
        </w:rPr>
        <w:t xml:space="preserve">» </w:t>
      </w:r>
      <w:r w:rsidR="009C287E" w:rsidRPr="00EE20F6">
        <w:t xml:space="preserve">авторская </w:t>
      </w:r>
      <w:r w:rsidR="009C287E">
        <w:t>методическая разработка по ознакомлению с полезными ископаемыми Прибайкалья</w:t>
      </w:r>
      <w:r w:rsidR="00B6172E">
        <w:t xml:space="preserve"> детей старшего дошкольного возраста</w:t>
      </w:r>
      <w:r w:rsidR="009C287E" w:rsidRPr="00EE20F6">
        <w:t>/ сост.</w:t>
      </w:r>
      <w:r w:rsidR="009C287E" w:rsidRPr="00EE20F6">
        <w:rPr>
          <w:b/>
        </w:rPr>
        <w:t xml:space="preserve"> </w:t>
      </w:r>
      <w:r w:rsidR="009C287E">
        <w:t>Михалёва А.С.</w:t>
      </w:r>
      <w:r w:rsidR="009C287E" w:rsidRPr="00EE20F6">
        <w:t>, Иркутск, 201</w:t>
      </w:r>
      <w:r w:rsidR="009C287E">
        <w:t>7</w:t>
      </w:r>
    </w:p>
    <w:p w:rsidR="000F2F7E" w:rsidRPr="00AE3310" w:rsidRDefault="000F2F7E" w:rsidP="009C28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F2F7E" w:rsidRPr="00AE3310" w:rsidRDefault="000F2F7E" w:rsidP="000F2F7E">
      <w:pPr>
        <w:pStyle w:val="HTML"/>
        <w:ind w:firstLine="480"/>
        <w:jc w:val="both"/>
        <w:rPr>
          <w:rFonts w:ascii="Times New Roman" w:hAnsi="Times New Roman" w:cs="Times New Roman"/>
          <w:sz w:val="24"/>
          <w:szCs w:val="24"/>
        </w:rPr>
      </w:pPr>
    </w:p>
    <w:p w:rsidR="000F2F7E" w:rsidRPr="00AE3310" w:rsidRDefault="000F2F7E" w:rsidP="000F2F7E">
      <w:pPr>
        <w:pStyle w:val="HTML"/>
        <w:ind w:firstLine="480"/>
        <w:jc w:val="both"/>
        <w:rPr>
          <w:rFonts w:ascii="Times New Roman" w:hAnsi="Times New Roman" w:cs="Times New Roman"/>
          <w:sz w:val="24"/>
          <w:szCs w:val="24"/>
        </w:rPr>
      </w:pPr>
    </w:p>
    <w:p w:rsidR="000F2F7E" w:rsidRPr="00EE20F6"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pPr>
      <w:r w:rsidRPr="00EE20F6">
        <w:rPr>
          <w:b/>
        </w:rPr>
        <w:t>«</w:t>
      </w:r>
      <w:r w:rsidR="00EE20F6" w:rsidRPr="00EE20F6">
        <w:rPr>
          <w:b/>
        </w:rPr>
        <w:t>О</w:t>
      </w:r>
      <w:r w:rsidR="00401CBF" w:rsidRPr="00EE20F6">
        <w:rPr>
          <w:b/>
        </w:rPr>
        <w:t>город круглый год</w:t>
      </w:r>
      <w:r w:rsidRPr="00EE20F6">
        <w:rPr>
          <w:b/>
        </w:rPr>
        <w:t xml:space="preserve">» </w:t>
      </w:r>
      <w:r w:rsidRPr="00EE20F6">
        <w:t xml:space="preserve">авторская </w:t>
      </w:r>
      <w:r w:rsidR="00A13C01">
        <w:t xml:space="preserve">общеразвивающая </w:t>
      </w:r>
      <w:r w:rsidRPr="00EE20F6">
        <w:t>программа</w:t>
      </w:r>
      <w:r w:rsidR="00A13C01">
        <w:t>познавательно-речевого развития</w:t>
      </w:r>
      <w:r w:rsidRPr="00EE20F6">
        <w:t>/ сост.</w:t>
      </w:r>
      <w:r w:rsidRPr="00EE20F6">
        <w:rPr>
          <w:b/>
        </w:rPr>
        <w:t xml:space="preserve"> </w:t>
      </w:r>
      <w:r w:rsidR="00401CBF" w:rsidRPr="00EE20F6">
        <w:t>Ефремова Т.М.</w:t>
      </w:r>
      <w:r w:rsidRPr="00EE20F6">
        <w:t>., Иркутск, 20</w:t>
      </w:r>
      <w:r w:rsidR="00401CBF" w:rsidRPr="00EE20F6">
        <w:t>16</w:t>
      </w:r>
    </w:p>
    <w:p w:rsidR="000F2F7E" w:rsidRPr="00C51DBE"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F2F7E" w:rsidRDefault="000F2F7E" w:rsidP="00C51DBE">
      <w:pPr>
        <w:pStyle w:val="af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2"/>
          <w:szCs w:val="22"/>
        </w:rPr>
      </w:pPr>
      <w:r w:rsidRPr="00C51DBE">
        <w:rPr>
          <w:bCs w:val="0"/>
          <w:sz w:val="22"/>
          <w:szCs w:val="22"/>
        </w:rPr>
        <w:t>Перспективный план работы с детьми</w:t>
      </w:r>
    </w:p>
    <w:p w:rsidR="00881289" w:rsidRPr="00C51DBE" w:rsidRDefault="00881289" w:rsidP="00C51DBE">
      <w:pPr>
        <w:pStyle w:val="af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2"/>
          <w:szCs w:val="22"/>
        </w:rPr>
      </w:pPr>
      <w:r>
        <w:rPr>
          <w:bCs w:val="0"/>
          <w:sz w:val="22"/>
          <w:szCs w:val="22"/>
        </w:rPr>
        <w:t xml:space="preserve">4-5 лет </w:t>
      </w:r>
    </w:p>
    <w:p w:rsidR="00EE20F6" w:rsidRDefault="000F2F7E" w:rsidP="00EE20F6">
      <w:pPr>
        <w:rPr>
          <w:sz w:val="22"/>
          <w:szCs w:val="20"/>
        </w:rPr>
      </w:pPr>
      <w:r w:rsidRPr="00C51DBE">
        <w:rPr>
          <w:b/>
        </w:rPr>
        <w:t>Цель работы</w:t>
      </w:r>
      <w:r w:rsidRPr="00C51DBE">
        <w:t>:</w:t>
      </w:r>
      <w:r w:rsidR="00EE20F6" w:rsidRPr="00EE20F6">
        <w:rPr>
          <w:sz w:val="28"/>
          <w:szCs w:val="28"/>
        </w:rPr>
        <w:t xml:space="preserve"> </w:t>
      </w:r>
      <w:r w:rsidR="00EE20F6" w:rsidRPr="00EE20F6">
        <w:rPr>
          <w:sz w:val="22"/>
          <w:szCs w:val="20"/>
        </w:rPr>
        <w:t>Создание предпосылок  для трудовой деятельности посредством знакомства с разными трудовыми действиями (посадка семян, уход за рассадой, знания об инвентаре, прием рыхления, удобрения почвы).</w:t>
      </w:r>
    </w:p>
    <w:p w:rsidR="007C27C3" w:rsidRPr="00EE20F6" w:rsidRDefault="007C27C3" w:rsidP="00EE20F6">
      <w:pPr>
        <w:rPr>
          <w:sz w:val="22"/>
          <w:szCs w:val="20"/>
        </w:rPr>
      </w:pPr>
    </w:p>
    <w:tbl>
      <w:tblPr>
        <w:tblpPr w:leftFromText="180" w:rightFromText="180" w:horzAnchor="margin" w:tblpY="6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4"/>
        <w:gridCol w:w="3015"/>
        <w:gridCol w:w="3053"/>
        <w:gridCol w:w="3015"/>
        <w:gridCol w:w="2996"/>
      </w:tblGrid>
      <w:tr w:rsidR="00EE20F6" w:rsidRPr="005E3B94" w:rsidTr="005767A7">
        <w:tc>
          <w:tcPr>
            <w:tcW w:w="1809" w:type="dxa"/>
          </w:tcPr>
          <w:p w:rsidR="00EE20F6" w:rsidRPr="00EE20F6" w:rsidRDefault="00EE20F6" w:rsidP="005767A7">
            <w:pPr>
              <w:rPr>
                <w:sz w:val="20"/>
                <w:szCs w:val="20"/>
              </w:rPr>
            </w:pPr>
            <w:r w:rsidRPr="00EE20F6">
              <w:rPr>
                <w:sz w:val="20"/>
                <w:szCs w:val="20"/>
              </w:rPr>
              <w:t>Сентябрь</w:t>
            </w:r>
          </w:p>
        </w:tc>
        <w:tc>
          <w:tcPr>
            <w:tcW w:w="3244" w:type="dxa"/>
          </w:tcPr>
          <w:p w:rsidR="00EE20F6" w:rsidRPr="00EE20F6" w:rsidRDefault="00EE20F6" w:rsidP="005767A7">
            <w:pPr>
              <w:rPr>
                <w:sz w:val="20"/>
                <w:szCs w:val="20"/>
              </w:rPr>
            </w:pPr>
            <w:r w:rsidRPr="00EE20F6">
              <w:rPr>
                <w:sz w:val="20"/>
                <w:szCs w:val="20"/>
              </w:rPr>
              <w:t>Сбор урожая перцев и томатов.</w:t>
            </w:r>
          </w:p>
          <w:p w:rsidR="00EE20F6" w:rsidRPr="00EE20F6" w:rsidRDefault="00EE20F6" w:rsidP="005767A7">
            <w:pPr>
              <w:rPr>
                <w:sz w:val="20"/>
                <w:szCs w:val="20"/>
              </w:rPr>
            </w:pPr>
            <w:r w:rsidRPr="00EE20F6">
              <w:rPr>
                <w:sz w:val="20"/>
                <w:szCs w:val="20"/>
              </w:rPr>
              <w:t>Цель: учить детей коллективно трудится</w:t>
            </w:r>
          </w:p>
        </w:tc>
        <w:tc>
          <w:tcPr>
            <w:tcW w:w="3244" w:type="dxa"/>
          </w:tcPr>
          <w:p w:rsidR="00EE20F6" w:rsidRPr="00EE20F6" w:rsidRDefault="00EE20F6" w:rsidP="005767A7">
            <w:pPr>
              <w:rPr>
                <w:sz w:val="20"/>
                <w:szCs w:val="20"/>
              </w:rPr>
            </w:pPr>
            <w:r w:rsidRPr="00EE20F6">
              <w:rPr>
                <w:sz w:val="20"/>
                <w:szCs w:val="20"/>
              </w:rPr>
              <w:t>Закладка компоста.</w:t>
            </w:r>
          </w:p>
          <w:p w:rsidR="00EE20F6" w:rsidRPr="00EE20F6" w:rsidRDefault="00EE20F6" w:rsidP="005767A7">
            <w:pPr>
              <w:rPr>
                <w:sz w:val="20"/>
                <w:szCs w:val="20"/>
              </w:rPr>
            </w:pPr>
            <w:r w:rsidRPr="00EE20F6">
              <w:rPr>
                <w:sz w:val="20"/>
                <w:szCs w:val="20"/>
              </w:rPr>
              <w:t>Цель: учить детей приводить в порядок огород</w:t>
            </w:r>
          </w:p>
        </w:tc>
        <w:tc>
          <w:tcPr>
            <w:tcW w:w="3244" w:type="dxa"/>
          </w:tcPr>
          <w:p w:rsidR="00EE20F6" w:rsidRPr="00EE20F6" w:rsidRDefault="00EE20F6" w:rsidP="005767A7">
            <w:pPr>
              <w:rPr>
                <w:sz w:val="20"/>
                <w:szCs w:val="20"/>
              </w:rPr>
            </w:pPr>
            <w:r w:rsidRPr="00EE20F6">
              <w:rPr>
                <w:sz w:val="20"/>
                <w:szCs w:val="20"/>
              </w:rPr>
              <w:t>Выкапывание луковиц гладиолусов.</w:t>
            </w:r>
          </w:p>
          <w:p w:rsidR="00EE20F6" w:rsidRPr="00EE20F6" w:rsidRDefault="00EE20F6" w:rsidP="005767A7">
            <w:pPr>
              <w:rPr>
                <w:sz w:val="20"/>
                <w:szCs w:val="20"/>
              </w:rPr>
            </w:pPr>
            <w:r w:rsidRPr="00EE20F6">
              <w:rPr>
                <w:sz w:val="20"/>
                <w:szCs w:val="20"/>
              </w:rPr>
              <w:t>Цель: учить детей выкапывать луковицы.</w:t>
            </w:r>
          </w:p>
        </w:tc>
        <w:tc>
          <w:tcPr>
            <w:tcW w:w="3245" w:type="dxa"/>
          </w:tcPr>
          <w:p w:rsidR="00EE20F6" w:rsidRPr="00EE20F6" w:rsidRDefault="00EE20F6" w:rsidP="005767A7">
            <w:pPr>
              <w:rPr>
                <w:sz w:val="20"/>
                <w:szCs w:val="20"/>
              </w:rPr>
            </w:pPr>
            <w:r w:rsidRPr="00EE20F6">
              <w:rPr>
                <w:sz w:val="20"/>
                <w:szCs w:val="20"/>
              </w:rPr>
              <w:t>Выкапывание клубней георгинов.</w:t>
            </w:r>
          </w:p>
          <w:p w:rsidR="00EE20F6" w:rsidRPr="00EE20F6" w:rsidRDefault="00EE20F6" w:rsidP="005767A7">
            <w:pPr>
              <w:rPr>
                <w:sz w:val="20"/>
                <w:szCs w:val="20"/>
              </w:rPr>
            </w:pPr>
            <w:r w:rsidRPr="00EE20F6">
              <w:rPr>
                <w:sz w:val="20"/>
                <w:szCs w:val="20"/>
              </w:rPr>
              <w:t>Цель: учить детей выкапывать клубни.</w:t>
            </w:r>
          </w:p>
        </w:tc>
      </w:tr>
      <w:tr w:rsidR="00EE20F6" w:rsidRPr="005E3B94" w:rsidTr="005767A7">
        <w:tc>
          <w:tcPr>
            <w:tcW w:w="1809" w:type="dxa"/>
          </w:tcPr>
          <w:p w:rsidR="00EE20F6" w:rsidRPr="00EE20F6" w:rsidRDefault="00EE20F6" w:rsidP="005767A7">
            <w:pPr>
              <w:rPr>
                <w:sz w:val="20"/>
                <w:szCs w:val="20"/>
              </w:rPr>
            </w:pPr>
            <w:r w:rsidRPr="00EE20F6">
              <w:rPr>
                <w:sz w:val="20"/>
                <w:szCs w:val="20"/>
              </w:rPr>
              <w:t xml:space="preserve">Октябрь </w:t>
            </w:r>
          </w:p>
        </w:tc>
        <w:tc>
          <w:tcPr>
            <w:tcW w:w="3244" w:type="dxa"/>
          </w:tcPr>
          <w:p w:rsidR="00EE20F6" w:rsidRPr="00EE20F6" w:rsidRDefault="00EE20F6" w:rsidP="005767A7">
            <w:pPr>
              <w:rPr>
                <w:sz w:val="20"/>
                <w:szCs w:val="20"/>
              </w:rPr>
            </w:pPr>
            <w:r w:rsidRPr="00EE20F6">
              <w:rPr>
                <w:sz w:val="20"/>
                <w:szCs w:val="20"/>
              </w:rPr>
              <w:t>Перенесение позноцветущих растений в комнату (астры, бархатцы, петуния)</w:t>
            </w:r>
          </w:p>
          <w:p w:rsidR="00EE20F6" w:rsidRPr="00EE20F6" w:rsidRDefault="00EE20F6" w:rsidP="005767A7">
            <w:pPr>
              <w:rPr>
                <w:sz w:val="20"/>
                <w:szCs w:val="20"/>
              </w:rPr>
            </w:pPr>
            <w:r w:rsidRPr="00EE20F6">
              <w:rPr>
                <w:sz w:val="20"/>
                <w:szCs w:val="20"/>
              </w:rPr>
              <w:t>Цель: ознакомить детей с особенностями поздноцветущих растений.</w:t>
            </w:r>
          </w:p>
        </w:tc>
        <w:tc>
          <w:tcPr>
            <w:tcW w:w="3244" w:type="dxa"/>
          </w:tcPr>
          <w:p w:rsidR="00EE20F6" w:rsidRPr="00EE20F6" w:rsidRDefault="00EE20F6" w:rsidP="005767A7">
            <w:pPr>
              <w:rPr>
                <w:sz w:val="20"/>
                <w:szCs w:val="20"/>
              </w:rPr>
            </w:pPr>
            <w:r w:rsidRPr="00EE20F6">
              <w:rPr>
                <w:sz w:val="20"/>
                <w:szCs w:val="20"/>
              </w:rPr>
              <w:t>Заготовка почвы для уголка природы (эксперимент).</w:t>
            </w:r>
          </w:p>
          <w:p w:rsidR="00EE20F6" w:rsidRPr="00EE20F6" w:rsidRDefault="00EE20F6" w:rsidP="005767A7">
            <w:pPr>
              <w:rPr>
                <w:sz w:val="20"/>
                <w:szCs w:val="20"/>
              </w:rPr>
            </w:pPr>
            <w:r w:rsidRPr="00EE20F6">
              <w:rPr>
                <w:sz w:val="20"/>
                <w:szCs w:val="20"/>
              </w:rPr>
              <w:t>Цель: дать детям представление о почве и ее свойствах.</w:t>
            </w:r>
          </w:p>
        </w:tc>
        <w:tc>
          <w:tcPr>
            <w:tcW w:w="3244" w:type="dxa"/>
          </w:tcPr>
          <w:p w:rsidR="00EE20F6" w:rsidRPr="00EE20F6" w:rsidRDefault="00EE20F6" w:rsidP="005767A7">
            <w:pPr>
              <w:rPr>
                <w:sz w:val="20"/>
                <w:szCs w:val="20"/>
              </w:rPr>
            </w:pPr>
            <w:r w:rsidRPr="00EE20F6">
              <w:rPr>
                <w:sz w:val="20"/>
                <w:szCs w:val="20"/>
              </w:rPr>
              <w:t>Заготовка семян томата, перца, огурца.</w:t>
            </w:r>
          </w:p>
          <w:p w:rsidR="00EE20F6" w:rsidRPr="00EE20F6" w:rsidRDefault="00EE20F6" w:rsidP="005767A7">
            <w:pPr>
              <w:rPr>
                <w:sz w:val="20"/>
                <w:szCs w:val="20"/>
              </w:rPr>
            </w:pPr>
            <w:r w:rsidRPr="00EE20F6">
              <w:rPr>
                <w:sz w:val="20"/>
                <w:szCs w:val="20"/>
              </w:rPr>
              <w:t>Цель: научить заготавливать семена.</w:t>
            </w:r>
          </w:p>
        </w:tc>
        <w:tc>
          <w:tcPr>
            <w:tcW w:w="3245" w:type="dxa"/>
          </w:tcPr>
          <w:p w:rsidR="00EE20F6" w:rsidRPr="00EE20F6" w:rsidRDefault="00EE20F6" w:rsidP="005767A7">
            <w:pPr>
              <w:rPr>
                <w:sz w:val="20"/>
                <w:szCs w:val="20"/>
              </w:rPr>
            </w:pPr>
            <w:r w:rsidRPr="00EE20F6">
              <w:rPr>
                <w:sz w:val="20"/>
                <w:szCs w:val="20"/>
              </w:rPr>
              <w:t>Подготовка почвы к зиме.</w:t>
            </w:r>
          </w:p>
          <w:p w:rsidR="00EE20F6" w:rsidRPr="00EE20F6" w:rsidRDefault="00EE20F6" w:rsidP="005767A7">
            <w:pPr>
              <w:rPr>
                <w:sz w:val="20"/>
                <w:szCs w:val="20"/>
              </w:rPr>
            </w:pPr>
            <w:r w:rsidRPr="00EE20F6">
              <w:rPr>
                <w:sz w:val="20"/>
                <w:szCs w:val="20"/>
              </w:rPr>
              <w:t>Цель: учить детей правильно подготавливать почву к зимнему сезону.</w:t>
            </w:r>
          </w:p>
        </w:tc>
      </w:tr>
      <w:tr w:rsidR="00EE20F6" w:rsidRPr="005E3B94" w:rsidTr="005767A7">
        <w:tc>
          <w:tcPr>
            <w:tcW w:w="1809" w:type="dxa"/>
          </w:tcPr>
          <w:p w:rsidR="00EE20F6" w:rsidRPr="00EE20F6" w:rsidRDefault="00EE20F6" w:rsidP="005767A7">
            <w:pPr>
              <w:rPr>
                <w:sz w:val="20"/>
                <w:szCs w:val="20"/>
              </w:rPr>
            </w:pPr>
            <w:r w:rsidRPr="00EE20F6">
              <w:rPr>
                <w:sz w:val="20"/>
                <w:szCs w:val="20"/>
              </w:rPr>
              <w:t xml:space="preserve">Ноябрь </w:t>
            </w:r>
          </w:p>
        </w:tc>
        <w:tc>
          <w:tcPr>
            <w:tcW w:w="3244" w:type="dxa"/>
          </w:tcPr>
          <w:p w:rsidR="00EE20F6" w:rsidRPr="00EE20F6" w:rsidRDefault="00EE20F6" w:rsidP="005767A7">
            <w:pPr>
              <w:rPr>
                <w:sz w:val="20"/>
                <w:szCs w:val="20"/>
              </w:rPr>
            </w:pPr>
            <w:r w:rsidRPr="00EE20F6">
              <w:rPr>
                <w:sz w:val="20"/>
                <w:szCs w:val="20"/>
              </w:rPr>
              <w:t>Укоренение отростков комнатных растений.</w:t>
            </w:r>
          </w:p>
          <w:p w:rsidR="00EE20F6" w:rsidRPr="00EE20F6" w:rsidRDefault="00EE20F6" w:rsidP="005767A7">
            <w:pPr>
              <w:rPr>
                <w:sz w:val="20"/>
                <w:szCs w:val="20"/>
              </w:rPr>
            </w:pPr>
            <w:r w:rsidRPr="00EE20F6">
              <w:rPr>
                <w:sz w:val="20"/>
                <w:szCs w:val="20"/>
              </w:rPr>
              <w:t>Цель: показать способы размножения комнатных растений (герань, фиалка, хлорофитум)</w:t>
            </w:r>
          </w:p>
        </w:tc>
        <w:tc>
          <w:tcPr>
            <w:tcW w:w="3244" w:type="dxa"/>
          </w:tcPr>
          <w:p w:rsidR="00EE20F6" w:rsidRPr="00EE20F6" w:rsidRDefault="00EE20F6" w:rsidP="005767A7">
            <w:pPr>
              <w:rPr>
                <w:sz w:val="20"/>
                <w:szCs w:val="20"/>
              </w:rPr>
            </w:pPr>
            <w:r w:rsidRPr="00EE20F6">
              <w:rPr>
                <w:sz w:val="20"/>
                <w:szCs w:val="20"/>
              </w:rPr>
              <w:t>Посев в поддоны с почвой  зелени для птиц.</w:t>
            </w:r>
          </w:p>
          <w:p w:rsidR="00EE20F6" w:rsidRPr="00EE20F6" w:rsidRDefault="00EE20F6" w:rsidP="005767A7">
            <w:pPr>
              <w:rPr>
                <w:sz w:val="20"/>
                <w:szCs w:val="20"/>
              </w:rPr>
            </w:pPr>
            <w:r w:rsidRPr="00EE20F6">
              <w:rPr>
                <w:sz w:val="20"/>
                <w:szCs w:val="20"/>
              </w:rPr>
              <w:t>Цель: научить детей заботиться о птицах в зимнее время года.</w:t>
            </w:r>
          </w:p>
        </w:tc>
        <w:tc>
          <w:tcPr>
            <w:tcW w:w="3244" w:type="dxa"/>
          </w:tcPr>
          <w:p w:rsidR="00EE20F6" w:rsidRPr="00EE20F6" w:rsidRDefault="00EE20F6" w:rsidP="005767A7">
            <w:pPr>
              <w:rPr>
                <w:sz w:val="20"/>
                <w:szCs w:val="20"/>
              </w:rPr>
            </w:pPr>
            <w:r w:rsidRPr="00EE20F6">
              <w:rPr>
                <w:sz w:val="20"/>
                <w:szCs w:val="20"/>
              </w:rPr>
              <w:t>Уход за комнатными растениями.</w:t>
            </w:r>
          </w:p>
          <w:p w:rsidR="00EE20F6" w:rsidRPr="00EE20F6" w:rsidRDefault="00EE20F6" w:rsidP="005767A7">
            <w:pPr>
              <w:rPr>
                <w:sz w:val="20"/>
                <w:szCs w:val="20"/>
              </w:rPr>
            </w:pPr>
            <w:r w:rsidRPr="00EE20F6">
              <w:rPr>
                <w:sz w:val="20"/>
                <w:szCs w:val="20"/>
              </w:rPr>
              <w:t>Цель: научить детей правильному уходу за растениями (опрыскивание, протираем листья)</w:t>
            </w:r>
          </w:p>
        </w:tc>
        <w:tc>
          <w:tcPr>
            <w:tcW w:w="3245" w:type="dxa"/>
          </w:tcPr>
          <w:p w:rsidR="00EE20F6" w:rsidRPr="00EE20F6" w:rsidRDefault="00EE20F6" w:rsidP="005767A7">
            <w:pPr>
              <w:rPr>
                <w:sz w:val="20"/>
                <w:szCs w:val="20"/>
              </w:rPr>
            </w:pPr>
            <w:r w:rsidRPr="00EE20F6">
              <w:rPr>
                <w:sz w:val="20"/>
                <w:szCs w:val="20"/>
              </w:rPr>
              <w:t>Уход за комнатными растениями.</w:t>
            </w:r>
          </w:p>
          <w:p w:rsidR="00EE20F6" w:rsidRPr="00EE20F6" w:rsidRDefault="00EE20F6" w:rsidP="005767A7">
            <w:pPr>
              <w:rPr>
                <w:sz w:val="20"/>
                <w:szCs w:val="20"/>
              </w:rPr>
            </w:pPr>
            <w:r w:rsidRPr="00EE20F6">
              <w:rPr>
                <w:sz w:val="20"/>
                <w:szCs w:val="20"/>
              </w:rPr>
              <w:t>Цель: научить детей правильному уходу за растениями (почва)</w:t>
            </w:r>
          </w:p>
        </w:tc>
      </w:tr>
      <w:tr w:rsidR="00EE20F6" w:rsidRPr="005E3B94" w:rsidTr="005767A7">
        <w:tc>
          <w:tcPr>
            <w:tcW w:w="1809" w:type="dxa"/>
          </w:tcPr>
          <w:p w:rsidR="00EE20F6" w:rsidRPr="00EE20F6" w:rsidRDefault="00EE20F6" w:rsidP="005767A7">
            <w:pPr>
              <w:rPr>
                <w:sz w:val="20"/>
                <w:szCs w:val="20"/>
              </w:rPr>
            </w:pPr>
            <w:r w:rsidRPr="00EE20F6">
              <w:rPr>
                <w:sz w:val="20"/>
                <w:szCs w:val="20"/>
              </w:rPr>
              <w:t>Декабрь</w:t>
            </w:r>
          </w:p>
        </w:tc>
        <w:tc>
          <w:tcPr>
            <w:tcW w:w="3244" w:type="dxa"/>
          </w:tcPr>
          <w:p w:rsidR="00EE20F6" w:rsidRPr="00EE20F6" w:rsidRDefault="00EE20F6" w:rsidP="005767A7">
            <w:pPr>
              <w:rPr>
                <w:sz w:val="20"/>
                <w:szCs w:val="20"/>
              </w:rPr>
            </w:pPr>
            <w:r w:rsidRPr="00EE20F6">
              <w:rPr>
                <w:sz w:val="20"/>
                <w:szCs w:val="20"/>
              </w:rPr>
              <w:t>Знакомство детей с трудом взрослых.</w:t>
            </w:r>
          </w:p>
          <w:p w:rsidR="00EE20F6" w:rsidRPr="00EE20F6" w:rsidRDefault="00EE20F6" w:rsidP="005767A7">
            <w:pPr>
              <w:rPr>
                <w:sz w:val="20"/>
                <w:szCs w:val="20"/>
              </w:rPr>
            </w:pPr>
            <w:r w:rsidRPr="00EE20F6">
              <w:rPr>
                <w:sz w:val="20"/>
                <w:szCs w:val="20"/>
              </w:rPr>
              <w:t>Цель: дать детям понятие о профессии агронома.</w:t>
            </w:r>
          </w:p>
        </w:tc>
        <w:tc>
          <w:tcPr>
            <w:tcW w:w="3244" w:type="dxa"/>
          </w:tcPr>
          <w:p w:rsidR="00EE20F6" w:rsidRPr="00EE20F6" w:rsidRDefault="00EE20F6" w:rsidP="005767A7">
            <w:pPr>
              <w:rPr>
                <w:sz w:val="20"/>
                <w:szCs w:val="20"/>
              </w:rPr>
            </w:pPr>
            <w:r w:rsidRPr="00EE20F6">
              <w:rPr>
                <w:sz w:val="20"/>
                <w:szCs w:val="20"/>
              </w:rPr>
              <w:t>Беседа о труде хлеборобов.</w:t>
            </w:r>
          </w:p>
          <w:p w:rsidR="00EE20F6" w:rsidRPr="00EE20F6" w:rsidRDefault="00EE20F6" w:rsidP="005767A7">
            <w:pPr>
              <w:rPr>
                <w:sz w:val="20"/>
                <w:szCs w:val="20"/>
              </w:rPr>
            </w:pPr>
            <w:r w:rsidRPr="00EE20F6">
              <w:rPr>
                <w:sz w:val="20"/>
                <w:szCs w:val="20"/>
              </w:rPr>
              <w:t>Цель: познакомить детей с трудом хлеборобов.</w:t>
            </w:r>
          </w:p>
        </w:tc>
        <w:tc>
          <w:tcPr>
            <w:tcW w:w="3244" w:type="dxa"/>
          </w:tcPr>
          <w:p w:rsidR="00EE20F6" w:rsidRPr="00EE20F6" w:rsidRDefault="00EE20F6" w:rsidP="005767A7">
            <w:pPr>
              <w:rPr>
                <w:sz w:val="20"/>
                <w:szCs w:val="20"/>
              </w:rPr>
            </w:pPr>
            <w:r w:rsidRPr="00EE20F6">
              <w:rPr>
                <w:sz w:val="20"/>
                <w:szCs w:val="20"/>
              </w:rPr>
              <w:t>Изготовление альбома о флоре  родного края.</w:t>
            </w:r>
          </w:p>
          <w:p w:rsidR="00EE20F6" w:rsidRPr="00EE20F6" w:rsidRDefault="00EE20F6" w:rsidP="005767A7">
            <w:pPr>
              <w:rPr>
                <w:sz w:val="20"/>
                <w:szCs w:val="20"/>
              </w:rPr>
            </w:pPr>
            <w:r w:rsidRPr="00EE20F6">
              <w:rPr>
                <w:sz w:val="20"/>
                <w:szCs w:val="20"/>
              </w:rPr>
              <w:t>Цель: закрепить знания детей о флоре Сибири.</w:t>
            </w:r>
          </w:p>
        </w:tc>
        <w:tc>
          <w:tcPr>
            <w:tcW w:w="3245" w:type="dxa"/>
          </w:tcPr>
          <w:p w:rsidR="00EE20F6" w:rsidRPr="00EE20F6" w:rsidRDefault="00EE20F6" w:rsidP="005767A7">
            <w:pPr>
              <w:rPr>
                <w:sz w:val="20"/>
                <w:szCs w:val="20"/>
              </w:rPr>
            </w:pPr>
            <w:r w:rsidRPr="00EE20F6">
              <w:rPr>
                <w:sz w:val="20"/>
                <w:szCs w:val="20"/>
              </w:rPr>
              <w:t>Итоговое мероприятие на тему: Цветочная сказка.</w:t>
            </w:r>
          </w:p>
        </w:tc>
      </w:tr>
      <w:tr w:rsidR="00EE20F6" w:rsidRPr="005E3B94" w:rsidTr="005767A7">
        <w:tc>
          <w:tcPr>
            <w:tcW w:w="1809" w:type="dxa"/>
          </w:tcPr>
          <w:p w:rsidR="00EE20F6" w:rsidRPr="00EE20F6" w:rsidRDefault="00EE20F6" w:rsidP="005767A7">
            <w:pPr>
              <w:rPr>
                <w:sz w:val="20"/>
                <w:szCs w:val="20"/>
              </w:rPr>
            </w:pPr>
            <w:r w:rsidRPr="00EE20F6">
              <w:rPr>
                <w:sz w:val="20"/>
                <w:szCs w:val="20"/>
              </w:rPr>
              <w:t>Январь</w:t>
            </w:r>
          </w:p>
        </w:tc>
        <w:tc>
          <w:tcPr>
            <w:tcW w:w="3244" w:type="dxa"/>
          </w:tcPr>
          <w:p w:rsidR="00EE20F6" w:rsidRPr="00EE20F6" w:rsidRDefault="00EE20F6" w:rsidP="005767A7">
            <w:pPr>
              <w:rPr>
                <w:sz w:val="20"/>
                <w:szCs w:val="20"/>
              </w:rPr>
            </w:pPr>
            <w:r w:rsidRPr="00EE20F6">
              <w:rPr>
                <w:sz w:val="20"/>
                <w:szCs w:val="20"/>
              </w:rPr>
              <w:t>Проращивание семян бобов.</w:t>
            </w:r>
          </w:p>
          <w:p w:rsidR="00EE20F6" w:rsidRPr="00EE20F6" w:rsidRDefault="00EE20F6" w:rsidP="005767A7">
            <w:pPr>
              <w:rPr>
                <w:sz w:val="20"/>
                <w:szCs w:val="20"/>
              </w:rPr>
            </w:pPr>
            <w:r w:rsidRPr="00EE20F6">
              <w:rPr>
                <w:sz w:val="20"/>
                <w:szCs w:val="20"/>
              </w:rPr>
              <w:t>Цель: познакомить со строением семени. Рассмотреть семядоли.</w:t>
            </w:r>
          </w:p>
        </w:tc>
        <w:tc>
          <w:tcPr>
            <w:tcW w:w="3244" w:type="dxa"/>
          </w:tcPr>
          <w:p w:rsidR="00EE20F6" w:rsidRPr="00EE20F6" w:rsidRDefault="00EE20F6" w:rsidP="005767A7">
            <w:pPr>
              <w:rPr>
                <w:sz w:val="20"/>
                <w:szCs w:val="20"/>
              </w:rPr>
            </w:pPr>
            <w:r w:rsidRPr="00EE20F6">
              <w:rPr>
                <w:sz w:val="20"/>
                <w:szCs w:val="20"/>
              </w:rPr>
              <w:t>Проращивание семян гороха и овса.</w:t>
            </w:r>
          </w:p>
          <w:p w:rsidR="00EE20F6" w:rsidRPr="00EE20F6" w:rsidRDefault="00EE20F6" w:rsidP="005767A7">
            <w:pPr>
              <w:rPr>
                <w:sz w:val="20"/>
                <w:szCs w:val="20"/>
              </w:rPr>
            </w:pPr>
            <w:r w:rsidRPr="00EE20F6">
              <w:rPr>
                <w:sz w:val="20"/>
                <w:szCs w:val="20"/>
              </w:rPr>
              <w:t>Цель: познакомить со строением семени.</w:t>
            </w:r>
          </w:p>
        </w:tc>
        <w:tc>
          <w:tcPr>
            <w:tcW w:w="3244" w:type="dxa"/>
          </w:tcPr>
          <w:p w:rsidR="00EE20F6" w:rsidRPr="00EE20F6" w:rsidRDefault="00EE20F6" w:rsidP="005767A7">
            <w:pPr>
              <w:rPr>
                <w:sz w:val="20"/>
                <w:szCs w:val="20"/>
              </w:rPr>
            </w:pPr>
            <w:r w:rsidRPr="00EE20F6">
              <w:rPr>
                <w:sz w:val="20"/>
                <w:szCs w:val="20"/>
              </w:rPr>
              <w:t>Проращивание луковиц лука.</w:t>
            </w:r>
          </w:p>
          <w:p w:rsidR="00EE20F6" w:rsidRPr="00EE20F6" w:rsidRDefault="00EE20F6" w:rsidP="005767A7">
            <w:pPr>
              <w:rPr>
                <w:sz w:val="20"/>
                <w:szCs w:val="20"/>
              </w:rPr>
            </w:pPr>
            <w:r w:rsidRPr="00EE20F6">
              <w:rPr>
                <w:sz w:val="20"/>
                <w:szCs w:val="20"/>
              </w:rPr>
              <w:t>Цель: наблюдение за появлением корней и листьев (перья).</w:t>
            </w:r>
          </w:p>
        </w:tc>
        <w:tc>
          <w:tcPr>
            <w:tcW w:w="3245" w:type="dxa"/>
          </w:tcPr>
          <w:p w:rsidR="00EE20F6" w:rsidRPr="00EE20F6" w:rsidRDefault="00EE20F6" w:rsidP="005767A7">
            <w:pPr>
              <w:rPr>
                <w:sz w:val="20"/>
                <w:szCs w:val="20"/>
              </w:rPr>
            </w:pPr>
            <w:r w:rsidRPr="00EE20F6">
              <w:rPr>
                <w:sz w:val="20"/>
                <w:szCs w:val="20"/>
              </w:rPr>
              <w:t>Рассмотрение шелухи лука под лупой.</w:t>
            </w:r>
          </w:p>
          <w:p w:rsidR="00EE20F6" w:rsidRPr="00EE20F6" w:rsidRDefault="00EE20F6" w:rsidP="005767A7">
            <w:pPr>
              <w:rPr>
                <w:sz w:val="20"/>
                <w:szCs w:val="20"/>
              </w:rPr>
            </w:pPr>
            <w:r w:rsidRPr="00EE20F6">
              <w:rPr>
                <w:sz w:val="20"/>
                <w:szCs w:val="20"/>
              </w:rPr>
              <w:t>Цель: познакомить со строением и значением шелухи.</w:t>
            </w:r>
          </w:p>
        </w:tc>
      </w:tr>
      <w:tr w:rsidR="00EE20F6" w:rsidRPr="005E3B94" w:rsidTr="005767A7">
        <w:tc>
          <w:tcPr>
            <w:tcW w:w="1809" w:type="dxa"/>
          </w:tcPr>
          <w:p w:rsidR="00EE20F6" w:rsidRPr="00EE20F6" w:rsidRDefault="00EE20F6" w:rsidP="005767A7">
            <w:pPr>
              <w:rPr>
                <w:sz w:val="20"/>
                <w:szCs w:val="20"/>
              </w:rPr>
            </w:pPr>
            <w:r w:rsidRPr="00EE20F6">
              <w:rPr>
                <w:sz w:val="20"/>
                <w:szCs w:val="20"/>
              </w:rPr>
              <w:t>Февраль</w:t>
            </w:r>
          </w:p>
        </w:tc>
        <w:tc>
          <w:tcPr>
            <w:tcW w:w="3244" w:type="dxa"/>
          </w:tcPr>
          <w:p w:rsidR="00EE20F6" w:rsidRPr="00EE20F6" w:rsidRDefault="00EE20F6" w:rsidP="005767A7">
            <w:pPr>
              <w:rPr>
                <w:sz w:val="20"/>
                <w:szCs w:val="20"/>
              </w:rPr>
            </w:pPr>
            <w:r w:rsidRPr="00EE20F6">
              <w:rPr>
                <w:sz w:val="20"/>
                <w:szCs w:val="20"/>
              </w:rPr>
              <w:t>Посадка семя огурца.</w:t>
            </w:r>
          </w:p>
          <w:p w:rsidR="00EE20F6" w:rsidRPr="00EE20F6" w:rsidRDefault="00EE20F6" w:rsidP="005767A7">
            <w:pPr>
              <w:rPr>
                <w:sz w:val="20"/>
                <w:szCs w:val="20"/>
              </w:rPr>
            </w:pPr>
            <w:r w:rsidRPr="00EE20F6">
              <w:rPr>
                <w:sz w:val="20"/>
                <w:szCs w:val="20"/>
              </w:rPr>
              <w:t>Цель: показать детям возможность выращивание овощных культур в комнатных условиях.</w:t>
            </w:r>
          </w:p>
        </w:tc>
        <w:tc>
          <w:tcPr>
            <w:tcW w:w="3244" w:type="dxa"/>
          </w:tcPr>
          <w:p w:rsidR="00EE20F6" w:rsidRPr="00EE20F6" w:rsidRDefault="00EE20F6" w:rsidP="005767A7">
            <w:pPr>
              <w:rPr>
                <w:sz w:val="20"/>
                <w:szCs w:val="20"/>
              </w:rPr>
            </w:pPr>
            <w:r w:rsidRPr="00EE20F6">
              <w:rPr>
                <w:sz w:val="20"/>
                <w:szCs w:val="20"/>
              </w:rPr>
              <w:t>Подготовка клубней георгинов к выгонке.</w:t>
            </w:r>
          </w:p>
          <w:p w:rsidR="00EE20F6" w:rsidRPr="00EE20F6" w:rsidRDefault="00EE20F6" w:rsidP="005767A7">
            <w:pPr>
              <w:rPr>
                <w:sz w:val="20"/>
                <w:szCs w:val="20"/>
              </w:rPr>
            </w:pPr>
            <w:r w:rsidRPr="00EE20F6">
              <w:rPr>
                <w:sz w:val="20"/>
                <w:szCs w:val="20"/>
              </w:rPr>
              <w:t>Цель: научить очищать клубни георгинов от старых побегов</w:t>
            </w:r>
          </w:p>
        </w:tc>
        <w:tc>
          <w:tcPr>
            <w:tcW w:w="3244" w:type="dxa"/>
          </w:tcPr>
          <w:p w:rsidR="00EE20F6" w:rsidRPr="00EE20F6" w:rsidRDefault="00EE20F6" w:rsidP="005767A7">
            <w:pPr>
              <w:rPr>
                <w:sz w:val="20"/>
                <w:szCs w:val="20"/>
              </w:rPr>
            </w:pPr>
            <w:r w:rsidRPr="00EE20F6">
              <w:rPr>
                <w:sz w:val="20"/>
                <w:szCs w:val="20"/>
              </w:rPr>
              <w:t>Отбор и подготовка семян к посадке.</w:t>
            </w:r>
          </w:p>
          <w:p w:rsidR="00EE20F6" w:rsidRPr="00EE20F6" w:rsidRDefault="00EE20F6" w:rsidP="005767A7">
            <w:pPr>
              <w:rPr>
                <w:sz w:val="20"/>
                <w:szCs w:val="20"/>
              </w:rPr>
            </w:pPr>
            <w:r w:rsidRPr="00EE20F6">
              <w:rPr>
                <w:sz w:val="20"/>
                <w:szCs w:val="20"/>
              </w:rPr>
              <w:t>Цель: научить детей готовить солевой раствор для обработки семян.</w:t>
            </w:r>
          </w:p>
        </w:tc>
        <w:tc>
          <w:tcPr>
            <w:tcW w:w="3245" w:type="dxa"/>
          </w:tcPr>
          <w:p w:rsidR="00EE20F6" w:rsidRPr="00EE20F6" w:rsidRDefault="00EE20F6" w:rsidP="005767A7">
            <w:pPr>
              <w:rPr>
                <w:sz w:val="20"/>
                <w:szCs w:val="20"/>
              </w:rPr>
            </w:pPr>
            <w:r w:rsidRPr="00EE20F6">
              <w:rPr>
                <w:sz w:val="20"/>
                <w:szCs w:val="20"/>
              </w:rPr>
              <w:t xml:space="preserve">  Наблюдение за листьями растений.</w:t>
            </w:r>
          </w:p>
          <w:p w:rsidR="00EE20F6" w:rsidRPr="00EE20F6" w:rsidRDefault="00EE20F6" w:rsidP="005767A7">
            <w:pPr>
              <w:rPr>
                <w:sz w:val="20"/>
                <w:szCs w:val="20"/>
              </w:rPr>
            </w:pPr>
            <w:r w:rsidRPr="00EE20F6">
              <w:rPr>
                <w:sz w:val="20"/>
                <w:szCs w:val="20"/>
              </w:rPr>
              <w:t>Цель: дать детям понятие, что все растения тянутся к солнцу.</w:t>
            </w:r>
          </w:p>
        </w:tc>
      </w:tr>
      <w:tr w:rsidR="00EE20F6" w:rsidRPr="005E3B94" w:rsidTr="005767A7">
        <w:tc>
          <w:tcPr>
            <w:tcW w:w="1809" w:type="dxa"/>
          </w:tcPr>
          <w:p w:rsidR="00EE20F6" w:rsidRPr="00EE20F6" w:rsidRDefault="00EE20F6" w:rsidP="005767A7">
            <w:pPr>
              <w:rPr>
                <w:sz w:val="20"/>
                <w:szCs w:val="20"/>
              </w:rPr>
            </w:pPr>
            <w:r w:rsidRPr="00EE20F6">
              <w:rPr>
                <w:sz w:val="20"/>
                <w:szCs w:val="20"/>
              </w:rPr>
              <w:t xml:space="preserve">Март </w:t>
            </w:r>
          </w:p>
        </w:tc>
        <w:tc>
          <w:tcPr>
            <w:tcW w:w="3244" w:type="dxa"/>
          </w:tcPr>
          <w:p w:rsidR="00EE20F6" w:rsidRPr="00EE20F6" w:rsidRDefault="00EE20F6" w:rsidP="005767A7">
            <w:pPr>
              <w:rPr>
                <w:sz w:val="20"/>
                <w:szCs w:val="20"/>
              </w:rPr>
            </w:pPr>
            <w:r w:rsidRPr="00EE20F6">
              <w:rPr>
                <w:sz w:val="20"/>
                <w:szCs w:val="20"/>
              </w:rPr>
              <w:t>Посев семян перца на рассаду.</w:t>
            </w:r>
          </w:p>
          <w:p w:rsidR="00EE20F6" w:rsidRPr="00EE20F6" w:rsidRDefault="00EE20F6" w:rsidP="005767A7">
            <w:pPr>
              <w:rPr>
                <w:sz w:val="20"/>
                <w:szCs w:val="20"/>
              </w:rPr>
            </w:pPr>
            <w:r w:rsidRPr="00EE20F6">
              <w:rPr>
                <w:sz w:val="20"/>
                <w:szCs w:val="20"/>
              </w:rPr>
              <w:t>Цель: объяснить детям технику посадки семян в борозду</w:t>
            </w:r>
          </w:p>
          <w:p w:rsidR="00EE20F6" w:rsidRPr="00EE20F6" w:rsidRDefault="00EE20F6" w:rsidP="005767A7">
            <w:pPr>
              <w:rPr>
                <w:sz w:val="20"/>
                <w:szCs w:val="20"/>
              </w:rPr>
            </w:pPr>
          </w:p>
        </w:tc>
        <w:tc>
          <w:tcPr>
            <w:tcW w:w="3244" w:type="dxa"/>
          </w:tcPr>
          <w:p w:rsidR="00EE20F6" w:rsidRPr="00EE20F6" w:rsidRDefault="00EE20F6" w:rsidP="005767A7">
            <w:pPr>
              <w:rPr>
                <w:sz w:val="20"/>
                <w:szCs w:val="20"/>
              </w:rPr>
            </w:pPr>
            <w:r w:rsidRPr="00EE20F6">
              <w:rPr>
                <w:sz w:val="20"/>
                <w:szCs w:val="20"/>
              </w:rPr>
              <w:t>Посев семян томата на рассаду.</w:t>
            </w:r>
          </w:p>
          <w:p w:rsidR="00EE20F6" w:rsidRPr="00EE20F6" w:rsidRDefault="00EE20F6" w:rsidP="005767A7">
            <w:pPr>
              <w:rPr>
                <w:sz w:val="20"/>
                <w:szCs w:val="20"/>
              </w:rPr>
            </w:pPr>
            <w:r w:rsidRPr="00EE20F6">
              <w:rPr>
                <w:sz w:val="20"/>
                <w:szCs w:val="20"/>
              </w:rPr>
              <w:t>Цель: демонстрация последовательности посадки семян</w:t>
            </w:r>
          </w:p>
        </w:tc>
        <w:tc>
          <w:tcPr>
            <w:tcW w:w="3244" w:type="dxa"/>
          </w:tcPr>
          <w:p w:rsidR="00EE20F6" w:rsidRPr="00EE20F6" w:rsidRDefault="00EE20F6" w:rsidP="005767A7">
            <w:pPr>
              <w:rPr>
                <w:sz w:val="20"/>
                <w:szCs w:val="20"/>
              </w:rPr>
            </w:pPr>
            <w:r w:rsidRPr="00EE20F6">
              <w:rPr>
                <w:sz w:val="20"/>
                <w:szCs w:val="20"/>
              </w:rPr>
              <w:t>Посев семян редиса.</w:t>
            </w:r>
          </w:p>
          <w:p w:rsidR="00EE20F6" w:rsidRPr="00EE20F6" w:rsidRDefault="00EE20F6" w:rsidP="005767A7">
            <w:pPr>
              <w:rPr>
                <w:sz w:val="20"/>
                <w:szCs w:val="20"/>
              </w:rPr>
            </w:pPr>
            <w:r w:rsidRPr="00EE20F6">
              <w:rPr>
                <w:sz w:val="20"/>
                <w:szCs w:val="20"/>
              </w:rPr>
              <w:t>Цель: познакомить с особенностями светового дня (влияние длинны дня на урожай)</w:t>
            </w:r>
          </w:p>
        </w:tc>
        <w:tc>
          <w:tcPr>
            <w:tcW w:w="3245" w:type="dxa"/>
          </w:tcPr>
          <w:p w:rsidR="00EE20F6" w:rsidRPr="00EE20F6" w:rsidRDefault="00EE20F6" w:rsidP="005767A7">
            <w:pPr>
              <w:rPr>
                <w:sz w:val="20"/>
                <w:szCs w:val="20"/>
              </w:rPr>
            </w:pPr>
            <w:r w:rsidRPr="00EE20F6">
              <w:rPr>
                <w:sz w:val="20"/>
                <w:szCs w:val="20"/>
              </w:rPr>
              <w:t>Посев семян цветочных растений (петунию, астры, бархатцы) на рассаду.</w:t>
            </w:r>
          </w:p>
          <w:p w:rsidR="00EE20F6" w:rsidRPr="00EE20F6" w:rsidRDefault="00EE20F6" w:rsidP="005767A7">
            <w:pPr>
              <w:rPr>
                <w:sz w:val="20"/>
                <w:szCs w:val="20"/>
              </w:rPr>
            </w:pPr>
            <w:r w:rsidRPr="00EE20F6">
              <w:rPr>
                <w:sz w:val="20"/>
                <w:szCs w:val="20"/>
              </w:rPr>
              <w:t>Цель: закрепить технику посадки семян в борозду, с объяснением специфической терминологии.</w:t>
            </w:r>
          </w:p>
        </w:tc>
      </w:tr>
      <w:tr w:rsidR="00EE20F6" w:rsidRPr="005E3B94" w:rsidTr="005767A7">
        <w:tc>
          <w:tcPr>
            <w:tcW w:w="1809" w:type="dxa"/>
          </w:tcPr>
          <w:p w:rsidR="00EE20F6" w:rsidRPr="00EE20F6" w:rsidRDefault="00EE20F6" w:rsidP="005767A7">
            <w:pPr>
              <w:rPr>
                <w:sz w:val="20"/>
                <w:szCs w:val="20"/>
              </w:rPr>
            </w:pPr>
            <w:r w:rsidRPr="00EE20F6">
              <w:rPr>
                <w:sz w:val="20"/>
                <w:szCs w:val="20"/>
              </w:rPr>
              <w:t>Апрель</w:t>
            </w:r>
          </w:p>
        </w:tc>
        <w:tc>
          <w:tcPr>
            <w:tcW w:w="3244" w:type="dxa"/>
          </w:tcPr>
          <w:p w:rsidR="00EE20F6" w:rsidRPr="00EE20F6" w:rsidRDefault="00EE20F6" w:rsidP="005767A7">
            <w:pPr>
              <w:rPr>
                <w:sz w:val="20"/>
                <w:szCs w:val="20"/>
              </w:rPr>
            </w:pPr>
            <w:r w:rsidRPr="00EE20F6">
              <w:rPr>
                <w:sz w:val="20"/>
                <w:szCs w:val="20"/>
              </w:rPr>
              <w:t>Чистка луковиц гладиолусов.</w:t>
            </w:r>
          </w:p>
          <w:p w:rsidR="00EE20F6" w:rsidRPr="00EE20F6" w:rsidRDefault="00EE20F6" w:rsidP="005767A7">
            <w:pPr>
              <w:rPr>
                <w:sz w:val="20"/>
                <w:szCs w:val="20"/>
              </w:rPr>
            </w:pPr>
            <w:r w:rsidRPr="00EE20F6">
              <w:rPr>
                <w:sz w:val="20"/>
                <w:szCs w:val="20"/>
              </w:rPr>
              <w:t>Цель: подготовка луковиц к выгонке (росток).</w:t>
            </w:r>
          </w:p>
        </w:tc>
        <w:tc>
          <w:tcPr>
            <w:tcW w:w="3244" w:type="dxa"/>
          </w:tcPr>
          <w:p w:rsidR="00EE20F6" w:rsidRPr="00EE20F6" w:rsidRDefault="00EE20F6" w:rsidP="005767A7">
            <w:pPr>
              <w:rPr>
                <w:sz w:val="20"/>
                <w:szCs w:val="20"/>
              </w:rPr>
            </w:pPr>
            <w:r w:rsidRPr="00EE20F6">
              <w:rPr>
                <w:sz w:val="20"/>
                <w:szCs w:val="20"/>
              </w:rPr>
              <w:t>Пикировка рассады томатов.</w:t>
            </w:r>
          </w:p>
          <w:p w:rsidR="00EE20F6" w:rsidRPr="00EE20F6" w:rsidRDefault="00EE20F6" w:rsidP="005767A7">
            <w:pPr>
              <w:rPr>
                <w:sz w:val="20"/>
                <w:szCs w:val="20"/>
              </w:rPr>
            </w:pPr>
            <w:r w:rsidRPr="00EE20F6">
              <w:rPr>
                <w:sz w:val="20"/>
                <w:szCs w:val="20"/>
              </w:rPr>
              <w:t>Цель: познакомить детей с особенностями корневой системы.</w:t>
            </w:r>
          </w:p>
        </w:tc>
        <w:tc>
          <w:tcPr>
            <w:tcW w:w="3244" w:type="dxa"/>
          </w:tcPr>
          <w:p w:rsidR="00EE20F6" w:rsidRPr="00EE20F6" w:rsidRDefault="00EE20F6" w:rsidP="005767A7">
            <w:pPr>
              <w:rPr>
                <w:sz w:val="20"/>
                <w:szCs w:val="20"/>
              </w:rPr>
            </w:pPr>
            <w:r w:rsidRPr="00EE20F6">
              <w:rPr>
                <w:sz w:val="20"/>
                <w:szCs w:val="20"/>
              </w:rPr>
              <w:t>Пикировка рассаду перцев.</w:t>
            </w:r>
          </w:p>
          <w:p w:rsidR="00EE20F6" w:rsidRPr="00EE20F6" w:rsidRDefault="00EE20F6" w:rsidP="005767A7">
            <w:pPr>
              <w:rPr>
                <w:sz w:val="20"/>
                <w:szCs w:val="20"/>
              </w:rPr>
            </w:pPr>
            <w:r w:rsidRPr="00EE20F6">
              <w:rPr>
                <w:sz w:val="20"/>
                <w:szCs w:val="20"/>
              </w:rPr>
              <w:t>Цель: научить детей пикировать растения в стаканчики.</w:t>
            </w:r>
          </w:p>
        </w:tc>
        <w:tc>
          <w:tcPr>
            <w:tcW w:w="3245" w:type="dxa"/>
          </w:tcPr>
          <w:p w:rsidR="00EE20F6" w:rsidRPr="00EE20F6" w:rsidRDefault="00EE20F6" w:rsidP="005767A7">
            <w:pPr>
              <w:rPr>
                <w:sz w:val="20"/>
                <w:szCs w:val="20"/>
              </w:rPr>
            </w:pPr>
            <w:r w:rsidRPr="00EE20F6">
              <w:rPr>
                <w:sz w:val="20"/>
                <w:szCs w:val="20"/>
              </w:rPr>
              <w:t>Пикировка рассады цветочных растений.</w:t>
            </w:r>
          </w:p>
          <w:p w:rsidR="00EE20F6" w:rsidRPr="00EE20F6" w:rsidRDefault="00EE20F6" w:rsidP="005767A7">
            <w:pPr>
              <w:rPr>
                <w:sz w:val="20"/>
                <w:szCs w:val="20"/>
              </w:rPr>
            </w:pPr>
            <w:r w:rsidRPr="00EE20F6">
              <w:rPr>
                <w:sz w:val="20"/>
                <w:szCs w:val="20"/>
              </w:rPr>
              <w:t>Цель: научить детей пикировать на определенное расстояние</w:t>
            </w:r>
          </w:p>
        </w:tc>
      </w:tr>
      <w:tr w:rsidR="00EE20F6" w:rsidRPr="005E3B94" w:rsidTr="005767A7">
        <w:tc>
          <w:tcPr>
            <w:tcW w:w="1809" w:type="dxa"/>
          </w:tcPr>
          <w:p w:rsidR="00EE20F6" w:rsidRPr="00EE20F6" w:rsidRDefault="00EE20F6" w:rsidP="005767A7">
            <w:pPr>
              <w:rPr>
                <w:sz w:val="20"/>
                <w:szCs w:val="20"/>
              </w:rPr>
            </w:pPr>
            <w:r w:rsidRPr="00EE20F6">
              <w:rPr>
                <w:sz w:val="20"/>
                <w:szCs w:val="20"/>
              </w:rPr>
              <w:t>Май</w:t>
            </w:r>
          </w:p>
        </w:tc>
        <w:tc>
          <w:tcPr>
            <w:tcW w:w="3244" w:type="dxa"/>
          </w:tcPr>
          <w:p w:rsidR="00EE20F6" w:rsidRPr="00EE20F6" w:rsidRDefault="00EE20F6" w:rsidP="005767A7">
            <w:pPr>
              <w:rPr>
                <w:sz w:val="20"/>
                <w:szCs w:val="20"/>
              </w:rPr>
            </w:pPr>
            <w:r w:rsidRPr="00EE20F6">
              <w:rPr>
                <w:sz w:val="20"/>
                <w:szCs w:val="20"/>
              </w:rPr>
              <w:t>Перекопка почвы под посадку.</w:t>
            </w:r>
          </w:p>
          <w:p w:rsidR="00EE20F6" w:rsidRPr="00EE20F6" w:rsidRDefault="00EE20F6" w:rsidP="005767A7">
            <w:pPr>
              <w:rPr>
                <w:sz w:val="20"/>
                <w:szCs w:val="20"/>
              </w:rPr>
            </w:pPr>
            <w:r w:rsidRPr="00EE20F6">
              <w:rPr>
                <w:sz w:val="20"/>
                <w:szCs w:val="20"/>
              </w:rPr>
              <w:t>Цель: научить владеть лопатой.</w:t>
            </w:r>
          </w:p>
        </w:tc>
        <w:tc>
          <w:tcPr>
            <w:tcW w:w="3244" w:type="dxa"/>
          </w:tcPr>
          <w:p w:rsidR="00EE20F6" w:rsidRPr="00EE20F6" w:rsidRDefault="00EE20F6" w:rsidP="005767A7">
            <w:pPr>
              <w:rPr>
                <w:sz w:val="20"/>
                <w:szCs w:val="20"/>
              </w:rPr>
            </w:pPr>
            <w:r w:rsidRPr="00EE20F6">
              <w:rPr>
                <w:sz w:val="20"/>
                <w:szCs w:val="20"/>
              </w:rPr>
              <w:t>Высадка рассады перцев и томатов в грунт.</w:t>
            </w:r>
          </w:p>
          <w:p w:rsidR="00EE20F6" w:rsidRPr="00EE20F6" w:rsidRDefault="00EE20F6" w:rsidP="005767A7">
            <w:pPr>
              <w:rPr>
                <w:sz w:val="20"/>
                <w:szCs w:val="20"/>
              </w:rPr>
            </w:pPr>
            <w:r w:rsidRPr="00EE20F6">
              <w:rPr>
                <w:sz w:val="20"/>
                <w:szCs w:val="20"/>
              </w:rPr>
              <w:t>Цель: научить детей высаживать растения на определенное расстояние и глубину.</w:t>
            </w:r>
          </w:p>
        </w:tc>
        <w:tc>
          <w:tcPr>
            <w:tcW w:w="3244" w:type="dxa"/>
          </w:tcPr>
          <w:p w:rsidR="00EE20F6" w:rsidRPr="00EE20F6" w:rsidRDefault="00EE20F6" w:rsidP="005767A7">
            <w:pPr>
              <w:rPr>
                <w:sz w:val="20"/>
                <w:szCs w:val="20"/>
              </w:rPr>
            </w:pPr>
            <w:r w:rsidRPr="00EE20F6">
              <w:rPr>
                <w:sz w:val="20"/>
                <w:szCs w:val="20"/>
              </w:rPr>
              <w:t>Посев семян огурца и зелени (лук, укроп, петрушка, салат).</w:t>
            </w:r>
          </w:p>
          <w:p w:rsidR="00EE20F6" w:rsidRPr="00EE20F6" w:rsidRDefault="00EE20F6" w:rsidP="005767A7">
            <w:pPr>
              <w:rPr>
                <w:sz w:val="20"/>
                <w:szCs w:val="20"/>
              </w:rPr>
            </w:pPr>
            <w:r w:rsidRPr="00EE20F6">
              <w:rPr>
                <w:sz w:val="20"/>
                <w:szCs w:val="20"/>
              </w:rPr>
              <w:t>Цель: сравнить семена разных растений.</w:t>
            </w:r>
          </w:p>
        </w:tc>
        <w:tc>
          <w:tcPr>
            <w:tcW w:w="3245" w:type="dxa"/>
          </w:tcPr>
          <w:p w:rsidR="00EE20F6" w:rsidRPr="00EE20F6" w:rsidRDefault="00EE20F6" w:rsidP="005767A7">
            <w:pPr>
              <w:rPr>
                <w:sz w:val="20"/>
                <w:szCs w:val="20"/>
              </w:rPr>
            </w:pPr>
            <w:r w:rsidRPr="00EE20F6">
              <w:rPr>
                <w:sz w:val="20"/>
                <w:szCs w:val="20"/>
              </w:rPr>
              <w:t>Высадка луковиц гладиолусов в почву.</w:t>
            </w:r>
          </w:p>
          <w:p w:rsidR="00EE20F6" w:rsidRPr="00EE20F6" w:rsidRDefault="00EE20F6" w:rsidP="005767A7">
            <w:pPr>
              <w:rPr>
                <w:sz w:val="20"/>
                <w:szCs w:val="20"/>
              </w:rPr>
            </w:pPr>
            <w:r w:rsidRPr="00EE20F6">
              <w:rPr>
                <w:sz w:val="20"/>
                <w:szCs w:val="20"/>
              </w:rPr>
              <w:t>Цель: учить детей оптимальной глубине посадки луковиц.</w:t>
            </w:r>
          </w:p>
        </w:tc>
      </w:tr>
      <w:tr w:rsidR="00EE20F6" w:rsidRPr="005E3B94" w:rsidTr="005767A7">
        <w:tc>
          <w:tcPr>
            <w:tcW w:w="1809" w:type="dxa"/>
          </w:tcPr>
          <w:p w:rsidR="00EE20F6" w:rsidRPr="00EE20F6" w:rsidRDefault="00EE20F6" w:rsidP="005767A7">
            <w:pPr>
              <w:rPr>
                <w:sz w:val="20"/>
                <w:szCs w:val="20"/>
              </w:rPr>
            </w:pPr>
            <w:r w:rsidRPr="00EE20F6">
              <w:rPr>
                <w:sz w:val="20"/>
                <w:szCs w:val="20"/>
              </w:rPr>
              <w:t>Июнь</w:t>
            </w:r>
          </w:p>
        </w:tc>
        <w:tc>
          <w:tcPr>
            <w:tcW w:w="3244" w:type="dxa"/>
          </w:tcPr>
          <w:p w:rsidR="00EE20F6" w:rsidRPr="00EE20F6" w:rsidRDefault="00EE20F6" w:rsidP="005767A7">
            <w:pPr>
              <w:rPr>
                <w:sz w:val="20"/>
                <w:szCs w:val="20"/>
              </w:rPr>
            </w:pPr>
            <w:r w:rsidRPr="00EE20F6">
              <w:rPr>
                <w:sz w:val="20"/>
                <w:szCs w:val="20"/>
              </w:rPr>
              <w:t>Высадка клубней георгинов в грунт.</w:t>
            </w:r>
          </w:p>
          <w:p w:rsidR="00EE20F6" w:rsidRPr="00EE20F6" w:rsidRDefault="00EE20F6" w:rsidP="005767A7">
            <w:pPr>
              <w:rPr>
                <w:sz w:val="20"/>
                <w:szCs w:val="20"/>
              </w:rPr>
            </w:pPr>
            <w:r w:rsidRPr="00EE20F6">
              <w:rPr>
                <w:sz w:val="20"/>
                <w:szCs w:val="20"/>
              </w:rPr>
              <w:t>Цель: научить детей посадке растений в лунку.</w:t>
            </w:r>
          </w:p>
        </w:tc>
        <w:tc>
          <w:tcPr>
            <w:tcW w:w="3244" w:type="dxa"/>
          </w:tcPr>
          <w:p w:rsidR="00EE20F6" w:rsidRPr="00EE20F6" w:rsidRDefault="00EE20F6" w:rsidP="005767A7">
            <w:pPr>
              <w:rPr>
                <w:sz w:val="20"/>
                <w:szCs w:val="20"/>
              </w:rPr>
            </w:pPr>
            <w:r w:rsidRPr="00EE20F6">
              <w:rPr>
                <w:sz w:val="20"/>
                <w:szCs w:val="20"/>
              </w:rPr>
              <w:t>Высадка рассады цветочных растений в грунт.</w:t>
            </w:r>
          </w:p>
          <w:p w:rsidR="00EE20F6" w:rsidRPr="00EE20F6" w:rsidRDefault="00EE20F6" w:rsidP="005767A7">
            <w:pPr>
              <w:rPr>
                <w:sz w:val="20"/>
                <w:szCs w:val="20"/>
              </w:rPr>
            </w:pPr>
            <w:r w:rsidRPr="00EE20F6">
              <w:rPr>
                <w:sz w:val="20"/>
                <w:szCs w:val="20"/>
              </w:rPr>
              <w:t>Цель: учить аккуратно высаживать растения.</w:t>
            </w:r>
          </w:p>
        </w:tc>
        <w:tc>
          <w:tcPr>
            <w:tcW w:w="3244" w:type="dxa"/>
          </w:tcPr>
          <w:p w:rsidR="00EE20F6" w:rsidRPr="00EE20F6" w:rsidRDefault="00EE20F6" w:rsidP="005767A7">
            <w:pPr>
              <w:rPr>
                <w:sz w:val="20"/>
                <w:szCs w:val="20"/>
              </w:rPr>
            </w:pPr>
            <w:r w:rsidRPr="00EE20F6">
              <w:rPr>
                <w:sz w:val="20"/>
                <w:szCs w:val="20"/>
              </w:rPr>
              <w:t>Рыхление и прополка сорняков.</w:t>
            </w:r>
          </w:p>
          <w:p w:rsidR="00EE20F6" w:rsidRPr="00EE20F6" w:rsidRDefault="00EE20F6" w:rsidP="005767A7">
            <w:pPr>
              <w:rPr>
                <w:sz w:val="20"/>
                <w:szCs w:val="20"/>
              </w:rPr>
            </w:pPr>
            <w:r w:rsidRPr="00EE20F6">
              <w:rPr>
                <w:sz w:val="20"/>
                <w:szCs w:val="20"/>
              </w:rPr>
              <w:t>Цель: познакомить с агротехническим приемом рыхление и с вредом сорняков.</w:t>
            </w:r>
          </w:p>
        </w:tc>
        <w:tc>
          <w:tcPr>
            <w:tcW w:w="3245" w:type="dxa"/>
          </w:tcPr>
          <w:p w:rsidR="00EE20F6" w:rsidRPr="00EE20F6" w:rsidRDefault="00EE20F6" w:rsidP="005767A7">
            <w:pPr>
              <w:rPr>
                <w:sz w:val="20"/>
                <w:szCs w:val="20"/>
              </w:rPr>
            </w:pPr>
            <w:r w:rsidRPr="00EE20F6">
              <w:rPr>
                <w:sz w:val="20"/>
                <w:szCs w:val="20"/>
              </w:rPr>
              <w:t>Подкормка растений удобрениями.</w:t>
            </w:r>
          </w:p>
          <w:p w:rsidR="00EE20F6" w:rsidRPr="00EE20F6" w:rsidRDefault="00EE20F6" w:rsidP="005767A7">
            <w:pPr>
              <w:rPr>
                <w:sz w:val="20"/>
                <w:szCs w:val="20"/>
              </w:rPr>
            </w:pPr>
            <w:r w:rsidRPr="00EE20F6">
              <w:rPr>
                <w:sz w:val="20"/>
                <w:szCs w:val="20"/>
              </w:rPr>
              <w:t xml:space="preserve">Цель: познакомить с разнообразием и свойствами удобрений. </w:t>
            </w:r>
          </w:p>
        </w:tc>
      </w:tr>
      <w:tr w:rsidR="00EE20F6" w:rsidRPr="005E3B94" w:rsidTr="005767A7">
        <w:trPr>
          <w:trHeight w:val="1644"/>
        </w:trPr>
        <w:tc>
          <w:tcPr>
            <w:tcW w:w="1809" w:type="dxa"/>
          </w:tcPr>
          <w:p w:rsidR="00EE20F6" w:rsidRPr="00EE20F6" w:rsidRDefault="00EE20F6" w:rsidP="005767A7">
            <w:pPr>
              <w:rPr>
                <w:sz w:val="20"/>
                <w:szCs w:val="20"/>
              </w:rPr>
            </w:pPr>
            <w:r w:rsidRPr="00EE20F6">
              <w:rPr>
                <w:sz w:val="20"/>
                <w:szCs w:val="20"/>
              </w:rPr>
              <w:t>Июль</w:t>
            </w:r>
          </w:p>
        </w:tc>
        <w:tc>
          <w:tcPr>
            <w:tcW w:w="3244" w:type="dxa"/>
          </w:tcPr>
          <w:p w:rsidR="00EE20F6" w:rsidRPr="00EE20F6" w:rsidRDefault="00EE20F6" w:rsidP="005767A7">
            <w:pPr>
              <w:rPr>
                <w:sz w:val="20"/>
                <w:szCs w:val="20"/>
              </w:rPr>
            </w:pPr>
            <w:r w:rsidRPr="00EE20F6">
              <w:rPr>
                <w:sz w:val="20"/>
                <w:szCs w:val="20"/>
              </w:rPr>
              <w:t>Прищипывание кустов перца.</w:t>
            </w:r>
          </w:p>
          <w:p w:rsidR="00EE20F6" w:rsidRPr="00EE20F6" w:rsidRDefault="00EE20F6" w:rsidP="005767A7">
            <w:pPr>
              <w:rPr>
                <w:sz w:val="20"/>
                <w:szCs w:val="20"/>
              </w:rPr>
            </w:pPr>
            <w:r w:rsidRPr="00EE20F6">
              <w:rPr>
                <w:sz w:val="20"/>
                <w:szCs w:val="20"/>
              </w:rPr>
              <w:t>Цель: познакомить с агротехническим приемом прищипывание.</w:t>
            </w:r>
          </w:p>
        </w:tc>
        <w:tc>
          <w:tcPr>
            <w:tcW w:w="3244" w:type="dxa"/>
          </w:tcPr>
          <w:p w:rsidR="00EE20F6" w:rsidRPr="00EE20F6" w:rsidRDefault="00EE20F6" w:rsidP="005767A7">
            <w:pPr>
              <w:rPr>
                <w:sz w:val="20"/>
                <w:szCs w:val="20"/>
              </w:rPr>
            </w:pPr>
            <w:r w:rsidRPr="00EE20F6">
              <w:rPr>
                <w:sz w:val="20"/>
                <w:szCs w:val="20"/>
              </w:rPr>
              <w:t>Пасынкование томатов.</w:t>
            </w:r>
          </w:p>
          <w:p w:rsidR="00EE20F6" w:rsidRPr="00EE20F6" w:rsidRDefault="00EE20F6" w:rsidP="005767A7">
            <w:pPr>
              <w:rPr>
                <w:sz w:val="20"/>
                <w:szCs w:val="20"/>
              </w:rPr>
            </w:pPr>
            <w:r w:rsidRPr="00EE20F6">
              <w:rPr>
                <w:sz w:val="20"/>
                <w:szCs w:val="20"/>
              </w:rPr>
              <w:t>Цель: познакомить с агротехническим приемом пасынкование.</w:t>
            </w:r>
          </w:p>
        </w:tc>
        <w:tc>
          <w:tcPr>
            <w:tcW w:w="3244" w:type="dxa"/>
          </w:tcPr>
          <w:p w:rsidR="00EE20F6" w:rsidRPr="00EE20F6" w:rsidRDefault="00EE20F6" w:rsidP="005767A7">
            <w:pPr>
              <w:rPr>
                <w:sz w:val="20"/>
                <w:szCs w:val="20"/>
              </w:rPr>
            </w:pPr>
            <w:r w:rsidRPr="00EE20F6">
              <w:rPr>
                <w:sz w:val="20"/>
                <w:szCs w:val="20"/>
              </w:rPr>
              <w:t>Полив растений.</w:t>
            </w:r>
          </w:p>
          <w:p w:rsidR="00EE20F6" w:rsidRPr="00EE20F6" w:rsidRDefault="00EE20F6" w:rsidP="005767A7">
            <w:pPr>
              <w:rPr>
                <w:sz w:val="20"/>
                <w:szCs w:val="20"/>
              </w:rPr>
            </w:pPr>
            <w:r w:rsidRPr="00EE20F6">
              <w:rPr>
                <w:sz w:val="20"/>
                <w:szCs w:val="20"/>
              </w:rPr>
              <w:t>Цель: научить детей правильному поливу растений (под корень).</w:t>
            </w:r>
          </w:p>
        </w:tc>
        <w:tc>
          <w:tcPr>
            <w:tcW w:w="3245" w:type="dxa"/>
          </w:tcPr>
          <w:p w:rsidR="00EE20F6" w:rsidRPr="00EE20F6" w:rsidRDefault="00EE20F6" w:rsidP="005767A7">
            <w:pPr>
              <w:rPr>
                <w:sz w:val="20"/>
                <w:szCs w:val="20"/>
              </w:rPr>
            </w:pPr>
            <w:r w:rsidRPr="00EE20F6">
              <w:rPr>
                <w:sz w:val="20"/>
                <w:szCs w:val="20"/>
              </w:rPr>
              <w:t>Заготовка зелени укропа.</w:t>
            </w:r>
          </w:p>
          <w:p w:rsidR="00EE20F6" w:rsidRPr="00EE20F6" w:rsidRDefault="00EE20F6" w:rsidP="005767A7">
            <w:pPr>
              <w:rPr>
                <w:sz w:val="20"/>
                <w:szCs w:val="20"/>
              </w:rPr>
            </w:pPr>
            <w:r w:rsidRPr="00EE20F6">
              <w:rPr>
                <w:sz w:val="20"/>
                <w:szCs w:val="20"/>
              </w:rPr>
              <w:t xml:space="preserve">Цель: для приготовления витаминного салата. </w:t>
            </w:r>
          </w:p>
        </w:tc>
      </w:tr>
      <w:tr w:rsidR="00EE20F6" w:rsidRPr="005E3B94" w:rsidTr="005767A7">
        <w:tc>
          <w:tcPr>
            <w:tcW w:w="1809" w:type="dxa"/>
          </w:tcPr>
          <w:p w:rsidR="00EE20F6" w:rsidRPr="00EE20F6" w:rsidRDefault="00EE20F6" w:rsidP="005767A7">
            <w:pPr>
              <w:rPr>
                <w:sz w:val="20"/>
                <w:szCs w:val="20"/>
              </w:rPr>
            </w:pPr>
            <w:r w:rsidRPr="00EE20F6">
              <w:rPr>
                <w:sz w:val="20"/>
                <w:szCs w:val="20"/>
              </w:rPr>
              <w:t>Август</w:t>
            </w:r>
          </w:p>
        </w:tc>
        <w:tc>
          <w:tcPr>
            <w:tcW w:w="3244" w:type="dxa"/>
          </w:tcPr>
          <w:p w:rsidR="00EE20F6" w:rsidRPr="00EE20F6" w:rsidRDefault="00EE20F6" w:rsidP="005767A7">
            <w:pPr>
              <w:rPr>
                <w:sz w:val="20"/>
                <w:szCs w:val="20"/>
              </w:rPr>
            </w:pPr>
            <w:r w:rsidRPr="00EE20F6">
              <w:rPr>
                <w:sz w:val="20"/>
                <w:szCs w:val="20"/>
              </w:rPr>
              <w:t>Сбор семян укропа.</w:t>
            </w:r>
          </w:p>
          <w:p w:rsidR="00EE20F6" w:rsidRPr="00EE20F6" w:rsidRDefault="00EE20F6" w:rsidP="005767A7">
            <w:pPr>
              <w:rPr>
                <w:sz w:val="20"/>
                <w:szCs w:val="20"/>
              </w:rPr>
            </w:pPr>
            <w:r w:rsidRPr="00EE20F6">
              <w:rPr>
                <w:sz w:val="20"/>
                <w:szCs w:val="20"/>
              </w:rPr>
              <w:t>Цель: учить детей правильному сбору семян</w:t>
            </w:r>
          </w:p>
        </w:tc>
        <w:tc>
          <w:tcPr>
            <w:tcW w:w="3244" w:type="dxa"/>
          </w:tcPr>
          <w:p w:rsidR="00EE20F6" w:rsidRPr="00EE20F6" w:rsidRDefault="00EE20F6" w:rsidP="005767A7">
            <w:pPr>
              <w:rPr>
                <w:sz w:val="20"/>
                <w:szCs w:val="20"/>
              </w:rPr>
            </w:pPr>
            <w:r w:rsidRPr="00EE20F6">
              <w:rPr>
                <w:sz w:val="20"/>
                <w:szCs w:val="20"/>
              </w:rPr>
              <w:t>Рыхление и прополка сорняков.</w:t>
            </w:r>
          </w:p>
          <w:p w:rsidR="00EE20F6" w:rsidRPr="00EE20F6" w:rsidRDefault="00EE20F6" w:rsidP="005767A7">
            <w:pPr>
              <w:rPr>
                <w:sz w:val="20"/>
                <w:szCs w:val="20"/>
              </w:rPr>
            </w:pPr>
            <w:r w:rsidRPr="00EE20F6">
              <w:rPr>
                <w:sz w:val="20"/>
                <w:szCs w:val="20"/>
              </w:rPr>
              <w:t>Цель: учить детей аккуратно пропалывать от сорняков под корень.</w:t>
            </w:r>
          </w:p>
        </w:tc>
        <w:tc>
          <w:tcPr>
            <w:tcW w:w="3244" w:type="dxa"/>
          </w:tcPr>
          <w:p w:rsidR="00EE20F6" w:rsidRPr="00EE20F6" w:rsidRDefault="00EE20F6" w:rsidP="005767A7">
            <w:pPr>
              <w:rPr>
                <w:sz w:val="20"/>
                <w:szCs w:val="20"/>
              </w:rPr>
            </w:pPr>
            <w:r w:rsidRPr="00EE20F6">
              <w:rPr>
                <w:sz w:val="20"/>
                <w:szCs w:val="20"/>
              </w:rPr>
              <w:t>Посев семян редиса.</w:t>
            </w:r>
          </w:p>
          <w:p w:rsidR="00EE20F6" w:rsidRPr="00EE20F6" w:rsidRDefault="00EE20F6" w:rsidP="005767A7">
            <w:pPr>
              <w:rPr>
                <w:sz w:val="20"/>
                <w:szCs w:val="20"/>
              </w:rPr>
            </w:pPr>
            <w:r w:rsidRPr="00EE20F6">
              <w:rPr>
                <w:sz w:val="20"/>
                <w:szCs w:val="20"/>
              </w:rPr>
              <w:t>Цель: познакомить с особенностями светового дня (влияние длинны дня на урожай)</w:t>
            </w:r>
          </w:p>
        </w:tc>
        <w:tc>
          <w:tcPr>
            <w:tcW w:w="3245" w:type="dxa"/>
          </w:tcPr>
          <w:p w:rsidR="00EE20F6" w:rsidRPr="00EE20F6" w:rsidRDefault="00EE20F6" w:rsidP="005767A7">
            <w:pPr>
              <w:rPr>
                <w:sz w:val="20"/>
                <w:szCs w:val="20"/>
              </w:rPr>
            </w:pPr>
            <w:r w:rsidRPr="00EE20F6">
              <w:rPr>
                <w:sz w:val="20"/>
                <w:szCs w:val="20"/>
              </w:rPr>
              <w:t>Сбор семян с цветущих растений (бархатцы, петуния, астры, календула, настурция)</w:t>
            </w:r>
          </w:p>
        </w:tc>
      </w:tr>
    </w:tbl>
    <w:p w:rsidR="000F2F7E"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C27C3" w:rsidRDefault="007C27C3" w:rsidP="00360F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rPr>
      </w:pPr>
    </w:p>
    <w:p w:rsidR="00360F6E" w:rsidRPr="00EE20F6" w:rsidRDefault="009C287E" w:rsidP="00360F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pPr>
      <w:r>
        <w:rPr>
          <w:b/>
        </w:rPr>
        <w:t xml:space="preserve">«Играем в безопасность» </w:t>
      </w:r>
      <w:r w:rsidRPr="009C287E">
        <w:t>авторская методическая разработка</w:t>
      </w:r>
      <w:r>
        <w:t xml:space="preserve"> по </w:t>
      </w:r>
      <w:r w:rsidR="00A13C01">
        <w:t>обеспечению познавательно-речевого равзития детей с 5 до7</w:t>
      </w:r>
      <w:r w:rsidR="00420999">
        <w:t xml:space="preserve"> (8)</w:t>
      </w:r>
      <w:r w:rsidR="00A13C01">
        <w:t xml:space="preserve"> лет</w:t>
      </w:r>
      <w:r>
        <w:t xml:space="preserve"> </w:t>
      </w:r>
      <w:r w:rsidRPr="009C287E">
        <w:t xml:space="preserve"> </w:t>
      </w:r>
      <w:r w:rsidR="00360F6E" w:rsidRPr="00EE20F6">
        <w:t>/ сост.</w:t>
      </w:r>
      <w:r w:rsidR="00360F6E" w:rsidRPr="00EE20F6">
        <w:rPr>
          <w:b/>
        </w:rPr>
        <w:t xml:space="preserve"> </w:t>
      </w:r>
      <w:r w:rsidR="005767A7">
        <w:t>Тарасенко Н.Н</w:t>
      </w:r>
      <w:r w:rsidR="00360F6E">
        <w:t>.</w:t>
      </w:r>
      <w:r w:rsidR="00360F6E" w:rsidRPr="00EE20F6">
        <w:t>, Иркутск, 201</w:t>
      </w:r>
      <w:r w:rsidR="00360F6E">
        <w:t>7</w:t>
      </w:r>
    </w:p>
    <w:p w:rsidR="00360F6E" w:rsidRPr="00C51DBE" w:rsidRDefault="00360F6E" w:rsidP="00360F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0F6E" w:rsidRPr="00C51DBE" w:rsidRDefault="00360F6E" w:rsidP="00360F6E">
      <w:pPr>
        <w:pStyle w:val="af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2"/>
          <w:szCs w:val="22"/>
        </w:rPr>
      </w:pPr>
      <w:r w:rsidRPr="00C51DBE">
        <w:rPr>
          <w:bCs w:val="0"/>
          <w:sz w:val="22"/>
          <w:szCs w:val="22"/>
        </w:rPr>
        <w:t>Перспективный план работы с детьми</w:t>
      </w:r>
    </w:p>
    <w:p w:rsidR="00360F6E" w:rsidRPr="00C51DBE" w:rsidRDefault="00881289" w:rsidP="00360F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center"/>
        <w:rPr>
          <w:b/>
          <w:bCs/>
          <w:i/>
          <w:iCs/>
          <w:color w:val="3366FF"/>
          <w:sz w:val="22"/>
          <w:szCs w:val="22"/>
        </w:rPr>
      </w:pPr>
      <w:r>
        <w:rPr>
          <w:b/>
          <w:bCs/>
          <w:i/>
          <w:iCs/>
          <w:color w:val="3366FF"/>
          <w:sz w:val="22"/>
          <w:szCs w:val="22"/>
        </w:rPr>
        <w:t>5-6  лет</w:t>
      </w:r>
    </w:p>
    <w:p w:rsidR="00360F6E" w:rsidRPr="005767A7" w:rsidRDefault="00360F6E" w:rsidP="005767A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rPr>
          <w:b/>
          <w:sz w:val="22"/>
        </w:rPr>
      </w:pPr>
      <w:r w:rsidRPr="00C51DBE">
        <w:rPr>
          <w:b/>
          <w:bCs/>
          <w:sz w:val="22"/>
          <w:szCs w:val="22"/>
        </w:rPr>
        <w:t>Цель работы</w:t>
      </w:r>
      <w:r w:rsidR="005767A7">
        <w:rPr>
          <w:b/>
          <w:bCs/>
          <w:sz w:val="22"/>
          <w:szCs w:val="22"/>
        </w:rPr>
        <w:t xml:space="preserve">: </w:t>
      </w:r>
      <w:r w:rsidR="005767A7" w:rsidRPr="005767A7">
        <w:rPr>
          <w:color w:val="000000"/>
          <w:szCs w:val="28"/>
          <w:shd w:val="clear" w:color="auto" w:fill="FFFFFF"/>
        </w:rPr>
        <w:t>формирование у</w:t>
      </w:r>
      <w:r w:rsidR="005767A7">
        <w:rPr>
          <w:color w:val="000000"/>
          <w:szCs w:val="28"/>
          <w:shd w:val="clear" w:color="auto" w:fill="FFFFFF"/>
        </w:rPr>
        <w:t>детей дошкольного возраста</w:t>
      </w:r>
      <w:r w:rsidR="005767A7" w:rsidRPr="005767A7">
        <w:rPr>
          <w:color w:val="000000"/>
          <w:szCs w:val="28"/>
          <w:shd w:val="clear" w:color="auto" w:fill="FFFFFF"/>
        </w:rPr>
        <w:t xml:space="preserve"> основ пожарной безопасности, в том числе пожаробезопасного поведения.</w:t>
      </w:r>
    </w:p>
    <w:p w:rsidR="00360F6E" w:rsidRDefault="00360F6E" w:rsidP="00EE20F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rPr>
      </w:pPr>
    </w:p>
    <w:tbl>
      <w:tblPr>
        <w:tblW w:w="14142" w:type="dxa"/>
        <w:shd w:val="clear" w:color="auto" w:fill="FFFFFF"/>
        <w:tblCellMar>
          <w:left w:w="0" w:type="dxa"/>
          <w:right w:w="0" w:type="dxa"/>
        </w:tblCellMar>
        <w:tblLook w:val="04A0" w:firstRow="1" w:lastRow="0" w:firstColumn="1" w:lastColumn="0" w:noHBand="0" w:noVBand="1"/>
      </w:tblPr>
      <w:tblGrid>
        <w:gridCol w:w="5353"/>
        <w:gridCol w:w="2647"/>
        <w:gridCol w:w="6142"/>
      </w:tblGrid>
      <w:tr w:rsidR="005767A7" w:rsidRPr="007C27C3" w:rsidTr="005767A7">
        <w:trPr>
          <w:trHeight w:val="380"/>
        </w:trPr>
        <w:tc>
          <w:tcPr>
            <w:tcW w:w="5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67A7" w:rsidRPr="007C27C3" w:rsidRDefault="005767A7" w:rsidP="005767A7">
            <w:pPr>
              <w:suppressAutoHyphens w:val="0"/>
              <w:jc w:val="center"/>
              <w:rPr>
                <w:color w:val="000000"/>
                <w:sz w:val="20"/>
                <w:szCs w:val="20"/>
                <w:lang w:eastAsia="ru-RU"/>
              </w:rPr>
            </w:pPr>
            <w:r w:rsidRPr="007C27C3">
              <w:rPr>
                <w:color w:val="000000"/>
                <w:sz w:val="20"/>
                <w:szCs w:val="20"/>
                <w:lang w:eastAsia="ru-RU"/>
              </w:rPr>
              <w:t>Название блока</w:t>
            </w:r>
          </w:p>
        </w:tc>
        <w:tc>
          <w:tcPr>
            <w:tcW w:w="2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67A7" w:rsidRPr="007C27C3" w:rsidRDefault="005767A7" w:rsidP="005767A7">
            <w:pPr>
              <w:suppressAutoHyphens w:val="0"/>
              <w:jc w:val="center"/>
              <w:rPr>
                <w:color w:val="000000"/>
                <w:sz w:val="20"/>
                <w:szCs w:val="20"/>
                <w:lang w:eastAsia="ru-RU"/>
              </w:rPr>
            </w:pPr>
            <w:r w:rsidRPr="007C27C3">
              <w:rPr>
                <w:color w:val="000000"/>
                <w:sz w:val="20"/>
                <w:szCs w:val="20"/>
                <w:lang w:eastAsia="ru-RU"/>
              </w:rPr>
              <w:t>Виды детской деятельности</w:t>
            </w:r>
          </w:p>
        </w:tc>
        <w:tc>
          <w:tcPr>
            <w:tcW w:w="6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67A7" w:rsidRPr="007C27C3" w:rsidRDefault="005767A7" w:rsidP="005767A7">
            <w:pPr>
              <w:suppressAutoHyphens w:val="0"/>
              <w:jc w:val="center"/>
              <w:rPr>
                <w:color w:val="000000"/>
                <w:sz w:val="20"/>
                <w:szCs w:val="20"/>
                <w:lang w:eastAsia="ru-RU"/>
              </w:rPr>
            </w:pPr>
            <w:r w:rsidRPr="007C27C3">
              <w:rPr>
                <w:color w:val="000000"/>
                <w:sz w:val="20"/>
                <w:szCs w:val="20"/>
                <w:lang w:eastAsia="ru-RU"/>
              </w:rPr>
              <w:t>Формы работы с детьми</w:t>
            </w:r>
          </w:p>
        </w:tc>
      </w:tr>
    </w:tbl>
    <w:p w:rsidR="005767A7" w:rsidRPr="007C27C3" w:rsidRDefault="005767A7" w:rsidP="005767A7">
      <w:pPr>
        <w:suppressAutoHyphens w:val="0"/>
        <w:rPr>
          <w:vanish/>
          <w:sz w:val="20"/>
          <w:szCs w:val="20"/>
          <w:lang w:eastAsia="ru-RU"/>
        </w:rPr>
      </w:pPr>
      <w:bookmarkStart w:id="2" w:name="6882384bd3aa1a9f481b5bbe9c99db22e3501973"/>
      <w:bookmarkStart w:id="3" w:name="1"/>
      <w:bookmarkEnd w:id="2"/>
      <w:bookmarkEnd w:id="3"/>
    </w:p>
    <w:tbl>
      <w:tblPr>
        <w:tblW w:w="14142" w:type="dxa"/>
        <w:shd w:val="clear" w:color="auto" w:fill="FFFFFF"/>
        <w:tblCellMar>
          <w:left w:w="0" w:type="dxa"/>
          <w:right w:w="0" w:type="dxa"/>
        </w:tblCellMar>
        <w:tblLook w:val="04A0" w:firstRow="1" w:lastRow="0" w:firstColumn="1" w:lastColumn="0" w:noHBand="0" w:noVBand="1"/>
      </w:tblPr>
      <w:tblGrid>
        <w:gridCol w:w="5353"/>
        <w:gridCol w:w="2647"/>
        <w:gridCol w:w="6142"/>
      </w:tblGrid>
      <w:tr w:rsidR="005767A7" w:rsidRPr="007C27C3" w:rsidTr="005767A7">
        <w:trPr>
          <w:trHeight w:val="360"/>
        </w:trPr>
        <w:tc>
          <w:tcPr>
            <w:tcW w:w="5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67A7" w:rsidRPr="007C27C3" w:rsidRDefault="005767A7" w:rsidP="005767A7">
            <w:pPr>
              <w:suppressAutoHyphens w:val="0"/>
              <w:rPr>
                <w:color w:val="000000"/>
                <w:sz w:val="20"/>
                <w:szCs w:val="20"/>
                <w:lang w:eastAsia="ru-RU"/>
              </w:rPr>
            </w:pPr>
            <w:r w:rsidRPr="007C27C3">
              <w:rPr>
                <w:b/>
                <w:bCs/>
                <w:color w:val="000000"/>
                <w:sz w:val="20"/>
                <w:szCs w:val="20"/>
                <w:lang w:eastAsia="ru-RU"/>
              </w:rPr>
              <w:t>«Моя группа, </w:t>
            </w:r>
          </w:p>
          <w:p w:rsidR="005767A7" w:rsidRPr="007C27C3" w:rsidRDefault="005767A7" w:rsidP="005767A7">
            <w:pPr>
              <w:suppressAutoHyphens w:val="0"/>
              <w:rPr>
                <w:color w:val="000000"/>
                <w:sz w:val="20"/>
                <w:szCs w:val="20"/>
                <w:lang w:eastAsia="ru-RU"/>
              </w:rPr>
            </w:pPr>
            <w:r w:rsidRPr="007C27C3">
              <w:rPr>
                <w:b/>
                <w:bCs/>
                <w:color w:val="000000"/>
                <w:sz w:val="20"/>
                <w:szCs w:val="20"/>
                <w:lang w:eastAsia="ru-RU"/>
              </w:rPr>
              <w:t>мой детский сад»</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Задачи:</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Продолжать знакомить детей с наиболее вероятными причинами возникновения пожаров в помещении;</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Формировать представления об опасных и вредных факторах, возникающих во время пожара;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Формировать навыки адекватного поведения в пожароопасных ситуациях;</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Воспитывать осознанное и ответственное отношение к вопросам личной безопасности и безопасности окружающих.</w:t>
            </w:r>
          </w:p>
        </w:tc>
        <w:tc>
          <w:tcPr>
            <w:tcW w:w="2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67A7" w:rsidRPr="007C27C3" w:rsidRDefault="005767A7" w:rsidP="005767A7">
            <w:pPr>
              <w:suppressAutoHyphens w:val="0"/>
              <w:rPr>
                <w:color w:val="000000"/>
                <w:sz w:val="20"/>
                <w:szCs w:val="20"/>
                <w:lang w:eastAsia="ru-RU"/>
              </w:rPr>
            </w:pPr>
            <w:r w:rsidRPr="007C27C3">
              <w:rPr>
                <w:color w:val="000000"/>
                <w:sz w:val="20"/>
                <w:szCs w:val="20"/>
                <w:lang w:eastAsia="ru-RU"/>
              </w:rPr>
              <w:t>Познавательная деятельность</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Коммуникативная деятельность</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Игровая деятельность</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Продуктивная деятельность</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Чтение художественной литературы</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Двигательная деятельность</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Музыкально – художественная деятельность</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Трудовая деятельность</w:t>
            </w:r>
          </w:p>
        </w:tc>
        <w:tc>
          <w:tcPr>
            <w:tcW w:w="6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67A7" w:rsidRPr="007C27C3" w:rsidRDefault="005767A7" w:rsidP="005767A7">
            <w:pPr>
              <w:suppressAutoHyphens w:val="0"/>
              <w:rPr>
                <w:color w:val="000000"/>
                <w:sz w:val="20"/>
                <w:szCs w:val="20"/>
                <w:lang w:eastAsia="ru-RU"/>
              </w:rPr>
            </w:pPr>
            <w:r w:rsidRPr="007C27C3">
              <w:rPr>
                <w:color w:val="000000"/>
                <w:sz w:val="20"/>
                <w:szCs w:val="20"/>
                <w:lang w:eastAsia="ru-RU"/>
              </w:rPr>
              <w:t>Рассматривание иллюстраций «Средства пожаротушения. Знаки безопасности»</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Экскурсия по детскому саду. Знакомство с пожарной сигнализацией, пожарным щитом, средствами пожаротушения.</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Проблемная ситуация «Почему случился пожар?»</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тренинг «Действия при пожаре»</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Дидактические игры: «Собери картинку»</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                                      «Чрезвычайные ситуации»</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                                      «Горит – не горит»</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                                      </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Работа со схемой «Где опасно?» </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Беседа «Злой и добрый огонь»</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Общение «Откуда может прийти беда?»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Дидактические игры: «Что для чего?»</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                                      «Отгадай слово»</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Составление рассказа по серии сюжетных картин на противопожарную тему.                                </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Сюжетно – ролевые игры «Детский сад»</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                                              «Мы помощники пожарных»</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Дидактические игры: «Разложи по порядку»</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                                       «Пожароопасные предметы»</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Моделирование игровой ситуации «Дым в группе. Как поступить?»</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Рисование «Огонь – друг, огонь – враг»</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Составление коллажа «Средства пожаротушения»</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«Пожарыч» Д.Кокшаров</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«Хитрый огонь и вода» Молехина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«Бумажный самолетик»</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«Спичка – невеличка» Е.Хоринский</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Подвижные игры «Огненный дракон»</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                               «Кто быстрее?»</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  Спортивные эстафеты «Пожарный щит»</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                                       «Пронеси не урони»</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Музыкальное сопровождение всех видов детской деятельности</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Изготовление атрибутов для сюжетно – ролевой игры «Мы помощники пожарных»</w:t>
            </w:r>
          </w:p>
          <w:p w:rsidR="005767A7" w:rsidRPr="007C27C3" w:rsidRDefault="005767A7" w:rsidP="005767A7">
            <w:pPr>
              <w:suppressAutoHyphens w:val="0"/>
              <w:rPr>
                <w:color w:val="000000"/>
                <w:sz w:val="20"/>
                <w:szCs w:val="20"/>
                <w:lang w:eastAsia="ru-RU"/>
              </w:rPr>
            </w:pPr>
          </w:p>
        </w:tc>
      </w:tr>
    </w:tbl>
    <w:p w:rsidR="005767A7" w:rsidRPr="007C27C3" w:rsidRDefault="005767A7" w:rsidP="005767A7">
      <w:pPr>
        <w:suppressAutoHyphens w:val="0"/>
        <w:rPr>
          <w:vanish/>
          <w:sz w:val="20"/>
          <w:szCs w:val="20"/>
          <w:lang w:eastAsia="ru-RU"/>
        </w:rPr>
      </w:pPr>
      <w:bookmarkStart w:id="4" w:name="36f732ec084f2bb11cbcae640e149cc92f35c45b"/>
      <w:bookmarkStart w:id="5" w:name="2"/>
      <w:bookmarkEnd w:id="4"/>
      <w:bookmarkEnd w:id="5"/>
    </w:p>
    <w:tbl>
      <w:tblPr>
        <w:tblW w:w="14142" w:type="dxa"/>
        <w:shd w:val="clear" w:color="auto" w:fill="FFFFFF"/>
        <w:tblCellMar>
          <w:left w:w="0" w:type="dxa"/>
          <w:right w:w="0" w:type="dxa"/>
        </w:tblCellMar>
        <w:tblLook w:val="04A0" w:firstRow="1" w:lastRow="0" w:firstColumn="1" w:lastColumn="0" w:noHBand="0" w:noVBand="1"/>
      </w:tblPr>
      <w:tblGrid>
        <w:gridCol w:w="5353"/>
        <w:gridCol w:w="2647"/>
        <w:gridCol w:w="6142"/>
      </w:tblGrid>
      <w:tr w:rsidR="005767A7" w:rsidRPr="007C27C3" w:rsidTr="005767A7">
        <w:trPr>
          <w:trHeight w:val="380"/>
        </w:trPr>
        <w:tc>
          <w:tcPr>
            <w:tcW w:w="5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67A7" w:rsidRPr="007C27C3" w:rsidRDefault="005767A7" w:rsidP="005767A7">
            <w:pPr>
              <w:suppressAutoHyphens w:val="0"/>
              <w:rPr>
                <w:color w:val="000000"/>
                <w:sz w:val="20"/>
                <w:szCs w:val="20"/>
                <w:lang w:eastAsia="ru-RU"/>
              </w:rPr>
            </w:pPr>
            <w:r w:rsidRPr="007C27C3">
              <w:rPr>
                <w:color w:val="000000"/>
                <w:sz w:val="20"/>
                <w:szCs w:val="20"/>
                <w:lang w:eastAsia="ru-RU"/>
              </w:rPr>
              <w:t>Блок «Осень»</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Тематическая неделя «Осень в лесу и в городе»</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Задачи:</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Углублять и систематизировать представление детей о причинах возникновения пожаров в лесу и на улицах города;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Формировать правила пожарной безопасности на природе, представления о нормах поведения во время пожара, негативное отношение к нарушителям этих правил.</w:t>
            </w:r>
          </w:p>
        </w:tc>
        <w:tc>
          <w:tcPr>
            <w:tcW w:w="2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67A7" w:rsidRPr="007C27C3" w:rsidRDefault="005767A7" w:rsidP="005767A7">
            <w:pPr>
              <w:suppressAutoHyphens w:val="0"/>
              <w:rPr>
                <w:color w:val="000000"/>
                <w:sz w:val="20"/>
                <w:szCs w:val="20"/>
                <w:lang w:eastAsia="ru-RU"/>
              </w:rPr>
            </w:pPr>
            <w:r w:rsidRPr="007C27C3">
              <w:rPr>
                <w:color w:val="000000"/>
                <w:sz w:val="20"/>
                <w:szCs w:val="20"/>
                <w:lang w:eastAsia="ru-RU"/>
              </w:rPr>
              <w:t>Познавательная деятельность</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Коммуникативная деятельность</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Игровая деятельность</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Продуктивная деятельность</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Ч.Х.Л.</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Двигательная деятельность</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Трудовая деятельность</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Музыкально – художественная деятельность</w:t>
            </w:r>
          </w:p>
        </w:tc>
        <w:tc>
          <w:tcPr>
            <w:tcW w:w="6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67A7" w:rsidRPr="007C27C3" w:rsidRDefault="005767A7" w:rsidP="005767A7">
            <w:pPr>
              <w:suppressAutoHyphens w:val="0"/>
              <w:rPr>
                <w:color w:val="000000"/>
                <w:sz w:val="20"/>
                <w:szCs w:val="20"/>
                <w:lang w:eastAsia="ru-RU"/>
              </w:rPr>
            </w:pPr>
            <w:r w:rsidRPr="007C27C3">
              <w:rPr>
                <w:color w:val="000000"/>
                <w:sz w:val="20"/>
                <w:szCs w:val="20"/>
                <w:lang w:eastAsia="ru-RU"/>
              </w:rPr>
              <w:t>Рассматривание иллюстраций «Пожар в лесу», отображающих работу пожарных.</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Беседа «В гостях у доктора Айболита»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Моделирование правил поведения в природе</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Проблемная ситуация «Что будет, если… поджечь траву, развести костер?»</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Викторина «Защитим лес от пожара»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Общение «Спички не тронь, в спичках огонь»</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Составление рассказа по картине «Пожар в лесу» на тему «Почему это случилось?»</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Дидактические игры: «Огонь и вода»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                                       «Разрешается – запрещается»</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Сюжетно – ролевая игра «Семья. Отдых на природе»</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Дидактическая игра «Собери картинку»</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Моделирование игровой ситуации «Вызов службы 01»</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Рисование «Чтобы не было беды»</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Аппликация «Осенний лес»</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Конструирование из конструктора «Пожарная машина»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«Как неразлучные друзья в огне не горели» А. Иванова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«Малышам об огне» Н.Пороховник</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«Пожар в лесу»</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«Пожар в поле» (приложение)</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«Щепочка»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«Как мы с братом играли»</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Подвижные игры «Птенчики в гнезде», «Зонт над головой»</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Спортивные эстафеты « Не затушенный костер»</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«Мы помощники пожарных»</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Уборка сухих листьев и травы на участке</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Составление коллажа «Чего нельзя делать в лесу»</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Изготовление атрибутов для сюжетно – ролевой игры «Семья. Отдых на природе»</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Музыкальное сопровождение, пение, слушание</w:t>
            </w:r>
          </w:p>
        </w:tc>
      </w:tr>
    </w:tbl>
    <w:p w:rsidR="005767A7" w:rsidRPr="007C27C3" w:rsidRDefault="005767A7" w:rsidP="005767A7">
      <w:pPr>
        <w:suppressAutoHyphens w:val="0"/>
        <w:rPr>
          <w:vanish/>
          <w:sz w:val="20"/>
          <w:szCs w:val="20"/>
          <w:lang w:eastAsia="ru-RU"/>
        </w:rPr>
      </w:pPr>
      <w:bookmarkStart w:id="6" w:name="b650c8d3c9edc4f767d655885640f821d95e34e6"/>
      <w:bookmarkStart w:id="7" w:name="3"/>
      <w:bookmarkEnd w:id="6"/>
      <w:bookmarkEnd w:id="7"/>
    </w:p>
    <w:tbl>
      <w:tblPr>
        <w:tblW w:w="14188" w:type="dxa"/>
        <w:shd w:val="clear" w:color="auto" w:fill="FFFFFF"/>
        <w:tblCellMar>
          <w:left w:w="0" w:type="dxa"/>
          <w:right w:w="0" w:type="dxa"/>
        </w:tblCellMar>
        <w:tblLook w:val="04A0" w:firstRow="1" w:lastRow="0" w:firstColumn="1" w:lastColumn="0" w:noHBand="0" w:noVBand="1"/>
      </w:tblPr>
      <w:tblGrid>
        <w:gridCol w:w="5353"/>
        <w:gridCol w:w="2693"/>
        <w:gridCol w:w="6142"/>
      </w:tblGrid>
      <w:tr w:rsidR="005767A7" w:rsidRPr="007C27C3" w:rsidTr="005767A7">
        <w:trPr>
          <w:trHeight w:val="360"/>
        </w:trPr>
        <w:tc>
          <w:tcPr>
            <w:tcW w:w="5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67A7" w:rsidRPr="007C27C3" w:rsidRDefault="005767A7" w:rsidP="005767A7">
            <w:pPr>
              <w:suppressAutoHyphens w:val="0"/>
              <w:rPr>
                <w:color w:val="000000"/>
                <w:sz w:val="20"/>
                <w:szCs w:val="20"/>
                <w:lang w:eastAsia="ru-RU"/>
              </w:rPr>
            </w:pPr>
            <w:r w:rsidRPr="007C27C3">
              <w:rPr>
                <w:color w:val="000000"/>
                <w:sz w:val="20"/>
                <w:szCs w:val="20"/>
                <w:lang w:eastAsia="ru-RU"/>
              </w:rPr>
              <w:t>Блок «Дом, жилище человека»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Тематические недели «Моя семья, дом», «Бытовая техника»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Задачи:</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Уточнить представления детей о причинах возникновения пожара в квартире;</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Обогащать знания детей об электроприборах, их назначении в жизни людей, правилах пользования ими;</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Закреплять знания о мерах предосторожности, действиях во время пожара в квартире;</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Воспитывать осознанное отношение к личной безопасности.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67A7" w:rsidRPr="007C27C3" w:rsidRDefault="005767A7" w:rsidP="005767A7">
            <w:pPr>
              <w:suppressAutoHyphens w:val="0"/>
              <w:rPr>
                <w:color w:val="000000"/>
                <w:sz w:val="20"/>
                <w:szCs w:val="20"/>
                <w:lang w:eastAsia="ru-RU"/>
              </w:rPr>
            </w:pPr>
            <w:r w:rsidRPr="007C27C3">
              <w:rPr>
                <w:color w:val="000000"/>
                <w:sz w:val="20"/>
                <w:szCs w:val="20"/>
                <w:lang w:eastAsia="ru-RU"/>
              </w:rPr>
              <w:t>Познавательная деятельность</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Коммуникативная деятельность</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9C287E" w:rsidRPr="007C27C3" w:rsidRDefault="009C287E" w:rsidP="005767A7">
            <w:pPr>
              <w:suppressAutoHyphens w:val="0"/>
              <w:rPr>
                <w:color w:val="000000"/>
                <w:sz w:val="20"/>
                <w:szCs w:val="20"/>
                <w:lang w:eastAsia="ru-RU"/>
              </w:rPr>
            </w:pPr>
          </w:p>
          <w:p w:rsidR="009C287E" w:rsidRPr="007C27C3" w:rsidRDefault="009C287E" w:rsidP="005767A7">
            <w:pPr>
              <w:suppressAutoHyphens w:val="0"/>
              <w:rPr>
                <w:color w:val="000000"/>
                <w:sz w:val="20"/>
                <w:szCs w:val="20"/>
                <w:lang w:eastAsia="ru-RU"/>
              </w:rPr>
            </w:pPr>
          </w:p>
          <w:p w:rsidR="009C287E" w:rsidRPr="007C27C3" w:rsidRDefault="009C287E" w:rsidP="005767A7">
            <w:pPr>
              <w:suppressAutoHyphens w:val="0"/>
              <w:rPr>
                <w:color w:val="000000"/>
                <w:sz w:val="20"/>
                <w:szCs w:val="20"/>
                <w:lang w:eastAsia="ru-RU"/>
              </w:rPr>
            </w:pPr>
          </w:p>
          <w:p w:rsidR="009C287E" w:rsidRPr="007C27C3" w:rsidRDefault="009C287E" w:rsidP="005767A7">
            <w:pPr>
              <w:suppressAutoHyphens w:val="0"/>
              <w:rPr>
                <w:color w:val="000000"/>
                <w:sz w:val="20"/>
                <w:szCs w:val="20"/>
                <w:lang w:eastAsia="ru-RU"/>
              </w:rPr>
            </w:pPr>
          </w:p>
          <w:p w:rsidR="009C287E" w:rsidRPr="007C27C3" w:rsidRDefault="009C287E" w:rsidP="005767A7">
            <w:pPr>
              <w:suppressAutoHyphens w:val="0"/>
              <w:rPr>
                <w:color w:val="000000"/>
                <w:sz w:val="20"/>
                <w:szCs w:val="20"/>
                <w:lang w:eastAsia="ru-RU"/>
              </w:rPr>
            </w:pPr>
          </w:p>
          <w:p w:rsidR="009C287E" w:rsidRPr="007C27C3" w:rsidRDefault="009C287E" w:rsidP="005767A7">
            <w:pPr>
              <w:suppressAutoHyphens w:val="0"/>
              <w:rPr>
                <w:color w:val="000000"/>
                <w:sz w:val="20"/>
                <w:szCs w:val="20"/>
                <w:lang w:eastAsia="ru-RU"/>
              </w:rPr>
            </w:pPr>
          </w:p>
          <w:p w:rsidR="009C287E" w:rsidRPr="007C27C3" w:rsidRDefault="009C287E" w:rsidP="005767A7">
            <w:pPr>
              <w:suppressAutoHyphens w:val="0"/>
              <w:rPr>
                <w:color w:val="000000"/>
                <w:sz w:val="20"/>
                <w:szCs w:val="20"/>
                <w:lang w:eastAsia="ru-RU"/>
              </w:rPr>
            </w:pPr>
          </w:p>
          <w:p w:rsidR="009C287E" w:rsidRPr="007C27C3" w:rsidRDefault="009C287E" w:rsidP="005767A7">
            <w:pPr>
              <w:suppressAutoHyphens w:val="0"/>
              <w:rPr>
                <w:color w:val="000000"/>
                <w:sz w:val="20"/>
                <w:szCs w:val="20"/>
                <w:lang w:eastAsia="ru-RU"/>
              </w:rPr>
            </w:pPr>
          </w:p>
          <w:p w:rsidR="009C287E" w:rsidRPr="007C27C3" w:rsidRDefault="009C287E" w:rsidP="005767A7">
            <w:pPr>
              <w:suppressAutoHyphens w:val="0"/>
              <w:rPr>
                <w:color w:val="000000"/>
                <w:sz w:val="20"/>
                <w:szCs w:val="20"/>
                <w:lang w:eastAsia="ru-RU"/>
              </w:rPr>
            </w:pPr>
          </w:p>
          <w:p w:rsidR="009C287E" w:rsidRPr="007C27C3" w:rsidRDefault="009C287E" w:rsidP="005767A7">
            <w:pPr>
              <w:suppressAutoHyphens w:val="0"/>
              <w:rPr>
                <w:color w:val="000000"/>
                <w:sz w:val="20"/>
                <w:szCs w:val="20"/>
                <w:lang w:eastAsia="ru-RU"/>
              </w:rPr>
            </w:pPr>
          </w:p>
          <w:p w:rsidR="009C287E" w:rsidRPr="007C27C3" w:rsidRDefault="009C287E" w:rsidP="005767A7">
            <w:pPr>
              <w:suppressAutoHyphens w:val="0"/>
              <w:rPr>
                <w:color w:val="000000"/>
                <w:sz w:val="20"/>
                <w:szCs w:val="20"/>
                <w:lang w:eastAsia="ru-RU"/>
              </w:rPr>
            </w:pPr>
          </w:p>
          <w:p w:rsidR="009C287E" w:rsidRPr="007C27C3" w:rsidRDefault="009C287E" w:rsidP="005767A7">
            <w:pPr>
              <w:suppressAutoHyphens w:val="0"/>
              <w:rPr>
                <w:color w:val="000000"/>
                <w:sz w:val="20"/>
                <w:szCs w:val="20"/>
                <w:lang w:eastAsia="ru-RU"/>
              </w:rPr>
            </w:pPr>
          </w:p>
          <w:p w:rsidR="009C287E" w:rsidRPr="007C27C3" w:rsidRDefault="009C287E"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Игровая деятельность</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Продуктивная деятельность</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9C287E">
            <w:pPr>
              <w:suppressAutoHyphens w:val="0"/>
              <w:rPr>
                <w:color w:val="000000"/>
                <w:sz w:val="20"/>
                <w:szCs w:val="20"/>
                <w:lang w:eastAsia="ru-RU"/>
              </w:rPr>
            </w:pPr>
            <w:r w:rsidRPr="007C27C3">
              <w:rPr>
                <w:color w:val="000000"/>
                <w:sz w:val="20"/>
                <w:szCs w:val="20"/>
                <w:lang w:eastAsia="ru-RU"/>
              </w:rPr>
              <w:t xml:space="preserve">Чтение художественной </w:t>
            </w:r>
            <w:r w:rsidR="009C287E" w:rsidRPr="007C27C3">
              <w:rPr>
                <w:color w:val="000000"/>
                <w:sz w:val="20"/>
                <w:szCs w:val="20"/>
                <w:lang w:eastAsia="ru-RU"/>
              </w:rPr>
              <w:t>литературы</w:t>
            </w:r>
          </w:p>
        </w:tc>
        <w:tc>
          <w:tcPr>
            <w:tcW w:w="6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67A7" w:rsidRPr="007C27C3" w:rsidRDefault="005767A7" w:rsidP="005767A7">
            <w:pPr>
              <w:suppressAutoHyphens w:val="0"/>
              <w:rPr>
                <w:color w:val="000000"/>
                <w:sz w:val="20"/>
                <w:szCs w:val="20"/>
                <w:lang w:eastAsia="ru-RU"/>
              </w:rPr>
            </w:pPr>
            <w:r w:rsidRPr="007C27C3">
              <w:rPr>
                <w:color w:val="000000"/>
                <w:sz w:val="20"/>
                <w:szCs w:val="20"/>
                <w:lang w:eastAsia="ru-RU"/>
              </w:rPr>
              <w:t>Беседы: «Электричество в нашем доме и его опасность»</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               «Электроприборы. Правила пользования ими»</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Дидактические игры: «1,2,3, что может быть опасно, найди»</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                                      «Что можно, что нельзя»</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                                      «Дорисуй, чего не хватает»</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Моделирование проблемной ситуации «Если в доме что-то загорелось, что делать?»</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Работа со схемой «Найди выход из горящего дома»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Тренинг «Вызови пожарных»</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Экспериментирование «Огонь гаснет без поступления кислорода»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Общение «Будь самостоятелен, но осторожен и внимателен»</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Дидактические игры: «Отгадай слово»</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                                       «Назови действие»</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Загадки о бытовых приборах</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Викторина «Береги свой дом от пожара»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Составление творческого рассказа «Почему это случилось?»</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Сюжетно – ролевая игра «Семья. Мамины помощники»</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Игровые ситуации «Дым в квартире», «Сестра обожгла палец, что делать?»</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Дидактические игры «Найди лишнее», «Чрезвычайные ситуации»</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Рисование отгадок «Электроприборы»</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Конструирование из строительного материала «Моя квартира»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Выставка рисунков «Береги свой дом от пожара»</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Как ловили уголька» Ж.Толмазова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«Кошкин дом» С.Маршак</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«Рассказ о неизвестном герое»</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«Обыкновенная история» К.Орлова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«Загадки об электроприборах» Л.Сумина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«О спичках»</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«Об опасных предметах»</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«О средствах бытовой химии» А.Шевченко</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Подвижные игры «Убери на место», «Огненный дракон»</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Игры – эстафеты «Окажи помощь при пожаре», «Ловкие и быстрые»</w:t>
            </w:r>
          </w:p>
          <w:p w:rsidR="009C287E" w:rsidRPr="007C27C3" w:rsidRDefault="009C287E" w:rsidP="009C287E">
            <w:pPr>
              <w:suppressAutoHyphens w:val="0"/>
              <w:rPr>
                <w:color w:val="000000"/>
                <w:sz w:val="20"/>
                <w:szCs w:val="20"/>
                <w:lang w:eastAsia="ru-RU"/>
              </w:rPr>
            </w:pPr>
            <w:r w:rsidRPr="007C27C3">
              <w:rPr>
                <w:color w:val="000000"/>
                <w:sz w:val="20"/>
                <w:szCs w:val="20"/>
                <w:lang w:eastAsia="ru-RU"/>
              </w:rPr>
              <w:t>Изготовление масок к игре – драматизации «Кошкин дом»</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Драматизация «Кошкин дом»</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Музыкальное сопровождение</w:t>
            </w:r>
          </w:p>
          <w:p w:rsidR="005767A7" w:rsidRPr="007C27C3" w:rsidRDefault="005767A7" w:rsidP="009C287E">
            <w:pPr>
              <w:suppressAutoHyphens w:val="0"/>
              <w:rPr>
                <w:color w:val="000000"/>
                <w:sz w:val="20"/>
                <w:szCs w:val="20"/>
                <w:lang w:eastAsia="ru-RU"/>
              </w:rPr>
            </w:pPr>
          </w:p>
        </w:tc>
      </w:tr>
    </w:tbl>
    <w:p w:rsidR="005767A7" w:rsidRPr="007C27C3" w:rsidRDefault="005767A7" w:rsidP="005767A7">
      <w:pPr>
        <w:suppressAutoHyphens w:val="0"/>
        <w:rPr>
          <w:vanish/>
          <w:sz w:val="20"/>
          <w:szCs w:val="20"/>
          <w:lang w:eastAsia="ru-RU"/>
        </w:rPr>
      </w:pPr>
      <w:bookmarkStart w:id="8" w:name="de059a1e0100d0c15c731d9a4acdb7f079649525"/>
      <w:bookmarkStart w:id="9" w:name="4"/>
      <w:bookmarkEnd w:id="8"/>
      <w:bookmarkEnd w:id="9"/>
    </w:p>
    <w:tbl>
      <w:tblPr>
        <w:tblW w:w="14142" w:type="dxa"/>
        <w:shd w:val="clear" w:color="auto" w:fill="FFFFFF"/>
        <w:tblCellMar>
          <w:left w:w="0" w:type="dxa"/>
          <w:right w:w="0" w:type="dxa"/>
        </w:tblCellMar>
        <w:tblLook w:val="04A0" w:firstRow="1" w:lastRow="0" w:firstColumn="1" w:lastColumn="0" w:noHBand="0" w:noVBand="1"/>
      </w:tblPr>
      <w:tblGrid>
        <w:gridCol w:w="5353"/>
        <w:gridCol w:w="2647"/>
        <w:gridCol w:w="6142"/>
      </w:tblGrid>
      <w:tr w:rsidR="005767A7" w:rsidRPr="007C27C3" w:rsidTr="005767A7">
        <w:trPr>
          <w:trHeight w:val="380"/>
        </w:trPr>
        <w:tc>
          <w:tcPr>
            <w:tcW w:w="5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67A7" w:rsidRPr="007C27C3" w:rsidRDefault="005767A7" w:rsidP="005767A7">
            <w:pPr>
              <w:suppressAutoHyphens w:val="0"/>
              <w:rPr>
                <w:color w:val="000000"/>
                <w:sz w:val="20"/>
                <w:szCs w:val="20"/>
                <w:lang w:eastAsia="ru-RU"/>
              </w:rPr>
            </w:pPr>
            <w:r w:rsidRPr="007C27C3">
              <w:rPr>
                <w:color w:val="000000"/>
                <w:sz w:val="20"/>
                <w:szCs w:val="20"/>
                <w:lang w:eastAsia="ru-RU"/>
              </w:rPr>
              <w:t>Блок «Наступление весны»</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Тематическая неделя «Профессии»</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Задачи:</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Раскрыть значимость труда пожарных;</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Углублять и расширять знания детей о профессиональных действиях пожарных, диспетчерах пожарной части, о технике, помогающей людям тушить пожар;</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Воспитывать уважение и интерес к профессии пожарного.</w:t>
            </w:r>
          </w:p>
        </w:tc>
        <w:tc>
          <w:tcPr>
            <w:tcW w:w="2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67A7" w:rsidRPr="007C27C3" w:rsidRDefault="005767A7" w:rsidP="005767A7">
            <w:pPr>
              <w:suppressAutoHyphens w:val="0"/>
              <w:rPr>
                <w:color w:val="000000"/>
                <w:sz w:val="20"/>
                <w:szCs w:val="20"/>
                <w:lang w:eastAsia="ru-RU"/>
              </w:rPr>
            </w:pPr>
            <w:r w:rsidRPr="007C27C3">
              <w:rPr>
                <w:color w:val="000000"/>
                <w:sz w:val="20"/>
                <w:szCs w:val="20"/>
                <w:lang w:eastAsia="ru-RU"/>
              </w:rPr>
              <w:t>Познавательная деятельность</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Коммуникативная деятельность</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9C287E" w:rsidRPr="007C27C3" w:rsidRDefault="009C287E" w:rsidP="005767A7">
            <w:pPr>
              <w:suppressAutoHyphens w:val="0"/>
              <w:rPr>
                <w:color w:val="000000"/>
                <w:sz w:val="20"/>
                <w:szCs w:val="20"/>
                <w:lang w:eastAsia="ru-RU"/>
              </w:rPr>
            </w:pPr>
          </w:p>
          <w:p w:rsidR="009C287E" w:rsidRPr="007C27C3" w:rsidRDefault="009C287E" w:rsidP="005767A7">
            <w:pPr>
              <w:suppressAutoHyphens w:val="0"/>
              <w:rPr>
                <w:color w:val="000000"/>
                <w:sz w:val="20"/>
                <w:szCs w:val="20"/>
                <w:lang w:eastAsia="ru-RU"/>
              </w:rPr>
            </w:pPr>
          </w:p>
          <w:p w:rsidR="009C287E" w:rsidRPr="007C27C3" w:rsidRDefault="009C287E" w:rsidP="005767A7">
            <w:pPr>
              <w:suppressAutoHyphens w:val="0"/>
              <w:rPr>
                <w:color w:val="000000"/>
                <w:sz w:val="20"/>
                <w:szCs w:val="20"/>
                <w:lang w:eastAsia="ru-RU"/>
              </w:rPr>
            </w:pPr>
          </w:p>
          <w:p w:rsidR="009C287E" w:rsidRPr="007C27C3" w:rsidRDefault="009C287E" w:rsidP="005767A7">
            <w:pPr>
              <w:suppressAutoHyphens w:val="0"/>
              <w:rPr>
                <w:color w:val="000000"/>
                <w:sz w:val="20"/>
                <w:szCs w:val="20"/>
                <w:lang w:eastAsia="ru-RU"/>
              </w:rPr>
            </w:pPr>
          </w:p>
          <w:p w:rsidR="009C287E" w:rsidRPr="007C27C3" w:rsidRDefault="009C287E" w:rsidP="005767A7">
            <w:pPr>
              <w:suppressAutoHyphens w:val="0"/>
              <w:rPr>
                <w:color w:val="000000"/>
                <w:sz w:val="20"/>
                <w:szCs w:val="20"/>
                <w:lang w:eastAsia="ru-RU"/>
              </w:rPr>
            </w:pPr>
          </w:p>
          <w:p w:rsidR="009C287E" w:rsidRPr="007C27C3" w:rsidRDefault="009C287E" w:rsidP="005767A7">
            <w:pPr>
              <w:suppressAutoHyphens w:val="0"/>
              <w:rPr>
                <w:color w:val="000000"/>
                <w:sz w:val="20"/>
                <w:szCs w:val="20"/>
                <w:lang w:eastAsia="ru-RU"/>
              </w:rPr>
            </w:pPr>
          </w:p>
          <w:p w:rsidR="009C287E" w:rsidRPr="007C27C3" w:rsidRDefault="009C287E" w:rsidP="005767A7">
            <w:pPr>
              <w:suppressAutoHyphens w:val="0"/>
              <w:rPr>
                <w:color w:val="000000"/>
                <w:sz w:val="20"/>
                <w:szCs w:val="20"/>
                <w:lang w:eastAsia="ru-RU"/>
              </w:rPr>
            </w:pPr>
          </w:p>
          <w:p w:rsidR="009C287E" w:rsidRPr="007C27C3" w:rsidRDefault="009C287E" w:rsidP="005767A7">
            <w:pPr>
              <w:suppressAutoHyphens w:val="0"/>
              <w:rPr>
                <w:color w:val="000000"/>
                <w:sz w:val="20"/>
                <w:szCs w:val="20"/>
                <w:lang w:eastAsia="ru-RU"/>
              </w:rPr>
            </w:pPr>
          </w:p>
          <w:p w:rsidR="009C287E" w:rsidRPr="007C27C3" w:rsidRDefault="009C287E"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Игровая деятельность</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Продуктивная деятельность</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Ч.Х.Л.</w:t>
            </w:r>
          </w:p>
          <w:p w:rsidR="005767A7" w:rsidRPr="007C27C3" w:rsidRDefault="005767A7" w:rsidP="005767A7">
            <w:pPr>
              <w:suppressAutoHyphens w:val="0"/>
              <w:rPr>
                <w:color w:val="000000"/>
                <w:sz w:val="20"/>
                <w:szCs w:val="20"/>
                <w:lang w:eastAsia="ru-RU"/>
              </w:rPr>
            </w:pPr>
          </w:p>
          <w:p w:rsidR="009C287E" w:rsidRPr="007C27C3" w:rsidRDefault="009C287E"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Двигательная деятельность</w:t>
            </w:r>
          </w:p>
          <w:p w:rsidR="005767A7" w:rsidRPr="007C27C3" w:rsidRDefault="005767A7" w:rsidP="005767A7">
            <w:pPr>
              <w:suppressAutoHyphens w:val="0"/>
              <w:rPr>
                <w:color w:val="000000"/>
                <w:sz w:val="20"/>
                <w:szCs w:val="20"/>
                <w:lang w:eastAsia="ru-RU"/>
              </w:rPr>
            </w:pPr>
          </w:p>
        </w:tc>
        <w:tc>
          <w:tcPr>
            <w:tcW w:w="6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67A7" w:rsidRPr="007C27C3" w:rsidRDefault="005767A7" w:rsidP="005767A7">
            <w:pPr>
              <w:suppressAutoHyphens w:val="0"/>
              <w:rPr>
                <w:color w:val="000000"/>
                <w:sz w:val="20"/>
                <w:szCs w:val="20"/>
                <w:lang w:eastAsia="ru-RU"/>
              </w:rPr>
            </w:pPr>
            <w:r w:rsidRPr="007C27C3">
              <w:rPr>
                <w:color w:val="000000"/>
                <w:sz w:val="20"/>
                <w:szCs w:val="20"/>
                <w:lang w:eastAsia="ru-RU"/>
              </w:rPr>
              <w:t>Беседа «Пожарные – кто они?»</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(Встреча с работниками ОГПН)</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Рассматривание иллюстраций, отображающих работу пожарных</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Дидактические игры: «Что необходимо пожарному?»</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                                      «Собери картинку»</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Викторина «Пожарный герой – он с огнем вступает в бой»</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Моделирование правил « Чего нельзя делать в отсутствии взрослых»</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Общение «Одежда пожарных»</w:t>
            </w:r>
          </w:p>
          <w:p w:rsidR="005767A7" w:rsidRPr="007C27C3" w:rsidRDefault="009C287E" w:rsidP="005767A7">
            <w:pPr>
              <w:suppressAutoHyphens w:val="0"/>
              <w:rPr>
                <w:color w:val="000000"/>
                <w:sz w:val="20"/>
                <w:szCs w:val="20"/>
                <w:lang w:eastAsia="ru-RU"/>
              </w:rPr>
            </w:pPr>
            <w:r w:rsidRPr="007C27C3">
              <w:rPr>
                <w:color w:val="000000"/>
                <w:sz w:val="20"/>
                <w:szCs w:val="20"/>
                <w:lang w:eastAsia="ru-RU"/>
              </w:rPr>
              <w:t xml:space="preserve"> С</w:t>
            </w:r>
            <w:r w:rsidR="005767A7" w:rsidRPr="007C27C3">
              <w:rPr>
                <w:color w:val="000000"/>
                <w:sz w:val="20"/>
                <w:szCs w:val="20"/>
                <w:lang w:eastAsia="ru-RU"/>
              </w:rPr>
              <w:t>оставление рассказа по серии сюжетных картин «Бой ведет отряд пожарных»</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Дидактические игры: «Подбе</w:t>
            </w:r>
            <w:r w:rsidR="009C287E" w:rsidRPr="007C27C3">
              <w:rPr>
                <w:color w:val="000000"/>
                <w:sz w:val="20"/>
                <w:szCs w:val="20"/>
                <w:lang w:eastAsia="ru-RU"/>
              </w:rPr>
              <w:t xml:space="preserve">ри предметы с одним назначением», </w:t>
            </w:r>
            <w:r w:rsidRPr="007C27C3">
              <w:rPr>
                <w:color w:val="000000"/>
                <w:sz w:val="20"/>
                <w:szCs w:val="20"/>
                <w:lang w:eastAsia="ru-RU"/>
              </w:rPr>
              <w:t>  «Одежда пожарных»</w:t>
            </w:r>
            <w:r w:rsidR="009C287E" w:rsidRPr="007C27C3">
              <w:rPr>
                <w:color w:val="000000"/>
                <w:sz w:val="20"/>
                <w:szCs w:val="20"/>
                <w:lang w:eastAsia="ru-RU"/>
              </w:rPr>
              <w:t xml:space="preserve">, </w:t>
            </w:r>
            <w:r w:rsidRPr="007C27C3">
              <w:rPr>
                <w:color w:val="000000"/>
                <w:sz w:val="20"/>
                <w:szCs w:val="20"/>
                <w:lang w:eastAsia="ru-RU"/>
              </w:rPr>
              <w:t xml:space="preserve"> «Назови правильно»</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Сюжетно – ролевая игра «Пожарная часть»</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Моделирование игровой ситуации «Разговор с диспетчером пожарной части»</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«Помоги себе сам»</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Рисование «Мчаться красные машины»</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Аппликация «Пожарная машина»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Конструирование  из конструктора «Пожарная часть»</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Выставка рисунков «Осторожно – огонь!»</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«Кем быть?» Л.Сумина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«Красная машина» К.Оленев</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«Пожарная часть» З.Бурлева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«Куда спешат красные машины» Т.Фетисова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«Служба 01» З.Бурлева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«Экипировка» З.Бурлева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«Пожарные рукава» З.Бурлева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«Антошка – пожарник» К.Ибрагимова</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«Как Тимошка царевну спас»</w:t>
            </w:r>
          </w:p>
          <w:p w:rsidR="005767A7" w:rsidRPr="007C27C3" w:rsidRDefault="005767A7" w:rsidP="005767A7">
            <w:pPr>
              <w:suppressAutoHyphens w:val="0"/>
              <w:rPr>
                <w:color w:val="000000"/>
                <w:sz w:val="20"/>
                <w:szCs w:val="20"/>
                <w:lang w:eastAsia="ru-RU"/>
              </w:rPr>
            </w:pP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Подвижные игры «Спички в коробке», «Пожарные на ученьях»</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Спортивное развлечение «Мы -  юные пожарные» </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Оформление альбома «О труде пожарных»</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Изготовление атрибутов к сюжетно – ролевой игре «Пожарная часть»</w:t>
            </w:r>
          </w:p>
          <w:p w:rsidR="005767A7" w:rsidRPr="007C27C3" w:rsidRDefault="005767A7" w:rsidP="005767A7">
            <w:pPr>
              <w:suppressAutoHyphens w:val="0"/>
              <w:rPr>
                <w:color w:val="000000"/>
                <w:sz w:val="20"/>
                <w:szCs w:val="20"/>
                <w:lang w:eastAsia="ru-RU"/>
              </w:rPr>
            </w:pPr>
            <w:r w:rsidRPr="007C27C3">
              <w:rPr>
                <w:color w:val="000000"/>
                <w:sz w:val="20"/>
                <w:szCs w:val="20"/>
                <w:lang w:eastAsia="ru-RU"/>
              </w:rPr>
              <w:t>Театрализованная деятельность «Спичка – невеличка»</w:t>
            </w:r>
          </w:p>
        </w:tc>
      </w:tr>
    </w:tbl>
    <w:p w:rsidR="005767A7" w:rsidRPr="007C27C3" w:rsidRDefault="005767A7" w:rsidP="00EE20F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0"/>
          <w:szCs w:val="20"/>
        </w:rPr>
      </w:pPr>
    </w:p>
    <w:p w:rsidR="00360F6E" w:rsidRPr="007C27C3" w:rsidRDefault="00360F6E" w:rsidP="00EE20F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0"/>
          <w:szCs w:val="20"/>
        </w:rPr>
      </w:pPr>
    </w:p>
    <w:p w:rsidR="009C287E" w:rsidRPr="007C27C3" w:rsidRDefault="009C287E" w:rsidP="00EE20F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0"/>
          <w:szCs w:val="20"/>
        </w:rPr>
      </w:pPr>
    </w:p>
    <w:p w:rsidR="00EE20F6" w:rsidRPr="007C27C3" w:rsidRDefault="00EE20F6" w:rsidP="00EE20F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sz w:val="20"/>
          <w:szCs w:val="20"/>
        </w:rPr>
      </w:pPr>
      <w:r w:rsidRPr="007C27C3">
        <w:rPr>
          <w:b/>
          <w:sz w:val="20"/>
          <w:szCs w:val="20"/>
        </w:rPr>
        <w:t xml:space="preserve">«Волшебный мир полезных ископаемых» </w:t>
      </w:r>
      <w:r w:rsidRPr="007C27C3">
        <w:rPr>
          <w:sz w:val="20"/>
          <w:szCs w:val="20"/>
        </w:rPr>
        <w:t>авторская методическая разработка по ознакомлению с полезными ископаемыми Прибайкалья</w:t>
      </w:r>
      <w:r w:rsidR="00A13C01">
        <w:rPr>
          <w:sz w:val="20"/>
          <w:szCs w:val="20"/>
        </w:rPr>
        <w:t xml:space="preserve"> детей старшего дошкольного возраста</w:t>
      </w:r>
      <w:r w:rsidRPr="007C27C3">
        <w:rPr>
          <w:sz w:val="20"/>
          <w:szCs w:val="20"/>
        </w:rPr>
        <w:t>/ сост.</w:t>
      </w:r>
      <w:r w:rsidRPr="007C27C3">
        <w:rPr>
          <w:b/>
          <w:sz w:val="20"/>
          <w:szCs w:val="20"/>
        </w:rPr>
        <w:t xml:space="preserve"> </w:t>
      </w:r>
      <w:r w:rsidRPr="007C27C3">
        <w:rPr>
          <w:sz w:val="20"/>
          <w:szCs w:val="20"/>
        </w:rPr>
        <w:t>Михалёва А.С., Иркутск, 2017</w:t>
      </w:r>
    </w:p>
    <w:p w:rsidR="00EE20F6" w:rsidRPr="007C27C3" w:rsidRDefault="00EE20F6" w:rsidP="00EE20F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EE20F6" w:rsidRPr="007C27C3" w:rsidRDefault="00EE20F6" w:rsidP="00EE20F6">
      <w:pPr>
        <w:pStyle w:val="af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0"/>
          <w:szCs w:val="20"/>
        </w:rPr>
      </w:pPr>
      <w:r w:rsidRPr="007C27C3">
        <w:rPr>
          <w:bCs w:val="0"/>
          <w:sz w:val="20"/>
          <w:szCs w:val="20"/>
        </w:rPr>
        <w:t>Перспективный план работы с детьми</w:t>
      </w:r>
    </w:p>
    <w:p w:rsidR="00EE20F6" w:rsidRPr="007C27C3" w:rsidRDefault="00EE20F6" w:rsidP="00EE20F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center"/>
        <w:rPr>
          <w:b/>
          <w:bCs/>
          <w:i/>
          <w:iCs/>
          <w:color w:val="3366FF"/>
          <w:sz w:val="20"/>
          <w:szCs w:val="20"/>
        </w:rPr>
      </w:pPr>
      <w:r w:rsidRPr="007C27C3">
        <w:rPr>
          <w:b/>
          <w:bCs/>
          <w:i/>
          <w:iCs/>
          <w:color w:val="3366FF"/>
          <w:sz w:val="20"/>
          <w:szCs w:val="20"/>
        </w:rPr>
        <w:t>(</w:t>
      </w:r>
      <w:r w:rsidR="00360F6E" w:rsidRPr="007C27C3">
        <w:rPr>
          <w:b/>
          <w:bCs/>
          <w:i/>
          <w:iCs/>
          <w:color w:val="3366FF"/>
          <w:sz w:val="20"/>
          <w:szCs w:val="20"/>
        </w:rPr>
        <w:t xml:space="preserve">подготовительная к школе </w:t>
      </w:r>
      <w:r w:rsidRPr="007C27C3">
        <w:rPr>
          <w:b/>
          <w:bCs/>
          <w:i/>
          <w:iCs/>
          <w:color w:val="3366FF"/>
          <w:sz w:val="20"/>
          <w:szCs w:val="20"/>
        </w:rPr>
        <w:t>группа)</w:t>
      </w:r>
    </w:p>
    <w:p w:rsidR="00EE20F6" w:rsidRPr="007C27C3" w:rsidRDefault="00EE20F6" w:rsidP="00EE20F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rPr>
          <w:sz w:val="20"/>
          <w:szCs w:val="20"/>
        </w:rPr>
      </w:pPr>
      <w:r w:rsidRPr="007C27C3">
        <w:rPr>
          <w:b/>
          <w:bCs/>
          <w:sz w:val="20"/>
          <w:szCs w:val="20"/>
        </w:rPr>
        <w:t>Цель работы:</w:t>
      </w:r>
      <w:r w:rsidRPr="007C27C3">
        <w:rPr>
          <w:sz w:val="20"/>
          <w:szCs w:val="20"/>
        </w:rPr>
        <w:t xml:space="preserve"> </w:t>
      </w:r>
      <w:r w:rsidR="00360F6E" w:rsidRPr="007C27C3">
        <w:rPr>
          <w:sz w:val="20"/>
          <w:szCs w:val="20"/>
        </w:rPr>
        <w:t>Формирование навыков поисковой, исследовательской деятельности, развитию интеллектуальной инициативы, умения определять возможные методы решения проблемы с помощью взрослого, а затем и самостоятельно</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1701"/>
        <w:gridCol w:w="4252"/>
        <w:gridCol w:w="1701"/>
        <w:gridCol w:w="2977"/>
        <w:gridCol w:w="2268"/>
      </w:tblGrid>
      <w:tr w:rsidR="009306BB" w:rsidRPr="007C27C3" w:rsidTr="009306BB">
        <w:tc>
          <w:tcPr>
            <w:tcW w:w="959" w:type="dxa"/>
            <w:shd w:val="clear" w:color="auto" w:fill="auto"/>
          </w:tcPr>
          <w:p w:rsidR="00EE20F6" w:rsidRPr="007C27C3" w:rsidRDefault="00EE20F6" w:rsidP="009306BB">
            <w:pPr>
              <w:widowControl w:val="0"/>
              <w:jc w:val="center"/>
              <w:rPr>
                <w:sz w:val="20"/>
                <w:szCs w:val="20"/>
              </w:rPr>
            </w:pPr>
            <w:r w:rsidRPr="007C27C3">
              <w:rPr>
                <w:sz w:val="20"/>
                <w:szCs w:val="20"/>
              </w:rPr>
              <w:t>Месяц</w:t>
            </w:r>
          </w:p>
        </w:tc>
        <w:tc>
          <w:tcPr>
            <w:tcW w:w="1276" w:type="dxa"/>
            <w:shd w:val="clear" w:color="auto" w:fill="auto"/>
          </w:tcPr>
          <w:p w:rsidR="00EE20F6" w:rsidRPr="007C27C3" w:rsidRDefault="00EE20F6" w:rsidP="009306BB">
            <w:pPr>
              <w:widowControl w:val="0"/>
              <w:jc w:val="center"/>
              <w:rPr>
                <w:sz w:val="20"/>
                <w:szCs w:val="20"/>
              </w:rPr>
            </w:pPr>
            <w:r w:rsidRPr="007C27C3">
              <w:rPr>
                <w:sz w:val="20"/>
                <w:szCs w:val="20"/>
              </w:rPr>
              <w:t>Тема</w:t>
            </w:r>
          </w:p>
        </w:tc>
        <w:tc>
          <w:tcPr>
            <w:tcW w:w="1701" w:type="dxa"/>
            <w:shd w:val="clear" w:color="auto" w:fill="auto"/>
          </w:tcPr>
          <w:p w:rsidR="00EE20F6" w:rsidRPr="007C27C3" w:rsidRDefault="00EE20F6" w:rsidP="009306BB">
            <w:pPr>
              <w:widowControl w:val="0"/>
              <w:jc w:val="center"/>
              <w:rPr>
                <w:sz w:val="20"/>
                <w:szCs w:val="20"/>
              </w:rPr>
            </w:pPr>
            <w:r w:rsidRPr="007C27C3">
              <w:rPr>
                <w:sz w:val="20"/>
                <w:szCs w:val="20"/>
              </w:rPr>
              <w:t>Задачи</w:t>
            </w:r>
          </w:p>
        </w:tc>
        <w:tc>
          <w:tcPr>
            <w:tcW w:w="4252" w:type="dxa"/>
            <w:shd w:val="clear" w:color="auto" w:fill="auto"/>
          </w:tcPr>
          <w:p w:rsidR="00EE20F6" w:rsidRPr="007C27C3" w:rsidRDefault="00EE20F6" w:rsidP="009306BB">
            <w:pPr>
              <w:widowControl w:val="0"/>
              <w:jc w:val="center"/>
              <w:rPr>
                <w:sz w:val="20"/>
                <w:szCs w:val="20"/>
              </w:rPr>
            </w:pPr>
            <w:r w:rsidRPr="007C27C3">
              <w:rPr>
                <w:sz w:val="20"/>
                <w:szCs w:val="20"/>
              </w:rPr>
              <w:t>Методические приемы</w:t>
            </w:r>
          </w:p>
        </w:tc>
        <w:tc>
          <w:tcPr>
            <w:tcW w:w="1701" w:type="dxa"/>
            <w:shd w:val="clear" w:color="auto" w:fill="auto"/>
          </w:tcPr>
          <w:p w:rsidR="00EE20F6" w:rsidRPr="007C27C3" w:rsidRDefault="00EE20F6" w:rsidP="009306BB">
            <w:pPr>
              <w:widowControl w:val="0"/>
              <w:jc w:val="center"/>
              <w:rPr>
                <w:sz w:val="20"/>
                <w:szCs w:val="20"/>
              </w:rPr>
            </w:pPr>
            <w:r w:rsidRPr="007C27C3">
              <w:rPr>
                <w:sz w:val="20"/>
                <w:szCs w:val="20"/>
              </w:rPr>
              <w:t>Материалы</w:t>
            </w:r>
          </w:p>
        </w:tc>
        <w:tc>
          <w:tcPr>
            <w:tcW w:w="2977" w:type="dxa"/>
            <w:shd w:val="clear" w:color="auto" w:fill="auto"/>
          </w:tcPr>
          <w:p w:rsidR="00EE20F6" w:rsidRPr="007C27C3" w:rsidRDefault="00EE20F6" w:rsidP="009306BB">
            <w:pPr>
              <w:widowControl w:val="0"/>
              <w:jc w:val="center"/>
              <w:rPr>
                <w:sz w:val="20"/>
                <w:szCs w:val="20"/>
              </w:rPr>
            </w:pPr>
            <w:r w:rsidRPr="007C27C3">
              <w:rPr>
                <w:sz w:val="20"/>
                <w:szCs w:val="20"/>
              </w:rPr>
              <w:t>Совместная деятельность</w:t>
            </w:r>
          </w:p>
        </w:tc>
        <w:tc>
          <w:tcPr>
            <w:tcW w:w="2268" w:type="dxa"/>
            <w:shd w:val="clear" w:color="auto" w:fill="auto"/>
          </w:tcPr>
          <w:p w:rsidR="00EE20F6" w:rsidRPr="007C27C3" w:rsidRDefault="00EE20F6" w:rsidP="009306BB">
            <w:pPr>
              <w:jc w:val="center"/>
              <w:rPr>
                <w:sz w:val="20"/>
                <w:szCs w:val="20"/>
              </w:rPr>
            </w:pPr>
            <w:r w:rsidRPr="007C27C3">
              <w:rPr>
                <w:sz w:val="20"/>
                <w:szCs w:val="20"/>
              </w:rPr>
              <w:t>Самостоятельная деятельность</w:t>
            </w:r>
          </w:p>
        </w:tc>
      </w:tr>
      <w:tr w:rsidR="009306BB" w:rsidRPr="007C27C3" w:rsidTr="009306BB">
        <w:tc>
          <w:tcPr>
            <w:tcW w:w="959" w:type="dxa"/>
            <w:shd w:val="clear" w:color="auto" w:fill="auto"/>
          </w:tcPr>
          <w:p w:rsidR="00EE20F6" w:rsidRPr="007C27C3" w:rsidRDefault="00EE20F6" w:rsidP="009306BB">
            <w:pPr>
              <w:widowControl w:val="0"/>
              <w:jc w:val="both"/>
              <w:rPr>
                <w:sz w:val="20"/>
                <w:szCs w:val="20"/>
              </w:rPr>
            </w:pPr>
            <w:r w:rsidRPr="007C27C3">
              <w:rPr>
                <w:sz w:val="20"/>
                <w:szCs w:val="20"/>
              </w:rPr>
              <w:t>Сентябрь</w:t>
            </w:r>
          </w:p>
        </w:tc>
        <w:tc>
          <w:tcPr>
            <w:tcW w:w="1276" w:type="dxa"/>
            <w:shd w:val="clear" w:color="auto" w:fill="auto"/>
          </w:tcPr>
          <w:p w:rsidR="00EE20F6" w:rsidRPr="007C27C3" w:rsidRDefault="00EE20F6" w:rsidP="009306BB">
            <w:pPr>
              <w:widowControl w:val="0"/>
              <w:jc w:val="both"/>
              <w:rPr>
                <w:sz w:val="20"/>
                <w:szCs w:val="20"/>
              </w:rPr>
            </w:pPr>
            <w:r w:rsidRPr="007C27C3">
              <w:rPr>
                <w:sz w:val="20"/>
                <w:szCs w:val="20"/>
              </w:rPr>
              <w:t>Полезные ископаемые Прибайкалья: обзор</w:t>
            </w:r>
          </w:p>
        </w:tc>
        <w:tc>
          <w:tcPr>
            <w:tcW w:w="1701" w:type="dxa"/>
            <w:shd w:val="clear" w:color="auto" w:fill="auto"/>
          </w:tcPr>
          <w:p w:rsidR="00EE20F6" w:rsidRPr="007C27C3" w:rsidRDefault="00EE20F6" w:rsidP="009306BB">
            <w:pPr>
              <w:widowControl w:val="0"/>
              <w:jc w:val="both"/>
              <w:rPr>
                <w:sz w:val="20"/>
                <w:szCs w:val="20"/>
              </w:rPr>
            </w:pPr>
            <w:r w:rsidRPr="007C27C3">
              <w:rPr>
                <w:sz w:val="20"/>
                <w:szCs w:val="20"/>
              </w:rPr>
              <w:t>Познакомить детей с наиболее часто встречающимися полезными ископаемыми Прибайкалья</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 xml:space="preserve">Определить внешние свойства образцов, представленных в «Мини – музее «Полезные ископаемые Прибайкалья»» методом наблюдения </w:t>
            </w:r>
          </w:p>
        </w:tc>
        <w:tc>
          <w:tcPr>
            <w:tcW w:w="4252" w:type="dxa"/>
            <w:shd w:val="clear" w:color="auto" w:fill="auto"/>
          </w:tcPr>
          <w:p w:rsidR="00EE20F6" w:rsidRPr="007C27C3" w:rsidRDefault="00EE20F6" w:rsidP="009306BB">
            <w:pPr>
              <w:widowControl w:val="0"/>
              <w:jc w:val="both"/>
              <w:rPr>
                <w:sz w:val="20"/>
                <w:szCs w:val="20"/>
              </w:rPr>
            </w:pPr>
            <w:r w:rsidRPr="007C27C3">
              <w:rPr>
                <w:sz w:val="20"/>
                <w:szCs w:val="20"/>
              </w:rPr>
              <w:t>Экскурсия в Минералогический музей имени А. В. Сидорова (г. Иркутск, ул. Лермонтова, 83)</w:t>
            </w:r>
          </w:p>
          <w:p w:rsidR="00EE20F6" w:rsidRPr="007C27C3" w:rsidRDefault="00EE20F6" w:rsidP="009306BB">
            <w:pPr>
              <w:widowControl w:val="0"/>
              <w:jc w:val="both"/>
              <w:rPr>
                <w:sz w:val="20"/>
                <w:szCs w:val="20"/>
              </w:rPr>
            </w:pPr>
            <w:r w:rsidRPr="007C27C3">
              <w:rPr>
                <w:sz w:val="20"/>
                <w:szCs w:val="20"/>
              </w:rPr>
              <w:t>Знакомство с загадками, пословицами, поговорками о полезных ископаемых</w:t>
            </w:r>
          </w:p>
          <w:p w:rsidR="00EE20F6" w:rsidRPr="007C27C3" w:rsidRDefault="00EE20F6" w:rsidP="009306BB">
            <w:pPr>
              <w:widowControl w:val="0"/>
              <w:jc w:val="both"/>
              <w:rPr>
                <w:sz w:val="20"/>
                <w:szCs w:val="20"/>
              </w:rPr>
            </w:pPr>
            <w:r w:rsidRPr="007C27C3">
              <w:rPr>
                <w:sz w:val="20"/>
                <w:szCs w:val="20"/>
              </w:rPr>
              <w:t>Знакомство с художественными произведениями, в которых говориться о полезных ископаемых</w:t>
            </w:r>
          </w:p>
          <w:p w:rsidR="00EE20F6" w:rsidRPr="007C27C3" w:rsidRDefault="00EE20F6" w:rsidP="009306BB">
            <w:pPr>
              <w:widowControl w:val="0"/>
              <w:jc w:val="both"/>
              <w:rPr>
                <w:sz w:val="20"/>
                <w:szCs w:val="20"/>
              </w:rPr>
            </w:pPr>
            <w:r w:rsidRPr="007C27C3">
              <w:rPr>
                <w:sz w:val="20"/>
                <w:szCs w:val="20"/>
              </w:rPr>
              <w:t>Чтение художественной литературы по теме</w:t>
            </w:r>
          </w:p>
          <w:p w:rsidR="00EE20F6" w:rsidRPr="007C27C3" w:rsidRDefault="00EE20F6" w:rsidP="009306BB">
            <w:pPr>
              <w:widowControl w:val="0"/>
              <w:jc w:val="both"/>
              <w:rPr>
                <w:sz w:val="20"/>
                <w:szCs w:val="20"/>
              </w:rPr>
            </w:pPr>
            <w:r w:rsidRPr="007C27C3">
              <w:rPr>
                <w:sz w:val="20"/>
                <w:szCs w:val="20"/>
              </w:rPr>
              <w:t xml:space="preserve">Беседа с детьми «Подземные богатства Земли» </w:t>
            </w:r>
          </w:p>
          <w:p w:rsidR="00EE20F6" w:rsidRPr="007C27C3" w:rsidRDefault="00EE20F6" w:rsidP="009306BB">
            <w:pPr>
              <w:widowControl w:val="0"/>
              <w:jc w:val="both"/>
              <w:rPr>
                <w:sz w:val="20"/>
                <w:szCs w:val="20"/>
              </w:rPr>
            </w:pPr>
            <w:r w:rsidRPr="007C27C3">
              <w:rPr>
                <w:sz w:val="20"/>
                <w:szCs w:val="20"/>
              </w:rPr>
              <w:t>Беседа с детьми «Сокровища подземных кладовых»</w:t>
            </w:r>
          </w:p>
          <w:p w:rsidR="00EE20F6" w:rsidRPr="007C27C3" w:rsidRDefault="00EE20F6" w:rsidP="009306BB">
            <w:pPr>
              <w:widowControl w:val="0"/>
              <w:jc w:val="both"/>
              <w:rPr>
                <w:sz w:val="20"/>
                <w:szCs w:val="20"/>
              </w:rPr>
            </w:pPr>
            <w:r w:rsidRPr="007C27C3">
              <w:rPr>
                <w:sz w:val="20"/>
                <w:szCs w:val="20"/>
              </w:rPr>
              <w:t>Беседа с детьми «Полезные ископаемые – богатство нашей земли»Дидактические игры «Состояния полезных ископаемых», «Что лишнее?»</w:t>
            </w:r>
          </w:p>
          <w:p w:rsidR="00EE20F6" w:rsidRPr="007C27C3" w:rsidRDefault="00EE20F6" w:rsidP="009306BB">
            <w:pPr>
              <w:widowControl w:val="0"/>
              <w:jc w:val="both"/>
              <w:rPr>
                <w:color w:val="111111"/>
                <w:sz w:val="20"/>
                <w:szCs w:val="20"/>
              </w:rPr>
            </w:pPr>
            <w:r w:rsidRPr="007C27C3">
              <w:rPr>
                <w:color w:val="111111"/>
                <w:sz w:val="20"/>
                <w:szCs w:val="20"/>
              </w:rPr>
              <w:t>Рассматривание иллюстраций с изображением полезных ископаемых</w:t>
            </w:r>
          </w:p>
          <w:p w:rsidR="00EE20F6" w:rsidRPr="007C27C3" w:rsidRDefault="00EE20F6" w:rsidP="009306BB">
            <w:pPr>
              <w:widowControl w:val="0"/>
              <w:jc w:val="both"/>
              <w:rPr>
                <w:sz w:val="20"/>
                <w:szCs w:val="20"/>
              </w:rPr>
            </w:pPr>
            <w:r w:rsidRPr="007C27C3">
              <w:rPr>
                <w:sz w:val="20"/>
                <w:szCs w:val="20"/>
              </w:rPr>
              <w:t>ООД «Любите Землю – матушку!»</w:t>
            </w:r>
          </w:p>
          <w:p w:rsidR="00EE20F6" w:rsidRPr="007C27C3" w:rsidRDefault="00EE20F6" w:rsidP="009306BB">
            <w:pPr>
              <w:widowControl w:val="0"/>
              <w:jc w:val="both"/>
              <w:rPr>
                <w:sz w:val="20"/>
                <w:szCs w:val="20"/>
              </w:rPr>
            </w:pPr>
            <w:r w:rsidRPr="007C27C3">
              <w:rPr>
                <w:sz w:val="20"/>
                <w:szCs w:val="20"/>
              </w:rPr>
              <w:t xml:space="preserve">ООД по ознакомлению дошкольников с полезными ископаемыми и их свойствами «Полезные ископаемые Прибайкалья» </w:t>
            </w:r>
          </w:p>
          <w:p w:rsidR="00EE20F6" w:rsidRPr="007C27C3" w:rsidRDefault="00EE20F6" w:rsidP="009306BB">
            <w:pPr>
              <w:widowControl w:val="0"/>
              <w:jc w:val="both"/>
              <w:rPr>
                <w:sz w:val="20"/>
                <w:szCs w:val="20"/>
              </w:rPr>
            </w:pPr>
            <w:r w:rsidRPr="007C27C3">
              <w:rPr>
                <w:sz w:val="20"/>
                <w:szCs w:val="20"/>
              </w:rPr>
              <w:t>Просмотр презентации « Полезные ископаемые», «Подземные богатства Земли»</w:t>
            </w:r>
          </w:p>
          <w:p w:rsidR="00EE20F6" w:rsidRPr="007C27C3" w:rsidRDefault="00EE20F6" w:rsidP="009306BB">
            <w:pPr>
              <w:widowControl w:val="0"/>
              <w:jc w:val="both"/>
              <w:rPr>
                <w:sz w:val="20"/>
                <w:szCs w:val="20"/>
              </w:rPr>
            </w:pPr>
            <w:r w:rsidRPr="007C27C3">
              <w:rPr>
                <w:sz w:val="20"/>
                <w:szCs w:val="20"/>
              </w:rPr>
              <w:t>Консультация для родителей «Экспериментальная деятельность в детском саду»</w:t>
            </w:r>
          </w:p>
          <w:p w:rsidR="00EE20F6" w:rsidRPr="007C27C3" w:rsidRDefault="00EE20F6" w:rsidP="009306BB">
            <w:pPr>
              <w:widowControl w:val="0"/>
              <w:jc w:val="both"/>
              <w:rPr>
                <w:sz w:val="20"/>
                <w:szCs w:val="20"/>
              </w:rPr>
            </w:pPr>
            <w:r w:rsidRPr="007C27C3">
              <w:rPr>
                <w:sz w:val="20"/>
                <w:szCs w:val="20"/>
              </w:rPr>
              <w:t>Консультация для родителей «Экспериментальная деятельность в домашних условиях»</w:t>
            </w:r>
          </w:p>
          <w:p w:rsidR="00EE20F6" w:rsidRPr="007C27C3" w:rsidRDefault="00EE20F6" w:rsidP="009306BB">
            <w:pPr>
              <w:widowControl w:val="0"/>
              <w:jc w:val="both"/>
              <w:rPr>
                <w:sz w:val="20"/>
                <w:szCs w:val="20"/>
              </w:rPr>
            </w:pPr>
            <w:r w:rsidRPr="007C27C3">
              <w:rPr>
                <w:sz w:val="20"/>
                <w:szCs w:val="20"/>
              </w:rPr>
              <w:t>Рекомендации для родителей «Как проводить исследования с детьми»</w:t>
            </w:r>
          </w:p>
        </w:tc>
        <w:tc>
          <w:tcPr>
            <w:tcW w:w="1701" w:type="dxa"/>
            <w:shd w:val="clear" w:color="auto" w:fill="auto"/>
          </w:tcPr>
          <w:p w:rsidR="00EE20F6" w:rsidRPr="007C27C3" w:rsidRDefault="00EE20F6" w:rsidP="009306BB">
            <w:pPr>
              <w:widowControl w:val="0"/>
              <w:jc w:val="both"/>
              <w:rPr>
                <w:sz w:val="20"/>
                <w:szCs w:val="20"/>
              </w:rPr>
            </w:pPr>
            <w:r w:rsidRPr="007C27C3">
              <w:rPr>
                <w:sz w:val="20"/>
                <w:szCs w:val="20"/>
              </w:rPr>
              <w:t>Выставочный материал ««Мини – музея «Полезные ископаемые Прибайкалья»» (среди экспонатов: слюда, гранит, соль поваренная, песок, графит и др.), наглядный материал по данной теме в виде изображений и литературы</w:t>
            </w:r>
          </w:p>
        </w:tc>
        <w:tc>
          <w:tcPr>
            <w:tcW w:w="2977" w:type="dxa"/>
            <w:shd w:val="clear" w:color="auto" w:fill="auto"/>
          </w:tcPr>
          <w:p w:rsidR="00EE20F6" w:rsidRPr="007C27C3" w:rsidRDefault="00EE20F6" w:rsidP="009306BB">
            <w:pPr>
              <w:widowControl w:val="0"/>
              <w:jc w:val="both"/>
              <w:rPr>
                <w:sz w:val="20"/>
                <w:szCs w:val="20"/>
              </w:rPr>
            </w:pPr>
            <w:r w:rsidRPr="007C27C3">
              <w:rPr>
                <w:sz w:val="20"/>
                <w:szCs w:val="20"/>
              </w:rPr>
              <w:t>Ознакомление детей с недрами Прибайкалья, чтение научной литературы по данной теме, конструктивные беседы, возможное пополнение коллекции музея</w:t>
            </w:r>
          </w:p>
        </w:tc>
        <w:tc>
          <w:tcPr>
            <w:tcW w:w="2268" w:type="dxa"/>
            <w:shd w:val="clear" w:color="auto" w:fill="auto"/>
          </w:tcPr>
          <w:p w:rsidR="00EE20F6" w:rsidRPr="007C27C3" w:rsidRDefault="00EE20F6" w:rsidP="009306BB">
            <w:pPr>
              <w:jc w:val="both"/>
              <w:rPr>
                <w:sz w:val="20"/>
                <w:szCs w:val="20"/>
              </w:rPr>
            </w:pPr>
            <w:r w:rsidRPr="007C27C3">
              <w:rPr>
                <w:sz w:val="20"/>
                <w:szCs w:val="20"/>
              </w:rPr>
              <w:t>Изучение внешних свойств полезных ископаемых, запись результатов проведенных наблюдений в дневники</w:t>
            </w:r>
          </w:p>
        </w:tc>
      </w:tr>
      <w:tr w:rsidR="009306BB" w:rsidRPr="007C27C3" w:rsidTr="009306BB">
        <w:tc>
          <w:tcPr>
            <w:tcW w:w="959" w:type="dxa"/>
            <w:shd w:val="clear" w:color="auto" w:fill="auto"/>
          </w:tcPr>
          <w:p w:rsidR="00EE20F6" w:rsidRPr="007C27C3" w:rsidRDefault="00EE20F6" w:rsidP="009306BB">
            <w:pPr>
              <w:widowControl w:val="0"/>
              <w:jc w:val="both"/>
              <w:rPr>
                <w:sz w:val="20"/>
                <w:szCs w:val="20"/>
              </w:rPr>
            </w:pPr>
            <w:r w:rsidRPr="007C27C3">
              <w:rPr>
                <w:sz w:val="20"/>
                <w:szCs w:val="20"/>
              </w:rPr>
              <w:t>Октябрь</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Ноябрь</w:t>
            </w:r>
          </w:p>
        </w:tc>
        <w:tc>
          <w:tcPr>
            <w:tcW w:w="1276" w:type="dxa"/>
            <w:shd w:val="clear" w:color="auto" w:fill="auto"/>
          </w:tcPr>
          <w:p w:rsidR="00EE20F6" w:rsidRPr="007C27C3" w:rsidRDefault="00EE20F6" w:rsidP="009306BB">
            <w:pPr>
              <w:widowControl w:val="0"/>
              <w:jc w:val="both"/>
              <w:rPr>
                <w:sz w:val="20"/>
                <w:szCs w:val="20"/>
              </w:rPr>
            </w:pPr>
            <w:r w:rsidRPr="007C27C3">
              <w:rPr>
                <w:sz w:val="20"/>
                <w:szCs w:val="20"/>
              </w:rPr>
              <w:t>Соль</w:t>
            </w:r>
          </w:p>
        </w:tc>
        <w:tc>
          <w:tcPr>
            <w:tcW w:w="1701" w:type="dxa"/>
            <w:shd w:val="clear" w:color="auto" w:fill="auto"/>
          </w:tcPr>
          <w:p w:rsidR="00EE20F6" w:rsidRPr="007C27C3" w:rsidRDefault="00EE20F6" w:rsidP="009306BB">
            <w:pPr>
              <w:widowControl w:val="0"/>
              <w:jc w:val="both"/>
              <w:rPr>
                <w:sz w:val="20"/>
                <w:szCs w:val="20"/>
              </w:rPr>
            </w:pPr>
            <w:r w:rsidRPr="007C27C3">
              <w:rPr>
                <w:sz w:val="20"/>
                <w:szCs w:val="20"/>
              </w:rPr>
              <w:t>Познакомить детей со свойствами поваренной соли</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Провести в соответствии с методикой эксперименты, доказывающие те или иные свойства соли</w:t>
            </w:r>
          </w:p>
        </w:tc>
        <w:tc>
          <w:tcPr>
            <w:tcW w:w="4252" w:type="dxa"/>
            <w:shd w:val="clear" w:color="auto" w:fill="auto"/>
          </w:tcPr>
          <w:p w:rsidR="00EE20F6" w:rsidRPr="007C27C3" w:rsidRDefault="00EE20F6" w:rsidP="009306BB">
            <w:pPr>
              <w:widowControl w:val="0"/>
              <w:jc w:val="both"/>
              <w:rPr>
                <w:sz w:val="20"/>
                <w:szCs w:val="20"/>
              </w:rPr>
            </w:pPr>
            <w:r w:rsidRPr="007C27C3">
              <w:rPr>
                <w:sz w:val="20"/>
                <w:szCs w:val="20"/>
              </w:rPr>
              <w:t>Знакомство с загадками, пословицами, поговорками о соли</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Знакомство с художественными произведениями, в которых говориться о соли</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Беседа с детьми «По следам соли»</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Дидактические игры «Определи на ощупь», «Узнай на вкус», «Солёный – несолёный»</w:t>
            </w:r>
          </w:p>
          <w:p w:rsidR="00EE20F6" w:rsidRPr="007C27C3" w:rsidRDefault="00EE20F6" w:rsidP="009306BB">
            <w:pPr>
              <w:widowControl w:val="0"/>
              <w:jc w:val="both"/>
              <w:rPr>
                <w:sz w:val="20"/>
                <w:szCs w:val="20"/>
              </w:rPr>
            </w:pPr>
          </w:p>
          <w:p w:rsidR="00EE20F6" w:rsidRPr="007C27C3" w:rsidRDefault="00EE20F6" w:rsidP="009306BB">
            <w:pPr>
              <w:widowControl w:val="0"/>
              <w:jc w:val="both"/>
              <w:rPr>
                <w:color w:val="111111"/>
                <w:sz w:val="20"/>
                <w:szCs w:val="20"/>
              </w:rPr>
            </w:pPr>
            <w:r w:rsidRPr="007C27C3">
              <w:rPr>
                <w:color w:val="111111"/>
                <w:sz w:val="20"/>
                <w:szCs w:val="20"/>
              </w:rPr>
              <w:t>Рассматривание иллюстраций с изображениями по теме</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ООД по опытно-экспериментальной деятельности «Удивительная соль»</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 xml:space="preserve">ООД исследовательской деятельности по теме «Волшебная соль» </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Просмотр презентации «Удивительная соль», «Добыча соли и её применение», виртуальная экскурсия на соляную шахту;</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Опыты и эксперименты с поваренной солью</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Рекомендации для родителей «Как проводить исследования с детьми»</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Рекомендации для родителей «Как вырастить кристаллы соли», «Проведите дома с детьми: соль»</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Консультация для родителей «Роль семьи в развитии познавательной активности дошкольников»</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Изготовление книжек-малышек и альбомов «Как добывают соль», «Как соль попадает в море», «Почему соль разного цвета», «Интересное про соль»</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Памятка буклет для родителей «Тестопластика. Чудеса из соленого теста»</w:t>
            </w:r>
          </w:p>
        </w:tc>
        <w:tc>
          <w:tcPr>
            <w:tcW w:w="1701" w:type="dxa"/>
            <w:shd w:val="clear" w:color="auto" w:fill="auto"/>
          </w:tcPr>
          <w:p w:rsidR="00EE20F6" w:rsidRPr="007C27C3" w:rsidRDefault="00EE20F6" w:rsidP="009306BB">
            <w:pPr>
              <w:widowControl w:val="0"/>
              <w:jc w:val="both"/>
              <w:rPr>
                <w:sz w:val="20"/>
                <w:szCs w:val="20"/>
              </w:rPr>
            </w:pPr>
            <w:r w:rsidRPr="007C27C3">
              <w:rPr>
                <w:sz w:val="20"/>
                <w:szCs w:val="20"/>
              </w:rPr>
              <w:t>Образцы соли поваренной, некоторая наглядная литература, оборудование для экспериментирования: спиртовка, различные ёмкости, салфетки, дополнительные приборы, необходимые для соблюдения методики проведения опытов</w:t>
            </w:r>
          </w:p>
        </w:tc>
        <w:tc>
          <w:tcPr>
            <w:tcW w:w="2977" w:type="dxa"/>
            <w:shd w:val="clear" w:color="auto" w:fill="auto"/>
          </w:tcPr>
          <w:p w:rsidR="00EE20F6" w:rsidRPr="007C27C3" w:rsidRDefault="00EE20F6" w:rsidP="009306BB">
            <w:pPr>
              <w:widowControl w:val="0"/>
              <w:jc w:val="both"/>
              <w:rPr>
                <w:sz w:val="20"/>
                <w:szCs w:val="20"/>
              </w:rPr>
            </w:pPr>
            <w:r w:rsidRPr="007C27C3">
              <w:rPr>
                <w:sz w:val="20"/>
                <w:szCs w:val="20"/>
              </w:rPr>
              <w:t>Ознакомление детей со свойствами поваренной соли посредством проведения следующих опытов:</w:t>
            </w:r>
          </w:p>
          <w:p w:rsidR="00EE20F6" w:rsidRPr="007C27C3" w:rsidRDefault="00EE20F6" w:rsidP="009306BB">
            <w:pPr>
              <w:widowControl w:val="0"/>
              <w:jc w:val="both"/>
              <w:rPr>
                <w:sz w:val="20"/>
                <w:szCs w:val="20"/>
              </w:rPr>
            </w:pPr>
            <w:r w:rsidRPr="007C27C3">
              <w:rPr>
                <w:sz w:val="20"/>
                <w:szCs w:val="20"/>
              </w:rPr>
              <w:t>Выпаривание соли из жидкости с помощью спиртовки покажет, что соль как и все другие кристаллические полезные ископаемые не способна бесследно растворяться в воде и существует в природе в виде кристаллов</w:t>
            </w:r>
          </w:p>
          <w:p w:rsidR="00EE20F6" w:rsidRPr="007C27C3" w:rsidRDefault="00EE20F6" w:rsidP="009306BB">
            <w:pPr>
              <w:widowControl w:val="0"/>
              <w:jc w:val="both"/>
              <w:rPr>
                <w:sz w:val="20"/>
                <w:szCs w:val="20"/>
              </w:rPr>
            </w:pPr>
            <w:r w:rsidRPr="007C27C3">
              <w:rPr>
                <w:sz w:val="20"/>
                <w:szCs w:val="20"/>
              </w:rPr>
              <w:t>Отсюда проследует следующий опыт, целью которого будет выращивание кристаллов соли на шерстяных нитях, концы которых опущены в раствор с высокой концентрацией соли. Обросшие нити наглядно докажут одно из главных природных свойств соли – способность кристаллизироваться</w:t>
            </w:r>
          </w:p>
          <w:p w:rsidR="00EE20F6" w:rsidRPr="007C27C3" w:rsidRDefault="00EE20F6" w:rsidP="009306BB">
            <w:pPr>
              <w:widowControl w:val="0"/>
              <w:jc w:val="both"/>
              <w:rPr>
                <w:sz w:val="20"/>
                <w:szCs w:val="20"/>
              </w:rPr>
            </w:pPr>
            <w:r w:rsidRPr="007C27C3">
              <w:rPr>
                <w:sz w:val="20"/>
                <w:szCs w:val="20"/>
              </w:rPr>
              <w:t>также стоит провести опыт, доказывающий то, что соль имеет свойство разъедать живые ткани. В почве, которая будет насыщена поваренной солью, молодые луковицы практически прекратят свой рост</w:t>
            </w:r>
          </w:p>
          <w:p w:rsidR="00EE20F6" w:rsidRPr="007C27C3" w:rsidRDefault="00EE20F6" w:rsidP="009306BB">
            <w:pPr>
              <w:widowControl w:val="0"/>
              <w:jc w:val="both"/>
              <w:rPr>
                <w:sz w:val="20"/>
                <w:szCs w:val="20"/>
              </w:rPr>
            </w:pPr>
            <w:r w:rsidRPr="007C27C3">
              <w:rPr>
                <w:sz w:val="20"/>
                <w:szCs w:val="20"/>
              </w:rPr>
              <w:t>Имеется и опыт, доказывающий, что более насыщенные растворы по причине осмотического давления способны вытягивать влагу из менее насыщенных, проще сказать солёные растворы забирают влагу из клеток. Посолив срез огурцы, через некоторое время на нём образуется подобие конденсата, что и будет являться доказательством приведённого факта.</w:t>
            </w:r>
          </w:p>
        </w:tc>
        <w:tc>
          <w:tcPr>
            <w:tcW w:w="2268" w:type="dxa"/>
            <w:shd w:val="clear" w:color="auto" w:fill="auto"/>
          </w:tcPr>
          <w:p w:rsidR="00EE20F6" w:rsidRPr="007C27C3" w:rsidRDefault="00EE20F6" w:rsidP="009306BB">
            <w:pPr>
              <w:jc w:val="both"/>
              <w:rPr>
                <w:sz w:val="20"/>
                <w:szCs w:val="20"/>
              </w:rPr>
            </w:pPr>
            <w:r w:rsidRPr="007C27C3">
              <w:rPr>
                <w:sz w:val="20"/>
                <w:szCs w:val="20"/>
              </w:rPr>
              <w:t>Описание полученных результатов, их анализ и сопоставление, занесение выводов в дневники</w:t>
            </w:r>
          </w:p>
        </w:tc>
      </w:tr>
      <w:tr w:rsidR="009306BB" w:rsidRPr="007C27C3" w:rsidTr="009306BB">
        <w:tc>
          <w:tcPr>
            <w:tcW w:w="959" w:type="dxa"/>
            <w:shd w:val="clear" w:color="auto" w:fill="auto"/>
          </w:tcPr>
          <w:p w:rsidR="00EE20F6" w:rsidRPr="007C27C3" w:rsidRDefault="00EE20F6" w:rsidP="009306BB">
            <w:pPr>
              <w:widowControl w:val="0"/>
              <w:jc w:val="both"/>
              <w:rPr>
                <w:sz w:val="20"/>
                <w:szCs w:val="20"/>
              </w:rPr>
            </w:pPr>
            <w:r w:rsidRPr="007C27C3">
              <w:rPr>
                <w:sz w:val="20"/>
                <w:szCs w:val="20"/>
              </w:rPr>
              <w:t>Декабрь</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Январь</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Февраль</w:t>
            </w:r>
          </w:p>
        </w:tc>
        <w:tc>
          <w:tcPr>
            <w:tcW w:w="1276" w:type="dxa"/>
            <w:shd w:val="clear" w:color="auto" w:fill="auto"/>
          </w:tcPr>
          <w:p w:rsidR="00EE20F6" w:rsidRPr="007C27C3" w:rsidRDefault="00EE20F6" w:rsidP="009306BB">
            <w:pPr>
              <w:widowControl w:val="0"/>
              <w:jc w:val="both"/>
              <w:rPr>
                <w:sz w:val="20"/>
                <w:szCs w:val="20"/>
              </w:rPr>
            </w:pPr>
            <w:r w:rsidRPr="007C27C3">
              <w:rPr>
                <w:sz w:val="20"/>
                <w:szCs w:val="20"/>
              </w:rPr>
              <w:t>Песок</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Глина</w:t>
            </w:r>
          </w:p>
        </w:tc>
        <w:tc>
          <w:tcPr>
            <w:tcW w:w="1701" w:type="dxa"/>
            <w:shd w:val="clear" w:color="auto" w:fill="auto"/>
          </w:tcPr>
          <w:p w:rsidR="00EE20F6" w:rsidRPr="007C27C3" w:rsidRDefault="00EE20F6" w:rsidP="009306BB">
            <w:pPr>
              <w:widowControl w:val="0"/>
              <w:jc w:val="both"/>
              <w:rPr>
                <w:sz w:val="20"/>
                <w:szCs w:val="20"/>
              </w:rPr>
            </w:pPr>
            <w:r w:rsidRPr="007C27C3">
              <w:rPr>
                <w:sz w:val="20"/>
                <w:szCs w:val="20"/>
              </w:rPr>
              <w:t>Познакомить детей со свойствами глины, песка</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Провести в соответствии с методикой эксперименты, доказывающие те или иные свойства песка и глины</w:t>
            </w:r>
          </w:p>
        </w:tc>
        <w:tc>
          <w:tcPr>
            <w:tcW w:w="4252" w:type="dxa"/>
            <w:shd w:val="clear" w:color="auto" w:fill="auto"/>
          </w:tcPr>
          <w:p w:rsidR="00EE20F6" w:rsidRPr="007C27C3" w:rsidRDefault="00EE20F6" w:rsidP="009306BB">
            <w:pPr>
              <w:widowControl w:val="0"/>
              <w:jc w:val="both"/>
              <w:rPr>
                <w:sz w:val="20"/>
                <w:szCs w:val="20"/>
              </w:rPr>
            </w:pPr>
            <w:r w:rsidRPr="007C27C3">
              <w:rPr>
                <w:sz w:val="20"/>
                <w:szCs w:val="20"/>
              </w:rPr>
              <w:t>Знакомство с загадками, пословицами, поговорками о песке и глине</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Знакомство с художественными произведениями, в которых говориться о песке и глине</w:t>
            </w:r>
          </w:p>
          <w:p w:rsidR="00EE20F6" w:rsidRPr="007C27C3" w:rsidRDefault="00EE20F6" w:rsidP="009306BB">
            <w:pPr>
              <w:widowControl w:val="0"/>
              <w:jc w:val="both"/>
              <w:rPr>
                <w:sz w:val="20"/>
                <w:szCs w:val="20"/>
                <w:highlight w:val="yellow"/>
              </w:rPr>
            </w:pPr>
          </w:p>
          <w:p w:rsidR="00EE20F6" w:rsidRPr="007C27C3" w:rsidRDefault="00EE20F6" w:rsidP="009306BB">
            <w:pPr>
              <w:widowControl w:val="0"/>
              <w:jc w:val="both"/>
              <w:rPr>
                <w:sz w:val="20"/>
                <w:szCs w:val="20"/>
              </w:rPr>
            </w:pPr>
            <w:r w:rsidRPr="007C27C3">
              <w:rPr>
                <w:sz w:val="20"/>
                <w:szCs w:val="20"/>
              </w:rPr>
              <w:t>Беседа с детьми «Как люди используют песок»</w:t>
            </w:r>
          </w:p>
          <w:p w:rsidR="00EE20F6" w:rsidRPr="007C27C3" w:rsidRDefault="00EE20F6" w:rsidP="009306BB">
            <w:pPr>
              <w:widowControl w:val="0"/>
              <w:jc w:val="both"/>
              <w:rPr>
                <w:sz w:val="20"/>
                <w:szCs w:val="20"/>
                <w:highlight w:val="yellow"/>
              </w:rPr>
            </w:pPr>
          </w:p>
          <w:p w:rsidR="00EE20F6" w:rsidRPr="007C27C3" w:rsidRDefault="00EE20F6" w:rsidP="009306BB">
            <w:pPr>
              <w:widowControl w:val="0"/>
              <w:jc w:val="both"/>
              <w:rPr>
                <w:sz w:val="20"/>
                <w:szCs w:val="20"/>
                <w:highlight w:val="yellow"/>
              </w:rPr>
            </w:pPr>
            <w:r w:rsidRPr="007C27C3">
              <w:rPr>
                <w:sz w:val="20"/>
                <w:szCs w:val="20"/>
              </w:rPr>
              <w:t>Дидактические игры «Угадай-ка», «В моем городе», «Разрезные картинки», «Помоги гному», рисование песком, игры с песком</w:t>
            </w:r>
          </w:p>
          <w:p w:rsidR="00EE20F6" w:rsidRPr="007C27C3" w:rsidRDefault="00EE20F6" w:rsidP="009306BB">
            <w:pPr>
              <w:widowControl w:val="0"/>
              <w:jc w:val="both"/>
              <w:rPr>
                <w:sz w:val="20"/>
                <w:szCs w:val="20"/>
                <w:highlight w:val="yellow"/>
              </w:rPr>
            </w:pPr>
          </w:p>
          <w:p w:rsidR="00EE20F6" w:rsidRPr="007C27C3" w:rsidRDefault="00EE20F6" w:rsidP="009306BB">
            <w:pPr>
              <w:widowControl w:val="0"/>
              <w:jc w:val="both"/>
              <w:rPr>
                <w:sz w:val="20"/>
                <w:szCs w:val="20"/>
              </w:rPr>
            </w:pPr>
            <w:r w:rsidRPr="007C27C3">
              <w:rPr>
                <w:sz w:val="20"/>
                <w:szCs w:val="20"/>
              </w:rPr>
              <w:t>Рассматривание иллюстраций с изображениями по теме</w:t>
            </w:r>
          </w:p>
          <w:p w:rsidR="00EE20F6" w:rsidRPr="007C27C3" w:rsidRDefault="00EE20F6" w:rsidP="009306BB">
            <w:pPr>
              <w:widowControl w:val="0"/>
              <w:jc w:val="both"/>
              <w:rPr>
                <w:sz w:val="20"/>
                <w:szCs w:val="20"/>
                <w:highlight w:val="yellow"/>
              </w:rPr>
            </w:pPr>
          </w:p>
          <w:p w:rsidR="00EE20F6" w:rsidRPr="007C27C3" w:rsidRDefault="00EE20F6" w:rsidP="009306BB">
            <w:pPr>
              <w:widowControl w:val="0"/>
              <w:jc w:val="both"/>
              <w:rPr>
                <w:sz w:val="20"/>
                <w:szCs w:val="20"/>
              </w:rPr>
            </w:pPr>
            <w:r w:rsidRPr="007C27C3">
              <w:rPr>
                <w:sz w:val="20"/>
                <w:szCs w:val="20"/>
              </w:rPr>
              <w:t>ООД по познавательному развитию с элементами экспериментирования «Песок и его свойства»</w:t>
            </w:r>
          </w:p>
          <w:p w:rsidR="00EE20F6" w:rsidRPr="007C27C3" w:rsidRDefault="00EE20F6" w:rsidP="009306BB">
            <w:pPr>
              <w:widowControl w:val="0"/>
              <w:jc w:val="both"/>
              <w:rPr>
                <w:sz w:val="20"/>
                <w:szCs w:val="20"/>
                <w:highlight w:val="yellow"/>
              </w:rPr>
            </w:pPr>
          </w:p>
          <w:p w:rsidR="00EE20F6" w:rsidRPr="007C27C3" w:rsidRDefault="00EE20F6" w:rsidP="009306BB">
            <w:pPr>
              <w:widowControl w:val="0"/>
              <w:jc w:val="both"/>
              <w:rPr>
                <w:sz w:val="20"/>
                <w:szCs w:val="20"/>
              </w:rPr>
            </w:pPr>
            <w:r w:rsidRPr="007C27C3">
              <w:rPr>
                <w:sz w:val="20"/>
                <w:szCs w:val="20"/>
              </w:rPr>
              <w:t>ООД по познавательному развитию с элементами экспериментирования «Что нам подарила природы: знакомство с глиной»</w:t>
            </w:r>
          </w:p>
          <w:p w:rsidR="00EE20F6" w:rsidRPr="007C27C3" w:rsidRDefault="00EE20F6" w:rsidP="009306BB">
            <w:pPr>
              <w:widowControl w:val="0"/>
              <w:jc w:val="both"/>
              <w:rPr>
                <w:sz w:val="20"/>
                <w:szCs w:val="20"/>
                <w:highlight w:val="yellow"/>
              </w:rPr>
            </w:pPr>
          </w:p>
          <w:p w:rsidR="00EE20F6" w:rsidRPr="007C27C3" w:rsidRDefault="00EE20F6" w:rsidP="009306BB">
            <w:pPr>
              <w:widowControl w:val="0"/>
              <w:jc w:val="both"/>
              <w:rPr>
                <w:sz w:val="20"/>
                <w:szCs w:val="20"/>
              </w:rPr>
            </w:pPr>
            <w:r w:rsidRPr="007C27C3">
              <w:rPr>
                <w:sz w:val="20"/>
                <w:szCs w:val="20"/>
              </w:rPr>
              <w:t>ООД по опытно-экспериментальной деятельности «Сравнение свойств песка и глины»</w:t>
            </w:r>
          </w:p>
          <w:p w:rsidR="00EE20F6" w:rsidRPr="007C27C3" w:rsidRDefault="00EE20F6" w:rsidP="009306BB">
            <w:pPr>
              <w:widowControl w:val="0"/>
              <w:jc w:val="both"/>
              <w:rPr>
                <w:sz w:val="20"/>
                <w:szCs w:val="20"/>
                <w:highlight w:val="yellow"/>
              </w:rPr>
            </w:pPr>
          </w:p>
          <w:p w:rsidR="00EE20F6" w:rsidRPr="007C27C3" w:rsidRDefault="00EE20F6" w:rsidP="009306BB">
            <w:pPr>
              <w:widowControl w:val="0"/>
              <w:jc w:val="both"/>
              <w:rPr>
                <w:sz w:val="20"/>
                <w:szCs w:val="20"/>
              </w:rPr>
            </w:pPr>
            <w:r w:rsidRPr="007C27C3">
              <w:rPr>
                <w:sz w:val="20"/>
                <w:szCs w:val="20"/>
              </w:rPr>
              <w:t>Просмотр презентации «Песок и его свойства», «Человек и песок», «Глина - подарок природы»</w:t>
            </w:r>
          </w:p>
          <w:p w:rsidR="00EE20F6" w:rsidRPr="007C27C3" w:rsidRDefault="00EE20F6" w:rsidP="009306BB">
            <w:pPr>
              <w:widowControl w:val="0"/>
              <w:jc w:val="both"/>
              <w:rPr>
                <w:sz w:val="20"/>
                <w:szCs w:val="20"/>
                <w:highlight w:val="yellow"/>
              </w:rPr>
            </w:pPr>
          </w:p>
          <w:p w:rsidR="00EE20F6" w:rsidRPr="007C27C3" w:rsidRDefault="00EE20F6" w:rsidP="009306BB">
            <w:pPr>
              <w:widowControl w:val="0"/>
              <w:jc w:val="both"/>
              <w:rPr>
                <w:sz w:val="20"/>
                <w:szCs w:val="20"/>
              </w:rPr>
            </w:pPr>
            <w:r w:rsidRPr="007C27C3">
              <w:rPr>
                <w:sz w:val="20"/>
                <w:szCs w:val="20"/>
              </w:rPr>
              <w:t>Опыты и эксперименты с песком и глиной</w:t>
            </w:r>
          </w:p>
          <w:p w:rsidR="00EE20F6" w:rsidRPr="007C27C3" w:rsidRDefault="00EE20F6" w:rsidP="009306BB">
            <w:pPr>
              <w:widowControl w:val="0"/>
              <w:jc w:val="both"/>
              <w:rPr>
                <w:sz w:val="20"/>
                <w:szCs w:val="20"/>
                <w:highlight w:val="yellow"/>
              </w:rPr>
            </w:pPr>
          </w:p>
          <w:p w:rsidR="00EE20F6" w:rsidRPr="007C27C3" w:rsidRDefault="00EE20F6" w:rsidP="009306BB">
            <w:pPr>
              <w:widowControl w:val="0"/>
              <w:jc w:val="both"/>
              <w:rPr>
                <w:sz w:val="20"/>
                <w:szCs w:val="20"/>
              </w:rPr>
            </w:pPr>
            <w:r w:rsidRPr="007C27C3">
              <w:rPr>
                <w:sz w:val="20"/>
                <w:szCs w:val="20"/>
              </w:rPr>
              <w:t>Рекомендации для родителей «Проведите дома с детьми: песок и глина»</w:t>
            </w:r>
          </w:p>
          <w:p w:rsidR="00EE20F6" w:rsidRPr="007C27C3" w:rsidRDefault="00EE20F6" w:rsidP="009306BB">
            <w:pPr>
              <w:widowControl w:val="0"/>
              <w:jc w:val="both"/>
              <w:rPr>
                <w:sz w:val="20"/>
                <w:szCs w:val="20"/>
                <w:highlight w:val="yellow"/>
              </w:rPr>
            </w:pPr>
          </w:p>
          <w:p w:rsidR="00EE20F6" w:rsidRPr="007C27C3" w:rsidRDefault="00EE20F6" w:rsidP="009306BB">
            <w:pPr>
              <w:widowControl w:val="0"/>
              <w:jc w:val="both"/>
              <w:rPr>
                <w:sz w:val="20"/>
                <w:szCs w:val="20"/>
              </w:rPr>
            </w:pPr>
            <w:r w:rsidRPr="007C27C3">
              <w:rPr>
                <w:sz w:val="20"/>
                <w:szCs w:val="20"/>
              </w:rPr>
              <w:t>Консультация для родителей «Волшебный песок»</w:t>
            </w:r>
          </w:p>
          <w:p w:rsidR="00EE20F6" w:rsidRPr="007C27C3" w:rsidRDefault="00EE20F6" w:rsidP="009306BB">
            <w:pPr>
              <w:widowControl w:val="0"/>
              <w:jc w:val="both"/>
              <w:rPr>
                <w:sz w:val="20"/>
                <w:szCs w:val="20"/>
                <w:highlight w:val="yellow"/>
              </w:rPr>
            </w:pPr>
          </w:p>
          <w:p w:rsidR="00EE20F6" w:rsidRPr="007C27C3" w:rsidRDefault="00EE20F6" w:rsidP="009306BB">
            <w:pPr>
              <w:widowControl w:val="0"/>
              <w:jc w:val="both"/>
              <w:rPr>
                <w:sz w:val="20"/>
                <w:szCs w:val="20"/>
              </w:rPr>
            </w:pPr>
            <w:r w:rsidRPr="007C27C3">
              <w:rPr>
                <w:sz w:val="20"/>
                <w:szCs w:val="20"/>
              </w:rPr>
              <w:t>Консультация для родителей «Песочная терапия – один из методов арттерапии»</w:t>
            </w:r>
          </w:p>
          <w:p w:rsidR="00EE20F6" w:rsidRPr="007C27C3" w:rsidRDefault="00EE20F6" w:rsidP="009306BB">
            <w:pPr>
              <w:widowControl w:val="0"/>
              <w:jc w:val="both"/>
              <w:rPr>
                <w:sz w:val="20"/>
                <w:szCs w:val="20"/>
                <w:highlight w:val="yellow"/>
              </w:rPr>
            </w:pPr>
          </w:p>
          <w:p w:rsidR="00EE20F6" w:rsidRPr="007C27C3" w:rsidRDefault="00EE20F6" w:rsidP="009306BB">
            <w:pPr>
              <w:widowControl w:val="0"/>
              <w:jc w:val="both"/>
              <w:rPr>
                <w:sz w:val="20"/>
                <w:szCs w:val="20"/>
              </w:rPr>
            </w:pPr>
            <w:r w:rsidRPr="007C27C3">
              <w:rPr>
                <w:sz w:val="20"/>
                <w:szCs w:val="20"/>
              </w:rPr>
              <w:t>Консультация для родителей «Лепка из глины – как один из способов снятия напряжения у детей дошкольного возраста»</w:t>
            </w:r>
          </w:p>
          <w:p w:rsidR="00EE20F6" w:rsidRPr="007C27C3" w:rsidRDefault="00EE20F6" w:rsidP="009306BB">
            <w:pPr>
              <w:widowControl w:val="0"/>
              <w:jc w:val="both"/>
              <w:rPr>
                <w:sz w:val="20"/>
                <w:szCs w:val="20"/>
                <w:highlight w:val="yellow"/>
              </w:rPr>
            </w:pPr>
          </w:p>
          <w:p w:rsidR="00EE20F6" w:rsidRPr="007C27C3" w:rsidRDefault="00EE20F6" w:rsidP="009306BB">
            <w:pPr>
              <w:widowControl w:val="0"/>
              <w:jc w:val="both"/>
              <w:rPr>
                <w:sz w:val="20"/>
                <w:szCs w:val="20"/>
              </w:rPr>
            </w:pPr>
            <w:r w:rsidRPr="007C27C3">
              <w:rPr>
                <w:sz w:val="20"/>
                <w:szCs w:val="20"/>
              </w:rPr>
              <w:t>Консультация для родителей «Игры с кинетическим песком»</w:t>
            </w:r>
          </w:p>
          <w:p w:rsidR="00EE20F6" w:rsidRPr="007C27C3" w:rsidRDefault="00EE20F6" w:rsidP="009306BB">
            <w:pPr>
              <w:widowControl w:val="0"/>
              <w:jc w:val="both"/>
              <w:rPr>
                <w:sz w:val="20"/>
                <w:szCs w:val="20"/>
              </w:rPr>
            </w:pPr>
            <w:r w:rsidRPr="007C27C3">
              <w:rPr>
                <w:sz w:val="20"/>
                <w:szCs w:val="20"/>
              </w:rPr>
              <w:t>Памятка буклет для родителей «Игры, которые лечат»</w:t>
            </w:r>
          </w:p>
        </w:tc>
        <w:tc>
          <w:tcPr>
            <w:tcW w:w="1701" w:type="dxa"/>
            <w:shd w:val="clear" w:color="auto" w:fill="auto"/>
          </w:tcPr>
          <w:p w:rsidR="00EE20F6" w:rsidRPr="007C27C3" w:rsidRDefault="00EE20F6" w:rsidP="009306BB">
            <w:pPr>
              <w:widowControl w:val="0"/>
              <w:jc w:val="both"/>
              <w:rPr>
                <w:sz w:val="20"/>
                <w:szCs w:val="20"/>
              </w:rPr>
            </w:pPr>
            <w:r w:rsidRPr="007C27C3">
              <w:rPr>
                <w:sz w:val="20"/>
                <w:szCs w:val="20"/>
              </w:rPr>
              <w:t>Образцы песка и глины, наглядная литература, оборудование для экспериментирования: салфетки, различные ёмкости, лупа, фильтровальная бумага, лакмусовые бумажки, дополнительные приборы, необходимые для соблюдения методики проведения опытов</w:t>
            </w:r>
          </w:p>
        </w:tc>
        <w:tc>
          <w:tcPr>
            <w:tcW w:w="2977" w:type="dxa"/>
            <w:shd w:val="clear" w:color="auto" w:fill="auto"/>
          </w:tcPr>
          <w:p w:rsidR="00EE20F6" w:rsidRPr="007C27C3" w:rsidRDefault="00EE20F6" w:rsidP="009306BB">
            <w:pPr>
              <w:widowControl w:val="0"/>
              <w:jc w:val="both"/>
              <w:rPr>
                <w:sz w:val="20"/>
                <w:szCs w:val="20"/>
              </w:rPr>
            </w:pPr>
            <w:r w:rsidRPr="007C27C3">
              <w:rPr>
                <w:sz w:val="20"/>
                <w:szCs w:val="20"/>
              </w:rPr>
              <w:t>Ознакомление детей со свойствами песка и глины посредством проведения следующих опытов:</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Песок имеет свойство хорошо пропускать воду, а вот глина, наоборот, практически водонепроницаема. Это можно доказать понаблюдав за тем, с какой интенсивностью через марлю с песком будет течь вода в ёмкость, а также, что будет, если преградить ей путь глиной</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Следующий эксперимент может доказать, что песок имеет очень низкий уровень аэрации. Если поместить какой-либо посадочный материал (например, луковицы) в немного увлажненный песок, то на нём через некоторое время можно будет заметить очаги возникновения плесени, что свидетельствует о плохой аэрации</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Глина имеет свойство очень хорошо впитывать влагу и данное явление можно доказать, смочив небольшим количеством воды кусок глины. Будет достаточно заметно, что глина впитает в себя эту влагу достаточно быстро</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Всем известно, что почва образуется из двух основных субстанций – глины и песка. Причём, то, насколько почве присуща пластичность или сыпучесть как раз и определяется количественным соотношением в ней этих двух субстанций. Очень интересно для детей будет определить чего в нашей почве больше. Для этого детям нужно обильно смочить небольшое количество земли и сформировать из него кольцо. Если колечко будет формироваться легко, то почва более глиниста, если же форма будет рассыпаться или трескаться, то в ней преобладает песок. Усложнить данный эксперимент можно, сравнив соотношение песка и глины на разных почвенных горизонтах.</w:t>
            </w:r>
          </w:p>
        </w:tc>
        <w:tc>
          <w:tcPr>
            <w:tcW w:w="2268" w:type="dxa"/>
            <w:shd w:val="clear" w:color="auto" w:fill="auto"/>
          </w:tcPr>
          <w:p w:rsidR="00EE20F6" w:rsidRPr="007C27C3" w:rsidRDefault="00EE20F6" w:rsidP="009306BB">
            <w:pPr>
              <w:jc w:val="both"/>
              <w:rPr>
                <w:sz w:val="20"/>
                <w:szCs w:val="20"/>
              </w:rPr>
            </w:pPr>
            <w:r w:rsidRPr="007C27C3">
              <w:rPr>
                <w:sz w:val="20"/>
                <w:szCs w:val="20"/>
              </w:rPr>
              <w:t>Описание полученных результатов, их анализ и сопоставление, занесение выводов в дневники</w:t>
            </w:r>
          </w:p>
        </w:tc>
      </w:tr>
      <w:tr w:rsidR="009306BB" w:rsidRPr="007C27C3" w:rsidTr="009306BB">
        <w:tc>
          <w:tcPr>
            <w:tcW w:w="959" w:type="dxa"/>
            <w:shd w:val="clear" w:color="auto" w:fill="auto"/>
          </w:tcPr>
          <w:p w:rsidR="00EE20F6" w:rsidRPr="007C27C3" w:rsidRDefault="00EE20F6" w:rsidP="009306BB">
            <w:pPr>
              <w:widowControl w:val="0"/>
              <w:jc w:val="both"/>
              <w:rPr>
                <w:sz w:val="20"/>
                <w:szCs w:val="20"/>
              </w:rPr>
            </w:pPr>
            <w:r w:rsidRPr="007C27C3">
              <w:rPr>
                <w:sz w:val="20"/>
                <w:szCs w:val="20"/>
              </w:rPr>
              <w:t xml:space="preserve">Март </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 xml:space="preserve">Апрель </w:t>
            </w:r>
          </w:p>
        </w:tc>
        <w:tc>
          <w:tcPr>
            <w:tcW w:w="1276" w:type="dxa"/>
            <w:shd w:val="clear" w:color="auto" w:fill="auto"/>
          </w:tcPr>
          <w:p w:rsidR="00EE20F6" w:rsidRPr="007C27C3" w:rsidRDefault="00EE20F6" w:rsidP="009306BB">
            <w:pPr>
              <w:widowControl w:val="0"/>
              <w:jc w:val="both"/>
              <w:rPr>
                <w:sz w:val="20"/>
                <w:szCs w:val="20"/>
              </w:rPr>
            </w:pPr>
            <w:r w:rsidRPr="007C27C3">
              <w:rPr>
                <w:sz w:val="20"/>
                <w:szCs w:val="20"/>
              </w:rPr>
              <w:t>Эти удивительные камни</w:t>
            </w:r>
          </w:p>
        </w:tc>
        <w:tc>
          <w:tcPr>
            <w:tcW w:w="1701" w:type="dxa"/>
            <w:shd w:val="clear" w:color="auto" w:fill="auto"/>
          </w:tcPr>
          <w:p w:rsidR="00EE20F6" w:rsidRPr="007C27C3" w:rsidRDefault="00EE20F6" w:rsidP="009306BB">
            <w:pPr>
              <w:widowControl w:val="0"/>
              <w:jc w:val="both"/>
              <w:rPr>
                <w:sz w:val="20"/>
                <w:szCs w:val="20"/>
              </w:rPr>
            </w:pPr>
            <w:r w:rsidRPr="007C27C3">
              <w:rPr>
                <w:sz w:val="20"/>
                <w:szCs w:val="20"/>
              </w:rPr>
              <w:t>Познакомить детей с драгоценными камнями и минералами</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Провести в соответствии с методикой эксперименты, доказывающие те или иные свойства мрамора, гранита, известняка</w:t>
            </w:r>
          </w:p>
        </w:tc>
        <w:tc>
          <w:tcPr>
            <w:tcW w:w="4252" w:type="dxa"/>
            <w:shd w:val="clear" w:color="auto" w:fill="auto"/>
          </w:tcPr>
          <w:p w:rsidR="00EE20F6" w:rsidRPr="007C27C3" w:rsidRDefault="00EE20F6" w:rsidP="009306BB">
            <w:pPr>
              <w:widowControl w:val="0"/>
              <w:jc w:val="both"/>
              <w:rPr>
                <w:sz w:val="20"/>
                <w:szCs w:val="20"/>
              </w:rPr>
            </w:pPr>
            <w:r w:rsidRPr="007C27C3">
              <w:rPr>
                <w:sz w:val="20"/>
                <w:szCs w:val="20"/>
              </w:rPr>
              <w:t>Знакомство с загадками, пословицами, поговорками о мраморе, граните, известняке</w:t>
            </w:r>
          </w:p>
          <w:p w:rsidR="00EE20F6" w:rsidRPr="007C27C3" w:rsidRDefault="00EE20F6" w:rsidP="009306BB">
            <w:pPr>
              <w:widowControl w:val="0"/>
              <w:jc w:val="both"/>
              <w:rPr>
                <w:sz w:val="20"/>
                <w:szCs w:val="20"/>
              </w:rPr>
            </w:pPr>
            <w:r w:rsidRPr="007C27C3">
              <w:rPr>
                <w:sz w:val="20"/>
                <w:szCs w:val="20"/>
              </w:rPr>
              <w:t>Знакомство с художественными произведениями, в которых говориться о мраморе, граните, известняке</w:t>
            </w:r>
          </w:p>
          <w:p w:rsidR="00EE20F6" w:rsidRPr="007C27C3" w:rsidRDefault="00EE20F6" w:rsidP="009306BB">
            <w:pPr>
              <w:widowControl w:val="0"/>
              <w:jc w:val="both"/>
              <w:rPr>
                <w:sz w:val="20"/>
                <w:szCs w:val="20"/>
              </w:rPr>
            </w:pPr>
            <w:r w:rsidRPr="007C27C3">
              <w:rPr>
                <w:sz w:val="20"/>
                <w:szCs w:val="20"/>
              </w:rPr>
              <w:t>Беседа с детьми «В гостях у гномика Изумрудика. Эти удивительные камни», «Мрамор в жизни человека»,</w:t>
            </w:r>
          </w:p>
          <w:p w:rsidR="00EE20F6" w:rsidRPr="007C27C3" w:rsidRDefault="00EE20F6" w:rsidP="009306BB">
            <w:pPr>
              <w:widowControl w:val="0"/>
              <w:jc w:val="both"/>
              <w:rPr>
                <w:sz w:val="20"/>
                <w:szCs w:val="20"/>
              </w:rPr>
            </w:pPr>
            <w:r w:rsidRPr="007C27C3">
              <w:rPr>
                <w:sz w:val="20"/>
                <w:szCs w:val="20"/>
              </w:rPr>
              <w:t>Дидактические игры «Кто быстрее найдет камень по описанию», «Мозаика из камней», «Разрезные картинки», «Выложи камешки по шаблону», «Выложи по контуру», «Составь узор» (камешки Марблс), «Бусы для Хозяйки Медной горы»</w:t>
            </w:r>
          </w:p>
          <w:p w:rsidR="00EE20F6" w:rsidRPr="007C27C3" w:rsidRDefault="00EE20F6" w:rsidP="009306BB">
            <w:pPr>
              <w:widowControl w:val="0"/>
              <w:jc w:val="both"/>
              <w:rPr>
                <w:sz w:val="20"/>
                <w:szCs w:val="20"/>
              </w:rPr>
            </w:pPr>
            <w:r w:rsidRPr="007C27C3">
              <w:rPr>
                <w:sz w:val="20"/>
                <w:szCs w:val="20"/>
              </w:rPr>
              <w:t>Рассматривание иллюстраций с изображениями по теме</w:t>
            </w:r>
          </w:p>
          <w:p w:rsidR="00EE20F6" w:rsidRPr="007C27C3" w:rsidRDefault="00EE20F6" w:rsidP="009306BB">
            <w:pPr>
              <w:widowControl w:val="0"/>
              <w:jc w:val="both"/>
              <w:rPr>
                <w:sz w:val="20"/>
                <w:szCs w:val="20"/>
              </w:rPr>
            </w:pPr>
            <w:r w:rsidRPr="007C27C3">
              <w:rPr>
                <w:sz w:val="20"/>
                <w:szCs w:val="20"/>
              </w:rPr>
              <w:t>ООД по познавательному развитию с элементами экспериментирования «Волшебный мир камня»</w:t>
            </w:r>
          </w:p>
          <w:p w:rsidR="00EE20F6" w:rsidRPr="007C27C3" w:rsidRDefault="00EE20F6" w:rsidP="009306BB">
            <w:pPr>
              <w:widowControl w:val="0"/>
              <w:jc w:val="both"/>
              <w:rPr>
                <w:sz w:val="20"/>
                <w:szCs w:val="20"/>
              </w:rPr>
            </w:pPr>
            <w:r w:rsidRPr="007C27C3">
              <w:rPr>
                <w:sz w:val="20"/>
                <w:szCs w:val="20"/>
              </w:rPr>
              <w:t>ООД по познавательному развитию «Что у нас под ногами?»</w:t>
            </w:r>
          </w:p>
          <w:p w:rsidR="00EE20F6" w:rsidRPr="007C27C3" w:rsidRDefault="00EE20F6" w:rsidP="009306BB">
            <w:pPr>
              <w:widowControl w:val="0"/>
              <w:jc w:val="both"/>
              <w:rPr>
                <w:sz w:val="20"/>
                <w:szCs w:val="20"/>
              </w:rPr>
            </w:pPr>
            <w:r w:rsidRPr="007C27C3">
              <w:rPr>
                <w:sz w:val="20"/>
                <w:szCs w:val="20"/>
              </w:rPr>
              <w:t>ООД по познавательному развитию «Камни – это интересно»</w:t>
            </w:r>
          </w:p>
          <w:p w:rsidR="00EE20F6" w:rsidRPr="007C27C3" w:rsidRDefault="00EE20F6" w:rsidP="009306BB">
            <w:pPr>
              <w:widowControl w:val="0"/>
              <w:jc w:val="both"/>
              <w:rPr>
                <w:sz w:val="20"/>
                <w:szCs w:val="20"/>
              </w:rPr>
            </w:pPr>
            <w:r w:rsidRPr="007C27C3">
              <w:rPr>
                <w:sz w:val="20"/>
                <w:szCs w:val="20"/>
              </w:rPr>
              <w:t>ООД по познавательному развитию с элементами экспериментирования «Гранит - вопросы и ответы»</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 xml:space="preserve">Просмотр презентации «В гостях у гномика Изумрудика», «Что у нас под ногами?», «Горные породы»; «Мрамор в жизни человека»; «Известняк»; </w:t>
            </w:r>
          </w:p>
          <w:p w:rsidR="00EE20F6" w:rsidRPr="007C27C3" w:rsidRDefault="00EE20F6" w:rsidP="009306BB">
            <w:pPr>
              <w:widowControl w:val="0"/>
              <w:jc w:val="both"/>
              <w:rPr>
                <w:sz w:val="20"/>
                <w:szCs w:val="20"/>
              </w:rPr>
            </w:pPr>
            <w:r w:rsidRPr="007C27C3">
              <w:rPr>
                <w:sz w:val="20"/>
                <w:szCs w:val="20"/>
              </w:rPr>
              <w:t>Опыты и эксперименты с камнями</w:t>
            </w:r>
          </w:p>
          <w:p w:rsidR="00EE20F6" w:rsidRPr="007C27C3" w:rsidRDefault="00EE20F6" w:rsidP="009306BB">
            <w:pPr>
              <w:widowControl w:val="0"/>
              <w:jc w:val="both"/>
              <w:rPr>
                <w:sz w:val="20"/>
                <w:szCs w:val="20"/>
              </w:rPr>
            </w:pPr>
            <w:r w:rsidRPr="007C27C3">
              <w:rPr>
                <w:sz w:val="20"/>
                <w:szCs w:val="20"/>
              </w:rPr>
              <w:t>Создание книжек - малышек: Сказка про полезное ископаемое; Если б я стал камнем; Что в нашем городе сделано из гранита; Какие полезные ископаемые используют люди нашего города?</w:t>
            </w:r>
          </w:p>
          <w:p w:rsidR="00EE20F6" w:rsidRPr="007C27C3" w:rsidRDefault="00EE20F6" w:rsidP="009306BB">
            <w:pPr>
              <w:widowControl w:val="0"/>
              <w:jc w:val="both"/>
              <w:rPr>
                <w:sz w:val="20"/>
                <w:szCs w:val="20"/>
              </w:rPr>
            </w:pPr>
            <w:r w:rsidRPr="007C27C3">
              <w:rPr>
                <w:sz w:val="20"/>
                <w:szCs w:val="20"/>
              </w:rPr>
              <w:t>Консультация для родителей «Игра камней»</w:t>
            </w:r>
          </w:p>
          <w:p w:rsidR="00EE20F6" w:rsidRPr="007C27C3" w:rsidRDefault="00EE20F6" w:rsidP="009306BB">
            <w:pPr>
              <w:widowControl w:val="0"/>
              <w:jc w:val="both"/>
              <w:rPr>
                <w:sz w:val="20"/>
                <w:szCs w:val="20"/>
              </w:rPr>
            </w:pPr>
            <w:r w:rsidRPr="007C27C3">
              <w:rPr>
                <w:sz w:val="20"/>
                <w:szCs w:val="20"/>
              </w:rPr>
              <w:t>консультация для родителей «Камни в дело»</w:t>
            </w:r>
          </w:p>
        </w:tc>
        <w:tc>
          <w:tcPr>
            <w:tcW w:w="1701" w:type="dxa"/>
            <w:shd w:val="clear" w:color="auto" w:fill="auto"/>
          </w:tcPr>
          <w:p w:rsidR="00EE20F6" w:rsidRPr="007C27C3" w:rsidRDefault="00EE20F6" w:rsidP="009306BB">
            <w:pPr>
              <w:widowControl w:val="0"/>
              <w:jc w:val="both"/>
              <w:rPr>
                <w:sz w:val="20"/>
                <w:szCs w:val="20"/>
              </w:rPr>
            </w:pPr>
            <w:r w:rsidRPr="007C27C3">
              <w:rPr>
                <w:sz w:val="20"/>
                <w:szCs w:val="20"/>
              </w:rPr>
              <w:t>Образцы мрамора, гранита, известняка, наглядная литература по данной теме, оборудование для экспериментирования: уксус, вода, салфетки, различные ёмкости, дополнительные приборы, необходимые для соблюдения методики проведения опытов</w:t>
            </w:r>
          </w:p>
        </w:tc>
        <w:tc>
          <w:tcPr>
            <w:tcW w:w="2977" w:type="dxa"/>
            <w:shd w:val="clear" w:color="auto" w:fill="auto"/>
          </w:tcPr>
          <w:p w:rsidR="00EE20F6" w:rsidRPr="007C27C3" w:rsidRDefault="00EE20F6" w:rsidP="009306BB">
            <w:pPr>
              <w:widowControl w:val="0"/>
              <w:jc w:val="both"/>
              <w:rPr>
                <w:sz w:val="20"/>
                <w:szCs w:val="20"/>
              </w:rPr>
            </w:pPr>
            <w:r w:rsidRPr="007C27C3">
              <w:rPr>
                <w:sz w:val="20"/>
                <w:szCs w:val="20"/>
              </w:rPr>
              <w:t>Ознакомление детей с некоторыми свойствами гранита, мрамора, известняка посредством проведения следующих опытов:</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По, сути, известняк знаменит как очень хороший строительный материал. А главное свойство строительного материала – это прочность. Доказать высокопрочность известняка можно с помощью железного гвоздя: будет достаточно трудно нанести куску известняка серьёзные повреждения, даже если вбивать в него гвоздь.</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Также как и большинство полезных ископаемых подобного происхождения (осадочные горные породы), известняк подвержен губительному воздействию кислот. Доказать это свойство можно несколькими методами. С помощью наглядных материалов по воздействию кислотных дождей, а также используя виртуальную лабораторию, которая демонстрирует взаимодействие кислот с различными веществами, в т.ч. и с известняком (на практике доказать губительное воздействие кислот не получится, т.к.это будет являться несоблюдением техники безопасности, ведь дети слишком малы для работы с кислотами).</w:t>
            </w:r>
          </w:p>
        </w:tc>
        <w:tc>
          <w:tcPr>
            <w:tcW w:w="2268" w:type="dxa"/>
            <w:shd w:val="clear" w:color="auto" w:fill="auto"/>
          </w:tcPr>
          <w:p w:rsidR="00EE20F6" w:rsidRPr="007C27C3" w:rsidRDefault="00EE20F6" w:rsidP="009306BB">
            <w:pPr>
              <w:jc w:val="both"/>
              <w:rPr>
                <w:sz w:val="20"/>
                <w:szCs w:val="20"/>
              </w:rPr>
            </w:pPr>
            <w:r w:rsidRPr="007C27C3">
              <w:rPr>
                <w:sz w:val="20"/>
                <w:szCs w:val="20"/>
              </w:rPr>
              <w:t>Описание полученных результатов, их анализ и сопоставление, занесение выводов в дневники</w:t>
            </w:r>
          </w:p>
        </w:tc>
      </w:tr>
      <w:tr w:rsidR="009306BB" w:rsidRPr="007C27C3" w:rsidTr="009306BB">
        <w:tc>
          <w:tcPr>
            <w:tcW w:w="959" w:type="dxa"/>
            <w:shd w:val="clear" w:color="auto" w:fill="auto"/>
          </w:tcPr>
          <w:p w:rsidR="00EE20F6" w:rsidRPr="007C27C3" w:rsidRDefault="00EE20F6" w:rsidP="009306BB">
            <w:pPr>
              <w:widowControl w:val="0"/>
              <w:jc w:val="both"/>
              <w:rPr>
                <w:sz w:val="20"/>
                <w:szCs w:val="20"/>
              </w:rPr>
            </w:pPr>
            <w:r w:rsidRPr="007C27C3">
              <w:rPr>
                <w:sz w:val="20"/>
                <w:szCs w:val="20"/>
              </w:rPr>
              <w:t>Май</w:t>
            </w:r>
          </w:p>
        </w:tc>
        <w:tc>
          <w:tcPr>
            <w:tcW w:w="1276" w:type="dxa"/>
            <w:shd w:val="clear" w:color="auto" w:fill="auto"/>
          </w:tcPr>
          <w:p w:rsidR="00EE20F6" w:rsidRPr="007C27C3" w:rsidRDefault="00EE20F6" w:rsidP="009306BB">
            <w:pPr>
              <w:widowControl w:val="0"/>
              <w:jc w:val="both"/>
              <w:rPr>
                <w:sz w:val="20"/>
                <w:szCs w:val="20"/>
              </w:rPr>
            </w:pPr>
            <w:r w:rsidRPr="007C27C3">
              <w:rPr>
                <w:sz w:val="20"/>
                <w:szCs w:val="20"/>
              </w:rPr>
              <w:t>Мел</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Каменный уголь</w:t>
            </w:r>
          </w:p>
        </w:tc>
        <w:tc>
          <w:tcPr>
            <w:tcW w:w="1701" w:type="dxa"/>
            <w:shd w:val="clear" w:color="auto" w:fill="auto"/>
          </w:tcPr>
          <w:p w:rsidR="00EE20F6" w:rsidRPr="007C27C3" w:rsidRDefault="00EE20F6" w:rsidP="009306BB">
            <w:pPr>
              <w:widowControl w:val="0"/>
              <w:jc w:val="both"/>
              <w:rPr>
                <w:sz w:val="20"/>
                <w:szCs w:val="20"/>
              </w:rPr>
            </w:pPr>
            <w:r w:rsidRPr="007C27C3">
              <w:rPr>
                <w:sz w:val="20"/>
                <w:szCs w:val="20"/>
              </w:rPr>
              <w:t>Познакомить детей со свойствами мела и каменного угля, показать их частое использование в повседневной жизни</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 xml:space="preserve">Провести в соответствии с методикой эксперименты, доказывающие те или иные свойства мела </w:t>
            </w:r>
          </w:p>
        </w:tc>
        <w:tc>
          <w:tcPr>
            <w:tcW w:w="4252" w:type="dxa"/>
            <w:shd w:val="clear" w:color="auto" w:fill="auto"/>
          </w:tcPr>
          <w:p w:rsidR="00EE20F6" w:rsidRPr="007C27C3" w:rsidRDefault="00EE20F6" w:rsidP="009306BB">
            <w:pPr>
              <w:widowControl w:val="0"/>
              <w:jc w:val="both"/>
              <w:rPr>
                <w:sz w:val="20"/>
                <w:szCs w:val="20"/>
              </w:rPr>
            </w:pPr>
            <w:r w:rsidRPr="007C27C3">
              <w:rPr>
                <w:sz w:val="20"/>
                <w:szCs w:val="20"/>
              </w:rPr>
              <w:t>Знакомство с загадками, пословицами, поговорками о меле и каменном угле</w:t>
            </w:r>
          </w:p>
          <w:p w:rsidR="00EE20F6" w:rsidRPr="007C27C3" w:rsidRDefault="00EE20F6" w:rsidP="009306BB">
            <w:pPr>
              <w:widowControl w:val="0"/>
              <w:jc w:val="both"/>
              <w:rPr>
                <w:sz w:val="20"/>
                <w:szCs w:val="20"/>
              </w:rPr>
            </w:pPr>
            <w:r w:rsidRPr="007C27C3">
              <w:rPr>
                <w:sz w:val="20"/>
                <w:szCs w:val="20"/>
              </w:rPr>
              <w:t>Знакомство с художественными произведениями, в которых говориться о меле и каменном угле</w:t>
            </w:r>
          </w:p>
          <w:p w:rsidR="00EE20F6" w:rsidRPr="007C27C3" w:rsidRDefault="00EE20F6" w:rsidP="009306BB">
            <w:pPr>
              <w:widowControl w:val="0"/>
              <w:jc w:val="both"/>
              <w:rPr>
                <w:sz w:val="20"/>
                <w:szCs w:val="20"/>
              </w:rPr>
            </w:pPr>
            <w:r w:rsidRPr="007C27C3">
              <w:rPr>
                <w:sz w:val="20"/>
                <w:szCs w:val="20"/>
              </w:rPr>
              <w:t>Беседа с детьми «Мел в жизни человека»</w:t>
            </w:r>
          </w:p>
          <w:p w:rsidR="00EE20F6" w:rsidRPr="007C27C3" w:rsidRDefault="00EE20F6" w:rsidP="009306BB">
            <w:pPr>
              <w:widowControl w:val="0"/>
              <w:jc w:val="both"/>
              <w:rPr>
                <w:sz w:val="20"/>
                <w:szCs w:val="20"/>
              </w:rPr>
            </w:pPr>
            <w:r w:rsidRPr="007C27C3">
              <w:rPr>
                <w:sz w:val="20"/>
                <w:szCs w:val="20"/>
              </w:rPr>
              <w:t>Беседа с детьми «Каменный уголь»</w:t>
            </w:r>
          </w:p>
          <w:p w:rsidR="00EE20F6" w:rsidRPr="007C27C3" w:rsidRDefault="00EE20F6" w:rsidP="009306BB">
            <w:pPr>
              <w:widowControl w:val="0"/>
              <w:jc w:val="both"/>
              <w:rPr>
                <w:sz w:val="20"/>
                <w:szCs w:val="20"/>
              </w:rPr>
            </w:pPr>
            <w:r w:rsidRPr="007C27C3">
              <w:rPr>
                <w:sz w:val="20"/>
                <w:szCs w:val="20"/>
              </w:rPr>
              <w:t>Беседа с детьми «Каменный уголь и мел»</w:t>
            </w:r>
          </w:p>
          <w:p w:rsidR="00EE20F6" w:rsidRPr="007C27C3" w:rsidRDefault="00EE20F6" w:rsidP="009306BB">
            <w:pPr>
              <w:widowControl w:val="0"/>
              <w:jc w:val="both"/>
              <w:rPr>
                <w:sz w:val="20"/>
                <w:szCs w:val="20"/>
              </w:rPr>
            </w:pPr>
            <w:r w:rsidRPr="007C27C3">
              <w:rPr>
                <w:sz w:val="20"/>
                <w:szCs w:val="20"/>
              </w:rPr>
              <w:t>Дидактические игры «Дары Земли», «Из какой профессии», «Парные картинки», лото «Полезные ископаемые», «Что из чего сделано»</w:t>
            </w:r>
          </w:p>
          <w:p w:rsidR="00EE20F6" w:rsidRPr="007C27C3" w:rsidRDefault="00EE20F6" w:rsidP="009306BB">
            <w:pPr>
              <w:widowControl w:val="0"/>
              <w:jc w:val="both"/>
              <w:rPr>
                <w:color w:val="111111"/>
                <w:sz w:val="20"/>
                <w:szCs w:val="20"/>
              </w:rPr>
            </w:pPr>
            <w:r w:rsidRPr="007C27C3">
              <w:rPr>
                <w:color w:val="111111"/>
                <w:sz w:val="20"/>
                <w:szCs w:val="20"/>
              </w:rPr>
              <w:t>Рассматривание иллюстраций с изображениями по теме</w:t>
            </w:r>
          </w:p>
          <w:p w:rsidR="00EE20F6" w:rsidRPr="007C27C3" w:rsidRDefault="00EE20F6" w:rsidP="009306BB">
            <w:pPr>
              <w:widowControl w:val="0"/>
              <w:jc w:val="both"/>
              <w:rPr>
                <w:sz w:val="20"/>
                <w:szCs w:val="20"/>
              </w:rPr>
            </w:pPr>
            <w:r w:rsidRPr="007C27C3">
              <w:rPr>
                <w:sz w:val="20"/>
                <w:szCs w:val="20"/>
              </w:rPr>
              <w:t>ООД по опытно-экспериментальной деятельности «Знакомство с каменным углём и мелом»</w:t>
            </w:r>
          </w:p>
          <w:p w:rsidR="00EE20F6" w:rsidRPr="007C27C3" w:rsidRDefault="00EE20F6" w:rsidP="009306BB">
            <w:pPr>
              <w:widowControl w:val="0"/>
              <w:jc w:val="both"/>
              <w:rPr>
                <w:sz w:val="20"/>
                <w:szCs w:val="20"/>
              </w:rPr>
            </w:pPr>
            <w:r w:rsidRPr="007C27C3">
              <w:rPr>
                <w:sz w:val="20"/>
                <w:szCs w:val="20"/>
              </w:rPr>
              <w:t>Просмотр презентации «Как добывают уголь», «Что может школьный мел», виртуальная экскурсия на угольную шахту;</w:t>
            </w:r>
          </w:p>
          <w:p w:rsidR="00EE20F6" w:rsidRPr="007C27C3" w:rsidRDefault="00EE20F6" w:rsidP="009306BB">
            <w:pPr>
              <w:widowControl w:val="0"/>
              <w:jc w:val="both"/>
              <w:rPr>
                <w:sz w:val="20"/>
                <w:szCs w:val="20"/>
              </w:rPr>
            </w:pPr>
            <w:r w:rsidRPr="007C27C3">
              <w:rPr>
                <w:sz w:val="20"/>
                <w:szCs w:val="20"/>
              </w:rPr>
              <w:t>Опыты и эксперименты с мелом, каменным углём</w:t>
            </w:r>
          </w:p>
          <w:p w:rsidR="00EE20F6" w:rsidRPr="007C27C3" w:rsidRDefault="00EE20F6" w:rsidP="009306BB">
            <w:pPr>
              <w:widowControl w:val="0"/>
              <w:jc w:val="both"/>
              <w:rPr>
                <w:sz w:val="20"/>
                <w:szCs w:val="20"/>
              </w:rPr>
            </w:pPr>
            <w:r w:rsidRPr="007C27C3">
              <w:rPr>
                <w:sz w:val="20"/>
                <w:szCs w:val="20"/>
              </w:rPr>
              <w:t>Рекомендации для родителей «Игры с мелками на асфальте»</w:t>
            </w:r>
          </w:p>
          <w:p w:rsidR="00EE20F6" w:rsidRPr="007C27C3" w:rsidRDefault="00EE20F6" w:rsidP="009306BB">
            <w:pPr>
              <w:widowControl w:val="0"/>
              <w:jc w:val="both"/>
              <w:rPr>
                <w:sz w:val="20"/>
                <w:szCs w:val="20"/>
              </w:rPr>
            </w:pPr>
            <w:r w:rsidRPr="007C27C3">
              <w:rPr>
                <w:sz w:val="20"/>
                <w:szCs w:val="20"/>
              </w:rPr>
              <w:t>Рекомендации для родителей «Как вырастить кристаллы соли», «Проведите дома с детьми: каменный уголь, мел»</w:t>
            </w:r>
          </w:p>
          <w:p w:rsidR="00EE20F6" w:rsidRPr="007C27C3" w:rsidRDefault="00EE20F6" w:rsidP="009306BB">
            <w:pPr>
              <w:widowControl w:val="0"/>
              <w:jc w:val="both"/>
              <w:rPr>
                <w:sz w:val="20"/>
                <w:szCs w:val="20"/>
              </w:rPr>
            </w:pPr>
            <w:r w:rsidRPr="007C27C3">
              <w:rPr>
                <w:sz w:val="20"/>
                <w:szCs w:val="20"/>
              </w:rPr>
              <w:t>Консультация для родителей «Рисуем углём: легко, красиво, органично»</w:t>
            </w:r>
          </w:p>
          <w:p w:rsidR="00EE20F6" w:rsidRPr="007C27C3" w:rsidRDefault="00EE20F6" w:rsidP="009306BB">
            <w:pPr>
              <w:widowControl w:val="0"/>
              <w:jc w:val="both"/>
              <w:rPr>
                <w:sz w:val="20"/>
                <w:szCs w:val="20"/>
              </w:rPr>
            </w:pPr>
            <w:r w:rsidRPr="007C27C3">
              <w:rPr>
                <w:sz w:val="20"/>
                <w:szCs w:val="20"/>
              </w:rPr>
              <w:t>Изготовление родителями совместно с детьми лэпбука «Полезные ископаемые Прибайкалья»</w:t>
            </w:r>
          </w:p>
        </w:tc>
        <w:tc>
          <w:tcPr>
            <w:tcW w:w="1701" w:type="dxa"/>
            <w:shd w:val="clear" w:color="auto" w:fill="auto"/>
          </w:tcPr>
          <w:p w:rsidR="00EE20F6" w:rsidRPr="007C27C3" w:rsidRDefault="00EE20F6" w:rsidP="009306BB">
            <w:pPr>
              <w:widowControl w:val="0"/>
              <w:jc w:val="both"/>
              <w:rPr>
                <w:sz w:val="20"/>
                <w:szCs w:val="20"/>
              </w:rPr>
            </w:pPr>
            <w:r w:rsidRPr="007C27C3">
              <w:rPr>
                <w:sz w:val="20"/>
                <w:szCs w:val="20"/>
              </w:rPr>
              <w:t>Различные образцы мела, оборудование для экспериментирования: спиртовка, различные ёмкости, салфетки, вода, фильтровальная бумага, дополнительные приборы, необходимые для соблюдения методики проведения опытов</w:t>
            </w:r>
          </w:p>
        </w:tc>
        <w:tc>
          <w:tcPr>
            <w:tcW w:w="2977" w:type="dxa"/>
            <w:shd w:val="clear" w:color="auto" w:fill="auto"/>
          </w:tcPr>
          <w:p w:rsidR="00EE20F6" w:rsidRPr="007C27C3" w:rsidRDefault="00EE20F6" w:rsidP="009306BB">
            <w:pPr>
              <w:widowControl w:val="0"/>
              <w:jc w:val="both"/>
              <w:rPr>
                <w:sz w:val="20"/>
                <w:szCs w:val="20"/>
              </w:rPr>
            </w:pPr>
            <w:r w:rsidRPr="007C27C3">
              <w:rPr>
                <w:sz w:val="20"/>
                <w:szCs w:val="20"/>
              </w:rPr>
              <w:t>Ознакомление детей с некоторыми свойствами мела и каменного угля посредством проведения следующих опытов:</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Мел имеет свойство крошиться и это очень легко проверить на практике. Нужно всего лишь нарисовать мелом на асфальте – его остатки найдут место и на руках, и на тротуаре.</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Исходя из того, что мы выявили хрупкость мела, можно предположить, что внутри он имеет поры и воздух. Доказать эту догадку можно также легко – просто опустив кусок мела в воду. Вода начнёт пузыриться, а значит, мел действительно имеет поры с воздухом, что еще и доказывает его происхождение (затвердевший морской ил)</w:t>
            </w:r>
          </w:p>
          <w:p w:rsidR="00EE20F6" w:rsidRPr="007C27C3" w:rsidRDefault="00EE20F6" w:rsidP="009306BB">
            <w:pPr>
              <w:widowControl w:val="0"/>
              <w:jc w:val="both"/>
              <w:rPr>
                <w:sz w:val="20"/>
                <w:szCs w:val="20"/>
              </w:rPr>
            </w:pPr>
          </w:p>
          <w:p w:rsidR="00EE20F6" w:rsidRPr="007C27C3" w:rsidRDefault="00EE20F6" w:rsidP="009306BB">
            <w:pPr>
              <w:widowControl w:val="0"/>
              <w:jc w:val="both"/>
              <w:rPr>
                <w:sz w:val="20"/>
                <w:szCs w:val="20"/>
              </w:rPr>
            </w:pPr>
            <w:r w:rsidRPr="007C27C3">
              <w:rPr>
                <w:sz w:val="20"/>
                <w:szCs w:val="20"/>
              </w:rPr>
              <w:t>Также как и с солью, доказываем, что мел растворяется и выпаривается. Действительно, поместив кусок мела в воду, вода побелеет и кусок обсформится (данное свойство широко используется во многих сферах). И, собственно, если нагреть этот раствор спиртовкой, то порошок из мела, после того как вода испариться, останется на поверхности.</w:t>
            </w:r>
          </w:p>
        </w:tc>
        <w:tc>
          <w:tcPr>
            <w:tcW w:w="2268" w:type="dxa"/>
            <w:shd w:val="clear" w:color="auto" w:fill="auto"/>
          </w:tcPr>
          <w:p w:rsidR="00EE20F6" w:rsidRPr="007C27C3" w:rsidRDefault="00EE20F6" w:rsidP="009306BB">
            <w:pPr>
              <w:jc w:val="both"/>
              <w:rPr>
                <w:sz w:val="20"/>
                <w:szCs w:val="20"/>
              </w:rPr>
            </w:pPr>
            <w:r w:rsidRPr="007C27C3">
              <w:rPr>
                <w:sz w:val="20"/>
                <w:szCs w:val="20"/>
              </w:rPr>
              <w:t>Описание полученных результатов, их анализ и сопоставление, занесение выводов в дневники</w:t>
            </w:r>
          </w:p>
        </w:tc>
      </w:tr>
    </w:tbl>
    <w:p w:rsidR="000F2F7E" w:rsidRPr="00EE20F6"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highlight w:val="yellow"/>
        </w:rPr>
      </w:pPr>
    </w:p>
    <w:p w:rsidR="000F2F7E" w:rsidRPr="00626475"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highlight w:val="yellow"/>
        </w:rPr>
      </w:pPr>
    </w:p>
    <w:p w:rsidR="000F2F7E" w:rsidRPr="00626475"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highlight w:val="yellow"/>
        </w:rPr>
      </w:pPr>
    </w:p>
    <w:p w:rsidR="000F2F7E" w:rsidRPr="00626475"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p>
    <w:p w:rsidR="000F2F7E" w:rsidRPr="00626475"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p>
    <w:p w:rsidR="000F2F7E" w:rsidRPr="00626475"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highlight w:val="yellow"/>
        </w:rPr>
      </w:pPr>
    </w:p>
    <w:p w:rsidR="000F2F7E"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F2F7E"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F2F7E"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F2F7E"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F2F7E" w:rsidRDefault="000F2F7E" w:rsidP="000F2F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ectPr w:rsidR="000F2F7E">
          <w:footerReference w:type="default" r:id="rId11"/>
          <w:pgSz w:w="16840" w:h="11907" w:orient="landscape"/>
          <w:pgMar w:top="993" w:right="1843" w:bottom="709" w:left="1440" w:header="720" w:footer="720" w:gutter="0"/>
          <w:cols w:space="720"/>
        </w:sectPr>
      </w:pPr>
    </w:p>
    <w:p w:rsidR="000F2F7E" w:rsidRDefault="000F2F7E" w:rsidP="000F2F7E">
      <w:pPr>
        <w:pStyle w:val="HTML"/>
        <w:ind w:left="360" w:hanging="360"/>
        <w:jc w:val="both"/>
        <w:rPr>
          <w:rFonts w:ascii="Times New Roman" w:hAnsi="Times New Roman" w:cs="Times New Roman"/>
          <w:b/>
          <w:sz w:val="24"/>
          <w:szCs w:val="24"/>
        </w:rPr>
      </w:pPr>
      <w:r>
        <w:rPr>
          <w:rFonts w:ascii="Times New Roman" w:hAnsi="Times New Roman" w:cs="Times New Roman"/>
          <w:b/>
          <w:sz w:val="24"/>
          <w:szCs w:val="24"/>
        </w:rPr>
        <w:t>2.2.3. Традиционные праздники ДОУ групп общеразвивающей направленности</w:t>
      </w:r>
    </w:p>
    <w:p w:rsidR="000F2F7E" w:rsidRDefault="000F2F7E" w:rsidP="000F2F7E">
      <w:pPr>
        <w:pStyle w:val="HTML"/>
        <w:ind w:left="360" w:hanging="360"/>
        <w:jc w:val="both"/>
        <w:rPr>
          <w:rFonts w:ascii="Times New Roman" w:hAnsi="Times New Roman" w:cs="Times New Roman"/>
          <w:b/>
          <w:sz w:val="24"/>
          <w:szCs w:val="24"/>
        </w:rPr>
      </w:pP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В качестве основной традиции ДОУ является проведение традиционных праздников в ДОУ. Работу по организации и проведению праздников и тематическим развлечениям с детьми планировали исходя из годового плана дошкольного учреждения.</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Таким образом, за отчетный период с дошкольниками были проведены следующие мероприятия:</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Pr>
          <w:b/>
        </w:rPr>
        <w:t>Светские (государственные праздники):</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В сентябре традиционно проводится праздник, посвященный началу учебного года «Здравствуй, детский сад». В этом празднике принимают участие дети всех возрастных групп. Праздник проводился в форме кукольного театра, развлечения.</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w:t>
      </w:r>
      <w:r w:rsidR="009C287E">
        <w:t>День матери</w:t>
      </w:r>
      <w:r>
        <w:t>» (Старшие и подготовительные группы) Праздник</w:t>
      </w:r>
      <w:r w:rsidR="009C287E">
        <w:t>,на котором дети выражают свою любовь к мамам музыкально-литературными композициями</w:t>
      </w:r>
      <w:r>
        <w:t>.</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«Праздник новогодней елки» (все группы детского сада) Встреча с Дедом Морозом и Снегурочкой, новогодние хороводы, веселые, шумные игры, ну и конечно же подарки.</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Концерт ко дню защитника отечества (старшие и подготовительные группы) Дети исполняли песни и пляски о российской армии, читали стихи, соревновались в ловкости и смекалке. Ну, и конечно же, выступление молодых воинов.</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«Ты одна у меня на свете» (концерт для мам) (Все группы детского сада) В исполнении детей прозвучали песни, танцы, стихи о маме и бабушке. А в завершении каждый ребенок подарил подарок, изготовленный своими руками.</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«Праздник со слезами на глазах» (Старшие и подготовительные группы) Проводится в форме тематического развлечения с использованием слайдов, слушания песен военных лет, приглашения ветеранов воинской службы.</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«До свиданья, детский сад» (Подготовительные группы) Выступление детей и родителей. Поздравления, цветы, подарки, слезы расставания.</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«Вот и стали мы на год взрослей» (посвященный окончанию учебного года)(Все группы детского сада) Исполнение песен, танцев, веселые игры, расставание с детским садом на целое лето.</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Pr>
          <w:b/>
        </w:rPr>
        <w:t>Народные календарно- обрядовые праздники:</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«Осенины», «Рождес</w:t>
      </w:r>
      <w:r w:rsidR="009C287E">
        <w:t>твенские колядки», «Масленица»</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Веселые игры, хороводы, заклички прочно вошли в сценарии народных праздников. Возросшая активность детей на этих праздниках говорит о повышенном интересе детей к народным традициям и культуре.</w:t>
      </w:r>
    </w:p>
    <w:p w:rsidR="000F2F7E" w:rsidRDefault="000F2F7E" w:rsidP="000F2F7E">
      <w:pPr>
        <w:pStyle w:val="c1"/>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r>
        <w:rPr>
          <w:b/>
        </w:rPr>
        <w:t>Физкультурно-спортивные праздники</w:t>
      </w:r>
      <w:r>
        <w:t xml:space="preserve"> в нашем детском саду, одна из форм активного отдыха для детей и взрослых. Физкультурный праздник - это всегда радость, веселье. Подвижные игры, аттракционы, конкурсы, розыгрыши, потехи, сюрпризы, которыми насыщена программа любого праздника, сопровождаются комичными ситуациями, вызывают искренний смех, удивление, восторг. Уже одно это обстоятельство делает праздник незаменимым средством профилактики здоровья. При подготовке и проведении физкультурно-спортивных праздников дети получают возможность проявлять активность, инициативу, самостоятельность, творчество, что благотворно влияет на развитие их способностей и личностных качеств. </w:t>
      </w:r>
    </w:p>
    <w:p w:rsidR="000F2F7E" w:rsidRPr="009C287E" w:rsidRDefault="000F2F7E" w:rsidP="000F2F7E">
      <w:pPr>
        <w:pStyle w:val="c1"/>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r>
        <w:rPr>
          <w:b/>
        </w:rPr>
        <w:t>Основная цель</w:t>
      </w:r>
      <w:r>
        <w:t xml:space="preserve"> физкультурных спортивных праздников</w:t>
      </w:r>
      <w:r>
        <w:rPr>
          <w:rStyle w:val="c0"/>
          <w:rFonts w:eastAsia="Calibri"/>
          <w:color w:val="444444"/>
        </w:rPr>
        <w:t xml:space="preserve"> – </w:t>
      </w:r>
      <w:r w:rsidRPr="009C287E">
        <w:rPr>
          <w:rStyle w:val="c0"/>
          <w:rFonts w:eastAsia="Calibri"/>
        </w:rPr>
        <w:t>удовлетворить природную потребность детей в движении, воспитывать потребность в систематических занятиях физкультурой и спортом, пропаганда здорового образа жизни. Достижение этой цели включает решение оздоровительных, образовательных и воспитательных задач.</w:t>
      </w:r>
    </w:p>
    <w:p w:rsidR="000F2F7E" w:rsidRPr="009C287E" w:rsidRDefault="000F2F7E" w:rsidP="000F2F7E">
      <w:pPr>
        <w:pStyle w:val="c1"/>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r w:rsidRPr="009C287E">
        <w:rPr>
          <w:rStyle w:val="c0"/>
          <w:rFonts w:eastAsia="Calibri"/>
        </w:rPr>
        <w:t>К </w:t>
      </w:r>
      <w:r w:rsidRPr="009C287E">
        <w:rPr>
          <w:rStyle w:val="c0"/>
          <w:rFonts w:eastAsia="Calibri"/>
          <w:b/>
        </w:rPr>
        <w:t xml:space="preserve">оздоровительным </w:t>
      </w:r>
      <w:r w:rsidRPr="009C287E">
        <w:rPr>
          <w:rStyle w:val="c0"/>
          <w:rFonts w:eastAsia="Calibri"/>
        </w:rPr>
        <w:t>задачам относятся охрана жизни и укрепление здоровья детей, их всестороннее физическое развитие, закаливание, совершенствование функций организма, повышение активности и работоспособности, создание бодрого и жизнерадостного настроения.</w:t>
      </w:r>
    </w:p>
    <w:p w:rsidR="000F2F7E" w:rsidRPr="009C287E" w:rsidRDefault="000F2F7E" w:rsidP="000F2F7E">
      <w:pPr>
        <w:pStyle w:val="c1"/>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r w:rsidRPr="009C287E">
        <w:rPr>
          <w:rStyle w:val="c0"/>
          <w:rFonts w:eastAsia="Calibri"/>
          <w:b/>
        </w:rPr>
        <w:t>Образовательные</w:t>
      </w:r>
      <w:r w:rsidRPr="009C287E">
        <w:rPr>
          <w:rStyle w:val="c0"/>
          <w:rFonts w:eastAsia="Calibri"/>
        </w:rPr>
        <w:t xml:space="preserve"> задачи включают закрепление, совершенствование двигательных умений, навыков, развитие физических качеств и выразительности двигательных действий, формирование основ праздничной культуры.</w:t>
      </w:r>
    </w:p>
    <w:p w:rsidR="000F2F7E" w:rsidRPr="009C287E" w:rsidRDefault="000F2F7E" w:rsidP="000F2F7E">
      <w:pPr>
        <w:pStyle w:val="c1"/>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r w:rsidRPr="009C287E">
        <w:rPr>
          <w:rStyle w:val="c0"/>
          <w:rFonts w:eastAsia="Calibri"/>
        </w:rPr>
        <w:t xml:space="preserve">Решение </w:t>
      </w:r>
      <w:r w:rsidRPr="009C287E">
        <w:rPr>
          <w:rStyle w:val="c0"/>
          <w:rFonts w:eastAsia="Calibri"/>
          <w:b/>
        </w:rPr>
        <w:t>воспитательных</w:t>
      </w:r>
      <w:r w:rsidRPr="009C287E">
        <w:rPr>
          <w:rStyle w:val="c0"/>
          <w:rFonts w:eastAsia="Calibri"/>
        </w:rPr>
        <w:t xml:space="preserve"> задач направлено на формирование у детей стремления к систематическим занятиям физкультурой, потребности в здоровом образе жизни.</w:t>
      </w:r>
    </w:p>
    <w:p w:rsidR="000F2F7E" w:rsidRPr="009C287E" w:rsidRDefault="000F2F7E" w:rsidP="000F2F7E">
      <w:pPr>
        <w:pStyle w:val="c1"/>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rStyle w:val="c0"/>
          <w:rFonts w:eastAsia="Calibri"/>
        </w:rPr>
      </w:pPr>
      <w:r w:rsidRPr="009C287E">
        <w:rPr>
          <w:rStyle w:val="c0"/>
          <w:rFonts w:eastAsia="Calibri"/>
        </w:rPr>
        <w:t>В ходе любого праздника осуществляется комплексное решение целого ряда задач, способствующих гармоничному развитию ребенка.</w:t>
      </w:r>
    </w:p>
    <w:p w:rsidR="000F2F7E" w:rsidRPr="009C287E" w:rsidRDefault="000F2F7E" w:rsidP="000F2F7E">
      <w:pPr>
        <w:pStyle w:val="c1"/>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r w:rsidRPr="009C287E">
        <w:rPr>
          <w:rStyle w:val="c0"/>
          <w:rFonts w:eastAsia="Calibri"/>
        </w:rPr>
        <w:t xml:space="preserve">«Веселый светофор», «Шишкин день», «Ребятам о зверятах», «Зимние виды спорта», «Зимние забавы», «День защитника отечества», «Масленица», «День смеха», «Веселые старты», «Папа, мама, я – спортивная семья», «Экологический лабиринт – квест», «День защиты детей» </w:t>
      </w:r>
    </w:p>
    <w:p w:rsidR="000F2F7E" w:rsidRPr="009C28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F2F7E" w:rsidRDefault="000F2F7E" w:rsidP="00F912CD">
      <w:pPr>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 xml:space="preserve">Организационный раздел </w:t>
      </w:r>
    </w:p>
    <w:p w:rsidR="000F2F7E" w:rsidRDefault="000F2F7E" w:rsidP="000F2F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3.1. Обязательная часть программы</w:t>
      </w:r>
    </w:p>
    <w:p w:rsidR="000F2F7E" w:rsidRDefault="000F2F7E" w:rsidP="000F2F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0F2F7E" w:rsidRDefault="000F2F7E" w:rsidP="000F2F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rPr>
      </w:pPr>
      <w:r>
        <w:rPr>
          <w:b/>
        </w:rPr>
        <w:t xml:space="preserve">3.1.1. </w:t>
      </w:r>
      <w:r>
        <w:rPr>
          <w:b/>
          <w:bCs/>
        </w:rPr>
        <w:t>Материально-техническое обеспечение программы</w:t>
      </w:r>
    </w:p>
    <w:p w:rsidR="000F2F7E" w:rsidRPr="002A0CEC" w:rsidRDefault="000F2F7E" w:rsidP="000F2F7E">
      <w:pPr>
        <w:pStyle w:val="a7"/>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i/>
          <w:color w:val="333333"/>
        </w:rPr>
      </w:pPr>
      <w:r w:rsidRPr="002A0CEC">
        <w:rPr>
          <w:b/>
          <w:i/>
          <w:color w:val="333333"/>
        </w:rPr>
        <w:t>Охрана и укрепление здоровья воспитанников</w:t>
      </w:r>
    </w:p>
    <w:p w:rsidR="000F2F7E" w:rsidRPr="002A0CEC" w:rsidRDefault="000F2F7E" w:rsidP="000F2F7E">
      <w:pPr>
        <w:pStyle w:val="a7"/>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color w:val="333333"/>
        </w:rPr>
      </w:pPr>
      <w:r w:rsidRPr="002A0CEC">
        <w:rPr>
          <w:color w:val="333333"/>
        </w:rPr>
        <w:t>С целью охраны и укрепления здоровья детей, для полноценного физического развития — в каждой возрастной группе оборудованы центры физкультуры с необходимым набором спортивного инвентаря для обеспечения двигательной активности детей. Для проведения занятий по физической культуре и плаванию функционируют: физкультурный зал, плавательный бассейн, спортивная площадка на территории ДОУ. Физкультурный зал оснащен современным спортивным оборудованием (степ-платформы, тренажеры, массажные мячи и др.), а также интерактивным оборудованием для проведения общеразвивающих упражнений и гимнастик. </w:t>
      </w:r>
    </w:p>
    <w:p w:rsidR="000F2F7E" w:rsidRPr="002A0CEC" w:rsidRDefault="000F2F7E" w:rsidP="000F2F7E">
      <w:pPr>
        <w:tabs>
          <w:tab w:val="left" w:pos="567"/>
        </w:tabs>
        <w:ind w:firstLine="567"/>
      </w:pPr>
      <w:r w:rsidRPr="002A0CEC">
        <w:t xml:space="preserve">Для реализации целей дифференцированной технологии определяем уровень физического развития с помощью </w:t>
      </w:r>
      <w:r w:rsidRPr="002A0CEC">
        <w:rPr>
          <w:b/>
          <w:i/>
        </w:rPr>
        <w:t>изучения функциональных возможностей</w:t>
      </w:r>
      <w:r w:rsidRPr="002A0CEC">
        <w:t>.</w:t>
      </w:r>
    </w:p>
    <w:p w:rsidR="002A0CEC" w:rsidRPr="000405CB" w:rsidRDefault="002A0CEC" w:rsidP="002A0CEC">
      <w:pPr>
        <w:shd w:val="clear" w:color="auto" w:fill="FFFFFF"/>
        <w:ind w:left="360"/>
        <w:jc w:val="center"/>
        <w:rPr>
          <w:b/>
        </w:rPr>
      </w:pPr>
      <w:r w:rsidRPr="000405CB">
        <w:rPr>
          <w:b/>
        </w:rPr>
        <w:t>Перечень компонентов функционального модуля</w:t>
      </w:r>
      <w:r>
        <w:rPr>
          <w:b/>
          <w:lang w:val="en-US"/>
        </w:rPr>
        <w:t>:</w:t>
      </w:r>
    </w:p>
    <w:p w:rsidR="002A0CEC" w:rsidRPr="000405CB" w:rsidRDefault="002A0CEC" w:rsidP="002A0CEC">
      <w:pPr>
        <w:shd w:val="clear" w:color="auto" w:fill="FFFFFF"/>
        <w:jc w:val="center"/>
        <w:rPr>
          <w:b/>
          <w:bCs/>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4683"/>
        <w:gridCol w:w="439"/>
        <w:gridCol w:w="2693"/>
      </w:tblGrid>
      <w:tr w:rsidR="002A0CEC" w:rsidRPr="00B40661" w:rsidTr="002A0CEC">
        <w:tc>
          <w:tcPr>
            <w:tcW w:w="515" w:type="dxa"/>
          </w:tcPr>
          <w:p w:rsidR="002A0CEC" w:rsidRPr="00B40661" w:rsidRDefault="002A0CEC" w:rsidP="007C27C3">
            <w:pPr>
              <w:jc w:val="center"/>
              <w:rPr>
                <w:b/>
                <w:bCs/>
                <w:color w:val="000000"/>
                <w:lang w:eastAsia="ru-RU"/>
              </w:rPr>
            </w:pPr>
            <w:r w:rsidRPr="00B40661">
              <w:rPr>
                <w:b/>
                <w:bCs/>
                <w:color w:val="000000"/>
                <w:lang w:eastAsia="ru-RU"/>
              </w:rPr>
              <w:t>№</w:t>
            </w:r>
          </w:p>
        </w:tc>
        <w:tc>
          <w:tcPr>
            <w:tcW w:w="4683" w:type="dxa"/>
          </w:tcPr>
          <w:p w:rsidR="002A0CEC" w:rsidRPr="00B40661" w:rsidRDefault="002A0CEC" w:rsidP="007C27C3">
            <w:pPr>
              <w:jc w:val="center"/>
              <w:rPr>
                <w:b/>
                <w:bCs/>
                <w:color w:val="000000"/>
                <w:lang w:eastAsia="ru-RU"/>
              </w:rPr>
            </w:pPr>
            <w:r w:rsidRPr="00B40661">
              <w:rPr>
                <w:b/>
                <w:bCs/>
                <w:color w:val="000000"/>
                <w:lang w:eastAsia="ru-RU"/>
              </w:rPr>
              <w:t xml:space="preserve">Наименование </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
                <w:bCs/>
                <w:color w:val="000000"/>
                <w:lang w:eastAsia="ru-RU"/>
              </w:rPr>
            </w:pPr>
            <w:r w:rsidRPr="00B40661">
              <w:rPr>
                <w:b/>
                <w:bCs/>
                <w:color w:val="000000"/>
                <w:lang w:eastAsia="ru-RU"/>
              </w:rPr>
              <w:t xml:space="preserve">Количество </w:t>
            </w:r>
          </w:p>
        </w:tc>
      </w:tr>
      <w:tr w:rsidR="002A0CEC" w:rsidRPr="00B40661" w:rsidTr="002A0CEC">
        <w:tc>
          <w:tcPr>
            <w:tcW w:w="8330" w:type="dxa"/>
            <w:gridSpan w:val="4"/>
          </w:tcPr>
          <w:p w:rsidR="002A0CEC" w:rsidRPr="00B40661" w:rsidRDefault="002A0CEC" w:rsidP="007C27C3">
            <w:pPr>
              <w:jc w:val="center"/>
              <w:rPr>
                <w:b/>
                <w:bCs/>
                <w:color w:val="000000"/>
                <w:lang w:eastAsia="ru-RU"/>
              </w:rPr>
            </w:pPr>
            <w:r w:rsidRPr="00B40661">
              <w:rPr>
                <w:b/>
                <w:bCs/>
                <w:color w:val="000000"/>
                <w:lang w:eastAsia="ru-RU"/>
              </w:rPr>
              <w:t>Тренировочное оборудование</w:t>
            </w:r>
            <w:r w:rsidRPr="00B40661">
              <w:rPr>
                <w:b/>
                <w:bCs/>
                <w:color w:val="000000"/>
                <w:lang w:val="en-US" w:eastAsia="ru-RU"/>
              </w:rPr>
              <w:t>:</w:t>
            </w:r>
          </w:p>
        </w:tc>
      </w:tr>
      <w:tr w:rsidR="002A0CEC" w:rsidRPr="00B40661" w:rsidTr="002A0CEC">
        <w:tc>
          <w:tcPr>
            <w:tcW w:w="515" w:type="dxa"/>
          </w:tcPr>
          <w:p w:rsidR="002A0CEC" w:rsidRPr="00B40661" w:rsidRDefault="002A0CEC" w:rsidP="007C27C3">
            <w:pPr>
              <w:jc w:val="center"/>
              <w:rPr>
                <w:b/>
                <w:bCs/>
                <w:color w:val="000000"/>
                <w:lang w:eastAsia="ru-RU"/>
              </w:rPr>
            </w:pPr>
          </w:p>
        </w:tc>
        <w:tc>
          <w:tcPr>
            <w:tcW w:w="4683" w:type="dxa"/>
          </w:tcPr>
          <w:p w:rsidR="002A0CEC" w:rsidRPr="00B40661" w:rsidRDefault="002A0CEC" w:rsidP="007C27C3">
            <w:pPr>
              <w:rPr>
                <w:b/>
                <w:bCs/>
                <w:color w:val="000000"/>
                <w:lang w:eastAsia="ru-RU"/>
              </w:rPr>
            </w:pPr>
            <w:r w:rsidRPr="00B40661">
              <w:t>Бревно гимнастическое напольное</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r w:rsidR="002A0CEC" w:rsidRPr="00B40661" w:rsidTr="002A0CEC">
        <w:tc>
          <w:tcPr>
            <w:tcW w:w="515" w:type="dxa"/>
          </w:tcPr>
          <w:p w:rsidR="002A0CEC" w:rsidRPr="00B40661" w:rsidRDefault="002A0CEC" w:rsidP="007C27C3">
            <w:pPr>
              <w:jc w:val="center"/>
              <w:rPr>
                <w:b/>
                <w:bCs/>
                <w:color w:val="000000"/>
                <w:lang w:eastAsia="ru-RU"/>
              </w:rPr>
            </w:pPr>
          </w:p>
        </w:tc>
        <w:tc>
          <w:tcPr>
            <w:tcW w:w="4683" w:type="dxa"/>
          </w:tcPr>
          <w:p w:rsidR="002A0CEC" w:rsidRPr="00B40661" w:rsidRDefault="002A0CEC" w:rsidP="007C27C3">
            <w:pPr>
              <w:rPr>
                <w:b/>
                <w:bCs/>
                <w:color w:val="000000"/>
                <w:lang w:eastAsia="ru-RU"/>
              </w:rPr>
            </w:pPr>
            <w:r w:rsidRPr="00B40661">
              <w:t>Доска гладкая с зацепами</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2</w:t>
            </w:r>
          </w:p>
        </w:tc>
      </w:tr>
      <w:tr w:rsidR="002A0CEC" w:rsidRPr="00B40661" w:rsidTr="002A0CEC">
        <w:tc>
          <w:tcPr>
            <w:tcW w:w="515" w:type="dxa"/>
          </w:tcPr>
          <w:p w:rsidR="002A0CEC" w:rsidRPr="00B40661" w:rsidRDefault="002A0CEC" w:rsidP="007C27C3">
            <w:pPr>
              <w:jc w:val="center"/>
              <w:rPr>
                <w:b/>
                <w:bCs/>
                <w:color w:val="000000"/>
                <w:lang w:eastAsia="ru-RU"/>
              </w:rPr>
            </w:pPr>
          </w:p>
        </w:tc>
        <w:tc>
          <w:tcPr>
            <w:tcW w:w="4683" w:type="dxa"/>
          </w:tcPr>
          <w:p w:rsidR="002A0CEC" w:rsidRPr="00B40661" w:rsidRDefault="002A0CEC" w:rsidP="007C27C3">
            <w:r w:rsidRPr="00B40661">
              <w:t>Доска для пресса с зацепами</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r w:rsidR="002A0CEC" w:rsidRPr="00B40661" w:rsidTr="002A0CEC">
        <w:tc>
          <w:tcPr>
            <w:tcW w:w="515" w:type="dxa"/>
          </w:tcPr>
          <w:p w:rsidR="002A0CEC" w:rsidRPr="00B40661" w:rsidRDefault="002A0CEC" w:rsidP="007C27C3">
            <w:pPr>
              <w:jc w:val="center"/>
              <w:rPr>
                <w:b/>
                <w:bCs/>
                <w:color w:val="000000"/>
                <w:lang w:eastAsia="ru-RU"/>
              </w:rPr>
            </w:pPr>
          </w:p>
        </w:tc>
        <w:tc>
          <w:tcPr>
            <w:tcW w:w="4683" w:type="dxa"/>
          </w:tcPr>
          <w:p w:rsidR="002A0CEC" w:rsidRPr="00B40661" w:rsidRDefault="002A0CEC" w:rsidP="007C27C3">
            <w:pPr>
              <w:rPr>
                <w:b/>
                <w:bCs/>
                <w:color w:val="000000"/>
                <w:lang w:eastAsia="ru-RU"/>
              </w:rPr>
            </w:pPr>
            <w:r w:rsidRPr="00B40661">
              <w:t>Мат складывающийся</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2</w:t>
            </w:r>
          </w:p>
        </w:tc>
      </w:tr>
      <w:tr w:rsidR="002A0CEC" w:rsidRPr="00B40661" w:rsidTr="002A0CEC">
        <w:tc>
          <w:tcPr>
            <w:tcW w:w="515" w:type="dxa"/>
          </w:tcPr>
          <w:p w:rsidR="002A0CEC" w:rsidRPr="00B40661" w:rsidRDefault="002A0CEC" w:rsidP="007C27C3">
            <w:pPr>
              <w:jc w:val="center"/>
              <w:rPr>
                <w:b/>
                <w:bCs/>
                <w:color w:val="000000"/>
                <w:lang w:eastAsia="ru-RU"/>
              </w:rPr>
            </w:pPr>
          </w:p>
        </w:tc>
        <w:tc>
          <w:tcPr>
            <w:tcW w:w="4683" w:type="dxa"/>
          </w:tcPr>
          <w:p w:rsidR="002A0CEC" w:rsidRPr="00B40661" w:rsidRDefault="002A0CEC" w:rsidP="007C27C3">
            <w:pPr>
              <w:rPr>
                <w:b/>
                <w:bCs/>
                <w:color w:val="000000"/>
                <w:lang w:eastAsia="ru-RU"/>
              </w:rPr>
            </w:pPr>
            <w:r w:rsidRPr="00B40661">
              <w:t>Дуга для подлезания малая</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r w:rsidR="002A0CEC" w:rsidRPr="00B40661" w:rsidTr="002A0CEC">
        <w:tc>
          <w:tcPr>
            <w:tcW w:w="515" w:type="dxa"/>
          </w:tcPr>
          <w:p w:rsidR="002A0CEC" w:rsidRPr="00B40661" w:rsidRDefault="002A0CEC" w:rsidP="007C27C3">
            <w:pPr>
              <w:jc w:val="center"/>
              <w:rPr>
                <w:b/>
                <w:bCs/>
                <w:color w:val="000000"/>
                <w:lang w:eastAsia="ru-RU"/>
              </w:rPr>
            </w:pPr>
          </w:p>
        </w:tc>
        <w:tc>
          <w:tcPr>
            <w:tcW w:w="4683" w:type="dxa"/>
          </w:tcPr>
          <w:p w:rsidR="002A0CEC" w:rsidRPr="00B40661" w:rsidRDefault="002A0CEC" w:rsidP="007C27C3">
            <w:r w:rsidRPr="00B40661">
              <w:t>Дуги для подлезания разной высоты</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8</w:t>
            </w:r>
          </w:p>
        </w:tc>
      </w:tr>
      <w:tr w:rsidR="002A0CEC" w:rsidRPr="00B40661" w:rsidTr="002A0CEC">
        <w:tc>
          <w:tcPr>
            <w:tcW w:w="515" w:type="dxa"/>
          </w:tcPr>
          <w:p w:rsidR="002A0CEC" w:rsidRPr="00B40661" w:rsidRDefault="002A0CEC" w:rsidP="007C27C3">
            <w:pPr>
              <w:jc w:val="center"/>
              <w:rPr>
                <w:b/>
                <w:bCs/>
                <w:color w:val="000000"/>
                <w:lang w:eastAsia="ru-RU"/>
              </w:rPr>
            </w:pPr>
          </w:p>
        </w:tc>
        <w:tc>
          <w:tcPr>
            <w:tcW w:w="4683" w:type="dxa"/>
          </w:tcPr>
          <w:p w:rsidR="002A0CEC" w:rsidRPr="00B40661" w:rsidRDefault="002A0CEC" w:rsidP="007C27C3">
            <w:pPr>
              <w:rPr>
                <w:bCs/>
                <w:color w:val="000000"/>
                <w:lang w:eastAsia="ru-RU"/>
              </w:rPr>
            </w:pPr>
            <w:r w:rsidRPr="00B40661">
              <w:t>Канат для перетягивания короткий</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2</w:t>
            </w:r>
          </w:p>
        </w:tc>
      </w:tr>
      <w:tr w:rsidR="002A0CEC" w:rsidRPr="00B40661" w:rsidTr="002A0CEC">
        <w:tc>
          <w:tcPr>
            <w:tcW w:w="515" w:type="dxa"/>
          </w:tcPr>
          <w:p w:rsidR="002A0CEC" w:rsidRPr="00B40661" w:rsidRDefault="002A0CEC" w:rsidP="007C27C3">
            <w:pPr>
              <w:jc w:val="center"/>
              <w:rPr>
                <w:b/>
                <w:bCs/>
                <w:color w:val="000000"/>
                <w:lang w:eastAsia="ru-RU"/>
              </w:rPr>
            </w:pPr>
          </w:p>
        </w:tc>
        <w:tc>
          <w:tcPr>
            <w:tcW w:w="4683" w:type="dxa"/>
          </w:tcPr>
          <w:p w:rsidR="002A0CEC" w:rsidRPr="00B40661" w:rsidRDefault="002A0CEC" w:rsidP="007C27C3">
            <w:pPr>
              <w:rPr>
                <w:b/>
                <w:bCs/>
                <w:color w:val="000000"/>
                <w:lang w:eastAsia="ru-RU"/>
              </w:rPr>
            </w:pPr>
            <w:r w:rsidRPr="00B40661">
              <w:t>Канат для перетягивания длинный</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r w:rsidR="002A0CEC" w:rsidRPr="00B40661" w:rsidTr="002A0CEC">
        <w:tc>
          <w:tcPr>
            <w:tcW w:w="515" w:type="dxa"/>
          </w:tcPr>
          <w:p w:rsidR="002A0CEC" w:rsidRPr="00B40661" w:rsidRDefault="002A0CEC" w:rsidP="007C27C3">
            <w:pPr>
              <w:jc w:val="center"/>
              <w:rPr>
                <w:b/>
                <w:bCs/>
                <w:color w:val="000000"/>
                <w:lang w:eastAsia="ru-RU"/>
              </w:rPr>
            </w:pPr>
          </w:p>
        </w:tc>
        <w:tc>
          <w:tcPr>
            <w:tcW w:w="4683" w:type="dxa"/>
          </w:tcPr>
          <w:p w:rsidR="002A0CEC" w:rsidRPr="00B40661" w:rsidRDefault="002A0CEC" w:rsidP="007C27C3">
            <w:pPr>
              <w:rPr>
                <w:b/>
                <w:bCs/>
                <w:color w:val="000000"/>
                <w:lang w:eastAsia="ru-RU"/>
              </w:rPr>
            </w:pPr>
            <w:r w:rsidRPr="00B40661">
              <w:t>Контейнер для хранения мячей передвижной</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2</w:t>
            </w:r>
          </w:p>
        </w:tc>
      </w:tr>
      <w:tr w:rsidR="002A0CEC" w:rsidRPr="00B40661" w:rsidTr="002A0CEC">
        <w:tc>
          <w:tcPr>
            <w:tcW w:w="515" w:type="dxa"/>
          </w:tcPr>
          <w:p w:rsidR="002A0CEC" w:rsidRPr="00B40661" w:rsidRDefault="002A0CEC" w:rsidP="007C27C3">
            <w:pPr>
              <w:jc w:val="center"/>
              <w:rPr>
                <w:b/>
                <w:bCs/>
                <w:color w:val="000000"/>
                <w:lang w:eastAsia="ru-RU"/>
              </w:rPr>
            </w:pPr>
          </w:p>
        </w:tc>
        <w:tc>
          <w:tcPr>
            <w:tcW w:w="4683" w:type="dxa"/>
          </w:tcPr>
          <w:p w:rsidR="002A0CEC" w:rsidRPr="00B40661" w:rsidRDefault="002A0CEC" w:rsidP="007C27C3">
            <w:pPr>
              <w:rPr>
                <w:b/>
                <w:bCs/>
                <w:color w:val="000000"/>
                <w:lang w:eastAsia="ru-RU"/>
              </w:rPr>
            </w:pPr>
            <w:r w:rsidRPr="00B40661">
              <w:t>Куб деревянный малый</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8</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Лестница деревянная с зацепами</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2</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Лестница деревянная без зацепов</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2</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Мишень навесная</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Скамья гимнастическая деревянная</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2</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Скамья малая</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5</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Стенка гимнастическая деревянная</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4 пролета</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Тоннель</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3</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Фишка, конус для разметки игрового поля большая</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8</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Фишка, конус для разметки игрового поля малая</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3</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Конус для разметки игрового поля</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12</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Турник навесной</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Стойка баскетбольная</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r w:rsidR="002A0CEC" w:rsidRPr="00B40661" w:rsidTr="002A0CEC">
        <w:tc>
          <w:tcPr>
            <w:tcW w:w="8330" w:type="dxa"/>
            <w:gridSpan w:val="4"/>
          </w:tcPr>
          <w:p w:rsidR="002A0CEC" w:rsidRPr="00B40661" w:rsidRDefault="002A0CEC" w:rsidP="007C27C3">
            <w:pPr>
              <w:jc w:val="center"/>
              <w:rPr>
                <w:b/>
                <w:bCs/>
                <w:lang w:eastAsia="ru-RU"/>
              </w:rPr>
            </w:pPr>
            <w:r w:rsidRPr="00B40661">
              <w:rPr>
                <w:b/>
              </w:rPr>
              <w:t>Пособия для общеразвивающих упражнений и основных движений:</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Кольцо плоское резиновое</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20</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Кольцо плоское пластмассовое</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14</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Лента короткая</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41</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Мешочек с грузом  для метания (для зала)</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25</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Мешочек с грузом для метания (для улицы)</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25</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Мячи набивные (утяжелѐнные )</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8</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Мяч малый</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29</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Мяч средний</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28</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Мяч большой</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15</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Мяч баскетбольный</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2</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Мячи для сухого бассейна</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5</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Диски мягкие для дорожки-шагайки</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11</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Набивные мешочки для попадания в цель, малые</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52</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Обруч малый</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2</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Обруч гимнастический средний</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28</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Обруч гимнастический большой</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2</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Палка гимнастическая маленькая</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43</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Палка гимнастическая средняя</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13</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Палка гимнастическая длинная</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5</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Скакалка короткая</w:t>
            </w:r>
          </w:p>
        </w:tc>
        <w:tc>
          <w:tcPr>
            <w:tcW w:w="439" w:type="dxa"/>
          </w:tcPr>
          <w:p w:rsidR="002A0CEC" w:rsidRPr="00B40661" w:rsidRDefault="002A0CEC" w:rsidP="007C27C3">
            <w:pP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7</w:t>
            </w:r>
          </w:p>
        </w:tc>
      </w:tr>
      <w:tr w:rsidR="002A0CEC" w:rsidRPr="00B40661" w:rsidTr="002A0CEC">
        <w:trPr>
          <w:trHeight w:val="199"/>
        </w:trPr>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Скакалка средняя</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9</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Скакалка длинная</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19</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Султанчики для упражнений</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26</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Флажки разноцветные</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42</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 xml:space="preserve">Платки </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22</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Гимнастические коврики</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29</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Ведра для равновсия</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4</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Мешки для прыжков</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2</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Звери- прыгуны</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4</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Мягкие элементы для равновесия</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9</w:t>
            </w:r>
          </w:p>
        </w:tc>
      </w:tr>
      <w:tr w:rsidR="002A0CEC" w:rsidRPr="00B40661" w:rsidTr="002A0CEC">
        <w:tc>
          <w:tcPr>
            <w:tcW w:w="8330" w:type="dxa"/>
            <w:gridSpan w:val="4"/>
          </w:tcPr>
          <w:p w:rsidR="002A0CEC" w:rsidRPr="00B40661" w:rsidRDefault="002A0CEC" w:rsidP="007C27C3">
            <w:pPr>
              <w:jc w:val="center"/>
              <w:rPr>
                <w:b/>
                <w:bCs/>
                <w:lang w:eastAsia="ru-RU"/>
              </w:rPr>
            </w:pPr>
            <w:r w:rsidRPr="00B40661">
              <w:rPr>
                <w:b/>
              </w:rPr>
              <w:t>Спортивно - игровое оборудование</w:t>
            </w:r>
            <w:r w:rsidRPr="00B40661">
              <w:rPr>
                <w:b/>
                <w:lang w:val="en-US"/>
              </w:rPr>
              <w:t>:</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Волейбольная сетка</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Городки</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46</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 xml:space="preserve">Кегли </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34</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Кубики деревянные маленькие</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38</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 xml:space="preserve">Бубен </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r w:rsidR="002A0CEC" w:rsidRPr="00B40661" w:rsidTr="002A0CEC">
        <w:tc>
          <w:tcPr>
            <w:tcW w:w="8330" w:type="dxa"/>
            <w:gridSpan w:val="4"/>
          </w:tcPr>
          <w:p w:rsidR="002A0CEC" w:rsidRPr="00B40661" w:rsidRDefault="002A0CEC" w:rsidP="007C27C3">
            <w:pPr>
              <w:jc w:val="center"/>
              <w:rPr>
                <w:b/>
                <w:bCs/>
                <w:color w:val="000000"/>
                <w:lang w:eastAsia="ru-RU"/>
              </w:rPr>
            </w:pPr>
            <w:r w:rsidRPr="00B40661">
              <w:rPr>
                <w:b/>
              </w:rPr>
              <w:t>Нестандартное пособие и оборудование (сделанное своими руками):</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Коврик из фетра для попадания в цель</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Тренажер на дыхание- зонтик</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 xml:space="preserve">Колпачок </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Игра- «Норки»</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2</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 xml:space="preserve">Комарик </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Дорожки для профилактики плоскостопия</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3</w:t>
            </w:r>
          </w:p>
        </w:tc>
      </w:tr>
      <w:tr w:rsidR="002A0CEC" w:rsidRPr="00B40661" w:rsidTr="002A0CEC">
        <w:tc>
          <w:tcPr>
            <w:tcW w:w="8330" w:type="dxa"/>
            <w:gridSpan w:val="4"/>
          </w:tcPr>
          <w:p w:rsidR="002A0CEC" w:rsidRPr="00B40661" w:rsidRDefault="002A0CEC" w:rsidP="007C27C3">
            <w:pPr>
              <w:jc w:val="center"/>
              <w:rPr>
                <w:b/>
                <w:bCs/>
                <w:lang w:eastAsia="ru-RU"/>
              </w:rPr>
            </w:pPr>
            <w:r w:rsidRPr="00B40661">
              <w:rPr>
                <w:b/>
                <w:bCs/>
                <w:lang w:eastAsia="ru-RU"/>
              </w:rPr>
              <w:t>Мебель</w:t>
            </w:r>
            <w:r w:rsidRPr="00B40661">
              <w:rPr>
                <w:b/>
                <w:bCs/>
                <w:lang w:val="en-US" w:eastAsia="ru-RU"/>
              </w:rPr>
              <w:t>:</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Стеллаж для инвентаря</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2</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 xml:space="preserve">Шкаф </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Стол компьютерный</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Тумба-стойка</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 xml:space="preserve">Табурет </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 xml:space="preserve">Стул </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Стеллаж для мячей</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r w:rsidR="002A0CEC" w:rsidRPr="00B40661" w:rsidTr="002A0CEC">
        <w:tc>
          <w:tcPr>
            <w:tcW w:w="8330" w:type="dxa"/>
            <w:gridSpan w:val="4"/>
          </w:tcPr>
          <w:p w:rsidR="002A0CEC" w:rsidRPr="00B40661" w:rsidRDefault="002A0CEC" w:rsidP="007C27C3">
            <w:pPr>
              <w:jc w:val="center"/>
              <w:rPr>
                <w:b/>
                <w:bCs/>
                <w:color w:val="000000"/>
                <w:lang w:eastAsia="ru-RU"/>
              </w:rPr>
            </w:pPr>
            <w:r w:rsidRPr="00B40661">
              <w:rPr>
                <w:b/>
              </w:rPr>
              <w:t>Оснащение техническими средствами обучения (ТСО, АРМ). Измерительные приборы и приспособления:</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Магнитофон</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Комплект музыкальных компакт-дисков</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3</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 xml:space="preserve">Свисток </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Секундомер механический</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Лампа кварцева</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r w:rsidR="002A0CEC" w:rsidRPr="00B40661" w:rsidTr="002A0CEC">
        <w:tc>
          <w:tcPr>
            <w:tcW w:w="515" w:type="dxa"/>
          </w:tcPr>
          <w:p w:rsidR="002A0CEC" w:rsidRPr="00B40661" w:rsidRDefault="002A0CEC" w:rsidP="007C27C3">
            <w:pPr>
              <w:rPr>
                <w:b/>
                <w:bCs/>
                <w:color w:val="000000"/>
                <w:lang w:eastAsia="ru-RU"/>
              </w:rPr>
            </w:pPr>
          </w:p>
        </w:tc>
        <w:tc>
          <w:tcPr>
            <w:tcW w:w="4683" w:type="dxa"/>
          </w:tcPr>
          <w:p w:rsidR="002A0CEC" w:rsidRPr="00B40661" w:rsidRDefault="002A0CEC" w:rsidP="007C27C3">
            <w:r w:rsidRPr="00B40661">
              <w:t>Рулетка</w:t>
            </w:r>
          </w:p>
        </w:tc>
        <w:tc>
          <w:tcPr>
            <w:tcW w:w="439" w:type="dxa"/>
          </w:tcPr>
          <w:p w:rsidR="002A0CEC" w:rsidRPr="00B40661" w:rsidRDefault="002A0CEC" w:rsidP="007C27C3">
            <w:pPr>
              <w:jc w:val="center"/>
              <w:rPr>
                <w:b/>
                <w:bCs/>
                <w:color w:val="000000"/>
                <w:lang w:eastAsia="ru-RU"/>
              </w:rPr>
            </w:pPr>
          </w:p>
        </w:tc>
        <w:tc>
          <w:tcPr>
            <w:tcW w:w="2693" w:type="dxa"/>
          </w:tcPr>
          <w:p w:rsidR="002A0CEC" w:rsidRPr="00B40661" w:rsidRDefault="002A0CEC" w:rsidP="007C27C3">
            <w:pPr>
              <w:jc w:val="center"/>
              <w:rPr>
                <w:bCs/>
                <w:color w:val="000000"/>
                <w:lang w:eastAsia="ru-RU"/>
              </w:rPr>
            </w:pPr>
            <w:r w:rsidRPr="00B40661">
              <w:rPr>
                <w:bCs/>
                <w:color w:val="000000"/>
                <w:lang w:eastAsia="ru-RU"/>
              </w:rPr>
              <w:t>1</w:t>
            </w:r>
          </w:p>
        </w:tc>
      </w:tr>
    </w:tbl>
    <w:p w:rsidR="000F2F7E" w:rsidRPr="00F36637" w:rsidRDefault="000F2F7E" w:rsidP="000F2F7E">
      <w:pPr>
        <w:pStyle w:val="a7"/>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i/>
        </w:rPr>
      </w:pPr>
      <w:r w:rsidRPr="00F36637">
        <w:rPr>
          <w:b/>
          <w:i/>
        </w:rPr>
        <w:t>Художественно-эстетическое развитие воспитанников</w:t>
      </w:r>
    </w:p>
    <w:p w:rsidR="000F2F7E" w:rsidRDefault="000F2F7E" w:rsidP="000F2F7E">
      <w:pPr>
        <w:pStyle w:val="a7"/>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F36637">
        <w:t>Для художественно-эстетического в ДОУ имееются имеются музыкальный зал, оборудованны</w:t>
      </w:r>
      <w:r w:rsidR="00F36637">
        <w:t>й</w:t>
      </w:r>
      <w:r w:rsidRPr="00F36637">
        <w:t xml:space="preserve"> современными музыкальными инструментами, техническими средствами обучения, костюмами,</w:t>
      </w:r>
      <w:r w:rsidR="00F36637">
        <w:t xml:space="preserve"> аттрибутами к театрализованной деятельности:</w:t>
      </w:r>
    </w:p>
    <w:tbl>
      <w:tblPr>
        <w:tblpPr w:leftFromText="180" w:rightFromText="180" w:vertAnchor="text" w:horzAnchor="margin" w:tblpXSpec="center" w:tblpY="1"/>
        <w:tblOverlap w:val="never"/>
        <w:tblW w:w="10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8770"/>
        <w:gridCol w:w="1510"/>
      </w:tblGrid>
      <w:tr w:rsidR="009306BB" w:rsidTr="009306BB">
        <w:tc>
          <w:tcPr>
            <w:tcW w:w="458" w:type="dxa"/>
            <w:shd w:val="clear" w:color="auto" w:fill="auto"/>
          </w:tcPr>
          <w:p w:rsidR="002E723B" w:rsidRDefault="002E723B" w:rsidP="009306BB">
            <w:pPr>
              <w:suppressAutoHyphens w:val="0"/>
              <w:rPr>
                <w:lang w:eastAsia="ru-RU"/>
              </w:rPr>
            </w:pPr>
            <w:r w:rsidRPr="009306BB">
              <w:rPr>
                <w:b/>
                <w:bCs/>
                <w:lang w:eastAsia="ru-RU"/>
              </w:rPr>
              <w:t>№</w:t>
            </w:r>
          </w:p>
        </w:tc>
        <w:tc>
          <w:tcPr>
            <w:tcW w:w="8770" w:type="dxa"/>
            <w:shd w:val="clear" w:color="auto" w:fill="auto"/>
          </w:tcPr>
          <w:p w:rsidR="002E723B" w:rsidRPr="00F36637" w:rsidRDefault="002E723B" w:rsidP="009306BB">
            <w:pPr>
              <w:suppressAutoHyphens w:val="0"/>
              <w:rPr>
                <w:lang w:eastAsia="ru-RU"/>
              </w:rPr>
            </w:pPr>
            <w:r w:rsidRPr="009306BB">
              <w:rPr>
                <w:b/>
                <w:bCs/>
                <w:lang w:eastAsia="ru-RU"/>
              </w:rPr>
              <w:t>Наименование оборудования</w:t>
            </w:r>
          </w:p>
        </w:tc>
        <w:tc>
          <w:tcPr>
            <w:tcW w:w="1510" w:type="dxa"/>
            <w:shd w:val="clear" w:color="auto" w:fill="auto"/>
          </w:tcPr>
          <w:p w:rsidR="002E723B" w:rsidRPr="002E723B" w:rsidRDefault="002E723B" w:rsidP="009306BB">
            <w:pPr>
              <w:suppressAutoHyphens w:val="0"/>
              <w:rPr>
                <w:lang w:eastAsia="ru-RU"/>
              </w:rPr>
            </w:pPr>
            <w:r w:rsidRPr="009306BB">
              <w:rPr>
                <w:b/>
                <w:bCs/>
                <w:color w:val="5C5C5C"/>
                <w:sz w:val="22"/>
                <w:szCs w:val="22"/>
                <w:lang w:eastAsia="ru-RU"/>
              </w:rPr>
              <w:t>Количество</w:t>
            </w:r>
          </w:p>
        </w:tc>
      </w:tr>
      <w:tr w:rsidR="009306BB" w:rsidTr="009306BB">
        <w:tc>
          <w:tcPr>
            <w:tcW w:w="458" w:type="dxa"/>
            <w:shd w:val="clear" w:color="auto" w:fill="auto"/>
          </w:tcPr>
          <w:p w:rsidR="002E723B" w:rsidRDefault="00724B0F" w:rsidP="009306BB">
            <w:pPr>
              <w:suppressAutoHyphens w:val="0"/>
              <w:rPr>
                <w:lang w:eastAsia="ru-RU"/>
              </w:rPr>
            </w:pPr>
            <w:r>
              <w:rPr>
                <w:lang w:eastAsia="ru-RU"/>
              </w:rPr>
              <w:t>1</w:t>
            </w:r>
          </w:p>
        </w:tc>
        <w:tc>
          <w:tcPr>
            <w:tcW w:w="8770" w:type="dxa"/>
            <w:shd w:val="clear" w:color="auto" w:fill="auto"/>
          </w:tcPr>
          <w:p w:rsidR="002E723B" w:rsidRPr="002E723B" w:rsidRDefault="002E723B" w:rsidP="009306BB">
            <w:pPr>
              <w:suppressAutoHyphens w:val="0"/>
              <w:rPr>
                <w:lang w:eastAsia="ru-RU"/>
              </w:rPr>
            </w:pPr>
            <w:r w:rsidRPr="00F36637">
              <w:rPr>
                <w:lang w:eastAsia="ru-RU"/>
              </w:rPr>
              <w:t>Универсальный набор для музыкальных и физкультурных занятий</w:t>
            </w:r>
          </w:p>
        </w:tc>
        <w:tc>
          <w:tcPr>
            <w:tcW w:w="1510" w:type="dxa"/>
            <w:shd w:val="clear" w:color="auto" w:fill="auto"/>
          </w:tcPr>
          <w:p w:rsidR="002E723B" w:rsidRPr="002E723B" w:rsidRDefault="002E723B" w:rsidP="009306BB">
            <w:pPr>
              <w:suppressAutoHyphens w:val="0"/>
              <w:rPr>
                <w:lang w:eastAsia="ru-RU"/>
              </w:rPr>
            </w:pPr>
            <w:r w:rsidRPr="002E723B">
              <w:rPr>
                <w:lang w:eastAsia="ru-RU"/>
              </w:rPr>
              <w:t>1</w:t>
            </w:r>
          </w:p>
        </w:tc>
      </w:tr>
      <w:tr w:rsidR="009306BB" w:rsidTr="009306BB">
        <w:tc>
          <w:tcPr>
            <w:tcW w:w="458" w:type="dxa"/>
            <w:shd w:val="clear" w:color="auto" w:fill="auto"/>
          </w:tcPr>
          <w:p w:rsidR="002E723B" w:rsidRDefault="00724B0F" w:rsidP="009306BB">
            <w:pPr>
              <w:suppressAutoHyphens w:val="0"/>
              <w:rPr>
                <w:lang w:eastAsia="ru-RU"/>
              </w:rPr>
            </w:pPr>
            <w:r>
              <w:rPr>
                <w:lang w:eastAsia="ru-RU"/>
              </w:rPr>
              <w:t>2</w:t>
            </w:r>
          </w:p>
        </w:tc>
        <w:tc>
          <w:tcPr>
            <w:tcW w:w="8770" w:type="dxa"/>
            <w:shd w:val="clear" w:color="auto" w:fill="auto"/>
          </w:tcPr>
          <w:p w:rsidR="002E723B" w:rsidRPr="00F36637" w:rsidRDefault="002E723B" w:rsidP="009306BB">
            <w:pPr>
              <w:suppressAutoHyphens w:val="0"/>
              <w:rPr>
                <w:lang w:eastAsia="ru-RU"/>
              </w:rPr>
            </w:pPr>
            <w:r w:rsidRPr="00F36637">
              <w:rPr>
                <w:lang w:eastAsia="ru-RU"/>
              </w:rPr>
              <w:t>Бубен большой</w:t>
            </w:r>
          </w:p>
        </w:tc>
        <w:tc>
          <w:tcPr>
            <w:tcW w:w="1510" w:type="dxa"/>
            <w:shd w:val="clear" w:color="auto" w:fill="auto"/>
          </w:tcPr>
          <w:p w:rsidR="002E723B" w:rsidRPr="002E723B" w:rsidRDefault="002E723B" w:rsidP="009306BB">
            <w:pPr>
              <w:suppressAutoHyphens w:val="0"/>
              <w:rPr>
                <w:lang w:eastAsia="ru-RU"/>
              </w:rPr>
            </w:pPr>
            <w:r w:rsidRPr="002E723B">
              <w:rPr>
                <w:lang w:eastAsia="ru-RU"/>
              </w:rPr>
              <w:t>2</w:t>
            </w:r>
          </w:p>
        </w:tc>
      </w:tr>
      <w:tr w:rsidR="009306BB" w:rsidTr="009306BB">
        <w:tc>
          <w:tcPr>
            <w:tcW w:w="458" w:type="dxa"/>
            <w:shd w:val="clear" w:color="auto" w:fill="auto"/>
          </w:tcPr>
          <w:p w:rsidR="002E723B" w:rsidRDefault="00724B0F" w:rsidP="009306BB">
            <w:pPr>
              <w:suppressAutoHyphens w:val="0"/>
              <w:rPr>
                <w:lang w:eastAsia="ru-RU"/>
              </w:rPr>
            </w:pPr>
            <w:r>
              <w:rPr>
                <w:lang w:eastAsia="ru-RU"/>
              </w:rPr>
              <w:t>3</w:t>
            </w:r>
          </w:p>
        </w:tc>
        <w:tc>
          <w:tcPr>
            <w:tcW w:w="8770" w:type="dxa"/>
            <w:shd w:val="clear" w:color="auto" w:fill="auto"/>
          </w:tcPr>
          <w:p w:rsidR="002E723B" w:rsidRPr="002E723B" w:rsidRDefault="002E723B" w:rsidP="009306BB">
            <w:pPr>
              <w:suppressAutoHyphens w:val="0"/>
              <w:rPr>
                <w:lang w:eastAsia="ru-RU"/>
              </w:rPr>
            </w:pPr>
            <w:r w:rsidRPr="00F36637">
              <w:rPr>
                <w:lang w:eastAsia="ru-RU"/>
              </w:rPr>
              <w:t>Бубен средний</w:t>
            </w:r>
          </w:p>
        </w:tc>
        <w:tc>
          <w:tcPr>
            <w:tcW w:w="1510" w:type="dxa"/>
            <w:shd w:val="clear" w:color="auto" w:fill="auto"/>
          </w:tcPr>
          <w:p w:rsidR="002E723B" w:rsidRPr="002E723B" w:rsidRDefault="002E723B" w:rsidP="009306BB">
            <w:pPr>
              <w:suppressAutoHyphens w:val="0"/>
              <w:rPr>
                <w:lang w:eastAsia="ru-RU"/>
              </w:rPr>
            </w:pPr>
            <w:r w:rsidRPr="002E723B">
              <w:rPr>
                <w:lang w:eastAsia="ru-RU"/>
              </w:rPr>
              <w:t>10</w:t>
            </w:r>
          </w:p>
        </w:tc>
      </w:tr>
      <w:tr w:rsidR="009306BB" w:rsidTr="009306BB">
        <w:tc>
          <w:tcPr>
            <w:tcW w:w="458" w:type="dxa"/>
            <w:shd w:val="clear" w:color="auto" w:fill="auto"/>
          </w:tcPr>
          <w:p w:rsidR="002E723B" w:rsidRDefault="00724B0F" w:rsidP="009306BB">
            <w:pPr>
              <w:suppressAutoHyphens w:val="0"/>
              <w:rPr>
                <w:lang w:eastAsia="ru-RU"/>
              </w:rPr>
            </w:pPr>
            <w:r>
              <w:rPr>
                <w:lang w:eastAsia="ru-RU"/>
              </w:rPr>
              <w:t>4</w:t>
            </w:r>
          </w:p>
        </w:tc>
        <w:tc>
          <w:tcPr>
            <w:tcW w:w="8770" w:type="dxa"/>
            <w:shd w:val="clear" w:color="auto" w:fill="auto"/>
          </w:tcPr>
          <w:p w:rsidR="002E723B" w:rsidRPr="002E723B" w:rsidRDefault="002E723B" w:rsidP="009306BB">
            <w:pPr>
              <w:suppressAutoHyphens w:val="0"/>
              <w:rPr>
                <w:lang w:eastAsia="ru-RU"/>
              </w:rPr>
            </w:pPr>
            <w:r w:rsidRPr="00F36637">
              <w:rPr>
                <w:lang w:eastAsia="ru-RU"/>
              </w:rPr>
              <w:t>Бубен малый</w:t>
            </w:r>
          </w:p>
        </w:tc>
        <w:tc>
          <w:tcPr>
            <w:tcW w:w="1510" w:type="dxa"/>
            <w:shd w:val="clear" w:color="auto" w:fill="auto"/>
          </w:tcPr>
          <w:p w:rsidR="002E723B" w:rsidRPr="002E723B" w:rsidRDefault="002E723B" w:rsidP="009306BB">
            <w:pPr>
              <w:suppressAutoHyphens w:val="0"/>
              <w:rPr>
                <w:lang w:eastAsia="ru-RU"/>
              </w:rPr>
            </w:pPr>
            <w:r w:rsidRPr="002E723B">
              <w:rPr>
                <w:lang w:eastAsia="ru-RU"/>
              </w:rPr>
              <w:t>3</w:t>
            </w:r>
          </w:p>
        </w:tc>
      </w:tr>
      <w:tr w:rsidR="009306BB" w:rsidTr="009306BB">
        <w:tc>
          <w:tcPr>
            <w:tcW w:w="458" w:type="dxa"/>
            <w:shd w:val="clear" w:color="auto" w:fill="auto"/>
          </w:tcPr>
          <w:p w:rsidR="002E723B" w:rsidRDefault="00724B0F" w:rsidP="009306BB">
            <w:pPr>
              <w:suppressAutoHyphens w:val="0"/>
              <w:rPr>
                <w:lang w:eastAsia="ru-RU"/>
              </w:rPr>
            </w:pPr>
            <w:r>
              <w:rPr>
                <w:lang w:eastAsia="ru-RU"/>
              </w:rPr>
              <w:t>5</w:t>
            </w:r>
          </w:p>
        </w:tc>
        <w:tc>
          <w:tcPr>
            <w:tcW w:w="8770" w:type="dxa"/>
            <w:shd w:val="clear" w:color="auto" w:fill="auto"/>
          </w:tcPr>
          <w:p w:rsidR="002E723B" w:rsidRPr="002E723B" w:rsidRDefault="002E723B" w:rsidP="009306BB">
            <w:pPr>
              <w:suppressAutoHyphens w:val="0"/>
              <w:rPr>
                <w:lang w:eastAsia="ru-RU"/>
              </w:rPr>
            </w:pPr>
            <w:r w:rsidRPr="002E723B">
              <w:rPr>
                <w:color w:val="000000"/>
                <w:sz w:val="22"/>
                <w:szCs w:val="22"/>
                <w:lang w:eastAsia="ru-RU"/>
              </w:rPr>
              <w:t>Металлофон, 12 тонов + карточки с песнями</w:t>
            </w:r>
            <w:r w:rsidRPr="002E723B">
              <w:rPr>
                <w:lang w:eastAsia="ru-RU"/>
              </w:rPr>
              <w:t xml:space="preserve"> </w:t>
            </w:r>
          </w:p>
        </w:tc>
        <w:tc>
          <w:tcPr>
            <w:tcW w:w="1510" w:type="dxa"/>
            <w:shd w:val="clear" w:color="auto" w:fill="auto"/>
          </w:tcPr>
          <w:p w:rsidR="002E723B" w:rsidRPr="002E723B" w:rsidRDefault="002E723B" w:rsidP="009306BB">
            <w:pPr>
              <w:suppressAutoHyphens w:val="0"/>
              <w:rPr>
                <w:lang w:eastAsia="ru-RU"/>
              </w:rPr>
            </w:pPr>
            <w:r w:rsidRPr="009306BB">
              <w:rPr>
                <w:color w:val="5C5C5C"/>
                <w:sz w:val="22"/>
                <w:szCs w:val="22"/>
                <w:lang w:eastAsia="ru-RU"/>
              </w:rPr>
              <w:t>4</w:t>
            </w:r>
          </w:p>
        </w:tc>
      </w:tr>
      <w:tr w:rsidR="009306BB" w:rsidTr="009306BB">
        <w:tc>
          <w:tcPr>
            <w:tcW w:w="458" w:type="dxa"/>
            <w:shd w:val="clear" w:color="auto" w:fill="auto"/>
          </w:tcPr>
          <w:p w:rsidR="002E723B" w:rsidRDefault="00724B0F" w:rsidP="009306BB">
            <w:pPr>
              <w:suppressAutoHyphens w:val="0"/>
              <w:rPr>
                <w:lang w:eastAsia="ru-RU"/>
              </w:rPr>
            </w:pPr>
            <w:r>
              <w:rPr>
                <w:lang w:eastAsia="ru-RU"/>
              </w:rPr>
              <w:t>6</w:t>
            </w:r>
          </w:p>
        </w:tc>
        <w:tc>
          <w:tcPr>
            <w:tcW w:w="8770" w:type="dxa"/>
            <w:shd w:val="clear" w:color="auto" w:fill="auto"/>
          </w:tcPr>
          <w:p w:rsidR="002E723B" w:rsidRPr="002E723B" w:rsidRDefault="002E723B" w:rsidP="009306BB">
            <w:pPr>
              <w:suppressAutoHyphens w:val="0"/>
              <w:rPr>
                <w:lang w:eastAsia="ru-RU"/>
              </w:rPr>
            </w:pPr>
            <w:r w:rsidRPr="00F36637">
              <w:rPr>
                <w:lang w:eastAsia="ru-RU"/>
              </w:rPr>
              <w:t>Ксилофон 12 тонов</w:t>
            </w:r>
          </w:p>
        </w:tc>
        <w:tc>
          <w:tcPr>
            <w:tcW w:w="1510" w:type="dxa"/>
            <w:shd w:val="clear" w:color="auto" w:fill="auto"/>
          </w:tcPr>
          <w:p w:rsidR="002E723B" w:rsidRPr="002E723B" w:rsidRDefault="002E723B" w:rsidP="009306BB">
            <w:pPr>
              <w:suppressAutoHyphens w:val="0"/>
              <w:rPr>
                <w:lang w:eastAsia="ru-RU"/>
              </w:rPr>
            </w:pPr>
            <w:r w:rsidRPr="002E723B">
              <w:rPr>
                <w:lang w:eastAsia="ru-RU"/>
              </w:rPr>
              <w:t>4</w:t>
            </w:r>
          </w:p>
        </w:tc>
      </w:tr>
      <w:tr w:rsidR="009306BB" w:rsidTr="009306BB">
        <w:tc>
          <w:tcPr>
            <w:tcW w:w="458" w:type="dxa"/>
            <w:shd w:val="clear" w:color="auto" w:fill="auto"/>
          </w:tcPr>
          <w:p w:rsidR="002E723B" w:rsidRDefault="00724B0F" w:rsidP="009306BB">
            <w:pPr>
              <w:suppressAutoHyphens w:val="0"/>
              <w:rPr>
                <w:lang w:eastAsia="ru-RU"/>
              </w:rPr>
            </w:pPr>
            <w:r>
              <w:rPr>
                <w:lang w:eastAsia="ru-RU"/>
              </w:rPr>
              <w:t>7</w:t>
            </w:r>
          </w:p>
        </w:tc>
        <w:tc>
          <w:tcPr>
            <w:tcW w:w="8770" w:type="dxa"/>
            <w:shd w:val="clear" w:color="auto" w:fill="auto"/>
          </w:tcPr>
          <w:p w:rsidR="002E723B" w:rsidRPr="00F36637" w:rsidRDefault="002E723B" w:rsidP="009306BB">
            <w:pPr>
              <w:suppressAutoHyphens w:val="0"/>
              <w:rPr>
                <w:lang w:eastAsia="ru-RU"/>
              </w:rPr>
            </w:pPr>
            <w:r w:rsidRPr="00F36637">
              <w:rPr>
                <w:lang w:eastAsia="ru-RU"/>
              </w:rPr>
              <w:t>Гитара детская</w:t>
            </w:r>
          </w:p>
        </w:tc>
        <w:tc>
          <w:tcPr>
            <w:tcW w:w="1510" w:type="dxa"/>
            <w:shd w:val="clear" w:color="auto" w:fill="auto"/>
          </w:tcPr>
          <w:p w:rsidR="002E723B" w:rsidRPr="002E723B" w:rsidRDefault="002E723B" w:rsidP="009306BB">
            <w:pPr>
              <w:suppressAutoHyphens w:val="0"/>
              <w:rPr>
                <w:lang w:eastAsia="ru-RU"/>
              </w:rPr>
            </w:pPr>
            <w:r w:rsidRPr="002E723B">
              <w:rPr>
                <w:lang w:eastAsia="ru-RU"/>
              </w:rPr>
              <w:t>1</w:t>
            </w:r>
          </w:p>
        </w:tc>
      </w:tr>
      <w:tr w:rsidR="002E723B" w:rsidTr="009306BB">
        <w:tc>
          <w:tcPr>
            <w:tcW w:w="458" w:type="dxa"/>
            <w:shd w:val="clear" w:color="auto" w:fill="auto"/>
          </w:tcPr>
          <w:p w:rsidR="002E723B" w:rsidRDefault="00724B0F" w:rsidP="009306BB">
            <w:pPr>
              <w:suppressAutoHyphens w:val="0"/>
              <w:rPr>
                <w:lang w:eastAsia="ru-RU"/>
              </w:rPr>
            </w:pPr>
            <w:r>
              <w:rPr>
                <w:lang w:eastAsia="ru-RU"/>
              </w:rPr>
              <w:t>8</w:t>
            </w:r>
          </w:p>
        </w:tc>
        <w:tc>
          <w:tcPr>
            <w:tcW w:w="8770" w:type="dxa"/>
            <w:shd w:val="clear" w:color="auto" w:fill="auto"/>
          </w:tcPr>
          <w:p w:rsidR="002E723B" w:rsidRPr="002E723B" w:rsidRDefault="002E723B" w:rsidP="009306BB">
            <w:pPr>
              <w:suppressAutoHyphens w:val="0"/>
              <w:rPr>
                <w:lang w:eastAsia="ru-RU"/>
              </w:rPr>
            </w:pPr>
            <w:r w:rsidRPr="00F36637">
              <w:rPr>
                <w:lang w:eastAsia="ru-RU"/>
              </w:rPr>
              <w:t>Вертушка (шумовой музыкальный инструмент)</w:t>
            </w:r>
          </w:p>
        </w:tc>
        <w:tc>
          <w:tcPr>
            <w:tcW w:w="1510" w:type="dxa"/>
            <w:shd w:val="clear" w:color="auto" w:fill="auto"/>
          </w:tcPr>
          <w:p w:rsidR="002E723B" w:rsidRPr="002E723B" w:rsidRDefault="002E723B" w:rsidP="009306BB">
            <w:pPr>
              <w:suppressAutoHyphens w:val="0"/>
              <w:rPr>
                <w:lang w:eastAsia="ru-RU"/>
              </w:rPr>
            </w:pPr>
            <w:r w:rsidRPr="002E723B">
              <w:rPr>
                <w:lang w:eastAsia="ru-RU"/>
              </w:rPr>
              <w:t>3</w:t>
            </w:r>
          </w:p>
        </w:tc>
      </w:tr>
      <w:tr w:rsidR="002E723B" w:rsidTr="009306BB">
        <w:tc>
          <w:tcPr>
            <w:tcW w:w="458" w:type="dxa"/>
            <w:shd w:val="clear" w:color="auto" w:fill="auto"/>
          </w:tcPr>
          <w:p w:rsidR="002E723B" w:rsidRDefault="00724B0F" w:rsidP="009306BB">
            <w:pPr>
              <w:suppressAutoHyphens w:val="0"/>
              <w:rPr>
                <w:lang w:eastAsia="ru-RU"/>
              </w:rPr>
            </w:pPr>
            <w:r>
              <w:rPr>
                <w:lang w:eastAsia="ru-RU"/>
              </w:rPr>
              <w:t>9</w:t>
            </w:r>
          </w:p>
        </w:tc>
        <w:tc>
          <w:tcPr>
            <w:tcW w:w="8770" w:type="dxa"/>
            <w:shd w:val="clear" w:color="auto" w:fill="auto"/>
          </w:tcPr>
          <w:p w:rsidR="002E723B" w:rsidRPr="002E723B" w:rsidRDefault="002E723B" w:rsidP="009306BB">
            <w:pPr>
              <w:suppressAutoHyphens w:val="0"/>
              <w:rPr>
                <w:lang w:eastAsia="ru-RU"/>
              </w:rPr>
            </w:pPr>
            <w:r w:rsidRPr="00F36637">
              <w:rPr>
                <w:lang w:eastAsia="ru-RU"/>
              </w:rPr>
              <w:t xml:space="preserve">Игровые ложки </w:t>
            </w:r>
          </w:p>
        </w:tc>
        <w:tc>
          <w:tcPr>
            <w:tcW w:w="1510" w:type="dxa"/>
            <w:shd w:val="clear" w:color="auto" w:fill="auto"/>
          </w:tcPr>
          <w:p w:rsidR="002E723B" w:rsidRPr="002E723B" w:rsidRDefault="002E723B" w:rsidP="009306BB">
            <w:pPr>
              <w:suppressAutoHyphens w:val="0"/>
              <w:rPr>
                <w:lang w:eastAsia="ru-RU"/>
              </w:rPr>
            </w:pPr>
            <w:r w:rsidRPr="002E723B">
              <w:rPr>
                <w:lang w:eastAsia="ru-RU"/>
              </w:rPr>
              <w:t>66</w:t>
            </w:r>
          </w:p>
        </w:tc>
      </w:tr>
      <w:tr w:rsidR="002E723B" w:rsidTr="009306BB">
        <w:tc>
          <w:tcPr>
            <w:tcW w:w="458" w:type="dxa"/>
            <w:shd w:val="clear" w:color="auto" w:fill="auto"/>
          </w:tcPr>
          <w:p w:rsidR="002E723B" w:rsidRDefault="00724B0F" w:rsidP="009306BB">
            <w:pPr>
              <w:suppressAutoHyphens w:val="0"/>
              <w:rPr>
                <w:lang w:eastAsia="ru-RU"/>
              </w:rPr>
            </w:pPr>
            <w:r>
              <w:rPr>
                <w:lang w:eastAsia="ru-RU"/>
              </w:rPr>
              <w:t>10</w:t>
            </w:r>
          </w:p>
        </w:tc>
        <w:tc>
          <w:tcPr>
            <w:tcW w:w="8770" w:type="dxa"/>
            <w:shd w:val="clear" w:color="auto" w:fill="auto"/>
          </w:tcPr>
          <w:p w:rsidR="002E723B" w:rsidRPr="002E723B" w:rsidRDefault="002E723B" w:rsidP="009306BB">
            <w:pPr>
              <w:suppressAutoHyphens w:val="0"/>
              <w:rPr>
                <w:lang w:eastAsia="ru-RU"/>
              </w:rPr>
            </w:pPr>
            <w:r w:rsidRPr="00F36637">
              <w:rPr>
                <w:lang w:eastAsia="ru-RU"/>
              </w:rPr>
              <w:t>Колотушка</w:t>
            </w:r>
          </w:p>
        </w:tc>
        <w:tc>
          <w:tcPr>
            <w:tcW w:w="1510" w:type="dxa"/>
            <w:shd w:val="clear" w:color="auto" w:fill="auto"/>
          </w:tcPr>
          <w:p w:rsidR="002E723B" w:rsidRPr="002E723B" w:rsidRDefault="002E723B" w:rsidP="009306BB">
            <w:pPr>
              <w:suppressAutoHyphens w:val="0"/>
              <w:rPr>
                <w:lang w:eastAsia="ru-RU"/>
              </w:rPr>
            </w:pPr>
            <w:r w:rsidRPr="002E723B">
              <w:rPr>
                <w:lang w:eastAsia="ru-RU"/>
              </w:rPr>
              <w:t>2</w:t>
            </w:r>
          </w:p>
        </w:tc>
      </w:tr>
      <w:tr w:rsidR="002E723B" w:rsidTr="009306BB">
        <w:tc>
          <w:tcPr>
            <w:tcW w:w="458" w:type="dxa"/>
            <w:shd w:val="clear" w:color="auto" w:fill="auto"/>
          </w:tcPr>
          <w:p w:rsidR="002E723B" w:rsidRDefault="00724B0F" w:rsidP="009306BB">
            <w:pPr>
              <w:suppressAutoHyphens w:val="0"/>
              <w:rPr>
                <w:lang w:eastAsia="ru-RU"/>
              </w:rPr>
            </w:pPr>
            <w:r>
              <w:rPr>
                <w:lang w:eastAsia="ru-RU"/>
              </w:rPr>
              <w:t>11</w:t>
            </w:r>
          </w:p>
        </w:tc>
        <w:tc>
          <w:tcPr>
            <w:tcW w:w="8770" w:type="dxa"/>
            <w:shd w:val="clear" w:color="auto" w:fill="auto"/>
          </w:tcPr>
          <w:p w:rsidR="002E723B" w:rsidRPr="002E723B" w:rsidRDefault="002E723B" w:rsidP="009306BB">
            <w:pPr>
              <w:suppressAutoHyphens w:val="0"/>
              <w:rPr>
                <w:lang w:eastAsia="ru-RU"/>
              </w:rPr>
            </w:pPr>
            <w:r w:rsidRPr="00F36637">
              <w:rPr>
                <w:lang w:eastAsia="ru-RU"/>
              </w:rPr>
              <w:t>Копытца (1 пара, ударный музыкальный инструмент, эффект цоканья копыт)</w:t>
            </w:r>
          </w:p>
        </w:tc>
        <w:tc>
          <w:tcPr>
            <w:tcW w:w="1510" w:type="dxa"/>
            <w:shd w:val="clear" w:color="auto" w:fill="auto"/>
          </w:tcPr>
          <w:p w:rsidR="002E723B" w:rsidRPr="002E723B" w:rsidRDefault="002E723B" w:rsidP="009306BB">
            <w:pPr>
              <w:suppressAutoHyphens w:val="0"/>
              <w:rPr>
                <w:lang w:eastAsia="ru-RU"/>
              </w:rPr>
            </w:pPr>
            <w:r w:rsidRPr="002E723B">
              <w:rPr>
                <w:lang w:eastAsia="ru-RU"/>
              </w:rPr>
              <w:t>1</w:t>
            </w:r>
          </w:p>
        </w:tc>
      </w:tr>
      <w:tr w:rsidR="009306BB" w:rsidTr="009306BB">
        <w:tc>
          <w:tcPr>
            <w:tcW w:w="458" w:type="dxa"/>
            <w:shd w:val="clear" w:color="auto" w:fill="auto"/>
          </w:tcPr>
          <w:p w:rsidR="002E723B" w:rsidRDefault="00724B0F" w:rsidP="009306BB">
            <w:pPr>
              <w:suppressAutoHyphens w:val="0"/>
              <w:rPr>
                <w:lang w:eastAsia="ru-RU"/>
              </w:rPr>
            </w:pPr>
            <w:r>
              <w:rPr>
                <w:lang w:eastAsia="ru-RU"/>
              </w:rPr>
              <w:t>12</w:t>
            </w:r>
          </w:p>
        </w:tc>
        <w:tc>
          <w:tcPr>
            <w:tcW w:w="8770" w:type="dxa"/>
            <w:shd w:val="clear" w:color="auto" w:fill="auto"/>
          </w:tcPr>
          <w:p w:rsidR="002E723B" w:rsidRPr="002E723B" w:rsidRDefault="002E723B" w:rsidP="009306BB">
            <w:pPr>
              <w:suppressAutoHyphens w:val="0"/>
              <w:rPr>
                <w:lang w:eastAsia="ru-RU"/>
              </w:rPr>
            </w:pPr>
            <w:r w:rsidRPr="002E723B">
              <w:rPr>
                <w:color w:val="000000"/>
                <w:sz w:val="22"/>
                <w:szCs w:val="22"/>
                <w:lang w:eastAsia="ru-RU"/>
              </w:rPr>
              <w:t>Музыкальный инструмент  Барабан "Гусарский"</w:t>
            </w:r>
          </w:p>
        </w:tc>
        <w:tc>
          <w:tcPr>
            <w:tcW w:w="1510" w:type="dxa"/>
            <w:shd w:val="clear" w:color="auto" w:fill="auto"/>
          </w:tcPr>
          <w:p w:rsidR="002E723B" w:rsidRPr="002E723B" w:rsidRDefault="002E723B" w:rsidP="009306BB">
            <w:pPr>
              <w:suppressAutoHyphens w:val="0"/>
              <w:rPr>
                <w:lang w:eastAsia="ru-RU"/>
              </w:rPr>
            </w:pPr>
            <w:r w:rsidRPr="002E723B">
              <w:rPr>
                <w:lang w:eastAsia="ru-RU"/>
              </w:rPr>
              <w:t>4</w:t>
            </w:r>
          </w:p>
        </w:tc>
      </w:tr>
      <w:tr w:rsidR="002E723B" w:rsidTr="009306BB">
        <w:tc>
          <w:tcPr>
            <w:tcW w:w="458" w:type="dxa"/>
            <w:shd w:val="clear" w:color="auto" w:fill="auto"/>
          </w:tcPr>
          <w:p w:rsidR="002E723B" w:rsidRDefault="00724B0F" w:rsidP="009306BB">
            <w:pPr>
              <w:suppressAutoHyphens w:val="0"/>
              <w:rPr>
                <w:lang w:eastAsia="ru-RU"/>
              </w:rPr>
            </w:pPr>
            <w:r>
              <w:rPr>
                <w:lang w:eastAsia="ru-RU"/>
              </w:rPr>
              <w:t>13</w:t>
            </w:r>
          </w:p>
        </w:tc>
        <w:tc>
          <w:tcPr>
            <w:tcW w:w="8770" w:type="dxa"/>
            <w:shd w:val="clear" w:color="auto" w:fill="auto"/>
          </w:tcPr>
          <w:p w:rsidR="002E723B" w:rsidRPr="009306BB" w:rsidRDefault="002E723B" w:rsidP="009306BB">
            <w:pPr>
              <w:suppressAutoHyphens w:val="0"/>
              <w:rPr>
                <w:color w:val="000000"/>
                <w:sz w:val="22"/>
                <w:szCs w:val="22"/>
                <w:lang w:eastAsia="ru-RU"/>
              </w:rPr>
            </w:pPr>
            <w:r w:rsidRPr="002E723B">
              <w:rPr>
                <w:color w:val="000000"/>
                <w:sz w:val="22"/>
                <w:szCs w:val="22"/>
                <w:lang w:eastAsia="ru-RU"/>
              </w:rPr>
              <w:t>Музыкальный инструмент  Бубен "Весёлые птички"</w:t>
            </w:r>
          </w:p>
        </w:tc>
        <w:tc>
          <w:tcPr>
            <w:tcW w:w="1510" w:type="dxa"/>
            <w:shd w:val="clear" w:color="auto" w:fill="auto"/>
          </w:tcPr>
          <w:p w:rsidR="002E723B" w:rsidRPr="002E723B" w:rsidRDefault="002E723B" w:rsidP="009306BB">
            <w:pPr>
              <w:suppressAutoHyphens w:val="0"/>
              <w:rPr>
                <w:lang w:eastAsia="ru-RU"/>
              </w:rPr>
            </w:pPr>
            <w:r w:rsidRPr="002E723B">
              <w:rPr>
                <w:lang w:eastAsia="ru-RU"/>
              </w:rPr>
              <w:t>4</w:t>
            </w:r>
          </w:p>
        </w:tc>
      </w:tr>
      <w:tr w:rsidR="002E723B" w:rsidTr="009306BB">
        <w:tc>
          <w:tcPr>
            <w:tcW w:w="458" w:type="dxa"/>
            <w:shd w:val="clear" w:color="auto" w:fill="auto"/>
          </w:tcPr>
          <w:p w:rsidR="002E723B" w:rsidRDefault="00724B0F" w:rsidP="009306BB">
            <w:pPr>
              <w:suppressAutoHyphens w:val="0"/>
              <w:rPr>
                <w:lang w:eastAsia="ru-RU"/>
              </w:rPr>
            </w:pPr>
            <w:r>
              <w:rPr>
                <w:lang w:eastAsia="ru-RU"/>
              </w:rPr>
              <w:t>14</w:t>
            </w:r>
          </w:p>
        </w:tc>
        <w:tc>
          <w:tcPr>
            <w:tcW w:w="8770" w:type="dxa"/>
            <w:shd w:val="clear" w:color="auto" w:fill="auto"/>
          </w:tcPr>
          <w:tbl>
            <w:tblPr>
              <w:tblW w:w="8544" w:type="dxa"/>
              <w:tblLook w:val="04A0" w:firstRow="1" w:lastRow="0" w:firstColumn="1" w:lastColumn="0" w:noHBand="0" w:noVBand="1"/>
            </w:tblPr>
            <w:tblGrid>
              <w:gridCol w:w="8544"/>
            </w:tblGrid>
            <w:tr w:rsidR="002E723B" w:rsidRPr="002E723B" w:rsidTr="007C27C3">
              <w:trPr>
                <w:trHeight w:val="315"/>
              </w:trPr>
              <w:tc>
                <w:tcPr>
                  <w:tcW w:w="6860" w:type="dxa"/>
                  <w:tcBorders>
                    <w:top w:val="nil"/>
                    <w:left w:val="single" w:sz="4" w:space="0" w:color="auto"/>
                    <w:bottom w:val="single" w:sz="4" w:space="0" w:color="auto"/>
                    <w:right w:val="single" w:sz="4" w:space="0" w:color="auto"/>
                  </w:tcBorders>
                  <w:shd w:val="clear" w:color="auto" w:fill="auto"/>
                  <w:noWrap/>
                  <w:vAlign w:val="bottom"/>
                  <w:hideMark/>
                </w:tcPr>
                <w:p w:rsidR="002E723B" w:rsidRPr="002E723B" w:rsidRDefault="002E723B" w:rsidP="004431F7">
                  <w:pPr>
                    <w:framePr w:hSpace="180" w:wrap="around" w:vAnchor="text" w:hAnchor="margin" w:xAlign="center" w:y="1"/>
                    <w:suppressAutoHyphens w:val="0"/>
                    <w:suppressOverlap/>
                    <w:rPr>
                      <w:color w:val="000000"/>
                      <w:sz w:val="22"/>
                      <w:szCs w:val="22"/>
                      <w:lang w:eastAsia="ru-RU"/>
                    </w:rPr>
                  </w:pPr>
                  <w:r w:rsidRPr="002E723B">
                    <w:rPr>
                      <w:color w:val="000000"/>
                      <w:sz w:val="22"/>
                      <w:szCs w:val="22"/>
                      <w:lang w:eastAsia="ru-RU"/>
                    </w:rPr>
                    <w:t>Кастаньеты FLIGHT FCW-55N деревянные (пара)</w:t>
                  </w:r>
                </w:p>
              </w:tc>
            </w:tr>
          </w:tbl>
          <w:p w:rsidR="002E723B" w:rsidRPr="009306BB" w:rsidRDefault="002E723B" w:rsidP="009306BB">
            <w:pPr>
              <w:suppressAutoHyphens w:val="0"/>
              <w:rPr>
                <w:color w:val="000000"/>
                <w:sz w:val="22"/>
                <w:szCs w:val="22"/>
                <w:lang w:eastAsia="ru-RU"/>
              </w:rPr>
            </w:pPr>
          </w:p>
        </w:tc>
        <w:tc>
          <w:tcPr>
            <w:tcW w:w="1510" w:type="dxa"/>
            <w:shd w:val="clear" w:color="auto" w:fill="auto"/>
          </w:tcPr>
          <w:p w:rsidR="002E723B" w:rsidRPr="002E723B" w:rsidRDefault="002E723B" w:rsidP="009306BB">
            <w:pPr>
              <w:suppressAutoHyphens w:val="0"/>
              <w:rPr>
                <w:lang w:eastAsia="ru-RU"/>
              </w:rPr>
            </w:pPr>
            <w:r w:rsidRPr="002E723B">
              <w:rPr>
                <w:lang w:eastAsia="ru-RU"/>
              </w:rPr>
              <w:t>4</w:t>
            </w:r>
          </w:p>
        </w:tc>
      </w:tr>
      <w:tr w:rsidR="002E723B" w:rsidTr="009306BB">
        <w:tc>
          <w:tcPr>
            <w:tcW w:w="458" w:type="dxa"/>
            <w:shd w:val="clear" w:color="auto" w:fill="auto"/>
          </w:tcPr>
          <w:p w:rsidR="002E723B" w:rsidRDefault="00724B0F" w:rsidP="009306BB">
            <w:pPr>
              <w:suppressAutoHyphens w:val="0"/>
              <w:rPr>
                <w:lang w:eastAsia="ru-RU"/>
              </w:rPr>
            </w:pPr>
            <w:r>
              <w:rPr>
                <w:lang w:eastAsia="ru-RU"/>
              </w:rPr>
              <w:t>15</w:t>
            </w:r>
          </w:p>
        </w:tc>
        <w:tc>
          <w:tcPr>
            <w:tcW w:w="8770" w:type="dxa"/>
            <w:shd w:val="clear" w:color="auto" w:fill="auto"/>
          </w:tcPr>
          <w:p w:rsidR="002E723B" w:rsidRPr="009306BB" w:rsidRDefault="002E723B" w:rsidP="009306BB">
            <w:pPr>
              <w:suppressAutoHyphens w:val="0"/>
              <w:rPr>
                <w:color w:val="000000"/>
                <w:sz w:val="22"/>
                <w:szCs w:val="22"/>
                <w:lang w:eastAsia="ru-RU"/>
              </w:rPr>
            </w:pPr>
            <w:r w:rsidRPr="002E723B">
              <w:rPr>
                <w:color w:val="000000"/>
                <w:sz w:val="22"/>
                <w:szCs w:val="22"/>
                <w:lang w:eastAsia="ru-RU"/>
              </w:rPr>
              <w:t>Музыкальная игрушка Румба "Большая" МИКС</w:t>
            </w:r>
          </w:p>
        </w:tc>
        <w:tc>
          <w:tcPr>
            <w:tcW w:w="1510" w:type="dxa"/>
            <w:shd w:val="clear" w:color="auto" w:fill="auto"/>
          </w:tcPr>
          <w:p w:rsidR="002E723B" w:rsidRPr="002E723B" w:rsidRDefault="002E723B" w:rsidP="009306BB">
            <w:pPr>
              <w:suppressAutoHyphens w:val="0"/>
              <w:rPr>
                <w:lang w:eastAsia="ru-RU"/>
              </w:rPr>
            </w:pPr>
            <w:r w:rsidRPr="002E723B">
              <w:rPr>
                <w:lang w:eastAsia="ru-RU"/>
              </w:rPr>
              <w:t>10</w:t>
            </w:r>
          </w:p>
        </w:tc>
      </w:tr>
      <w:tr w:rsidR="002E723B" w:rsidTr="009306BB">
        <w:tc>
          <w:tcPr>
            <w:tcW w:w="458" w:type="dxa"/>
            <w:shd w:val="clear" w:color="auto" w:fill="auto"/>
          </w:tcPr>
          <w:p w:rsidR="002E723B" w:rsidRDefault="00724B0F" w:rsidP="009306BB">
            <w:pPr>
              <w:suppressAutoHyphens w:val="0"/>
              <w:rPr>
                <w:lang w:eastAsia="ru-RU"/>
              </w:rPr>
            </w:pPr>
            <w:r>
              <w:rPr>
                <w:lang w:eastAsia="ru-RU"/>
              </w:rPr>
              <w:t>16</w:t>
            </w:r>
          </w:p>
        </w:tc>
        <w:tc>
          <w:tcPr>
            <w:tcW w:w="8770" w:type="dxa"/>
            <w:shd w:val="clear" w:color="auto" w:fill="auto"/>
          </w:tcPr>
          <w:p w:rsidR="002E723B" w:rsidRPr="009306BB" w:rsidRDefault="002E723B" w:rsidP="009306BB">
            <w:pPr>
              <w:suppressAutoHyphens w:val="0"/>
              <w:rPr>
                <w:color w:val="000000"/>
                <w:sz w:val="22"/>
                <w:szCs w:val="22"/>
                <w:lang w:eastAsia="ru-RU"/>
              </w:rPr>
            </w:pPr>
            <w:r w:rsidRPr="002E723B">
              <w:rPr>
                <w:color w:val="000000"/>
                <w:sz w:val="22"/>
                <w:szCs w:val="22"/>
                <w:lang w:eastAsia="ru-RU"/>
              </w:rPr>
              <w:t>Набор колокольчиков на подставке 8 тонов</w:t>
            </w:r>
          </w:p>
        </w:tc>
        <w:tc>
          <w:tcPr>
            <w:tcW w:w="1510" w:type="dxa"/>
            <w:shd w:val="clear" w:color="auto" w:fill="auto"/>
          </w:tcPr>
          <w:p w:rsidR="002E723B" w:rsidRPr="002E723B" w:rsidRDefault="002E723B" w:rsidP="009306BB">
            <w:pPr>
              <w:suppressAutoHyphens w:val="0"/>
              <w:rPr>
                <w:lang w:eastAsia="ru-RU"/>
              </w:rPr>
            </w:pPr>
            <w:r w:rsidRPr="002E723B">
              <w:rPr>
                <w:lang w:eastAsia="ru-RU"/>
              </w:rPr>
              <w:t>2</w:t>
            </w:r>
          </w:p>
        </w:tc>
      </w:tr>
      <w:tr w:rsidR="002E723B" w:rsidTr="009306BB">
        <w:tc>
          <w:tcPr>
            <w:tcW w:w="458" w:type="dxa"/>
            <w:shd w:val="clear" w:color="auto" w:fill="auto"/>
          </w:tcPr>
          <w:p w:rsidR="002E723B" w:rsidRDefault="00724B0F" w:rsidP="009306BB">
            <w:pPr>
              <w:suppressAutoHyphens w:val="0"/>
              <w:rPr>
                <w:lang w:eastAsia="ru-RU"/>
              </w:rPr>
            </w:pPr>
            <w:r>
              <w:rPr>
                <w:lang w:eastAsia="ru-RU"/>
              </w:rPr>
              <w:t>17</w:t>
            </w:r>
          </w:p>
        </w:tc>
        <w:tc>
          <w:tcPr>
            <w:tcW w:w="8770" w:type="dxa"/>
            <w:shd w:val="clear" w:color="auto" w:fill="auto"/>
          </w:tcPr>
          <w:p w:rsidR="002E723B" w:rsidRPr="009306BB" w:rsidRDefault="002E723B" w:rsidP="009306BB">
            <w:pPr>
              <w:suppressAutoHyphens w:val="0"/>
              <w:rPr>
                <w:color w:val="000000"/>
                <w:sz w:val="22"/>
                <w:szCs w:val="22"/>
                <w:lang w:eastAsia="ru-RU"/>
              </w:rPr>
            </w:pPr>
            <w:r w:rsidRPr="002E723B">
              <w:rPr>
                <w:color w:val="000000"/>
                <w:sz w:val="22"/>
                <w:szCs w:val="22"/>
                <w:lang w:eastAsia="ru-RU"/>
              </w:rPr>
              <w:t>Музыкальные Тарелки ударные, 2 шт</w:t>
            </w:r>
          </w:p>
        </w:tc>
        <w:tc>
          <w:tcPr>
            <w:tcW w:w="1510" w:type="dxa"/>
            <w:shd w:val="clear" w:color="auto" w:fill="auto"/>
          </w:tcPr>
          <w:p w:rsidR="002E723B" w:rsidRPr="002E723B" w:rsidRDefault="002E723B" w:rsidP="009306BB">
            <w:pPr>
              <w:suppressAutoHyphens w:val="0"/>
              <w:rPr>
                <w:lang w:eastAsia="ru-RU"/>
              </w:rPr>
            </w:pPr>
            <w:r w:rsidRPr="002E723B">
              <w:rPr>
                <w:lang w:eastAsia="ru-RU"/>
              </w:rPr>
              <w:t>2</w:t>
            </w:r>
          </w:p>
        </w:tc>
      </w:tr>
      <w:tr w:rsidR="002E723B" w:rsidTr="009306BB">
        <w:tc>
          <w:tcPr>
            <w:tcW w:w="458" w:type="dxa"/>
            <w:shd w:val="clear" w:color="auto" w:fill="auto"/>
          </w:tcPr>
          <w:p w:rsidR="002E723B" w:rsidRDefault="00724B0F" w:rsidP="009306BB">
            <w:pPr>
              <w:suppressAutoHyphens w:val="0"/>
              <w:rPr>
                <w:lang w:eastAsia="ru-RU"/>
              </w:rPr>
            </w:pPr>
            <w:r>
              <w:rPr>
                <w:lang w:eastAsia="ru-RU"/>
              </w:rPr>
              <w:t>18</w:t>
            </w:r>
          </w:p>
        </w:tc>
        <w:tc>
          <w:tcPr>
            <w:tcW w:w="8770" w:type="dxa"/>
            <w:shd w:val="clear" w:color="auto" w:fill="auto"/>
          </w:tcPr>
          <w:p w:rsidR="002E723B" w:rsidRPr="009306BB" w:rsidRDefault="002E723B" w:rsidP="009306BB">
            <w:pPr>
              <w:suppressAutoHyphens w:val="0"/>
              <w:rPr>
                <w:color w:val="000000"/>
                <w:sz w:val="22"/>
                <w:szCs w:val="22"/>
                <w:lang w:eastAsia="ru-RU"/>
              </w:rPr>
            </w:pPr>
            <w:r w:rsidRPr="002E723B">
              <w:rPr>
                <w:color w:val="000000"/>
                <w:sz w:val="22"/>
                <w:szCs w:val="22"/>
                <w:lang w:eastAsia="ru-RU"/>
              </w:rPr>
              <w:t>Погремушка с бубенцами "Весёлое настроение", цвета МИКС</w:t>
            </w:r>
          </w:p>
        </w:tc>
        <w:tc>
          <w:tcPr>
            <w:tcW w:w="1510" w:type="dxa"/>
            <w:shd w:val="clear" w:color="auto" w:fill="auto"/>
          </w:tcPr>
          <w:p w:rsidR="002E723B" w:rsidRPr="002E723B" w:rsidRDefault="002E723B" w:rsidP="009306BB">
            <w:pPr>
              <w:suppressAutoHyphens w:val="0"/>
              <w:rPr>
                <w:lang w:eastAsia="ru-RU"/>
              </w:rPr>
            </w:pPr>
            <w:r w:rsidRPr="002E723B">
              <w:rPr>
                <w:lang w:eastAsia="ru-RU"/>
              </w:rPr>
              <w:t>10</w:t>
            </w:r>
          </w:p>
        </w:tc>
      </w:tr>
      <w:tr w:rsidR="002E723B" w:rsidTr="009306BB">
        <w:tc>
          <w:tcPr>
            <w:tcW w:w="458" w:type="dxa"/>
            <w:shd w:val="clear" w:color="auto" w:fill="auto"/>
          </w:tcPr>
          <w:p w:rsidR="002E723B" w:rsidRDefault="00724B0F" w:rsidP="009306BB">
            <w:pPr>
              <w:suppressAutoHyphens w:val="0"/>
              <w:rPr>
                <w:lang w:eastAsia="ru-RU"/>
              </w:rPr>
            </w:pPr>
            <w:r>
              <w:rPr>
                <w:lang w:eastAsia="ru-RU"/>
              </w:rPr>
              <w:t>19</w:t>
            </w:r>
          </w:p>
        </w:tc>
        <w:tc>
          <w:tcPr>
            <w:tcW w:w="8770" w:type="dxa"/>
            <w:shd w:val="clear" w:color="auto" w:fill="auto"/>
          </w:tcPr>
          <w:p w:rsidR="002E723B" w:rsidRPr="009306BB" w:rsidRDefault="002E723B" w:rsidP="009306BB">
            <w:pPr>
              <w:suppressAutoHyphens w:val="0"/>
              <w:rPr>
                <w:color w:val="000000"/>
                <w:sz w:val="22"/>
                <w:szCs w:val="22"/>
                <w:lang w:eastAsia="ru-RU"/>
              </w:rPr>
            </w:pPr>
            <w:r w:rsidRPr="002E723B">
              <w:rPr>
                <w:color w:val="000000"/>
                <w:sz w:val="22"/>
                <w:szCs w:val="22"/>
                <w:lang w:eastAsia="ru-RU"/>
              </w:rPr>
              <w:t>Музыкальная игрушка «Маракас»</w:t>
            </w:r>
          </w:p>
        </w:tc>
        <w:tc>
          <w:tcPr>
            <w:tcW w:w="1510" w:type="dxa"/>
            <w:shd w:val="clear" w:color="auto" w:fill="auto"/>
          </w:tcPr>
          <w:p w:rsidR="002E723B" w:rsidRPr="002E723B" w:rsidRDefault="002E723B" w:rsidP="009306BB">
            <w:pPr>
              <w:suppressAutoHyphens w:val="0"/>
              <w:rPr>
                <w:lang w:eastAsia="ru-RU"/>
              </w:rPr>
            </w:pPr>
            <w:r w:rsidRPr="002E723B">
              <w:rPr>
                <w:lang w:eastAsia="ru-RU"/>
              </w:rPr>
              <w:t>10</w:t>
            </w:r>
          </w:p>
        </w:tc>
      </w:tr>
      <w:tr w:rsidR="002E723B" w:rsidTr="009306BB">
        <w:tc>
          <w:tcPr>
            <w:tcW w:w="458" w:type="dxa"/>
            <w:shd w:val="clear" w:color="auto" w:fill="auto"/>
          </w:tcPr>
          <w:p w:rsidR="002E723B" w:rsidRDefault="00724B0F" w:rsidP="009306BB">
            <w:pPr>
              <w:suppressAutoHyphens w:val="0"/>
              <w:rPr>
                <w:lang w:eastAsia="ru-RU"/>
              </w:rPr>
            </w:pPr>
            <w:r>
              <w:rPr>
                <w:lang w:eastAsia="ru-RU"/>
              </w:rPr>
              <w:t>20</w:t>
            </w:r>
          </w:p>
        </w:tc>
        <w:tc>
          <w:tcPr>
            <w:tcW w:w="8770" w:type="dxa"/>
            <w:shd w:val="clear" w:color="auto" w:fill="auto"/>
          </w:tcPr>
          <w:p w:rsidR="002E723B" w:rsidRPr="00F36637" w:rsidRDefault="002E723B" w:rsidP="009306BB">
            <w:pPr>
              <w:suppressAutoHyphens w:val="0"/>
              <w:rPr>
                <w:lang w:eastAsia="ru-RU"/>
              </w:rPr>
            </w:pPr>
            <w:r w:rsidRPr="00F36637">
              <w:rPr>
                <w:lang w:eastAsia="ru-RU"/>
              </w:rPr>
              <w:t>Комплект CD-дисков с музыкальными произведениями (</w:t>
            </w:r>
            <w:r>
              <w:rPr>
                <w:lang w:eastAsia="ru-RU"/>
              </w:rPr>
              <w:t>2</w:t>
            </w:r>
            <w:r w:rsidRPr="00F36637">
              <w:rPr>
                <w:lang w:eastAsia="ru-RU"/>
              </w:rPr>
              <w:t xml:space="preserve"> диск</w:t>
            </w:r>
            <w:r>
              <w:rPr>
                <w:lang w:eastAsia="ru-RU"/>
              </w:rPr>
              <w:t>а на кажды возраст</w:t>
            </w:r>
            <w:r w:rsidRPr="00F36637">
              <w:rPr>
                <w:lang w:eastAsia="ru-RU"/>
              </w:rPr>
              <w:t>)</w:t>
            </w:r>
          </w:p>
        </w:tc>
        <w:tc>
          <w:tcPr>
            <w:tcW w:w="1510" w:type="dxa"/>
            <w:shd w:val="clear" w:color="auto" w:fill="auto"/>
          </w:tcPr>
          <w:p w:rsidR="002E723B" w:rsidRPr="002E723B" w:rsidRDefault="002E723B" w:rsidP="009306BB">
            <w:pPr>
              <w:suppressAutoHyphens w:val="0"/>
              <w:rPr>
                <w:lang w:eastAsia="ru-RU"/>
              </w:rPr>
            </w:pPr>
            <w:r>
              <w:rPr>
                <w:lang w:eastAsia="ru-RU"/>
              </w:rPr>
              <w:t>4</w:t>
            </w:r>
          </w:p>
        </w:tc>
      </w:tr>
      <w:tr w:rsidR="002E723B" w:rsidTr="009306BB">
        <w:tc>
          <w:tcPr>
            <w:tcW w:w="458" w:type="dxa"/>
            <w:shd w:val="clear" w:color="auto" w:fill="auto"/>
          </w:tcPr>
          <w:p w:rsidR="002E723B" w:rsidRDefault="00724B0F" w:rsidP="009306BB">
            <w:pPr>
              <w:suppressAutoHyphens w:val="0"/>
              <w:rPr>
                <w:lang w:eastAsia="ru-RU"/>
              </w:rPr>
            </w:pPr>
            <w:r>
              <w:rPr>
                <w:lang w:eastAsia="ru-RU"/>
              </w:rPr>
              <w:t>21</w:t>
            </w:r>
          </w:p>
        </w:tc>
        <w:tc>
          <w:tcPr>
            <w:tcW w:w="8770" w:type="dxa"/>
            <w:shd w:val="clear" w:color="auto" w:fill="auto"/>
          </w:tcPr>
          <w:p w:rsidR="002E723B" w:rsidRPr="00F36637" w:rsidRDefault="002E723B" w:rsidP="009306BB">
            <w:pPr>
              <w:suppressAutoHyphens w:val="0"/>
              <w:rPr>
                <w:lang w:eastAsia="ru-RU"/>
              </w:rPr>
            </w:pPr>
            <w:r w:rsidRPr="00F36637">
              <w:rPr>
                <w:lang w:eastAsia="ru-RU"/>
              </w:rPr>
              <w:t>Трещотка пластинчатая</w:t>
            </w:r>
          </w:p>
        </w:tc>
        <w:tc>
          <w:tcPr>
            <w:tcW w:w="1510" w:type="dxa"/>
            <w:shd w:val="clear" w:color="auto" w:fill="auto"/>
          </w:tcPr>
          <w:p w:rsidR="002E723B" w:rsidRDefault="002E723B" w:rsidP="009306BB">
            <w:pPr>
              <w:suppressAutoHyphens w:val="0"/>
              <w:rPr>
                <w:lang w:eastAsia="ru-RU"/>
              </w:rPr>
            </w:pPr>
            <w:r>
              <w:rPr>
                <w:lang w:eastAsia="ru-RU"/>
              </w:rPr>
              <w:t>6</w:t>
            </w:r>
          </w:p>
        </w:tc>
      </w:tr>
      <w:tr w:rsidR="002E723B" w:rsidTr="009306BB">
        <w:tc>
          <w:tcPr>
            <w:tcW w:w="458" w:type="dxa"/>
            <w:shd w:val="clear" w:color="auto" w:fill="auto"/>
          </w:tcPr>
          <w:p w:rsidR="002E723B" w:rsidRDefault="00724B0F" w:rsidP="009306BB">
            <w:pPr>
              <w:suppressAutoHyphens w:val="0"/>
              <w:rPr>
                <w:lang w:eastAsia="ru-RU"/>
              </w:rPr>
            </w:pPr>
            <w:r>
              <w:rPr>
                <w:lang w:eastAsia="ru-RU"/>
              </w:rPr>
              <w:t>22</w:t>
            </w:r>
          </w:p>
        </w:tc>
        <w:tc>
          <w:tcPr>
            <w:tcW w:w="8770" w:type="dxa"/>
            <w:shd w:val="clear" w:color="auto" w:fill="auto"/>
          </w:tcPr>
          <w:p w:rsidR="002E723B" w:rsidRPr="00F36637" w:rsidRDefault="002E723B" w:rsidP="009306BB">
            <w:pPr>
              <w:suppressAutoHyphens w:val="0"/>
              <w:rPr>
                <w:lang w:eastAsia="ru-RU"/>
              </w:rPr>
            </w:pPr>
            <w:r w:rsidRPr="00F36637">
              <w:rPr>
                <w:lang w:eastAsia="ru-RU"/>
              </w:rPr>
              <w:t>Шейкер деревянный</w:t>
            </w:r>
          </w:p>
        </w:tc>
        <w:tc>
          <w:tcPr>
            <w:tcW w:w="1510" w:type="dxa"/>
            <w:shd w:val="clear" w:color="auto" w:fill="auto"/>
          </w:tcPr>
          <w:p w:rsidR="002E723B" w:rsidRDefault="002E723B" w:rsidP="009306BB">
            <w:pPr>
              <w:suppressAutoHyphens w:val="0"/>
              <w:rPr>
                <w:lang w:eastAsia="ru-RU"/>
              </w:rPr>
            </w:pPr>
            <w:r>
              <w:rPr>
                <w:lang w:eastAsia="ru-RU"/>
              </w:rPr>
              <w:t>3</w:t>
            </w:r>
          </w:p>
        </w:tc>
      </w:tr>
      <w:tr w:rsidR="002E723B" w:rsidTr="009306BB">
        <w:tc>
          <w:tcPr>
            <w:tcW w:w="458" w:type="dxa"/>
            <w:shd w:val="clear" w:color="auto" w:fill="auto"/>
          </w:tcPr>
          <w:p w:rsidR="002E723B" w:rsidRDefault="00724B0F" w:rsidP="009306BB">
            <w:pPr>
              <w:suppressAutoHyphens w:val="0"/>
              <w:rPr>
                <w:lang w:eastAsia="ru-RU"/>
              </w:rPr>
            </w:pPr>
            <w:r>
              <w:rPr>
                <w:lang w:eastAsia="ru-RU"/>
              </w:rPr>
              <w:t>23</w:t>
            </w:r>
          </w:p>
        </w:tc>
        <w:tc>
          <w:tcPr>
            <w:tcW w:w="8770" w:type="dxa"/>
            <w:shd w:val="clear" w:color="auto" w:fill="auto"/>
          </w:tcPr>
          <w:p w:rsidR="002E723B" w:rsidRPr="00F36637" w:rsidRDefault="002E723B" w:rsidP="009306BB">
            <w:pPr>
              <w:suppressAutoHyphens w:val="0"/>
              <w:rPr>
                <w:lang w:eastAsia="ru-RU"/>
              </w:rPr>
            </w:pPr>
            <w:r w:rsidRPr="00F36637">
              <w:rPr>
                <w:lang w:eastAsia="ru-RU"/>
              </w:rPr>
              <w:t>Барабан с палочками</w:t>
            </w:r>
          </w:p>
        </w:tc>
        <w:tc>
          <w:tcPr>
            <w:tcW w:w="1510" w:type="dxa"/>
            <w:shd w:val="clear" w:color="auto" w:fill="auto"/>
          </w:tcPr>
          <w:p w:rsidR="002E723B" w:rsidRDefault="002E723B" w:rsidP="009306BB">
            <w:pPr>
              <w:suppressAutoHyphens w:val="0"/>
              <w:rPr>
                <w:lang w:eastAsia="ru-RU"/>
              </w:rPr>
            </w:pPr>
            <w:r>
              <w:rPr>
                <w:lang w:eastAsia="ru-RU"/>
              </w:rPr>
              <w:t>2</w:t>
            </w:r>
          </w:p>
        </w:tc>
      </w:tr>
      <w:tr w:rsidR="002E723B" w:rsidTr="009306BB">
        <w:tc>
          <w:tcPr>
            <w:tcW w:w="458" w:type="dxa"/>
            <w:shd w:val="clear" w:color="auto" w:fill="auto"/>
          </w:tcPr>
          <w:p w:rsidR="002E723B" w:rsidRDefault="00724B0F" w:rsidP="009306BB">
            <w:pPr>
              <w:suppressAutoHyphens w:val="0"/>
              <w:rPr>
                <w:lang w:eastAsia="ru-RU"/>
              </w:rPr>
            </w:pPr>
            <w:r>
              <w:rPr>
                <w:lang w:eastAsia="ru-RU"/>
              </w:rPr>
              <w:t>24</w:t>
            </w:r>
          </w:p>
        </w:tc>
        <w:tc>
          <w:tcPr>
            <w:tcW w:w="8770" w:type="dxa"/>
            <w:shd w:val="clear" w:color="auto" w:fill="auto"/>
          </w:tcPr>
          <w:p w:rsidR="002E723B" w:rsidRPr="00F36637" w:rsidRDefault="002E723B" w:rsidP="009306BB">
            <w:pPr>
              <w:pStyle w:val="a7"/>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F36637">
              <w:rPr>
                <w:lang w:eastAsia="ru-RU"/>
              </w:rPr>
              <w:t>Треугольники</w:t>
            </w:r>
          </w:p>
        </w:tc>
        <w:tc>
          <w:tcPr>
            <w:tcW w:w="1510" w:type="dxa"/>
            <w:shd w:val="clear" w:color="auto" w:fill="auto"/>
          </w:tcPr>
          <w:p w:rsidR="002E723B" w:rsidRDefault="002E723B" w:rsidP="009306BB">
            <w:pPr>
              <w:suppressAutoHyphens w:val="0"/>
              <w:rPr>
                <w:lang w:eastAsia="ru-RU"/>
              </w:rPr>
            </w:pPr>
            <w:r>
              <w:rPr>
                <w:lang w:eastAsia="ru-RU"/>
              </w:rPr>
              <w:t>3</w:t>
            </w:r>
          </w:p>
        </w:tc>
      </w:tr>
      <w:tr w:rsidR="00724B0F" w:rsidTr="009306BB">
        <w:tc>
          <w:tcPr>
            <w:tcW w:w="458" w:type="dxa"/>
            <w:shd w:val="clear" w:color="auto" w:fill="auto"/>
          </w:tcPr>
          <w:p w:rsidR="00724B0F" w:rsidRDefault="00724B0F" w:rsidP="009306BB">
            <w:pPr>
              <w:suppressAutoHyphens w:val="0"/>
              <w:rPr>
                <w:lang w:eastAsia="ru-RU"/>
              </w:rPr>
            </w:pPr>
            <w:r>
              <w:rPr>
                <w:lang w:eastAsia="ru-RU"/>
              </w:rPr>
              <w:t>25</w:t>
            </w:r>
          </w:p>
        </w:tc>
        <w:tc>
          <w:tcPr>
            <w:tcW w:w="8770" w:type="dxa"/>
            <w:shd w:val="clear" w:color="auto" w:fill="auto"/>
          </w:tcPr>
          <w:p w:rsidR="00724B0F" w:rsidRPr="00F36637" w:rsidRDefault="00724B0F" w:rsidP="009306BB">
            <w:pPr>
              <w:suppressAutoHyphens w:val="0"/>
              <w:rPr>
                <w:lang w:eastAsia="ru-RU"/>
              </w:rPr>
            </w:pPr>
            <w:r w:rsidRPr="00F36637">
              <w:rPr>
                <w:lang w:eastAsia="ru-RU"/>
              </w:rPr>
              <w:t>Бубенч</w:t>
            </w:r>
            <w:r>
              <w:rPr>
                <w:lang w:eastAsia="ru-RU"/>
              </w:rPr>
              <w:t xml:space="preserve">ики на деревянной ручке </w:t>
            </w:r>
          </w:p>
        </w:tc>
        <w:tc>
          <w:tcPr>
            <w:tcW w:w="1510" w:type="dxa"/>
            <w:shd w:val="clear" w:color="auto" w:fill="auto"/>
          </w:tcPr>
          <w:p w:rsidR="00724B0F" w:rsidRDefault="00724B0F" w:rsidP="009306BB">
            <w:pPr>
              <w:suppressAutoHyphens w:val="0"/>
              <w:rPr>
                <w:lang w:eastAsia="ru-RU"/>
              </w:rPr>
            </w:pPr>
            <w:r>
              <w:rPr>
                <w:lang w:eastAsia="ru-RU"/>
              </w:rPr>
              <w:t>5</w:t>
            </w:r>
          </w:p>
        </w:tc>
      </w:tr>
      <w:tr w:rsidR="00724B0F" w:rsidTr="009306BB">
        <w:tc>
          <w:tcPr>
            <w:tcW w:w="458" w:type="dxa"/>
            <w:shd w:val="clear" w:color="auto" w:fill="auto"/>
          </w:tcPr>
          <w:p w:rsidR="00724B0F" w:rsidRDefault="00724B0F" w:rsidP="009306BB">
            <w:pPr>
              <w:suppressAutoHyphens w:val="0"/>
              <w:rPr>
                <w:lang w:eastAsia="ru-RU"/>
              </w:rPr>
            </w:pPr>
            <w:r>
              <w:rPr>
                <w:lang w:eastAsia="ru-RU"/>
              </w:rPr>
              <w:t>26</w:t>
            </w:r>
          </w:p>
        </w:tc>
        <w:tc>
          <w:tcPr>
            <w:tcW w:w="8770" w:type="dxa"/>
            <w:shd w:val="clear" w:color="auto" w:fill="auto"/>
          </w:tcPr>
          <w:p w:rsidR="00724B0F" w:rsidRPr="00F36637" w:rsidRDefault="00724B0F" w:rsidP="009306BB">
            <w:pPr>
              <w:suppressAutoHyphens w:val="0"/>
              <w:rPr>
                <w:lang w:eastAsia="ru-RU"/>
              </w:rPr>
            </w:pPr>
            <w:r>
              <w:rPr>
                <w:lang w:eastAsia="ru-RU"/>
              </w:rPr>
              <w:t xml:space="preserve">Музыкальные колокольчики </w:t>
            </w:r>
          </w:p>
        </w:tc>
        <w:tc>
          <w:tcPr>
            <w:tcW w:w="1510" w:type="dxa"/>
            <w:shd w:val="clear" w:color="auto" w:fill="auto"/>
          </w:tcPr>
          <w:p w:rsidR="00724B0F" w:rsidRDefault="00724B0F" w:rsidP="009306BB">
            <w:pPr>
              <w:suppressAutoHyphens w:val="0"/>
              <w:rPr>
                <w:lang w:eastAsia="ru-RU"/>
              </w:rPr>
            </w:pPr>
            <w:r>
              <w:rPr>
                <w:lang w:eastAsia="ru-RU"/>
              </w:rPr>
              <w:t>20</w:t>
            </w:r>
          </w:p>
        </w:tc>
      </w:tr>
      <w:tr w:rsidR="00724B0F" w:rsidTr="009306BB">
        <w:tc>
          <w:tcPr>
            <w:tcW w:w="458" w:type="dxa"/>
            <w:shd w:val="clear" w:color="auto" w:fill="auto"/>
          </w:tcPr>
          <w:p w:rsidR="00724B0F" w:rsidRDefault="00724B0F" w:rsidP="009306BB">
            <w:pPr>
              <w:suppressAutoHyphens w:val="0"/>
              <w:rPr>
                <w:lang w:eastAsia="ru-RU"/>
              </w:rPr>
            </w:pPr>
            <w:r>
              <w:rPr>
                <w:lang w:eastAsia="ru-RU"/>
              </w:rPr>
              <w:t>27</w:t>
            </w:r>
          </w:p>
        </w:tc>
        <w:tc>
          <w:tcPr>
            <w:tcW w:w="8770" w:type="dxa"/>
            <w:shd w:val="clear" w:color="auto" w:fill="auto"/>
          </w:tcPr>
          <w:p w:rsidR="00724B0F" w:rsidRPr="00F36637" w:rsidRDefault="00724B0F" w:rsidP="009306BB">
            <w:pPr>
              <w:suppressAutoHyphens w:val="0"/>
              <w:rPr>
                <w:lang w:eastAsia="ru-RU"/>
              </w:rPr>
            </w:pPr>
            <w:r w:rsidRPr="00F36637">
              <w:rPr>
                <w:lang w:eastAsia="ru-RU"/>
              </w:rPr>
              <w:t>Шапочка-маска для театрализованных представлений</w:t>
            </w:r>
          </w:p>
        </w:tc>
        <w:tc>
          <w:tcPr>
            <w:tcW w:w="1510" w:type="dxa"/>
            <w:shd w:val="clear" w:color="auto" w:fill="auto"/>
          </w:tcPr>
          <w:p w:rsidR="00724B0F" w:rsidRDefault="00724B0F" w:rsidP="009306BB">
            <w:pPr>
              <w:suppressAutoHyphens w:val="0"/>
              <w:rPr>
                <w:lang w:eastAsia="ru-RU"/>
              </w:rPr>
            </w:pPr>
            <w:r>
              <w:rPr>
                <w:lang w:eastAsia="ru-RU"/>
              </w:rPr>
              <w:t>15</w:t>
            </w:r>
          </w:p>
        </w:tc>
      </w:tr>
      <w:tr w:rsidR="00724B0F" w:rsidTr="009306BB">
        <w:tc>
          <w:tcPr>
            <w:tcW w:w="458" w:type="dxa"/>
            <w:shd w:val="clear" w:color="auto" w:fill="auto"/>
          </w:tcPr>
          <w:p w:rsidR="00724B0F" w:rsidRDefault="00724B0F" w:rsidP="009306BB">
            <w:pPr>
              <w:suppressAutoHyphens w:val="0"/>
              <w:rPr>
                <w:lang w:eastAsia="ru-RU"/>
              </w:rPr>
            </w:pPr>
            <w:r>
              <w:rPr>
                <w:lang w:eastAsia="ru-RU"/>
              </w:rPr>
              <w:t>28</w:t>
            </w:r>
          </w:p>
        </w:tc>
        <w:tc>
          <w:tcPr>
            <w:tcW w:w="8770" w:type="dxa"/>
            <w:shd w:val="clear" w:color="auto" w:fill="auto"/>
          </w:tcPr>
          <w:p w:rsidR="00724B0F" w:rsidRPr="00F36637" w:rsidRDefault="00724B0F" w:rsidP="009306BB">
            <w:pPr>
              <w:suppressAutoHyphens w:val="0"/>
              <w:rPr>
                <w:lang w:eastAsia="ru-RU"/>
              </w:rPr>
            </w:pPr>
            <w:r w:rsidRPr="00F36637">
              <w:rPr>
                <w:lang w:eastAsia="ru-RU"/>
              </w:rPr>
              <w:t>Погремушки</w:t>
            </w:r>
          </w:p>
        </w:tc>
        <w:tc>
          <w:tcPr>
            <w:tcW w:w="1510" w:type="dxa"/>
            <w:shd w:val="clear" w:color="auto" w:fill="auto"/>
          </w:tcPr>
          <w:p w:rsidR="00724B0F" w:rsidRDefault="00724B0F" w:rsidP="009306BB">
            <w:pPr>
              <w:suppressAutoHyphens w:val="0"/>
              <w:rPr>
                <w:lang w:eastAsia="ru-RU"/>
              </w:rPr>
            </w:pPr>
            <w:r>
              <w:rPr>
                <w:lang w:eastAsia="ru-RU"/>
              </w:rPr>
              <w:t>45</w:t>
            </w:r>
          </w:p>
        </w:tc>
      </w:tr>
      <w:tr w:rsidR="00724B0F" w:rsidTr="009306BB">
        <w:tc>
          <w:tcPr>
            <w:tcW w:w="458" w:type="dxa"/>
            <w:shd w:val="clear" w:color="auto" w:fill="auto"/>
          </w:tcPr>
          <w:p w:rsidR="00724B0F" w:rsidRDefault="00724B0F" w:rsidP="009306BB">
            <w:pPr>
              <w:suppressAutoHyphens w:val="0"/>
              <w:rPr>
                <w:lang w:eastAsia="ru-RU"/>
              </w:rPr>
            </w:pPr>
            <w:r>
              <w:rPr>
                <w:lang w:eastAsia="ru-RU"/>
              </w:rPr>
              <w:t>29</w:t>
            </w:r>
          </w:p>
        </w:tc>
        <w:tc>
          <w:tcPr>
            <w:tcW w:w="8770" w:type="dxa"/>
            <w:shd w:val="clear" w:color="auto" w:fill="auto"/>
          </w:tcPr>
          <w:p w:rsidR="00724B0F" w:rsidRPr="00F36637" w:rsidRDefault="00724B0F" w:rsidP="009306BB">
            <w:pPr>
              <w:suppressAutoHyphens w:val="0"/>
              <w:rPr>
                <w:lang w:eastAsia="ru-RU"/>
              </w:rPr>
            </w:pPr>
            <w:r w:rsidRPr="00F36637">
              <w:rPr>
                <w:lang w:eastAsia="ru-RU"/>
              </w:rPr>
              <w:t>Флажки разноцветные</w:t>
            </w:r>
          </w:p>
        </w:tc>
        <w:tc>
          <w:tcPr>
            <w:tcW w:w="1510" w:type="dxa"/>
            <w:shd w:val="clear" w:color="auto" w:fill="auto"/>
          </w:tcPr>
          <w:p w:rsidR="00724B0F" w:rsidRDefault="00724B0F" w:rsidP="009306BB">
            <w:pPr>
              <w:suppressAutoHyphens w:val="0"/>
              <w:rPr>
                <w:lang w:eastAsia="ru-RU"/>
              </w:rPr>
            </w:pPr>
            <w:r>
              <w:rPr>
                <w:lang w:eastAsia="ru-RU"/>
              </w:rPr>
              <w:t>70</w:t>
            </w:r>
          </w:p>
        </w:tc>
      </w:tr>
      <w:tr w:rsidR="00724B0F" w:rsidTr="009306BB">
        <w:tc>
          <w:tcPr>
            <w:tcW w:w="458" w:type="dxa"/>
            <w:shd w:val="clear" w:color="auto" w:fill="auto"/>
          </w:tcPr>
          <w:p w:rsidR="00724B0F" w:rsidRDefault="00724B0F" w:rsidP="009306BB">
            <w:pPr>
              <w:suppressAutoHyphens w:val="0"/>
              <w:rPr>
                <w:lang w:eastAsia="ru-RU"/>
              </w:rPr>
            </w:pPr>
            <w:r>
              <w:rPr>
                <w:lang w:eastAsia="ru-RU"/>
              </w:rPr>
              <w:t>30</w:t>
            </w:r>
          </w:p>
        </w:tc>
        <w:tc>
          <w:tcPr>
            <w:tcW w:w="8770" w:type="dxa"/>
            <w:shd w:val="clear" w:color="auto" w:fill="auto"/>
          </w:tcPr>
          <w:p w:rsidR="00724B0F" w:rsidRPr="00F36637" w:rsidRDefault="00724B0F" w:rsidP="009306BB">
            <w:pPr>
              <w:suppressAutoHyphens w:val="0"/>
              <w:rPr>
                <w:lang w:eastAsia="ru-RU"/>
              </w:rPr>
            </w:pPr>
            <w:r w:rsidRPr="00F36637">
              <w:rPr>
                <w:lang w:eastAsia="ru-RU"/>
              </w:rPr>
              <w:t>Мягкие игрушки различных размеров, изображающие животных</w:t>
            </w:r>
          </w:p>
        </w:tc>
        <w:tc>
          <w:tcPr>
            <w:tcW w:w="1510" w:type="dxa"/>
            <w:shd w:val="clear" w:color="auto" w:fill="auto"/>
          </w:tcPr>
          <w:p w:rsidR="00724B0F" w:rsidRDefault="00724B0F" w:rsidP="009306BB">
            <w:pPr>
              <w:suppressAutoHyphens w:val="0"/>
              <w:rPr>
                <w:lang w:eastAsia="ru-RU"/>
              </w:rPr>
            </w:pPr>
          </w:p>
        </w:tc>
      </w:tr>
      <w:tr w:rsidR="00724B0F" w:rsidTr="009306BB">
        <w:tc>
          <w:tcPr>
            <w:tcW w:w="458" w:type="dxa"/>
            <w:shd w:val="clear" w:color="auto" w:fill="auto"/>
          </w:tcPr>
          <w:p w:rsidR="00724B0F" w:rsidRDefault="00724B0F" w:rsidP="009306BB">
            <w:pPr>
              <w:suppressAutoHyphens w:val="0"/>
              <w:rPr>
                <w:lang w:eastAsia="ru-RU"/>
              </w:rPr>
            </w:pPr>
            <w:r>
              <w:rPr>
                <w:lang w:eastAsia="ru-RU"/>
              </w:rPr>
              <w:t>31</w:t>
            </w:r>
          </w:p>
        </w:tc>
        <w:tc>
          <w:tcPr>
            <w:tcW w:w="8770" w:type="dxa"/>
            <w:shd w:val="clear" w:color="auto" w:fill="auto"/>
          </w:tcPr>
          <w:p w:rsidR="00724B0F" w:rsidRPr="00F36637" w:rsidRDefault="00724B0F" w:rsidP="009306BB">
            <w:pPr>
              <w:suppressAutoHyphens w:val="0"/>
              <w:rPr>
                <w:lang w:eastAsia="ru-RU"/>
              </w:rPr>
            </w:pPr>
            <w:r w:rsidRPr="00F36637">
              <w:rPr>
                <w:lang w:eastAsia="ru-RU"/>
              </w:rPr>
              <w:t xml:space="preserve">Кукла в одежде  </w:t>
            </w:r>
            <w:r>
              <w:rPr>
                <w:lang w:eastAsia="ru-RU"/>
              </w:rPr>
              <w:t>Богатырь</w:t>
            </w:r>
          </w:p>
        </w:tc>
        <w:tc>
          <w:tcPr>
            <w:tcW w:w="1510" w:type="dxa"/>
            <w:shd w:val="clear" w:color="auto" w:fill="auto"/>
          </w:tcPr>
          <w:p w:rsidR="00724B0F" w:rsidRDefault="00724B0F" w:rsidP="009306BB">
            <w:pPr>
              <w:suppressAutoHyphens w:val="0"/>
              <w:rPr>
                <w:lang w:eastAsia="ru-RU"/>
              </w:rPr>
            </w:pPr>
            <w:r>
              <w:rPr>
                <w:lang w:eastAsia="ru-RU"/>
              </w:rPr>
              <w:t>1</w:t>
            </w:r>
          </w:p>
        </w:tc>
      </w:tr>
      <w:tr w:rsidR="00724B0F" w:rsidTr="009306BB">
        <w:tc>
          <w:tcPr>
            <w:tcW w:w="458" w:type="dxa"/>
            <w:shd w:val="clear" w:color="auto" w:fill="auto"/>
          </w:tcPr>
          <w:p w:rsidR="00724B0F" w:rsidRDefault="00724B0F" w:rsidP="009306BB">
            <w:pPr>
              <w:suppressAutoHyphens w:val="0"/>
              <w:rPr>
                <w:lang w:eastAsia="ru-RU"/>
              </w:rPr>
            </w:pPr>
            <w:r>
              <w:rPr>
                <w:lang w:eastAsia="ru-RU"/>
              </w:rPr>
              <w:t>32</w:t>
            </w:r>
          </w:p>
        </w:tc>
        <w:tc>
          <w:tcPr>
            <w:tcW w:w="8770" w:type="dxa"/>
            <w:shd w:val="clear" w:color="auto" w:fill="auto"/>
          </w:tcPr>
          <w:p w:rsidR="00724B0F" w:rsidRPr="00F36637" w:rsidRDefault="00724B0F" w:rsidP="009306BB">
            <w:pPr>
              <w:suppressAutoHyphens w:val="0"/>
              <w:rPr>
                <w:lang w:eastAsia="ru-RU"/>
              </w:rPr>
            </w:pPr>
            <w:r w:rsidRPr="00F36637">
              <w:rPr>
                <w:lang w:eastAsia="ru-RU"/>
              </w:rPr>
              <w:t xml:space="preserve">Кукла в одежде </w:t>
            </w:r>
            <w:r>
              <w:rPr>
                <w:lang w:eastAsia="ru-RU"/>
              </w:rPr>
              <w:t>Царевич</w:t>
            </w:r>
          </w:p>
        </w:tc>
        <w:tc>
          <w:tcPr>
            <w:tcW w:w="1510" w:type="dxa"/>
            <w:shd w:val="clear" w:color="auto" w:fill="auto"/>
          </w:tcPr>
          <w:p w:rsidR="00724B0F" w:rsidRDefault="00724B0F" w:rsidP="009306BB">
            <w:pPr>
              <w:suppressAutoHyphens w:val="0"/>
              <w:rPr>
                <w:lang w:eastAsia="ru-RU"/>
              </w:rPr>
            </w:pPr>
            <w:r>
              <w:rPr>
                <w:lang w:eastAsia="ru-RU"/>
              </w:rPr>
              <w:t>1</w:t>
            </w:r>
          </w:p>
        </w:tc>
      </w:tr>
      <w:tr w:rsidR="00724B0F" w:rsidTr="009306BB">
        <w:tc>
          <w:tcPr>
            <w:tcW w:w="458" w:type="dxa"/>
            <w:shd w:val="clear" w:color="auto" w:fill="auto"/>
          </w:tcPr>
          <w:p w:rsidR="00724B0F" w:rsidRDefault="00724B0F" w:rsidP="009306BB">
            <w:pPr>
              <w:suppressAutoHyphens w:val="0"/>
              <w:rPr>
                <w:lang w:eastAsia="ru-RU"/>
              </w:rPr>
            </w:pPr>
            <w:r>
              <w:rPr>
                <w:lang w:eastAsia="ru-RU"/>
              </w:rPr>
              <w:t>33</w:t>
            </w:r>
          </w:p>
        </w:tc>
        <w:tc>
          <w:tcPr>
            <w:tcW w:w="8770" w:type="dxa"/>
            <w:shd w:val="clear" w:color="auto" w:fill="auto"/>
          </w:tcPr>
          <w:p w:rsidR="00724B0F" w:rsidRPr="00F36637" w:rsidRDefault="00724B0F" w:rsidP="009306BB">
            <w:pPr>
              <w:suppressAutoHyphens w:val="0"/>
              <w:rPr>
                <w:lang w:eastAsia="ru-RU"/>
              </w:rPr>
            </w:pPr>
            <w:r w:rsidRPr="00F36637">
              <w:rPr>
                <w:lang w:eastAsia="ru-RU"/>
              </w:rPr>
              <w:t>Ширма напольная для кукольного театра</w:t>
            </w:r>
          </w:p>
        </w:tc>
        <w:tc>
          <w:tcPr>
            <w:tcW w:w="1510" w:type="dxa"/>
            <w:shd w:val="clear" w:color="auto" w:fill="auto"/>
          </w:tcPr>
          <w:p w:rsidR="00724B0F" w:rsidRDefault="00724B0F" w:rsidP="009306BB">
            <w:pPr>
              <w:suppressAutoHyphens w:val="0"/>
              <w:rPr>
                <w:lang w:eastAsia="ru-RU"/>
              </w:rPr>
            </w:pPr>
            <w:r>
              <w:rPr>
                <w:lang w:eastAsia="ru-RU"/>
              </w:rPr>
              <w:t>1</w:t>
            </w:r>
          </w:p>
        </w:tc>
      </w:tr>
      <w:tr w:rsidR="00724B0F" w:rsidTr="009306BB">
        <w:tc>
          <w:tcPr>
            <w:tcW w:w="458" w:type="dxa"/>
            <w:shd w:val="clear" w:color="auto" w:fill="auto"/>
          </w:tcPr>
          <w:p w:rsidR="00724B0F" w:rsidRDefault="00724B0F" w:rsidP="009306BB">
            <w:pPr>
              <w:suppressAutoHyphens w:val="0"/>
              <w:rPr>
                <w:lang w:eastAsia="ru-RU"/>
              </w:rPr>
            </w:pPr>
            <w:r>
              <w:rPr>
                <w:lang w:eastAsia="ru-RU"/>
              </w:rPr>
              <w:t>34</w:t>
            </w:r>
          </w:p>
        </w:tc>
        <w:tc>
          <w:tcPr>
            <w:tcW w:w="8770" w:type="dxa"/>
            <w:shd w:val="clear" w:color="auto" w:fill="auto"/>
          </w:tcPr>
          <w:p w:rsidR="00724B0F" w:rsidRPr="00F36637" w:rsidRDefault="00724B0F" w:rsidP="009306BB">
            <w:pPr>
              <w:suppressAutoHyphens w:val="0"/>
              <w:rPr>
                <w:lang w:eastAsia="ru-RU"/>
              </w:rPr>
            </w:pPr>
            <w:r w:rsidRPr="00F36637">
              <w:rPr>
                <w:lang w:eastAsia="ru-RU"/>
              </w:rPr>
              <w:t>Набор перчаточных кукол к различным сказкам (не менее 3 кукол)</w:t>
            </w:r>
          </w:p>
        </w:tc>
        <w:tc>
          <w:tcPr>
            <w:tcW w:w="1510" w:type="dxa"/>
            <w:shd w:val="clear" w:color="auto" w:fill="auto"/>
          </w:tcPr>
          <w:p w:rsidR="00724B0F" w:rsidRDefault="00724B0F" w:rsidP="009306BB">
            <w:pPr>
              <w:suppressAutoHyphens w:val="0"/>
              <w:rPr>
                <w:lang w:eastAsia="ru-RU"/>
              </w:rPr>
            </w:pPr>
            <w:r>
              <w:rPr>
                <w:lang w:eastAsia="ru-RU"/>
              </w:rPr>
              <w:t>2</w:t>
            </w:r>
          </w:p>
        </w:tc>
      </w:tr>
      <w:tr w:rsidR="00724B0F" w:rsidTr="009306BB">
        <w:tc>
          <w:tcPr>
            <w:tcW w:w="458" w:type="dxa"/>
            <w:shd w:val="clear" w:color="auto" w:fill="auto"/>
          </w:tcPr>
          <w:p w:rsidR="00724B0F" w:rsidRDefault="00724B0F" w:rsidP="009306BB">
            <w:pPr>
              <w:suppressAutoHyphens w:val="0"/>
              <w:rPr>
                <w:lang w:eastAsia="ru-RU"/>
              </w:rPr>
            </w:pPr>
            <w:r>
              <w:rPr>
                <w:lang w:eastAsia="ru-RU"/>
              </w:rPr>
              <w:t>35</w:t>
            </w:r>
          </w:p>
        </w:tc>
        <w:tc>
          <w:tcPr>
            <w:tcW w:w="8770" w:type="dxa"/>
            <w:shd w:val="clear" w:color="auto" w:fill="auto"/>
          </w:tcPr>
          <w:p w:rsidR="00724B0F" w:rsidRPr="00F36637" w:rsidRDefault="00724B0F" w:rsidP="009306BB">
            <w:pPr>
              <w:suppressAutoHyphens w:val="0"/>
              <w:rPr>
                <w:lang w:eastAsia="ru-RU"/>
              </w:rPr>
            </w:pPr>
            <w:r w:rsidRPr="00F36637">
              <w:rPr>
                <w:lang w:eastAsia="ru-RU"/>
              </w:rPr>
              <w:t>Комплект костюмов для театрализованной деятельности</w:t>
            </w:r>
          </w:p>
        </w:tc>
        <w:tc>
          <w:tcPr>
            <w:tcW w:w="1510" w:type="dxa"/>
            <w:shd w:val="clear" w:color="auto" w:fill="auto"/>
          </w:tcPr>
          <w:p w:rsidR="00724B0F" w:rsidRDefault="00724B0F" w:rsidP="009306BB">
            <w:pPr>
              <w:suppressAutoHyphens w:val="0"/>
              <w:rPr>
                <w:lang w:eastAsia="ru-RU"/>
              </w:rPr>
            </w:pPr>
            <w:r>
              <w:rPr>
                <w:lang w:eastAsia="ru-RU"/>
              </w:rPr>
              <w:t>2</w:t>
            </w:r>
          </w:p>
        </w:tc>
      </w:tr>
      <w:tr w:rsidR="00724B0F" w:rsidTr="009306BB">
        <w:tc>
          <w:tcPr>
            <w:tcW w:w="458" w:type="dxa"/>
            <w:shd w:val="clear" w:color="auto" w:fill="auto"/>
          </w:tcPr>
          <w:p w:rsidR="00724B0F" w:rsidRDefault="00724B0F" w:rsidP="009306BB">
            <w:pPr>
              <w:suppressAutoHyphens w:val="0"/>
              <w:rPr>
                <w:lang w:eastAsia="ru-RU"/>
              </w:rPr>
            </w:pPr>
            <w:r>
              <w:rPr>
                <w:lang w:eastAsia="ru-RU"/>
              </w:rPr>
              <w:t>36</w:t>
            </w:r>
          </w:p>
        </w:tc>
        <w:tc>
          <w:tcPr>
            <w:tcW w:w="8770" w:type="dxa"/>
            <w:shd w:val="clear" w:color="auto" w:fill="auto"/>
          </w:tcPr>
          <w:p w:rsidR="00724B0F" w:rsidRPr="00F36637" w:rsidRDefault="00724B0F" w:rsidP="009306BB">
            <w:pPr>
              <w:suppressAutoHyphens w:val="0"/>
              <w:rPr>
                <w:lang w:eastAsia="ru-RU"/>
              </w:rPr>
            </w:pPr>
            <w:r w:rsidRPr="00F36637">
              <w:rPr>
                <w:lang w:eastAsia="ru-RU"/>
              </w:rPr>
              <w:t>Костюм Деда Мороза (для взрослого)</w:t>
            </w:r>
          </w:p>
        </w:tc>
        <w:tc>
          <w:tcPr>
            <w:tcW w:w="1510" w:type="dxa"/>
            <w:shd w:val="clear" w:color="auto" w:fill="auto"/>
          </w:tcPr>
          <w:p w:rsidR="00724B0F" w:rsidRDefault="00724B0F" w:rsidP="009306BB">
            <w:pPr>
              <w:suppressAutoHyphens w:val="0"/>
              <w:rPr>
                <w:lang w:eastAsia="ru-RU"/>
              </w:rPr>
            </w:pPr>
            <w:r>
              <w:rPr>
                <w:lang w:eastAsia="ru-RU"/>
              </w:rPr>
              <w:t>1</w:t>
            </w:r>
          </w:p>
        </w:tc>
      </w:tr>
      <w:tr w:rsidR="00724B0F" w:rsidTr="009306BB">
        <w:tc>
          <w:tcPr>
            <w:tcW w:w="458" w:type="dxa"/>
            <w:shd w:val="clear" w:color="auto" w:fill="auto"/>
          </w:tcPr>
          <w:p w:rsidR="00724B0F" w:rsidRDefault="00724B0F" w:rsidP="009306BB">
            <w:pPr>
              <w:suppressAutoHyphens w:val="0"/>
              <w:rPr>
                <w:lang w:eastAsia="ru-RU"/>
              </w:rPr>
            </w:pPr>
            <w:r>
              <w:rPr>
                <w:lang w:eastAsia="ru-RU"/>
              </w:rPr>
              <w:t>37</w:t>
            </w:r>
          </w:p>
        </w:tc>
        <w:tc>
          <w:tcPr>
            <w:tcW w:w="8770" w:type="dxa"/>
            <w:shd w:val="clear" w:color="auto" w:fill="auto"/>
          </w:tcPr>
          <w:p w:rsidR="00724B0F" w:rsidRPr="00F36637" w:rsidRDefault="00724B0F" w:rsidP="009306BB">
            <w:pPr>
              <w:suppressAutoHyphens w:val="0"/>
              <w:rPr>
                <w:lang w:eastAsia="ru-RU"/>
              </w:rPr>
            </w:pPr>
            <w:r w:rsidRPr="00F36637">
              <w:rPr>
                <w:lang w:eastAsia="ru-RU"/>
              </w:rPr>
              <w:t>Костюм Снегурочки (для взрослого)</w:t>
            </w:r>
          </w:p>
        </w:tc>
        <w:tc>
          <w:tcPr>
            <w:tcW w:w="1510" w:type="dxa"/>
            <w:shd w:val="clear" w:color="auto" w:fill="auto"/>
          </w:tcPr>
          <w:p w:rsidR="00724B0F" w:rsidRDefault="00724B0F" w:rsidP="009306BB">
            <w:pPr>
              <w:suppressAutoHyphens w:val="0"/>
              <w:rPr>
                <w:lang w:eastAsia="ru-RU"/>
              </w:rPr>
            </w:pPr>
            <w:r>
              <w:rPr>
                <w:lang w:eastAsia="ru-RU"/>
              </w:rPr>
              <w:t>1</w:t>
            </w:r>
          </w:p>
        </w:tc>
      </w:tr>
      <w:tr w:rsidR="00724B0F" w:rsidTr="009306BB">
        <w:tc>
          <w:tcPr>
            <w:tcW w:w="458" w:type="dxa"/>
            <w:shd w:val="clear" w:color="auto" w:fill="auto"/>
          </w:tcPr>
          <w:p w:rsidR="00724B0F" w:rsidRDefault="00724B0F" w:rsidP="009306BB">
            <w:pPr>
              <w:suppressAutoHyphens w:val="0"/>
              <w:rPr>
                <w:lang w:eastAsia="ru-RU"/>
              </w:rPr>
            </w:pPr>
            <w:r>
              <w:rPr>
                <w:lang w:eastAsia="ru-RU"/>
              </w:rPr>
              <w:t>38</w:t>
            </w:r>
          </w:p>
        </w:tc>
        <w:tc>
          <w:tcPr>
            <w:tcW w:w="8770" w:type="dxa"/>
            <w:shd w:val="clear" w:color="auto" w:fill="auto"/>
          </w:tcPr>
          <w:p w:rsidR="00724B0F" w:rsidRPr="00F36637" w:rsidRDefault="00724B0F" w:rsidP="009306BB">
            <w:pPr>
              <w:suppressAutoHyphens w:val="0"/>
              <w:rPr>
                <w:lang w:eastAsia="ru-RU"/>
              </w:rPr>
            </w:pPr>
            <w:r w:rsidRPr="00F36637">
              <w:rPr>
                <w:lang w:eastAsia="ru-RU"/>
              </w:rPr>
              <w:t>Елка искусственная (высота не менее 2,8 м)</w:t>
            </w:r>
          </w:p>
        </w:tc>
        <w:tc>
          <w:tcPr>
            <w:tcW w:w="1510" w:type="dxa"/>
            <w:shd w:val="clear" w:color="auto" w:fill="auto"/>
          </w:tcPr>
          <w:p w:rsidR="00724B0F" w:rsidRDefault="00724B0F" w:rsidP="009306BB">
            <w:pPr>
              <w:suppressAutoHyphens w:val="0"/>
              <w:rPr>
                <w:lang w:eastAsia="ru-RU"/>
              </w:rPr>
            </w:pPr>
            <w:r>
              <w:rPr>
                <w:lang w:eastAsia="ru-RU"/>
              </w:rPr>
              <w:t>1</w:t>
            </w:r>
          </w:p>
        </w:tc>
      </w:tr>
      <w:tr w:rsidR="00724B0F" w:rsidTr="009306BB">
        <w:tc>
          <w:tcPr>
            <w:tcW w:w="458" w:type="dxa"/>
            <w:shd w:val="clear" w:color="auto" w:fill="auto"/>
          </w:tcPr>
          <w:p w:rsidR="00724B0F" w:rsidRDefault="00724B0F" w:rsidP="009306BB">
            <w:pPr>
              <w:suppressAutoHyphens w:val="0"/>
              <w:rPr>
                <w:lang w:eastAsia="ru-RU"/>
              </w:rPr>
            </w:pPr>
            <w:r>
              <w:rPr>
                <w:lang w:eastAsia="ru-RU"/>
              </w:rPr>
              <w:t>39</w:t>
            </w:r>
          </w:p>
        </w:tc>
        <w:tc>
          <w:tcPr>
            <w:tcW w:w="8770" w:type="dxa"/>
            <w:shd w:val="clear" w:color="auto" w:fill="auto"/>
          </w:tcPr>
          <w:p w:rsidR="00724B0F" w:rsidRPr="00F36637" w:rsidRDefault="00724B0F" w:rsidP="009306BB">
            <w:pPr>
              <w:suppressAutoHyphens w:val="0"/>
              <w:rPr>
                <w:lang w:eastAsia="ru-RU"/>
              </w:rPr>
            </w:pPr>
            <w:r w:rsidRPr="00F36637">
              <w:rPr>
                <w:lang w:eastAsia="ru-RU"/>
              </w:rPr>
              <w:t>Гирлянды елочные (не менее 8 м)</w:t>
            </w:r>
          </w:p>
        </w:tc>
        <w:tc>
          <w:tcPr>
            <w:tcW w:w="1510" w:type="dxa"/>
            <w:shd w:val="clear" w:color="auto" w:fill="auto"/>
          </w:tcPr>
          <w:p w:rsidR="00724B0F" w:rsidRDefault="00724B0F" w:rsidP="009306BB">
            <w:pPr>
              <w:suppressAutoHyphens w:val="0"/>
              <w:rPr>
                <w:lang w:eastAsia="ru-RU"/>
              </w:rPr>
            </w:pPr>
            <w:r>
              <w:rPr>
                <w:lang w:eastAsia="ru-RU"/>
              </w:rPr>
              <w:t>3</w:t>
            </w:r>
          </w:p>
        </w:tc>
      </w:tr>
      <w:tr w:rsidR="00724B0F" w:rsidTr="009306BB">
        <w:tc>
          <w:tcPr>
            <w:tcW w:w="458" w:type="dxa"/>
            <w:shd w:val="clear" w:color="auto" w:fill="auto"/>
          </w:tcPr>
          <w:p w:rsidR="00724B0F" w:rsidRDefault="00724B0F" w:rsidP="009306BB">
            <w:pPr>
              <w:suppressAutoHyphens w:val="0"/>
              <w:rPr>
                <w:lang w:eastAsia="ru-RU"/>
              </w:rPr>
            </w:pPr>
            <w:r>
              <w:rPr>
                <w:lang w:eastAsia="ru-RU"/>
              </w:rPr>
              <w:t>40</w:t>
            </w:r>
          </w:p>
        </w:tc>
        <w:tc>
          <w:tcPr>
            <w:tcW w:w="8770" w:type="dxa"/>
            <w:shd w:val="clear" w:color="auto" w:fill="auto"/>
          </w:tcPr>
          <w:p w:rsidR="00724B0F" w:rsidRPr="00F36637" w:rsidRDefault="00724B0F" w:rsidP="009306BB">
            <w:pPr>
              <w:suppressAutoHyphens w:val="0"/>
              <w:rPr>
                <w:lang w:eastAsia="ru-RU"/>
              </w:rPr>
            </w:pPr>
            <w:r w:rsidRPr="00F36637">
              <w:rPr>
                <w:lang w:eastAsia="ru-RU"/>
              </w:rPr>
              <w:t>Набор елочных игрушек для актового зала</w:t>
            </w:r>
          </w:p>
        </w:tc>
        <w:tc>
          <w:tcPr>
            <w:tcW w:w="1510" w:type="dxa"/>
            <w:shd w:val="clear" w:color="auto" w:fill="auto"/>
          </w:tcPr>
          <w:p w:rsidR="00724B0F" w:rsidRDefault="00724B0F" w:rsidP="009306BB">
            <w:pPr>
              <w:suppressAutoHyphens w:val="0"/>
              <w:rPr>
                <w:lang w:eastAsia="ru-RU"/>
              </w:rPr>
            </w:pPr>
            <w:r>
              <w:rPr>
                <w:lang w:eastAsia="ru-RU"/>
              </w:rPr>
              <w:t>5</w:t>
            </w:r>
          </w:p>
        </w:tc>
      </w:tr>
      <w:tr w:rsidR="00724B0F" w:rsidTr="009306BB">
        <w:tc>
          <w:tcPr>
            <w:tcW w:w="458" w:type="dxa"/>
            <w:shd w:val="clear" w:color="auto" w:fill="auto"/>
          </w:tcPr>
          <w:p w:rsidR="00724B0F" w:rsidRDefault="00724B0F" w:rsidP="009306BB">
            <w:pPr>
              <w:suppressAutoHyphens w:val="0"/>
              <w:rPr>
                <w:lang w:eastAsia="ru-RU"/>
              </w:rPr>
            </w:pPr>
            <w:r>
              <w:rPr>
                <w:lang w:eastAsia="ru-RU"/>
              </w:rPr>
              <w:t>41</w:t>
            </w:r>
          </w:p>
        </w:tc>
        <w:tc>
          <w:tcPr>
            <w:tcW w:w="8770" w:type="dxa"/>
            <w:shd w:val="clear" w:color="auto" w:fill="auto"/>
          </w:tcPr>
          <w:p w:rsidR="00724B0F" w:rsidRPr="00F36637" w:rsidRDefault="00724B0F" w:rsidP="009306BB">
            <w:pPr>
              <w:suppressAutoHyphens w:val="0"/>
              <w:rPr>
                <w:lang w:eastAsia="ru-RU"/>
              </w:rPr>
            </w:pPr>
            <w:r w:rsidRPr="00F36637">
              <w:rPr>
                <w:lang w:eastAsia="ru-RU"/>
              </w:rPr>
              <w:t>Мишура</w:t>
            </w:r>
          </w:p>
        </w:tc>
        <w:tc>
          <w:tcPr>
            <w:tcW w:w="1510" w:type="dxa"/>
            <w:shd w:val="clear" w:color="auto" w:fill="auto"/>
          </w:tcPr>
          <w:p w:rsidR="00724B0F" w:rsidRDefault="00724B0F" w:rsidP="009306BB">
            <w:pPr>
              <w:suppressAutoHyphens w:val="0"/>
              <w:rPr>
                <w:lang w:eastAsia="ru-RU"/>
              </w:rPr>
            </w:pPr>
            <w:r>
              <w:rPr>
                <w:lang w:eastAsia="ru-RU"/>
              </w:rPr>
              <w:t>30</w:t>
            </w:r>
          </w:p>
        </w:tc>
      </w:tr>
      <w:tr w:rsidR="00724B0F" w:rsidTr="009306BB">
        <w:tc>
          <w:tcPr>
            <w:tcW w:w="458" w:type="dxa"/>
            <w:shd w:val="clear" w:color="auto" w:fill="auto"/>
          </w:tcPr>
          <w:p w:rsidR="00724B0F" w:rsidRDefault="00724B0F" w:rsidP="009306BB">
            <w:pPr>
              <w:suppressAutoHyphens w:val="0"/>
              <w:rPr>
                <w:lang w:eastAsia="ru-RU"/>
              </w:rPr>
            </w:pPr>
            <w:r>
              <w:rPr>
                <w:lang w:eastAsia="ru-RU"/>
              </w:rPr>
              <w:t>42</w:t>
            </w:r>
          </w:p>
        </w:tc>
        <w:tc>
          <w:tcPr>
            <w:tcW w:w="8770" w:type="dxa"/>
            <w:shd w:val="clear" w:color="auto" w:fill="auto"/>
          </w:tcPr>
          <w:p w:rsidR="00724B0F" w:rsidRPr="00F36637" w:rsidRDefault="00724B0F" w:rsidP="009306BB">
            <w:pPr>
              <w:suppressAutoHyphens w:val="0"/>
              <w:rPr>
                <w:lang w:eastAsia="ru-RU"/>
              </w:rPr>
            </w:pPr>
            <w:r w:rsidRPr="00F36637">
              <w:rPr>
                <w:lang w:eastAsia="ru-RU"/>
              </w:rPr>
              <w:t>Гирлянда из фольги</w:t>
            </w:r>
          </w:p>
        </w:tc>
        <w:tc>
          <w:tcPr>
            <w:tcW w:w="1510" w:type="dxa"/>
            <w:shd w:val="clear" w:color="auto" w:fill="auto"/>
          </w:tcPr>
          <w:p w:rsidR="00724B0F" w:rsidRDefault="00724B0F" w:rsidP="009306BB">
            <w:pPr>
              <w:suppressAutoHyphens w:val="0"/>
              <w:rPr>
                <w:lang w:eastAsia="ru-RU"/>
              </w:rPr>
            </w:pPr>
            <w:r>
              <w:rPr>
                <w:lang w:eastAsia="ru-RU"/>
              </w:rPr>
              <w:t>3</w:t>
            </w:r>
          </w:p>
        </w:tc>
      </w:tr>
      <w:tr w:rsidR="00724B0F" w:rsidTr="009306BB">
        <w:tc>
          <w:tcPr>
            <w:tcW w:w="458" w:type="dxa"/>
            <w:shd w:val="clear" w:color="auto" w:fill="auto"/>
          </w:tcPr>
          <w:p w:rsidR="00724B0F" w:rsidRDefault="00724B0F" w:rsidP="009306BB">
            <w:pPr>
              <w:suppressAutoHyphens w:val="0"/>
              <w:rPr>
                <w:lang w:eastAsia="ru-RU"/>
              </w:rPr>
            </w:pPr>
            <w:r>
              <w:rPr>
                <w:lang w:eastAsia="ru-RU"/>
              </w:rPr>
              <w:t>43</w:t>
            </w:r>
          </w:p>
        </w:tc>
        <w:tc>
          <w:tcPr>
            <w:tcW w:w="8770" w:type="dxa"/>
            <w:shd w:val="clear" w:color="auto" w:fill="auto"/>
          </w:tcPr>
          <w:p w:rsidR="00724B0F" w:rsidRPr="00F36637" w:rsidRDefault="00724B0F" w:rsidP="009306BB">
            <w:pPr>
              <w:suppressAutoHyphens w:val="0"/>
              <w:rPr>
                <w:lang w:eastAsia="ru-RU"/>
              </w:rPr>
            </w:pPr>
            <w:r w:rsidRPr="00F36637">
              <w:rPr>
                <w:lang w:eastAsia="ru-RU"/>
              </w:rPr>
              <w:t>Комплект костюмов для театрализованной деятельности</w:t>
            </w:r>
          </w:p>
        </w:tc>
        <w:tc>
          <w:tcPr>
            <w:tcW w:w="1510" w:type="dxa"/>
            <w:shd w:val="clear" w:color="auto" w:fill="auto"/>
          </w:tcPr>
          <w:p w:rsidR="00724B0F" w:rsidRDefault="00724B0F" w:rsidP="009306BB">
            <w:pPr>
              <w:suppressAutoHyphens w:val="0"/>
              <w:rPr>
                <w:lang w:eastAsia="ru-RU"/>
              </w:rPr>
            </w:pPr>
            <w:r>
              <w:rPr>
                <w:lang w:eastAsia="ru-RU"/>
              </w:rPr>
              <w:t>25</w:t>
            </w:r>
          </w:p>
        </w:tc>
      </w:tr>
      <w:tr w:rsidR="00724B0F" w:rsidTr="009306BB">
        <w:tc>
          <w:tcPr>
            <w:tcW w:w="458" w:type="dxa"/>
            <w:shd w:val="clear" w:color="auto" w:fill="auto"/>
          </w:tcPr>
          <w:p w:rsidR="00724B0F" w:rsidRDefault="00724B0F" w:rsidP="009306BB">
            <w:pPr>
              <w:suppressAutoHyphens w:val="0"/>
              <w:rPr>
                <w:lang w:eastAsia="ru-RU"/>
              </w:rPr>
            </w:pPr>
            <w:r>
              <w:rPr>
                <w:lang w:eastAsia="ru-RU"/>
              </w:rPr>
              <w:t>44</w:t>
            </w:r>
          </w:p>
        </w:tc>
        <w:tc>
          <w:tcPr>
            <w:tcW w:w="8770" w:type="dxa"/>
            <w:shd w:val="clear" w:color="auto" w:fill="auto"/>
          </w:tcPr>
          <w:p w:rsidR="00724B0F" w:rsidRPr="00F36637" w:rsidRDefault="00724B0F" w:rsidP="009306BB">
            <w:pPr>
              <w:pStyle w:val="a7"/>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eastAsia="ru-RU"/>
              </w:rPr>
            </w:pPr>
            <w:r>
              <w:rPr>
                <w:lang w:eastAsia="ru-RU"/>
              </w:rPr>
              <w:t>Ростовые куклы</w:t>
            </w:r>
          </w:p>
        </w:tc>
        <w:tc>
          <w:tcPr>
            <w:tcW w:w="1510" w:type="dxa"/>
            <w:shd w:val="clear" w:color="auto" w:fill="auto"/>
          </w:tcPr>
          <w:p w:rsidR="00724B0F" w:rsidRDefault="00724B0F" w:rsidP="009306BB">
            <w:pPr>
              <w:suppressAutoHyphens w:val="0"/>
              <w:rPr>
                <w:lang w:eastAsia="ru-RU"/>
              </w:rPr>
            </w:pPr>
            <w:r>
              <w:rPr>
                <w:lang w:eastAsia="ru-RU"/>
              </w:rPr>
              <w:t>3</w:t>
            </w:r>
          </w:p>
        </w:tc>
      </w:tr>
    </w:tbl>
    <w:p w:rsidR="00E46882" w:rsidRDefault="00E46882" w:rsidP="000F2F7E">
      <w:pPr>
        <w:pStyle w:val="a7"/>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i/>
          <w:color w:val="333333"/>
          <w:highlight w:val="yellow"/>
        </w:rPr>
      </w:pPr>
    </w:p>
    <w:p w:rsidR="000F2F7E" w:rsidRPr="00E46882" w:rsidRDefault="000F2F7E" w:rsidP="000F2F7E">
      <w:pPr>
        <w:pStyle w:val="a7"/>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i/>
        </w:rPr>
      </w:pPr>
      <w:r w:rsidRPr="00E46882">
        <w:rPr>
          <w:b/>
          <w:i/>
        </w:rPr>
        <w:t>Познавательное развитие воспитанников</w:t>
      </w:r>
    </w:p>
    <w:p w:rsidR="00E46882" w:rsidRPr="00E46882" w:rsidRDefault="000F2F7E" w:rsidP="00E46882">
      <w:pPr>
        <w:pStyle w:val="a7"/>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E46882">
        <w:t xml:space="preserve">С целью познавательного развития детей в ДОУ функционирует </w:t>
      </w:r>
      <w:r w:rsidR="00E46882" w:rsidRPr="00E46882">
        <w:t xml:space="preserve"> комната познавательной активности</w:t>
      </w:r>
      <w:r w:rsidR="00E46882">
        <w:t xml:space="preserve">. </w:t>
      </w:r>
      <w:r w:rsidR="00E46882" w:rsidRPr="00E46882">
        <w:t>Комната познавательной активности представляет собой помещение, где ребенок или взрослый, пребывая в безопасной, комфортной обстановке, наполненной разнообразными стимулами, самостоятельно или при ненавязчивом сопровождении специалиста исследует окружающее. Комната познавательной активности является мощным инструментом для расширения и развития мировоззрения, сенсорного и познавательного развития.</w:t>
      </w:r>
      <w:r w:rsidR="00E46882">
        <w:t xml:space="preserve">  </w:t>
      </w:r>
      <w:r w:rsidR="00E46882" w:rsidRPr="00E46882">
        <w:t xml:space="preserve">Комната познавательной активности – это особая предметно-развивающая среда, которая представляет собой реальную возможность </w:t>
      </w:r>
      <w:r w:rsidR="00F27F4A">
        <w:t>1</w:t>
      </w:r>
      <w:r w:rsidR="00E46882" w:rsidRPr="00E46882">
        <w:t>расширить жизненный опыт детей, обогатить их чувственный мир.</w:t>
      </w:r>
    </w:p>
    <w:p w:rsidR="00E46882" w:rsidRPr="00E46882" w:rsidRDefault="00E46882" w:rsidP="00E46882">
      <w:pPr>
        <w:ind w:left="-15"/>
        <w:jc w:val="both"/>
      </w:pPr>
      <w:r w:rsidRPr="00E46882">
        <w:t xml:space="preserve">Площадь комнаты познавательной активности в нашем ДОУ равна 10,2 кв. метр. Предельная наполняемость кабинета не более 16 человек. </w:t>
      </w:r>
    </w:p>
    <w:p w:rsidR="00E46882" w:rsidRPr="00E46882" w:rsidRDefault="00E46882" w:rsidP="00E46882">
      <w:pPr>
        <w:pStyle w:val="1"/>
        <w:spacing w:line="240" w:lineRule="auto"/>
        <w:jc w:val="center"/>
        <w:rPr>
          <w:color w:val="000000"/>
          <w:sz w:val="24"/>
          <w:szCs w:val="24"/>
        </w:rPr>
      </w:pPr>
      <w:r w:rsidRPr="00E46882">
        <w:rPr>
          <w:color w:val="000000"/>
          <w:sz w:val="24"/>
          <w:szCs w:val="24"/>
        </w:rPr>
        <w:t>Цели и задачи комнаты познавательной активности</w:t>
      </w:r>
    </w:p>
    <w:p w:rsidR="00E46882" w:rsidRPr="00E46882" w:rsidRDefault="00E46882" w:rsidP="00E46882">
      <w:pPr>
        <w:ind w:left="-15" w:firstLine="724"/>
        <w:jc w:val="both"/>
      </w:pPr>
      <w:r w:rsidRPr="00E46882">
        <w:rPr>
          <w:b/>
          <w:color w:val="111111"/>
        </w:rPr>
        <w:t>Цель:</w:t>
      </w:r>
      <w:r w:rsidRPr="00E46882">
        <w:rPr>
          <w:color w:val="111111"/>
        </w:rPr>
        <w:t xml:space="preserve"> развитие </w:t>
      </w:r>
      <w:r w:rsidRPr="00E46882">
        <w:rPr>
          <w:rStyle w:val="ab"/>
          <w:b w:val="0"/>
          <w:color w:val="111111"/>
        </w:rPr>
        <w:t>познавательной активности ребенка</w:t>
      </w:r>
      <w:r w:rsidRPr="00E46882">
        <w:rPr>
          <w:color w:val="111111"/>
        </w:rPr>
        <w:t>, формирование ключевых компетентностей ребёнка.</w:t>
      </w:r>
    </w:p>
    <w:p w:rsidR="00E46882" w:rsidRPr="00E46882" w:rsidRDefault="00E46882" w:rsidP="00E46882">
      <w:pPr>
        <w:ind w:firstLine="724"/>
        <w:jc w:val="both"/>
        <w:rPr>
          <w:b/>
          <w:color w:val="111111"/>
          <w:lang w:eastAsia="ru-RU"/>
        </w:rPr>
      </w:pPr>
      <w:r w:rsidRPr="00E46882">
        <w:rPr>
          <w:b/>
          <w:color w:val="111111"/>
          <w:lang w:eastAsia="ru-RU"/>
        </w:rPr>
        <w:t>Задачи</w:t>
      </w:r>
      <w:r w:rsidRPr="00E46882">
        <w:rPr>
          <w:b/>
          <w:bCs/>
          <w:color w:val="111111"/>
          <w:lang w:eastAsia="ru-RU"/>
        </w:rPr>
        <w:t>:</w:t>
      </w:r>
    </w:p>
    <w:p w:rsidR="00E46882" w:rsidRPr="00E46882" w:rsidRDefault="00E46882" w:rsidP="00F912CD">
      <w:pPr>
        <w:pStyle w:val="afe"/>
        <w:numPr>
          <w:ilvl w:val="0"/>
          <w:numId w:val="18"/>
        </w:numPr>
        <w:tabs>
          <w:tab w:val="left" w:pos="993"/>
        </w:tabs>
        <w:spacing w:line="240" w:lineRule="auto"/>
        <w:ind w:left="0" w:firstLine="709"/>
        <w:jc w:val="both"/>
        <w:rPr>
          <w:rFonts w:ascii="Times New Roman" w:hAnsi="Times New Roman"/>
          <w:sz w:val="24"/>
          <w:szCs w:val="24"/>
          <w:lang w:val="ru-RU"/>
        </w:rPr>
      </w:pPr>
      <w:r w:rsidRPr="00E46882">
        <w:rPr>
          <w:rFonts w:ascii="Times New Roman" w:hAnsi="Times New Roman"/>
          <w:sz w:val="24"/>
          <w:szCs w:val="24"/>
          <w:lang w:val="ru-RU"/>
        </w:rPr>
        <w:t>Поддержать и развивать в ребенке интерес к исследованиям, открытиям;</w:t>
      </w:r>
    </w:p>
    <w:p w:rsidR="00E46882" w:rsidRPr="00E46882" w:rsidRDefault="00E46882" w:rsidP="00F912CD">
      <w:pPr>
        <w:pStyle w:val="afe"/>
        <w:numPr>
          <w:ilvl w:val="0"/>
          <w:numId w:val="18"/>
        </w:numPr>
        <w:tabs>
          <w:tab w:val="left" w:pos="993"/>
        </w:tabs>
        <w:spacing w:line="240" w:lineRule="auto"/>
        <w:ind w:left="0" w:firstLine="709"/>
        <w:jc w:val="both"/>
        <w:rPr>
          <w:rFonts w:ascii="Times New Roman" w:hAnsi="Times New Roman"/>
          <w:sz w:val="24"/>
          <w:szCs w:val="24"/>
          <w:lang w:val="ru-RU"/>
        </w:rPr>
      </w:pPr>
      <w:r w:rsidRPr="00E46882">
        <w:rPr>
          <w:rFonts w:ascii="Times New Roman" w:hAnsi="Times New Roman"/>
          <w:sz w:val="24"/>
          <w:szCs w:val="24"/>
          <w:lang w:val="ru-RU"/>
        </w:rPr>
        <w:t>Расширение опыта ориентировки в окружающем мире;</w:t>
      </w:r>
    </w:p>
    <w:p w:rsidR="00E46882" w:rsidRPr="00E46882" w:rsidRDefault="00E46882" w:rsidP="00F912CD">
      <w:pPr>
        <w:pStyle w:val="afe"/>
        <w:numPr>
          <w:ilvl w:val="0"/>
          <w:numId w:val="18"/>
        </w:numPr>
        <w:tabs>
          <w:tab w:val="left" w:pos="993"/>
        </w:tabs>
        <w:spacing w:line="240" w:lineRule="auto"/>
        <w:ind w:left="0" w:firstLine="709"/>
        <w:jc w:val="both"/>
        <w:rPr>
          <w:rFonts w:ascii="Times New Roman" w:hAnsi="Times New Roman"/>
          <w:sz w:val="24"/>
          <w:szCs w:val="24"/>
          <w:lang w:val="ru-RU"/>
        </w:rPr>
      </w:pPr>
      <w:r w:rsidRPr="00E46882">
        <w:rPr>
          <w:rFonts w:ascii="Times New Roman" w:hAnsi="Times New Roman"/>
          <w:sz w:val="24"/>
          <w:szCs w:val="24"/>
          <w:lang w:val="ru-RU"/>
        </w:rPr>
        <w:t>Развитие воображения и творческой активности;</w:t>
      </w:r>
    </w:p>
    <w:p w:rsidR="00E46882" w:rsidRDefault="00E46882" w:rsidP="00F912CD">
      <w:pPr>
        <w:pStyle w:val="afe"/>
        <w:numPr>
          <w:ilvl w:val="0"/>
          <w:numId w:val="18"/>
        </w:numPr>
        <w:tabs>
          <w:tab w:val="left" w:pos="993"/>
        </w:tabs>
        <w:spacing w:line="240" w:lineRule="auto"/>
        <w:ind w:left="0" w:firstLine="709"/>
        <w:jc w:val="both"/>
        <w:rPr>
          <w:rFonts w:ascii="Times New Roman" w:hAnsi="Times New Roman"/>
          <w:sz w:val="24"/>
          <w:szCs w:val="24"/>
          <w:lang w:val="ru-RU"/>
        </w:rPr>
      </w:pPr>
      <w:r w:rsidRPr="00E46882">
        <w:rPr>
          <w:rFonts w:ascii="Times New Roman" w:hAnsi="Times New Roman"/>
          <w:sz w:val="24"/>
          <w:szCs w:val="24"/>
          <w:lang w:val="ru-RU"/>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причинах и следствиях и др.)</w:t>
      </w:r>
    </w:p>
    <w:p w:rsidR="00E46882" w:rsidRPr="00E46882" w:rsidRDefault="00E46882" w:rsidP="00F912CD">
      <w:pPr>
        <w:pStyle w:val="afe"/>
        <w:numPr>
          <w:ilvl w:val="0"/>
          <w:numId w:val="18"/>
        </w:numPr>
        <w:tabs>
          <w:tab w:val="left" w:pos="993"/>
        </w:tabs>
        <w:spacing w:line="240" w:lineRule="auto"/>
        <w:ind w:left="0" w:firstLine="709"/>
        <w:jc w:val="both"/>
        <w:rPr>
          <w:rFonts w:ascii="Times New Roman" w:hAnsi="Times New Roman"/>
          <w:sz w:val="24"/>
          <w:szCs w:val="24"/>
          <w:lang w:val="ru-RU"/>
        </w:rPr>
      </w:pPr>
      <w:r w:rsidRPr="00E46882">
        <w:rPr>
          <w:rFonts w:ascii="Times New Roman" w:eastAsia="Times New Roman" w:hAnsi="Times New Roman"/>
          <w:color w:val="111111"/>
          <w:sz w:val="24"/>
          <w:szCs w:val="24"/>
          <w:lang w:val="ru-RU" w:eastAsia="ru-RU"/>
        </w:rPr>
        <w:t xml:space="preserve">При оборудовании </w:t>
      </w:r>
      <w:r w:rsidRPr="00E46882">
        <w:rPr>
          <w:rFonts w:ascii="Times New Roman" w:eastAsia="Times New Roman" w:hAnsi="Times New Roman"/>
          <w:bCs/>
          <w:color w:val="111111"/>
          <w:sz w:val="24"/>
          <w:szCs w:val="24"/>
          <w:lang w:val="ru-RU" w:eastAsia="ru-RU"/>
        </w:rPr>
        <w:t>комнаты познавательной активности</w:t>
      </w:r>
      <w:r w:rsidRPr="00E46882">
        <w:rPr>
          <w:rFonts w:ascii="Times New Roman" w:eastAsia="Times New Roman" w:hAnsi="Times New Roman"/>
          <w:color w:val="111111"/>
          <w:sz w:val="24"/>
          <w:szCs w:val="24"/>
          <w:lang w:val="ru-RU" w:eastAsia="ru-RU"/>
        </w:rPr>
        <w:t xml:space="preserve"> учитывались следующие </w:t>
      </w:r>
      <w:r w:rsidRPr="00E46882">
        <w:rPr>
          <w:rFonts w:ascii="Times New Roman" w:eastAsia="Times New Roman" w:hAnsi="Times New Roman"/>
          <w:b/>
          <w:color w:val="111111"/>
          <w:sz w:val="24"/>
          <w:szCs w:val="24"/>
          <w:lang w:val="ru-RU" w:eastAsia="ru-RU"/>
        </w:rPr>
        <w:t>требования:</w:t>
      </w:r>
    </w:p>
    <w:p w:rsidR="00E46882" w:rsidRPr="00E46882" w:rsidRDefault="00E46882" w:rsidP="00F912CD">
      <w:pPr>
        <w:pStyle w:val="afe"/>
        <w:numPr>
          <w:ilvl w:val="0"/>
          <w:numId w:val="17"/>
        </w:numPr>
        <w:spacing w:line="240" w:lineRule="auto"/>
        <w:jc w:val="both"/>
        <w:rPr>
          <w:rFonts w:ascii="Times New Roman" w:eastAsia="Times New Roman" w:hAnsi="Times New Roman"/>
          <w:color w:val="111111"/>
          <w:sz w:val="24"/>
          <w:szCs w:val="24"/>
          <w:lang w:val="ru-RU" w:eastAsia="ru-RU"/>
        </w:rPr>
      </w:pPr>
      <w:r w:rsidRPr="00E46882">
        <w:rPr>
          <w:rFonts w:ascii="Times New Roman" w:eastAsia="Times New Roman" w:hAnsi="Times New Roman"/>
          <w:color w:val="111111"/>
          <w:sz w:val="24"/>
          <w:szCs w:val="24"/>
          <w:lang w:val="ru-RU" w:eastAsia="ru-RU"/>
        </w:rPr>
        <w:t>безопасность для жизни и здоровья детей;</w:t>
      </w:r>
    </w:p>
    <w:p w:rsidR="00E46882" w:rsidRPr="00E46882" w:rsidRDefault="00E46882" w:rsidP="00F912CD">
      <w:pPr>
        <w:pStyle w:val="afe"/>
        <w:numPr>
          <w:ilvl w:val="0"/>
          <w:numId w:val="17"/>
        </w:numPr>
        <w:spacing w:line="240" w:lineRule="auto"/>
        <w:jc w:val="both"/>
        <w:rPr>
          <w:rFonts w:ascii="Times New Roman" w:eastAsia="Times New Roman" w:hAnsi="Times New Roman"/>
          <w:color w:val="111111"/>
          <w:sz w:val="24"/>
          <w:szCs w:val="24"/>
          <w:lang w:eastAsia="ru-RU"/>
        </w:rPr>
      </w:pPr>
      <w:r w:rsidRPr="00E46882">
        <w:rPr>
          <w:rFonts w:ascii="Times New Roman" w:eastAsia="Times New Roman" w:hAnsi="Times New Roman"/>
          <w:color w:val="111111"/>
          <w:sz w:val="24"/>
          <w:szCs w:val="24"/>
          <w:lang w:eastAsia="ru-RU"/>
        </w:rPr>
        <w:t>достаточность;</w:t>
      </w:r>
    </w:p>
    <w:p w:rsidR="00E46882" w:rsidRPr="00E46882" w:rsidRDefault="00E46882" w:rsidP="00F912CD">
      <w:pPr>
        <w:pStyle w:val="afe"/>
        <w:numPr>
          <w:ilvl w:val="0"/>
          <w:numId w:val="17"/>
        </w:numPr>
        <w:spacing w:line="240" w:lineRule="auto"/>
        <w:jc w:val="both"/>
        <w:rPr>
          <w:rFonts w:ascii="Times New Roman" w:eastAsia="Times New Roman" w:hAnsi="Times New Roman"/>
          <w:color w:val="111111"/>
          <w:sz w:val="24"/>
          <w:szCs w:val="24"/>
          <w:lang w:eastAsia="ru-RU"/>
        </w:rPr>
      </w:pPr>
      <w:r w:rsidRPr="00E46882">
        <w:rPr>
          <w:rFonts w:ascii="Times New Roman" w:eastAsia="Times New Roman" w:hAnsi="Times New Roman"/>
          <w:color w:val="111111"/>
          <w:sz w:val="24"/>
          <w:szCs w:val="24"/>
          <w:lang w:eastAsia="ru-RU"/>
        </w:rPr>
        <w:t>доступность расположения,</w:t>
      </w:r>
    </w:p>
    <w:p w:rsidR="00E46882" w:rsidRPr="00E46882" w:rsidRDefault="00E46882" w:rsidP="00F912CD">
      <w:pPr>
        <w:pStyle w:val="afe"/>
        <w:numPr>
          <w:ilvl w:val="0"/>
          <w:numId w:val="17"/>
        </w:numPr>
        <w:tabs>
          <w:tab w:val="left" w:pos="1134"/>
        </w:tabs>
        <w:spacing w:line="240" w:lineRule="auto"/>
        <w:ind w:left="0" w:firstLine="709"/>
        <w:jc w:val="both"/>
        <w:rPr>
          <w:rFonts w:ascii="Times New Roman" w:eastAsia="Times New Roman" w:hAnsi="Times New Roman"/>
          <w:color w:val="111111"/>
          <w:sz w:val="24"/>
          <w:szCs w:val="24"/>
          <w:lang w:val="ru-RU" w:eastAsia="ru-RU"/>
        </w:rPr>
      </w:pPr>
      <w:r w:rsidRPr="00E46882">
        <w:rPr>
          <w:rFonts w:ascii="Times New Roman" w:eastAsia="Times New Roman" w:hAnsi="Times New Roman"/>
          <w:color w:val="111111"/>
          <w:sz w:val="24"/>
          <w:szCs w:val="24"/>
          <w:lang w:val="ru-RU" w:eastAsia="ru-RU"/>
        </w:rPr>
        <w:t>полифункциональность (наличие материалов, пригодных для использования в разных видах детской активности, в том числе в качестве предмет</w:t>
      </w:r>
      <w:r>
        <w:rPr>
          <w:rFonts w:ascii="Times New Roman" w:eastAsia="Times New Roman" w:hAnsi="Times New Roman"/>
          <w:color w:val="111111"/>
          <w:sz w:val="24"/>
          <w:szCs w:val="24"/>
          <w:lang w:val="ru-RU" w:eastAsia="ru-RU"/>
        </w:rPr>
        <w:t>ов-заместителей в детской игре)</w:t>
      </w:r>
    </w:p>
    <w:p w:rsidR="00E46882" w:rsidRPr="00E46882" w:rsidRDefault="00E46882" w:rsidP="00E46882">
      <w:pPr>
        <w:pStyle w:val="1"/>
        <w:jc w:val="center"/>
        <w:rPr>
          <w:color w:val="000000"/>
          <w:sz w:val="24"/>
          <w:szCs w:val="24"/>
        </w:rPr>
      </w:pPr>
      <w:r w:rsidRPr="00E46882">
        <w:rPr>
          <w:color w:val="000000"/>
          <w:sz w:val="24"/>
          <w:szCs w:val="24"/>
        </w:rPr>
        <w:t>Содержание предметно-развивающей среды комнаты познавательной активности</w:t>
      </w:r>
    </w:p>
    <w:tbl>
      <w:tblPr>
        <w:tblW w:w="10034" w:type="dxa"/>
        <w:tblInd w:w="-108" w:type="dxa"/>
        <w:tblCellMar>
          <w:top w:w="7" w:type="dxa"/>
          <w:right w:w="50" w:type="dxa"/>
        </w:tblCellMar>
        <w:tblLook w:val="04A0" w:firstRow="1" w:lastRow="0" w:firstColumn="1" w:lastColumn="0" w:noHBand="0" w:noVBand="1"/>
      </w:tblPr>
      <w:tblGrid>
        <w:gridCol w:w="2438"/>
        <w:gridCol w:w="6155"/>
        <w:gridCol w:w="1441"/>
      </w:tblGrid>
      <w:tr w:rsidR="00E46882" w:rsidRPr="00E46882" w:rsidTr="00A96963">
        <w:trPr>
          <w:trHeight w:val="468"/>
        </w:trPr>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E46882" w:rsidRPr="00A96963" w:rsidRDefault="00E46882" w:rsidP="00A96963">
            <w:pPr>
              <w:ind w:right="60"/>
              <w:jc w:val="center"/>
              <w:rPr>
                <w:b/>
              </w:rPr>
            </w:pPr>
            <w:r w:rsidRPr="00A96963">
              <w:rPr>
                <w:b/>
              </w:rPr>
              <w:t xml:space="preserve">Материал </w:t>
            </w: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A96963" w:rsidRDefault="00E46882" w:rsidP="00A96963">
            <w:pPr>
              <w:ind w:right="60"/>
              <w:jc w:val="center"/>
              <w:rPr>
                <w:b/>
              </w:rPr>
            </w:pPr>
            <w:r w:rsidRPr="00A96963">
              <w:rPr>
                <w:b/>
              </w:rPr>
              <w:t xml:space="preserve">Наименование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A96963" w:rsidRDefault="00E46882" w:rsidP="00A96963">
            <w:pPr>
              <w:jc w:val="both"/>
              <w:rPr>
                <w:b/>
              </w:rPr>
            </w:pPr>
            <w:r w:rsidRPr="00A96963">
              <w:rPr>
                <w:b/>
              </w:rPr>
              <w:t xml:space="preserve">Количество </w:t>
            </w:r>
          </w:p>
        </w:tc>
      </w:tr>
      <w:tr w:rsidR="00A96963" w:rsidRPr="00E46882" w:rsidTr="00A96963">
        <w:trPr>
          <w:trHeight w:val="219"/>
        </w:trPr>
        <w:tc>
          <w:tcPr>
            <w:tcW w:w="2438" w:type="dxa"/>
            <w:vMerge w:val="restart"/>
            <w:tcBorders>
              <w:top w:val="single" w:sz="4" w:space="0" w:color="000000"/>
              <w:left w:val="single" w:sz="4" w:space="0" w:color="000000"/>
              <w:right w:val="single" w:sz="4" w:space="0" w:color="000000"/>
            </w:tcBorders>
            <w:shd w:val="clear" w:color="auto" w:fill="auto"/>
          </w:tcPr>
          <w:p w:rsidR="00E46882" w:rsidRPr="00A96963" w:rsidRDefault="00E46882" w:rsidP="00A96963">
            <w:pPr>
              <w:ind w:right="60"/>
              <w:jc w:val="center"/>
              <w:rPr>
                <w:b/>
              </w:rPr>
            </w:pPr>
            <w:r w:rsidRPr="00A96963">
              <w:rPr>
                <w:b/>
              </w:rPr>
              <w:t xml:space="preserve">Мебель </w:t>
            </w: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 xml:space="preserve">Стеллаж с полками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2 шт</w:t>
            </w:r>
          </w:p>
        </w:tc>
      </w:tr>
      <w:tr w:rsidR="00E46882" w:rsidRPr="00E46882" w:rsidTr="00A96963">
        <w:trPr>
          <w:trHeight w:val="209"/>
        </w:trPr>
        <w:tc>
          <w:tcPr>
            <w:tcW w:w="2438" w:type="dxa"/>
            <w:vMerge/>
            <w:tcBorders>
              <w:left w:val="single" w:sz="4" w:space="0" w:color="000000"/>
              <w:right w:val="single" w:sz="4" w:space="0" w:color="000000"/>
            </w:tcBorders>
            <w:shd w:val="clear" w:color="auto" w:fill="auto"/>
          </w:tcPr>
          <w:p w:rsidR="00E46882" w:rsidRPr="00E46882" w:rsidRDefault="00E46882" w:rsidP="00A96963">
            <w:pPr>
              <w:ind w:right="60"/>
              <w:jc w:val="cente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 xml:space="preserve">Стол детский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4 шт</w:t>
            </w:r>
          </w:p>
        </w:tc>
      </w:tr>
      <w:tr w:rsidR="00E46882" w:rsidRPr="00E46882" w:rsidTr="00A96963">
        <w:trPr>
          <w:trHeight w:val="199"/>
        </w:trPr>
        <w:tc>
          <w:tcPr>
            <w:tcW w:w="2438" w:type="dxa"/>
            <w:vMerge/>
            <w:tcBorders>
              <w:left w:val="single" w:sz="4" w:space="0" w:color="000000"/>
              <w:right w:val="single" w:sz="4" w:space="0" w:color="000000"/>
            </w:tcBorders>
            <w:shd w:val="clear" w:color="auto" w:fill="auto"/>
          </w:tcPr>
          <w:p w:rsidR="00E46882" w:rsidRPr="00E46882" w:rsidRDefault="00E46882" w:rsidP="00A96963">
            <w:pPr>
              <w:ind w:right="60"/>
              <w:jc w:val="cente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 xml:space="preserve">Стул детский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16 шт</w:t>
            </w:r>
          </w:p>
        </w:tc>
      </w:tr>
      <w:tr w:rsidR="00A96963" w:rsidRPr="00E46882" w:rsidTr="00A96963">
        <w:trPr>
          <w:trHeight w:val="175"/>
        </w:trPr>
        <w:tc>
          <w:tcPr>
            <w:tcW w:w="2438" w:type="dxa"/>
            <w:vMerge/>
            <w:tcBorders>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Шкаф открытый с полками для пособий</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2 шт</w:t>
            </w:r>
          </w:p>
        </w:tc>
      </w:tr>
      <w:tr w:rsidR="00A96963" w:rsidRPr="00E46882" w:rsidTr="00A96963">
        <w:trPr>
          <w:trHeight w:val="179"/>
        </w:trPr>
        <w:tc>
          <w:tcPr>
            <w:tcW w:w="2438" w:type="dxa"/>
            <w:vMerge w:val="restart"/>
            <w:tcBorders>
              <w:top w:val="single" w:sz="4" w:space="0" w:color="000000"/>
              <w:left w:val="single" w:sz="4" w:space="0" w:color="000000"/>
              <w:right w:val="single" w:sz="4" w:space="0" w:color="000000"/>
            </w:tcBorders>
            <w:shd w:val="clear" w:color="auto" w:fill="auto"/>
          </w:tcPr>
          <w:p w:rsidR="00E46882" w:rsidRPr="00A96963" w:rsidRDefault="00E46882" w:rsidP="00A96963">
            <w:pPr>
              <w:ind w:right="60"/>
              <w:jc w:val="center"/>
              <w:rPr>
                <w:b/>
              </w:rPr>
            </w:pPr>
            <w:r w:rsidRPr="00A96963">
              <w:rPr>
                <w:b/>
              </w:rPr>
              <w:t>Экспериментальная деятельность</w:t>
            </w: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A96963" w:rsidRDefault="00E46882" w:rsidP="00A96963">
            <w:pPr>
              <w:ind w:right="60"/>
              <w:jc w:val="center"/>
              <w:rPr>
                <w:lang w:val="en-US"/>
              </w:rPr>
            </w:pPr>
            <w:r w:rsidRPr="00E46882">
              <w:t xml:space="preserve">Микроскоп фирмы </w:t>
            </w:r>
            <w:r w:rsidRPr="00A96963">
              <w:rPr>
                <w:lang w:val="en-US"/>
              </w:rPr>
              <w:t>“EDU TOYS”</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1 шт</w:t>
            </w:r>
          </w:p>
        </w:tc>
      </w:tr>
      <w:tr w:rsidR="00E46882" w:rsidRPr="00E46882" w:rsidTr="00A96963">
        <w:trPr>
          <w:trHeight w:val="311"/>
        </w:trPr>
        <w:tc>
          <w:tcPr>
            <w:tcW w:w="2438" w:type="dxa"/>
            <w:vMerge/>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Набор большой «Микроскоп»</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1 шт</w:t>
            </w:r>
          </w:p>
        </w:tc>
      </w:tr>
      <w:tr w:rsidR="00E46882" w:rsidRPr="00E46882" w:rsidTr="00A96963">
        <w:trPr>
          <w:trHeight w:val="273"/>
        </w:trPr>
        <w:tc>
          <w:tcPr>
            <w:tcW w:w="2438" w:type="dxa"/>
            <w:vMerge/>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Набор «Юный биолог» (Ботаника)</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1 шт</w:t>
            </w:r>
          </w:p>
        </w:tc>
      </w:tr>
      <w:tr w:rsidR="00E46882" w:rsidRPr="00E46882" w:rsidTr="00A96963">
        <w:trPr>
          <w:trHeight w:val="404"/>
        </w:trPr>
        <w:tc>
          <w:tcPr>
            <w:tcW w:w="2438" w:type="dxa"/>
            <w:vMerge/>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Набор готовые микрослайды (12 слайдов с 36 образцами)</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1 шт</w:t>
            </w:r>
          </w:p>
        </w:tc>
      </w:tr>
      <w:tr w:rsidR="00E46882" w:rsidRPr="00E46882" w:rsidTr="00A96963">
        <w:trPr>
          <w:trHeight w:val="247"/>
        </w:trPr>
        <w:tc>
          <w:tcPr>
            <w:tcW w:w="2438" w:type="dxa"/>
            <w:vMerge/>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Цифровой микроскоп</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1 шт</w:t>
            </w:r>
          </w:p>
        </w:tc>
      </w:tr>
      <w:tr w:rsidR="00E46882" w:rsidRPr="00E46882" w:rsidTr="00A96963">
        <w:trPr>
          <w:trHeight w:val="237"/>
        </w:trPr>
        <w:tc>
          <w:tcPr>
            <w:tcW w:w="2438" w:type="dxa"/>
            <w:vMerge/>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A96963" w:rsidRDefault="00E46882" w:rsidP="00A96963">
            <w:pPr>
              <w:ind w:right="60"/>
              <w:jc w:val="center"/>
              <w:rPr>
                <w:lang w:val="en-US"/>
              </w:rPr>
            </w:pPr>
            <w:r w:rsidRPr="00E46882">
              <w:t xml:space="preserve">Телескоп </w:t>
            </w:r>
            <w:r w:rsidRPr="00A96963">
              <w:rPr>
                <w:lang w:val="en-US"/>
              </w:rPr>
              <w:t>“Kon-Tiki Zoom”</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1 шт</w:t>
            </w:r>
          </w:p>
        </w:tc>
      </w:tr>
      <w:tr w:rsidR="00E46882" w:rsidRPr="00E46882" w:rsidTr="00A96963">
        <w:trPr>
          <w:trHeight w:val="227"/>
        </w:trPr>
        <w:tc>
          <w:tcPr>
            <w:tcW w:w="2438" w:type="dxa"/>
            <w:vMerge/>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Набор «Волшебные кристаллы» (сапфир)</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1 шт</w:t>
            </w:r>
          </w:p>
        </w:tc>
      </w:tr>
      <w:tr w:rsidR="00E46882" w:rsidRPr="00E46882" w:rsidTr="00A96963">
        <w:trPr>
          <w:trHeight w:val="217"/>
        </w:trPr>
        <w:tc>
          <w:tcPr>
            <w:tcW w:w="2438" w:type="dxa"/>
            <w:vMerge/>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Набор «Собираем компас»</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1 шт</w:t>
            </w:r>
          </w:p>
        </w:tc>
      </w:tr>
      <w:tr w:rsidR="00A96963" w:rsidRPr="00E46882" w:rsidTr="00A96963">
        <w:trPr>
          <w:trHeight w:val="468"/>
        </w:trPr>
        <w:tc>
          <w:tcPr>
            <w:tcW w:w="2438" w:type="dxa"/>
            <w:vMerge/>
            <w:tcBorders>
              <w:left w:val="single" w:sz="4" w:space="0" w:color="000000"/>
              <w:bottom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Набор для исследования «Огромный кристалл» (мягкий фиолетовый)</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1 шт</w:t>
            </w:r>
          </w:p>
        </w:tc>
      </w:tr>
      <w:tr w:rsidR="00A96963" w:rsidRPr="00E46882" w:rsidTr="00A96963">
        <w:trPr>
          <w:trHeight w:val="350"/>
        </w:trPr>
        <w:tc>
          <w:tcPr>
            <w:tcW w:w="2438" w:type="dxa"/>
            <w:tcBorders>
              <w:top w:val="single" w:sz="4" w:space="0" w:color="000000"/>
              <w:left w:val="single" w:sz="4" w:space="0" w:color="000000"/>
              <w:right w:val="single" w:sz="4" w:space="0" w:color="000000"/>
            </w:tcBorders>
            <w:shd w:val="clear" w:color="auto" w:fill="auto"/>
          </w:tcPr>
          <w:p w:rsidR="00E46882" w:rsidRPr="00A96963" w:rsidRDefault="00E46882" w:rsidP="00A96963">
            <w:pPr>
              <w:ind w:right="60"/>
              <w:jc w:val="center"/>
              <w:rPr>
                <w:b/>
              </w:rPr>
            </w:pPr>
            <w:r w:rsidRPr="00A96963">
              <w:rPr>
                <w:b/>
              </w:rPr>
              <w:t>Познавательная деятельность</w:t>
            </w: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Набор конструктора «Томик»</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7 шт</w:t>
            </w:r>
          </w:p>
        </w:tc>
      </w:tr>
      <w:tr w:rsidR="00E46882" w:rsidRPr="00E46882" w:rsidTr="00A96963">
        <w:trPr>
          <w:trHeight w:val="215"/>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Набор мулежей фруктов</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2 шт</w:t>
            </w:r>
          </w:p>
        </w:tc>
      </w:tr>
      <w:tr w:rsidR="00E46882" w:rsidRPr="00E46882" w:rsidTr="00A96963">
        <w:trPr>
          <w:trHeight w:val="468"/>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Набор муляжей плодовых тел съедобных и ядовитых грибов</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4 шт</w:t>
            </w:r>
          </w:p>
        </w:tc>
      </w:tr>
      <w:tr w:rsidR="00E46882" w:rsidRPr="00E46882" w:rsidTr="00A96963">
        <w:trPr>
          <w:trHeight w:val="327"/>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Набор муляжей для рисования (фрукты+овощи)</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1 шт</w:t>
            </w:r>
          </w:p>
        </w:tc>
      </w:tr>
      <w:tr w:rsidR="00E46882" w:rsidRPr="00E46882" w:rsidTr="00A96963">
        <w:trPr>
          <w:trHeight w:val="275"/>
        </w:trPr>
        <w:tc>
          <w:tcPr>
            <w:tcW w:w="2438" w:type="dxa"/>
            <w:vMerge w:val="restart"/>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 xml:space="preserve">Набор гербарий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2 шт</w:t>
            </w:r>
          </w:p>
        </w:tc>
      </w:tr>
      <w:tr w:rsidR="00E46882" w:rsidRPr="00E46882" w:rsidTr="00A96963">
        <w:trPr>
          <w:trHeight w:val="265"/>
        </w:trPr>
        <w:tc>
          <w:tcPr>
            <w:tcW w:w="2438" w:type="dxa"/>
            <w:vMerge/>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Набор для макета «Сельский дворик»</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1 шт</w:t>
            </w:r>
          </w:p>
        </w:tc>
      </w:tr>
      <w:tr w:rsidR="00E46882" w:rsidRPr="00E46882" w:rsidTr="00A96963">
        <w:trPr>
          <w:trHeight w:val="255"/>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Загадки на кубиках</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8 шт</w:t>
            </w:r>
          </w:p>
        </w:tc>
      </w:tr>
      <w:tr w:rsidR="00E46882" w:rsidRPr="00E46882" w:rsidTr="00A96963">
        <w:trPr>
          <w:trHeight w:val="244"/>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Набор «Домашние животные» (8 животных)</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1 шт</w:t>
            </w:r>
          </w:p>
        </w:tc>
      </w:tr>
      <w:tr w:rsidR="00E46882" w:rsidRPr="00E46882" w:rsidTr="00A96963">
        <w:trPr>
          <w:trHeight w:val="235"/>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Набор «Домашние животные» (12 животных)</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1 шт</w:t>
            </w:r>
          </w:p>
        </w:tc>
      </w:tr>
      <w:tr w:rsidR="00E46882" w:rsidRPr="00E46882" w:rsidTr="00A96963">
        <w:trPr>
          <w:trHeight w:val="238"/>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 xml:space="preserve">Набор «Дикие животные»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1 шт</w:t>
            </w:r>
          </w:p>
        </w:tc>
      </w:tr>
      <w:tr w:rsidR="00E46882" w:rsidRPr="00E46882" w:rsidTr="00A96963">
        <w:trPr>
          <w:trHeight w:val="215"/>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Набор «Лесные животные»</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1 шт</w:t>
            </w:r>
          </w:p>
        </w:tc>
      </w:tr>
      <w:tr w:rsidR="00E46882" w:rsidRPr="00E46882" w:rsidTr="00A96963">
        <w:trPr>
          <w:trHeight w:val="219"/>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Детское лото «Растения»</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1 шт</w:t>
            </w:r>
          </w:p>
        </w:tc>
      </w:tr>
      <w:tr w:rsidR="00E46882" w:rsidRPr="00E46882" w:rsidTr="00A96963">
        <w:trPr>
          <w:trHeight w:val="195"/>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Детское лото «Мой дом»</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1 шт</w:t>
            </w:r>
          </w:p>
        </w:tc>
      </w:tr>
      <w:tr w:rsidR="00E46882" w:rsidRPr="00E46882" w:rsidTr="00A96963">
        <w:trPr>
          <w:trHeight w:val="340"/>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Мягкий конструктор «Шнуровка»</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1 шт</w:t>
            </w:r>
          </w:p>
        </w:tc>
      </w:tr>
      <w:tr w:rsidR="00E46882" w:rsidRPr="00E46882" w:rsidTr="00A96963">
        <w:trPr>
          <w:trHeight w:val="261"/>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Математические весы</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2 шт</w:t>
            </w:r>
          </w:p>
        </w:tc>
      </w:tr>
      <w:tr w:rsidR="00E46882" w:rsidRPr="00E46882" w:rsidTr="00A96963">
        <w:trPr>
          <w:trHeight w:val="251"/>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Интерактивный лабиринт (деревянный)</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1 шт</w:t>
            </w:r>
          </w:p>
        </w:tc>
      </w:tr>
      <w:tr w:rsidR="00E46882" w:rsidRPr="00E46882" w:rsidTr="00A96963">
        <w:trPr>
          <w:trHeight w:val="241"/>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Рамка – вкладыш «Гусеница»</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4 шт</w:t>
            </w:r>
          </w:p>
        </w:tc>
      </w:tr>
      <w:tr w:rsidR="00E46882" w:rsidRPr="00E46882" w:rsidTr="00A96963">
        <w:trPr>
          <w:trHeight w:val="231"/>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Лабиринт деревянный «Кто где живет?»</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5 шт</w:t>
            </w:r>
          </w:p>
        </w:tc>
      </w:tr>
      <w:tr w:rsidR="00E46882" w:rsidRPr="00E46882" w:rsidTr="00A96963">
        <w:trPr>
          <w:trHeight w:val="221"/>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Деревянные пазлы «Котенок и щенок»</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5 шт</w:t>
            </w:r>
          </w:p>
        </w:tc>
      </w:tr>
      <w:tr w:rsidR="00E46882" w:rsidRPr="00E46882" w:rsidTr="00A96963">
        <w:trPr>
          <w:trHeight w:val="211"/>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Геометрик квадратный</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2 шт</w:t>
            </w:r>
          </w:p>
        </w:tc>
      </w:tr>
      <w:tr w:rsidR="00E46882" w:rsidRPr="00E46882" w:rsidTr="00A96963">
        <w:trPr>
          <w:trHeight w:val="201"/>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Деревянные пазлы «Цветочек»</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1 шт</w:t>
            </w:r>
          </w:p>
        </w:tc>
      </w:tr>
      <w:tr w:rsidR="00E46882" w:rsidRPr="00E46882" w:rsidTr="00A96963">
        <w:trPr>
          <w:trHeight w:val="191"/>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Деревянные пазлы «Дерево»</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181"/>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Деревянные пазлы «Лошадь»</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171"/>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Деревянные пазлы «Птица»</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303"/>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Набор масок для театра «Насекомые»</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265"/>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Шнуровка «Грибок»</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4 шт </w:t>
            </w:r>
          </w:p>
        </w:tc>
      </w:tr>
      <w:tr w:rsidR="00E46882" w:rsidRPr="00E46882" w:rsidTr="00A96963">
        <w:trPr>
          <w:trHeight w:val="268"/>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Шнуровка «Зайчик»</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5 шт</w:t>
            </w:r>
          </w:p>
        </w:tc>
      </w:tr>
      <w:tr w:rsidR="00E46882" w:rsidRPr="00E46882" w:rsidTr="00A96963">
        <w:trPr>
          <w:trHeight w:val="245"/>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Шнуровка «Сапожок»</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5 шт </w:t>
            </w:r>
          </w:p>
        </w:tc>
      </w:tr>
      <w:tr w:rsidR="00E46882" w:rsidRPr="00E46882" w:rsidTr="00A96963">
        <w:trPr>
          <w:trHeight w:val="249"/>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Набор «Дроби»</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2 шт </w:t>
            </w:r>
          </w:p>
        </w:tc>
      </w:tr>
      <w:tr w:rsidR="00E46882" w:rsidRPr="00E46882" w:rsidTr="00A96963">
        <w:trPr>
          <w:trHeight w:val="225"/>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Набор «Календарь природы»</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2 шт </w:t>
            </w:r>
          </w:p>
        </w:tc>
      </w:tr>
      <w:tr w:rsidR="00E46882" w:rsidRPr="00E46882" w:rsidTr="00A96963">
        <w:trPr>
          <w:trHeight w:val="214"/>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 xml:space="preserve">Набор деревянных кубиков «Томик»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219"/>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Деревянные пазлы «Бабочка»</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5 шт </w:t>
            </w:r>
          </w:p>
        </w:tc>
      </w:tr>
      <w:tr w:rsidR="00E46882" w:rsidRPr="00E46882" w:rsidTr="00A96963">
        <w:trPr>
          <w:trHeight w:val="194"/>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Деревянные пазлы «Учим формы и цвета»</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5 шт </w:t>
            </w:r>
          </w:p>
        </w:tc>
      </w:tr>
      <w:tr w:rsidR="00E46882" w:rsidRPr="00E46882" w:rsidTr="00A96963">
        <w:trPr>
          <w:trHeight w:val="199"/>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Рамка-вкладыш «Перелетные птицы»</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 1 шт </w:t>
            </w:r>
          </w:p>
        </w:tc>
      </w:tr>
      <w:tr w:rsidR="00E46882" w:rsidRPr="00E46882" w:rsidTr="00A96963">
        <w:trPr>
          <w:trHeight w:val="174"/>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Рамка-вкладыш «Я учу дни недели»</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321"/>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Рамка-вкладыш «Части тела»</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255"/>
        </w:trPr>
        <w:tc>
          <w:tcPr>
            <w:tcW w:w="2438" w:type="dxa"/>
            <w:tcBorders>
              <w:left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Набор «Игра Н. Зайцева «Орнамент»»</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A96963" w:rsidRPr="00E46882" w:rsidTr="00A96963">
        <w:trPr>
          <w:trHeight w:val="259"/>
        </w:trPr>
        <w:tc>
          <w:tcPr>
            <w:tcW w:w="2438" w:type="dxa"/>
            <w:tcBorders>
              <w:left w:val="single" w:sz="4" w:space="0" w:color="000000"/>
              <w:bottom w:val="single" w:sz="4" w:space="0" w:color="000000"/>
              <w:right w:val="single" w:sz="4" w:space="0" w:color="000000"/>
            </w:tcBorders>
            <w:shd w:val="clear" w:color="auto" w:fill="auto"/>
          </w:tcPr>
          <w:p w:rsidR="00E46882" w:rsidRPr="00E46882" w:rsidRDefault="00E46882" w:rsidP="00A96963">
            <w:pPr>
              <w:ind w:right="60"/>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6A6AD5" w:rsidP="00A96963">
            <w:pPr>
              <w:ind w:right="60"/>
              <w:jc w:val="center"/>
            </w:pPr>
            <w:r>
              <w:t>Макет «Эвенки</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1 шт</w:t>
            </w:r>
          </w:p>
        </w:tc>
      </w:tr>
      <w:tr w:rsidR="00A96963" w:rsidRPr="00E46882" w:rsidTr="00A96963">
        <w:trPr>
          <w:trHeight w:val="377"/>
        </w:trPr>
        <w:tc>
          <w:tcPr>
            <w:tcW w:w="2438" w:type="dxa"/>
            <w:tcBorders>
              <w:top w:val="single" w:sz="4" w:space="0" w:color="000000"/>
              <w:left w:val="single" w:sz="4" w:space="0" w:color="000000"/>
              <w:right w:val="single" w:sz="6" w:space="0" w:color="000000"/>
            </w:tcBorders>
            <w:shd w:val="clear" w:color="auto" w:fill="auto"/>
          </w:tcPr>
          <w:p w:rsidR="00E46882" w:rsidRPr="00A96963" w:rsidRDefault="00E46882" w:rsidP="00A96963">
            <w:pPr>
              <w:ind w:right="60"/>
              <w:jc w:val="center"/>
              <w:rPr>
                <w:b/>
              </w:rPr>
            </w:pPr>
            <w:r w:rsidRPr="00A96963">
              <w:rPr>
                <w:b/>
              </w:rPr>
              <w:t>Правила дорожного движения</w:t>
            </w:r>
          </w:p>
        </w:tc>
        <w:tc>
          <w:tcPr>
            <w:tcW w:w="6155" w:type="dxa"/>
            <w:tcBorders>
              <w:top w:val="single" w:sz="4" w:space="0" w:color="000000"/>
              <w:left w:val="single" w:sz="6" w:space="0" w:color="000000"/>
              <w:bottom w:val="single" w:sz="4" w:space="0" w:color="000000"/>
              <w:right w:val="single" w:sz="6" w:space="0" w:color="000000"/>
            </w:tcBorders>
            <w:shd w:val="clear" w:color="auto" w:fill="auto"/>
          </w:tcPr>
          <w:p w:rsidR="00E46882" w:rsidRPr="00E46882" w:rsidRDefault="00E46882" w:rsidP="00A96963">
            <w:pPr>
              <w:ind w:right="60"/>
              <w:jc w:val="center"/>
            </w:pPr>
            <w:r w:rsidRPr="00E46882">
              <w:t>Набор дорожных знаков, функцион. Светофор</w:t>
            </w:r>
          </w:p>
        </w:tc>
        <w:tc>
          <w:tcPr>
            <w:tcW w:w="1441" w:type="dxa"/>
            <w:tcBorders>
              <w:top w:val="single" w:sz="4" w:space="0" w:color="000000"/>
              <w:left w:val="single" w:sz="6"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3 шт</w:t>
            </w:r>
          </w:p>
        </w:tc>
      </w:tr>
      <w:tr w:rsidR="00E46882" w:rsidRPr="00E46882" w:rsidTr="00A96963">
        <w:trPr>
          <w:trHeight w:val="229"/>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 xml:space="preserve">Машина </w:t>
            </w:r>
            <w:r w:rsidRPr="00A96963">
              <w:rPr>
                <w:lang w:val="en-US"/>
              </w:rPr>
              <w:t>Lada</w:t>
            </w:r>
            <w:r w:rsidRPr="00E46882">
              <w:t xml:space="preserve"> </w:t>
            </w:r>
            <w:r w:rsidRPr="00A96963">
              <w:rPr>
                <w:lang w:val="en-US"/>
              </w:rPr>
              <w:t>Largus</w:t>
            </w:r>
            <w:r w:rsidRPr="00E46882">
              <w:t xml:space="preserve"> с вертолетом МЧС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233"/>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Пожарная машина</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468"/>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Игровой набор «Строительная площадка с пожарной машиной и аксессуарами</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468"/>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Игровой набор «Строительство»</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468"/>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 xml:space="preserve">Машина Джип ДПС с прицепом и дорожными знаками металлическими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468"/>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 xml:space="preserve">Машина </w:t>
            </w:r>
            <w:r w:rsidRPr="00A96963">
              <w:rPr>
                <w:lang w:val="en-US"/>
              </w:rPr>
              <w:t>Lada</w:t>
            </w:r>
            <w:r w:rsidRPr="00E46882">
              <w:t xml:space="preserve"> </w:t>
            </w:r>
            <w:r w:rsidRPr="00A96963">
              <w:rPr>
                <w:lang w:val="en-US"/>
              </w:rPr>
              <w:t>Largus</w:t>
            </w:r>
            <w:r w:rsidRPr="00E46882">
              <w:t xml:space="preserve"> с домом на колесах, гражданская</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357"/>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Автобус</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2 шт </w:t>
            </w:r>
          </w:p>
        </w:tc>
      </w:tr>
      <w:tr w:rsidR="00E46882" w:rsidRPr="00E46882" w:rsidTr="00A96963">
        <w:trPr>
          <w:trHeight w:val="262"/>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 xml:space="preserve">Машина </w:t>
            </w:r>
            <w:r w:rsidRPr="00A96963">
              <w:rPr>
                <w:lang w:val="en-US"/>
              </w:rPr>
              <w:t>Scania</w:t>
            </w:r>
            <w:r w:rsidRPr="00E46882">
              <w:t xml:space="preserve"> с погрузчиком на платформе </w:t>
            </w:r>
            <w:r w:rsidRPr="00A96963">
              <w:rPr>
                <w:lang w:val="en-US"/>
              </w:rPr>
              <w:t>TRUCK</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239"/>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Набор «Аттракцион» (трек, машины)</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242"/>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Машина Урал «Аварийная служба»</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219"/>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Инерционная машина «Клуб путешествий» с фургоном</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364"/>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 xml:space="preserve">Машина </w:t>
            </w:r>
            <w:r w:rsidRPr="00A96963">
              <w:rPr>
                <w:lang w:val="en-US"/>
              </w:rPr>
              <w:t>Lada</w:t>
            </w:r>
            <w:r w:rsidRPr="00E46882">
              <w:t xml:space="preserve"> </w:t>
            </w:r>
            <w:r w:rsidRPr="00A96963">
              <w:rPr>
                <w:lang w:val="en-US"/>
              </w:rPr>
              <w:t>Largus</w:t>
            </w:r>
            <w:r w:rsidRPr="00E46882">
              <w:t xml:space="preserve"> «Полиция»</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115"/>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Троллейбус</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261"/>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Машина металл. Камаз-транспортер</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237"/>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Машина желтая «Эвакуатор с краном»</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241"/>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И.А. Лыкова , В.А. Шипунова Безопасность на дороге</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468"/>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Н.Н. Авдеева, О.Л. Князева, Р.Б. Стеркина Безопасность на улицах и дорогах</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225"/>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Пожарная безопасность. Беседы с ребенком</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215"/>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Если малыш поранился (демонстрационный материал)</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347"/>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И.А. Лыкова, В.А. Шипунова Социальная безопасность</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468"/>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Противодействие терроризму в РФ и личная безопасность граждан в вопросах и ответах</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468"/>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И.А. Лыкова, В.А. Шипунова Природные явления в природе</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2 шт </w:t>
            </w:r>
          </w:p>
        </w:tc>
      </w:tr>
      <w:tr w:rsidR="00E46882" w:rsidRPr="00E46882" w:rsidTr="00A96963">
        <w:trPr>
          <w:trHeight w:val="255"/>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Азбука безопасности на улице, во дворе</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E46882" w:rsidRPr="00E46882" w:rsidTr="00A96963">
        <w:trPr>
          <w:trHeight w:val="468"/>
        </w:trPr>
        <w:tc>
          <w:tcPr>
            <w:tcW w:w="2438" w:type="dxa"/>
            <w:tcBorders>
              <w:left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 xml:space="preserve">Демонстрационный материал соблюдай правила дорожного движения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r w:rsidR="00A96963" w:rsidRPr="00E46882" w:rsidTr="00A96963">
        <w:trPr>
          <w:trHeight w:val="252"/>
        </w:trPr>
        <w:tc>
          <w:tcPr>
            <w:tcW w:w="2438" w:type="dxa"/>
            <w:tcBorders>
              <w:left w:val="single" w:sz="4" w:space="0" w:color="000000"/>
              <w:bottom w:val="single" w:sz="4" w:space="0" w:color="000000"/>
              <w:right w:val="single" w:sz="4" w:space="0" w:color="000000"/>
            </w:tcBorders>
            <w:shd w:val="clear" w:color="auto" w:fill="auto"/>
          </w:tcPr>
          <w:p w:rsidR="00E46882" w:rsidRPr="00A96963" w:rsidRDefault="00E46882" w:rsidP="00A96963">
            <w:pPr>
              <w:ind w:right="60"/>
              <w:jc w:val="center"/>
              <w:rPr>
                <w:b/>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ind w:right="60"/>
              <w:jc w:val="center"/>
            </w:pPr>
            <w:r w:rsidRPr="00E46882">
              <w:t>Набор «Дорожные знаки» в сумочке</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46882" w:rsidRPr="00E46882" w:rsidRDefault="00E46882" w:rsidP="00A96963">
            <w:pPr>
              <w:jc w:val="both"/>
            </w:pPr>
            <w:r w:rsidRPr="00E46882">
              <w:t xml:space="preserve">1 шт </w:t>
            </w:r>
          </w:p>
        </w:tc>
      </w:tr>
    </w:tbl>
    <w:p w:rsidR="000F2F7E" w:rsidRPr="00626475" w:rsidRDefault="000F2F7E" w:rsidP="000F2F7E">
      <w:pPr>
        <w:pStyle w:val="a7"/>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i/>
          <w:color w:val="333333"/>
          <w:highlight w:val="yellow"/>
        </w:rPr>
      </w:pPr>
    </w:p>
    <w:p w:rsidR="000F2F7E" w:rsidRPr="00177CA1" w:rsidRDefault="000F2F7E" w:rsidP="000F2F7E">
      <w:pPr>
        <w:pStyle w:val="a7"/>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i/>
          <w:color w:val="333333"/>
        </w:rPr>
      </w:pPr>
      <w:r w:rsidRPr="00177CA1">
        <w:rPr>
          <w:b/>
          <w:i/>
          <w:color w:val="333333"/>
        </w:rPr>
        <w:t>Обеспечение психо-коррекционной работы с воспитанниками</w:t>
      </w:r>
    </w:p>
    <w:p w:rsidR="000F2F7E" w:rsidRPr="00177CA1" w:rsidRDefault="000F2F7E" w:rsidP="000F2F7E">
      <w:pPr>
        <w:pStyle w:val="a7"/>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color w:val="000000"/>
        </w:rPr>
      </w:pPr>
      <w:r w:rsidRPr="00177CA1">
        <w:t xml:space="preserve">Кабинет педагога-психолога оборудован современным коррекционно-развивающим оборудованием для занятий с детьми (песочные столы: классический песочный ящик для игр, песочный стол для рисования песком, </w:t>
      </w:r>
      <w:r w:rsidR="00177CA1">
        <w:t>бозиборд настенный</w:t>
      </w:r>
      <w:r w:rsidRPr="00177CA1">
        <w:rPr>
          <w:color w:val="000000"/>
        </w:rPr>
        <w:t>, техническим</w:t>
      </w:r>
      <w:r w:rsidR="00177CA1">
        <w:rPr>
          <w:color w:val="000000"/>
        </w:rPr>
        <w:t>и средствами (музыкальный центр</w:t>
      </w:r>
      <w:r w:rsidRPr="00177CA1">
        <w:rPr>
          <w:color w:val="000000"/>
        </w:rPr>
        <w:t>).</w:t>
      </w:r>
    </w:p>
    <w:p w:rsidR="00626475" w:rsidRDefault="000F2F7E" w:rsidP="006A6AD5">
      <w:pPr>
        <w:pStyle w:val="a7"/>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sidRPr="00177CA1">
        <w:rPr>
          <w:color w:val="000000"/>
        </w:rPr>
        <w:t xml:space="preserve">Имеются в наличии электронные образовательные ресурсы, сертифицированные диагностические методики производства «ИМАТОН», </w:t>
      </w:r>
      <w:r w:rsidRPr="00177CA1">
        <w:t>такие как тест Люшера, «ЦТО», тест Тулуз-Пьерона, тест Векслера, тест «</w:t>
      </w:r>
      <w:r w:rsidRPr="00177CA1">
        <w:rPr>
          <w:lang w:val="en-US"/>
        </w:rPr>
        <w:t>CAT</w:t>
      </w:r>
      <w:r w:rsidRPr="00177CA1">
        <w:t xml:space="preserve">» и  др., а также программы компьютерной обработки и тестирования, такие как диагностика готовности детей к школе, диагностика развития понятийных форм мышления, тест тревожности Р.Тэммл, М.Дорки и др., а также «Комфорт ЛОГО» разработанный НПФ «Амалтея», </w:t>
      </w:r>
      <w:r w:rsidRPr="00177CA1">
        <w:rPr>
          <w:color w:val="000000"/>
        </w:rPr>
        <w:t>что позволяет педагогу-психологу в полном объеме осуществлять психологические функции и задачи.</w:t>
      </w:r>
      <w:r w:rsidRPr="00177CA1">
        <w:t xml:space="preserve"> Диагностические методики, используемые в работе с детьми валидны, надежны, используются в соответствии с целью и характером диагностики.</w:t>
      </w:r>
      <w:r w:rsidR="006A6AD5">
        <w:t xml:space="preserve"> </w:t>
      </w:r>
    </w:p>
    <w:p w:rsidR="00D82F74" w:rsidRDefault="00D82F74" w:rsidP="006A6AD5">
      <w:pPr>
        <w:pStyle w:val="a7"/>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t>Кабинет учителя-логопеда оснащен</w:t>
      </w:r>
    </w:p>
    <w:p w:rsidR="006A6AD5" w:rsidRPr="006A6AD5" w:rsidRDefault="006A6AD5" w:rsidP="006A6AD5">
      <w:pPr>
        <w:pStyle w:val="a7"/>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p>
    <w:p w:rsidR="00626475" w:rsidRDefault="00626475" w:rsidP="0062647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Pr>
          <w:b/>
        </w:rPr>
        <w:t>3.1.2. Обеспечение программы методическими материалами и средствами обучения и воспитания</w:t>
      </w:r>
    </w:p>
    <w:p w:rsidR="00626475" w:rsidRPr="00D8612A" w:rsidRDefault="00626475" w:rsidP="00626475">
      <w:pPr>
        <w:pStyle w:val="HTML"/>
        <w:ind w:left="360" w:hanging="360"/>
        <w:jc w:val="both"/>
        <w:rPr>
          <w:rFonts w:ascii="Times New Roman" w:hAnsi="Times New Roman" w:cs="Times New Roman"/>
          <w:sz w:val="24"/>
          <w:szCs w:val="24"/>
        </w:rPr>
      </w:pPr>
    </w:p>
    <w:p w:rsidR="00D8612A" w:rsidRDefault="00D8612A" w:rsidP="00177CA1">
      <w:pPr>
        <w:pStyle w:val="HTML"/>
        <w:tabs>
          <w:tab w:val="clear" w:pos="916"/>
          <w:tab w:val="left" w:pos="0"/>
        </w:tabs>
        <w:ind w:firstLine="480"/>
        <w:jc w:val="both"/>
        <w:rPr>
          <w:rFonts w:ascii="Times New Roman" w:hAnsi="Times New Roman" w:cs="Times New Roman"/>
          <w:sz w:val="24"/>
          <w:szCs w:val="24"/>
        </w:rPr>
      </w:pPr>
      <w:r w:rsidRPr="00D8612A">
        <w:rPr>
          <w:rFonts w:ascii="Times New Roman" w:hAnsi="Times New Roman" w:cs="Times New Roman"/>
          <w:sz w:val="24"/>
          <w:szCs w:val="24"/>
        </w:rPr>
        <w:t>Сопровождение процесса реализации Программы осуществляется согласно программно-методического обеспечения:</w:t>
      </w:r>
    </w:p>
    <w:p w:rsidR="00D8612A" w:rsidRDefault="00D8612A" w:rsidP="00177CA1">
      <w:pPr>
        <w:pStyle w:val="HTML"/>
        <w:tabs>
          <w:tab w:val="clear" w:pos="916"/>
          <w:tab w:val="left" w:pos="0"/>
        </w:tabs>
        <w:ind w:firstLine="480"/>
        <w:jc w:val="both"/>
        <w:rPr>
          <w:rFonts w:ascii="Times New Roman" w:hAnsi="Times New Roman" w:cs="Times New Roman"/>
          <w:sz w:val="24"/>
          <w:szCs w:val="24"/>
        </w:rPr>
      </w:pPr>
      <w:r w:rsidRPr="00D8612A">
        <w:rPr>
          <w:rFonts w:ascii="Times New Roman" w:hAnsi="Times New Roman" w:cs="Times New Roman"/>
          <w:sz w:val="24"/>
          <w:szCs w:val="24"/>
        </w:rPr>
        <w:t xml:space="preserve"> 1. ФГОС. Основная образовательная программа дошкольного образования «От рождения до школы» / под редакцией Н.Е.Вераксы, Т.С. Комаровой, М.А. Васильевой. — М.: МозаикаСинтез, 201</w:t>
      </w:r>
      <w:r>
        <w:rPr>
          <w:rFonts w:ascii="Times New Roman" w:hAnsi="Times New Roman" w:cs="Times New Roman"/>
          <w:sz w:val="24"/>
          <w:szCs w:val="24"/>
        </w:rPr>
        <w:t>4</w:t>
      </w:r>
      <w:r w:rsidRPr="00D8612A">
        <w:rPr>
          <w:rFonts w:ascii="Times New Roman" w:hAnsi="Times New Roman" w:cs="Times New Roman"/>
          <w:sz w:val="24"/>
          <w:szCs w:val="24"/>
        </w:rPr>
        <w:t xml:space="preserve">г. </w:t>
      </w:r>
    </w:p>
    <w:p w:rsidR="0022568F" w:rsidRDefault="00D8612A" w:rsidP="00177CA1">
      <w:pPr>
        <w:pStyle w:val="HTML"/>
        <w:tabs>
          <w:tab w:val="clear" w:pos="916"/>
          <w:tab w:val="left" w:pos="0"/>
        </w:tabs>
        <w:ind w:firstLine="480"/>
        <w:jc w:val="both"/>
        <w:rPr>
          <w:rFonts w:ascii="Times New Roman" w:hAnsi="Times New Roman" w:cs="Times New Roman"/>
          <w:sz w:val="24"/>
          <w:szCs w:val="24"/>
        </w:rPr>
      </w:pPr>
      <w:r w:rsidRPr="00D8612A">
        <w:rPr>
          <w:rFonts w:ascii="Times New Roman" w:hAnsi="Times New Roman" w:cs="Times New Roman"/>
          <w:sz w:val="24"/>
          <w:szCs w:val="24"/>
        </w:rPr>
        <w:t xml:space="preserve">2. Н. Е. Веракса. Индивидуальная психологическая диагностика дошкольника (5-7).— М.: Мозаика-Синтез, 2014г </w:t>
      </w:r>
    </w:p>
    <w:p w:rsidR="0022568F" w:rsidRDefault="00D8612A" w:rsidP="00177CA1">
      <w:pPr>
        <w:pStyle w:val="HTML"/>
        <w:tabs>
          <w:tab w:val="clear" w:pos="916"/>
          <w:tab w:val="left" w:pos="0"/>
        </w:tabs>
        <w:ind w:firstLine="480"/>
        <w:jc w:val="both"/>
        <w:rPr>
          <w:rFonts w:ascii="Times New Roman" w:hAnsi="Times New Roman" w:cs="Times New Roman"/>
          <w:sz w:val="24"/>
          <w:szCs w:val="24"/>
        </w:rPr>
      </w:pPr>
      <w:r w:rsidRPr="00D8612A">
        <w:rPr>
          <w:rFonts w:ascii="Times New Roman" w:hAnsi="Times New Roman" w:cs="Times New Roman"/>
          <w:sz w:val="24"/>
          <w:szCs w:val="24"/>
        </w:rPr>
        <w:t xml:space="preserve">3. Т.С.Комарова, И.И Комарова, А.Б. Туликов. Информационно – коммуникативные технологии в дошкольной организации. — М.: Мозаика-Синтез, 2013г. </w:t>
      </w:r>
    </w:p>
    <w:p w:rsidR="0022568F" w:rsidRDefault="00D8612A" w:rsidP="00177CA1">
      <w:pPr>
        <w:pStyle w:val="HTML"/>
        <w:tabs>
          <w:tab w:val="clear" w:pos="916"/>
          <w:tab w:val="left" w:pos="0"/>
        </w:tabs>
        <w:ind w:firstLine="480"/>
        <w:jc w:val="both"/>
        <w:rPr>
          <w:rFonts w:ascii="Times New Roman" w:hAnsi="Times New Roman" w:cs="Times New Roman"/>
          <w:sz w:val="24"/>
          <w:szCs w:val="24"/>
        </w:rPr>
      </w:pPr>
      <w:r w:rsidRPr="00D8612A">
        <w:rPr>
          <w:rFonts w:ascii="Times New Roman" w:hAnsi="Times New Roman" w:cs="Times New Roman"/>
          <w:sz w:val="24"/>
          <w:szCs w:val="24"/>
        </w:rPr>
        <w:t xml:space="preserve">4. Т.С. Комарова. Интеграция в воспитательно – образовательной работе детского сада.. — М.: Мозаика-Синтез, 2014г. </w:t>
      </w:r>
    </w:p>
    <w:p w:rsidR="0022568F" w:rsidRDefault="00D8612A" w:rsidP="00177CA1">
      <w:pPr>
        <w:pStyle w:val="HTML"/>
        <w:tabs>
          <w:tab w:val="clear" w:pos="916"/>
          <w:tab w:val="left" w:pos="0"/>
        </w:tabs>
        <w:ind w:firstLine="480"/>
        <w:jc w:val="both"/>
        <w:rPr>
          <w:rFonts w:ascii="Times New Roman" w:hAnsi="Times New Roman" w:cs="Times New Roman"/>
          <w:sz w:val="24"/>
          <w:szCs w:val="24"/>
        </w:rPr>
      </w:pPr>
      <w:r w:rsidRPr="00D8612A">
        <w:rPr>
          <w:rFonts w:ascii="Times New Roman" w:hAnsi="Times New Roman" w:cs="Times New Roman"/>
          <w:sz w:val="24"/>
          <w:szCs w:val="24"/>
        </w:rPr>
        <w:t xml:space="preserve">5. С.С. Прищепа, Т.С. Шатверян ФГОС. Партнёрство дошкольной организации и семьи. — М.: Мозаика-Синтез, 2016г. </w:t>
      </w:r>
    </w:p>
    <w:p w:rsidR="0022568F" w:rsidRDefault="00D8612A" w:rsidP="00177CA1">
      <w:pPr>
        <w:pStyle w:val="HTML"/>
        <w:tabs>
          <w:tab w:val="clear" w:pos="916"/>
          <w:tab w:val="left" w:pos="0"/>
        </w:tabs>
        <w:ind w:firstLine="480"/>
        <w:jc w:val="both"/>
        <w:rPr>
          <w:rFonts w:ascii="Times New Roman" w:hAnsi="Times New Roman" w:cs="Times New Roman"/>
          <w:sz w:val="24"/>
          <w:szCs w:val="24"/>
        </w:rPr>
      </w:pPr>
      <w:r w:rsidRPr="00D8612A">
        <w:rPr>
          <w:rFonts w:ascii="Times New Roman" w:hAnsi="Times New Roman" w:cs="Times New Roman"/>
          <w:sz w:val="24"/>
          <w:szCs w:val="24"/>
        </w:rPr>
        <w:t xml:space="preserve">6. А. Н. Веракса, М.Ф. Гуторова ФГОС. Практический психолог в детском саду (3-7лет).— М.: Мозаика-Синтез, 2016г. </w:t>
      </w:r>
    </w:p>
    <w:p w:rsidR="0022568F" w:rsidRDefault="00D8612A" w:rsidP="00177CA1">
      <w:pPr>
        <w:pStyle w:val="HTML"/>
        <w:tabs>
          <w:tab w:val="clear" w:pos="916"/>
          <w:tab w:val="left" w:pos="0"/>
        </w:tabs>
        <w:ind w:firstLine="480"/>
        <w:jc w:val="both"/>
        <w:rPr>
          <w:rFonts w:ascii="Times New Roman" w:hAnsi="Times New Roman" w:cs="Times New Roman"/>
          <w:sz w:val="24"/>
          <w:szCs w:val="24"/>
        </w:rPr>
      </w:pPr>
      <w:r w:rsidRPr="00D8612A">
        <w:rPr>
          <w:rFonts w:ascii="Times New Roman" w:hAnsi="Times New Roman" w:cs="Times New Roman"/>
          <w:sz w:val="24"/>
          <w:szCs w:val="24"/>
        </w:rPr>
        <w:t>7. О.П. Власенко, Т. В. Ковригина Комплексные занятия по программе « От рождения до школы» под редакцией Н. Е. Веракса, Т. В. Ковригиной. 2014г.</w:t>
      </w:r>
    </w:p>
    <w:p w:rsidR="0022568F" w:rsidRDefault="00D8612A" w:rsidP="00177CA1">
      <w:pPr>
        <w:pStyle w:val="HTML"/>
        <w:tabs>
          <w:tab w:val="clear" w:pos="916"/>
          <w:tab w:val="left" w:pos="0"/>
        </w:tabs>
        <w:ind w:firstLine="480"/>
        <w:jc w:val="both"/>
        <w:rPr>
          <w:rFonts w:ascii="Times New Roman" w:hAnsi="Times New Roman" w:cs="Times New Roman"/>
          <w:sz w:val="24"/>
          <w:szCs w:val="24"/>
        </w:rPr>
      </w:pPr>
      <w:r w:rsidRPr="00D8612A">
        <w:rPr>
          <w:rFonts w:ascii="Times New Roman" w:hAnsi="Times New Roman" w:cs="Times New Roman"/>
          <w:sz w:val="24"/>
          <w:szCs w:val="24"/>
        </w:rPr>
        <w:t xml:space="preserve"> </w:t>
      </w:r>
      <w:r w:rsidR="00D82F74">
        <w:rPr>
          <w:rFonts w:ascii="Times New Roman" w:hAnsi="Times New Roman" w:cs="Times New Roman"/>
          <w:sz w:val="24"/>
          <w:szCs w:val="24"/>
        </w:rPr>
        <w:t>8</w:t>
      </w:r>
      <w:r w:rsidRPr="00D8612A">
        <w:rPr>
          <w:rFonts w:ascii="Times New Roman" w:hAnsi="Times New Roman" w:cs="Times New Roman"/>
          <w:sz w:val="24"/>
          <w:szCs w:val="24"/>
        </w:rPr>
        <w:t xml:space="preserve">. В.В. Гербова, Н.Ф. Губанова, О. В. Дыбина ФГОС Примерное комплексно-тематическое планирование к программе «От рождения до школы». (4-5 лет). Ср.. гр. — М.: МозаикаСинтез, 2016г. </w:t>
      </w:r>
    </w:p>
    <w:p w:rsidR="0022568F" w:rsidRDefault="00D82F74" w:rsidP="00177CA1">
      <w:pPr>
        <w:pStyle w:val="HTML"/>
        <w:tabs>
          <w:tab w:val="clear" w:pos="916"/>
          <w:tab w:val="left" w:pos="0"/>
        </w:tabs>
        <w:ind w:firstLine="480"/>
        <w:jc w:val="both"/>
        <w:rPr>
          <w:rFonts w:ascii="Times New Roman" w:hAnsi="Times New Roman" w:cs="Times New Roman"/>
          <w:sz w:val="24"/>
          <w:szCs w:val="24"/>
        </w:rPr>
      </w:pPr>
      <w:r>
        <w:rPr>
          <w:rFonts w:ascii="Times New Roman" w:hAnsi="Times New Roman" w:cs="Times New Roman"/>
          <w:sz w:val="24"/>
          <w:szCs w:val="24"/>
        </w:rPr>
        <w:t>9</w:t>
      </w:r>
      <w:r w:rsidR="00D8612A" w:rsidRPr="00D8612A">
        <w:rPr>
          <w:rFonts w:ascii="Times New Roman" w:hAnsi="Times New Roman" w:cs="Times New Roman"/>
          <w:sz w:val="24"/>
          <w:szCs w:val="24"/>
        </w:rPr>
        <w:t xml:space="preserve">. В.В. Гербова, Н.Ф. Губанова, О. В. Дыбина ФГОС Примерное комплексно-тематическое планирование к программе «От рождения до школы». (5-6 лет.). Ст. гр. — М.: МозаикаСинтез, 2016г. </w:t>
      </w:r>
    </w:p>
    <w:p w:rsidR="0022568F" w:rsidRDefault="00D8612A" w:rsidP="00177CA1">
      <w:pPr>
        <w:pStyle w:val="HTML"/>
        <w:tabs>
          <w:tab w:val="clear" w:pos="916"/>
          <w:tab w:val="left" w:pos="0"/>
        </w:tabs>
        <w:ind w:firstLine="480"/>
        <w:jc w:val="both"/>
        <w:rPr>
          <w:rFonts w:ascii="Times New Roman" w:hAnsi="Times New Roman" w:cs="Times New Roman"/>
          <w:sz w:val="24"/>
          <w:szCs w:val="24"/>
        </w:rPr>
      </w:pPr>
      <w:r w:rsidRPr="00D8612A">
        <w:rPr>
          <w:rFonts w:ascii="Times New Roman" w:hAnsi="Times New Roman" w:cs="Times New Roman"/>
          <w:sz w:val="24"/>
          <w:szCs w:val="24"/>
        </w:rPr>
        <w:t>1</w:t>
      </w:r>
      <w:r w:rsidR="00D82F74">
        <w:rPr>
          <w:rFonts w:ascii="Times New Roman" w:hAnsi="Times New Roman" w:cs="Times New Roman"/>
          <w:sz w:val="24"/>
          <w:szCs w:val="24"/>
        </w:rPr>
        <w:t>0</w:t>
      </w:r>
      <w:r w:rsidRPr="00D8612A">
        <w:rPr>
          <w:rFonts w:ascii="Times New Roman" w:hAnsi="Times New Roman" w:cs="Times New Roman"/>
          <w:sz w:val="24"/>
          <w:szCs w:val="24"/>
        </w:rPr>
        <w:t xml:space="preserve">. В.В. Гербова, Н.Ф. Губанова, О. В. Дыбина ФГОС Примерное комплексно-тематическое планирование к программе «От рождения до школы». (6-7.). Под. гр. — М.: Мозаика-Синтез, 2016г. </w:t>
      </w:r>
    </w:p>
    <w:p w:rsidR="00D8612A" w:rsidRPr="00D8612A" w:rsidRDefault="00D8612A" w:rsidP="00177CA1">
      <w:pPr>
        <w:pStyle w:val="HTML"/>
        <w:tabs>
          <w:tab w:val="clear" w:pos="916"/>
          <w:tab w:val="left" w:pos="0"/>
        </w:tabs>
        <w:ind w:firstLine="480"/>
        <w:jc w:val="both"/>
        <w:rPr>
          <w:rFonts w:ascii="Times New Roman" w:hAnsi="Times New Roman" w:cs="Times New Roman"/>
          <w:i/>
          <w:sz w:val="24"/>
          <w:szCs w:val="24"/>
        </w:rPr>
      </w:pPr>
      <w:r w:rsidRPr="00D8612A">
        <w:rPr>
          <w:rFonts w:ascii="Times New Roman" w:hAnsi="Times New Roman" w:cs="Times New Roman"/>
          <w:sz w:val="24"/>
          <w:szCs w:val="24"/>
        </w:rPr>
        <w:t>1</w:t>
      </w:r>
      <w:r w:rsidR="00D82F74">
        <w:rPr>
          <w:rFonts w:ascii="Times New Roman" w:hAnsi="Times New Roman" w:cs="Times New Roman"/>
          <w:sz w:val="24"/>
          <w:szCs w:val="24"/>
        </w:rPr>
        <w:t>1</w:t>
      </w:r>
      <w:r w:rsidRPr="00D8612A">
        <w:rPr>
          <w:rFonts w:ascii="Times New Roman" w:hAnsi="Times New Roman" w:cs="Times New Roman"/>
          <w:sz w:val="24"/>
          <w:szCs w:val="24"/>
        </w:rPr>
        <w:t>. Н. Е. Вераксы. Проектная деятельность дошкольников. Для занятий с детьми 5 – 7 лет. — М.: Мозаика-Синтез, 2014г.</w:t>
      </w:r>
    </w:p>
    <w:p w:rsidR="00177CA1" w:rsidRDefault="00177CA1" w:rsidP="00177CA1">
      <w:pPr>
        <w:pStyle w:val="HTML"/>
        <w:tabs>
          <w:tab w:val="clear" w:pos="916"/>
          <w:tab w:val="left" w:pos="0"/>
        </w:tabs>
        <w:ind w:firstLine="480"/>
        <w:jc w:val="both"/>
        <w:rPr>
          <w:rFonts w:ascii="Times New Roman" w:hAnsi="Times New Roman" w:cs="Times New Roman"/>
          <w:i/>
          <w:sz w:val="24"/>
          <w:szCs w:val="28"/>
        </w:rPr>
      </w:pPr>
      <w:r w:rsidRPr="00177CA1">
        <w:rPr>
          <w:rFonts w:ascii="Times New Roman" w:hAnsi="Times New Roman" w:cs="Times New Roman"/>
          <w:i/>
          <w:sz w:val="24"/>
          <w:szCs w:val="28"/>
        </w:rPr>
        <w:t>Методическое обеспечение образовательной области «социально-коммуникативное развитие»</w:t>
      </w:r>
    </w:p>
    <w:p w:rsidR="0022568F" w:rsidRDefault="0022568F" w:rsidP="00177CA1">
      <w:pPr>
        <w:pStyle w:val="HTML"/>
        <w:tabs>
          <w:tab w:val="clear" w:pos="916"/>
          <w:tab w:val="left" w:pos="0"/>
        </w:tabs>
        <w:ind w:firstLine="480"/>
        <w:jc w:val="both"/>
        <w:rPr>
          <w:rFonts w:ascii="Times New Roman" w:hAnsi="Times New Roman" w:cs="Times New Roman"/>
          <w:sz w:val="24"/>
          <w:szCs w:val="24"/>
        </w:rPr>
      </w:pPr>
      <w:r w:rsidRPr="0022568F">
        <w:rPr>
          <w:rFonts w:ascii="Times New Roman" w:hAnsi="Times New Roman" w:cs="Times New Roman"/>
          <w:b/>
          <w:i/>
          <w:sz w:val="24"/>
          <w:szCs w:val="24"/>
        </w:rPr>
        <w:t>Методические пособия:</w:t>
      </w:r>
      <w:r w:rsidRPr="0022568F">
        <w:rPr>
          <w:rFonts w:ascii="Times New Roman" w:hAnsi="Times New Roman" w:cs="Times New Roman"/>
          <w:sz w:val="24"/>
          <w:szCs w:val="24"/>
        </w:rPr>
        <w:t xml:space="preserve"> </w:t>
      </w:r>
    </w:p>
    <w:p w:rsidR="0022568F" w:rsidRDefault="0022568F" w:rsidP="00177CA1">
      <w:pPr>
        <w:pStyle w:val="HTML"/>
        <w:tabs>
          <w:tab w:val="clear" w:pos="916"/>
          <w:tab w:val="left" w:pos="0"/>
        </w:tabs>
        <w:ind w:firstLine="480"/>
        <w:jc w:val="both"/>
        <w:rPr>
          <w:rFonts w:ascii="Times New Roman" w:hAnsi="Times New Roman" w:cs="Times New Roman"/>
          <w:sz w:val="24"/>
          <w:szCs w:val="24"/>
        </w:rPr>
      </w:pPr>
      <w:r w:rsidRPr="0022568F">
        <w:rPr>
          <w:rFonts w:ascii="Times New Roman" w:hAnsi="Times New Roman" w:cs="Times New Roman"/>
          <w:sz w:val="24"/>
          <w:szCs w:val="24"/>
        </w:rPr>
        <w:t xml:space="preserve">1. Белая К.Ю. Формирование основ безопасности у дошкольников. 2 – 7 лет. – М.: МозаикаСинтез, 2014г. </w:t>
      </w:r>
    </w:p>
    <w:p w:rsidR="0022568F" w:rsidRDefault="0022568F" w:rsidP="00177CA1">
      <w:pPr>
        <w:pStyle w:val="HTML"/>
        <w:tabs>
          <w:tab w:val="clear" w:pos="916"/>
          <w:tab w:val="left" w:pos="0"/>
        </w:tabs>
        <w:ind w:firstLine="480"/>
        <w:jc w:val="both"/>
        <w:rPr>
          <w:rFonts w:ascii="Times New Roman" w:hAnsi="Times New Roman" w:cs="Times New Roman"/>
          <w:sz w:val="24"/>
          <w:szCs w:val="24"/>
        </w:rPr>
      </w:pPr>
      <w:r w:rsidRPr="0022568F">
        <w:rPr>
          <w:rFonts w:ascii="Times New Roman" w:hAnsi="Times New Roman" w:cs="Times New Roman"/>
          <w:sz w:val="24"/>
          <w:szCs w:val="24"/>
        </w:rPr>
        <w:t xml:space="preserve">2. Буре Р.С. Социально – нравственное воспитание дошкольников. 3 – 7 лет - МозаикаСинтез, 2016г. </w:t>
      </w:r>
    </w:p>
    <w:p w:rsidR="0022568F" w:rsidRDefault="0022568F" w:rsidP="00177CA1">
      <w:pPr>
        <w:pStyle w:val="HTML"/>
        <w:tabs>
          <w:tab w:val="clear" w:pos="916"/>
          <w:tab w:val="left" w:pos="0"/>
        </w:tabs>
        <w:ind w:firstLine="480"/>
        <w:jc w:val="both"/>
        <w:rPr>
          <w:rFonts w:ascii="Times New Roman" w:hAnsi="Times New Roman" w:cs="Times New Roman"/>
          <w:sz w:val="24"/>
          <w:szCs w:val="24"/>
        </w:rPr>
      </w:pPr>
      <w:r w:rsidRPr="0022568F">
        <w:rPr>
          <w:rFonts w:ascii="Times New Roman" w:hAnsi="Times New Roman" w:cs="Times New Roman"/>
          <w:sz w:val="24"/>
          <w:szCs w:val="24"/>
        </w:rPr>
        <w:t xml:space="preserve">3. Куцакова Л.В., Павлова Л. Ю. Трудовое воспитание в детском саду. 3 – 7 лет — М.; Мозаика-Синтез, 2016г. </w:t>
      </w:r>
    </w:p>
    <w:p w:rsidR="0022568F" w:rsidRDefault="0022568F" w:rsidP="00177CA1">
      <w:pPr>
        <w:pStyle w:val="HTML"/>
        <w:tabs>
          <w:tab w:val="clear" w:pos="916"/>
          <w:tab w:val="left" w:pos="0"/>
        </w:tabs>
        <w:ind w:firstLine="480"/>
        <w:jc w:val="both"/>
        <w:rPr>
          <w:rFonts w:ascii="Times New Roman" w:hAnsi="Times New Roman" w:cs="Times New Roman"/>
          <w:sz w:val="24"/>
          <w:szCs w:val="24"/>
        </w:rPr>
      </w:pPr>
      <w:r w:rsidRPr="0022568F">
        <w:rPr>
          <w:rFonts w:ascii="Times New Roman" w:hAnsi="Times New Roman" w:cs="Times New Roman"/>
          <w:sz w:val="24"/>
          <w:szCs w:val="24"/>
        </w:rPr>
        <w:t xml:space="preserve">4. Саулина Т.Ф. Знакомим дошкольников с правилами дорожного движения. 3 – 7 лет - М.: Мозаика-Синтез, 2016г. </w:t>
      </w:r>
    </w:p>
    <w:p w:rsidR="0022568F" w:rsidRDefault="0022568F" w:rsidP="00177CA1">
      <w:pPr>
        <w:pStyle w:val="HTML"/>
        <w:tabs>
          <w:tab w:val="clear" w:pos="916"/>
          <w:tab w:val="left" w:pos="0"/>
        </w:tabs>
        <w:ind w:firstLine="480"/>
        <w:jc w:val="both"/>
        <w:rPr>
          <w:rFonts w:ascii="Times New Roman" w:hAnsi="Times New Roman" w:cs="Times New Roman"/>
          <w:sz w:val="24"/>
          <w:szCs w:val="24"/>
        </w:rPr>
      </w:pPr>
      <w:r w:rsidRPr="0022568F">
        <w:rPr>
          <w:rFonts w:ascii="Times New Roman" w:hAnsi="Times New Roman" w:cs="Times New Roman"/>
          <w:sz w:val="24"/>
          <w:szCs w:val="24"/>
        </w:rPr>
        <w:t xml:space="preserve">5. Губанова Н. Ф. ФГОС. Развитие игровой деятельности (3-4 года) — М.; Мозаика-Синтез, 2016г. </w:t>
      </w:r>
    </w:p>
    <w:p w:rsidR="0022568F" w:rsidRDefault="0022568F" w:rsidP="00177CA1">
      <w:pPr>
        <w:pStyle w:val="HTML"/>
        <w:tabs>
          <w:tab w:val="clear" w:pos="916"/>
          <w:tab w:val="left" w:pos="0"/>
        </w:tabs>
        <w:ind w:firstLine="480"/>
        <w:jc w:val="both"/>
        <w:rPr>
          <w:rFonts w:ascii="Times New Roman" w:hAnsi="Times New Roman" w:cs="Times New Roman"/>
          <w:sz w:val="24"/>
          <w:szCs w:val="24"/>
        </w:rPr>
      </w:pPr>
      <w:r w:rsidRPr="0022568F">
        <w:rPr>
          <w:rFonts w:ascii="Times New Roman" w:hAnsi="Times New Roman" w:cs="Times New Roman"/>
          <w:sz w:val="24"/>
          <w:szCs w:val="24"/>
        </w:rPr>
        <w:t xml:space="preserve">6. Губанова Н. Ф. ФГОС. Развитие игровой деятельности (4-5 лет) — М.; Мозаика-Синтез, 2016г. </w:t>
      </w:r>
    </w:p>
    <w:p w:rsidR="0022568F" w:rsidRDefault="0022568F" w:rsidP="00177CA1">
      <w:pPr>
        <w:pStyle w:val="HTML"/>
        <w:tabs>
          <w:tab w:val="clear" w:pos="916"/>
          <w:tab w:val="left" w:pos="0"/>
        </w:tabs>
        <w:ind w:firstLine="480"/>
        <w:jc w:val="both"/>
        <w:rPr>
          <w:rFonts w:ascii="Times New Roman" w:hAnsi="Times New Roman" w:cs="Times New Roman"/>
          <w:sz w:val="24"/>
          <w:szCs w:val="24"/>
        </w:rPr>
      </w:pPr>
      <w:r w:rsidRPr="0022568F">
        <w:rPr>
          <w:rFonts w:ascii="Times New Roman" w:hAnsi="Times New Roman" w:cs="Times New Roman"/>
          <w:sz w:val="24"/>
          <w:szCs w:val="24"/>
        </w:rPr>
        <w:t xml:space="preserve">7. Петрова В. И., Стульник Т. Д. ФГОС. Этические беседы с дошкольниками (4-7 лет) — М.; Мозаика-Синтез, 2016г. </w:t>
      </w:r>
    </w:p>
    <w:p w:rsidR="0022568F" w:rsidRDefault="0022568F" w:rsidP="00177CA1">
      <w:pPr>
        <w:pStyle w:val="HTML"/>
        <w:tabs>
          <w:tab w:val="clear" w:pos="916"/>
          <w:tab w:val="left" w:pos="0"/>
        </w:tabs>
        <w:ind w:firstLine="480"/>
        <w:jc w:val="both"/>
        <w:rPr>
          <w:rFonts w:ascii="Times New Roman" w:hAnsi="Times New Roman" w:cs="Times New Roman"/>
          <w:sz w:val="24"/>
          <w:szCs w:val="24"/>
        </w:rPr>
      </w:pPr>
      <w:r w:rsidRPr="0022568F">
        <w:rPr>
          <w:rFonts w:ascii="Times New Roman" w:hAnsi="Times New Roman" w:cs="Times New Roman"/>
          <w:sz w:val="24"/>
          <w:szCs w:val="24"/>
        </w:rPr>
        <w:t xml:space="preserve">8. Н,Ф, Губанова ФГОС. Игровая деятельность в детском саду (2-7лет).— М.: МозаикаСинтез, 2016г. </w:t>
      </w:r>
    </w:p>
    <w:p w:rsidR="0022568F" w:rsidRPr="0022568F" w:rsidRDefault="0022568F" w:rsidP="00177CA1">
      <w:pPr>
        <w:pStyle w:val="HTML"/>
        <w:tabs>
          <w:tab w:val="clear" w:pos="916"/>
          <w:tab w:val="left" w:pos="0"/>
        </w:tabs>
        <w:ind w:firstLine="480"/>
        <w:jc w:val="both"/>
        <w:rPr>
          <w:rFonts w:ascii="Times New Roman" w:hAnsi="Times New Roman" w:cs="Times New Roman"/>
          <w:i/>
          <w:sz w:val="24"/>
          <w:szCs w:val="24"/>
        </w:rPr>
      </w:pPr>
      <w:r w:rsidRPr="0022568F">
        <w:rPr>
          <w:rFonts w:ascii="Times New Roman" w:hAnsi="Times New Roman" w:cs="Times New Roman"/>
          <w:sz w:val="24"/>
          <w:szCs w:val="24"/>
        </w:rPr>
        <w:t>9. Коломийченко Л.В., Чугаева Г.И., Югова Л.И.»Занятия для детей 6-7 лет по социально-коммуникативному развитию».Издательство «ТЦ Сфера», 2015</w:t>
      </w:r>
    </w:p>
    <w:p w:rsidR="00177CA1" w:rsidRPr="00177CA1" w:rsidRDefault="00177CA1" w:rsidP="00177CA1">
      <w:pPr>
        <w:pStyle w:val="HTML"/>
        <w:tabs>
          <w:tab w:val="clear" w:pos="916"/>
          <w:tab w:val="left" w:pos="360"/>
        </w:tabs>
        <w:ind w:left="360" w:hanging="360"/>
        <w:jc w:val="both"/>
        <w:rPr>
          <w:rFonts w:ascii="Times New Roman" w:hAnsi="Times New Roman" w:cs="Times New Roman"/>
          <w:sz w:val="24"/>
          <w:szCs w:val="28"/>
        </w:rPr>
      </w:pPr>
    </w:p>
    <w:p w:rsidR="00626475" w:rsidRPr="00D8612A" w:rsidRDefault="00626475" w:rsidP="00626475">
      <w:pPr>
        <w:pStyle w:val="HTML"/>
        <w:ind w:firstLine="480"/>
        <w:jc w:val="both"/>
        <w:rPr>
          <w:rFonts w:ascii="Times New Roman" w:hAnsi="Times New Roman" w:cs="Times New Roman"/>
          <w:i/>
          <w:sz w:val="24"/>
          <w:szCs w:val="24"/>
        </w:rPr>
      </w:pPr>
      <w:r w:rsidRPr="00D8612A">
        <w:rPr>
          <w:rFonts w:ascii="Times New Roman" w:hAnsi="Times New Roman" w:cs="Times New Roman"/>
          <w:i/>
          <w:sz w:val="24"/>
          <w:szCs w:val="24"/>
        </w:rPr>
        <w:t>Методическое обеспечение образовательной области «речевое развитие»</w:t>
      </w:r>
    </w:p>
    <w:p w:rsidR="00D8612A" w:rsidRDefault="00D8612A" w:rsidP="00626475">
      <w:pPr>
        <w:pStyle w:val="HTML"/>
        <w:ind w:firstLine="480"/>
        <w:jc w:val="both"/>
        <w:rPr>
          <w:rFonts w:ascii="Times New Roman" w:hAnsi="Times New Roman" w:cs="Times New Roman"/>
          <w:sz w:val="24"/>
          <w:szCs w:val="24"/>
        </w:rPr>
      </w:pPr>
      <w:r w:rsidRPr="00D8612A">
        <w:rPr>
          <w:rFonts w:ascii="Times New Roman" w:hAnsi="Times New Roman" w:cs="Times New Roman"/>
          <w:b/>
          <w:i/>
          <w:sz w:val="24"/>
          <w:szCs w:val="24"/>
        </w:rPr>
        <w:t>Методические пособия:</w:t>
      </w:r>
      <w:r w:rsidRPr="00D8612A">
        <w:rPr>
          <w:rFonts w:ascii="Times New Roman" w:hAnsi="Times New Roman" w:cs="Times New Roman"/>
          <w:sz w:val="24"/>
          <w:szCs w:val="24"/>
        </w:rPr>
        <w:t xml:space="preserve"> </w:t>
      </w:r>
    </w:p>
    <w:p w:rsidR="00D82F74" w:rsidRDefault="00D8612A" w:rsidP="00D8612A">
      <w:pPr>
        <w:pStyle w:val="HTML"/>
        <w:ind w:firstLine="480"/>
        <w:jc w:val="right"/>
        <w:rPr>
          <w:rFonts w:ascii="Times New Roman" w:hAnsi="Times New Roman" w:cs="Times New Roman"/>
          <w:sz w:val="24"/>
          <w:szCs w:val="24"/>
        </w:rPr>
      </w:pPr>
      <w:r w:rsidRPr="00D8612A">
        <w:rPr>
          <w:rFonts w:ascii="Times New Roman" w:hAnsi="Times New Roman" w:cs="Times New Roman"/>
          <w:sz w:val="24"/>
          <w:szCs w:val="24"/>
        </w:rPr>
        <w:t xml:space="preserve">1. . Гербова В.В.Развитие речи в детском саду (4-5 лет) — М.: Мозаика-Синтез,2016г. </w:t>
      </w:r>
      <w:r>
        <w:rPr>
          <w:rFonts w:ascii="Times New Roman" w:hAnsi="Times New Roman" w:cs="Times New Roman"/>
          <w:sz w:val="24"/>
          <w:szCs w:val="24"/>
        </w:rPr>
        <w:t xml:space="preserve"> </w:t>
      </w:r>
    </w:p>
    <w:p w:rsidR="00D8612A" w:rsidRDefault="00D8612A" w:rsidP="00D8612A">
      <w:pPr>
        <w:pStyle w:val="HTML"/>
        <w:ind w:firstLine="480"/>
        <w:jc w:val="right"/>
        <w:rPr>
          <w:rFonts w:ascii="Times New Roman" w:hAnsi="Times New Roman" w:cs="Times New Roman"/>
          <w:sz w:val="24"/>
          <w:szCs w:val="24"/>
        </w:rPr>
      </w:pPr>
      <w:r w:rsidRPr="00D8612A">
        <w:rPr>
          <w:rFonts w:ascii="Times New Roman" w:hAnsi="Times New Roman" w:cs="Times New Roman"/>
          <w:sz w:val="24"/>
          <w:szCs w:val="24"/>
        </w:rPr>
        <w:t xml:space="preserve"> </w:t>
      </w:r>
      <w:r w:rsidR="00D82F74">
        <w:rPr>
          <w:rFonts w:ascii="Times New Roman" w:hAnsi="Times New Roman" w:cs="Times New Roman"/>
          <w:sz w:val="24"/>
          <w:szCs w:val="24"/>
        </w:rPr>
        <w:t xml:space="preserve">2. </w:t>
      </w:r>
      <w:r w:rsidRPr="00D8612A">
        <w:rPr>
          <w:rFonts w:ascii="Times New Roman" w:hAnsi="Times New Roman" w:cs="Times New Roman"/>
          <w:sz w:val="24"/>
          <w:szCs w:val="24"/>
        </w:rPr>
        <w:t>Гербова В.В.Развитие речи в детском саду (5-6 лет) — М.: Мозаика-Синтез,2016г.</w:t>
      </w:r>
    </w:p>
    <w:p w:rsidR="00D8612A" w:rsidRDefault="00D82F74" w:rsidP="00D8612A">
      <w:pPr>
        <w:pStyle w:val="HTML"/>
        <w:ind w:firstLine="480"/>
        <w:rPr>
          <w:rFonts w:ascii="Times New Roman" w:hAnsi="Times New Roman" w:cs="Times New Roman"/>
          <w:sz w:val="24"/>
          <w:szCs w:val="24"/>
        </w:rPr>
      </w:pPr>
      <w:r>
        <w:rPr>
          <w:rFonts w:ascii="Times New Roman" w:hAnsi="Times New Roman" w:cs="Times New Roman"/>
          <w:sz w:val="24"/>
          <w:szCs w:val="24"/>
        </w:rPr>
        <w:t>3</w:t>
      </w:r>
      <w:r w:rsidR="00D8612A" w:rsidRPr="00D8612A">
        <w:rPr>
          <w:rFonts w:ascii="Times New Roman" w:hAnsi="Times New Roman" w:cs="Times New Roman"/>
          <w:sz w:val="24"/>
          <w:szCs w:val="24"/>
        </w:rPr>
        <w:t>. Гербова В.В.Развитие речи в детском саду (6-7 лет)— М.: Мозаика-Синтез,2016г.</w:t>
      </w:r>
    </w:p>
    <w:p w:rsidR="00D8612A" w:rsidRDefault="00D8612A" w:rsidP="00D82F74">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D8612A">
        <w:rPr>
          <w:rFonts w:ascii="Times New Roman" w:hAnsi="Times New Roman" w:cs="Times New Roman"/>
          <w:sz w:val="24"/>
          <w:szCs w:val="24"/>
        </w:rPr>
        <w:t xml:space="preserve"> </w:t>
      </w:r>
      <w:r w:rsidR="00D82F74">
        <w:rPr>
          <w:rFonts w:ascii="Times New Roman" w:hAnsi="Times New Roman" w:cs="Times New Roman"/>
          <w:sz w:val="24"/>
          <w:szCs w:val="24"/>
        </w:rPr>
        <w:t>4</w:t>
      </w:r>
      <w:r w:rsidRPr="00D8612A">
        <w:rPr>
          <w:rFonts w:ascii="Times New Roman" w:hAnsi="Times New Roman" w:cs="Times New Roman"/>
          <w:sz w:val="24"/>
          <w:szCs w:val="24"/>
        </w:rPr>
        <w:t>. Хрестоматия для чтения детям в детском саду и дома. 4-5 лет— М.: МозаикаСинтез,2016г.</w:t>
      </w:r>
    </w:p>
    <w:p w:rsidR="00D8612A" w:rsidRDefault="00D82F74" w:rsidP="00D8612A">
      <w:pPr>
        <w:pStyle w:val="HTML"/>
        <w:ind w:firstLine="480"/>
        <w:rPr>
          <w:rFonts w:ascii="Times New Roman" w:hAnsi="Times New Roman" w:cs="Times New Roman"/>
          <w:sz w:val="24"/>
          <w:szCs w:val="24"/>
        </w:rPr>
      </w:pPr>
      <w:r>
        <w:rPr>
          <w:rFonts w:ascii="Times New Roman" w:hAnsi="Times New Roman" w:cs="Times New Roman"/>
          <w:sz w:val="24"/>
          <w:szCs w:val="24"/>
        </w:rPr>
        <w:t>5</w:t>
      </w:r>
      <w:r w:rsidR="00D8612A" w:rsidRPr="00D8612A">
        <w:rPr>
          <w:rFonts w:ascii="Times New Roman" w:hAnsi="Times New Roman" w:cs="Times New Roman"/>
          <w:sz w:val="24"/>
          <w:szCs w:val="24"/>
        </w:rPr>
        <w:t>. Хрестоматия для чтения детям в детском саду и дома. 5-6 лет— М.: МозаикаСинтез,2016г.</w:t>
      </w:r>
    </w:p>
    <w:p w:rsidR="00D8612A" w:rsidRDefault="00D82F74" w:rsidP="00D8612A">
      <w:pPr>
        <w:pStyle w:val="HTML"/>
        <w:ind w:firstLine="480"/>
        <w:rPr>
          <w:rFonts w:ascii="Times New Roman" w:hAnsi="Times New Roman" w:cs="Times New Roman"/>
          <w:sz w:val="24"/>
          <w:szCs w:val="24"/>
        </w:rPr>
      </w:pPr>
      <w:r>
        <w:rPr>
          <w:rFonts w:ascii="Times New Roman" w:hAnsi="Times New Roman" w:cs="Times New Roman"/>
          <w:sz w:val="24"/>
          <w:szCs w:val="24"/>
        </w:rPr>
        <w:t>6</w:t>
      </w:r>
      <w:r w:rsidR="00D8612A" w:rsidRPr="00D8612A">
        <w:rPr>
          <w:rFonts w:ascii="Times New Roman" w:hAnsi="Times New Roman" w:cs="Times New Roman"/>
          <w:sz w:val="24"/>
          <w:szCs w:val="24"/>
        </w:rPr>
        <w:t>. Хрестоматия для чтения детям в детском саду и дома. 6 -7 лет— М.: МозаикаСинтез,2016г.</w:t>
      </w:r>
    </w:p>
    <w:p w:rsidR="00D82F74" w:rsidRPr="00D8612A" w:rsidRDefault="00D82F74" w:rsidP="00D8612A">
      <w:pPr>
        <w:pStyle w:val="HTML"/>
        <w:ind w:firstLine="480"/>
        <w:rPr>
          <w:rFonts w:ascii="Times New Roman" w:hAnsi="Times New Roman" w:cs="Times New Roman"/>
          <w:i/>
          <w:sz w:val="24"/>
          <w:szCs w:val="24"/>
        </w:rPr>
      </w:pPr>
    </w:p>
    <w:p w:rsidR="00626475" w:rsidRPr="00D8612A" w:rsidRDefault="00626475" w:rsidP="00D8612A">
      <w:pPr>
        <w:pStyle w:val="HTML"/>
        <w:tabs>
          <w:tab w:val="clear" w:pos="916"/>
          <w:tab w:val="left" w:pos="360"/>
        </w:tabs>
        <w:ind w:left="360" w:hanging="360"/>
        <w:rPr>
          <w:rFonts w:ascii="Times New Roman" w:hAnsi="Times New Roman" w:cs="Times New Roman"/>
          <w:b/>
          <w:bCs/>
          <w:sz w:val="28"/>
          <w:szCs w:val="28"/>
        </w:rPr>
      </w:pPr>
    </w:p>
    <w:p w:rsidR="00626475" w:rsidRPr="00D8612A" w:rsidRDefault="00626475" w:rsidP="00626475">
      <w:pPr>
        <w:pStyle w:val="HTML"/>
        <w:ind w:firstLine="480"/>
        <w:jc w:val="both"/>
        <w:rPr>
          <w:rFonts w:ascii="Times New Roman" w:hAnsi="Times New Roman" w:cs="Times New Roman"/>
          <w:i/>
          <w:sz w:val="24"/>
          <w:szCs w:val="24"/>
        </w:rPr>
      </w:pPr>
      <w:r w:rsidRPr="00D8612A">
        <w:rPr>
          <w:rFonts w:ascii="Times New Roman" w:hAnsi="Times New Roman" w:cs="Times New Roman"/>
          <w:i/>
          <w:sz w:val="24"/>
          <w:szCs w:val="24"/>
        </w:rPr>
        <w:t>Методическое обеспечение образовательной области «познавательное развитие»</w:t>
      </w:r>
    </w:p>
    <w:p w:rsidR="00D8612A" w:rsidRDefault="00D8612A" w:rsidP="00626475">
      <w:pPr>
        <w:pStyle w:val="HTML"/>
        <w:ind w:firstLine="480"/>
        <w:jc w:val="both"/>
        <w:rPr>
          <w:rFonts w:ascii="Times New Roman" w:hAnsi="Times New Roman" w:cs="Times New Roman"/>
          <w:b/>
          <w:i/>
          <w:sz w:val="24"/>
          <w:szCs w:val="24"/>
        </w:rPr>
      </w:pPr>
      <w:r w:rsidRPr="00D8612A">
        <w:rPr>
          <w:rFonts w:ascii="Times New Roman" w:hAnsi="Times New Roman" w:cs="Times New Roman"/>
          <w:b/>
          <w:i/>
          <w:sz w:val="24"/>
          <w:szCs w:val="24"/>
        </w:rPr>
        <w:t xml:space="preserve">Методические пособия: </w:t>
      </w:r>
    </w:p>
    <w:p w:rsidR="00D8612A" w:rsidRDefault="00D8612A" w:rsidP="00626475">
      <w:pPr>
        <w:pStyle w:val="HTML"/>
        <w:ind w:firstLine="480"/>
        <w:jc w:val="both"/>
        <w:rPr>
          <w:rFonts w:ascii="Times New Roman" w:hAnsi="Times New Roman" w:cs="Times New Roman"/>
          <w:sz w:val="24"/>
          <w:szCs w:val="24"/>
        </w:rPr>
      </w:pPr>
      <w:r w:rsidRPr="00D8612A">
        <w:rPr>
          <w:rFonts w:ascii="Times New Roman" w:hAnsi="Times New Roman" w:cs="Times New Roman"/>
          <w:sz w:val="24"/>
          <w:szCs w:val="24"/>
        </w:rPr>
        <w:t xml:space="preserve">1.Крашенинников Е.Е., Холодова О.Л., Развитие познавательных способностей дошкольников. 4 – 7 лет. – Мозаика-Синтез, 2016г. </w:t>
      </w:r>
    </w:p>
    <w:p w:rsidR="00D8612A" w:rsidRDefault="00D8612A" w:rsidP="00626475">
      <w:pPr>
        <w:pStyle w:val="HTML"/>
        <w:ind w:firstLine="480"/>
        <w:jc w:val="both"/>
        <w:rPr>
          <w:rFonts w:ascii="Times New Roman" w:hAnsi="Times New Roman" w:cs="Times New Roman"/>
          <w:sz w:val="24"/>
          <w:szCs w:val="24"/>
        </w:rPr>
      </w:pPr>
      <w:r w:rsidRPr="00D8612A">
        <w:rPr>
          <w:rFonts w:ascii="Times New Roman" w:hAnsi="Times New Roman" w:cs="Times New Roman"/>
          <w:sz w:val="24"/>
          <w:szCs w:val="24"/>
        </w:rPr>
        <w:t xml:space="preserve">2. Н. Е. Веракса, О.А. Галимов. Познавательно – исследовательская деятельность дошкольников. — М.: Мозаика-Синтез, 2016г. </w:t>
      </w:r>
    </w:p>
    <w:p w:rsidR="00D8612A" w:rsidRDefault="00D8612A" w:rsidP="00626475">
      <w:pPr>
        <w:pStyle w:val="HTML"/>
        <w:ind w:firstLine="480"/>
        <w:jc w:val="both"/>
        <w:rPr>
          <w:rFonts w:ascii="Times New Roman" w:hAnsi="Times New Roman" w:cs="Times New Roman"/>
          <w:sz w:val="24"/>
          <w:szCs w:val="24"/>
        </w:rPr>
      </w:pPr>
      <w:r w:rsidRPr="00D8612A">
        <w:rPr>
          <w:rFonts w:ascii="Times New Roman" w:hAnsi="Times New Roman" w:cs="Times New Roman"/>
          <w:sz w:val="24"/>
          <w:szCs w:val="24"/>
        </w:rPr>
        <w:t>3. Помораева И.А., Позина В.А. Формирование элементарных математических представлений в средней группе детского сада. Для занятий с детьми 4-5 лет - М.: МозаикаСинтез, 2016г.</w:t>
      </w:r>
    </w:p>
    <w:p w:rsidR="00D8612A" w:rsidRDefault="00D8612A" w:rsidP="00626475">
      <w:pPr>
        <w:pStyle w:val="HTML"/>
        <w:ind w:firstLine="480"/>
        <w:jc w:val="both"/>
        <w:rPr>
          <w:rFonts w:ascii="Times New Roman" w:hAnsi="Times New Roman" w:cs="Times New Roman"/>
          <w:sz w:val="24"/>
          <w:szCs w:val="24"/>
        </w:rPr>
      </w:pPr>
      <w:r w:rsidRPr="00D8612A">
        <w:rPr>
          <w:rFonts w:ascii="Times New Roman" w:hAnsi="Times New Roman" w:cs="Times New Roman"/>
          <w:sz w:val="24"/>
          <w:szCs w:val="24"/>
        </w:rPr>
        <w:t xml:space="preserve"> 4. Помораева И.А., Позина В.А. Формирование элементарных математических представлений в средней группе детского сада. Для занятий с детьми 5-6 лет - М.: МозаикаСинтез, 2016г. </w:t>
      </w:r>
    </w:p>
    <w:p w:rsidR="00D8612A" w:rsidRDefault="00D8612A" w:rsidP="00626475">
      <w:pPr>
        <w:pStyle w:val="HTML"/>
        <w:ind w:firstLine="480"/>
        <w:jc w:val="both"/>
        <w:rPr>
          <w:rFonts w:ascii="Times New Roman" w:hAnsi="Times New Roman" w:cs="Times New Roman"/>
          <w:sz w:val="24"/>
          <w:szCs w:val="24"/>
        </w:rPr>
      </w:pPr>
      <w:r w:rsidRPr="00D8612A">
        <w:rPr>
          <w:rFonts w:ascii="Times New Roman" w:hAnsi="Times New Roman" w:cs="Times New Roman"/>
          <w:sz w:val="24"/>
          <w:szCs w:val="24"/>
        </w:rPr>
        <w:t xml:space="preserve">5. Помораева И.А., Позина В.А. Формирование элементарных математических представлений в средней группе детского сада. Для занятий с детьми 6-7 лет - М.: МозаикаСинтез, 2016г. </w:t>
      </w:r>
    </w:p>
    <w:p w:rsidR="00D8612A" w:rsidRDefault="00D8612A" w:rsidP="00626475">
      <w:pPr>
        <w:pStyle w:val="HTML"/>
        <w:ind w:firstLine="480"/>
        <w:jc w:val="both"/>
        <w:rPr>
          <w:rFonts w:ascii="Times New Roman" w:hAnsi="Times New Roman" w:cs="Times New Roman"/>
          <w:sz w:val="24"/>
          <w:szCs w:val="24"/>
        </w:rPr>
      </w:pPr>
      <w:r w:rsidRPr="00D8612A">
        <w:rPr>
          <w:rFonts w:ascii="Times New Roman" w:hAnsi="Times New Roman" w:cs="Times New Roman"/>
          <w:b/>
          <w:i/>
          <w:sz w:val="24"/>
          <w:szCs w:val="24"/>
        </w:rPr>
        <w:t>Окружающий мир Методические пособия:</w:t>
      </w:r>
      <w:r w:rsidRPr="00D8612A">
        <w:rPr>
          <w:rFonts w:ascii="Times New Roman" w:hAnsi="Times New Roman" w:cs="Times New Roman"/>
          <w:sz w:val="24"/>
          <w:szCs w:val="24"/>
        </w:rPr>
        <w:t xml:space="preserve"> </w:t>
      </w:r>
    </w:p>
    <w:p w:rsidR="00D8612A" w:rsidRDefault="00D8612A" w:rsidP="00626475">
      <w:pPr>
        <w:pStyle w:val="HTML"/>
        <w:ind w:firstLine="480"/>
        <w:jc w:val="both"/>
        <w:rPr>
          <w:rFonts w:ascii="Times New Roman" w:hAnsi="Times New Roman" w:cs="Times New Roman"/>
          <w:sz w:val="24"/>
          <w:szCs w:val="24"/>
        </w:rPr>
      </w:pPr>
      <w:r w:rsidRPr="00D8612A">
        <w:rPr>
          <w:rFonts w:ascii="Times New Roman" w:hAnsi="Times New Roman" w:cs="Times New Roman"/>
          <w:sz w:val="24"/>
          <w:szCs w:val="24"/>
        </w:rPr>
        <w:t xml:space="preserve">1. Павлова Л.Ю. Сборник дидактических игр по ознакомлению с окружающим миром (4-7 лет). М.; Мозаика-Синтез, 2016г. </w:t>
      </w:r>
    </w:p>
    <w:p w:rsidR="00D8612A" w:rsidRDefault="00D82F74" w:rsidP="00626475">
      <w:pPr>
        <w:pStyle w:val="HTML"/>
        <w:ind w:firstLine="480"/>
        <w:jc w:val="both"/>
        <w:rPr>
          <w:rFonts w:ascii="Times New Roman" w:hAnsi="Times New Roman" w:cs="Times New Roman"/>
          <w:sz w:val="24"/>
          <w:szCs w:val="24"/>
        </w:rPr>
      </w:pPr>
      <w:r>
        <w:rPr>
          <w:rFonts w:ascii="Times New Roman" w:hAnsi="Times New Roman" w:cs="Times New Roman"/>
          <w:sz w:val="24"/>
          <w:szCs w:val="24"/>
        </w:rPr>
        <w:t>2</w:t>
      </w:r>
      <w:r w:rsidR="00D8612A" w:rsidRPr="00D8612A">
        <w:rPr>
          <w:rFonts w:ascii="Times New Roman" w:hAnsi="Times New Roman" w:cs="Times New Roman"/>
          <w:sz w:val="24"/>
          <w:szCs w:val="24"/>
        </w:rPr>
        <w:t xml:space="preserve">. О.В. Дыбина. Ознакомление с предметным и социальным окружением. (4-5 лет). — М.: Мозаика-Синтез, 2016г. </w:t>
      </w:r>
    </w:p>
    <w:p w:rsidR="00D8612A" w:rsidRDefault="00D82F74" w:rsidP="00626475">
      <w:pPr>
        <w:pStyle w:val="HTML"/>
        <w:ind w:firstLine="480"/>
        <w:jc w:val="both"/>
        <w:rPr>
          <w:rFonts w:ascii="Times New Roman" w:hAnsi="Times New Roman" w:cs="Times New Roman"/>
          <w:sz w:val="24"/>
          <w:szCs w:val="24"/>
        </w:rPr>
      </w:pPr>
      <w:r>
        <w:rPr>
          <w:rFonts w:ascii="Times New Roman" w:hAnsi="Times New Roman" w:cs="Times New Roman"/>
          <w:sz w:val="24"/>
          <w:szCs w:val="24"/>
        </w:rPr>
        <w:t>3</w:t>
      </w:r>
      <w:r w:rsidR="00D8612A" w:rsidRPr="00D8612A">
        <w:rPr>
          <w:rFonts w:ascii="Times New Roman" w:hAnsi="Times New Roman" w:cs="Times New Roman"/>
          <w:sz w:val="24"/>
          <w:szCs w:val="24"/>
        </w:rPr>
        <w:t xml:space="preserve">. О.В. Дыбина. Ознакомление с предметным и социальным окружением. (5-6 лет). — М.: Мозаика-Синтез, 2016г. </w:t>
      </w:r>
    </w:p>
    <w:p w:rsidR="00D8612A" w:rsidRDefault="00D82F74" w:rsidP="00626475">
      <w:pPr>
        <w:pStyle w:val="HTML"/>
        <w:ind w:firstLine="480"/>
        <w:jc w:val="both"/>
        <w:rPr>
          <w:rFonts w:ascii="Times New Roman" w:hAnsi="Times New Roman" w:cs="Times New Roman"/>
          <w:sz w:val="24"/>
          <w:szCs w:val="24"/>
        </w:rPr>
      </w:pPr>
      <w:r>
        <w:rPr>
          <w:rFonts w:ascii="Times New Roman" w:hAnsi="Times New Roman" w:cs="Times New Roman"/>
          <w:sz w:val="24"/>
          <w:szCs w:val="24"/>
        </w:rPr>
        <w:t>4</w:t>
      </w:r>
      <w:r w:rsidR="00D8612A" w:rsidRPr="00D8612A">
        <w:rPr>
          <w:rFonts w:ascii="Times New Roman" w:hAnsi="Times New Roman" w:cs="Times New Roman"/>
          <w:sz w:val="24"/>
          <w:szCs w:val="24"/>
        </w:rPr>
        <w:t xml:space="preserve">. О.В. Дыбина. Ознакомление с предметным и социальным окружением. (6-7 лет). — М.: Мозаика-Синтез, 2016г. </w:t>
      </w:r>
    </w:p>
    <w:p w:rsidR="00D8612A" w:rsidRDefault="00D82F74" w:rsidP="00626475">
      <w:pPr>
        <w:pStyle w:val="HTML"/>
        <w:ind w:firstLine="480"/>
        <w:jc w:val="both"/>
        <w:rPr>
          <w:rFonts w:ascii="Times New Roman" w:hAnsi="Times New Roman" w:cs="Times New Roman"/>
          <w:sz w:val="24"/>
          <w:szCs w:val="24"/>
        </w:rPr>
      </w:pPr>
      <w:r>
        <w:rPr>
          <w:rFonts w:ascii="Times New Roman" w:hAnsi="Times New Roman" w:cs="Times New Roman"/>
          <w:sz w:val="24"/>
          <w:szCs w:val="24"/>
        </w:rPr>
        <w:t>5</w:t>
      </w:r>
      <w:r w:rsidR="00D8612A" w:rsidRPr="00D8612A">
        <w:rPr>
          <w:rFonts w:ascii="Times New Roman" w:hAnsi="Times New Roman" w:cs="Times New Roman"/>
          <w:sz w:val="24"/>
          <w:szCs w:val="24"/>
        </w:rPr>
        <w:t xml:space="preserve">. О.А. Соломенникова. Ознакомление с природой в детском саду. (4-5 лет). — М.: МозаикаСинтез, 2016г. </w:t>
      </w:r>
    </w:p>
    <w:p w:rsidR="00D8612A" w:rsidRDefault="00D82F74" w:rsidP="00626475">
      <w:pPr>
        <w:pStyle w:val="HTML"/>
        <w:ind w:firstLine="480"/>
        <w:jc w:val="both"/>
        <w:rPr>
          <w:rFonts w:ascii="Times New Roman" w:hAnsi="Times New Roman" w:cs="Times New Roman"/>
          <w:sz w:val="24"/>
          <w:szCs w:val="24"/>
        </w:rPr>
      </w:pPr>
      <w:r>
        <w:rPr>
          <w:rFonts w:ascii="Times New Roman" w:hAnsi="Times New Roman" w:cs="Times New Roman"/>
          <w:sz w:val="24"/>
          <w:szCs w:val="24"/>
        </w:rPr>
        <w:t>6</w:t>
      </w:r>
      <w:r w:rsidR="00D8612A" w:rsidRPr="00D8612A">
        <w:rPr>
          <w:rFonts w:ascii="Times New Roman" w:hAnsi="Times New Roman" w:cs="Times New Roman"/>
          <w:sz w:val="24"/>
          <w:szCs w:val="24"/>
        </w:rPr>
        <w:t xml:space="preserve">. Н.Е. Веракса, А.Н. Веракса .Проектная деятельность дошкольников. (5-7 лет).М.: МозаикаСинтез, 2016г. </w:t>
      </w:r>
    </w:p>
    <w:p w:rsidR="00D8612A" w:rsidRDefault="00D82F74" w:rsidP="00626475">
      <w:pPr>
        <w:pStyle w:val="HTML"/>
        <w:ind w:firstLine="480"/>
        <w:jc w:val="both"/>
        <w:rPr>
          <w:rFonts w:ascii="Times New Roman" w:hAnsi="Times New Roman" w:cs="Times New Roman"/>
          <w:sz w:val="24"/>
          <w:szCs w:val="24"/>
        </w:rPr>
      </w:pPr>
      <w:r>
        <w:rPr>
          <w:rFonts w:ascii="Times New Roman" w:hAnsi="Times New Roman" w:cs="Times New Roman"/>
          <w:sz w:val="24"/>
          <w:szCs w:val="24"/>
        </w:rPr>
        <w:t>7</w:t>
      </w:r>
      <w:r w:rsidR="00D8612A" w:rsidRPr="00D8612A">
        <w:rPr>
          <w:rFonts w:ascii="Times New Roman" w:hAnsi="Times New Roman" w:cs="Times New Roman"/>
          <w:sz w:val="24"/>
          <w:szCs w:val="24"/>
        </w:rPr>
        <w:t xml:space="preserve">. Л. В. Куцакова ФГОС. Конструирование из строительного материала(4-5 лет).— М.: Мозаика-Синтез, 2016г. </w:t>
      </w:r>
    </w:p>
    <w:p w:rsidR="00D8612A" w:rsidRDefault="00D82F74" w:rsidP="00626475">
      <w:pPr>
        <w:pStyle w:val="HTML"/>
        <w:ind w:firstLine="480"/>
        <w:jc w:val="both"/>
        <w:rPr>
          <w:rFonts w:ascii="Times New Roman" w:hAnsi="Times New Roman" w:cs="Times New Roman"/>
          <w:sz w:val="24"/>
          <w:szCs w:val="24"/>
        </w:rPr>
      </w:pPr>
      <w:r>
        <w:rPr>
          <w:rFonts w:ascii="Times New Roman" w:hAnsi="Times New Roman" w:cs="Times New Roman"/>
          <w:sz w:val="24"/>
          <w:szCs w:val="24"/>
        </w:rPr>
        <w:t>8</w:t>
      </w:r>
      <w:r w:rsidR="00D8612A" w:rsidRPr="00D8612A">
        <w:rPr>
          <w:rFonts w:ascii="Times New Roman" w:hAnsi="Times New Roman" w:cs="Times New Roman"/>
          <w:sz w:val="24"/>
          <w:szCs w:val="24"/>
        </w:rPr>
        <w:t xml:space="preserve">. Л. В. Куцакова ФГОС. Конструирование из строительного материала(5-6 лет).— М.: Мозаика-Синтез, 2016г. </w:t>
      </w:r>
    </w:p>
    <w:p w:rsidR="00D8612A" w:rsidRDefault="00D82F74" w:rsidP="00626475">
      <w:pPr>
        <w:pStyle w:val="HTML"/>
        <w:ind w:firstLine="480"/>
        <w:jc w:val="both"/>
        <w:rPr>
          <w:rFonts w:ascii="Times New Roman" w:hAnsi="Times New Roman" w:cs="Times New Roman"/>
          <w:sz w:val="24"/>
          <w:szCs w:val="24"/>
        </w:rPr>
      </w:pPr>
      <w:r>
        <w:rPr>
          <w:rFonts w:ascii="Times New Roman" w:hAnsi="Times New Roman" w:cs="Times New Roman"/>
          <w:sz w:val="24"/>
          <w:szCs w:val="24"/>
        </w:rPr>
        <w:t>9</w:t>
      </w:r>
      <w:r w:rsidR="00D8612A" w:rsidRPr="00D8612A">
        <w:rPr>
          <w:rFonts w:ascii="Times New Roman" w:hAnsi="Times New Roman" w:cs="Times New Roman"/>
          <w:sz w:val="24"/>
          <w:szCs w:val="24"/>
        </w:rPr>
        <w:t xml:space="preserve">. Л. В. Куцакова ФГОС. Конструирование из строительного материала(6-7 лет).— М.: Мозаика-Синтез, 2016г. </w:t>
      </w:r>
    </w:p>
    <w:p w:rsidR="00D8612A" w:rsidRDefault="00D8612A" w:rsidP="00626475">
      <w:pPr>
        <w:pStyle w:val="HTML"/>
        <w:ind w:firstLine="480"/>
        <w:jc w:val="both"/>
        <w:rPr>
          <w:rFonts w:ascii="Times New Roman" w:hAnsi="Times New Roman" w:cs="Times New Roman"/>
          <w:sz w:val="24"/>
          <w:szCs w:val="24"/>
        </w:rPr>
      </w:pPr>
      <w:r w:rsidRPr="00D8612A">
        <w:rPr>
          <w:rFonts w:ascii="Times New Roman" w:hAnsi="Times New Roman" w:cs="Times New Roman"/>
          <w:sz w:val="24"/>
          <w:szCs w:val="24"/>
        </w:rPr>
        <w:t>1</w:t>
      </w:r>
      <w:r w:rsidR="00D82F74">
        <w:rPr>
          <w:rFonts w:ascii="Times New Roman" w:hAnsi="Times New Roman" w:cs="Times New Roman"/>
          <w:sz w:val="24"/>
          <w:szCs w:val="24"/>
        </w:rPr>
        <w:t>0</w:t>
      </w:r>
      <w:r w:rsidRPr="00D8612A">
        <w:rPr>
          <w:rFonts w:ascii="Times New Roman" w:hAnsi="Times New Roman" w:cs="Times New Roman"/>
          <w:sz w:val="24"/>
          <w:szCs w:val="24"/>
        </w:rPr>
        <w:t>. Л. Ю. Павлова ФГОС. Сборник дидактических игр по ознакомлению с окружающим миром (4-7 лет). — М.: Мозаика-Синтез, 2016г</w:t>
      </w:r>
    </w:p>
    <w:p w:rsidR="00626475" w:rsidRDefault="00626475" w:rsidP="00626475">
      <w:pPr>
        <w:pStyle w:val="HTML"/>
        <w:ind w:firstLine="480"/>
        <w:jc w:val="both"/>
        <w:rPr>
          <w:rFonts w:ascii="Times New Roman" w:hAnsi="Times New Roman" w:cs="Times New Roman"/>
          <w:i/>
          <w:sz w:val="24"/>
          <w:szCs w:val="24"/>
        </w:rPr>
      </w:pPr>
      <w:r w:rsidRPr="00D8612A">
        <w:rPr>
          <w:rFonts w:ascii="Times New Roman" w:hAnsi="Times New Roman" w:cs="Times New Roman"/>
          <w:i/>
          <w:sz w:val="24"/>
          <w:szCs w:val="24"/>
        </w:rPr>
        <w:t>Методическое обеспечение образовательной области «художественно-эстетическое развитие»</w:t>
      </w:r>
    </w:p>
    <w:p w:rsidR="00495E54" w:rsidRPr="00D8612A" w:rsidRDefault="00495E54" w:rsidP="00626475">
      <w:pPr>
        <w:pStyle w:val="HTML"/>
        <w:ind w:firstLine="480"/>
        <w:jc w:val="both"/>
        <w:rPr>
          <w:rFonts w:ascii="Times New Roman" w:hAnsi="Times New Roman" w:cs="Times New Roman"/>
          <w:i/>
          <w:sz w:val="24"/>
          <w:szCs w:val="24"/>
        </w:rPr>
      </w:pPr>
    </w:p>
    <w:p w:rsidR="00D8612A" w:rsidRDefault="00D8612A" w:rsidP="00626475">
      <w:pPr>
        <w:pStyle w:val="HTML"/>
        <w:ind w:firstLine="480"/>
        <w:jc w:val="both"/>
        <w:rPr>
          <w:rFonts w:ascii="Times New Roman" w:hAnsi="Times New Roman" w:cs="Times New Roman"/>
          <w:sz w:val="24"/>
        </w:rPr>
      </w:pPr>
      <w:r w:rsidRPr="00D8612A">
        <w:rPr>
          <w:rFonts w:ascii="Times New Roman" w:hAnsi="Times New Roman" w:cs="Times New Roman"/>
          <w:b/>
          <w:i/>
          <w:sz w:val="24"/>
        </w:rPr>
        <w:t>Методические пособия:</w:t>
      </w:r>
      <w:r w:rsidRPr="00D8612A">
        <w:rPr>
          <w:rFonts w:ascii="Times New Roman" w:hAnsi="Times New Roman" w:cs="Times New Roman"/>
          <w:sz w:val="24"/>
        </w:rPr>
        <w:t xml:space="preserve"> </w:t>
      </w:r>
    </w:p>
    <w:p w:rsidR="00D8612A" w:rsidRDefault="00D8612A" w:rsidP="00D8612A">
      <w:pPr>
        <w:pStyle w:val="HTML"/>
        <w:ind w:firstLine="480"/>
        <w:rPr>
          <w:rFonts w:ascii="Times New Roman" w:hAnsi="Times New Roman" w:cs="Times New Roman"/>
          <w:sz w:val="24"/>
        </w:rPr>
      </w:pPr>
      <w:r w:rsidRPr="00D8612A">
        <w:rPr>
          <w:rFonts w:ascii="Times New Roman" w:hAnsi="Times New Roman" w:cs="Times New Roman"/>
          <w:sz w:val="24"/>
        </w:rPr>
        <w:t xml:space="preserve">1. Комарова Т.С. Развитие художественных способностей дошкольников.(3-7 лет) — М.: Мозаика-Синтез, 2016г. </w:t>
      </w:r>
    </w:p>
    <w:p w:rsidR="00D8612A" w:rsidRDefault="00D8612A" w:rsidP="00D8612A">
      <w:pPr>
        <w:pStyle w:val="HTML"/>
        <w:ind w:firstLine="480"/>
        <w:rPr>
          <w:rFonts w:ascii="Times New Roman" w:hAnsi="Times New Roman" w:cs="Times New Roman"/>
          <w:sz w:val="24"/>
        </w:rPr>
      </w:pPr>
      <w:r w:rsidRPr="00D8612A">
        <w:rPr>
          <w:rFonts w:ascii="Times New Roman" w:hAnsi="Times New Roman" w:cs="Times New Roman"/>
          <w:sz w:val="24"/>
        </w:rPr>
        <w:t xml:space="preserve">2. Комарова Т.С. Детское художественное творчество.(2-7 лет) — М.: Мозаика-Синтез, 2016г. </w:t>
      </w:r>
    </w:p>
    <w:p w:rsidR="00D8612A" w:rsidRDefault="00D82F74" w:rsidP="00D82F74">
      <w:pPr>
        <w:pStyle w:val="HTML"/>
        <w:ind w:firstLine="480"/>
        <w:rPr>
          <w:rFonts w:ascii="Times New Roman" w:hAnsi="Times New Roman" w:cs="Times New Roman"/>
          <w:sz w:val="24"/>
        </w:rPr>
      </w:pPr>
      <w:r>
        <w:rPr>
          <w:rFonts w:ascii="Times New Roman" w:hAnsi="Times New Roman" w:cs="Times New Roman"/>
          <w:sz w:val="24"/>
        </w:rPr>
        <w:t>3.</w:t>
      </w:r>
      <w:r w:rsidR="00D8612A" w:rsidRPr="00D8612A">
        <w:rPr>
          <w:rFonts w:ascii="Times New Roman" w:hAnsi="Times New Roman" w:cs="Times New Roman"/>
          <w:sz w:val="24"/>
        </w:rPr>
        <w:t xml:space="preserve"> Комарова Т.С. ФГОС. Изобразительная деятельность в детском саду.(5-6 лет). М.: Мозаика-Синтез, 2016г. </w:t>
      </w:r>
    </w:p>
    <w:p w:rsidR="00D8612A" w:rsidRDefault="00D82F74" w:rsidP="00D8612A">
      <w:pPr>
        <w:pStyle w:val="HTML"/>
        <w:ind w:firstLine="480"/>
        <w:rPr>
          <w:rFonts w:ascii="Times New Roman" w:hAnsi="Times New Roman" w:cs="Times New Roman"/>
          <w:sz w:val="24"/>
        </w:rPr>
      </w:pPr>
      <w:r>
        <w:rPr>
          <w:rFonts w:ascii="Times New Roman" w:hAnsi="Times New Roman" w:cs="Times New Roman"/>
          <w:sz w:val="24"/>
        </w:rPr>
        <w:t>4</w:t>
      </w:r>
      <w:r w:rsidR="00D8612A" w:rsidRPr="00D8612A">
        <w:rPr>
          <w:rFonts w:ascii="Times New Roman" w:hAnsi="Times New Roman" w:cs="Times New Roman"/>
          <w:sz w:val="24"/>
        </w:rPr>
        <w:t>.Комарова Т.С. ФГОС. Изобразительная деятельность в детском саду.(6 -7лет). М.: МозаикаСинтез, 2016г.</w:t>
      </w:r>
    </w:p>
    <w:p w:rsidR="00D8612A" w:rsidRPr="00D8612A" w:rsidRDefault="00D82F74" w:rsidP="00D8612A">
      <w:pPr>
        <w:pStyle w:val="HTML"/>
        <w:ind w:firstLine="480"/>
        <w:rPr>
          <w:rFonts w:ascii="Times New Roman" w:hAnsi="Times New Roman" w:cs="Times New Roman"/>
          <w:i/>
          <w:sz w:val="32"/>
          <w:szCs w:val="24"/>
        </w:rPr>
      </w:pPr>
      <w:r>
        <w:rPr>
          <w:rFonts w:ascii="Times New Roman" w:hAnsi="Times New Roman" w:cs="Times New Roman"/>
          <w:sz w:val="24"/>
        </w:rPr>
        <w:t xml:space="preserve"> 5</w:t>
      </w:r>
      <w:r w:rsidR="00D8612A" w:rsidRPr="00D8612A">
        <w:rPr>
          <w:rFonts w:ascii="Times New Roman" w:hAnsi="Times New Roman" w:cs="Times New Roman"/>
          <w:sz w:val="24"/>
        </w:rPr>
        <w:t>. Зацепина М.Б. ФГОС. Музыкальное воспитание в детском саду (2-7 лет).М.: МозаикаСинтез, 2016г</w:t>
      </w:r>
    </w:p>
    <w:p w:rsidR="00626475" w:rsidRPr="00D8612A" w:rsidRDefault="00626475" w:rsidP="008819B4">
      <w:pPr>
        <w:pStyle w:val="HTML"/>
        <w:tabs>
          <w:tab w:val="clear" w:pos="916"/>
          <w:tab w:val="left" w:pos="360"/>
        </w:tabs>
        <w:ind w:left="360" w:hanging="360"/>
        <w:jc w:val="both"/>
        <w:rPr>
          <w:rFonts w:ascii="Times New Roman" w:hAnsi="Times New Roman" w:cs="Times New Roman"/>
          <w:b/>
          <w:bCs/>
          <w:sz w:val="24"/>
          <w:szCs w:val="24"/>
          <w:highlight w:val="green"/>
        </w:rPr>
      </w:pPr>
    </w:p>
    <w:p w:rsidR="00626475" w:rsidRPr="00D8612A" w:rsidRDefault="00626475" w:rsidP="00626475">
      <w:pPr>
        <w:pStyle w:val="HTML"/>
        <w:ind w:firstLine="480"/>
        <w:jc w:val="both"/>
        <w:rPr>
          <w:rFonts w:ascii="Times New Roman" w:hAnsi="Times New Roman" w:cs="Times New Roman"/>
          <w:i/>
          <w:sz w:val="24"/>
          <w:szCs w:val="24"/>
        </w:rPr>
      </w:pPr>
      <w:r w:rsidRPr="00D8612A">
        <w:rPr>
          <w:rFonts w:ascii="Times New Roman" w:hAnsi="Times New Roman" w:cs="Times New Roman"/>
          <w:i/>
          <w:sz w:val="24"/>
          <w:szCs w:val="24"/>
        </w:rPr>
        <w:t>Методическое обеспечение образовательной области «физическое  развитие»</w:t>
      </w:r>
    </w:p>
    <w:p w:rsidR="00626475" w:rsidRPr="00D8612A" w:rsidRDefault="00D8612A" w:rsidP="00D8612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s>
        <w:ind w:left="360" w:hanging="360"/>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rsidR="00D8612A" w:rsidRDefault="00D8612A" w:rsidP="008819B4">
      <w:pPr>
        <w:pStyle w:val="HTML"/>
        <w:tabs>
          <w:tab w:val="clear" w:pos="916"/>
          <w:tab w:val="left" w:pos="360"/>
        </w:tabs>
        <w:ind w:left="360" w:hanging="360"/>
        <w:jc w:val="both"/>
        <w:rPr>
          <w:rFonts w:ascii="Times New Roman" w:hAnsi="Times New Roman" w:cs="Times New Roman"/>
          <w:sz w:val="24"/>
          <w:szCs w:val="24"/>
        </w:rPr>
      </w:pPr>
      <w:r w:rsidRPr="00D8612A">
        <w:rPr>
          <w:rFonts w:ascii="Times New Roman" w:hAnsi="Times New Roman" w:cs="Times New Roman"/>
          <w:b/>
          <w:i/>
          <w:sz w:val="24"/>
          <w:szCs w:val="24"/>
        </w:rPr>
        <w:t>Методические пособия:</w:t>
      </w:r>
    </w:p>
    <w:p w:rsidR="00D8612A" w:rsidRDefault="00D8612A" w:rsidP="008819B4">
      <w:pPr>
        <w:pStyle w:val="HTML"/>
        <w:tabs>
          <w:tab w:val="clear" w:pos="916"/>
          <w:tab w:val="left" w:pos="360"/>
        </w:tabs>
        <w:ind w:left="360" w:hanging="360"/>
        <w:jc w:val="both"/>
        <w:rPr>
          <w:rFonts w:ascii="Times New Roman" w:hAnsi="Times New Roman" w:cs="Times New Roman"/>
          <w:sz w:val="24"/>
          <w:szCs w:val="24"/>
        </w:rPr>
      </w:pPr>
      <w:r w:rsidRPr="00D8612A">
        <w:rPr>
          <w:rFonts w:ascii="Times New Roman" w:hAnsi="Times New Roman" w:cs="Times New Roman"/>
          <w:sz w:val="24"/>
          <w:szCs w:val="24"/>
        </w:rPr>
        <w:t xml:space="preserve"> 1.Степаненкова Э.Я. ФГОС. Сборник подвижных игр (2-7</w:t>
      </w:r>
      <w:r>
        <w:rPr>
          <w:rFonts w:ascii="Times New Roman" w:hAnsi="Times New Roman" w:cs="Times New Roman"/>
          <w:sz w:val="24"/>
          <w:szCs w:val="24"/>
        </w:rPr>
        <w:t xml:space="preserve"> лет)М.: Мозаика-Синтез, 2016г.</w:t>
      </w:r>
    </w:p>
    <w:p w:rsidR="00D8612A" w:rsidRDefault="00D8612A" w:rsidP="008819B4">
      <w:pPr>
        <w:pStyle w:val="HTML"/>
        <w:tabs>
          <w:tab w:val="clear" w:pos="916"/>
          <w:tab w:val="left" w:pos="360"/>
        </w:tabs>
        <w:ind w:left="360" w:hanging="360"/>
        <w:jc w:val="both"/>
        <w:rPr>
          <w:rFonts w:ascii="Times New Roman" w:hAnsi="Times New Roman" w:cs="Times New Roman"/>
          <w:sz w:val="24"/>
          <w:szCs w:val="24"/>
        </w:rPr>
      </w:pPr>
      <w:r w:rsidRPr="00D8612A">
        <w:rPr>
          <w:rFonts w:ascii="Times New Roman" w:hAnsi="Times New Roman" w:cs="Times New Roman"/>
          <w:sz w:val="24"/>
          <w:szCs w:val="24"/>
        </w:rPr>
        <w:t xml:space="preserve">2. Л.И. Пензулаева Оздоровительная гимнастика. Комплексы упражнений для детей от 3-7 лет. – М.: Мозаика-Синтез, 2016г. </w:t>
      </w:r>
    </w:p>
    <w:p w:rsidR="00D8612A" w:rsidRDefault="00D82F74" w:rsidP="00D82F74">
      <w:pPr>
        <w:pStyle w:val="HTML"/>
        <w:tabs>
          <w:tab w:val="clear" w:pos="916"/>
          <w:tab w:val="left" w:pos="360"/>
        </w:tabs>
        <w:ind w:left="360" w:hanging="360"/>
        <w:jc w:val="both"/>
        <w:rPr>
          <w:rFonts w:ascii="Times New Roman" w:hAnsi="Times New Roman" w:cs="Times New Roman"/>
          <w:sz w:val="24"/>
          <w:szCs w:val="24"/>
        </w:rPr>
      </w:pPr>
      <w:r>
        <w:rPr>
          <w:rFonts w:ascii="Times New Roman" w:hAnsi="Times New Roman" w:cs="Times New Roman"/>
          <w:sz w:val="24"/>
          <w:szCs w:val="24"/>
        </w:rPr>
        <w:t>3</w:t>
      </w:r>
      <w:r w:rsidR="00D8612A" w:rsidRPr="00D8612A">
        <w:rPr>
          <w:rFonts w:ascii="Times New Roman" w:hAnsi="Times New Roman" w:cs="Times New Roman"/>
          <w:sz w:val="24"/>
          <w:szCs w:val="24"/>
        </w:rPr>
        <w:t xml:space="preserve">Пензулаева Л.И. Физическая культура в детском саду. (4-5 лет) – М.: Мозаика-Синтез, 2016г. </w:t>
      </w:r>
    </w:p>
    <w:p w:rsidR="00D8612A" w:rsidRDefault="00D82F74" w:rsidP="008819B4">
      <w:pPr>
        <w:pStyle w:val="HTML"/>
        <w:tabs>
          <w:tab w:val="clear" w:pos="916"/>
          <w:tab w:val="left" w:pos="360"/>
        </w:tabs>
        <w:ind w:left="360" w:hanging="360"/>
        <w:jc w:val="both"/>
        <w:rPr>
          <w:rFonts w:ascii="Times New Roman" w:hAnsi="Times New Roman" w:cs="Times New Roman"/>
          <w:sz w:val="24"/>
          <w:szCs w:val="24"/>
        </w:rPr>
      </w:pPr>
      <w:r>
        <w:rPr>
          <w:rFonts w:ascii="Times New Roman" w:hAnsi="Times New Roman" w:cs="Times New Roman"/>
          <w:sz w:val="24"/>
          <w:szCs w:val="24"/>
        </w:rPr>
        <w:t>4</w:t>
      </w:r>
      <w:r w:rsidR="00D8612A" w:rsidRPr="00D8612A">
        <w:rPr>
          <w:rFonts w:ascii="Times New Roman" w:hAnsi="Times New Roman" w:cs="Times New Roman"/>
          <w:sz w:val="24"/>
          <w:szCs w:val="24"/>
        </w:rPr>
        <w:t xml:space="preserve">. Пензулаева Л.И. Физическая культура в детском саду. (5-6 лет) – М.: Мозаика-Синтез, 2016г. </w:t>
      </w:r>
    </w:p>
    <w:p w:rsidR="00626475" w:rsidRPr="00D8612A" w:rsidRDefault="00D82F74" w:rsidP="008819B4">
      <w:pPr>
        <w:pStyle w:val="HTML"/>
        <w:tabs>
          <w:tab w:val="clear" w:pos="916"/>
          <w:tab w:val="left" w:pos="360"/>
        </w:tabs>
        <w:ind w:left="360" w:hanging="360"/>
        <w:jc w:val="both"/>
        <w:rPr>
          <w:rFonts w:ascii="Times New Roman" w:hAnsi="Times New Roman" w:cs="Times New Roman"/>
          <w:b/>
          <w:bCs/>
          <w:sz w:val="24"/>
          <w:szCs w:val="24"/>
        </w:rPr>
      </w:pPr>
      <w:r>
        <w:rPr>
          <w:rFonts w:ascii="Times New Roman" w:hAnsi="Times New Roman" w:cs="Times New Roman"/>
          <w:sz w:val="24"/>
          <w:szCs w:val="24"/>
        </w:rPr>
        <w:t>5</w:t>
      </w:r>
      <w:r w:rsidR="00D8612A" w:rsidRPr="00D8612A">
        <w:rPr>
          <w:rFonts w:ascii="Times New Roman" w:hAnsi="Times New Roman" w:cs="Times New Roman"/>
          <w:sz w:val="24"/>
          <w:szCs w:val="24"/>
        </w:rPr>
        <w:t>. Пензулаева Л.И. Физическая культура в детском саду. (6-7 лет) – М.: Мозаика-Синтез, 2016г.</w:t>
      </w:r>
    </w:p>
    <w:p w:rsidR="0022568F" w:rsidRPr="0022568F" w:rsidRDefault="0022568F" w:rsidP="0022568F">
      <w:pPr>
        <w:pStyle w:val="HTML"/>
        <w:tabs>
          <w:tab w:val="clear" w:pos="916"/>
          <w:tab w:val="left" w:pos="360"/>
        </w:tabs>
        <w:ind w:left="360" w:hanging="360"/>
        <w:jc w:val="center"/>
        <w:rPr>
          <w:rFonts w:ascii="Times New Roman" w:hAnsi="Times New Roman" w:cs="Times New Roman"/>
          <w:i/>
          <w:sz w:val="24"/>
          <w:szCs w:val="24"/>
        </w:rPr>
      </w:pPr>
      <w:r w:rsidRPr="0022568F">
        <w:rPr>
          <w:rFonts w:ascii="Times New Roman" w:hAnsi="Times New Roman" w:cs="Times New Roman"/>
          <w:i/>
          <w:sz w:val="24"/>
          <w:szCs w:val="24"/>
        </w:rPr>
        <w:t>Учебно-методические средства.</w:t>
      </w:r>
    </w:p>
    <w:p w:rsidR="0022568F" w:rsidRDefault="0022568F" w:rsidP="008819B4">
      <w:pPr>
        <w:pStyle w:val="HTML"/>
        <w:tabs>
          <w:tab w:val="clear" w:pos="916"/>
          <w:tab w:val="left" w:pos="360"/>
        </w:tabs>
        <w:ind w:left="360" w:hanging="360"/>
        <w:jc w:val="both"/>
        <w:rPr>
          <w:rFonts w:ascii="Times New Roman" w:hAnsi="Times New Roman" w:cs="Times New Roman"/>
          <w:b/>
          <w:i/>
          <w:sz w:val="24"/>
          <w:szCs w:val="24"/>
        </w:rPr>
      </w:pPr>
      <w:r w:rsidRPr="0022568F">
        <w:rPr>
          <w:rFonts w:ascii="Times New Roman" w:hAnsi="Times New Roman" w:cs="Times New Roman"/>
          <w:b/>
          <w:i/>
          <w:sz w:val="24"/>
          <w:szCs w:val="24"/>
        </w:rPr>
        <w:t>Познавательное развитие. Наглядно-дидактические пособия</w:t>
      </w:r>
    </w:p>
    <w:p w:rsidR="0022568F"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b/>
          <w:i/>
          <w:sz w:val="24"/>
          <w:szCs w:val="24"/>
        </w:rPr>
        <w:t xml:space="preserve"> 1</w:t>
      </w:r>
      <w:r w:rsidRPr="0022568F">
        <w:rPr>
          <w:rFonts w:ascii="Times New Roman" w:hAnsi="Times New Roman" w:cs="Times New Roman"/>
          <w:sz w:val="24"/>
          <w:szCs w:val="24"/>
        </w:rPr>
        <w:t xml:space="preserve">. Веракса Н.Е., Веракса А.Н. Играем в сказку. Репка. </w:t>
      </w:r>
    </w:p>
    <w:p w:rsidR="0022568F"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2. Веракса Н.Е., Веракса А.Н. Играем в сказку. Теремок. </w:t>
      </w:r>
    </w:p>
    <w:p w:rsidR="0022568F"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3. Веракса Н.Е., Веракса А.Н. Играем в сказку. Три медведя.</w:t>
      </w:r>
    </w:p>
    <w:p w:rsidR="0022568F"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 4. Веракса Н.Е., Веракса А.Н. Играем в сказку. Три поросёнка. </w:t>
      </w:r>
    </w:p>
    <w:p w:rsidR="0022568F"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b/>
          <w:i/>
          <w:sz w:val="24"/>
          <w:szCs w:val="24"/>
        </w:rPr>
        <w:t xml:space="preserve">Социально-коммуникативное развитие. Наглядно-дидактические пособия </w:t>
      </w:r>
    </w:p>
    <w:p w:rsidR="0022568F"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1. Бордачёва .И.Ю. ФГОС. Безопасность на дороге. Плакаты для оформления родительского уголка </w:t>
      </w:r>
    </w:p>
    <w:p w:rsidR="0022568F"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2. Белая К.Ю. ФГОС. Основы безопасности. Комплекты для оформления родительских уголков в ДОО (3-4 лет) </w:t>
      </w:r>
    </w:p>
    <w:p w:rsidR="0022568F"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3. Б</w:t>
      </w:r>
      <w:r>
        <w:rPr>
          <w:rFonts w:ascii="Times New Roman" w:hAnsi="Times New Roman" w:cs="Times New Roman"/>
          <w:sz w:val="24"/>
          <w:szCs w:val="24"/>
        </w:rPr>
        <w:t>е</w:t>
      </w:r>
      <w:r w:rsidRPr="0022568F">
        <w:rPr>
          <w:rFonts w:ascii="Times New Roman" w:hAnsi="Times New Roman" w:cs="Times New Roman"/>
          <w:sz w:val="24"/>
          <w:szCs w:val="24"/>
        </w:rPr>
        <w:t xml:space="preserve">лая К.Ю. ФГОС. Основы безопасности. Комплекты для оформления родительских уголков в ДОО (6-7 лет) </w:t>
      </w:r>
    </w:p>
    <w:p w:rsidR="0022568F" w:rsidRDefault="0022568F" w:rsidP="008819B4">
      <w:pPr>
        <w:pStyle w:val="HTML"/>
        <w:tabs>
          <w:tab w:val="clear" w:pos="916"/>
          <w:tab w:val="left" w:pos="360"/>
        </w:tabs>
        <w:ind w:left="360" w:hanging="360"/>
        <w:jc w:val="both"/>
        <w:rPr>
          <w:rFonts w:ascii="Times New Roman" w:hAnsi="Times New Roman" w:cs="Times New Roman"/>
          <w:b/>
          <w:i/>
          <w:sz w:val="24"/>
          <w:szCs w:val="24"/>
        </w:rPr>
      </w:pPr>
      <w:r>
        <w:rPr>
          <w:rFonts w:ascii="Times New Roman" w:hAnsi="Times New Roman" w:cs="Times New Roman"/>
          <w:b/>
          <w:i/>
          <w:sz w:val="24"/>
          <w:szCs w:val="24"/>
        </w:rPr>
        <w:t>Познавательное развитие</w:t>
      </w:r>
    </w:p>
    <w:p w:rsidR="0022568F" w:rsidRDefault="0022568F" w:rsidP="0022568F">
      <w:pPr>
        <w:pStyle w:val="HTML"/>
        <w:tabs>
          <w:tab w:val="clear" w:pos="916"/>
          <w:tab w:val="left" w:pos="360"/>
        </w:tabs>
        <w:jc w:val="both"/>
        <w:rPr>
          <w:rFonts w:ascii="Times New Roman" w:hAnsi="Times New Roman" w:cs="Times New Roman"/>
          <w:sz w:val="24"/>
          <w:szCs w:val="24"/>
        </w:rPr>
      </w:pPr>
      <w:r>
        <w:rPr>
          <w:rFonts w:ascii="Times New Roman" w:hAnsi="Times New Roman" w:cs="Times New Roman"/>
          <w:sz w:val="24"/>
          <w:szCs w:val="24"/>
        </w:rPr>
        <w:t>1.</w:t>
      </w:r>
      <w:r w:rsidRPr="0022568F">
        <w:rPr>
          <w:rFonts w:ascii="Times New Roman" w:hAnsi="Times New Roman" w:cs="Times New Roman"/>
          <w:sz w:val="24"/>
          <w:szCs w:val="24"/>
        </w:rPr>
        <w:t>Помораева И.А., Позина В.А. ФГОС. Формирование элементарных математических представлений.(6-7 лет).</w:t>
      </w:r>
    </w:p>
    <w:p w:rsidR="0022568F" w:rsidRDefault="0022568F" w:rsidP="008819B4">
      <w:pPr>
        <w:pStyle w:val="HTML"/>
        <w:tabs>
          <w:tab w:val="clear" w:pos="916"/>
          <w:tab w:val="left" w:pos="360"/>
        </w:tabs>
        <w:ind w:left="360" w:hanging="360"/>
        <w:jc w:val="both"/>
        <w:rPr>
          <w:rFonts w:ascii="Times New Roman" w:hAnsi="Times New Roman" w:cs="Times New Roman"/>
          <w:sz w:val="24"/>
          <w:szCs w:val="24"/>
        </w:rPr>
      </w:pPr>
      <w:r>
        <w:rPr>
          <w:rFonts w:ascii="Times New Roman" w:hAnsi="Times New Roman" w:cs="Times New Roman"/>
          <w:sz w:val="24"/>
          <w:szCs w:val="24"/>
        </w:rPr>
        <w:t>2.</w:t>
      </w:r>
      <w:r w:rsidRPr="0022568F">
        <w:rPr>
          <w:rFonts w:ascii="Times New Roman" w:hAnsi="Times New Roman" w:cs="Times New Roman"/>
          <w:sz w:val="24"/>
          <w:szCs w:val="24"/>
        </w:rPr>
        <w:t xml:space="preserve"> Юный эколог. Авторская парциальная программа Николаевой С.Н. </w:t>
      </w:r>
    </w:p>
    <w:p w:rsidR="0022568F" w:rsidRDefault="0022568F" w:rsidP="0022568F">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1. Николаева С.Н. ФГОС. «Юный эколог». Парциальная программа(3-7лет). – М.: Мозаика-Синтез, 2016г. </w:t>
      </w:r>
    </w:p>
    <w:p w:rsidR="0022568F"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2. Николаева С.Н. ФГОС. «Юный эколог». Система работы в старшей группе детского сада(5-6 лет). – М.: Мозаика-Синтез, 2016г. </w:t>
      </w:r>
    </w:p>
    <w:p w:rsidR="0022568F"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Серия «Расскажите детям о...» Набор картинок с описаниями и рекомендациями для педагога.(3-7 лет) </w:t>
      </w:r>
    </w:p>
    <w:p w:rsidR="0022568F"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1. Морозов В. Расскажите детям о космосе. Карточки для</w:t>
      </w:r>
      <w:r>
        <w:rPr>
          <w:rFonts w:ascii="Times New Roman" w:hAnsi="Times New Roman" w:cs="Times New Roman"/>
          <w:sz w:val="24"/>
          <w:szCs w:val="24"/>
        </w:rPr>
        <w:t xml:space="preserve"> занятий в детском саду и дома.</w:t>
      </w:r>
    </w:p>
    <w:p w:rsidR="0022568F"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2. Емельянова Э.Л. Расскажите детям об Олимпийских играх. </w:t>
      </w:r>
    </w:p>
    <w:p w:rsidR="0022568F"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3. Емельянова Э.Л. Расскажите детям о достопримечательностях Москвы. </w:t>
      </w:r>
    </w:p>
    <w:p w:rsidR="0022568F"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Народное искусство-детям. </w:t>
      </w:r>
    </w:p>
    <w:p w:rsidR="0022568F"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1. Носова Т.В.ФГОС. Народное искусство-детям. Каргопольская игрушка. Альбом для творчества. </w:t>
      </w:r>
    </w:p>
    <w:p w:rsidR="0022568F"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2. Дорожин Ю.ФГОС. Народное искусство-детям. Мезенская роспись. Альбом для творчества.</w:t>
      </w:r>
    </w:p>
    <w:p w:rsidR="0022568F"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 3. Дорожин Ю.ФГОС. Народное искусство-детям. Полхов-майдан. Альбом для творчества. </w:t>
      </w:r>
    </w:p>
    <w:p w:rsidR="00E06216"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4. Соломенникова О.А..ФГОС. Народное искусство-детям. Филимоновская иг</w:t>
      </w:r>
      <w:r w:rsidR="00E06216">
        <w:rPr>
          <w:rFonts w:ascii="Times New Roman" w:hAnsi="Times New Roman" w:cs="Times New Roman"/>
          <w:sz w:val="24"/>
          <w:szCs w:val="24"/>
        </w:rPr>
        <w:t xml:space="preserve">рушка. Альбом для творчества. </w:t>
      </w:r>
    </w:p>
    <w:p w:rsidR="00E06216" w:rsidRDefault="0022568F" w:rsidP="008819B4">
      <w:pPr>
        <w:pStyle w:val="HTML"/>
        <w:tabs>
          <w:tab w:val="clear" w:pos="916"/>
          <w:tab w:val="left" w:pos="360"/>
        </w:tabs>
        <w:ind w:left="360" w:hanging="360"/>
        <w:jc w:val="both"/>
        <w:rPr>
          <w:rFonts w:ascii="Times New Roman" w:hAnsi="Times New Roman" w:cs="Times New Roman"/>
          <w:sz w:val="24"/>
          <w:szCs w:val="24"/>
        </w:rPr>
      </w:pPr>
      <w:r w:rsidRPr="00E06216">
        <w:rPr>
          <w:rFonts w:ascii="Times New Roman" w:hAnsi="Times New Roman" w:cs="Times New Roman"/>
          <w:b/>
          <w:i/>
          <w:sz w:val="24"/>
          <w:szCs w:val="24"/>
        </w:rPr>
        <w:t xml:space="preserve"> Наглядные материалы:</w:t>
      </w:r>
      <w:r w:rsidRPr="0022568F">
        <w:rPr>
          <w:rFonts w:ascii="Times New Roman" w:hAnsi="Times New Roman" w:cs="Times New Roman"/>
          <w:sz w:val="24"/>
          <w:szCs w:val="24"/>
        </w:rPr>
        <w:t xml:space="preserve"> </w:t>
      </w:r>
    </w:p>
    <w:p w:rsidR="00E06216"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Картины: </w:t>
      </w:r>
    </w:p>
    <w:p w:rsidR="00E06216"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Серия «Домашние животные».</w:t>
      </w:r>
    </w:p>
    <w:p w:rsidR="00E06216"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 - Серия «Учимся говорить правильно». </w:t>
      </w:r>
    </w:p>
    <w:p w:rsidR="00E06216"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 Серия «Русские народные сказки». </w:t>
      </w:r>
    </w:p>
    <w:p w:rsidR="00E06216"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 Серия « Профессии ». </w:t>
      </w:r>
    </w:p>
    <w:p w:rsidR="00E06216"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 Серия «Машины – наши помощники. </w:t>
      </w:r>
    </w:p>
    <w:p w:rsidR="00E06216"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 Серия «Времена года: лето, осень, зима, весна». </w:t>
      </w:r>
    </w:p>
    <w:p w:rsidR="00E06216"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Серия «Дикие животные».</w:t>
      </w:r>
    </w:p>
    <w:p w:rsidR="00E06216"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 - Серия «Игрушки».</w:t>
      </w:r>
    </w:p>
    <w:p w:rsidR="00E06216"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 - Серия «На страже мира». </w:t>
      </w:r>
    </w:p>
    <w:p w:rsidR="00E06216"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 А.К. Саврасов «Грачи прилетели». </w:t>
      </w:r>
    </w:p>
    <w:p w:rsidR="00E06216"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 И. Левитан «Золотая осень». </w:t>
      </w:r>
    </w:p>
    <w:p w:rsidR="00E06216"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И. Левитан «Большая вода».</w:t>
      </w:r>
    </w:p>
    <w:p w:rsidR="00E06216"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 - В. Васнецов «Алёнушка», «Иван Царевич на сером волке». </w:t>
      </w:r>
    </w:p>
    <w:p w:rsidR="00E06216"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 И.И. Шишкин «Утро в сосновом бору». </w:t>
      </w:r>
    </w:p>
    <w:p w:rsidR="00E06216"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 Великая Отечественная война. </w:t>
      </w:r>
    </w:p>
    <w:p w:rsidR="00E06216"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Защитники Отечества.</w:t>
      </w:r>
    </w:p>
    <w:p w:rsidR="00E06216"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 – Россия — наша Родина. </w:t>
      </w:r>
    </w:p>
    <w:p w:rsidR="00E06216" w:rsidRDefault="0022568F" w:rsidP="008819B4">
      <w:pPr>
        <w:pStyle w:val="HTML"/>
        <w:tabs>
          <w:tab w:val="clear" w:pos="916"/>
          <w:tab w:val="left" w:pos="360"/>
        </w:tabs>
        <w:ind w:left="360" w:hanging="360"/>
        <w:jc w:val="both"/>
        <w:rPr>
          <w:rFonts w:ascii="Times New Roman" w:hAnsi="Times New Roman" w:cs="Times New Roman"/>
          <w:sz w:val="24"/>
          <w:szCs w:val="24"/>
        </w:rPr>
      </w:pPr>
      <w:r w:rsidRPr="00E06216">
        <w:rPr>
          <w:rFonts w:ascii="Times New Roman" w:hAnsi="Times New Roman" w:cs="Times New Roman"/>
          <w:b/>
          <w:i/>
          <w:sz w:val="24"/>
          <w:szCs w:val="24"/>
        </w:rPr>
        <w:t>Портреты писателей:</w:t>
      </w:r>
      <w:r w:rsidRPr="0022568F">
        <w:rPr>
          <w:rFonts w:ascii="Times New Roman" w:hAnsi="Times New Roman" w:cs="Times New Roman"/>
          <w:sz w:val="24"/>
          <w:szCs w:val="24"/>
        </w:rPr>
        <w:t xml:space="preserve"> </w:t>
      </w:r>
    </w:p>
    <w:p w:rsidR="00E06216" w:rsidRDefault="0022568F" w:rsidP="008819B4">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 </w:t>
      </w:r>
      <w:r w:rsidR="00E06216">
        <w:rPr>
          <w:rFonts w:ascii="Times New Roman" w:hAnsi="Times New Roman" w:cs="Times New Roman"/>
          <w:sz w:val="24"/>
          <w:szCs w:val="24"/>
        </w:rPr>
        <w:t>Н.А.Некрасов</w:t>
      </w:r>
    </w:p>
    <w:p w:rsidR="00E06216" w:rsidRDefault="00E06216" w:rsidP="00E06216">
      <w:pPr>
        <w:pStyle w:val="HTML"/>
        <w:tabs>
          <w:tab w:val="clear" w:pos="916"/>
          <w:tab w:val="left" w:pos="360"/>
        </w:tabs>
        <w:ind w:left="360" w:hanging="360"/>
        <w:jc w:val="both"/>
        <w:rPr>
          <w:rFonts w:ascii="Times New Roman" w:hAnsi="Times New Roman" w:cs="Times New Roman"/>
          <w:sz w:val="24"/>
          <w:szCs w:val="24"/>
        </w:rPr>
      </w:pPr>
      <w:r>
        <w:rPr>
          <w:rFonts w:ascii="Times New Roman" w:hAnsi="Times New Roman" w:cs="Times New Roman"/>
          <w:sz w:val="24"/>
          <w:szCs w:val="24"/>
        </w:rPr>
        <w:t>- Н.Л.Забила</w:t>
      </w:r>
    </w:p>
    <w:p w:rsidR="00E06216" w:rsidRDefault="00E06216" w:rsidP="00E06216">
      <w:pPr>
        <w:pStyle w:val="HTML"/>
        <w:tabs>
          <w:tab w:val="clear" w:pos="916"/>
          <w:tab w:val="left" w:pos="360"/>
        </w:tabs>
        <w:ind w:left="360" w:hanging="360"/>
        <w:jc w:val="both"/>
        <w:rPr>
          <w:rFonts w:ascii="Times New Roman" w:hAnsi="Times New Roman" w:cs="Times New Roman"/>
          <w:sz w:val="24"/>
          <w:szCs w:val="24"/>
        </w:rPr>
      </w:pPr>
      <w:r>
        <w:rPr>
          <w:rFonts w:ascii="Times New Roman" w:hAnsi="Times New Roman" w:cs="Times New Roman"/>
          <w:sz w:val="24"/>
          <w:szCs w:val="24"/>
        </w:rPr>
        <w:t>- И.А.Крылов</w:t>
      </w:r>
    </w:p>
    <w:p w:rsidR="00E06216" w:rsidRDefault="00E06216" w:rsidP="00E06216">
      <w:pPr>
        <w:pStyle w:val="HTML"/>
        <w:tabs>
          <w:tab w:val="clear" w:pos="916"/>
          <w:tab w:val="left" w:pos="360"/>
        </w:tabs>
        <w:ind w:left="360" w:hanging="360"/>
        <w:jc w:val="both"/>
        <w:rPr>
          <w:rFonts w:ascii="Times New Roman" w:hAnsi="Times New Roman" w:cs="Times New Roman"/>
          <w:sz w:val="24"/>
          <w:szCs w:val="24"/>
        </w:rPr>
      </w:pPr>
      <w:r>
        <w:rPr>
          <w:rFonts w:ascii="Times New Roman" w:hAnsi="Times New Roman" w:cs="Times New Roman"/>
          <w:sz w:val="24"/>
          <w:szCs w:val="24"/>
        </w:rPr>
        <w:t>- Л.М.Квитко</w:t>
      </w:r>
    </w:p>
    <w:p w:rsidR="00E06216" w:rsidRDefault="00E06216" w:rsidP="00E06216">
      <w:pPr>
        <w:pStyle w:val="HTML"/>
        <w:tabs>
          <w:tab w:val="clear" w:pos="916"/>
          <w:tab w:val="left" w:pos="360"/>
        </w:tabs>
        <w:ind w:left="360" w:hanging="360"/>
        <w:jc w:val="both"/>
        <w:rPr>
          <w:rFonts w:ascii="Times New Roman" w:hAnsi="Times New Roman" w:cs="Times New Roman"/>
          <w:sz w:val="24"/>
          <w:szCs w:val="24"/>
        </w:rPr>
      </w:pPr>
      <w:r>
        <w:rPr>
          <w:rFonts w:ascii="Times New Roman" w:hAnsi="Times New Roman" w:cs="Times New Roman"/>
          <w:sz w:val="24"/>
          <w:szCs w:val="24"/>
        </w:rPr>
        <w:t>-Л.Н.Толстой</w:t>
      </w:r>
    </w:p>
    <w:p w:rsidR="00E06216" w:rsidRDefault="00E06216" w:rsidP="00E06216">
      <w:pPr>
        <w:pStyle w:val="HTML"/>
        <w:tabs>
          <w:tab w:val="clear" w:pos="916"/>
          <w:tab w:val="left" w:pos="360"/>
        </w:tabs>
        <w:ind w:left="360" w:hanging="360"/>
        <w:jc w:val="both"/>
        <w:rPr>
          <w:rFonts w:ascii="Times New Roman" w:hAnsi="Times New Roman" w:cs="Times New Roman"/>
          <w:sz w:val="24"/>
          <w:szCs w:val="24"/>
        </w:rPr>
      </w:pPr>
      <w:r>
        <w:rPr>
          <w:rFonts w:ascii="Times New Roman" w:hAnsi="Times New Roman" w:cs="Times New Roman"/>
          <w:sz w:val="24"/>
          <w:szCs w:val="24"/>
        </w:rPr>
        <w:t>-С.Я.Маршак</w:t>
      </w:r>
    </w:p>
    <w:p w:rsidR="00E06216" w:rsidRDefault="00E06216" w:rsidP="00E06216">
      <w:pPr>
        <w:pStyle w:val="HTML"/>
        <w:tabs>
          <w:tab w:val="clear" w:pos="916"/>
          <w:tab w:val="left" w:pos="360"/>
        </w:tabs>
        <w:ind w:left="360" w:hanging="360"/>
        <w:jc w:val="both"/>
        <w:rPr>
          <w:rFonts w:ascii="Times New Roman" w:hAnsi="Times New Roman" w:cs="Times New Roman"/>
          <w:sz w:val="24"/>
          <w:szCs w:val="24"/>
        </w:rPr>
      </w:pPr>
      <w:r>
        <w:rPr>
          <w:rFonts w:ascii="Times New Roman" w:hAnsi="Times New Roman" w:cs="Times New Roman"/>
          <w:sz w:val="24"/>
          <w:szCs w:val="24"/>
        </w:rPr>
        <w:t xml:space="preserve"> -К.И.Чуковский</w:t>
      </w:r>
    </w:p>
    <w:p w:rsidR="00E06216" w:rsidRDefault="0022568F" w:rsidP="00E06216">
      <w:pPr>
        <w:pStyle w:val="HTML"/>
        <w:tabs>
          <w:tab w:val="clear" w:pos="916"/>
          <w:tab w:val="left" w:pos="360"/>
        </w:tabs>
        <w:ind w:left="360" w:hanging="360"/>
        <w:jc w:val="both"/>
        <w:rPr>
          <w:rFonts w:ascii="Times New Roman" w:hAnsi="Times New Roman" w:cs="Times New Roman"/>
          <w:sz w:val="24"/>
          <w:szCs w:val="24"/>
        </w:rPr>
      </w:pPr>
      <w:r w:rsidRPr="00E06216">
        <w:rPr>
          <w:rFonts w:ascii="Times New Roman" w:hAnsi="Times New Roman" w:cs="Times New Roman"/>
          <w:b/>
          <w:i/>
          <w:sz w:val="24"/>
          <w:szCs w:val="24"/>
        </w:rPr>
        <w:t xml:space="preserve"> Дидактические игры и пособия:</w:t>
      </w:r>
    </w:p>
    <w:p w:rsidR="00E06216" w:rsidRDefault="0022568F" w:rsidP="00E06216">
      <w:pPr>
        <w:pStyle w:val="HTML"/>
        <w:tabs>
          <w:tab w:val="clear" w:pos="916"/>
          <w:tab w:val="left" w:pos="360"/>
        </w:tabs>
        <w:ind w:left="360" w:hanging="360"/>
        <w:jc w:val="both"/>
        <w:rPr>
          <w:rFonts w:ascii="Times New Roman" w:hAnsi="Times New Roman" w:cs="Times New Roman"/>
          <w:sz w:val="24"/>
          <w:szCs w:val="24"/>
        </w:rPr>
      </w:pPr>
      <w:r w:rsidRPr="00E06216">
        <w:rPr>
          <w:rFonts w:ascii="Times New Roman" w:hAnsi="Times New Roman" w:cs="Times New Roman"/>
          <w:sz w:val="24"/>
          <w:szCs w:val="24"/>
        </w:rPr>
        <w:t xml:space="preserve"> </w:t>
      </w:r>
      <w:r w:rsidRPr="0022568F">
        <w:rPr>
          <w:rFonts w:ascii="Times New Roman" w:hAnsi="Times New Roman" w:cs="Times New Roman"/>
          <w:sz w:val="24"/>
          <w:szCs w:val="24"/>
        </w:rPr>
        <w:t xml:space="preserve">- Наглядно – дидактическое пособие «Расскажите детям об овощах». </w:t>
      </w:r>
    </w:p>
    <w:p w:rsidR="00E06216" w:rsidRDefault="0022568F" w:rsidP="00E06216">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Наглядно – дидактическое пособие «Расскажите детям о морских обитателях».</w:t>
      </w:r>
    </w:p>
    <w:p w:rsidR="00E06216" w:rsidRDefault="0022568F" w:rsidP="00E06216">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 - Набор плакатов по правилам безопасного поведения на дорогах для детей младшего школьного возраста «Азбука юного пешехода». </w:t>
      </w:r>
    </w:p>
    <w:p w:rsidR="00E06216" w:rsidRDefault="0022568F" w:rsidP="00E06216">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xml:space="preserve">- Демонстрационный материал для занятий в группах детских садов и индивидуально «Не играй с огнём!». </w:t>
      </w:r>
    </w:p>
    <w:p w:rsidR="00626475" w:rsidRPr="006A6AD5" w:rsidRDefault="0022568F" w:rsidP="006A6AD5">
      <w:pPr>
        <w:pStyle w:val="HTML"/>
        <w:tabs>
          <w:tab w:val="clear" w:pos="916"/>
          <w:tab w:val="left" w:pos="360"/>
        </w:tabs>
        <w:ind w:left="360" w:hanging="360"/>
        <w:jc w:val="both"/>
        <w:rPr>
          <w:rFonts w:ascii="Times New Roman" w:hAnsi="Times New Roman" w:cs="Times New Roman"/>
          <w:sz w:val="24"/>
          <w:szCs w:val="24"/>
        </w:rPr>
      </w:pPr>
      <w:r w:rsidRPr="0022568F">
        <w:rPr>
          <w:rFonts w:ascii="Times New Roman" w:hAnsi="Times New Roman" w:cs="Times New Roman"/>
          <w:sz w:val="24"/>
          <w:szCs w:val="24"/>
        </w:rPr>
        <w:t>- Настольная развивающая игра-лото для занятий в группах детского сада и самостоятельно «Внимание! Дорога!».</w:t>
      </w:r>
    </w:p>
    <w:p w:rsidR="00626475" w:rsidRDefault="00626475" w:rsidP="006A6A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3.1.3. Традиционные события, праздники, мероприятия</w:t>
      </w:r>
    </w:p>
    <w:p w:rsidR="00626475" w:rsidRDefault="00626475" w:rsidP="00626475">
      <w:pPr>
        <w:jc w:val="center"/>
        <w:rPr>
          <w:b/>
        </w:rPr>
      </w:pPr>
      <w:r>
        <w:rPr>
          <w:b/>
        </w:rPr>
        <w:t>Общие мероприятия для детей</w:t>
      </w:r>
    </w:p>
    <w:p w:rsidR="00626475" w:rsidRDefault="00626475" w:rsidP="00626475">
      <w:pPr>
        <w:rPr>
          <w:color w:val="FF0000"/>
        </w:rPr>
      </w:pPr>
    </w:p>
    <w:tbl>
      <w:tblPr>
        <w:tblW w:w="10632" w:type="dxa"/>
        <w:tblInd w:w="-3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797"/>
        <w:gridCol w:w="709"/>
        <w:gridCol w:w="2126"/>
      </w:tblGrid>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rPr>
                <w:b/>
              </w:rPr>
            </w:pPr>
            <w:r w:rsidRPr="00E06216">
              <w:rPr>
                <w:b/>
              </w:rPr>
              <w:t>Тематика</w:t>
            </w:r>
          </w:p>
        </w:tc>
        <w:tc>
          <w:tcPr>
            <w:tcW w:w="2835"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rPr>
                <w:b/>
              </w:rPr>
            </w:pPr>
            <w:r w:rsidRPr="00E06216">
              <w:rPr>
                <w:b/>
              </w:rPr>
              <w:t>Сроки</w:t>
            </w:r>
          </w:p>
        </w:tc>
      </w:tr>
      <w:tr w:rsidR="00626475" w:rsidRPr="00626475" w:rsidTr="006A6AD5">
        <w:tc>
          <w:tcPr>
            <w:tcW w:w="10632" w:type="dxa"/>
            <w:gridSpan w:val="3"/>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rPr>
                <w:b/>
                <w:i/>
              </w:rPr>
            </w:pPr>
            <w:r w:rsidRPr="00E06216">
              <w:rPr>
                <w:b/>
                <w:i/>
              </w:rPr>
              <w:t>Праздники и развлечения</w:t>
            </w: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 w:rsidRPr="00E06216">
              <w:rPr>
                <w:i/>
              </w:rPr>
              <w:t>Народные календарно-обрядовые праздники:</w:t>
            </w:r>
          </w:p>
        </w:tc>
        <w:tc>
          <w:tcPr>
            <w:tcW w:w="2835" w:type="dxa"/>
            <w:gridSpan w:val="2"/>
            <w:tcBorders>
              <w:top w:val="single" w:sz="6" w:space="0" w:color="auto"/>
              <w:left w:val="single" w:sz="6" w:space="0" w:color="auto"/>
              <w:bottom w:val="single" w:sz="6" w:space="0" w:color="auto"/>
              <w:right w:val="single" w:sz="6" w:space="0" w:color="auto"/>
            </w:tcBorders>
          </w:tcPr>
          <w:p w:rsidR="00626475" w:rsidRPr="00E06216" w:rsidRDefault="00626475">
            <w:pPr>
              <w:jc w:val="center"/>
            </w:pP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sidP="00F912CD">
            <w:pPr>
              <w:numPr>
                <w:ilvl w:val="0"/>
                <w:numId w:val="4"/>
              </w:numPr>
              <w:suppressAutoHyphens w:val="0"/>
            </w:pPr>
            <w:r w:rsidRPr="00E06216">
              <w:t>Рождество</w:t>
            </w:r>
          </w:p>
        </w:tc>
        <w:tc>
          <w:tcPr>
            <w:tcW w:w="2835"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7D0246">
            <w:pPr>
              <w:jc w:val="center"/>
            </w:pPr>
            <w:r w:rsidRPr="00E06216">
              <w:t>Я</w:t>
            </w:r>
            <w:r w:rsidR="00626475" w:rsidRPr="00E06216">
              <w:t>нварь</w:t>
            </w: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sidP="00F912CD">
            <w:pPr>
              <w:numPr>
                <w:ilvl w:val="0"/>
                <w:numId w:val="4"/>
              </w:numPr>
              <w:suppressAutoHyphens w:val="0"/>
            </w:pPr>
            <w:r w:rsidRPr="00E06216">
              <w:t>Масленица</w:t>
            </w:r>
          </w:p>
        </w:tc>
        <w:tc>
          <w:tcPr>
            <w:tcW w:w="2835"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7D0246">
            <w:pPr>
              <w:jc w:val="center"/>
            </w:pPr>
            <w:r w:rsidRPr="00E06216">
              <w:t>М</w:t>
            </w:r>
            <w:r w:rsidR="00626475" w:rsidRPr="00E06216">
              <w:t>арт</w:t>
            </w: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sidP="00E06216">
            <w:pPr>
              <w:suppressAutoHyphens w:val="0"/>
              <w:ind w:left="283"/>
            </w:pPr>
          </w:p>
        </w:tc>
        <w:tc>
          <w:tcPr>
            <w:tcW w:w="2835"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 w:rsidRPr="00E06216">
              <w:rPr>
                <w:i/>
              </w:rPr>
              <w:t>Светские (государственные) праздники:</w:t>
            </w:r>
          </w:p>
        </w:tc>
        <w:tc>
          <w:tcPr>
            <w:tcW w:w="2835" w:type="dxa"/>
            <w:gridSpan w:val="2"/>
            <w:tcBorders>
              <w:top w:val="single" w:sz="6" w:space="0" w:color="auto"/>
              <w:left w:val="single" w:sz="6" w:space="0" w:color="auto"/>
              <w:bottom w:val="single" w:sz="6" w:space="0" w:color="auto"/>
              <w:right w:val="single" w:sz="6" w:space="0" w:color="auto"/>
            </w:tcBorders>
          </w:tcPr>
          <w:p w:rsidR="00626475" w:rsidRPr="00E06216" w:rsidRDefault="00626475">
            <w:pPr>
              <w:jc w:val="center"/>
            </w:pPr>
          </w:p>
        </w:tc>
      </w:tr>
      <w:tr w:rsidR="00E06216" w:rsidRPr="00626475" w:rsidTr="006A6AD5">
        <w:tc>
          <w:tcPr>
            <w:tcW w:w="7797" w:type="dxa"/>
            <w:tcBorders>
              <w:top w:val="single" w:sz="6" w:space="0" w:color="auto"/>
              <w:left w:val="single" w:sz="6" w:space="0" w:color="auto"/>
              <w:bottom w:val="single" w:sz="6" w:space="0" w:color="auto"/>
              <w:right w:val="single" w:sz="6" w:space="0" w:color="auto"/>
            </w:tcBorders>
          </w:tcPr>
          <w:p w:rsidR="00E06216" w:rsidRPr="00E06216" w:rsidRDefault="00E06216" w:rsidP="00F912CD">
            <w:pPr>
              <w:numPr>
                <w:ilvl w:val="0"/>
                <w:numId w:val="4"/>
              </w:numPr>
              <w:suppressAutoHyphens w:val="0"/>
            </w:pPr>
            <w:r>
              <w:t>День матери</w:t>
            </w:r>
          </w:p>
        </w:tc>
        <w:tc>
          <w:tcPr>
            <w:tcW w:w="2835" w:type="dxa"/>
            <w:gridSpan w:val="2"/>
            <w:tcBorders>
              <w:top w:val="single" w:sz="6" w:space="0" w:color="auto"/>
              <w:left w:val="single" w:sz="6" w:space="0" w:color="auto"/>
              <w:bottom w:val="single" w:sz="6" w:space="0" w:color="auto"/>
              <w:right w:val="single" w:sz="6" w:space="0" w:color="auto"/>
            </w:tcBorders>
          </w:tcPr>
          <w:p w:rsidR="00E06216" w:rsidRPr="00E06216" w:rsidRDefault="00E06216">
            <w:pPr>
              <w:jc w:val="center"/>
            </w:pPr>
            <w:r>
              <w:t>ноябрь</w:t>
            </w: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sidP="00F912CD">
            <w:pPr>
              <w:numPr>
                <w:ilvl w:val="0"/>
                <w:numId w:val="4"/>
              </w:numPr>
              <w:suppressAutoHyphens w:val="0"/>
            </w:pPr>
            <w:r w:rsidRPr="00E06216">
              <w:t>Праздник новогодней елки</w:t>
            </w:r>
          </w:p>
        </w:tc>
        <w:tc>
          <w:tcPr>
            <w:tcW w:w="2835"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25-30 декабря</w:t>
            </w: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sidP="00F912CD">
            <w:pPr>
              <w:numPr>
                <w:ilvl w:val="0"/>
                <w:numId w:val="4"/>
              </w:numPr>
              <w:suppressAutoHyphens w:val="0"/>
            </w:pPr>
            <w:r w:rsidRPr="00E06216">
              <w:t>«Для вас, защитники Отечества» концерт ко Дню защитника Отечества</w:t>
            </w:r>
          </w:p>
        </w:tc>
        <w:tc>
          <w:tcPr>
            <w:tcW w:w="2835"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февраль</w:t>
            </w: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sidP="00F912CD">
            <w:pPr>
              <w:numPr>
                <w:ilvl w:val="0"/>
                <w:numId w:val="4"/>
              </w:numPr>
              <w:suppressAutoHyphens w:val="0"/>
            </w:pPr>
            <w:r w:rsidRPr="00E06216">
              <w:t>«Для любимой мамочки» (праздник, посвященный Дню 8 Марта)</w:t>
            </w:r>
          </w:p>
        </w:tc>
        <w:tc>
          <w:tcPr>
            <w:tcW w:w="2835"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март</w:t>
            </w: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sidP="00F912CD">
            <w:pPr>
              <w:numPr>
                <w:ilvl w:val="0"/>
                <w:numId w:val="4"/>
              </w:numPr>
              <w:suppressAutoHyphens w:val="0"/>
            </w:pPr>
            <w:r w:rsidRPr="00E06216">
              <w:t>«Праздник со слезами на глазах» концерт ко Дню Победы</w:t>
            </w:r>
          </w:p>
        </w:tc>
        <w:tc>
          <w:tcPr>
            <w:tcW w:w="2835"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май</w:t>
            </w: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sidP="00F912CD">
            <w:pPr>
              <w:numPr>
                <w:ilvl w:val="0"/>
                <w:numId w:val="4"/>
              </w:numPr>
              <w:suppressAutoHyphens w:val="0"/>
            </w:pPr>
            <w:r w:rsidRPr="00E06216">
              <w:t>«До свиданья, детский сад. Здравствуй школа!» (праздник, посвященный выпуску детей в школу)</w:t>
            </w:r>
          </w:p>
        </w:tc>
        <w:tc>
          <w:tcPr>
            <w:tcW w:w="2835"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май</w:t>
            </w: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sidP="00F912CD">
            <w:pPr>
              <w:numPr>
                <w:ilvl w:val="0"/>
                <w:numId w:val="4"/>
              </w:numPr>
              <w:suppressAutoHyphens w:val="0"/>
              <w:rPr>
                <w:u w:val="single"/>
              </w:rPr>
            </w:pPr>
            <w:r w:rsidRPr="00E06216">
              <w:rPr>
                <w:u w:val="single"/>
              </w:rPr>
              <w:t>«День защиты детей»:</w:t>
            </w:r>
          </w:p>
          <w:p w:rsidR="00626475" w:rsidRPr="00E06216" w:rsidRDefault="00626475" w:rsidP="00F912CD">
            <w:pPr>
              <w:numPr>
                <w:ilvl w:val="0"/>
                <w:numId w:val="12"/>
              </w:numPr>
              <w:suppressAutoHyphens w:val="0"/>
            </w:pPr>
            <w:r w:rsidRPr="00E06216">
              <w:t>Театрализованное представление</w:t>
            </w:r>
          </w:p>
          <w:p w:rsidR="00626475" w:rsidRPr="00E06216" w:rsidRDefault="00626475" w:rsidP="00F912CD">
            <w:pPr>
              <w:numPr>
                <w:ilvl w:val="0"/>
                <w:numId w:val="12"/>
              </w:numPr>
              <w:suppressAutoHyphens w:val="0"/>
            </w:pPr>
            <w:r w:rsidRPr="00E06216">
              <w:t>Спортивная эстафета</w:t>
            </w:r>
          </w:p>
          <w:p w:rsidR="00626475" w:rsidRPr="00E06216" w:rsidRDefault="00626475" w:rsidP="00F912CD">
            <w:pPr>
              <w:numPr>
                <w:ilvl w:val="0"/>
                <w:numId w:val="12"/>
              </w:numPr>
              <w:suppressAutoHyphens w:val="0"/>
            </w:pPr>
            <w:r w:rsidRPr="00E06216">
              <w:t>Праздник цветных мелков</w:t>
            </w:r>
          </w:p>
        </w:tc>
        <w:tc>
          <w:tcPr>
            <w:tcW w:w="2835" w:type="dxa"/>
            <w:gridSpan w:val="2"/>
            <w:tcBorders>
              <w:top w:val="single" w:sz="6" w:space="0" w:color="auto"/>
              <w:left w:val="single" w:sz="6" w:space="0" w:color="auto"/>
              <w:bottom w:val="single" w:sz="6" w:space="0" w:color="auto"/>
              <w:right w:val="single" w:sz="6" w:space="0" w:color="auto"/>
            </w:tcBorders>
          </w:tcPr>
          <w:p w:rsidR="00626475" w:rsidRPr="00E06216" w:rsidRDefault="00626475">
            <w:pPr>
              <w:jc w:val="center"/>
            </w:pPr>
          </w:p>
          <w:p w:rsidR="00626475" w:rsidRPr="00E06216" w:rsidRDefault="00626475">
            <w:pPr>
              <w:jc w:val="center"/>
            </w:pPr>
          </w:p>
          <w:p w:rsidR="00626475" w:rsidRPr="00E06216" w:rsidRDefault="00626475">
            <w:pPr>
              <w:jc w:val="center"/>
            </w:pPr>
            <w:r w:rsidRPr="00E06216">
              <w:t>1 июня</w:t>
            </w: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pPr>
              <w:rPr>
                <w:i/>
                <w:iCs/>
              </w:rPr>
            </w:pPr>
            <w:r w:rsidRPr="00E06216">
              <w:rPr>
                <w:i/>
                <w:iCs/>
              </w:rPr>
              <w:t>Тематические развлечения:</w:t>
            </w:r>
          </w:p>
        </w:tc>
        <w:tc>
          <w:tcPr>
            <w:tcW w:w="2835" w:type="dxa"/>
            <w:gridSpan w:val="2"/>
            <w:tcBorders>
              <w:top w:val="single" w:sz="6" w:space="0" w:color="auto"/>
              <w:left w:val="single" w:sz="6" w:space="0" w:color="auto"/>
              <w:bottom w:val="single" w:sz="6" w:space="0" w:color="auto"/>
              <w:right w:val="single" w:sz="6" w:space="0" w:color="auto"/>
            </w:tcBorders>
          </w:tcPr>
          <w:p w:rsidR="00626475" w:rsidRPr="00E06216" w:rsidRDefault="00626475">
            <w:pPr>
              <w:jc w:val="center"/>
            </w:pP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sidP="00F912CD">
            <w:pPr>
              <w:numPr>
                <w:ilvl w:val="0"/>
                <w:numId w:val="4"/>
              </w:numPr>
              <w:suppressAutoHyphens w:val="0"/>
            </w:pPr>
            <w:r w:rsidRPr="00E06216">
              <w:t xml:space="preserve">«Детский сад собирает друзей» </w:t>
            </w:r>
          </w:p>
        </w:tc>
        <w:tc>
          <w:tcPr>
            <w:tcW w:w="2835"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1 сентября</w:t>
            </w: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sidP="00F912CD">
            <w:pPr>
              <w:numPr>
                <w:ilvl w:val="0"/>
                <w:numId w:val="4"/>
              </w:numPr>
              <w:suppressAutoHyphens w:val="0"/>
            </w:pPr>
            <w:r w:rsidRPr="00E06216">
              <w:t>«Осень в гости к нам пришла»</w:t>
            </w:r>
          </w:p>
        </w:tc>
        <w:tc>
          <w:tcPr>
            <w:tcW w:w="2835"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октябрь</w:t>
            </w: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sidP="00F912CD">
            <w:pPr>
              <w:numPr>
                <w:ilvl w:val="0"/>
                <w:numId w:val="13"/>
              </w:numPr>
              <w:tabs>
                <w:tab w:val="num" w:pos="252"/>
              </w:tabs>
              <w:suppressAutoHyphens w:val="0"/>
              <w:ind w:left="252" w:hanging="252"/>
            </w:pPr>
            <w:r w:rsidRPr="00E06216">
              <w:t>Театрализованное представление  «У синички день рождения»</w:t>
            </w:r>
          </w:p>
        </w:tc>
        <w:tc>
          <w:tcPr>
            <w:tcW w:w="2835"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ноябрь</w:t>
            </w: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sidP="00F912CD">
            <w:pPr>
              <w:numPr>
                <w:ilvl w:val="0"/>
                <w:numId w:val="4"/>
              </w:numPr>
              <w:suppressAutoHyphens w:val="0"/>
            </w:pPr>
            <w:r w:rsidRPr="00E06216">
              <w:t>Театральная неделя «Мы юные театралы»</w:t>
            </w:r>
          </w:p>
        </w:tc>
        <w:tc>
          <w:tcPr>
            <w:tcW w:w="2835"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март</w:t>
            </w: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sidP="00F912CD">
            <w:pPr>
              <w:numPr>
                <w:ilvl w:val="0"/>
                <w:numId w:val="4"/>
              </w:numPr>
              <w:suppressAutoHyphens w:val="0"/>
            </w:pPr>
            <w:r w:rsidRPr="00E06216">
              <w:t>Конкурс «Алло, мы ищем таланты»</w:t>
            </w:r>
          </w:p>
        </w:tc>
        <w:tc>
          <w:tcPr>
            <w:tcW w:w="2835"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январь</w:t>
            </w:r>
          </w:p>
        </w:tc>
      </w:tr>
      <w:tr w:rsidR="00626475" w:rsidRPr="00626475" w:rsidTr="006A6AD5">
        <w:tc>
          <w:tcPr>
            <w:tcW w:w="10632" w:type="dxa"/>
            <w:gridSpan w:val="3"/>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rPr>
                <w:b/>
                <w:i/>
              </w:rPr>
            </w:pPr>
            <w:r w:rsidRPr="00E06216">
              <w:rPr>
                <w:b/>
                <w:i/>
              </w:rPr>
              <w:t>Спортивные праздники, эстафеты, конкурсы</w:t>
            </w: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sidP="00F912CD">
            <w:pPr>
              <w:numPr>
                <w:ilvl w:val="0"/>
                <w:numId w:val="4"/>
              </w:numPr>
              <w:suppressAutoHyphens w:val="0"/>
            </w:pPr>
            <w:r w:rsidRPr="00E06216">
              <w:t>«Детям знать положено правила дорожные»</w:t>
            </w:r>
          </w:p>
        </w:tc>
        <w:tc>
          <w:tcPr>
            <w:tcW w:w="2835"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сентябрь</w:t>
            </w: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sidP="00F912CD">
            <w:pPr>
              <w:numPr>
                <w:ilvl w:val="0"/>
                <w:numId w:val="4"/>
              </w:numPr>
              <w:suppressAutoHyphens w:val="0"/>
            </w:pPr>
            <w:r w:rsidRPr="00E06216">
              <w:t>«Мама, папа, я – спортивная семья» (с участием родителей)</w:t>
            </w:r>
          </w:p>
        </w:tc>
        <w:tc>
          <w:tcPr>
            <w:tcW w:w="2835"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март</w:t>
            </w: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sidP="00F912CD">
            <w:pPr>
              <w:numPr>
                <w:ilvl w:val="0"/>
                <w:numId w:val="4"/>
              </w:numPr>
              <w:suppressAutoHyphens w:val="0"/>
            </w:pPr>
            <w:r w:rsidRPr="00E06216">
              <w:t>«Зимние забавы»</w:t>
            </w:r>
          </w:p>
        </w:tc>
        <w:tc>
          <w:tcPr>
            <w:tcW w:w="2835"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декабрь</w:t>
            </w: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sidP="00F912CD">
            <w:pPr>
              <w:numPr>
                <w:ilvl w:val="0"/>
                <w:numId w:val="4"/>
              </w:numPr>
              <w:suppressAutoHyphens w:val="0"/>
            </w:pPr>
            <w:r w:rsidRPr="00E06216">
              <w:t>«Лыжня зовет»</w:t>
            </w:r>
          </w:p>
        </w:tc>
        <w:tc>
          <w:tcPr>
            <w:tcW w:w="2835"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январь</w:t>
            </w: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sidP="00F912CD">
            <w:pPr>
              <w:numPr>
                <w:ilvl w:val="0"/>
                <w:numId w:val="4"/>
              </w:numPr>
              <w:suppressAutoHyphens w:val="0"/>
            </w:pPr>
            <w:r w:rsidRPr="00E06216">
              <w:t xml:space="preserve">Спартакиады </w:t>
            </w:r>
          </w:p>
        </w:tc>
        <w:tc>
          <w:tcPr>
            <w:tcW w:w="2835"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февраль</w:t>
            </w: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sidP="00F912CD">
            <w:pPr>
              <w:numPr>
                <w:ilvl w:val="0"/>
                <w:numId w:val="4"/>
              </w:numPr>
              <w:suppressAutoHyphens w:val="0"/>
            </w:pPr>
            <w:r w:rsidRPr="00E06216">
              <w:t>Казаки-разбойники</w:t>
            </w:r>
          </w:p>
        </w:tc>
        <w:tc>
          <w:tcPr>
            <w:tcW w:w="2835"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май</w:t>
            </w: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sidP="00F912CD">
            <w:pPr>
              <w:numPr>
                <w:ilvl w:val="0"/>
                <w:numId w:val="4"/>
              </w:numPr>
              <w:suppressAutoHyphens w:val="0"/>
            </w:pPr>
            <w:r w:rsidRPr="00E06216">
              <w:t>Пиратский квест (с участием родителей)</w:t>
            </w:r>
          </w:p>
        </w:tc>
        <w:tc>
          <w:tcPr>
            <w:tcW w:w="2835"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май</w:t>
            </w:r>
          </w:p>
        </w:tc>
      </w:tr>
      <w:tr w:rsidR="00626475" w:rsidRPr="00626475" w:rsidTr="006A6AD5">
        <w:tc>
          <w:tcPr>
            <w:tcW w:w="7797" w:type="dxa"/>
            <w:tcBorders>
              <w:top w:val="single" w:sz="6" w:space="0" w:color="auto"/>
              <w:left w:val="single" w:sz="6" w:space="0" w:color="auto"/>
              <w:bottom w:val="single" w:sz="6" w:space="0" w:color="auto"/>
              <w:right w:val="single" w:sz="6" w:space="0" w:color="auto"/>
            </w:tcBorders>
            <w:hideMark/>
          </w:tcPr>
          <w:p w:rsidR="00626475" w:rsidRPr="00E06216" w:rsidRDefault="00626475" w:rsidP="00F912CD">
            <w:pPr>
              <w:numPr>
                <w:ilvl w:val="0"/>
                <w:numId w:val="4"/>
              </w:numPr>
              <w:suppressAutoHyphens w:val="0"/>
            </w:pPr>
            <w:r w:rsidRPr="00E06216">
              <w:t>«Бережем сове здоровье и родной земли» - физкультурно-экологический праздник</w:t>
            </w:r>
          </w:p>
        </w:tc>
        <w:tc>
          <w:tcPr>
            <w:tcW w:w="2835"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июнь</w:t>
            </w:r>
          </w:p>
        </w:tc>
      </w:tr>
      <w:tr w:rsidR="00626475" w:rsidRPr="00626475" w:rsidTr="006A6AD5">
        <w:tc>
          <w:tcPr>
            <w:tcW w:w="10632" w:type="dxa"/>
            <w:gridSpan w:val="3"/>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rPr>
                <w:b/>
                <w:i/>
              </w:rPr>
            </w:pPr>
            <w:r w:rsidRPr="00E06216">
              <w:rPr>
                <w:b/>
                <w:i/>
              </w:rPr>
              <w:t>Тематические выставки</w:t>
            </w:r>
          </w:p>
        </w:tc>
      </w:tr>
      <w:tr w:rsidR="00626475" w:rsidRPr="00626475" w:rsidTr="006A6AD5">
        <w:tc>
          <w:tcPr>
            <w:tcW w:w="8506"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rsidP="00F912CD">
            <w:pPr>
              <w:numPr>
                <w:ilvl w:val="0"/>
                <w:numId w:val="4"/>
              </w:numPr>
              <w:suppressAutoHyphens w:val="0"/>
            </w:pPr>
            <w:r w:rsidRPr="00E06216">
              <w:t>«Осенний хоровод»</w:t>
            </w:r>
          </w:p>
        </w:tc>
        <w:tc>
          <w:tcPr>
            <w:tcW w:w="2126" w:type="dxa"/>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октябрь</w:t>
            </w:r>
          </w:p>
        </w:tc>
      </w:tr>
      <w:tr w:rsidR="00626475" w:rsidRPr="00626475" w:rsidTr="006A6AD5">
        <w:tc>
          <w:tcPr>
            <w:tcW w:w="8506"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rsidP="00F912CD">
            <w:pPr>
              <w:numPr>
                <w:ilvl w:val="0"/>
                <w:numId w:val="4"/>
              </w:numPr>
              <w:suppressAutoHyphens w:val="0"/>
            </w:pPr>
            <w:r w:rsidRPr="00E06216">
              <w:t>«Мир Байкала»</w:t>
            </w:r>
          </w:p>
        </w:tc>
        <w:tc>
          <w:tcPr>
            <w:tcW w:w="2126" w:type="dxa"/>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ноябрь</w:t>
            </w:r>
          </w:p>
        </w:tc>
      </w:tr>
      <w:tr w:rsidR="00626475" w:rsidRPr="00626475" w:rsidTr="006A6AD5">
        <w:tc>
          <w:tcPr>
            <w:tcW w:w="8506"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rsidP="00F912CD">
            <w:pPr>
              <w:numPr>
                <w:ilvl w:val="0"/>
                <w:numId w:val="4"/>
              </w:numPr>
              <w:suppressAutoHyphens w:val="0"/>
            </w:pPr>
            <w:r w:rsidRPr="00E06216">
              <w:t>«Зимушка хрустальная»</w:t>
            </w:r>
          </w:p>
        </w:tc>
        <w:tc>
          <w:tcPr>
            <w:tcW w:w="2126" w:type="dxa"/>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декабрь</w:t>
            </w:r>
          </w:p>
        </w:tc>
      </w:tr>
      <w:tr w:rsidR="00626475" w:rsidRPr="00626475" w:rsidTr="006A6AD5">
        <w:tc>
          <w:tcPr>
            <w:tcW w:w="8506"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E46882" w:rsidP="00F912CD">
            <w:pPr>
              <w:numPr>
                <w:ilvl w:val="0"/>
                <w:numId w:val="4"/>
              </w:numPr>
              <w:suppressAutoHyphens w:val="0"/>
            </w:pPr>
            <w:r>
              <w:t>«Крещенская ярмарка»</w:t>
            </w:r>
          </w:p>
        </w:tc>
        <w:tc>
          <w:tcPr>
            <w:tcW w:w="2126" w:type="dxa"/>
            <w:tcBorders>
              <w:top w:val="single" w:sz="6" w:space="0" w:color="auto"/>
              <w:left w:val="single" w:sz="6" w:space="0" w:color="auto"/>
              <w:bottom w:val="single" w:sz="6" w:space="0" w:color="auto"/>
              <w:right w:val="single" w:sz="6" w:space="0" w:color="auto"/>
            </w:tcBorders>
            <w:hideMark/>
          </w:tcPr>
          <w:p w:rsidR="00626475" w:rsidRPr="00E06216" w:rsidRDefault="00E46882">
            <w:pPr>
              <w:jc w:val="center"/>
            </w:pPr>
            <w:r>
              <w:t>Январь</w:t>
            </w:r>
          </w:p>
        </w:tc>
      </w:tr>
      <w:tr w:rsidR="00626475" w:rsidRPr="00626475" w:rsidTr="006A6AD5">
        <w:tc>
          <w:tcPr>
            <w:tcW w:w="8506"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rsidP="00F912CD">
            <w:pPr>
              <w:numPr>
                <w:ilvl w:val="0"/>
                <w:numId w:val="4"/>
              </w:numPr>
              <w:suppressAutoHyphens w:val="0"/>
            </w:pPr>
            <w:r w:rsidRPr="00E06216">
              <w:t>«Весенняя капель»</w:t>
            </w:r>
          </w:p>
        </w:tc>
        <w:tc>
          <w:tcPr>
            <w:tcW w:w="2126" w:type="dxa"/>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март-апрель</w:t>
            </w:r>
          </w:p>
        </w:tc>
      </w:tr>
      <w:tr w:rsidR="00626475" w:rsidRPr="00626475" w:rsidTr="006A6AD5">
        <w:tc>
          <w:tcPr>
            <w:tcW w:w="8506"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rsidP="00F912CD">
            <w:pPr>
              <w:numPr>
                <w:ilvl w:val="0"/>
                <w:numId w:val="4"/>
              </w:numPr>
              <w:suppressAutoHyphens w:val="0"/>
            </w:pPr>
            <w:r w:rsidRPr="00E06216">
              <w:t>«Ты одна у меня на свете»</w:t>
            </w:r>
          </w:p>
        </w:tc>
        <w:tc>
          <w:tcPr>
            <w:tcW w:w="2126" w:type="dxa"/>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март</w:t>
            </w:r>
          </w:p>
        </w:tc>
      </w:tr>
      <w:tr w:rsidR="00626475" w:rsidRPr="00626475" w:rsidTr="006A6AD5">
        <w:tc>
          <w:tcPr>
            <w:tcW w:w="8506"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rsidP="00F912CD">
            <w:pPr>
              <w:numPr>
                <w:ilvl w:val="0"/>
                <w:numId w:val="14"/>
              </w:numPr>
              <w:tabs>
                <w:tab w:val="clear" w:pos="720"/>
                <w:tab w:val="num" w:pos="360"/>
                <w:tab w:val="num" w:pos="1300"/>
              </w:tabs>
              <w:suppressAutoHyphens w:val="0"/>
              <w:ind w:hanging="720"/>
            </w:pPr>
            <w:r w:rsidRPr="00E06216">
              <w:t>«Космос – дело серьезное»</w:t>
            </w:r>
          </w:p>
        </w:tc>
        <w:tc>
          <w:tcPr>
            <w:tcW w:w="2126" w:type="dxa"/>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апрель</w:t>
            </w:r>
          </w:p>
        </w:tc>
      </w:tr>
      <w:tr w:rsidR="00626475" w:rsidRPr="00626475" w:rsidTr="006A6AD5">
        <w:tc>
          <w:tcPr>
            <w:tcW w:w="8506"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rsidP="00F912CD">
            <w:pPr>
              <w:numPr>
                <w:ilvl w:val="0"/>
                <w:numId w:val="14"/>
              </w:numPr>
              <w:tabs>
                <w:tab w:val="clear" w:pos="720"/>
                <w:tab w:val="num" w:pos="360"/>
                <w:tab w:val="num" w:pos="1300"/>
              </w:tabs>
              <w:suppressAutoHyphens w:val="0"/>
              <w:ind w:hanging="720"/>
            </w:pPr>
            <w:r w:rsidRPr="00E06216">
              <w:t>«Иркутск – мой город родной»</w:t>
            </w:r>
          </w:p>
        </w:tc>
        <w:tc>
          <w:tcPr>
            <w:tcW w:w="2126" w:type="dxa"/>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май</w:t>
            </w:r>
          </w:p>
        </w:tc>
      </w:tr>
      <w:tr w:rsidR="00626475" w:rsidRPr="00626475" w:rsidTr="006A6AD5">
        <w:tc>
          <w:tcPr>
            <w:tcW w:w="10632" w:type="dxa"/>
            <w:gridSpan w:val="3"/>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rPr>
                <w:b/>
                <w:i/>
              </w:rPr>
            </w:pPr>
            <w:r w:rsidRPr="00E06216">
              <w:rPr>
                <w:b/>
                <w:i/>
              </w:rPr>
              <w:t>Экскурсии</w:t>
            </w:r>
          </w:p>
        </w:tc>
      </w:tr>
      <w:tr w:rsidR="00626475" w:rsidRPr="00626475" w:rsidTr="006A6AD5">
        <w:tc>
          <w:tcPr>
            <w:tcW w:w="8506"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rsidP="00F912CD">
            <w:pPr>
              <w:numPr>
                <w:ilvl w:val="0"/>
                <w:numId w:val="4"/>
              </w:numPr>
              <w:suppressAutoHyphens w:val="0"/>
            </w:pPr>
            <w:r w:rsidRPr="00E06216">
              <w:t>«Здравствуй, осень золотая!» (ботанический сад)</w:t>
            </w:r>
          </w:p>
        </w:tc>
        <w:tc>
          <w:tcPr>
            <w:tcW w:w="2126" w:type="dxa"/>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сентябрь</w:t>
            </w:r>
          </w:p>
        </w:tc>
      </w:tr>
      <w:tr w:rsidR="00626475" w:rsidRPr="00626475" w:rsidTr="006A6AD5">
        <w:tc>
          <w:tcPr>
            <w:tcW w:w="8506"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rsidP="00F912CD">
            <w:pPr>
              <w:numPr>
                <w:ilvl w:val="0"/>
                <w:numId w:val="4"/>
              </w:numPr>
              <w:suppressAutoHyphens w:val="0"/>
            </w:pPr>
            <w:r w:rsidRPr="00E06216">
              <w:t>«В гости к Байкальской нерпе» (Нерпинарий)</w:t>
            </w:r>
          </w:p>
        </w:tc>
        <w:tc>
          <w:tcPr>
            <w:tcW w:w="2126" w:type="dxa"/>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ноябрь</w:t>
            </w:r>
          </w:p>
        </w:tc>
      </w:tr>
      <w:tr w:rsidR="00626475" w:rsidRPr="00626475" w:rsidTr="006A6AD5">
        <w:tc>
          <w:tcPr>
            <w:tcW w:w="8506"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rsidP="00F912CD">
            <w:pPr>
              <w:numPr>
                <w:ilvl w:val="0"/>
                <w:numId w:val="4"/>
              </w:numPr>
              <w:suppressAutoHyphens w:val="0"/>
            </w:pPr>
            <w:r w:rsidRPr="00E06216">
              <w:t xml:space="preserve">«Мы – будущие первоклассники» (экскурсия в </w:t>
            </w:r>
            <w:r w:rsidR="00E46882">
              <w:t>СОШ №24, №75</w:t>
            </w:r>
            <w:r w:rsidRPr="00E06216">
              <w:t>)</w:t>
            </w:r>
          </w:p>
        </w:tc>
        <w:tc>
          <w:tcPr>
            <w:tcW w:w="2126" w:type="dxa"/>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март</w:t>
            </w:r>
          </w:p>
        </w:tc>
      </w:tr>
      <w:tr w:rsidR="00626475" w:rsidRPr="00626475" w:rsidTr="006A6AD5">
        <w:tc>
          <w:tcPr>
            <w:tcW w:w="8506" w:type="dxa"/>
            <w:gridSpan w:val="2"/>
            <w:tcBorders>
              <w:top w:val="single" w:sz="6" w:space="0" w:color="auto"/>
              <w:left w:val="single" w:sz="6" w:space="0" w:color="auto"/>
              <w:bottom w:val="single" w:sz="6" w:space="0" w:color="auto"/>
              <w:right w:val="single" w:sz="6" w:space="0" w:color="auto"/>
            </w:tcBorders>
            <w:hideMark/>
          </w:tcPr>
          <w:p w:rsidR="00626475" w:rsidRPr="00E06216" w:rsidRDefault="00626475" w:rsidP="00F912CD">
            <w:pPr>
              <w:numPr>
                <w:ilvl w:val="0"/>
                <w:numId w:val="4"/>
              </w:numPr>
              <w:suppressAutoHyphens w:val="0"/>
            </w:pPr>
            <w:r w:rsidRPr="00E06216">
              <w:t>«День победы» (Памятник Г.К. Жукову, муз Боевой Славы, Вечный Огонь)</w:t>
            </w:r>
          </w:p>
        </w:tc>
        <w:tc>
          <w:tcPr>
            <w:tcW w:w="2126" w:type="dxa"/>
            <w:tcBorders>
              <w:top w:val="single" w:sz="6" w:space="0" w:color="auto"/>
              <w:left w:val="single" w:sz="6" w:space="0" w:color="auto"/>
              <w:bottom w:val="single" w:sz="6" w:space="0" w:color="auto"/>
              <w:right w:val="single" w:sz="6" w:space="0" w:color="auto"/>
            </w:tcBorders>
            <w:hideMark/>
          </w:tcPr>
          <w:p w:rsidR="00626475" w:rsidRPr="00E06216" w:rsidRDefault="00626475">
            <w:pPr>
              <w:jc w:val="center"/>
            </w:pPr>
            <w:r w:rsidRPr="00E06216">
              <w:t>май</w:t>
            </w:r>
          </w:p>
        </w:tc>
      </w:tr>
    </w:tbl>
    <w:p w:rsidR="00626475" w:rsidRDefault="00626475" w:rsidP="008819B4">
      <w:pPr>
        <w:pStyle w:val="HTML"/>
        <w:tabs>
          <w:tab w:val="clear" w:pos="916"/>
          <w:tab w:val="left" w:pos="360"/>
        </w:tabs>
        <w:ind w:left="360" w:hanging="360"/>
        <w:jc w:val="both"/>
        <w:rPr>
          <w:rFonts w:ascii="Times New Roman" w:hAnsi="Times New Roman" w:cs="Times New Roman"/>
          <w:b/>
          <w:bCs/>
          <w:sz w:val="28"/>
          <w:szCs w:val="28"/>
        </w:rPr>
      </w:pPr>
    </w:p>
    <w:p w:rsidR="00E46882" w:rsidRDefault="00E46882" w:rsidP="00E46882">
      <w:pPr>
        <w:shd w:val="clear" w:color="auto" w:fill="FFFFFF"/>
        <w:ind w:left="1786"/>
        <w:rPr>
          <w:sz w:val="36"/>
          <w:szCs w:val="36"/>
        </w:rPr>
      </w:pPr>
    </w:p>
    <w:p w:rsidR="00E46882" w:rsidRDefault="00E46882" w:rsidP="00E46882">
      <w:pPr>
        <w:shd w:val="clear" w:color="auto" w:fill="FFFFFF"/>
        <w:ind w:left="1786"/>
        <w:rPr>
          <w:sz w:val="36"/>
          <w:szCs w:val="36"/>
        </w:rPr>
      </w:pPr>
    </w:p>
    <w:p w:rsidR="00E46882" w:rsidRDefault="00E46882" w:rsidP="00E46882">
      <w:pPr>
        <w:shd w:val="clear" w:color="auto" w:fill="FFFFFF"/>
        <w:ind w:left="1786"/>
        <w:rPr>
          <w:sz w:val="36"/>
          <w:szCs w:val="36"/>
        </w:rPr>
      </w:pPr>
    </w:p>
    <w:p w:rsidR="00E46882" w:rsidRDefault="00E46882" w:rsidP="00E46882">
      <w:pPr>
        <w:shd w:val="clear" w:color="auto" w:fill="FFFFFF"/>
        <w:ind w:left="1786"/>
        <w:rPr>
          <w:sz w:val="36"/>
          <w:szCs w:val="36"/>
        </w:rPr>
      </w:pPr>
    </w:p>
    <w:p w:rsidR="00E46882" w:rsidRDefault="00E46882" w:rsidP="00E46882">
      <w:pPr>
        <w:shd w:val="clear" w:color="auto" w:fill="FFFFFF"/>
        <w:ind w:left="1786"/>
        <w:rPr>
          <w:sz w:val="36"/>
          <w:szCs w:val="36"/>
        </w:rPr>
      </w:pPr>
    </w:p>
    <w:p w:rsidR="00E46882" w:rsidRDefault="00E46882" w:rsidP="00E46882">
      <w:pPr>
        <w:sectPr w:rsidR="00E46882" w:rsidSect="00E46882">
          <w:pgSz w:w="11909" w:h="16834"/>
          <w:pgMar w:top="960" w:right="1435" w:bottom="961" w:left="360" w:header="720" w:footer="720" w:gutter="0"/>
          <w:cols w:space="60"/>
          <w:noEndnote/>
          <w:docGrid w:linePitch="326"/>
        </w:sectPr>
      </w:pPr>
    </w:p>
    <w:p w:rsidR="00D82408" w:rsidRDefault="00D82408" w:rsidP="00D82408">
      <w:pPr>
        <w:shd w:val="clear" w:color="auto" w:fill="FFFFFF"/>
        <w:jc w:val="center"/>
        <w:rPr>
          <w:b/>
          <w:sz w:val="20"/>
          <w:szCs w:val="20"/>
        </w:rPr>
      </w:pPr>
    </w:p>
    <w:p w:rsidR="00D82408" w:rsidRDefault="00D82408" w:rsidP="00D82408">
      <w:pPr>
        <w:shd w:val="clear" w:color="auto" w:fill="FFFFFF"/>
        <w:jc w:val="center"/>
        <w:rPr>
          <w:b/>
          <w:sz w:val="20"/>
          <w:szCs w:val="20"/>
        </w:rPr>
      </w:pPr>
    </w:p>
    <w:p w:rsidR="00881A63" w:rsidRDefault="00881A63" w:rsidP="00881A63">
      <w:pPr>
        <w:shd w:val="clear" w:color="auto" w:fill="FFFFFF"/>
        <w:jc w:val="center"/>
        <w:rPr>
          <w:b/>
          <w:sz w:val="20"/>
          <w:szCs w:val="20"/>
        </w:rPr>
      </w:pPr>
    </w:p>
    <w:p w:rsidR="00881A63" w:rsidRPr="00D82408" w:rsidRDefault="00881A63" w:rsidP="00881A63">
      <w:pPr>
        <w:shd w:val="clear" w:color="auto" w:fill="FFFFFF"/>
        <w:jc w:val="center"/>
        <w:rPr>
          <w:sz w:val="20"/>
          <w:szCs w:val="20"/>
        </w:rPr>
      </w:pPr>
      <w:r w:rsidRPr="00D82408">
        <w:rPr>
          <w:b/>
          <w:sz w:val="20"/>
          <w:szCs w:val="20"/>
        </w:rPr>
        <w:t>Комплексно-тематическое планирование образовательного процесса</w:t>
      </w:r>
      <w:r w:rsidRPr="00D82408">
        <w:rPr>
          <w:sz w:val="20"/>
          <w:szCs w:val="20"/>
        </w:rPr>
        <w:t xml:space="preserve"> </w:t>
      </w:r>
    </w:p>
    <w:p w:rsidR="00881A63" w:rsidRPr="00D82408" w:rsidRDefault="00881A63" w:rsidP="00881A63">
      <w:pPr>
        <w:shd w:val="clear" w:color="auto" w:fill="FFFFFF"/>
        <w:ind w:left="120"/>
        <w:jc w:val="center"/>
        <w:rPr>
          <w:sz w:val="20"/>
          <w:szCs w:val="20"/>
        </w:rPr>
      </w:pPr>
      <w:r>
        <w:rPr>
          <w:sz w:val="20"/>
          <w:szCs w:val="20"/>
        </w:rPr>
        <w:t>С детьми с 4-7 (8) лет</w:t>
      </w:r>
    </w:p>
    <w:tbl>
      <w:tblPr>
        <w:tblW w:w="15168" w:type="dxa"/>
        <w:tblInd w:w="-244" w:type="dxa"/>
        <w:tblLayout w:type="fixed"/>
        <w:tblCellMar>
          <w:left w:w="40" w:type="dxa"/>
          <w:right w:w="40" w:type="dxa"/>
        </w:tblCellMar>
        <w:tblLook w:val="0000" w:firstRow="0" w:lastRow="0" w:firstColumn="0" w:lastColumn="0" w:noHBand="0" w:noVBand="0"/>
      </w:tblPr>
      <w:tblGrid>
        <w:gridCol w:w="284"/>
        <w:gridCol w:w="4395"/>
        <w:gridCol w:w="1984"/>
        <w:gridCol w:w="2552"/>
        <w:gridCol w:w="5944"/>
        <w:gridCol w:w="9"/>
      </w:tblGrid>
      <w:tr w:rsidR="00881A63" w:rsidRPr="00D82408" w:rsidTr="00881A63">
        <w:trPr>
          <w:trHeight w:val="552"/>
        </w:trPr>
        <w:tc>
          <w:tcPr>
            <w:tcW w:w="15168" w:type="dxa"/>
            <w:gridSpan w:val="6"/>
            <w:tcBorders>
              <w:top w:val="single" w:sz="6" w:space="0" w:color="auto"/>
              <w:left w:val="single" w:sz="6" w:space="0" w:color="auto"/>
              <w:right w:val="single" w:sz="6" w:space="0" w:color="auto"/>
            </w:tcBorders>
            <w:shd w:val="clear" w:color="auto" w:fill="FFFFFF"/>
          </w:tcPr>
          <w:p w:rsidR="00881A63" w:rsidRPr="00A679A3" w:rsidRDefault="00881A63" w:rsidP="00881A63">
            <w:pPr>
              <w:shd w:val="clear" w:color="auto" w:fill="FFFFFF"/>
              <w:jc w:val="center"/>
              <w:rPr>
                <w:b/>
                <w:bCs/>
                <w:sz w:val="20"/>
                <w:szCs w:val="20"/>
              </w:rPr>
            </w:pPr>
            <w:r w:rsidRPr="00D82408">
              <w:rPr>
                <w:b/>
                <w:bCs/>
                <w:sz w:val="20"/>
                <w:szCs w:val="20"/>
              </w:rPr>
              <w:t>03 сентября-7 сентября</w:t>
            </w:r>
            <w:r>
              <w:rPr>
                <w:b/>
                <w:bCs/>
                <w:sz w:val="20"/>
                <w:szCs w:val="20"/>
              </w:rPr>
              <w:t xml:space="preserve"> </w:t>
            </w:r>
            <w:r w:rsidRPr="00D82408">
              <w:rPr>
                <w:b/>
                <w:bCs/>
                <w:sz w:val="20"/>
                <w:szCs w:val="20"/>
              </w:rPr>
              <w:t xml:space="preserve">Тема: </w:t>
            </w:r>
            <w:r w:rsidRPr="00D82408">
              <w:rPr>
                <w:bCs/>
                <w:sz w:val="20"/>
                <w:szCs w:val="20"/>
              </w:rPr>
              <w:t>Здравствуй, детский сад!</w:t>
            </w:r>
          </w:p>
          <w:p w:rsidR="00881A63" w:rsidRPr="00D82408" w:rsidRDefault="00881A63" w:rsidP="00881A63">
            <w:pPr>
              <w:shd w:val="clear" w:color="auto" w:fill="FFFFFF"/>
              <w:rPr>
                <w:b/>
                <w:bCs/>
                <w:sz w:val="20"/>
                <w:szCs w:val="20"/>
              </w:rPr>
            </w:pPr>
            <w:r w:rsidRPr="00D82408">
              <w:rPr>
                <w:b/>
                <w:bCs/>
                <w:spacing w:val="-2"/>
                <w:sz w:val="20"/>
                <w:szCs w:val="20"/>
              </w:rPr>
              <w:t>Итоговое мероприятие:</w:t>
            </w:r>
            <w:r w:rsidRPr="00D82408">
              <w:rPr>
                <w:spacing w:val="-3"/>
                <w:sz w:val="20"/>
                <w:szCs w:val="20"/>
              </w:rPr>
              <w:t xml:space="preserve"> Праздник «День Знаний»</w:t>
            </w:r>
          </w:p>
        </w:tc>
      </w:tr>
      <w:tr w:rsidR="00881A63" w:rsidRPr="00D82408" w:rsidTr="00881A63">
        <w:trPr>
          <w:trHeight w:hRule="exact" w:val="435"/>
        </w:trPr>
        <w:tc>
          <w:tcPr>
            <w:tcW w:w="6663" w:type="dxa"/>
            <w:gridSpan w:val="3"/>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ind w:left="984"/>
              <w:rPr>
                <w:sz w:val="20"/>
                <w:szCs w:val="20"/>
              </w:rPr>
            </w:pPr>
            <w:r w:rsidRPr="00D82408">
              <w:rPr>
                <w:b/>
                <w:bCs/>
                <w:sz w:val="20"/>
                <w:szCs w:val="20"/>
              </w:rPr>
              <w:t>Задачи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jc w:val="center"/>
              <w:rPr>
                <w:b/>
                <w:sz w:val="20"/>
                <w:szCs w:val="20"/>
              </w:rPr>
            </w:pPr>
            <w:r w:rsidRPr="00D82408">
              <w:rPr>
                <w:b/>
                <w:sz w:val="20"/>
                <w:szCs w:val="20"/>
              </w:rPr>
              <w:t>Виды детской деятельности</w:t>
            </w:r>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jc w:val="center"/>
              <w:rPr>
                <w:b/>
                <w:sz w:val="20"/>
                <w:szCs w:val="20"/>
              </w:rPr>
            </w:pPr>
            <w:r w:rsidRPr="00D82408">
              <w:rPr>
                <w:b/>
                <w:sz w:val="20"/>
                <w:szCs w:val="20"/>
              </w:rPr>
              <w:t>Содержание образовательной деятельности</w:t>
            </w:r>
          </w:p>
        </w:tc>
      </w:tr>
      <w:tr w:rsidR="00881A63" w:rsidRPr="00D82408" w:rsidTr="00881A63">
        <w:trPr>
          <w:trHeight w:hRule="exact" w:val="2552"/>
        </w:trPr>
        <w:tc>
          <w:tcPr>
            <w:tcW w:w="6663" w:type="dxa"/>
            <w:gridSpan w:val="3"/>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ind w:left="48"/>
              <w:rPr>
                <w:spacing w:val="-2"/>
                <w:sz w:val="20"/>
                <w:szCs w:val="20"/>
              </w:rPr>
            </w:pPr>
            <w:r w:rsidRPr="00D82408">
              <w:rPr>
                <w:sz w:val="20"/>
                <w:szCs w:val="20"/>
              </w:rPr>
              <w:t xml:space="preserve">1.Развивать познавательную мотивацию, </w:t>
            </w:r>
            <w:r w:rsidRPr="00D82408">
              <w:rPr>
                <w:spacing w:val="-2"/>
                <w:sz w:val="20"/>
                <w:szCs w:val="20"/>
              </w:rPr>
              <w:t>интерес к детскому саду,  к книгам.</w:t>
            </w:r>
          </w:p>
          <w:p w:rsidR="00881A63" w:rsidRPr="00D82408" w:rsidRDefault="00881A63" w:rsidP="00881A63">
            <w:pPr>
              <w:shd w:val="clear" w:color="auto" w:fill="FFFFFF"/>
              <w:ind w:left="48"/>
              <w:rPr>
                <w:spacing w:val="-1"/>
                <w:sz w:val="20"/>
                <w:szCs w:val="20"/>
              </w:rPr>
            </w:pPr>
            <w:r w:rsidRPr="00D82408">
              <w:rPr>
                <w:spacing w:val="-2"/>
                <w:sz w:val="20"/>
                <w:szCs w:val="20"/>
              </w:rPr>
              <w:t xml:space="preserve">2.  Формировать дружеские, </w:t>
            </w:r>
            <w:r w:rsidRPr="00D82408">
              <w:rPr>
                <w:spacing w:val="-1"/>
                <w:sz w:val="20"/>
                <w:szCs w:val="20"/>
              </w:rPr>
              <w:t xml:space="preserve">доброжелательные отношения между детьми. </w:t>
            </w:r>
          </w:p>
          <w:p w:rsidR="00881A63" w:rsidRPr="00D82408" w:rsidRDefault="00881A63" w:rsidP="00881A63">
            <w:pPr>
              <w:shd w:val="clear" w:color="auto" w:fill="FFFFFF"/>
              <w:ind w:left="48"/>
              <w:rPr>
                <w:sz w:val="20"/>
                <w:szCs w:val="20"/>
              </w:rPr>
            </w:pPr>
            <w:r w:rsidRPr="00D82408">
              <w:rPr>
                <w:spacing w:val="-1"/>
                <w:sz w:val="20"/>
                <w:szCs w:val="20"/>
              </w:rPr>
              <w:t xml:space="preserve">3. </w:t>
            </w:r>
            <w:r w:rsidRPr="00D82408">
              <w:rPr>
                <w:sz w:val="20"/>
                <w:szCs w:val="20"/>
              </w:rPr>
              <w:t>Продолжать знакомить с детским садом как ближайшим социальным окружением ребенка (обратить внимание на произошедшие изменения: ремонт в группе, появилась новая мебель и т.д.)</w:t>
            </w:r>
          </w:p>
          <w:p w:rsidR="00881A63" w:rsidRPr="00D82408" w:rsidRDefault="00881A63" w:rsidP="00881A63">
            <w:pPr>
              <w:shd w:val="clear" w:color="auto" w:fill="FFFFFF"/>
              <w:ind w:left="48"/>
              <w:rPr>
                <w:sz w:val="20"/>
                <w:szCs w:val="20"/>
              </w:rPr>
            </w:pPr>
            <w:r w:rsidRPr="00D82408">
              <w:rPr>
                <w:sz w:val="20"/>
                <w:szCs w:val="20"/>
              </w:rPr>
              <w:t xml:space="preserve">4. </w:t>
            </w:r>
            <w:r w:rsidRPr="00D82408">
              <w:rPr>
                <w:spacing w:val="-2"/>
                <w:sz w:val="20"/>
                <w:szCs w:val="20"/>
              </w:rPr>
              <w:t xml:space="preserve">Расширять представления о профессиях сотрудников детского сада (воспитатель, помощник воспитателя, </w:t>
            </w:r>
            <w:r w:rsidRPr="00D82408">
              <w:rPr>
                <w:sz w:val="20"/>
                <w:szCs w:val="20"/>
              </w:rPr>
              <w:t>муз. руководитель, врач, дворник, повар и др.)</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ind w:right="82" w:firstLine="72"/>
              <w:rPr>
                <w:sz w:val="20"/>
                <w:szCs w:val="20"/>
              </w:rPr>
            </w:pPr>
            <w:r w:rsidRPr="00D82408">
              <w:rPr>
                <w:sz w:val="20"/>
                <w:szCs w:val="20"/>
              </w:rPr>
              <w:t>Игровая</w:t>
            </w:r>
          </w:p>
          <w:p w:rsidR="00881A63" w:rsidRPr="00D82408" w:rsidRDefault="00881A63" w:rsidP="00881A63">
            <w:pPr>
              <w:shd w:val="clear" w:color="auto" w:fill="FFFFFF"/>
              <w:ind w:right="82" w:firstLine="72"/>
              <w:rPr>
                <w:sz w:val="20"/>
                <w:szCs w:val="20"/>
              </w:rPr>
            </w:pPr>
            <w:r w:rsidRPr="00D82408">
              <w:rPr>
                <w:sz w:val="20"/>
                <w:szCs w:val="20"/>
              </w:rPr>
              <w:t>Элементарная трудовая</w:t>
            </w:r>
          </w:p>
          <w:p w:rsidR="00881A63" w:rsidRPr="00D82408" w:rsidRDefault="00881A63" w:rsidP="00881A63">
            <w:pPr>
              <w:shd w:val="clear" w:color="auto" w:fill="FFFFFF"/>
              <w:ind w:right="82" w:firstLine="72"/>
              <w:rPr>
                <w:sz w:val="20"/>
                <w:szCs w:val="20"/>
              </w:rPr>
            </w:pPr>
            <w:r w:rsidRPr="00D82408">
              <w:rPr>
                <w:sz w:val="20"/>
                <w:szCs w:val="20"/>
              </w:rPr>
              <w:t>Познавательно-исследовательская</w:t>
            </w:r>
          </w:p>
          <w:p w:rsidR="00881A63" w:rsidRPr="00D82408" w:rsidRDefault="00881A63" w:rsidP="00881A63">
            <w:pPr>
              <w:shd w:val="clear" w:color="auto" w:fill="FFFFFF"/>
              <w:ind w:right="82" w:firstLine="72"/>
              <w:rPr>
                <w:sz w:val="20"/>
                <w:szCs w:val="20"/>
              </w:rPr>
            </w:pPr>
            <w:r w:rsidRPr="00D82408">
              <w:rPr>
                <w:sz w:val="20"/>
                <w:szCs w:val="20"/>
              </w:rPr>
              <w:t>Конструирование</w:t>
            </w:r>
          </w:p>
          <w:p w:rsidR="00881A63" w:rsidRPr="00D82408" w:rsidRDefault="00881A63" w:rsidP="00881A63">
            <w:pPr>
              <w:shd w:val="clear" w:color="auto" w:fill="FFFFFF"/>
              <w:ind w:right="82" w:firstLine="72"/>
              <w:rPr>
                <w:sz w:val="20"/>
                <w:szCs w:val="20"/>
              </w:rPr>
            </w:pPr>
            <w:r w:rsidRPr="00D82408">
              <w:rPr>
                <w:sz w:val="20"/>
                <w:szCs w:val="20"/>
              </w:rPr>
              <w:t>Изобразительная</w:t>
            </w:r>
          </w:p>
          <w:p w:rsidR="00881A63" w:rsidRPr="00D82408" w:rsidRDefault="00881A63" w:rsidP="00881A63">
            <w:pPr>
              <w:shd w:val="clear" w:color="auto" w:fill="FFFFFF"/>
              <w:ind w:right="82" w:firstLine="72"/>
              <w:rPr>
                <w:sz w:val="20"/>
                <w:szCs w:val="20"/>
              </w:rPr>
            </w:pPr>
            <w:r w:rsidRPr="00D82408">
              <w:rPr>
                <w:sz w:val="20"/>
                <w:szCs w:val="20"/>
              </w:rPr>
              <w:t>Коммуникативная</w:t>
            </w:r>
          </w:p>
          <w:p w:rsidR="00881A63" w:rsidRPr="00D82408" w:rsidRDefault="00881A63" w:rsidP="00881A63">
            <w:pPr>
              <w:shd w:val="clear" w:color="auto" w:fill="FFFFFF"/>
              <w:ind w:right="82" w:firstLine="72"/>
              <w:rPr>
                <w:sz w:val="20"/>
                <w:szCs w:val="20"/>
              </w:rPr>
            </w:pPr>
            <w:r w:rsidRPr="00D82408">
              <w:rPr>
                <w:sz w:val="20"/>
                <w:szCs w:val="20"/>
              </w:rPr>
              <w:t>Восприятие худож. лит-ры и фольклора.</w:t>
            </w:r>
          </w:p>
          <w:p w:rsidR="00881A63" w:rsidRPr="00D82408" w:rsidRDefault="00881A63" w:rsidP="00881A63">
            <w:pPr>
              <w:shd w:val="clear" w:color="auto" w:fill="FFFFFF"/>
              <w:ind w:right="82" w:firstLine="72"/>
              <w:rPr>
                <w:sz w:val="20"/>
                <w:szCs w:val="20"/>
              </w:rPr>
            </w:pPr>
            <w:r w:rsidRPr="00D82408">
              <w:rPr>
                <w:sz w:val="20"/>
                <w:szCs w:val="20"/>
              </w:rPr>
              <w:t>Музыкальная</w:t>
            </w:r>
          </w:p>
          <w:p w:rsidR="00881A63" w:rsidRPr="00D82408" w:rsidRDefault="00881A63" w:rsidP="00881A63">
            <w:pPr>
              <w:shd w:val="clear" w:color="auto" w:fill="FFFFFF"/>
              <w:ind w:right="82" w:firstLine="72"/>
              <w:rPr>
                <w:sz w:val="20"/>
                <w:szCs w:val="20"/>
              </w:rPr>
            </w:pPr>
            <w:r w:rsidRPr="00D82408">
              <w:rPr>
                <w:sz w:val="20"/>
                <w:szCs w:val="20"/>
              </w:rPr>
              <w:t xml:space="preserve">Двигательная </w:t>
            </w:r>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rPr>
                <w:sz w:val="20"/>
                <w:szCs w:val="20"/>
              </w:rPr>
            </w:pPr>
            <w:r w:rsidRPr="00D82408">
              <w:rPr>
                <w:sz w:val="20"/>
                <w:szCs w:val="20"/>
              </w:rPr>
              <w:t>Беседы о детском саде, сотрудниках детского сада. Экскурсия по детскому саду.</w:t>
            </w:r>
          </w:p>
          <w:p w:rsidR="00881A63" w:rsidRPr="00D82408" w:rsidRDefault="00881A63" w:rsidP="00881A63">
            <w:pPr>
              <w:shd w:val="clear" w:color="auto" w:fill="FFFFFF"/>
              <w:rPr>
                <w:sz w:val="20"/>
                <w:szCs w:val="20"/>
              </w:rPr>
            </w:pPr>
            <w:r w:rsidRPr="00D82408">
              <w:rPr>
                <w:sz w:val="20"/>
                <w:szCs w:val="20"/>
              </w:rPr>
              <w:t>В мире людей. Моя семья. Наши игрушки (кошка, собака, лиса).</w:t>
            </w:r>
          </w:p>
          <w:p w:rsidR="00881A63" w:rsidRPr="00D82408" w:rsidRDefault="00881A63" w:rsidP="00881A63">
            <w:pPr>
              <w:shd w:val="clear" w:color="auto" w:fill="FFFFFF"/>
              <w:rPr>
                <w:sz w:val="20"/>
                <w:szCs w:val="20"/>
              </w:rPr>
            </w:pPr>
            <w:r w:rsidRPr="00D82408">
              <w:rPr>
                <w:sz w:val="20"/>
                <w:szCs w:val="20"/>
              </w:rPr>
              <w:t>Счет предметов. Ориентировка в пространстве. Конструирование домика с окошком.</w:t>
            </w:r>
          </w:p>
          <w:p w:rsidR="00881A63" w:rsidRPr="00D82408" w:rsidRDefault="00881A63" w:rsidP="00881A63">
            <w:pPr>
              <w:shd w:val="clear" w:color="auto" w:fill="FFFFFF"/>
              <w:rPr>
                <w:sz w:val="20"/>
                <w:szCs w:val="20"/>
              </w:rPr>
            </w:pPr>
            <w:r w:rsidRPr="00D82408">
              <w:rPr>
                <w:sz w:val="20"/>
                <w:szCs w:val="20"/>
              </w:rPr>
              <w:t>Рассказывание из опыта на тему «Наши игрушки: легковая и грузовая машины». Рисование по образцу «Яблоня с золотыми яблоками»</w:t>
            </w:r>
          </w:p>
          <w:p w:rsidR="00881A63" w:rsidRPr="00D82408" w:rsidRDefault="00881A63" w:rsidP="00881A63">
            <w:pPr>
              <w:shd w:val="clear" w:color="auto" w:fill="FFFFFF"/>
              <w:rPr>
                <w:sz w:val="20"/>
                <w:szCs w:val="20"/>
              </w:rPr>
            </w:pPr>
          </w:p>
        </w:tc>
      </w:tr>
      <w:tr w:rsidR="00881A63" w:rsidRPr="00D82408" w:rsidTr="00881A63">
        <w:trPr>
          <w:trHeight w:hRule="exact" w:val="718"/>
        </w:trPr>
        <w:tc>
          <w:tcPr>
            <w:tcW w:w="15168" w:type="dxa"/>
            <w:gridSpan w:val="6"/>
            <w:tcBorders>
              <w:top w:val="single" w:sz="6" w:space="0" w:color="auto"/>
              <w:left w:val="single" w:sz="6" w:space="0" w:color="auto"/>
              <w:bottom w:val="single" w:sz="6" w:space="0" w:color="auto"/>
              <w:right w:val="single" w:sz="6" w:space="0" w:color="auto"/>
            </w:tcBorders>
            <w:shd w:val="clear" w:color="auto" w:fill="FFFFFF"/>
          </w:tcPr>
          <w:p w:rsidR="00881A63" w:rsidRPr="00A679A3" w:rsidRDefault="00881A63" w:rsidP="00881A63">
            <w:pPr>
              <w:shd w:val="clear" w:color="auto" w:fill="FFFFFF"/>
              <w:jc w:val="center"/>
              <w:rPr>
                <w:b/>
                <w:sz w:val="20"/>
                <w:szCs w:val="20"/>
              </w:rPr>
            </w:pPr>
            <w:r w:rsidRPr="00D82408">
              <w:rPr>
                <w:b/>
                <w:sz w:val="20"/>
                <w:szCs w:val="20"/>
              </w:rPr>
              <w:t xml:space="preserve">10 сентября-28 сентября </w:t>
            </w:r>
            <w:r>
              <w:rPr>
                <w:b/>
                <w:sz w:val="20"/>
                <w:szCs w:val="20"/>
              </w:rPr>
              <w:t xml:space="preserve">  </w:t>
            </w:r>
            <w:r w:rsidRPr="00D82408">
              <w:rPr>
                <w:b/>
                <w:bCs/>
                <w:sz w:val="20"/>
                <w:szCs w:val="20"/>
              </w:rPr>
              <w:t xml:space="preserve">Тема: </w:t>
            </w:r>
            <w:r w:rsidRPr="00D82408">
              <w:rPr>
                <w:bCs/>
                <w:sz w:val="20"/>
                <w:szCs w:val="20"/>
              </w:rPr>
              <w:t>Осень.</w:t>
            </w:r>
          </w:p>
          <w:p w:rsidR="00881A63" w:rsidRPr="00D82408" w:rsidRDefault="00881A63" w:rsidP="00881A63">
            <w:pPr>
              <w:shd w:val="clear" w:color="auto" w:fill="FFFFFF"/>
              <w:rPr>
                <w:sz w:val="20"/>
                <w:szCs w:val="20"/>
              </w:rPr>
            </w:pPr>
            <w:r w:rsidRPr="00D82408">
              <w:rPr>
                <w:b/>
                <w:bCs/>
                <w:spacing w:val="-2"/>
                <w:sz w:val="20"/>
                <w:szCs w:val="20"/>
              </w:rPr>
              <w:t>Итоговое мероприятие:</w:t>
            </w:r>
            <w:r w:rsidRPr="00D82408">
              <w:rPr>
                <w:spacing w:val="-3"/>
                <w:sz w:val="20"/>
                <w:szCs w:val="20"/>
              </w:rPr>
              <w:t xml:space="preserve"> Праздник «Осень», </w:t>
            </w:r>
            <w:r w:rsidRPr="00D82408">
              <w:rPr>
                <w:spacing w:val="-1"/>
                <w:sz w:val="20"/>
                <w:szCs w:val="20"/>
              </w:rPr>
              <w:t>Сбор осенних листьев, создание коллективной</w:t>
            </w:r>
          </w:p>
          <w:p w:rsidR="00881A63" w:rsidRPr="00D82408" w:rsidRDefault="00881A63" w:rsidP="00881A63">
            <w:pPr>
              <w:shd w:val="clear" w:color="auto" w:fill="FFFFFF"/>
              <w:rPr>
                <w:b/>
                <w:sz w:val="20"/>
                <w:szCs w:val="20"/>
              </w:rPr>
            </w:pPr>
            <w:r w:rsidRPr="00D82408">
              <w:rPr>
                <w:spacing w:val="-3"/>
                <w:sz w:val="20"/>
                <w:szCs w:val="20"/>
              </w:rPr>
              <w:t>работы - плаката, панно</w:t>
            </w:r>
          </w:p>
        </w:tc>
      </w:tr>
      <w:tr w:rsidR="00881A63" w:rsidRPr="00D82408" w:rsidTr="00881A63">
        <w:trPr>
          <w:trHeight w:hRule="exact" w:val="3824"/>
        </w:trPr>
        <w:tc>
          <w:tcPr>
            <w:tcW w:w="6663" w:type="dxa"/>
            <w:gridSpan w:val="3"/>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pStyle w:val="afe"/>
              <w:numPr>
                <w:ilvl w:val="0"/>
                <w:numId w:val="19"/>
              </w:numPr>
              <w:shd w:val="clear" w:color="auto" w:fill="FFFFFF"/>
              <w:spacing w:after="0" w:line="240" w:lineRule="auto"/>
              <w:jc w:val="both"/>
              <w:rPr>
                <w:rFonts w:ascii="Times New Roman" w:hAnsi="Times New Roman"/>
                <w:b/>
                <w:sz w:val="20"/>
                <w:szCs w:val="20"/>
                <w:lang w:val="ru-RU"/>
              </w:rPr>
            </w:pPr>
            <w:r w:rsidRPr="00D82408">
              <w:rPr>
                <w:rFonts w:ascii="Times New Roman" w:hAnsi="Times New Roman"/>
                <w:sz w:val="20"/>
                <w:szCs w:val="20"/>
                <w:lang w:val="ru-RU"/>
              </w:rPr>
              <w:t>Расширять знания детей об осени.</w:t>
            </w:r>
          </w:p>
          <w:p w:rsidR="00881A63" w:rsidRPr="00D82408" w:rsidRDefault="00881A63" w:rsidP="00881A63">
            <w:pPr>
              <w:pStyle w:val="afe"/>
              <w:numPr>
                <w:ilvl w:val="0"/>
                <w:numId w:val="19"/>
              </w:numPr>
              <w:shd w:val="clear" w:color="auto" w:fill="FFFFFF"/>
              <w:spacing w:after="0" w:line="240" w:lineRule="auto"/>
              <w:jc w:val="both"/>
              <w:rPr>
                <w:rFonts w:ascii="Times New Roman" w:hAnsi="Times New Roman"/>
                <w:b/>
                <w:sz w:val="20"/>
                <w:szCs w:val="20"/>
                <w:lang w:val="ru-RU"/>
              </w:rPr>
            </w:pPr>
            <w:r w:rsidRPr="00D82408">
              <w:rPr>
                <w:rFonts w:ascii="Times New Roman" w:hAnsi="Times New Roman"/>
                <w:sz w:val="20"/>
                <w:szCs w:val="20"/>
                <w:lang w:val="ru-RU"/>
              </w:rPr>
              <w:t xml:space="preserve">Продолжать знакомить с сельскохозяйственными профессиями. </w:t>
            </w:r>
          </w:p>
          <w:p w:rsidR="00881A63" w:rsidRPr="00D82408" w:rsidRDefault="00881A63" w:rsidP="00881A63">
            <w:pPr>
              <w:pStyle w:val="afe"/>
              <w:numPr>
                <w:ilvl w:val="0"/>
                <w:numId w:val="19"/>
              </w:numPr>
              <w:shd w:val="clear" w:color="auto" w:fill="FFFFFF"/>
              <w:spacing w:after="0" w:line="240" w:lineRule="auto"/>
              <w:jc w:val="both"/>
              <w:rPr>
                <w:rFonts w:ascii="Times New Roman" w:hAnsi="Times New Roman"/>
                <w:b/>
                <w:sz w:val="20"/>
                <w:szCs w:val="20"/>
                <w:lang w:val="ru-RU"/>
              </w:rPr>
            </w:pPr>
            <w:r w:rsidRPr="00D82408">
              <w:rPr>
                <w:rFonts w:ascii="Times New Roman" w:hAnsi="Times New Roman"/>
                <w:spacing w:val="-1"/>
                <w:sz w:val="20"/>
                <w:szCs w:val="20"/>
                <w:lang w:val="ru-RU"/>
              </w:rPr>
              <w:t xml:space="preserve">Закреплять знания о правилах безопасного поведения в природе. </w:t>
            </w:r>
          </w:p>
          <w:p w:rsidR="00881A63" w:rsidRPr="00D82408" w:rsidRDefault="00881A63" w:rsidP="00881A63">
            <w:pPr>
              <w:pStyle w:val="afe"/>
              <w:numPr>
                <w:ilvl w:val="0"/>
                <w:numId w:val="19"/>
              </w:numPr>
              <w:shd w:val="clear" w:color="auto" w:fill="FFFFFF"/>
              <w:spacing w:after="0" w:line="240" w:lineRule="auto"/>
              <w:jc w:val="both"/>
              <w:rPr>
                <w:rFonts w:ascii="Times New Roman" w:hAnsi="Times New Roman"/>
                <w:b/>
                <w:sz w:val="20"/>
                <w:szCs w:val="20"/>
                <w:lang w:val="ru-RU"/>
              </w:rPr>
            </w:pPr>
            <w:r w:rsidRPr="00D82408">
              <w:rPr>
                <w:rFonts w:ascii="Times New Roman" w:hAnsi="Times New Roman"/>
                <w:spacing w:val="-1"/>
                <w:sz w:val="20"/>
                <w:szCs w:val="20"/>
                <w:lang w:val="ru-RU"/>
              </w:rPr>
              <w:t xml:space="preserve">Формировать обобщённые представления об осени как времени года, приспособленности </w:t>
            </w:r>
            <w:r w:rsidRPr="00D82408">
              <w:rPr>
                <w:rFonts w:ascii="Times New Roman" w:hAnsi="Times New Roman"/>
                <w:sz w:val="20"/>
                <w:szCs w:val="20"/>
                <w:lang w:val="ru-RU"/>
              </w:rPr>
              <w:t xml:space="preserve">растений и животных к изменениям в природе, явлениях природы. </w:t>
            </w:r>
          </w:p>
          <w:p w:rsidR="00881A63" w:rsidRPr="00D82408" w:rsidRDefault="00881A63" w:rsidP="00881A63">
            <w:pPr>
              <w:pStyle w:val="afe"/>
              <w:numPr>
                <w:ilvl w:val="0"/>
                <w:numId w:val="19"/>
              </w:numPr>
              <w:shd w:val="clear" w:color="auto" w:fill="FFFFFF"/>
              <w:spacing w:after="0" w:line="240" w:lineRule="auto"/>
              <w:jc w:val="both"/>
              <w:rPr>
                <w:rFonts w:ascii="Times New Roman" w:hAnsi="Times New Roman"/>
                <w:b/>
                <w:sz w:val="20"/>
                <w:szCs w:val="20"/>
              </w:rPr>
            </w:pPr>
            <w:r w:rsidRPr="00D82408">
              <w:rPr>
                <w:rFonts w:ascii="Times New Roman" w:hAnsi="Times New Roman"/>
                <w:sz w:val="20"/>
                <w:szCs w:val="20"/>
                <w:lang w:val="ru-RU"/>
              </w:rPr>
              <w:t xml:space="preserve">Формировать первичные представления </w:t>
            </w:r>
            <w:r w:rsidRPr="00D82408">
              <w:rPr>
                <w:rFonts w:ascii="Times New Roman" w:hAnsi="Times New Roman"/>
                <w:spacing w:val="-1"/>
                <w:sz w:val="20"/>
                <w:szCs w:val="20"/>
                <w:lang w:val="ru-RU"/>
              </w:rPr>
              <w:t xml:space="preserve">об экосистемах, природных зонах. </w:t>
            </w:r>
            <w:r w:rsidRPr="00D82408">
              <w:rPr>
                <w:rFonts w:ascii="Times New Roman" w:hAnsi="Times New Roman"/>
                <w:spacing w:val="-1"/>
                <w:sz w:val="20"/>
                <w:szCs w:val="20"/>
              </w:rPr>
              <w:t xml:space="preserve">Расширять </w:t>
            </w:r>
            <w:r w:rsidRPr="00D82408">
              <w:rPr>
                <w:rFonts w:ascii="Times New Roman" w:hAnsi="Times New Roman"/>
                <w:sz w:val="20"/>
                <w:szCs w:val="20"/>
              </w:rPr>
              <w:t>представления о неживой природе</w:t>
            </w:r>
          </w:p>
          <w:p w:rsidR="00881A63" w:rsidRPr="00D82408" w:rsidRDefault="00881A63" w:rsidP="00881A63">
            <w:pPr>
              <w:shd w:val="clear" w:color="auto" w:fill="FFFFFF"/>
              <w:ind w:left="360"/>
              <w:jc w:val="both"/>
              <w:rPr>
                <w:b/>
                <w:sz w:val="20"/>
                <w:szCs w:val="20"/>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ind w:right="82" w:firstLine="72"/>
              <w:rPr>
                <w:sz w:val="20"/>
                <w:szCs w:val="20"/>
              </w:rPr>
            </w:pPr>
            <w:r w:rsidRPr="00D82408">
              <w:rPr>
                <w:sz w:val="20"/>
                <w:szCs w:val="20"/>
              </w:rPr>
              <w:t>Игровая</w:t>
            </w:r>
          </w:p>
          <w:p w:rsidR="00881A63" w:rsidRPr="00D82408" w:rsidRDefault="00881A63" w:rsidP="00881A63">
            <w:pPr>
              <w:shd w:val="clear" w:color="auto" w:fill="FFFFFF"/>
              <w:ind w:right="82" w:firstLine="72"/>
              <w:rPr>
                <w:sz w:val="20"/>
                <w:szCs w:val="20"/>
              </w:rPr>
            </w:pPr>
            <w:r w:rsidRPr="00D82408">
              <w:rPr>
                <w:sz w:val="20"/>
                <w:szCs w:val="20"/>
              </w:rPr>
              <w:t>Элементарная трудовая</w:t>
            </w:r>
          </w:p>
          <w:p w:rsidR="00881A63" w:rsidRPr="00D82408" w:rsidRDefault="00881A63" w:rsidP="00881A63">
            <w:pPr>
              <w:shd w:val="clear" w:color="auto" w:fill="FFFFFF"/>
              <w:ind w:right="82" w:firstLine="72"/>
              <w:rPr>
                <w:sz w:val="20"/>
                <w:szCs w:val="20"/>
              </w:rPr>
            </w:pPr>
            <w:r w:rsidRPr="00D82408">
              <w:rPr>
                <w:sz w:val="20"/>
                <w:szCs w:val="20"/>
              </w:rPr>
              <w:t>Познавательно-исследовательская</w:t>
            </w:r>
          </w:p>
          <w:p w:rsidR="00881A63" w:rsidRPr="00D82408" w:rsidRDefault="00881A63" w:rsidP="00881A63">
            <w:pPr>
              <w:shd w:val="clear" w:color="auto" w:fill="FFFFFF"/>
              <w:ind w:right="82" w:firstLine="72"/>
              <w:rPr>
                <w:sz w:val="20"/>
                <w:szCs w:val="20"/>
              </w:rPr>
            </w:pPr>
            <w:r w:rsidRPr="00D82408">
              <w:rPr>
                <w:sz w:val="20"/>
                <w:szCs w:val="20"/>
              </w:rPr>
              <w:t>Конструирование</w:t>
            </w:r>
          </w:p>
          <w:p w:rsidR="00881A63" w:rsidRPr="00D82408" w:rsidRDefault="00881A63" w:rsidP="00881A63">
            <w:pPr>
              <w:shd w:val="clear" w:color="auto" w:fill="FFFFFF"/>
              <w:ind w:right="82" w:firstLine="72"/>
              <w:rPr>
                <w:sz w:val="20"/>
                <w:szCs w:val="20"/>
              </w:rPr>
            </w:pPr>
            <w:r w:rsidRPr="00D82408">
              <w:rPr>
                <w:sz w:val="20"/>
                <w:szCs w:val="20"/>
              </w:rPr>
              <w:t>Изобразительная</w:t>
            </w:r>
          </w:p>
          <w:p w:rsidR="00881A63" w:rsidRPr="00D82408" w:rsidRDefault="00881A63" w:rsidP="00881A63">
            <w:pPr>
              <w:shd w:val="clear" w:color="auto" w:fill="FFFFFF"/>
              <w:ind w:right="82" w:firstLine="72"/>
              <w:rPr>
                <w:sz w:val="20"/>
                <w:szCs w:val="20"/>
              </w:rPr>
            </w:pPr>
            <w:r w:rsidRPr="00D82408">
              <w:rPr>
                <w:sz w:val="20"/>
                <w:szCs w:val="20"/>
              </w:rPr>
              <w:t>Коммуникативная</w:t>
            </w:r>
          </w:p>
          <w:p w:rsidR="00881A63" w:rsidRPr="00D82408" w:rsidRDefault="00881A63" w:rsidP="00881A63">
            <w:pPr>
              <w:shd w:val="clear" w:color="auto" w:fill="FFFFFF"/>
              <w:ind w:right="82" w:firstLine="72"/>
              <w:rPr>
                <w:sz w:val="20"/>
                <w:szCs w:val="20"/>
              </w:rPr>
            </w:pPr>
            <w:r w:rsidRPr="00D82408">
              <w:rPr>
                <w:sz w:val="20"/>
                <w:szCs w:val="20"/>
              </w:rPr>
              <w:t>Восприятие худож. лит-ры и фольклора.</w:t>
            </w:r>
          </w:p>
          <w:p w:rsidR="00881A63" w:rsidRPr="00D82408" w:rsidRDefault="00881A63" w:rsidP="00881A63">
            <w:pPr>
              <w:shd w:val="clear" w:color="auto" w:fill="FFFFFF"/>
              <w:ind w:right="82" w:firstLine="72"/>
              <w:rPr>
                <w:sz w:val="20"/>
                <w:szCs w:val="20"/>
              </w:rPr>
            </w:pPr>
            <w:r w:rsidRPr="00D82408">
              <w:rPr>
                <w:sz w:val="20"/>
                <w:szCs w:val="20"/>
              </w:rPr>
              <w:t>Музыкальная</w:t>
            </w:r>
          </w:p>
          <w:p w:rsidR="00881A63" w:rsidRPr="00D82408" w:rsidRDefault="00881A63" w:rsidP="00881A63">
            <w:pPr>
              <w:shd w:val="clear" w:color="auto" w:fill="FFFFFF"/>
              <w:jc w:val="center"/>
              <w:rPr>
                <w:b/>
                <w:sz w:val="20"/>
                <w:szCs w:val="20"/>
              </w:rPr>
            </w:pPr>
            <w:r w:rsidRPr="00D82408">
              <w:rPr>
                <w:sz w:val="20"/>
                <w:szCs w:val="20"/>
              </w:rPr>
              <w:t>Двигательная</w:t>
            </w:r>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rPr>
                <w:sz w:val="20"/>
                <w:szCs w:val="20"/>
              </w:rPr>
            </w:pPr>
            <w:r w:rsidRPr="00D82408">
              <w:rPr>
                <w:sz w:val="20"/>
                <w:szCs w:val="20"/>
              </w:rPr>
              <w:t>Признаки осени. Рисование на тему «Картинка про лето»</w:t>
            </w:r>
          </w:p>
          <w:p w:rsidR="00881A63" w:rsidRPr="00D82408" w:rsidRDefault="00881A63" w:rsidP="00881A63">
            <w:pPr>
              <w:shd w:val="clear" w:color="auto" w:fill="FFFFFF"/>
              <w:rPr>
                <w:sz w:val="20"/>
                <w:szCs w:val="20"/>
              </w:rPr>
            </w:pPr>
            <w:r w:rsidRPr="00D82408">
              <w:rPr>
                <w:sz w:val="20"/>
                <w:szCs w:val="20"/>
              </w:rPr>
              <w:t>Чтение рассказа Л.Толстого «Лев и собачка». Лепка Грибы.</w:t>
            </w:r>
          </w:p>
          <w:p w:rsidR="00881A63" w:rsidRPr="00D82408" w:rsidRDefault="00881A63" w:rsidP="00881A63">
            <w:pPr>
              <w:shd w:val="clear" w:color="auto" w:fill="FFFFFF"/>
              <w:rPr>
                <w:sz w:val="20"/>
                <w:szCs w:val="20"/>
              </w:rPr>
            </w:pPr>
            <w:r w:rsidRPr="00D82408">
              <w:rPr>
                <w:sz w:val="20"/>
                <w:szCs w:val="20"/>
              </w:rPr>
              <w:t>Мое имя. Рассказывание на тему стихотворения Е.Трутневой «Улетает лето».</w:t>
            </w:r>
          </w:p>
          <w:p w:rsidR="00881A63" w:rsidRPr="00D82408" w:rsidRDefault="00881A63" w:rsidP="00881A63">
            <w:pPr>
              <w:shd w:val="clear" w:color="auto" w:fill="FFFFFF"/>
              <w:rPr>
                <w:sz w:val="20"/>
                <w:szCs w:val="20"/>
              </w:rPr>
            </w:pPr>
            <w:r w:rsidRPr="00D82408">
              <w:rPr>
                <w:sz w:val="20"/>
                <w:szCs w:val="20"/>
              </w:rPr>
              <w:t>Счет предметов. Величина. Стрекоза из природного материала.</w:t>
            </w:r>
          </w:p>
          <w:p w:rsidR="00881A63" w:rsidRPr="00D82408" w:rsidRDefault="00881A63" w:rsidP="00881A63">
            <w:pPr>
              <w:shd w:val="clear" w:color="auto" w:fill="FFFFFF"/>
              <w:rPr>
                <w:sz w:val="20"/>
                <w:szCs w:val="20"/>
              </w:rPr>
            </w:pPr>
            <w:r w:rsidRPr="00D82408">
              <w:rPr>
                <w:sz w:val="20"/>
                <w:szCs w:val="20"/>
              </w:rPr>
              <w:t>Во саду ли</w:t>
            </w:r>
            <w:r w:rsidRPr="00D82408">
              <w:rPr>
                <w:vanish/>
                <w:sz w:val="20"/>
                <w:szCs w:val="20"/>
              </w:rPr>
              <w:t xml:space="preserve">О\РаР, , </w:t>
            </w:r>
            <w:r w:rsidRPr="00D82408">
              <w:rPr>
                <w:sz w:val="20"/>
                <w:szCs w:val="20"/>
              </w:rPr>
              <w:t>, в огороде: овощи и фрукты. Знакомство с акварелью.</w:t>
            </w:r>
          </w:p>
          <w:p w:rsidR="00881A63" w:rsidRPr="00D82408" w:rsidRDefault="00881A63" w:rsidP="00881A63">
            <w:pPr>
              <w:shd w:val="clear" w:color="auto" w:fill="FFFFFF"/>
              <w:rPr>
                <w:sz w:val="20"/>
                <w:szCs w:val="20"/>
              </w:rPr>
            </w:pPr>
            <w:r w:rsidRPr="00D82408">
              <w:rPr>
                <w:sz w:val="20"/>
                <w:szCs w:val="20"/>
              </w:rPr>
              <w:t>Любимые стихи, рассказы и сказки про осень. Аппликация «На лесной поляне выросли грибы»</w:t>
            </w:r>
          </w:p>
          <w:p w:rsidR="00881A63" w:rsidRPr="00D82408" w:rsidRDefault="00881A63" w:rsidP="00881A63">
            <w:pPr>
              <w:shd w:val="clear" w:color="auto" w:fill="FFFFFF"/>
              <w:rPr>
                <w:sz w:val="20"/>
                <w:szCs w:val="20"/>
              </w:rPr>
            </w:pPr>
            <w:r w:rsidRPr="00D82408">
              <w:rPr>
                <w:sz w:val="20"/>
                <w:szCs w:val="20"/>
              </w:rPr>
              <w:t xml:space="preserve">Количественный состав чисел (5). Форма предметов. Конструирование многоэтажного дома. </w:t>
            </w:r>
          </w:p>
          <w:p w:rsidR="00881A63" w:rsidRPr="00D82408" w:rsidRDefault="00881A63" w:rsidP="00881A63">
            <w:pPr>
              <w:shd w:val="clear" w:color="auto" w:fill="FFFFFF"/>
              <w:rPr>
                <w:sz w:val="20"/>
                <w:szCs w:val="20"/>
              </w:rPr>
            </w:pPr>
            <w:r w:rsidRPr="00D82408">
              <w:rPr>
                <w:sz w:val="20"/>
                <w:szCs w:val="20"/>
              </w:rPr>
              <w:t>Огород. Рисование цветов.</w:t>
            </w:r>
          </w:p>
          <w:p w:rsidR="00881A63" w:rsidRPr="00D82408" w:rsidRDefault="00881A63" w:rsidP="00881A63">
            <w:pPr>
              <w:shd w:val="clear" w:color="auto" w:fill="FFFFFF"/>
              <w:rPr>
                <w:sz w:val="20"/>
                <w:szCs w:val="20"/>
              </w:rPr>
            </w:pPr>
            <w:r w:rsidRPr="00D82408">
              <w:rPr>
                <w:sz w:val="20"/>
                <w:szCs w:val="20"/>
              </w:rPr>
              <w:t>Сюжетно-ролевая игра «Магазин». Рассказывание на тему «Вежливые слова»</w:t>
            </w:r>
          </w:p>
          <w:p w:rsidR="00881A63" w:rsidRPr="00D82408" w:rsidRDefault="00881A63" w:rsidP="00881A63">
            <w:pPr>
              <w:shd w:val="clear" w:color="auto" w:fill="FFFFFF"/>
              <w:rPr>
                <w:sz w:val="20"/>
                <w:szCs w:val="20"/>
              </w:rPr>
            </w:pPr>
            <w:r w:rsidRPr="00D82408">
              <w:rPr>
                <w:sz w:val="20"/>
                <w:szCs w:val="20"/>
              </w:rPr>
              <w:t>Рисование «Что ты больше всего любишь рисовать»</w:t>
            </w:r>
          </w:p>
          <w:p w:rsidR="00881A63" w:rsidRPr="00D82408" w:rsidRDefault="00881A63" w:rsidP="00881A63">
            <w:pPr>
              <w:shd w:val="clear" w:color="auto" w:fill="FFFFFF"/>
              <w:rPr>
                <w:sz w:val="20"/>
                <w:szCs w:val="20"/>
              </w:rPr>
            </w:pPr>
            <w:r w:rsidRPr="00D82408">
              <w:rPr>
                <w:sz w:val="20"/>
                <w:szCs w:val="20"/>
              </w:rPr>
              <w:t>Группы предметов. Счет. Бабочка из природного материала.</w:t>
            </w:r>
          </w:p>
          <w:p w:rsidR="00881A63" w:rsidRPr="00D82408" w:rsidRDefault="00881A63" w:rsidP="00881A63">
            <w:pPr>
              <w:shd w:val="clear" w:color="auto" w:fill="FFFFFF"/>
              <w:rPr>
                <w:vanish/>
                <w:sz w:val="20"/>
                <w:szCs w:val="20"/>
              </w:rPr>
            </w:pPr>
            <w:r w:rsidRPr="00D82408">
              <w:rPr>
                <w:sz w:val="20"/>
                <w:szCs w:val="20"/>
              </w:rPr>
              <w:t xml:space="preserve">Р.н.культура. Рисование «Укрась платочек ромашками». </w:t>
            </w:r>
          </w:p>
        </w:tc>
      </w:tr>
      <w:tr w:rsidR="00881A63" w:rsidRPr="00D82408" w:rsidTr="00881A63">
        <w:trPr>
          <w:trHeight w:hRule="exact" w:val="2288"/>
        </w:trPr>
        <w:tc>
          <w:tcPr>
            <w:tcW w:w="6663" w:type="dxa"/>
            <w:gridSpan w:val="3"/>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jc w:val="both"/>
              <w:rPr>
                <w:sz w:val="20"/>
                <w:szCs w:val="20"/>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ind w:right="82" w:firstLine="72"/>
              <w:rPr>
                <w:sz w:val="20"/>
                <w:szCs w:val="20"/>
              </w:rPr>
            </w:pPr>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rPr>
                <w:sz w:val="20"/>
                <w:szCs w:val="20"/>
              </w:rPr>
            </w:pPr>
            <w:r w:rsidRPr="00D82408">
              <w:rPr>
                <w:sz w:val="20"/>
                <w:szCs w:val="20"/>
              </w:rPr>
              <w:t>Рассказывание сказки П.Бажова «Серебряное копытце». Аппликация «Огурцы и помидоры лежат на тарелке»</w:t>
            </w:r>
          </w:p>
          <w:p w:rsidR="00881A63" w:rsidRPr="00D82408" w:rsidRDefault="00881A63" w:rsidP="00881A63">
            <w:pPr>
              <w:shd w:val="clear" w:color="auto" w:fill="FFFFFF"/>
              <w:rPr>
                <w:sz w:val="20"/>
                <w:szCs w:val="20"/>
              </w:rPr>
            </w:pPr>
            <w:r w:rsidRPr="00D82408">
              <w:rPr>
                <w:sz w:val="20"/>
                <w:szCs w:val="20"/>
              </w:rPr>
              <w:t>Описание березы. Рисование по памяти «Осенний лес»</w:t>
            </w:r>
          </w:p>
          <w:p w:rsidR="00881A63" w:rsidRPr="00D82408" w:rsidRDefault="00881A63" w:rsidP="00881A63">
            <w:pPr>
              <w:shd w:val="clear" w:color="auto" w:fill="FFFFFF"/>
              <w:rPr>
                <w:sz w:val="20"/>
                <w:szCs w:val="20"/>
              </w:rPr>
            </w:pPr>
            <w:r w:rsidRPr="00D82408">
              <w:rPr>
                <w:sz w:val="20"/>
                <w:szCs w:val="20"/>
              </w:rPr>
              <w:t>Счет предметов до 6. Конструирование машины.</w:t>
            </w:r>
          </w:p>
          <w:p w:rsidR="00881A63" w:rsidRPr="00D82408" w:rsidRDefault="00881A63" w:rsidP="00881A63">
            <w:pPr>
              <w:shd w:val="clear" w:color="auto" w:fill="FFFFFF"/>
              <w:rPr>
                <w:sz w:val="20"/>
                <w:szCs w:val="20"/>
              </w:rPr>
            </w:pPr>
            <w:r w:rsidRPr="00D82408">
              <w:rPr>
                <w:sz w:val="20"/>
                <w:szCs w:val="20"/>
              </w:rPr>
              <w:t>Рассказывание о хлебе. Рисование по представлению «Идет дождь»</w:t>
            </w:r>
          </w:p>
          <w:p w:rsidR="00881A63" w:rsidRPr="00D82408" w:rsidRDefault="00881A63" w:rsidP="00881A63">
            <w:pPr>
              <w:shd w:val="clear" w:color="auto" w:fill="FFFFFF"/>
              <w:rPr>
                <w:sz w:val="20"/>
                <w:szCs w:val="20"/>
              </w:rPr>
            </w:pPr>
            <w:r w:rsidRPr="00D82408">
              <w:rPr>
                <w:sz w:val="20"/>
                <w:szCs w:val="20"/>
              </w:rPr>
              <w:t>Рассказывание на тему «Осенний лес». Рисование  на тему «Как мы играли в подвижную игру «Медведь и пчелы».</w:t>
            </w:r>
          </w:p>
          <w:p w:rsidR="00881A63" w:rsidRPr="00D82408" w:rsidRDefault="00881A63" w:rsidP="00881A63">
            <w:pPr>
              <w:shd w:val="clear" w:color="auto" w:fill="FFFFFF"/>
              <w:rPr>
                <w:sz w:val="20"/>
                <w:szCs w:val="20"/>
              </w:rPr>
            </w:pPr>
            <w:r w:rsidRPr="00D82408">
              <w:rPr>
                <w:sz w:val="20"/>
                <w:szCs w:val="20"/>
              </w:rPr>
              <w:t>Беседа о хлебе. Составление рассказа из опыта «Много у бабушки с нами хлопот».</w:t>
            </w:r>
          </w:p>
          <w:p w:rsidR="00881A63" w:rsidRPr="00D82408" w:rsidRDefault="00881A63" w:rsidP="00881A63">
            <w:pPr>
              <w:shd w:val="clear" w:color="auto" w:fill="FFFFFF"/>
              <w:rPr>
                <w:sz w:val="20"/>
                <w:szCs w:val="20"/>
              </w:rPr>
            </w:pPr>
          </w:p>
        </w:tc>
      </w:tr>
      <w:tr w:rsidR="00881A63" w:rsidRPr="00D82408" w:rsidTr="00881A63">
        <w:trPr>
          <w:trHeight w:hRule="exact" w:val="616"/>
        </w:trPr>
        <w:tc>
          <w:tcPr>
            <w:tcW w:w="15168" w:type="dxa"/>
            <w:gridSpan w:val="6"/>
            <w:tcBorders>
              <w:top w:val="single" w:sz="6" w:space="0" w:color="auto"/>
              <w:left w:val="single" w:sz="6" w:space="0" w:color="auto"/>
              <w:bottom w:val="single" w:sz="6" w:space="0" w:color="auto"/>
              <w:right w:val="single" w:sz="6" w:space="0" w:color="auto"/>
            </w:tcBorders>
            <w:shd w:val="clear" w:color="auto" w:fill="FFFFFF"/>
          </w:tcPr>
          <w:p w:rsidR="00881A63" w:rsidRPr="00A679A3" w:rsidRDefault="00881A63" w:rsidP="00881A63">
            <w:pPr>
              <w:shd w:val="clear" w:color="auto" w:fill="FFFFFF"/>
              <w:spacing w:line="322" w:lineRule="exact"/>
              <w:jc w:val="center"/>
              <w:rPr>
                <w:b/>
                <w:spacing w:val="-1"/>
                <w:sz w:val="20"/>
                <w:szCs w:val="20"/>
              </w:rPr>
            </w:pPr>
            <w:r w:rsidRPr="00D82408">
              <w:rPr>
                <w:b/>
                <w:spacing w:val="-1"/>
                <w:sz w:val="20"/>
                <w:szCs w:val="20"/>
              </w:rPr>
              <w:t>01 октября-12 октября</w:t>
            </w:r>
            <w:r>
              <w:rPr>
                <w:b/>
                <w:spacing w:val="-1"/>
                <w:sz w:val="20"/>
                <w:szCs w:val="20"/>
              </w:rPr>
              <w:t xml:space="preserve">   </w:t>
            </w:r>
            <w:r w:rsidRPr="00D82408">
              <w:rPr>
                <w:b/>
                <w:bCs/>
                <w:sz w:val="20"/>
                <w:szCs w:val="20"/>
              </w:rPr>
              <w:t xml:space="preserve">Тема: </w:t>
            </w:r>
            <w:r w:rsidRPr="00D82408">
              <w:rPr>
                <w:bCs/>
                <w:spacing w:val="-2"/>
                <w:sz w:val="20"/>
                <w:szCs w:val="20"/>
              </w:rPr>
              <w:t xml:space="preserve">Озеро Байкал: </w:t>
            </w:r>
            <w:r w:rsidRPr="00D82408">
              <w:rPr>
                <w:bCs/>
                <w:spacing w:val="-1"/>
                <w:sz w:val="20"/>
                <w:szCs w:val="20"/>
              </w:rPr>
              <w:t>«Уникальность</w:t>
            </w:r>
            <w:r w:rsidRPr="00D82408">
              <w:rPr>
                <w:sz w:val="20"/>
                <w:szCs w:val="20"/>
              </w:rPr>
              <w:t xml:space="preserve"> </w:t>
            </w:r>
            <w:r w:rsidRPr="00D82408">
              <w:rPr>
                <w:bCs/>
                <w:sz w:val="20"/>
                <w:szCs w:val="20"/>
              </w:rPr>
              <w:t>озера: вода Байкала»</w:t>
            </w:r>
            <w:r w:rsidRPr="00D82408">
              <w:rPr>
                <w:sz w:val="20"/>
                <w:szCs w:val="20"/>
              </w:rPr>
              <w:t xml:space="preserve"> </w:t>
            </w:r>
            <w:r w:rsidRPr="00D82408">
              <w:rPr>
                <w:bCs/>
                <w:spacing w:val="-3"/>
                <w:sz w:val="20"/>
                <w:szCs w:val="20"/>
              </w:rPr>
              <w:t>«Ветры Байкала»</w:t>
            </w:r>
            <w:r w:rsidRPr="00D82408">
              <w:rPr>
                <w:bCs/>
                <w:sz w:val="20"/>
                <w:szCs w:val="20"/>
              </w:rPr>
              <w:t>.</w:t>
            </w:r>
          </w:p>
          <w:p w:rsidR="00881A63" w:rsidRPr="00D82408" w:rsidRDefault="00881A63" w:rsidP="00881A63">
            <w:pPr>
              <w:shd w:val="clear" w:color="auto" w:fill="FFFFFF"/>
              <w:spacing w:line="317" w:lineRule="exact"/>
              <w:rPr>
                <w:spacing w:val="-2"/>
                <w:sz w:val="20"/>
                <w:szCs w:val="20"/>
              </w:rPr>
            </w:pPr>
            <w:r w:rsidRPr="00D82408">
              <w:rPr>
                <w:b/>
                <w:bCs/>
                <w:spacing w:val="-2"/>
                <w:sz w:val="20"/>
                <w:szCs w:val="20"/>
              </w:rPr>
              <w:t>Итоговое мероприятие:</w:t>
            </w:r>
            <w:r w:rsidRPr="00D82408">
              <w:rPr>
                <w:spacing w:val="-3"/>
                <w:sz w:val="20"/>
                <w:szCs w:val="20"/>
              </w:rPr>
              <w:t xml:space="preserve"> </w:t>
            </w:r>
            <w:r w:rsidRPr="00D82408">
              <w:rPr>
                <w:spacing w:val="-1"/>
                <w:sz w:val="20"/>
                <w:szCs w:val="20"/>
              </w:rPr>
              <w:t>Исследовательский</w:t>
            </w:r>
            <w:r w:rsidRPr="00D82408">
              <w:rPr>
                <w:sz w:val="20"/>
                <w:szCs w:val="20"/>
              </w:rPr>
              <w:t xml:space="preserve">  </w:t>
            </w:r>
            <w:r w:rsidRPr="00D82408">
              <w:rPr>
                <w:spacing w:val="-1"/>
                <w:sz w:val="20"/>
                <w:szCs w:val="20"/>
              </w:rPr>
              <w:t>проект «Озеро Байкал -</w:t>
            </w:r>
            <w:r w:rsidRPr="00D82408">
              <w:rPr>
                <w:sz w:val="20"/>
                <w:szCs w:val="20"/>
              </w:rPr>
              <w:t xml:space="preserve"> </w:t>
            </w:r>
            <w:r w:rsidRPr="00D82408">
              <w:rPr>
                <w:spacing w:val="-2"/>
                <w:sz w:val="20"/>
                <w:szCs w:val="20"/>
              </w:rPr>
              <w:t>жемчужина Сибири»</w:t>
            </w:r>
          </w:p>
          <w:p w:rsidR="00881A63" w:rsidRPr="00D82408" w:rsidRDefault="00881A63" w:rsidP="00881A63">
            <w:pPr>
              <w:shd w:val="clear" w:color="auto" w:fill="FFFFFF"/>
              <w:spacing w:line="317" w:lineRule="exact"/>
              <w:rPr>
                <w:spacing w:val="-2"/>
                <w:sz w:val="20"/>
                <w:szCs w:val="20"/>
              </w:rPr>
            </w:pPr>
          </w:p>
          <w:p w:rsidR="00881A63" w:rsidRPr="00D82408" w:rsidRDefault="00881A63" w:rsidP="00881A63">
            <w:pPr>
              <w:shd w:val="clear" w:color="auto" w:fill="FFFFFF"/>
              <w:spacing w:line="317" w:lineRule="exact"/>
              <w:rPr>
                <w:sz w:val="20"/>
                <w:szCs w:val="20"/>
              </w:rPr>
            </w:pPr>
          </w:p>
        </w:tc>
      </w:tr>
      <w:tr w:rsidR="00881A63" w:rsidRPr="00D82408" w:rsidTr="00881A63">
        <w:trPr>
          <w:trHeight w:hRule="exact" w:val="3413"/>
        </w:trPr>
        <w:tc>
          <w:tcPr>
            <w:tcW w:w="6663" w:type="dxa"/>
            <w:gridSpan w:val="3"/>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spacing w:line="322" w:lineRule="exact"/>
              <w:ind w:right="91" w:firstLine="5"/>
              <w:rPr>
                <w:sz w:val="20"/>
                <w:szCs w:val="20"/>
              </w:rPr>
            </w:pPr>
            <w:r w:rsidRPr="00D82408">
              <w:rPr>
                <w:spacing w:val="-2"/>
                <w:sz w:val="20"/>
                <w:szCs w:val="20"/>
              </w:rPr>
              <w:t xml:space="preserve">1.Познакомить с озером Байкал, его обитателями, дать </w:t>
            </w:r>
            <w:r w:rsidRPr="00D82408">
              <w:rPr>
                <w:spacing w:val="-1"/>
                <w:sz w:val="20"/>
                <w:szCs w:val="20"/>
              </w:rPr>
              <w:t xml:space="preserve">некоторые исторические знания о Байкале; </w:t>
            </w:r>
            <w:r w:rsidRPr="00D82408">
              <w:rPr>
                <w:sz w:val="20"/>
                <w:szCs w:val="20"/>
              </w:rPr>
              <w:t xml:space="preserve">расширять словарный запас; воспитывать бережное </w:t>
            </w:r>
            <w:r w:rsidRPr="00D82408">
              <w:rPr>
                <w:spacing w:val="-1"/>
                <w:sz w:val="20"/>
                <w:szCs w:val="20"/>
              </w:rPr>
              <w:t>отношение к природному наследию Сибири.</w:t>
            </w:r>
          </w:p>
          <w:p w:rsidR="00881A63" w:rsidRPr="00D82408" w:rsidRDefault="00881A63" w:rsidP="00881A63">
            <w:pPr>
              <w:shd w:val="clear" w:color="auto" w:fill="FFFFFF"/>
              <w:jc w:val="both"/>
              <w:rPr>
                <w:spacing w:val="-3"/>
                <w:sz w:val="20"/>
                <w:szCs w:val="20"/>
              </w:rPr>
            </w:pPr>
            <w:r w:rsidRPr="00D82408">
              <w:rPr>
                <w:sz w:val="20"/>
                <w:szCs w:val="20"/>
              </w:rPr>
              <w:t xml:space="preserve">2. Продолжать формировать представление о </w:t>
            </w:r>
            <w:r w:rsidRPr="00D82408">
              <w:rPr>
                <w:spacing w:val="-1"/>
                <w:sz w:val="20"/>
                <w:szCs w:val="20"/>
              </w:rPr>
              <w:t xml:space="preserve">взаимосвязи воды и ветра на Байкале, через </w:t>
            </w:r>
            <w:r w:rsidRPr="00D82408">
              <w:rPr>
                <w:spacing w:val="-2"/>
                <w:sz w:val="20"/>
                <w:szCs w:val="20"/>
              </w:rPr>
              <w:t xml:space="preserve">экспериментирование и практическую деятельность </w:t>
            </w:r>
            <w:r w:rsidRPr="00D82408">
              <w:rPr>
                <w:spacing w:val="-1"/>
                <w:sz w:val="20"/>
                <w:szCs w:val="20"/>
              </w:rPr>
              <w:t>активизировать умение устанавливать причинно-</w:t>
            </w:r>
            <w:r w:rsidRPr="00D82408">
              <w:rPr>
                <w:spacing w:val="-2"/>
                <w:sz w:val="20"/>
                <w:szCs w:val="20"/>
              </w:rPr>
              <w:t xml:space="preserve">следственные связи, о том, что огромная масса воды </w:t>
            </w:r>
            <w:r w:rsidRPr="00D82408">
              <w:rPr>
                <w:sz w:val="20"/>
                <w:szCs w:val="20"/>
              </w:rPr>
              <w:t xml:space="preserve">способствует возникновению ветров различных </w:t>
            </w:r>
            <w:r w:rsidRPr="00D82408">
              <w:rPr>
                <w:spacing w:val="-3"/>
                <w:sz w:val="20"/>
                <w:szCs w:val="20"/>
              </w:rPr>
              <w:t>направлений.</w:t>
            </w:r>
          </w:p>
          <w:p w:rsidR="00881A63" w:rsidRPr="00D82408" w:rsidRDefault="00881A63" w:rsidP="00881A63">
            <w:pPr>
              <w:shd w:val="clear" w:color="auto" w:fill="FFFFFF"/>
              <w:jc w:val="both"/>
              <w:rPr>
                <w:sz w:val="20"/>
                <w:szCs w:val="20"/>
              </w:rPr>
            </w:pPr>
            <w:r w:rsidRPr="00D82408">
              <w:rPr>
                <w:spacing w:val="-3"/>
                <w:sz w:val="20"/>
                <w:szCs w:val="20"/>
              </w:rPr>
              <w:t xml:space="preserve">3.  Подвести детей к пониманию того, что </w:t>
            </w:r>
            <w:r w:rsidRPr="00D82408">
              <w:rPr>
                <w:sz w:val="20"/>
                <w:szCs w:val="20"/>
              </w:rPr>
              <w:t>жизнь человека в Сибири во многом зависит от Байкала.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ind w:right="82" w:firstLine="72"/>
              <w:rPr>
                <w:sz w:val="20"/>
                <w:szCs w:val="20"/>
              </w:rPr>
            </w:pPr>
            <w:r w:rsidRPr="00D82408">
              <w:rPr>
                <w:sz w:val="20"/>
                <w:szCs w:val="20"/>
              </w:rPr>
              <w:t>Игровая</w:t>
            </w:r>
          </w:p>
          <w:p w:rsidR="00881A63" w:rsidRPr="00D82408" w:rsidRDefault="00881A63" w:rsidP="00881A63">
            <w:pPr>
              <w:shd w:val="clear" w:color="auto" w:fill="FFFFFF"/>
              <w:ind w:right="82" w:firstLine="72"/>
              <w:rPr>
                <w:sz w:val="20"/>
                <w:szCs w:val="20"/>
              </w:rPr>
            </w:pPr>
            <w:r w:rsidRPr="00D82408">
              <w:rPr>
                <w:sz w:val="20"/>
                <w:szCs w:val="20"/>
              </w:rPr>
              <w:t>Элементарная трудовая</w:t>
            </w:r>
          </w:p>
          <w:p w:rsidR="00881A63" w:rsidRPr="00D82408" w:rsidRDefault="00881A63" w:rsidP="00881A63">
            <w:pPr>
              <w:shd w:val="clear" w:color="auto" w:fill="FFFFFF"/>
              <w:ind w:right="82" w:firstLine="72"/>
              <w:rPr>
                <w:sz w:val="20"/>
                <w:szCs w:val="20"/>
              </w:rPr>
            </w:pPr>
            <w:r w:rsidRPr="00D82408">
              <w:rPr>
                <w:sz w:val="20"/>
                <w:szCs w:val="20"/>
              </w:rPr>
              <w:t>Познавательно-исследовательская</w:t>
            </w:r>
          </w:p>
          <w:p w:rsidR="00881A63" w:rsidRPr="00D82408" w:rsidRDefault="00881A63" w:rsidP="00881A63">
            <w:pPr>
              <w:shd w:val="clear" w:color="auto" w:fill="FFFFFF"/>
              <w:ind w:right="82" w:firstLine="72"/>
              <w:rPr>
                <w:sz w:val="20"/>
                <w:szCs w:val="20"/>
              </w:rPr>
            </w:pPr>
            <w:r w:rsidRPr="00D82408">
              <w:rPr>
                <w:sz w:val="20"/>
                <w:szCs w:val="20"/>
              </w:rPr>
              <w:t>Конструирование</w:t>
            </w:r>
          </w:p>
          <w:p w:rsidR="00881A63" w:rsidRPr="00D82408" w:rsidRDefault="00881A63" w:rsidP="00881A63">
            <w:pPr>
              <w:shd w:val="clear" w:color="auto" w:fill="FFFFFF"/>
              <w:ind w:right="82" w:firstLine="72"/>
              <w:rPr>
                <w:sz w:val="20"/>
                <w:szCs w:val="20"/>
              </w:rPr>
            </w:pPr>
            <w:r w:rsidRPr="00D82408">
              <w:rPr>
                <w:sz w:val="20"/>
                <w:szCs w:val="20"/>
              </w:rPr>
              <w:t>Изобразительная</w:t>
            </w:r>
          </w:p>
          <w:p w:rsidR="00881A63" w:rsidRPr="00D82408" w:rsidRDefault="00881A63" w:rsidP="00881A63">
            <w:pPr>
              <w:shd w:val="clear" w:color="auto" w:fill="FFFFFF"/>
              <w:ind w:right="82" w:firstLine="72"/>
              <w:rPr>
                <w:sz w:val="20"/>
                <w:szCs w:val="20"/>
              </w:rPr>
            </w:pPr>
            <w:r w:rsidRPr="00D82408">
              <w:rPr>
                <w:sz w:val="20"/>
                <w:szCs w:val="20"/>
              </w:rPr>
              <w:t>Коммуникативная</w:t>
            </w:r>
          </w:p>
          <w:p w:rsidR="00881A63" w:rsidRPr="00D82408" w:rsidRDefault="00881A63" w:rsidP="00881A63">
            <w:pPr>
              <w:shd w:val="clear" w:color="auto" w:fill="FFFFFF"/>
              <w:ind w:right="82" w:firstLine="72"/>
              <w:rPr>
                <w:sz w:val="20"/>
                <w:szCs w:val="20"/>
              </w:rPr>
            </w:pPr>
            <w:r w:rsidRPr="00D82408">
              <w:rPr>
                <w:sz w:val="20"/>
                <w:szCs w:val="20"/>
              </w:rPr>
              <w:t>Восприятие худож. лит-ры и фольклора.</w:t>
            </w:r>
          </w:p>
          <w:p w:rsidR="00881A63" w:rsidRPr="00D82408" w:rsidRDefault="00881A63" w:rsidP="00881A63">
            <w:pPr>
              <w:shd w:val="clear" w:color="auto" w:fill="FFFFFF"/>
              <w:ind w:right="82" w:firstLine="72"/>
              <w:rPr>
                <w:sz w:val="20"/>
                <w:szCs w:val="20"/>
              </w:rPr>
            </w:pPr>
            <w:r w:rsidRPr="00D82408">
              <w:rPr>
                <w:sz w:val="20"/>
                <w:szCs w:val="20"/>
              </w:rPr>
              <w:t>Музыкальная</w:t>
            </w:r>
          </w:p>
          <w:p w:rsidR="00881A63" w:rsidRPr="00D82408" w:rsidRDefault="00881A63" w:rsidP="00881A63">
            <w:pPr>
              <w:shd w:val="clear" w:color="auto" w:fill="FFFFFF"/>
              <w:ind w:right="82" w:firstLine="72"/>
              <w:rPr>
                <w:sz w:val="20"/>
                <w:szCs w:val="20"/>
              </w:rPr>
            </w:pPr>
            <w:r w:rsidRPr="00D82408">
              <w:rPr>
                <w:sz w:val="20"/>
                <w:szCs w:val="20"/>
              </w:rPr>
              <w:t>Двигательная</w:t>
            </w:r>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rPr>
                <w:sz w:val="20"/>
                <w:szCs w:val="20"/>
              </w:rPr>
            </w:pPr>
            <w:r w:rsidRPr="00D82408">
              <w:rPr>
                <w:sz w:val="20"/>
                <w:szCs w:val="20"/>
              </w:rPr>
              <w:t>Счет предметов до 7. Нерпенок из природного материала.</w:t>
            </w:r>
          </w:p>
          <w:p w:rsidR="00881A63" w:rsidRPr="00D82408" w:rsidRDefault="00881A63" w:rsidP="00881A63">
            <w:pPr>
              <w:shd w:val="clear" w:color="auto" w:fill="FFFFFF"/>
              <w:rPr>
                <w:sz w:val="20"/>
                <w:szCs w:val="20"/>
              </w:rPr>
            </w:pPr>
            <w:r w:rsidRPr="00D82408">
              <w:rPr>
                <w:sz w:val="20"/>
                <w:szCs w:val="20"/>
              </w:rPr>
              <w:t>Наша одежда. Сезонная одежда. Пересказ рассказа В.Чаплиной «Белка»</w:t>
            </w:r>
          </w:p>
          <w:p w:rsidR="00881A63" w:rsidRPr="00D82408" w:rsidRDefault="00881A63" w:rsidP="00881A63">
            <w:pPr>
              <w:shd w:val="clear" w:color="auto" w:fill="FFFFFF"/>
              <w:rPr>
                <w:sz w:val="20"/>
                <w:szCs w:val="20"/>
              </w:rPr>
            </w:pPr>
            <w:r w:rsidRPr="00D82408">
              <w:rPr>
                <w:sz w:val="20"/>
                <w:szCs w:val="20"/>
              </w:rPr>
              <w:t>Счет предметов до 8. Конструирование «Озеро Байкал»</w:t>
            </w:r>
          </w:p>
          <w:p w:rsidR="00881A63" w:rsidRPr="00D82408" w:rsidRDefault="00881A63" w:rsidP="00881A63">
            <w:pPr>
              <w:shd w:val="clear" w:color="auto" w:fill="FFFFFF"/>
              <w:rPr>
                <w:sz w:val="20"/>
                <w:szCs w:val="20"/>
              </w:rPr>
            </w:pPr>
            <w:r w:rsidRPr="00D82408">
              <w:rPr>
                <w:sz w:val="20"/>
                <w:szCs w:val="20"/>
              </w:rPr>
              <w:t>Чтение рассказов по Хрестоматии Байкала, пересказывание.</w:t>
            </w:r>
          </w:p>
          <w:p w:rsidR="00881A63" w:rsidRPr="00D82408" w:rsidRDefault="00881A63" w:rsidP="00881A63">
            <w:pPr>
              <w:shd w:val="clear" w:color="auto" w:fill="FFFFFF"/>
              <w:rPr>
                <w:sz w:val="20"/>
                <w:szCs w:val="20"/>
              </w:rPr>
            </w:pPr>
            <w:r w:rsidRPr="00D82408">
              <w:rPr>
                <w:sz w:val="20"/>
                <w:szCs w:val="20"/>
              </w:rPr>
              <w:t>Экспериментирование с водой «Как добыть воду для питья?», «Какая вода?», «Есть ли у воды запах?»</w:t>
            </w:r>
          </w:p>
          <w:p w:rsidR="00881A63" w:rsidRPr="00D82408" w:rsidRDefault="00881A63" w:rsidP="00881A63">
            <w:pPr>
              <w:shd w:val="clear" w:color="auto" w:fill="FFFFFF"/>
              <w:rPr>
                <w:sz w:val="20"/>
                <w:szCs w:val="20"/>
              </w:rPr>
            </w:pPr>
            <w:r w:rsidRPr="00D82408">
              <w:rPr>
                <w:sz w:val="20"/>
                <w:szCs w:val="20"/>
              </w:rPr>
              <w:t xml:space="preserve">Создание коллекций  «Фильтры» (как и чем очистить воду?) </w:t>
            </w:r>
          </w:p>
          <w:p w:rsidR="00881A63" w:rsidRPr="00D82408" w:rsidRDefault="00881A63" w:rsidP="00881A63">
            <w:pPr>
              <w:shd w:val="clear" w:color="auto" w:fill="FFFFFF"/>
              <w:rPr>
                <w:sz w:val="20"/>
                <w:szCs w:val="20"/>
              </w:rPr>
            </w:pPr>
            <w:r w:rsidRPr="00D82408">
              <w:rPr>
                <w:sz w:val="20"/>
                <w:szCs w:val="20"/>
              </w:rPr>
              <w:t>Рисование «Перевезем туристов на теплоходе» (нетрадиционная техника рисования)</w:t>
            </w:r>
          </w:p>
          <w:p w:rsidR="00881A63" w:rsidRPr="00D82408" w:rsidRDefault="00881A63" w:rsidP="00881A63">
            <w:pPr>
              <w:shd w:val="clear" w:color="auto" w:fill="FFFFFF"/>
              <w:rPr>
                <w:sz w:val="20"/>
                <w:szCs w:val="20"/>
              </w:rPr>
            </w:pPr>
            <w:r w:rsidRPr="00D82408">
              <w:rPr>
                <w:sz w:val="20"/>
                <w:szCs w:val="20"/>
              </w:rPr>
              <w:t>Рассказывание на тему «Золотая осень». Знакомство с городецкой росписью.</w:t>
            </w:r>
          </w:p>
          <w:p w:rsidR="00881A63" w:rsidRPr="00D82408" w:rsidRDefault="00881A63" w:rsidP="00881A63">
            <w:pPr>
              <w:shd w:val="clear" w:color="auto" w:fill="FFFFFF"/>
              <w:rPr>
                <w:sz w:val="20"/>
                <w:szCs w:val="20"/>
              </w:rPr>
            </w:pPr>
            <w:r w:rsidRPr="00D82408">
              <w:rPr>
                <w:sz w:val="20"/>
                <w:szCs w:val="20"/>
              </w:rPr>
              <w:t>Рассказывание р.н.с. «Царевна-лягушка». Лепка «Мишутка».</w:t>
            </w:r>
          </w:p>
          <w:p w:rsidR="00881A63" w:rsidRPr="00D82408" w:rsidRDefault="00881A63" w:rsidP="00881A63">
            <w:pPr>
              <w:shd w:val="clear" w:color="auto" w:fill="FFFFFF"/>
              <w:rPr>
                <w:sz w:val="20"/>
                <w:szCs w:val="20"/>
              </w:rPr>
            </w:pPr>
            <w:r w:rsidRPr="00D82408">
              <w:rPr>
                <w:sz w:val="20"/>
                <w:szCs w:val="20"/>
              </w:rPr>
              <w:t>Вода в жизни человека. Рисование по представлению «Птицы синие и красные» (169 стр.)</w:t>
            </w:r>
          </w:p>
        </w:tc>
      </w:tr>
      <w:tr w:rsidR="00881A63" w:rsidRPr="00D82408" w:rsidTr="00881A63">
        <w:trPr>
          <w:trHeight w:hRule="exact" w:val="1154"/>
        </w:trPr>
        <w:tc>
          <w:tcPr>
            <w:tcW w:w="15168" w:type="dxa"/>
            <w:gridSpan w:val="6"/>
            <w:tcBorders>
              <w:top w:val="single" w:sz="6" w:space="0" w:color="auto"/>
              <w:left w:val="single" w:sz="6" w:space="0" w:color="auto"/>
              <w:bottom w:val="single" w:sz="6" w:space="0" w:color="auto"/>
              <w:right w:val="single" w:sz="6" w:space="0" w:color="auto"/>
            </w:tcBorders>
            <w:shd w:val="clear" w:color="auto" w:fill="FFFFFF"/>
          </w:tcPr>
          <w:p w:rsidR="00881A63" w:rsidRPr="00A679A3" w:rsidRDefault="00881A63" w:rsidP="00881A63">
            <w:pPr>
              <w:shd w:val="clear" w:color="auto" w:fill="FFFFFF"/>
              <w:spacing w:line="322" w:lineRule="exact"/>
              <w:jc w:val="center"/>
              <w:rPr>
                <w:b/>
                <w:spacing w:val="-1"/>
                <w:sz w:val="20"/>
                <w:szCs w:val="20"/>
              </w:rPr>
            </w:pPr>
            <w:r>
              <w:rPr>
                <w:b/>
                <w:spacing w:val="-1"/>
                <w:sz w:val="20"/>
                <w:szCs w:val="20"/>
              </w:rPr>
              <w:t xml:space="preserve">15 октября-26 октябр   </w:t>
            </w:r>
            <w:r w:rsidRPr="00D82408">
              <w:rPr>
                <w:b/>
                <w:bCs/>
                <w:sz w:val="20"/>
                <w:szCs w:val="20"/>
              </w:rPr>
              <w:t xml:space="preserve">Тема: </w:t>
            </w:r>
            <w:r w:rsidRPr="00D82408">
              <w:rPr>
                <w:bCs/>
                <w:spacing w:val="-2"/>
                <w:sz w:val="20"/>
                <w:szCs w:val="20"/>
              </w:rPr>
              <w:t>Я иду по улицам Иркутска</w:t>
            </w:r>
          </w:p>
          <w:p w:rsidR="00881A63" w:rsidRPr="00D82408" w:rsidRDefault="00881A63" w:rsidP="00881A63">
            <w:pPr>
              <w:shd w:val="clear" w:color="auto" w:fill="FFFFFF"/>
              <w:spacing w:line="322" w:lineRule="exact"/>
              <w:rPr>
                <w:sz w:val="20"/>
                <w:szCs w:val="20"/>
              </w:rPr>
            </w:pPr>
            <w:r w:rsidRPr="00D82408">
              <w:rPr>
                <w:b/>
                <w:bCs/>
                <w:spacing w:val="-2"/>
                <w:sz w:val="20"/>
                <w:szCs w:val="20"/>
              </w:rPr>
              <w:t>Итоговое мероприятие:</w:t>
            </w:r>
            <w:r w:rsidRPr="00D82408">
              <w:rPr>
                <w:spacing w:val="-3"/>
                <w:sz w:val="20"/>
                <w:szCs w:val="20"/>
              </w:rPr>
              <w:t xml:space="preserve"> </w:t>
            </w:r>
            <w:r w:rsidRPr="00D82408">
              <w:rPr>
                <w:sz w:val="20"/>
                <w:szCs w:val="20"/>
              </w:rPr>
              <w:t xml:space="preserve">Оформление </w:t>
            </w:r>
            <w:r w:rsidRPr="00D82408">
              <w:rPr>
                <w:spacing w:val="-3"/>
                <w:sz w:val="20"/>
                <w:szCs w:val="20"/>
              </w:rPr>
              <w:t xml:space="preserve">тематической выставки </w:t>
            </w:r>
            <w:r w:rsidRPr="00D82408">
              <w:rPr>
                <w:spacing w:val="-1"/>
                <w:sz w:val="20"/>
                <w:szCs w:val="20"/>
              </w:rPr>
              <w:t xml:space="preserve">«Процветай, наш край </w:t>
            </w:r>
            <w:r w:rsidRPr="00D82408">
              <w:rPr>
                <w:sz w:val="20"/>
                <w:szCs w:val="20"/>
              </w:rPr>
              <w:t>родной»</w:t>
            </w:r>
          </w:p>
          <w:p w:rsidR="00881A63" w:rsidRPr="00D82408" w:rsidRDefault="00881A63" w:rsidP="00881A63">
            <w:pPr>
              <w:shd w:val="clear" w:color="auto" w:fill="FFFFFF"/>
              <w:rPr>
                <w:sz w:val="20"/>
                <w:szCs w:val="20"/>
              </w:rPr>
            </w:pPr>
          </w:p>
        </w:tc>
      </w:tr>
      <w:tr w:rsidR="00881A63" w:rsidRPr="00D82408" w:rsidTr="00881A63">
        <w:trPr>
          <w:trHeight w:hRule="exact" w:val="4198"/>
        </w:trPr>
        <w:tc>
          <w:tcPr>
            <w:tcW w:w="6663" w:type="dxa"/>
            <w:gridSpan w:val="3"/>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spacing w:line="322" w:lineRule="exact"/>
              <w:rPr>
                <w:sz w:val="20"/>
                <w:szCs w:val="20"/>
              </w:rPr>
            </w:pPr>
            <w:r w:rsidRPr="00D82408">
              <w:rPr>
                <w:sz w:val="20"/>
                <w:szCs w:val="20"/>
              </w:rPr>
              <w:t xml:space="preserve">1.Расширять представления детей о родном крае, городе. </w:t>
            </w:r>
          </w:p>
          <w:p w:rsidR="00881A63" w:rsidRPr="00D82408" w:rsidRDefault="00881A63" w:rsidP="00881A63">
            <w:pPr>
              <w:shd w:val="clear" w:color="auto" w:fill="FFFFFF"/>
              <w:spacing w:line="322" w:lineRule="exact"/>
              <w:rPr>
                <w:spacing w:val="-1"/>
                <w:sz w:val="20"/>
                <w:szCs w:val="20"/>
              </w:rPr>
            </w:pPr>
            <w:r w:rsidRPr="00D82408">
              <w:rPr>
                <w:sz w:val="20"/>
                <w:szCs w:val="20"/>
              </w:rPr>
              <w:t xml:space="preserve">2.Продолжать знакомить с </w:t>
            </w:r>
            <w:r w:rsidRPr="00D82408">
              <w:rPr>
                <w:spacing w:val="-2"/>
                <w:sz w:val="20"/>
                <w:szCs w:val="20"/>
              </w:rPr>
              <w:t xml:space="preserve">достопримечательностями региона, города в котором </w:t>
            </w:r>
            <w:r w:rsidRPr="00D82408">
              <w:rPr>
                <w:spacing w:val="-1"/>
                <w:sz w:val="20"/>
                <w:szCs w:val="20"/>
              </w:rPr>
              <w:t>живут дети.</w:t>
            </w:r>
          </w:p>
          <w:p w:rsidR="00881A63" w:rsidRPr="00D82408" w:rsidRDefault="00881A63" w:rsidP="00881A63">
            <w:pPr>
              <w:shd w:val="clear" w:color="auto" w:fill="FFFFFF"/>
              <w:spacing w:line="322" w:lineRule="exact"/>
              <w:rPr>
                <w:b/>
                <w:spacing w:val="-1"/>
                <w:sz w:val="20"/>
                <w:szCs w:val="20"/>
              </w:rPr>
            </w:pPr>
            <w:r w:rsidRPr="00D82408">
              <w:rPr>
                <w:spacing w:val="-1"/>
                <w:sz w:val="20"/>
                <w:szCs w:val="20"/>
              </w:rPr>
              <w:t xml:space="preserve">3. Воспитывать к «малой Родине», </w:t>
            </w:r>
            <w:r w:rsidRPr="00D82408">
              <w:rPr>
                <w:sz w:val="20"/>
                <w:szCs w:val="20"/>
              </w:rPr>
              <w:t>гордость за родной город.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ind w:right="82" w:firstLine="72"/>
              <w:rPr>
                <w:sz w:val="20"/>
                <w:szCs w:val="20"/>
              </w:rPr>
            </w:pPr>
            <w:r w:rsidRPr="00D82408">
              <w:rPr>
                <w:sz w:val="20"/>
                <w:szCs w:val="20"/>
              </w:rPr>
              <w:t>Игровая</w:t>
            </w:r>
          </w:p>
          <w:p w:rsidR="00881A63" w:rsidRPr="00D82408" w:rsidRDefault="00881A63" w:rsidP="00881A63">
            <w:pPr>
              <w:shd w:val="clear" w:color="auto" w:fill="FFFFFF"/>
              <w:ind w:right="82" w:firstLine="72"/>
              <w:rPr>
                <w:sz w:val="20"/>
                <w:szCs w:val="20"/>
              </w:rPr>
            </w:pPr>
            <w:r w:rsidRPr="00D82408">
              <w:rPr>
                <w:sz w:val="20"/>
                <w:szCs w:val="20"/>
              </w:rPr>
              <w:t>Элементарная трудовая</w:t>
            </w:r>
          </w:p>
          <w:p w:rsidR="00881A63" w:rsidRPr="00D82408" w:rsidRDefault="00881A63" w:rsidP="00881A63">
            <w:pPr>
              <w:shd w:val="clear" w:color="auto" w:fill="FFFFFF"/>
              <w:ind w:right="82" w:firstLine="72"/>
              <w:rPr>
                <w:sz w:val="20"/>
                <w:szCs w:val="20"/>
              </w:rPr>
            </w:pPr>
            <w:r w:rsidRPr="00D82408">
              <w:rPr>
                <w:sz w:val="20"/>
                <w:szCs w:val="20"/>
              </w:rPr>
              <w:t>Познавательно-исследовательская</w:t>
            </w:r>
          </w:p>
          <w:p w:rsidR="00881A63" w:rsidRPr="00D82408" w:rsidRDefault="00881A63" w:rsidP="00881A63">
            <w:pPr>
              <w:shd w:val="clear" w:color="auto" w:fill="FFFFFF"/>
              <w:ind w:right="82" w:firstLine="72"/>
              <w:rPr>
                <w:sz w:val="20"/>
                <w:szCs w:val="20"/>
              </w:rPr>
            </w:pPr>
            <w:r w:rsidRPr="00D82408">
              <w:rPr>
                <w:sz w:val="20"/>
                <w:szCs w:val="20"/>
              </w:rPr>
              <w:t>Конструирование</w:t>
            </w:r>
          </w:p>
          <w:p w:rsidR="00881A63" w:rsidRPr="00D82408" w:rsidRDefault="00881A63" w:rsidP="00881A63">
            <w:pPr>
              <w:shd w:val="clear" w:color="auto" w:fill="FFFFFF"/>
              <w:ind w:right="82" w:firstLine="72"/>
              <w:rPr>
                <w:sz w:val="20"/>
                <w:szCs w:val="20"/>
              </w:rPr>
            </w:pPr>
            <w:r w:rsidRPr="00D82408">
              <w:rPr>
                <w:sz w:val="20"/>
                <w:szCs w:val="20"/>
              </w:rPr>
              <w:t>Изобразительная</w:t>
            </w:r>
          </w:p>
          <w:p w:rsidR="00881A63" w:rsidRPr="00D82408" w:rsidRDefault="00881A63" w:rsidP="00881A63">
            <w:pPr>
              <w:shd w:val="clear" w:color="auto" w:fill="FFFFFF"/>
              <w:ind w:right="82" w:firstLine="72"/>
              <w:rPr>
                <w:sz w:val="20"/>
                <w:szCs w:val="20"/>
              </w:rPr>
            </w:pPr>
            <w:r w:rsidRPr="00D82408">
              <w:rPr>
                <w:sz w:val="20"/>
                <w:szCs w:val="20"/>
              </w:rPr>
              <w:t>Коммуникативная</w:t>
            </w:r>
          </w:p>
          <w:p w:rsidR="00881A63" w:rsidRPr="00D82408" w:rsidRDefault="00881A63" w:rsidP="00881A63">
            <w:pPr>
              <w:shd w:val="clear" w:color="auto" w:fill="FFFFFF"/>
              <w:ind w:right="82" w:firstLine="72"/>
              <w:rPr>
                <w:sz w:val="20"/>
                <w:szCs w:val="20"/>
              </w:rPr>
            </w:pPr>
            <w:r w:rsidRPr="00D82408">
              <w:rPr>
                <w:sz w:val="20"/>
                <w:szCs w:val="20"/>
              </w:rPr>
              <w:t>Восприятие худож. лит-ры и фольклора.</w:t>
            </w:r>
          </w:p>
          <w:p w:rsidR="00881A63" w:rsidRPr="00D82408" w:rsidRDefault="00881A63" w:rsidP="00881A63">
            <w:pPr>
              <w:shd w:val="clear" w:color="auto" w:fill="FFFFFF"/>
              <w:ind w:right="82" w:firstLine="72"/>
              <w:rPr>
                <w:sz w:val="20"/>
                <w:szCs w:val="20"/>
              </w:rPr>
            </w:pPr>
            <w:r w:rsidRPr="00D82408">
              <w:rPr>
                <w:sz w:val="20"/>
                <w:szCs w:val="20"/>
              </w:rPr>
              <w:t>Музыкальная</w:t>
            </w:r>
          </w:p>
          <w:p w:rsidR="00881A63" w:rsidRPr="00D82408" w:rsidRDefault="00881A63" w:rsidP="00881A63">
            <w:pPr>
              <w:shd w:val="clear" w:color="auto" w:fill="FFFFFF"/>
              <w:spacing w:line="322" w:lineRule="exact"/>
              <w:rPr>
                <w:b/>
                <w:spacing w:val="-1"/>
                <w:sz w:val="20"/>
                <w:szCs w:val="20"/>
              </w:rPr>
            </w:pPr>
            <w:r w:rsidRPr="00D82408">
              <w:rPr>
                <w:sz w:val="20"/>
                <w:szCs w:val="20"/>
              </w:rPr>
              <w:t>Двигательная</w:t>
            </w:r>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rPr>
                <w:spacing w:val="-1"/>
                <w:sz w:val="20"/>
                <w:szCs w:val="20"/>
              </w:rPr>
            </w:pPr>
            <w:r w:rsidRPr="00D82408">
              <w:rPr>
                <w:spacing w:val="-1"/>
                <w:sz w:val="20"/>
                <w:szCs w:val="20"/>
              </w:rPr>
              <w:t>Деревья и кустарники нашего двора. Рисование по замыслу.</w:t>
            </w:r>
          </w:p>
          <w:p w:rsidR="00881A63" w:rsidRPr="00D82408" w:rsidRDefault="00881A63" w:rsidP="00881A63">
            <w:pPr>
              <w:shd w:val="clear" w:color="auto" w:fill="FFFFFF"/>
              <w:rPr>
                <w:spacing w:val="-1"/>
                <w:sz w:val="20"/>
                <w:szCs w:val="20"/>
              </w:rPr>
            </w:pPr>
            <w:r w:rsidRPr="00D82408">
              <w:rPr>
                <w:spacing w:val="-1"/>
                <w:sz w:val="20"/>
                <w:szCs w:val="20"/>
              </w:rPr>
              <w:t>Счет предметов до 9. Птичка из природного материала.</w:t>
            </w:r>
          </w:p>
          <w:p w:rsidR="00881A63" w:rsidRPr="00D82408" w:rsidRDefault="00881A63" w:rsidP="00881A63">
            <w:pPr>
              <w:shd w:val="clear" w:color="auto" w:fill="FFFFFF"/>
              <w:rPr>
                <w:spacing w:val="-1"/>
                <w:sz w:val="20"/>
                <w:szCs w:val="20"/>
              </w:rPr>
            </w:pPr>
            <w:r w:rsidRPr="00D82408">
              <w:rPr>
                <w:spacing w:val="-1"/>
                <w:sz w:val="20"/>
                <w:szCs w:val="20"/>
              </w:rPr>
              <w:t>Дом, в котором я живу. Составление рассказа из опыта по сюжетной картинке «Семья».</w:t>
            </w:r>
          </w:p>
          <w:p w:rsidR="00881A63" w:rsidRPr="00D82408" w:rsidRDefault="00881A63" w:rsidP="00881A63">
            <w:pPr>
              <w:shd w:val="clear" w:color="auto" w:fill="FFFFFF"/>
              <w:rPr>
                <w:spacing w:val="-1"/>
                <w:sz w:val="20"/>
                <w:szCs w:val="20"/>
              </w:rPr>
            </w:pPr>
            <w:r w:rsidRPr="00D82408">
              <w:rPr>
                <w:spacing w:val="-1"/>
                <w:sz w:val="20"/>
                <w:szCs w:val="20"/>
              </w:rPr>
              <w:t>История и достопримечательности моего города. Рассматривание и описание картины И.Шишкина «Рожь»</w:t>
            </w:r>
          </w:p>
          <w:p w:rsidR="00881A63" w:rsidRPr="00D82408" w:rsidRDefault="00881A63" w:rsidP="00881A63">
            <w:pPr>
              <w:shd w:val="clear" w:color="auto" w:fill="FFFFFF"/>
              <w:rPr>
                <w:spacing w:val="-1"/>
                <w:sz w:val="20"/>
                <w:szCs w:val="20"/>
              </w:rPr>
            </w:pPr>
            <w:r w:rsidRPr="00D82408">
              <w:rPr>
                <w:spacing w:val="-1"/>
                <w:sz w:val="20"/>
                <w:szCs w:val="20"/>
              </w:rPr>
              <w:t xml:space="preserve">Счет предметов до 10. Моделирование самолета. </w:t>
            </w:r>
          </w:p>
          <w:p w:rsidR="00881A63" w:rsidRPr="00D82408" w:rsidRDefault="00881A63" w:rsidP="00881A63">
            <w:pPr>
              <w:shd w:val="clear" w:color="auto" w:fill="FFFFFF"/>
              <w:rPr>
                <w:spacing w:val="-1"/>
                <w:sz w:val="20"/>
                <w:szCs w:val="20"/>
              </w:rPr>
            </w:pPr>
            <w:r w:rsidRPr="00D82408">
              <w:rPr>
                <w:spacing w:val="-1"/>
                <w:sz w:val="20"/>
                <w:szCs w:val="20"/>
              </w:rPr>
              <w:t xml:space="preserve"> Заучивание стихотворения «Вот моя деревня». Аппликация «Машины едут по городу».</w:t>
            </w:r>
          </w:p>
          <w:p w:rsidR="00881A63" w:rsidRPr="00D82408" w:rsidRDefault="00881A63" w:rsidP="00881A63">
            <w:pPr>
              <w:shd w:val="clear" w:color="auto" w:fill="FFFFFF"/>
              <w:rPr>
                <w:spacing w:val="-1"/>
                <w:sz w:val="20"/>
                <w:szCs w:val="20"/>
              </w:rPr>
            </w:pPr>
            <w:r w:rsidRPr="00D82408">
              <w:rPr>
                <w:spacing w:val="-1"/>
                <w:sz w:val="20"/>
                <w:szCs w:val="20"/>
              </w:rPr>
              <w:t xml:space="preserve">Куда улетают птицы? Рисование городских домов. </w:t>
            </w:r>
          </w:p>
          <w:p w:rsidR="00881A63" w:rsidRPr="00D82408" w:rsidRDefault="00881A63" w:rsidP="00881A63">
            <w:pPr>
              <w:shd w:val="clear" w:color="auto" w:fill="FFFFFF"/>
              <w:rPr>
                <w:spacing w:val="-1"/>
                <w:sz w:val="20"/>
                <w:szCs w:val="20"/>
              </w:rPr>
            </w:pPr>
            <w:r w:rsidRPr="00D82408">
              <w:rPr>
                <w:spacing w:val="-1"/>
                <w:sz w:val="20"/>
                <w:szCs w:val="20"/>
              </w:rPr>
              <w:t>Рассказывание на тему «Что нам осень принесла». Рисование по замыслу.</w:t>
            </w:r>
          </w:p>
          <w:p w:rsidR="00881A63" w:rsidRPr="00D82408" w:rsidRDefault="00881A63" w:rsidP="00881A63">
            <w:pPr>
              <w:shd w:val="clear" w:color="auto" w:fill="FFFFFF"/>
              <w:rPr>
                <w:spacing w:val="-1"/>
                <w:sz w:val="20"/>
                <w:szCs w:val="20"/>
              </w:rPr>
            </w:pPr>
            <w:r w:rsidRPr="00D82408">
              <w:rPr>
                <w:spacing w:val="-1"/>
                <w:sz w:val="20"/>
                <w:szCs w:val="20"/>
              </w:rPr>
              <w:t>Виды транспорта: наземный, воздушный, водный. Составление рассказа-описания «Лиса».</w:t>
            </w:r>
          </w:p>
          <w:p w:rsidR="00881A63" w:rsidRPr="00D82408" w:rsidRDefault="00881A63" w:rsidP="00881A63">
            <w:pPr>
              <w:shd w:val="clear" w:color="auto" w:fill="FFFFFF"/>
              <w:rPr>
                <w:spacing w:val="-1"/>
                <w:sz w:val="20"/>
                <w:szCs w:val="20"/>
              </w:rPr>
            </w:pPr>
            <w:r w:rsidRPr="00D82408">
              <w:rPr>
                <w:spacing w:val="-1"/>
                <w:sz w:val="20"/>
                <w:szCs w:val="20"/>
              </w:rPr>
              <w:t>Животные в природе и дома. Рисование по образцу «Девочка в нарядном платье»</w:t>
            </w:r>
          </w:p>
          <w:p w:rsidR="00881A63" w:rsidRPr="00D82408" w:rsidRDefault="00881A63" w:rsidP="00881A63">
            <w:pPr>
              <w:shd w:val="clear" w:color="auto" w:fill="FFFFFF"/>
              <w:rPr>
                <w:spacing w:val="-1"/>
                <w:sz w:val="20"/>
                <w:szCs w:val="20"/>
              </w:rPr>
            </w:pPr>
            <w:r w:rsidRPr="00D82408">
              <w:rPr>
                <w:spacing w:val="-1"/>
                <w:sz w:val="20"/>
                <w:szCs w:val="20"/>
              </w:rPr>
              <w:t>Чтение рассказа Н.Н.Носова «Живая шляпа». Аппликация «Дома на нашей улице» (стр.146)</w:t>
            </w:r>
          </w:p>
          <w:p w:rsidR="00881A63" w:rsidRPr="00D82408" w:rsidRDefault="00881A63" w:rsidP="00881A63">
            <w:pPr>
              <w:shd w:val="clear" w:color="auto" w:fill="FFFFFF"/>
              <w:spacing w:line="322" w:lineRule="exact"/>
              <w:rPr>
                <w:spacing w:val="-1"/>
                <w:sz w:val="20"/>
                <w:szCs w:val="20"/>
              </w:rPr>
            </w:pPr>
          </w:p>
          <w:p w:rsidR="00881A63" w:rsidRPr="00D82408" w:rsidRDefault="00881A63" w:rsidP="00881A63">
            <w:pPr>
              <w:shd w:val="clear" w:color="auto" w:fill="FFFFFF"/>
              <w:spacing w:line="322" w:lineRule="exact"/>
              <w:rPr>
                <w:spacing w:val="-1"/>
                <w:sz w:val="20"/>
                <w:szCs w:val="20"/>
              </w:rPr>
            </w:pPr>
          </w:p>
          <w:p w:rsidR="00881A63" w:rsidRPr="00D82408" w:rsidRDefault="00881A63" w:rsidP="00881A63">
            <w:pPr>
              <w:shd w:val="clear" w:color="auto" w:fill="FFFFFF"/>
              <w:spacing w:line="322" w:lineRule="exact"/>
              <w:rPr>
                <w:spacing w:val="-1"/>
                <w:sz w:val="20"/>
                <w:szCs w:val="20"/>
              </w:rPr>
            </w:pPr>
          </w:p>
        </w:tc>
      </w:tr>
      <w:tr w:rsidR="00881A63" w:rsidRPr="00D82408" w:rsidTr="00881A63">
        <w:trPr>
          <w:trHeight w:hRule="exact" w:val="700"/>
        </w:trPr>
        <w:tc>
          <w:tcPr>
            <w:tcW w:w="15168" w:type="dxa"/>
            <w:gridSpan w:val="6"/>
            <w:tcBorders>
              <w:top w:val="single" w:sz="6" w:space="0" w:color="auto"/>
              <w:left w:val="single" w:sz="6" w:space="0" w:color="auto"/>
              <w:bottom w:val="single" w:sz="6" w:space="0" w:color="auto"/>
              <w:right w:val="single" w:sz="6" w:space="0" w:color="auto"/>
            </w:tcBorders>
            <w:shd w:val="clear" w:color="auto" w:fill="FFFFFF"/>
          </w:tcPr>
          <w:p w:rsidR="00881A63" w:rsidRPr="00A679A3" w:rsidRDefault="00881A63" w:rsidP="00881A63">
            <w:pPr>
              <w:shd w:val="clear" w:color="auto" w:fill="FFFFFF"/>
              <w:tabs>
                <w:tab w:val="left" w:pos="1200"/>
                <w:tab w:val="center" w:pos="2661"/>
              </w:tabs>
              <w:spacing w:line="317" w:lineRule="exact"/>
              <w:jc w:val="center"/>
              <w:rPr>
                <w:b/>
                <w:sz w:val="20"/>
                <w:szCs w:val="20"/>
              </w:rPr>
            </w:pPr>
            <w:r w:rsidRPr="00D82408">
              <w:rPr>
                <w:b/>
                <w:sz w:val="20"/>
                <w:szCs w:val="20"/>
              </w:rPr>
              <w:t>29 октября -02 ноября</w:t>
            </w:r>
            <w:r>
              <w:rPr>
                <w:b/>
                <w:sz w:val="20"/>
                <w:szCs w:val="20"/>
              </w:rPr>
              <w:t xml:space="preserve">  </w:t>
            </w:r>
            <w:r w:rsidRPr="00D82408">
              <w:rPr>
                <w:b/>
                <w:bCs/>
                <w:sz w:val="20"/>
                <w:szCs w:val="20"/>
              </w:rPr>
              <w:t xml:space="preserve">Тема: </w:t>
            </w:r>
            <w:r w:rsidRPr="00D82408">
              <w:rPr>
                <w:bCs/>
                <w:spacing w:val="-2"/>
                <w:sz w:val="20"/>
                <w:szCs w:val="20"/>
              </w:rPr>
              <w:t>Наша Родина  - Россия</w:t>
            </w:r>
          </w:p>
          <w:p w:rsidR="00881A63" w:rsidRPr="00D82408" w:rsidRDefault="00881A63" w:rsidP="00881A63">
            <w:pPr>
              <w:shd w:val="clear" w:color="auto" w:fill="FFFFFF"/>
              <w:spacing w:line="322" w:lineRule="exact"/>
              <w:rPr>
                <w:sz w:val="20"/>
                <w:szCs w:val="20"/>
              </w:rPr>
            </w:pPr>
            <w:r w:rsidRPr="00D82408">
              <w:rPr>
                <w:b/>
                <w:bCs/>
                <w:spacing w:val="-2"/>
                <w:sz w:val="20"/>
                <w:szCs w:val="20"/>
              </w:rPr>
              <w:t>Итоговое мероприятие:</w:t>
            </w:r>
            <w:r w:rsidRPr="00D82408">
              <w:rPr>
                <w:spacing w:val="-3"/>
                <w:sz w:val="20"/>
                <w:szCs w:val="20"/>
              </w:rPr>
              <w:t xml:space="preserve"> </w:t>
            </w:r>
            <w:r w:rsidRPr="00D82408">
              <w:rPr>
                <w:spacing w:val="-1"/>
                <w:sz w:val="20"/>
                <w:szCs w:val="20"/>
              </w:rPr>
              <w:t>Спортивный праздник</w:t>
            </w:r>
            <w:r w:rsidRPr="00D82408">
              <w:rPr>
                <w:sz w:val="20"/>
                <w:szCs w:val="20"/>
              </w:rPr>
              <w:t xml:space="preserve">  </w:t>
            </w:r>
            <w:r w:rsidRPr="00D82408">
              <w:rPr>
                <w:spacing w:val="-3"/>
                <w:sz w:val="20"/>
                <w:szCs w:val="20"/>
              </w:rPr>
              <w:t>«Мы сильные и смелые</w:t>
            </w:r>
            <w:r w:rsidRPr="00D82408">
              <w:rPr>
                <w:sz w:val="20"/>
                <w:szCs w:val="20"/>
              </w:rPr>
              <w:t xml:space="preserve">  дети России»</w:t>
            </w:r>
          </w:p>
          <w:p w:rsidR="00881A63" w:rsidRPr="00D82408" w:rsidRDefault="00881A63" w:rsidP="00881A63">
            <w:pPr>
              <w:shd w:val="clear" w:color="auto" w:fill="FFFFFF"/>
              <w:ind w:right="82" w:firstLine="72"/>
              <w:rPr>
                <w:sz w:val="20"/>
                <w:szCs w:val="20"/>
              </w:rPr>
            </w:pPr>
          </w:p>
          <w:p w:rsidR="00881A63" w:rsidRPr="00D82408" w:rsidRDefault="00881A63" w:rsidP="00881A63">
            <w:pPr>
              <w:shd w:val="clear" w:color="auto" w:fill="FFFFFF"/>
              <w:spacing w:line="322" w:lineRule="exact"/>
              <w:rPr>
                <w:spacing w:val="-1"/>
                <w:sz w:val="20"/>
                <w:szCs w:val="20"/>
              </w:rPr>
            </w:pPr>
          </w:p>
        </w:tc>
      </w:tr>
      <w:tr w:rsidR="00881A63" w:rsidRPr="00D82408" w:rsidTr="00881A63">
        <w:trPr>
          <w:trHeight w:hRule="exact" w:val="2554"/>
        </w:trPr>
        <w:tc>
          <w:tcPr>
            <w:tcW w:w="6663" w:type="dxa"/>
            <w:gridSpan w:val="3"/>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spacing w:line="322" w:lineRule="exact"/>
              <w:rPr>
                <w:sz w:val="20"/>
                <w:szCs w:val="20"/>
              </w:rPr>
            </w:pPr>
            <w:r w:rsidRPr="00D82408">
              <w:rPr>
                <w:sz w:val="20"/>
                <w:szCs w:val="20"/>
              </w:rPr>
              <w:t>1.Расширять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w:t>
            </w:r>
          </w:p>
          <w:p w:rsidR="00881A63" w:rsidRPr="00D82408" w:rsidRDefault="00881A63" w:rsidP="00881A63">
            <w:pPr>
              <w:shd w:val="clear" w:color="auto" w:fill="FFFFFF"/>
              <w:spacing w:line="322" w:lineRule="exact"/>
              <w:rPr>
                <w:sz w:val="20"/>
                <w:szCs w:val="20"/>
              </w:rPr>
            </w:pPr>
            <w:r w:rsidRPr="00D82408">
              <w:rPr>
                <w:sz w:val="20"/>
                <w:szCs w:val="20"/>
              </w:rPr>
              <w:t>2. Знакомить с историей России, гербом и флагом, мелодией гимна.</w:t>
            </w:r>
          </w:p>
          <w:p w:rsidR="00881A63" w:rsidRPr="00D82408" w:rsidRDefault="00881A63" w:rsidP="00881A63">
            <w:pPr>
              <w:shd w:val="clear" w:color="auto" w:fill="FFFFFF"/>
              <w:spacing w:line="322" w:lineRule="exact"/>
              <w:rPr>
                <w:sz w:val="20"/>
                <w:szCs w:val="20"/>
              </w:rPr>
            </w:pPr>
            <w:r w:rsidRPr="00D82408">
              <w:rPr>
                <w:sz w:val="20"/>
                <w:szCs w:val="20"/>
              </w:rPr>
              <w:t xml:space="preserve">3. Рассказывать о людях, прославивших Россию; о том, что Российская Федерация (Россия)- огромная многонациональная страна; Москва- главный город, столица нашей Родины. </w:t>
            </w:r>
          </w:p>
          <w:p w:rsidR="00881A63" w:rsidRPr="00D82408" w:rsidRDefault="00881A63" w:rsidP="00881A63">
            <w:pPr>
              <w:shd w:val="clear" w:color="auto" w:fill="FFFFFF"/>
              <w:spacing w:line="322" w:lineRule="exact"/>
              <w:rPr>
                <w:sz w:val="20"/>
                <w:szCs w:val="20"/>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ind w:right="82" w:firstLine="72"/>
              <w:rPr>
                <w:sz w:val="20"/>
                <w:szCs w:val="20"/>
              </w:rPr>
            </w:pPr>
            <w:r w:rsidRPr="00D82408">
              <w:rPr>
                <w:sz w:val="20"/>
                <w:szCs w:val="20"/>
              </w:rPr>
              <w:t>Игровая</w:t>
            </w:r>
          </w:p>
          <w:p w:rsidR="00881A63" w:rsidRPr="00D82408" w:rsidRDefault="00881A63" w:rsidP="00881A63">
            <w:pPr>
              <w:shd w:val="clear" w:color="auto" w:fill="FFFFFF"/>
              <w:ind w:right="82" w:firstLine="72"/>
              <w:rPr>
                <w:sz w:val="20"/>
                <w:szCs w:val="20"/>
              </w:rPr>
            </w:pPr>
            <w:r w:rsidRPr="00D82408">
              <w:rPr>
                <w:sz w:val="20"/>
                <w:szCs w:val="20"/>
              </w:rPr>
              <w:t>Элементарная трудовая</w:t>
            </w:r>
          </w:p>
          <w:p w:rsidR="00881A63" w:rsidRPr="00D82408" w:rsidRDefault="00881A63" w:rsidP="00881A63">
            <w:pPr>
              <w:shd w:val="clear" w:color="auto" w:fill="FFFFFF"/>
              <w:ind w:right="82" w:firstLine="72"/>
              <w:rPr>
                <w:sz w:val="20"/>
                <w:szCs w:val="20"/>
              </w:rPr>
            </w:pPr>
            <w:r w:rsidRPr="00D82408">
              <w:rPr>
                <w:sz w:val="20"/>
                <w:szCs w:val="20"/>
              </w:rPr>
              <w:t>Познавательно-исследовательская</w:t>
            </w:r>
          </w:p>
          <w:p w:rsidR="00881A63" w:rsidRPr="00D82408" w:rsidRDefault="00881A63" w:rsidP="00881A63">
            <w:pPr>
              <w:shd w:val="clear" w:color="auto" w:fill="FFFFFF"/>
              <w:ind w:right="82" w:firstLine="72"/>
              <w:rPr>
                <w:sz w:val="20"/>
                <w:szCs w:val="20"/>
              </w:rPr>
            </w:pPr>
            <w:r w:rsidRPr="00D82408">
              <w:rPr>
                <w:sz w:val="20"/>
                <w:szCs w:val="20"/>
              </w:rPr>
              <w:t>Конструирование</w:t>
            </w:r>
          </w:p>
          <w:p w:rsidR="00881A63" w:rsidRPr="00D82408" w:rsidRDefault="00881A63" w:rsidP="00881A63">
            <w:pPr>
              <w:shd w:val="clear" w:color="auto" w:fill="FFFFFF"/>
              <w:ind w:right="82" w:firstLine="72"/>
              <w:rPr>
                <w:sz w:val="20"/>
                <w:szCs w:val="20"/>
              </w:rPr>
            </w:pPr>
            <w:r w:rsidRPr="00D82408">
              <w:rPr>
                <w:sz w:val="20"/>
                <w:szCs w:val="20"/>
              </w:rPr>
              <w:t>Изобразительная</w:t>
            </w:r>
          </w:p>
          <w:p w:rsidR="00881A63" w:rsidRPr="00D82408" w:rsidRDefault="00881A63" w:rsidP="00881A63">
            <w:pPr>
              <w:shd w:val="clear" w:color="auto" w:fill="FFFFFF"/>
              <w:ind w:right="82" w:firstLine="72"/>
              <w:rPr>
                <w:sz w:val="20"/>
                <w:szCs w:val="20"/>
              </w:rPr>
            </w:pPr>
            <w:r w:rsidRPr="00D82408">
              <w:rPr>
                <w:sz w:val="20"/>
                <w:szCs w:val="20"/>
              </w:rPr>
              <w:t>Коммуникативная</w:t>
            </w:r>
          </w:p>
          <w:p w:rsidR="00881A63" w:rsidRPr="00D82408" w:rsidRDefault="00881A63" w:rsidP="00881A63">
            <w:pPr>
              <w:shd w:val="clear" w:color="auto" w:fill="FFFFFF"/>
              <w:ind w:right="82" w:firstLine="72"/>
              <w:rPr>
                <w:sz w:val="20"/>
                <w:szCs w:val="20"/>
              </w:rPr>
            </w:pPr>
            <w:r w:rsidRPr="00D82408">
              <w:rPr>
                <w:sz w:val="20"/>
                <w:szCs w:val="20"/>
              </w:rPr>
              <w:t>Восприятие худож. лит-ры и фольклора.</w:t>
            </w:r>
          </w:p>
          <w:p w:rsidR="00881A63" w:rsidRPr="00D82408" w:rsidRDefault="00881A63" w:rsidP="00881A63">
            <w:pPr>
              <w:shd w:val="clear" w:color="auto" w:fill="FFFFFF"/>
              <w:ind w:right="82" w:firstLine="72"/>
              <w:rPr>
                <w:sz w:val="20"/>
                <w:szCs w:val="20"/>
              </w:rPr>
            </w:pPr>
            <w:r w:rsidRPr="00D82408">
              <w:rPr>
                <w:sz w:val="20"/>
                <w:szCs w:val="20"/>
              </w:rPr>
              <w:t>Музыкальная</w:t>
            </w:r>
          </w:p>
          <w:p w:rsidR="00881A63" w:rsidRPr="00D82408" w:rsidRDefault="00881A63" w:rsidP="00881A63">
            <w:pPr>
              <w:shd w:val="clear" w:color="auto" w:fill="FFFFFF"/>
              <w:ind w:right="82" w:firstLine="72"/>
              <w:rPr>
                <w:sz w:val="20"/>
                <w:szCs w:val="20"/>
              </w:rPr>
            </w:pPr>
            <w:r w:rsidRPr="00D82408">
              <w:rPr>
                <w:sz w:val="20"/>
                <w:szCs w:val="20"/>
              </w:rPr>
              <w:t>Двигательная</w:t>
            </w:r>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spacing w:line="322" w:lineRule="exact"/>
              <w:rPr>
                <w:spacing w:val="-1"/>
                <w:sz w:val="20"/>
                <w:szCs w:val="20"/>
              </w:rPr>
            </w:pPr>
            <w:r w:rsidRPr="00D82408">
              <w:rPr>
                <w:spacing w:val="-1"/>
                <w:sz w:val="20"/>
                <w:szCs w:val="20"/>
              </w:rPr>
              <w:t>Государственная символика Россия. Инсценирование  отрывка р.н.с. «Маша и медведь».</w:t>
            </w:r>
          </w:p>
          <w:p w:rsidR="00881A63" w:rsidRPr="00D82408" w:rsidRDefault="00881A63" w:rsidP="00881A63">
            <w:pPr>
              <w:shd w:val="clear" w:color="auto" w:fill="FFFFFF"/>
              <w:spacing w:line="322" w:lineRule="exact"/>
              <w:rPr>
                <w:spacing w:val="-1"/>
                <w:sz w:val="20"/>
                <w:szCs w:val="20"/>
              </w:rPr>
            </w:pPr>
            <w:r w:rsidRPr="00D82408">
              <w:rPr>
                <w:spacing w:val="-1"/>
                <w:sz w:val="20"/>
                <w:szCs w:val="20"/>
              </w:rPr>
              <w:t>Рассказывание на тему «Растения поля». Рисование на тему «Моя любимая сказка».</w:t>
            </w:r>
          </w:p>
          <w:p w:rsidR="00881A63" w:rsidRPr="00D82408" w:rsidRDefault="00881A63" w:rsidP="00881A63">
            <w:pPr>
              <w:shd w:val="clear" w:color="auto" w:fill="FFFFFF"/>
              <w:spacing w:line="322" w:lineRule="exact"/>
              <w:rPr>
                <w:spacing w:val="-1"/>
                <w:sz w:val="20"/>
                <w:szCs w:val="20"/>
              </w:rPr>
            </w:pPr>
            <w:r w:rsidRPr="00D82408">
              <w:rPr>
                <w:spacing w:val="-1"/>
                <w:sz w:val="20"/>
                <w:szCs w:val="20"/>
              </w:rPr>
              <w:t xml:space="preserve">Отсчитывание предметов в пределах 10 образцу. Лебедь из природного материала. </w:t>
            </w:r>
          </w:p>
          <w:p w:rsidR="00881A63" w:rsidRPr="00D82408" w:rsidRDefault="00881A63" w:rsidP="00881A63">
            <w:pPr>
              <w:shd w:val="clear" w:color="auto" w:fill="FFFFFF"/>
              <w:spacing w:line="322" w:lineRule="exact"/>
              <w:rPr>
                <w:spacing w:val="-1"/>
                <w:sz w:val="20"/>
                <w:szCs w:val="20"/>
              </w:rPr>
            </w:pPr>
            <w:r w:rsidRPr="00D82408">
              <w:rPr>
                <w:spacing w:val="-1"/>
                <w:sz w:val="20"/>
                <w:szCs w:val="20"/>
              </w:rPr>
              <w:t>Страна моя родная. Природа России. Составление рассказа из опыта «Игры зимой»</w:t>
            </w:r>
          </w:p>
          <w:p w:rsidR="00881A63" w:rsidRPr="00D82408" w:rsidRDefault="00881A63" w:rsidP="00881A63">
            <w:pPr>
              <w:shd w:val="clear" w:color="auto" w:fill="FFFFFF"/>
              <w:spacing w:line="322" w:lineRule="exact"/>
              <w:rPr>
                <w:spacing w:val="-1"/>
                <w:sz w:val="20"/>
                <w:szCs w:val="20"/>
              </w:rPr>
            </w:pPr>
          </w:p>
        </w:tc>
      </w:tr>
      <w:tr w:rsidR="00881A63" w:rsidRPr="00D82408" w:rsidTr="00881A63">
        <w:trPr>
          <w:trHeight w:hRule="exact" w:val="719"/>
        </w:trPr>
        <w:tc>
          <w:tcPr>
            <w:tcW w:w="15168" w:type="dxa"/>
            <w:gridSpan w:val="6"/>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jc w:val="center"/>
              <w:rPr>
                <w:b/>
                <w:sz w:val="20"/>
                <w:szCs w:val="20"/>
              </w:rPr>
            </w:pPr>
            <w:r w:rsidRPr="00D82408">
              <w:rPr>
                <w:b/>
                <w:sz w:val="20"/>
                <w:szCs w:val="20"/>
              </w:rPr>
              <w:t>05 ноября -16 ноября</w:t>
            </w:r>
          </w:p>
          <w:p w:rsidR="00881A63" w:rsidRPr="00D82408" w:rsidRDefault="00881A63" w:rsidP="00881A63">
            <w:pPr>
              <w:shd w:val="clear" w:color="auto" w:fill="FFFFFF"/>
              <w:ind w:left="182"/>
              <w:rPr>
                <w:sz w:val="20"/>
                <w:szCs w:val="20"/>
              </w:rPr>
            </w:pPr>
            <w:r w:rsidRPr="00D82408">
              <w:rPr>
                <w:b/>
                <w:bCs/>
                <w:sz w:val="20"/>
                <w:szCs w:val="20"/>
              </w:rPr>
              <w:t xml:space="preserve">Тема: </w:t>
            </w:r>
            <w:r w:rsidRPr="00D82408">
              <w:rPr>
                <w:bCs/>
                <w:sz w:val="20"/>
                <w:szCs w:val="20"/>
              </w:rPr>
              <w:t>Я вырасту здоровым</w:t>
            </w:r>
          </w:p>
          <w:p w:rsidR="00881A63" w:rsidRPr="00D82408" w:rsidRDefault="00881A63" w:rsidP="00881A63">
            <w:pPr>
              <w:shd w:val="clear" w:color="auto" w:fill="FFFFFF"/>
              <w:rPr>
                <w:spacing w:val="-1"/>
                <w:sz w:val="20"/>
                <w:szCs w:val="20"/>
              </w:rPr>
            </w:pPr>
            <w:r w:rsidRPr="00D82408">
              <w:rPr>
                <w:b/>
                <w:bCs/>
                <w:spacing w:val="-2"/>
                <w:sz w:val="20"/>
                <w:szCs w:val="20"/>
              </w:rPr>
              <w:t>Итоговое мероприятие:</w:t>
            </w:r>
            <w:r w:rsidRPr="00D82408">
              <w:rPr>
                <w:spacing w:val="-3"/>
                <w:sz w:val="20"/>
                <w:szCs w:val="20"/>
              </w:rPr>
              <w:t xml:space="preserve"> Открытый день здоровья</w:t>
            </w:r>
          </w:p>
        </w:tc>
      </w:tr>
      <w:tr w:rsidR="00881A63" w:rsidRPr="00D82408" w:rsidTr="00881A63">
        <w:trPr>
          <w:trHeight w:val="5458"/>
        </w:trPr>
        <w:tc>
          <w:tcPr>
            <w:tcW w:w="6663" w:type="dxa"/>
            <w:gridSpan w:val="3"/>
            <w:tcBorders>
              <w:top w:val="single" w:sz="6" w:space="0" w:color="auto"/>
              <w:left w:val="single" w:sz="6" w:space="0" w:color="auto"/>
              <w:right w:val="single" w:sz="6" w:space="0" w:color="auto"/>
            </w:tcBorders>
            <w:shd w:val="clear" w:color="auto" w:fill="FFFFFF"/>
          </w:tcPr>
          <w:p w:rsidR="00881A63" w:rsidRPr="00D82408" w:rsidRDefault="00881A63" w:rsidP="00881A63">
            <w:pPr>
              <w:shd w:val="clear" w:color="auto" w:fill="FFFFFF"/>
              <w:spacing w:line="322" w:lineRule="exact"/>
              <w:rPr>
                <w:sz w:val="20"/>
                <w:szCs w:val="20"/>
              </w:rPr>
            </w:pPr>
            <w:r w:rsidRPr="00D82408">
              <w:rPr>
                <w:sz w:val="20"/>
                <w:szCs w:val="20"/>
              </w:rPr>
              <w:t xml:space="preserve">1.Расширять представления о здоровье и здоровом образе жизни. Воспитывать стремление вести здоровый образ жизни. </w:t>
            </w:r>
          </w:p>
          <w:p w:rsidR="00881A63" w:rsidRPr="00D82408" w:rsidRDefault="00881A63" w:rsidP="00881A63">
            <w:pPr>
              <w:shd w:val="clear" w:color="auto" w:fill="FFFFFF"/>
              <w:spacing w:line="322" w:lineRule="exact"/>
              <w:rPr>
                <w:spacing w:val="-2"/>
                <w:sz w:val="20"/>
                <w:szCs w:val="20"/>
              </w:rPr>
            </w:pPr>
            <w:r w:rsidRPr="00D82408">
              <w:rPr>
                <w:sz w:val="20"/>
                <w:szCs w:val="20"/>
              </w:rPr>
              <w:t xml:space="preserve">2. Формировать </w:t>
            </w:r>
            <w:r w:rsidRPr="00D82408">
              <w:rPr>
                <w:spacing w:val="-1"/>
                <w:sz w:val="20"/>
                <w:szCs w:val="20"/>
              </w:rPr>
              <w:t xml:space="preserve">положительную самооценку. Закреплять знание </w:t>
            </w:r>
            <w:r w:rsidRPr="00D82408">
              <w:rPr>
                <w:sz w:val="20"/>
                <w:szCs w:val="20"/>
              </w:rPr>
              <w:t xml:space="preserve">домашнего адреса и телефона, имён и отчеств </w:t>
            </w:r>
            <w:r w:rsidRPr="00D82408">
              <w:rPr>
                <w:spacing w:val="-2"/>
                <w:sz w:val="20"/>
                <w:szCs w:val="20"/>
              </w:rPr>
              <w:t>родителей, их профессий.</w:t>
            </w:r>
          </w:p>
          <w:p w:rsidR="00881A63" w:rsidRPr="00D82408" w:rsidRDefault="00881A63" w:rsidP="00881A63">
            <w:pPr>
              <w:shd w:val="clear" w:color="auto" w:fill="FFFFFF"/>
              <w:spacing w:line="322" w:lineRule="exact"/>
              <w:rPr>
                <w:sz w:val="20"/>
                <w:szCs w:val="20"/>
              </w:rPr>
            </w:pPr>
            <w:r w:rsidRPr="00D82408">
              <w:rPr>
                <w:spacing w:val="-2"/>
                <w:sz w:val="20"/>
                <w:szCs w:val="20"/>
              </w:rPr>
              <w:t xml:space="preserve">3.  Расширять знания детей о </w:t>
            </w:r>
            <w:r w:rsidRPr="00D82408">
              <w:rPr>
                <w:sz w:val="20"/>
                <w:szCs w:val="20"/>
              </w:rPr>
              <w:t xml:space="preserve">самих себе, о своей семье, том, где работают </w:t>
            </w:r>
            <w:r w:rsidRPr="00D82408">
              <w:rPr>
                <w:spacing w:val="-1"/>
                <w:sz w:val="20"/>
                <w:szCs w:val="20"/>
              </w:rPr>
              <w:t>родители, как важен для общества их труд.</w:t>
            </w:r>
          </w:p>
        </w:tc>
        <w:tc>
          <w:tcPr>
            <w:tcW w:w="2552" w:type="dxa"/>
            <w:tcBorders>
              <w:top w:val="single" w:sz="6" w:space="0" w:color="auto"/>
              <w:left w:val="single" w:sz="6" w:space="0" w:color="auto"/>
              <w:right w:val="single" w:sz="6" w:space="0" w:color="auto"/>
            </w:tcBorders>
            <w:shd w:val="clear" w:color="auto" w:fill="FFFFFF"/>
          </w:tcPr>
          <w:p w:rsidR="00881A63" w:rsidRPr="00D82408" w:rsidRDefault="00881A63" w:rsidP="00881A63">
            <w:pPr>
              <w:shd w:val="clear" w:color="auto" w:fill="FFFFFF"/>
              <w:ind w:right="82" w:firstLine="72"/>
              <w:rPr>
                <w:sz w:val="20"/>
                <w:szCs w:val="20"/>
              </w:rPr>
            </w:pPr>
            <w:r w:rsidRPr="00D82408">
              <w:rPr>
                <w:sz w:val="20"/>
                <w:szCs w:val="20"/>
              </w:rPr>
              <w:t>Игровая</w:t>
            </w:r>
          </w:p>
          <w:p w:rsidR="00881A63" w:rsidRPr="00D82408" w:rsidRDefault="00881A63" w:rsidP="00881A63">
            <w:pPr>
              <w:shd w:val="clear" w:color="auto" w:fill="FFFFFF"/>
              <w:ind w:right="82" w:firstLine="72"/>
              <w:rPr>
                <w:sz w:val="20"/>
                <w:szCs w:val="20"/>
              </w:rPr>
            </w:pPr>
            <w:r w:rsidRPr="00D82408">
              <w:rPr>
                <w:sz w:val="20"/>
                <w:szCs w:val="20"/>
              </w:rPr>
              <w:t>Элементарная трудовая</w:t>
            </w:r>
          </w:p>
          <w:p w:rsidR="00881A63" w:rsidRPr="00D82408" w:rsidRDefault="00881A63" w:rsidP="00881A63">
            <w:pPr>
              <w:shd w:val="clear" w:color="auto" w:fill="FFFFFF"/>
              <w:ind w:right="82" w:firstLine="72"/>
              <w:rPr>
                <w:sz w:val="20"/>
                <w:szCs w:val="20"/>
              </w:rPr>
            </w:pPr>
            <w:r w:rsidRPr="00D82408">
              <w:rPr>
                <w:sz w:val="20"/>
                <w:szCs w:val="20"/>
              </w:rPr>
              <w:t>Познавательно-исследовательская</w:t>
            </w:r>
          </w:p>
          <w:p w:rsidR="00881A63" w:rsidRPr="00D82408" w:rsidRDefault="00881A63" w:rsidP="00881A63">
            <w:pPr>
              <w:shd w:val="clear" w:color="auto" w:fill="FFFFFF"/>
              <w:ind w:right="82" w:firstLine="72"/>
              <w:rPr>
                <w:sz w:val="20"/>
                <w:szCs w:val="20"/>
              </w:rPr>
            </w:pPr>
            <w:r w:rsidRPr="00D82408">
              <w:rPr>
                <w:sz w:val="20"/>
                <w:szCs w:val="20"/>
              </w:rPr>
              <w:t>Конструирование</w:t>
            </w:r>
          </w:p>
          <w:p w:rsidR="00881A63" w:rsidRPr="00D82408" w:rsidRDefault="00881A63" w:rsidP="00881A63">
            <w:pPr>
              <w:shd w:val="clear" w:color="auto" w:fill="FFFFFF"/>
              <w:ind w:right="82" w:firstLine="72"/>
              <w:rPr>
                <w:sz w:val="20"/>
                <w:szCs w:val="20"/>
              </w:rPr>
            </w:pPr>
            <w:r w:rsidRPr="00D82408">
              <w:rPr>
                <w:sz w:val="20"/>
                <w:szCs w:val="20"/>
              </w:rPr>
              <w:t>Изобразительная</w:t>
            </w:r>
          </w:p>
          <w:p w:rsidR="00881A63" w:rsidRPr="00D82408" w:rsidRDefault="00881A63" w:rsidP="00881A63">
            <w:pPr>
              <w:shd w:val="clear" w:color="auto" w:fill="FFFFFF"/>
              <w:ind w:right="82" w:firstLine="72"/>
              <w:rPr>
                <w:sz w:val="20"/>
                <w:szCs w:val="20"/>
              </w:rPr>
            </w:pPr>
            <w:r w:rsidRPr="00D82408">
              <w:rPr>
                <w:sz w:val="20"/>
                <w:szCs w:val="20"/>
              </w:rPr>
              <w:t>Коммуникативная</w:t>
            </w:r>
          </w:p>
          <w:p w:rsidR="00881A63" w:rsidRPr="00D82408" w:rsidRDefault="00881A63" w:rsidP="00881A63">
            <w:pPr>
              <w:shd w:val="clear" w:color="auto" w:fill="FFFFFF"/>
              <w:ind w:right="82" w:firstLine="72"/>
              <w:rPr>
                <w:sz w:val="20"/>
                <w:szCs w:val="20"/>
              </w:rPr>
            </w:pPr>
            <w:r w:rsidRPr="00D82408">
              <w:rPr>
                <w:sz w:val="20"/>
                <w:szCs w:val="20"/>
              </w:rPr>
              <w:t>Восприятие худож. лит-ры и фольклора.</w:t>
            </w:r>
          </w:p>
          <w:p w:rsidR="00881A63" w:rsidRPr="00D82408" w:rsidRDefault="00881A63" w:rsidP="00881A63">
            <w:pPr>
              <w:shd w:val="clear" w:color="auto" w:fill="FFFFFF"/>
              <w:ind w:right="82" w:firstLine="72"/>
              <w:rPr>
                <w:sz w:val="20"/>
                <w:szCs w:val="20"/>
              </w:rPr>
            </w:pPr>
            <w:r w:rsidRPr="00D82408">
              <w:rPr>
                <w:sz w:val="20"/>
                <w:szCs w:val="20"/>
              </w:rPr>
              <w:t>Музыкальная</w:t>
            </w:r>
          </w:p>
          <w:p w:rsidR="00881A63" w:rsidRPr="00D82408" w:rsidRDefault="00881A63" w:rsidP="00881A63">
            <w:pPr>
              <w:shd w:val="clear" w:color="auto" w:fill="FFFFFF"/>
              <w:ind w:right="82" w:firstLine="72"/>
              <w:rPr>
                <w:sz w:val="20"/>
                <w:szCs w:val="20"/>
              </w:rPr>
            </w:pPr>
            <w:r w:rsidRPr="00D82408">
              <w:rPr>
                <w:sz w:val="20"/>
                <w:szCs w:val="20"/>
              </w:rPr>
              <w:t>Двигательная</w:t>
            </w:r>
          </w:p>
        </w:tc>
        <w:tc>
          <w:tcPr>
            <w:tcW w:w="5953" w:type="dxa"/>
            <w:gridSpan w:val="2"/>
            <w:tcBorders>
              <w:top w:val="single" w:sz="6" w:space="0" w:color="auto"/>
              <w:left w:val="single" w:sz="6" w:space="0" w:color="auto"/>
              <w:right w:val="single" w:sz="6" w:space="0" w:color="auto"/>
            </w:tcBorders>
            <w:shd w:val="clear" w:color="auto" w:fill="FFFFFF"/>
          </w:tcPr>
          <w:p w:rsidR="00881A63" w:rsidRPr="00D82408" w:rsidRDefault="00881A63" w:rsidP="00881A63">
            <w:pPr>
              <w:shd w:val="clear" w:color="auto" w:fill="FFFFFF"/>
              <w:rPr>
                <w:spacing w:val="-1"/>
                <w:sz w:val="20"/>
                <w:szCs w:val="20"/>
              </w:rPr>
            </w:pPr>
            <w:r w:rsidRPr="00D82408">
              <w:rPr>
                <w:spacing w:val="-1"/>
                <w:sz w:val="20"/>
                <w:szCs w:val="20"/>
              </w:rPr>
              <w:t>Дом, в котором я живу. Составление рассказа из опыта по сюжетной картинке «Семья».</w:t>
            </w:r>
          </w:p>
          <w:p w:rsidR="00881A63" w:rsidRPr="00D82408" w:rsidRDefault="00881A63" w:rsidP="00881A63">
            <w:pPr>
              <w:shd w:val="clear" w:color="auto" w:fill="FFFFFF"/>
              <w:rPr>
                <w:sz w:val="20"/>
                <w:szCs w:val="20"/>
              </w:rPr>
            </w:pPr>
            <w:r w:rsidRPr="00D82408">
              <w:rPr>
                <w:sz w:val="20"/>
                <w:szCs w:val="20"/>
              </w:rPr>
              <w:t>Рассказывание на тему «Семья». Потешки про петуха. Ознакомление с приемами выполнения элементов цветочного узора в городецкой росписи.</w:t>
            </w:r>
          </w:p>
          <w:p w:rsidR="00881A63" w:rsidRPr="00D82408" w:rsidRDefault="00881A63" w:rsidP="00881A63">
            <w:pPr>
              <w:shd w:val="clear" w:color="auto" w:fill="FFFFFF"/>
              <w:rPr>
                <w:sz w:val="20"/>
                <w:szCs w:val="20"/>
              </w:rPr>
            </w:pPr>
            <w:r w:rsidRPr="00D82408">
              <w:rPr>
                <w:sz w:val="20"/>
                <w:szCs w:val="20"/>
              </w:rPr>
              <w:t xml:space="preserve">Моя родословная. Рассказ по картине И.Левитана «Золотая осень»  </w:t>
            </w:r>
          </w:p>
          <w:p w:rsidR="00881A63" w:rsidRPr="00D82408" w:rsidRDefault="00881A63" w:rsidP="00881A63">
            <w:pPr>
              <w:shd w:val="clear" w:color="auto" w:fill="FFFFFF"/>
              <w:rPr>
                <w:sz w:val="20"/>
                <w:szCs w:val="20"/>
              </w:rPr>
            </w:pPr>
            <w:r w:rsidRPr="00D82408">
              <w:rPr>
                <w:sz w:val="20"/>
                <w:szCs w:val="20"/>
              </w:rPr>
              <w:t>Хозяйство семьи. Рассматривание картины И.Левитана «Березовая роща»</w:t>
            </w:r>
          </w:p>
          <w:p w:rsidR="00881A63" w:rsidRPr="00D82408" w:rsidRDefault="00881A63" w:rsidP="00881A63">
            <w:pPr>
              <w:shd w:val="clear" w:color="auto" w:fill="FFFFFF"/>
              <w:rPr>
                <w:sz w:val="20"/>
                <w:szCs w:val="20"/>
              </w:rPr>
            </w:pPr>
          </w:p>
          <w:p w:rsidR="00881A63" w:rsidRPr="00D82408" w:rsidRDefault="00881A63" w:rsidP="00881A63">
            <w:pPr>
              <w:shd w:val="clear" w:color="auto" w:fill="FFFFFF"/>
              <w:rPr>
                <w:sz w:val="20"/>
                <w:szCs w:val="20"/>
              </w:rPr>
            </w:pPr>
            <w:r w:rsidRPr="00D82408">
              <w:rPr>
                <w:sz w:val="20"/>
                <w:szCs w:val="20"/>
              </w:rPr>
              <w:t>Семейные традиции. Пересказ сказки К.Д. Ушинского «Умей обождать».</w:t>
            </w:r>
          </w:p>
          <w:p w:rsidR="00881A63" w:rsidRPr="00D82408" w:rsidRDefault="00881A63" w:rsidP="00881A63">
            <w:pPr>
              <w:shd w:val="clear" w:color="auto" w:fill="FFFFFF"/>
              <w:rPr>
                <w:spacing w:val="-1"/>
                <w:sz w:val="20"/>
                <w:szCs w:val="20"/>
              </w:rPr>
            </w:pPr>
            <w:r w:rsidRPr="00D82408">
              <w:rPr>
                <w:spacing w:val="-1"/>
                <w:sz w:val="20"/>
                <w:szCs w:val="20"/>
              </w:rPr>
              <w:t>Сравнение группы предметов. Конструирование ракеты.</w:t>
            </w:r>
          </w:p>
          <w:p w:rsidR="00881A63" w:rsidRPr="00D82408" w:rsidRDefault="00881A63" w:rsidP="00881A63">
            <w:pPr>
              <w:shd w:val="clear" w:color="auto" w:fill="FFFFFF"/>
              <w:rPr>
                <w:spacing w:val="-1"/>
                <w:sz w:val="20"/>
                <w:szCs w:val="20"/>
              </w:rPr>
            </w:pPr>
            <w:r w:rsidRPr="00D82408">
              <w:rPr>
                <w:spacing w:val="-1"/>
                <w:sz w:val="20"/>
                <w:szCs w:val="20"/>
              </w:rPr>
              <w:t xml:space="preserve">Профессии людей. Составление рассказа «Дары природы»  </w:t>
            </w:r>
          </w:p>
          <w:p w:rsidR="00881A63" w:rsidRPr="00D82408" w:rsidRDefault="00881A63" w:rsidP="00881A63">
            <w:pPr>
              <w:shd w:val="clear" w:color="auto" w:fill="FFFFFF"/>
              <w:rPr>
                <w:spacing w:val="-1"/>
                <w:sz w:val="20"/>
                <w:szCs w:val="20"/>
              </w:rPr>
            </w:pPr>
            <w:r w:rsidRPr="00D82408">
              <w:rPr>
                <w:spacing w:val="-1"/>
                <w:sz w:val="20"/>
                <w:szCs w:val="20"/>
              </w:rPr>
              <w:t xml:space="preserve">Порядковый счет до 6. Деление полоски бумаги на две равные части. Конструирование грузовика. </w:t>
            </w:r>
          </w:p>
          <w:p w:rsidR="00881A63" w:rsidRPr="00D82408" w:rsidRDefault="00881A63" w:rsidP="00881A63">
            <w:pPr>
              <w:shd w:val="clear" w:color="auto" w:fill="FFFFFF"/>
              <w:rPr>
                <w:spacing w:val="-1"/>
                <w:sz w:val="20"/>
                <w:szCs w:val="20"/>
              </w:rPr>
            </w:pPr>
            <w:r w:rsidRPr="00D82408">
              <w:rPr>
                <w:spacing w:val="-1"/>
                <w:sz w:val="20"/>
                <w:szCs w:val="20"/>
              </w:rPr>
              <w:t>Рассказывание произведения В.П.Катаева «Цветик-семицветик». Лепка цветка.</w:t>
            </w:r>
          </w:p>
          <w:p w:rsidR="00881A63" w:rsidRPr="00D82408" w:rsidRDefault="00881A63" w:rsidP="00881A63">
            <w:pPr>
              <w:shd w:val="clear" w:color="auto" w:fill="FFFFFF"/>
              <w:rPr>
                <w:spacing w:val="-1"/>
                <w:sz w:val="20"/>
                <w:szCs w:val="20"/>
              </w:rPr>
            </w:pPr>
            <w:r w:rsidRPr="00D82408">
              <w:rPr>
                <w:spacing w:val="-1"/>
                <w:sz w:val="20"/>
                <w:szCs w:val="20"/>
              </w:rPr>
              <w:t>История создания стекла. Звуковая культура речи. Звуки З,Ж.</w:t>
            </w:r>
          </w:p>
          <w:p w:rsidR="00881A63" w:rsidRPr="00D82408" w:rsidRDefault="00881A63" w:rsidP="00881A63">
            <w:pPr>
              <w:shd w:val="clear" w:color="auto" w:fill="FFFFFF"/>
              <w:rPr>
                <w:spacing w:val="-1"/>
                <w:sz w:val="20"/>
                <w:szCs w:val="20"/>
              </w:rPr>
            </w:pPr>
            <w:r w:rsidRPr="00D82408">
              <w:rPr>
                <w:spacing w:val="-1"/>
                <w:sz w:val="20"/>
                <w:szCs w:val="20"/>
              </w:rPr>
              <w:t>Рассказывание на тему «Бабушкины заботы». Потешки и сказки о животных. Рисование на тему «Здравствуй, это Я!»</w:t>
            </w:r>
          </w:p>
          <w:p w:rsidR="00881A63" w:rsidRPr="00D82408" w:rsidRDefault="00881A63" w:rsidP="00881A63">
            <w:pPr>
              <w:shd w:val="clear" w:color="auto" w:fill="FFFFFF"/>
              <w:rPr>
                <w:spacing w:val="-1"/>
                <w:sz w:val="20"/>
                <w:szCs w:val="20"/>
              </w:rPr>
            </w:pPr>
            <w:r w:rsidRPr="00D82408">
              <w:rPr>
                <w:spacing w:val="-1"/>
                <w:sz w:val="20"/>
                <w:szCs w:val="20"/>
              </w:rPr>
              <w:t>Игра «Для чего зайцам нужны волки и лисы?». Рисование по памяти.</w:t>
            </w:r>
          </w:p>
          <w:p w:rsidR="00881A63" w:rsidRPr="00D82408" w:rsidRDefault="00881A63" w:rsidP="00881A63">
            <w:pPr>
              <w:shd w:val="clear" w:color="auto" w:fill="FFFFFF"/>
              <w:rPr>
                <w:spacing w:val="-1"/>
                <w:sz w:val="20"/>
                <w:szCs w:val="20"/>
              </w:rPr>
            </w:pPr>
            <w:r w:rsidRPr="00D82408">
              <w:rPr>
                <w:spacing w:val="-1"/>
                <w:sz w:val="20"/>
                <w:szCs w:val="20"/>
              </w:rPr>
              <w:t>Как звери готовятся к зиме? Рисование городецкого цветка на закладке для книги.</w:t>
            </w:r>
          </w:p>
          <w:p w:rsidR="00881A63" w:rsidRPr="00D82408" w:rsidRDefault="00881A63" w:rsidP="00881A63">
            <w:pPr>
              <w:shd w:val="clear" w:color="auto" w:fill="FFFFFF"/>
              <w:rPr>
                <w:spacing w:val="-1"/>
                <w:sz w:val="20"/>
                <w:szCs w:val="20"/>
              </w:rPr>
            </w:pPr>
            <w:r w:rsidRPr="00D82408">
              <w:rPr>
                <w:spacing w:val="-1"/>
                <w:sz w:val="20"/>
                <w:szCs w:val="20"/>
              </w:rPr>
              <w:t>Порядковый счет до7. Плот из природного материала.</w:t>
            </w:r>
          </w:p>
        </w:tc>
      </w:tr>
      <w:tr w:rsidR="00881A63" w:rsidRPr="00D82408" w:rsidTr="00881A63">
        <w:trPr>
          <w:trHeight w:hRule="exact" w:val="647"/>
        </w:trPr>
        <w:tc>
          <w:tcPr>
            <w:tcW w:w="15168" w:type="dxa"/>
            <w:gridSpan w:val="6"/>
            <w:tcBorders>
              <w:top w:val="single" w:sz="6" w:space="0" w:color="auto"/>
              <w:left w:val="single" w:sz="6" w:space="0" w:color="auto"/>
              <w:bottom w:val="single" w:sz="6" w:space="0" w:color="auto"/>
              <w:right w:val="single" w:sz="6" w:space="0" w:color="auto"/>
            </w:tcBorders>
            <w:shd w:val="clear" w:color="auto" w:fill="FFFFFF"/>
          </w:tcPr>
          <w:p w:rsidR="00881A63" w:rsidRPr="00A679A3" w:rsidRDefault="00881A63" w:rsidP="00881A63">
            <w:pPr>
              <w:shd w:val="clear" w:color="auto" w:fill="FFFFFF"/>
              <w:jc w:val="center"/>
              <w:rPr>
                <w:b/>
                <w:sz w:val="20"/>
                <w:szCs w:val="20"/>
              </w:rPr>
            </w:pPr>
            <w:r w:rsidRPr="00D82408">
              <w:rPr>
                <w:b/>
                <w:spacing w:val="-1"/>
                <w:sz w:val="20"/>
                <w:szCs w:val="20"/>
              </w:rPr>
              <w:t>19 ноября – 30 ноя</w:t>
            </w:r>
            <w:r w:rsidRPr="00D82408">
              <w:rPr>
                <w:b/>
                <w:sz w:val="20"/>
                <w:szCs w:val="20"/>
              </w:rPr>
              <w:t>бря</w:t>
            </w:r>
            <w:r>
              <w:rPr>
                <w:b/>
                <w:sz w:val="20"/>
                <w:szCs w:val="20"/>
              </w:rPr>
              <w:t xml:space="preserve">  </w:t>
            </w:r>
            <w:r w:rsidRPr="00D82408">
              <w:rPr>
                <w:b/>
                <w:bCs/>
                <w:sz w:val="20"/>
                <w:szCs w:val="20"/>
              </w:rPr>
              <w:t xml:space="preserve">Тема: </w:t>
            </w:r>
            <w:r w:rsidRPr="00D82408">
              <w:rPr>
                <w:bCs/>
                <w:spacing w:val="-3"/>
                <w:sz w:val="20"/>
                <w:szCs w:val="20"/>
              </w:rPr>
              <w:t>Озеро Байкал:</w:t>
            </w:r>
            <w:r w:rsidRPr="00D82408">
              <w:rPr>
                <w:sz w:val="20"/>
                <w:szCs w:val="20"/>
              </w:rPr>
              <w:t xml:space="preserve"> </w:t>
            </w:r>
            <w:r w:rsidRPr="00D82408">
              <w:rPr>
                <w:bCs/>
                <w:spacing w:val="-4"/>
                <w:sz w:val="20"/>
                <w:szCs w:val="20"/>
              </w:rPr>
              <w:t>«Растительный и</w:t>
            </w:r>
            <w:r w:rsidRPr="00D82408">
              <w:rPr>
                <w:sz w:val="20"/>
                <w:szCs w:val="20"/>
              </w:rPr>
              <w:t xml:space="preserve"> </w:t>
            </w:r>
            <w:r w:rsidRPr="00D82408">
              <w:rPr>
                <w:bCs/>
                <w:spacing w:val="-1"/>
                <w:sz w:val="20"/>
                <w:szCs w:val="20"/>
              </w:rPr>
              <w:t xml:space="preserve">животный мир </w:t>
            </w:r>
            <w:r w:rsidRPr="00D82408">
              <w:rPr>
                <w:bCs/>
                <w:sz w:val="20"/>
                <w:szCs w:val="20"/>
              </w:rPr>
              <w:t>Байкала»</w:t>
            </w:r>
          </w:p>
          <w:p w:rsidR="00881A63" w:rsidRPr="00D82408" w:rsidRDefault="00881A63" w:rsidP="00881A63">
            <w:pPr>
              <w:shd w:val="clear" w:color="auto" w:fill="FFFFFF"/>
              <w:spacing w:line="322" w:lineRule="exact"/>
              <w:rPr>
                <w:sz w:val="20"/>
                <w:szCs w:val="20"/>
              </w:rPr>
            </w:pPr>
            <w:r w:rsidRPr="00D82408">
              <w:rPr>
                <w:b/>
                <w:bCs/>
                <w:spacing w:val="-2"/>
                <w:sz w:val="20"/>
                <w:szCs w:val="20"/>
              </w:rPr>
              <w:t xml:space="preserve">Итоговое мероприятие: </w:t>
            </w:r>
            <w:r w:rsidRPr="00D82408">
              <w:rPr>
                <w:spacing w:val="-1"/>
                <w:sz w:val="20"/>
                <w:szCs w:val="20"/>
              </w:rPr>
              <w:t xml:space="preserve">Создание коллекции </w:t>
            </w:r>
            <w:r w:rsidRPr="00D82408">
              <w:rPr>
                <w:spacing w:val="-3"/>
                <w:sz w:val="20"/>
                <w:szCs w:val="20"/>
              </w:rPr>
              <w:t xml:space="preserve">«Животные и растения </w:t>
            </w:r>
            <w:r w:rsidRPr="00D82408">
              <w:rPr>
                <w:sz w:val="20"/>
                <w:szCs w:val="20"/>
              </w:rPr>
              <w:t>нашего края» Создание альбома -</w:t>
            </w:r>
            <w:r w:rsidRPr="00D82408">
              <w:rPr>
                <w:spacing w:val="-2"/>
                <w:sz w:val="20"/>
                <w:szCs w:val="20"/>
              </w:rPr>
              <w:t xml:space="preserve">аквариума «Рыбы </w:t>
            </w:r>
            <w:r w:rsidRPr="00D82408">
              <w:rPr>
                <w:sz w:val="20"/>
                <w:szCs w:val="20"/>
              </w:rPr>
              <w:t>Байкала»</w:t>
            </w:r>
          </w:p>
        </w:tc>
      </w:tr>
      <w:tr w:rsidR="00881A63" w:rsidRPr="00D82408" w:rsidTr="00881A63">
        <w:trPr>
          <w:trHeight w:hRule="exact" w:val="3563"/>
        </w:trPr>
        <w:tc>
          <w:tcPr>
            <w:tcW w:w="6663" w:type="dxa"/>
            <w:gridSpan w:val="3"/>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pStyle w:val="afe"/>
              <w:numPr>
                <w:ilvl w:val="0"/>
                <w:numId w:val="20"/>
              </w:numPr>
              <w:shd w:val="clear" w:color="auto" w:fill="FFFFFF"/>
              <w:spacing w:after="0" w:line="322" w:lineRule="exact"/>
              <w:rPr>
                <w:rFonts w:ascii="Times New Roman" w:hAnsi="Times New Roman"/>
                <w:sz w:val="20"/>
                <w:szCs w:val="20"/>
                <w:lang w:val="ru-RU"/>
              </w:rPr>
            </w:pPr>
            <w:r w:rsidRPr="00D82408">
              <w:rPr>
                <w:rFonts w:ascii="Times New Roman" w:hAnsi="Times New Roman"/>
                <w:sz w:val="20"/>
                <w:szCs w:val="20"/>
                <w:lang w:val="ru-RU"/>
              </w:rPr>
              <w:t xml:space="preserve">Систематизировать, уточнять, обобщать </w:t>
            </w:r>
            <w:r w:rsidRPr="00D82408">
              <w:rPr>
                <w:rFonts w:ascii="Times New Roman" w:hAnsi="Times New Roman"/>
                <w:spacing w:val="-2"/>
                <w:sz w:val="20"/>
                <w:szCs w:val="20"/>
                <w:lang w:val="ru-RU"/>
              </w:rPr>
              <w:t xml:space="preserve">представления детей об основных группах растений, </w:t>
            </w:r>
            <w:r w:rsidRPr="00D82408">
              <w:rPr>
                <w:rFonts w:ascii="Times New Roman" w:hAnsi="Times New Roman"/>
                <w:sz w:val="20"/>
                <w:szCs w:val="20"/>
                <w:lang w:val="ru-RU"/>
              </w:rPr>
              <w:t xml:space="preserve">о типичных представителях животного мира Прибайкалья, о росте и развитии сибирского леса. </w:t>
            </w:r>
          </w:p>
          <w:p w:rsidR="00881A63" w:rsidRPr="00D82408" w:rsidRDefault="00881A63" w:rsidP="00881A63">
            <w:pPr>
              <w:pStyle w:val="afe"/>
              <w:numPr>
                <w:ilvl w:val="0"/>
                <w:numId w:val="20"/>
              </w:numPr>
              <w:shd w:val="clear" w:color="auto" w:fill="FFFFFF"/>
              <w:spacing w:after="0" w:line="322" w:lineRule="exact"/>
              <w:rPr>
                <w:rFonts w:ascii="Times New Roman" w:hAnsi="Times New Roman"/>
                <w:sz w:val="20"/>
                <w:szCs w:val="20"/>
                <w:lang w:val="ru-RU"/>
              </w:rPr>
            </w:pPr>
            <w:r w:rsidRPr="00D82408">
              <w:rPr>
                <w:rFonts w:ascii="Times New Roman" w:hAnsi="Times New Roman"/>
                <w:sz w:val="20"/>
                <w:szCs w:val="20"/>
                <w:lang w:val="ru-RU"/>
              </w:rPr>
              <w:t>Закреплять и углублять представления об охране животного мира, приобщать к экологической культуре.</w:t>
            </w:r>
          </w:p>
          <w:p w:rsidR="00881A63" w:rsidRPr="00D82408" w:rsidRDefault="00881A63" w:rsidP="00881A63">
            <w:pPr>
              <w:pStyle w:val="afe"/>
              <w:numPr>
                <w:ilvl w:val="0"/>
                <w:numId w:val="20"/>
              </w:numPr>
              <w:shd w:val="clear" w:color="auto" w:fill="FFFFFF"/>
              <w:spacing w:after="0" w:line="322" w:lineRule="exact"/>
              <w:rPr>
                <w:rFonts w:ascii="Times New Roman" w:hAnsi="Times New Roman"/>
                <w:sz w:val="20"/>
                <w:szCs w:val="20"/>
                <w:lang w:val="ru-RU"/>
              </w:rPr>
            </w:pPr>
            <w:r w:rsidRPr="00D82408">
              <w:rPr>
                <w:rFonts w:ascii="Times New Roman" w:hAnsi="Times New Roman"/>
                <w:sz w:val="20"/>
                <w:szCs w:val="20"/>
                <w:lang w:val="ru-RU"/>
              </w:rPr>
              <w:t xml:space="preserve"> Воспитывать любовь и заботливое </w:t>
            </w:r>
            <w:r w:rsidRPr="00D82408">
              <w:rPr>
                <w:rFonts w:ascii="Times New Roman" w:hAnsi="Times New Roman"/>
                <w:spacing w:val="-3"/>
                <w:sz w:val="20"/>
                <w:szCs w:val="20"/>
                <w:lang w:val="ru-RU"/>
              </w:rPr>
              <w:t>отношение к растительному и животному миру.</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ind w:right="82" w:firstLine="72"/>
              <w:rPr>
                <w:sz w:val="20"/>
                <w:szCs w:val="20"/>
              </w:rPr>
            </w:pPr>
            <w:r w:rsidRPr="00D82408">
              <w:rPr>
                <w:sz w:val="20"/>
                <w:szCs w:val="20"/>
              </w:rPr>
              <w:t>Игровая</w:t>
            </w:r>
          </w:p>
          <w:p w:rsidR="00881A63" w:rsidRPr="00D82408" w:rsidRDefault="00881A63" w:rsidP="00881A63">
            <w:pPr>
              <w:shd w:val="clear" w:color="auto" w:fill="FFFFFF"/>
              <w:ind w:right="82" w:firstLine="72"/>
              <w:rPr>
                <w:sz w:val="20"/>
                <w:szCs w:val="20"/>
              </w:rPr>
            </w:pPr>
            <w:r w:rsidRPr="00D82408">
              <w:rPr>
                <w:sz w:val="20"/>
                <w:szCs w:val="20"/>
              </w:rPr>
              <w:t>Элементарная трудовая</w:t>
            </w:r>
          </w:p>
          <w:p w:rsidR="00881A63" w:rsidRPr="00D82408" w:rsidRDefault="00881A63" w:rsidP="00881A63">
            <w:pPr>
              <w:shd w:val="clear" w:color="auto" w:fill="FFFFFF"/>
              <w:ind w:right="82" w:firstLine="72"/>
              <w:rPr>
                <w:sz w:val="20"/>
                <w:szCs w:val="20"/>
              </w:rPr>
            </w:pPr>
            <w:r w:rsidRPr="00D82408">
              <w:rPr>
                <w:sz w:val="20"/>
                <w:szCs w:val="20"/>
              </w:rPr>
              <w:t>Познавательно-исследовательская</w:t>
            </w:r>
          </w:p>
          <w:p w:rsidR="00881A63" w:rsidRPr="00D82408" w:rsidRDefault="00881A63" w:rsidP="00881A63">
            <w:pPr>
              <w:shd w:val="clear" w:color="auto" w:fill="FFFFFF"/>
              <w:ind w:right="82" w:firstLine="72"/>
              <w:rPr>
                <w:sz w:val="20"/>
                <w:szCs w:val="20"/>
              </w:rPr>
            </w:pPr>
            <w:r w:rsidRPr="00D82408">
              <w:rPr>
                <w:sz w:val="20"/>
                <w:szCs w:val="20"/>
              </w:rPr>
              <w:t>Конструирование</w:t>
            </w:r>
          </w:p>
          <w:p w:rsidR="00881A63" w:rsidRPr="00D82408" w:rsidRDefault="00881A63" w:rsidP="00881A63">
            <w:pPr>
              <w:shd w:val="clear" w:color="auto" w:fill="FFFFFF"/>
              <w:ind w:right="82" w:firstLine="72"/>
              <w:rPr>
                <w:sz w:val="20"/>
                <w:szCs w:val="20"/>
              </w:rPr>
            </w:pPr>
            <w:r w:rsidRPr="00D82408">
              <w:rPr>
                <w:sz w:val="20"/>
                <w:szCs w:val="20"/>
              </w:rPr>
              <w:t>Изобразительная</w:t>
            </w:r>
          </w:p>
          <w:p w:rsidR="00881A63" w:rsidRPr="00D82408" w:rsidRDefault="00881A63" w:rsidP="00881A63">
            <w:pPr>
              <w:shd w:val="clear" w:color="auto" w:fill="FFFFFF"/>
              <w:ind w:right="82" w:firstLine="72"/>
              <w:rPr>
                <w:sz w:val="20"/>
                <w:szCs w:val="20"/>
              </w:rPr>
            </w:pPr>
            <w:r w:rsidRPr="00D82408">
              <w:rPr>
                <w:sz w:val="20"/>
                <w:szCs w:val="20"/>
              </w:rPr>
              <w:t>Коммуникативная</w:t>
            </w:r>
          </w:p>
          <w:p w:rsidR="00881A63" w:rsidRPr="00D82408" w:rsidRDefault="00881A63" w:rsidP="00881A63">
            <w:pPr>
              <w:shd w:val="clear" w:color="auto" w:fill="FFFFFF"/>
              <w:ind w:right="82" w:firstLine="72"/>
              <w:rPr>
                <w:sz w:val="20"/>
                <w:szCs w:val="20"/>
              </w:rPr>
            </w:pPr>
            <w:r w:rsidRPr="00D82408">
              <w:rPr>
                <w:sz w:val="20"/>
                <w:szCs w:val="20"/>
              </w:rPr>
              <w:t>Восприятие худож. лит-ры и фольклора.</w:t>
            </w:r>
          </w:p>
          <w:p w:rsidR="00881A63" w:rsidRPr="00D82408" w:rsidRDefault="00881A63" w:rsidP="00881A63">
            <w:pPr>
              <w:shd w:val="clear" w:color="auto" w:fill="FFFFFF"/>
              <w:ind w:right="82" w:firstLine="72"/>
              <w:rPr>
                <w:sz w:val="20"/>
                <w:szCs w:val="20"/>
              </w:rPr>
            </w:pPr>
            <w:r w:rsidRPr="00D82408">
              <w:rPr>
                <w:sz w:val="20"/>
                <w:szCs w:val="20"/>
              </w:rPr>
              <w:t>Музыкальная</w:t>
            </w:r>
          </w:p>
          <w:p w:rsidR="00881A63" w:rsidRPr="00D82408" w:rsidRDefault="00881A63" w:rsidP="00881A63">
            <w:pPr>
              <w:shd w:val="clear" w:color="auto" w:fill="FFFFFF"/>
              <w:ind w:right="82" w:firstLine="72"/>
              <w:rPr>
                <w:sz w:val="20"/>
                <w:szCs w:val="20"/>
              </w:rPr>
            </w:pPr>
            <w:r w:rsidRPr="00D82408">
              <w:rPr>
                <w:sz w:val="20"/>
                <w:szCs w:val="20"/>
              </w:rPr>
              <w:t>Двигательная</w:t>
            </w:r>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rPr>
                <w:sz w:val="20"/>
                <w:szCs w:val="20"/>
              </w:rPr>
            </w:pPr>
            <w:r w:rsidRPr="00D82408">
              <w:rPr>
                <w:sz w:val="20"/>
                <w:szCs w:val="20"/>
              </w:rPr>
              <w:t>Животный мир нашего края. Рисование «Большие и маленькие ели».</w:t>
            </w:r>
          </w:p>
          <w:p w:rsidR="00881A63" w:rsidRPr="00D82408" w:rsidRDefault="00881A63" w:rsidP="00881A63">
            <w:pPr>
              <w:shd w:val="clear" w:color="auto" w:fill="FFFFFF"/>
              <w:rPr>
                <w:sz w:val="20"/>
                <w:szCs w:val="20"/>
              </w:rPr>
            </w:pPr>
            <w:r w:rsidRPr="00D82408">
              <w:rPr>
                <w:sz w:val="20"/>
                <w:szCs w:val="20"/>
              </w:rPr>
              <w:t>Заучивание стихотворения С.Есенина «Береза». Аппликация из симметричных предметов «Бокальчик».</w:t>
            </w:r>
          </w:p>
          <w:p w:rsidR="00881A63" w:rsidRPr="00D82408" w:rsidRDefault="00881A63" w:rsidP="00881A63">
            <w:pPr>
              <w:shd w:val="clear" w:color="auto" w:fill="FFFFFF"/>
              <w:rPr>
                <w:sz w:val="20"/>
                <w:szCs w:val="20"/>
              </w:rPr>
            </w:pPr>
            <w:r w:rsidRPr="00D82408">
              <w:rPr>
                <w:sz w:val="20"/>
                <w:szCs w:val="20"/>
              </w:rPr>
              <w:t>Порядковый счет до 8. Конструирование робота.</w:t>
            </w:r>
          </w:p>
          <w:p w:rsidR="00881A63" w:rsidRPr="00D82408" w:rsidRDefault="00881A63" w:rsidP="00881A63">
            <w:pPr>
              <w:shd w:val="clear" w:color="auto" w:fill="FFFFFF"/>
              <w:rPr>
                <w:sz w:val="20"/>
                <w:szCs w:val="20"/>
              </w:rPr>
            </w:pPr>
            <w:r w:rsidRPr="00D82408">
              <w:rPr>
                <w:sz w:val="20"/>
                <w:szCs w:val="20"/>
              </w:rPr>
              <w:t>Порядковый счет до 9. Козлик из природного материала.</w:t>
            </w:r>
          </w:p>
          <w:p w:rsidR="00881A63" w:rsidRPr="00D82408" w:rsidRDefault="00881A63" w:rsidP="00881A63">
            <w:pPr>
              <w:shd w:val="clear" w:color="auto" w:fill="FFFFFF"/>
              <w:rPr>
                <w:sz w:val="20"/>
                <w:szCs w:val="20"/>
              </w:rPr>
            </w:pPr>
            <w:r w:rsidRPr="00D82408">
              <w:rPr>
                <w:sz w:val="20"/>
                <w:szCs w:val="20"/>
              </w:rPr>
              <w:t>Что мы знаем о рыбах? Рисование на тему «Рыбы озера Байкал»</w:t>
            </w:r>
          </w:p>
          <w:p w:rsidR="00881A63" w:rsidRPr="00D82408" w:rsidRDefault="00881A63" w:rsidP="00881A63">
            <w:pPr>
              <w:shd w:val="clear" w:color="auto" w:fill="FFFFFF"/>
              <w:rPr>
                <w:sz w:val="20"/>
                <w:szCs w:val="20"/>
              </w:rPr>
            </w:pPr>
            <w:r w:rsidRPr="00D82408">
              <w:rPr>
                <w:sz w:val="20"/>
                <w:szCs w:val="20"/>
              </w:rPr>
              <w:t>Чтение рассказов из Хрестоматии о Байкале.</w:t>
            </w:r>
          </w:p>
          <w:p w:rsidR="00881A63" w:rsidRPr="00D82408" w:rsidRDefault="00881A63" w:rsidP="00881A63">
            <w:pPr>
              <w:shd w:val="clear" w:color="auto" w:fill="FFFFFF"/>
              <w:rPr>
                <w:sz w:val="20"/>
                <w:szCs w:val="20"/>
              </w:rPr>
            </w:pPr>
            <w:r w:rsidRPr="00D82408">
              <w:rPr>
                <w:sz w:val="20"/>
                <w:szCs w:val="20"/>
              </w:rPr>
              <w:t>Рассказывание на тему «Лисята». Рисование животных «Усатый-полосатый».</w:t>
            </w:r>
          </w:p>
          <w:p w:rsidR="00881A63" w:rsidRPr="00D82408" w:rsidRDefault="00881A63" w:rsidP="00881A63">
            <w:pPr>
              <w:shd w:val="clear" w:color="auto" w:fill="FFFFFF"/>
              <w:rPr>
                <w:sz w:val="20"/>
                <w:szCs w:val="20"/>
              </w:rPr>
            </w:pPr>
            <w:r w:rsidRPr="00D82408">
              <w:rPr>
                <w:sz w:val="20"/>
                <w:szCs w:val="20"/>
              </w:rPr>
              <w:t>Рассказывание ненецкой сказки «Кукушка» (обр. К Шавровой). Лепка Девочка в зимней шубке.</w:t>
            </w:r>
          </w:p>
          <w:p w:rsidR="00881A63" w:rsidRPr="00D82408" w:rsidRDefault="00881A63" w:rsidP="00881A63">
            <w:pPr>
              <w:shd w:val="clear" w:color="auto" w:fill="FFFFFF"/>
              <w:rPr>
                <w:sz w:val="20"/>
                <w:szCs w:val="20"/>
              </w:rPr>
            </w:pPr>
            <w:r w:rsidRPr="00D82408">
              <w:rPr>
                <w:sz w:val="20"/>
                <w:szCs w:val="20"/>
              </w:rPr>
              <w:t>История вещей. Рассказывание по картинке «Ежи»</w:t>
            </w:r>
          </w:p>
          <w:p w:rsidR="00881A63" w:rsidRPr="00D82408" w:rsidRDefault="00881A63" w:rsidP="00881A63">
            <w:pPr>
              <w:shd w:val="clear" w:color="auto" w:fill="FFFFFF"/>
              <w:rPr>
                <w:sz w:val="20"/>
                <w:szCs w:val="20"/>
              </w:rPr>
            </w:pPr>
            <w:r w:rsidRPr="00D82408">
              <w:rPr>
                <w:sz w:val="20"/>
                <w:szCs w:val="20"/>
              </w:rPr>
              <w:t>Экспериментирование с растениями «Испарение влаги с листьев растений</w:t>
            </w:r>
          </w:p>
        </w:tc>
      </w:tr>
      <w:tr w:rsidR="00881A63" w:rsidRPr="00D82408" w:rsidTr="00881A63">
        <w:trPr>
          <w:trHeight w:hRule="exact" w:val="512"/>
        </w:trPr>
        <w:tc>
          <w:tcPr>
            <w:tcW w:w="15168" w:type="dxa"/>
            <w:gridSpan w:val="6"/>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jc w:val="center"/>
              <w:rPr>
                <w:b/>
                <w:spacing w:val="-5"/>
                <w:sz w:val="20"/>
                <w:szCs w:val="20"/>
              </w:rPr>
            </w:pPr>
            <w:r w:rsidRPr="00D82408">
              <w:rPr>
                <w:b/>
                <w:sz w:val="20"/>
                <w:szCs w:val="20"/>
              </w:rPr>
              <w:t>03 декабря -</w:t>
            </w:r>
            <w:r w:rsidRPr="00D82408">
              <w:rPr>
                <w:b/>
                <w:spacing w:val="-5"/>
                <w:sz w:val="20"/>
                <w:szCs w:val="20"/>
              </w:rPr>
              <w:t>14 декабря</w:t>
            </w:r>
            <w:r>
              <w:rPr>
                <w:b/>
                <w:spacing w:val="-5"/>
                <w:sz w:val="20"/>
                <w:szCs w:val="20"/>
              </w:rPr>
              <w:t xml:space="preserve">   </w:t>
            </w:r>
            <w:r w:rsidRPr="00D82408">
              <w:rPr>
                <w:b/>
                <w:spacing w:val="-5"/>
                <w:sz w:val="20"/>
                <w:szCs w:val="20"/>
              </w:rPr>
              <w:t xml:space="preserve">Тема: </w:t>
            </w:r>
            <w:r w:rsidRPr="00D82408">
              <w:rPr>
                <w:bCs/>
                <w:sz w:val="20"/>
                <w:szCs w:val="20"/>
              </w:rPr>
              <w:t>Зима</w:t>
            </w:r>
          </w:p>
          <w:p w:rsidR="00881A63" w:rsidRPr="00D82408" w:rsidRDefault="00881A63" w:rsidP="00881A63">
            <w:pPr>
              <w:shd w:val="clear" w:color="auto" w:fill="FFFFFF"/>
              <w:spacing w:line="322" w:lineRule="exact"/>
              <w:rPr>
                <w:sz w:val="20"/>
                <w:szCs w:val="20"/>
              </w:rPr>
            </w:pPr>
            <w:r w:rsidRPr="00D82408">
              <w:rPr>
                <w:b/>
                <w:spacing w:val="-5"/>
                <w:sz w:val="20"/>
                <w:szCs w:val="20"/>
              </w:rPr>
              <w:t xml:space="preserve">Итоговое мероприятие: </w:t>
            </w:r>
            <w:r w:rsidRPr="00D82408">
              <w:rPr>
                <w:spacing w:val="-2"/>
                <w:sz w:val="20"/>
                <w:szCs w:val="20"/>
              </w:rPr>
              <w:t>Выставка детского</w:t>
            </w:r>
            <w:r w:rsidRPr="00D82408">
              <w:rPr>
                <w:sz w:val="20"/>
                <w:szCs w:val="20"/>
              </w:rPr>
              <w:t xml:space="preserve">  </w:t>
            </w:r>
            <w:r w:rsidRPr="00D82408">
              <w:rPr>
                <w:spacing w:val="-3"/>
                <w:sz w:val="20"/>
                <w:szCs w:val="20"/>
              </w:rPr>
              <w:t xml:space="preserve">творчества «Здравствуй, </w:t>
            </w:r>
            <w:r w:rsidRPr="00D82408">
              <w:rPr>
                <w:sz w:val="20"/>
                <w:szCs w:val="20"/>
              </w:rPr>
              <w:t xml:space="preserve">зимушка -зима». </w:t>
            </w:r>
            <w:r w:rsidRPr="00D82408">
              <w:rPr>
                <w:spacing w:val="-2"/>
                <w:sz w:val="20"/>
                <w:szCs w:val="20"/>
              </w:rPr>
              <w:t xml:space="preserve">Изготовление кормушек </w:t>
            </w:r>
            <w:r w:rsidRPr="00D82408">
              <w:rPr>
                <w:spacing w:val="-1"/>
                <w:sz w:val="20"/>
                <w:szCs w:val="20"/>
              </w:rPr>
              <w:t>для зимующих птиц.</w:t>
            </w:r>
          </w:p>
        </w:tc>
      </w:tr>
      <w:tr w:rsidR="00881A63" w:rsidRPr="00D82408" w:rsidTr="00881A63">
        <w:trPr>
          <w:trHeight w:hRule="exact" w:val="3234"/>
        </w:trPr>
        <w:tc>
          <w:tcPr>
            <w:tcW w:w="6663" w:type="dxa"/>
            <w:gridSpan w:val="3"/>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pStyle w:val="afe"/>
              <w:numPr>
                <w:ilvl w:val="0"/>
                <w:numId w:val="21"/>
              </w:numPr>
              <w:shd w:val="clear" w:color="auto" w:fill="FFFFFF"/>
              <w:spacing w:after="0" w:line="322" w:lineRule="exact"/>
              <w:rPr>
                <w:rFonts w:ascii="Times New Roman" w:hAnsi="Times New Roman"/>
                <w:sz w:val="20"/>
                <w:szCs w:val="20"/>
                <w:lang w:val="ru-RU"/>
              </w:rPr>
            </w:pPr>
            <w:r w:rsidRPr="00D82408">
              <w:rPr>
                <w:rFonts w:ascii="Times New Roman" w:hAnsi="Times New Roman"/>
                <w:sz w:val="20"/>
                <w:szCs w:val="20"/>
                <w:lang w:val="ru-RU"/>
              </w:rPr>
              <w:t xml:space="preserve">Продолжать знакомить детей с зимой как временем года, с зимними видами спорта. </w:t>
            </w:r>
          </w:p>
          <w:p w:rsidR="00881A63" w:rsidRPr="00D82408" w:rsidRDefault="00881A63" w:rsidP="00881A63">
            <w:pPr>
              <w:pStyle w:val="afe"/>
              <w:numPr>
                <w:ilvl w:val="0"/>
                <w:numId w:val="21"/>
              </w:numPr>
              <w:shd w:val="clear" w:color="auto" w:fill="FFFFFF"/>
              <w:spacing w:after="0" w:line="322" w:lineRule="exact"/>
              <w:rPr>
                <w:rFonts w:ascii="Times New Roman" w:hAnsi="Times New Roman"/>
                <w:sz w:val="20"/>
                <w:szCs w:val="20"/>
                <w:lang w:val="ru-RU"/>
              </w:rPr>
            </w:pPr>
            <w:r w:rsidRPr="00D82408">
              <w:rPr>
                <w:rFonts w:ascii="Times New Roman" w:hAnsi="Times New Roman"/>
                <w:sz w:val="20"/>
                <w:szCs w:val="20"/>
                <w:lang w:val="ru-RU"/>
              </w:rPr>
              <w:t xml:space="preserve">Формировать первичный исследовательский и познавательный </w:t>
            </w:r>
            <w:r w:rsidRPr="00D82408">
              <w:rPr>
                <w:rFonts w:ascii="Times New Roman" w:hAnsi="Times New Roman"/>
                <w:spacing w:val="-2"/>
                <w:sz w:val="20"/>
                <w:szCs w:val="20"/>
                <w:lang w:val="ru-RU"/>
              </w:rPr>
              <w:t xml:space="preserve">интерес через экспериментирование с водой и льдом. </w:t>
            </w:r>
          </w:p>
          <w:p w:rsidR="00881A63" w:rsidRPr="00D82408" w:rsidRDefault="00881A63" w:rsidP="00881A63">
            <w:pPr>
              <w:pStyle w:val="afe"/>
              <w:numPr>
                <w:ilvl w:val="0"/>
                <w:numId w:val="21"/>
              </w:numPr>
              <w:shd w:val="clear" w:color="auto" w:fill="FFFFFF"/>
              <w:spacing w:after="0" w:line="322" w:lineRule="exact"/>
              <w:rPr>
                <w:rFonts w:ascii="Times New Roman" w:hAnsi="Times New Roman"/>
                <w:sz w:val="20"/>
                <w:szCs w:val="20"/>
                <w:lang w:val="ru-RU"/>
              </w:rPr>
            </w:pPr>
            <w:r w:rsidRPr="00D82408">
              <w:rPr>
                <w:rFonts w:ascii="Times New Roman" w:hAnsi="Times New Roman"/>
                <w:sz w:val="20"/>
                <w:szCs w:val="20"/>
                <w:lang w:val="ru-RU"/>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ind w:right="82" w:firstLine="72"/>
              <w:rPr>
                <w:sz w:val="20"/>
                <w:szCs w:val="20"/>
              </w:rPr>
            </w:pPr>
            <w:r w:rsidRPr="00D82408">
              <w:rPr>
                <w:sz w:val="20"/>
                <w:szCs w:val="20"/>
              </w:rPr>
              <w:t>Игровая</w:t>
            </w:r>
          </w:p>
          <w:p w:rsidR="00881A63" w:rsidRPr="00D82408" w:rsidRDefault="00881A63" w:rsidP="00881A63">
            <w:pPr>
              <w:shd w:val="clear" w:color="auto" w:fill="FFFFFF"/>
              <w:ind w:right="82" w:firstLine="72"/>
              <w:rPr>
                <w:sz w:val="20"/>
                <w:szCs w:val="20"/>
              </w:rPr>
            </w:pPr>
            <w:r w:rsidRPr="00D82408">
              <w:rPr>
                <w:sz w:val="20"/>
                <w:szCs w:val="20"/>
              </w:rPr>
              <w:t>Элементарная трудовая</w:t>
            </w:r>
          </w:p>
          <w:p w:rsidR="00881A63" w:rsidRPr="00D82408" w:rsidRDefault="00881A63" w:rsidP="00881A63">
            <w:pPr>
              <w:shd w:val="clear" w:color="auto" w:fill="FFFFFF"/>
              <w:ind w:right="82" w:firstLine="72"/>
              <w:rPr>
                <w:sz w:val="20"/>
                <w:szCs w:val="20"/>
              </w:rPr>
            </w:pPr>
            <w:r w:rsidRPr="00D82408">
              <w:rPr>
                <w:sz w:val="20"/>
                <w:szCs w:val="20"/>
              </w:rPr>
              <w:t>Познавательно-исследовательская</w:t>
            </w:r>
          </w:p>
          <w:p w:rsidR="00881A63" w:rsidRPr="00D82408" w:rsidRDefault="00881A63" w:rsidP="00881A63">
            <w:pPr>
              <w:shd w:val="clear" w:color="auto" w:fill="FFFFFF"/>
              <w:ind w:right="82" w:firstLine="72"/>
              <w:rPr>
                <w:sz w:val="20"/>
                <w:szCs w:val="20"/>
              </w:rPr>
            </w:pPr>
            <w:r w:rsidRPr="00D82408">
              <w:rPr>
                <w:sz w:val="20"/>
                <w:szCs w:val="20"/>
              </w:rPr>
              <w:t>Конструирование</w:t>
            </w:r>
          </w:p>
          <w:p w:rsidR="00881A63" w:rsidRPr="00D82408" w:rsidRDefault="00881A63" w:rsidP="00881A63">
            <w:pPr>
              <w:shd w:val="clear" w:color="auto" w:fill="FFFFFF"/>
              <w:ind w:right="82" w:firstLine="72"/>
              <w:rPr>
                <w:sz w:val="20"/>
                <w:szCs w:val="20"/>
              </w:rPr>
            </w:pPr>
            <w:r w:rsidRPr="00D82408">
              <w:rPr>
                <w:sz w:val="20"/>
                <w:szCs w:val="20"/>
              </w:rPr>
              <w:t>Изобразительная</w:t>
            </w:r>
          </w:p>
          <w:p w:rsidR="00881A63" w:rsidRPr="00D82408" w:rsidRDefault="00881A63" w:rsidP="00881A63">
            <w:pPr>
              <w:shd w:val="clear" w:color="auto" w:fill="FFFFFF"/>
              <w:ind w:right="82" w:firstLine="72"/>
              <w:rPr>
                <w:sz w:val="20"/>
                <w:szCs w:val="20"/>
              </w:rPr>
            </w:pPr>
            <w:r w:rsidRPr="00D82408">
              <w:rPr>
                <w:sz w:val="20"/>
                <w:szCs w:val="20"/>
              </w:rPr>
              <w:t>Коммуникативная</w:t>
            </w:r>
          </w:p>
          <w:p w:rsidR="00881A63" w:rsidRPr="00D82408" w:rsidRDefault="00881A63" w:rsidP="00881A63">
            <w:pPr>
              <w:shd w:val="clear" w:color="auto" w:fill="FFFFFF"/>
              <w:ind w:right="82" w:firstLine="72"/>
              <w:rPr>
                <w:sz w:val="20"/>
                <w:szCs w:val="20"/>
              </w:rPr>
            </w:pPr>
            <w:r w:rsidRPr="00D82408">
              <w:rPr>
                <w:sz w:val="20"/>
                <w:szCs w:val="20"/>
              </w:rPr>
              <w:t>Восприятие худож. лит-ры и фольклора.</w:t>
            </w:r>
          </w:p>
          <w:p w:rsidR="00881A63" w:rsidRPr="00D82408" w:rsidRDefault="00881A63" w:rsidP="00881A63">
            <w:pPr>
              <w:shd w:val="clear" w:color="auto" w:fill="FFFFFF"/>
              <w:ind w:right="82" w:firstLine="72"/>
              <w:rPr>
                <w:sz w:val="20"/>
                <w:szCs w:val="20"/>
              </w:rPr>
            </w:pPr>
            <w:r w:rsidRPr="00D82408">
              <w:rPr>
                <w:sz w:val="20"/>
                <w:szCs w:val="20"/>
              </w:rPr>
              <w:t>Музыкальная</w:t>
            </w:r>
          </w:p>
          <w:p w:rsidR="00881A63" w:rsidRPr="00D82408" w:rsidRDefault="00881A63" w:rsidP="00881A63">
            <w:pPr>
              <w:shd w:val="clear" w:color="auto" w:fill="FFFFFF"/>
              <w:ind w:right="82" w:firstLine="72"/>
              <w:rPr>
                <w:sz w:val="20"/>
                <w:szCs w:val="20"/>
              </w:rPr>
            </w:pPr>
            <w:r w:rsidRPr="00D82408">
              <w:rPr>
                <w:sz w:val="20"/>
                <w:szCs w:val="20"/>
              </w:rPr>
              <w:t>Двигательная</w:t>
            </w:r>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rPr>
                <w:sz w:val="20"/>
                <w:szCs w:val="20"/>
              </w:rPr>
            </w:pPr>
            <w:r w:rsidRPr="00D82408">
              <w:rPr>
                <w:sz w:val="20"/>
                <w:szCs w:val="20"/>
              </w:rPr>
              <w:t>Звуковая культура речи. Звуки Ш,Щ. рассказывание на тему «Деревья зимой». Рисование узора из снежинок.</w:t>
            </w:r>
          </w:p>
          <w:p w:rsidR="00881A63" w:rsidRPr="00D82408" w:rsidRDefault="00881A63" w:rsidP="00881A63">
            <w:pPr>
              <w:shd w:val="clear" w:color="auto" w:fill="FFFFFF"/>
              <w:rPr>
                <w:sz w:val="20"/>
                <w:szCs w:val="20"/>
              </w:rPr>
            </w:pPr>
            <w:r w:rsidRPr="00D82408">
              <w:rPr>
                <w:sz w:val="20"/>
                <w:szCs w:val="20"/>
              </w:rPr>
              <w:t>Порядковый счет до 10. Конструирование городка для кукол.</w:t>
            </w:r>
          </w:p>
          <w:p w:rsidR="00881A63" w:rsidRPr="00D82408" w:rsidRDefault="00881A63" w:rsidP="00881A63">
            <w:pPr>
              <w:shd w:val="clear" w:color="auto" w:fill="FFFFFF"/>
              <w:rPr>
                <w:sz w:val="20"/>
                <w:szCs w:val="20"/>
              </w:rPr>
            </w:pPr>
            <w:r w:rsidRPr="00D82408">
              <w:rPr>
                <w:sz w:val="20"/>
                <w:szCs w:val="20"/>
              </w:rPr>
              <w:t>Чтение глав повести А.Линдгрен «Малыш и Карлсон, который живет на крыше». Лепка «Олешек»</w:t>
            </w:r>
          </w:p>
          <w:p w:rsidR="00881A63" w:rsidRPr="00D82408" w:rsidRDefault="00881A63" w:rsidP="00881A63">
            <w:pPr>
              <w:shd w:val="clear" w:color="auto" w:fill="FFFFFF"/>
              <w:rPr>
                <w:sz w:val="20"/>
                <w:szCs w:val="20"/>
              </w:rPr>
            </w:pPr>
            <w:r w:rsidRPr="00D82408">
              <w:rPr>
                <w:sz w:val="20"/>
                <w:szCs w:val="20"/>
              </w:rPr>
              <w:t>Составление повествовательного рассказа «Как лиса за зайцем охотилась». Декоративное рисование «Роспись олешка».</w:t>
            </w:r>
          </w:p>
          <w:p w:rsidR="00881A63" w:rsidRPr="00D82408" w:rsidRDefault="00881A63" w:rsidP="00881A63">
            <w:pPr>
              <w:shd w:val="clear" w:color="auto" w:fill="FFFFFF"/>
              <w:rPr>
                <w:sz w:val="20"/>
                <w:szCs w:val="20"/>
              </w:rPr>
            </w:pPr>
            <w:r w:rsidRPr="00D82408">
              <w:rPr>
                <w:sz w:val="20"/>
                <w:szCs w:val="20"/>
              </w:rPr>
              <w:t>Проказы зимушки-зимы. Рисование на тему «Зима».</w:t>
            </w:r>
          </w:p>
          <w:p w:rsidR="00881A63" w:rsidRPr="00D82408" w:rsidRDefault="00881A63" w:rsidP="00881A63">
            <w:pPr>
              <w:shd w:val="clear" w:color="auto" w:fill="FFFFFF"/>
              <w:rPr>
                <w:sz w:val="20"/>
                <w:szCs w:val="20"/>
              </w:rPr>
            </w:pPr>
            <w:r w:rsidRPr="00D82408">
              <w:rPr>
                <w:sz w:val="20"/>
                <w:szCs w:val="20"/>
              </w:rPr>
              <w:t>Деление предметов на несколько равных частей. Изготовление лошадки из природного материала.</w:t>
            </w:r>
          </w:p>
          <w:p w:rsidR="00881A63" w:rsidRPr="00D82408" w:rsidRDefault="00881A63" w:rsidP="00881A63">
            <w:pPr>
              <w:shd w:val="clear" w:color="auto" w:fill="FFFFFF"/>
              <w:rPr>
                <w:sz w:val="20"/>
                <w:szCs w:val="20"/>
              </w:rPr>
            </w:pPr>
            <w:r w:rsidRPr="00D82408">
              <w:rPr>
                <w:sz w:val="20"/>
                <w:szCs w:val="20"/>
              </w:rPr>
              <w:t>Мой детский сад. Пересказ рассказа Н.Калининой «Про снежный колобок»</w:t>
            </w:r>
          </w:p>
          <w:p w:rsidR="00881A63" w:rsidRPr="00D82408" w:rsidRDefault="00881A63" w:rsidP="00881A63">
            <w:pPr>
              <w:shd w:val="clear" w:color="auto" w:fill="FFFFFF"/>
              <w:rPr>
                <w:sz w:val="20"/>
                <w:szCs w:val="20"/>
              </w:rPr>
            </w:pPr>
            <w:r w:rsidRPr="00D82408">
              <w:rPr>
                <w:sz w:val="20"/>
                <w:szCs w:val="20"/>
              </w:rPr>
              <w:t>Заучивание стихотворения  М.Яснова «Мирная считалка». Аппликация «Петрушка на елке».</w:t>
            </w:r>
          </w:p>
          <w:p w:rsidR="00881A63" w:rsidRPr="00D82408" w:rsidRDefault="00881A63" w:rsidP="00881A63">
            <w:pPr>
              <w:shd w:val="clear" w:color="auto" w:fill="FFFFFF"/>
              <w:rPr>
                <w:sz w:val="20"/>
                <w:szCs w:val="20"/>
              </w:rPr>
            </w:pPr>
          </w:p>
        </w:tc>
      </w:tr>
      <w:tr w:rsidR="00881A63" w:rsidRPr="00D82408" w:rsidTr="00881A63">
        <w:trPr>
          <w:trHeight w:val="500"/>
        </w:trPr>
        <w:tc>
          <w:tcPr>
            <w:tcW w:w="15168" w:type="dxa"/>
            <w:gridSpan w:val="6"/>
            <w:tcBorders>
              <w:top w:val="single" w:sz="6" w:space="0" w:color="auto"/>
              <w:left w:val="single" w:sz="6" w:space="0" w:color="auto"/>
              <w:bottom w:val="single" w:sz="6" w:space="0" w:color="auto"/>
              <w:right w:val="single" w:sz="6" w:space="0" w:color="auto"/>
            </w:tcBorders>
            <w:shd w:val="clear" w:color="auto" w:fill="FFFFFF"/>
          </w:tcPr>
          <w:p w:rsidR="00881A63" w:rsidRPr="00A679A3" w:rsidRDefault="00881A63" w:rsidP="00881A63">
            <w:pPr>
              <w:shd w:val="clear" w:color="auto" w:fill="FFFFFF"/>
              <w:jc w:val="center"/>
              <w:rPr>
                <w:b/>
                <w:spacing w:val="-2"/>
                <w:sz w:val="20"/>
                <w:szCs w:val="20"/>
              </w:rPr>
            </w:pPr>
            <w:r w:rsidRPr="00D82408">
              <w:rPr>
                <w:b/>
                <w:spacing w:val="-1"/>
                <w:sz w:val="20"/>
                <w:szCs w:val="20"/>
              </w:rPr>
              <w:t>17 декабря -</w:t>
            </w:r>
            <w:r w:rsidRPr="00D82408">
              <w:rPr>
                <w:b/>
                <w:spacing w:val="-2"/>
                <w:sz w:val="20"/>
                <w:szCs w:val="20"/>
              </w:rPr>
              <w:t>29 декабря</w:t>
            </w:r>
            <w:r>
              <w:rPr>
                <w:b/>
                <w:spacing w:val="-2"/>
                <w:sz w:val="20"/>
                <w:szCs w:val="20"/>
              </w:rPr>
              <w:t xml:space="preserve">  </w:t>
            </w:r>
            <w:r w:rsidRPr="00D82408">
              <w:rPr>
                <w:b/>
                <w:spacing w:val="-2"/>
                <w:sz w:val="20"/>
                <w:szCs w:val="20"/>
              </w:rPr>
              <w:t xml:space="preserve">Тема: </w:t>
            </w:r>
            <w:r w:rsidRPr="00D82408">
              <w:rPr>
                <w:spacing w:val="-2"/>
                <w:sz w:val="20"/>
                <w:szCs w:val="20"/>
              </w:rPr>
              <w:t>Новый год</w:t>
            </w:r>
          </w:p>
          <w:p w:rsidR="00881A63" w:rsidRPr="00D82408" w:rsidRDefault="00881A63" w:rsidP="00881A63">
            <w:pPr>
              <w:shd w:val="clear" w:color="auto" w:fill="FFFFFF"/>
              <w:rPr>
                <w:sz w:val="20"/>
                <w:szCs w:val="20"/>
              </w:rPr>
            </w:pPr>
            <w:r w:rsidRPr="00D82408">
              <w:rPr>
                <w:b/>
                <w:spacing w:val="-2"/>
                <w:sz w:val="20"/>
                <w:szCs w:val="20"/>
              </w:rPr>
              <w:t>Итоговое мероприятие:</w:t>
            </w:r>
            <w:r w:rsidRPr="00D82408">
              <w:rPr>
                <w:spacing w:val="-3"/>
                <w:sz w:val="20"/>
                <w:szCs w:val="20"/>
              </w:rPr>
              <w:t xml:space="preserve">  Праздник «Новогодние</w:t>
            </w:r>
            <w:r w:rsidRPr="00D82408">
              <w:rPr>
                <w:sz w:val="20"/>
                <w:szCs w:val="20"/>
              </w:rPr>
              <w:t xml:space="preserve">  чудеса»</w:t>
            </w:r>
          </w:p>
        </w:tc>
      </w:tr>
      <w:tr w:rsidR="00881A63" w:rsidRPr="00D82408" w:rsidTr="00881A63">
        <w:trPr>
          <w:trHeight w:val="2534"/>
        </w:trPr>
        <w:tc>
          <w:tcPr>
            <w:tcW w:w="6663" w:type="dxa"/>
            <w:gridSpan w:val="3"/>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pStyle w:val="afe"/>
              <w:numPr>
                <w:ilvl w:val="0"/>
                <w:numId w:val="22"/>
              </w:numPr>
              <w:shd w:val="clear" w:color="auto" w:fill="FFFFFF"/>
              <w:spacing w:after="0" w:line="240" w:lineRule="auto"/>
              <w:rPr>
                <w:rFonts w:ascii="Times New Roman" w:hAnsi="Times New Roman"/>
                <w:sz w:val="20"/>
                <w:szCs w:val="20"/>
                <w:lang w:val="ru-RU"/>
              </w:rPr>
            </w:pPr>
            <w:r w:rsidRPr="00D82408">
              <w:rPr>
                <w:rFonts w:ascii="Times New Roman" w:hAnsi="Times New Roman"/>
                <w:sz w:val="20"/>
                <w:szCs w:val="20"/>
                <w:lang w:val="ru-RU"/>
              </w:rPr>
              <w:t xml:space="preserve">Привлекать к активному разнообразному участию в </w:t>
            </w:r>
            <w:r w:rsidRPr="00D82408">
              <w:rPr>
                <w:rFonts w:ascii="Times New Roman" w:hAnsi="Times New Roman"/>
                <w:spacing w:val="-1"/>
                <w:sz w:val="20"/>
                <w:szCs w:val="20"/>
                <w:lang w:val="ru-RU"/>
              </w:rPr>
              <w:t xml:space="preserve">подготовке к празднику и его проведении. </w:t>
            </w:r>
          </w:p>
          <w:p w:rsidR="00881A63" w:rsidRPr="00D82408" w:rsidRDefault="00881A63" w:rsidP="00881A63">
            <w:pPr>
              <w:pStyle w:val="afe"/>
              <w:numPr>
                <w:ilvl w:val="0"/>
                <w:numId w:val="22"/>
              </w:numPr>
              <w:shd w:val="clear" w:color="auto" w:fill="FFFFFF"/>
              <w:spacing w:after="0" w:line="240" w:lineRule="auto"/>
              <w:rPr>
                <w:rFonts w:ascii="Times New Roman" w:hAnsi="Times New Roman"/>
                <w:sz w:val="20"/>
                <w:szCs w:val="20"/>
              </w:rPr>
            </w:pPr>
            <w:r w:rsidRPr="00D82408">
              <w:rPr>
                <w:rFonts w:ascii="Times New Roman" w:hAnsi="Times New Roman"/>
                <w:sz w:val="20"/>
                <w:szCs w:val="20"/>
                <w:lang w:val="ru-RU"/>
              </w:rPr>
              <w:t xml:space="preserve">Воспитывать чувство удовлетворения от участия в коллективной предпраздничной деятельности. </w:t>
            </w:r>
            <w:r w:rsidRPr="00D82408">
              <w:rPr>
                <w:rFonts w:ascii="Times New Roman" w:hAnsi="Times New Roman"/>
                <w:spacing w:val="-2"/>
                <w:sz w:val="20"/>
                <w:szCs w:val="20"/>
              </w:rPr>
              <w:t>Закладывать основы праздничной культуры.</w:t>
            </w:r>
          </w:p>
          <w:p w:rsidR="00881A63" w:rsidRPr="00D82408" w:rsidRDefault="00881A63" w:rsidP="00881A63">
            <w:pPr>
              <w:pStyle w:val="afe"/>
              <w:numPr>
                <w:ilvl w:val="0"/>
                <w:numId w:val="22"/>
              </w:numPr>
              <w:shd w:val="clear" w:color="auto" w:fill="FFFFFF"/>
              <w:spacing w:after="0" w:line="240" w:lineRule="auto"/>
              <w:rPr>
                <w:rFonts w:ascii="Times New Roman" w:hAnsi="Times New Roman"/>
                <w:sz w:val="20"/>
                <w:szCs w:val="20"/>
                <w:lang w:val="ru-RU"/>
              </w:rPr>
            </w:pPr>
            <w:r w:rsidRPr="00D82408">
              <w:rPr>
                <w:rFonts w:ascii="Times New Roman" w:hAnsi="Times New Roman"/>
                <w:spacing w:val="-2"/>
                <w:sz w:val="20"/>
                <w:szCs w:val="20"/>
                <w:lang w:val="ru-RU"/>
              </w:rPr>
              <w:t xml:space="preserve"> Вызвать </w:t>
            </w:r>
            <w:r w:rsidRPr="00D82408">
              <w:rPr>
                <w:rFonts w:ascii="Times New Roman" w:hAnsi="Times New Roman"/>
                <w:sz w:val="20"/>
                <w:szCs w:val="20"/>
                <w:lang w:val="ru-RU"/>
              </w:rPr>
              <w:t xml:space="preserve">эмоционально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w:t>
            </w:r>
          </w:p>
          <w:p w:rsidR="00881A63" w:rsidRPr="00D82408" w:rsidRDefault="00881A63" w:rsidP="00881A63">
            <w:pPr>
              <w:pStyle w:val="afe"/>
              <w:numPr>
                <w:ilvl w:val="0"/>
                <w:numId w:val="22"/>
              </w:numPr>
              <w:shd w:val="clear" w:color="auto" w:fill="FFFFFF"/>
              <w:spacing w:after="0" w:line="240" w:lineRule="auto"/>
              <w:rPr>
                <w:rFonts w:ascii="Times New Roman" w:hAnsi="Times New Roman"/>
                <w:sz w:val="20"/>
                <w:szCs w:val="20"/>
                <w:lang w:val="ru-RU"/>
              </w:rPr>
            </w:pPr>
            <w:r w:rsidRPr="00D82408">
              <w:rPr>
                <w:rFonts w:ascii="Times New Roman" w:hAnsi="Times New Roman"/>
                <w:sz w:val="20"/>
                <w:szCs w:val="20"/>
                <w:lang w:val="ru-RU"/>
              </w:rPr>
              <w:t>Продолжать знакомить с традициями празднования Нового года в различных странах.</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ind w:right="82" w:firstLine="72"/>
              <w:rPr>
                <w:sz w:val="20"/>
                <w:szCs w:val="20"/>
              </w:rPr>
            </w:pPr>
            <w:r w:rsidRPr="00D82408">
              <w:rPr>
                <w:sz w:val="20"/>
                <w:szCs w:val="20"/>
              </w:rPr>
              <w:t>Игровая</w:t>
            </w:r>
          </w:p>
          <w:p w:rsidR="00881A63" w:rsidRPr="00D82408" w:rsidRDefault="00881A63" w:rsidP="00881A63">
            <w:pPr>
              <w:shd w:val="clear" w:color="auto" w:fill="FFFFFF"/>
              <w:ind w:right="82" w:firstLine="72"/>
              <w:rPr>
                <w:sz w:val="20"/>
                <w:szCs w:val="20"/>
              </w:rPr>
            </w:pPr>
            <w:r w:rsidRPr="00D82408">
              <w:rPr>
                <w:sz w:val="20"/>
                <w:szCs w:val="20"/>
              </w:rPr>
              <w:t>Элементарная трудовая</w:t>
            </w:r>
          </w:p>
          <w:p w:rsidR="00881A63" w:rsidRPr="00D82408" w:rsidRDefault="00881A63" w:rsidP="00881A63">
            <w:pPr>
              <w:shd w:val="clear" w:color="auto" w:fill="FFFFFF"/>
              <w:ind w:right="82" w:firstLine="72"/>
              <w:rPr>
                <w:sz w:val="20"/>
                <w:szCs w:val="20"/>
              </w:rPr>
            </w:pPr>
            <w:r w:rsidRPr="00D82408">
              <w:rPr>
                <w:sz w:val="20"/>
                <w:szCs w:val="20"/>
              </w:rPr>
              <w:t>Познавательно-исследовательская</w:t>
            </w:r>
          </w:p>
          <w:p w:rsidR="00881A63" w:rsidRPr="00D82408" w:rsidRDefault="00881A63" w:rsidP="00881A63">
            <w:pPr>
              <w:shd w:val="clear" w:color="auto" w:fill="FFFFFF"/>
              <w:ind w:right="82" w:firstLine="72"/>
              <w:rPr>
                <w:sz w:val="20"/>
                <w:szCs w:val="20"/>
              </w:rPr>
            </w:pPr>
            <w:r w:rsidRPr="00D82408">
              <w:rPr>
                <w:sz w:val="20"/>
                <w:szCs w:val="20"/>
              </w:rPr>
              <w:t>Конструирование</w:t>
            </w:r>
          </w:p>
          <w:p w:rsidR="00881A63" w:rsidRPr="00D82408" w:rsidRDefault="00881A63" w:rsidP="00881A63">
            <w:pPr>
              <w:shd w:val="clear" w:color="auto" w:fill="FFFFFF"/>
              <w:ind w:right="82" w:firstLine="72"/>
              <w:rPr>
                <w:sz w:val="20"/>
                <w:szCs w:val="20"/>
              </w:rPr>
            </w:pPr>
            <w:r w:rsidRPr="00D82408">
              <w:rPr>
                <w:sz w:val="20"/>
                <w:szCs w:val="20"/>
              </w:rPr>
              <w:t>Изобразительная</w:t>
            </w:r>
          </w:p>
          <w:p w:rsidR="00881A63" w:rsidRPr="00D82408" w:rsidRDefault="00881A63" w:rsidP="00881A63">
            <w:pPr>
              <w:shd w:val="clear" w:color="auto" w:fill="FFFFFF"/>
              <w:ind w:right="82" w:firstLine="72"/>
              <w:rPr>
                <w:sz w:val="20"/>
                <w:szCs w:val="20"/>
              </w:rPr>
            </w:pPr>
            <w:r w:rsidRPr="00D82408">
              <w:rPr>
                <w:sz w:val="20"/>
                <w:szCs w:val="20"/>
              </w:rPr>
              <w:t>Коммуникативная</w:t>
            </w:r>
          </w:p>
          <w:p w:rsidR="00881A63" w:rsidRPr="00D82408" w:rsidRDefault="00881A63" w:rsidP="00881A63">
            <w:pPr>
              <w:shd w:val="clear" w:color="auto" w:fill="FFFFFF"/>
              <w:ind w:right="82" w:firstLine="72"/>
              <w:rPr>
                <w:sz w:val="20"/>
                <w:szCs w:val="20"/>
              </w:rPr>
            </w:pPr>
            <w:r w:rsidRPr="00D82408">
              <w:rPr>
                <w:sz w:val="20"/>
                <w:szCs w:val="20"/>
              </w:rPr>
              <w:t>Восприятие худож. лит-ры и фольклора.</w:t>
            </w:r>
          </w:p>
          <w:p w:rsidR="00881A63" w:rsidRPr="00D82408" w:rsidRDefault="00881A63" w:rsidP="00881A63">
            <w:pPr>
              <w:shd w:val="clear" w:color="auto" w:fill="FFFFFF"/>
              <w:ind w:right="82" w:firstLine="72"/>
              <w:rPr>
                <w:sz w:val="20"/>
                <w:szCs w:val="20"/>
              </w:rPr>
            </w:pPr>
            <w:r w:rsidRPr="00D82408">
              <w:rPr>
                <w:sz w:val="20"/>
                <w:szCs w:val="20"/>
              </w:rPr>
              <w:t>Музыкальная</w:t>
            </w:r>
          </w:p>
          <w:p w:rsidR="00881A63" w:rsidRPr="00D82408" w:rsidRDefault="00881A63" w:rsidP="00881A63">
            <w:pPr>
              <w:shd w:val="clear" w:color="auto" w:fill="FFFFFF"/>
              <w:ind w:right="82" w:firstLine="72"/>
              <w:rPr>
                <w:sz w:val="20"/>
                <w:szCs w:val="20"/>
              </w:rPr>
            </w:pPr>
            <w:r w:rsidRPr="00D82408">
              <w:rPr>
                <w:sz w:val="20"/>
                <w:szCs w:val="20"/>
              </w:rPr>
              <w:t>Двигательная</w:t>
            </w:r>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rPr>
                <w:sz w:val="20"/>
                <w:szCs w:val="20"/>
              </w:rPr>
            </w:pPr>
            <w:r w:rsidRPr="00D82408">
              <w:rPr>
                <w:sz w:val="20"/>
                <w:szCs w:val="20"/>
              </w:rPr>
              <w:t>Новый год у ворот. Сравнительное описание лисы и зайца.</w:t>
            </w:r>
          </w:p>
          <w:p w:rsidR="00881A63" w:rsidRPr="00D82408" w:rsidRDefault="00881A63" w:rsidP="00881A63">
            <w:pPr>
              <w:shd w:val="clear" w:color="auto" w:fill="FFFFFF"/>
              <w:rPr>
                <w:sz w:val="20"/>
                <w:szCs w:val="20"/>
              </w:rPr>
            </w:pPr>
            <w:r w:rsidRPr="00D82408">
              <w:rPr>
                <w:sz w:val="20"/>
                <w:szCs w:val="20"/>
              </w:rPr>
              <w:t>Рассказывание на тему «Ежик». Наша нарядная елка.</w:t>
            </w:r>
          </w:p>
          <w:p w:rsidR="00881A63" w:rsidRPr="00D82408" w:rsidRDefault="00881A63" w:rsidP="00881A63">
            <w:pPr>
              <w:shd w:val="clear" w:color="auto" w:fill="FFFFFF"/>
              <w:rPr>
                <w:sz w:val="20"/>
                <w:szCs w:val="20"/>
              </w:rPr>
            </w:pPr>
            <w:r w:rsidRPr="00D82408">
              <w:rPr>
                <w:sz w:val="20"/>
                <w:szCs w:val="20"/>
              </w:rPr>
              <w:t>Народные праздники на Руси. Поговорим с игрушкой.</w:t>
            </w:r>
          </w:p>
          <w:p w:rsidR="00881A63" w:rsidRPr="00D82408" w:rsidRDefault="00881A63" w:rsidP="00881A63">
            <w:pPr>
              <w:shd w:val="clear" w:color="auto" w:fill="FFFFFF"/>
              <w:rPr>
                <w:sz w:val="20"/>
                <w:szCs w:val="20"/>
              </w:rPr>
            </w:pPr>
            <w:r w:rsidRPr="00D82408">
              <w:rPr>
                <w:sz w:val="20"/>
                <w:szCs w:val="20"/>
              </w:rPr>
              <w:t>С.Городецкий «Котенок» (чтение в лицах). Лепка сказочного образа Снегурочки.</w:t>
            </w:r>
          </w:p>
          <w:p w:rsidR="00881A63" w:rsidRPr="00D82408" w:rsidRDefault="00881A63" w:rsidP="00881A63">
            <w:pPr>
              <w:shd w:val="clear" w:color="auto" w:fill="FFFFFF"/>
              <w:rPr>
                <w:sz w:val="20"/>
                <w:szCs w:val="20"/>
              </w:rPr>
            </w:pPr>
            <w:r w:rsidRPr="00D82408">
              <w:rPr>
                <w:sz w:val="20"/>
                <w:szCs w:val="20"/>
              </w:rPr>
              <w:t>Новогодний калейдоскоп стихотворений. Новогодняя поздравительная открытка.</w:t>
            </w:r>
          </w:p>
        </w:tc>
      </w:tr>
      <w:tr w:rsidR="00881A63" w:rsidRPr="00D82408" w:rsidTr="00881A63">
        <w:trPr>
          <w:trHeight w:val="693"/>
        </w:trPr>
        <w:tc>
          <w:tcPr>
            <w:tcW w:w="15168" w:type="dxa"/>
            <w:gridSpan w:val="6"/>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jc w:val="center"/>
              <w:rPr>
                <w:b/>
                <w:sz w:val="20"/>
                <w:szCs w:val="20"/>
              </w:rPr>
            </w:pPr>
            <w:r w:rsidRPr="00D82408">
              <w:rPr>
                <w:b/>
                <w:spacing w:val="-4"/>
                <w:sz w:val="20"/>
                <w:szCs w:val="20"/>
              </w:rPr>
              <w:t xml:space="preserve">09 января - 11 </w:t>
            </w:r>
            <w:r w:rsidRPr="00D82408">
              <w:rPr>
                <w:b/>
                <w:sz w:val="20"/>
                <w:szCs w:val="20"/>
              </w:rPr>
              <w:t>января</w:t>
            </w:r>
          </w:p>
          <w:p w:rsidR="00881A63" w:rsidRPr="00D82408" w:rsidRDefault="00881A63" w:rsidP="00881A63">
            <w:pPr>
              <w:shd w:val="clear" w:color="auto" w:fill="FFFFFF"/>
              <w:rPr>
                <w:sz w:val="20"/>
                <w:szCs w:val="20"/>
              </w:rPr>
            </w:pPr>
            <w:r w:rsidRPr="00D82408">
              <w:rPr>
                <w:b/>
                <w:sz w:val="20"/>
                <w:szCs w:val="20"/>
              </w:rPr>
              <w:t xml:space="preserve">Тема: </w:t>
            </w:r>
            <w:r w:rsidRPr="00D82408">
              <w:rPr>
                <w:sz w:val="20"/>
                <w:szCs w:val="20"/>
              </w:rPr>
              <w:t>Святки</w:t>
            </w:r>
          </w:p>
          <w:p w:rsidR="00881A63" w:rsidRPr="00D82408" w:rsidRDefault="00881A63" w:rsidP="00881A63">
            <w:pPr>
              <w:shd w:val="clear" w:color="auto" w:fill="FFFFFF"/>
              <w:rPr>
                <w:sz w:val="20"/>
                <w:szCs w:val="20"/>
              </w:rPr>
            </w:pPr>
            <w:r w:rsidRPr="00D82408">
              <w:rPr>
                <w:b/>
                <w:sz w:val="20"/>
                <w:szCs w:val="20"/>
              </w:rPr>
              <w:t>Итоговое мероприятие:</w:t>
            </w:r>
            <w:r w:rsidRPr="00D82408">
              <w:rPr>
                <w:spacing w:val="-3"/>
                <w:sz w:val="20"/>
                <w:szCs w:val="20"/>
              </w:rPr>
              <w:t xml:space="preserve"> Святочные посиделки</w:t>
            </w:r>
          </w:p>
        </w:tc>
      </w:tr>
      <w:tr w:rsidR="00881A63" w:rsidRPr="00D82408" w:rsidTr="00881A63">
        <w:trPr>
          <w:trHeight w:val="1550"/>
        </w:trPr>
        <w:tc>
          <w:tcPr>
            <w:tcW w:w="6663" w:type="dxa"/>
            <w:gridSpan w:val="3"/>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pStyle w:val="afe"/>
              <w:shd w:val="clear" w:color="auto" w:fill="FFFFFF"/>
              <w:spacing w:after="0" w:line="322" w:lineRule="exact"/>
              <w:rPr>
                <w:rFonts w:ascii="Times New Roman" w:hAnsi="Times New Roman"/>
                <w:sz w:val="20"/>
                <w:szCs w:val="20"/>
                <w:lang w:val="ru-RU"/>
              </w:rPr>
            </w:pPr>
            <w:r w:rsidRPr="00D82408">
              <w:rPr>
                <w:rFonts w:ascii="Times New Roman" w:hAnsi="Times New Roman"/>
                <w:sz w:val="20"/>
                <w:szCs w:val="20"/>
                <w:lang w:val="ru-RU"/>
              </w:rPr>
              <w:t xml:space="preserve">Знакомить детей с народными традициями и </w:t>
            </w:r>
            <w:r w:rsidRPr="00D82408">
              <w:rPr>
                <w:rFonts w:ascii="Times New Roman" w:hAnsi="Times New Roman"/>
                <w:spacing w:val="-2"/>
                <w:sz w:val="20"/>
                <w:szCs w:val="20"/>
                <w:lang w:val="ru-RU"/>
              </w:rPr>
              <w:t xml:space="preserve">обычаями, продолжать знакомить детей с народными </w:t>
            </w:r>
            <w:r w:rsidRPr="00D82408">
              <w:rPr>
                <w:rFonts w:ascii="Times New Roman" w:hAnsi="Times New Roman"/>
                <w:sz w:val="20"/>
                <w:szCs w:val="20"/>
                <w:lang w:val="ru-RU"/>
              </w:rPr>
              <w:t>песнями, плясками, расширять представления о традициях и обычаях народов России.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ind w:right="82" w:firstLine="72"/>
              <w:rPr>
                <w:sz w:val="20"/>
                <w:szCs w:val="20"/>
              </w:rPr>
            </w:pPr>
            <w:r w:rsidRPr="00D82408">
              <w:rPr>
                <w:sz w:val="20"/>
                <w:szCs w:val="20"/>
              </w:rPr>
              <w:t>Игровая</w:t>
            </w:r>
          </w:p>
          <w:p w:rsidR="00881A63" w:rsidRPr="00D82408" w:rsidRDefault="00881A63" w:rsidP="00881A63">
            <w:pPr>
              <w:shd w:val="clear" w:color="auto" w:fill="FFFFFF"/>
              <w:ind w:right="82" w:firstLine="72"/>
              <w:rPr>
                <w:sz w:val="20"/>
                <w:szCs w:val="20"/>
              </w:rPr>
            </w:pPr>
            <w:r w:rsidRPr="00D82408">
              <w:rPr>
                <w:sz w:val="20"/>
                <w:szCs w:val="20"/>
              </w:rPr>
              <w:t>Элементарная трудовая</w:t>
            </w:r>
          </w:p>
          <w:p w:rsidR="00881A63" w:rsidRPr="00D82408" w:rsidRDefault="00881A63" w:rsidP="00881A63">
            <w:pPr>
              <w:shd w:val="clear" w:color="auto" w:fill="FFFFFF"/>
              <w:ind w:right="82" w:firstLine="72"/>
              <w:rPr>
                <w:sz w:val="20"/>
                <w:szCs w:val="20"/>
              </w:rPr>
            </w:pPr>
            <w:r w:rsidRPr="00D82408">
              <w:rPr>
                <w:sz w:val="20"/>
                <w:szCs w:val="20"/>
              </w:rPr>
              <w:t>Познавательно-исследовательская</w:t>
            </w:r>
          </w:p>
          <w:p w:rsidR="00881A63" w:rsidRPr="00D82408" w:rsidRDefault="00881A63" w:rsidP="00881A63">
            <w:pPr>
              <w:shd w:val="clear" w:color="auto" w:fill="FFFFFF"/>
              <w:ind w:right="82" w:firstLine="72"/>
              <w:rPr>
                <w:sz w:val="20"/>
                <w:szCs w:val="20"/>
              </w:rPr>
            </w:pPr>
            <w:r w:rsidRPr="00D82408">
              <w:rPr>
                <w:sz w:val="20"/>
                <w:szCs w:val="20"/>
              </w:rPr>
              <w:t>Изобразительная</w:t>
            </w:r>
          </w:p>
          <w:p w:rsidR="00881A63" w:rsidRPr="00D82408" w:rsidRDefault="00881A63" w:rsidP="00881A63">
            <w:pPr>
              <w:shd w:val="clear" w:color="auto" w:fill="FFFFFF"/>
              <w:ind w:right="82" w:firstLine="72"/>
              <w:rPr>
                <w:sz w:val="20"/>
                <w:szCs w:val="20"/>
              </w:rPr>
            </w:pPr>
            <w:r w:rsidRPr="00D82408">
              <w:rPr>
                <w:sz w:val="20"/>
                <w:szCs w:val="20"/>
              </w:rPr>
              <w:t>Коммуникативная</w:t>
            </w:r>
          </w:p>
          <w:p w:rsidR="00881A63" w:rsidRPr="00D82408" w:rsidRDefault="00881A63" w:rsidP="00881A63">
            <w:pPr>
              <w:shd w:val="clear" w:color="auto" w:fill="FFFFFF"/>
              <w:ind w:right="82" w:firstLine="72"/>
              <w:rPr>
                <w:sz w:val="20"/>
                <w:szCs w:val="20"/>
              </w:rPr>
            </w:pPr>
            <w:r w:rsidRPr="00D82408">
              <w:rPr>
                <w:sz w:val="20"/>
                <w:szCs w:val="20"/>
              </w:rPr>
              <w:t>Восприятие худож. лит-ры и фольклора.</w:t>
            </w:r>
          </w:p>
          <w:p w:rsidR="00881A63" w:rsidRPr="00D82408" w:rsidRDefault="00881A63" w:rsidP="00881A63">
            <w:pPr>
              <w:shd w:val="clear" w:color="auto" w:fill="FFFFFF"/>
              <w:ind w:right="82" w:firstLine="72"/>
              <w:rPr>
                <w:sz w:val="20"/>
                <w:szCs w:val="20"/>
              </w:rPr>
            </w:pPr>
            <w:r w:rsidRPr="00D82408">
              <w:rPr>
                <w:sz w:val="20"/>
                <w:szCs w:val="20"/>
              </w:rPr>
              <w:t>Музыкальная</w:t>
            </w:r>
          </w:p>
          <w:p w:rsidR="00881A63" w:rsidRPr="00D82408" w:rsidRDefault="00881A63" w:rsidP="00881A63">
            <w:pPr>
              <w:shd w:val="clear" w:color="auto" w:fill="FFFFFF"/>
              <w:ind w:right="82" w:firstLine="72"/>
              <w:rPr>
                <w:sz w:val="20"/>
                <w:szCs w:val="20"/>
              </w:rPr>
            </w:pPr>
            <w:r w:rsidRPr="00D82408">
              <w:rPr>
                <w:sz w:val="20"/>
                <w:szCs w:val="20"/>
              </w:rPr>
              <w:t>Двигательная</w:t>
            </w:r>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rPr>
                <w:sz w:val="20"/>
                <w:szCs w:val="20"/>
              </w:rPr>
            </w:pPr>
            <w:r w:rsidRPr="00D82408">
              <w:rPr>
                <w:sz w:val="20"/>
                <w:szCs w:val="20"/>
              </w:rPr>
              <w:t>Рассказывание р.н.с. «Никита Кожемяка». Лепка животных. «Зайчик»</w:t>
            </w:r>
          </w:p>
          <w:p w:rsidR="00881A63" w:rsidRPr="00D82408" w:rsidRDefault="00881A63" w:rsidP="00881A63">
            <w:pPr>
              <w:shd w:val="clear" w:color="auto" w:fill="FFFFFF"/>
              <w:rPr>
                <w:sz w:val="20"/>
                <w:szCs w:val="20"/>
              </w:rPr>
            </w:pPr>
            <w:r w:rsidRPr="00D82408">
              <w:rPr>
                <w:sz w:val="20"/>
                <w:szCs w:val="20"/>
              </w:rPr>
              <w:t>Составление рассказа на тему «Богатыри». Характер богатыря сказки «Никита Кожемяка». Рисование на тему «Мое любимое животное»</w:t>
            </w:r>
          </w:p>
          <w:p w:rsidR="00881A63" w:rsidRPr="00D82408" w:rsidRDefault="00881A63" w:rsidP="00881A63">
            <w:pPr>
              <w:shd w:val="clear" w:color="auto" w:fill="FFFFFF"/>
              <w:rPr>
                <w:sz w:val="20"/>
                <w:szCs w:val="20"/>
              </w:rPr>
            </w:pPr>
            <w:r w:rsidRPr="00D82408">
              <w:rPr>
                <w:sz w:val="20"/>
                <w:szCs w:val="20"/>
              </w:rPr>
              <w:t>Разучивание колядок.</w:t>
            </w:r>
          </w:p>
          <w:p w:rsidR="00881A63" w:rsidRPr="00D82408" w:rsidRDefault="00881A63" w:rsidP="00881A63">
            <w:pPr>
              <w:shd w:val="clear" w:color="auto" w:fill="FFFFFF"/>
              <w:rPr>
                <w:sz w:val="20"/>
                <w:szCs w:val="20"/>
              </w:rPr>
            </w:pPr>
            <w:r w:rsidRPr="00D82408">
              <w:rPr>
                <w:sz w:val="20"/>
                <w:szCs w:val="20"/>
              </w:rPr>
              <w:t>Беседы о традициях русских людей, связанных со святочными гуляниями и гаданиями.</w:t>
            </w:r>
          </w:p>
        </w:tc>
      </w:tr>
      <w:tr w:rsidR="00881A63" w:rsidRPr="00D82408" w:rsidTr="00881A63">
        <w:trPr>
          <w:trHeight w:val="779"/>
        </w:trPr>
        <w:tc>
          <w:tcPr>
            <w:tcW w:w="15168" w:type="dxa"/>
            <w:gridSpan w:val="6"/>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jc w:val="center"/>
              <w:rPr>
                <w:b/>
                <w:spacing w:val="-3"/>
                <w:sz w:val="20"/>
                <w:szCs w:val="20"/>
              </w:rPr>
            </w:pPr>
            <w:r w:rsidRPr="00D82408">
              <w:rPr>
                <w:b/>
                <w:spacing w:val="-2"/>
                <w:sz w:val="20"/>
                <w:szCs w:val="20"/>
              </w:rPr>
              <w:t>14 января -</w:t>
            </w:r>
            <w:r w:rsidRPr="00D82408">
              <w:rPr>
                <w:b/>
                <w:spacing w:val="-3"/>
                <w:sz w:val="20"/>
                <w:szCs w:val="20"/>
              </w:rPr>
              <w:t>02 февраля</w:t>
            </w:r>
            <w:r>
              <w:rPr>
                <w:b/>
                <w:spacing w:val="-3"/>
                <w:sz w:val="20"/>
                <w:szCs w:val="20"/>
              </w:rPr>
              <w:t xml:space="preserve">   </w:t>
            </w:r>
            <w:r w:rsidRPr="00D82408">
              <w:rPr>
                <w:b/>
                <w:spacing w:val="-3"/>
                <w:sz w:val="20"/>
                <w:szCs w:val="20"/>
              </w:rPr>
              <w:t>Тема:</w:t>
            </w:r>
            <w:r w:rsidRPr="00D82408">
              <w:rPr>
                <w:b/>
                <w:bCs/>
                <w:sz w:val="20"/>
                <w:szCs w:val="20"/>
              </w:rPr>
              <w:t xml:space="preserve"> </w:t>
            </w:r>
            <w:r w:rsidRPr="00D82408">
              <w:rPr>
                <w:bCs/>
                <w:sz w:val="20"/>
                <w:szCs w:val="20"/>
              </w:rPr>
              <w:t>Зимушка - зима</w:t>
            </w:r>
          </w:p>
          <w:p w:rsidR="00881A63" w:rsidRPr="00D82408" w:rsidRDefault="00881A63" w:rsidP="00881A63">
            <w:pPr>
              <w:shd w:val="clear" w:color="auto" w:fill="FFFFFF"/>
              <w:spacing w:line="312" w:lineRule="exact"/>
              <w:rPr>
                <w:sz w:val="20"/>
                <w:szCs w:val="20"/>
              </w:rPr>
            </w:pPr>
            <w:r w:rsidRPr="00D82408">
              <w:rPr>
                <w:b/>
                <w:spacing w:val="-3"/>
                <w:sz w:val="20"/>
                <w:szCs w:val="20"/>
              </w:rPr>
              <w:t xml:space="preserve">Итоговое мероприятие: </w:t>
            </w:r>
            <w:r w:rsidRPr="00D82408">
              <w:rPr>
                <w:sz w:val="20"/>
                <w:szCs w:val="20"/>
              </w:rPr>
              <w:t xml:space="preserve">Конкурс чтецов </w:t>
            </w:r>
            <w:r w:rsidRPr="00D82408">
              <w:rPr>
                <w:spacing w:val="-2"/>
                <w:sz w:val="20"/>
                <w:szCs w:val="20"/>
              </w:rPr>
              <w:t>произведений о зиме.</w:t>
            </w:r>
            <w:r w:rsidRPr="00D82408">
              <w:rPr>
                <w:sz w:val="20"/>
                <w:szCs w:val="20"/>
              </w:rPr>
              <w:t xml:space="preserve">  </w:t>
            </w:r>
            <w:r w:rsidRPr="00D82408">
              <w:rPr>
                <w:spacing w:val="-1"/>
                <w:sz w:val="20"/>
                <w:szCs w:val="20"/>
              </w:rPr>
              <w:t>Физкультурный досуг</w:t>
            </w:r>
            <w:r w:rsidRPr="00D82408">
              <w:rPr>
                <w:sz w:val="20"/>
                <w:szCs w:val="20"/>
              </w:rPr>
              <w:t xml:space="preserve"> «Зимние забавы»</w:t>
            </w:r>
          </w:p>
        </w:tc>
      </w:tr>
      <w:tr w:rsidR="00881A63" w:rsidRPr="00D82408" w:rsidTr="00881A63">
        <w:trPr>
          <w:trHeight w:val="1124"/>
        </w:trPr>
        <w:tc>
          <w:tcPr>
            <w:tcW w:w="6663" w:type="dxa"/>
            <w:gridSpan w:val="3"/>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spacing w:line="322" w:lineRule="exact"/>
              <w:rPr>
                <w:sz w:val="20"/>
                <w:szCs w:val="20"/>
              </w:rPr>
            </w:pPr>
            <w:r w:rsidRPr="00D82408">
              <w:rPr>
                <w:sz w:val="20"/>
                <w:szCs w:val="20"/>
              </w:rPr>
              <w:t>Продолжать знакомить детей с зимой как временем года, с зимними видами спорта. Продолжать формировать первичный исследовательские и познавательный интерес через экспериментирование с водой и льдом.</w:t>
            </w:r>
          </w:p>
          <w:p w:rsidR="00881A63" w:rsidRPr="00D82408" w:rsidRDefault="00881A63" w:rsidP="00881A63">
            <w:pPr>
              <w:shd w:val="clear" w:color="auto" w:fill="FFFFFF"/>
              <w:spacing w:line="322" w:lineRule="exact"/>
              <w:rPr>
                <w:sz w:val="20"/>
                <w:szCs w:val="20"/>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ind w:right="82" w:firstLine="72"/>
              <w:rPr>
                <w:sz w:val="20"/>
                <w:szCs w:val="20"/>
              </w:rPr>
            </w:pPr>
            <w:r w:rsidRPr="00D82408">
              <w:rPr>
                <w:sz w:val="20"/>
                <w:szCs w:val="20"/>
              </w:rPr>
              <w:t>Игровая</w:t>
            </w:r>
          </w:p>
          <w:p w:rsidR="00881A63" w:rsidRPr="00D82408" w:rsidRDefault="00881A63" w:rsidP="00881A63">
            <w:pPr>
              <w:shd w:val="clear" w:color="auto" w:fill="FFFFFF"/>
              <w:ind w:right="82" w:firstLine="72"/>
              <w:rPr>
                <w:sz w:val="20"/>
                <w:szCs w:val="20"/>
              </w:rPr>
            </w:pPr>
            <w:r w:rsidRPr="00D82408">
              <w:rPr>
                <w:sz w:val="20"/>
                <w:szCs w:val="20"/>
              </w:rPr>
              <w:t>Элементарная трудовая</w:t>
            </w:r>
          </w:p>
          <w:p w:rsidR="00881A63" w:rsidRPr="00D82408" w:rsidRDefault="00881A63" w:rsidP="00881A63">
            <w:pPr>
              <w:shd w:val="clear" w:color="auto" w:fill="FFFFFF"/>
              <w:ind w:right="82" w:firstLine="72"/>
              <w:rPr>
                <w:sz w:val="20"/>
                <w:szCs w:val="20"/>
              </w:rPr>
            </w:pPr>
            <w:r w:rsidRPr="00D82408">
              <w:rPr>
                <w:sz w:val="20"/>
                <w:szCs w:val="20"/>
              </w:rPr>
              <w:t>Познавательно-исследовательская</w:t>
            </w:r>
          </w:p>
          <w:p w:rsidR="00881A63" w:rsidRPr="00D82408" w:rsidRDefault="00881A63" w:rsidP="00881A63">
            <w:pPr>
              <w:shd w:val="clear" w:color="auto" w:fill="FFFFFF"/>
              <w:ind w:right="82" w:firstLine="72"/>
              <w:rPr>
                <w:sz w:val="20"/>
                <w:szCs w:val="20"/>
              </w:rPr>
            </w:pPr>
            <w:r w:rsidRPr="00D82408">
              <w:rPr>
                <w:sz w:val="20"/>
                <w:szCs w:val="20"/>
              </w:rPr>
              <w:t>Изобразительная</w:t>
            </w:r>
          </w:p>
          <w:p w:rsidR="00881A63" w:rsidRPr="00D82408" w:rsidRDefault="00881A63" w:rsidP="00881A63">
            <w:pPr>
              <w:shd w:val="clear" w:color="auto" w:fill="FFFFFF"/>
              <w:ind w:right="82" w:firstLine="72"/>
              <w:rPr>
                <w:sz w:val="20"/>
                <w:szCs w:val="20"/>
              </w:rPr>
            </w:pPr>
            <w:r w:rsidRPr="00D82408">
              <w:rPr>
                <w:sz w:val="20"/>
                <w:szCs w:val="20"/>
              </w:rPr>
              <w:t>Коммуникативная</w:t>
            </w:r>
          </w:p>
          <w:p w:rsidR="00881A63" w:rsidRPr="00D82408" w:rsidRDefault="00881A63" w:rsidP="00881A63">
            <w:pPr>
              <w:shd w:val="clear" w:color="auto" w:fill="FFFFFF"/>
              <w:ind w:right="82" w:firstLine="72"/>
              <w:rPr>
                <w:sz w:val="20"/>
                <w:szCs w:val="20"/>
              </w:rPr>
            </w:pPr>
            <w:r w:rsidRPr="00D82408">
              <w:rPr>
                <w:sz w:val="20"/>
                <w:szCs w:val="20"/>
              </w:rPr>
              <w:t>Восприятие худож. лит-ры и фольклора.</w:t>
            </w:r>
          </w:p>
          <w:p w:rsidR="00881A63" w:rsidRPr="00D82408" w:rsidRDefault="00881A63" w:rsidP="00881A63">
            <w:pPr>
              <w:shd w:val="clear" w:color="auto" w:fill="FFFFFF"/>
              <w:ind w:right="82" w:firstLine="72"/>
              <w:rPr>
                <w:sz w:val="20"/>
                <w:szCs w:val="20"/>
              </w:rPr>
            </w:pPr>
            <w:r w:rsidRPr="00D82408">
              <w:rPr>
                <w:sz w:val="20"/>
                <w:szCs w:val="20"/>
              </w:rPr>
              <w:t>Музыкальная</w:t>
            </w:r>
          </w:p>
          <w:p w:rsidR="00881A63" w:rsidRPr="00D82408" w:rsidRDefault="00881A63" w:rsidP="00881A63">
            <w:pPr>
              <w:shd w:val="clear" w:color="auto" w:fill="FFFFFF"/>
              <w:ind w:right="82" w:firstLine="72"/>
              <w:rPr>
                <w:sz w:val="20"/>
                <w:szCs w:val="20"/>
              </w:rPr>
            </w:pPr>
            <w:r w:rsidRPr="00D82408">
              <w:rPr>
                <w:sz w:val="20"/>
                <w:szCs w:val="20"/>
              </w:rPr>
              <w:t>Двигательная</w:t>
            </w:r>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rPr>
                <w:sz w:val="20"/>
                <w:szCs w:val="20"/>
              </w:rPr>
            </w:pPr>
            <w:r w:rsidRPr="00D82408">
              <w:rPr>
                <w:sz w:val="20"/>
                <w:szCs w:val="20"/>
              </w:rPr>
              <w:t>Порядковый счет до 10. Дни недели. Петушок из природного материала.</w:t>
            </w:r>
          </w:p>
          <w:p w:rsidR="00881A63" w:rsidRPr="00D82408" w:rsidRDefault="00881A63" w:rsidP="00881A63">
            <w:pPr>
              <w:shd w:val="clear" w:color="auto" w:fill="FFFFFF"/>
              <w:rPr>
                <w:sz w:val="20"/>
                <w:szCs w:val="20"/>
              </w:rPr>
            </w:pPr>
            <w:r w:rsidRPr="00D82408">
              <w:rPr>
                <w:sz w:val="20"/>
                <w:szCs w:val="20"/>
              </w:rPr>
              <w:t>Повторение стихотворения о зиме. Рисование «Строители стоят новый дом».</w:t>
            </w:r>
          </w:p>
          <w:p w:rsidR="00881A63" w:rsidRPr="00D82408" w:rsidRDefault="00881A63" w:rsidP="00881A63">
            <w:pPr>
              <w:shd w:val="clear" w:color="auto" w:fill="FFFFFF"/>
              <w:rPr>
                <w:sz w:val="20"/>
                <w:szCs w:val="20"/>
              </w:rPr>
            </w:pPr>
            <w:r w:rsidRPr="00D82408">
              <w:rPr>
                <w:sz w:val="20"/>
                <w:szCs w:val="20"/>
              </w:rPr>
              <w:t>Сравнение предметов по величине и цвету. Конструирование «Микрорайон города».</w:t>
            </w:r>
          </w:p>
          <w:p w:rsidR="00881A63" w:rsidRPr="00D82408" w:rsidRDefault="00881A63" w:rsidP="00881A63">
            <w:pPr>
              <w:shd w:val="clear" w:color="auto" w:fill="FFFFFF"/>
              <w:rPr>
                <w:sz w:val="20"/>
                <w:szCs w:val="20"/>
              </w:rPr>
            </w:pPr>
            <w:r w:rsidRPr="00D82408">
              <w:rPr>
                <w:sz w:val="20"/>
                <w:szCs w:val="20"/>
              </w:rPr>
              <w:t>Заочная экскурсия «Приметы зимы». Приемы дымковской росписи.</w:t>
            </w:r>
          </w:p>
          <w:p w:rsidR="00881A63" w:rsidRPr="00D82408" w:rsidRDefault="00881A63" w:rsidP="00881A63">
            <w:pPr>
              <w:shd w:val="clear" w:color="auto" w:fill="FFFFFF"/>
              <w:rPr>
                <w:sz w:val="20"/>
                <w:szCs w:val="20"/>
              </w:rPr>
            </w:pPr>
            <w:r w:rsidRPr="00D82408">
              <w:rPr>
                <w:sz w:val="20"/>
                <w:szCs w:val="20"/>
              </w:rPr>
              <w:t>Сравнение волка и собаки. Дымковская роспись.</w:t>
            </w:r>
          </w:p>
          <w:p w:rsidR="00881A63" w:rsidRPr="00D82408" w:rsidRDefault="00881A63" w:rsidP="00881A63">
            <w:pPr>
              <w:shd w:val="clear" w:color="auto" w:fill="FFFFFF"/>
              <w:rPr>
                <w:sz w:val="20"/>
                <w:szCs w:val="20"/>
              </w:rPr>
            </w:pPr>
            <w:r w:rsidRPr="00D82408">
              <w:rPr>
                <w:sz w:val="20"/>
                <w:szCs w:val="20"/>
              </w:rPr>
              <w:t>Мой город-моя мала родина. Рассматривание картины К.Ф.Юона «Русская зима». Составление рассказа «Зимние забавы». Слушание музыки «Метель» Г.В,Свиридова.</w:t>
            </w:r>
          </w:p>
          <w:p w:rsidR="00881A63" w:rsidRPr="00D82408" w:rsidRDefault="00881A63" w:rsidP="00881A63">
            <w:pPr>
              <w:shd w:val="clear" w:color="auto" w:fill="FFFFFF"/>
              <w:rPr>
                <w:sz w:val="20"/>
                <w:szCs w:val="20"/>
              </w:rPr>
            </w:pPr>
            <w:r w:rsidRPr="00D82408">
              <w:rPr>
                <w:sz w:val="20"/>
                <w:szCs w:val="20"/>
              </w:rPr>
              <w:t>Сравнение предметов по величине (длине, ширине, высоте). Старичок Лесовичок из природного материала.</w:t>
            </w:r>
          </w:p>
          <w:p w:rsidR="00881A63" w:rsidRPr="00D82408" w:rsidRDefault="00881A63" w:rsidP="00881A63">
            <w:pPr>
              <w:shd w:val="clear" w:color="auto" w:fill="FFFFFF"/>
              <w:rPr>
                <w:sz w:val="20"/>
                <w:szCs w:val="20"/>
              </w:rPr>
            </w:pPr>
            <w:r w:rsidRPr="00D82408">
              <w:rPr>
                <w:sz w:val="20"/>
                <w:szCs w:val="20"/>
              </w:rPr>
              <w:t>Животный мир Крайнего Севера Земли. Рисование фигуры человека.</w:t>
            </w:r>
          </w:p>
          <w:p w:rsidR="00881A63" w:rsidRPr="00D82408" w:rsidRDefault="00881A63" w:rsidP="00881A63">
            <w:pPr>
              <w:shd w:val="clear" w:color="auto" w:fill="FFFFFF"/>
              <w:rPr>
                <w:sz w:val="20"/>
                <w:szCs w:val="20"/>
              </w:rPr>
            </w:pPr>
            <w:r w:rsidRPr="00D82408">
              <w:rPr>
                <w:sz w:val="20"/>
                <w:szCs w:val="20"/>
              </w:rPr>
              <w:t>Характеристика зимних месяцев: январь и февраль. Рисование образа дерева «Красивое развесистое дерево зимой»</w:t>
            </w:r>
          </w:p>
          <w:p w:rsidR="00881A63" w:rsidRPr="00D82408" w:rsidRDefault="00881A63" w:rsidP="00881A63">
            <w:pPr>
              <w:shd w:val="clear" w:color="auto" w:fill="FFFFFF"/>
              <w:rPr>
                <w:sz w:val="20"/>
                <w:szCs w:val="20"/>
              </w:rPr>
            </w:pPr>
            <w:r w:rsidRPr="00D82408">
              <w:rPr>
                <w:sz w:val="20"/>
                <w:szCs w:val="20"/>
              </w:rPr>
              <w:t>Чтение глав из повести А.П.Гайдара «Чук и Гек». Лепка «Щенок»</w:t>
            </w:r>
          </w:p>
          <w:p w:rsidR="00881A63" w:rsidRPr="00D82408" w:rsidRDefault="00881A63" w:rsidP="00881A63">
            <w:pPr>
              <w:shd w:val="clear" w:color="auto" w:fill="FFFFFF"/>
              <w:rPr>
                <w:sz w:val="20"/>
                <w:szCs w:val="20"/>
              </w:rPr>
            </w:pPr>
            <w:r w:rsidRPr="00D82408">
              <w:rPr>
                <w:sz w:val="20"/>
                <w:szCs w:val="20"/>
              </w:rPr>
              <w:t>Чтение произведения Г.Снегирева «Пингвинний пляж». Аппликация «Красивые рыбки в аквариуме»</w:t>
            </w:r>
          </w:p>
          <w:p w:rsidR="00881A63" w:rsidRPr="00D82408" w:rsidRDefault="00881A63" w:rsidP="00881A63">
            <w:pPr>
              <w:shd w:val="clear" w:color="auto" w:fill="FFFFFF"/>
              <w:rPr>
                <w:sz w:val="20"/>
                <w:szCs w:val="20"/>
              </w:rPr>
            </w:pPr>
          </w:p>
        </w:tc>
      </w:tr>
      <w:tr w:rsidR="00881A63" w:rsidRPr="00D82408" w:rsidTr="00881A63">
        <w:trPr>
          <w:trHeight w:val="717"/>
        </w:trPr>
        <w:tc>
          <w:tcPr>
            <w:tcW w:w="15168" w:type="dxa"/>
            <w:gridSpan w:val="6"/>
            <w:tcBorders>
              <w:top w:val="single" w:sz="6" w:space="0" w:color="auto"/>
              <w:left w:val="single" w:sz="6" w:space="0" w:color="auto"/>
              <w:bottom w:val="single" w:sz="6" w:space="0" w:color="auto"/>
              <w:right w:val="single" w:sz="6" w:space="0" w:color="auto"/>
            </w:tcBorders>
            <w:shd w:val="clear" w:color="auto" w:fill="FFFFFF"/>
          </w:tcPr>
          <w:p w:rsidR="00881A63" w:rsidRPr="00A679A3" w:rsidRDefault="00881A63" w:rsidP="00881A63">
            <w:pPr>
              <w:shd w:val="clear" w:color="auto" w:fill="FFFFFF"/>
              <w:spacing w:line="322" w:lineRule="exact"/>
              <w:jc w:val="center"/>
              <w:rPr>
                <w:b/>
                <w:spacing w:val="-2"/>
                <w:sz w:val="20"/>
                <w:szCs w:val="20"/>
              </w:rPr>
            </w:pPr>
            <w:r w:rsidRPr="00D82408">
              <w:rPr>
                <w:b/>
                <w:sz w:val="20"/>
                <w:szCs w:val="20"/>
              </w:rPr>
              <w:t>05 февраля -</w:t>
            </w:r>
            <w:r w:rsidRPr="00D82408">
              <w:rPr>
                <w:b/>
                <w:spacing w:val="-2"/>
                <w:sz w:val="20"/>
                <w:szCs w:val="20"/>
              </w:rPr>
              <w:t>22  февраля</w:t>
            </w:r>
            <w:r>
              <w:rPr>
                <w:b/>
                <w:spacing w:val="-2"/>
                <w:sz w:val="20"/>
                <w:szCs w:val="20"/>
              </w:rPr>
              <w:t xml:space="preserve">  </w:t>
            </w:r>
            <w:r w:rsidRPr="00D82408">
              <w:rPr>
                <w:b/>
                <w:spacing w:val="-3"/>
                <w:sz w:val="20"/>
                <w:szCs w:val="20"/>
              </w:rPr>
              <w:t>Тема:</w:t>
            </w:r>
            <w:r w:rsidRPr="00D82408">
              <w:rPr>
                <w:b/>
                <w:bCs/>
                <w:sz w:val="20"/>
                <w:szCs w:val="20"/>
              </w:rPr>
              <w:t xml:space="preserve"> </w:t>
            </w:r>
            <w:r w:rsidRPr="00D82408">
              <w:rPr>
                <w:bCs/>
                <w:spacing w:val="-3"/>
                <w:sz w:val="20"/>
                <w:szCs w:val="20"/>
              </w:rPr>
              <w:t xml:space="preserve">День защитника </w:t>
            </w:r>
            <w:r w:rsidRPr="00D82408">
              <w:rPr>
                <w:bCs/>
                <w:sz w:val="20"/>
                <w:szCs w:val="20"/>
              </w:rPr>
              <w:t>Отечества</w:t>
            </w:r>
          </w:p>
          <w:p w:rsidR="00881A63" w:rsidRPr="00D82408" w:rsidRDefault="00881A63" w:rsidP="00881A63">
            <w:pPr>
              <w:shd w:val="clear" w:color="auto" w:fill="FFFFFF"/>
              <w:rPr>
                <w:sz w:val="20"/>
                <w:szCs w:val="20"/>
              </w:rPr>
            </w:pPr>
            <w:r w:rsidRPr="00D82408">
              <w:rPr>
                <w:b/>
                <w:spacing w:val="-3"/>
                <w:sz w:val="20"/>
                <w:szCs w:val="20"/>
              </w:rPr>
              <w:t>Итоговое мероприятие:</w:t>
            </w:r>
            <w:r w:rsidRPr="00D82408">
              <w:rPr>
                <w:spacing w:val="-3"/>
                <w:sz w:val="20"/>
                <w:szCs w:val="20"/>
              </w:rPr>
              <w:t xml:space="preserve"> </w:t>
            </w:r>
            <w:r w:rsidRPr="00D82408">
              <w:rPr>
                <w:sz w:val="20"/>
                <w:szCs w:val="20"/>
              </w:rPr>
              <w:t xml:space="preserve">Изготовление сувениров </w:t>
            </w:r>
            <w:r w:rsidRPr="00D82408">
              <w:rPr>
                <w:spacing w:val="-1"/>
                <w:sz w:val="20"/>
                <w:szCs w:val="20"/>
              </w:rPr>
              <w:t xml:space="preserve">для мужчин, мальчиков. </w:t>
            </w:r>
            <w:r w:rsidRPr="00D82408">
              <w:rPr>
                <w:spacing w:val="-3"/>
                <w:sz w:val="20"/>
                <w:szCs w:val="20"/>
              </w:rPr>
              <w:t>Праздник «Наша Армия»</w:t>
            </w:r>
          </w:p>
        </w:tc>
      </w:tr>
      <w:tr w:rsidR="00881A63" w:rsidRPr="00D82408" w:rsidTr="00881A63">
        <w:trPr>
          <w:trHeight w:val="60"/>
        </w:trPr>
        <w:tc>
          <w:tcPr>
            <w:tcW w:w="6663" w:type="dxa"/>
            <w:gridSpan w:val="3"/>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pStyle w:val="afe"/>
              <w:numPr>
                <w:ilvl w:val="0"/>
                <w:numId w:val="23"/>
              </w:numPr>
              <w:shd w:val="clear" w:color="auto" w:fill="FFFFFF"/>
              <w:spacing w:after="0" w:line="322" w:lineRule="exact"/>
              <w:rPr>
                <w:rFonts w:ascii="Times New Roman" w:hAnsi="Times New Roman"/>
                <w:sz w:val="20"/>
                <w:szCs w:val="20"/>
                <w:lang w:val="ru-RU"/>
              </w:rPr>
            </w:pPr>
            <w:r w:rsidRPr="00D82408">
              <w:rPr>
                <w:rFonts w:ascii="Times New Roman" w:hAnsi="Times New Roman"/>
                <w:sz w:val="20"/>
                <w:szCs w:val="20"/>
                <w:lang w:val="ru-RU"/>
              </w:rPr>
              <w:t xml:space="preserve">Расширять представления детей о Российской армии. Рассказывать о трудной но </w:t>
            </w:r>
            <w:r w:rsidRPr="00D82408">
              <w:rPr>
                <w:rFonts w:ascii="Times New Roman" w:hAnsi="Times New Roman"/>
                <w:spacing w:val="-2"/>
                <w:sz w:val="20"/>
                <w:szCs w:val="20"/>
                <w:lang w:val="ru-RU"/>
              </w:rPr>
              <w:t xml:space="preserve">почётной обязанности защищать Родину, охранять её </w:t>
            </w:r>
            <w:r w:rsidRPr="00D82408">
              <w:rPr>
                <w:rFonts w:ascii="Times New Roman" w:hAnsi="Times New Roman"/>
                <w:sz w:val="20"/>
                <w:szCs w:val="20"/>
                <w:lang w:val="ru-RU"/>
              </w:rPr>
              <w:t xml:space="preserve">спокойствие и безопасность; о том, как в годы войн </w:t>
            </w:r>
            <w:r w:rsidRPr="00D82408">
              <w:rPr>
                <w:rFonts w:ascii="Times New Roman" w:hAnsi="Times New Roman"/>
                <w:spacing w:val="-2"/>
                <w:sz w:val="20"/>
                <w:szCs w:val="20"/>
                <w:lang w:val="ru-RU"/>
              </w:rPr>
              <w:t xml:space="preserve">храбро сражались и защищали нашу страну от врагов </w:t>
            </w:r>
            <w:r w:rsidRPr="00D82408">
              <w:rPr>
                <w:rFonts w:ascii="Times New Roman" w:hAnsi="Times New Roman"/>
                <w:sz w:val="20"/>
                <w:szCs w:val="20"/>
                <w:lang w:val="ru-RU"/>
              </w:rPr>
              <w:t xml:space="preserve">прадеды, деды, отцы. </w:t>
            </w:r>
          </w:p>
          <w:p w:rsidR="00881A63" w:rsidRPr="00D82408" w:rsidRDefault="00881A63" w:rsidP="00881A63">
            <w:pPr>
              <w:pStyle w:val="afe"/>
              <w:numPr>
                <w:ilvl w:val="0"/>
                <w:numId w:val="23"/>
              </w:numPr>
              <w:shd w:val="clear" w:color="auto" w:fill="FFFFFF"/>
              <w:spacing w:after="0" w:line="322" w:lineRule="exact"/>
              <w:rPr>
                <w:rFonts w:ascii="Times New Roman" w:hAnsi="Times New Roman"/>
                <w:sz w:val="20"/>
                <w:szCs w:val="20"/>
                <w:lang w:val="ru-RU"/>
              </w:rPr>
            </w:pPr>
            <w:r w:rsidRPr="00D82408">
              <w:rPr>
                <w:rFonts w:ascii="Times New Roman" w:hAnsi="Times New Roman"/>
                <w:sz w:val="20"/>
                <w:szCs w:val="20"/>
                <w:lang w:val="ru-RU"/>
              </w:rPr>
              <w:t xml:space="preserve">Воспитывать в духе патриотизма, любви к Родине. Знакомить с разными родами войск (пехота, морские, воздушные, танковые войска), боевой техникой. </w:t>
            </w:r>
          </w:p>
          <w:p w:rsidR="00881A63" w:rsidRPr="00D82408" w:rsidRDefault="00881A63" w:rsidP="00881A63">
            <w:pPr>
              <w:pStyle w:val="afe"/>
              <w:numPr>
                <w:ilvl w:val="0"/>
                <w:numId w:val="23"/>
              </w:numPr>
              <w:shd w:val="clear" w:color="auto" w:fill="FFFFFF"/>
              <w:spacing w:after="0" w:line="322" w:lineRule="exact"/>
              <w:rPr>
                <w:rFonts w:ascii="Times New Roman" w:hAnsi="Times New Roman"/>
                <w:sz w:val="20"/>
                <w:szCs w:val="20"/>
                <w:lang w:val="ru-RU"/>
              </w:rPr>
            </w:pPr>
            <w:r w:rsidRPr="00D82408">
              <w:rPr>
                <w:rFonts w:ascii="Times New Roman" w:hAnsi="Times New Roman"/>
                <w:sz w:val="20"/>
                <w:szCs w:val="20"/>
                <w:lang w:val="ru-RU"/>
              </w:rPr>
              <w:t xml:space="preserve">Расширять </w:t>
            </w:r>
            <w:r w:rsidRPr="00D82408">
              <w:rPr>
                <w:rFonts w:ascii="Times New Roman" w:hAnsi="Times New Roman"/>
                <w:spacing w:val="-2"/>
                <w:sz w:val="20"/>
                <w:szCs w:val="20"/>
                <w:lang w:val="ru-RU"/>
              </w:rPr>
              <w:t xml:space="preserve">тендерные представления, формировать у мальчиков </w:t>
            </w:r>
            <w:r w:rsidRPr="00D82408">
              <w:rPr>
                <w:rFonts w:ascii="Times New Roman" w:hAnsi="Times New Roman"/>
                <w:sz w:val="20"/>
                <w:szCs w:val="20"/>
                <w:lang w:val="ru-RU"/>
              </w:rPr>
              <w:t>стремление быть сильными, смелыми, стать защитниками Родины; воспитывать у девочек уважения к мальчикам, как к будущим защитникам Родину.</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ind w:right="82" w:firstLine="72"/>
              <w:rPr>
                <w:sz w:val="20"/>
                <w:szCs w:val="20"/>
              </w:rPr>
            </w:pPr>
            <w:r w:rsidRPr="00D82408">
              <w:rPr>
                <w:sz w:val="20"/>
                <w:szCs w:val="20"/>
              </w:rPr>
              <w:t>Игровая</w:t>
            </w:r>
          </w:p>
          <w:p w:rsidR="00881A63" w:rsidRPr="00D82408" w:rsidRDefault="00881A63" w:rsidP="00881A63">
            <w:pPr>
              <w:shd w:val="clear" w:color="auto" w:fill="FFFFFF"/>
              <w:ind w:right="82" w:firstLine="72"/>
              <w:rPr>
                <w:sz w:val="20"/>
                <w:szCs w:val="20"/>
              </w:rPr>
            </w:pPr>
            <w:r w:rsidRPr="00D82408">
              <w:rPr>
                <w:sz w:val="20"/>
                <w:szCs w:val="20"/>
              </w:rPr>
              <w:t>Элементарная трудовая</w:t>
            </w:r>
          </w:p>
          <w:p w:rsidR="00881A63" w:rsidRPr="00D82408" w:rsidRDefault="00881A63" w:rsidP="00881A63">
            <w:pPr>
              <w:shd w:val="clear" w:color="auto" w:fill="FFFFFF"/>
              <w:ind w:right="82" w:firstLine="72"/>
              <w:rPr>
                <w:sz w:val="20"/>
                <w:szCs w:val="20"/>
              </w:rPr>
            </w:pPr>
            <w:r w:rsidRPr="00D82408">
              <w:rPr>
                <w:sz w:val="20"/>
                <w:szCs w:val="20"/>
              </w:rPr>
              <w:t>Познавательно-исследовательская</w:t>
            </w:r>
          </w:p>
          <w:p w:rsidR="00881A63" w:rsidRPr="00D82408" w:rsidRDefault="00881A63" w:rsidP="00881A63">
            <w:pPr>
              <w:shd w:val="clear" w:color="auto" w:fill="FFFFFF"/>
              <w:ind w:right="82" w:firstLine="72"/>
              <w:rPr>
                <w:sz w:val="20"/>
                <w:szCs w:val="20"/>
              </w:rPr>
            </w:pPr>
            <w:r w:rsidRPr="00D82408">
              <w:rPr>
                <w:sz w:val="20"/>
                <w:szCs w:val="20"/>
              </w:rPr>
              <w:t>Изобразительная</w:t>
            </w:r>
          </w:p>
          <w:p w:rsidR="00881A63" w:rsidRPr="00D82408" w:rsidRDefault="00881A63" w:rsidP="00881A63">
            <w:pPr>
              <w:shd w:val="clear" w:color="auto" w:fill="FFFFFF"/>
              <w:ind w:right="82" w:firstLine="72"/>
              <w:rPr>
                <w:sz w:val="20"/>
                <w:szCs w:val="20"/>
              </w:rPr>
            </w:pPr>
            <w:r w:rsidRPr="00D82408">
              <w:rPr>
                <w:sz w:val="20"/>
                <w:szCs w:val="20"/>
              </w:rPr>
              <w:t>Коммуникативная</w:t>
            </w:r>
          </w:p>
          <w:p w:rsidR="00881A63" w:rsidRPr="00D82408" w:rsidRDefault="00881A63" w:rsidP="00881A63">
            <w:pPr>
              <w:shd w:val="clear" w:color="auto" w:fill="FFFFFF"/>
              <w:ind w:right="82" w:firstLine="72"/>
              <w:rPr>
                <w:sz w:val="20"/>
                <w:szCs w:val="20"/>
              </w:rPr>
            </w:pPr>
            <w:r w:rsidRPr="00D82408">
              <w:rPr>
                <w:sz w:val="20"/>
                <w:szCs w:val="20"/>
              </w:rPr>
              <w:t>Восприятие худож. лит-ры и фольклора.</w:t>
            </w:r>
          </w:p>
          <w:p w:rsidR="00881A63" w:rsidRPr="00D82408" w:rsidRDefault="00881A63" w:rsidP="00881A63">
            <w:pPr>
              <w:shd w:val="clear" w:color="auto" w:fill="FFFFFF"/>
              <w:ind w:right="82" w:firstLine="72"/>
              <w:rPr>
                <w:sz w:val="20"/>
                <w:szCs w:val="20"/>
              </w:rPr>
            </w:pPr>
            <w:r w:rsidRPr="00D82408">
              <w:rPr>
                <w:sz w:val="20"/>
                <w:szCs w:val="20"/>
              </w:rPr>
              <w:t>Музыкальная</w:t>
            </w:r>
          </w:p>
          <w:p w:rsidR="00881A63" w:rsidRPr="00D82408" w:rsidRDefault="00881A63" w:rsidP="00881A63">
            <w:pPr>
              <w:shd w:val="clear" w:color="auto" w:fill="FFFFFF"/>
              <w:ind w:right="82" w:firstLine="72"/>
              <w:rPr>
                <w:sz w:val="20"/>
                <w:szCs w:val="20"/>
              </w:rPr>
            </w:pPr>
            <w:r w:rsidRPr="00D82408">
              <w:rPr>
                <w:sz w:val="20"/>
                <w:szCs w:val="20"/>
              </w:rPr>
              <w:t>Двигательная</w:t>
            </w:r>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rPr>
                <w:sz w:val="20"/>
                <w:szCs w:val="20"/>
              </w:rPr>
            </w:pPr>
            <w:r w:rsidRPr="00D82408">
              <w:rPr>
                <w:sz w:val="20"/>
                <w:szCs w:val="20"/>
              </w:rPr>
              <w:t>Закономерность расположения предметов. Сравнение предметов по величине. Конструирование «Мост для пешеходов».</w:t>
            </w:r>
          </w:p>
          <w:p w:rsidR="00881A63" w:rsidRPr="00D82408" w:rsidRDefault="00881A63" w:rsidP="00881A63">
            <w:pPr>
              <w:shd w:val="clear" w:color="auto" w:fill="FFFFFF"/>
              <w:rPr>
                <w:sz w:val="20"/>
                <w:szCs w:val="20"/>
              </w:rPr>
            </w:pPr>
            <w:r w:rsidRPr="00D82408">
              <w:rPr>
                <w:sz w:val="20"/>
                <w:szCs w:val="20"/>
              </w:rPr>
              <w:t>Профессии кулинара, повара. Составление рассказа по набору игрушек военной техники.</w:t>
            </w:r>
          </w:p>
          <w:p w:rsidR="00881A63" w:rsidRPr="00D82408" w:rsidRDefault="00881A63" w:rsidP="00881A63">
            <w:pPr>
              <w:shd w:val="clear" w:color="auto" w:fill="FFFFFF"/>
              <w:rPr>
                <w:sz w:val="20"/>
                <w:szCs w:val="20"/>
              </w:rPr>
            </w:pPr>
            <w:r w:rsidRPr="00D82408">
              <w:rPr>
                <w:sz w:val="20"/>
                <w:szCs w:val="20"/>
              </w:rPr>
              <w:t>Чтение стих. А.Фета «Кот поет, глаза прищурил..». Аппликация «Матрос с сигнальными флажками».</w:t>
            </w:r>
          </w:p>
          <w:p w:rsidR="00881A63" w:rsidRPr="00D82408" w:rsidRDefault="00881A63" w:rsidP="00881A63">
            <w:pPr>
              <w:shd w:val="clear" w:color="auto" w:fill="FFFFFF"/>
              <w:rPr>
                <w:sz w:val="20"/>
                <w:szCs w:val="20"/>
              </w:rPr>
            </w:pPr>
            <w:r w:rsidRPr="00D82408">
              <w:rPr>
                <w:sz w:val="20"/>
                <w:szCs w:val="20"/>
              </w:rPr>
              <w:t>Чтение стих. Я.Акима «Моя родня». Рисование человека и животного «Пограничник с собакой».</w:t>
            </w:r>
          </w:p>
          <w:p w:rsidR="00881A63" w:rsidRPr="00D82408" w:rsidRDefault="00881A63" w:rsidP="00881A63">
            <w:pPr>
              <w:shd w:val="clear" w:color="auto" w:fill="FFFFFF"/>
              <w:rPr>
                <w:sz w:val="20"/>
                <w:szCs w:val="20"/>
              </w:rPr>
            </w:pPr>
            <w:r w:rsidRPr="00D82408">
              <w:rPr>
                <w:sz w:val="20"/>
                <w:szCs w:val="20"/>
              </w:rPr>
              <w:t xml:space="preserve"> Военные профессии. Беседа по вопросам.</w:t>
            </w:r>
          </w:p>
          <w:p w:rsidR="00881A63" w:rsidRPr="00D82408" w:rsidRDefault="00881A63" w:rsidP="00881A63">
            <w:pPr>
              <w:shd w:val="clear" w:color="auto" w:fill="FFFFFF"/>
              <w:rPr>
                <w:sz w:val="20"/>
                <w:szCs w:val="20"/>
              </w:rPr>
            </w:pPr>
            <w:r w:rsidRPr="00D82408">
              <w:rPr>
                <w:sz w:val="20"/>
                <w:szCs w:val="20"/>
              </w:rPr>
              <w:t>Понятие «мерка». Буратино из природного материала.</w:t>
            </w:r>
          </w:p>
          <w:p w:rsidR="00881A63" w:rsidRPr="00D82408" w:rsidRDefault="00881A63" w:rsidP="00881A63">
            <w:pPr>
              <w:shd w:val="clear" w:color="auto" w:fill="FFFFFF"/>
              <w:rPr>
                <w:sz w:val="20"/>
                <w:szCs w:val="20"/>
              </w:rPr>
            </w:pPr>
            <w:r w:rsidRPr="00D82408">
              <w:rPr>
                <w:sz w:val="20"/>
                <w:szCs w:val="20"/>
              </w:rPr>
              <w:t>Измерение с помощью мерки сторон прямоугольника. Конструирование «Мост».</w:t>
            </w:r>
          </w:p>
          <w:p w:rsidR="00881A63" w:rsidRPr="00D82408" w:rsidRDefault="00881A63" w:rsidP="00881A63">
            <w:pPr>
              <w:shd w:val="clear" w:color="auto" w:fill="FFFFFF"/>
              <w:rPr>
                <w:sz w:val="20"/>
                <w:szCs w:val="20"/>
              </w:rPr>
            </w:pPr>
            <w:r w:rsidRPr="00D82408">
              <w:rPr>
                <w:sz w:val="20"/>
                <w:szCs w:val="20"/>
              </w:rPr>
              <w:t>Изменения в природе. Солдат на посту.</w:t>
            </w:r>
          </w:p>
          <w:p w:rsidR="00881A63" w:rsidRPr="00D82408" w:rsidRDefault="00881A63" w:rsidP="00881A63">
            <w:pPr>
              <w:shd w:val="clear" w:color="auto" w:fill="FFFFFF"/>
              <w:rPr>
                <w:sz w:val="20"/>
                <w:szCs w:val="20"/>
              </w:rPr>
            </w:pPr>
            <w:r w:rsidRPr="00D82408">
              <w:rPr>
                <w:sz w:val="20"/>
                <w:szCs w:val="20"/>
              </w:rPr>
              <w:t>Составление рассказа на тему «Защитники Отечества». Иллюстрирование сказки. Домики для трех поросят.</w:t>
            </w:r>
          </w:p>
          <w:p w:rsidR="00881A63" w:rsidRPr="00D82408" w:rsidRDefault="00881A63" w:rsidP="00881A63">
            <w:pPr>
              <w:shd w:val="clear" w:color="auto" w:fill="FFFFFF"/>
              <w:rPr>
                <w:sz w:val="20"/>
                <w:szCs w:val="20"/>
              </w:rPr>
            </w:pPr>
            <w:r w:rsidRPr="00D82408">
              <w:rPr>
                <w:sz w:val="20"/>
                <w:szCs w:val="20"/>
              </w:rPr>
              <w:t xml:space="preserve"> </w:t>
            </w:r>
          </w:p>
        </w:tc>
      </w:tr>
      <w:tr w:rsidR="00881A63" w:rsidRPr="00D82408" w:rsidTr="00881A63">
        <w:trPr>
          <w:trHeight w:val="558"/>
        </w:trPr>
        <w:tc>
          <w:tcPr>
            <w:tcW w:w="15168" w:type="dxa"/>
            <w:gridSpan w:val="6"/>
            <w:tcBorders>
              <w:top w:val="single" w:sz="6" w:space="0" w:color="auto"/>
              <w:left w:val="single" w:sz="6" w:space="0" w:color="auto"/>
              <w:bottom w:val="single" w:sz="6" w:space="0" w:color="auto"/>
              <w:right w:val="single" w:sz="6" w:space="0" w:color="auto"/>
            </w:tcBorders>
            <w:shd w:val="clear" w:color="auto" w:fill="FFFFFF"/>
          </w:tcPr>
          <w:p w:rsidR="00881A63" w:rsidRPr="00A679A3" w:rsidRDefault="00881A63" w:rsidP="00881A63">
            <w:pPr>
              <w:shd w:val="clear" w:color="auto" w:fill="FFFFFF"/>
              <w:spacing w:line="322" w:lineRule="exact"/>
              <w:ind w:left="144" w:right="158"/>
              <w:jc w:val="center"/>
              <w:rPr>
                <w:b/>
                <w:sz w:val="20"/>
                <w:szCs w:val="20"/>
              </w:rPr>
            </w:pPr>
            <w:r w:rsidRPr="00D82408">
              <w:rPr>
                <w:b/>
                <w:sz w:val="20"/>
                <w:szCs w:val="20"/>
              </w:rPr>
              <w:t>26 февраля -06 мартаТема:</w:t>
            </w:r>
            <w:r w:rsidRPr="00D82408">
              <w:rPr>
                <w:b/>
                <w:bCs/>
                <w:spacing w:val="-3"/>
                <w:sz w:val="20"/>
                <w:szCs w:val="20"/>
              </w:rPr>
              <w:t xml:space="preserve"> </w:t>
            </w:r>
            <w:r w:rsidRPr="00D82408">
              <w:rPr>
                <w:bCs/>
                <w:spacing w:val="-3"/>
                <w:sz w:val="20"/>
                <w:szCs w:val="20"/>
              </w:rPr>
              <w:t xml:space="preserve">Международный </w:t>
            </w:r>
            <w:r w:rsidRPr="00D82408">
              <w:rPr>
                <w:bCs/>
                <w:spacing w:val="-1"/>
                <w:sz w:val="20"/>
                <w:szCs w:val="20"/>
              </w:rPr>
              <w:t>женский день</w:t>
            </w:r>
          </w:p>
          <w:p w:rsidR="00881A63" w:rsidRPr="00D82408" w:rsidRDefault="00881A63" w:rsidP="00881A63">
            <w:pPr>
              <w:shd w:val="clear" w:color="auto" w:fill="FFFFFF"/>
              <w:rPr>
                <w:sz w:val="20"/>
                <w:szCs w:val="20"/>
              </w:rPr>
            </w:pPr>
            <w:r w:rsidRPr="00D82408">
              <w:rPr>
                <w:b/>
                <w:sz w:val="20"/>
                <w:szCs w:val="20"/>
              </w:rPr>
              <w:t xml:space="preserve">Итоговое мероприятие: </w:t>
            </w:r>
            <w:r w:rsidRPr="00D82408">
              <w:rPr>
                <w:spacing w:val="-3"/>
                <w:sz w:val="20"/>
                <w:szCs w:val="20"/>
              </w:rPr>
              <w:t xml:space="preserve">Праздник «Лучше мамы </w:t>
            </w:r>
            <w:r w:rsidRPr="00D82408">
              <w:rPr>
                <w:sz w:val="20"/>
                <w:szCs w:val="20"/>
              </w:rPr>
              <w:t>не найти»</w:t>
            </w:r>
          </w:p>
          <w:p w:rsidR="00881A63" w:rsidRPr="00D82408" w:rsidRDefault="00881A63" w:rsidP="00881A63">
            <w:pPr>
              <w:shd w:val="clear" w:color="auto" w:fill="FFFFFF"/>
              <w:rPr>
                <w:sz w:val="20"/>
                <w:szCs w:val="20"/>
              </w:rPr>
            </w:pPr>
          </w:p>
        </w:tc>
      </w:tr>
      <w:tr w:rsidR="00881A63" w:rsidRPr="00D82408" w:rsidTr="00881A63">
        <w:trPr>
          <w:trHeight w:val="60"/>
        </w:trPr>
        <w:tc>
          <w:tcPr>
            <w:tcW w:w="6663" w:type="dxa"/>
            <w:gridSpan w:val="3"/>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rPr>
                <w:spacing w:val="-1"/>
                <w:sz w:val="20"/>
                <w:szCs w:val="20"/>
              </w:rPr>
            </w:pPr>
            <w:r w:rsidRPr="00D82408">
              <w:rPr>
                <w:sz w:val="20"/>
                <w:szCs w:val="20"/>
              </w:rPr>
              <w:t xml:space="preserve">1.Организовывать все виды детской деятельности (игровой, коммуникативный, трудовой, </w:t>
            </w:r>
            <w:r w:rsidRPr="00D82408">
              <w:rPr>
                <w:spacing w:val="-1"/>
                <w:sz w:val="20"/>
                <w:szCs w:val="20"/>
              </w:rPr>
              <w:t xml:space="preserve">познавательно исследовательской, продуктивной, </w:t>
            </w:r>
            <w:r w:rsidRPr="00D82408">
              <w:rPr>
                <w:spacing w:val="-2"/>
                <w:sz w:val="20"/>
                <w:szCs w:val="20"/>
              </w:rPr>
              <w:t xml:space="preserve">музыкально-художественной, чтения) вокруг темы </w:t>
            </w:r>
            <w:r w:rsidRPr="00D82408">
              <w:rPr>
                <w:spacing w:val="-1"/>
                <w:sz w:val="20"/>
                <w:szCs w:val="20"/>
              </w:rPr>
              <w:t xml:space="preserve">семьи, любви к маме, бабушке. </w:t>
            </w:r>
          </w:p>
          <w:p w:rsidR="00881A63" w:rsidRPr="00D82408" w:rsidRDefault="00881A63" w:rsidP="00881A63">
            <w:pPr>
              <w:shd w:val="clear" w:color="auto" w:fill="FFFFFF"/>
              <w:rPr>
                <w:sz w:val="20"/>
                <w:szCs w:val="20"/>
              </w:rPr>
            </w:pPr>
            <w:r w:rsidRPr="00D82408">
              <w:rPr>
                <w:spacing w:val="-1"/>
                <w:sz w:val="20"/>
                <w:szCs w:val="20"/>
              </w:rPr>
              <w:t xml:space="preserve">2. Воспитывать </w:t>
            </w:r>
            <w:r w:rsidRPr="00D82408">
              <w:rPr>
                <w:sz w:val="20"/>
                <w:szCs w:val="20"/>
              </w:rPr>
              <w:t xml:space="preserve">уважение к воспитателям. </w:t>
            </w:r>
          </w:p>
          <w:p w:rsidR="00881A63" w:rsidRPr="00D82408" w:rsidRDefault="00881A63" w:rsidP="00881A63">
            <w:pPr>
              <w:shd w:val="clear" w:color="auto" w:fill="FFFFFF"/>
              <w:rPr>
                <w:spacing w:val="-2"/>
                <w:sz w:val="20"/>
                <w:szCs w:val="20"/>
              </w:rPr>
            </w:pPr>
            <w:r w:rsidRPr="00D82408">
              <w:rPr>
                <w:sz w:val="20"/>
                <w:szCs w:val="20"/>
              </w:rPr>
              <w:t xml:space="preserve">3. Расширять гендерные представления, воспитывать у мальчиков представления о том, что мужчины должны  </w:t>
            </w:r>
            <w:r w:rsidRPr="00D82408">
              <w:rPr>
                <w:spacing w:val="-2"/>
                <w:sz w:val="20"/>
                <w:szCs w:val="20"/>
              </w:rPr>
              <w:t xml:space="preserve">внимательно и уважительно относиться к женщинам. </w:t>
            </w:r>
          </w:p>
          <w:p w:rsidR="00881A63" w:rsidRPr="00D82408" w:rsidRDefault="00881A63" w:rsidP="00881A63">
            <w:pPr>
              <w:shd w:val="clear" w:color="auto" w:fill="FFFFFF"/>
              <w:rPr>
                <w:sz w:val="20"/>
                <w:szCs w:val="20"/>
              </w:rPr>
            </w:pPr>
            <w:r w:rsidRPr="00D82408">
              <w:rPr>
                <w:spacing w:val="-2"/>
                <w:sz w:val="20"/>
                <w:szCs w:val="20"/>
              </w:rPr>
              <w:t xml:space="preserve">4. Привлекать к изготовлению подарков маме, бабушке, </w:t>
            </w:r>
            <w:r w:rsidRPr="00D82408">
              <w:rPr>
                <w:sz w:val="20"/>
                <w:szCs w:val="20"/>
              </w:rPr>
              <w:t xml:space="preserve">воспитателям. </w:t>
            </w:r>
          </w:p>
          <w:p w:rsidR="00881A63" w:rsidRPr="00D82408" w:rsidRDefault="00881A63" w:rsidP="00881A63">
            <w:pPr>
              <w:shd w:val="clear" w:color="auto" w:fill="FFFFFF"/>
              <w:rPr>
                <w:sz w:val="20"/>
                <w:szCs w:val="20"/>
              </w:rPr>
            </w:pPr>
            <w:r w:rsidRPr="00D82408">
              <w:rPr>
                <w:sz w:val="20"/>
                <w:szCs w:val="20"/>
              </w:rPr>
              <w:t>5. Воспитывать бережное, чуткое отношение к самым близким людям, потребность радовать близких добрыми делами.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ind w:right="82" w:firstLine="72"/>
              <w:rPr>
                <w:sz w:val="20"/>
                <w:szCs w:val="20"/>
              </w:rPr>
            </w:pPr>
            <w:r w:rsidRPr="00D82408">
              <w:rPr>
                <w:sz w:val="20"/>
                <w:szCs w:val="20"/>
              </w:rPr>
              <w:t>Игровая</w:t>
            </w:r>
          </w:p>
          <w:p w:rsidR="00881A63" w:rsidRPr="00D82408" w:rsidRDefault="00881A63" w:rsidP="00881A63">
            <w:pPr>
              <w:shd w:val="clear" w:color="auto" w:fill="FFFFFF"/>
              <w:ind w:right="82" w:firstLine="72"/>
              <w:rPr>
                <w:sz w:val="20"/>
                <w:szCs w:val="20"/>
              </w:rPr>
            </w:pPr>
            <w:r w:rsidRPr="00D82408">
              <w:rPr>
                <w:sz w:val="20"/>
                <w:szCs w:val="20"/>
              </w:rPr>
              <w:t>Элементарная трудовая</w:t>
            </w:r>
          </w:p>
          <w:p w:rsidR="00881A63" w:rsidRPr="00D82408" w:rsidRDefault="00881A63" w:rsidP="00881A63">
            <w:pPr>
              <w:shd w:val="clear" w:color="auto" w:fill="FFFFFF"/>
              <w:ind w:right="82" w:firstLine="72"/>
              <w:rPr>
                <w:sz w:val="20"/>
                <w:szCs w:val="20"/>
              </w:rPr>
            </w:pPr>
            <w:r w:rsidRPr="00D82408">
              <w:rPr>
                <w:sz w:val="20"/>
                <w:szCs w:val="20"/>
              </w:rPr>
              <w:t>Познавательно-исследовательская</w:t>
            </w:r>
          </w:p>
          <w:p w:rsidR="00881A63" w:rsidRPr="00D82408" w:rsidRDefault="00881A63" w:rsidP="00881A63">
            <w:pPr>
              <w:shd w:val="clear" w:color="auto" w:fill="FFFFFF"/>
              <w:ind w:right="82" w:firstLine="72"/>
              <w:rPr>
                <w:sz w:val="20"/>
                <w:szCs w:val="20"/>
              </w:rPr>
            </w:pPr>
            <w:r w:rsidRPr="00D82408">
              <w:rPr>
                <w:sz w:val="20"/>
                <w:szCs w:val="20"/>
              </w:rPr>
              <w:t>Изобразительная</w:t>
            </w:r>
          </w:p>
          <w:p w:rsidR="00881A63" w:rsidRPr="00D82408" w:rsidRDefault="00881A63" w:rsidP="00881A63">
            <w:pPr>
              <w:shd w:val="clear" w:color="auto" w:fill="FFFFFF"/>
              <w:ind w:right="82" w:firstLine="72"/>
              <w:rPr>
                <w:sz w:val="20"/>
                <w:szCs w:val="20"/>
              </w:rPr>
            </w:pPr>
            <w:r w:rsidRPr="00D82408">
              <w:rPr>
                <w:sz w:val="20"/>
                <w:szCs w:val="20"/>
              </w:rPr>
              <w:t>Коммуникативная</w:t>
            </w:r>
          </w:p>
          <w:p w:rsidR="00881A63" w:rsidRPr="00D82408" w:rsidRDefault="00881A63" w:rsidP="00881A63">
            <w:pPr>
              <w:shd w:val="clear" w:color="auto" w:fill="FFFFFF"/>
              <w:ind w:right="82" w:firstLine="72"/>
              <w:rPr>
                <w:sz w:val="20"/>
                <w:szCs w:val="20"/>
              </w:rPr>
            </w:pPr>
            <w:r w:rsidRPr="00D82408">
              <w:rPr>
                <w:sz w:val="20"/>
                <w:szCs w:val="20"/>
              </w:rPr>
              <w:t>Восприятие худож. лит-ры и фольклора.</w:t>
            </w:r>
          </w:p>
          <w:p w:rsidR="00881A63" w:rsidRPr="00D82408" w:rsidRDefault="00881A63" w:rsidP="00881A63">
            <w:pPr>
              <w:shd w:val="clear" w:color="auto" w:fill="FFFFFF"/>
              <w:ind w:right="82" w:firstLine="72"/>
              <w:rPr>
                <w:sz w:val="20"/>
                <w:szCs w:val="20"/>
              </w:rPr>
            </w:pPr>
            <w:r w:rsidRPr="00D82408">
              <w:rPr>
                <w:sz w:val="20"/>
                <w:szCs w:val="20"/>
              </w:rPr>
              <w:t>Музыкальная</w:t>
            </w:r>
          </w:p>
          <w:p w:rsidR="00881A63" w:rsidRPr="00D82408" w:rsidRDefault="00881A63" w:rsidP="00881A63">
            <w:pPr>
              <w:shd w:val="clear" w:color="auto" w:fill="FFFFFF"/>
              <w:ind w:right="82" w:firstLine="72"/>
              <w:rPr>
                <w:sz w:val="20"/>
                <w:szCs w:val="20"/>
              </w:rPr>
            </w:pPr>
            <w:r w:rsidRPr="00D82408">
              <w:rPr>
                <w:sz w:val="20"/>
                <w:szCs w:val="20"/>
              </w:rPr>
              <w:t>Двигательная</w:t>
            </w:r>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rPr>
                <w:sz w:val="20"/>
                <w:szCs w:val="20"/>
              </w:rPr>
            </w:pPr>
            <w:r w:rsidRPr="00D82408">
              <w:rPr>
                <w:sz w:val="20"/>
                <w:szCs w:val="20"/>
              </w:rPr>
              <w:t>Свойства древесины. Рассказ по картине И.И.Шишкина «Зима»</w:t>
            </w:r>
          </w:p>
          <w:p w:rsidR="00881A63" w:rsidRPr="00D82408" w:rsidRDefault="00881A63" w:rsidP="00881A63">
            <w:pPr>
              <w:shd w:val="clear" w:color="auto" w:fill="FFFFFF"/>
              <w:rPr>
                <w:sz w:val="20"/>
                <w:szCs w:val="20"/>
              </w:rPr>
            </w:pPr>
            <w:r w:rsidRPr="00D82408">
              <w:rPr>
                <w:sz w:val="20"/>
                <w:szCs w:val="20"/>
              </w:rPr>
              <w:t>Уравнивание групп предметов разными способами. Павлин из природного материала.</w:t>
            </w:r>
          </w:p>
          <w:p w:rsidR="00881A63" w:rsidRPr="00D82408" w:rsidRDefault="00881A63" w:rsidP="00881A63">
            <w:pPr>
              <w:shd w:val="clear" w:color="auto" w:fill="FFFFFF"/>
              <w:rPr>
                <w:sz w:val="20"/>
                <w:szCs w:val="20"/>
              </w:rPr>
            </w:pPr>
            <w:r w:rsidRPr="00D82408">
              <w:rPr>
                <w:sz w:val="20"/>
                <w:szCs w:val="20"/>
              </w:rPr>
              <w:t>Беседа о маме. Заучивание стих. о маме.</w:t>
            </w:r>
          </w:p>
          <w:p w:rsidR="00881A63" w:rsidRPr="00D82408" w:rsidRDefault="00881A63" w:rsidP="00881A63">
            <w:pPr>
              <w:shd w:val="clear" w:color="auto" w:fill="FFFFFF"/>
              <w:rPr>
                <w:sz w:val="20"/>
                <w:szCs w:val="20"/>
              </w:rPr>
            </w:pPr>
            <w:r w:rsidRPr="00D82408">
              <w:rPr>
                <w:sz w:val="20"/>
                <w:szCs w:val="20"/>
              </w:rPr>
              <w:t>Стих-ния о маме. Декоративное рисование.</w:t>
            </w:r>
          </w:p>
          <w:p w:rsidR="00881A63" w:rsidRPr="00D82408" w:rsidRDefault="00881A63" w:rsidP="00881A63">
            <w:pPr>
              <w:shd w:val="clear" w:color="auto" w:fill="FFFFFF"/>
              <w:rPr>
                <w:sz w:val="20"/>
                <w:szCs w:val="20"/>
              </w:rPr>
            </w:pPr>
            <w:r w:rsidRPr="00D82408">
              <w:rPr>
                <w:sz w:val="20"/>
                <w:szCs w:val="20"/>
              </w:rPr>
              <w:t>Рассказ о лягушке. Рисование картинки маме к празднику 8 Марта.</w:t>
            </w:r>
          </w:p>
          <w:p w:rsidR="00881A63" w:rsidRPr="00D82408" w:rsidRDefault="00881A63" w:rsidP="00881A63">
            <w:pPr>
              <w:shd w:val="clear" w:color="auto" w:fill="FFFFFF"/>
              <w:rPr>
                <w:sz w:val="20"/>
                <w:szCs w:val="20"/>
              </w:rPr>
            </w:pPr>
            <w:r w:rsidRPr="00D82408">
              <w:rPr>
                <w:sz w:val="20"/>
                <w:szCs w:val="20"/>
              </w:rPr>
              <w:t>Москва-столица России. Составление рассказа из опыта «Здравствуй, мамочка моя!»</w:t>
            </w:r>
          </w:p>
          <w:p w:rsidR="00881A63" w:rsidRPr="00D82408" w:rsidRDefault="00881A63" w:rsidP="00881A63">
            <w:pPr>
              <w:shd w:val="clear" w:color="auto" w:fill="FFFFFF"/>
              <w:rPr>
                <w:sz w:val="20"/>
                <w:szCs w:val="20"/>
              </w:rPr>
            </w:pPr>
            <w:r w:rsidRPr="00D82408">
              <w:rPr>
                <w:sz w:val="20"/>
                <w:szCs w:val="20"/>
              </w:rPr>
              <w:t>Заучивание стих-ния Г.Виеру «Мамин день». Аппликация «Наша новая кукла»</w:t>
            </w:r>
          </w:p>
          <w:p w:rsidR="00881A63" w:rsidRPr="00D82408" w:rsidRDefault="00881A63" w:rsidP="00881A63">
            <w:pPr>
              <w:shd w:val="clear" w:color="auto" w:fill="FFFFFF"/>
              <w:rPr>
                <w:sz w:val="20"/>
                <w:szCs w:val="20"/>
              </w:rPr>
            </w:pPr>
            <w:r w:rsidRPr="00D82408">
              <w:rPr>
                <w:sz w:val="20"/>
                <w:szCs w:val="20"/>
              </w:rPr>
              <w:t>Культура речи. Произношение звуков Л,Л`, Р,Р`. Декоративное рисование по замыслу: красивые цветы.</w:t>
            </w:r>
          </w:p>
          <w:p w:rsidR="00881A63" w:rsidRPr="00D82408" w:rsidRDefault="00881A63" w:rsidP="00881A63">
            <w:pPr>
              <w:shd w:val="clear" w:color="auto" w:fill="FFFFFF"/>
              <w:rPr>
                <w:sz w:val="20"/>
                <w:szCs w:val="20"/>
              </w:rPr>
            </w:pPr>
          </w:p>
        </w:tc>
      </w:tr>
      <w:tr w:rsidR="00881A63" w:rsidRPr="00D82408" w:rsidTr="00881A63">
        <w:trPr>
          <w:trHeight w:val="60"/>
        </w:trPr>
        <w:tc>
          <w:tcPr>
            <w:tcW w:w="15168" w:type="dxa"/>
            <w:gridSpan w:val="6"/>
            <w:tcBorders>
              <w:top w:val="single" w:sz="6" w:space="0" w:color="auto"/>
              <w:left w:val="single" w:sz="6" w:space="0" w:color="auto"/>
              <w:bottom w:val="single" w:sz="6" w:space="0" w:color="auto"/>
              <w:right w:val="single" w:sz="6" w:space="0" w:color="auto"/>
            </w:tcBorders>
            <w:shd w:val="clear" w:color="auto" w:fill="FFFFFF"/>
          </w:tcPr>
          <w:p w:rsidR="00881A63" w:rsidRPr="00A679A3" w:rsidRDefault="00881A63" w:rsidP="00881A63">
            <w:pPr>
              <w:shd w:val="clear" w:color="auto" w:fill="FFFFFF"/>
              <w:spacing w:line="322" w:lineRule="exact"/>
              <w:ind w:left="144" w:right="158"/>
              <w:jc w:val="center"/>
              <w:rPr>
                <w:b/>
                <w:sz w:val="20"/>
                <w:szCs w:val="20"/>
              </w:rPr>
            </w:pPr>
            <w:r w:rsidRPr="00D82408">
              <w:rPr>
                <w:b/>
                <w:sz w:val="20"/>
                <w:szCs w:val="20"/>
              </w:rPr>
              <w:t>11 марта-22 марта</w:t>
            </w:r>
            <w:r>
              <w:rPr>
                <w:b/>
                <w:sz w:val="20"/>
                <w:szCs w:val="20"/>
              </w:rPr>
              <w:t xml:space="preserve">  </w:t>
            </w:r>
            <w:r w:rsidRPr="00D82408">
              <w:rPr>
                <w:b/>
                <w:sz w:val="20"/>
                <w:szCs w:val="20"/>
              </w:rPr>
              <w:t>Тема:</w:t>
            </w:r>
            <w:r w:rsidRPr="00D82408">
              <w:rPr>
                <w:b/>
                <w:bCs/>
                <w:spacing w:val="-3"/>
                <w:sz w:val="20"/>
                <w:szCs w:val="20"/>
              </w:rPr>
              <w:t xml:space="preserve"> </w:t>
            </w:r>
            <w:r w:rsidRPr="00D82408">
              <w:rPr>
                <w:bCs/>
                <w:sz w:val="20"/>
                <w:szCs w:val="20"/>
              </w:rPr>
              <w:t>Весна - красна</w:t>
            </w:r>
          </w:p>
          <w:p w:rsidR="00881A63" w:rsidRPr="00D82408" w:rsidRDefault="00881A63" w:rsidP="00881A63">
            <w:pPr>
              <w:shd w:val="clear" w:color="auto" w:fill="FFFFFF"/>
              <w:spacing w:line="322" w:lineRule="exact"/>
              <w:rPr>
                <w:sz w:val="20"/>
                <w:szCs w:val="20"/>
              </w:rPr>
            </w:pPr>
            <w:r w:rsidRPr="00D82408">
              <w:rPr>
                <w:b/>
                <w:sz w:val="20"/>
                <w:szCs w:val="20"/>
              </w:rPr>
              <w:t xml:space="preserve">Итоговое мероприятие: </w:t>
            </w:r>
            <w:r w:rsidRPr="00D82408">
              <w:rPr>
                <w:spacing w:val="-2"/>
                <w:sz w:val="20"/>
                <w:szCs w:val="20"/>
              </w:rPr>
              <w:t>Изготовление бумажных</w:t>
            </w:r>
            <w:r w:rsidRPr="00D82408">
              <w:rPr>
                <w:sz w:val="20"/>
                <w:szCs w:val="20"/>
              </w:rPr>
              <w:t xml:space="preserve"> птиц - вестников весны. </w:t>
            </w:r>
            <w:r w:rsidRPr="00D82408">
              <w:rPr>
                <w:spacing w:val="-3"/>
                <w:sz w:val="20"/>
                <w:szCs w:val="20"/>
              </w:rPr>
              <w:t xml:space="preserve">Фольклорный праздник </w:t>
            </w:r>
            <w:r w:rsidRPr="00D82408">
              <w:rPr>
                <w:sz w:val="20"/>
                <w:szCs w:val="20"/>
              </w:rPr>
              <w:t>«Масленица»</w:t>
            </w:r>
          </w:p>
        </w:tc>
      </w:tr>
      <w:tr w:rsidR="00881A63" w:rsidRPr="00D82408" w:rsidTr="00881A63">
        <w:trPr>
          <w:trHeight w:val="3908"/>
        </w:trPr>
        <w:tc>
          <w:tcPr>
            <w:tcW w:w="6663" w:type="dxa"/>
            <w:gridSpan w:val="3"/>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spacing w:line="322" w:lineRule="exact"/>
              <w:rPr>
                <w:spacing w:val="-2"/>
                <w:sz w:val="20"/>
                <w:szCs w:val="20"/>
              </w:rPr>
            </w:pPr>
          </w:p>
          <w:p w:rsidR="00881A63" w:rsidRPr="00D82408" w:rsidRDefault="00881A63" w:rsidP="00881A63">
            <w:pPr>
              <w:shd w:val="clear" w:color="auto" w:fill="FFFFFF"/>
              <w:spacing w:line="322" w:lineRule="exact"/>
              <w:rPr>
                <w:sz w:val="20"/>
                <w:szCs w:val="20"/>
              </w:rPr>
            </w:pPr>
            <w:r w:rsidRPr="00D82408">
              <w:rPr>
                <w:spacing w:val="-2"/>
                <w:sz w:val="20"/>
                <w:szCs w:val="20"/>
              </w:rPr>
              <w:t xml:space="preserve">1.Формировать обобщённые представления о весне как </w:t>
            </w:r>
            <w:r w:rsidRPr="00D82408">
              <w:rPr>
                <w:sz w:val="20"/>
                <w:szCs w:val="20"/>
              </w:rPr>
              <w:t xml:space="preserve">времени года, приспособленности растений и животных к изменениям в природе. </w:t>
            </w:r>
          </w:p>
          <w:p w:rsidR="00881A63" w:rsidRPr="00D82408" w:rsidRDefault="00881A63" w:rsidP="00881A63">
            <w:pPr>
              <w:shd w:val="clear" w:color="auto" w:fill="FFFFFF"/>
              <w:spacing w:line="322" w:lineRule="exact"/>
              <w:rPr>
                <w:sz w:val="20"/>
                <w:szCs w:val="20"/>
              </w:rPr>
            </w:pPr>
            <w:r w:rsidRPr="00D82408">
              <w:rPr>
                <w:sz w:val="20"/>
                <w:szCs w:val="20"/>
              </w:rPr>
              <w:t>2. Расширять знания о характерных признаках весны; о прилёте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ind w:right="82" w:firstLine="72"/>
              <w:rPr>
                <w:sz w:val="20"/>
                <w:szCs w:val="20"/>
              </w:rPr>
            </w:pPr>
            <w:r w:rsidRPr="00D82408">
              <w:rPr>
                <w:sz w:val="20"/>
                <w:szCs w:val="20"/>
              </w:rPr>
              <w:t>Игровая</w:t>
            </w:r>
          </w:p>
          <w:p w:rsidR="00881A63" w:rsidRPr="00D82408" w:rsidRDefault="00881A63" w:rsidP="00881A63">
            <w:pPr>
              <w:shd w:val="clear" w:color="auto" w:fill="FFFFFF"/>
              <w:ind w:right="82" w:firstLine="72"/>
              <w:rPr>
                <w:sz w:val="20"/>
                <w:szCs w:val="20"/>
              </w:rPr>
            </w:pPr>
            <w:r w:rsidRPr="00D82408">
              <w:rPr>
                <w:sz w:val="20"/>
                <w:szCs w:val="20"/>
              </w:rPr>
              <w:t>Элементарная трудовая</w:t>
            </w:r>
          </w:p>
          <w:p w:rsidR="00881A63" w:rsidRPr="00D82408" w:rsidRDefault="00881A63" w:rsidP="00881A63">
            <w:pPr>
              <w:shd w:val="clear" w:color="auto" w:fill="FFFFFF"/>
              <w:ind w:right="82" w:firstLine="72"/>
              <w:rPr>
                <w:sz w:val="20"/>
                <w:szCs w:val="20"/>
              </w:rPr>
            </w:pPr>
            <w:r w:rsidRPr="00D82408">
              <w:rPr>
                <w:sz w:val="20"/>
                <w:szCs w:val="20"/>
              </w:rPr>
              <w:t>Познавательно-исследовательская</w:t>
            </w:r>
          </w:p>
          <w:p w:rsidR="00881A63" w:rsidRPr="00D82408" w:rsidRDefault="00881A63" w:rsidP="00881A63">
            <w:pPr>
              <w:shd w:val="clear" w:color="auto" w:fill="FFFFFF"/>
              <w:ind w:right="82" w:firstLine="72"/>
              <w:rPr>
                <w:sz w:val="20"/>
                <w:szCs w:val="20"/>
              </w:rPr>
            </w:pPr>
            <w:r w:rsidRPr="00D82408">
              <w:rPr>
                <w:sz w:val="20"/>
                <w:szCs w:val="20"/>
              </w:rPr>
              <w:t>Изобразительная</w:t>
            </w:r>
          </w:p>
          <w:p w:rsidR="00881A63" w:rsidRPr="00D82408" w:rsidRDefault="00881A63" w:rsidP="00881A63">
            <w:pPr>
              <w:shd w:val="clear" w:color="auto" w:fill="FFFFFF"/>
              <w:ind w:right="82" w:firstLine="72"/>
              <w:rPr>
                <w:sz w:val="20"/>
                <w:szCs w:val="20"/>
              </w:rPr>
            </w:pPr>
            <w:r w:rsidRPr="00D82408">
              <w:rPr>
                <w:sz w:val="20"/>
                <w:szCs w:val="20"/>
              </w:rPr>
              <w:t>Коммуникативная</w:t>
            </w:r>
          </w:p>
          <w:p w:rsidR="00881A63" w:rsidRPr="00D82408" w:rsidRDefault="00881A63" w:rsidP="00881A63">
            <w:pPr>
              <w:shd w:val="clear" w:color="auto" w:fill="FFFFFF"/>
              <w:ind w:right="82" w:firstLine="72"/>
              <w:rPr>
                <w:sz w:val="20"/>
                <w:szCs w:val="20"/>
              </w:rPr>
            </w:pPr>
            <w:r w:rsidRPr="00D82408">
              <w:rPr>
                <w:sz w:val="20"/>
                <w:szCs w:val="20"/>
              </w:rPr>
              <w:t>Восприятие худож. лит-ры и фольклора.</w:t>
            </w:r>
          </w:p>
          <w:p w:rsidR="00881A63" w:rsidRPr="00D82408" w:rsidRDefault="00881A63" w:rsidP="00881A63">
            <w:pPr>
              <w:shd w:val="clear" w:color="auto" w:fill="FFFFFF"/>
              <w:ind w:right="82" w:firstLine="72"/>
              <w:rPr>
                <w:sz w:val="20"/>
                <w:szCs w:val="20"/>
              </w:rPr>
            </w:pPr>
            <w:r w:rsidRPr="00D82408">
              <w:rPr>
                <w:sz w:val="20"/>
                <w:szCs w:val="20"/>
              </w:rPr>
              <w:t>Музыкальная</w:t>
            </w:r>
          </w:p>
          <w:p w:rsidR="00881A63" w:rsidRPr="00D82408" w:rsidRDefault="00881A63" w:rsidP="00881A63">
            <w:pPr>
              <w:shd w:val="clear" w:color="auto" w:fill="FFFFFF"/>
              <w:ind w:right="82" w:firstLine="72"/>
              <w:rPr>
                <w:sz w:val="20"/>
                <w:szCs w:val="20"/>
              </w:rPr>
            </w:pPr>
            <w:r w:rsidRPr="00D82408">
              <w:rPr>
                <w:sz w:val="20"/>
                <w:szCs w:val="20"/>
              </w:rPr>
              <w:t>Двигательная</w:t>
            </w:r>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rPr>
                <w:sz w:val="20"/>
                <w:szCs w:val="20"/>
              </w:rPr>
            </w:pPr>
          </w:p>
          <w:p w:rsidR="00881A63" w:rsidRPr="00D82408" w:rsidRDefault="00881A63" w:rsidP="00881A63">
            <w:pPr>
              <w:shd w:val="clear" w:color="auto" w:fill="FFFFFF"/>
              <w:rPr>
                <w:sz w:val="20"/>
                <w:szCs w:val="20"/>
              </w:rPr>
            </w:pPr>
            <w:r w:rsidRPr="00D82408">
              <w:rPr>
                <w:sz w:val="20"/>
                <w:szCs w:val="20"/>
              </w:rPr>
              <w:t xml:space="preserve">Чтение стих-ния Г.Ладонщикова «Весна». Декоративное рисование: роспись посуды для кукол. </w:t>
            </w:r>
          </w:p>
          <w:p w:rsidR="00881A63" w:rsidRPr="00D82408" w:rsidRDefault="00881A63" w:rsidP="00881A63">
            <w:pPr>
              <w:shd w:val="clear" w:color="auto" w:fill="FFFFFF"/>
              <w:rPr>
                <w:sz w:val="20"/>
                <w:szCs w:val="20"/>
              </w:rPr>
            </w:pPr>
            <w:r w:rsidRPr="00D82408">
              <w:rPr>
                <w:sz w:val="20"/>
                <w:szCs w:val="20"/>
              </w:rPr>
              <w:t>Заучивание стих-ния И.Белоусова «Весенняя гостья». Аппликация из симметричных фигур «Сказочная птица»</w:t>
            </w:r>
          </w:p>
          <w:p w:rsidR="00881A63" w:rsidRPr="00D82408" w:rsidRDefault="00881A63" w:rsidP="00881A63">
            <w:pPr>
              <w:shd w:val="clear" w:color="auto" w:fill="FFFFFF"/>
              <w:rPr>
                <w:sz w:val="20"/>
                <w:szCs w:val="20"/>
              </w:rPr>
            </w:pPr>
            <w:r w:rsidRPr="00D82408">
              <w:rPr>
                <w:sz w:val="20"/>
                <w:szCs w:val="20"/>
              </w:rPr>
              <w:t>Народные праздники на Руси: Масленица. Рассказывание по картине «Лошадь с жеребенком»</w:t>
            </w:r>
          </w:p>
          <w:p w:rsidR="00881A63" w:rsidRPr="00D82408" w:rsidRDefault="00881A63" w:rsidP="00881A63">
            <w:pPr>
              <w:shd w:val="clear" w:color="auto" w:fill="FFFFFF"/>
              <w:rPr>
                <w:sz w:val="20"/>
                <w:szCs w:val="20"/>
              </w:rPr>
            </w:pPr>
            <w:r w:rsidRPr="00D82408">
              <w:rPr>
                <w:sz w:val="20"/>
                <w:szCs w:val="20"/>
              </w:rPr>
              <w:t>В гостях у художника. Рассказ по картине А.К.Саврасова «Грачи прилетели»</w:t>
            </w:r>
          </w:p>
          <w:p w:rsidR="00881A63" w:rsidRPr="00D82408" w:rsidRDefault="00881A63" w:rsidP="00881A63">
            <w:pPr>
              <w:shd w:val="clear" w:color="auto" w:fill="FFFFFF"/>
              <w:rPr>
                <w:sz w:val="20"/>
                <w:szCs w:val="20"/>
              </w:rPr>
            </w:pPr>
            <w:r w:rsidRPr="00D82408">
              <w:rPr>
                <w:sz w:val="20"/>
                <w:szCs w:val="20"/>
              </w:rPr>
              <w:t>Признаки весны. Рисование «Пришла весна, прилетели птицы»</w:t>
            </w:r>
          </w:p>
          <w:p w:rsidR="00881A63" w:rsidRPr="00D82408" w:rsidRDefault="00881A63" w:rsidP="00881A63">
            <w:pPr>
              <w:shd w:val="clear" w:color="auto" w:fill="FFFFFF"/>
              <w:rPr>
                <w:sz w:val="20"/>
                <w:szCs w:val="20"/>
              </w:rPr>
            </w:pPr>
            <w:r w:rsidRPr="00D82408">
              <w:rPr>
                <w:sz w:val="20"/>
                <w:szCs w:val="20"/>
              </w:rPr>
              <w:t>Геометрические фигуры: треугольник, квадрат, четырехугольник. Постройка башенки и забора для птички, домика для собачки.</w:t>
            </w:r>
          </w:p>
          <w:p w:rsidR="00881A63" w:rsidRPr="00D82408" w:rsidRDefault="00881A63" w:rsidP="00881A63">
            <w:pPr>
              <w:shd w:val="clear" w:color="auto" w:fill="FFFFFF"/>
              <w:rPr>
                <w:sz w:val="20"/>
                <w:szCs w:val="20"/>
              </w:rPr>
            </w:pPr>
            <w:r w:rsidRPr="00D82408">
              <w:rPr>
                <w:sz w:val="20"/>
                <w:szCs w:val="20"/>
              </w:rPr>
              <w:t>Рассказывание н.с. «Сивка-бурка». Лепка по замыслу с использованием разнообразных приемов.</w:t>
            </w:r>
          </w:p>
          <w:p w:rsidR="00881A63" w:rsidRPr="00D82408" w:rsidRDefault="00881A63" w:rsidP="00881A63">
            <w:pPr>
              <w:shd w:val="clear" w:color="auto" w:fill="FFFFFF"/>
              <w:rPr>
                <w:sz w:val="20"/>
                <w:szCs w:val="20"/>
              </w:rPr>
            </w:pPr>
            <w:r w:rsidRPr="00D82408">
              <w:rPr>
                <w:sz w:val="20"/>
                <w:szCs w:val="20"/>
              </w:rPr>
              <w:t>Чтение рассказа Л.Толстого «Косточка». Аппликация Пароход.</w:t>
            </w:r>
          </w:p>
          <w:p w:rsidR="00881A63" w:rsidRPr="00D82408" w:rsidRDefault="00881A63" w:rsidP="00881A63">
            <w:pPr>
              <w:shd w:val="clear" w:color="auto" w:fill="FFFFFF"/>
              <w:rPr>
                <w:sz w:val="20"/>
                <w:szCs w:val="20"/>
              </w:rPr>
            </w:pPr>
            <w:r w:rsidRPr="00D82408">
              <w:rPr>
                <w:sz w:val="20"/>
                <w:szCs w:val="20"/>
              </w:rPr>
              <w:t>Курятник во дворе. Узор в стиле народной росписи (хохломской, дымковской, городецкой).</w:t>
            </w:r>
          </w:p>
          <w:p w:rsidR="00881A63" w:rsidRPr="00D82408" w:rsidRDefault="00881A63" w:rsidP="00881A63">
            <w:pPr>
              <w:shd w:val="clear" w:color="auto" w:fill="FFFFFF"/>
              <w:rPr>
                <w:sz w:val="20"/>
                <w:szCs w:val="20"/>
              </w:rPr>
            </w:pPr>
          </w:p>
        </w:tc>
      </w:tr>
      <w:tr w:rsidR="00881A63" w:rsidRPr="00D82408" w:rsidTr="00881A63">
        <w:trPr>
          <w:trHeight w:val="978"/>
        </w:trPr>
        <w:tc>
          <w:tcPr>
            <w:tcW w:w="15168" w:type="dxa"/>
            <w:gridSpan w:val="6"/>
            <w:tcBorders>
              <w:top w:val="single" w:sz="6" w:space="0" w:color="auto"/>
              <w:left w:val="single" w:sz="6" w:space="0" w:color="auto"/>
              <w:bottom w:val="single" w:sz="6" w:space="0" w:color="auto"/>
              <w:right w:val="single" w:sz="6" w:space="0" w:color="auto"/>
            </w:tcBorders>
            <w:shd w:val="clear" w:color="auto" w:fill="FFFFFF"/>
          </w:tcPr>
          <w:p w:rsidR="00881A63" w:rsidRPr="00A679A3" w:rsidRDefault="00881A63" w:rsidP="00881A63">
            <w:pPr>
              <w:shd w:val="clear" w:color="auto" w:fill="FFFFFF"/>
              <w:spacing w:line="317" w:lineRule="exact"/>
              <w:ind w:left="72" w:right="72"/>
              <w:jc w:val="center"/>
              <w:rPr>
                <w:b/>
                <w:sz w:val="20"/>
                <w:szCs w:val="20"/>
              </w:rPr>
            </w:pPr>
            <w:r w:rsidRPr="00D82408">
              <w:rPr>
                <w:b/>
                <w:sz w:val="20"/>
                <w:szCs w:val="20"/>
              </w:rPr>
              <w:t>25 марта – 05 апреля</w:t>
            </w:r>
            <w:r>
              <w:rPr>
                <w:b/>
                <w:sz w:val="20"/>
                <w:szCs w:val="20"/>
              </w:rPr>
              <w:t xml:space="preserve"> </w:t>
            </w:r>
            <w:r w:rsidRPr="00D82408">
              <w:rPr>
                <w:b/>
                <w:sz w:val="20"/>
                <w:szCs w:val="20"/>
              </w:rPr>
              <w:t>Тема:</w:t>
            </w:r>
            <w:r w:rsidRPr="00D82408">
              <w:rPr>
                <w:b/>
                <w:bCs/>
                <w:sz w:val="20"/>
                <w:szCs w:val="20"/>
              </w:rPr>
              <w:t xml:space="preserve">  </w:t>
            </w:r>
            <w:r w:rsidRPr="00D82408">
              <w:rPr>
                <w:bCs/>
                <w:sz w:val="20"/>
                <w:szCs w:val="20"/>
              </w:rPr>
              <w:t>Озеро Байкал: «Серебристое</w:t>
            </w:r>
            <w:r w:rsidRPr="00D82408">
              <w:rPr>
                <w:sz w:val="20"/>
                <w:szCs w:val="20"/>
              </w:rPr>
              <w:t xml:space="preserve"> </w:t>
            </w:r>
            <w:r w:rsidRPr="00D82408">
              <w:rPr>
                <w:bCs/>
                <w:sz w:val="20"/>
                <w:szCs w:val="20"/>
              </w:rPr>
              <w:t>богатство</w:t>
            </w:r>
            <w:r w:rsidRPr="00D82408">
              <w:rPr>
                <w:sz w:val="20"/>
                <w:szCs w:val="20"/>
              </w:rPr>
              <w:t xml:space="preserve"> </w:t>
            </w:r>
            <w:r w:rsidRPr="00D82408">
              <w:rPr>
                <w:bCs/>
                <w:sz w:val="20"/>
                <w:szCs w:val="20"/>
              </w:rPr>
              <w:t>Байкала»,</w:t>
            </w:r>
            <w:r w:rsidRPr="00D82408">
              <w:rPr>
                <w:sz w:val="20"/>
                <w:szCs w:val="20"/>
              </w:rPr>
              <w:t xml:space="preserve"> </w:t>
            </w:r>
            <w:r w:rsidRPr="00D82408">
              <w:rPr>
                <w:bCs/>
                <w:sz w:val="20"/>
                <w:szCs w:val="20"/>
              </w:rPr>
              <w:t>«Ластоногий</w:t>
            </w:r>
            <w:r w:rsidRPr="00D82408">
              <w:rPr>
                <w:sz w:val="20"/>
                <w:szCs w:val="20"/>
              </w:rPr>
              <w:t xml:space="preserve"> </w:t>
            </w:r>
            <w:r w:rsidRPr="00D82408">
              <w:rPr>
                <w:bCs/>
                <w:sz w:val="20"/>
                <w:szCs w:val="20"/>
              </w:rPr>
              <w:t>символ озера</w:t>
            </w:r>
            <w:r w:rsidRPr="00D82408">
              <w:rPr>
                <w:sz w:val="20"/>
                <w:szCs w:val="20"/>
              </w:rPr>
              <w:t xml:space="preserve"> </w:t>
            </w:r>
            <w:r w:rsidRPr="00D82408">
              <w:rPr>
                <w:bCs/>
                <w:sz w:val="20"/>
                <w:szCs w:val="20"/>
              </w:rPr>
              <w:t>Байкала</w:t>
            </w:r>
          </w:p>
          <w:p w:rsidR="00881A63" w:rsidRPr="00D82408" w:rsidRDefault="00881A63" w:rsidP="00881A63">
            <w:pPr>
              <w:shd w:val="clear" w:color="auto" w:fill="FFFFFF"/>
              <w:spacing w:line="322" w:lineRule="exact"/>
              <w:rPr>
                <w:sz w:val="20"/>
                <w:szCs w:val="20"/>
              </w:rPr>
            </w:pPr>
            <w:r w:rsidRPr="00D82408">
              <w:rPr>
                <w:b/>
                <w:sz w:val="20"/>
                <w:szCs w:val="20"/>
              </w:rPr>
              <w:t xml:space="preserve">Итоговое мероприятие: </w:t>
            </w:r>
            <w:r w:rsidRPr="00D82408">
              <w:rPr>
                <w:spacing w:val="-1"/>
                <w:sz w:val="20"/>
                <w:szCs w:val="20"/>
              </w:rPr>
              <w:t>Театрализованное</w:t>
            </w:r>
            <w:r w:rsidRPr="00D82408">
              <w:rPr>
                <w:sz w:val="20"/>
                <w:szCs w:val="20"/>
              </w:rPr>
              <w:t xml:space="preserve"> представление </w:t>
            </w:r>
            <w:r w:rsidRPr="00D82408">
              <w:rPr>
                <w:spacing w:val="-3"/>
                <w:sz w:val="20"/>
                <w:szCs w:val="20"/>
              </w:rPr>
              <w:t>«Путешествие нерпенка</w:t>
            </w:r>
            <w:r w:rsidRPr="00D82408">
              <w:rPr>
                <w:sz w:val="20"/>
                <w:szCs w:val="20"/>
              </w:rPr>
              <w:t xml:space="preserve">  Белька»</w:t>
            </w:r>
          </w:p>
        </w:tc>
      </w:tr>
      <w:tr w:rsidR="00881A63" w:rsidRPr="00D82408" w:rsidTr="00881A63">
        <w:trPr>
          <w:trHeight w:val="60"/>
        </w:trPr>
        <w:tc>
          <w:tcPr>
            <w:tcW w:w="6663" w:type="dxa"/>
            <w:gridSpan w:val="3"/>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spacing w:line="317" w:lineRule="exact"/>
              <w:ind w:right="134"/>
              <w:rPr>
                <w:sz w:val="20"/>
                <w:szCs w:val="20"/>
              </w:rPr>
            </w:pPr>
            <w:r w:rsidRPr="00D82408">
              <w:rPr>
                <w:spacing w:val="-2"/>
                <w:sz w:val="20"/>
                <w:szCs w:val="20"/>
              </w:rPr>
              <w:t xml:space="preserve">Обогащать представления детей о рыбном богатстве </w:t>
            </w:r>
            <w:r w:rsidRPr="00D82408">
              <w:rPr>
                <w:sz w:val="20"/>
                <w:szCs w:val="20"/>
              </w:rPr>
              <w:t>озера. Расширять представления о Сибирском комплексе рыб озера. Уточнить представления о миграции рыб, о редких и исчезающих рыбах, занесенных в Красную книгу.</w:t>
            </w:r>
          </w:p>
          <w:p w:rsidR="00881A63" w:rsidRPr="00D82408" w:rsidRDefault="00881A63" w:rsidP="00881A63">
            <w:pPr>
              <w:shd w:val="clear" w:color="auto" w:fill="FFFFFF"/>
              <w:spacing w:line="322" w:lineRule="exact"/>
              <w:rPr>
                <w:spacing w:val="-2"/>
                <w:sz w:val="20"/>
                <w:szCs w:val="20"/>
              </w:rPr>
            </w:pPr>
            <w:r w:rsidRPr="00D82408">
              <w:rPr>
                <w:spacing w:val="-3"/>
                <w:sz w:val="20"/>
                <w:szCs w:val="20"/>
              </w:rPr>
              <w:t xml:space="preserve">Формирование ценностных представлений о нерпе. </w:t>
            </w:r>
            <w:r w:rsidRPr="00D82408">
              <w:rPr>
                <w:spacing w:val="-2"/>
                <w:sz w:val="20"/>
                <w:szCs w:val="20"/>
              </w:rPr>
              <w:t xml:space="preserve">Способствовать формированию позиции защитника </w:t>
            </w:r>
            <w:r w:rsidRPr="00D82408">
              <w:rPr>
                <w:sz w:val="20"/>
                <w:szCs w:val="20"/>
              </w:rPr>
              <w:t>животных.</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ind w:right="82" w:firstLine="72"/>
              <w:rPr>
                <w:sz w:val="20"/>
                <w:szCs w:val="20"/>
              </w:rPr>
            </w:pPr>
            <w:r w:rsidRPr="00D82408">
              <w:rPr>
                <w:sz w:val="20"/>
                <w:szCs w:val="20"/>
              </w:rPr>
              <w:t>Игровая</w:t>
            </w:r>
          </w:p>
          <w:p w:rsidR="00881A63" w:rsidRPr="00D82408" w:rsidRDefault="00881A63" w:rsidP="00881A63">
            <w:pPr>
              <w:shd w:val="clear" w:color="auto" w:fill="FFFFFF"/>
              <w:ind w:right="82" w:firstLine="72"/>
              <w:rPr>
                <w:sz w:val="20"/>
                <w:szCs w:val="20"/>
              </w:rPr>
            </w:pPr>
            <w:r w:rsidRPr="00D82408">
              <w:rPr>
                <w:sz w:val="20"/>
                <w:szCs w:val="20"/>
              </w:rPr>
              <w:t>Элементарная трудовая</w:t>
            </w:r>
          </w:p>
          <w:p w:rsidR="00881A63" w:rsidRPr="00D82408" w:rsidRDefault="00881A63" w:rsidP="00881A63">
            <w:pPr>
              <w:shd w:val="clear" w:color="auto" w:fill="FFFFFF"/>
              <w:ind w:right="82" w:firstLine="72"/>
              <w:rPr>
                <w:sz w:val="20"/>
                <w:szCs w:val="20"/>
              </w:rPr>
            </w:pPr>
            <w:r w:rsidRPr="00D82408">
              <w:rPr>
                <w:sz w:val="20"/>
                <w:szCs w:val="20"/>
              </w:rPr>
              <w:t>Познавательно-исследовательская</w:t>
            </w:r>
          </w:p>
          <w:p w:rsidR="00881A63" w:rsidRPr="00D82408" w:rsidRDefault="00881A63" w:rsidP="00881A63">
            <w:pPr>
              <w:shd w:val="clear" w:color="auto" w:fill="FFFFFF"/>
              <w:ind w:right="82" w:firstLine="72"/>
              <w:rPr>
                <w:sz w:val="20"/>
                <w:szCs w:val="20"/>
              </w:rPr>
            </w:pPr>
            <w:r w:rsidRPr="00D82408">
              <w:rPr>
                <w:sz w:val="20"/>
                <w:szCs w:val="20"/>
              </w:rPr>
              <w:t>Изобразительная</w:t>
            </w:r>
          </w:p>
          <w:p w:rsidR="00881A63" w:rsidRPr="00D82408" w:rsidRDefault="00881A63" w:rsidP="00881A63">
            <w:pPr>
              <w:shd w:val="clear" w:color="auto" w:fill="FFFFFF"/>
              <w:ind w:right="82" w:firstLine="72"/>
              <w:rPr>
                <w:sz w:val="20"/>
                <w:szCs w:val="20"/>
              </w:rPr>
            </w:pPr>
            <w:r w:rsidRPr="00D82408">
              <w:rPr>
                <w:sz w:val="20"/>
                <w:szCs w:val="20"/>
              </w:rPr>
              <w:t>Коммуникативная</w:t>
            </w:r>
          </w:p>
          <w:p w:rsidR="00881A63" w:rsidRPr="00D82408" w:rsidRDefault="00881A63" w:rsidP="00881A63">
            <w:pPr>
              <w:shd w:val="clear" w:color="auto" w:fill="FFFFFF"/>
              <w:ind w:right="82" w:firstLine="72"/>
              <w:rPr>
                <w:sz w:val="20"/>
                <w:szCs w:val="20"/>
              </w:rPr>
            </w:pPr>
            <w:r w:rsidRPr="00D82408">
              <w:rPr>
                <w:sz w:val="20"/>
                <w:szCs w:val="20"/>
              </w:rPr>
              <w:t>Восприятие худож. лит-ры и фольклора.</w:t>
            </w:r>
          </w:p>
          <w:p w:rsidR="00881A63" w:rsidRPr="00D82408" w:rsidRDefault="00881A63" w:rsidP="00881A63">
            <w:pPr>
              <w:shd w:val="clear" w:color="auto" w:fill="FFFFFF"/>
              <w:ind w:right="82" w:firstLine="72"/>
              <w:rPr>
                <w:sz w:val="20"/>
                <w:szCs w:val="20"/>
              </w:rPr>
            </w:pPr>
            <w:r w:rsidRPr="00D82408">
              <w:rPr>
                <w:sz w:val="20"/>
                <w:szCs w:val="20"/>
              </w:rPr>
              <w:t>Музыкальная</w:t>
            </w:r>
          </w:p>
          <w:p w:rsidR="00881A63" w:rsidRPr="00D82408" w:rsidRDefault="00881A63" w:rsidP="00881A63">
            <w:pPr>
              <w:shd w:val="clear" w:color="auto" w:fill="FFFFFF"/>
              <w:ind w:right="82" w:firstLine="72"/>
              <w:rPr>
                <w:sz w:val="20"/>
                <w:szCs w:val="20"/>
              </w:rPr>
            </w:pPr>
            <w:r w:rsidRPr="00D82408">
              <w:rPr>
                <w:sz w:val="20"/>
                <w:szCs w:val="20"/>
              </w:rPr>
              <w:t>Двигательная</w:t>
            </w:r>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rPr>
                <w:sz w:val="20"/>
                <w:szCs w:val="20"/>
              </w:rPr>
            </w:pPr>
            <w:r w:rsidRPr="00D82408">
              <w:rPr>
                <w:sz w:val="20"/>
                <w:szCs w:val="20"/>
              </w:rPr>
              <w:t>Кто живет на подоконнике? Характерные признаки комнатных растений. Рисование по представлению «Автомобили нашего города».</w:t>
            </w:r>
          </w:p>
          <w:p w:rsidR="00881A63" w:rsidRPr="00D82408" w:rsidRDefault="00881A63" w:rsidP="00881A63">
            <w:pPr>
              <w:shd w:val="clear" w:color="auto" w:fill="FFFFFF"/>
              <w:rPr>
                <w:sz w:val="20"/>
                <w:szCs w:val="20"/>
              </w:rPr>
            </w:pPr>
            <w:r w:rsidRPr="00D82408">
              <w:rPr>
                <w:sz w:val="20"/>
                <w:szCs w:val="20"/>
              </w:rPr>
              <w:t>Предметы быта: пылесос, микроволновая печь, стиральная машина. Рассказывание из личного опыта «Мой любимец».</w:t>
            </w:r>
          </w:p>
          <w:p w:rsidR="00881A63" w:rsidRPr="00D82408" w:rsidRDefault="00881A63" w:rsidP="00881A63">
            <w:pPr>
              <w:shd w:val="clear" w:color="auto" w:fill="FFFFFF"/>
              <w:rPr>
                <w:sz w:val="20"/>
                <w:szCs w:val="20"/>
              </w:rPr>
            </w:pPr>
            <w:r w:rsidRPr="00D82408">
              <w:rPr>
                <w:sz w:val="20"/>
                <w:szCs w:val="20"/>
              </w:rPr>
              <w:t>Геометрические фигуры: круг и овал. Конструирование башни и дома.</w:t>
            </w:r>
          </w:p>
          <w:p w:rsidR="00881A63" w:rsidRPr="00D82408" w:rsidRDefault="00881A63" w:rsidP="00881A63">
            <w:pPr>
              <w:shd w:val="clear" w:color="auto" w:fill="FFFFFF"/>
              <w:rPr>
                <w:sz w:val="20"/>
                <w:szCs w:val="20"/>
              </w:rPr>
            </w:pPr>
            <w:r w:rsidRPr="00D82408">
              <w:rPr>
                <w:sz w:val="20"/>
                <w:szCs w:val="20"/>
              </w:rPr>
              <w:t>Чтение рассказов о рыбах, нерпах Байкала их Хрестоматии. Аппликация «Серебристое богатство Байкала».</w:t>
            </w:r>
          </w:p>
          <w:p w:rsidR="00881A63" w:rsidRPr="00D82408" w:rsidRDefault="00881A63" w:rsidP="00881A63">
            <w:pPr>
              <w:shd w:val="clear" w:color="auto" w:fill="FFFFFF"/>
              <w:rPr>
                <w:sz w:val="20"/>
                <w:szCs w:val="20"/>
              </w:rPr>
            </w:pPr>
            <w:r w:rsidRPr="00D82408">
              <w:rPr>
                <w:sz w:val="20"/>
                <w:szCs w:val="20"/>
              </w:rPr>
              <w:t>Рассматривание и рассказывание о внешнем виде рыб, место обитания. Конструирование из бытовых отходов «бассейн» для омуля, хариуса, сига.</w:t>
            </w:r>
          </w:p>
          <w:p w:rsidR="00881A63" w:rsidRPr="00D82408" w:rsidRDefault="00881A63" w:rsidP="00881A63">
            <w:pPr>
              <w:shd w:val="clear" w:color="auto" w:fill="FFFFFF"/>
              <w:rPr>
                <w:sz w:val="20"/>
                <w:szCs w:val="20"/>
              </w:rPr>
            </w:pPr>
            <w:r w:rsidRPr="00D82408">
              <w:rPr>
                <w:sz w:val="20"/>
                <w:szCs w:val="20"/>
              </w:rPr>
              <w:t>Словесное экспериментирование «Составь предложение, используя опорные слова: озеро, Байкал, омуль, рыбаки».</w:t>
            </w:r>
          </w:p>
          <w:p w:rsidR="00881A63" w:rsidRPr="00D82408" w:rsidRDefault="00881A63" w:rsidP="00881A63">
            <w:pPr>
              <w:shd w:val="clear" w:color="auto" w:fill="FFFFFF"/>
              <w:rPr>
                <w:sz w:val="20"/>
                <w:szCs w:val="20"/>
              </w:rPr>
            </w:pPr>
            <w:r w:rsidRPr="00D82408">
              <w:rPr>
                <w:sz w:val="20"/>
                <w:szCs w:val="20"/>
              </w:rPr>
              <w:t>Создание книг-самоделок по тематике «Рыбное царство Байкала».</w:t>
            </w:r>
          </w:p>
          <w:p w:rsidR="00881A63" w:rsidRPr="00D82408" w:rsidRDefault="00881A63" w:rsidP="00881A63">
            <w:pPr>
              <w:shd w:val="clear" w:color="auto" w:fill="FFFFFF"/>
              <w:rPr>
                <w:sz w:val="20"/>
                <w:szCs w:val="20"/>
              </w:rPr>
            </w:pPr>
            <w:r w:rsidRPr="00D82408">
              <w:rPr>
                <w:sz w:val="20"/>
                <w:szCs w:val="20"/>
              </w:rPr>
              <w:t>Лепка нерпенка белька.</w:t>
            </w:r>
          </w:p>
          <w:p w:rsidR="00881A63" w:rsidRPr="00D82408" w:rsidRDefault="00881A63" w:rsidP="00881A63">
            <w:pPr>
              <w:shd w:val="clear" w:color="auto" w:fill="FFFFFF"/>
              <w:rPr>
                <w:sz w:val="20"/>
                <w:szCs w:val="20"/>
              </w:rPr>
            </w:pPr>
            <w:r w:rsidRPr="00D82408">
              <w:rPr>
                <w:sz w:val="20"/>
                <w:szCs w:val="20"/>
              </w:rPr>
              <w:t>Ориентировка в пространстве. Конструирование кораблей.</w:t>
            </w:r>
          </w:p>
          <w:p w:rsidR="00881A63" w:rsidRPr="00D82408" w:rsidRDefault="00881A63" w:rsidP="00881A63">
            <w:pPr>
              <w:shd w:val="clear" w:color="auto" w:fill="FFFFFF"/>
              <w:rPr>
                <w:sz w:val="20"/>
                <w:szCs w:val="20"/>
              </w:rPr>
            </w:pPr>
          </w:p>
        </w:tc>
      </w:tr>
      <w:tr w:rsidR="00881A63" w:rsidRPr="00D82408" w:rsidTr="00881A63">
        <w:trPr>
          <w:trHeight w:val="60"/>
        </w:trPr>
        <w:tc>
          <w:tcPr>
            <w:tcW w:w="15168" w:type="dxa"/>
            <w:gridSpan w:val="6"/>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spacing w:line="312" w:lineRule="exact"/>
              <w:jc w:val="center"/>
              <w:rPr>
                <w:b/>
                <w:sz w:val="20"/>
                <w:szCs w:val="20"/>
              </w:rPr>
            </w:pPr>
            <w:r w:rsidRPr="00D82408">
              <w:rPr>
                <w:b/>
                <w:sz w:val="20"/>
                <w:szCs w:val="20"/>
              </w:rPr>
              <w:t>08 апреля -26 апреля</w:t>
            </w:r>
            <w:r>
              <w:rPr>
                <w:b/>
                <w:sz w:val="20"/>
                <w:szCs w:val="20"/>
              </w:rPr>
              <w:t xml:space="preserve">   </w:t>
            </w:r>
            <w:r w:rsidRPr="00D82408">
              <w:rPr>
                <w:b/>
                <w:sz w:val="20"/>
                <w:szCs w:val="20"/>
              </w:rPr>
              <w:t>Тема:</w:t>
            </w:r>
            <w:r w:rsidRPr="00D82408">
              <w:rPr>
                <w:b/>
                <w:bCs/>
                <w:sz w:val="20"/>
                <w:szCs w:val="20"/>
              </w:rPr>
              <w:t xml:space="preserve"> </w:t>
            </w:r>
            <w:r w:rsidRPr="00D82408">
              <w:rPr>
                <w:bCs/>
                <w:sz w:val="20"/>
                <w:szCs w:val="20"/>
              </w:rPr>
              <w:t>Весна</w:t>
            </w:r>
          </w:p>
          <w:p w:rsidR="00881A63" w:rsidRPr="00D82408" w:rsidRDefault="00881A63" w:rsidP="00881A63">
            <w:pPr>
              <w:shd w:val="clear" w:color="auto" w:fill="FFFFFF"/>
              <w:spacing w:line="322" w:lineRule="exact"/>
              <w:rPr>
                <w:sz w:val="20"/>
                <w:szCs w:val="20"/>
              </w:rPr>
            </w:pPr>
            <w:r w:rsidRPr="00D82408">
              <w:rPr>
                <w:b/>
                <w:sz w:val="20"/>
                <w:szCs w:val="20"/>
              </w:rPr>
              <w:t>Итоговое мероприятие:</w:t>
            </w:r>
            <w:r w:rsidRPr="00D82408">
              <w:rPr>
                <w:sz w:val="20"/>
                <w:szCs w:val="20"/>
              </w:rPr>
              <w:t xml:space="preserve"> День космонавтики- 12 апреля. </w:t>
            </w:r>
            <w:r w:rsidRPr="00D82408">
              <w:rPr>
                <w:spacing w:val="-2"/>
                <w:sz w:val="20"/>
                <w:szCs w:val="20"/>
              </w:rPr>
              <w:t>День Земли- 22 апреля. Выставка детского творчества.</w:t>
            </w:r>
          </w:p>
        </w:tc>
      </w:tr>
      <w:tr w:rsidR="00881A63" w:rsidRPr="00D82408" w:rsidTr="00881A63">
        <w:trPr>
          <w:trHeight w:val="60"/>
        </w:trPr>
        <w:tc>
          <w:tcPr>
            <w:tcW w:w="6663" w:type="dxa"/>
            <w:gridSpan w:val="3"/>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pStyle w:val="afe"/>
              <w:numPr>
                <w:ilvl w:val="0"/>
                <w:numId w:val="24"/>
              </w:numPr>
              <w:shd w:val="clear" w:color="auto" w:fill="FFFFFF"/>
              <w:spacing w:line="317" w:lineRule="exact"/>
              <w:ind w:right="134"/>
              <w:rPr>
                <w:rFonts w:ascii="Times New Roman" w:hAnsi="Times New Roman"/>
                <w:spacing w:val="-2"/>
                <w:sz w:val="20"/>
                <w:szCs w:val="20"/>
                <w:lang w:val="ru-RU"/>
              </w:rPr>
            </w:pPr>
            <w:r w:rsidRPr="00D82408">
              <w:rPr>
                <w:rFonts w:ascii="Times New Roman" w:hAnsi="Times New Roman"/>
                <w:spacing w:val="-2"/>
                <w:sz w:val="20"/>
                <w:szCs w:val="20"/>
                <w:lang w:val="ru-RU"/>
              </w:rPr>
              <w:t xml:space="preserve">Формировать обобщённые представления о весне как </w:t>
            </w:r>
            <w:r w:rsidRPr="00D82408">
              <w:rPr>
                <w:rFonts w:ascii="Times New Roman" w:hAnsi="Times New Roman"/>
                <w:sz w:val="20"/>
                <w:szCs w:val="20"/>
                <w:lang w:val="ru-RU"/>
              </w:rPr>
              <w:t>времени года, приспособленности растений и животных к изменениям в природе.</w:t>
            </w:r>
          </w:p>
          <w:p w:rsidR="00881A63" w:rsidRPr="00D82408" w:rsidRDefault="00881A63" w:rsidP="00881A63">
            <w:pPr>
              <w:pStyle w:val="afe"/>
              <w:numPr>
                <w:ilvl w:val="0"/>
                <w:numId w:val="24"/>
              </w:numPr>
              <w:shd w:val="clear" w:color="auto" w:fill="FFFFFF"/>
              <w:spacing w:line="317" w:lineRule="exact"/>
              <w:ind w:right="134"/>
              <w:rPr>
                <w:rFonts w:ascii="Times New Roman" w:hAnsi="Times New Roman"/>
                <w:spacing w:val="-2"/>
                <w:sz w:val="20"/>
                <w:szCs w:val="20"/>
                <w:lang w:val="ru-RU"/>
              </w:rPr>
            </w:pPr>
            <w:r w:rsidRPr="00D82408">
              <w:rPr>
                <w:rFonts w:ascii="Times New Roman" w:hAnsi="Times New Roman"/>
                <w:sz w:val="20"/>
                <w:szCs w:val="20"/>
                <w:lang w:val="ru-RU"/>
              </w:rPr>
              <w:t xml:space="preserve"> Расширять знания о характерных признаках весны; о прилёте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ind w:right="82" w:firstLine="72"/>
              <w:rPr>
                <w:sz w:val="20"/>
                <w:szCs w:val="20"/>
              </w:rPr>
            </w:pPr>
            <w:r w:rsidRPr="00D82408">
              <w:rPr>
                <w:sz w:val="20"/>
                <w:szCs w:val="20"/>
              </w:rPr>
              <w:t>Игровая</w:t>
            </w:r>
          </w:p>
          <w:p w:rsidR="00881A63" w:rsidRPr="00D82408" w:rsidRDefault="00881A63" w:rsidP="00881A63">
            <w:pPr>
              <w:shd w:val="clear" w:color="auto" w:fill="FFFFFF"/>
              <w:ind w:right="82" w:firstLine="72"/>
              <w:rPr>
                <w:sz w:val="20"/>
                <w:szCs w:val="20"/>
              </w:rPr>
            </w:pPr>
            <w:r w:rsidRPr="00D82408">
              <w:rPr>
                <w:sz w:val="20"/>
                <w:szCs w:val="20"/>
              </w:rPr>
              <w:t>Элементарная трудовая</w:t>
            </w:r>
          </w:p>
          <w:p w:rsidR="00881A63" w:rsidRPr="00D82408" w:rsidRDefault="00881A63" w:rsidP="00881A63">
            <w:pPr>
              <w:shd w:val="clear" w:color="auto" w:fill="FFFFFF"/>
              <w:ind w:right="82" w:firstLine="72"/>
              <w:rPr>
                <w:sz w:val="20"/>
                <w:szCs w:val="20"/>
              </w:rPr>
            </w:pPr>
            <w:r w:rsidRPr="00D82408">
              <w:rPr>
                <w:sz w:val="20"/>
                <w:szCs w:val="20"/>
              </w:rPr>
              <w:t>Познавательно-исследовательская</w:t>
            </w:r>
          </w:p>
          <w:p w:rsidR="00881A63" w:rsidRPr="00D82408" w:rsidRDefault="00881A63" w:rsidP="00881A63">
            <w:pPr>
              <w:shd w:val="clear" w:color="auto" w:fill="FFFFFF"/>
              <w:ind w:right="82" w:firstLine="72"/>
              <w:rPr>
                <w:sz w:val="20"/>
                <w:szCs w:val="20"/>
              </w:rPr>
            </w:pPr>
            <w:r w:rsidRPr="00D82408">
              <w:rPr>
                <w:sz w:val="20"/>
                <w:szCs w:val="20"/>
              </w:rPr>
              <w:t>Изобразительная</w:t>
            </w:r>
          </w:p>
          <w:p w:rsidR="00881A63" w:rsidRPr="00D82408" w:rsidRDefault="00881A63" w:rsidP="00881A63">
            <w:pPr>
              <w:shd w:val="clear" w:color="auto" w:fill="FFFFFF"/>
              <w:ind w:right="82" w:firstLine="72"/>
              <w:rPr>
                <w:sz w:val="20"/>
                <w:szCs w:val="20"/>
              </w:rPr>
            </w:pPr>
            <w:r w:rsidRPr="00D82408">
              <w:rPr>
                <w:sz w:val="20"/>
                <w:szCs w:val="20"/>
              </w:rPr>
              <w:t>Коммуникативная</w:t>
            </w:r>
          </w:p>
          <w:p w:rsidR="00881A63" w:rsidRPr="00D82408" w:rsidRDefault="00881A63" w:rsidP="00881A63">
            <w:pPr>
              <w:shd w:val="clear" w:color="auto" w:fill="FFFFFF"/>
              <w:ind w:right="82" w:firstLine="72"/>
              <w:rPr>
                <w:sz w:val="20"/>
                <w:szCs w:val="20"/>
              </w:rPr>
            </w:pPr>
            <w:r w:rsidRPr="00D82408">
              <w:rPr>
                <w:sz w:val="20"/>
                <w:szCs w:val="20"/>
              </w:rPr>
              <w:t>Восприятие худож. лит-ры и фольклора.</w:t>
            </w:r>
          </w:p>
          <w:p w:rsidR="00881A63" w:rsidRPr="00D82408" w:rsidRDefault="00881A63" w:rsidP="00881A63">
            <w:pPr>
              <w:shd w:val="clear" w:color="auto" w:fill="FFFFFF"/>
              <w:ind w:right="82" w:firstLine="72"/>
              <w:rPr>
                <w:sz w:val="20"/>
                <w:szCs w:val="20"/>
              </w:rPr>
            </w:pPr>
            <w:r w:rsidRPr="00D82408">
              <w:rPr>
                <w:sz w:val="20"/>
                <w:szCs w:val="20"/>
              </w:rPr>
              <w:t>Музыкальная</w:t>
            </w:r>
          </w:p>
          <w:p w:rsidR="00881A63" w:rsidRPr="00D82408" w:rsidRDefault="00881A63" w:rsidP="00881A63">
            <w:pPr>
              <w:shd w:val="clear" w:color="auto" w:fill="FFFFFF"/>
              <w:ind w:right="82" w:firstLine="72"/>
              <w:rPr>
                <w:sz w:val="20"/>
                <w:szCs w:val="20"/>
              </w:rPr>
            </w:pPr>
            <w:r w:rsidRPr="00D82408">
              <w:rPr>
                <w:sz w:val="20"/>
                <w:szCs w:val="20"/>
              </w:rPr>
              <w:t>Двигательная</w:t>
            </w:r>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rPr>
                <w:sz w:val="20"/>
                <w:szCs w:val="20"/>
              </w:rPr>
            </w:pPr>
            <w:r w:rsidRPr="00D82408">
              <w:rPr>
                <w:sz w:val="20"/>
                <w:szCs w:val="20"/>
              </w:rPr>
              <w:t>Составление рассказа-рассуждения на тему «Как можно пожалеть». Рисование на тему «Удивительный день в детском саду».</w:t>
            </w:r>
          </w:p>
          <w:p w:rsidR="00881A63" w:rsidRPr="00D82408" w:rsidRDefault="00881A63" w:rsidP="00881A63">
            <w:pPr>
              <w:shd w:val="clear" w:color="auto" w:fill="FFFFFF"/>
              <w:rPr>
                <w:sz w:val="20"/>
                <w:szCs w:val="20"/>
              </w:rPr>
            </w:pPr>
            <w:r w:rsidRPr="00D82408">
              <w:rPr>
                <w:sz w:val="20"/>
                <w:szCs w:val="20"/>
              </w:rPr>
              <w:t>Эти удивительные насекомые. Рисование на тему «Это он, это он, ленинградский почтальон».</w:t>
            </w:r>
          </w:p>
          <w:p w:rsidR="00881A63" w:rsidRPr="00D82408" w:rsidRDefault="00881A63" w:rsidP="00881A63">
            <w:pPr>
              <w:shd w:val="clear" w:color="auto" w:fill="FFFFFF"/>
              <w:rPr>
                <w:sz w:val="20"/>
                <w:szCs w:val="20"/>
              </w:rPr>
            </w:pPr>
            <w:r w:rsidRPr="00D82408">
              <w:rPr>
                <w:sz w:val="20"/>
                <w:szCs w:val="20"/>
              </w:rPr>
              <w:t>Р.н.с. «Лиса и заяц». Лепка «Птицы на кормушке».</w:t>
            </w:r>
          </w:p>
          <w:p w:rsidR="00881A63" w:rsidRPr="00D82408" w:rsidRDefault="00881A63" w:rsidP="00881A63">
            <w:pPr>
              <w:shd w:val="clear" w:color="auto" w:fill="FFFFFF"/>
              <w:rPr>
                <w:sz w:val="20"/>
                <w:szCs w:val="20"/>
              </w:rPr>
            </w:pPr>
            <w:r w:rsidRPr="00D82408">
              <w:rPr>
                <w:sz w:val="20"/>
                <w:szCs w:val="20"/>
              </w:rPr>
              <w:t>Опасность вокруг нас. Пересказ рассказа Я Тайца «Поезд».</w:t>
            </w:r>
          </w:p>
          <w:p w:rsidR="00881A63" w:rsidRPr="00D82408" w:rsidRDefault="00881A63" w:rsidP="00881A63">
            <w:pPr>
              <w:shd w:val="clear" w:color="auto" w:fill="FFFFFF"/>
              <w:rPr>
                <w:sz w:val="20"/>
                <w:szCs w:val="20"/>
              </w:rPr>
            </w:pPr>
            <w:r w:rsidRPr="00D82408">
              <w:rPr>
                <w:sz w:val="20"/>
                <w:szCs w:val="20"/>
              </w:rPr>
              <w:t>Составление узора из геометрических фигур. Слон из спичечных коробков.</w:t>
            </w:r>
          </w:p>
          <w:p w:rsidR="00881A63" w:rsidRPr="00D82408" w:rsidRDefault="00881A63" w:rsidP="00881A63">
            <w:pPr>
              <w:shd w:val="clear" w:color="auto" w:fill="FFFFFF"/>
              <w:rPr>
                <w:sz w:val="20"/>
                <w:szCs w:val="20"/>
              </w:rPr>
            </w:pPr>
            <w:r w:rsidRPr="00D82408">
              <w:rPr>
                <w:sz w:val="20"/>
                <w:szCs w:val="20"/>
              </w:rPr>
              <w:t>Рассказывание р.н.с. «У страха глаза велики». Аппликация «Ваза с ветками».</w:t>
            </w:r>
          </w:p>
          <w:p w:rsidR="00881A63" w:rsidRPr="00D82408" w:rsidRDefault="00881A63" w:rsidP="00881A63">
            <w:pPr>
              <w:shd w:val="clear" w:color="auto" w:fill="FFFFFF"/>
              <w:rPr>
                <w:sz w:val="20"/>
                <w:szCs w:val="20"/>
              </w:rPr>
            </w:pPr>
            <w:r w:rsidRPr="00D82408">
              <w:rPr>
                <w:sz w:val="20"/>
                <w:szCs w:val="20"/>
              </w:rPr>
              <w:t>Покорение космоса. Рисование на тему «Как я с мамой (папой) иду из детского сада домой».</w:t>
            </w:r>
          </w:p>
          <w:p w:rsidR="00881A63" w:rsidRPr="00D82408" w:rsidRDefault="00881A63" w:rsidP="00881A63">
            <w:pPr>
              <w:shd w:val="clear" w:color="auto" w:fill="FFFFFF"/>
              <w:rPr>
                <w:sz w:val="20"/>
                <w:szCs w:val="20"/>
              </w:rPr>
            </w:pPr>
            <w:r w:rsidRPr="00D82408">
              <w:rPr>
                <w:sz w:val="20"/>
                <w:szCs w:val="20"/>
              </w:rPr>
              <w:t>Свойства полезных ископаемых и металлических предметов. Беседа о Дне космонавтике.</w:t>
            </w:r>
          </w:p>
          <w:p w:rsidR="00881A63" w:rsidRPr="00D82408" w:rsidRDefault="00881A63" w:rsidP="00881A63">
            <w:pPr>
              <w:shd w:val="clear" w:color="auto" w:fill="FFFFFF"/>
              <w:rPr>
                <w:sz w:val="20"/>
                <w:szCs w:val="20"/>
              </w:rPr>
            </w:pPr>
            <w:r w:rsidRPr="00D82408">
              <w:rPr>
                <w:sz w:val="20"/>
                <w:szCs w:val="20"/>
              </w:rPr>
              <w:t>Расположение предметов на плоскости (слева от, справа от, выше-ниже, ближе-дальше, около, из-за, вдоль, между, рядом). Зайка из природного материала.</w:t>
            </w:r>
          </w:p>
          <w:p w:rsidR="00881A63" w:rsidRPr="00D82408" w:rsidRDefault="00881A63" w:rsidP="00881A63">
            <w:pPr>
              <w:shd w:val="clear" w:color="auto" w:fill="FFFFFF"/>
              <w:rPr>
                <w:sz w:val="20"/>
                <w:szCs w:val="20"/>
              </w:rPr>
            </w:pPr>
            <w:r w:rsidRPr="00D82408">
              <w:rPr>
                <w:sz w:val="20"/>
                <w:szCs w:val="20"/>
              </w:rPr>
              <w:t>Составление рассказа на тему «Как птицы весну встречают». Декоративное рисование: гжельские узоры.</w:t>
            </w:r>
          </w:p>
          <w:p w:rsidR="00881A63" w:rsidRPr="00D82408" w:rsidRDefault="00881A63" w:rsidP="00881A63">
            <w:pPr>
              <w:shd w:val="clear" w:color="auto" w:fill="FFFFFF"/>
              <w:rPr>
                <w:sz w:val="20"/>
                <w:szCs w:val="20"/>
              </w:rPr>
            </w:pPr>
            <w:r w:rsidRPr="00D82408">
              <w:rPr>
                <w:sz w:val="20"/>
                <w:szCs w:val="20"/>
              </w:rPr>
              <w:t>Культура речи: заданный звук в начале, середине и конце слова. Рисование на тему «Дети танцуют на празднике в детском саду».</w:t>
            </w:r>
          </w:p>
        </w:tc>
      </w:tr>
      <w:tr w:rsidR="00881A63" w:rsidRPr="00D82408" w:rsidTr="00881A63">
        <w:trPr>
          <w:trHeight w:val="60"/>
        </w:trPr>
        <w:tc>
          <w:tcPr>
            <w:tcW w:w="15168" w:type="dxa"/>
            <w:gridSpan w:val="6"/>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jc w:val="center"/>
              <w:rPr>
                <w:b/>
                <w:sz w:val="20"/>
                <w:szCs w:val="20"/>
              </w:rPr>
            </w:pPr>
            <w:r w:rsidRPr="00D82408">
              <w:rPr>
                <w:b/>
                <w:sz w:val="20"/>
                <w:szCs w:val="20"/>
              </w:rPr>
              <w:t>29 апреля- 08 мая</w:t>
            </w:r>
            <w:r>
              <w:rPr>
                <w:b/>
                <w:sz w:val="20"/>
                <w:szCs w:val="20"/>
              </w:rPr>
              <w:t xml:space="preserve">   </w:t>
            </w:r>
            <w:r w:rsidRPr="00D82408">
              <w:rPr>
                <w:b/>
                <w:sz w:val="20"/>
                <w:szCs w:val="20"/>
              </w:rPr>
              <w:t>Тема:</w:t>
            </w:r>
            <w:r w:rsidRPr="00D82408">
              <w:rPr>
                <w:b/>
                <w:bCs/>
                <w:sz w:val="20"/>
                <w:szCs w:val="20"/>
              </w:rPr>
              <w:t xml:space="preserve"> </w:t>
            </w:r>
            <w:r w:rsidRPr="00D82408">
              <w:rPr>
                <w:bCs/>
                <w:sz w:val="20"/>
                <w:szCs w:val="20"/>
              </w:rPr>
              <w:t>День Победы</w:t>
            </w:r>
          </w:p>
          <w:p w:rsidR="00881A63" w:rsidRPr="00D82408" w:rsidRDefault="00881A63" w:rsidP="00881A63">
            <w:pPr>
              <w:shd w:val="clear" w:color="auto" w:fill="FFFFFF"/>
              <w:rPr>
                <w:sz w:val="20"/>
                <w:szCs w:val="20"/>
              </w:rPr>
            </w:pPr>
            <w:r w:rsidRPr="00D82408">
              <w:rPr>
                <w:b/>
                <w:sz w:val="20"/>
                <w:szCs w:val="20"/>
              </w:rPr>
              <w:t>Итоговое мероприятие:</w:t>
            </w:r>
            <w:r w:rsidRPr="00D82408">
              <w:rPr>
                <w:sz w:val="20"/>
                <w:szCs w:val="20"/>
              </w:rPr>
              <w:t xml:space="preserve"> Праздник День Победы</w:t>
            </w:r>
          </w:p>
        </w:tc>
      </w:tr>
      <w:tr w:rsidR="00881A63" w:rsidRPr="00D82408" w:rsidTr="00881A63">
        <w:trPr>
          <w:trHeight w:val="908"/>
        </w:trPr>
        <w:tc>
          <w:tcPr>
            <w:tcW w:w="6663" w:type="dxa"/>
            <w:gridSpan w:val="3"/>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spacing w:line="317" w:lineRule="exact"/>
              <w:ind w:right="134"/>
              <w:rPr>
                <w:sz w:val="20"/>
                <w:szCs w:val="20"/>
              </w:rPr>
            </w:pPr>
            <w:r w:rsidRPr="00D82408">
              <w:rPr>
                <w:sz w:val="20"/>
                <w:szCs w:val="20"/>
              </w:rPr>
              <w:t xml:space="preserve">1.Воспитывать детей в духе патриотизма, любви в Родине. </w:t>
            </w:r>
          </w:p>
          <w:p w:rsidR="00881A63" w:rsidRPr="00D82408" w:rsidRDefault="00881A63" w:rsidP="00881A63">
            <w:pPr>
              <w:shd w:val="clear" w:color="auto" w:fill="FFFFFF"/>
              <w:spacing w:line="317" w:lineRule="exact"/>
              <w:ind w:right="134"/>
              <w:rPr>
                <w:spacing w:val="-2"/>
                <w:sz w:val="20"/>
                <w:szCs w:val="20"/>
              </w:rPr>
            </w:pPr>
            <w:r w:rsidRPr="00D82408">
              <w:rPr>
                <w:sz w:val="20"/>
                <w:szCs w:val="20"/>
              </w:rPr>
              <w:t xml:space="preserve">2. Расширять знания и героях Великой Отечественной войны, о победе нашей страны в </w:t>
            </w:r>
            <w:r w:rsidRPr="00D82408">
              <w:rPr>
                <w:spacing w:val="-2"/>
                <w:sz w:val="20"/>
                <w:szCs w:val="20"/>
              </w:rPr>
              <w:t>войне.</w:t>
            </w:r>
          </w:p>
          <w:p w:rsidR="00881A63" w:rsidRPr="00D82408" w:rsidRDefault="00881A63" w:rsidP="00881A63">
            <w:pPr>
              <w:shd w:val="clear" w:color="auto" w:fill="FFFFFF"/>
              <w:spacing w:line="317" w:lineRule="exact"/>
              <w:ind w:right="134"/>
              <w:rPr>
                <w:spacing w:val="-2"/>
                <w:sz w:val="20"/>
                <w:szCs w:val="20"/>
              </w:rPr>
            </w:pPr>
            <w:r w:rsidRPr="00D82408">
              <w:rPr>
                <w:spacing w:val="-2"/>
                <w:sz w:val="20"/>
                <w:szCs w:val="20"/>
              </w:rPr>
              <w:t xml:space="preserve">3. Познакомить с памятниками героям Великой </w:t>
            </w:r>
            <w:r w:rsidRPr="00D82408">
              <w:rPr>
                <w:sz w:val="20"/>
                <w:szCs w:val="20"/>
              </w:rPr>
              <w:t>Отечественной войны.</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ind w:right="82" w:firstLine="72"/>
              <w:rPr>
                <w:sz w:val="20"/>
                <w:szCs w:val="20"/>
              </w:rPr>
            </w:pPr>
            <w:r w:rsidRPr="00D82408">
              <w:rPr>
                <w:sz w:val="20"/>
                <w:szCs w:val="20"/>
              </w:rPr>
              <w:t>Игровая</w:t>
            </w:r>
          </w:p>
          <w:p w:rsidR="00881A63" w:rsidRPr="00D82408" w:rsidRDefault="00881A63" w:rsidP="00881A63">
            <w:pPr>
              <w:shd w:val="clear" w:color="auto" w:fill="FFFFFF"/>
              <w:ind w:right="82" w:firstLine="72"/>
              <w:rPr>
                <w:sz w:val="20"/>
                <w:szCs w:val="20"/>
              </w:rPr>
            </w:pPr>
            <w:r w:rsidRPr="00D82408">
              <w:rPr>
                <w:sz w:val="20"/>
                <w:szCs w:val="20"/>
              </w:rPr>
              <w:t>Элементарная трудовая</w:t>
            </w:r>
          </w:p>
          <w:p w:rsidR="00881A63" w:rsidRPr="00D82408" w:rsidRDefault="00881A63" w:rsidP="00881A63">
            <w:pPr>
              <w:shd w:val="clear" w:color="auto" w:fill="FFFFFF"/>
              <w:ind w:right="82" w:firstLine="72"/>
              <w:rPr>
                <w:sz w:val="20"/>
                <w:szCs w:val="20"/>
              </w:rPr>
            </w:pPr>
            <w:r w:rsidRPr="00D82408">
              <w:rPr>
                <w:sz w:val="20"/>
                <w:szCs w:val="20"/>
              </w:rPr>
              <w:t>Познавательно-исследовательская</w:t>
            </w:r>
          </w:p>
          <w:p w:rsidR="00881A63" w:rsidRPr="00D82408" w:rsidRDefault="00881A63" w:rsidP="00881A63">
            <w:pPr>
              <w:shd w:val="clear" w:color="auto" w:fill="FFFFFF"/>
              <w:ind w:right="82" w:firstLine="72"/>
              <w:rPr>
                <w:sz w:val="20"/>
                <w:szCs w:val="20"/>
              </w:rPr>
            </w:pPr>
            <w:r w:rsidRPr="00D82408">
              <w:rPr>
                <w:sz w:val="20"/>
                <w:szCs w:val="20"/>
              </w:rPr>
              <w:t>Изобразительная</w:t>
            </w:r>
          </w:p>
          <w:p w:rsidR="00881A63" w:rsidRPr="00D82408" w:rsidRDefault="00881A63" w:rsidP="00881A63">
            <w:pPr>
              <w:shd w:val="clear" w:color="auto" w:fill="FFFFFF"/>
              <w:ind w:right="82" w:firstLine="72"/>
              <w:rPr>
                <w:sz w:val="20"/>
                <w:szCs w:val="20"/>
              </w:rPr>
            </w:pPr>
            <w:r w:rsidRPr="00D82408">
              <w:rPr>
                <w:sz w:val="20"/>
                <w:szCs w:val="20"/>
              </w:rPr>
              <w:t>Коммуникативная</w:t>
            </w:r>
          </w:p>
          <w:p w:rsidR="00881A63" w:rsidRPr="00D82408" w:rsidRDefault="00881A63" w:rsidP="00881A63">
            <w:pPr>
              <w:shd w:val="clear" w:color="auto" w:fill="FFFFFF"/>
              <w:ind w:right="82" w:firstLine="72"/>
              <w:rPr>
                <w:sz w:val="20"/>
                <w:szCs w:val="20"/>
              </w:rPr>
            </w:pPr>
            <w:r w:rsidRPr="00D82408">
              <w:rPr>
                <w:sz w:val="20"/>
                <w:szCs w:val="20"/>
              </w:rPr>
              <w:t>Восприятие худож. лит-ры и фольклора.</w:t>
            </w:r>
          </w:p>
          <w:p w:rsidR="00881A63" w:rsidRPr="00D82408" w:rsidRDefault="00881A63" w:rsidP="00881A63">
            <w:pPr>
              <w:shd w:val="clear" w:color="auto" w:fill="FFFFFF"/>
              <w:ind w:right="82" w:firstLine="72"/>
              <w:rPr>
                <w:sz w:val="20"/>
                <w:szCs w:val="20"/>
              </w:rPr>
            </w:pPr>
            <w:r w:rsidRPr="00D82408">
              <w:rPr>
                <w:sz w:val="20"/>
                <w:szCs w:val="20"/>
              </w:rPr>
              <w:t>Музыкальная</w:t>
            </w:r>
          </w:p>
          <w:p w:rsidR="00881A63" w:rsidRPr="00D82408" w:rsidRDefault="00881A63" w:rsidP="00881A63">
            <w:pPr>
              <w:shd w:val="clear" w:color="auto" w:fill="FFFFFF"/>
              <w:ind w:right="82" w:firstLine="72"/>
              <w:rPr>
                <w:sz w:val="20"/>
                <w:szCs w:val="20"/>
              </w:rPr>
            </w:pPr>
            <w:r w:rsidRPr="00D82408">
              <w:rPr>
                <w:sz w:val="20"/>
                <w:szCs w:val="20"/>
              </w:rPr>
              <w:t>Двигательная</w:t>
            </w:r>
          </w:p>
          <w:p w:rsidR="00881A63" w:rsidRPr="00D82408" w:rsidRDefault="00881A63" w:rsidP="00881A63">
            <w:pPr>
              <w:shd w:val="clear" w:color="auto" w:fill="FFFFFF"/>
              <w:ind w:right="82" w:firstLine="72"/>
              <w:rPr>
                <w:sz w:val="20"/>
                <w:szCs w:val="20"/>
              </w:rPr>
            </w:pPr>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rPr>
                <w:sz w:val="20"/>
                <w:szCs w:val="20"/>
              </w:rPr>
            </w:pPr>
            <w:r w:rsidRPr="00D82408">
              <w:rPr>
                <w:sz w:val="20"/>
                <w:szCs w:val="20"/>
              </w:rPr>
              <w:t>Предметы, необходимые людям разных профессий. Устное народное творчество: сказки. Рисование на тему «Спасская башня Кремля».</w:t>
            </w:r>
          </w:p>
          <w:p w:rsidR="00881A63" w:rsidRPr="00D82408" w:rsidRDefault="00881A63" w:rsidP="00881A63">
            <w:pPr>
              <w:shd w:val="clear" w:color="auto" w:fill="FFFFFF"/>
              <w:rPr>
                <w:sz w:val="20"/>
                <w:szCs w:val="20"/>
              </w:rPr>
            </w:pPr>
            <w:r w:rsidRPr="00D82408">
              <w:rPr>
                <w:sz w:val="20"/>
                <w:szCs w:val="20"/>
              </w:rPr>
              <w:t>Этот День Победы. Пересказ у.н.с. «Колосок»</w:t>
            </w:r>
          </w:p>
          <w:p w:rsidR="00881A63" w:rsidRPr="00D82408" w:rsidRDefault="00881A63" w:rsidP="00881A63">
            <w:pPr>
              <w:shd w:val="clear" w:color="auto" w:fill="FFFFFF"/>
              <w:rPr>
                <w:sz w:val="20"/>
                <w:szCs w:val="20"/>
              </w:rPr>
            </w:pPr>
            <w:r w:rsidRPr="00D82408">
              <w:rPr>
                <w:sz w:val="20"/>
                <w:szCs w:val="20"/>
              </w:rPr>
              <w:t>Части суток: утро, день, вечер, ночь. Краб из природного материала.</w:t>
            </w:r>
          </w:p>
          <w:p w:rsidR="00881A63" w:rsidRPr="00D82408" w:rsidRDefault="00881A63" w:rsidP="00881A63">
            <w:pPr>
              <w:shd w:val="clear" w:color="auto" w:fill="FFFFFF"/>
              <w:rPr>
                <w:sz w:val="20"/>
                <w:szCs w:val="20"/>
              </w:rPr>
            </w:pPr>
            <w:r w:rsidRPr="00D82408">
              <w:rPr>
                <w:sz w:val="20"/>
                <w:szCs w:val="20"/>
              </w:rPr>
              <w:t>Устное народное творчество: сказки. Пригласительный билет родителям на празднование Дня Победы.</w:t>
            </w:r>
          </w:p>
          <w:p w:rsidR="00881A63" w:rsidRPr="00D82408" w:rsidRDefault="00881A63" w:rsidP="00881A63">
            <w:pPr>
              <w:shd w:val="clear" w:color="auto" w:fill="FFFFFF"/>
              <w:rPr>
                <w:sz w:val="20"/>
                <w:szCs w:val="20"/>
              </w:rPr>
            </w:pPr>
            <w:r w:rsidRPr="00D82408">
              <w:rPr>
                <w:sz w:val="20"/>
                <w:szCs w:val="20"/>
              </w:rPr>
              <w:t>Цветущая весна. Рисование на тему «Салют над городом в честь праздника Победы».</w:t>
            </w:r>
          </w:p>
        </w:tc>
      </w:tr>
      <w:tr w:rsidR="00881A63" w:rsidRPr="00D82408" w:rsidTr="00881A63">
        <w:trPr>
          <w:trHeight w:val="60"/>
        </w:trPr>
        <w:tc>
          <w:tcPr>
            <w:tcW w:w="15168" w:type="dxa"/>
            <w:gridSpan w:val="6"/>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jc w:val="center"/>
              <w:rPr>
                <w:b/>
                <w:sz w:val="20"/>
                <w:szCs w:val="20"/>
              </w:rPr>
            </w:pPr>
            <w:r w:rsidRPr="00D82408">
              <w:rPr>
                <w:b/>
                <w:sz w:val="20"/>
                <w:szCs w:val="20"/>
              </w:rPr>
              <w:t>13 мая- 31 мая</w:t>
            </w:r>
            <w:r>
              <w:rPr>
                <w:b/>
                <w:sz w:val="20"/>
                <w:szCs w:val="20"/>
              </w:rPr>
              <w:t xml:space="preserve">  </w:t>
            </w:r>
            <w:r w:rsidRPr="00D82408">
              <w:rPr>
                <w:b/>
                <w:sz w:val="20"/>
                <w:szCs w:val="20"/>
              </w:rPr>
              <w:t>Тема:</w:t>
            </w:r>
            <w:r w:rsidRPr="00D82408">
              <w:rPr>
                <w:b/>
                <w:bCs/>
                <w:sz w:val="20"/>
                <w:szCs w:val="20"/>
              </w:rPr>
              <w:t xml:space="preserve"> </w:t>
            </w:r>
            <w:r w:rsidRPr="00D82408">
              <w:rPr>
                <w:bCs/>
                <w:sz w:val="20"/>
                <w:szCs w:val="20"/>
              </w:rPr>
              <w:t>Лето</w:t>
            </w:r>
          </w:p>
          <w:p w:rsidR="00881A63" w:rsidRPr="00D82408" w:rsidRDefault="00881A63" w:rsidP="00881A63">
            <w:pPr>
              <w:shd w:val="clear" w:color="auto" w:fill="FFFFFF"/>
              <w:rPr>
                <w:sz w:val="20"/>
                <w:szCs w:val="20"/>
              </w:rPr>
            </w:pPr>
            <w:r w:rsidRPr="00D82408">
              <w:rPr>
                <w:b/>
                <w:sz w:val="20"/>
                <w:szCs w:val="20"/>
              </w:rPr>
              <w:t>Итоговое мероприятие:</w:t>
            </w:r>
            <w:r w:rsidRPr="00D82408">
              <w:rPr>
                <w:sz w:val="20"/>
                <w:szCs w:val="20"/>
              </w:rPr>
              <w:t xml:space="preserve"> Праздник «Лето»</w:t>
            </w:r>
          </w:p>
        </w:tc>
      </w:tr>
      <w:tr w:rsidR="00881A63" w:rsidRPr="00D82408" w:rsidTr="00881A63">
        <w:trPr>
          <w:trHeight w:val="60"/>
        </w:trPr>
        <w:tc>
          <w:tcPr>
            <w:tcW w:w="6663" w:type="dxa"/>
            <w:gridSpan w:val="3"/>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pStyle w:val="afe"/>
              <w:numPr>
                <w:ilvl w:val="0"/>
                <w:numId w:val="25"/>
              </w:numPr>
              <w:shd w:val="clear" w:color="auto" w:fill="FFFFFF"/>
              <w:spacing w:line="317" w:lineRule="exact"/>
              <w:ind w:right="134"/>
              <w:rPr>
                <w:rFonts w:ascii="Times New Roman" w:hAnsi="Times New Roman"/>
                <w:sz w:val="20"/>
                <w:szCs w:val="20"/>
                <w:lang w:val="ru-RU"/>
              </w:rPr>
            </w:pPr>
            <w:r w:rsidRPr="00D82408">
              <w:rPr>
                <w:rFonts w:ascii="Times New Roman" w:hAnsi="Times New Roman"/>
                <w:sz w:val="20"/>
                <w:szCs w:val="20"/>
                <w:lang w:val="ru-RU"/>
              </w:rPr>
              <w:t>Формировать у детей обобщенные представления о лете как о времени года; признаках лета.</w:t>
            </w:r>
          </w:p>
          <w:p w:rsidR="00881A63" w:rsidRPr="00D82408" w:rsidRDefault="00881A63" w:rsidP="00881A63">
            <w:pPr>
              <w:pStyle w:val="afe"/>
              <w:numPr>
                <w:ilvl w:val="0"/>
                <w:numId w:val="25"/>
              </w:numPr>
              <w:shd w:val="clear" w:color="auto" w:fill="FFFFFF"/>
              <w:spacing w:line="317" w:lineRule="exact"/>
              <w:ind w:right="134"/>
              <w:rPr>
                <w:rFonts w:ascii="Times New Roman" w:hAnsi="Times New Roman"/>
                <w:sz w:val="20"/>
                <w:szCs w:val="20"/>
                <w:lang w:val="ru-RU"/>
              </w:rPr>
            </w:pPr>
            <w:r w:rsidRPr="00D82408">
              <w:rPr>
                <w:rFonts w:ascii="Times New Roman" w:hAnsi="Times New Roman"/>
                <w:sz w:val="20"/>
                <w:szCs w:val="20"/>
                <w:lang w:val="ru-RU"/>
              </w:rPr>
              <w:t xml:space="preserve"> Расширять и обогащать представления в влиянии тепла, солнечного света на жизнь людей, животных и растений (природа «расцветает», созревает много </w:t>
            </w:r>
            <w:r w:rsidRPr="00D82408">
              <w:rPr>
                <w:rFonts w:ascii="Times New Roman" w:hAnsi="Times New Roman"/>
                <w:spacing w:val="-1"/>
                <w:sz w:val="20"/>
                <w:szCs w:val="20"/>
                <w:lang w:val="ru-RU"/>
              </w:rPr>
              <w:t xml:space="preserve">ягод, фруктов, овощей; много корма для зверей, птиц </w:t>
            </w:r>
            <w:r w:rsidRPr="00D82408">
              <w:rPr>
                <w:rFonts w:ascii="Times New Roman" w:hAnsi="Times New Roman"/>
                <w:sz w:val="20"/>
                <w:szCs w:val="20"/>
                <w:lang w:val="ru-RU"/>
              </w:rPr>
              <w:t>и их детенышей), представления о съедобных и несъедобных грибах.</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ind w:right="82" w:firstLine="72"/>
              <w:rPr>
                <w:sz w:val="20"/>
                <w:szCs w:val="20"/>
              </w:rPr>
            </w:pPr>
            <w:r w:rsidRPr="00D82408">
              <w:rPr>
                <w:sz w:val="20"/>
                <w:szCs w:val="20"/>
              </w:rPr>
              <w:t>Игровая</w:t>
            </w:r>
          </w:p>
          <w:p w:rsidR="00881A63" w:rsidRPr="00D82408" w:rsidRDefault="00881A63" w:rsidP="00881A63">
            <w:pPr>
              <w:shd w:val="clear" w:color="auto" w:fill="FFFFFF"/>
              <w:ind w:right="82" w:firstLine="72"/>
              <w:rPr>
                <w:sz w:val="20"/>
                <w:szCs w:val="20"/>
              </w:rPr>
            </w:pPr>
            <w:r w:rsidRPr="00D82408">
              <w:rPr>
                <w:sz w:val="20"/>
                <w:szCs w:val="20"/>
              </w:rPr>
              <w:t>Элементарная трудовая</w:t>
            </w:r>
          </w:p>
          <w:p w:rsidR="00881A63" w:rsidRPr="00D82408" w:rsidRDefault="00881A63" w:rsidP="00881A63">
            <w:pPr>
              <w:shd w:val="clear" w:color="auto" w:fill="FFFFFF"/>
              <w:ind w:right="82" w:firstLine="72"/>
              <w:rPr>
                <w:sz w:val="20"/>
                <w:szCs w:val="20"/>
              </w:rPr>
            </w:pPr>
            <w:r w:rsidRPr="00D82408">
              <w:rPr>
                <w:sz w:val="20"/>
                <w:szCs w:val="20"/>
              </w:rPr>
              <w:t>Познавательно-исследовательская</w:t>
            </w:r>
          </w:p>
          <w:p w:rsidR="00881A63" w:rsidRPr="00D82408" w:rsidRDefault="00881A63" w:rsidP="00881A63">
            <w:pPr>
              <w:shd w:val="clear" w:color="auto" w:fill="FFFFFF"/>
              <w:ind w:right="82" w:firstLine="72"/>
              <w:rPr>
                <w:sz w:val="20"/>
                <w:szCs w:val="20"/>
              </w:rPr>
            </w:pPr>
            <w:r w:rsidRPr="00D82408">
              <w:rPr>
                <w:sz w:val="20"/>
                <w:szCs w:val="20"/>
              </w:rPr>
              <w:t>Изобразительная</w:t>
            </w:r>
          </w:p>
          <w:p w:rsidR="00881A63" w:rsidRPr="00D82408" w:rsidRDefault="00881A63" w:rsidP="00881A63">
            <w:pPr>
              <w:shd w:val="clear" w:color="auto" w:fill="FFFFFF"/>
              <w:ind w:right="82" w:firstLine="72"/>
              <w:rPr>
                <w:sz w:val="20"/>
                <w:szCs w:val="20"/>
              </w:rPr>
            </w:pPr>
            <w:r w:rsidRPr="00D82408">
              <w:rPr>
                <w:sz w:val="20"/>
                <w:szCs w:val="20"/>
              </w:rPr>
              <w:t>Коммуникативная</w:t>
            </w:r>
          </w:p>
          <w:p w:rsidR="00881A63" w:rsidRPr="00D82408" w:rsidRDefault="00881A63" w:rsidP="00881A63">
            <w:pPr>
              <w:shd w:val="clear" w:color="auto" w:fill="FFFFFF"/>
              <w:ind w:right="82" w:firstLine="72"/>
              <w:rPr>
                <w:sz w:val="20"/>
                <w:szCs w:val="20"/>
              </w:rPr>
            </w:pPr>
            <w:r w:rsidRPr="00D82408">
              <w:rPr>
                <w:sz w:val="20"/>
                <w:szCs w:val="20"/>
              </w:rPr>
              <w:t>Восприятие худож. лит-ры и фольклора.</w:t>
            </w:r>
          </w:p>
          <w:p w:rsidR="00881A63" w:rsidRPr="00D82408" w:rsidRDefault="00881A63" w:rsidP="00881A63">
            <w:pPr>
              <w:shd w:val="clear" w:color="auto" w:fill="FFFFFF"/>
              <w:ind w:right="82" w:firstLine="72"/>
              <w:rPr>
                <w:sz w:val="20"/>
                <w:szCs w:val="20"/>
              </w:rPr>
            </w:pPr>
            <w:r w:rsidRPr="00D82408">
              <w:rPr>
                <w:sz w:val="20"/>
                <w:szCs w:val="20"/>
              </w:rPr>
              <w:t>Музыкальная</w:t>
            </w:r>
          </w:p>
          <w:p w:rsidR="00881A63" w:rsidRPr="00D82408" w:rsidRDefault="00881A63" w:rsidP="00881A63">
            <w:pPr>
              <w:shd w:val="clear" w:color="auto" w:fill="FFFFFF"/>
              <w:ind w:right="82" w:firstLine="72"/>
              <w:rPr>
                <w:sz w:val="20"/>
                <w:szCs w:val="20"/>
              </w:rPr>
            </w:pPr>
            <w:r w:rsidRPr="00D82408">
              <w:rPr>
                <w:sz w:val="20"/>
                <w:szCs w:val="20"/>
              </w:rPr>
              <w:t>Двигательная</w:t>
            </w:r>
          </w:p>
          <w:p w:rsidR="00881A63" w:rsidRPr="00D82408" w:rsidRDefault="00881A63" w:rsidP="00881A63">
            <w:pPr>
              <w:shd w:val="clear" w:color="auto" w:fill="FFFFFF"/>
              <w:ind w:right="82" w:firstLine="72"/>
              <w:rPr>
                <w:sz w:val="20"/>
                <w:szCs w:val="20"/>
              </w:rPr>
            </w:pPr>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rsidR="00881A63" w:rsidRPr="00D82408" w:rsidRDefault="00881A63" w:rsidP="00881A63">
            <w:pPr>
              <w:shd w:val="clear" w:color="auto" w:fill="FFFFFF"/>
              <w:rPr>
                <w:sz w:val="20"/>
                <w:szCs w:val="20"/>
              </w:rPr>
            </w:pPr>
            <w:r w:rsidRPr="00D82408">
              <w:rPr>
                <w:sz w:val="20"/>
                <w:szCs w:val="20"/>
              </w:rPr>
              <w:t>Рассказывание р.н.с. «Волк и семеро козлят». Лепка фигурки пляшущей девочки.</w:t>
            </w:r>
          </w:p>
          <w:p w:rsidR="00881A63" w:rsidRPr="00D82408" w:rsidRDefault="00881A63" w:rsidP="00881A63">
            <w:pPr>
              <w:shd w:val="clear" w:color="auto" w:fill="FFFFFF"/>
              <w:rPr>
                <w:sz w:val="20"/>
                <w:szCs w:val="20"/>
              </w:rPr>
            </w:pPr>
            <w:r w:rsidRPr="00D82408">
              <w:rPr>
                <w:sz w:val="20"/>
                <w:szCs w:val="20"/>
              </w:rPr>
              <w:t>Использование понятий «сначала», «потом», «раньше». Конструирование по желанию.</w:t>
            </w:r>
          </w:p>
          <w:p w:rsidR="00881A63" w:rsidRPr="00D82408" w:rsidRDefault="00881A63" w:rsidP="00881A63">
            <w:pPr>
              <w:shd w:val="clear" w:color="auto" w:fill="FFFFFF"/>
              <w:rPr>
                <w:sz w:val="20"/>
                <w:szCs w:val="20"/>
              </w:rPr>
            </w:pPr>
            <w:r w:rsidRPr="00D82408">
              <w:rPr>
                <w:sz w:val="20"/>
                <w:szCs w:val="20"/>
              </w:rPr>
              <w:t>Чтение отрывка произведения К.Паустовского «Кот-ворюга». Лепка на тему «Белочка грызет орешки».</w:t>
            </w:r>
          </w:p>
          <w:p w:rsidR="00881A63" w:rsidRPr="00D82408" w:rsidRDefault="00881A63" w:rsidP="00881A63">
            <w:pPr>
              <w:shd w:val="clear" w:color="auto" w:fill="FFFFFF"/>
              <w:rPr>
                <w:sz w:val="20"/>
                <w:szCs w:val="20"/>
              </w:rPr>
            </w:pPr>
            <w:r w:rsidRPr="00D82408">
              <w:rPr>
                <w:sz w:val="20"/>
                <w:szCs w:val="20"/>
              </w:rPr>
              <w:t>Составление рассказа на тему «Что я умею делать». Рисование картинок для игры «Радуга».</w:t>
            </w:r>
          </w:p>
          <w:p w:rsidR="00881A63" w:rsidRPr="00D82408" w:rsidRDefault="00881A63" w:rsidP="00881A63">
            <w:pPr>
              <w:shd w:val="clear" w:color="auto" w:fill="FFFFFF"/>
              <w:rPr>
                <w:sz w:val="20"/>
                <w:szCs w:val="20"/>
              </w:rPr>
            </w:pPr>
            <w:r w:rsidRPr="00D82408">
              <w:rPr>
                <w:sz w:val="20"/>
                <w:szCs w:val="20"/>
              </w:rPr>
              <w:t>Государственные символы России: гимн. Составление рассказа из личного опыта</w:t>
            </w:r>
          </w:p>
          <w:p w:rsidR="00881A63" w:rsidRPr="00D82408" w:rsidRDefault="00881A63" w:rsidP="00881A63">
            <w:pPr>
              <w:shd w:val="clear" w:color="auto" w:fill="FFFFFF"/>
              <w:rPr>
                <w:sz w:val="20"/>
                <w:szCs w:val="20"/>
              </w:rPr>
            </w:pPr>
            <w:r w:rsidRPr="00D82408">
              <w:rPr>
                <w:sz w:val="20"/>
                <w:szCs w:val="20"/>
              </w:rPr>
              <w:t>Порядковые числительные в названии каждого дня недели. Чебурашка из природного материала.</w:t>
            </w:r>
          </w:p>
          <w:p w:rsidR="00881A63" w:rsidRPr="00D82408" w:rsidRDefault="00881A63" w:rsidP="00881A63">
            <w:pPr>
              <w:shd w:val="clear" w:color="auto" w:fill="FFFFFF"/>
              <w:rPr>
                <w:sz w:val="20"/>
                <w:szCs w:val="20"/>
              </w:rPr>
            </w:pPr>
            <w:r w:rsidRPr="00D82408">
              <w:rPr>
                <w:sz w:val="20"/>
                <w:szCs w:val="20"/>
              </w:rPr>
              <w:t>Цветущий луг. Декоративное рисование: роспись силуэтов гжельской посуды.</w:t>
            </w:r>
          </w:p>
          <w:p w:rsidR="00881A63" w:rsidRPr="00D82408" w:rsidRDefault="00881A63" w:rsidP="00881A63">
            <w:pPr>
              <w:shd w:val="clear" w:color="auto" w:fill="FFFFFF"/>
              <w:rPr>
                <w:sz w:val="20"/>
                <w:szCs w:val="20"/>
              </w:rPr>
            </w:pPr>
            <w:r w:rsidRPr="00D82408">
              <w:rPr>
                <w:sz w:val="20"/>
                <w:szCs w:val="20"/>
              </w:rPr>
              <w:t>Заучивание отрывка «У лукоморья дуб зеленый..» из поэмы А.С.Пушкина «Руслан и Людмила». Аппликация «Весенний ковер».</w:t>
            </w:r>
          </w:p>
          <w:p w:rsidR="00881A63" w:rsidRPr="00D82408" w:rsidRDefault="00881A63" w:rsidP="00881A63">
            <w:pPr>
              <w:shd w:val="clear" w:color="auto" w:fill="FFFFFF"/>
              <w:rPr>
                <w:sz w:val="20"/>
                <w:szCs w:val="20"/>
              </w:rPr>
            </w:pPr>
            <w:r w:rsidRPr="00D82408">
              <w:rPr>
                <w:sz w:val="20"/>
                <w:szCs w:val="20"/>
              </w:rPr>
              <w:t>Любимые сказки А.С.Пушкина. рисование на тему «Цветные страницы».</w:t>
            </w:r>
          </w:p>
          <w:p w:rsidR="00881A63" w:rsidRPr="00D82408" w:rsidRDefault="00881A63" w:rsidP="00881A63">
            <w:pPr>
              <w:shd w:val="clear" w:color="auto" w:fill="FFFFFF"/>
              <w:rPr>
                <w:sz w:val="20"/>
                <w:szCs w:val="20"/>
              </w:rPr>
            </w:pPr>
            <w:r w:rsidRPr="00D82408">
              <w:rPr>
                <w:sz w:val="20"/>
                <w:szCs w:val="20"/>
              </w:rPr>
              <w:t>В гостях у парикмахера. Рассказывание по картине «Чья лодочка?» ( из серии «Наша Таня»).</w:t>
            </w:r>
          </w:p>
          <w:p w:rsidR="00881A63" w:rsidRPr="00D82408" w:rsidRDefault="00881A63" w:rsidP="00881A63">
            <w:pPr>
              <w:shd w:val="clear" w:color="auto" w:fill="FFFFFF"/>
              <w:rPr>
                <w:sz w:val="20"/>
                <w:szCs w:val="20"/>
              </w:rPr>
            </w:pPr>
            <w:r w:rsidRPr="00D82408">
              <w:rPr>
                <w:sz w:val="20"/>
                <w:szCs w:val="20"/>
              </w:rPr>
              <w:t>Использование понятий «сначала», «потом», «раньше». Конструирование комнат теремка.</w:t>
            </w:r>
          </w:p>
          <w:p w:rsidR="00881A63" w:rsidRPr="00D82408" w:rsidRDefault="00881A63" w:rsidP="00881A63">
            <w:pPr>
              <w:shd w:val="clear" w:color="auto" w:fill="FFFFFF"/>
              <w:rPr>
                <w:sz w:val="20"/>
                <w:szCs w:val="20"/>
              </w:rPr>
            </w:pPr>
            <w:r w:rsidRPr="00D82408">
              <w:rPr>
                <w:sz w:val="20"/>
                <w:szCs w:val="20"/>
              </w:rPr>
              <w:t>Лес-это богатство. Правила поведения в лесу. Рисование на тему «Лесные ягоды».</w:t>
            </w:r>
          </w:p>
          <w:p w:rsidR="00881A63" w:rsidRPr="00D82408" w:rsidRDefault="00881A63" w:rsidP="00881A63">
            <w:pPr>
              <w:shd w:val="clear" w:color="auto" w:fill="FFFFFF"/>
              <w:rPr>
                <w:sz w:val="20"/>
                <w:szCs w:val="20"/>
              </w:rPr>
            </w:pPr>
            <w:r w:rsidRPr="00D82408">
              <w:rPr>
                <w:sz w:val="20"/>
                <w:szCs w:val="20"/>
              </w:rPr>
              <w:t>Чтение сказки Р.Киплинга «Слоненок». Лепка «Красная шапочка несет бабушке гостинцы».</w:t>
            </w:r>
          </w:p>
          <w:p w:rsidR="00881A63" w:rsidRPr="00D82408" w:rsidRDefault="00881A63" w:rsidP="00881A63">
            <w:pPr>
              <w:shd w:val="clear" w:color="auto" w:fill="FFFFFF"/>
              <w:rPr>
                <w:sz w:val="20"/>
                <w:szCs w:val="20"/>
              </w:rPr>
            </w:pPr>
            <w:r w:rsidRPr="00D82408">
              <w:rPr>
                <w:sz w:val="20"/>
                <w:szCs w:val="20"/>
              </w:rPr>
              <w:t>Составление рассказа по картине «Шар улетел»</w:t>
            </w:r>
          </w:p>
          <w:p w:rsidR="00881A63" w:rsidRPr="00D82408" w:rsidRDefault="00881A63" w:rsidP="00881A63">
            <w:pPr>
              <w:shd w:val="clear" w:color="auto" w:fill="FFFFFF"/>
              <w:rPr>
                <w:sz w:val="20"/>
                <w:szCs w:val="20"/>
              </w:rPr>
            </w:pPr>
            <w:r w:rsidRPr="00D82408">
              <w:rPr>
                <w:sz w:val="20"/>
                <w:szCs w:val="20"/>
              </w:rPr>
              <w:t>О дружбе и друзьях. Составление творческого рассказа о весне.</w:t>
            </w:r>
          </w:p>
          <w:p w:rsidR="00881A63" w:rsidRPr="00D82408" w:rsidRDefault="00881A63" w:rsidP="00881A63">
            <w:pPr>
              <w:shd w:val="clear" w:color="auto" w:fill="FFFFFF"/>
              <w:rPr>
                <w:sz w:val="20"/>
                <w:szCs w:val="20"/>
              </w:rPr>
            </w:pPr>
            <w:r w:rsidRPr="00D82408">
              <w:rPr>
                <w:sz w:val="20"/>
                <w:szCs w:val="20"/>
              </w:rPr>
              <w:t>Порядковые числительные. Веселый человечек из природного материала.</w:t>
            </w:r>
          </w:p>
          <w:p w:rsidR="00881A63" w:rsidRPr="00D82408" w:rsidRDefault="00881A63" w:rsidP="00881A63">
            <w:pPr>
              <w:shd w:val="clear" w:color="auto" w:fill="FFFFFF"/>
              <w:rPr>
                <w:sz w:val="20"/>
                <w:szCs w:val="20"/>
              </w:rPr>
            </w:pPr>
            <w:r w:rsidRPr="00D82408">
              <w:rPr>
                <w:sz w:val="20"/>
                <w:szCs w:val="20"/>
              </w:rPr>
              <w:t>Лето красное пришло. Рисование на тему «Бабочки летают над лугом».</w:t>
            </w:r>
          </w:p>
          <w:p w:rsidR="00881A63" w:rsidRPr="00D82408" w:rsidRDefault="00881A63" w:rsidP="00881A63">
            <w:pPr>
              <w:shd w:val="clear" w:color="auto" w:fill="FFFFFF"/>
              <w:rPr>
                <w:sz w:val="20"/>
                <w:szCs w:val="20"/>
              </w:rPr>
            </w:pPr>
            <w:r w:rsidRPr="00D82408">
              <w:rPr>
                <w:sz w:val="20"/>
                <w:szCs w:val="20"/>
              </w:rPr>
              <w:t>Рассказывание р.н.с. «Хаврошечка». Аппликация «Цветы в вазе».</w:t>
            </w:r>
          </w:p>
          <w:p w:rsidR="00881A63" w:rsidRPr="00D82408" w:rsidRDefault="00881A63" w:rsidP="00881A63">
            <w:pPr>
              <w:shd w:val="clear" w:color="auto" w:fill="FFFFFF"/>
              <w:rPr>
                <w:sz w:val="20"/>
                <w:szCs w:val="20"/>
              </w:rPr>
            </w:pPr>
            <w:r w:rsidRPr="00D82408">
              <w:rPr>
                <w:sz w:val="20"/>
                <w:szCs w:val="20"/>
              </w:rPr>
              <w:t>Культура речи. Звук Р в словах. Рисование на тему «Цветы на лугу».</w:t>
            </w:r>
          </w:p>
        </w:tc>
      </w:tr>
      <w:tr w:rsidR="00881A63" w:rsidRPr="006A6AD5" w:rsidTr="00881A63">
        <w:trPr>
          <w:gridBefore w:val="1"/>
          <w:gridAfter w:val="1"/>
          <w:wBefore w:w="284" w:type="dxa"/>
          <w:wAfter w:w="9" w:type="dxa"/>
          <w:trHeight w:hRule="exact" w:val="424"/>
        </w:trPr>
        <w:tc>
          <w:tcPr>
            <w:tcW w:w="14875" w:type="dxa"/>
            <w:gridSpan w:val="4"/>
            <w:tcBorders>
              <w:top w:val="single" w:sz="6" w:space="0" w:color="auto"/>
              <w:left w:val="single" w:sz="6" w:space="0" w:color="auto"/>
              <w:bottom w:val="single" w:sz="6" w:space="0" w:color="auto"/>
              <w:right w:val="single" w:sz="6" w:space="0" w:color="auto"/>
            </w:tcBorders>
            <w:shd w:val="clear" w:color="auto" w:fill="FFFFFF"/>
          </w:tcPr>
          <w:p w:rsidR="00881A63" w:rsidRPr="00FE062E" w:rsidRDefault="00881A63" w:rsidP="00881A63">
            <w:pPr>
              <w:shd w:val="clear" w:color="auto" w:fill="FFFFFF"/>
              <w:ind w:right="490"/>
              <w:jc w:val="center"/>
              <w:rPr>
                <w:b/>
                <w:sz w:val="20"/>
                <w:szCs w:val="20"/>
              </w:rPr>
            </w:pPr>
            <w:r w:rsidRPr="00D66076">
              <w:rPr>
                <w:b/>
                <w:szCs w:val="20"/>
              </w:rPr>
              <w:t>Летний период  июнь-август</w:t>
            </w:r>
          </w:p>
        </w:tc>
      </w:tr>
      <w:tr w:rsidR="00881A63" w:rsidRPr="006A6AD5" w:rsidTr="00881A63">
        <w:trPr>
          <w:gridBefore w:val="1"/>
          <w:gridAfter w:val="1"/>
          <w:wBefore w:w="284" w:type="dxa"/>
          <w:wAfter w:w="9" w:type="dxa"/>
          <w:trHeight w:hRule="exact" w:val="4965"/>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881A63" w:rsidRPr="00D66076" w:rsidRDefault="00881A63" w:rsidP="00881A63">
            <w:pPr>
              <w:widowControl w:val="0"/>
              <w:shd w:val="clear" w:color="auto" w:fill="FFFFFF"/>
              <w:suppressAutoHyphens w:val="0"/>
              <w:autoSpaceDE w:val="0"/>
              <w:autoSpaceDN w:val="0"/>
              <w:adjustRightInd w:val="0"/>
              <w:ind w:left="370" w:right="197"/>
              <w:rPr>
                <w:b/>
                <w:sz w:val="20"/>
                <w:szCs w:val="20"/>
              </w:rPr>
            </w:pPr>
            <w:r w:rsidRPr="00D66076">
              <w:rPr>
                <w:b/>
                <w:sz w:val="20"/>
                <w:szCs w:val="20"/>
              </w:rPr>
              <w:t>ИЮНЬ</w:t>
            </w:r>
          </w:p>
          <w:p w:rsidR="00881A63" w:rsidRPr="00D66076" w:rsidRDefault="00881A63" w:rsidP="00937DE6">
            <w:pPr>
              <w:pStyle w:val="afe"/>
              <w:widowControl w:val="0"/>
              <w:numPr>
                <w:ilvl w:val="0"/>
                <w:numId w:val="61"/>
              </w:numPr>
              <w:shd w:val="clear" w:color="auto" w:fill="FFFFFF"/>
              <w:autoSpaceDE w:val="0"/>
              <w:autoSpaceDN w:val="0"/>
              <w:adjustRightInd w:val="0"/>
              <w:ind w:right="197"/>
              <w:jc w:val="center"/>
              <w:rPr>
                <w:rFonts w:ascii="Times New Roman" w:hAnsi="Times New Roman"/>
                <w:b/>
                <w:sz w:val="20"/>
                <w:szCs w:val="20"/>
              </w:rPr>
            </w:pPr>
            <w:r w:rsidRPr="00D66076">
              <w:rPr>
                <w:rFonts w:ascii="Times New Roman" w:hAnsi="Times New Roman"/>
                <w:b/>
                <w:sz w:val="20"/>
                <w:szCs w:val="20"/>
              </w:rPr>
              <w:t>неделя «Здравствуй, лето»</w:t>
            </w:r>
          </w:p>
          <w:p w:rsidR="00881A63" w:rsidRPr="00D66076" w:rsidRDefault="00881A63" w:rsidP="00881A63">
            <w:pPr>
              <w:widowControl w:val="0"/>
              <w:shd w:val="clear" w:color="auto" w:fill="FFFFFF"/>
              <w:suppressAutoHyphens w:val="0"/>
              <w:autoSpaceDE w:val="0"/>
              <w:autoSpaceDN w:val="0"/>
              <w:adjustRightInd w:val="0"/>
              <w:ind w:left="370" w:right="197"/>
              <w:rPr>
                <w:b/>
                <w:sz w:val="20"/>
                <w:szCs w:val="20"/>
              </w:rPr>
            </w:pPr>
          </w:p>
          <w:p w:rsidR="00881A63" w:rsidRPr="00D66076" w:rsidRDefault="00881A63" w:rsidP="00881A63">
            <w:pPr>
              <w:widowControl w:val="0"/>
              <w:shd w:val="clear" w:color="auto" w:fill="FFFFFF"/>
              <w:suppressAutoHyphens w:val="0"/>
              <w:autoSpaceDE w:val="0"/>
              <w:autoSpaceDN w:val="0"/>
              <w:adjustRightInd w:val="0"/>
              <w:ind w:left="370" w:right="197"/>
              <w:rPr>
                <w:b/>
                <w:sz w:val="20"/>
                <w:szCs w:val="20"/>
              </w:rPr>
            </w:pPr>
          </w:p>
          <w:p w:rsidR="00881A63" w:rsidRPr="00D66076" w:rsidRDefault="00881A63" w:rsidP="00881A63">
            <w:pPr>
              <w:widowControl w:val="0"/>
              <w:shd w:val="clear" w:color="auto" w:fill="FFFFFF"/>
              <w:suppressAutoHyphens w:val="0"/>
              <w:autoSpaceDE w:val="0"/>
              <w:autoSpaceDN w:val="0"/>
              <w:adjustRightInd w:val="0"/>
              <w:ind w:right="197"/>
              <w:rPr>
                <w:b/>
                <w:sz w:val="20"/>
                <w:szCs w:val="20"/>
              </w:rPr>
            </w:pPr>
          </w:p>
          <w:p w:rsidR="00881A63" w:rsidRPr="00D66076" w:rsidRDefault="00881A63" w:rsidP="00937DE6">
            <w:pPr>
              <w:pStyle w:val="afe"/>
              <w:widowControl w:val="0"/>
              <w:numPr>
                <w:ilvl w:val="0"/>
                <w:numId w:val="61"/>
              </w:numPr>
              <w:shd w:val="clear" w:color="auto" w:fill="FFFFFF"/>
              <w:autoSpaceDE w:val="0"/>
              <w:autoSpaceDN w:val="0"/>
              <w:adjustRightInd w:val="0"/>
              <w:ind w:right="197"/>
              <w:jc w:val="center"/>
              <w:rPr>
                <w:rFonts w:ascii="Times New Roman" w:hAnsi="Times New Roman"/>
                <w:b/>
                <w:sz w:val="20"/>
                <w:szCs w:val="20"/>
                <w:lang w:val="ru-RU"/>
              </w:rPr>
            </w:pPr>
            <w:r w:rsidRPr="00D66076">
              <w:rPr>
                <w:rFonts w:ascii="Times New Roman" w:hAnsi="Times New Roman"/>
                <w:b/>
                <w:sz w:val="20"/>
                <w:szCs w:val="20"/>
              </w:rPr>
              <w:t>неделя «Безопасное лето»</w:t>
            </w:r>
          </w:p>
          <w:p w:rsidR="00881A63" w:rsidRPr="00D66076" w:rsidRDefault="00881A63" w:rsidP="00881A63">
            <w:pPr>
              <w:widowControl w:val="0"/>
              <w:shd w:val="clear" w:color="auto" w:fill="FFFFFF"/>
              <w:autoSpaceDE w:val="0"/>
              <w:autoSpaceDN w:val="0"/>
              <w:adjustRightInd w:val="0"/>
              <w:ind w:right="197"/>
              <w:rPr>
                <w:b/>
                <w:sz w:val="20"/>
                <w:szCs w:val="20"/>
              </w:rPr>
            </w:pPr>
          </w:p>
          <w:p w:rsidR="00881A63" w:rsidRPr="00D66076" w:rsidRDefault="00881A63" w:rsidP="00881A63">
            <w:pPr>
              <w:widowControl w:val="0"/>
              <w:shd w:val="clear" w:color="auto" w:fill="FFFFFF"/>
              <w:autoSpaceDE w:val="0"/>
              <w:autoSpaceDN w:val="0"/>
              <w:adjustRightInd w:val="0"/>
              <w:ind w:right="197"/>
              <w:jc w:val="center"/>
              <w:rPr>
                <w:b/>
                <w:sz w:val="20"/>
                <w:szCs w:val="20"/>
              </w:rPr>
            </w:pPr>
          </w:p>
          <w:p w:rsidR="00881A63" w:rsidRPr="00D66076" w:rsidRDefault="00881A63" w:rsidP="00881A63">
            <w:pPr>
              <w:widowControl w:val="0"/>
              <w:shd w:val="clear" w:color="auto" w:fill="FFFFFF"/>
              <w:autoSpaceDE w:val="0"/>
              <w:autoSpaceDN w:val="0"/>
              <w:adjustRightInd w:val="0"/>
              <w:ind w:right="197"/>
              <w:jc w:val="center"/>
              <w:rPr>
                <w:b/>
                <w:sz w:val="20"/>
                <w:szCs w:val="20"/>
              </w:rPr>
            </w:pPr>
            <w:r w:rsidRPr="00D66076">
              <w:rPr>
                <w:b/>
                <w:sz w:val="20"/>
                <w:szCs w:val="20"/>
              </w:rPr>
              <w:t>3 неделя «Лето в моем крае»</w:t>
            </w:r>
          </w:p>
          <w:p w:rsidR="00881A63" w:rsidRDefault="00881A63" w:rsidP="00881A63">
            <w:pPr>
              <w:pStyle w:val="afe"/>
              <w:widowControl w:val="0"/>
              <w:shd w:val="clear" w:color="auto" w:fill="FFFFFF"/>
              <w:autoSpaceDE w:val="0"/>
              <w:autoSpaceDN w:val="0"/>
              <w:adjustRightInd w:val="0"/>
              <w:ind w:left="645" w:right="197"/>
              <w:rPr>
                <w:rFonts w:ascii="Times New Roman" w:hAnsi="Times New Roman"/>
                <w:b/>
                <w:sz w:val="20"/>
                <w:szCs w:val="20"/>
                <w:lang w:val="ru-RU"/>
              </w:rPr>
            </w:pPr>
          </w:p>
          <w:p w:rsidR="00881A63" w:rsidRDefault="00881A63" w:rsidP="00881A63">
            <w:pPr>
              <w:pStyle w:val="afe"/>
              <w:widowControl w:val="0"/>
              <w:shd w:val="clear" w:color="auto" w:fill="FFFFFF"/>
              <w:autoSpaceDE w:val="0"/>
              <w:autoSpaceDN w:val="0"/>
              <w:adjustRightInd w:val="0"/>
              <w:ind w:left="645" w:right="197"/>
              <w:rPr>
                <w:rFonts w:ascii="Times New Roman" w:hAnsi="Times New Roman"/>
                <w:b/>
                <w:sz w:val="20"/>
                <w:szCs w:val="20"/>
                <w:lang w:val="ru-RU"/>
              </w:rPr>
            </w:pPr>
          </w:p>
          <w:p w:rsidR="00881A63" w:rsidRDefault="00881A63" w:rsidP="00881A63">
            <w:pPr>
              <w:pStyle w:val="afe"/>
              <w:widowControl w:val="0"/>
              <w:shd w:val="clear" w:color="auto" w:fill="FFFFFF"/>
              <w:autoSpaceDE w:val="0"/>
              <w:autoSpaceDN w:val="0"/>
              <w:adjustRightInd w:val="0"/>
              <w:ind w:left="645" w:right="197"/>
              <w:rPr>
                <w:rFonts w:ascii="Times New Roman" w:hAnsi="Times New Roman"/>
                <w:b/>
                <w:sz w:val="20"/>
                <w:szCs w:val="20"/>
                <w:lang w:val="ru-RU"/>
              </w:rPr>
            </w:pPr>
          </w:p>
          <w:p w:rsidR="00881A63" w:rsidRDefault="00881A63" w:rsidP="00881A63">
            <w:pPr>
              <w:pStyle w:val="afe"/>
              <w:widowControl w:val="0"/>
              <w:shd w:val="clear" w:color="auto" w:fill="FFFFFF"/>
              <w:autoSpaceDE w:val="0"/>
              <w:autoSpaceDN w:val="0"/>
              <w:adjustRightInd w:val="0"/>
              <w:ind w:left="645" w:right="197"/>
              <w:rPr>
                <w:rFonts w:ascii="Times New Roman" w:hAnsi="Times New Roman"/>
                <w:b/>
                <w:sz w:val="20"/>
                <w:szCs w:val="20"/>
                <w:lang w:val="ru-RU"/>
              </w:rPr>
            </w:pPr>
          </w:p>
          <w:p w:rsidR="00881A63" w:rsidRPr="00D66076" w:rsidRDefault="00881A63" w:rsidP="00881A63">
            <w:pPr>
              <w:pStyle w:val="afe"/>
              <w:widowControl w:val="0"/>
              <w:shd w:val="clear" w:color="auto" w:fill="FFFFFF"/>
              <w:autoSpaceDE w:val="0"/>
              <w:autoSpaceDN w:val="0"/>
              <w:adjustRightInd w:val="0"/>
              <w:ind w:left="645" w:right="197"/>
              <w:rPr>
                <w:rFonts w:ascii="Times New Roman" w:hAnsi="Times New Roman"/>
                <w:sz w:val="20"/>
                <w:szCs w:val="20"/>
                <w:lang w:val="ru-RU"/>
              </w:rPr>
            </w:pPr>
            <w:r w:rsidRPr="00D66076">
              <w:rPr>
                <w:rFonts w:ascii="Times New Roman" w:hAnsi="Times New Roman"/>
                <w:b/>
                <w:sz w:val="20"/>
                <w:szCs w:val="20"/>
              </w:rPr>
              <w:t>4 неделя «Неделя искусств»</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881A63" w:rsidRPr="00D66076" w:rsidRDefault="00881A63" w:rsidP="00881A63">
            <w:pPr>
              <w:pStyle w:val="aff7"/>
              <w:jc w:val="both"/>
              <w:rPr>
                <w:rFonts w:ascii="Times New Roman" w:hAnsi="Times New Roman" w:cs="Times New Roman"/>
                <w:bCs/>
                <w:iCs/>
                <w:sz w:val="20"/>
                <w:szCs w:val="20"/>
              </w:rPr>
            </w:pPr>
            <w:r w:rsidRPr="00D66076">
              <w:rPr>
                <w:rFonts w:ascii="Times New Roman" w:hAnsi="Times New Roman" w:cs="Times New Roman"/>
                <w:bCs/>
                <w:i/>
                <w:iCs/>
                <w:sz w:val="20"/>
                <w:szCs w:val="20"/>
              </w:rPr>
              <w:t>познавательное развитие</w:t>
            </w:r>
            <w:r w:rsidRPr="00D66076">
              <w:rPr>
                <w:rFonts w:ascii="Times New Roman" w:hAnsi="Times New Roman" w:cs="Times New Roman"/>
                <w:bCs/>
                <w:iCs/>
                <w:sz w:val="20"/>
                <w:szCs w:val="20"/>
              </w:rPr>
              <w:t xml:space="preserve"> – экспериментальная, познавательно-исследовательская, проектная деятельность;</w:t>
            </w:r>
          </w:p>
          <w:p w:rsidR="00881A63" w:rsidRPr="00D66076" w:rsidRDefault="00881A63" w:rsidP="00881A63">
            <w:pPr>
              <w:pStyle w:val="aff7"/>
              <w:jc w:val="both"/>
              <w:rPr>
                <w:rFonts w:ascii="Times New Roman" w:hAnsi="Times New Roman" w:cs="Times New Roman"/>
                <w:bCs/>
                <w:iCs/>
                <w:sz w:val="20"/>
                <w:szCs w:val="20"/>
              </w:rPr>
            </w:pPr>
            <w:r w:rsidRPr="00D66076">
              <w:rPr>
                <w:rFonts w:ascii="Times New Roman" w:hAnsi="Times New Roman" w:cs="Times New Roman"/>
                <w:bCs/>
                <w:i/>
                <w:iCs/>
                <w:sz w:val="20"/>
                <w:szCs w:val="20"/>
              </w:rPr>
              <w:t>речевое развитие</w:t>
            </w:r>
            <w:r w:rsidRPr="00D66076">
              <w:rPr>
                <w:rFonts w:ascii="Times New Roman" w:hAnsi="Times New Roman" w:cs="Times New Roman"/>
                <w:bCs/>
                <w:iCs/>
                <w:sz w:val="20"/>
                <w:szCs w:val="20"/>
              </w:rPr>
              <w:t xml:space="preserve"> – беседы, дидактические игры, проектная деятельность, приобщение к художественной литературе;</w:t>
            </w:r>
          </w:p>
          <w:p w:rsidR="00881A63" w:rsidRPr="00D66076" w:rsidRDefault="00881A63" w:rsidP="00881A63">
            <w:pPr>
              <w:pStyle w:val="aff7"/>
              <w:jc w:val="both"/>
              <w:rPr>
                <w:rFonts w:ascii="Times New Roman" w:hAnsi="Times New Roman" w:cs="Times New Roman"/>
                <w:bCs/>
                <w:iCs/>
                <w:sz w:val="20"/>
                <w:szCs w:val="20"/>
              </w:rPr>
            </w:pPr>
            <w:r w:rsidRPr="00D66076">
              <w:rPr>
                <w:rFonts w:ascii="Times New Roman" w:hAnsi="Times New Roman" w:cs="Times New Roman"/>
                <w:bCs/>
                <w:i/>
                <w:iCs/>
                <w:sz w:val="20"/>
                <w:szCs w:val="20"/>
              </w:rPr>
              <w:t>художественно-эстетическое развитие</w:t>
            </w:r>
            <w:r w:rsidRPr="00D66076">
              <w:rPr>
                <w:rFonts w:ascii="Times New Roman" w:hAnsi="Times New Roman" w:cs="Times New Roman"/>
                <w:bCs/>
                <w:iCs/>
                <w:sz w:val="20"/>
                <w:szCs w:val="20"/>
              </w:rPr>
              <w:t xml:space="preserve"> – выставки продуктивной деятельности, театрализованная деятельность, музыкально-художественная деятельность, конструктивно-модельная деятельность;</w:t>
            </w:r>
          </w:p>
          <w:p w:rsidR="00881A63" w:rsidRPr="00D66076" w:rsidRDefault="00881A63" w:rsidP="00881A63">
            <w:pPr>
              <w:pStyle w:val="aff7"/>
              <w:jc w:val="both"/>
              <w:rPr>
                <w:rFonts w:ascii="Times New Roman" w:hAnsi="Times New Roman" w:cs="Times New Roman"/>
                <w:bCs/>
                <w:iCs/>
                <w:sz w:val="20"/>
                <w:szCs w:val="20"/>
              </w:rPr>
            </w:pPr>
            <w:r w:rsidRPr="00D66076">
              <w:rPr>
                <w:rFonts w:ascii="Times New Roman" w:hAnsi="Times New Roman" w:cs="Times New Roman"/>
                <w:bCs/>
                <w:i/>
                <w:iCs/>
                <w:sz w:val="20"/>
                <w:szCs w:val="20"/>
              </w:rPr>
              <w:t>социально-коммуникативное развитие</w:t>
            </w:r>
            <w:r w:rsidRPr="00D66076">
              <w:rPr>
                <w:rFonts w:ascii="Times New Roman" w:hAnsi="Times New Roman" w:cs="Times New Roman"/>
                <w:bCs/>
                <w:iCs/>
                <w:sz w:val="20"/>
                <w:szCs w:val="20"/>
              </w:rPr>
              <w:t xml:space="preserve"> – беседы нравственной и патриотической направленности, проектная деятельность, конкурсы, викторины; </w:t>
            </w:r>
          </w:p>
          <w:p w:rsidR="00881A63" w:rsidRPr="00D66076" w:rsidRDefault="00881A63" w:rsidP="00881A63">
            <w:pPr>
              <w:pStyle w:val="aff7"/>
              <w:jc w:val="both"/>
              <w:rPr>
                <w:rFonts w:ascii="Times New Roman" w:hAnsi="Times New Roman" w:cs="Times New Roman"/>
                <w:bCs/>
                <w:iCs/>
                <w:sz w:val="20"/>
                <w:szCs w:val="20"/>
              </w:rPr>
            </w:pPr>
            <w:r w:rsidRPr="00D66076">
              <w:rPr>
                <w:rFonts w:ascii="Times New Roman" w:hAnsi="Times New Roman" w:cs="Times New Roman"/>
                <w:bCs/>
                <w:i/>
                <w:iCs/>
                <w:sz w:val="20"/>
                <w:szCs w:val="20"/>
              </w:rPr>
              <w:t>физическое развитие</w:t>
            </w:r>
            <w:r w:rsidRPr="00D66076">
              <w:rPr>
                <w:rFonts w:ascii="Times New Roman" w:hAnsi="Times New Roman" w:cs="Times New Roman"/>
                <w:bCs/>
                <w:iCs/>
                <w:sz w:val="20"/>
                <w:szCs w:val="20"/>
              </w:rPr>
              <w:t xml:space="preserve"> – спортивные досуги и праздники, организация условий для двигательной активности, игр с водой, закаливающих процедур.</w:t>
            </w:r>
          </w:p>
          <w:p w:rsidR="00881A63" w:rsidRPr="00D66076" w:rsidRDefault="00881A63" w:rsidP="00881A63">
            <w:pPr>
              <w:pStyle w:val="aff7"/>
              <w:ind w:firstLine="567"/>
              <w:jc w:val="both"/>
              <w:rPr>
                <w:rFonts w:ascii="Times New Roman" w:hAnsi="Times New Roman" w:cs="Times New Roman"/>
                <w:b/>
                <w:bCs/>
                <w:i/>
                <w:iCs/>
                <w:sz w:val="20"/>
                <w:szCs w:val="20"/>
              </w:rPr>
            </w:pPr>
          </w:p>
          <w:p w:rsidR="00881A63" w:rsidRPr="00D66076" w:rsidRDefault="00881A63" w:rsidP="00881A63">
            <w:pPr>
              <w:shd w:val="clear" w:color="auto" w:fill="FFFFFF"/>
              <w:ind w:right="82" w:firstLine="72"/>
              <w:rPr>
                <w:sz w:val="20"/>
                <w:szCs w:val="20"/>
              </w:rPr>
            </w:pPr>
          </w:p>
        </w:tc>
        <w:tc>
          <w:tcPr>
            <w:tcW w:w="5944" w:type="dxa"/>
            <w:tcBorders>
              <w:top w:val="single" w:sz="6" w:space="0" w:color="auto"/>
              <w:left w:val="single" w:sz="6" w:space="0" w:color="auto"/>
              <w:bottom w:val="single" w:sz="6" w:space="0" w:color="auto"/>
              <w:right w:val="single" w:sz="6" w:space="0" w:color="auto"/>
            </w:tcBorders>
            <w:shd w:val="clear" w:color="auto" w:fill="FFFFFF"/>
          </w:tcPr>
          <w:p w:rsidR="00881A63" w:rsidRPr="00D66076" w:rsidRDefault="00881A63" w:rsidP="00881A63">
            <w:pPr>
              <w:rPr>
                <w:b/>
                <w:sz w:val="20"/>
                <w:szCs w:val="20"/>
              </w:rPr>
            </w:pPr>
            <w:r w:rsidRPr="00D66076">
              <w:rPr>
                <w:b/>
                <w:sz w:val="20"/>
                <w:szCs w:val="20"/>
              </w:rPr>
              <w:t>День защиты -</w:t>
            </w:r>
            <w:r w:rsidRPr="00D66076">
              <w:rPr>
                <w:sz w:val="20"/>
                <w:szCs w:val="20"/>
              </w:rPr>
              <w:t xml:space="preserve"> Международный день защиты детей. </w:t>
            </w:r>
          </w:p>
          <w:p w:rsidR="00881A63" w:rsidRPr="00D66076" w:rsidRDefault="00881A63" w:rsidP="00881A63">
            <w:pPr>
              <w:shd w:val="clear" w:color="auto" w:fill="FFFFFF"/>
              <w:rPr>
                <w:color w:val="000000"/>
                <w:sz w:val="20"/>
                <w:szCs w:val="20"/>
              </w:rPr>
            </w:pPr>
            <w:r w:rsidRPr="00D66076">
              <w:rPr>
                <w:b/>
                <w:sz w:val="20"/>
                <w:szCs w:val="20"/>
              </w:rPr>
              <w:t>-</w:t>
            </w:r>
            <w:r w:rsidRPr="00D66076">
              <w:rPr>
                <w:color w:val="000000"/>
                <w:sz w:val="20"/>
                <w:szCs w:val="20"/>
              </w:rPr>
              <w:t>«День русских народных сказок».</w:t>
            </w:r>
          </w:p>
          <w:p w:rsidR="00881A63" w:rsidRPr="00D66076" w:rsidRDefault="00881A63" w:rsidP="00881A63">
            <w:pPr>
              <w:pStyle w:val="aff7"/>
              <w:rPr>
                <w:rFonts w:ascii="Times New Roman" w:hAnsi="Times New Roman" w:cs="Times New Roman"/>
                <w:sz w:val="20"/>
                <w:szCs w:val="20"/>
              </w:rPr>
            </w:pPr>
            <w:r w:rsidRPr="00D66076">
              <w:rPr>
                <w:rFonts w:ascii="Times New Roman" w:hAnsi="Times New Roman" w:cs="Times New Roman"/>
                <w:b/>
                <w:sz w:val="20"/>
                <w:szCs w:val="20"/>
              </w:rPr>
              <w:t>-</w:t>
            </w:r>
            <w:r w:rsidRPr="00D66076">
              <w:rPr>
                <w:rFonts w:ascii="Times New Roman" w:hAnsi="Times New Roman" w:cs="Times New Roman"/>
                <w:sz w:val="20"/>
                <w:szCs w:val="20"/>
              </w:rPr>
              <w:t xml:space="preserve"> Всемирный день охраны окружающей среды (День эколога).</w:t>
            </w:r>
          </w:p>
          <w:p w:rsidR="00881A63" w:rsidRPr="00D66076" w:rsidRDefault="00881A63" w:rsidP="00881A63">
            <w:pPr>
              <w:rPr>
                <w:sz w:val="20"/>
                <w:szCs w:val="20"/>
              </w:rPr>
            </w:pPr>
            <w:r w:rsidRPr="00D66076">
              <w:rPr>
                <w:b/>
                <w:sz w:val="20"/>
                <w:szCs w:val="20"/>
              </w:rPr>
              <w:t>-</w:t>
            </w:r>
            <w:r w:rsidRPr="00D66076">
              <w:rPr>
                <w:sz w:val="20"/>
                <w:szCs w:val="20"/>
              </w:rPr>
              <w:t xml:space="preserve"> Пушкинский день России (День русского языка).</w:t>
            </w:r>
          </w:p>
          <w:p w:rsidR="00881A63" w:rsidRDefault="00881A63" w:rsidP="00881A63">
            <w:pPr>
              <w:pStyle w:val="aff7"/>
              <w:rPr>
                <w:rFonts w:ascii="Times New Roman" w:hAnsi="Times New Roman" w:cs="Times New Roman"/>
                <w:sz w:val="20"/>
                <w:szCs w:val="20"/>
              </w:rPr>
            </w:pPr>
            <w:r w:rsidRPr="00D66076">
              <w:rPr>
                <w:rFonts w:ascii="Times New Roman" w:hAnsi="Times New Roman" w:cs="Times New Roman"/>
                <w:b/>
                <w:sz w:val="20"/>
                <w:szCs w:val="20"/>
              </w:rPr>
              <w:t>-</w:t>
            </w:r>
            <w:r w:rsidRPr="00D66076">
              <w:rPr>
                <w:rFonts w:ascii="Times New Roman" w:hAnsi="Times New Roman" w:cs="Times New Roman"/>
                <w:sz w:val="20"/>
                <w:szCs w:val="20"/>
              </w:rPr>
              <w:t xml:space="preserve"> Всемирный день океанов</w:t>
            </w:r>
          </w:p>
          <w:p w:rsidR="00881A63" w:rsidRPr="00B83393" w:rsidRDefault="00881A63" w:rsidP="00881A63">
            <w:pPr>
              <w:pStyle w:val="aff7"/>
              <w:rPr>
                <w:rFonts w:ascii="Times New Roman" w:hAnsi="Times New Roman" w:cs="Times New Roman"/>
                <w:sz w:val="20"/>
                <w:szCs w:val="20"/>
              </w:rPr>
            </w:pPr>
          </w:p>
          <w:p w:rsidR="00881A63" w:rsidRDefault="00881A63" w:rsidP="00881A63">
            <w:pPr>
              <w:pStyle w:val="aff7"/>
              <w:rPr>
                <w:rFonts w:ascii="Times New Roman" w:hAnsi="Times New Roman" w:cs="Times New Roman"/>
                <w:sz w:val="20"/>
                <w:szCs w:val="20"/>
              </w:rPr>
            </w:pPr>
            <w:r w:rsidRPr="00D66076">
              <w:rPr>
                <w:rFonts w:ascii="Times New Roman" w:hAnsi="Times New Roman" w:cs="Times New Roman"/>
                <w:b/>
                <w:sz w:val="20"/>
                <w:szCs w:val="20"/>
              </w:rPr>
              <w:t>-</w:t>
            </w:r>
            <w:r w:rsidRPr="00D66076">
              <w:rPr>
                <w:rFonts w:ascii="Times New Roman" w:hAnsi="Times New Roman" w:cs="Times New Roman"/>
                <w:sz w:val="20"/>
                <w:szCs w:val="20"/>
              </w:rPr>
              <w:t xml:space="preserve"> Международный день друзей</w:t>
            </w:r>
          </w:p>
          <w:p w:rsidR="00881A63" w:rsidRPr="00B83393" w:rsidRDefault="00881A63" w:rsidP="00881A63">
            <w:pPr>
              <w:pStyle w:val="aff7"/>
              <w:rPr>
                <w:rFonts w:ascii="Times New Roman" w:hAnsi="Times New Roman" w:cs="Times New Roman"/>
                <w:sz w:val="20"/>
                <w:szCs w:val="20"/>
              </w:rPr>
            </w:pPr>
            <w:r w:rsidRPr="00D66076">
              <w:rPr>
                <w:rFonts w:ascii="Times New Roman" w:hAnsi="Times New Roman" w:cs="Times New Roman"/>
                <w:b/>
                <w:sz w:val="20"/>
                <w:szCs w:val="20"/>
              </w:rPr>
              <w:t>-</w:t>
            </w:r>
            <w:r w:rsidRPr="00D66076">
              <w:rPr>
                <w:rFonts w:ascii="Times New Roman" w:hAnsi="Times New Roman" w:cs="Times New Roman"/>
                <w:sz w:val="20"/>
                <w:szCs w:val="20"/>
              </w:rPr>
              <w:t xml:space="preserve"> </w:t>
            </w:r>
            <w:r w:rsidRPr="00D66076">
              <w:rPr>
                <w:rFonts w:ascii="Times New Roman" w:hAnsi="Times New Roman" w:cs="Times New Roman"/>
                <w:b/>
                <w:bCs/>
                <w:color w:val="000000"/>
                <w:sz w:val="20"/>
                <w:szCs w:val="20"/>
              </w:rPr>
              <w:t>«</w:t>
            </w:r>
            <w:r w:rsidRPr="00D66076">
              <w:rPr>
                <w:rFonts w:ascii="Times New Roman" w:hAnsi="Times New Roman" w:cs="Times New Roman"/>
                <w:color w:val="000000"/>
                <w:sz w:val="20"/>
                <w:szCs w:val="20"/>
              </w:rPr>
              <w:t>День ПДД</w:t>
            </w:r>
            <w:r w:rsidRPr="00D66076">
              <w:rPr>
                <w:rFonts w:ascii="Times New Roman" w:hAnsi="Times New Roman" w:cs="Times New Roman"/>
                <w:b/>
                <w:bCs/>
                <w:color w:val="000000"/>
                <w:sz w:val="20"/>
                <w:szCs w:val="20"/>
              </w:rPr>
              <w:t>».</w:t>
            </w:r>
          </w:p>
          <w:p w:rsidR="00881A63" w:rsidRPr="00D66076" w:rsidRDefault="00881A63" w:rsidP="00881A63">
            <w:pPr>
              <w:rPr>
                <w:sz w:val="20"/>
                <w:szCs w:val="20"/>
              </w:rPr>
            </w:pPr>
            <w:r w:rsidRPr="00D66076">
              <w:rPr>
                <w:b/>
                <w:sz w:val="20"/>
                <w:szCs w:val="20"/>
              </w:rPr>
              <w:t>-</w:t>
            </w:r>
            <w:r w:rsidRPr="00D66076">
              <w:rPr>
                <w:sz w:val="20"/>
                <w:szCs w:val="20"/>
              </w:rPr>
              <w:t xml:space="preserve"> День России. (</w:t>
            </w:r>
            <w:r w:rsidRPr="00D66076">
              <w:rPr>
                <w:b/>
                <w:sz w:val="20"/>
                <w:szCs w:val="20"/>
              </w:rPr>
              <w:t>12.06.2019)</w:t>
            </w:r>
          </w:p>
          <w:p w:rsidR="00881A63" w:rsidRPr="00D66076" w:rsidRDefault="00881A63" w:rsidP="00881A63">
            <w:pPr>
              <w:pStyle w:val="aff7"/>
              <w:rPr>
                <w:rFonts w:ascii="Times New Roman" w:hAnsi="Times New Roman" w:cs="Times New Roman"/>
                <w:sz w:val="20"/>
                <w:szCs w:val="20"/>
              </w:rPr>
            </w:pPr>
            <w:r w:rsidRPr="00D66076">
              <w:rPr>
                <w:rFonts w:ascii="Times New Roman" w:hAnsi="Times New Roman" w:cs="Times New Roman"/>
                <w:b/>
                <w:sz w:val="20"/>
                <w:szCs w:val="20"/>
              </w:rPr>
              <w:t xml:space="preserve">– </w:t>
            </w:r>
            <w:r w:rsidRPr="00D66076">
              <w:rPr>
                <w:rFonts w:ascii="Times New Roman" w:hAnsi="Times New Roman" w:cs="Times New Roman"/>
                <w:color w:val="000000"/>
                <w:sz w:val="20"/>
                <w:szCs w:val="20"/>
              </w:rPr>
              <w:t>Лекарственные растения</w:t>
            </w:r>
            <w:r w:rsidRPr="00D66076">
              <w:rPr>
                <w:rFonts w:ascii="Times New Roman" w:hAnsi="Times New Roman" w:cs="Times New Roman"/>
                <w:sz w:val="20"/>
                <w:szCs w:val="20"/>
              </w:rPr>
              <w:t>.</w:t>
            </w:r>
          </w:p>
          <w:p w:rsidR="00881A63" w:rsidRDefault="00881A63" w:rsidP="00881A63">
            <w:pPr>
              <w:pStyle w:val="aff7"/>
              <w:rPr>
                <w:rFonts w:ascii="Times New Roman" w:hAnsi="Times New Roman" w:cs="Times New Roman"/>
                <w:b/>
                <w:sz w:val="20"/>
                <w:szCs w:val="20"/>
              </w:rPr>
            </w:pPr>
          </w:p>
          <w:p w:rsidR="00881A63" w:rsidRPr="00D66076" w:rsidRDefault="00881A63" w:rsidP="00881A63">
            <w:pPr>
              <w:pStyle w:val="aff7"/>
              <w:rPr>
                <w:rFonts w:ascii="Times New Roman" w:hAnsi="Times New Roman" w:cs="Times New Roman"/>
                <w:sz w:val="20"/>
                <w:szCs w:val="20"/>
              </w:rPr>
            </w:pPr>
            <w:r w:rsidRPr="00D66076">
              <w:rPr>
                <w:rFonts w:ascii="Times New Roman" w:hAnsi="Times New Roman" w:cs="Times New Roman"/>
                <w:b/>
                <w:sz w:val="20"/>
                <w:szCs w:val="20"/>
              </w:rPr>
              <w:t>-</w:t>
            </w:r>
            <w:r w:rsidRPr="00D66076">
              <w:rPr>
                <w:rFonts w:ascii="Times New Roman" w:hAnsi="Times New Roman" w:cs="Times New Roman"/>
                <w:sz w:val="20"/>
                <w:szCs w:val="20"/>
              </w:rPr>
              <w:t xml:space="preserve"> День  медицинского работника</w:t>
            </w:r>
          </w:p>
          <w:p w:rsidR="00881A63" w:rsidRPr="00D66076" w:rsidRDefault="00881A63" w:rsidP="00881A63">
            <w:pPr>
              <w:shd w:val="clear" w:color="auto" w:fill="FFFFFF"/>
              <w:rPr>
                <w:color w:val="000000"/>
                <w:sz w:val="20"/>
                <w:szCs w:val="20"/>
              </w:rPr>
            </w:pPr>
            <w:r w:rsidRPr="00D66076">
              <w:rPr>
                <w:b/>
                <w:sz w:val="20"/>
                <w:szCs w:val="20"/>
              </w:rPr>
              <w:t>–</w:t>
            </w:r>
            <w:r w:rsidRPr="00D66076">
              <w:rPr>
                <w:sz w:val="20"/>
                <w:szCs w:val="20"/>
              </w:rPr>
              <w:t xml:space="preserve"> </w:t>
            </w:r>
            <w:r w:rsidRPr="00D66076">
              <w:rPr>
                <w:color w:val="000000"/>
                <w:sz w:val="20"/>
                <w:szCs w:val="20"/>
              </w:rPr>
              <w:t>День растений</w:t>
            </w:r>
            <w:r w:rsidRPr="00D66076">
              <w:rPr>
                <w:b/>
                <w:bCs/>
                <w:color w:val="000000"/>
                <w:sz w:val="20"/>
                <w:szCs w:val="20"/>
              </w:rPr>
              <w:t>.</w:t>
            </w:r>
          </w:p>
          <w:p w:rsidR="00881A63" w:rsidRPr="00D66076" w:rsidRDefault="00881A63" w:rsidP="00881A63">
            <w:pPr>
              <w:shd w:val="clear" w:color="auto" w:fill="FFFFFF"/>
              <w:rPr>
                <w:color w:val="000000"/>
                <w:sz w:val="20"/>
                <w:szCs w:val="20"/>
              </w:rPr>
            </w:pPr>
            <w:r w:rsidRPr="00D66076">
              <w:rPr>
                <w:b/>
                <w:sz w:val="20"/>
                <w:szCs w:val="20"/>
              </w:rPr>
              <w:t xml:space="preserve">– </w:t>
            </w:r>
            <w:r w:rsidRPr="00D66076">
              <w:rPr>
                <w:color w:val="000000"/>
                <w:sz w:val="20"/>
                <w:szCs w:val="20"/>
              </w:rPr>
              <w:t>День насекомых.</w:t>
            </w:r>
          </w:p>
          <w:p w:rsidR="00881A63" w:rsidRPr="00D66076" w:rsidRDefault="00881A63" w:rsidP="00881A63">
            <w:pPr>
              <w:shd w:val="clear" w:color="auto" w:fill="FFFFFF"/>
              <w:rPr>
                <w:color w:val="000000"/>
                <w:sz w:val="20"/>
                <w:szCs w:val="20"/>
              </w:rPr>
            </w:pPr>
            <w:r w:rsidRPr="00D66076">
              <w:rPr>
                <w:b/>
                <w:sz w:val="20"/>
                <w:szCs w:val="20"/>
              </w:rPr>
              <w:t xml:space="preserve">– </w:t>
            </w:r>
            <w:r w:rsidRPr="00D66076">
              <w:rPr>
                <w:color w:val="000000"/>
                <w:sz w:val="20"/>
                <w:szCs w:val="20"/>
              </w:rPr>
              <w:t>День птиц</w:t>
            </w:r>
            <w:r w:rsidRPr="00D66076">
              <w:rPr>
                <w:b/>
                <w:bCs/>
                <w:color w:val="000000"/>
                <w:sz w:val="20"/>
                <w:szCs w:val="20"/>
              </w:rPr>
              <w:t>.</w:t>
            </w:r>
          </w:p>
          <w:p w:rsidR="00881A63" w:rsidRPr="00B83393" w:rsidRDefault="00881A63" w:rsidP="00881A63">
            <w:pPr>
              <w:shd w:val="clear" w:color="auto" w:fill="FFFFFF"/>
              <w:rPr>
                <w:color w:val="000000"/>
                <w:sz w:val="20"/>
                <w:szCs w:val="20"/>
              </w:rPr>
            </w:pPr>
            <w:r w:rsidRPr="00D66076">
              <w:rPr>
                <w:b/>
                <w:sz w:val="20"/>
                <w:szCs w:val="20"/>
              </w:rPr>
              <w:t xml:space="preserve">– </w:t>
            </w:r>
            <w:r w:rsidRPr="00D66076">
              <w:rPr>
                <w:color w:val="000000"/>
                <w:sz w:val="20"/>
                <w:szCs w:val="20"/>
              </w:rPr>
              <w:t>День животных</w:t>
            </w:r>
            <w:r w:rsidRPr="00D66076">
              <w:rPr>
                <w:b/>
                <w:bCs/>
                <w:color w:val="000000"/>
                <w:sz w:val="20"/>
                <w:szCs w:val="20"/>
              </w:rPr>
              <w:t>.</w:t>
            </w:r>
          </w:p>
          <w:p w:rsidR="00881A63" w:rsidRPr="00D66076" w:rsidRDefault="00881A63" w:rsidP="00881A63">
            <w:pPr>
              <w:shd w:val="clear" w:color="auto" w:fill="FFFFFF"/>
              <w:rPr>
                <w:b/>
                <w:bCs/>
                <w:color w:val="000000"/>
                <w:sz w:val="20"/>
                <w:szCs w:val="20"/>
              </w:rPr>
            </w:pPr>
            <w:r w:rsidRPr="00D66076">
              <w:rPr>
                <w:b/>
                <w:sz w:val="20"/>
                <w:szCs w:val="20"/>
              </w:rPr>
              <w:t xml:space="preserve">– </w:t>
            </w:r>
            <w:r w:rsidRPr="00D66076">
              <w:rPr>
                <w:color w:val="000000"/>
                <w:sz w:val="20"/>
                <w:szCs w:val="20"/>
              </w:rPr>
              <w:t>День моды</w:t>
            </w:r>
            <w:r w:rsidRPr="00D66076">
              <w:rPr>
                <w:b/>
                <w:bCs/>
                <w:color w:val="000000"/>
                <w:sz w:val="20"/>
                <w:szCs w:val="20"/>
              </w:rPr>
              <w:t>.</w:t>
            </w:r>
          </w:p>
          <w:p w:rsidR="00881A63" w:rsidRPr="00D66076" w:rsidRDefault="00881A63" w:rsidP="00881A63">
            <w:pPr>
              <w:shd w:val="clear" w:color="auto" w:fill="FFFFFF"/>
              <w:rPr>
                <w:b/>
                <w:bCs/>
                <w:color w:val="000000"/>
                <w:sz w:val="20"/>
                <w:szCs w:val="20"/>
              </w:rPr>
            </w:pPr>
            <w:r w:rsidRPr="00D66076">
              <w:rPr>
                <w:b/>
                <w:sz w:val="20"/>
                <w:szCs w:val="20"/>
              </w:rPr>
              <w:t xml:space="preserve">- </w:t>
            </w:r>
            <w:r w:rsidRPr="00D66076">
              <w:rPr>
                <w:color w:val="000000"/>
                <w:sz w:val="20"/>
                <w:szCs w:val="20"/>
              </w:rPr>
              <w:t>День театра</w:t>
            </w:r>
            <w:r w:rsidRPr="00D66076">
              <w:rPr>
                <w:b/>
                <w:bCs/>
                <w:color w:val="000000"/>
                <w:sz w:val="20"/>
                <w:szCs w:val="20"/>
              </w:rPr>
              <w:t>.</w:t>
            </w:r>
          </w:p>
          <w:p w:rsidR="00881A63" w:rsidRPr="00D66076" w:rsidRDefault="00881A63" w:rsidP="00881A63">
            <w:pPr>
              <w:shd w:val="clear" w:color="auto" w:fill="FFFFFF"/>
              <w:rPr>
                <w:color w:val="000000"/>
                <w:sz w:val="20"/>
                <w:szCs w:val="20"/>
              </w:rPr>
            </w:pPr>
            <w:r w:rsidRPr="00D66076">
              <w:rPr>
                <w:b/>
                <w:sz w:val="20"/>
                <w:szCs w:val="20"/>
              </w:rPr>
              <w:t>– </w:t>
            </w:r>
            <w:r w:rsidRPr="00D66076">
              <w:rPr>
                <w:color w:val="000000"/>
                <w:sz w:val="20"/>
                <w:szCs w:val="20"/>
              </w:rPr>
              <w:t>День музыки</w:t>
            </w:r>
            <w:r w:rsidRPr="00D66076">
              <w:rPr>
                <w:b/>
                <w:bCs/>
                <w:color w:val="000000"/>
                <w:sz w:val="20"/>
                <w:szCs w:val="20"/>
              </w:rPr>
              <w:t>.</w:t>
            </w:r>
          </w:p>
          <w:p w:rsidR="00881A63" w:rsidRPr="00D66076" w:rsidRDefault="00881A63" w:rsidP="00881A63">
            <w:pPr>
              <w:shd w:val="clear" w:color="auto" w:fill="FFFFFF"/>
              <w:rPr>
                <w:color w:val="000000"/>
                <w:sz w:val="20"/>
                <w:szCs w:val="20"/>
              </w:rPr>
            </w:pPr>
            <w:r w:rsidRPr="00D66076">
              <w:rPr>
                <w:b/>
                <w:sz w:val="20"/>
                <w:szCs w:val="20"/>
              </w:rPr>
              <w:t xml:space="preserve">- </w:t>
            </w:r>
            <w:r w:rsidRPr="00D66076">
              <w:rPr>
                <w:sz w:val="20"/>
                <w:szCs w:val="20"/>
              </w:rPr>
              <w:t xml:space="preserve"> </w:t>
            </w:r>
            <w:r w:rsidRPr="00D66076">
              <w:rPr>
                <w:color w:val="000000"/>
                <w:sz w:val="20"/>
                <w:szCs w:val="20"/>
              </w:rPr>
              <w:t>День нарядного участка</w:t>
            </w:r>
            <w:r w:rsidRPr="00D66076">
              <w:rPr>
                <w:b/>
                <w:bCs/>
                <w:color w:val="000000"/>
                <w:sz w:val="20"/>
                <w:szCs w:val="20"/>
              </w:rPr>
              <w:t>.</w:t>
            </w:r>
          </w:p>
          <w:p w:rsidR="00881A63" w:rsidRDefault="00881A63" w:rsidP="00881A63">
            <w:pPr>
              <w:rPr>
                <w:sz w:val="20"/>
                <w:szCs w:val="20"/>
              </w:rPr>
            </w:pPr>
            <w:r w:rsidRPr="00D66076">
              <w:rPr>
                <w:b/>
                <w:sz w:val="20"/>
                <w:szCs w:val="20"/>
              </w:rPr>
              <w:t xml:space="preserve">– </w:t>
            </w:r>
            <w:r w:rsidRPr="00D66076">
              <w:rPr>
                <w:sz w:val="20"/>
                <w:szCs w:val="20"/>
              </w:rPr>
              <w:t>День осторожного пешехода.</w:t>
            </w:r>
          </w:p>
          <w:p w:rsidR="00881A63" w:rsidRPr="00D66076" w:rsidRDefault="00881A63" w:rsidP="00881A63">
            <w:pPr>
              <w:rPr>
                <w:sz w:val="20"/>
                <w:szCs w:val="20"/>
              </w:rPr>
            </w:pPr>
          </w:p>
          <w:p w:rsidR="00881A63" w:rsidRPr="00D66076" w:rsidRDefault="00881A63" w:rsidP="00881A63">
            <w:pPr>
              <w:pStyle w:val="aff7"/>
              <w:rPr>
                <w:rFonts w:ascii="Times New Roman" w:hAnsi="Times New Roman" w:cs="Times New Roman"/>
                <w:sz w:val="20"/>
                <w:szCs w:val="20"/>
              </w:rPr>
            </w:pPr>
          </w:p>
        </w:tc>
      </w:tr>
      <w:tr w:rsidR="00881A63" w:rsidRPr="006A6AD5" w:rsidTr="00881A63">
        <w:trPr>
          <w:gridBefore w:val="1"/>
          <w:gridAfter w:val="1"/>
          <w:wBefore w:w="284" w:type="dxa"/>
          <w:wAfter w:w="9" w:type="dxa"/>
          <w:trHeight w:hRule="exact" w:val="639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881A63" w:rsidRPr="006407A7" w:rsidRDefault="00881A63" w:rsidP="00881A63">
            <w:pPr>
              <w:widowControl w:val="0"/>
              <w:shd w:val="clear" w:color="auto" w:fill="FFFFFF"/>
              <w:suppressAutoHyphens w:val="0"/>
              <w:autoSpaceDE w:val="0"/>
              <w:autoSpaceDN w:val="0"/>
              <w:adjustRightInd w:val="0"/>
              <w:ind w:left="370" w:right="197"/>
              <w:rPr>
                <w:b/>
                <w:sz w:val="20"/>
                <w:szCs w:val="20"/>
              </w:rPr>
            </w:pPr>
            <w:r w:rsidRPr="006407A7">
              <w:rPr>
                <w:b/>
                <w:sz w:val="20"/>
                <w:szCs w:val="20"/>
              </w:rPr>
              <w:t>ИЮЛЬ</w:t>
            </w:r>
          </w:p>
          <w:p w:rsidR="00881A63" w:rsidRDefault="00881A63" w:rsidP="00881A63">
            <w:pPr>
              <w:widowControl w:val="0"/>
              <w:shd w:val="clear" w:color="auto" w:fill="FFFFFF"/>
              <w:suppressAutoHyphens w:val="0"/>
              <w:autoSpaceDE w:val="0"/>
              <w:autoSpaceDN w:val="0"/>
              <w:adjustRightInd w:val="0"/>
              <w:ind w:left="370" w:right="197"/>
              <w:rPr>
                <w:b/>
                <w:bCs/>
                <w:color w:val="000000"/>
                <w:sz w:val="20"/>
                <w:szCs w:val="20"/>
              </w:rPr>
            </w:pPr>
            <w:r>
              <w:rPr>
                <w:b/>
                <w:sz w:val="20"/>
                <w:szCs w:val="20"/>
              </w:rPr>
              <w:t>1</w:t>
            </w:r>
            <w:r w:rsidRPr="006407A7">
              <w:rPr>
                <w:b/>
                <w:sz w:val="20"/>
                <w:szCs w:val="20"/>
              </w:rPr>
              <w:t xml:space="preserve"> неделя </w:t>
            </w:r>
            <w:r w:rsidRPr="006407A7">
              <w:rPr>
                <w:b/>
                <w:bCs/>
                <w:color w:val="000000"/>
                <w:sz w:val="20"/>
                <w:szCs w:val="20"/>
              </w:rPr>
              <w:t>«Неделя занимательных превращений»</w:t>
            </w:r>
          </w:p>
          <w:p w:rsidR="00881A63" w:rsidRDefault="00881A63" w:rsidP="00881A63">
            <w:pPr>
              <w:widowControl w:val="0"/>
              <w:shd w:val="clear" w:color="auto" w:fill="FFFFFF"/>
              <w:suppressAutoHyphens w:val="0"/>
              <w:autoSpaceDE w:val="0"/>
              <w:autoSpaceDN w:val="0"/>
              <w:adjustRightInd w:val="0"/>
              <w:ind w:left="370" w:right="197"/>
              <w:rPr>
                <w:b/>
                <w:sz w:val="20"/>
                <w:szCs w:val="20"/>
              </w:rPr>
            </w:pPr>
          </w:p>
          <w:p w:rsidR="00881A63" w:rsidRDefault="00881A63" w:rsidP="00881A63">
            <w:pPr>
              <w:widowControl w:val="0"/>
              <w:shd w:val="clear" w:color="auto" w:fill="FFFFFF"/>
              <w:suppressAutoHyphens w:val="0"/>
              <w:autoSpaceDE w:val="0"/>
              <w:autoSpaceDN w:val="0"/>
              <w:adjustRightInd w:val="0"/>
              <w:ind w:left="370" w:right="197"/>
              <w:rPr>
                <w:b/>
                <w:sz w:val="20"/>
                <w:szCs w:val="20"/>
              </w:rPr>
            </w:pPr>
          </w:p>
          <w:p w:rsidR="00881A63" w:rsidRDefault="00881A63" w:rsidP="00881A63">
            <w:pPr>
              <w:widowControl w:val="0"/>
              <w:shd w:val="clear" w:color="auto" w:fill="FFFFFF"/>
              <w:suppressAutoHyphens w:val="0"/>
              <w:autoSpaceDE w:val="0"/>
              <w:autoSpaceDN w:val="0"/>
              <w:adjustRightInd w:val="0"/>
              <w:ind w:left="370" w:right="197"/>
              <w:rPr>
                <w:b/>
                <w:sz w:val="20"/>
              </w:rPr>
            </w:pPr>
          </w:p>
          <w:p w:rsidR="00881A63" w:rsidRPr="006407A7" w:rsidRDefault="00881A63" w:rsidP="00881A63">
            <w:pPr>
              <w:widowControl w:val="0"/>
              <w:shd w:val="clear" w:color="auto" w:fill="FFFFFF"/>
              <w:suppressAutoHyphens w:val="0"/>
              <w:autoSpaceDE w:val="0"/>
              <w:autoSpaceDN w:val="0"/>
              <w:adjustRightInd w:val="0"/>
              <w:ind w:left="370" w:right="197"/>
              <w:rPr>
                <w:b/>
                <w:bCs/>
                <w:color w:val="000000"/>
                <w:sz w:val="20"/>
              </w:rPr>
            </w:pPr>
            <w:r w:rsidRPr="006407A7">
              <w:rPr>
                <w:b/>
                <w:sz w:val="20"/>
              </w:rPr>
              <w:t xml:space="preserve">2неделя </w:t>
            </w:r>
            <w:r w:rsidRPr="006407A7">
              <w:rPr>
                <w:b/>
                <w:bCs/>
                <w:color w:val="000000"/>
                <w:sz w:val="20"/>
              </w:rPr>
              <w:t>«Неделя путешествий»</w:t>
            </w:r>
          </w:p>
          <w:p w:rsidR="00881A63" w:rsidRPr="006407A7" w:rsidRDefault="00881A63" w:rsidP="00881A63">
            <w:pPr>
              <w:widowControl w:val="0"/>
              <w:shd w:val="clear" w:color="auto" w:fill="FFFFFF"/>
              <w:suppressAutoHyphens w:val="0"/>
              <w:autoSpaceDE w:val="0"/>
              <w:autoSpaceDN w:val="0"/>
              <w:adjustRightInd w:val="0"/>
              <w:ind w:left="370" w:right="197"/>
              <w:rPr>
                <w:b/>
                <w:sz w:val="16"/>
                <w:szCs w:val="20"/>
              </w:rPr>
            </w:pPr>
          </w:p>
          <w:p w:rsidR="00881A63" w:rsidRPr="006407A7" w:rsidRDefault="00881A63" w:rsidP="00881A63">
            <w:pPr>
              <w:widowControl w:val="0"/>
              <w:shd w:val="clear" w:color="auto" w:fill="FFFFFF"/>
              <w:suppressAutoHyphens w:val="0"/>
              <w:autoSpaceDE w:val="0"/>
              <w:autoSpaceDN w:val="0"/>
              <w:adjustRightInd w:val="0"/>
              <w:ind w:left="370" w:right="197"/>
              <w:rPr>
                <w:b/>
                <w:sz w:val="16"/>
                <w:szCs w:val="20"/>
              </w:rPr>
            </w:pPr>
          </w:p>
          <w:p w:rsidR="00881A63" w:rsidRPr="006407A7" w:rsidRDefault="00881A63" w:rsidP="00881A63">
            <w:pPr>
              <w:widowControl w:val="0"/>
              <w:shd w:val="clear" w:color="auto" w:fill="FFFFFF"/>
              <w:suppressAutoHyphens w:val="0"/>
              <w:autoSpaceDE w:val="0"/>
              <w:autoSpaceDN w:val="0"/>
              <w:adjustRightInd w:val="0"/>
              <w:ind w:left="370" w:right="197"/>
              <w:rPr>
                <w:b/>
                <w:sz w:val="16"/>
                <w:szCs w:val="20"/>
              </w:rPr>
            </w:pPr>
          </w:p>
          <w:p w:rsidR="00881A63" w:rsidRDefault="00881A63" w:rsidP="00881A63">
            <w:pPr>
              <w:widowControl w:val="0"/>
              <w:shd w:val="clear" w:color="auto" w:fill="FFFFFF"/>
              <w:suppressAutoHyphens w:val="0"/>
              <w:autoSpaceDE w:val="0"/>
              <w:autoSpaceDN w:val="0"/>
              <w:adjustRightInd w:val="0"/>
              <w:ind w:left="370" w:right="197"/>
              <w:rPr>
                <w:b/>
                <w:sz w:val="20"/>
              </w:rPr>
            </w:pPr>
          </w:p>
          <w:p w:rsidR="00881A63" w:rsidRDefault="00881A63" w:rsidP="00881A63">
            <w:pPr>
              <w:widowControl w:val="0"/>
              <w:shd w:val="clear" w:color="auto" w:fill="FFFFFF"/>
              <w:suppressAutoHyphens w:val="0"/>
              <w:autoSpaceDE w:val="0"/>
              <w:autoSpaceDN w:val="0"/>
              <w:adjustRightInd w:val="0"/>
              <w:ind w:left="370" w:right="197"/>
              <w:rPr>
                <w:b/>
                <w:sz w:val="20"/>
              </w:rPr>
            </w:pPr>
          </w:p>
          <w:p w:rsidR="00881A63" w:rsidRPr="006407A7" w:rsidRDefault="00881A63" w:rsidP="00937DE6">
            <w:pPr>
              <w:pStyle w:val="afe"/>
              <w:widowControl w:val="0"/>
              <w:numPr>
                <w:ilvl w:val="0"/>
                <w:numId w:val="61"/>
              </w:numPr>
              <w:shd w:val="clear" w:color="auto" w:fill="FFFFFF"/>
              <w:autoSpaceDE w:val="0"/>
              <w:autoSpaceDN w:val="0"/>
              <w:adjustRightInd w:val="0"/>
              <w:ind w:right="197"/>
              <w:rPr>
                <w:b/>
                <w:bCs/>
                <w:color w:val="000000"/>
                <w:sz w:val="20"/>
              </w:rPr>
            </w:pPr>
            <w:r w:rsidRPr="006407A7">
              <w:rPr>
                <w:b/>
                <w:sz w:val="20"/>
              </w:rPr>
              <w:t xml:space="preserve">неделя </w:t>
            </w:r>
            <w:r w:rsidRPr="006407A7">
              <w:rPr>
                <w:b/>
                <w:bCs/>
                <w:color w:val="000000"/>
                <w:sz w:val="20"/>
              </w:rPr>
              <w:t>«Неделя развлечений»</w:t>
            </w:r>
          </w:p>
          <w:p w:rsidR="00881A63" w:rsidRDefault="00881A63" w:rsidP="00881A63">
            <w:pPr>
              <w:widowControl w:val="0"/>
              <w:shd w:val="clear" w:color="auto" w:fill="FFFFFF"/>
              <w:autoSpaceDE w:val="0"/>
              <w:autoSpaceDN w:val="0"/>
              <w:adjustRightInd w:val="0"/>
              <w:ind w:right="197"/>
              <w:rPr>
                <w:b/>
                <w:sz w:val="20"/>
                <w:szCs w:val="20"/>
              </w:rPr>
            </w:pPr>
          </w:p>
          <w:p w:rsidR="00881A63" w:rsidRDefault="00881A63" w:rsidP="00881A63">
            <w:pPr>
              <w:widowControl w:val="0"/>
              <w:shd w:val="clear" w:color="auto" w:fill="FFFFFF"/>
              <w:autoSpaceDE w:val="0"/>
              <w:autoSpaceDN w:val="0"/>
              <w:adjustRightInd w:val="0"/>
              <w:ind w:right="197"/>
              <w:rPr>
                <w:b/>
                <w:sz w:val="20"/>
                <w:szCs w:val="20"/>
              </w:rPr>
            </w:pPr>
          </w:p>
          <w:p w:rsidR="00881A63" w:rsidRDefault="00881A63" w:rsidP="00881A63">
            <w:pPr>
              <w:widowControl w:val="0"/>
              <w:shd w:val="clear" w:color="auto" w:fill="FFFFFF"/>
              <w:autoSpaceDE w:val="0"/>
              <w:autoSpaceDN w:val="0"/>
              <w:adjustRightInd w:val="0"/>
              <w:ind w:right="197"/>
              <w:jc w:val="center"/>
              <w:rPr>
                <w:b/>
                <w:sz w:val="20"/>
              </w:rPr>
            </w:pPr>
            <w:r>
              <w:rPr>
                <w:b/>
                <w:sz w:val="20"/>
              </w:rPr>
              <w:t xml:space="preserve">  </w:t>
            </w:r>
          </w:p>
          <w:p w:rsidR="00881A63" w:rsidRDefault="00881A63" w:rsidP="00881A63">
            <w:pPr>
              <w:widowControl w:val="0"/>
              <w:shd w:val="clear" w:color="auto" w:fill="FFFFFF"/>
              <w:autoSpaceDE w:val="0"/>
              <w:autoSpaceDN w:val="0"/>
              <w:adjustRightInd w:val="0"/>
              <w:ind w:right="197"/>
              <w:jc w:val="center"/>
              <w:rPr>
                <w:b/>
                <w:sz w:val="20"/>
              </w:rPr>
            </w:pPr>
          </w:p>
          <w:p w:rsidR="00881A63" w:rsidRDefault="00881A63" w:rsidP="00881A63">
            <w:pPr>
              <w:widowControl w:val="0"/>
              <w:shd w:val="clear" w:color="auto" w:fill="FFFFFF"/>
              <w:autoSpaceDE w:val="0"/>
              <w:autoSpaceDN w:val="0"/>
              <w:adjustRightInd w:val="0"/>
              <w:ind w:right="197"/>
              <w:jc w:val="center"/>
              <w:rPr>
                <w:b/>
                <w:bCs/>
                <w:color w:val="000000"/>
                <w:sz w:val="20"/>
              </w:rPr>
            </w:pPr>
            <w:r>
              <w:rPr>
                <w:b/>
                <w:sz w:val="20"/>
              </w:rPr>
              <w:t xml:space="preserve"> 4 </w:t>
            </w:r>
            <w:r w:rsidRPr="006407A7">
              <w:rPr>
                <w:b/>
                <w:sz w:val="20"/>
              </w:rPr>
              <w:t xml:space="preserve">неделя </w:t>
            </w:r>
            <w:r w:rsidRPr="006407A7">
              <w:rPr>
                <w:b/>
                <w:bCs/>
                <w:color w:val="000000"/>
                <w:sz w:val="20"/>
              </w:rPr>
              <w:t>«Неделя юных исследователей»</w:t>
            </w:r>
          </w:p>
          <w:p w:rsidR="00881A63" w:rsidRDefault="00881A63" w:rsidP="00881A63">
            <w:pPr>
              <w:widowControl w:val="0"/>
              <w:shd w:val="clear" w:color="auto" w:fill="FFFFFF"/>
              <w:autoSpaceDE w:val="0"/>
              <w:autoSpaceDN w:val="0"/>
              <w:adjustRightInd w:val="0"/>
              <w:ind w:right="197"/>
              <w:jc w:val="center"/>
              <w:rPr>
                <w:b/>
                <w:sz w:val="20"/>
                <w:szCs w:val="20"/>
              </w:rPr>
            </w:pPr>
          </w:p>
          <w:p w:rsidR="00881A63" w:rsidRDefault="00881A63" w:rsidP="00881A63">
            <w:pPr>
              <w:widowControl w:val="0"/>
              <w:shd w:val="clear" w:color="auto" w:fill="FFFFFF"/>
              <w:autoSpaceDE w:val="0"/>
              <w:autoSpaceDN w:val="0"/>
              <w:adjustRightInd w:val="0"/>
              <w:ind w:right="197"/>
              <w:jc w:val="center"/>
              <w:rPr>
                <w:b/>
                <w:sz w:val="20"/>
                <w:szCs w:val="20"/>
              </w:rPr>
            </w:pPr>
          </w:p>
          <w:p w:rsidR="00881A63" w:rsidRDefault="00881A63" w:rsidP="00881A63">
            <w:pPr>
              <w:widowControl w:val="0"/>
              <w:shd w:val="clear" w:color="auto" w:fill="FFFFFF"/>
              <w:autoSpaceDE w:val="0"/>
              <w:autoSpaceDN w:val="0"/>
              <w:adjustRightInd w:val="0"/>
              <w:ind w:right="197"/>
              <w:jc w:val="center"/>
              <w:rPr>
                <w:b/>
                <w:sz w:val="20"/>
                <w:szCs w:val="20"/>
              </w:rPr>
            </w:pPr>
          </w:p>
          <w:p w:rsidR="00881A63" w:rsidRDefault="00881A63" w:rsidP="00881A63">
            <w:pPr>
              <w:widowControl w:val="0"/>
              <w:shd w:val="clear" w:color="auto" w:fill="FFFFFF"/>
              <w:autoSpaceDE w:val="0"/>
              <w:autoSpaceDN w:val="0"/>
              <w:adjustRightInd w:val="0"/>
              <w:ind w:right="197"/>
              <w:jc w:val="center"/>
              <w:rPr>
                <w:b/>
                <w:sz w:val="20"/>
                <w:szCs w:val="20"/>
              </w:rPr>
            </w:pPr>
          </w:p>
          <w:p w:rsidR="00881A63" w:rsidRPr="006407A7" w:rsidRDefault="00881A63" w:rsidP="00881A63">
            <w:pPr>
              <w:widowControl w:val="0"/>
              <w:shd w:val="clear" w:color="auto" w:fill="FFFFFF"/>
              <w:autoSpaceDE w:val="0"/>
              <w:autoSpaceDN w:val="0"/>
              <w:adjustRightInd w:val="0"/>
              <w:ind w:right="197"/>
              <w:jc w:val="center"/>
              <w:rPr>
                <w:b/>
                <w:sz w:val="20"/>
                <w:szCs w:val="20"/>
              </w:rPr>
            </w:pPr>
            <w:r w:rsidRPr="006407A7">
              <w:rPr>
                <w:b/>
                <w:sz w:val="20"/>
              </w:rPr>
              <w:t>5 неделя «Добрых дел»</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881A63" w:rsidRPr="006407A7" w:rsidRDefault="00881A63" w:rsidP="00881A63">
            <w:pPr>
              <w:pStyle w:val="aff7"/>
              <w:jc w:val="both"/>
              <w:rPr>
                <w:rFonts w:ascii="Times New Roman" w:hAnsi="Times New Roman" w:cs="Times New Roman"/>
                <w:bCs/>
                <w:iCs/>
                <w:sz w:val="20"/>
                <w:szCs w:val="20"/>
              </w:rPr>
            </w:pPr>
            <w:r w:rsidRPr="006407A7">
              <w:rPr>
                <w:rFonts w:ascii="Times New Roman" w:hAnsi="Times New Roman" w:cs="Times New Roman"/>
                <w:bCs/>
                <w:i/>
                <w:iCs/>
                <w:sz w:val="20"/>
                <w:szCs w:val="20"/>
              </w:rPr>
              <w:t>познавательное развитие</w:t>
            </w:r>
            <w:r w:rsidRPr="006407A7">
              <w:rPr>
                <w:rFonts w:ascii="Times New Roman" w:hAnsi="Times New Roman" w:cs="Times New Roman"/>
                <w:bCs/>
                <w:iCs/>
                <w:sz w:val="20"/>
                <w:szCs w:val="20"/>
              </w:rPr>
              <w:t xml:space="preserve"> – экспериментальная, познавательно-исследовательская, проектная деятельность;</w:t>
            </w:r>
          </w:p>
          <w:p w:rsidR="00881A63" w:rsidRPr="006407A7" w:rsidRDefault="00881A63" w:rsidP="00881A63">
            <w:pPr>
              <w:pStyle w:val="aff7"/>
              <w:jc w:val="both"/>
              <w:rPr>
                <w:rFonts w:ascii="Times New Roman" w:hAnsi="Times New Roman" w:cs="Times New Roman"/>
                <w:bCs/>
                <w:iCs/>
                <w:sz w:val="20"/>
                <w:szCs w:val="20"/>
              </w:rPr>
            </w:pPr>
            <w:r w:rsidRPr="006407A7">
              <w:rPr>
                <w:rFonts w:ascii="Times New Roman" w:hAnsi="Times New Roman" w:cs="Times New Roman"/>
                <w:bCs/>
                <w:i/>
                <w:iCs/>
                <w:sz w:val="20"/>
                <w:szCs w:val="20"/>
              </w:rPr>
              <w:t>речевое развитие</w:t>
            </w:r>
            <w:r w:rsidRPr="006407A7">
              <w:rPr>
                <w:rFonts w:ascii="Times New Roman" w:hAnsi="Times New Roman" w:cs="Times New Roman"/>
                <w:bCs/>
                <w:iCs/>
                <w:sz w:val="20"/>
                <w:szCs w:val="20"/>
              </w:rPr>
              <w:t xml:space="preserve"> – беседы, дидактические игры, проектная деятельность, приобщение к художественной литературе;</w:t>
            </w:r>
          </w:p>
          <w:p w:rsidR="00881A63" w:rsidRPr="006407A7" w:rsidRDefault="00881A63" w:rsidP="00881A63">
            <w:pPr>
              <w:pStyle w:val="aff7"/>
              <w:jc w:val="both"/>
              <w:rPr>
                <w:rFonts w:ascii="Times New Roman" w:hAnsi="Times New Roman" w:cs="Times New Roman"/>
                <w:bCs/>
                <w:iCs/>
                <w:sz w:val="20"/>
                <w:szCs w:val="20"/>
              </w:rPr>
            </w:pPr>
            <w:r w:rsidRPr="006407A7">
              <w:rPr>
                <w:rFonts w:ascii="Times New Roman" w:hAnsi="Times New Roman" w:cs="Times New Roman"/>
                <w:bCs/>
                <w:i/>
                <w:iCs/>
                <w:sz w:val="20"/>
                <w:szCs w:val="20"/>
              </w:rPr>
              <w:t>художественно-эстетическое развитие</w:t>
            </w:r>
            <w:r w:rsidRPr="006407A7">
              <w:rPr>
                <w:rFonts w:ascii="Times New Roman" w:hAnsi="Times New Roman" w:cs="Times New Roman"/>
                <w:bCs/>
                <w:iCs/>
                <w:sz w:val="20"/>
                <w:szCs w:val="20"/>
              </w:rPr>
              <w:t xml:space="preserve"> – выставки продуктивной деятельности, театрализованная деятельность, музыкально-художественная деятельность, конструктивно-модельная деятельность;</w:t>
            </w:r>
          </w:p>
          <w:p w:rsidR="00881A63" w:rsidRPr="006407A7" w:rsidRDefault="00881A63" w:rsidP="00881A63">
            <w:pPr>
              <w:pStyle w:val="aff7"/>
              <w:jc w:val="both"/>
              <w:rPr>
                <w:rFonts w:ascii="Times New Roman" w:hAnsi="Times New Roman" w:cs="Times New Roman"/>
                <w:bCs/>
                <w:iCs/>
                <w:sz w:val="20"/>
                <w:szCs w:val="20"/>
              </w:rPr>
            </w:pPr>
            <w:r w:rsidRPr="006407A7">
              <w:rPr>
                <w:rFonts w:ascii="Times New Roman" w:hAnsi="Times New Roman" w:cs="Times New Roman"/>
                <w:bCs/>
                <w:i/>
                <w:iCs/>
                <w:sz w:val="20"/>
                <w:szCs w:val="20"/>
              </w:rPr>
              <w:t>социально-коммуникативное развитие</w:t>
            </w:r>
            <w:r w:rsidRPr="006407A7">
              <w:rPr>
                <w:rFonts w:ascii="Times New Roman" w:hAnsi="Times New Roman" w:cs="Times New Roman"/>
                <w:bCs/>
                <w:iCs/>
                <w:sz w:val="20"/>
                <w:szCs w:val="20"/>
              </w:rPr>
              <w:t xml:space="preserve"> – беседы нравственной и патриотической направленности, проектная деятельность, конкурсы, викторины; </w:t>
            </w:r>
          </w:p>
          <w:p w:rsidR="00881A63" w:rsidRPr="006407A7" w:rsidRDefault="00881A63" w:rsidP="00881A63">
            <w:pPr>
              <w:pStyle w:val="aff7"/>
              <w:jc w:val="both"/>
              <w:rPr>
                <w:rFonts w:ascii="Times New Roman" w:hAnsi="Times New Roman" w:cs="Times New Roman"/>
                <w:bCs/>
                <w:i/>
                <w:iCs/>
                <w:sz w:val="20"/>
                <w:szCs w:val="20"/>
              </w:rPr>
            </w:pPr>
            <w:r w:rsidRPr="006407A7">
              <w:rPr>
                <w:rFonts w:ascii="Times New Roman" w:hAnsi="Times New Roman" w:cs="Times New Roman"/>
                <w:bCs/>
                <w:i/>
                <w:iCs/>
                <w:sz w:val="20"/>
                <w:szCs w:val="20"/>
              </w:rPr>
              <w:t>физическое развитие</w:t>
            </w:r>
            <w:r w:rsidRPr="006407A7">
              <w:rPr>
                <w:rFonts w:ascii="Times New Roman" w:hAnsi="Times New Roman" w:cs="Times New Roman"/>
                <w:bCs/>
                <w:iCs/>
                <w:sz w:val="20"/>
                <w:szCs w:val="20"/>
              </w:rPr>
              <w:t xml:space="preserve"> – спортивные досуги и праздники, организация условий для двигательной активности, игр с водой, закаливающих</w:t>
            </w:r>
          </w:p>
        </w:tc>
        <w:tc>
          <w:tcPr>
            <w:tcW w:w="5944" w:type="dxa"/>
            <w:tcBorders>
              <w:top w:val="single" w:sz="6" w:space="0" w:color="auto"/>
              <w:left w:val="single" w:sz="6" w:space="0" w:color="auto"/>
              <w:bottom w:val="single" w:sz="6" w:space="0" w:color="auto"/>
              <w:right w:val="single" w:sz="6" w:space="0" w:color="auto"/>
            </w:tcBorders>
            <w:shd w:val="clear" w:color="auto" w:fill="FFFFFF"/>
          </w:tcPr>
          <w:p w:rsidR="00881A63" w:rsidRPr="006407A7" w:rsidRDefault="00881A63" w:rsidP="00881A63">
            <w:pPr>
              <w:shd w:val="clear" w:color="auto" w:fill="FFFFFF"/>
              <w:rPr>
                <w:rFonts w:ascii="Arial" w:hAnsi="Arial" w:cs="Arial"/>
                <w:color w:val="000000"/>
                <w:sz w:val="20"/>
                <w:szCs w:val="20"/>
              </w:rPr>
            </w:pPr>
            <w:r w:rsidRPr="006407A7">
              <w:rPr>
                <w:b/>
                <w:sz w:val="20"/>
                <w:szCs w:val="20"/>
              </w:rPr>
              <w:t>-</w:t>
            </w:r>
            <w:r w:rsidRPr="006407A7">
              <w:rPr>
                <w:b/>
                <w:bCs/>
                <w:color w:val="000000"/>
                <w:sz w:val="20"/>
                <w:szCs w:val="20"/>
              </w:rPr>
              <w:t xml:space="preserve"> </w:t>
            </w:r>
            <w:r w:rsidRPr="006407A7">
              <w:rPr>
                <w:color w:val="000000"/>
                <w:sz w:val="20"/>
                <w:szCs w:val="20"/>
              </w:rPr>
              <w:t>Джунгли зовут.</w:t>
            </w:r>
          </w:p>
          <w:p w:rsidR="00881A63" w:rsidRPr="006407A7" w:rsidRDefault="00881A63" w:rsidP="00881A63">
            <w:pPr>
              <w:shd w:val="clear" w:color="auto" w:fill="FFFFFF"/>
              <w:rPr>
                <w:rFonts w:ascii="Arial" w:hAnsi="Arial" w:cs="Arial"/>
                <w:color w:val="000000"/>
                <w:sz w:val="20"/>
                <w:szCs w:val="20"/>
              </w:rPr>
            </w:pPr>
            <w:r w:rsidRPr="006407A7">
              <w:rPr>
                <w:b/>
                <w:sz w:val="20"/>
                <w:szCs w:val="20"/>
              </w:rPr>
              <w:t xml:space="preserve">– </w:t>
            </w:r>
            <w:r w:rsidRPr="006407A7">
              <w:rPr>
                <w:color w:val="000000"/>
                <w:sz w:val="20"/>
                <w:szCs w:val="20"/>
              </w:rPr>
              <w:t>Друзья – Апачи и Каманчи</w:t>
            </w:r>
            <w:r w:rsidRPr="006407A7">
              <w:rPr>
                <w:b/>
                <w:bCs/>
                <w:color w:val="000000"/>
                <w:sz w:val="20"/>
                <w:szCs w:val="20"/>
              </w:rPr>
              <w:t>.</w:t>
            </w:r>
          </w:p>
          <w:p w:rsidR="00881A63" w:rsidRPr="006407A7" w:rsidRDefault="00881A63" w:rsidP="00881A63">
            <w:pPr>
              <w:rPr>
                <w:sz w:val="20"/>
              </w:rPr>
            </w:pPr>
            <w:r w:rsidRPr="006407A7">
              <w:rPr>
                <w:b/>
                <w:sz w:val="20"/>
              </w:rPr>
              <w:t xml:space="preserve">– </w:t>
            </w:r>
            <w:r w:rsidRPr="006407A7">
              <w:rPr>
                <w:sz w:val="20"/>
              </w:rPr>
              <w:t>День пожарной безопасности</w:t>
            </w:r>
          </w:p>
          <w:p w:rsidR="00881A63" w:rsidRPr="006407A7" w:rsidRDefault="00881A63" w:rsidP="00881A63">
            <w:pPr>
              <w:shd w:val="clear" w:color="auto" w:fill="FFFFFF"/>
              <w:rPr>
                <w:b/>
                <w:sz w:val="20"/>
              </w:rPr>
            </w:pPr>
            <w:r w:rsidRPr="006407A7">
              <w:rPr>
                <w:b/>
                <w:sz w:val="20"/>
              </w:rPr>
              <w:t>–</w:t>
            </w:r>
            <w:r w:rsidRPr="006407A7">
              <w:rPr>
                <w:bCs/>
                <w:sz w:val="20"/>
              </w:rPr>
              <w:t xml:space="preserve"> День </w:t>
            </w:r>
            <w:r w:rsidRPr="006407A7">
              <w:rPr>
                <w:color w:val="000000"/>
                <w:sz w:val="20"/>
              </w:rPr>
              <w:t>юного следопыта</w:t>
            </w:r>
            <w:r w:rsidRPr="006407A7">
              <w:rPr>
                <w:b/>
                <w:bCs/>
                <w:color w:val="000000"/>
                <w:sz w:val="20"/>
              </w:rPr>
              <w:t>.</w:t>
            </w:r>
          </w:p>
          <w:p w:rsidR="00881A63" w:rsidRDefault="00881A63" w:rsidP="00881A63">
            <w:pPr>
              <w:shd w:val="clear" w:color="auto" w:fill="FFFFFF"/>
              <w:rPr>
                <w:b/>
                <w:bCs/>
                <w:color w:val="000000"/>
                <w:sz w:val="20"/>
              </w:rPr>
            </w:pPr>
            <w:r w:rsidRPr="006407A7">
              <w:rPr>
                <w:b/>
                <w:sz w:val="20"/>
              </w:rPr>
              <w:t>–</w:t>
            </w:r>
            <w:r w:rsidRPr="006407A7">
              <w:rPr>
                <w:b/>
                <w:bCs/>
                <w:color w:val="000000"/>
                <w:sz w:val="20"/>
              </w:rPr>
              <w:t xml:space="preserve"> </w:t>
            </w:r>
            <w:r w:rsidRPr="006407A7">
              <w:rPr>
                <w:color w:val="000000"/>
                <w:sz w:val="20"/>
              </w:rPr>
              <w:t>День веселого пирата</w:t>
            </w:r>
            <w:r w:rsidRPr="006407A7">
              <w:rPr>
                <w:b/>
                <w:bCs/>
                <w:color w:val="000000"/>
                <w:sz w:val="20"/>
              </w:rPr>
              <w:t>.</w:t>
            </w:r>
          </w:p>
          <w:p w:rsidR="00881A63" w:rsidRPr="006407A7" w:rsidRDefault="00881A63" w:rsidP="00881A63">
            <w:pPr>
              <w:shd w:val="clear" w:color="auto" w:fill="FFFFFF"/>
              <w:rPr>
                <w:rFonts w:ascii="Arial" w:hAnsi="Arial" w:cs="Arial"/>
                <w:color w:val="000000"/>
                <w:sz w:val="18"/>
                <w:szCs w:val="21"/>
              </w:rPr>
            </w:pPr>
          </w:p>
          <w:p w:rsidR="00881A63" w:rsidRPr="006407A7" w:rsidRDefault="00881A63" w:rsidP="00881A63">
            <w:pPr>
              <w:rPr>
                <w:sz w:val="20"/>
              </w:rPr>
            </w:pPr>
            <w:r w:rsidRPr="006407A7">
              <w:rPr>
                <w:b/>
                <w:sz w:val="20"/>
              </w:rPr>
              <w:t>–</w:t>
            </w:r>
            <w:r w:rsidRPr="006407A7">
              <w:rPr>
                <w:sz w:val="20"/>
              </w:rPr>
              <w:t>Всероссийский день семьи, любви и верности. </w:t>
            </w:r>
          </w:p>
          <w:p w:rsidR="00881A63" w:rsidRPr="006407A7" w:rsidRDefault="00881A63" w:rsidP="00881A63">
            <w:pPr>
              <w:shd w:val="clear" w:color="auto" w:fill="FFFFFF"/>
              <w:rPr>
                <w:rFonts w:ascii="Arial" w:hAnsi="Arial" w:cs="Arial"/>
                <w:color w:val="000000"/>
                <w:sz w:val="18"/>
                <w:szCs w:val="21"/>
              </w:rPr>
            </w:pPr>
            <w:r w:rsidRPr="006407A7">
              <w:rPr>
                <w:b/>
                <w:sz w:val="20"/>
              </w:rPr>
              <w:t xml:space="preserve">– </w:t>
            </w:r>
            <w:r w:rsidRPr="006407A7">
              <w:rPr>
                <w:color w:val="000000"/>
                <w:sz w:val="20"/>
              </w:rPr>
              <w:t>Путешествие в космос.</w:t>
            </w:r>
          </w:p>
          <w:p w:rsidR="00881A63" w:rsidRPr="006407A7" w:rsidRDefault="00881A63" w:rsidP="00881A63">
            <w:pPr>
              <w:shd w:val="clear" w:color="auto" w:fill="FFFFFF"/>
              <w:rPr>
                <w:color w:val="000000"/>
                <w:sz w:val="20"/>
              </w:rPr>
            </w:pPr>
            <w:r w:rsidRPr="006407A7">
              <w:rPr>
                <w:b/>
                <w:sz w:val="20"/>
              </w:rPr>
              <w:t>–</w:t>
            </w:r>
            <w:r w:rsidRPr="006407A7">
              <w:rPr>
                <w:b/>
                <w:bCs/>
                <w:color w:val="000000"/>
                <w:sz w:val="20"/>
              </w:rPr>
              <w:t xml:space="preserve"> </w:t>
            </w:r>
            <w:r w:rsidRPr="006407A7">
              <w:rPr>
                <w:color w:val="000000"/>
                <w:sz w:val="20"/>
              </w:rPr>
              <w:t>день путешественника</w:t>
            </w:r>
          </w:p>
          <w:p w:rsidR="00881A63" w:rsidRPr="006407A7" w:rsidRDefault="00881A63" w:rsidP="00881A63">
            <w:pPr>
              <w:shd w:val="clear" w:color="auto" w:fill="FFFFFF"/>
              <w:rPr>
                <w:rFonts w:ascii="Arial" w:hAnsi="Arial" w:cs="Arial"/>
                <w:color w:val="000000"/>
                <w:sz w:val="18"/>
                <w:szCs w:val="21"/>
              </w:rPr>
            </w:pPr>
            <w:r w:rsidRPr="006407A7">
              <w:rPr>
                <w:b/>
                <w:sz w:val="20"/>
              </w:rPr>
              <w:t xml:space="preserve">– </w:t>
            </w:r>
            <w:r w:rsidRPr="006407A7">
              <w:rPr>
                <w:color w:val="000000"/>
                <w:sz w:val="20"/>
              </w:rPr>
              <w:t xml:space="preserve"> Путешествие в прошлое.</w:t>
            </w:r>
          </w:p>
          <w:p w:rsidR="00881A63" w:rsidRDefault="00881A63" w:rsidP="00881A63">
            <w:pPr>
              <w:shd w:val="clear" w:color="auto" w:fill="FFFFFF"/>
              <w:rPr>
                <w:b/>
                <w:bCs/>
                <w:color w:val="000000"/>
                <w:sz w:val="20"/>
              </w:rPr>
            </w:pPr>
            <w:r w:rsidRPr="006407A7">
              <w:rPr>
                <w:b/>
                <w:sz w:val="20"/>
              </w:rPr>
              <w:t>–</w:t>
            </w:r>
            <w:r w:rsidRPr="006407A7">
              <w:rPr>
                <w:b/>
                <w:bCs/>
                <w:color w:val="000000"/>
                <w:sz w:val="20"/>
              </w:rPr>
              <w:t xml:space="preserve"> </w:t>
            </w:r>
            <w:r w:rsidRPr="006407A7">
              <w:rPr>
                <w:color w:val="000000"/>
                <w:sz w:val="20"/>
              </w:rPr>
              <w:t>Путешествие по морю</w:t>
            </w:r>
            <w:r w:rsidRPr="006407A7">
              <w:rPr>
                <w:b/>
                <w:bCs/>
                <w:color w:val="000000"/>
                <w:sz w:val="20"/>
              </w:rPr>
              <w:t>.</w:t>
            </w:r>
          </w:p>
          <w:p w:rsidR="00881A63" w:rsidRDefault="00881A63" w:rsidP="00881A63">
            <w:pPr>
              <w:shd w:val="clear" w:color="auto" w:fill="FFFFFF"/>
              <w:rPr>
                <w:b/>
                <w:bCs/>
                <w:color w:val="000000"/>
                <w:sz w:val="20"/>
              </w:rPr>
            </w:pPr>
          </w:p>
          <w:p w:rsidR="00881A63" w:rsidRPr="006407A7" w:rsidRDefault="00881A63" w:rsidP="00881A63">
            <w:pPr>
              <w:shd w:val="clear" w:color="auto" w:fill="FFFFFF"/>
              <w:rPr>
                <w:rFonts w:ascii="Arial" w:hAnsi="Arial" w:cs="Arial"/>
                <w:color w:val="000000"/>
                <w:sz w:val="18"/>
                <w:szCs w:val="21"/>
              </w:rPr>
            </w:pPr>
            <w:r w:rsidRPr="006407A7">
              <w:rPr>
                <w:b/>
                <w:sz w:val="20"/>
              </w:rPr>
              <w:t xml:space="preserve">– </w:t>
            </w:r>
            <w:r w:rsidRPr="006407A7">
              <w:rPr>
                <w:color w:val="000000"/>
                <w:sz w:val="20"/>
              </w:rPr>
              <w:t>День мыльных пузырей</w:t>
            </w:r>
            <w:r w:rsidRPr="006407A7">
              <w:rPr>
                <w:b/>
                <w:bCs/>
                <w:color w:val="000000"/>
                <w:sz w:val="20"/>
              </w:rPr>
              <w:t>.</w:t>
            </w:r>
          </w:p>
          <w:p w:rsidR="00881A63" w:rsidRPr="006407A7" w:rsidRDefault="00881A63" w:rsidP="00881A63">
            <w:pPr>
              <w:shd w:val="clear" w:color="auto" w:fill="FFFFFF"/>
              <w:rPr>
                <w:b/>
                <w:bCs/>
                <w:color w:val="000000"/>
                <w:sz w:val="20"/>
              </w:rPr>
            </w:pPr>
            <w:r w:rsidRPr="006407A7">
              <w:rPr>
                <w:b/>
                <w:sz w:val="20"/>
              </w:rPr>
              <w:t xml:space="preserve">– </w:t>
            </w:r>
            <w:r w:rsidRPr="006407A7">
              <w:rPr>
                <w:color w:val="000000"/>
                <w:sz w:val="20"/>
              </w:rPr>
              <w:t>День любимых игр и игрушек</w:t>
            </w:r>
            <w:r w:rsidRPr="006407A7">
              <w:rPr>
                <w:b/>
                <w:bCs/>
                <w:color w:val="000000"/>
                <w:sz w:val="20"/>
              </w:rPr>
              <w:t>.</w:t>
            </w:r>
          </w:p>
          <w:p w:rsidR="00881A63" w:rsidRPr="006407A7" w:rsidRDefault="00881A63" w:rsidP="00881A63">
            <w:pPr>
              <w:rPr>
                <w:sz w:val="20"/>
              </w:rPr>
            </w:pPr>
            <w:r w:rsidRPr="006407A7">
              <w:rPr>
                <w:b/>
                <w:sz w:val="20"/>
              </w:rPr>
              <w:t>–</w:t>
            </w:r>
            <w:r w:rsidRPr="006407A7">
              <w:rPr>
                <w:sz w:val="20"/>
              </w:rPr>
              <w:t>День лета</w:t>
            </w:r>
          </w:p>
          <w:p w:rsidR="00881A63" w:rsidRPr="006407A7" w:rsidRDefault="00881A63" w:rsidP="00881A63">
            <w:pPr>
              <w:shd w:val="clear" w:color="auto" w:fill="FFFFFF"/>
              <w:rPr>
                <w:color w:val="000000"/>
                <w:sz w:val="20"/>
              </w:rPr>
            </w:pPr>
            <w:r w:rsidRPr="006407A7">
              <w:rPr>
                <w:b/>
                <w:sz w:val="20"/>
              </w:rPr>
              <w:t>–</w:t>
            </w:r>
            <w:r w:rsidRPr="006407A7">
              <w:rPr>
                <w:bCs/>
                <w:sz w:val="20"/>
              </w:rPr>
              <w:t xml:space="preserve"> </w:t>
            </w:r>
            <w:r w:rsidRPr="006407A7">
              <w:rPr>
                <w:color w:val="000000"/>
                <w:sz w:val="20"/>
              </w:rPr>
              <w:t>День веселых красок</w:t>
            </w:r>
          </w:p>
          <w:p w:rsidR="00881A63" w:rsidRDefault="00881A63" w:rsidP="00881A63">
            <w:pPr>
              <w:shd w:val="clear" w:color="auto" w:fill="FFFFFF"/>
              <w:rPr>
                <w:b/>
                <w:bCs/>
                <w:color w:val="000000"/>
              </w:rPr>
            </w:pPr>
            <w:r w:rsidRPr="006407A7">
              <w:rPr>
                <w:b/>
                <w:sz w:val="20"/>
              </w:rPr>
              <w:t>–</w:t>
            </w:r>
            <w:r w:rsidRPr="006407A7">
              <w:rPr>
                <w:bCs/>
                <w:sz w:val="20"/>
              </w:rPr>
              <w:t xml:space="preserve"> </w:t>
            </w:r>
            <w:r w:rsidRPr="006407A7">
              <w:rPr>
                <w:color w:val="000000"/>
                <w:sz w:val="20"/>
              </w:rPr>
              <w:t>День народных игр</w:t>
            </w:r>
            <w:r>
              <w:rPr>
                <w:b/>
                <w:bCs/>
                <w:color w:val="000000"/>
              </w:rPr>
              <w:t>.</w:t>
            </w:r>
          </w:p>
          <w:p w:rsidR="00881A63" w:rsidRDefault="00881A63" w:rsidP="00881A63">
            <w:pPr>
              <w:shd w:val="clear" w:color="auto" w:fill="FFFFFF"/>
              <w:rPr>
                <w:b/>
                <w:bCs/>
                <w:color w:val="000000"/>
              </w:rPr>
            </w:pPr>
          </w:p>
          <w:p w:rsidR="00881A63" w:rsidRPr="006407A7" w:rsidRDefault="00881A63" w:rsidP="00881A63">
            <w:pPr>
              <w:rPr>
                <w:sz w:val="20"/>
              </w:rPr>
            </w:pPr>
            <w:r w:rsidRPr="006407A7">
              <w:rPr>
                <w:b/>
                <w:sz w:val="20"/>
              </w:rPr>
              <w:t xml:space="preserve">- </w:t>
            </w:r>
            <w:r w:rsidRPr="006407A7">
              <w:rPr>
                <w:sz w:val="20"/>
              </w:rPr>
              <w:t>Всемирный день китов и дельфинов.</w:t>
            </w:r>
          </w:p>
          <w:p w:rsidR="00881A63" w:rsidRPr="006407A7" w:rsidRDefault="00881A63" w:rsidP="00881A63">
            <w:pPr>
              <w:rPr>
                <w:sz w:val="20"/>
              </w:rPr>
            </w:pPr>
            <w:r w:rsidRPr="006407A7">
              <w:rPr>
                <w:b/>
                <w:sz w:val="20"/>
              </w:rPr>
              <w:t xml:space="preserve">- </w:t>
            </w:r>
            <w:r w:rsidRPr="006407A7">
              <w:rPr>
                <w:sz w:val="20"/>
              </w:rPr>
              <w:t>День домашних любимцев.</w:t>
            </w:r>
          </w:p>
          <w:p w:rsidR="00881A63" w:rsidRPr="006407A7" w:rsidRDefault="00881A63" w:rsidP="00881A63">
            <w:pPr>
              <w:shd w:val="clear" w:color="auto" w:fill="FFFFFF"/>
              <w:rPr>
                <w:rFonts w:ascii="Arial" w:hAnsi="Arial" w:cs="Arial"/>
                <w:color w:val="000000"/>
                <w:sz w:val="18"/>
                <w:szCs w:val="21"/>
              </w:rPr>
            </w:pPr>
            <w:r w:rsidRPr="006407A7">
              <w:rPr>
                <w:b/>
                <w:sz w:val="20"/>
              </w:rPr>
              <w:t>–</w:t>
            </w:r>
            <w:r w:rsidRPr="006407A7">
              <w:rPr>
                <w:b/>
                <w:bCs/>
                <w:color w:val="000000"/>
                <w:sz w:val="20"/>
              </w:rPr>
              <w:t xml:space="preserve"> </w:t>
            </w:r>
            <w:r w:rsidRPr="006407A7">
              <w:rPr>
                <w:bCs/>
                <w:color w:val="000000"/>
                <w:sz w:val="20"/>
              </w:rPr>
              <w:t>День почемучек.</w:t>
            </w:r>
          </w:p>
          <w:p w:rsidR="00881A63" w:rsidRPr="006407A7" w:rsidRDefault="00881A63" w:rsidP="00881A63">
            <w:pPr>
              <w:shd w:val="clear" w:color="auto" w:fill="FFFFFF"/>
              <w:rPr>
                <w:rFonts w:ascii="Arial" w:hAnsi="Arial" w:cs="Arial"/>
                <w:color w:val="000000"/>
                <w:sz w:val="18"/>
                <w:szCs w:val="21"/>
              </w:rPr>
            </w:pPr>
            <w:r w:rsidRPr="006407A7">
              <w:rPr>
                <w:b/>
                <w:sz w:val="20"/>
              </w:rPr>
              <w:t xml:space="preserve">– </w:t>
            </w:r>
            <w:r w:rsidRPr="006407A7">
              <w:rPr>
                <w:bCs/>
                <w:color w:val="000000"/>
                <w:sz w:val="20"/>
              </w:rPr>
              <w:t>День юного натуралиста</w:t>
            </w:r>
          </w:p>
          <w:p w:rsidR="00881A63" w:rsidRPr="006407A7" w:rsidRDefault="00881A63" w:rsidP="00881A63">
            <w:pPr>
              <w:rPr>
                <w:b/>
                <w:sz w:val="20"/>
                <w:szCs w:val="20"/>
              </w:rPr>
            </w:pPr>
          </w:p>
          <w:p w:rsidR="00881A63" w:rsidRPr="006407A7" w:rsidRDefault="00881A63" w:rsidP="00881A63">
            <w:pPr>
              <w:rPr>
                <w:sz w:val="20"/>
              </w:rPr>
            </w:pPr>
            <w:r w:rsidRPr="006407A7">
              <w:rPr>
                <w:b/>
                <w:sz w:val="20"/>
              </w:rPr>
              <w:t xml:space="preserve">- </w:t>
            </w:r>
            <w:r w:rsidRPr="006407A7">
              <w:rPr>
                <w:sz w:val="20"/>
              </w:rPr>
              <w:t xml:space="preserve">Международный </w:t>
            </w:r>
          </w:p>
          <w:p w:rsidR="00881A63" w:rsidRPr="006407A7" w:rsidRDefault="00881A63" w:rsidP="00881A63">
            <w:pPr>
              <w:rPr>
                <w:sz w:val="20"/>
              </w:rPr>
            </w:pPr>
            <w:r w:rsidRPr="006407A7">
              <w:rPr>
                <w:sz w:val="20"/>
              </w:rPr>
              <w:t xml:space="preserve">день дружбы. </w:t>
            </w:r>
          </w:p>
          <w:p w:rsidR="00881A63" w:rsidRPr="006407A7" w:rsidRDefault="00881A63" w:rsidP="00881A63">
            <w:pPr>
              <w:rPr>
                <w:sz w:val="20"/>
              </w:rPr>
            </w:pPr>
            <w:r w:rsidRPr="006407A7">
              <w:rPr>
                <w:b/>
                <w:sz w:val="20"/>
              </w:rPr>
              <w:t xml:space="preserve">– </w:t>
            </w:r>
            <w:r w:rsidRPr="006407A7">
              <w:rPr>
                <w:bCs/>
                <w:sz w:val="20"/>
              </w:rPr>
              <w:t>День домашних животных.</w:t>
            </w:r>
          </w:p>
          <w:p w:rsidR="00881A63" w:rsidRPr="006407A7" w:rsidRDefault="00881A63" w:rsidP="00881A63">
            <w:pPr>
              <w:shd w:val="clear" w:color="auto" w:fill="FFFFFF"/>
              <w:spacing w:line="294" w:lineRule="atLeast"/>
              <w:rPr>
                <w:color w:val="000000"/>
                <w:sz w:val="20"/>
                <w:szCs w:val="20"/>
              </w:rPr>
            </w:pPr>
            <w:r w:rsidRPr="006407A7">
              <w:rPr>
                <w:b/>
                <w:sz w:val="20"/>
              </w:rPr>
              <w:t xml:space="preserve">– </w:t>
            </w:r>
            <w:r w:rsidRPr="006407A7">
              <w:rPr>
                <w:color w:val="000000"/>
                <w:sz w:val="20"/>
              </w:rPr>
              <w:t>День книжки- малышки</w:t>
            </w:r>
            <w:r>
              <w:rPr>
                <w:b/>
                <w:bCs/>
                <w:color w:val="000000"/>
              </w:rPr>
              <w:t>.</w:t>
            </w:r>
          </w:p>
          <w:p w:rsidR="00881A63" w:rsidRPr="006407A7" w:rsidRDefault="00881A63" w:rsidP="00881A63">
            <w:pPr>
              <w:rPr>
                <w:b/>
                <w:sz w:val="20"/>
                <w:szCs w:val="20"/>
              </w:rPr>
            </w:pPr>
          </w:p>
        </w:tc>
      </w:tr>
      <w:tr w:rsidR="00881A63" w:rsidRPr="006A6AD5" w:rsidTr="00881A63">
        <w:trPr>
          <w:gridBefore w:val="1"/>
          <w:gridAfter w:val="1"/>
          <w:wBefore w:w="284" w:type="dxa"/>
          <w:wAfter w:w="9" w:type="dxa"/>
          <w:trHeight w:hRule="exact" w:val="451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881A63" w:rsidRDefault="00881A63" w:rsidP="00881A63">
            <w:pPr>
              <w:widowControl w:val="0"/>
              <w:shd w:val="clear" w:color="auto" w:fill="FFFFFF"/>
              <w:suppressAutoHyphens w:val="0"/>
              <w:autoSpaceDE w:val="0"/>
              <w:autoSpaceDN w:val="0"/>
              <w:adjustRightInd w:val="0"/>
              <w:ind w:left="370" w:right="197"/>
              <w:rPr>
                <w:b/>
                <w:sz w:val="20"/>
                <w:szCs w:val="20"/>
              </w:rPr>
            </w:pPr>
            <w:r>
              <w:rPr>
                <w:b/>
                <w:sz w:val="20"/>
                <w:szCs w:val="20"/>
              </w:rPr>
              <w:t>АВГУСТ</w:t>
            </w:r>
          </w:p>
          <w:p w:rsidR="00881A63" w:rsidRPr="00B83393" w:rsidRDefault="00881A63" w:rsidP="00937DE6">
            <w:pPr>
              <w:pStyle w:val="afe"/>
              <w:widowControl w:val="0"/>
              <w:numPr>
                <w:ilvl w:val="0"/>
                <w:numId w:val="62"/>
              </w:numPr>
              <w:shd w:val="clear" w:color="auto" w:fill="FFFFFF"/>
              <w:autoSpaceDE w:val="0"/>
              <w:autoSpaceDN w:val="0"/>
              <w:adjustRightInd w:val="0"/>
              <w:ind w:right="197"/>
              <w:rPr>
                <w:b/>
                <w:bCs/>
                <w:sz w:val="20"/>
              </w:rPr>
            </w:pPr>
            <w:r w:rsidRPr="00B83393">
              <w:rPr>
                <w:b/>
                <w:sz w:val="20"/>
              </w:rPr>
              <w:t xml:space="preserve">неделя </w:t>
            </w:r>
            <w:r w:rsidRPr="00B83393">
              <w:rPr>
                <w:b/>
                <w:bCs/>
                <w:sz w:val="20"/>
              </w:rPr>
              <w:t>«День добрых дел!»</w:t>
            </w:r>
          </w:p>
          <w:p w:rsidR="00881A63" w:rsidRDefault="00881A63" w:rsidP="00881A63">
            <w:pPr>
              <w:widowControl w:val="0"/>
              <w:shd w:val="clear" w:color="auto" w:fill="FFFFFF"/>
              <w:suppressAutoHyphens w:val="0"/>
              <w:autoSpaceDE w:val="0"/>
              <w:autoSpaceDN w:val="0"/>
              <w:adjustRightInd w:val="0"/>
              <w:ind w:left="370" w:right="197"/>
              <w:rPr>
                <w:b/>
                <w:sz w:val="20"/>
              </w:rPr>
            </w:pPr>
          </w:p>
          <w:p w:rsidR="00881A63" w:rsidRDefault="00881A63" w:rsidP="00937DE6">
            <w:pPr>
              <w:pStyle w:val="afe"/>
              <w:widowControl w:val="0"/>
              <w:numPr>
                <w:ilvl w:val="0"/>
                <w:numId w:val="62"/>
              </w:numPr>
              <w:shd w:val="clear" w:color="auto" w:fill="FFFFFF"/>
              <w:autoSpaceDE w:val="0"/>
              <w:autoSpaceDN w:val="0"/>
              <w:adjustRightInd w:val="0"/>
              <w:ind w:right="197"/>
              <w:rPr>
                <w:b/>
                <w:sz w:val="20"/>
                <w:lang w:val="ru-RU"/>
              </w:rPr>
            </w:pPr>
            <w:r w:rsidRPr="00B83393">
              <w:rPr>
                <w:b/>
                <w:sz w:val="20"/>
              </w:rPr>
              <w:t>неделя «Будьте здоровы!»</w:t>
            </w:r>
          </w:p>
          <w:p w:rsidR="00881A63" w:rsidRPr="00B83393" w:rsidRDefault="00881A63" w:rsidP="00881A63">
            <w:pPr>
              <w:pStyle w:val="afe"/>
              <w:rPr>
                <w:b/>
                <w:sz w:val="20"/>
                <w:lang w:val="ru-RU"/>
              </w:rPr>
            </w:pPr>
          </w:p>
          <w:p w:rsidR="00881A63" w:rsidRDefault="00881A63" w:rsidP="00881A63">
            <w:pPr>
              <w:widowControl w:val="0"/>
              <w:shd w:val="clear" w:color="auto" w:fill="FFFFFF"/>
              <w:autoSpaceDE w:val="0"/>
              <w:autoSpaceDN w:val="0"/>
              <w:adjustRightInd w:val="0"/>
              <w:ind w:right="197"/>
              <w:rPr>
                <w:b/>
                <w:sz w:val="20"/>
              </w:rPr>
            </w:pPr>
          </w:p>
          <w:p w:rsidR="00881A63" w:rsidRPr="00B83393" w:rsidRDefault="00881A63" w:rsidP="00937DE6">
            <w:pPr>
              <w:pStyle w:val="afe"/>
              <w:widowControl w:val="0"/>
              <w:numPr>
                <w:ilvl w:val="0"/>
                <w:numId w:val="62"/>
              </w:numPr>
              <w:shd w:val="clear" w:color="auto" w:fill="FFFFFF"/>
              <w:autoSpaceDE w:val="0"/>
              <w:autoSpaceDN w:val="0"/>
              <w:adjustRightInd w:val="0"/>
              <w:ind w:right="197"/>
              <w:jc w:val="center"/>
              <w:rPr>
                <w:b/>
                <w:sz w:val="20"/>
                <w:szCs w:val="20"/>
                <w:lang w:val="ru-RU"/>
              </w:rPr>
            </w:pPr>
            <w:r w:rsidRPr="00B83393">
              <w:rPr>
                <w:b/>
                <w:sz w:val="20"/>
                <w:szCs w:val="20"/>
                <w:lang w:val="ru-RU"/>
              </w:rPr>
              <w:t>неделя «Мы живём в России»</w:t>
            </w:r>
          </w:p>
          <w:p w:rsidR="00881A63" w:rsidRDefault="00881A63" w:rsidP="00881A63">
            <w:pPr>
              <w:widowControl w:val="0"/>
              <w:shd w:val="clear" w:color="auto" w:fill="FFFFFF"/>
              <w:autoSpaceDE w:val="0"/>
              <w:autoSpaceDN w:val="0"/>
              <w:adjustRightInd w:val="0"/>
              <w:ind w:right="197"/>
              <w:rPr>
                <w:b/>
                <w:sz w:val="20"/>
                <w:szCs w:val="20"/>
              </w:rPr>
            </w:pPr>
          </w:p>
          <w:p w:rsidR="00881A63" w:rsidRDefault="00881A63" w:rsidP="00881A63">
            <w:pPr>
              <w:widowControl w:val="0"/>
              <w:shd w:val="clear" w:color="auto" w:fill="FFFFFF"/>
              <w:autoSpaceDE w:val="0"/>
              <w:autoSpaceDN w:val="0"/>
              <w:adjustRightInd w:val="0"/>
              <w:ind w:right="197"/>
              <w:jc w:val="center"/>
              <w:rPr>
                <w:b/>
                <w:sz w:val="20"/>
              </w:rPr>
            </w:pPr>
          </w:p>
          <w:p w:rsidR="00881A63" w:rsidRDefault="00881A63" w:rsidP="00881A63">
            <w:pPr>
              <w:widowControl w:val="0"/>
              <w:shd w:val="clear" w:color="auto" w:fill="FFFFFF"/>
              <w:autoSpaceDE w:val="0"/>
              <w:autoSpaceDN w:val="0"/>
              <w:adjustRightInd w:val="0"/>
              <w:ind w:right="197"/>
              <w:jc w:val="center"/>
              <w:rPr>
                <w:b/>
                <w:sz w:val="20"/>
              </w:rPr>
            </w:pPr>
          </w:p>
          <w:p w:rsidR="00881A63" w:rsidRDefault="00881A63" w:rsidP="00881A63">
            <w:pPr>
              <w:widowControl w:val="0"/>
              <w:shd w:val="clear" w:color="auto" w:fill="FFFFFF"/>
              <w:autoSpaceDE w:val="0"/>
              <w:autoSpaceDN w:val="0"/>
              <w:adjustRightInd w:val="0"/>
              <w:ind w:right="197"/>
              <w:rPr>
                <w:b/>
                <w:sz w:val="20"/>
              </w:rPr>
            </w:pPr>
          </w:p>
          <w:p w:rsidR="00881A63" w:rsidRPr="00B83393" w:rsidRDefault="00881A63" w:rsidP="00881A63">
            <w:pPr>
              <w:widowControl w:val="0"/>
              <w:shd w:val="clear" w:color="auto" w:fill="FFFFFF"/>
              <w:autoSpaceDE w:val="0"/>
              <w:autoSpaceDN w:val="0"/>
              <w:adjustRightInd w:val="0"/>
              <w:ind w:right="197"/>
              <w:jc w:val="center"/>
              <w:rPr>
                <w:b/>
                <w:sz w:val="16"/>
                <w:szCs w:val="20"/>
              </w:rPr>
            </w:pPr>
            <w:r w:rsidRPr="00B83393">
              <w:rPr>
                <w:b/>
                <w:sz w:val="20"/>
              </w:rPr>
              <w:t>4 неделя «Знания – сила!»</w:t>
            </w:r>
          </w:p>
          <w:p w:rsidR="00881A63" w:rsidRDefault="00881A63" w:rsidP="00881A63">
            <w:pPr>
              <w:widowControl w:val="0"/>
              <w:shd w:val="clear" w:color="auto" w:fill="FFFFFF"/>
              <w:autoSpaceDE w:val="0"/>
              <w:autoSpaceDN w:val="0"/>
              <w:adjustRightInd w:val="0"/>
              <w:ind w:right="197"/>
              <w:rPr>
                <w:b/>
                <w:sz w:val="20"/>
                <w:szCs w:val="20"/>
              </w:rPr>
            </w:pPr>
          </w:p>
          <w:p w:rsidR="00881A63" w:rsidRPr="00B83393" w:rsidRDefault="00881A63" w:rsidP="00881A63">
            <w:pPr>
              <w:widowControl w:val="0"/>
              <w:shd w:val="clear" w:color="auto" w:fill="FFFFFF"/>
              <w:autoSpaceDE w:val="0"/>
              <w:autoSpaceDN w:val="0"/>
              <w:adjustRightInd w:val="0"/>
              <w:ind w:right="197"/>
              <w:rPr>
                <w:b/>
                <w:sz w:val="20"/>
                <w:szCs w:val="20"/>
              </w:rPr>
            </w:pP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881A63" w:rsidRPr="006407A7" w:rsidRDefault="00881A63" w:rsidP="00881A63">
            <w:pPr>
              <w:pStyle w:val="aff7"/>
              <w:jc w:val="both"/>
              <w:rPr>
                <w:rFonts w:ascii="Times New Roman" w:hAnsi="Times New Roman" w:cs="Times New Roman"/>
                <w:bCs/>
                <w:iCs/>
                <w:sz w:val="20"/>
                <w:szCs w:val="20"/>
              </w:rPr>
            </w:pPr>
            <w:r w:rsidRPr="006407A7">
              <w:rPr>
                <w:rFonts w:ascii="Times New Roman" w:hAnsi="Times New Roman" w:cs="Times New Roman"/>
                <w:bCs/>
                <w:i/>
                <w:iCs/>
                <w:sz w:val="20"/>
                <w:szCs w:val="20"/>
              </w:rPr>
              <w:t>познавательное развитие</w:t>
            </w:r>
            <w:r w:rsidRPr="006407A7">
              <w:rPr>
                <w:rFonts w:ascii="Times New Roman" w:hAnsi="Times New Roman" w:cs="Times New Roman"/>
                <w:bCs/>
                <w:iCs/>
                <w:sz w:val="20"/>
                <w:szCs w:val="20"/>
              </w:rPr>
              <w:t xml:space="preserve"> – экспериментальная, познавательно-исследовательская, проектная деятельность;</w:t>
            </w:r>
          </w:p>
          <w:p w:rsidR="00881A63" w:rsidRPr="006407A7" w:rsidRDefault="00881A63" w:rsidP="00881A63">
            <w:pPr>
              <w:pStyle w:val="aff7"/>
              <w:jc w:val="both"/>
              <w:rPr>
                <w:rFonts w:ascii="Times New Roman" w:hAnsi="Times New Roman" w:cs="Times New Roman"/>
                <w:bCs/>
                <w:iCs/>
                <w:sz w:val="20"/>
                <w:szCs w:val="20"/>
              </w:rPr>
            </w:pPr>
            <w:r w:rsidRPr="006407A7">
              <w:rPr>
                <w:rFonts w:ascii="Times New Roman" w:hAnsi="Times New Roman" w:cs="Times New Roman"/>
                <w:bCs/>
                <w:i/>
                <w:iCs/>
                <w:sz w:val="20"/>
                <w:szCs w:val="20"/>
              </w:rPr>
              <w:t>речевое развитие</w:t>
            </w:r>
            <w:r w:rsidRPr="006407A7">
              <w:rPr>
                <w:rFonts w:ascii="Times New Roman" w:hAnsi="Times New Roman" w:cs="Times New Roman"/>
                <w:bCs/>
                <w:iCs/>
                <w:sz w:val="20"/>
                <w:szCs w:val="20"/>
              </w:rPr>
              <w:t xml:space="preserve"> – беседы, дидактические игры, проектная деятельность, приобщение к художественной литературе;</w:t>
            </w:r>
          </w:p>
          <w:p w:rsidR="00881A63" w:rsidRPr="006407A7" w:rsidRDefault="00881A63" w:rsidP="00881A63">
            <w:pPr>
              <w:pStyle w:val="aff7"/>
              <w:jc w:val="both"/>
              <w:rPr>
                <w:rFonts w:ascii="Times New Roman" w:hAnsi="Times New Roman" w:cs="Times New Roman"/>
                <w:bCs/>
                <w:iCs/>
                <w:sz w:val="20"/>
                <w:szCs w:val="20"/>
              </w:rPr>
            </w:pPr>
            <w:r w:rsidRPr="006407A7">
              <w:rPr>
                <w:rFonts w:ascii="Times New Roman" w:hAnsi="Times New Roman" w:cs="Times New Roman"/>
                <w:bCs/>
                <w:i/>
                <w:iCs/>
                <w:sz w:val="20"/>
                <w:szCs w:val="20"/>
              </w:rPr>
              <w:t>художественно-эстетическое развитие</w:t>
            </w:r>
            <w:r w:rsidRPr="006407A7">
              <w:rPr>
                <w:rFonts w:ascii="Times New Roman" w:hAnsi="Times New Roman" w:cs="Times New Roman"/>
                <w:bCs/>
                <w:iCs/>
                <w:sz w:val="20"/>
                <w:szCs w:val="20"/>
              </w:rPr>
              <w:t xml:space="preserve"> – выставки продуктивной деятельности, театрализованная деятельность, музыкально-художественная деятельность, конструктивно-модельная деятельность;</w:t>
            </w:r>
          </w:p>
          <w:p w:rsidR="00881A63" w:rsidRPr="006407A7" w:rsidRDefault="00881A63" w:rsidP="00881A63">
            <w:pPr>
              <w:pStyle w:val="aff7"/>
              <w:jc w:val="both"/>
              <w:rPr>
                <w:rFonts w:ascii="Times New Roman" w:hAnsi="Times New Roman" w:cs="Times New Roman"/>
                <w:bCs/>
                <w:iCs/>
                <w:sz w:val="20"/>
                <w:szCs w:val="20"/>
              </w:rPr>
            </w:pPr>
            <w:r w:rsidRPr="006407A7">
              <w:rPr>
                <w:rFonts w:ascii="Times New Roman" w:hAnsi="Times New Roman" w:cs="Times New Roman"/>
                <w:bCs/>
                <w:i/>
                <w:iCs/>
                <w:sz w:val="20"/>
                <w:szCs w:val="20"/>
              </w:rPr>
              <w:t>социально-коммуникативное развитие</w:t>
            </w:r>
            <w:r w:rsidRPr="006407A7">
              <w:rPr>
                <w:rFonts w:ascii="Times New Roman" w:hAnsi="Times New Roman" w:cs="Times New Roman"/>
                <w:bCs/>
                <w:iCs/>
                <w:sz w:val="20"/>
                <w:szCs w:val="20"/>
              </w:rPr>
              <w:t xml:space="preserve"> – беседы нравственной и патриотической направленности, проектная деятельность, конкурсы, викторины; </w:t>
            </w:r>
          </w:p>
          <w:p w:rsidR="00881A63" w:rsidRPr="006407A7" w:rsidRDefault="00881A63" w:rsidP="00881A63">
            <w:pPr>
              <w:pStyle w:val="aff7"/>
              <w:jc w:val="both"/>
              <w:rPr>
                <w:rFonts w:ascii="Times New Roman" w:hAnsi="Times New Roman" w:cs="Times New Roman"/>
                <w:bCs/>
                <w:i/>
                <w:iCs/>
                <w:sz w:val="20"/>
                <w:szCs w:val="20"/>
              </w:rPr>
            </w:pPr>
            <w:r w:rsidRPr="006407A7">
              <w:rPr>
                <w:rFonts w:ascii="Times New Roman" w:hAnsi="Times New Roman" w:cs="Times New Roman"/>
                <w:bCs/>
                <w:i/>
                <w:iCs/>
                <w:sz w:val="20"/>
                <w:szCs w:val="20"/>
              </w:rPr>
              <w:t>физическое развитие</w:t>
            </w:r>
            <w:r w:rsidRPr="006407A7">
              <w:rPr>
                <w:rFonts w:ascii="Times New Roman" w:hAnsi="Times New Roman" w:cs="Times New Roman"/>
                <w:bCs/>
                <w:iCs/>
                <w:sz w:val="20"/>
                <w:szCs w:val="20"/>
              </w:rPr>
              <w:t xml:space="preserve"> – спортивные досуги и праздники, организация условий для двигательной активности, игр с водой, закаливающих</w:t>
            </w:r>
          </w:p>
        </w:tc>
        <w:tc>
          <w:tcPr>
            <w:tcW w:w="5944" w:type="dxa"/>
            <w:tcBorders>
              <w:top w:val="single" w:sz="6" w:space="0" w:color="auto"/>
              <w:left w:val="single" w:sz="6" w:space="0" w:color="auto"/>
              <w:bottom w:val="single" w:sz="6" w:space="0" w:color="auto"/>
              <w:right w:val="single" w:sz="6" w:space="0" w:color="auto"/>
            </w:tcBorders>
            <w:shd w:val="clear" w:color="auto" w:fill="FFFFFF"/>
          </w:tcPr>
          <w:p w:rsidR="00881A63" w:rsidRPr="00B83393" w:rsidRDefault="00881A63" w:rsidP="00881A63">
            <w:pPr>
              <w:rPr>
                <w:sz w:val="20"/>
              </w:rPr>
            </w:pPr>
            <w:r w:rsidRPr="00B83393">
              <w:rPr>
                <w:b/>
                <w:sz w:val="20"/>
              </w:rPr>
              <w:t>–</w:t>
            </w:r>
            <w:r w:rsidRPr="00B83393">
              <w:rPr>
                <w:color w:val="000000"/>
                <w:sz w:val="20"/>
              </w:rPr>
              <w:t xml:space="preserve"> </w:t>
            </w:r>
            <w:r w:rsidRPr="00B83393">
              <w:rPr>
                <w:sz w:val="20"/>
              </w:rPr>
              <w:t>Международный день светофора.</w:t>
            </w:r>
          </w:p>
          <w:p w:rsidR="00881A63" w:rsidRPr="00B83393" w:rsidRDefault="00881A63" w:rsidP="00881A63">
            <w:pPr>
              <w:rPr>
                <w:sz w:val="20"/>
              </w:rPr>
            </w:pPr>
            <w:r w:rsidRPr="00B83393">
              <w:rPr>
                <w:b/>
                <w:sz w:val="20"/>
              </w:rPr>
              <w:t xml:space="preserve">– </w:t>
            </w:r>
            <w:r w:rsidRPr="00B83393">
              <w:rPr>
                <w:sz w:val="20"/>
              </w:rPr>
              <w:t>Ильин день.</w:t>
            </w:r>
          </w:p>
          <w:p w:rsidR="00881A63" w:rsidRDefault="00881A63" w:rsidP="00881A63">
            <w:pPr>
              <w:rPr>
                <w:b/>
              </w:rPr>
            </w:pPr>
          </w:p>
          <w:p w:rsidR="00881A63" w:rsidRPr="00B83393" w:rsidRDefault="00881A63" w:rsidP="00881A63">
            <w:pPr>
              <w:rPr>
                <w:sz w:val="20"/>
              </w:rPr>
            </w:pPr>
            <w:r w:rsidRPr="00B83393">
              <w:rPr>
                <w:b/>
                <w:sz w:val="20"/>
              </w:rPr>
              <w:t>–</w:t>
            </w:r>
            <w:r w:rsidRPr="00B83393">
              <w:rPr>
                <w:b/>
                <w:bCs/>
                <w:color w:val="000000"/>
                <w:sz w:val="20"/>
              </w:rPr>
              <w:t xml:space="preserve"> </w:t>
            </w:r>
            <w:r w:rsidRPr="00B83393">
              <w:rPr>
                <w:color w:val="000000"/>
                <w:sz w:val="20"/>
              </w:rPr>
              <w:t>Витаминка в гостях у ребят</w:t>
            </w:r>
            <w:r w:rsidRPr="00B83393">
              <w:rPr>
                <w:b/>
                <w:bCs/>
                <w:color w:val="000000"/>
                <w:sz w:val="20"/>
              </w:rPr>
              <w:t>.</w:t>
            </w:r>
          </w:p>
          <w:p w:rsidR="00881A63" w:rsidRPr="00B83393" w:rsidRDefault="00881A63" w:rsidP="00881A63">
            <w:pPr>
              <w:rPr>
                <w:sz w:val="20"/>
              </w:rPr>
            </w:pPr>
            <w:r w:rsidRPr="00B83393">
              <w:rPr>
                <w:b/>
                <w:sz w:val="20"/>
              </w:rPr>
              <w:t xml:space="preserve">-  </w:t>
            </w:r>
            <w:r w:rsidRPr="00B83393">
              <w:rPr>
                <w:color w:val="000000"/>
                <w:sz w:val="20"/>
              </w:rPr>
              <w:t>В гости к Айболиту</w:t>
            </w:r>
            <w:r w:rsidRPr="00B83393">
              <w:rPr>
                <w:b/>
                <w:bCs/>
                <w:color w:val="000000"/>
                <w:sz w:val="20"/>
              </w:rPr>
              <w:t>.</w:t>
            </w:r>
          </w:p>
          <w:p w:rsidR="00881A63" w:rsidRPr="00B83393" w:rsidRDefault="00881A63" w:rsidP="00881A63">
            <w:pPr>
              <w:shd w:val="clear" w:color="auto" w:fill="FFFFFF"/>
              <w:rPr>
                <w:rFonts w:ascii="Arial" w:hAnsi="Arial" w:cs="Arial"/>
                <w:color w:val="000000"/>
                <w:sz w:val="18"/>
                <w:szCs w:val="21"/>
              </w:rPr>
            </w:pPr>
            <w:r w:rsidRPr="00B83393">
              <w:rPr>
                <w:b/>
                <w:sz w:val="20"/>
              </w:rPr>
              <w:t xml:space="preserve">- </w:t>
            </w:r>
            <w:r w:rsidRPr="00B83393">
              <w:rPr>
                <w:color w:val="000000"/>
                <w:sz w:val="20"/>
              </w:rPr>
              <w:t>Жили-были - Ох и Ах</w:t>
            </w:r>
            <w:r w:rsidRPr="00B83393">
              <w:rPr>
                <w:b/>
                <w:bCs/>
                <w:color w:val="000000"/>
                <w:sz w:val="20"/>
              </w:rPr>
              <w:t>.</w:t>
            </w:r>
          </w:p>
          <w:p w:rsidR="00881A63" w:rsidRPr="00B83393" w:rsidRDefault="00881A63" w:rsidP="00881A63">
            <w:pPr>
              <w:rPr>
                <w:sz w:val="20"/>
              </w:rPr>
            </w:pPr>
            <w:r w:rsidRPr="00B83393">
              <w:rPr>
                <w:b/>
                <w:sz w:val="20"/>
              </w:rPr>
              <w:t xml:space="preserve">– </w:t>
            </w:r>
            <w:r w:rsidRPr="00B83393">
              <w:rPr>
                <w:sz w:val="20"/>
              </w:rPr>
              <w:t>Будьте здоровы.</w:t>
            </w:r>
          </w:p>
          <w:p w:rsidR="00881A63" w:rsidRDefault="00881A63" w:rsidP="00881A63">
            <w:pPr>
              <w:shd w:val="clear" w:color="auto" w:fill="FFFFFF"/>
              <w:rPr>
                <w:sz w:val="20"/>
              </w:rPr>
            </w:pPr>
            <w:r w:rsidRPr="00B83393">
              <w:rPr>
                <w:b/>
                <w:sz w:val="20"/>
              </w:rPr>
              <w:t xml:space="preserve">-  </w:t>
            </w:r>
            <w:r w:rsidRPr="00B83393">
              <w:rPr>
                <w:sz w:val="20"/>
              </w:rPr>
              <w:t>День физкультурника</w:t>
            </w:r>
          </w:p>
          <w:p w:rsidR="00881A63" w:rsidRDefault="00881A63" w:rsidP="00881A63">
            <w:pPr>
              <w:shd w:val="clear" w:color="auto" w:fill="FFFFFF"/>
              <w:rPr>
                <w:sz w:val="20"/>
              </w:rPr>
            </w:pPr>
          </w:p>
          <w:p w:rsidR="00881A63" w:rsidRPr="00B83393" w:rsidRDefault="00881A63" w:rsidP="00881A63">
            <w:pPr>
              <w:rPr>
                <w:sz w:val="20"/>
                <w:szCs w:val="20"/>
              </w:rPr>
            </w:pPr>
            <w:r w:rsidRPr="00B83393">
              <w:rPr>
                <w:b/>
                <w:sz w:val="20"/>
                <w:szCs w:val="20"/>
              </w:rPr>
              <w:t>–</w:t>
            </w:r>
            <w:r w:rsidRPr="00B83393">
              <w:rPr>
                <w:sz w:val="20"/>
                <w:szCs w:val="20"/>
              </w:rPr>
              <w:t>День строителя.</w:t>
            </w:r>
          </w:p>
          <w:p w:rsidR="00881A63" w:rsidRPr="00B83393" w:rsidRDefault="00881A63" w:rsidP="00881A63">
            <w:pPr>
              <w:rPr>
                <w:b/>
                <w:sz w:val="20"/>
                <w:szCs w:val="20"/>
              </w:rPr>
            </w:pPr>
            <w:r w:rsidRPr="00B83393">
              <w:rPr>
                <w:b/>
                <w:sz w:val="20"/>
                <w:szCs w:val="20"/>
              </w:rPr>
              <w:t xml:space="preserve">– </w:t>
            </w:r>
            <w:r w:rsidRPr="00B83393">
              <w:rPr>
                <w:sz w:val="20"/>
                <w:szCs w:val="20"/>
              </w:rPr>
              <w:t>Медовый спас.</w:t>
            </w:r>
          </w:p>
          <w:p w:rsidR="00881A63" w:rsidRPr="00B83393" w:rsidRDefault="00881A63" w:rsidP="00881A63">
            <w:pPr>
              <w:rPr>
                <w:b/>
                <w:sz w:val="20"/>
                <w:szCs w:val="20"/>
              </w:rPr>
            </w:pPr>
            <w:r w:rsidRPr="00B83393">
              <w:rPr>
                <w:b/>
                <w:sz w:val="20"/>
                <w:szCs w:val="20"/>
              </w:rPr>
              <w:t xml:space="preserve">– </w:t>
            </w:r>
            <w:r w:rsidRPr="00B83393">
              <w:rPr>
                <w:sz w:val="20"/>
                <w:szCs w:val="20"/>
              </w:rPr>
              <w:t>День искусств.</w:t>
            </w:r>
          </w:p>
          <w:p w:rsidR="00881A63" w:rsidRPr="00B83393" w:rsidRDefault="00881A63" w:rsidP="00881A63">
            <w:pPr>
              <w:rPr>
                <w:sz w:val="20"/>
                <w:szCs w:val="20"/>
              </w:rPr>
            </w:pPr>
            <w:r w:rsidRPr="00B83393">
              <w:rPr>
                <w:b/>
                <w:sz w:val="20"/>
                <w:szCs w:val="20"/>
              </w:rPr>
              <w:t xml:space="preserve">– </w:t>
            </w:r>
            <w:r w:rsidRPr="00B83393">
              <w:rPr>
                <w:sz w:val="20"/>
                <w:szCs w:val="20"/>
              </w:rPr>
              <w:t>День родного края.</w:t>
            </w:r>
          </w:p>
          <w:p w:rsidR="00881A63" w:rsidRDefault="00881A63" w:rsidP="00881A63">
            <w:r w:rsidRPr="00B83393">
              <w:rPr>
                <w:b/>
                <w:sz w:val="20"/>
                <w:szCs w:val="20"/>
              </w:rPr>
              <w:t xml:space="preserve">- </w:t>
            </w:r>
            <w:r w:rsidRPr="00B83393">
              <w:rPr>
                <w:sz w:val="20"/>
                <w:szCs w:val="20"/>
              </w:rPr>
              <w:t>День хлеба</w:t>
            </w:r>
            <w:r w:rsidRPr="001B30B4">
              <w:t>.</w:t>
            </w:r>
          </w:p>
          <w:p w:rsidR="00881A63" w:rsidRPr="001B30B4" w:rsidRDefault="00881A63" w:rsidP="00881A63"/>
          <w:p w:rsidR="00881A63" w:rsidRPr="00B83393" w:rsidRDefault="00881A63" w:rsidP="00881A63">
            <w:pPr>
              <w:shd w:val="clear" w:color="auto" w:fill="FFFFFF"/>
              <w:rPr>
                <w:rFonts w:ascii="Arial" w:hAnsi="Arial" w:cs="Arial"/>
                <w:color w:val="000000"/>
                <w:sz w:val="18"/>
                <w:szCs w:val="21"/>
              </w:rPr>
            </w:pPr>
            <w:r w:rsidRPr="00B83393">
              <w:rPr>
                <w:b/>
                <w:sz w:val="20"/>
              </w:rPr>
              <w:t>–</w:t>
            </w:r>
            <w:r w:rsidRPr="00B83393">
              <w:rPr>
                <w:sz w:val="20"/>
              </w:rPr>
              <w:t xml:space="preserve"> </w:t>
            </w:r>
            <w:r w:rsidRPr="00B83393">
              <w:rPr>
                <w:bCs/>
                <w:color w:val="000000"/>
                <w:sz w:val="20"/>
              </w:rPr>
              <w:t>Клуб путешественников.</w:t>
            </w:r>
          </w:p>
          <w:p w:rsidR="00881A63" w:rsidRPr="00B83393" w:rsidRDefault="00881A63" w:rsidP="00881A63">
            <w:pPr>
              <w:rPr>
                <w:sz w:val="20"/>
              </w:rPr>
            </w:pPr>
            <w:r w:rsidRPr="00B83393">
              <w:rPr>
                <w:b/>
                <w:sz w:val="20"/>
              </w:rPr>
              <w:t xml:space="preserve">– </w:t>
            </w:r>
            <w:r w:rsidRPr="00B83393">
              <w:rPr>
                <w:sz w:val="20"/>
              </w:rPr>
              <w:t>День лекарственных растений.</w:t>
            </w:r>
          </w:p>
          <w:p w:rsidR="00881A63" w:rsidRPr="001B30B4" w:rsidRDefault="00881A63" w:rsidP="00881A63">
            <w:r w:rsidRPr="00B83393">
              <w:rPr>
                <w:b/>
                <w:sz w:val="20"/>
              </w:rPr>
              <w:t xml:space="preserve">– </w:t>
            </w:r>
            <w:r w:rsidRPr="00B83393">
              <w:rPr>
                <w:bCs/>
                <w:sz w:val="20"/>
              </w:rPr>
              <w:t>День государственного флага.</w:t>
            </w:r>
          </w:p>
          <w:p w:rsidR="00881A63" w:rsidRPr="00B83393" w:rsidRDefault="00881A63" w:rsidP="00881A63">
            <w:pPr>
              <w:rPr>
                <w:sz w:val="20"/>
              </w:rPr>
            </w:pPr>
            <w:r w:rsidRPr="00B83393">
              <w:rPr>
                <w:b/>
                <w:sz w:val="20"/>
              </w:rPr>
              <w:t xml:space="preserve">– день хлеба </w:t>
            </w:r>
          </w:p>
          <w:p w:rsidR="00881A63" w:rsidRPr="001B30B4" w:rsidRDefault="00881A63" w:rsidP="00881A63"/>
          <w:p w:rsidR="00881A63" w:rsidRPr="001B30B4" w:rsidRDefault="00881A63" w:rsidP="00881A63">
            <w:pPr>
              <w:rPr>
                <w:b/>
              </w:rPr>
            </w:pPr>
          </w:p>
          <w:p w:rsidR="00881A63" w:rsidRPr="001B30B4" w:rsidRDefault="00881A63" w:rsidP="00881A63">
            <w:pPr>
              <w:rPr>
                <w:b/>
              </w:rPr>
            </w:pPr>
            <w:r w:rsidRPr="000B6A14">
              <w:rPr>
                <w:b/>
              </w:rPr>
              <w:t xml:space="preserve">23.08.19 - </w:t>
            </w:r>
            <w:r w:rsidRPr="000B6A14">
              <w:t xml:space="preserve">День </w:t>
            </w:r>
            <w:r>
              <w:t>юмора и смеха</w:t>
            </w:r>
          </w:p>
          <w:p w:rsidR="00881A63" w:rsidRPr="006407A7" w:rsidRDefault="00881A63" w:rsidP="00881A63">
            <w:pPr>
              <w:shd w:val="clear" w:color="auto" w:fill="FFFFFF"/>
              <w:rPr>
                <w:b/>
                <w:sz w:val="20"/>
                <w:szCs w:val="20"/>
              </w:rPr>
            </w:pPr>
          </w:p>
        </w:tc>
      </w:tr>
      <w:tr w:rsidR="00881A63" w:rsidRPr="006A6AD5" w:rsidTr="00881A63">
        <w:trPr>
          <w:gridBefore w:val="1"/>
          <w:gridAfter w:val="1"/>
          <w:wBefore w:w="284" w:type="dxa"/>
          <w:wAfter w:w="9" w:type="dxa"/>
          <w:trHeight w:hRule="exact" w:val="1295"/>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881A63" w:rsidRPr="00883FA4" w:rsidRDefault="00881A63" w:rsidP="00881A63">
            <w:pPr>
              <w:shd w:val="clear" w:color="auto" w:fill="FFFFFF"/>
              <w:jc w:val="center"/>
              <w:rPr>
                <w:b/>
                <w:sz w:val="16"/>
                <w:szCs w:val="20"/>
              </w:rPr>
            </w:pPr>
            <w:r w:rsidRPr="00883FA4">
              <w:rPr>
                <w:b/>
                <w:sz w:val="20"/>
              </w:rPr>
              <w:t>5 неделя «По страницам летних дней»</w:t>
            </w:r>
          </w:p>
          <w:p w:rsidR="00881A63" w:rsidRDefault="00881A63" w:rsidP="00881A63">
            <w:pPr>
              <w:widowControl w:val="0"/>
              <w:shd w:val="clear" w:color="auto" w:fill="FFFFFF"/>
              <w:suppressAutoHyphens w:val="0"/>
              <w:autoSpaceDE w:val="0"/>
              <w:autoSpaceDN w:val="0"/>
              <w:adjustRightInd w:val="0"/>
              <w:ind w:left="370" w:right="197"/>
              <w:rPr>
                <w:b/>
                <w:sz w:val="20"/>
                <w:szCs w:val="20"/>
              </w:rPr>
            </w:pP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881A63" w:rsidRPr="006407A7" w:rsidRDefault="00881A63" w:rsidP="00881A63">
            <w:pPr>
              <w:pStyle w:val="aff7"/>
              <w:jc w:val="both"/>
              <w:rPr>
                <w:rFonts w:ascii="Times New Roman" w:hAnsi="Times New Roman" w:cs="Times New Roman"/>
                <w:bCs/>
                <w:i/>
                <w:iCs/>
                <w:sz w:val="20"/>
                <w:szCs w:val="20"/>
              </w:rPr>
            </w:pPr>
          </w:p>
        </w:tc>
        <w:tc>
          <w:tcPr>
            <w:tcW w:w="5944" w:type="dxa"/>
            <w:tcBorders>
              <w:top w:val="single" w:sz="6" w:space="0" w:color="auto"/>
              <w:left w:val="single" w:sz="6" w:space="0" w:color="auto"/>
              <w:bottom w:val="single" w:sz="6" w:space="0" w:color="auto"/>
              <w:right w:val="single" w:sz="6" w:space="0" w:color="auto"/>
            </w:tcBorders>
            <w:shd w:val="clear" w:color="auto" w:fill="FFFFFF"/>
          </w:tcPr>
          <w:p w:rsidR="00881A63" w:rsidRPr="00B83393" w:rsidRDefault="00881A63" w:rsidP="00881A63">
            <w:pPr>
              <w:rPr>
                <w:sz w:val="20"/>
              </w:rPr>
            </w:pPr>
            <w:r w:rsidRPr="00B83393">
              <w:rPr>
                <w:b/>
                <w:sz w:val="20"/>
              </w:rPr>
              <w:t xml:space="preserve">– </w:t>
            </w:r>
            <w:r w:rsidRPr="00B83393">
              <w:rPr>
                <w:sz w:val="20"/>
              </w:rPr>
              <w:t>День кино России.</w:t>
            </w:r>
          </w:p>
          <w:p w:rsidR="00881A63" w:rsidRPr="00B83393" w:rsidRDefault="00881A63" w:rsidP="00881A63">
            <w:pPr>
              <w:rPr>
                <w:sz w:val="20"/>
              </w:rPr>
            </w:pPr>
            <w:r w:rsidRPr="00B83393">
              <w:rPr>
                <w:b/>
                <w:sz w:val="20"/>
              </w:rPr>
              <w:t xml:space="preserve">– </w:t>
            </w:r>
            <w:r w:rsidRPr="00B83393">
              <w:rPr>
                <w:bCs/>
                <w:sz w:val="20"/>
              </w:rPr>
              <w:t>День летних именинников.</w:t>
            </w:r>
            <w:r w:rsidRPr="00B83393">
              <w:rPr>
                <w:b/>
                <w:sz w:val="20"/>
              </w:rPr>
              <w:t xml:space="preserve"> </w:t>
            </w:r>
          </w:p>
          <w:p w:rsidR="00881A63" w:rsidRPr="00B83393" w:rsidRDefault="00881A63" w:rsidP="00881A63">
            <w:pPr>
              <w:rPr>
                <w:sz w:val="20"/>
              </w:rPr>
            </w:pPr>
            <w:r w:rsidRPr="00B83393">
              <w:rPr>
                <w:b/>
                <w:sz w:val="20"/>
              </w:rPr>
              <w:t>–</w:t>
            </w:r>
            <w:r w:rsidRPr="00B83393">
              <w:rPr>
                <w:sz w:val="20"/>
              </w:rPr>
              <w:t xml:space="preserve"> День  огородника.</w:t>
            </w:r>
          </w:p>
          <w:p w:rsidR="00881A63" w:rsidRPr="00B83393" w:rsidRDefault="00881A63" w:rsidP="00881A63">
            <w:pPr>
              <w:rPr>
                <w:sz w:val="20"/>
              </w:rPr>
            </w:pPr>
            <w:r w:rsidRPr="00B83393">
              <w:rPr>
                <w:b/>
                <w:sz w:val="20"/>
              </w:rPr>
              <w:t xml:space="preserve"> – </w:t>
            </w:r>
            <w:r w:rsidRPr="00B83393">
              <w:rPr>
                <w:sz w:val="20"/>
              </w:rPr>
              <w:t>День солнца.</w:t>
            </w:r>
          </w:p>
          <w:p w:rsidR="00881A63" w:rsidRPr="00B83393" w:rsidRDefault="00881A63" w:rsidP="00881A63">
            <w:pPr>
              <w:rPr>
                <w:b/>
                <w:sz w:val="20"/>
              </w:rPr>
            </w:pPr>
            <w:r w:rsidRPr="00B83393">
              <w:rPr>
                <w:b/>
                <w:sz w:val="20"/>
              </w:rPr>
              <w:t xml:space="preserve"> - </w:t>
            </w:r>
            <w:r w:rsidRPr="00B83393">
              <w:rPr>
                <w:sz w:val="20"/>
              </w:rPr>
              <w:t>До свидания лето</w:t>
            </w:r>
          </w:p>
        </w:tc>
      </w:tr>
    </w:tbl>
    <w:p w:rsidR="00D82408" w:rsidRPr="00DF060C" w:rsidRDefault="00D82408" w:rsidP="00D82408"/>
    <w:p w:rsidR="00E46882" w:rsidRPr="006A6AD5" w:rsidRDefault="00E46882" w:rsidP="00E46882">
      <w:pPr>
        <w:rPr>
          <w:vanish/>
          <w:sz w:val="20"/>
          <w:szCs w:val="20"/>
        </w:rPr>
      </w:pPr>
    </w:p>
    <w:p w:rsidR="00E46882" w:rsidRPr="00F55001" w:rsidRDefault="00E46882" w:rsidP="00E46882">
      <w:pPr>
        <w:shd w:val="clear" w:color="auto" w:fill="FFFFFF"/>
        <w:spacing w:before="1819"/>
        <w:rPr>
          <w:sz w:val="22"/>
          <w:szCs w:val="22"/>
        </w:rPr>
        <w:sectPr w:rsidR="00E46882" w:rsidRPr="00F55001">
          <w:pgSz w:w="16834" w:h="11909" w:orient="landscape"/>
          <w:pgMar w:top="360" w:right="901" w:bottom="360" w:left="900" w:header="720" w:footer="720" w:gutter="0"/>
          <w:cols w:space="60"/>
          <w:noEndnote/>
        </w:sectPr>
      </w:pPr>
    </w:p>
    <w:p w:rsidR="00626475" w:rsidRDefault="00626475" w:rsidP="00F912CD">
      <w:pPr>
        <w:numPr>
          <w:ilvl w:val="2"/>
          <w:numId w:val="1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Особенности организации развивающей предметно-пространственной среды</w:t>
      </w:r>
    </w:p>
    <w:p w:rsidR="00626475" w:rsidRDefault="00626475" w:rsidP="00626475">
      <w:pPr>
        <w:ind w:firstLine="567"/>
        <w:jc w:val="both"/>
      </w:pPr>
      <w:r>
        <w:t>Окружение ребенка формирует его психику, является источником знаний и социального опыта. Мы, взрослые, создаем условия, которые способствуют полной реализации развития детей, их возможностей, способностей по всем психофизиологическим параметрам, т. е. организации предметно-пространственной развивающей среды. Мы стремимся создать в группе условия для совместной деятельности детей и взрослого, для самостоятельной деятельности воспитанников, учитывая особенности развития каждого ребенка. Реализации комплексно-тематического плана образовательной деятельности способствует многофункциональная предметно-пространственная развивающая среда, которая создана в соответствии с принципами: эмоциональной насыщенности, принципа интеграции различных по содержанию видов деятельности, доступности и научности. ППРС соответствует реализации основной образовательной программы ДОО. Реализации принципа интеграции возможно при создании трансформируемой предметно-пространственной образовательной среды. Использование ширм, перегородок способствует  обогащению опыта детей, переплетению сюжетов игр, смене видов детской деятельности.</w:t>
      </w:r>
    </w:p>
    <w:p w:rsidR="00626475" w:rsidRDefault="00626475" w:rsidP="00626475">
      <w:pPr>
        <w:ind w:firstLine="567"/>
        <w:jc w:val="both"/>
      </w:pPr>
      <w:r>
        <w:t>При организации развивающей предметно – пространственной среды для детей в группе были использованы такие варианты ее построения как:</w:t>
      </w:r>
    </w:p>
    <w:p w:rsidR="00626475" w:rsidRDefault="00626475" w:rsidP="00626475">
      <w:pPr>
        <w:ind w:firstLine="567"/>
        <w:jc w:val="both"/>
      </w:pPr>
      <w:r>
        <w:t>1.     Зонирование пространства осуществляется мобильными средствами – расстановкой мебели и оборудования.</w:t>
      </w:r>
    </w:p>
    <w:p w:rsidR="00626475" w:rsidRDefault="00626475" w:rsidP="00626475">
      <w:pPr>
        <w:ind w:firstLine="567"/>
        <w:jc w:val="both"/>
      </w:pPr>
      <w:r>
        <w:t>2.     Использование помещений спальни.</w:t>
      </w:r>
    </w:p>
    <w:p w:rsidR="00626475" w:rsidRDefault="00626475" w:rsidP="00626475">
      <w:pPr>
        <w:ind w:firstLine="567"/>
        <w:jc w:val="both"/>
      </w:pPr>
      <w:r>
        <w:t>3.     Один из основных факторов, определяющих возможность реализации принципа активности – создание игровой среды, обеспечивающей ребёнку возможность двигаться.</w:t>
      </w:r>
    </w:p>
    <w:p w:rsidR="00626475" w:rsidRDefault="00626475" w:rsidP="00626475">
      <w:pPr>
        <w:ind w:firstLine="567"/>
        <w:jc w:val="both"/>
      </w:pPr>
      <w:r>
        <w:t>Предметно – пространственная развивающая среда организована с учётом требований ФГОС, где чётко прослеживаются все пять образовательных областей:</w:t>
      </w:r>
    </w:p>
    <w:p w:rsidR="00626475" w:rsidRDefault="00626475" w:rsidP="00626475">
      <w:pPr>
        <w:ind w:firstLine="567"/>
        <w:jc w:val="both"/>
      </w:pPr>
      <w:r>
        <w:t>1) социально-коммуникативное развитие,</w:t>
      </w:r>
    </w:p>
    <w:p w:rsidR="00626475" w:rsidRDefault="00626475" w:rsidP="00626475">
      <w:pPr>
        <w:ind w:firstLine="567"/>
        <w:jc w:val="both"/>
      </w:pPr>
      <w:r>
        <w:t>2) познавательное развитие,</w:t>
      </w:r>
    </w:p>
    <w:p w:rsidR="00626475" w:rsidRDefault="00626475" w:rsidP="00626475">
      <w:pPr>
        <w:ind w:firstLine="567"/>
        <w:jc w:val="both"/>
      </w:pPr>
      <w:r>
        <w:t>3) речевое развитие,</w:t>
      </w:r>
    </w:p>
    <w:p w:rsidR="00626475" w:rsidRDefault="00626475" w:rsidP="00626475">
      <w:pPr>
        <w:ind w:firstLine="567"/>
        <w:jc w:val="both"/>
      </w:pPr>
      <w:r>
        <w:t>4) художественно-эстетическое развитие,</w:t>
      </w:r>
    </w:p>
    <w:p w:rsidR="00626475" w:rsidRDefault="00626475" w:rsidP="00626475">
      <w:pPr>
        <w:ind w:firstLine="567"/>
        <w:jc w:val="both"/>
      </w:pPr>
      <w:r>
        <w:t>5) физическое развитие.</w:t>
      </w:r>
    </w:p>
    <w:p w:rsidR="00626475" w:rsidRDefault="00626475" w:rsidP="00626475">
      <w:pPr>
        <w:ind w:firstLine="567"/>
        <w:jc w:val="both"/>
      </w:pPr>
      <w:r>
        <w:t>Центры активности организованы на основе интеграции содержания и видов деятельности по образовательным областям.</w:t>
      </w:r>
    </w:p>
    <w:p w:rsidR="00626475" w:rsidRDefault="00626475" w:rsidP="00626475">
      <w:pPr>
        <w:ind w:firstLine="567"/>
        <w:jc w:val="both"/>
      </w:pPr>
    </w:p>
    <w:p w:rsidR="00626475" w:rsidRDefault="00626475" w:rsidP="00626475">
      <w:pPr>
        <w:ind w:firstLine="567"/>
        <w:jc w:val="both"/>
      </w:pPr>
      <w:r>
        <w:rPr>
          <w:b/>
        </w:rPr>
        <w:t>Социально-коммуникативное развитие</w:t>
      </w:r>
    </w:p>
    <w:p w:rsidR="00626475" w:rsidRDefault="00626475" w:rsidP="00626475">
      <w:pPr>
        <w:ind w:firstLine="567"/>
        <w:jc w:val="both"/>
      </w:pPr>
      <w:r>
        <w:t xml:space="preserve"> </w:t>
      </w:r>
      <w:r>
        <w:rPr>
          <w:b/>
          <w:u w:val="single"/>
        </w:rPr>
        <w:t>Центр игры</w:t>
      </w:r>
      <w:r>
        <w:t xml:space="preserve">. </w:t>
      </w:r>
    </w:p>
    <w:p w:rsidR="00626475" w:rsidRDefault="00626475" w:rsidP="00626475">
      <w:pPr>
        <w:ind w:firstLine="567"/>
        <w:jc w:val="both"/>
      </w:pPr>
      <w:r>
        <w:t>Игровая стационарная мебель используется многофункционально для различных сюжетно-ролевых игр. Игровой материал помещен в контейнеры с условными обозначениями для свободного построения игрового пространства детьми в удобном для них месте. Макеты переносные (чтобы играть на столе, на полу, в любом удобном для ребенка месте). Тематические наборы мелких фигурок-персонажей размещаются в контейнерах рядом с макетами. В центре согласно возрасту детей есть в наличии сюжетно-ролевые игры: «Дом», «Семья», «Парикмахерская», «Больница», « Магазин», «Банк», « Столярная мастерская», « ГИБДД», «МЧС», « Моряки», «Библиотека», «Ателье». А также куклы в одежде мальчиков и девочек (средние), коляски для кукол (2 шт.), комплекты одежды и постельных принадлежностей для кукол, атрибуты для ряженья (шляпы, очки, бусы, шарфы, сарафаны, юбки и т.п.), предметы-заместители.</w:t>
      </w:r>
    </w:p>
    <w:p w:rsidR="00626475" w:rsidRDefault="00626475" w:rsidP="00626475">
      <w:pPr>
        <w:ind w:firstLine="567"/>
        <w:jc w:val="both"/>
      </w:pPr>
      <w:r>
        <w:rPr>
          <w:b/>
          <w:u w:val="single"/>
        </w:rPr>
        <w:t>Патриотический центр.</w:t>
      </w:r>
      <w:r>
        <w:t xml:space="preserve"> </w:t>
      </w:r>
    </w:p>
    <w:p w:rsidR="00626475" w:rsidRDefault="00626475" w:rsidP="00626475">
      <w:pPr>
        <w:ind w:firstLine="567"/>
        <w:jc w:val="both"/>
      </w:pPr>
      <w:r>
        <w:t>В нравственно-патриотическом центре помещена государственная символика России, Иркутска, Иркутской области. В нем находятся пособия, отражающие многонациональность нашей Родины, иллюстрационный материал по ознакомлению детей с климатическими зонами России, образцы народного декоративно-прикладного искусства и т. д. Оформлен уголок родного края, в котором дети могут познакомиться с традициями, культурой и бытом жителей Иркутской области. В уголок родного края входит художественная литература по краеведению, оформлен альбом  «Мой город», «Архитектурные сооружения Иркутска», «Моя семья», «Красная книга Прибайкалья», макет «Юрта. Предметы быта бурят». Наборы демонстрационного материала: «Государственная символика», «Этнография для дошкольников- народы России», «Беседы с детьми дошкольного возраста о Великой Отечественной войне», «Мой город –Иркутск», «Символика Иркутска»</w:t>
      </w:r>
    </w:p>
    <w:p w:rsidR="00626475" w:rsidRDefault="00626475" w:rsidP="00626475">
      <w:pPr>
        <w:ind w:firstLine="567"/>
        <w:jc w:val="both"/>
      </w:pPr>
      <w:r>
        <w:t>Настольно-печатные игры: «Наша Родина», «Праздники России», «Символы России», наборы матрешек, куклы в национальной одежде разных регионов нашей страны, флажки субъектов российской федерации, городов России. Комплекты открыток «Иркутск», «Города России», «Москва-столица России».</w:t>
      </w:r>
    </w:p>
    <w:p w:rsidR="00626475" w:rsidRDefault="00626475" w:rsidP="00626475">
      <w:pPr>
        <w:ind w:firstLine="567"/>
        <w:jc w:val="both"/>
      </w:pPr>
      <w:r>
        <w:rPr>
          <w:b/>
        </w:rPr>
        <w:t>Центр уединения</w:t>
      </w:r>
      <w:r>
        <w:t>: диванчик, детская палатка - трансформер, мягкие подушечки, несколько мягких игрушек, плед, аудиозаписи со спокойной музыкой, пением птиц, шума леса, морских волн, ветерка, журчанием реки.</w:t>
      </w:r>
    </w:p>
    <w:p w:rsidR="00626475" w:rsidRDefault="00626475" w:rsidP="00626475">
      <w:pPr>
        <w:ind w:firstLine="567"/>
        <w:jc w:val="both"/>
      </w:pPr>
      <w:r>
        <w:rPr>
          <w:b/>
        </w:rPr>
        <w:t>Познавательное развитие</w:t>
      </w:r>
    </w:p>
    <w:p w:rsidR="00626475" w:rsidRDefault="00626475" w:rsidP="00626475">
      <w:pPr>
        <w:ind w:firstLine="567"/>
        <w:jc w:val="both"/>
        <w:rPr>
          <w:u w:val="single"/>
        </w:rPr>
      </w:pPr>
      <w:r>
        <w:rPr>
          <w:b/>
          <w:u w:val="single"/>
        </w:rPr>
        <w:t xml:space="preserve"> Экологический центр.</w:t>
      </w:r>
    </w:p>
    <w:p w:rsidR="00626475" w:rsidRDefault="00626475" w:rsidP="00626475">
      <w:pPr>
        <w:ind w:firstLine="567"/>
        <w:jc w:val="both"/>
      </w:pPr>
      <w:r>
        <w:t>Различные виды комнатных растений, на которых удобно демонстрировать видоизменения частей растения: аспидистра, фикус, хлорофитум, бальзамин, колеус, алоэ, каланхоэ, толстянковые. инструменты по уходу за этими растениями: фартуки и нарукавники, палочки для рыхления, пульверизатор, лейки. Для всех растений оформлены паспорта с условными обозначениями.</w:t>
      </w:r>
    </w:p>
    <w:p w:rsidR="00626475" w:rsidRDefault="00626475" w:rsidP="00626475">
      <w:pPr>
        <w:ind w:firstLine="567"/>
        <w:jc w:val="both"/>
      </w:pPr>
      <w:r>
        <w:t>Растения характерные для различных времен года:</w:t>
      </w:r>
    </w:p>
    <w:p w:rsidR="00626475" w:rsidRDefault="00626475" w:rsidP="00626475">
      <w:pPr>
        <w:ind w:firstLine="567"/>
        <w:jc w:val="both"/>
      </w:pPr>
      <w:r>
        <w:t>- осенью, летом, весной – сезонные композиции с использованием живых растений цветников, выполненные в разных художественных стилях (икебана и др.);</w:t>
      </w:r>
    </w:p>
    <w:p w:rsidR="00626475" w:rsidRDefault="00626475" w:rsidP="00626475">
      <w:pPr>
        <w:ind w:firstLine="567"/>
        <w:jc w:val="both"/>
      </w:pPr>
      <w:r>
        <w:t>- весной – весенние первоцветы, посаженные в горшки (мать-и-мачеха, подснежник);</w:t>
      </w:r>
    </w:p>
    <w:p w:rsidR="00626475" w:rsidRDefault="00626475" w:rsidP="00626475">
      <w:pPr>
        <w:ind w:firstLine="567"/>
        <w:jc w:val="both"/>
      </w:pPr>
      <w:r>
        <w:t>- зимой – ветки хвойных деревьев (сосна, ель); зимний огород: посадки рассады различных овощных культур (огурцы, томаты, перец), цветочно-декоративных растений; посадки и посевы для получения зелени и проведения опытов (овощи, злаковые, пряности, семена лимона, мандарина.</w:t>
      </w:r>
    </w:p>
    <w:p w:rsidR="00626475" w:rsidRDefault="00626475" w:rsidP="00626475">
      <w:pPr>
        <w:ind w:firstLine="567"/>
        <w:jc w:val="both"/>
      </w:pPr>
      <w:r>
        <w:t>Календарь природы.</w:t>
      </w:r>
    </w:p>
    <w:p w:rsidR="00626475" w:rsidRDefault="00626475" w:rsidP="00626475">
      <w:pPr>
        <w:ind w:firstLine="567"/>
        <w:jc w:val="both"/>
      </w:pPr>
      <w:r>
        <w:t>1.Картина сезона, модели года и суток.</w:t>
      </w:r>
    </w:p>
    <w:p w:rsidR="00626475" w:rsidRDefault="00626475" w:rsidP="00626475">
      <w:pPr>
        <w:ind w:firstLine="567"/>
        <w:jc w:val="both"/>
      </w:pPr>
      <w:r>
        <w:t>2.Календарь погоды на каждый месяц, где дети схематично отмечают состояние погоды и температуру на каждый день. В конце месяца рисуется температурный график.</w:t>
      </w:r>
    </w:p>
    <w:p w:rsidR="00626475" w:rsidRDefault="00626475" w:rsidP="00626475">
      <w:pPr>
        <w:ind w:firstLine="567"/>
        <w:jc w:val="both"/>
      </w:pPr>
      <w:r>
        <w:t>3.Календарь наблюдения за птицами – ежедневно схематично отмечают птиц, которые кормились, сидели и ждали корма, пролетали мимо.</w:t>
      </w:r>
    </w:p>
    <w:p w:rsidR="00626475" w:rsidRDefault="00626475" w:rsidP="00626475">
      <w:pPr>
        <w:ind w:firstLine="567"/>
        <w:jc w:val="both"/>
      </w:pPr>
      <w:r>
        <w:t>4.Рисунки детей по теме «Природа в разные времена года».</w:t>
      </w:r>
    </w:p>
    <w:p w:rsidR="00626475" w:rsidRDefault="00626475" w:rsidP="00626475">
      <w:pPr>
        <w:ind w:firstLine="567"/>
        <w:jc w:val="both"/>
      </w:pPr>
      <w:r>
        <w:t>6.Дневник наблюдений – зарисовывают опыты, эксперименты, наблюдения и т.п. Для всех растений оформлены паспорта с условными обозначениями. Помимо комнатных растений, в данном центре присутствуют различные дидактические игры экологической направленности: «Живая и неживая природа», «Времена года», «Зоологическое лото», домино - растения, животные, серии картин «Времена года», «Животный и растительный мир», коллекции природного материала, муляжи овощей и фруктов, насекомых и т. д. Оформлены  макеты (пустыня, северный полюс, тропики,). Все составляющие макета мобильны, т. е. в режиме хранения он представляет собой панно и коробку с материалами. Дети по своему желанию наполняют содержанием макет разными растительными элементами и малыми архитектурными формами. Демонстрационный материал по временам года «Лето», «Зима», «Осень», «Весна»; демонстрационные картины и динамические модели для занятий с детьми 4-5; 6-7 лет; демонстрационный материал (животные, цветы, овощи, фрукты, птицы перелетные и зимующие, животные степи, крайнего севера, тайги).</w:t>
      </w:r>
    </w:p>
    <w:p w:rsidR="00626475" w:rsidRDefault="00626475" w:rsidP="00626475">
      <w:pPr>
        <w:ind w:firstLine="567"/>
        <w:jc w:val="both"/>
        <w:rPr>
          <w:u w:val="single"/>
        </w:rPr>
      </w:pPr>
      <w:r>
        <w:t>С детьми реализуется долгосрочный проект «Байкал глазами детей». С этой целью в группе создан, макет, включающий в себя макеты озера Байкал, железной дороги, Иркутска, бурятского поселения. Работа над этим проектом позволяет обогатить предметно-пространственную среду группы региональным содержанием,  дети овладевают знаниями о малой родине, истории родного края.</w:t>
      </w:r>
    </w:p>
    <w:p w:rsidR="00626475" w:rsidRDefault="00626475" w:rsidP="00626475">
      <w:pPr>
        <w:ind w:firstLine="567"/>
        <w:jc w:val="both"/>
      </w:pPr>
      <w:r>
        <w:rPr>
          <w:b/>
        </w:rPr>
        <w:t>Центр математики</w:t>
      </w:r>
      <w:r>
        <w:t>. В данном центре располагаются нормативно - знаковый материал: магнитная доска, наборы карточек на сопоставление цифры и количества, наборы кубиков с цифрами и числовыми фигурами, измерительные числовые, порядковые линейки, счетные палочки, наборы геометрических фигур, представлены различные виды мозаик, пазлы.</w:t>
      </w:r>
    </w:p>
    <w:p w:rsidR="00626475" w:rsidRDefault="00626475" w:rsidP="00626475">
      <w:pPr>
        <w:ind w:firstLine="567"/>
        <w:jc w:val="both"/>
      </w:pPr>
      <w:r>
        <w:t>Счетный материал: игрушки, мелкие предметы, предметные картинки.</w:t>
      </w:r>
    </w:p>
    <w:p w:rsidR="00626475" w:rsidRDefault="00626475" w:rsidP="00626475">
      <w:pPr>
        <w:ind w:firstLine="567"/>
        <w:jc w:val="both"/>
      </w:pPr>
      <w:r>
        <w:t>Комплекты цифр и математических знаков для магнитной доски и ковролинового полотна, набор карточек с гнездами для составления простых арифметических задач, наборы геометрических фигур.</w:t>
      </w:r>
    </w:p>
    <w:p w:rsidR="00626475" w:rsidRDefault="00626475" w:rsidP="00626475">
      <w:pPr>
        <w:ind w:firstLine="567"/>
        <w:jc w:val="both"/>
      </w:pPr>
      <w:r>
        <w:t>Занимательный и познавательный математический материал: доски-вкладыши, рамки-вкладыши, логико-математические игры: блоки Дьенеша, палочки Кюизенера, «Геоконт-конструктор» и др.</w:t>
      </w:r>
    </w:p>
    <w:p w:rsidR="00626475" w:rsidRDefault="00626475" w:rsidP="00626475">
      <w:pPr>
        <w:ind w:firstLine="567"/>
        <w:jc w:val="both"/>
      </w:pPr>
      <w:r>
        <w:t>Схемы и планы: групповая комната, кукольная комната, схемы маршрутов от дома до детского сада, и др.</w:t>
      </w:r>
    </w:p>
    <w:p w:rsidR="00626475" w:rsidRDefault="00626475" w:rsidP="00626475">
      <w:pPr>
        <w:ind w:firstLine="567"/>
        <w:jc w:val="both"/>
      </w:pPr>
      <w:r>
        <w:t>Наборы объемных геометрических фигур. Модели частей суток, времен года, месяцев, дней недели. Счеты напольные и настольные. Счетные палочки.</w:t>
      </w:r>
    </w:p>
    <w:p w:rsidR="00626475" w:rsidRDefault="00626475" w:rsidP="00626475">
      <w:pPr>
        <w:ind w:firstLine="567"/>
        <w:jc w:val="both"/>
      </w:pPr>
      <w:r>
        <w:t>Учебные приборы: линейки, сантиметры, ростомер для детей и кукол, набор лекал, циркуль, термометр спиртовой, часы песочные (на разные отрезки времени), часы механические с прозрачными стенками (с зубчатой передачей), весы рычажные равноплечные (балансир) с набором разновесов.</w:t>
      </w:r>
    </w:p>
    <w:p w:rsidR="00626475" w:rsidRDefault="00626475" w:rsidP="00626475">
      <w:pPr>
        <w:ind w:firstLine="567"/>
        <w:jc w:val="both"/>
      </w:pPr>
      <w:r>
        <w:t>Мозаики, пазлы, игры типа «Танграм», бусы, различные игрушки со шнуровками и застежками.</w:t>
      </w:r>
    </w:p>
    <w:p w:rsidR="00626475" w:rsidRDefault="00626475" w:rsidP="00626475">
      <w:pPr>
        <w:ind w:firstLine="567"/>
        <w:jc w:val="both"/>
      </w:pPr>
      <w:r>
        <w:t>Набор проволочных головоломок; головоломки объемные (собери бочонок и т.п.), в том числе со схемами последовательных преобразований; игры-головоломки на комбинаторику («15»); головоломки-лабиринты.</w:t>
      </w:r>
    </w:p>
    <w:p w:rsidR="00626475" w:rsidRDefault="00626475" w:rsidP="00626475">
      <w:pPr>
        <w:ind w:firstLine="567"/>
        <w:jc w:val="both"/>
      </w:pPr>
      <w:r>
        <w:t>Наборы таблиц и карточек с предметными и условно-схематическими изображениями для классификации по 2-3 признакам одновременно (логические таблицы).</w:t>
      </w:r>
    </w:p>
    <w:p w:rsidR="00626475" w:rsidRDefault="00626475" w:rsidP="00626475">
      <w:pPr>
        <w:ind w:firstLine="567"/>
        <w:jc w:val="both"/>
      </w:pPr>
      <w:r>
        <w:t>Настольно-печатные игры.</w:t>
      </w:r>
    </w:p>
    <w:p w:rsidR="00626475" w:rsidRDefault="00626475" w:rsidP="00626475">
      <w:pPr>
        <w:ind w:firstLine="567"/>
        <w:jc w:val="both"/>
      </w:pPr>
      <w:r>
        <w:t>Развивающие игры Воскобовича, «Монгольские игры», «Разрезной квадрат» Никитина, геометрическое лото, кроссворды, ребусы, Колумбово яйцо, шахматы, шашки. Многофункциональная развивающая игра – «Сырный ломтик».</w:t>
      </w:r>
    </w:p>
    <w:p w:rsidR="00626475" w:rsidRDefault="00626475" w:rsidP="00626475">
      <w:pPr>
        <w:ind w:firstLine="567"/>
        <w:jc w:val="both"/>
      </w:pPr>
      <w:r>
        <w:rPr>
          <w:b/>
        </w:rPr>
        <w:t xml:space="preserve"> В центре экспериментирования</w:t>
      </w:r>
      <w:r>
        <w:t xml:space="preserve"> находится материал, для осуществления опытной деятельности:</w:t>
      </w:r>
    </w:p>
    <w:p w:rsidR="00626475" w:rsidRPr="00626475" w:rsidRDefault="00626475" w:rsidP="00F912CD">
      <w:pPr>
        <w:pStyle w:val="afe"/>
        <w:numPr>
          <w:ilvl w:val="0"/>
          <w:numId w:val="16"/>
        </w:numPr>
        <w:tabs>
          <w:tab w:val="left" w:pos="851"/>
          <w:tab w:val="left" w:pos="993"/>
        </w:tabs>
        <w:spacing w:after="0" w:line="240" w:lineRule="auto"/>
        <w:ind w:left="0" w:firstLine="567"/>
        <w:jc w:val="both"/>
        <w:rPr>
          <w:lang w:val="ru-RU"/>
        </w:rPr>
      </w:pPr>
      <w:r w:rsidRPr="00626475">
        <w:rPr>
          <w:lang w:val="ru-RU"/>
        </w:rPr>
        <w:t>Стол с углублениями для воды и песка, с рабочей поверхностью из пластика; пластиковый коврик, халатики, нарукавники.</w:t>
      </w:r>
    </w:p>
    <w:p w:rsidR="00626475" w:rsidRPr="00626475" w:rsidRDefault="00626475" w:rsidP="00F912CD">
      <w:pPr>
        <w:pStyle w:val="afe"/>
        <w:numPr>
          <w:ilvl w:val="0"/>
          <w:numId w:val="16"/>
        </w:numPr>
        <w:tabs>
          <w:tab w:val="left" w:pos="851"/>
          <w:tab w:val="left" w:pos="993"/>
        </w:tabs>
        <w:spacing w:after="0" w:line="240" w:lineRule="auto"/>
        <w:ind w:left="0" w:firstLine="567"/>
        <w:jc w:val="both"/>
        <w:rPr>
          <w:lang w:val="ru-RU"/>
        </w:rPr>
      </w:pPr>
      <w:r w:rsidRPr="00626475">
        <w:rPr>
          <w:lang w:val="ru-RU"/>
        </w:rPr>
        <w:t>Природный материал: глина, камешки, ракушки, минералы, различные семена и плоды, кора деревьев, мох, листья и т. п.).</w:t>
      </w:r>
    </w:p>
    <w:p w:rsidR="00626475" w:rsidRPr="00626475" w:rsidRDefault="00626475" w:rsidP="00F912CD">
      <w:pPr>
        <w:pStyle w:val="afe"/>
        <w:numPr>
          <w:ilvl w:val="0"/>
          <w:numId w:val="16"/>
        </w:numPr>
        <w:tabs>
          <w:tab w:val="left" w:pos="851"/>
          <w:tab w:val="left" w:pos="993"/>
        </w:tabs>
        <w:spacing w:after="0" w:line="240" w:lineRule="auto"/>
        <w:ind w:left="0" w:firstLine="567"/>
        <w:jc w:val="both"/>
        <w:rPr>
          <w:lang w:val="ru-RU"/>
        </w:rPr>
      </w:pPr>
      <w:r w:rsidRPr="00626475">
        <w:rPr>
          <w:lang w:val="ru-RU"/>
        </w:rPr>
        <w:t>Сыпучие продукты: горох, манка, мука, соль, сахарный песок, крахмал.</w:t>
      </w:r>
    </w:p>
    <w:p w:rsidR="00626475" w:rsidRPr="00626475" w:rsidRDefault="00626475" w:rsidP="00F912CD">
      <w:pPr>
        <w:pStyle w:val="afe"/>
        <w:numPr>
          <w:ilvl w:val="0"/>
          <w:numId w:val="16"/>
        </w:numPr>
        <w:tabs>
          <w:tab w:val="left" w:pos="851"/>
          <w:tab w:val="left" w:pos="993"/>
        </w:tabs>
        <w:spacing w:after="0" w:line="240" w:lineRule="auto"/>
        <w:ind w:left="0" w:firstLine="567"/>
        <w:jc w:val="both"/>
        <w:rPr>
          <w:lang w:val="ru-RU"/>
        </w:rPr>
      </w:pPr>
      <w:r w:rsidRPr="00626475">
        <w:rPr>
          <w:lang w:val="ru-RU"/>
        </w:rPr>
        <w:t>Емкости разной вместимости (набор мелких стаканов, набор прозрачных сосудов разных форм и объемов), ложки, лопатки, палочки, воронки, сито, сообщающиеся сосуды.</w:t>
      </w:r>
    </w:p>
    <w:p w:rsidR="00626475" w:rsidRPr="00626475" w:rsidRDefault="00626475" w:rsidP="00F912CD">
      <w:pPr>
        <w:pStyle w:val="afe"/>
        <w:numPr>
          <w:ilvl w:val="0"/>
          <w:numId w:val="16"/>
        </w:numPr>
        <w:tabs>
          <w:tab w:val="left" w:pos="851"/>
          <w:tab w:val="left" w:pos="993"/>
        </w:tabs>
        <w:spacing w:after="0" w:line="240" w:lineRule="auto"/>
        <w:ind w:left="0" w:firstLine="567"/>
        <w:jc w:val="both"/>
        <w:rPr>
          <w:lang w:val="ru-RU"/>
        </w:rPr>
      </w:pPr>
      <w:r w:rsidRPr="00626475">
        <w:rPr>
          <w:lang w:val="ru-RU"/>
        </w:rPr>
        <w:t>Разнообразные доступные приборы: разные лупы, микроскоп, цветные и прозрачные «стеклышки» (из пластмассы), набор стеклянных призм (для эффекта радуги), компас, бинокли.</w:t>
      </w:r>
    </w:p>
    <w:p w:rsidR="00626475" w:rsidRPr="00626475" w:rsidRDefault="00626475" w:rsidP="00F912CD">
      <w:pPr>
        <w:pStyle w:val="afe"/>
        <w:numPr>
          <w:ilvl w:val="0"/>
          <w:numId w:val="16"/>
        </w:numPr>
        <w:tabs>
          <w:tab w:val="left" w:pos="851"/>
          <w:tab w:val="left" w:pos="993"/>
        </w:tabs>
        <w:spacing w:after="0" w:line="240" w:lineRule="auto"/>
        <w:ind w:left="0" w:firstLine="567"/>
        <w:jc w:val="both"/>
        <w:rPr>
          <w:lang w:val="ru-RU"/>
        </w:rPr>
      </w:pPr>
      <w:r w:rsidRPr="00626475">
        <w:rPr>
          <w:lang w:val="ru-RU"/>
        </w:rPr>
        <w:t>Набор зеркал для опытов с симметрией, для исследования отражательного эффекта.</w:t>
      </w:r>
    </w:p>
    <w:p w:rsidR="00626475" w:rsidRPr="00626475" w:rsidRDefault="00626475" w:rsidP="00F912CD">
      <w:pPr>
        <w:pStyle w:val="afe"/>
        <w:numPr>
          <w:ilvl w:val="0"/>
          <w:numId w:val="16"/>
        </w:numPr>
        <w:tabs>
          <w:tab w:val="left" w:pos="851"/>
          <w:tab w:val="left" w:pos="993"/>
        </w:tabs>
        <w:spacing w:after="0" w:line="240" w:lineRule="auto"/>
        <w:ind w:left="0" w:firstLine="567"/>
        <w:jc w:val="both"/>
        <w:rPr>
          <w:lang w:val="ru-RU"/>
        </w:rPr>
      </w:pPr>
      <w:r w:rsidRPr="00626475">
        <w:rPr>
          <w:lang w:val="ru-RU"/>
        </w:rPr>
        <w:t>Набор для опытов с магнитом.</w:t>
      </w:r>
    </w:p>
    <w:p w:rsidR="00626475" w:rsidRPr="00626475" w:rsidRDefault="00626475" w:rsidP="00F912CD">
      <w:pPr>
        <w:pStyle w:val="afe"/>
        <w:numPr>
          <w:ilvl w:val="0"/>
          <w:numId w:val="16"/>
        </w:numPr>
        <w:tabs>
          <w:tab w:val="left" w:pos="851"/>
          <w:tab w:val="left" w:pos="993"/>
        </w:tabs>
        <w:spacing w:after="0" w:line="240" w:lineRule="auto"/>
        <w:ind w:left="0" w:firstLine="567"/>
        <w:jc w:val="both"/>
        <w:rPr>
          <w:lang w:val="ru-RU"/>
        </w:rPr>
      </w:pPr>
      <w:r w:rsidRPr="00626475">
        <w:rPr>
          <w:lang w:val="ru-RU"/>
        </w:rPr>
        <w:t>Вертушки разных размеров и конструкций (для опытов с воздушными потоками), флюгер, воздушный змей, ветряная мельница (модель).</w:t>
      </w:r>
    </w:p>
    <w:p w:rsidR="00626475" w:rsidRPr="00626475" w:rsidRDefault="00626475" w:rsidP="00F912CD">
      <w:pPr>
        <w:pStyle w:val="afe"/>
        <w:numPr>
          <w:ilvl w:val="0"/>
          <w:numId w:val="16"/>
        </w:numPr>
        <w:tabs>
          <w:tab w:val="left" w:pos="851"/>
          <w:tab w:val="left" w:pos="993"/>
        </w:tabs>
        <w:spacing w:after="0" w:line="240" w:lineRule="auto"/>
        <w:ind w:left="0" w:firstLine="567"/>
        <w:jc w:val="both"/>
        <w:rPr>
          <w:lang w:val="ru-RU"/>
        </w:rPr>
      </w:pPr>
      <w:r w:rsidRPr="00626475">
        <w:rPr>
          <w:lang w:val="ru-RU"/>
        </w:rPr>
        <w:t>Оборудование и материалы для кулинарных экспериментов из овощей и фруктов.</w:t>
      </w:r>
    </w:p>
    <w:p w:rsidR="00626475" w:rsidRPr="00626475" w:rsidRDefault="00626475" w:rsidP="00F912CD">
      <w:pPr>
        <w:pStyle w:val="afe"/>
        <w:numPr>
          <w:ilvl w:val="0"/>
          <w:numId w:val="16"/>
        </w:numPr>
        <w:tabs>
          <w:tab w:val="left" w:pos="851"/>
          <w:tab w:val="left" w:pos="993"/>
        </w:tabs>
        <w:spacing w:after="0" w:line="240" w:lineRule="auto"/>
        <w:ind w:left="0" w:firstLine="567"/>
        <w:jc w:val="both"/>
        <w:rPr>
          <w:lang w:val="ru-RU"/>
        </w:rPr>
      </w:pPr>
      <w:r w:rsidRPr="00626475">
        <w:rPr>
          <w:lang w:val="ru-RU"/>
        </w:rPr>
        <w:t>Медицинские материалы: пипетки, колбы, шпатели, вата, марля, шприцы без игл, соломки для коктейля.</w:t>
      </w:r>
    </w:p>
    <w:p w:rsidR="00626475" w:rsidRPr="00626475" w:rsidRDefault="00626475" w:rsidP="00F912CD">
      <w:pPr>
        <w:pStyle w:val="afe"/>
        <w:numPr>
          <w:ilvl w:val="0"/>
          <w:numId w:val="16"/>
        </w:numPr>
        <w:tabs>
          <w:tab w:val="left" w:pos="851"/>
          <w:tab w:val="left" w:pos="993"/>
        </w:tabs>
        <w:spacing w:after="0" w:line="240" w:lineRule="auto"/>
        <w:ind w:left="0" w:firstLine="567"/>
        <w:jc w:val="both"/>
        <w:rPr>
          <w:lang w:val="ru-RU"/>
        </w:rPr>
      </w:pPr>
      <w:r w:rsidRPr="00626475">
        <w:rPr>
          <w:lang w:val="ru-RU"/>
        </w:rPr>
        <w:t>Коллекции минералов, тканей, бумаги, семян и плодов, растений (гербарий).</w:t>
      </w:r>
    </w:p>
    <w:p w:rsidR="00626475" w:rsidRPr="00626475" w:rsidRDefault="00626475" w:rsidP="00F912CD">
      <w:pPr>
        <w:pStyle w:val="afe"/>
        <w:numPr>
          <w:ilvl w:val="0"/>
          <w:numId w:val="16"/>
        </w:numPr>
        <w:tabs>
          <w:tab w:val="left" w:pos="851"/>
          <w:tab w:val="left" w:pos="993"/>
        </w:tabs>
        <w:spacing w:after="0" w:line="240" w:lineRule="auto"/>
        <w:ind w:left="0" w:firstLine="567"/>
        <w:jc w:val="both"/>
        <w:rPr>
          <w:lang w:val="ru-RU"/>
        </w:rPr>
      </w:pPr>
      <w:r w:rsidRPr="00626475">
        <w:rPr>
          <w:lang w:val="ru-RU"/>
        </w:rPr>
        <w:t>Сложные схемы, модели, таблицы с алгоритмами выполнения опытов. В процессе экспериментальной деятельности по выращиванию растений ведутся дневники наблюдений, в которых воспитатель фиксирует сделанные детьми выводы по результатам ежедневного наблюдения.</w:t>
      </w:r>
    </w:p>
    <w:p w:rsidR="00626475" w:rsidRPr="00626475" w:rsidRDefault="00626475" w:rsidP="00F912CD">
      <w:pPr>
        <w:pStyle w:val="afe"/>
        <w:numPr>
          <w:ilvl w:val="0"/>
          <w:numId w:val="16"/>
        </w:numPr>
        <w:tabs>
          <w:tab w:val="left" w:pos="851"/>
          <w:tab w:val="left" w:pos="993"/>
        </w:tabs>
        <w:spacing w:after="0" w:line="240" w:lineRule="auto"/>
        <w:ind w:left="0" w:firstLine="567"/>
        <w:jc w:val="both"/>
        <w:rPr>
          <w:lang w:val="ru-RU"/>
        </w:rPr>
      </w:pPr>
      <w:r w:rsidRPr="00626475">
        <w:rPr>
          <w:lang w:val="ru-RU"/>
        </w:rPr>
        <w:t>Макет «Вращение Земли вокруг Солнца»</w:t>
      </w:r>
    </w:p>
    <w:p w:rsidR="00626475" w:rsidRPr="00626475" w:rsidRDefault="00626475" w:rsidP="00F912CD">
      <w:pPr>
        <w:pStyle w:val="afe"/>
        <w:numPr>
          <w:ilvl w:val="0"/>
          <w:numId w:val="16"/>
        </w:numPr>
        <w:tabs>
          <w:tab w:val="left" w:pos="851"/>
          <w:tab w:val="left" w:pos="993"/>
        </w:tabs>
        <w:spacing w:after="0" w:line="240" w:lineRule="auto"/>
        <w:ind w:left="0" w:firstLine="567"/>
        <w:jc w:val="both"/>
        <w:rPr>
          <w:lang w:val="ru-RU"/>
        </w:rPr>
      </w:pPr>
      <w:r w:rsidRPr="00626475">
        <w:rPr>
          <w:lang w:val="ru-RU"/>
        </w:rPr>
        <w:t>Набор для экспериментирования «Живой вулкан»</w:t>
      </w:r>
    </w:p>
    <w:p w:rsidR="00626475" w:rsidRPr="00626475" w:rsidRDefault="00626475" w:rsidP="00F912CD">
      <w:pPr>
        <w:pStyle w:val="afe"/>
        <w:numPr>
          <w:ilvl w:val="0"/>
          <w:numId w:val="16"/>
        </w:numPr>
        <w:tabs>
          <w:tab w:val="left" w:pos="851"/>
          <w:tab w:val="left" w:pos="993"/>
        </w:tabs>
        <w:spacing w:after="0" w:line="240" w:lineRule="auto"/>
        <w:ind w:left="0" w:firstLine="567"/>
        <w:jc w:val="both"/>
        <w:rPr>
          <w:lang w:val="ru-RU"/>
        </w:rPr>
      </w:pPr>
      <w:r w:rsidRPr="00626475">
        <w:rPr>
          <w:lang w:val="ru-RU"/>
        </w:rPr>
        <w:t>Пооперационные карты, алгоритмы проведения опытов.</w:t>
      </w:r>
    </w:p>
    <w:p w:rsidR="00626475" w:rsidRPr="00626475" w:rsidRDefault="00626475" w:rsidP="00F912CD">
      <w:pPr>
        <w:pStyle w:val="afe"/>
        <w:numPr>
          <w:ilvl w:val="0"/>
          <w:numId w:val="16"/>
        </w:numPr>
        <w:tabs>
          <w:tab w:val="left" w:pos="851"/>
          <w:tab w:val="left" w:pos="993"/>
        </w:tabs>
        <w:spacing w:after="0" w:line="240" w:lineRule="auto"/>
        <w:ind w:left="0" w:firstLine="567"/>
        <w:jc w:val="both"/>
        <w:rPr>
          <w:lang w:val="ru-RU"/>
        </w:rPr>
      </w:pPr>
      <w:r w:rsidRPr="00626475">
        <w:rPr>
          <w:lang w:val="ru-RU"/>
        </w:rPr>
        <w:t>На стенде дети могут поместить результаты своих опытов и открытий в виде зарисовок, заметок и отчетов.</w:t>
      </w:r>
    </w:p>
    <w:p w:rsidR="00626475" w:rsidRDefault="00626475" w:rsidP="00626475">
      <w:pPr>
        <w:ind w:firstLine="567"/>
        <w:jc w:val="both"/>
      </w:pPr>
      <w:r>
        <w:rPr>
          <w:b/>
        </w:rPr>
        <w:t>В центре конструирования</w:t>
      </w:r>
      <w:r>
        <w:t xml:space="preserve"> находятся  конструкторы и строительные наборы из разного материала (пластика, дерева, металла), напольные и настольные, с разнообразными способами крепления деталей, разной тематической направленности.</w:t>
      </w:r>
    </w:p>
    <w:p w:rsidR="00626475" w:rsidRDefault="00626475" w:rsidP="00626475">
      <w:pPr>
        <w:ind w:firstLine="567"/>
        <w:jc w:val="both"/>
      </w:pPr>
      <w:r>
        <w:t xml:space="preserve"> Практичность его состоит в том, что с содержанием строительного уголка можно перемещаться в любое место группы и организовывать данную деятельность как с подгруппой детей, так и индивидуально.</w:t>
      </w:r>
    </w:p>
    <w:p w:rsidR="00626475" w:rsidRDefault="00626475" w:rsidP="00626475">
      <w:pPr>
        <w:ind w:firstLine="567"/>
        <w:jc w:val="both"/>
      </w:pPr>
      <w:r>
        <w:t>Напольные модули.</w:t>
      </w:r>
    </w:p>
    <w:p w:rsidR="00626475" w:rsidRDefault="00626475" w:rsidP="00626475">
      <w:pPr>
        <w:ind w:firstLine="567"/>
        <w:jc w:val="both"/>
      </w:pPr>
      <w:r>
        <w:t>Тематические строительные наборы (для мелких персонажей): город, мосты, крестьянское подворье (ферма), зоопарк, крепость, домик, гараж, бензозаправка, маяк.</w:t>
      </w:r>
    </w:p>
    <w:p w:rsidR="00626475" w:rsidRDefault="00626475" w:rsidP="00626475">
      <w:pPr>
        <w:ind w:firstLine="567"/>
        <w:jc w:val="both"/>
      </w:pPr>
      <w:r>
        <w:t>Конструкторы типа «Лего».</w:t>
      </w:r>
    </w:p>
    <w:p w:rsidR="00626475" w:rsidRDefault="00626475" w:rsidP="00626475">
      <w:pPr>
        <w:ind w:firstLine="567"/>
        <w:jc w:val="both"/>
      </w:pPr>
      <w:r>
        <w:t>Металлический конструктор.</w:t>
      </w:r>
    </w:p>
    <w:p w:rsidR="00626475" w:rsidRDefault="00626475" w:rsidP="00626475">
      <w:pPr>
        <w:ind w:firstLine="567"/>
        <w:jc w:val="both"/>
      </w:pPr>
      <w:r>
        <w:t>Магнитный конструктор.</w:t>
      </w:r>
    </w:p>
    <w:p w:rsidR="00626475" w:rsidRDefault="00626475" w:rsidP="00626475">
      <w:pPr>
        <w:ind w:firstLine="567"/>
        <w:jc w:val="both"/>
      </w:pPr>
      <w:r>
        <w:t>Небольшие игрушки для обыгрывания построек (фигурки людей и животных, макеты деревьев и кустарников).</w:t>
      </w:r>
    </w:p>
    <w:p w:rsidR="00626475" w:rsidRDefault="00626475" w:rsidP="00626475">
      <w:pPr>
        <w:ind w:firstLine="567"/>
        <w:jc w:val="both"/>
      </w:pPr>
      <w:r>
        <w:t>Сложные схемы построек и алгоритм их выполнения, рисунки, фотографии, чертежи.</w:t>
      </w:r>
    </w:p>
    <w:p w:rsidR="00626475" w:rsidRDefault="00626475" w:rsidP="00626475">
      <w:pPr>
        <w:ind w:firstLine="567"/>
        <w:jc w:val="both"/>
      </w:pPr>
      <w:r>
        <w:t>«Автосервис»: транспорт мелкий, средний, крупный. Машины легковые и грузовые (самосвалы, грузовики, фургоны, подъемный кран); корабль, лодка, самолет, вертолет, ракета, железная дорога.</w:t>
      </w:r>
    </w:p>
    <w:p w:rsidR="00626475" w:rsidRDefault="00626475" w:rsidP="00626475">
      <w:pPr>
        <w:ind w:firstLine="567"/>
        <w:jc w:val="both"/>
      </w:pPr>
      <w:r>
        <w:t>Сборно-разборные модели: автомобиль, самолет, вертолет, ракета, корабль. Фотоальбомы с фотографиями архитектурных сооружений и детских построек, тетради для зарисовки схем созданных детьми конструкций.</w:t>
      </w:r>
    </w:p>
    <w:p w:rsidR="00626475" w:rsidRDefault="00626475" w:rsidP="00626475">
      <w:pPr>
        <w:ind w:firstLine="567"/>
        <w:jc w:val="both"/>
      </w:pPr>
    </w:p>
    <w:p w:rsidR="00626475" w:rsidRDefault="00626475" w:rsidP="00626475">
      <w:pPr>
        <w:ind w:firstLine="567"/>
        <w:jc w:val="both"/>
      </w:pPr>
      <w:r>
        <w:rPr>
          <w:b/>
        </w:rPr>
        <w:t>Речевое развитие</w:t>
      </w:r>
    </w:p>
    <w:p w:rsidR="00626475" w:rsidRDefault="00626475" w:rsidP="00626475">
      <w:pPr>
        <w:ind w:firstLine="567"/>
        <w:jc w:val="both"/>
      </w:pPr>
      <w:r>
        <w:rPr>
          <w:b/>
          <w:u w:val="single"/>
        </w:rPr>
        <w:t>Центр «Мир книги»</w:t>
      </w:r>
      <w:r>
        <w:t xml:space="preserve"> включает в себя книжный уголок. Содержание книжного уголка соответствует возрастным особенностям детей, реализуемой в дошкольном учреждении образовательной программе. В нем находятся книги с художественными произведениями детских писателей, сказками и иные литературные формы по тематике недели. В книжном уголке помещается фотография писателя, с творчеством которого дети знакомятся в данный момент и его литературные произведения. Здесь же собраны аудиосказки, иллюстрации к произведениям. Особое место в центре занимают книжки-малышки, сделанные детьми группы, «Большая книга сказок» с авторскими сказками ребят, альбом «Что снится дереву зимой?», в создании которого принимали участие семьи детей. Наряду с художественной литературой в книжном уголке должна быть представлена справочная, познавательная литература, общие и тематические энциклопедии для дошкольников. Книги расставлены по темам (природоведческая литература, сказки народные и авторские, и т.п.).</w:t>
      </w:r>
    </w:p>
    <w:p w:rsidR="00626475" w:rsidRDefault="00626475" w:rsidP="00626475">
      <w:pPr>
        <w:ind w:firstLine="567"/>
        <w:jc w:val="both"/>
        <w:rPr>
          <w:u w:val="single"/>
        </w:rPr>
      </w:pPr>
      <w:r>
        <w:t xml:space="preserve"> </w:t>
      </w:r>
      <w:r>
        <w:rPr>
          <w:b/>
          <w:u w:val="single"/>
        </w:rPr>
        <w:t>Центр развития речи</w:t>
      </w:r>
    </w:p>
    <w:p w:rsidR="00626475" w:rsidRDefault="00626475" w:rsidP="00626475">
      <w:pPr>
        <w:ind w:firstLine="567"/>
        <w:jc w:val="both"/>
      </w:pPr>
      <w:r>
        <w:t>Игры для развития мелкой моторики: шнуровки, мозаики, прищепки, бусы, замочки.</w:t>
      </w:r>
    </w:p>
    <w:p w:rsidR="00626475" w:rsidRDefault="00626475" w:rsidP="00626475">
      <w:pPr>
        <w:ind w:firstLine="567"/>
        <w:jc w:val="both"/>
      </w:pPr>
      <w:r>
        <w:t>Азбуки, слова и слоги для самостоятельного чтения, наборы-схемы для составления предложений.</w:t>
      </w:r>
    </w:p>
    <w:p w:rsidR="00626475" w:rsidRDefault="00626475" w:rsidP="00626475">
      <w:pPr>
        <w:ind w:firstLine="567"/>
        <w:jc w:val="both"/>
      </w:pPr>
      <w:r>
        <w:t>Пособия для воспитания правильного физиологического дыхания (тренажеры, «Мыльные пузыри», надувные игрушки).</w:t>
      </w:r>
    </w:p>
    <w:p w:rsidR="00626475" w:rsidRDefault="00626475" w:rsidP="00626475">
      <w:pPr>
        <w:ind w:firstLine="567"/>
        <w:jc w:val="both"/>
      </w:pPr>
      <w:r>
        <w:t>Материалы для звукового и слогового анализа и синтеза, анализа и синтеза предложений (разноцветные фишки или магниты).</w:t>
      </w:r>
    </w:p>
    <w:p w:rsidR="00626475" w:rsidRDefault="00626475" w:rsidP="00626475">
      <w:pPr>
        <w:ind w:firstLine="567"/>
        <w:jc w:val="both"/>
      </w:pPr>
      <w:r>
        <w:t>Игры для совершенствования навыков языкового анализа («Слоговое лото», «Определи место звука», «Подбери слова», «Цепочка звуков», «Буква за буквой» и др.).</w:t>
      </w:r>
    </w:p>
    <w:p w:rsidR="00626475" w:rsidRDefault="00626475" w:rsidP="00626475">
      <w:pPr>
        <w:ind w:firstLine="567"/>
        <w:jc w:val="both"/>
      </w:pPr>
      <w:r>
        <w:t>Игры для совершенствования грамматического строя речи.</w:t>
      </w:r>
    </w:p>
    <w:p w:rsidR="00626475" w:rsidRDefault="00626475" w:rsidP="00626475">
      <w:pPr>
        <w:ind w:firstLine="567"/>
        <w:jc w:val="both"/>
      </w:pPr>
      <w:r>
        <w:t>Материал по познавательной деятельности.</w:t>
      </w:r>
    </w:p>
    <w:p w:rsidR="00626475" w:rsidRDefault="00626475" w:rsidP="00626475">
      <w:pPr>
        <w:ind w:firstLine="567"/>
        <w:jc w:val="both"/>
      </w:pPr>
      <w:r>
        <w:t>Наборы картинок для иерархической классификации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 т.п.</w:t>
      </w:r>
    </w:p>
    <w:p w:rsidR="00626475" w:rsidRDefault="00626475" w:rsidP="00626475">
      <w:pPr>
        <w:ind w:firstLine="567"/>
        <w:jc w:val="both"/>
      </w:pPr>
      <w:r>
        <w:t>Наборы «лото» (8-12 частей), в том числе с соотнесением реалистических и условно-схематических изображений.</w:t>
      </w:r>
    </w:p>
    <w:p w:rsidR="00626475" w:rsidRDefault="00626475" w:rsidP="00626475">
      <w:pPr>
        <w:ind w:firstLine="567"/>
        <w:jc w:val="both"/>
      </w:pPr>
      <w:r>
        <w:t>Серии картинок (6-9) для установления последовательности событий (сказочные и реалистические истории, юмористические ситуации).</w:t>
      </w:r>
    </w:p>
    <w:p w:rsidR="00626475" w:rsidRDefault="00626475" w:rsidP="00626475">
      <w:pPr>
        <w:ind w:firstLine="567"/>
        <w:jc w:val="both"/>
      </w:pPr>
      <w:r>
        <w:t>Наборы картинок по исторической тематике для выстраивания временных рядов: раньше – сейчас (история транспорта, история жилища, история коммуникации и т.п.).</w:t>
      </w:r>
    </w:p>
    <w:p w:rsidR="00626475" w:rsidRDefault="00626475" w:rsidP="00626475">
      <w:pPr>
        <w:ind w:firstLine="567"/>
        <w:jc w:val="both"/>
      </w:pPr>
      <w:r>
        <w:t>Серии картинок: времена года (пейзажи, жизнь животных, характерные виды работ и отдыха людей).</w:t>
      </w:r>
    </w:p>
    <w:p w:rsidR="00626475" w:rsidRDefault="00626475" w:rsidP="00626475">
      <w:pPr>
        <w:ind w:firstLine="567"/>
        <w:jc w:val="both"/>
      </w:pPr>
      <w:r>
        <w:t>Наборы парных картинок на соотнесение (сравнение): найди отличия, ошибки (смысловые).</w:t>
      </w:r>
    </w:p>
    <w:p w:rsidR="00626475" w:rsidRDefault="00626475" w:rsidP="00626475">
      <w:pPr>
        <w:ind w:firstLine="567"/>
        <w:jc w:val="both"/>
      </w:pPr>
      <w:r>
        <w:t>Разрезные сюжетные картинки (8-16 частей), разделенные прямыми и изогнутыми линиями.</w:t>
      </w:r>
    </w:p>
    <w:p w:rsidR="00626475" w:rsidRDefault="00626475" w:rsidP="00626475">
      <w:pPr>
        <w:ind w:firstLine="567"/>
        <w:jc w:val="both"/>
      </w:pPr>
      <w:r>
        <w:t>Иллюстрированные книги и альбомы познавательного характера.</w:t>
      </w:r>
    </w:p>
    <w:p w:rsidR="00626475" w:rsidRDefault="00626475" w:rsidP="00626475">
      <w:pPr>
        <w:ind w:firstLine="567"/>
        <w:jc w:val="both"/>
      </w:pPr>
    </w:p>
    <w:p w:rsidR="00626475" w:rsidRDefault="00626475" w:rsidP="00626475">
      <w:pPr>
        <w:ind w:firstLine="567"/>
        <w:jc w:val="both"/>
      </w:pPr>
      <w:r>
        <w:rPr>
          <w:b/>
        </w:rPr>
        <w:t>Художественно - эстетическое развитие</w:t>
      </w:r>
    </w:p>
    <w:p w:rsidR="00626475" w:rsidRDefault="00626475" w:rsidP="00626475">
      <w:pPr>
        <w:ind w:firstLine="567"/>
        <w:jc w:val="both"/>
      </w:pPr>
      <w:r>
        <w:rPr>
          <w:b/>
        </w:rPr>
        <w:t xml:space="preserve">  </w:t>
      </w:r>
      <w:r>
        <w:rPr>
          <w:b/>
          <w:u w:val="single"/>
        </w:rPr>
        <w:t>Центр музыки и театра</w:t>
      </w:r>
      <w:r>
        <w:t xml:space="preserve"> -  это важный объект развивающей среды, поскольку именно театрализованная деятельность помогает сплотить группу, объединить детей интересной идеей. Здесь размещаются ширма, две маленькие ширмы для настольного театра, различные виды театров.  Он представлен различного вида театрами (кукольный, теневой, настольный, бибабо, пальчиковый). Здесь размещены маски, атрибуты для разыгрывания сказок, элементы костюмов для персонажей и декорации, изготовленные детьми и родителями группы к постановкам спектаклей. В соответствии с возрастом подобраны дидактические игры, пособия.</w:t>
      </w:r>
    </w:p>
    <w:p w:rsidR="00626475" w:rsidRDefault="00626475" w:rsidP="00626475">
      <w:pPr>
        <w:ind w:firstLine="567"/>
        <w:jc w:val="both"/>
      </w:pPr>
      <w:r>
        <w:t>Музыкальные инструменты: металлофон, дудочки, свистульки, барабан, игрушечное пианино, бубен, губная гармошка, гармошка, гитара.</w:t>
      </w:r>
    </w:p>
    <w:p w:rsidR="00626475" w:rsidRDefault="00626475" w:rsidP="00626475">
      <w:pPr>
        <w:ind w:firstLine="567"/>
        <w:jc w:val="both"/>
      </w:pPr>
      <w:r>
        <w:t>Магнитофон.</w:t>
      </w:r>
    </w:p>
    <w:p w:rsidR="00626475" w:rsidRDefault="00626475" w:rsidP="00626475">
      <w:pPr>
        <w:ind w:firstLine="567"/>
        <w:jc w:val="both"/>
      </w:pPr>
      <w:r>
        <w:t>Аудиокассеты с записью детских песенок, музыки М. Глинки, П. Чайковского, Р. Шумана, В. Моцарта, С. Прокофьева, Л. Бетховена, С. Рахманинова и др.</w:t>
      </w:r>
    </w:p>
    <w:p w:rsidR="00626475" w:rsidRDefault="00626475" w:rsidP="00626475">
      <w:pPr>
        <w:ind w:firstLine="567"/>
        <w:jc w:val="both"/>
      </w:pPr>
      <w:r>
        <w:t>Нетрадиционные музыкальные инструменты (шумелки, маракасы)</w:t>
      </w:r>
    </w:p>
    <w:p w:rsidR="00626475" w:rsidRDefault="00626475" w:rsidP="00626475">
      <w:pPr>
        <w:ind w:firstLine="567"/>
        <w:jc w:val="both"/>
      </w:pPr>
      <w:r>
        <w:t>Альбом «Портреты великих композиторов».</w:t>
      </w:r>
    </w:p>
    <w:p w:rsidR="00626475" w:rsidRDefault="00626475" w:rsidP="00626475">
      <w:pPr>
        <w:ind w:firstLine="567"/>
        <w:jc w:val="both"/>
      </w:pPr>
      <w:r>
        <w:t xml:space="preserve">В </w:t>
      </w:r>
      <w:r>
        <w:rPr>
          <w:b/>
          <w:u w:val="single"/>
        </w:rPr>
        <w:t>центре творчества</w:t>
      </w:r>
      <w:r>
        <w:rPr>
          <w:b/>
        </w:rPr>
        <w:t xml:space="preserve"> </w:t>
      </w:r>
      <w:r>
        <w:t xml:space="preserve">расположены материал и оборудование для художественно-творческой деятельности в соответствии с возрастом детей, используемые как в непосредственно образовательной деятельности, так и для самостоятельного творчества детей: бумага разного формата и фактуры, белый и разноцветный картон, трафареты, шаблоны, цветные карандаши, фломастеры, краски акварельные, гуашь, пастель, палитры, кисти разного размера, клей-карандаш, клей ПВА, пластилин, стеки, ножницы, непроливайки, салфетки, доски для лепки, печатки, фартуки. Весь материал соответствует количеству детей группы. Подобраны различные картинки, рисунки с изображением поделок, варианты оформления изделий, схемы с изображением последовательности работы для изготовления поделок и т. п. Это дает детям новые идеи для продуктивной деятельности, а также предполагает овладение умением работать по образцу. Большинство из перечисленных материалов помещается в специально отведенном шкафу. По желанию ребенок может найти и воспользоваться всем необходимым для воплощения своих творческих замыслов. К данному центру имеется свободный доступ. Демонстрационный материал: «ДПИ», «Пейзажи», «Портреты», «Познавательные аппликации», «Репродукции Шишкина, Васнецова, Рериха, Репина», «Архитектура», «Графика», схемы «Оригами». Отдельный контейнер для бросового материала: остатки бумаги и картона разной формы, цвета, фактуры; пластиковые стаканчики, наклейки, кусочки ткани разной фактуры. </w:t>
      </w:r>
    </w:p>
    <w:p w:rsidR="00626475" w:rsidRDefault="00626475" w:rsidP="00626475">
      <w:pPr>
        <w:ind w:firstLine="567"/>
        <w:jc w:val="both"/>
      </w:pPr>
    </w:p>
    <w:p w:rsidR="00626475" w:rsidRDefault="00626475" w:rsidP="00626475">
      <w:pPr>
        <w:ind w:firstLine="567"/>
        <w:jc w:val="both"/>
      </w:pPr>
      <w:r>
        <w:rPr>
          <w:b/>
        </w:rPr>
        <w:t>Физическое развитие</w:t>
      </w:r>
    </w:p>
    <w:p w:rsidR="00626475" w:rsidRDefault="00626475" w:rsidP="00626475">
      <w:pPr>
        <w:ind w:firstLine="567"/>
        <w:jc w:val="both"/>
      </w:pPr>
      <w:r>
        <w:t xml:space="preserve"> В</w:t>
      </w:r>
      <w:r>
        <w:rPr>
          <w:b/>
        </w:rPr>
        <w:t xml:space="preserve"> </w:t>
      </w:r>
      <w:r>
        <w:rPr>
          <w:b/>
          <w:u w:val="single"/>
        </w:rPr>
        <w:t>физкультурном центре</w:t>
      </w:r>
      <w:r>
        <w:t xml:space="preserve"> находится как традиционное физкультурное оборудование (мячи разного размера, скакалки, толстая веревка или шнур, дуги для подлезания, обручи, кегли, канат для перетягивания, серсо, кольцо для минибаскетбола, мяч для минифутбола, спортивные палки, мешочки для метания, массажеры, массажные мячики, дорожка для профилактики и коррекции плоскостопия), так и нетрадиционное (нестандартное), изготовленное руками педагогов, детей и родителей (массажные коврики, гантели из пластиковых бутылочек, коврики для перепрыгивания, мишени на ковролиновой основе с набором дротиков и мячиков на липучках, «дорожки движения» с моделями и схемами выполнения заданий, флажки). Здесь же размещены игры и пособия по приобщению старших дошкольников к навыкам здорового образа жизни: иллюстрированные игры-разминки, альбомы «Самомассаж биологически активных точек», «Я здоровье берегу» (упражнения по коррекции и профилактике заболеваний опорно-двигательной системы и плоскостопия с иллюстрациями), «Волшебные мудры», «Мои глазки» (гимнастика для глаз). Оформлена картотека кинезиологических упражнений.</w:t>
      </w:r>
    </w:p>
    <w:p w:rsidR="00626475" w:rsidRDefault="00626475" w:rsidP="0062647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626475" w:rsidRDefault="00626475" w:rsidP="0062647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Pr>
          <w:b/>
        </w:rPr>
        <w:t>3.2. Часть, формируемая участниками образовательных отношений</w:t>
      </w:r>
    </w:p>
    <w:p w:rsidR="00626475" w:rsidRDefault="00626475" w:rsidP="0062647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rPr>
      </w:pPr>
      <w:r>
        <w:rPr>
          <w:b/>
        </w:rPr>
        <w:t>3.2.1. Режим дня воспитанников ДОУ с учетом климатических условий</w:t>
      </w:r>
    </w:p>
    <w:p w:rsidR="00626475" w:rsidRDefault="00626475" w:rsidP="00626475">
      <w:pPr>
        <w:pStyle w:val="a7"/>
        <w:spacing w:before="0" w:after="0"/>
        <w:jc w:val="both"/>
        <w:rPr>
          <w:b/>
          <w:bCs/>
        </w:rPr>
      </w:pPr>
    </w:p>
    <w:p w:rsidR="00626475" w:rsidRDefault="00626475" w:rsidP="00626475">
      <w:pPr>
        <w:pStyle w:val="a7"/>
        <w:spacing w:before="0" w:after="0"/>
        <w:jc w:val="center"/>
        <w:rPr>
          <w:b/>
          <w:bCs/>
        </w:rPr>
      </w:pPr>
      <w:r>
        <w:rPr>
          <w:b/>
          <w:bCs/>
        </w:rPr>
        <w:t>Описание ежедневной организации жизни и деятельности детей в зависимости от возрастных и индивидуальных особенностей и социального заказа родителей, предусматривающих личностно-ориентированные подходы к организации всех видов деятельности</w:t>
      </w:r>
    </w:p>
    <w:p w:rsidR="00626475" w:rsidRDefault="00626475" w:rsidP="00626475">
      <w:pPr>
        <w:ind w:firstLine="540"/>
        <w:jc w:val="both"/>
      </w:pPr>
      <w:r>
        <w:rPr>
          <w:bCs/>
        </w:rPr>
        <w:t xml:space="preserve">Основной контингент воспитанников ДОУ ориентирован на 12 часовое пребывание. </w:t>
      </w:r>
      <w:r>
        <w:t>Режим работы ДОУ – пятидневный с 7</w:t>
      </w:r>
      <w:r>
        <w:rPr>
          <w:vertAlign w:val="superscript"/>
        </w:rPr>
        <w:t>00</w:t>
      </w:r>
      <w:r>
        <w:t xml:space="preserve"> до 19</w:t>
      </w:r>
      <w:r>
        <w:rPr>
          <w:vertAlign w:val="superscript"/>
        </w:rPr>
        <w:t>00</w:t>
      </w:r>
      <w:r>
        <w:t>, выходные дни – суббота, воскресенье.</w:t>
      </w:r>
    </w:p>
    <w:p w:rsidR="00626475" w:rsidRDefault="00626475" w:rsidP="00626475">
      <w:pPr>
        <w:ind w:firstLine="540"/>
        <w:jc w:val="both"/>
      </w:pPr>
      <w:r>
        <w:rPr>
          <w:bCs/>
        </w:rPr>
        <w:t xml:space="preserve">Режим пребывания детей в детском саду разработан с учетом возрастных особенностей детей, сезонных условий (теплое и холодное время года), </w:t>
      </w:r>
      <w:r>
        <w:t>наличия узких специалистов, педагогов, медицинских работников, подходов к обучению и воспитанию дошкольников, подходов к организации всех видов детской деятельности,  социального заказа родителей.</w:t>
      </w:r>
    </w:p>
    <w:p w:rsidR="00626475" w:rsidRDefault="00626475" w:rsidP="00626475">
      <w:pPr>
        <w:ind w:firstLine="540"/>
        <w:jc w:val="both"/>
      </w:pPr>
      <w:r>
        <w:t>В режиме дня во всех возрастных группах различной направленности предусмотрена организация непосредственно-образовательной деятельности посредством организации различных видов детской деятельности (познавательно-исследовательская, игровая, трудовая, коммуникативная и прочее) и самостоятельная деятельность детей.</w:t>
      </w:r>
    </w:p>
    <w:p w:rsidR="00626475" w:rsidRDefault="00626475" w:rsidP="0062647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626475" w:rsidRDefault="00626475" w:rsidP="00626475">
      <w:pPr>
        <w:widowControl w:val="0"/>
        <w:shd w:val="clear" w:color="auto" w:fill="FFFFFF"/>
        <w:tabs>
          <w:tab w:val="right" w:pos="14851"/>
        </w:tabs>
        <w:autoSpaceDE w:val="0"/>
        <w:autoSpaceDN w:val="0"/>
        <w:adjustRightInd w:val="0"/>
        <w:ind w:left="5103"/>
        <w:rPr>
          <w:b/>
          <w:bCs/>
          <w:spacing w:val="-9"/>
          <w:position w:val="10"/>
        </w:rPr>
      </w:pPr>
    </w:p>
    <w:p w:rsidR="007C27C3" w:rsidRDefault="007C27C3" w:rsidP="00626475">
      <w:pPr>
        <w:widowControl w:val="0"/>
        <w:shd w:val="clear" w:color="auto" w:fill="FFFFFF"/>
        <w:tabs>
          <w:tab w:val="right" w:pos="14851"/>
        </w:tabs>
        <w:autoSpaceDE w:val="0"/>
        <w:autoSpaceDN w:val="0"/>
        <w:adjustRightInd w:val="0"/>
        <w:jc w:val="center"/>
        <w:rPr>
          <w:b/>
          <w:bCs/>
          <w:color w:val="008000"/>
          <w:spacing w:val="-9"/>
          <w:position w:val="10"/>
        </w:rPr>
      </w:pPr>
    </w:p>
    <w:p w:rsidR="00495E54" w:rsidRDefault="00495E54" w:rsidP="00626475">
      <w:pPr>
        <w:widowControl w:val="0"/>
        <w:shd w:val="clear" w:color="auto" w:fill="FFFFFF"/>
        <w:tabs>
          <w:tab w:val="right" w:pos="14851"/>
        </w:tabs>
        <w:autoSpaceDE w:val="0"/>
        <w:autoSpaceDN w:val="0"/>
        <w:adjustRightInd w:val="0"/>
        <w:jc w:val="center"/>
        <w:rPr>
          <w:b/>
          <w:bCs/>
          <w:color w:val="008000"/>
          <w:spacing w:val="-9"/>
          <w:position w:val="10"/>
        </w:rPr>
      </w:pPr>
    </w:p>
    <w:p w:rsidR="00495E54" w:rsidRDefault="00495E54" w:rsidP="00626475">
      <w:pPr>
        <w:widowControl w:val="0"/>
        <w:shd w:val="clear" w:color="auto" w:fill="FFFFFF"/>
        <w:tabs>
          <w:tab w:val="right" w:pos="14851"/>
        </w:tabs>
        <w:autoSpaceDE w:val="0"/>
        <w:autoSpaceDN w:val="0"/>
        <w:adjustRightInd w:val="0"/>
        <w:jc w:val="center"/>
        <w:rPr>
          <w:b/>
          <w:bCs/>
          <w:color w:val="008000"/>
          <w:spacing w:val="-9"/>
          <w:position w:val="10"/>
        </w:rPr>
      </w:pPr>
    </w:p>
    <w:p w:rsidR="00495E54" w:rsidRDefault="00495E54" w:rsidP="00626475">
      <w:pPr>
        <w:widowControl w:val="0"/>
        <w:shd w:val="clear" w:color="auto" w:fill="FFFFFF"/>
        <w:tabs>
          <w:tab w:val="right" w:pos="14851"/>
        </w:tabs>
        <w:autoSpaceDE w:val="0"/>
        <w:autoSpaceDN w:val="0"/>
        <w:adjustRightInd w:val="0"/>
        <w:jc w:val="center"/>
        <w:rPr>
          <w:b/>
          <w:bCs/>
          <w:color w:val="008000"/>
          <w:spacing w:val="-9"/>
          <w:position w:val="10"/>
        </w:rPr>
      </w:pPr>
    </w:p>
    <w:p w:rsidR="00495E54" w:rsidRDefault="00495E54" w:rsidP="00626475">
      <w:pPr>
        <w:widowControl w:val="0"/>
        <w:shd w:val="clear" w:color="auto" w:fill="FFFFFF"/>
        <w:tabs>
          <w:tab w:val="right" w:pos="14851"/>
        </w:tabs>
        <w:autoSpaceDE w:val="0"/>
        <w:autoSpaceDN w:val="0"/>
        <w:adjustRightInd w:val="0"/>
        <w:jc w:val="center"/>
        <w:rPr>
          <w:b/>
          <w:bCs/>
          <w:color w:val="008000"/>
          <w:spacing w:val="-9"/>
          <w:position w:val="10"/>
        </w:rPr>
      </w:pPr>
    </w:p>
    <w:p w:rsidR="00626475" w:rsidRDefault="00626475" w:rsidP="00A13C01">
      <w:pPr>
        <w:widowControl w:val="0"/>
        <w:shd w:val="clear" w:color="auto" w:fill="FFFFFF"/>
        <w:tabs>
          <w:tab w:val="right" w:pos="14851"/>
        </w:tabs>
        <w:autoSpaceDE w:val="0"/>
        <w:autoSpaceDN w:val="0"/>
        <w:adjustRightInd w:val="0"/>
        <w:jc w:val="center"/>
        <w:rPr>
          <w:b/>
          <w:bCs/>
          <w:color w:val="008000"/>
          <w:spacing w:val="-9"/>
          <w:position w:val="10"/>
        </w:rPr>
      </w:pPr>
      <w:r>
        <w:rPr>
          <w:b/>
          <w:bCs/>
          <w:color w:val="008000"/>
          <w:spacing w:val="-9"/>
          <w:position w:val="10"/>
        </w:rPr>
        <w:t>Режим пребывания детей в ДОУ</w:t>
      </w:r>
    </w:p>
    <w:p w:rsidR="00626475" w:rsidRDefault="00626475" w:rsidP="00626475">
      <w:pPr>
        <w:widowControl w:val="0"/>
        <w:shd w:val="clear" w:color="auto" w:fill="FFFFFF"/>
        <w:tabs>
          <w:tab w:val="right" w:pos="14851"/>
        </w:tabs>
        <w:autoSpaceDE w:val="0"/>
        <w:autoSpaceDN w:val="0"/>
        <w:adjustRightInd w:val="0"/>
        <w:jc w:val="center"/>
        <w:rPr>
          <w:spacing w:val="-9"/>
          <w:position w:val="10"/>
        </w:rPr>
      </w:pPr>
      <w:r>
        <w:rPr>
          <w:spacing w:val="-9"/>
          <w:position w:val="10"/>
        </w:rPr>
        <w:t xml:space="preserve">подготовительная к школе  группа </w:t>
      </w:r>
    </w:p>
    <w:p w:rsidR="00626475" w:rsidRDefault="00626475" w:rsidP="00626475">
      <w:pPr>
        <w:widowControl w:val="0"/>
        <w:shd w:val="clear" w:color="auto" w:fill="FFFFFF"/>
        <w:tabs>
          <w:tab w:val="right" w:pos="14851"/>
        </w:tabs>
        <w:autoSpaceDE w:val="0"/>
        <w:autoSpaceDN w:val="0"/>
        <w:adjustRightInd w:val="0"/>
        <w:jc w:val="center"/>
        <w:rPr>
          <w:spacing w:val="-9"/>
          <w:position w:val="10"/>
        </w:rPr>
      </w:pPr>
      <w:r>
        <w:rPr>
          <w:spacing w:val="-9"/>
          <w:position w:val="10"/>
        </w:rPr>
        <w:t>(холодный период года)</w:t>
      </w:r>
    </w:p>
    <w:p w:rsidR="009C6A3C" w:rsidRPr="00A12EEF" w:rsidRDefault="009C6A3C" w:rsidP="009C6A3C">
      <w:pPr>
        <w:jc w:val="center"/>
        <w:rPr>
          <w:noProof/>
          <w:lang w:eastAsia="ru-RU"/>
        </w:rPr>
      </w:pPr>
      <w:r w:rsidRPr="00A12EEF">
        <w:rPr>
          <w:noProof/>
          <w:lang w:eastAsia="ru-RU"/>
        </w:rPr>
        <w:t>Дома</w:t>
      </w:r>
    </w:p>
    <w:p w:rsidR="009C6A3C" w:rsidRPr="00A12EEF" w:rsidRDefault="009C6A3C" w:rsidP="009C6A3C">
      <w:pPr>
        <w:rPr>
          <w:noProof/>
          <w:lang w:eastAsia="ru-RU"/>
        </w:rPr>
      </w:pPr>
      <w:r w:rsidRPr="00A12EEF">
        <w:rPr>
          <w:noProof/>
          <w:lang w:eastAsia="ru-RU"/>
        </w:rPr>
        <w:t>Подьем,  утренний туалет                                                                       6.30-7.00</w:t>
      </w:r>
    </w:p>
    <w:p w:rsidR="009C6A3C" w:rsidRPr="00A12EEF" w:rsidRDefault="009C6A3C" w:rsidP="009C6A3C">
      <w:pPr>
        <w:jc w:val="center"/>
        <w:rPr>
          <w:noProof/>
          <w:lang w:eastAsia="ru-RU"/>
        </w:rPr>
      </w:pPr>
      <w:r w:rsidRPr="00A12EEF">
        <w:rPr>
          <w:noProof/>
          <w:lang w:eastAsia="ru-RU"/>
        </w:rPr>
        <w:t>В детском саду</w:t>
      </w:r>
    </w:p>
    <w:p w:rsidR="009C6A3C" w:rsidRPr="00A12EEF" w:rsidRDefault="009C6A3C" w:rsidP="009C6A3C">
      <w:pPr>
        <w:rPr>
          <w:noProof/>
          <w:lang w:eastAsia="ru-RU"/>
        </w:rPr>
      </w:pPr>
      <w:r w:rsidRPr="00A12EEF">
        <w:rPr>
          <w:noProof/>
          <w:lang w:eastAsia="ru-RU"/>
        </w:rPr>
        <w:t>Прием, осмотр, свободная игра, самостоятельная деятельность        7.00-8.20</w:t>
      </w:r>
    </w:p>
    <w:p w:rsidR="009C6A3C" w:rsidRPr="00A12EEF" w:rsidRDefault="009C6A3C" w:rsidP="009C6A3C">
      <w:pPr>
        <w:rPr>
          <w:noProof/>
          <w:lang w:eastAsia="ru-RU"/>
        </w:rPr>
      </w:pPr>
      <w:r w:rsidRPr="00A12EEF">
        <w:rPr>
          <w:noProof/>
          <w:lang w:eastAsia="ru-RU"/>
        </w:rPr>
        <w:t>Утренняя гмнастика                                                                                 8.20-8.35</w:t>
      </w:r>
    </w:p>
    <w:p w:rsidR="009C6A3C" w:rsidRPr="00A12EEF" w:rsidRDefault="009C6A3C" w:rsidP="009C6A3C">
      <w:pPr>
        <w:rPr>
          <w:noProof/>
          <w:lang w:eastAsia="ru-RU"/>
        </w:rPr>
      </w:pPr>
      <w:r w:rsidRPr="00A12EEF">
        <w:rPr>
          <w:noProof/>
          <w:lang w:eastAsia="ru-RU"/>
        </w:rPr>
        <w:t>Подготовка к заквтраку, завтрак                                                             8.35-8.50</w:t>
      </w:r>
    </w:p>
    <w:p w:rsidR="009C6A3C" w:rsidRPr="00A12EEF" w:rsidRDefault="009C6A3C" w:rsidP="009C6A3C">
      <w:pPr>
        <w:rPr>
          <w:noProof/>
          <w:lang w:eastAsia="ru-RU"/>
        </w:rPr>
      </w:pPr>
      <w:r w:rsidRPr="00A12EEF">
        <w:rPr>
          <w:spacing w:val="-10"/>
        </w:rPr>
        <w:t xml:space="preserve">Непосредственно образовательная деятельность (чтение)                                                                                 </w:t>
      </w:r>
      <w:r w:rsidRPr="00A12EEF">
        <w:rPr>
          <w:noProof/>
          <w:lang w:eastAsia="ru-RU"/>
        </w:rPr>
        <w:t>8.55-9.00</w:t>
      </w:r>
    </w:p>
    <w:p w:rsidR="009C6A3C" w:rsidRPr="00A12EEF" w:rsidRDefault="009C6A3C" w:rsidP="009C6A3C">
      <w:pPr>
        <w:rPr>
          <w:noProof/>
          <w:lang w:eastAsia="ru-RU"/>
        </w:rPr>
      </w:pPr>
      <w:r w:rsidRPr="00A12EEF">
        <w:rPr>
          <w:noProof/>
          <w:lang w:eastAsia="ru-RU"/>
        </w:rPr>
        <w:t>Занятия                                                                                                       9.00-9.30</w:t>
      </w:r>
    </w:p>
    <w:p w:rsidR="009C6A3C" w:rsidRPr="00A12EEF" w:rsidRDefault="009C6A3C" w:rsidP="009C6A3C">
      <w:pPr>
        <w:rPr>
          <w:noProof/>
          <w:lang w:eastAsia="ru-RU"/>
        </w:rPr>
      </w:pPr>
      <w:r w:rsidRPr="00A12EEF">
        <w:rPr>
          <w:noProof/>
          <w:lang w:eastAsia="ru-RU"/>
        </w:rPr>
        <w:t xml:space="preserve">                                                                                                                    9.40-10.10 </w:t>
      </w:r>
    </w:p>
    <w:p w:rsidR="009C6A3C" w:rsidRPr="00A12EEF" w:rsidRDefault="009C6A3C" w:rsidP="009C6A3C">
      <w:pPr>
        <w:rPr>
          <w:noProof/>
          <w:lang w:eastAsia="ru-RU"/>
        </w:rPr>
      </w:pPr>
      <w:r w:rsidRPr="00A12EEF">
        <w:rPr>
          <w:noProof/>
          <w:lang w:eastAsia="ru-RU"/>
        </w:rPr>
        <w:t xml:space="preserve">Подготовка к прогулке, прогулка                                                         10.10-12.20  </w:t>
      </w:r>
    </w:p>
    <w:p w:rsidR="009C6A3C" w:rsidRPr="00A12EEF" w:rsidRDefault="009C6A3C" w:rsidP="009C6A3C">
      <w:pPr>
        <w:rPr>
          <w:noProof/>
          <w:lang w:eastAsia="ru-RU"/>
        </w:rPr>
      </w:pPr>
      <w:r w:rsidRPr="00A12EEF">
        <w:rPr>
          <w:noProof/>
          <w:lang w:eastAsia="ru-RU"/>
        </w:rPr>
        <w:t xml:space="preserve">Возвращение с прогулки, самостоятельная деятельность,               </w:t>
      </w:r>
    </w:p>
    <w:p w:rsidR="009C6A3C" w:rsidRPr="00A12EEF" w:rsidRDefault="009C6A3C" w:rsidP="009C6A3C">
      <w:pPr>
        <w:rPr>
          <w:noProof/>
          <w:lang w:eastAsia="ru-RU"/>
        </w:rPr>
      </w:pPr>
      <w:r w:rsidRPr="00A12EEF">
        <w:rPr>
          <w:noProof/>
          <w:lang w:eastAsia="ru-RU"/>
        </w:rPr>
        <w:t>подготовка к обеду, обед                                                                       12.20-12.45</w:t>
      </w:r>
    </w:p>
    <w:p w:rsidR="009C6A3C" w:rsidRPr="00A12EEF" w:rsidRDefault="009C6A3C" w:rsidP="009C6A3C">
      <w:pPr>
        <w:rPr>
          <w:noProof/>
          <w:lang w:eastAsia="ru-RU"/>
        </w:rPr>
      </w:pPr>
      <w:r w:rsidRPr="00A12EEF">
        <w:rPr>
          <w:noProof/>
          <w:lang w:eastAsia="ru-RU"/>
        </w:rPr>
        <w:t>Спокойные игры, подготовка ко сну,</w:t>
      </w:r>
    </w:p>
    <w:p w:rsidR="009C6A3C" w:rsidRPr="00A12EEF" w:rsidRDefault="009C6A3C" w:rsidP="009C6A3C">
      <w:pPr>
        <w:rPr>
          <w:noProof/>
          <w:lang w:eastAsia="ru-RU"/>
        </w:rPr>
      </w:pPr>
      <w:r w:rsidRPr="00A12EEF">
        <w:rPr>
          <w:noProof/>
          <w:lang w:eastAsia="ru-RU"/>
        </w:rPr>
        <w:t>чтение художественной литературы, дневной сон                             12.45-15.00</w:t>
      </w:r>
    </w:p>
    <w:p w:rsidR="009C6A3C" w:rsidRPr="00A12EEF" w:rsidRDefault="009C6A3C" w:rsidP="009C6A3C">
      <w:pPr>
        <w:rPr>
          <w:noProof/>
          <w:lang w:eastAsia="ru-RU"/>
        </w:rPr>
      </w:pPr>
      <w:r w:rsidRPr="00A12EEF">
        <w:rPr>
          <w:noProof/>
          <w:lang w:eastAsia="ru-RU"/>
        </w:rPr>
        <w:t xml:space="preserve">Постепенный подъем, самостоятельная деятельность                       15.00-15.10   </w:t>
      </w:r>
    </w:p>
    <w:p w:rsidR="009C6A3C" w:rsidRPr="00A12EEF" w:rsidRDefault="009C6A3C" w:rsidP="009C6A3C">
      <w:pPr>
        <w:rPr>
          <w:noProof/>
          <w:lang w:eastAsia="ru-RU"/>
        </w:rPr>
      </w:pPr>
      <w:r w:rsidRPr="00A12EEF">
        <w:rPr>
          <w:noProof/>
          <w:lang w:eastAsia="ru-RU"/>
        </w:rPr>
        <w:t>Полдник                                                                                                   15.10-15.20</w:t>
      </w:r>
    </w:p>
    <w:p w:rsidR="009C6A3C" w:rsidRPr="00A12EEF" w:rsidRDefault="009C6A3C" w:rsidP="009C6A3C">
      <w:pPr>
        <w:rPr>
          <w:noProof/>
          <w:lang w:eastAsia="ru-RU"/>
        </w:rPr>
      </w:pPr>
      <w:r w:rsidRPr="00A12EEF">
        <w:rPr>
          <w:noProof/>
          <w:lang w:eastAsia="ru-RU"/>
        </w:rPr>
        <w:t>Занятия                                                                                                    15.20-15.50</w:t>
      </w:r>
    </w:p>
    <w:p w:rsidR="009C6A3C" w:rsidRPr="00A12EEF" w:rsidRDefault="009C6A3C" w:rsidP="009C6A3C">
      <w:pPr>
        <w:rPr>
          <w:noProof/>
          <w:lang w:eastAsia="ru-RU"/>
        </w:rPr>
      </w:pPr>
      <w:r w:rsidRPr="00A12EEF">
        <w:rPr>
          <w:noProof/>
          <w:lang w:eastAsia="ru-RU"/>
        </w:rPr>
        <w:t>Подготовка к прогулке, прогулка                                                         15.50-17.10</w:t>
      </w:r>
    </w:p>
    <w:p w:rsidR="009C6A3C" w:rsidRPr="00A12EEF" w:rsidRDefault="009C6A3C" w:rsidP="009C6A3C">
      <w:pPr>
        <w:rPr>
          <w:noProof/>
          <w:lang w:eastAsia="ru-RU"/>
        </w:rPr>
      </w:pPr>
      <w:r w:rsidRPr="00A12EEF">
        <w:rPr>
          <w:noProof/>
          <w:lang w:eastAsia="ru-RU"/>
        </w:rPr>
        <w:t>Подготовка к ужину, ужин                                                                    17.10-17.30</w:t>
      </w:r>
    </w:p>
    <w:p w:rsidR="009C6A3C" w:rsidRPr="00A12EEF" w:rsidRDefault="009C6A3C" w:rsidP="009C6A3C">
      <w:pPr>
        <w:rPr>
          <w:noProof/>
          <w:lang w:eastAsia="ru-RU"/>
        </w:rPr>
      </w:pPr>
      <w:r w:rsidRPr="00A12EEF">
        <w:rPr>
          <w:noProof/>
          <w:lang w:eastAsia="ru-RU"/>
        </w:rPr>
        <w:t>Самостоятельная деятельность                                                             17.30-18.40</w:t>
      </w:r>
    </w:p>
    <w:p w:rsidR="009C6A3C" w:rsidRPr="00A12EEF" w:rsidRDefault="009C6A3C" w:rsidP="009C6A3C">
      <w:pPr>
        <w:rPr>
          <w:noProof/>
          <w:lang w:eastAsia="ru-RU"/>
        </w:rPr>
      </w:pPr>
      <w:r w:rsidRPr="00A12EEF">
        <w:rPr>
          <w:noProof/>
          <w:lang w:eastAsia="ru-RU"/>
        </w:rPr>
        <w:t>Уход домой                                                                                             18.40-19.00</w:t>
      </w:r>
    </w:p>
    <w:p w:rsidR="009C6A3C" w:rsidRPr="00A12EEF" w:rsidRDefault="009C6A3C" w:rsidP="009C6A3C">
      <w:pPr>
        <w:rPr>
          <w:noProof/>
          <w:lang w:eastAsia="ru-RU"/>
        </w:rPr>
      </w:pPr>
      <w:r w:rsidRPr="00A12EEF">
        <w:rPr>
          <w:noProof/>
          <w:lang w:eastAsia="ru-RU"/>
        </w:rPr>
        <w:t xml:space="preserve">                                                               </w:t>
      </w:r>
    </w:p>
    <w:p w:rsidR="009C6A3C" w:rsidRPr="00A12EEF" w:rsidRDefault="009C6A3C" w:rsidP="009C6A3C">
      <w:pPr>
        <w:jc w:val="center"/>
        <w:rPr>
          <w:b/>
          <w:noProof/>
          <w:lang w:eastAsia="ru-RU"/>
        </w:rPr>
      </w:pPr>
      <w:r w:rsidRPr="00A12EEF">
        <w:rPr>
          <w:b/>
          <w:noProof/>
          <w:lang w:eastAsia="ru-RU"/>
        </w:rPr>
        <w:t>Дома</w:t>
      </w:r>
    </w:p>
    <w:p w:rsidR="009C6A3C" w:rsidRPr="00A12EEF" w:rsidRDefault="009C6A3C" w:rsidP="009C6A3C">
      <w:pPr>
        <w:rPr>
          <w:noProof/>
          <w:lang w:eastAsia="ru-RU"/>
        </w:rPr>
      </w:pPr>
      <w:r w:rsidRPr="00A12EEF">
        <w:rPr>
          <w:noProof/>
          <w:lang w:eastAsia="ru-RU"/>
        </w:rPr>
        <w:t>Прогулка                                                                                                  19.00-20.00</w:t>
      </w:r>
    </w:p>
    <w:p w:rsidR="009C6A3C" w:rsidRPr="00A12EEF" w:rsidRDefault="009C6A3C" w:rsidP="009C6A3C">
      <w:pPr>
        <w:rPr>
          <w:noProof/>
          <w:lang w:eastAsia="ru-RU"/>
        </w:rPr>
      </w:pPr>
      <w:r w:rsidRPr="00A12EEF">
        <w:rPr>
          <w:noProof/>
          <w:lang w:eastAsia="ru-RU"/>
        </w:rPr>
        <w:t>Возвращение с прогулки, спокойные игры                                         20.00-20.45</w:t>
      </w:r>
    </w:p>
    <w:p w:rsidR="009C6A3C" w:rsidRPr="00A12EEF" w:rsidRDefault="009C6A3C" w:rsidP="009C6A3C">
      <w:pPr>
        <w:rPr>
          <w:noProof/>
          <w:lang w:eastAsia="ru-RU"/>
        </w:rPr>
      </w:pPr>
      <w:r w:rsidRPr="00A12EEF">
        <w:rPr>
          <w:noProof/>
          <w:lang w:eastAsia="ru-RU"/>
        </w:rPr>
        <w:t>Гигиенические процедуры                                                                    20.45-21.00</w:t>
      </w:r>
    </w:p>
    <w:p w:rsidR="009C6A3C" w:rsidRDefault="009C6A3C" w:rsidP="009C6A3C">
      <w:pPr>
        <w:rPr>
          <w:noProof/>
          <w:sz w:val="28"/>
          <w:lang w:eastAsia="ru-RU"/>
        </w:rPr>
      </w:pPr>
      <w:r w:rsidRPr="00A12EEF">
        <w:rPr>
          <w:noProof/>
          <w:lang w:eastAsia="ru-RU"/>
        </w:rPr>
        <w:t>Укладывание, ночной сон                                                                     21.00-6.30</w:t>
      </w:r>
    </w:p>
    <w:p w:rsidR="009C6A3C" w:rsidRDefault="009C6A3C" w:rsidP="009C6A3C">
      <w:pPr>
        <w:rPr>
          <w:noProof/>
          <w:sz w:val="28"/>
          <w:lang w:eastAsia="ru-RU"/>
        </w:rPr>
      </w:pPr>
    </w:p>
    <w:p w:rsidR="009C6A3C" w:rsidRDefault="009C6A3C" w:rsidP="00626475">
      <w:pPr>
        <w:widowControl w:val="0"/>
        <w:shd w:val="clear" w:color="auto" w:fill="FFFFFF"/>
        <w:tabs>
          <w:tab w:val="right" w:pos="14851"/>
        </w:tabs>
        <w:autoSpaceDE w:val="0"/>
        <w:autoSpaceDN w:val="0"/>
        <w:adjustRightInd w:val="0"/>
        <w:jc w:val="center"/>
        <w:rPr>
          <w:spacing w:val="-9"/>
          <w:position w:val="10"/>
        </w:rPr>
      </w:pPr>
    </w:p>
    <w:p w:rsidR="00626475" w:rsidRDefault="00626475" w:rsidP="009C6A3C">
      <w:pPr>
        <w:widowControl w:val="0"/>
        <w:shd w:val="clear" w:color="auto" w:fill="FFFFFF"/>
        <w:tabs>
          <w:tab w:val="right" w:pos="14851"/>
        </w:tabs>
        <w:autoSpaceDE w:val="0"/>
        <w:autoSpaceDN w:val="0"/>
        <w:adjustRightInd w:val="0"/>
        <w:jc w:val="center"/>
        <w:rPr>
          <w:b/>
          <w:bCs/>
          <w:color w:val="008000"/>
          <w:spacing w:val="-9"/>
          <w:position w:val="10"/>
        </w:rPr>
      </w:pPr>
      <w:r>
        <w:rPr>
          <w:b/>
          <w:bCs/>
          <w:color w:val="008000"/>
          <w:spacing w:val="-9"/>
          <w:position w:val="10"/>
        </w:rPr>
        <w:t>Режим пребывания детей в ДОУ</w:t>
      </w:r>
    </w:p>
    <w:p w:rsidR="00626475" w:rsidRDefault="005276C6" w:rsidP="00626475">
      <w:pPr>
        <w:widowControl w:val="0"/>
        <w:shd w:val="clear" w:color="auto" w:fill="FFFFFF"/>
        <w:tabs>
          <w:tab w:val="right" w:pos="14851"/>
        </w:tabs>
        <w:autoSpaceDE w:val="0"/>
        <w:autoSpaceDN w:val="0"/>
        <w:adjustRightInd w:val="0"/>
        <w:jc w:val="center"/>
        <w:rPr>
          <w:spacing w:val="-9"/>
          <w:position w:val="10"/>
        </w:rPr>
      </w:pPr>
      <w:r>
        <w:rPr>
          <w:spacing w:val="-9"/>
          <w:position w:val="10"/>
        </w:rPr>
        <w:t>Разновозрастная группа 4-6 лет</w:t>
      </w:r>
    </w:p>
    <w:p w:rsidR="00626475" w:rsidRDefault="00626475" w:rsidP="00626475">
      <w:pPr>
        <w:widowControl w:val="0"/>
        <w:shd w:val="clear" w:color="auto" w:fill="FFFFFF"/>
        <w:tabs>
          <w:tab w:val="right" w:pos="14851"/>
        </w:tabs>
        <w:autoSpaceDE w:val="0"/>
        <w:autoSpaceDN w:val="0"/>
        <w:adjustRightInd w:val="0"/>
        <w:jc w:val="center"/>
        <w:rPr>
          <w:spacing w:val="-9"/>
          <w:position w:val="10"/>
        </w:rPr>
      </w:pPr>
      <w:r>
        <w:rPr>
          <w:spacing w:val="-9"/>
          <w:position w:val="10"/>
        </w:rPr>
        <w:t>(холодный период года)</w:t>
      </w:r>
    </w:p>
    <w:p w:rsidR="009C6A3C" w:rsidRPr="001F2979" w:rsidRDefault="009C6A3C" w:rsidP="009C6A3C">
      <w:pPr>
        <w:jc w:val="center"/>
        <w:rPr>
          <w:noProof/>
          <w:lang w:eastAsia="ru-RU"/>
        </w:rPr>
      </w:pPr>
      <w:r w:rsidRPr="001F2979">
        <w:rPr>
          <w:noProof/>
          <w:lang w:eastAsia="ru-RU"/>
        </w:rPr>
        <w:t>Дома</w:t>
      </w:r>
    </w:p>
    <w:p w:rsidR="009C6A3C" w:rsidRPr="001F2979" w:rsidRDefault="009C6A3C" w:rsidP="009C6A3C">
      <w:pPr>
        <w:rPr>
          <w:noProof/>
          <w:lang w:eastAsia="ru-RU"/>
        </w:rPr>
      </w:pPr>
      <w:r w:rsidRPr="001F2979">
        <w:rPr>
          <w:noProof/>
          <w:lang w:eastAsia="ru-RU"/>
        </w:rPr>
        <w:t>Подьем,  утренний туалет                                                                       6.30-7.00</w:t>
      </w:r>
    </w:p>
    <w:p w:rsidR="009C6A3C" w:rsidRPr="001F2979" w:rsidRDefault="009C6A3C" w:rsidP="009C6A3C">
      <w:pPr>
        <w:jc w:val="center"/>
        <w:rPr>
          <w:noProof/>
          <w:lang w:eastAsia="ru-RU"/>
        </w:rPr>
      </w:pPr>
      <w:r w:rsidRPr="001F2979">
        <w:rPr>
          <w:noProof/>
          <w:lang w:eastAsia="ru-RU"/>
        </w:rPr>
        <w:t>В детском саду</w:t>
      </w:r>
    </w:p>
    <w:p w:rsidR="009C6A3C" w:rsidRPr="001F2979" w:rsidRDefault="009C6A3C" w:rsidP="009C6A3C">
      <w:pPr>
        <w:rPr>
          <w:noProof/>
          <w:lang w:eastAsia="ru-RU"/>
        </w:rPr>
      </w:pPr>
      <w:r w:rsidRPr="001F2979">
        <w:rPr>
          <w:noProof/>
          <w:lang w:eastAsia="ru-RU"/>
        </w:rPr>
        <w:t>Прием, осмотр, свободная игра, самостоятельная деятельность        7.00-8.10</w:t>
      </w:r>
    </w:p>
    <w:p w:rsidR="009C6A3C" w:rsidRPr="001F2979" w:rsidRDefault="009C6A3C" w:rsidP="009C6A3C">
      <w:pPr>
        <w:rPr>
          <w:noProof/>
          <w:lang w:eastAsia="ru-RU"/>
        </w:rPr>
      </w:pPr>
      <w:r w:rsidRPr="001F2979">
        <w:rPr>
          <w:noProof/>
          <w:lang w:eastAsia="ru-RU"/>
        </w:rPr>
        <w:t>Утренняя гмнастика                                                                                 8.20-8.30</w:t>
      </w:r>
    </w:p>
    <w:p w:rsidR="009C6A3C" w:rsidRDefault="009C6A3C" w:rsidP="009C6A3C">
      <w:pPr>
        <w:rPr>
          <w:spacing w:val="-9"/>
        </w:rPr>
      </w:pPr>
      <w:r w:rsidRPr="001F2979">
        <w:rPr>
          <w:spacing w:val="-9"/>
        </w:rPr>
        <w:t xml:space="preserve">Подготовка к завтраку, завтрак </w:t>
      </w:r>
    </w:p>
    <w:p w:rsidR="009C6A3C" w:rsidRPr="001F2979" w:rsidRDefault="009C6A3C" w:rsidP="009C6A3C">
      <w:pPr>
        <w:rPr>
          <w:noProof/>
          <w:lang w:eastAsia="ru-RU"/>
        </w:rPr>
      </w:pPr>
      <w:r w:rsidRPr="001F2979">
        <w:rPr>
          <w:spacing w:val="-9"/>
        </w:rPr>
        <w:t xml:space="preserve">(образовательная деятельность в режимных моментах)  </w:t>
      </w:r>
      <w:r w:rsidRPr="001F2979">
        <w:rPr>
          <w:noProof/>
          <w:lang w:eastAsia="ru-RU"/>
        </w:rPr>
        <w:t xml:space="preserve">  </w:t>
      </w:r>
      <w:r>
        <w:rPr>
          <w:noProof/>
          <w:lang w:eastAsia="ru-RU"/>
        </w:rPr>
        <w:t xml:space="preserve">                          </w:t>
      </w:r>
      <w:r w:rsidRPr="001F2979">
        <w:rPr>
          <w:noProof/>
          <w:lang w:eastAsia="ru-RU"/>
        </w:rPr>
        <w:t xml:space="preserve">8.30-8.45                                                  </w:t>
      </w:r>
    </w:p>
    <w:p w:rsidR="009C6A3C" w:rsidRPr="001F2979" w:rsidRDefault="009C6A3C" w:rsidP="009C6A3C">
      <w:pPr>
        <w:widowControl w:val="0"/>
        <w:shd w:val="clear" w:color="auto" w:fill="FFFFFF"/>
        <w:tabs>
          <w:tab w:val="right" w:pos="14851"/>
        </w:tabs>
        <w:autoSpaceDE w:val="0"/>
        <w:autoSpaceDN w:val="0"/>
        <w:adjustRightInd w:val="0"/>
        <w:spacing w:line="276" w:lineRule="auto"/>
        <w:rPr>
          <w:lang w:eastAsia="en-US"/>
        </w:rPr>
      </w:pPr>
      <w:r w:rsidRPr="001F2979">
        <w:rPr>
          <w:spacing w:val="-10"/>
        </w:rPr>
        <w:t>Непосредственно образовательная деятельность (чтение</w:t>
      </w:r>
      <w:r>
        <w:rPr>
          <w:spacing w:val="-10"/>
        </w:rPr>
        <w:t xml:space="preserve">)                                </w:t>
      </w:r>
      <w:r w:rsidRPr="001F2979">
        <w:rPr>
          <w:noProof/>
          <w:lang w:eastAsia="ru-RU"/>
        </w:rPr>
        <w:t>8.45-9.00</w:t>
      </w:r>
      <w:r w:rsidRPr="001F2979">
        <w:rPr>
          <w:spacing w:val="-10"/>
        </w:rPr>
        <w:t xml:space="preserve">                                                                          </w:t>
      </w:r>
      <w:r w:rsidRPr="001F2979">
        <w:rPr>
          <w:noProof/>
          <w:lang w:eastAsia="ru-RU"/>
        </w:rPr>
        <w:t xml:space="preserve">                                                          </w:t>
      </w:r>
    </w:p>
    <w:p w:rsidR="009C6A3C" w:rsidRPr="001F2979" w:rsidRDefault="009C6A3C" w:rsidP="009C6A3C">
      <w:pPr>
        <w:rPr>
          <w:noProof/>
          <w:lang w:eastAsia="ru-RU"/>
        </w:rPr>
      </w:pPr>
      <w:r w:rsidRPr="001F2979">
        <w:rPr>
          <w:noProof/>
          <w:lang w:eastAsia="ru-RU"/>
        </w:rPr>
        <w:t xml:space="preserve">Занятия       </w:t>
      </w:r>
      <w:r w:rsidR="005276C6">
        <w:rPr>
          <w:noProof/>
          <w:lang w:eastAsia="ru-RU"/>
        </w:rPr>
        <w:t xml:space="preserve">                   </w:t>
      </w:r>
      <w:r w:rsidRPr="001F2979">
        <w:rPr>
          <w:noProof/>
          <w:lang w:eastAsia="ru-RU"/>
        </w:rPr>
        <w:t xml:space="preserve">   </w:t>
      </w:r>
      <w:r w:rsidR="005276C6">
        <w:rPr>
          <w:noProof/>
          <w:lang w:eastAsia="ru-RU"/>
        </w:rPr>
        <w:t>1 подгруппа</w:t>
      </w:r>
      <w:r w:rsidRPr="001F2979">
        <w:rPr>
          <w:noProof/>
          <w:lang w:eastAsia="ru-RU"/>
        </w:rPr>
        <w:t xml:space="preserve">    </w:t>
      </w:r>
      <w:r w:rsidR="005276C6">
        <w:rPr>
          <w:noProof/>
          <w:lang w:eastAsia="ru-RU"/>
        </w:rPr>
        <w:t>(4-5 лет)</w:t>
      </w:r>
      <w:r w:rsidRPr="001F2979">
        <w:rPr>
          <w:noProof/>
          <w:lang w:eastAsia="ru-RU"/>
        </w:rPr>
        <w:t xml:space="preserve">                                  9.00-9.20</w:t>
      </w:r>
    </w:p>
    <w:p w:rsidR="009C6A3C" w:rsidRDefault="009C6A3C" w:rsidP="009C6A3C">
      <w:pPr>
        <w:rPr>
          <w:noProof/>
          <w:lang w:eastAsia="ru-RU"/>
        </w:rPr>
      </w:pPr>
      <w:r w:rsidRPr="001F2979">
        <w:rPr>
          <w:noProof/>
          <w:lang w:eastAsia="ru-RU"/>
        </w:rPr>
        <w:t xml:space="preserve">                                           </w:t>
      </w:r>
      <w:r w:rsidR="005276C6">
        <w:rPr>
          <w:noProof/>
          <w:lang w:eastAsia="ru-RU"/>
        </w:rPr>
        <w:t>2 подгруппа  (5-6 лет)</w:t>
      </w:r>
      <w:r w:rsidRPr="001F2979">
        <w:rPr>
          <w:noProof/>
          <w:lang w:eastAsia="ru-RU"/>
        </w:rPr>
        <w:t xml:space="preserve">                                    </w:t>
      </w:r>
      <w:r w:rsidR="005276C6">
        <w:rPr>
          <w:noProof/>
          <w:lang w:eastAsia="ru-RU"/>
        </w:rPr>
        <w:t>9.00-9.25</w:t>
      </w:r>
      <w:r w:rsidRPr="001F2979">
        <w:rPr>
          <w:noProof/>
          <w:lang w:eastAsia="ru-RU"/>
        </w:rPr>
        <w:t xml:space="preserve">                                     </w:t>
      </w:r>
      <w:r w:rsidR="005276C6">
        <w:rPr>
          <w:noProof/>
          <w:lang w:eastAsia="ru-RU"/>
        </w:rPr>
        <w:t xml:space="preserve">                         </w:t>
      </w:r>
    </w:p>
    <w:p w:rsidR="005276C6" w:rsidRPr="001F2979" w:rsidRDefault="005276C6" w:rsidP="005276C6">
      <w:pPr>
        <w:rPr>
          <w:noProof/>
          <w:lang w:eastAsia="ru-RU"/>
        </w:rPr>
      </w:pPr>
      <w:r>
        <w:rPr>
          <w:noProof/>
          <w:lang w:eastAsia="ru-RU"/>
        </w:rPr>
        <w:t xml:space="preserve">                                           1 подгруппа</w:t>
      </w:r>
      <w:r w:rsidRPr="001F2979">
        <w:rPr>
          <w:noProof/>
          <w:lang w:eastAsia="ru-RU"/>
        </w:rPr>
        <w:t xml:space="preserve">    </w:t>
      </w:r>
      <w:r>
        <w:rPr>
          <w:noProof/>
          <w:lang w:eastAsia="ru-RU"/>
        </w:rPr>
        <w:t>(4-5 лет)</w:t>
      </w:r>
      <w:r w:rsidRPr="001F2979">
        <w:rPr>
          <w:noProof/>
          <w:lang w:eastAsia="ru-RU"/>
        </w:rPr>
        <w:t xml:space="preserve">                                  9.</w:t>
      </w:r>
      <w:r>
        <w:rPr>
          <w:noProof/>
          <w:lang w:eastAsia="ru-RU"/>
        </w:rPr>
        <w:t>35</w:t>
      </w:r>
      <w:r w:rsidRPr="001F2979">
        <w:rPr>
          <w:noProof/>
          <w:lang w:eastAsia="ru-RU"/>
        </w:rPr>
        <w:t>-9.</w:t>
      </w:r>
      <w:r>
        <w:rPr>
          <w:noProof/>
          <w:lang w:eastAsia="ru-RU"/>
        </w:rPr>
        <w:t>55</w:t>
      </w:r>
    </w:p>
    <w:p w:rsidR="005276C6" w:rsidRDefault="005276C6" w:rsidP="005276C6">
      <w:pPr>
        <w:rPr>
          <w:noProof/>
          <w:lang w:eastAsia="ru-RU"/>
        </w:rPr>
      </w:pPr>
      <w:r w:rsidRPr="001F2979">
        <w:rPr>
          <w:noProof/>
          <w:lang w:eastAsia="ru-RU"/>
        </w:rPr>
        <w:t xml:space="preserve">                                           </w:t>
      </w:r>
      <w:r>
        <w:rPr>
          <w:noProof/>
          <w:lang w:eastAsia="ru-RU"/>
        </w:rPr>
        <w:t>2 подгруппа  (5-6 лет)</w:t>
      </w:r>
      <w:r w:rsidRPr="001F2979">
        <w:rPr>
          <w:noProof/>
          <w:lang w:eastAsia="ru-RU"/>
        </w:rPr>
        <w:t xml:space="preserve">                                    </w:t>
      </w:r>
      <w:r>
        <w:rPr>
          <w:noProof/>
          <w:lang w:eastAsia="ru-RU"/>
        </w:rPr>
        <w:t>9.35-10.00</w:t>
      </w:r>
    </w:p>
    <w:p w:rsidR="005276C6" w:rsidRPr="001F2979" w:rsidRDefault="005276C6" w:rsidP="005276C6">
      <w:pPr>
        <w:rPr>
          <w:noProof/>
          <w:lang w:eastAsia="ru-RU"/>
        </w:rPr>
      </w:pPr>
      <w:r>
        <w:rPr>
          <w:noProof/>
          <w:lang w:eastAsia="ru-RU"/>
        </w:rPr>
        <w:t xml:space="preserve">                             </w:t>
      </w:r>
    </w:p>
    <w:p w:rsidR="005276C6" w:rsidRPr="001F2979" w:rsidRDefault="005276C6" w:rsidP="009C6A3C">
      <w:pPr>
        <w:rPr>
          <w:noProof/>
          <w:lang w:eastAsia="ru-RU"/>
        </w:rPr>
      </w:pPr>
    </w:p>
    <w:p w:rsidR="009C6A3C" w:rsidRPr="001F2979" w:rsidRDefault="009C6A3C" w:rsidP="009C6A3C">
      <w:pPr>
        <w:rPr>
          <w:noProof/>
          <w:lang w:eastAsia="ru-RU"/>
        </w:rPr>
      </w:pPr>
      <w:r w:rsidRPr="001F2979">
        <w:rPr>
          <w:noProof/>
          <w:lang w:eastAsia="ru-RU"/>
        </w:rPr>
        <w:t xml:space="preserve">Подготовка к прогулке, прогулка                           </w:t>
      </w:r>
      <w:r w:rsidR="005276C6">
        <w:rPr>
          <w:noProof/>
          <w:lang w:eastAsia="ru-RU"/>
        </w:rPr>
        <w:t xml:space="preserve">                             10.00</w:t>
      </w:r>
      <w:r w:rsidRPr="001F2979">
        <w:rPr>
          <w:noProof/>
          <w:lang w:eastAsia="ru-RU"/>
        </w:rPr>
        <w:t xml:space="preserve">-12.05  </w:t>
      </w:r>
    </w:p>
    <w:p w:rsidR="009C6A3C" w:rsidRPr="001F2979" w:rsidRDefault="009C6A3C" w:rsidP="009C6A3C">
      <w:pPr>
        <w:rPr>
          <w:noProof/>
          <w:lang w:eastAsia="ru-RU"/>
        </w:rPr>
      </w:pPr>
      <w:r w:rsidRPr="001F2979">
        <w:rPr>
          <w:noProof/>
          <w:lang w:eastAsia="ru-RU"/>
        </w:rPr>
        <w:t>Возвращение с прогулки, самостоятельная деятельность,</w:t>
      </w:r>
    </w:p>
    <w:p w:rsidR="009C6A3C" w:rsidRPr="001F2979" w:rsidRDefault="009C6A3C" w:rsidP="009C6A3C">
      <w:pPr>
        <w:rPr>
          <w:noProof/>
          <w:lang w:eastAsia="ru-RU"/>
        </w:rPr>
      </w:pPr>
      <w:r w:rsidRPr="001F2979">
        <w:rPr>
          <w:noProof/>
          <w:lang w:eastAsia="ru-RU"/>
        </w:rPr>
        <w:t>подготовка к обеду, обед                                                                      12.05-12.40</w:t>
      </w:r>
    </w:p>
    <w:p w:rsidR="009C6A3C" w:rsidRPr="001F2979" w:rsidRDefault="009C6A3C" w:rsidP="009C6A3C">
      <w:pPr>
        <w:rPr>
          <w:noProof/>
          <w:lang w:eastAsia="ru-RU"/>
        </w:rPr>
      </w:pPr>
      <w:r w:rsidRPr="001F2979">
        <w:rPr>
          <w:noProof/>
          <w:lang w:eastAsia="ru-RU"/>
        </w:rPr>
        <w:t>Спокойные игры, подготовка ко сну,</w:t>
      </w:r>
    </w:p>
    <w:p w:rsidR="009C6A3C" w:rsidRPr="001F2979" w:rsidRDefault="009C6A3C" w:rsidP="009C6A3C">
      <w:pPr>
        <w:rPr>
          <w:noProof/>
          <w:lang w:eastAsia="ru-RU"/>
        </w:rPr>
      </w:pPr>
      <w:r w:rsidRPr="001F2979">
        <w:rPr>
          <w:noProof/>
          <w:lang w:eastAsia="ru-RU"/>
        </w:rPr>
        <w:t>чтение художественной литературы, дневной сон                             12.40-15.00</w:t>
      </w:r>
    </w:p>
    <w:p w:rsidR="009C6A3C" w:rsidRPr="001F2979" w:rsidRDefault="009C6A3C" w:rsidP="009C6A3C">
      <w:pPr>
        <w:rPr>
          <w:noProof/>
          <w:lang w:eastAsia="ru-RU"/>
        </w:rPr>
      </w:pPr>
      <w:r w:rsidRPr="001F2979">
        <w:rPr>
          <w:noProof/>
          <w:lang w:eastAsia="ru-RU"/>
        </w:rPr>
        <w:t xml:space="preserve">Постепенный подъем, самостоятельная деятельность                       15.00-15.10   </w:t>
      </w:r>
    </w:p>
    <w:p w:rsidR="009C6A3C" w:rsidRPr="001F2979" w:rsidRDefault="009C6A3C" w:rsidP="009C6A3C">
      <w:pPr>
        <w:rPr>
          <w:noProof/>
          <w:lang w:eastAsia="ru-RU"/>
        </w:rPr>
      </w:pPr>
      <w:r w:rsidRPr="001F2979">
        <w:rPr>
          <w:noProof/>
          <w:lang w:eastAsia="ru-RU"/>
        </w:rPr>
        <w:t>Полдник                                                                                                   15.10-15.20</w:t>
      </w:r>
    </w:p>
    <w:p w:rsidR="009C6A3C" w:rsidRDefault="009C6A3C" w:rsidP="009C6A3C">
      <w:pPr>
        <w:rPr>
          <w:noProof/>
          <w:lang w:eastAsia="ru-RU"/>
        </w:rPr>
      </w:pPr>
      <w:r w:rsidRPr="001F2979">
        <w:rPr>
          <w:noProof/>
          <w:lang w:eastAsia="ru-RU"/>
        </w:rPr>
        <w:t xml:space="preserve">Занятия    </w:t>
      </w:r>
      <w:r w:rsidR="005276C6">
        <w:rPr>
          <w:noProof/>
          <w:lang w:eastAsia="ru-RU"/>
        </w:rPr>
        <w:t xml:space="preserve">                                 1 подгруппа (4-5 лет)</w:t>
      </w:r>
      <w:r w:rsidRPr="001F2979">
        <w:rPr>
          <w:noProof/>
          <w:lang w:eastAsia="ru-RU"/>
        </w:rPr>
        <w:t xml:space="preserve">                           15.20-15.40</w:t>
      </w:r>
    </w:p>
    <w:p w:rsidR="005276C6" w:rsidRPr="001F2979" w:rsidRDefault="005276C6" w:rsidP="009C6A3C">
      <w:pPr>
        <w:rPr>
          <w:noProof/>
          <w:lang w:eastAsia="ru-RU"/>
        </w:rPr>
      </w:pPr>
      <w:r>
        <w:rPr>
          <w:noProof/>
          <w:lang w:eastAsia="ru-RU"/>
        </w:rPr>
        <w:t xml:space="preserve">                                                   2 подгруппа (5-6 лет)                           15.20-15.45</w:t>
      </w:r>
    </w:p>
    <w:p w:rsidR="009C6A3C" w:rsidRPr="001F2979" w:rsidRDefault="009C6A3C" w:rsidP="009C6A3C">
      <w:pPr>
        <w:rPr>
          <w:noProof/>
          <w:lang w:eastAsia="ru-RU"/>
        </w:rPr>
      </w:pPr>
      <w:r w:rsidRPr="001F2979">
        <w:rPr>
          <w:noProof/>
          <w:lang w:eastAsia="ru-RU"/>
        </w:rPr>
        <w:t>Подготовка к прогулке, прогулка                                                         15.4</w:t>
      </w:r>
      <w:r w:rsidR="005276C6">
        <w:rPr>
          <w:noProof/>
          <w:lang w:eastAsia="ru-RU"/>
        </w:rPr>
        <w:t>5</w:t>
      </w:r>
      <w:r w:rsidRPr="001F2979">
        <w:rPr>
          <w:noProof/>
          <w:lang w:eastAsia="ru-RU"/>
        </w:rPr>
        <w:t>-17.10</w:t>
      </w:r>
    </w:p>
    <w:p w:rsidR="009C6A3C" w:rsidRPr="001F2979" w:rsidRDefault="009C6A3C" w:rsidP="009C6A3C">
      <w:pPr>
        <w:rPr>
          <w:noProof/>
          <w:lang w:eastAsia="ru-RU"/>
        </w:rPr>
      </w:pPr>
      <w:r w:rsidRPr="001F2979">
        <w:rPr>
          <w:noProof/>
          <w:lang w:eastAsia="ru-RU"/>
        </w:rPr>
        <w:t>Подготовка к ужину, ужин                                                                    17.10-17.30</w:t>
      </w:r>
    </w:p>
    <w:p w:rsidR="009C6A3C" w:rsidRPr="001F2979" w:rsidRDefault="009C6A3C" w:rsidP="009C6A3C">
      <w:pPr>
        <w:rPr>
          <w:noProof/>
          <w:lang w:eastAsia="ru-RU"/>
        </w:rPr>
      </w:pPr>
      <w:r w:rsidRPr="001F2979">
        <w:rPr>
          <w:noProof/>
          <w:lang w:eastAsia="ru-RU"/>
        </w:rPr>
        <w:t>Самостоятельная деятельность                                                             17.30-18.40</w:t>
      </w:r>
    </w:p>
    <w:p w:rsidR="009C6A3C" w:rsidRPr="001F2979" w:rsidRDefault="009C6A3C" w:rsidP="009C6A3C">
      <w:pPr>
        <w:rPr>
          <w:noProof/>
          <w:lang w:eastAsia="ru-RU"/>
        </w:rPr>
      </w:pPr>
      <w:r w:rsidRPr="001F2979">
        <w:rPr>
          <w:noProof/>
          <w:lang w:eastAsia="ru-RU"/>
        </w:rPr>
        <w:t>Уход домой                                                                                             18.40-19.00</w:t>
      </w:r>
    </w:p>
    <w:p w:rsidR="009C6A3C" w:rsidRPr="001F2979" w:rsidRDefault="009C6A3C" w:rsidP="009C6A3C">
      <w:pPr>
        <w:rPr>
          <w:noProof/>
          <w:lang w:eastAsia="ru-RU"/>
        </w:rPr>
      </w:pPr>
      <w:r w:rsidRPr="001F2979">
        <w:rPr>
          <w:noProof/>
          <w:lang w:eastAsia="ru-RU"/>
        </w:rPr>
        <w:t xml:space="preserve">                                                               </w:t>
      </w:r>
    </w:p>
    <w:p w:rsidR="009C6A3C" w:rsidRPr="001F2979" w:rsidRDefault="009C6A3C" w:rsidP="009C6A3C">
      <w:pPr>
        <w:jc w:val="center"/>
        <w:rPr>
          <w:b/>
          <w:noProof/>
          <w:lang w:eastAsia="ru-RU"/>
        </w:rPr>
      </w:pPr>
      <w:r w:rsidRPr="001F2979">
        <w:rPr>
          <w:b/>
          <w:noProof/>
          <w:lang w:eastAsia="ru-RU"/>
        </w:rPr>
        <w:t>Дома</w:t>
      </w:r>
    </w:p>
    <w:p w:rsidR="009C6A3C" w:rsidRPr="001F2979" w:rsidRDefault="009C6A3C" w:rsidP="009C6A3C">
      <w:pPr>
        <w:rPr>
          <w:noProof/>
          <w:lang w:eastAsia="ru-RU"/>
        </w:rPr>
      </w:pPr>
      <w:r w:rsidRPr="001F2979">
        <w:rPr>
          <w:noProof/>
          <w:lang w:eastAsia="ru-RU"/>
        </w:rPr>
        <w:t>Прогулка                                                                                                  19.00-20.00</w:t>
      </w:r>
    </w:p>
    <w:p w:rsidR="009C6A3C" w:rsidRPr="001F2979" w:rsidRDefault="009C6A3C" w:rsidP="009C6A3C">
      <w:pPr>
        <w:rPr>
          <w:noProof/>
          <w:lang w:eastAsia="ru-RU"/>
        </w:rPr>
      </w:pPr>
      <w:r w:rsidRPr="001F2979">
        <w:rPr>
          <w:noProof/>
          <w:lang w:eastAsia="ru-RU"/>
        </w:rPr>
        <w:t>Возвращение с прогулки, спокойные игры                                         20.00-20.45</w:t>
      </w:r>
    </w:p>
    <w:p w:rsidR="009C6A3C" w:rsidRPr="001F2979" w:rsidRDefault="009C6A3C" w:rsidP="009C6A3C">
      <w:pPr>
        <w:rPr>
          <w:noProof/>
          <w:lang w:eastAsia="ru-RU"/>
        </w:rPr>
      </w:pPr>
      <w:r w:rsidRPr="001F2979">
        <w:rPr>
          <w:noProof/>
          <w:lang w:eastAsia="ru-RU"/>
        </w:rPr>
        <w:t>Гигиенические процедуры                                                                    20.45-21.00</w:t>
      </w:r>
    </w:p>
    <w:p w:rsidR="009C6A3C" w:rsidRPr="001F2979" w:rsidRDefault="009C6A3C" w:rsidP="009C6A3C">
      <w:pPr>
        <w:rPr>
          <w:noProof/>
          <w:lang w:eastAsia="ru-RU"/>
        </w:rPr>
      </w:pPr>
      <w:r w:rsidRPr="001F2979">
        <w:rPr>
          <w:noProof/>
          <w:lang w:eastAsia="ru-RU"/>
        </w:rPr>
        <w:t>Укладывание, ночной сон                                                                     21.00-6.30</w:t>
      </w:r>
    </w:p>
    <w:p w:rsidR="009C6A3C" w:rsidRPr="001F2979" w:rsidRDefault="009C6A3C" w:rsidP="009C6A3C">
      <w:pPr>
        <w:rPr>
          <w:noProof/>
          <w:lang w:eastAsia="ru-RU"/>
        </w:rPr>
      </w:pPr>
    </w:p>
    <w:p w:rsidR="00881A63" w:rsidRPr="00A679A3" w:rsidRDefault="00881A63" w:rsidP="00881A63">
      <w:pPr>
        <w:jc w:val="center"/>
        <w:rPr>
          <w:b/>
          <w:noProof/>
          <w:lang w:eastAsia="ru-RU"/>
        </w:rPr>
      </w:pPr>
      <w:r w:rsidRPr="00A679A3">
        <w:rPr>
          <w:b/>
          <w:noProof/>
          <w:lang w:eastAsia="ru-RU"/>
        </w:rPr>
        <w:t>Режим пре</w:t>
      </w:r>
      <w:r>
        <w:rPr>
          <w:b/>
          <w:noProof/>
          <w:lang w:eastAsia="ru-RU"/>
        </w:rPr>
        <w:t>б</w:t>
      </w:r>
      <w:r w:rsidRPr="00A679A3">
        <w:rPr>
          <w:b/>
          <w:noProof/>
          <w:lang w:eastAsia="ru-RU"/>
        </w:rPr>
        <w:t>ывания в летний оздоровительный период</w:t>
      </w:r>
    </w:p>
    <w:p w:rsidR="00881A63" w:rsidRDefault="00881A63" w:rsidP="00881A63">
      <w:pPr>
        <w:rPr>
          <w:noProof/>
          <w:lang w:eastAsia="ru-RU"/>
        </w:rPr>
      </w:pPr>
    </w:p>
    <w:tbl>
      <w:tblPr>
        <w:tblStyle w:val="a9"/>
        <w:tblpPr w:leftFromText="180" w:rightFromText="180" w:vertAnchor="text" w:horzAnchor="margin" w:tblpXSpec="center" w:tblpY="122"/>
        <w:tblW w:w="8648" w:type="dxa"/>
        <w:tblLook w:val="04A0" w:firstRow="1" w:lastRow="0" w:firstColumn="1" w:lastColumn="0" w:noHBand="0" w:noVBand="1"/>
      </w:tblPr>
      <w:tblGrid>
        <w:gridCol w:w="4096"/>
        <w:gridCol w:w="2251"/>
        <w:gridCol w:w="2301"/>
      </w:tblGrid>
      <w:tr w:rsidR="00881A63" w:rsidRPr="005324C1" w:rsidTr="00881A63">
        <w:tc>
          <w:tcPr>
            <w:tcW w:w="4287" w:type="dxa"/>
            <w:shd w:val="clear" w:color="auto" w:fill="FBD4B4" w:themeFill="accent6" w:themeFillTint="66"/>
          </w:tcPr>
          <w:p w:rsidR="00881A63" w:rsidRPr="00332F39" w:rsidRDefault="00881A63" w:rsidP="00881A63">
            <w:pPr>
              <w:jc w:val="center"/>
              <w:rPr>
                <w:b/>
                <w:i/>
              </w:rPr>
            </w:pPr>
            <w:r w:rsidRPr="00332F39">
              <w:rPr>
                <w:b/>
                <w:i/>
              </w:rPr>
              <w:t>Режимные моменты</w:t>
            </w:r>
          </w:p>
        </w:tc>
        <w:tc>
          <w:tcPr>
            <w:tcW w:w="2268" w:type="dxa"/>
            <w:shd w:val="clear" w:color="auto" w:fill="F2DBDB" w:themeFill="accent2" w:themeFillTint="33"/>
          </w:tcPr>
          <w:p w:rsidR="00881A63" w:rsidRPr="00332F39" w:rsidRDefault="00881A63" w:rsidP="00881A63">
            <w:pPr>
              <w:jc w:val="center"/>
              <w:rPr>
                <w:b/>
                <w:i/>
              </w:rPr>
            </w:pPr>
            <w:r>
              <w:rPr>
                <w:b/>
                <w:i/>
              </w:rPr>
              <w:t>Разновозрастная группа (4-6 лет)</w:t>
            </w:r>
          </w:p>
          <w:p w:rsidR="00881A63" w:rsidRPr="00332F39" w:rsidRDefault="00881A63" w:rsidP="00881A63">
            <w:pPr>
              <w:jc w:val="center"/>
              <w:rPr>
                <w:b/>
                <w:i/>
              </w:rPr>
            </w:pPr>
          </w:p>
        </w:tc>
        <w:tc>
          <w:tcPr>
            <w:tcW w:w="2093" w:type="dxa"/>
            <w:shd w:val="clear" w:color="auto" w:fill="D6E3BC" w:themeFill="accent3" w:themeFillTint="66"/>
          </w:tcPr>
          <w:p w:rsidR="00881A63" w:rsidRPr="00332F39" w:rsidRDefault="00881A63" w:rsidP="00881A63">
            <w:pPr>
              <w:jc w:val="center"/>
              <w:rPr>
                <w:b/>
                <w:i/>
              </w:rPr>
            </w:pPr>
            <w:r>
              <w:rPr>
                <w:b/>
                <w:i/>
              </w:rPr>
              <w:t xml:space="preserve">Подготовительная </w:t>
            </w:r>
            <w:r w:rsidRPr="00332F39">
              <w:rPr>
                <w:b/>
                <w:i/>
              </w:rPr>
              <w:t xml:space="preserve">группа </w:t>
            </w:r>
            <w:r>
              <w:rPr>
                <w:b/>
                <w:i/>
              </w:rPr>
              <w:t>(6-7(8) лет)</w:t>
            </w:r>
          </w:p>
        </w:tc>
      </w:tr>
      <w:tr w:rsidR="00881A63" w:rsidRPr="005324C1" w:rsidTr="00881A63">
        <w:tc>
          <w:tcPr>
            <w:tcW w:w="4287" w:type="dxa"/>
            <w:shd w:val="clear" w:color="auto" w:fill="FBD4B4" w:themeFill="accent6" w:themeFillTint="66"/>
          </w:tcPr>
          <w:p w:rsidR="00881A63" w:rsidRPr="00332F39" w:rsidRDefault="00881A63" w:rsidP="00881A63">
            <w:pPr>
              <w:jc w:val="both"/>
            </w:pPr>
            <w:r w:rsidRPr="00332F39">
              <w:t>Приём детей, самостоятельная деятельность</w:t>
            </w:r>
          </w:p>
        </w:tc>
        <w:tc>
          <w:tcPr>
            <w:tcW w:w="2268" w:type="dxa"/>
            <w:shd w:val="clear" w:color="auto" w:fill="F2DBDB" w:themeFill="accent2" w:themeFillTint="33"/>
          </w:tcPr>
          <w:p w:rsidR="00881A63" w:rsidRPr="00332F39" w:rsidRDefault="00881A63" w:rsidP="00881A63">
            <w:pPr>
              <w:jc w:val="center"/>
            </w:pPr>
            <w:r w:rsidRPr="00332F39">
              <w:t>07.00 – 08.05</w:t>
            </w:r>
          </w:p>
        </w:tc>
        <w:tc>
          <w:tcPr>
            <w:tcW w:w="2093" w:type="dxa"/>
            <w:shd w:val="clear" w:color="auto" w:fill="D6E3BC" w:themeFill="accent3" w:themeFillTint="66"/>
          </w:tcPr>
          <w:p w:rsidR="00881A63" w:rsidRPr="00332F39" w:rsidRDefault="00881A63" w:rsidP="00881A63">
            <w:pPr>
              <w:jc w:val="center"/>
            </w:pPr>
            <w:r w:rsidRPr="00332F39">
              <w:t>07.00 – 08.10</w:t>
            </w:r>
          </w:p>
        </w:tc>
      </w:tr>
      <w:tr w:rsidR="00881A63" w:rsidRPr="005324C1" w:rsidTr="00881A63">
        <w:tc>
          <w:tcPr>
            <w:tcW w:w="4287" w:type="dxa"/>
            <w:shd w:val="clear" w:color="auto" w:fill="FBD4B4" w:themeFill="accent6" w:themeFillTint="66"/>
          </w:tcPr>
          <w:p w:rsidR="00881A63" w:rsidRPr="00332F39" w:rsidRDefault="00881A63" w:rsidP="00881A63">
            <w:pPr>
              <w:jc w:val="both"/>
            </w:pPr>
            <w:r w:rsidRPr="00332F39">
              <w:t>Утренняя гимнастика</w:t>
            </w:r>
          </w:p>
        </w:tc>
        <w:tc>
          <w:tcPr>
            <w:tcW w:w="2268" w:type="dxa"/>
            <w:shd w:val="clear" w:color="auto" w:fill="F2DBDB" w:themeFill="accent2" w:themeFillTint="33"/>
          </w:tcPr>
          <w:p w:rsidR="00881A63" w:rsidRPr="00332F39" w:rsidRDefault="00881A63" w:rsidP="00881A63">
            <w:pPr>
              <w:jc w:val="center"/>
            </w:pPr>
            <w:r w:rsidRPr="00332F39">
              <w:t>08.05 – 08.10</w:t>
            </w:r>
          </w:p>
        </w:tc>
        <w:tc>
          <w:tcPr>
            <w:tcW w:w="2093" w:type="dxa"/>
            <w:shd w:val="clear" w:color="auto" w:fill="D6E3BC" w:themeFill="accent3" w:themeFillTint="66"/>
          </w:tcPr>
          <w:p w:rsidR="00881A63" w:rsidRPr="00332F39" w:rsidRDefault="00881A63" w:rsidP="00881A63">
            <w:pPr>
              <w:jc w:val="center"/>
            </w:pPr>
            <w:r w:rsidRPr="00332F39">
              <w:t>08.10 – 08.15</w:t>
            </w:r>
          </w:p>
        </w:tc>
      </w:tr>
      <w:tr w:rsidR="00881A63" w:rsidRPr="005324C1" w:rsidTr="00881A63">
        <w:tc>
          <w:tcPr>
            <w:tcW w:w="4287" w:type="dxa"/>
            <w:shd w:val="clear" w:color="auto" w:fill="FBD4B4" w:themeFill="accent6" w:themeFillTint="66"/>
          </w:tcPr>
          <w:p w:rsidR="00881A63" w:rsidRPr="00332F39" w:rsidRDefault="00881A63" w:rsidP="00881A63">
            <w:pPr>
              <w:jc w:val="both"/>
            </w:pPr>
            <w:r w:rsidRPr="00332F39">
              <w:t xml:space="preserve">Завтрак </w:t>
            </w:r>
          </w:p>
        </w:tc>
        <w:tc>
          <w:tcPr>
            <w:tcW w:w="2268" w:type="dxa"/>
            <w:shd w:val="clear" w:color="auto" w:fill="F2DBDB" w:themeFill="accent2" w:themeFillTint="33"/>
          </w:tcPr>
          <w:p w:rsidR="00881A63" w:rsidRPr="00332F39" w:rsidRDefault="00881A63" w:rsidP="00881A63">
            <w:pPr>
              <w:jc w:val="center"/>
            </w:pPr>
            <w:r w:rsidRPr="00332F39">
              <w:t>08.10 – 08.30</w:t>
            </w:r>
          </w:p>
        </w:tc>
        <w:tc>
          <w:tcPr>
            <w:tcW w:w="2093" w:type="dxa"/>
            <w:shd w:val="clear" w:color="auto" w:fill="D6E3BC" w:themeFill="accent3" w:themeFillTint="66"/>
          </w:tcPr>
          <w:p w:rsidR="00881A63" w:rsidRPr="00332F39" w:rsidRDefault="00881A63" w:rsidP="00881A63">
            <w:pPr>
              <w:jc w:val="center"/>
            </w:pPr>
            <w:r w:rsidRPr="00332F39">
              <w:t>08.15 – 08.25</w:t>
            </w:r>
          </w:p>
        </w:tc>
      </w:tr>
      <w:tr w:rsidR="00881A63" w:rsidRPr="005324C1" w:rsidTr="00881A63">
        <w:tc>
          <w:tcPr>
            <w:tcW w:w="4287" w:type="dxa"/>
            <w:shd w:val="clear" w:color="auto" w:fill="FBD4B4" w:themeFill="accent6" w:themeFillTint="66"/>
          </w:tcPr>
          <w:p w:rsidR="00881A63" w:rsidRPr="00332F39" w:rsidRDefault="00881A63" w:rsidP="00881A63">
            <w:pPr>
              <w:jc w:val="both"/>
            </w:pPr>
            <w:r w:rsidRPr="00332F39">
              <w:t>Самостоятельная деятельность</w:t>
            </w:r>
          </w:p>
        </w:tc>
        <w:tc>
          <w:tcPr>
            <w:tcW w:w="2268" w:type="dxa"/>
            <w:shd w:val="clear" w:color="auto" w:fill="F2DBDB" w:themeFill="accent2" w:themeFillTint="33"/>
          </w:tcPr>
          <w:p w:rsidR="00881A63" w:rsidRPr="00332F39" w:rsidRDefault="00881A63" w:rsidP="00881A63">
            <w:pPr>
              <w:jc w:val="center"/>
            </w:pPr>
            <w:r w:rsidRPr="00332F39">
              <w:t>08.30 – 09.00</w:t>
            </w:r>
          </w:p>
        </w:tc>
        <w:tc>
          <w:tcPr>
            <w:tcW w:w="2093" w:type="dxa"/>
            <w:shd w:val="clear" w:color="auto" w:fill="D6E3BC" w:themeFill="accent3" w:themeFillTint="66"/>
          </w:tcPr>
          <w:p w:rsidR="00881A63" w:rsidRPr="00332F39" w:rsidRDefault="00881A63" w:rsidP="00881A63">
            <w:pPr>
              <w:jc w:val="center"/>
            </w:pPr>
            <w:r w:rsidRPr="00332F39">
              <w:t>08.25 – 09.00</w:t>
            </w:r>
          </w:p>
        </w:tc>
      </w:tr>
      <w:tr w:rsidR="00881A63" w:rsidRPr="005324C1" w:rsidTr="00881A63">
        <w:tc>
          <w:tcPr>
            <w:tcW w:w="4287" w:type="dxa"/>
            <w:shd w:val="clear" w:color="auto" w:fill="FBD4B4" w:themeFill="accent6" w:themeFillTint="66"/>
          </w:tcPr>
          <w:p w:rsidR="00881A63" w:rsidRPr="00332F39" w:rsidRDefault="00881A63" w:rsidP="00881A63">
            <w:pPr>
              <w:jc w:val="both"/>
            </w:pPr>
            <w:r>
              <w:t xml:space="preserve">Совместная </w:t>
            </w:r>
            <w:r w:rsidRPr="00332F39">
              <w:t xml:space="preserve"> деятельность </w:t>
            </w:r>
          </w:p>
        </w:tc>
        <w:tc>
          <w:tcPr>
            <w:tcW w:w="2268" w:type="dxa"/>
            <w:shd w:val="clear" w:color="auto" w:fill="F2DBDB" w:themeFill="accent2" w:themeFillTint="33"/>
          </w:tcPr>
          <w:p w:rsidR="00881A63" w:rsidRDefault="00881A63" w:rsidP="00881A63">
            <w:pPr>
              <w:jc w:val="center"/>
            </w:pPr>
            <w:r w:rsidRPr="00332F39">
              <w:t>09.00 – 09.2</w:t>
            </w:r>
            <w:r>
              <w:t>0</w:t>
            </w:r>
          </w:p>
          <w:p w:rsidR="00881A63" w:rsidRPr="00332F39" w:rsidRDefault="00881A63" w:rsidP="00881A63">
            <w:pPr>
              <w:jc w:val="center"/>
            </w:pPr>
            <w:r>
              <w:t>09.30  -09.50</w:t>
            </w:r>
          </w:p>
          <w:p w:rsidR="00881A63" w:rsidRPr="00332F39" w:rsidRDefault="00881A63" w:rsidP="00881A63">
            <w:pPr>
              <w:jc w:val="center"/>
            </w:pPr>
          </w:p>
        </w:tc>
        <w:tc>
          <w:tcPr>
            <w:tcW w:w="2093" w:type="dxa"/>
            <w:shd w:val="clear" w:color="auto" w:fill="D6E3BC" w:themeFill="accent3" w:themeFillTint="66"/>
          </w:tcPr>
          <w:p w:rsidR="00881A63" w:rsidRDefault="00881A63" w:rsidP="00881A63">
            <w:pPr>
              <w:jc w:val="center"/>
            </w:pPr>
            <w:r>
              <w:t>09.00 – 09.30</w:t>
            </w:r>
          </w:p>
          <w:p w:rsidR="00881A63" w:rsidRPr="00332F39" w:rsidRDefault="00881A63" w:rsidP="00881A63">
            <w:pPr>
              <w:jc w:val="center"/>
            </w:pPr>
            <w:r>
              <w:t>09.40-  10.10</w:t>
            </w:r>
          </w:p>
          <w:p w:rsidR="00881A63" w:rsidRPr="00332F39" w:rsidRDefault="00881A63" w:rsidP="00881A63">
            <w:pPr>
              <w:jc w:val="center"/>
            </w:pPr>
          </w:p>
        </w:tc>
      </w:tr>
      <w:tr w:rsidR="00881A63" w:rsidRPr="005324C1" w:rsidTr="00881A63">
        <w:tc>
          <w:tcPr>
            <w:tcW w:w="4287" w:type="dxa"/>
            <w:shd w:val="clear" w:color="auto" w:fill="FBD4B4" w:themeFill="accent6" w:themeFillTint="66"/>
          </w:tcPr>
          <w:p w:rsidR="00881A63" w:rsidRDefault="00881A63" w:rsidP="00881A63">
            <w:pPr>
              <w:jc w:val="both"/>
            </w:pPr>
            <w:r>
              <w:t>Подготовка, Второй завтрак</w:t>
            </w:r>
          </w:p>
        </w:tc>
        <w:tc>
          <w:tcPr>
            <w:tcW w:w="2268" w:type="dxa"/>
            <w:shd w:val="clear" w:color="auto" w:fill="F2DBDB" w:themeFill="accent2" w:themeFillTint="33"/>
          </w:tcPr>
          <w:p w:rsidR="00881A63" w:rsidRPr="00332F39" w:rsidRDefault="00881A63" w:rsidP="00881A63">
            <w:pPr>
              <w:jc w:val="center"/>
            </w:pPr>
            <w:r>
              <w:t>9.50-10.00</w:t>
            </w:r>
          </w:p>
        </w:tc>
        <w:tc>
          <w:tcPr>
            <w:tcW w:w="2093" w:type="dxa"/>
            <w:shd w:val="clear" w:color="auto" w:fill="D6E3BC" w:themeFill="accent3" w:themeFillTint="66"/>
          </w:tcPr>
          <w:p w:rsidR="00881A63" w:rsidRPr="00332F39" w:rsidRDefault="00881A63" w:rsidP="00881A63">
            <w:pPr>
              <w:jc w:val="center"/>
            </w:pPr>
            <w:r>
              <w:t>10.10-10.20</w:t>
            </w:r>
          </w:p>
        </w:tc>
      </w:tr>
      <w:tr w:rsidR="00881A63" w:rsidRPr="005324C1" w:rsidTr="00881A63">
        <w:tc>
          <w:tcPr>
            <w:tcW w:w="4287" w:type="dxa"/>
            <w:shd w:val="clear" w:color="auto" w:fill="FBD4B4" w:themeFill="accent6" w:themeFillTint="66"/>
          </w:tcPr>
          <w:p w:rsidR="00881A63" w:rsidRPr="00332F39" w:rsidRDefault="00881A63" w:rsidP="00881A63">
            <w:pPr>
              <w:jc w:val="both"/>
            </w:pPr>
            <w:r w:rsidRPr="00332F39">
              <w:t>Подготовка к прогулке, прогулка</w:t>
            </w:r>
          </w:p>
        </w:tc>
        <w:tc>
          <w:tcPr>
            <w:tcW w:w="2268" w:type="dxa"/>
            <w:shd w:val="clear" w:color="auto" w:fill="F2DBDB" w:themeFill="accent2" w:themeFillTint="33"/>
          </w:tcPr>
          <w:p w:rsidR="00881A63" w:rsidRPr="00332F39" w:rsidRDefault="00881A63" w:rsidP="00881A63">
            <w:pPr>
              <w:jc w:val="center"/>
            </w:pPr>
            <w:r>
              <w:t>10.00</w:t>
            </w:r>
            <w:r w:rsidRPr="00332F39">
              <w:t xml:space="preserve"> – 12.25</w:t>
            </w:r>
          </w:p>
        </w:tc>
        <w:tc>
          <w:tcPr>
            <w:tcW w:w="2093" w:type="dxa"/>
            <w:shd w:val="clear" w:color="auto" w:fill="D6E3BC" w:themeFill="accent3" w:themeFillTint="66"/>
          </w:tcPr>
          <w:p w:rsidR="00881A63" w:rsidRPr="00332F39" w:rsidRDefault="00881A63" w:rsidP="00881A63">
            <w:pPr>
              <w:jc w:val="center"/>
            </w:pPr>
            <w:r>
              <w:t>10.20</w:t>
            </w:r>
            <w:r w:rsidRPr="00332F39">
              <w:t xml:space="preserve"> – 12.30</w:t>
            </w:r>
          </w:p>
        </w:tc>
      </w:tr>
      <w:tr w:rsidR="00881A63" w:rsidRPr="005324C1" w:rsidTr="00881A63">
        <w:tc>
          <w:tcPr>
            <w:tcW w:w="4287" w:type="dxa"/>
            <w:shd w:val="clear" w:color="auto" w:fill="FBD4B4" w:themeFill="accent6" w:themeFillTint="66"/>
          </w:tcPr>
          <w:p w:rsidR="00881A63" w:rsidRPr="00332F39" w:rsidRDefault="00881A63" w:rsidP="00881A63">
            <w:pPr>
              <w:jc w:val="both"/>
            </w:pPr>
            <w:r w:rsidRPr="00332F39">
              <w:t>Подготовка к обеду, обед</w:t>
            </w:r>
          </w:p>
        </w:tc>
        <w:tc>
          <w:tcPr>
            <w:tcW w:w="2268" w:type="dxa"/>
            <w:shd w:val="clear" w:color="auto" w:fill="F2DBDB" w:themeFill="accent2" w:themeFillTint="33"/>
          </w:tcPr>
          <w:p w:rsidR="00881A63" w:rsidRPr="00332F39" w:rsidRDefault="00881A63" w:rsidP="00881A63">
            <w:pPr>
              <w:jc w:val="center"/>
            </w:pPr>
            <w:r w:rsidRPr="00332F39">
              <w:t>12.25 – 12.45</w:t>
            </w:r>
          </w:p>
        </w:tc>
        <w:tc>
          <w:tcPr>
            <w:tcW w:w="2093" w:type="dxa"/>
            <w:shd w:val="clear" w:color="auto" w:fill="D6E3BC" w:themeFill="accent3" w:themeFillTint="66"/>
          </w:tcPr>
          <w:p w:rsidR="00881A63" w:rsidRPr="00332F39" w:rsidRDefault="00881A63" w:rsidP="00881A63">
            <w:pPr>
              <w:jc w:val="center"/>
            </w:pPr>
            <w:r w:rsidRPr="00332F39">
              <w:t>12.30 – 12.50</w:t>
            </w:r>
          </w:p>
        </w:tc>
      </w:tr>
      <w:tr w:rsidR="00881A63" w:rsidRPr="005324C1" w:rsidTr="00881A63">
        <w:tc>
          <w:tcPr>
            <w:tcW w:w="4287" w:type="dxa"/>
            <w:shd w:val="clear" w:color="auto" w:fill="FBD4B4" w:themeFill="accent6" w:themeFillTint="66"/>
          </w:tcPr>
          <w:p w:rsidR="00881A63" w:rsidRPr="00332F39" w:rsidRDefault="00881A63" w:rsidP="00881A63">
            <w:pPr>
              <w:jc w:val="both"/>
            </w:pPr>
            <w:r w:rsidRPr="00332F39">
              <w:t>Дневной сон</w:t>
            </w:r>
          </w:p>
        </w:tc>
        <w:tc>
          <w:tcPr>
            <w:tcW w:w="2268" w:type="dxa"/>
            <w:shd w:val="clear" w:color="auto" w:fill="F2DBDB" w:themeFill="accent2" w:themeFillTint="33"/>
          </w:tcPr>
          <w:p w:rsidR="00881A63" w:rsidRPr="00332F39" w:rsidRDefault="00881A63" w:rsidP="00881A63">
            <w:pPr>
              <w:jc w:val="center"/>
            </w:pPr>
            <w:r w:rsidRPr="00332F39">
              <w:t>12.45 – 15.00</w:t>
            </w:r>
          </w:p>
        </w:tc>
        <w:tc>
          <w:tcPr>
            <w:tcW w:w="2093" w:type="dxa"/>
            <w:shd w:val="clear" w:color="auto" w:fill="D6E3BC" w:themeFill="accent3" w:themeFillTint="66"/>
          </w:tcPr>
          <w:p w:rsidR="00881A63" w:rsidRPr="00332F39" w:rsidRDefault="00881A63" w:rsidP="00881A63">
            <w:pPr>
              <w:jc w:val="center"/>
            </w:pPr>
            <w:r w:rsidRPr="00332F39">
              <w:t>12.50 – 15.00</w:t>
            </w:r>
          </w:p>
        </w:tc>
      </w:tr>
      <w:tr w:rsidR="00881A63" w:rsidRPr="005324C1" w:rsidTr="00881A63">
        <w:tc>
          <w:tcPr>
            <w:tcW w:w="4287" w:type="dxa"/>
            <w:shd w:val="clear" w:color="auto" w:fill="FBD4B4" w:themeFill="accent6" w:themeFillTint="66"/>
          </w:tcPr>
          <w:p w:rsidR="00881A63" w:rsidRPr="00332F39" w:rsidRDefault="00881A63" w:rsidP="00881A63">
            <w:pPr>
              <w:jc w:val="both"/>
            </w:pPr>
            <w:r w:rsidRPr="00332F39">
              <w:t>Постепенный подъём, закаливающие и гигиенические процедуры</w:t>
            </w:r>
          </w:p>
        </w:tc>
        <w:tc>
          <w:tcPr>
            <w:tcW w:w="2268" w:type="dxa"/>
            <w:shd w:val="clear" w:color="auto" w:fill="F2DBDB" w:themeFill="accent2" w:themeFillTint="33"/>
          </w:tcPr>
          <w:p w:rsidR="00881A63" w:rsidRPr="00332F39" w:rsidRDefault="00881A63" w:rsidP="00881A63">
            <w:pPr>
              <w:jc w:val="center"/>
            </w:pPr>
            <w:r w:rsidRPr="00332F39">
              <w:t>15.00 – 15.15</w:t>
            </w:r>
          </w:p>
        </w:tc>
        <w:tc>
          <w:tcPr>
            <w:tcW w:w="2093" w:type="dxa"/>
            <w:shd w:val="clear" w:color="auto" w:fill="D6E3BC" w:themeFill="accent3" w:themeFillTint="66"/>
          </w:tcPr>
          <w:p w:rsidR="00881A63" w:rsidRPr="00332F39" w:rsidRDefault="00881A63" w:rsidP="00881A63">
            <w:pPr>
              <w:jc w:val="center"/>
            </w:pPr>
            <w:r w:rsidRPr="00332F39">
              <w:t>15.00 – 15.15</w:t>
            </w:r>
          </w:p>
        </w:tc>
      </w:tr>
      <w:tr w:rsidR="00881A63" w:rsidRPr="005324C1" w:rsidTr="00881A63">
        <w:tc>
          <w:tcPr>
            <w:tcW w:w="4287" w:type="dxa"/>
            <w:shd w:val="clear" w:color="auto" w:fill="FBD4B4" w:themeFill="accent6" w:themeFillTint="66"/>
          </w:tcPr>
          <w:p w:rsidR="00881A63" w:rsidRPr="00332F39" w:rsidRDefault="00881A63" w:rsidP="00881A63">
            <w:pPr>
              <w:jc w:val="both"/>
            </w:pPr>
            <w:r w:rsidRPr="00332F39">
              <w:t xml:space="preserve">Полдник </w:t>
            </w:r>
          </w:p>
        </w:tc>
        <w:tc>
          <w:tcPr>
            <w:tcW w:w="2268" w:type="dxa"/>
            <w:shd w:val="clear" w:color="auto" w:fill="F2DBDB" w:themeFill="accent2" w:themeFillTint="33"/>
          </w:tcPr>
          <w:p w:rsidR="00881A63" w:rsidRPr="00332F39" w:rsidRDefault="00881A63" w:rsidP="00881A63">
            <w:pPr>
              <w:jc w:val="center"/>
            </w:pPr>
            <w:r w:rsidRPr="00332F39">
              <w:t>15.15 – 15.25</w:t>
            </w:r>
          </w:p>
        </w:tc>
        <w:tc>
          <w:tcPr>
            <w:tcW w:w="2093" w:type="dxa"/>
            <w:shd w:val="clear" w:color="auto" w:fill="D6E3BC" w:themeFill="accent3" w:themeFillTint="66"/>
          </w:tcPr>
          <w:p w:rsidR="00881A63" w:rsidRPr="00332F39" w:rsidRDefault="00881A63" w:rsidP="00881A63">
            <w:pPr>
              <w:jc w:val="center"/>
            </w:pPr>
            <w:r w:rsidRPr="00332F39">
              <w:t>15.15 – 15.25</w:t>
            </w:r>
          </w:p>
        </w:tc>
      </w:tr>
      <w:tr w:rsidR="00881A63" w:rsidRPr="005324C1" w:rsidTr="00881A63">
        <w:tc>
          <w:tcPr>
            <w:tcW w:w="4287" w:type="dxa"/>
            <w:shd w:val="clear" w:color="auto" w:fill="FBD4B4" w:themeFill="accent6" w:themeFillTint="66"/>
          </w:tcPr>
          <w:p w:rsidR="00881A63" w:rsidRPr="00332F39" w:rsidRDefault="00881A63" w:rsidP="00881A63">
            <w:pPr>
              <w:jc w:val="both"/>
            </w:pPr>
            <w:r w:rsidRPr="00332F39">
              <w:t xml:space="preserve">Совместная деятельность </w:t>
            </w:r>
          </w:p>
        </w:tc>
        <w:tc>
          <w:tcPr>
            <w:tcW w:w="2268" w:type="dxa"/>
            <w:shd w:val="clear" w:color="auto" w:fill="F2DBDB" w:themeFill="accent2" w:themeFillTint="33"/>
          </w:tcPr>
          <w:p w:rsidR="00881A63" w:rsidRPr="00332F39" w:rsidRDefault="00881A63" w:rsidP="00881A63">
            <w:pPr>
              <w:jc w:val="center"/>
            </w:pPr>
            <w:r w:rsidRPr="00332F39">
              <w:t>15.25 – 15.50</w:t>
            </w:r>
          </w:p>
          <w:p w:rsidR="00881A63" w:rsidRPr="00332F39" w:rsidRDefault="00881A63" w:rsidP="00881A63">
            <w:pPr>
              <w:jc w:val="center"/>
            </w:pPr>
          </w:p>
        </w:tc>
        <w:tc>
          <w:tcPr>
            <w:tcW w:w="2093" w:type="dxa"/>
            <w:shd w:val="clear" w:color="auto" w:fill="D6E3BC" w:themeFill="accent3" w:themeFillTint="66"/>
          </w:tcPr>
          <w:p w:rsidR="00881A63" w:rsidRPr="00332F39" w:rsidRDefault="00881A63" w:rsidP="00881A63">
            <w:pPr>
              <w:jc w:val="center"/>
            </w:pPr>
            <w:r w:rsidRPr="00332F39">
              <w:t>15.25 – 15.50</w:t>
            </w:r>
          </w:p>
          <w:p w:rsidR="00881A63" w:rsidRPr="00332F39" w:rsidRDefault="00881A63" w:rsidP="00881A63">
            <w:pPr>
              <w:jc w:val="center"/>
            </w:pPr>
          </w:p>
        </w:tc>
      </w:tr>
      <w:tr w:rsidR="00881A63" w:rsidRPr="005324C1" w:rsidTr="00881A63">
        <w:tc>
          <w:tcPr>
            <w:tcW w:w="4287" w:type="dxa"/>
            <w:shd w:val="clear" w:color="auto" w:fill="FBD4B4" w:themeFill="accent6" w:themeFillTint="66"/>
          </w:tcPr>
          <w:p w:rsidR="00881A63" w:rsidRPr="00332F39" w:rsidRDefault="00881A63" w:rsidP="00881A63">
            <w:pPr>
              <w:jc w:val="both"/>
            </w:pPr>
            <w:r w:rsidRPr="00332F39">
              <w:t>Подготовка к прогулке, прогулка Игры, самостоятельная деятельность детей, досуги</w:t>
            </w:r>
          </w:p>
        </w:tc>
        <w:tc>
          <w:tcPr>
            <w:tcW w:w="2268" w:type="dxa"/>
            <w:shd w:val="clear" w:color="auto" w:fill="F2DBDB" w:themeFill="accent2" w:themeFillTint="33"/>
          </w:tcPr>
          <w:p w:rsidR="00881A63" w:rsidRPr="00332F39" w:rsidRDefault="00881A63" w:rsidP="00881A63">
            <w:pPr>
              <w:jc w:val="center"/>
            </w:pPr>
            <w:r w:rsidRPr="00332F39">
              <w:t xml:space="preserve">15.50 – </w:t>
            </w:r>
            <w:r>
              <w:t>17.00</w:t>
            </w:r>
          </w:p>
        </w:tc>
        <w:tc>
          <w:tcPr>
            <w:tcW w:w="2093" w:type="dxa"/>
            <w:shd w:val="clear" w:color="auto" w:fill="D6E3BC" w:themeFill="accent3" w:themeFillTint="66"/>
          </w:tcPr>
          <w:p w:rsidR="00881A63" w:rsidRPr="00332F39" w:rsidRDefault="00881A63" w:rsidP="00881A63">
            <w:pPr>
              <w:jc w:val="center"/>
            </w:pPr>
            <w:r w:rsidRPr="00332F39">
              <w:t xml:space="preserve">15.50 – </w:t>
            </w:r>
            <w:r>
              <w:t>17.00</w:t>
            </w:r>
          </w:p>
        </w:tc>
      </w:tr>
      <w:tr w:rsidR="00881A63" w:rsidRPr="005324C1" w:rsidTr="00881A63">
        <w:tc>
          <w:tcPr>
            <w:tcW w:w="4287" w:type="dxa"/>
            <w:shd w:val="clear" w:color="auto" w:fill="FBD4B4" w:themeFill="accent6" w:themeFillTint="66"/>
          </w:tcPr>
          <w:p w:rsidR="00881A63" w:rsidRPr="00332F39" w:rsidRDefault="00881A63" w:rsidP="00881A63">
            <w:pPr>
              <w:jc w:val="both"/>
            </w:pPr>
            <w:r w:rsidRPr="00332F39">
              <w:t>Подготовка к ужину, ужин</w:t>
            </w:r>
          </w:p>
        </w:tc>
        <w:tc>
          <w:tcPr>
            <w:tcW w:w="2268" w:type="dxa"/>
            <w:shd w:val="clear" w:color="auto" w:fill="F2DBDB" w:themeFill="accent2" w:themeFillTint="33"/>
          </w:tcPr>
          <w:p w:rsidR="00881A63" w:rsidRPr="00332F39" w:rsidRDefault="00881A63" w:rsidP="00881A63">
            <w:pPr>
              <w:jc w:val="center"/>
            </w:pPr>
            <w:r>
              <w:t>17.00-17.20</w:t>
            </w:r>
          </w:p>
        </w:tc>
        <w:tc>
          <w:tcPr>
            <w:tcW w:w="2093" w:type="dxa"/>
            <w:shd w:val="clear" w:color="auto" w:fill="D6E3BC" w:themeFill="accent3" w:themeFillTint="66"/>
          </w:tcPr>
          <w:p w:rsidR="00881A63" w:rsidRPr="00332F39" w:rsidRDefault="00881A63" w:rsidP="00881A63">
            <w:pPr>
              <w:jc w:val="center"/>
            </w:pPr>
            <w:r>
              <w:t>17.00-17.20</w:t>
            </w:r>
          </w:p>
        </w:tc>
      </w:tr>
      <w:tr w:rsidR="00881A63" w:rsidRPr="005324C1" w:rsidTr="00881A63">
        <w:tc>
          <w:tcPr>
            <w:tcW w:w="4287" w:type="dxa"/>
            <w:shd w:val="clear" w:color="auto" w:fill="FBD4B4" w:themeFill="accent6" w:themeFillTint="66"/>
          </w:tcPr>
          <w:p w:rsidR="00881A63" w:rsidRPr="00332F39" w:rsidRDefault="00881A63" w:rsidP="00881A63">
            <w:pPr>
              <w:jc w:val="both"/>
            </w:pPr>
            <w:r w:rsidRPr="00332F39">
              <w:t>Подготовка к прогулке, прогулка</w:t>
            </w:r>
          </w:p>
        </w:tc>
        <w:tc>
          <w:tcPr>
            <w:tcW w:w="2268" w:type="dxa"/>
            <w:shd w:val="clear" w:color="auto" w:fill="F2DBDB" w:themeFill="accent2" w:themeFillTint="33"/>
          </w:tcPr>
          <w:p w:rsidR="00881A63" w:rsidRPr="00332F39" w:rsidRDefault="00881A63" w:rsidP="00881A63">
            <w:pPr>
              <w:jc w:val="center"/>
            </w:pPr>
            <w:r w:rsidRPr="00332F39">
              <w:t>17.</w:t>
            </w:r>
            <w:r>
              <w:t>20</w:t>
            </w:r>
            <w:r w:rsidRPr="00332F39">
              <w:t xml:space="preserve"> – 19.00</w:t>
            </w:r>
          </w:p>
        </w:tc>
        <w:tc>
          <w:tcPr>
            <w:tcW w:w="2093" w:type="dxa"/>
            <w:shd w:val="clear" w:color="auto" w:fill="D6E3BC" w:themeFill="accent3" w:themeFillTint="66"/>
          </w:tcPr>
          <w:p w:rsidR="00881A63" w:rsidRPr="00332F39" w:rsidRDefault="00881A63" w:rsidP="00881A63">
            <w:pPr>
              <w:jc w:val="center"/>
            </w:pPr>
            <w:r w:rsidRPr="00332F39">
              <w:t>17.</w:t>
            </w:r>
            <w:r>
              <w:t>20</w:t>
            </w:r>
            <w:r w:rsidRPr="00332F39">
              <w:t xml:space="preserve"> – 19.00</w:t>
            </w:r>
          </w:p>
        </w:tc>
      </w:tr>
      <w:tr w:rsidR="00881A63" w:rsidRPr="005324C1" w:rsidTr="00881A63">
        <w:tc>
          <w:tcPr>
            <w:tcW w:w="4287" w:type="dxa"/>
            <w:shd w:val="clear" w:color="auto" w:fill="FBD4B4" w:themeFill="accent6" w:themeFillTint="66"/>
          </w:tcPr>
          <w:p w:rsidR="00881A63" w:rsidRPr="00332F39" w:rsidRDefault="00881A63" w:rsidP="00881A63">
            <w:pPr>
              <w:jc w:val="both"/>
            </w:pPr>
            <w:r w:rsidRPr="00332F39">
              <w:t>Уход детей домой</w:t>
            </w:r>
          </w:p>
        </w:tc>
        <w:tc>
          <w:tcPr>
            <w:tcW w:w="2268" w:type="dxa"/>
            <w:shd w:val="clear" w:color="auto" w:fill="F2DBDB" w:themeFill="accent2" w:themeFillTint="33"/>
          </w:tcPr>
          <w:p w:rsidR="00881A63" w:rsidRPr="00332F39" w:rsidRDefault="00881A63" w:rsidP="00881A63">
            <w:pPr>
              <w:jc w:val="center"/>
            </w:pPr>
            <w:r w:rsidRPr="00332F39">
              <w:t>До 19.00</w:t>
            </w:r>
          </w:p>
        </w:tc>
        <w:tc>
          <w:tcPr>
            <w:tcW w:w="2093" w:type="dxa"/>
            <w:shd w:val="clear" w:color="auto" w:fill="D6E3BC" w:themeFill="accent3" w:themeFillTint="66"/>
          </w:tcPr>
          <w:p w:rsidR="00881A63" w:rsidRPr="00332F39" w:rsidRDefault="00881A63" w:rsidP="00881A63">
            <w:pPr>
              <w:jc w:val="center"/>
            </w:pPr>
            <w:r w:rsidRPr="00332F39">
              <w:t>До 19.00</w:t>
            </w:r>
          </w:p>
        </w:tc>
      </w:tr>
    </w:tbl>
    <w:p w:rsidR="00881A63" w:rsidRPr="001F2979" w:rsidRDefault="00881A63" w:rsidP="00881A63">
      <w:pPr>
        <w:rPr>
          <w:noProof/>
          <w:lang w:eastAsia="ru-RU"/>
        </w:rPr>
      </w:pPr>
    </w:p>
    <w:p w:rsidR="009C6A3C" w:rsidRPr="001F2979" w:rsidRDefault="009C6A3C" w:rsidP="009C6A3C">
      <w:pPr>
        <w:rPr>
          <w:noProof/>
          <w:lang w:eastAsia="ru-RU"/>
        </w:rPr>
      </w:pPr>
    </w:p>
    <w:p w:rsidR="00B00E32" w:rsidRDefault="00B00E32" w:rsidP="0062647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626475" w:rsidRDefault="00626475" w:rsidP="0062647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Pr>
          <w:b/>
        </w:rPr>
        <w:t>3.2.2. Материально-техническое обеспечение, методические материалы и средства обучения и воспитания в части реализации приоритетного направления развития воспитанников</w:t>
      </w:r>
    </w:p>
    <w:p w:rsidR="00626475" w:rsidRDefault="00626475" w:rsidP="00626475"/>
    <w:p w:rsidR="00D82408" w:rsidRPr="00D82408" w:rsidRDefault="00D82408" w:rsidP="00D82408">
      <w:pPr>
        <w:widowControl w:val="0"/>
        <w:tabs>
          <w:tab w:val="left" w:pos="993"/>
        </w:tabs>
        <w:jc w:val="both"/>
        <w:rPr>
          <w:b/>
          <w:szCs w:val="28"/>
        </w:rPr>
      </w:pPr>
      <w:r w:rsidRPr="00D82408">
        <w:rPr>
          <w:b/>
          <w:szCs w:val="28"/>
        </w:rPr>
        <w:t xml:space="preserve">Методическое и техническое обеспечение </w:t>
      </w:r>
    </w:p>
    <w:p w:rsidR="00D82408" w:rsidRPr="00D82408" w:rsidRDefault="00D82408" w:rsidP="00D82408">
      <w:pPr>
        <w:widowControl w:val="0"/>
        <w:tabs>
          <w:tab w:val="left" w:pos="993"/>
        </w:tabs>
        <w:jc w:val="both"/>
        <w:rPr>
          <w:bCs/>
          <w:szCs w:val="28"/>
          <w:highlight w:val="yellow"/>
        </w:rPr>
      </w:pPr>
      <w:r w:rsidRPr="00D82408">
        <w:rPr>
          <w:szCs w:val="28"/>
        </w:rPr>
        <w:t xml:space="preserve">Комплект материалов по ознакомлению детей старшего дошкольного возраста с полезными ископаемыми Прибайкалья «Волшебный мир полезных ископаемых», разработанный воспитателем Михалёвой Анастасией Сергеевной, содержит оптимальный подбор дидактических средств для достижения определенных планируемых результатов, позволяет варьировать образовательную деятельность в зависимости от региональных особенностей. </w:t>
      </w:r>
      <w:r w:rsidRPr="00D82408">
        <w:rPr>
          <w:color w:val="000000"/>
          <w:szCs w:val="28"/>
        </w:rPr>
        <w:t>Разработаны и включены в комплект</w:t>
      </w:r>
      <w:r w:rsidRPr="00D82408">
        <w:rPr>
          <w:bCs/>
          <w:szCs w:val="28"/>
        </w:rPr>
        <w:t xml:space="preserve"> конспекты занятий (стр. 19-53), беседы с детьми о полезных ископаемых  (стр. 54-73), сценарии музыкально-литературных развлечений (стр. 79-90), дидактические игры «Найди, где применяется», «Лото «Полезные ископаемые» и другие, словесные игры «Что лишнее?», «Это кто к нам пришёл» и др. (стр. 74-78).  </w:t>
      </w:r>
      <w:r w:rsidRPr="00D82408">
        <w:rPr>
          <w:szCs w:val="28"/>
        </w:rPr>
        <w:t xml:space="preserve">Особую практическую ценность составляет материал приложений </w:t>
      </w:r>
      <w:r w:rsidRPr="00D82408">
        <w:rPr>
          <w:bCs/>
          <w:szCs w:val="28"/>
        </w:rPr>
        <w:t>(стр. 91-102), где  собраны пословицы и поговорки, загадки, сказки о полезных ископаемых. Обширная картотека опытов и экспериментов с полезными ископаемыми (стр.103-112), видеотека с мультимедийными поучительными фильмами, презентациями и виртуальными экскурсиями (стр.122) будут полезны и интересны детям. Для популяризации детского экспериментирования, а также для взаимодействия детского сада и семьи родителям в Комплекте предложены примерные планы их совместной деятельности с детьми дома, которые связаны с материалом, изучаемым в детском саду  (стр.123-137).</w:t>
      </w:r>
    </w:p>
    <w:tbl>
      <w:tblPr>
        <w:tblW w:w="9606" w:type="dxa"/>
        <w:tblLook w:val="04A0" w:firstRow="1" w:lastRow="0" w:firstColumn="1" w:lastColumn="0" w:noHBand="0" w:noVBand="1"/>
      </w:tblPr>
      <w:tblGrid>
        <w:gridCol w:w="9606"/>
      </w:tblGrid>
      <w:tr w:rsidR="00D82408" w:rsidRPr="00A96963" w:rsidTr="00A96963">
        <w:tc>
          <w:tcPr>
            <w:tcW w:w="8613" w:type="dxa"/>
            <w:shd w:val="clear" w:color="auto" w:fill="auto"/>
          </w:tcPr>
          <w:p w:rsidR="00D82408" w:rsidRPr="00A96963" w:rsidRDefault="00D82408" w:rsidP="00A96963">
            <w:pPr>
              <w:widowControl w:val="0"/>
              <w:jc w:val="both"/>
              <w:rPr>
                <w:b/>
              </w:rPr>
            </w:pPr>
          </w:p>
          <w:p w:rsidR="00D82408" w:rsidRPr="00E92C05" w:rsidRDefault="00D82408" w:rsidP="00A96963">
            <w:pPr>
              <w:widowControl w:val="0"/>
              <w:jc w:val="both"/>
            </w:pPr>
            <w:r w:rsidRPr="00A96963">
              <w:rPr>
                <w:b/>
              </w:rPr>
              <w:t xml:space="preserve">Методическое и материально-техническое обеспечение к </w:t>
            </w:r>
            <w:r w:rsidR="00E92C05" w:rsidRPr="00A96963">
              <w:rPr>
                <w:b/>
              </w:rPr>
              <w:t>авторской методической разработке «Играем в безопасность»</w:t>
            </w:r>
          </w:p>
          <w:p w:rsidR="00D82408" w:rsidRPr="00E92C05" w:rsidRDefault="00D82408" w:rsidP="00A96963">
            <w:pPr>
              <w:widowControl w:val="0"/>
              <w:jc w:val="both"/>
            </w:pPr>
            <w:r w:rsidRPr="00E92C05">
              <w:t>Дидактические игры по пожарной безопасности</w:t>
            </w:r>
          </w:p>
        </w:tc>
      </w:tr>
      <w:tr w:rsidR="00D82408" w:rsidRPr="00A96963" w:rsidTr="00A96963">
        <w:tc>
          <w:tcPr>
            <w:tcW w:w="8613" w:type="dxa"/>
            <w:shd w:val="clear" w:color="auto" w:fill="auto"/>
          </w:tcPr>
          <w:p w:rsidR="00D82408" w:rsidRPr="00E92C05" w:rsidRDefault="00D82408" w:rsidP="00A96963">
            <w:pPr>
              <w:widowControl w:val="0"/>
              <w:jc w:val="both"/>
            </w:pPr>
            <w:r w:rsidRPr="00E92C05">
              <w:t>Сюжетно-ролевые игры по пожарной безопа</w:t>
            </w:r>
            <w:r w:rsidR="00E92C05">
              <w:t>сности</w:t>
            </w:r>
          </w:p>
        </w:tc>
      </w:tr>
      <w:tr w:rsidR="00D82408" w:rsidRPr="00A96963" w:rsidTr="00A96963">
        <w:tc>
          <w:tcPr>
            <w:tcW w:w="8613" w:type="dxa"/>
            <w:shd w:val="clear" w:color="auto" w:fill="auto"/>
          </w:tcPr>
          <w:p w:rsidR="00D82408" w:rsidRPr="00E92C05" w:rsidRDefault="00D82408" w:rsidP="00A96963">
            <w:pPr>
              <w:widowControl w:val="0"/>
              <w:jc w:val="both"/>
            </w:pPr>
            <w:r w:rsidRPr="00E92C05">
              <w:t>Подвижные игры и эстафеты</w:t>
            </w:r>
          </w:p>
        </w:tc>
      </w:tr>
      <w:tr w:rsidR="00D82408" w:rsidRPr="00A96963" w:rsidTr="00A96963">
        <w:tc>
          <w:tcPr>
            <w:tcW w:w="8613" w:type="dxa"/>
            <w:shd w:val="clear" w:color="auto" w:fill="auto"/>
          </w:tcPr>
          <w:p w:rsidR="00D82408" w:rsidRPr="00E92C05" w:rsidRDefault="00D82408" w:rsidP="00A96963">
            <w:pPr>
              <w:widowControl w:val="0"/>
              <w:jc w:val="both"/>
            </w:pPr>
            <w:r w:rsidRPr="00E92C05">
              <w:t>Правила по пожарной безопасности для дошкольников «Чтобы не сгореть!»</w:t>
            </w:r>
          </w:p>
        </w:tc>
      </w:tr>
    </w:tbl>
    <w:p w:rsidR="00B00E32" w:rsidRPr="005276C6" w:rsidRDefault="00B00E32" w:rsidP="005276C6">
      <w:pPr>
        <w:rPr>
          <w:b/>
          <w:highlight w:val="green"/>
        </w:rPr>
      </w:pPr>
    </w:p>
    <w:p w:rsidR="00B00E32" w:rsidRPr="00A13C01" w:rsidRDefault="00B00E32" w:rsidP="00A13C01">
      <w:pPr>
        <w:rPr>
          <w:b/>
          <w:highlight w:val="green"/>
        </w:rPr>
      </w:pPr>
    </w:p>
    <w:p w:rsidR="00495E54" w:rsidRDefault="00495E54" w:rsidP="00626475">
      <w:pPr>
        <w:pStyle w:val="afe"/>
        <w:jc w:val="center"/>
        <w:rPr>
          <w:b/>
          <w:lang w:val="ru-RU"/>
        </w:rPr>
      </w:pPr>
    </w:p>
    <w:p w:rsidR="00495E54" w:rsidRDefault="00495E54" w:rsidP="00626475">
      <w:pPr>
        <w:pStyle w:val="afe"/>
        <w:jc w:val="center"/>
        <w:rPr>
          <w:b/>
          <w:lang w:val="ru-RU"/>
        </w:rPr>
      </w:pPr>
    </w:p>
    <w:p w:rsidR="00495E54" w:rsidRDefault="00495E54" w:rsidP="00626475">
      <w:pPr>
        <w:pStyle w:val="afe"/>
        <w:jc w:val="center"/>
        <w:rPr>
          <w:b/>
          <w:lang w:val="ru-RU"/>
        </w:rPr>
      </w:pPr>
    </w:p>
    <w:p w:rsidR="00495E54" w:rsidRDefault="00495E54" w:rsidP="00626475">
      <w:pPr>
        <w:pStyle w:val="afe"/>
        <w:jc w:val="center"/>
        <w:rPr>
          <w:b/>
          <w:lang w:val="ru-RU"/>
        </w:rPr>
      </w:pPr>
    </w:p>
    <w:p w:rsidR="00495E54" w:rsidRDefault="00495E54" w:rsidP="00626475">
      <w:pPr>
        <w:pStyle w:val="afe"/>
        <w:jc w:val="center"/>
        <w:rPr>
          <w:b/>
          <w:lang w:val="ru-RU"/>
        </w:rPr>
      </w:pPr>
    </w:p>
    <w:p w:rsidR="00495E54" w:rsidRDefault="00495E54" w:rsidP="00626475">
      <w:pPr>
        <w:pStyle w:val="afe"/>
        <w:jc w:val="center"/>
        <w:rPr>
          <w:b/>
          <w:lang w:val="ru-RU"/>
        </w:rPr>
      </w:pPr>
    </w:p>
    <w:p w:rsidR="00495E54" w:rsidRDefault="00495E54" w:rsidP="00626475">
      <w:pPr>
        <w:pStyle w:val="afe"/>
        <w:jc w:val="center"/>
        <w:rPr>
          <w:b/>
          <w:lang w:val="ru-RU"/>
        </w:rPr>
      </w:pPr>
    </w:p>
    <w:p w:rsidR="00495E54" w:rsidRDefault="00495E54" w:rsidP="00626475">
      <w:pPr>
        <w:pStyle w:val="afe"/>
        <w:jc w:val="center"/>
        <w:rPr>
          <w:b/>
          <w:lang w:val="ru-RU"/>
        </w:rPr>
      </w:pPr>
    </w:p>
    <w:p w:rsidR="00495E54" w:rsidRDefault="00495E54" w:rsidP="00626475">
      <w:pPr>
        <w:pStyle w:val="afe"/>
        <w:jc w:val="center"/>
        <w:rPr>
          <w:b/>
          <w:lang w:val="ru-RU"/>
        </w:rPr>
      </w:pPr>
    </w:p>
    <w:p w:rsidR="00495E54" w:rsidRDefault="00495E54" w:rsidP="00626475">
      <w:pPr>
        <w:pStyle w:val="afe"/>
        <w:jc w:val="center"/>
        <w:rPr>
          <w:b/>
          <w:lang w:val="ru-RU"/>
        </w:rPr>
      </w:pPr>
    </w:p>
    <w:p w:rsidR="00495E54" w:rsidRDefault="00495E54" w:rsidP="00626475">
      <w:pPr>
        <w:pStyle w:val="afe"/>
        <w:jc w:val="center"/>
        <w:rPr>
          <w:b/>
          <w:lang w:val="ru-RU"/>
        </w:rPr>
      </w:pPr>
    </w:p>
    <w:p w:rsidR="00495E54" w:rsidRDefault="00495E54" w:rsidP="00626475">
      <w:pPr>
        <w:pStyle w:val="afe"/>
        <w:jc w:val="center"/>
        <w:rPr>
          <w:b/>
          <w:lang w:val="ru-RU"/>
        </w:rPr>
      </w:pPr>
    </w:p>
    <w:p w:rsidR="00495E54" w:rsidRDefault="00495E54" w:rsidP="00626475">
      <w:pPr>
        <w:pStyle w:val="afe"/>
        <w:jc w:val="center"/>
        <w:rPr>
          <w:b/>
          <w:lang w:val="ru-RU"/>
        </w:rPr>
      </w:pPr>
    </w:p>
    <w:p w:rsidR="00495E54" w:rsidRDefault="00495E54" w:rsidP="00626475">
      <w:pPr>
        <w:pStyle w:val="afe"/>
        <w:jc w:val="center"/>
        <w:rPr>
          <w:b/>
          <w:lang w:val="ru-RU"/>
        </w:rPr>
      </w:pPr>
    </w:p>
    <w:p w:rsidR="00495E54" w:rsidRDefault="00495E54" w:rsidP="00626475">
      <w:pPr>
        <w:pStyle w:val="afe"/>
        <w:jc w:val="center"/>
        <w:rPr>
          <w:b/>
          <w:lang w:val="ru-RU"/>
        </w:rPr>
      </w:pPr>
    </w:p>
    <w:p w:rsidR="00495E54" w:rsidRDefault="00495E54" w:rsidP="00626475">
      <w:pPr>
        <w:pStyle w:val="afe"/>
        <w:jc w:val="center"/>
        <w:rPr>
          <w:b/>
          <w:lang w:val="ru-RU"/>
        </w:rPr>
      </w:pPr>
    </w:p>
    <w:p w:rsidR="00495E54" w:rsidRDefault="00495E54" w:rsidP="00626475">
      <w:pPr>
        <w:pStyle w:val="afe"/>
        <w:jc w:val="center"/>
        <w:rPr>
          <w:b/>
          <w:lang w:val="ru-RU"/>
        </w:rPr>
      </w:pPr>
    </w:p>
    <w:p w:rsidR="00495E54" w:rsidRDefault="00495E54" w:rsidP="00626475">
      <w:pPr>
        <w:pStyle w:val="afe"/>
        <w:jc w:val="center"/>
        <w:rPr>
          <w:b/>
          <w:lang w:val="ru-RU"/>
        </w:rPr>
      </w:pPr>
    </w:p>
    <w:p w:rsidR="00495E54" w:rsidRDefault="00495E54" w:rsidP="00626475">
      <w:pPr>
        <w:pStyle w:val="afe"/>
        <w:jc w:val="center"/>
        <w:rPr>
          <w:b/>
          <w:lang w:val="ru-RU"/>
        </w:rPr>
      </w:pPr>
    </w:p>
    <w:p w:rsidR="00626475" w:rsidRDefault="00626475" w:rsidP="00626475">
      <w:pPr>
        <w:pStyle w:val="afe"/>
        <w:jc w:val="center"/>
        <w:rPr>
          <w:b/>
          <w:lang w:val="ru-RU"/>
        </w:rPr>
      </w:pPr>
      <w:r w:rsidRPr="00B00E32">
        <w:rPr>
          <w:b/>
          <w:lang w:val="ru-RU"/>
        </w:rPr>
        <w:t>Краткая презентация программы</w:t>
      </w:r>
    </w:p>
    <w:p w:rsidR="007D0246" w:rsidRDefault="007D0246" w:rsidP="007D0246">
      <w:pPr>
        <w:ind w:firstLine="567"/>
        <w:jc w:val="both"/>
        <w:rPr>
          <w:bCs/>
        </w:rPr>
      </w:pPr>
      <w:r>
        <w:rPr>
          <w:bCs/>
        </w:rPr>
        <w:t>Адаптированная о</w:t>
      </w:r>
      <w:r w:rsidRPr="00B00E32">
        <w:rPr>
          <w:bCs/>
        </w:rPr>
        <w:t xml:space="preserve">сновная образовательная программа дошкольного образования в группах </w:t>
      </w:r>
      <w:r>
        <w:rPr>
          <w:bCs/>
        </w:rPr>
        <w:t>компенсирующей</w:t>
      </w:r>
      <w:r w:rsidRPr="00B00E32">
        <w:rPr>
          <w:bCs/>
        </w:rPr>
        <w:t xml:space="preserve"> направленности</w:t>
      </w:r>
      <w:r>
        <w:rPr>
          <w:bCs/>
        </w:rPr>
        <w:t xml:space="preserve"> для детей с ТНР </w:t>
      </w:r>
      <w:r w:rsidRPr="00B00E32">
        <w:rPr>
          <w:bCs/>
        </w:rPr>
        <w:t>МБДОУ г. Иркутска детского сада № 114</w:t>
      </w:r>
      <w:r>
        <w:rPr>
          <w:bCs/>
        </w:rPr>
        <w:t xml:space="preserve"> предназначена для детей дошкольного возраста с 4 до 7</w:t>
      </w:r>
      <w:r w:rsidR="000A0BEF">
        <w:rPr>
          <w:bCs/>
        </w:rPr>
        <w:t xml:space="preserve"> (8) </w:t>
      </w:r>
      <w:r>
        <w:rPr>
          <w:bCs/>
        </w:rPr>
        <w:t>лет, имеющих нарушения речевого развития (тяжелые нарушения речи).</w:t>
      </w:r>
    </w:p>
    <w:p w:rsidR="007D0246" w:rsidRPr="00291829" w:rsidRDefault="007D0246" w:rsidP="007D0246">
      <w:pPr>
        <w:ind w:firstLine="540"/>
        <w:jc w:val="both"/>
      </w:pPr>
      <w:r w:rsidRPr="00291829">
        <w:t xml:space="preserve">Образовательный процесс в ДОУ осуществляется в соответствии с требованиями </w:t>
      </w:r>
      <w:r>
        <w:t>ФГОС ДО. Для обеспечения основной части образовательной программы используется п</w:t>
      </w:r>
      <w:r w:rsidRPr="00291829">
        <w:t>римерн</w:t>
      </w:r>
      <w:r>
        <w:t xml:space="preserve">ая общеобразовательная программа дошкольного образования </w:t>
      </w:r>
      <w:r w:rsidRPr="00291829">
        <w:t>«От рождения до школы» разработанной под руководством авторского коллектива Н.Е. Веракса, Т.С. Комаровой, М.А. Васильевой</w:t>
      </w:r>
      <w:r>
        <w:t xml:space="preserve">. Коррекционно-развивающая работа по оказанию профессиональной квалифицированной </w:t>
      </w:r>
      <w:r w:rsidRPr="00234FFD">
        <w:t>помощи детям для осуществления коррекции речевых нарушений осуществляется на основе «Программы логопедической работы по преодолению общего</w:t>
      </w:r>
      <w:r>
        <w:t xml:space="preserve"> (в том числе тяжелого)</w:t>
      </w:r>
      <w:r w:rsidRPr="00234FFD">
        <w:t xml:space="preserve"> недоразвития речи у детей»</w:t>
      </w:r>
      <w:r>
        <w:t>, а</w:t>
      </w:r>
      <w:r w:rsidRPr="00234FFD">
        <w:t xml:space="preserve">вторы Т.Б.Филичева, Г.В.Чиркина Для выявления уровня речевого развития детей используется тестовая диагностика Кабановой Т.В., Домниной О.В.  </w:t>
      </w:r>
    </w:p>
    <w:p w:rsidR="007D0246" w:rsidRPr="00B92E59" w:rsidRDefault="007D0246" w:rsidP="007D0246">
      <w:pPr>
        <w:pStyle w:val="HTML"/>
        <w:ind w:firstLine="480"/>
        <w:jc w:val="both"/>
        <w:rPr>
          <w:rFonts w:ascii="Times New Roman" w:hAnsi="Times New Roman" w:cs="Times New Roman"/>
          <w:sz w:val="24"/>
          <w:szCs w:val="24"/>
        </w:rPr>
      </w:pPr>
      <w:r>
        <w:rPr>
          <w:rFonts w:ascii="Times New Roman" w:hAnsi="Times New Roman" w:cs="Times New Roman"/>
          <w:sz w:val="24"/>
          <w:szCs w:val="24"/>
        </w:rPr>
        <w:t>В части формируемой участниками образовательных отношений представлены парциальные общеразвивающее программы, разработанные педагогическими работниками ДОУ</w:t>
      </w:r>
      <w:r w:rsidRPr="009C5A4E">
        <w:rPr>
          <w:rFonts w:ascii="Times New Roman" w:hAnsi="Times New Roman" w:cs="Times New Roman"/>
          <w:sz w:val="24"/>
          <w:szCs w:val="24"/>
        </w:rPr>
        <w:t xml:space="preserve">. Парциальные программы ориентированы на усиление задач образовательной деятельности в области познавательно-речевого и художественно-эстетического развития детей раннего и дошкольного возраста. </w:t>
      </w:r>
      <w:r>
        <w:rPr>
          <w:rFonts w:ascii="Times New Roman" w:hAnsi="Times New Roman" w:cs="Times New Roman"/>
          <w:sz w:val="24"/>
          <w:szCs w:val="24"/>
        </w:rPr>
        <w:t>Направленность образовательной деятельности в контексте парциальных общеразвивающей программ определена на</w:t>
      </w:r>
      <w:r w:rsidRPr="009C5A4E">
        <w:rPr>
          <w:rFonts w:ascii="Times New Roman" w:hAnsi="Times New Roman" w:cs="Times New Roman"/>
          <w:sz w:val="24"/>
          <w:szCs w:val="24"/>
        </w:rPr>
        <w:t xml:space="preserve"> основе изучения </w:t>
      </w:r>
      <w:r w:rsidRPr="00B92E59">
        <w:rPr>
          <w:rFonts w:ascii="Times New Roman" w:hAnsi="Times New Roman" w:cs="Times New Roman"/>
          <w:sz w:val="24"/>
          <w:szCs w:val="24"/>
        </w:rPr>
        <w:t xml:space="preserve">социального заказа родителей в ДОУ, с учетом результатов педагогической диагностики воспитанников, ресурсных возможностей ДОУ. Перечень парциальных общеразвивающих программ: </w:t>
      </w:r>
      <w:r w:rsidRPr="00B92E59">
        <w:rPr>
          <w:rFonts w:ascii="Times New Roman" w:hAnsi="Times New Roman" w:cs="Times New Roman"/>
          <w:b/>
          <w:sz w:val="24"/>
          <w:szCs w:val="24"/>
        </w:rPr>
        <w:t xml:space="preserve">«Огород круглый год» </w:t>
      </w:r>
      <w:r w:rsidRPr="00B92E59">
        <w:rPr>
          <w:rFonts w:ascii="Times New Roman" w:hAnsi="Times New Roman" w:cs="Times New Roman"/>
          <w:sz w:val="24"/>
          <w:szCs w:val="24"/>
        </w:rPr>
        <w:t>авторская общеразвивающая программа познавательно-речевого развития детей с 3 до 5 лет (автор-сост.</w:t>
      </w:r>
      <w:r w:rsidRPr="00B92E59">
        <w:rPr>
          <w:rFonts w:ascii="Times New Roman" w:hAnsi="Times New Roman" w:cs="Times New Roman"/>
          <w:b/>
          <w:sz w:val="24"/>
          <w:szCs w:val="24"/>
        </w:rPr>
        <w:t xml:space="preserve"> </w:t>
      </w:r>
      <w:r w:rsidRPr="00B92E59">
        <w:rPr>
          <w:rFonts w:ascii="Times New Roman" w:hAnsi="Times New Roman" w:cs="Times New Roman"/>
          <w:sz w:val="24"/>
          <w:szCs w:val="24"/>
        </w:rPr>
        <w:t xml:space="preserve">Ефремова Т.М.); </w:t>
      </w:r>
      <w:r w:rsidRPr="00B92E59">
        <w:rPr>
          <w:rFonts w:ascii="Times New Roman" w:hAnsi="Times New Roman" w:cs="Times New Roman"/>
          <w:b/>
          <w:sz w:val="24"/>
          <w:szCs w:val="24"/>
        </w:rPr>
        <w:t xml:space="preserve">«Играем в безопасность» </w:t>
      </w:r>
      <w:r w:rsidRPr="00B92E59">
        <w:rPr>
          <w:rFonts w:ascii="Times New Roman" w:hAnsi="Times New Roman" w:cs="Times New Roman"/>
          <w:sz w:val="24"/>
          <w:szCs w:val="24"/>
        </w:rPr>
        <w:t>авторская методическая разработка по обеспечниею познавательно-речевого развития детей с 5 до 7</w:t>
      </w:r>
      <w:r w:rsidR="000A0BEF">
        <w:rPr>
          <w:rFonts w:ascii="Times New Roman" w:hAnsi="Times New Roman" w:cs="Times New Roman"/>
          <w:sz w:val="24"/>
          <w:szCs w:val="24"/>
        </w:rPr>
        <w:t xml:space="preserve"> (8)</w:t>
      </w:r>
      <w:r w:rsidRPr="00B92E59">
        <w:rPr>
          <w:rFonts w:ascii="Times New Roman" w:hAnsi="Times New Roman" w:cs="Times New Roman"/>
          <w:sz w:val="24"/>
          <w:szCs w:val="24"/>
        </w:rPr>
        <w:t xml:space="preserve"> лет (сост. Тарасенко Н.Н.)</w:t>
      </w:r>
      <w:r>
        <w:rPr>
          <w:rFonts w:ascii="Times New Roman" w:hAnsi="Times New Roman" w:cs="Times New Roman"/>
          <w:sz w:val="24"/>
          <w:szCs w:val="24"/>
        </w:rPr>
        <w:t xml:space="preserve">. </w:t>
      </w:r>
      <w:r w:rsidRPr="00B92E59">
        <w:rPr>
          <w:rFonts w:ascii="Times New Roman" w:hAnsi="Times New Roman" w:cs="Times New Roman"/>
          <w:sz w:val="24"/>
          <w:szCs w:val="24"/>
        </w:rPr>
        <w:t xml:space="preserve"> </w:t>
      </w:r>
    </w:p>
    <w:p w:rsidR="007D0246" w:rsidRPr="00DF4330" w:rsidRDefault="007D0246" w:rsidP="007D024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Организация образовательного процесса в ДОУ строится с учетом </w:t>
      </w:r>
      <w:r>
        <w:rPr>
          <w:bCs/>
        </w:rPr>
        <w:t>национально-культурных, демографических, климатических</w:t>
      </w:r>
      <w:r>
        <w:t xml:space="preserve"> особенностей. В процессе организации различных видов детской деятельности дети получают информацию о климатических особенностях Восточно-Сибирского региона, об особенностях растительного и животного мира Прибайкалья, знакомятся с традициями и обычаями коренных народов Сибири, историей родного края. </w:t>
      </w:r>
      <w:r>
        <w:rPr>
          <w:bCs/>
        </w:rPr>
        <w:t>Содержательный аспект образовательной деятельности, отражающий специфику национально-культурных, демографических, климатических</w:t>
      </w:r>
      <w:r>
        <w:t xml:space="preserve"> особенностей Восточно-Сибирского региона, который находит свое отражение в</w:t>
      </w:r>
      <w:r>
        <w:rPr>
          <w:bCs/>
        </w:rPr>
        <w:t xml:space="preserve"> Образовательной программы ДОУ, обеспечивается следующими программами и  методическими пособиями: </w:t>
      </w:r>
      <w:r w:rsidRPr="00B92E59">
        <w:rPr>
          <w:b/>
        </w:rPr>
        <w:t>Байкал: учебное пособие</w:t>
      </w:r>
      <w:r w:rsidRPr="00DF4330">
        <w:t>. – Иркутск: Издательство ИГПУ, 2006</w:t>
      </w:r>
      <w:r>
        <w:t xml:space="preserve">; </w:t>
      </w:r>
      <w:r w:rsidRPr="00B92E59">
        <w:rPr>
          <w:b/>
        </w:rPr>
        <w:t xml:space="preserve">«Волшебный мир полезных ископаемых» </w:t>
      </w:r>
      <w:r w:rsidRPr="00B92E59">
        <w:t>авторская методическая разработка по ознакомлению с полезными ископаемыми Прибайкалья детей старшего дошкольного возраста (сост.</w:t>
      </w:r>
      <w:r w:rsidRPr="00B92E59">
        <w:rPr>
          <w:b/>
        </w:rPr>
        <w:t xml:space="preserve"> </w:t>
      </w:r>
      <w:r w:rsidRPr="00B92E59">
        <w:t>Михалёва А.С.</w:t>
      </w:r>
      <w:r>
        <w:t>).</w:t>
      </w:r>
    </w:p>
    <w:p w:rsidR="007D0246" w:rsidRPr="001D5952" w:rsidRDefault="007D0246" w:rsidP="007D0246">
      <w:pPr>
        <w:widowControl w:val="0"/>
        <w:shd w:val="clear" w:color="auto" w:fill="FFFFFF"/>
        <w:tabs>
          <w:tab w:val="right" w:pos="14851"/>
        </w:tabs>
        <w:autoSpaceDE w:val="0"/>
        <w:autoSpaceDN w:val="0"/>
        <w:adjustRightInd w:val="0"/>
        <w:ind w:firstLine="600"/>
        <w:jc w:val="both"/>
        <w:rPr>
          <w:bCs/>
          <w:position w:val="10"/>
        </w:rPr>
      </w:pPr>
      <w:r w:rsidRPr="001D5952">
        <w:rPr>
          <w:bCs/>
          <w:position w:val="10"/>
        </w:rPr>
        <w:t>Взаимодействие педагогического коллектива с семьями детей строятся на основе сотрудничества.  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w:t>
      </w:r>
    </w:p>
    <w:p w:rsidR="007D0246" w:rsidRPr="001D5952" w:rsidRDefault="007D0246" w:rsidP="00547B8F">
      <w:pPr>
        <w:pStyle w:val="a7"/>
        <w:numPr>
          <w:ilvl w:val="0"/>
          <w:numId w:val="60"/>
        </w:numPr>
        <w:spacing w:before="0" w:after="0"/>
        <w:jc w:val="both"/>
      </w:pPr>
      <w:r w:rsidRPr="001D5952">
        <w:t>забота о здоровье, эмоциональном благополучии и своевременном всестороннем развитии каждого ребенка;</w:t>
      </w:r>
    </w:p>
    <w:p w:rsidR="007D0246" w:rsidRPr="001D5952" w:rsidRDefault="007D0246" w:rsidP="00547B8F">
      <w:pPr>
        <w:pStyle w:val="a7"/>
        <w:numPr>
          <w:ilvl w:val="0"/>
          <w:numId w:val="60"/>
        </w:numPr>
        <w:spacing w:before="0" w:after="0"/>
        <w:jc w:val="both"/>
      </w:pPr>
      <w:r w:rsidRPr="001D5952">
        <w:t>создание в группах ДОУ и в семье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7D0246" w:rsidRPr="001D5952" w:rsidRDefault="007D0246" w:rsidP="00547B8F">
      <w:pPr>
        <w:pStyle w:val="a7"/>
        <w:numPr>
          <w:ilvl w:val="0"/>
          <w:numId w:val="60"/>
        </w:numPr>
        <w:spacing w:before="0" w:after="0"/>
        <w:jc w:val="both"/>
      </w:pPr>
      <w:r w:rsidRPr="001D5952">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7D0246" w:rsidRPr="001D5952" w:rsidRDefault="007D0246" w:rsidP="00547B8F">
      <w:pPr>
        <w:pStyle w:val="a7"/>
        <w:numPr>
          <w:ilvl w:val="0"/>
          <w:numId w:val="60"/>
        </w:numPr>
        <w:spacing w:before="0" w:after="0"/>
        <w:jc w:val="both"/>
      </w:pPr>
      <w:r w:rsidRPr="001D5952">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D0246" w:rsidRPr="001D5952" w:rsidRDefault="007D0246" w:rsidP="00547B8F">
      <w:pPr>
        <w:pStyle w:val="a7"/>
        <w:numPr>
          <w:ilvl w:val="0"/>
          <w:numId w:val="60"/>
        </w:numPr>
        <w:spacing w:before="0" w:after="0"/>
        <w:jc w:val="both"/>
      </w:pPr>
      <w:r w:rsidRPr="001D5952">
        <w:t>уважительное отношение к результатам детского творчества;</w:t>
      </w:r>
    </w:p>
    <w:p w:rsidR="007D0246" w:rsidRPr="001D5952" w:rsidRDefault="007D0246" w:rsidP="00547B8F">
      <w:pPr>
        <w:pStyle w:val="a7"/>
        <w:numPr>
          <w:ilvl w:val="0"/>
          <w:numId w:val="60"/>
        </w:numPr>
        <w:spacing w:before="0" w:after="0"/>
        <w:jc w:val="both"/>
      </w:pPr>
      <w:r w:rsidRPr="001D5952">
        <w:t>единство подходов к воспитанию детей в условиях дошкольного образовательного учреждения и семьи.</w:t>
      </w:r>
    </w:p>
    <w:p w:rsidR="007D0246" w:rsidRPr="001D5952" w:rsidRDefault="007D0246" w:rsidP="007D024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1D5952">
        <w:t xml:space="preserve">В работе с родителями воспитанников используются следующие форм работы: </w:t>
      </w:r>
      <w:r w:rsidRPr="001D5952">
        <w:rPr>
          <w:bCs/>
        </w:rPr>
        <w:t>стенды, непрерывное образование воспитывающих взрослых, мастер-классы, тренинги, совместная деятельность педагогов, родителей, детей, семейные художественные студии, семейные праздники, семейный театр, семейная ассамблея, проектная деятельность. Мероприятия с родителями реализуются на основе годового плана и предполагают различные направления деятельности – психолого-педагогическое просвещение, диагностика, консультирование.</w:t>
      </w:r>
    </w:p>
    <w:p w:rsidR="007D0246" w:rsidRPr="00626475" w:rsidRDefault="007D0246" w:rsidP="00626475">
      <w:pPr>
        <w:pStyle w:val="afe"/>
        <w:jc w:val="center"/>
        <w:rPr>
          <w:b/>
          <w:lang w:val="ru-RU"/>
        </w:rPr>
      </w:pPr>
    </w:p>
    <w:p w:rsidR="00413254" w:rsidRDefault="00413254" w:rsidP="002C40C4">
      <w:pPr>
        <w:widowControl w:val="0"/>
        <w:shd w:val="clear" w:color="auto" w:fill="FFFFFF"/>
        <w:tabs>
          <w:tab w:val="right" w:pos="14851"/>
        </w:tabs>
        <w:autoSpaceDE w:val="0"/>
        <w:autoSpaceDN w:val="0"/>
        <w:adjustRightInd w:val="0"/>
        <w:ind w:firstLine="709"/>
        <w:rPr>
          <w:bCs/>
          <w:spacing w:val="-9"/>
          <w:position w:val="10"/>
          <w:sz w:val="28"/>
          <w:szCs w:val="28"/>
        </w:rPr>
      </w:pPr>
    </w:p>
    <w:sectPr w:rsidR="00413254" w:rsidSect="00881A63">
      <w:footerReference w:type="default" r:id="rId12"/>
      <w:pgSz w:w="11906" w:h="16838"/>
      <w:pgMar w:top="1134" w:right="850"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1F7" w:rsidRDefault="004431F7" w:rsidP="00AB7781">
      <w:r>
        <w:separator/>
      </w:r>
    </w:p>
  </w:endnote>
  <w:endnote w:type="continuationSeparator" w:id="0">
    <w:p w:rsidR="004431F7" w:rsidRDefault="004431F7" w:rsidP="00AB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tarSymbol">
    <w:altName w:val="Arial Unicode MS"/>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Franklin Gothic Medium Cond">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etersburg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529659"/>
      <w:docPartObj>
        <w:docPartGallery w:val="Page Numbers (Bottom of Page)"/>
        <w:docPartUnique/>
      </w:docPartObj>
    </w:sdtPr>
    <w:sdtEndPr/>
    <w:sdtContent>
      <w:p w:rsidR="00881A63" w:rsidRDefault="00881A63">
        <w:pPr>
          <w:pStyle w:val="a5"/>
          <w:jc w:val="right"/>
        </w:pPr>
        <w:r>
          <w:fldChar w:fldCharType="begin"/>
        </w:r>
        <w:r>
          <w:instrText>PAGE   \* MERGEFORMAT</w:instrText>
        </w:r>
        <w:r>
          <w:fldChar w:fldCharType="separate"/>
        </w:r>
        <w:r w:rsidR="00494EA0">
          <w:rPr>
            <w:noProof/>
          </w:rPr>
          <w:t>19</w:t>
        </w:r>
        <w:r>
          <w:fldChar w:fldCharType="end"/>
        </w:r>
      </w:p>
    </w:sdtContent>
  </w:sdt>
  <w:p w:rsidR="00881A63" w:rsidRDefault="00881A6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A63" w:rsidRDefault="00881A63">
    <w:pPr>
      <w:pStyle w:val="a5"/>
      <w:jc w:val="right"/>
    </w:pPr>
    <w:r>
      <w:rPr>
        <w:noProof/>
      </w:rPr>
      <w:fldChar w:fldCharType="begin"/>
    </w:r>
    <w:r>
      <w:rPr>
        <w:noProof/>
      </w:rPr>
      <w:instrText xml:space="preserve"> PAGE   \* MERGEFORMAT </w:instrText>
    </w:r>
    <w:r>
      <w:rPr>
        <w:noProof/>
      </w:rPr>
      <w:fldChar w:fldCharType="separate"/>
    </w:r>
    <w:r w:rsidR="00494EA0">
      <w:rPr>
        <w:noProof/>
      </w:rPr>
      <w:t>37</w:t>
    </w:r>
    <w:r>
      <w:rPr>
        <w:noProof/>
      </w:rPr>
      <w:fldChar w:fldCharType="end"/>
    </w:r>
  </w:p>
  <w:p w:rsidR="00881A63" w:rsidRDefault="00881A6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907902"/>
      <w:docPartObj>
        <w:docPartGallery w:val="Page Numbers (Bottom of Page)"/>
        <w:docPartUnique/>
      </w:docPartObj>
    </w:sdtPr>
    <w:sdtEndPr/>
    <w:sdtContent>
      <w:p w:rsidR="00881A63" w:rsidRDefault="00881A63">
        <w:pPr>
          <w:pStyle w:val="a5"/>
          <w:jc w:val="right"/>
        </w:pPr>
        <w:r>
          <w:fldChar w:fldCharType="begin"/>
        </w:r>
        <w:r>
          <w:instrText>PAGE   \* MERGEFORMAT</w:instrText>
        </w:r>
        <w:r>
          <w:fldChar w:fldCharType="separate"/>
        </w:r>
        <w:r w:rsidR="00D550ED">
          <w:rPr>
            <w:noProof/>
          </w:rPr>
          <w:t>164</w:t>
        </w:r>
        <w:r>
          <w:fldChar w:fldCharType="end"/>
        </w:r>
      </w:p>
    </w:sdtContent>
  </w:sdt>
  <w:p w:rsidR="00881A63" w:rsidRDefault="00881A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1F7" w:rsidRDefault="004431F7" w:rsidP="00AB7781">
      <w:r>
        <w:separator/>
      </w:r>
    </w:p>
  </w:footnote>
  <w:footnote w:type="continuationSeparator" w:id="0">
    <w:p w:rsidR="004431F7" w:rsidRDefault="004431F7" w:rsidP="00AB7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22D9A8"/>
    <w:lvl w:ilvl="0">
      <w:numFmt w:val="bullet"/>
      <w:lvlText w:val="*"/>
      <w:lvlJc w:val="left"/>
    </w:lvl>
  </w:abstractNum>
  <w:abstractNum w:abstractNumId="1">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7"/>
    <w:lvl w:ilvl="0">
      <w:start w:val="1"/>
      <w:numFmt w:val="bullet"/>
      <w:lvlText w:val=""/>
      <w:lvlJc w:val="left"/>
      <w:pPr>
        <w:tabs>
          <w:tab w:val="num" w:pos="720"/>
        </w:tabs>
        <w:ind w:left="720" w:hanging="360"/>
      </w:pPr>
      <w:rPr>
        <w:rFonts w:ascii="Symbol" w:hAnsi="Symbol"/>
      </w:rPr>
    </w:lvl>
  </w:abstractNum>
  <w:abstractNum w:abstractNumId="3">
    <w:nsid w:val="00000007"/>
    <w:multiLevelType w:val="singleLevel"/>
    <w:tmpl w:val="00000007"/>
    <w:name w:val="WW8Num14"/>
    <w:lvl w:ilvl="0">
      <w:start w:val="1"/>
      <w:numFmt w:val="bullet"/>
      <w:lvlText w:val=""/>
      <w:lvlJc w:val="left"/>
      <w:pPr>
        <w:tabs>
          <w:tab w:val="num" w:pos="1485"/>
        </w:tabs>
        <w:ind w:left="1485" w:hanging="360"/>
      </w:pPr>
      <w:rPr>
        <w:rFonts w:ascii="Wingdings" w:hAnsi="Wingdings"/>
      </w:rPr>
    </w:lvl>
  </w:abstractNum>
  <w:abstractNum w:abstractNumId="4">
    <w:nsid w:val="01B47CEC"/>
    <w:multiLevelType w:val="hybridMultilevel"/>
    <w:tmpl w:val="80B4F148"/>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5292214"/>
    <w:multiLevelType w:val="hybridMultilevel"/>
    <w:tmpl w:val="079C4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A40D88"/>
    <w:multiLevelType w:val="hybridMultilevel"/>
    <w:tmpl w:val="BD98EE16"/>
    <w:lvl w:ilvl="0" w:tplc="7932066C">
      <w:start w:val="1"/>
      <w:numFmt w:val="bullet"/>
      <w:lvlText w:val=""/>
      <w:lvlJc w:val="left"/>
      <w:pPr>
        <w:tabs>
          <w:tab w:val="num" w:pos="1741"/>
        </w:tabs>
        <w:ind w:left="720" w:firstLine="709"/>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7">
    <w:nsid w:val="09E37AA8"/>
    <w:multiLevelType w:val="hybridMultilevel"/>
    <w:tmpl w:val="3E7EB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6506C3"/>
    <w:multiLevelType w:val="multilevel"/>
    <w:tmpl w:val="4456F8F2"/>
    <w:lvl w:ilvl="0">
      <w:start w:val="1"/>
      <w:numFmt w:val="bullet"/>
      <w:lvlText w:val=""/>
      <w:lvlJc w:val="left"/>
      <w:rPr>
        <w:rFonts w:ascii="Symbol" w:hAnsi="Symbol" w:hint="default"/>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C386719"/>
    <w:multiLevelType w:val="hybridMultilevel"/>
    <w:tmpl w:val="F7FC2CD2"/>
    <w:lvl w:ilvl="0" w:tplc="C56C55DA">
      <w:start w:val="1"/>
      <w:numFmt w:val="decimal"/>
      <w:lvlText w:val="%1."/>
      <w:lvlJc w:val="left"/>
      <w:pPr>
        <w:tabs>
          <w:tab w:val="num" w:pos="720"/>
        </w:tabs>
        <w:ind w:left="720" w:hanging="360"/>
      </w:pPr>
      <w:rPr>
        <w:rFonts w:cs="Times New Roman"/>
      </w:rPr>
    </w:lvl>
    <w:lvl w:ilvl="1" w:tplc="EA36B512">
      <w:numFmt w:val="none"/>
      <w:lvlText w:val=""/>
      <w:lvlJc w:val="left"/>
      <w:pPr>
        <w:tabs>
          <w:tab w:val="num" w:pos="360"/>
        </w:tabs>
      </w:pPr>
      <w:rPr>
        <w:rFonts w:cs="Times New Roman"/>
      </w:rPr>
    </w:lvl>
    <w:lvl w:ilvl="2" w:tplc="F444555C">
      <w:numFmt w:val="none"/>
      <w:lvlText w:val=""/>
      <w:lvlJc w:val="left"/>
      <w:pPr>
        <w:tabs>
          <w:tab w:val="num" w:pos="360"/>
        </w:tabs>
      </w:pPr>
      <w:rPr>
        <w:rFonts w:cs="Times New Roman"/>
      </w:rPr>
    </w:lvl>
    <w:lvl w:ilvl="3" w:tplc="18689B82">
      <w:numFmt w:val="none"/>
      <w:lvlText w:val=""/>
      <w:lvlJc w:val="left"/>
      <w:pPr>
        <w:tabs>
          <w:tab w:val="num" w:pos="360"/>
        </w:tabs>
      </w:pPr>
      <w:rPr>
        <w:rFonts w:cs="Times New Roman"/>
      </w:rPr>
    </w:lvl>
    <w:lvl w:ilvl="4" w:tplc="4FDE7D6E">
      <w:numFmt w:val="none"/>
      <w:lvlText w:val=""/>
      <w:lvlJc w:val="left"/>
      <w:pPr>
        <w:tabs>
          <w:tab w:val="num" w:pos="360"/>
        </w:tabs>
      </w:pPr>
      <w:rPr>
        <w:rFonts w:cs="Times New Roman"/>
      </w:rPr>
    </w:lvl>
    <w:lvl w:ilvl="5" w:tplc="780CBE80">
      <w:numFmt w:val="none"/>
      <w:lvlText w:val=""/>
      <w:lvlJc w:val="left"/>
      <w:pPr>
        <w:tabs>
          <w:tab w:val="num" w:pos="360"/>
        </w:tabs>
      </w:pPr>
      <w:rPr>
        <w:rFonts w:cs="Times New Roman"/>
      </w:rPr>
    </w:lvl>
    <w:lvl w:ilvl="6" w:tplc="DE1EB122">
      <w:numFmt w:val="none"/>
      <w:lvlText w:val=""/>
      <w:lvlJc w:val="left"/>
      <w:pPr>
        <w:tabs>
          <w:tab w:val="num" w:pos="360"/>
        </w:tabs>
      </w:pPr>
      <w:rPr>
        <w:rFonts w:cs="Times New Roman"/>
      </w:rPr>
    </w:lvl>
    <w:lvl w:ilvl="7" w:tplc="03AC170A">
      <w:numFmt w:val="none"/>
      <w:lvlText w:val=""/>
      <w:lvlJc w:val="left"/>
      <w:pPr>
        <w:tabs>
          <w:tab w:val="num" w:pos="360"/>
        </w:tabs>
      </w:pPr>
      <w:rPr>
        <w:rFonts w:cs="Times New Roman"/>
      </w:rPr>
    </w:lvl>
    <w:lvl w:ilvl="8" w:tplc="4ADA131E">
      <w:numFmt w:val="none"/>
      <w:lvlText w:val=""/>
      <w:lvlJc w:val="left"/>
      <w:pPr>
        <w:tabs>
          <w:tab w:val="num" w:pos="360"/>
        </w:tabs>
      </w:pPr>
      <w:rPr>
        <w:rFonts w:cs="Times New Roman"/>
      </w:rPr>
    </w:lvl>
  </w:abstractNum>
  <w:abstractNum w:abstractNumId="10">
    <w:nsid w:val="0E5C1A85"/>
    <w:multiLevelType w:val="hybridMultilevel"/>
    <w:tmpl w:val="1AEA04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1168714B"/>
    <w:multiLevelType w:val="multilevel"/>
    <w:tmpl w:val="44248FFE"/>
    <w:lvl w:ilvl="0">
      <w:start w:val="1"/>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999"/>
        </w:tabs>
        <w:ind w:left="999" w:hanging="645"/>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12">
    <w:nsid w:val="12DA73F8"/>
    <w:multiLevelType w:val="hybridMultilevel"/>
    <w:tmpl w:val="A2D8B6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39E4A2C"/>
    <w:multiLevelType w:val="hybridMultilevel"/>
    <w:tmpl w:val="15EA1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E02057"/>
    <w:multiLevelType w:val="hybridMultilevel"/>
    <w:tmpl w:val="DA023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04326D"/>
    <w:multiLevelType w:val="hybridMultilevel"/>
    <w:tmpl w:val="01465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C823EA"/>
    <w:multiLevelType w:val="hybridMultilevel"/>
    <w:tmpl w:val="013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D33422"/>
    <w:multiLevelType w:val="hybridMultilevel"/>
    <w:tmpl w:val="DE84018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0E1087E"/>
    <w:multiLevelType w:val="multilevel"/>
    <w:tmpl w:val="C4D6F1B0"/>
    <w:lvl w:ilvl="0">
      <w:start w:val="2"/>
      <w:numFmt w:val="decimal"/>
      <w:lvlText w:val="%1"/>
      <w:lvlJc w:val="left"/>
      <w:pPr>
        <w:ind w:left="720" w:hanging="360"/>
      </w:pPr>
    </w:lvl>
    <w:lvl w:ilvl="1">
      <w:start w:val="1"/>
      <w:numFmt w:val="decimal"/>
      <w:isLgl/>
      <w:lvlText w:val="%1.%2."/>
      <w:lvlJc w:val="left"/>
      <w:pPr>
        <w:ind w:left="1080" w:hanging="540"/>
      </w:pPr>
    </w:lvl>
    <w:lvl w:ilvl="2">
      <w:start w:val="4"/>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19">
    <w:nsid w:val="21D230B8"/>
    <w:multiLevelType w:val="hybridMultilevel"/>
    <w:tmpl w:val="5F4679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2892976"/>
    <w:multiLevelType w:val="hybridMultilevel"/>
    <w:tmpl w:val="862E2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F34A15"/>
    <w:multiLevelType w:val="hybridMultilevel"/>
    <w:tmpl w:val="73DA0B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6490A18"/>
    <w:multiLevelType w:val="hybridMultilevel"/>
    <w:tmpl w:val="E36E78FA"/>
    <w:lvl w:ilvl="0" w:tplc="7932066C">
      <w:start w:val="1"/>
      <w:numFmt w:val="bullet"/>
      <w:lvlText w:val=""/>
      <w:lvlJc w:val="left"/>
      <w:pPr>
        <w:tabs>
          <w:tab w:val="num" w:pos="1741"/>
        </w:tabs>
        <w:ind w:left="720" w:firstLine="709"/>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3">
    <w:nsid w:val="282D0A0D"/>
    <w:multiLevelType w:val="hybridMultilevel"/>
    <w:tmpl w:val="36166C10"/>
    <w:lvl w:ilvl="0" w:tplc="0419000D">
      <w:start w:val="1"/>
      <w:numFmt w:val="bullet"/>
      <w:lvlText w:val=""/>
      <w:lvlJc w:val="left"/>
      <w:pPr>
        <w:ind w:left="1040" w:hanging="360"/>
      </w:pPr>
      <w:rPr>
        <w:rFonts w:ascii="Wingdings" w:hAnsi="Wingdings" w:hint="default"/>
      </w:rPr>
    </w:lvl>
    <w:lvl w:ilvl="1" w:tplc="04190003" w:tentative="1">
      <w:start w:val="1"/>
      <w:numFmt w:val="bullet"/>
      <w:lvlText w:val="o"/>
      <w:lvlJc w:val="left"/>
      <w:pPr>
        <w:ind w:left="1760" w:hanging="360"/>
      </w:pPr>
      <w:rPr>
        <w:rFonts w:ascii="Courier New" w:hAnsi="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4">
    <w:nsid w:val="2A721ED3"/>
    <w:multiLevelType w:val="hybridMultilevel"/>
    <w:tmpl w:val="AA58994E"/>
    <w:lvl w:ilvl="0" w:tplc="14DED590">
      <w:start w:val="1"/>
      <w:numFmt w:val="decimal"/>
      <w:lvlText w:val="%1"/>
      <w:lvlJc w:val="left"/>
      <w:pPr>
        <w:ind w:left="730" w:hanging="360"/>
      </w:pPr>
      <w:rPr>
        <w:rFonts w:hint="default"/>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25">
    <w:nsid w:val="2C1C780E"/>
    <w:multiLevelType w:val="hybridMultilevel"/>
    <w:tmpl w:val="68564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5C249D"/>
    <w:multiLevelType w:val="hybridMultilevel"/>
    <w:tmpl w:val="731A1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4430D1"/>
    <w:multiLevelType w:val="hybridMultilevel"/>
    <w:tmpl w:val="4288E2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1F410DA"/>
    <w:multiLevelType w:val="hybridMultilevel"/>
    <w:tmpl w:val="CD827E34"/>
    <w:lvl w:ilvl="0" w:tplc="391A0728">
      <w:start w:val="1"/>
      <w:numFmt w:val="decimal"/>
      <w:lvlText w:val="%1"/>
      <w:lvlJc w:val="left"/>
      <w:pPr>
        <w:ind w:left="730" w:hanging="360"/>
      </w:pPr>
      <w:rPr>
        <w:rFonts w:hint="default"/>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29">
    <w:nsid w:val="353C6E4F"/>
    <w:multiLevelType w:val="hybridMultilevel"/>
    <w:tmpl w:val="4AC863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381E27B1"/>
    <w:multiLevelType w:val="hybridMultilevel"/>
    <w:tmpl w:val="B75A7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FA43BA7"/>
    <w:multiLevelType w:val="hybridMultilevel"/>
    <w:tmpl w:val="E4A2ADD8"/>
    <w:lvl w:ilvl="0" w:tplc="0419000D">
      <w:start w:val="1"/>
      <w:numFmt w:val="bullet"/>
      <w:lvlText w:val=""/>
      <w:lvlJc w:val="left"/>
      <w:pPr>
        <w:ind w:left="1020" w:hanging="360"/>
      </w:pPr>
      <w:rPr>
        <w:rFonts w:ascii="Wingdings" w:hAnsi="Wingdings" w:hint="default"/>
      </w:rPr>
    </w:lvl>
    <w:lvl w:ilvl="1" w:tplc="04190003">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2">
    <w:nsid w:val="413A2051"/>
    <w:multiLevelType w:val="multilevel"/>
    <w:tmpl w:val="CA68B646"/>
    <w:lvl w:ilvl="0">
      <w:start w:val="1"/>
      <w:numFmt w:val="decimal"/>
      <w:lvlText w:val="%1."/>
      <w:legacy w:legacy="1" w:legacySpace="0" w:legacyIndent="283"/>
      <w:lvlJc w:val="left"/>
      <w:pPr>
        <w:ind w:left="283" w:hanging="283"/>
      </w:pPr>
    </w:lvl>
    <w:lvl w:ilvl="1">
      <w:start w:val="1"/>
      <w:numFmt w:val="decimal"/>
      <w:isLgl/>
      <w:lvlText w:val="%1.%2."/>
      <w:lvlJc w:val="left"/>
      <w:pPr>
        <w:ind w:left="600" w:hanging="60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Zero"/>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42114DE8"/>
    <w:multiLevelType w:val="hybridMultilevel"/>
    <w:tmpl w:val="E3F23FA2"/>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428A6937"/>
    <w:multiLevelType w:val="hybridMultilevel"/>
    <w:tmpl w:val="BFEC6600"/>
    <w:lvl w:ilvl="0" w:tplc="1006F970">
      <w:start w:val="3"/>
      <w:numFmt w:val="decimal"/>
      <w:lvlText w:val="%1)"/>
      <w:lvlJc w:val="left"/>
      <w:pPr>
        <w:ind w:left="1211" w:hanging="360"/>
      </w:pPr>
      <w:rPr>
        <w:rFonts w:cs="Times New Roman" w:hint="default"/>
        <w:b/>
        <w:color w:val="00000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5">
    <w:nsid w:val="455C2E5F"/>
    <w:multiLevelType w:val="hybridMultilevel"/>
    <w:tmpl w:val="DA72D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A2C4D8E"/>
    <w:multiLevelType w:val="hybridMultilevel"/>
    <w:tmpl w:val="BD4A3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AB6751C"/>
    <w:multiLevelType w:val="multilevel"/>
    <w:tmpl w:val="2D0C8292"/>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B513906"/>
    <w:multiLevelType w:val="hybridMultilevel"/>
    <w:tmpl w:val="9DAE9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C2B5178"/>
    <w:multiLevelType w:val="hybridMultilevel"/>
    <w:tmpl w:val="76CCDAB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4C3E2C75"/>
    <w:multiLevelType w:val="hybridMultilevel"/>
    <w:tmpl w:val="886C35D2"/>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4DBA2F29"/>
    <w:multiLevelType w:val="hybridMultilevel"/>
    <w:tmpl w:val="E4C4BBF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2">
    <w:nsid w:val="4EDD4564"/>
    <w:multiLevelType w:val="hybridMultilevel"/>
    <w:tmpl w:val="9F6A5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F0B0C8D"/>
    <w:multiLevelType w:val="hybridMultilevel"/>
    <w:tmpl w:val="0C905F2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0230244"/>
    <w:multiLevelType w:val="hybridMultilevel"/>
    <w:tmpl w:val="F5602A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50DE082C"/>
    <w:multiLevelType w:val="hybridMultilevel"/>
    <w:tmpl w:val="23F24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1D405F9"/>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47">
    <w:nsid w:val="520C633A"/>
    <w:multiLevelType w:val="hybridMultilevel"/>
    <w:tmpl w:val="556A5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9792D78"/>
    <w:multiLevelType w:val="hybridMultilevel"/>
    <w:tmpl w:val="415CC5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5CDB14C1"/>
    <w:multiLevelType w:val="multilevel"/>
    <w:tmpl w:val="EDE6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D391608"/>
    <w:multiLevelType w:val="hybridMultilevel"/>
    <w:tmpl w:val="EC12F398"/>
    <w:lvl w:ilvl="0" w:tplc="0419000F">
      <w:start w:val="1"/>
      <w:numFmt w:val="decimal"/>
      <w:lvlText w:val="%1."/>
      <w:lvlJc w:val="left"/>
      <w:pPr>
        <w:ind w:left="400" w:hanging="360"/>
      </w:p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51">
    <w:nsid w:val="6039349B"/>
    <w:multiLevelType w:val="hybridMultilevel"/>
    <w:tmpl w:val="AD4CA720"/>
    <w:lvl w:ilvl="0" w:tplc="90ACC2B0">
      <w:start w:val="1"/>
      <w:numFmt w:val="decimal"/>
      <w:lvlText w:val="%1)"/>
      <w:lvlJc w:val="left"/>
      <w:pPr>
        <w:ind w:left="400" w:hanging="360"/>
      </w:pPr>
      <w:rPr>
        <w:rFonts w:cs="Times New Roman" w:hint="default"/>
      </w:rPr>
    </w:lvl>
    <w:lvl w:ilvl="1" w:tplc="04190019" w:tentative="1">
      <w:start w:val="1"/>
      <w:numFmt w:val="lowerLetter"/>
      <w:lvlText w:val="%2."/>
      <w:lvlJc w:val="left"/>
      <w:pPr>
        <w:ind w:left="629" w:hanging="360"/>
      </w:pPr>
      <w:rPr>
        <w:rFonts w:cs="Times New Roman"/>
      </w:rPr>
    </w:lvl>
    <w:lvl w:ilvl="2" w:tplc="0419001B" w:tentative="1">
      <w:start w:val="1"/>
      <w:numFmt w:val="lowerRoman"/>
      <w:lvlText w:val="%3."/>
      <w:lvlJc w:val="right"/>
      <w:pPr>
        <w:ind w:left="1349" w:hanging="180"/>
      </w:pPr>
      <w:rPr>
        <w:rFonts w:cs="Times New Roman"/>
      </w:rPr>
    </w:lvl>
    <w:lvl w:ilvl="3" w:tplc="0419000F" w:tentative="1">
      <w:start w:val="1"/>
      <w:numFmt w:val="decimal"/>
      <w:lvlText w:val="%4."/>
      <w:lvlJc w:val="left"/>
      <w:pPr>
        <w:ind w:left="2069" w:hanging="360"/>
      </w:pPr>
      <w:rPr>
        <w:rFonts w:cs="Times New Roman"/>
      </w:rPr>
    </w:lvl>
    <w:lvl w:ilvl="4" w:tplc="04190019" w:tentative="1">
      <w:start w:val="1"/>
      <w:numFmt w:val="lowerLetter"/>
      <w:lvlText w:val="%5."/>
      <w:lvlJc w:val="left"/>
      <w:pPr>
        <w:ind w:left="2789" w:hanging="360"/>
      </w:pPr>
      <w:rPr>
        <w:rFonts w:cs="Times New Roman"/>
      </w:rPr>
    </w:lvl>
    <w:lvl w:ilvl="5" w:tplc="0419001B" w:tentative="1">
      <w:start w:val="1"/>
      <w:numFmt w:val="lowerRoman"/>
      <w:lvlText w:val="%6."/>
      <w:lvlJc w:val="right"/>
      <w:pPr>
        <w:ind w:left="3509" w:hanging="180"/>
      </w:pPr>
      <w:rPr>
        <w:rFonts w:cs="Times New Roman"/>
      </w:rPr>
    </w:lvl>
    <w:lvl w:ilvl="6" w:tplc="0419000F" w:tentative="1">
      <w:start w:val="1"/>
      <w:numFmt w:val="decimal"/>
      <w:lvlText w:val="%7."/>
      <w:lvlJc w:val="left"/>
      <w:pPr>
        <w:ind w:left="4229" w:hanging="360"/>
      </w:pPr>
      <w:rPr>
        <w:rFonts w:cs="Times New Roman"/>
      </w:rPr>
    </w:lvl>
    <w:lvl w:ilvl="7" w:tplc="04190019" w:tentative="1">
      <w:start w:val="1"/>
      <w:numFmt w:val="lowerLetter"/>
      <w:lvlText w:val="%8."/>
      <w:lvlJc w:val="left"/>
      <w:pPr>
        <w:ind w:left="4949" w:hanging="360"/>
      </w:pPr>
      <w:rPr>
        <w:rFonts w:cs="Times New Roman"/>
      </w:rPr>
    </w:lvl>
    <w:lvl w:ilvl="8" w:tplc="0419001B" w:tentative="1">
      <w:start w:val="1"/>
      <w:numFmt w:val="lowerRoman"/>
      <w:lvlText w:val="%9."/>
      <w:lvlJc w:val="right"/>
      <w:pPr>
        <w:ind w:left="5669" w:hanging="180"/>
      </w:pPr>
      <w:rPr>
        <w:rFonts w:cs="Times New Roman"/>
      </w:rPr>
    </w:lvl>
  </w:abstractNum>
  <w:abstractNum w:abstractNumId="52">
    <w:nsid w:val="60986B36"/>
    <w:multiLevelType w:val="singleLevel"/>
    <w:tmpl w:val="7486957C"/>
    <w:lvl w:ilvl="0">
      <w:start w:val="1"/>
      <w:numFmt w:val="decimal"/>
      <w:lvlText w:val="%1)"/>
      <w:legacy w:legacy="1" w:legacySpace="0" w:legacyIndent="331"/>
      <w:lvlJc w:val="left"/>
      <w:rPr>
        <w:rFonts w:ascii="Georgia" w:hAnsi="Georgia" w:cs="Georgia" w:hint="default"/>
      </w:rPr>
    </w:lvl>
  </w:abstractNum>
  <w:abstractNum w:abstractNumId="53">
    <w:nsid w:val="663D7EB3"/>
    <w:multiLevelType w:val="hybridMultilevel"/>
    <w:tmpl w:val="FA124F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6D64719D"/>
    <w:multiLevelType w:val="hybridMultilevel"/>
    <w:tmpl w:val="AC84B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5B62BA8"/>
    <w:multiLevelType w:val="singleLevel"/>
    <w:tmpl w:val="04190001"/>
    <w:lvl w:ilvl="0">
      <w:start w:val="1"/>
      <w:numFmt w:val="bullet"/>
      <w:lvlText w:val=""/>
      <w:lvlJc w:val="left"/>
      <w:pPr>
        <w:ind w:left="720" w:hanging="360"/>
      </w:pPr>
      <w:rPr>
        <w:rFonts w:ascii="Symbol" w:hAnsi="Symbol" w:hint="default"/>
      </w:rPr>
    </w:lvl>
  </w:abstractNum>
  <w:abstractNum w:abstractNumId="56">
    <w:nsid w:val="784969CC"/>
    <w:multiLevelType w:val="hybridMultilevel"/>
    <w:tmpl w:val="56266278"/>
    <w:lvl w:ilvl="0" w:tplc="90ACC2B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7">
    <w:nsid w:val="78940657"/>
    <w:multiLevelType w:val="hybridMultilevel"/>
    <w:tmpl w:val="D41E2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B7040BD"/>
    <w:multiLevelType w:val="multilevel"/>
    <w:tmpl w:val="9E5E2D9E"/>
    <w:lvl w:ilvl="0">
      <w:start w:val="1"/>
      <w:numFmt w:val="decimal"/>
      <w:lvlText w:val="%1."/>
      <w:lvlJc w:val="left"/>
      <w:pPr>
        <w:ind w:left="720" w:hanging="720"/>
      </w:pPr>
    </w:lvl>
    <w:lvl w:ilvl="1">
      <w:start w:val="1"/>
      <w:numFmt w:val="decimal"/>
      <w:lvlText w:val="%1.%2."/>
      <w:lvlJc w:val="left"/>
      <w:pPr>
        <w:ind w:left="1196" w:hanging="720"/>
      </w:pPr>
    </w:lvl>
    <w:lvl w:ilvl="2">
      <w:start w:val="1"/>
      <w:numFmt w:val="decimal"/>
      <w:lvlText w:val="%1.%2.%3."/>
      <w:lvlJc w:val="left"/>
      <w:pPr>
        <w:ind w:left="1997" w:hanging="720"/>
      </w:pPr>
    </w:lvl>
    <w:lvl w:ilvl="3">
      <w:start w:val="1"/>
      <w:numFmt w:val="decimal"/>
      <w:lvlText w:val="%1.%2.%3.%4."/>
      <w:lvlJc w:val="left"/>
      <w:pPr>
        <w:ind w:left="2148" w:hanging="720"/>
      </w:pPr>
    </w:lvl>
    <w:lvl w:ilvl="4">
      <w:start w:val="1"/>
      <w:numFmt w:val="decimal"/>
      <w:lvlText w:val="%1.%2.%3.%4.%5."/>
      <w:lvlJc w:val="left"/>
      <w:pPr>
        <w:ind w:left="2984" w:hanging="1080"/>
      </w:pPr>
    </w:lvl>
    <w:lvl w:ilvl="5">
      <w:start w:val="1"/>
      <w:numFmt w:val="decimal"/>
      <w:lvlText w:val="%1.%2.%3.%4.%5.%6."/>
      <w:lvlJc w:val="left"/>
      <w:pPr>
        <w:ind w:left="3460" w:hanging="1080"/>
      </w:pPr>
    </w:lvl>
    <w:lvl w:ilvl="6">
      <w:start w:val="1"/>
      <w:numFmt w:val="decimal"/>
      <w:lvlText w:val="%1.%2.%3.%4.%5.%6.%7."/>
      <w:lvlJc w:val="left"/>
      <w:pPr>
        <w:ind w:left="4296" w:hanging="1440"/>
      </w:pPr>
    </w:lvl>
    <w:lvl w:ilvl="7">
      <w:start w:val="1"/>
      <w:numFmt w:val="decimal"/>
      <w:lvlText w:val="%1.%2.%3.%4.%5.%6.%7.%8."/>
      <w:lvlJc w:val="left"/>
      <w:pPr>
        <w:ind w:left="4772" w:hanging="1440"/>
      </w:pPr>
    </w:lvl>
    <w:lvl w:ilvl="8">
      <w:start w:val="1"/>
      <w:numFmt w:val="decimal"/>
      <w:lvlText w:val="%1.%2.%3.%4.%5.%6.%7.%8.%9."/>
      <w:lvlJc w:val="left"/>
      <w:pPr>
        <w:ind w:left="5608" w:hanging="1800"/>
      </w:pPr>
    </w:lvl>
  </w:abstractNum>
  <w:abstractNum w:abstractNumId="59">
    <w:nsid w:val="7CB45D58"/>
    <w:multiLevelType w:val="hybridMultilevel"/>
    <w:tmpl w:val="7D4A256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0">
    <w:nsid w:val="7E525BCC"/>
    <w:multiLevelType w:val="hybridMultilevel"/>
    <w:tmpl w:val="F7DA20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FA70109"/>
    <w:multiLevelType w:val="hybridMultilevel"/>
    <w:tmpl w:val="BFCC80A2"/>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0"/>
    <w:lvlOverride w:ilvl="0">
      <w:lvl w:ilvl="0">
        <w:numFmt w:val="bullet"/>
        <w:lvlText w:val=""/>
        <w:legacy w:legacy="1" w:legacySpace="0" w:legacyIndent="283"/>
        <w:lvlJc w:val="left"/>
        <w:pPr>
          <w:ind w:left="283" w:hanging="283"/>
        </w:pPr>
        <w:rPr>
          <w:rFonts w:ascii="Symbol" w:hAnsi="Symbol" w:hint="default"/>
        </w:rPr>
      </w:lvl>
    </w:lvlOverride>
  </w:num>
  <w:num w:numId="5">
    <w:abstractNumId w:val="32"/>
    <w:lvlOverride w:ilvl="0">
      <w:startOverride w:val="1"/>
    </w:lvlOverride>
  </w:num>
  <w:num w:numId="6">
    <w:abstractNumId w:val="32"/>
    <w:lvlOverride w:ilvl="0">
      <w:lvl w:ilvl="0">
        <w:start w:val="1"/>
        <w:numFmt w:val="decimal"/>
        <w:lvlText w:val="%1."/>
        <w:legacy w:legacy="1" w:legacySpace="0" w:legacyIndent="283"/>
        <w:lvlJc w:val="left"/>
        <w:pPr>
          <w:ind w:left="283" w:hanging="283"/>
        </w:pPr>
      </w:lvl>
    </w:lvlOverride>
  </w:num>
  <w:num w:numId="7">
    <w:abstractNumId w:val="55"/>
  </w:num>
  <w:num w:numId="8">
    <w:abstractNumId w:val="46"/>
  </w:num>
  <w:num w:numId="9">
    <w:abstractNumId w:val="29"/>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283"/>
        <w:lvlJc w:val="left"/>
        <w:pPr>
          <w:ind w:left="283" w:hanging="283"/>
        </w:pPr>
        <w:rPr>
          <w:rFonts w:ascii="Symbol" w:hAnsi="Symbol" w:hint="default"/>
        </w:rPr>
      </w:lvl>
    </w:lvlOverride>
  </w:num>
  <w:num w:numId="13">
    <w:abstractNumId w:val="53"/>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8"/>
  </w:num>
  <w:num w:numId="19">
    <w:abstractNumId w:val="43"/>
  </w:num>
  <w:num w:numId="20">
    <w:abstractNumId w:val="7"/>
  </w:num>
  <w:num w:numId="21">
    <w:abstractNumId w:val="47"/>
  </w:num>
  <w:num w:numId="22">
    <w:abstractNumId w:val="26"/>
  </w:num>
  <w:num w:numId="23">
    <w:abstractNumId w:val="13"/>
  </w:num>
  <w:num w:numId="24">
    <w:abstractNumId w:val="45"/>
  </w:num>
  <w:num w:numId="25">
    <w:abstractNumId w:val="25"/>
  </w:num>
  <w:num w:numId="26">
    <w:abstractNumId w:val="42"/>
  </w:num>
  <w:num w:numId="27">
    <w:abstractNumId w:val="30"/>
  </w:num>
  <w:num w:numId="28">
    <w:abstractNumId w:val="38"/>
  </w:num>
  <w:num w:numId="29">
    <w:abstractNumId w:val="54"/>
  </w:num>
  <w:num w:numId="30">
    <w:abstractNumId w:val="57"/>
  </w:num>
  <w:num w:numId="31">
    <w:abstractNumId w:val="5"/>
  </w:num>
  <w:num w:numId="32">
    <w:abstractNumId w:val="35"/>
  </w:num>
  <w:num w:numId="33">
    <w:abstractNumId w:val="15"/>
  </w:num>
  <w:num w:numId="34">
    <w:abstractNumId w:val="36"/>
  </w:num>
  <w:num w:numId="35">
    <w:abstractNumId w:val="14"/>
  </w:num>
  <w:num w:numId="3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37"/>
  </w:num>
  <w:num w:numId="39">
    <w:abstractNumId w:val="8"/>
  </w:num>
  <w:num w:numId="40">
    <w:abstractNumId w:val="56"/>
  </w:num>
  <w:num w:numId="41">
    <w:abstractNumId w:val="23"/>
  </w:num>
  <w:num w:numId="42">
    <w:abstractNumId w:val="31"/>
  </w:num>
  <w:num w:numId="43">
    <w:abstractNumId w:val="34"/>
  </w:num>
  <w:num w:numId="44">
    <w:abstractNumId w:val="60"/>
  </w:num>
  <w:num w:numId="45">
    <w:abstractNumId w:val="44"/>
  </w:num>
  <w:num w:numId="46">
    <w:abstractNumId w:val="51"/>
  </w:num>
  <w:num w:numId="47">
    <w:abstractNumId w:val="50"/>
  </w:num>
  <w:num w:numId="4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 w:numId="51">
    <w:abstractNumId w:val="59"/>
  </w:num>
  <w:num w:numId="52">
    <w:abstractNumId w:val="20"/>
  </w:num>
  <w:num w:numId="53">
    <w:abstractNumId w:val="49"/>
  </w:num>
  <w:num w:numId="54">
    <w:abstractNumId w:val="0"/>
    <w:lvlOverride w:ilvl="0">
      <w:lvl w:ilvl="0">
        <w:numFmt w:val="bullet"/>
        <w:lvlText w:val="—"/>
        <w:legacy w:legacy="1" w:legacySpace="0" w:legacyIndent="317"/>
        <w:lvlJc w:val="left"/>
        <w:rPr>
          <w:rFonts w:ascii="Arial" w:hAnsi="Arial" w:cs="Arial" w:hint="default"/>
        </w:rPr>
      </w:lvl>
    </w:lvlOverride>
  </w:num>
  <w:num w:numId="55">
    <w:abstractNumId w:val="52"/>
  </w:num>
  <w:num w:numId="56">
    <w:abstractNumId w:val="6"/>
  </w:num>
  <w:num w:numId="57">
    <w:abstractNumId w:val="22"/>
  </w:num>
  <w:num w:numId="58">
    <w:abstractNumId w:val="10"/>
  </w:num>
  <w:num w:numId="59">
    <w:abstractNumId w:val="39"/>
  </w:num>
  <w:num w:numId="60">
    <w:abstractNumId w:val="17"/>
  </w:num>
  <w:num w:numId="61">
    <w:abstractNumId w:val="24"/>
  </w:num>
  <w:num w:numId="62">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781"/>
    <w:rsid w:val="0000196E"/>
    <w:rsid w:val="00007098"/>
    <w:rsid w:val="00015E6A"/>
    <w:rsid w:val="00015EAB"/>
    <w:rsid w:val="000213A6"/>
    <w:rsid w:val="00024C9C"/>
    <w:rsid w:val="00027632"/>
    <w:rsid w:val="00041570"/>
    <w:rsid w:val="000424B7"/>
    <w:rsid w:val="00044311"/>
    <w:rsid w:val="00051FEB"/>
    <w:rsid w:val="00053C42"/>
    <w:rsid w:val="0006144A"/>
    <w:rsid w:val="00064D9F"/>
    <w:rsid w:val="00070614"/>
    <w:rsid w:val="00074C69"/>
    <w:rsid w:val="00074EE2"/>
    <w:rsid w:val="0007722B"/>
    <w:rsid w:val="00077DB1"/>
    <w:rsid w:val="00080F5F"/>
    <w:rsid w:val="000813AE"/>
    <w:rsid w:val="000853FD"/>
    <w:rsid w:val="000A0BEF"/>
    <w:rsid w:val="000A754B"/>
    <w:rsid w:val="000B28A6"/>
    <w:rsid w:val="000B5D36"/>
    <w:rsid w:val="000B61E2"/>
    <w:rsid w:val="000C04ED"/>
    <w:rsid w:val="000D1F64"/>
    <w:rsid w:val="000E277A"/>
    <w:rsid w:val="000E32A8"/>
    <w:rsid w:val="000E38B0"/>
    <w:rsid w:val="000E4722"/>
    <w:rsid w:val="000F0A0E"/>
    <w:rsid w:val="000F2F7E"/>
    <w:rsid w:val="00103B64"/>
    <w:rsid w:val="00110378"/>
    <w:rsid w:val="00112751"/>
    <w:rsid w:val="0011331D"/>
    <w:rsid w:val="00113F23"/>
    <w:rsid w:val="00132136"/>
    <w:rsid w:val="00140BED"/>
    <w:rsid w:val="00141BF1"/>
    <w:rsid w:val="001460C5"/>
    <w:rsid w:val="00146B91"/>
    <w:rsid w:val="001613A1"/>
    <w:rsid w:val="00161F31"/>
    <w:rsid w:val="00164C1A"/>
    <w:rsid w:val="00166FE7"/>
    <w:rsid w:val="001712F5"/>
    <w:rsid w:val="001727DA"/>
    <w:rsid w:val="0017621F"/>
    <w:rsid w:val="00177CA1"/>
    <w:rsid w:val="00182295"/>
    <w:rsid w:val="00183D4C"/>
    <w:rsid w:val="0018433D"/>
    <w:rsid w:val="0019667E"/>
    <w:rsid w:val="001A4E60"/>
    <w:rsid w:val="001A773C"/>
    <w:rsid w:val="001C0171"/>
    <w:rsid w:val="001C3028"/>
    <w:rsid w:val="001D12E4"/>
    <w:rsid w:val="001D3D96"/>
    <w:rsid w:val="001D5952"/>
    <w:rsid w:val="001D7C14"/>
    <w:rsid w:val="001F2026"/>
    <w:rsid w:val="001F6EE4"/>
    <w:rsid w:val="00203032"/>
    <w:rsid w:val="002032FE"/>
    <w:rsid w:val="002057DE"/>
    <w:rsid w:val="00210776"/>
    <w:rsid w:val="00210BA4"/>
    <w:rsid w:val="00215CEF"/>
    <w:rsid w:val="002179F6"/>
    <w:rsid w:val="002203F5"/>
    <w:rsid w:val="00223AB2"/>
    <w:rsid w:val="0022568F"/>
    <w:rsid w:val="00233847"/>
    <w:rsid w:val="002344D4"/>
    <w:rsid w:val="0023751E"/>
    <w:rsid w:val="00251563"/>
    <w:rsid w:val="002518E8"/>
    <w:rsid w:val="0027201D"/>
    <w:rsid w:val="00282D52"/>
    <w:rsid w:val="00282F7A"/>
    <w:rsid w:val="00285B5D"/>
    <w:rsid w:val="002864AC"/>
    <w:rsid w:val="00287205"/>
    <w:rsid w:val="00291829"/>
    <w:rsid w:val="00291F09"/>
    <w:rsid w:val="002A0CEC"/>
    <w:rsid w:val="002A7E98"/>
    <w:rsid w:val="002B3D13"/>
    <w:rsid w:val="002C356F"/>
    <w:rsid w:val="002C40C4"/>
    <w:rsid w:val="002C599E"/>
    <w:rsid w:val="002D6B36"/>
    <w:rsid w:val="002D73B9"/>
    <w:rsid w:val="002E08B3"/>
    <w:rsid w:val="002E723B"/>
    <w:rsid w:val="002E7DA2"/>
    <w:rsid w:val="002F1C2E"/>
    <w:rsid w:val="002F3952"/>
    <w:rsid w:val="002F559E"/>
    <w:rsid w:val="002F5914"/>
    <w:rsid w:val="0030430C"/>
    <w:rsid w:val="00312649"/>
    <w:rsid w:val="0031399C"/>
    <w:rsid w:val="00315882"/>
    <w:rsid w:val="00320AFE"/>
    <w:rsid w:val="00322846"/>
    <w:rsid w:val="00324144"/>
    <w:rsid w:val="00324E97"/>
    <w:rsid w:val="00336C7F"/>
    <w:rsid w:val="003415BF"/>
    <w:rsid w:val="00350959"/>
    <w:rsid w:val="003569C3"/>
    <w:rsid w:val="00360F6E"/>
    <w:rsid w:val="003703B9"/>
    <w:rsid w:val="003843D3"/>
    <w:rsid w:val="003854FD"/>
    <w:rsid w:val="0039348D"/>
    <w:rsid w:val="003965F9"/>
    <w:rsid w:val="003A4E2F"/>
    <w:rsid w:val="003B76A2"/>
    <w:rsid w:val="003B7D0C"/>
    <w:rsid w:val="003C385C"/>
    <w:rsid w:val="003E2263"/>
    <w:rsid w:val="003E5E36"/>
    <w:rsid w:val="003E6E6B"/>
    <w:rsid w:val="003F484A"/>
    <w:rsid w:val="00401CBF"/>
    <w:rsid w:val="004068DF"/>
    <w:rsid w:val="00412B7A"/>
    <w:rsid w:val="00413254"/>
    <w:rsid w:val="00416ACB"/>
    <w:rsid w:val="00420999"/>
    <w:rsid w:val="004262B2"/>
    <w:rsid w:val="00430DEB"/>
    <w:rsid w:val="004323F8"/>
    <w:rsid w:val="00432D85"/>
    <w:rsid w:val="00432ECE"/>
    <w:rsid w:val="00441CE6"/>
    <w:rsid w:val="00442542"/>
    <w:rsid w:val="004431F7"/>
    <w:rsid w:val="0044327B"/>
    <w:rsid w:val="00457E2D"/>
    <w:rsid w:val="004630CF"/>
    <w:rsid w:val="00467897"/>
    <w:rsid w:val="004706B4"/>
    <w:rsid w:val="00471603"/>
    <w:rsid w:val="00472725"/>
    <w:rsid w:val="00480B62"/>
    <w:rsid w:val="00483EAB"/>
    <w:rsid w:val="004847CE"/>
    <w:rsid w:val="004928D1"/>
    <w:rsid w:val="00494EA0"/>
    <w:rsid w:val="00495E54"/>
    <w:rsid w:val="00497EE9"/>
    <w:rsid w:val="004A0158"/>
    <w:rsid w:val="004A0246"/>
    <w:rsid w:val="004A29CC"/>
    <w:rsid w:val="004B0951"/>
    <w:rsid w:val="004B27BE"/>
    <w:rsid w:val="004B7E17"/>
    <w:rsid w:val="004C0B8B"/>
    <w:rsid w:val="004C493C"/>
    <w:rsid w:val="004C7929"/>
    <w:rsid w:val="004C7FFC"/>
    <w:rsid w:val="004E0796"/>
    <w:rsid w:val="004E1F50"/>
    <w:rsid w:val="004E21B4"/>
    <w:rsid w:val="004F283C"/>
    <w:rsid w:val="004F65D2"/>
    <w:rsid w:val="005042CF"/>
    <w:rsid w:val="00510D07"/>
    <w:rsid w:val="00513B72"/>
    <w:rsid w:val="00515374"/>
    <w:rsid w:val="00521DAE"/>
    <w:rsid w:val="0052436E"/>
    <w:rsid w:val="00526822"/>
    <w:rsid w:val="005268E9"/>
    <w:rsid w:val="005276C6"/>
    <w:rsid w:val="00530449"/>
    <w:rsid w:val="00532E19"/>
    <w:rsid w:val="00534C8F"/>
    <w:rsid w:val="005442C7"/>
    <w:rsid w:val="00547B8F"/>
    <w:rsid w:val="00552662"/>
    <w:rsid w:val="00554848"/>
    <w:rsid w:val="00554E4C"/>
    <w:rsid w:val="00563A71"/>
    <w:rsid w:val="0057190F"/>
    <w:rsid w:val="005767A7"/>
    <w:rsid w:val="0058080D"/>
    <w:rsid w:val="005954B6"/>
    <w:rsid w:val="00596E23"/>
    <w:rsid w:val="005A0657"/>
    <w:rsid w:val="005A4C13"/>
    <w:rsid w:val="005B3A77"/>
    <w:rsid w:val="005B6E3A"/>
    <w:rsid w:val="005B7526"/>
    <w:rsid w:val="005C4E69"/>
    <w:rsid w:val="005D3B8C"/>
    <w:rsid w:val="005E5C70"/>
    <w:rsid w:val="005E7BC5"/>
    <w:rsid w:val="005F3A0E"/>
    <w:rsid w:val="005F56A7"/>
    <w:rsid w:val="005F7496"/>
    <w:rsid w:val="005F7798"/>
    <w:rsid w:val="005F7A49"/>
    <w:rsid w:val="00604F76"/>
    <w:rsid w:val="006076CF"/>
    <w:rsid w:val="006131D6"/>
    <w:rsid w:val="00626475"/>
    <w:rsid w:val="00642086"/>
    <w:rsid w:val="006431E0"/>
    <w:rsid w:val="006442D7"/>
    <w:rsid w:val="00645996"/>
    <w:rsid w:val="006475EC"/>
    <w:rsid w:val="006519FE"/>
    <w:rsid w:val="006563AF"/>
    <w:rsid w:val="00662600"/>
    <w:rsid w:val="00667E9F"/>
    <w:rsid w:val="00671620"/>
    <w:rsid w:val="00673469"/>
    <w:rsid w:val="006864E9"/>
    <w:rsid w:val="00694B98"/>
    <w:rsid w:val="0069698A"/>
    <w:rsid w:val="00697059"/>
    <w:rsid w:val="006A0EF2"/>
    <w:rsid w:val="006A6AD5"/>
    <w:rsid w:val="006B3069"/>
    <w:rsid w:val="006C02C7"/>
    <w:rsid w:val="006C17C8"/>
    <w:rsid w:val="006C782F"/>
    <w:rsid w:val="006D3FFB"/>
    <w:rsid w:val="006D6AA5"/>
    <w:rsid w:val="006D7373"/>
    <w:rsid w:val="006E0BDB"/>
    <w:rsid w:val="006E7863"/>
    <w:rsid w:val="006F0D98"/>
    <w:rsid w:val="006F2879"/>
    <w:rsid w:val="007001F0"/>
    <w:rsid w:val="007076DD"/>
    <w:rsid w:val="007175B8"/>
    <w:rsid w:val="007179D2"/>
    <w:rsid w:val="00724B0F"/>
    <w:rsid w:val="007318A9"/>
    <w:rsid w:val="00731D00"/>
    <w:rsid w:val="00737463"/>
    <w:rsid w:val="00746A89"/>
    <w:rsid w:val="00750444"/>
    <w:rsid w:val="00753FF7"/>
    <w:rsid w:val="00754084"/>
    <w:rsid w:val="00764826"/>
    <w:rsid w:val="00771AC5"/>
    <w:rsid w:val="00773169"/>
    <w:rsid w:val="00773AC4"/>
    <w:rsid w:val="007846EF"/>
    <w:rsid w:val="0079661B"/>
    <w:rsid w:val="007A4F1A"/>
    <w:rsid w:val="007A717A"/>
    <w:rsid w:val="007A7E70"/>
    <w:rsid w:val="007B1C2A"/>
    <w:rsid w:val="007C27C3"/>
    <w:rsid w:val="007C3537"/>
    <w:rsid w:val="007C3633"/>
    <w:rsid w:val="007C39C2"/>
    <w:rsid w:val="007C5F8B"/>
    <w:rsid w:val="007C7002"/>
    <w:rsid w:val="007C79FF"/>
    <w:rsid w:val="007D0246"/>
    <w:rsid w:val="007D28F0"/>
    <w:rsid w:val="007E084D"/>
    <w:rsid w:val="007E67BC"/>
    <w:rsid w:val="007F7F4A"/>
    <w:rsid w:val="00804860"/>
    <w:rsid w:val="00807BEB"/>
    <w:rsid w:val="008124B1"/>
    <w:rsid w:val="00812B75"/>
    <w:rsid w:val="00820664"/>
    <w:rsid w:val="0082203F"/>
    <w:rsid w:val="00822EB5"/>
    <w:rsid w:val="00824FF1"/>
    <w:rsid w:val="00836992"/>
    <w:rsid w:val="00840107"/>
    <w:rsid w:val="0084399F"/>
    <w:rsid w:val="00845AD6"/>
    <w:rsid w:val="00846731"/>
    <w:rsid w:val="0085017D"/>
    <w:rsid w:val="00852325"/>
    <w:rsid w:val="00864B85"/>
    <w:rsid w:val="00872A9A"/>
    <w:rsid w:val="0087370F"/>
    <w:rsid w:val="00881289"/>
    <w:rsid w:val="008819B4"/>
    <w:rsid w:val="00881A63"/>
    <w:rsid w:val="00881CBB"/>
    <w:rsid w:val="00882B17"/>
    <w:rsid w:val="00883A44"/>
    <w:rsid w:val="00890C04"/>
    <w:rsid w:val="0089307F"/>
    <w:rsid w:val="00896472"/>
    <w:rsid w:val="008A528B"/>
    <w:rsid w:val="008A6AFB"/>
    <w:rsid w:val="008B2500"/>
    <w:rsid w:val="008B6C55"/>
    <w:rsid w:val="008C1093"/>
    <w:rsid w:val="008C3F65"/>
    <w:rsid w:val="008C7C74"/>
    <w:rsid w:val="008D1B4C"/>
    <w:rsid w:val="008D466A"/>
    <w:rsid w:val="008D608E"/>
    <w:rsid w:val="008D70E8"/>
    <w:rsid w:val="008F714A"/>
    <w:rsid w:val="00902959"/>
    <w:rsid w:val="0090475F"/>
    <w:rsid w:val="00904B9D"/>
    <w:rsid w:val="00906301"/>
    <w:rsid w:val="0091645E"/>
    <w:rsid w:val="00916E08"/>
    <w:rsid w:val="00920CFD"/>
    <w:rsid w:val="009216C4"/>
    <w:rsid w:val="00926A81"/>
    <w:rsid w:val="00926BFB"/>
    <w:rsid w:val="00930081"/>
    <w:rsid w:val="00930214"/>
    <w:rsid w:val="009306BB"/>
    <w:rsid w:val="009346DC"/>
    <w:rsid w:val="00934D4D"/>
    <w:rsid w:val="0093505F"/>
    <w:rsid w:val="00937DE6"/>
    <w:rsid w:val="009504F0"/>
    <w:rsid w:val="0095781A"/>
    <w:rsid w:val="00965E5A"/>
    <w:rsid w:val="00974AD7"/>
    <w:rsid w:val="009815CC"/>
    <w:rsid w:val="00984B13"/>
    <w:rsid w:val="00995E75"/>
    <w:rsid w:val="009A23A8"/>
    <w:rsid w:val="009A7BEF"/>
    <w:rsid w:val="009B4251"/>
    <w:rsid w:val="009B7173"/>
    <w:rsid w:val="009B7BDB"/>
    <w:rsid w:val="009C287E"/>
    <w:rsid w:val="009C4771"/>
    <w:rsid w:val="009C5A4E"/>
    <w:rsid w:val="009C6A3C"/>
    <w:rsid w:val="009D2DE8"/>
    <w:rsid w:val="009E118B"/>
    <w:rsid w:val="009E643E"/>
    <w:rsid w:val="009F2F21"/>
    <w:rsid w:val="009F62BA"/>
    <w:rsid w:val="009F64E6"/>
    <w:rsid w:val="00A030A4"/>
    <w:rsid w:val="00A108BF"/>
    <w:rsid w:val="00A13C01"/>
    <w:rsid w:val="00A15BDC"/>
    <w:rsid w:val="00A211CD"/>
    <w:rsid w:val="00A2658C"/>
    <w:rsid w:val="00A27BCE"/>
    <w:rsid w:val="00A32B07"/>
    <w:rsid w:val="00A34A33"/>
    <w:rsid w:val="00A3731A"/>
    <w:rsid w:val="00A403D3"/>
    <w:rsid w:val="00A43B08"/>
    <w:rsid w:val="00A4554C"/>
    <w:rsid w:val="00A45EAB"/>
    <w:rsid w:val="00A51FF4"/>
    <w:rsid w:val="00A54660"/>
    <w:rsid w:val="00A67D5B"/>
    <w:rsid w:val="00A700E2"/>
    <w:rsid w:val="00A80AA5"/>
    <w:rsid w:val="00A87DCC"/>
    <w:rsid w:val="00A939FC"/>
    <w:rsid w:val="00A93D7A"/>
    <w:rsid w:val="00A96963"/>
    <w:rsid w:val="00AA61B1"/>
    <w:rsid w:val="00AA64C8"/>
    <w:rsid w:val="00AB2ED9"/>
    <w:rsid w:val="00AB7781"/>
    <w:rsid w:val="00AE3310"/>
    <w:rsid w:val="00AF2E20"/>
    <w:rsid w:val="00AF6D1A"/>
    <w:rsid w:val="00B00E32"/>
    <w:rsid w:val="00B11742"/>
    <w:rsid w:val="00B21816"/>
    <w:rsid w:val="00B25547"/>
    <w:rsid w:val="00B26032"/>
    <w:rsid w:val="00B27DA6"/>
    <w:rsid w:val="00B33633"/>
    <w:rsid w:val="00B37C20"/>
    <w:rsid w:val="00B42E3D"/>
    <w:rsid w:val="00B529E2"/>
    <w:rsid w:val="00B53624"/>
    <w:rsid w:val="00B55645"/>
    <w:rsid w:val="00B60F62"/>
    <w:rsid w:val="00B6172E"/>
    <w:rsid w:val="00B63B90"/>
    <w:rsid w:val="00B65341"/>
    <w:rsid w:val="00B67197"/>
    <w:rsid w:val="00B6734F"/>
    <w:rsid w:val="00B81466"/>
    <w:rsid w:val="00B81CF3"/>
    <w:rsid w:val="00B83FCF"/>
    <w:rsid w:val="00B852C2"/>
    <w:rsid w:val="00B8626A"/>
    <w:rsid w:val="00B9010E"/>
    <w:rsid w:val="00B92E59"/>
    <w:rsid w:val="00B97BC8"/>
    <w:rsid w:val="00BA28F9"/>
    <w:rsid w:val="00BA6A37"/>
    <w:rsid w:val="00BC01B9"/>
    <w:rsid w:val="00BC1F5E"/>
    <w:rsid w:val="00BC546E"/>
    <w:rsid w:val="00BD2AEC"/>
    <w:rsid w:val="00BD5878"/>
    <w:rsid w:val="00BE2C4A"/>
    <w:rsid w:val="00BF51EE"/>
    <w:rsid w:val="00BF7169"/>
    <w:rsid w:val="00BF7895"/>
    <w:rsid w:val="00C10CBC"/>
    <w:rsid w:val="00C121B4"/>
    <w:rsid w:val="00C2221B"/>
    <w:rsid w:val="00C277B7"/>
    <w:rsid w:val="00C31A1A"/>
    <w:rsid w:val="00C33E87"/>
    <w:rsid w:val="00C348CD"/>
    <w:rsid w:val="00C40CDA"/>
    <w:rsid w:val="00C51DBE"/>
    <w:rsid w:val="00C55D81"/>
    <w:rsid w:val="00C61ADA"/>
    <w:rsid w:val="00C65060"/>
    <w:rsid w:val="00C659BC"/>
    <w:rsid w:val="00C716C0"/>
    <w:rsid w:val="00C74A4A"/>
    <w:rsid w:val="00C8494A"/>
    <w:rsid w:val="00C96135"/>
    <w:rsid w:val="00C9794F"/>
    <w:rsid w:val="00CB5683"/>
    <w:rsid w:val="00CC4966"/>
    <w:rsid w:val="00CC5E1A"/>
    <w:rsid w:val="00CD08BF"/>
    <w:rsid w:val="00CD6E71"/>
    <w:rsid w:val="00CF2C9C"/>
    <w:rsid w:val="00CF5161"/>
    <w:rsid w:val="00D10FBE"/>
    <w:rsid w:val="00D2370E"/>
    <w:rsid w:val="00D23E63"/>
    <w:rsid w:val="00D24B2E"/>
    <w:rsid w:val="00D26316"/>
    <w:rsid w:val="00D3017A"/>
    <w:rsid w:val="00D33DD8"/>
    <w:rsid w:val="00D550ED"/>
    <w:rsid w:val="00D71169"/>
    <w:rsid w:val="00D74DB2"/>
    <w:rsid w:val="00D74EBE"/>
    <w:rsid w:val="00D81B25"/>
    <w:rsid w:val="00D82408"/>
    <w:rsid w:val="00D82F74"/>
    <w:rsid w:val="00D838D6"/>
    <w:rsid w:val="00D8612A"/>
    <w:rsid w:val="00D863B4"/>
    <w:rsid w:val="00D92936"/>
    <w:rsid w:val="00D93AED"/>
    <w:rsid w:val="00D94F0F"/>
    <w:rsid w:val="00D95741"/>
    <w:rsid w:val="00D96BCE"/>
    <w:rsid w:val="00DA5989"/>
    <w:rsid w:val="00DB19A9"/>
    <w:rsid w:val="00DB5A33"/>
    <w:rsid w:val="00DC75EF"/>
    <w:rsid w:val="00DD32FC"/>
    <w:rsid w:val="00DD42D0"/>
    <w:rsid w:val="00DE01BD"/>
    <w:rsid w:val="00DE4E3F"/>
    <w:rsid w:val="00DF4330"/>
    <w:rsid w:val="00DF45B9"/>
    <w:rsid w:val="00E0039F"/>
    <w:rsid w:val="00E0231A"/>
    <w:rsid w:val="00E04934"/>
    <w:rsid w:val="00E04EB1"/>
    <w:rsid w:val="00E050A1"/>
    <w:rsid w:val="00E06216"/>
    <w:rsid w:val="00E10284"/>
    <w:rsid w:val="00E13E57"/>
    <w:rsid w:val="00E1720F"/>
    <w:rsid w:val="00E22ABD"/>
    <w:rsid w:val="00E4613D"/>
    <w:rsid w:val="00E46882"/>
    <w:rsid w:val="00E556C4"/>
    <w:rsid w:val="00E63E41"/>
    <w:rsid w:val="00E64F95"/>
    <w:rsid w:val="00E71099"/>
    <w:rsid w:val="00E7785C"/>
    <w:rsid w:val="00E806F8"/>
    <w:rsid w:val="00E80BF0"/>
    <w:rsid w:val="00E8448B"/>
    <w:rsid w:val="00E92C05"/>
    <w:rsid w:val="00E935BC"/>
    <w:rsid w:val="00EA0A53"/>
    <w:rsid w:val="00EB1E6A"/>
    <w:rsid w:val="00EB372F"/>
    <w:rsid w:val="00EC0F3E"/>
    <w:rsid w:val="00EC401D"/>
    <w:rsid w:val="00EC43D7"/>
    <w:rsid w:val="00ED05F3"/>
    <w:rsid w:val="00ED1D5A"/>
    <w:rsid w:val="00ED4D91"/>
    <w:rsid w:val="00ED5AA2"/>
    <w:rsid w:val="00EE0242"/>
    <w:rsid w:val="00EE20F6"/>
    <w:rsid w:val="00EF4713"/>
    <w:rsid w:val="00EF5BC2"/>
    <w:rsid w:val="00F03754"/>
    <w:rsid w:val="00F07419"/>
    <w:rsid w:val="00F214E8"/>
    <w:rsid w:val="00F27F4A"/>
    <w:rsid w:val="00F32592"/>
    <w:rsid w:val="00F36637"/>
    <w:rsid w:val="00F4482D"/>
    <w:rsid w:val="00F53E94"/>
    <w:rsid w:val="00F557EF"/>
    <w:rsid w:val="00F63538"/>
    <w:rsid w:val="00F70985"/>
    <w:rsid w:val="00F81D96"/>
    <w:rsid w:val="00F849CF"/>
    <w:rsid w:val="00F907CB"/>
    <w:rsid w:val="00F912CD"/>
    <w:rsid w:val="00F949CB"/>
    <w:rsid w:val="00F95B58"/>
    <w:rsid w:val="00F97227"/>
    <w:rsid w:val="00FA28B7"/>
    <w:rsid w:val="00FA303E"/>
    <w:rsid w:val="00FB075E"/>
    <w:rsid w:val="00FB1F10"/>
    <w:rsid w:val="00FC4A56"/>
    <w:rsid w:val="00FC51BE"/>
    <w:rsid w:val="00FD2758"/>
    <w:rsid w:val="00FD27CA"/>
    <w:rsid w:val="00FD3868"/>
    <w:rsid w:val="00FE3212"/>
    <w:rsid w:val="00FE6BA1"/>
    <w:rsid w:val="00FF3BD5"/>
    <w:rsid w:val="00FF5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B7781"/>
    <w:pPr>
      <w:suppressAutoHyphens/>
    </w:pPr>
    <w:rPr>
      <w:rFonts w:eastAsia="Times New Roman"/>
      <w:sz w:val="24"/>
      <w:szCs w:val="24"/>
      <w:lang w:eastAsia="ar-SA"/>
    </w:rPr>
  </w:style>
  <w:style w:type="paragraph" w:styleId="1">
    <w:name w:val="heading 1"/>
    <w:basedOn w:val="a"/>
    <w:next w:val="a"/>
    <w:link w:val="10"/>
    <w:uiPriority w:val="99"/>
    <w:qFormat/>
    <w:rsid w:val="00AB7781"/>
    <w:pPr>
      <w:keepNext/>
      <w:tabs>
        <w:tab w:val="num" w:pos="0"/>
      </w:tabs>
      <w:spacing w:line="360" w:lineRule="auto"/>
      <w:jc w:val="both"/>
      <w:outlineLvl w:val="0"/>
    </w:pPr>
    <w:rPr>
      <w:sz w:val="26"/>
      <w:szCs w:val="26"/>
      <w:u w:val="single"/>
    </w:rPr>
  </w:style>
  <w:style w:type="paragraph" w:styleId="2">
    <w:name w:val="heading 2"/>
    <w:basedOn w:val="a"/>
    <w:next w:val="a"/>
    <w:link w:val="20"/>
    <w:uiPriority w:val="99"/>
    <w:qFormat/>
    <w:rsid w:val="00AB7781"/>
    <w:pPr>
      <w:keepNext/>
      <w:tabs>
        <w:tab w:val="num" w:pos="0"/>
      </w:tabs>
      <w:jc w:val="both"/>
      <w:outlineLvl w:val="1"/>
    </w:pPr>
    <w:rPr>
      <w:i/>
      <w:iCs/>
    </w:rPr>
  </w:style>
  <w:style w:type="paragraph" w:styleId="3">
    <w:name w:val="heading 3"/>
    <w:basedOn w:val="a"/>
    <w:next w:val="a"/>
    <w:link w:val="30"/>
    <w:uiPriority w:val="99"/>
    <w:qFormat/>
    <w:rsid w:val="00AB7781"/>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B7781"/>
    <w:pPr>
      <w:keepNext/>
      <w:keepLines/>
      <w:suppressAutoHyphens w:val="0"/>
      <w:spacing w:before="200"/>
      <w:outlineLvl w:val="3"/>
    </w:pPr>
    <w:rPr>
      <w:rFonts w:ascii="Cambria" w:hAnsi="Cambria"/>
      <w:b/>
      <w:bCs/>
      <w:i/>
      <w:iCs/>
      <w:color w:val="4F81BD"/>
      <w:szCs w:val="20"/>
      <w:lang w:eastAsia="ru-RU"/>
    </w:rPr>
  </w:style>
  <w:style w:type="paragraph" w:styleId="5">
    <w:name w:val="heading 5"/>
    <w:basedOn w:val="a"/>
    <w:next w:val="a"/>
    <w:link w:val="50"/>
    <w:semiHidden/>
    <w:unhideWhenUsed/>
    <w:qFormat/>
    <w:locked/>
    <w:rsid w:val="000F2F7E"/>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locked/>
    <w:rsid w:val="000F2F7E"/>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B7781"/>
    <w:rPr>
      <w:rFonts w:eastAsia="Times New Roman" w:cs="Times New Roman"/>
      <w:sz w:val="26"/>
      <w:szCs w:val="26"/>
      <w:u w:val="single"/>
      <w:lang w:eastAsia="ar-SA" w:bidi="ar-SA"/>
    </w:rPr>
  </w:style>
  <w:style w:type="character" w:customStyle="1" w:styleId="20">
    <w:name w:val="Заголовок 2 Знак"/>
    <w:link w:val="2"/>
    <w:uiPriority w:val="99"/>
    <w:locked/>
    <w:rsid w:val="00AB7781"/>
    <w:rPr>
      <w:rFonts w:eastAsia="Times New Roman" w:cs="Times New Roman"/>
      <w:i/>
      <w:iCs/>
      <w:lang w:eastAsia="ar-SA" w:bidi="ar-SA"/>
    </w:rPr>
  </w:style>
  <w:style w:type="character" w:customStyle="1" w:styleId="30">
    <w:name w:val="Заголовок 3 Знак"/>
    <w:link w:val="3"/>
    <w:uiPriority w:val="99"/>
    <w:locked/>
    <w:rsid w:val="00AB7781"/>
    <w:rPr>
      <w:rFonts w:ascii="Arial" w:hAnsi="Arial" w:cs="Arial"/>
      <w:b/>
      <w:bCs/>
      <w:sz w:val="26"/>
      <w:szCs w:val="26"/>
      <w:lang w:eastAsia="ar-SA" w:bidi="ar-SA"/>
    </w:rPr>
  </w:style>
  <w:style w:type="character" w:customStyle="1" w:styleId="40">
    <w:name w:val="Заголовок 4 Знак"/>
    <w:link w:val="4"/>
    <w:uiPriority w:val="99"/>
    <w:locked/>
    <w:rsid w:val="00AB7781"/>
    <w:rPr>
      <w:rFonts w:ascii="Cambria" w:hAnsi="Cambria" w:cs="Times New Roman"/>
      <w:b/>
      <w:bCs/>
      <w:i/>
      <w:iCs/>
      <w:color w:val="4F81BD"/>
      <w:sz w:val="20"/>
      <w:szCs w:val="20"/>
      <w:lang w:eastAsia="ru-RU"/>
    </w:rPr>
  </w:style>
  <w:style w:type="character" w:customStyle="1" w:styleId="50">
    <w:name w:val="Заголовок 5 Знак"/>
    <w:link w:val="5"/>
    <w:semiHidden/>
    <w:rsid w:val="000F2F7E"/>
    <w:rPr>
      <w:rFonts w:ascii="Calibri" w:eastAsia="Times New Roman" w:hAnsi="Calibri"/>
      <w:b/>
      <w:bCs/>
      <w:i/>
      <w:iCs/>
      <w:sz w:val="26"/>
      <w:szCs w:val="26"/>
      <w:lang w:eastAsia="ar-SA"/>
    </w:rPr>
  </w:style>
  <w:style w:type="character" w:customStyle="1" w:styleId="60">
    <w:name w:val="Заголовок 6 Знак"/>
    <w:link w:val="6"/>
    <w:semiHidden/>
    <w:rsid w:val="000F2F7E"/>
    <w:rPr>
      <w:rFonts w:ascii="Calibri" w:eastAsia="Times New Roman" w:hAnsi="Calibri"/>
      <w:b/>
      <w:bCs/>
      <w:lang w:eastAsia="ar-SA"/>
    </w:rPr>
  </w:style>
  <w:style w:type="paragraph" w:styleId="a3">
    <w:name w:val="Body Text Indent"/>
    <w:basedOn w:val="a"/>
    <w:link w:val="a4"/>
    <w:uiPriority w:val="99"/>
    <w:rsid w:val="00AB7781"/>
    <w:pPr>
      <w:ind w:left="357"/>
    </w:pPr>
  </w:style>
  <w:style w:type="character" w:customStyle="1" w:styleId="a4">
    <w:name w:val="Основной текст с отступом Знак"/>
    <w:link w:val="a3"/>
    <w:uiPriority w:val="99"/>
    <w:locked/>
    <w:rsid w:val="00AB7781"/>
    <w:rPr>
      <w:rFonts w:eastAsia="Times New Roman" w:cs="Times New Roman"/>
      <w:lang w:eastAsia="ar-SA" w:bidi="ar-SA"/>
    </w:rPr>
  </w:style>
  <w:style w:type="paragraph" w:styleId="a5">
    <w:name w:val="footer"/>
    <w:basedOn w:val="a"/>
    <w:link w:val="a6"/>
    <w:uiPriority w:val="99"/>
    <w:rsid w:val="00AB7781"/>
    <w:pPr>
      <w:tabs>
        <w:tab w:val="center" w:pos="4677"/>
        <w:tab w:val="right" w:pos="9355"/>
      </w:tabs>
    </w:pPr>
  </w:style>
  <w:style w:type="character" w:customStyle="1" w:styleId="a6">
    <w:name w:val="Нижний колонтитул Знак"/>
    <w:link w:val="a5"/>
    <w:uiPriority w:val="99"/>
    <w:locked/>
    <w:rsid w:val="00AB7781"/>
    <w:rPr>
      <w:rFonts w:eastAsia="Times New Roman" w:cs="Times New Roman"/>
      <w:lang w:eastAsia="ar-SA" w:bidi="ar-SA"/>
    </w:rPr>
  </w:style>
  <w:style w:type="paragraph" w:styleId="a7">
    <w:name w:val="Normal (Web)"/>
    <w:basedOn w:val="a"/>
    <w:link w:val="a8"/>
    <w:rsid w:val="00AB7781"/>
    <w:pPr>
      <w:spacing w:before="100" w:after="100"/>
    </w:pPr>
  </w:style>
  <w:style w:type="character" w:customStyle="1" w:styleId="a8">
    <w:name w:val="Обычный (веб) Знак"/>
    <w:link w:val="a7"/>
    <w:locked/>
    <w:rsid w:val="00A27BCE"/>
    <w:rPr>
      <w:rFonts w:eastAsia="Times New Roman"/>
      <w:sz w:val="24"/>
      <w:szCs w:val="24"/>
      <w:lang w:eastAsia="ar-SA"/>
    </w:rPr>
  </w:style>
  <w:style w:type="table" w:styleId="a9">
    <w:name w:val="Table Grid"/>
    <w:basedOn w:val="a1"/>
    <w:uiPriority w:val="59"/>
    <w:rsid w:val="00AB7781"/>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нак2"/>
    <w:basedOn w:val="a"/>
    <w:uiPriority w:val="99"/>
    <w:rsid w:val="00AB7781"/>
    <w:pPr>
      <w:suppressAutoHyphens w:val="0"/>
      <w:spacing w:after="160" w:line="240" w:lineRule="exact"/>
    </w:pPr>
    <w:rPr>
      <w:rFonts w:ascii="Verdana" w:hAnsi="Verdana" w:cs="Verdana"/>
      <w:sz w:val="20"/>
      <w:szCs w:val="20"/>
      <w:lang w:val="en-US" w:eastAsia="en-US"/>
    </w:rPr>
  </w:style>
  <w:style w:type="paragraph" w:customStyle="1" w:styleId="210">
    <w:name w:val="Основной текст 21"/>
    <w:basedOn w:val="a"/>
    <w:uiPriority w:val="99"/>
    <w:rsid w:val="00AB7781"/>
    <w:pPr>
      <w:jc w:val="both"/>
    </w:pPr>
  </w:style>
  <w:style w:type="paragraph" w:customStyle="1" w:styleId="aa">
    <w:name w:val="Содержимое таблицы"/>
    <w:basedOn w:val="a"/>
    <w:uiPriority w:val="99"/>
    <w:rsid w:val="00AB7781"/>
    <w:pPr>
      <w:suppressLineNumbers/>
    </w:pPr>
  </w:style>
  <w:style w:type="paragraph" w:styleId="HTML">
    <w:name w:val="HTML Preformatted"/>
    <w:basedOn w:val="a"/>
    <w:link w:val="HTML0"/>
    <w:rsid w:val="00AB7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link w:val="HTML"/>
    <w:locked/>
    <w:rsid w:val="00AB7781"/>
    <w:rPr>
      <w:rFonts w:ascii="Courier New" w:hAnsi="Courier New" w:cs="Courier New"/>
      <w:sz w:val="20"/>
      <w:szCs w:val="20"/>
      <w:lang w:eastAsia="ru-RU"/>
    </w:rPr>
  </w:style>
  <w:style w:type="character" w:styleId="ab">
    <w:name w:val="Strong"/>
    <w:uiPriority w:val="99"/>
    <w:qFormat/>
    <w:rsid w:val="00AB7781"/>
    <w:rPr>
      <w:rFonts w:cs="Times New Roman"/>
      <w:b/>
      <w:bCs/>
    </w:rPr>
  </w:style>
  <w:style w:type="paragraph" w:styleId="31">
    <w:name w:val="Body Text 3"/>
    <w:basedOn w:val="a"/>
    <w:link w:val="32"/>
    <w:uiPriority w:val="99"/>
    <w:rsid w:val="00AB7781"/>
    <w:pPr>
      <w:spacing w:after="120"/>
    </w:pPr>
    <w:rPr>
      <w:sz w:val="16"/>
      <w:szCs w:val="16"/>
    </w:rPr>
  </w:style>
  <w:style w:type="character" w:customStyle="1" w:styleId="32">
    <w:name w:val="Основной текст 3 Знак"/>
    <w:link w:val="31"/>
    <w:uiPriority w:val="99"/>
    <w:locked/>
    <w:rsid w:val="00AB7781"/>
    <w:rPr>
      <w:rFonts w:eastAsia="Times New Roman" w:cs="Times New Roman"/>
      <w:sz w:val="16"/>
      <w:szCs w:val="16"/>
      <w:lang w:eastAsia="ar-SA" w:bidi="ar-SA"/>
    </w:rPr>
  </w:style>
  <w:style w:type="paragraph" w:customStyle="1" w:styleId="ConsPlusNormal">
    <w:name w:val="ConsPlusNormal"/>
    <w:uiPriority w:val="99"/>
    <w:rsid w:val="00AB7781"/>
    <w:pPr>
      <w:widowControl w:val="0"/>
      <w:autoSpaceDE w:val="0"/>
      <w:autoSpaceDN w:val="0"/>
      <w:adjustRightInd w:val="0"/>
      <w:ind w:firstLine="720"/>
    </w:pPr>
    <w:rPr>
      <w:rFonts w:ascii="Arial" w:eastAsia="Times New Roman" w:hAnsi="Arial" w:cs="Arial"/>
    </w:rPr>
  </w:style>
  <w:style w:type="paragraph" w:customStyle="1" w:styleId="ac">
    <w:name w:val="Новый"/>
    <w:basedOn w:val="a"/>
    <w:uiPriority w:val="99"/>
    <w:rsid w:val="00AB7781"/>
    <w:pPr>
      <w:suppressAutoHyphens w:val="0"/>
      <w:spacing w:line="360" w:lineRule="auto"/>
      <w:ind w:firstLine="454"/>
      <w:jc w:val="both"/>
    </w:pPr>
    <w:rPr>
      <w:sz w:val="28"/>
      <w:lang w:eastAsia="ru-RU"/>
    </w:rPr>
  </w:style>
  <w:style w:type="character" w:customStyle="1" w:styleId="WW8Num1z0">
    <w:name w:val="WW8Num1z0"/>
    <w:uiPriority w:val="99"/>
    <w:rsid w:val="00AB7781"/>
    <w:rPr>
      <w:rFonts w:ascii="Symbol" w:hAnsi="Symbol"/>
      <w:sz w:val="20"/>
    </w:rPr>
  </w:style>
  <w:style w:type="character" w:customStyle="1" w:styleId="WW8Num1z2">
    <w:name w:val="WW8Num1z2"/>
    <w:uiPriority w:val="99"/>
    <w:rsid w:val="00AB7781"/>
    <w:rPr>
      <w:rFonts w:ascii="Wingdings" w:hAnsi="Wingdings"/>
      <w:sz w:val="20"/>
    </w:rPr>
  </w:style>
  <w:style w:type="character" w:customStyle="1" w:styleId="WW8Num3z0">
    <w:name w:val="WW8Num3z0"/>
    <w:uiPriority w:val="99"/>
    <w:rsid w:val="00AB7781"/>
    <w:rPr>
      <w:rFonts w:ascii="Symbol" w:hAnsi="Symbol"/>
    </w:rPr>
  </w:style>
  <w:style w:type="character" w:customStyle="1" w:styleId="WW8Num3z1">
    <w:name w:val="WW8Num3z1"/>
    <w:uiPriority w:val="99"/>
    <w:rsid w:val="00AB7781"/>
    <w:rPr>
      <w:rFonts w:ascii="Courier New" w:hAnsi="Courier New"/>
    </w:rPr>
  </w:style>
  <w:style w:type="character" w:customStyle="1" w:styleId="WW8Num3z2">
    <w:name w:val="WW8Num3z2"/>
    <w:uiPriority w:val="99"/>
    <w:rsid w:val="00AB7781"/>
    <w:rPr>
      <w:rFonts w:ascii="Wingdings" w:hAnsi="Wingdings"/>
    </w:rPr>
  </w:style>
  <w:style w:type="character" w:customStyle="1" w:styleId="WW8Num4z1">
    <w:name w:val="WW8Num4z1"/>
    <w:uiPriority w:val="99"/>
    <w:rsid w:val="00AB7781"/>
    <w:rPr>
      <w:rFonts w:ascii="Symbol" w:hAnsi="Symbol"/>
    </w:rPr>
  </w:style>
  <w:style w:type="character" w:customStyle="1" w:styleId="WW8Num4z4">
    <w:name w:val="WW8Num4z4"/>
    <w:uiPriority w:val="99"/>
    <w:rsid w:val="00AB7781"/>
    <w:rPr>
      <w:rFonts w:ascii="Courier New" w:hAnsi="Courier New"/>
    </w:rPr>
  </w:style>
  <w:style w:type="character" w:customStyle="1" w:styleId="WW8Num4z5">
    <w:name w:val="WW8Num4z5"/>
    <w:uiPriority w:val="99"/>
    <w:rsid w:val="00AB7781"/>
    <w:rPr>
      <w:rFonts w:ascii="Wingdings" w:hAnsi="Wingdings"/>
    </w:rPr>
  </w:style>
  <w:style w:type="character" w:customStyle="1" w:styleId="WW8Num5z0">
    <w:name w:val="WW8Num5z0"/>
    <w:uiPriority w:val="99"/>
    <w:rsid w:val="00AB7781"/>
    <w:rPr>
      <w:rFonts w:ascii="Symbol" w:hAnsi="Symbol"/>
    </w:rPr>
  </w:style>
  <w:style w:type="character" w:customStyle="1" w:styleId="WW8Num5z1">
    <w:name w:val="WW8Num5z1"/>
    <w:uiPriority w:val="99"/>
    <w:rsid w:val="00AB7781"/>
    <w:rPr>
      <w:rFonts w:ascii="Courier New" w:hAnsi="Courier New"/>
    </w:rPr>
  </w:style>
  <w:style w:type="character" w:customStyle="1" w:styleId="WW8Num5z2">
    <w:name w:val="WW8Num5z2"/>
    <w:uiPriority w:val="99"/>
    <w:rsid w:val="00AB7781"/>
    <w:rPr>
      <w:rFonts w:ascii="Wingdings" w:hAnsi="Wingdings"/>
    </w:rPr>
  </w:style>
  <w:style w:type="character" w:customStyle="1" w:styleId="WW8Num6z1">
    <w:name w:val="WW8Num6z1"/>
    <w:uiPriority w:val="99"/>
    <w:rsid w:val="00AB7781"/>
    <w:rPr>
      <w:rFonts w:ascii="Courier New" w:hAnsi="Courier New"/>
    </w:rPr>
  </w:style>
  <w:style w:type="character" w:customStyle="1" w:styleId="WW8Num6z2">
    <w:name w:val="WW8Num6z2"/>
    <w:uiPriority w:val="99"/>
    <w:rsid w:val="00AB7781"/>
    <w:rPr>
      <w:rFonts w:ascii="Wingdings" w:hAnsi="Wingdings"/>
    </w:rPr>
  </w:style>
  <w:style w:type="character" w:customStyle="1" w:styleId="WW8Num6z3">
    <w:name w:val="WW8Num6z3"/>
    <w:uiPriority w:val="99"/>
    <w:rsid w:val="00AB7781"/>
    <w:rPr>
      <w:rFonts w:ascii="Symbol" w:hAnsi="Symbol"/>
    </w:rPr>
  </w:style>
  <w:style w:type="character" w:customStyle="1" w:styleId="WW8Num7z0">
    <w:name w:val="WW8Num7z0"/>
    <w:uiPriority w:val="99"/>
    <w:rsid w:val="00AB7781"/>
    <w:rPr>
      <w:rFonts w:ascii="Symbol" w:hAnsi="Symbol"/>
    </w:rPr>
  </w:style>
  <w:style w:type="character" w:customStyle="1" w:styleId="WW8Num7z1">
    <w:name w:val="WW8Num7z1"/>
    <w:uiPriority w:val="99"/>
    <w:rsid w:val="00AB7781"/>
    <w:rPr>
      <w:rFonts w:ascii="Courier New" w:hAnsi="Courier New"/>
    </w:rPr>
  </w:style>
  <w:style w:type="character" w:customStyle="1" w:styleId="WW8Num7z2">
    <w:name w:val="WW8Num7z2"/>
    <w:uiPriority w:val="99"/>
    <w:rsid w:val="00AB7781"/>
    <w:rPr>
      <w:rFonts w:ascii="Wingdings" w:hAnsi="Wingdings"/>
    </w:rPr>
  </w:style>
  <w:style w:type="character" w:customStyle="1" w:styleId="WW8Num8z0">
    <w:name w:val="WW8Num8z0"/>
    <w:uiPriority w:val="99"/>
    <w:rsid w:val="00AB7781"/>
    <w:rPr>
      <w:rFonts w:ascii="Symbol" w:hAnsi="Symbol"/>
    </w:rPr>
  </w:style>
  <w:style w:type="character" w:customStyle="1" w:styleId="WW8Num9z0">
    <w:name w:val="WW8Num9z0"/>
    <w:uiPriority w:val="99"/>
    <w:rsid w:val="00AB7781"/>
    <w:rPr>
      <w:rFonts w:ascii="Symbol" w:hAnsi="Symbol"/>
    </w:rPr>
  </w:style>
  <w:style w:type="character" w:customStyle="1" w:styleId="WW8Num10z0">
    <w:name w:val="WW8Num10z0"/>
    <w:uiPriority w:val="99"/>
    <w:rsid w:val="00AB7781"/>
    <w:rPr>
      <w:rFonts w:ascii="Symbol" w:hAnsi="Symbol"/>
    </w:rPr>
  </w:style>
  <w:style w:type="character" w:customStyle="1" w:styleId="WW8Num11z1">
    <w:name w:val="WW8Num11z1"/>
    <w:uiPriority w:val="99"/>
    <w:rsid w:val="00AB7781"/>
    <w:rPr>
      <w:rFonts w:ascii="Courier New" w:hAnsi="Courier New"/>
    </w:rPr>
  </w:style>
  <w:style w:type="character" w:customStyle="1" w:styleId="WW8Num11z2">
    <w:name w:val="WW8Num11z2"/>
    <w:uiPriority w:val="99"/>
    <w:rsid w:val="00AB7781"/>
    <w:rPr>
      <w:rFonts w:ascii="Wingdings" w:hAnsi="Wingdings"/>
    </w:rPr>
  </w:style>
  <w:style w:type="character" w:customStyle="1" w:styleId="WW8Num11z3">
    <w:name w:val="WW8Num11z3"/>
    <w:uiPriority w:val="99"/>
    <w:rsid w:val="00AB7781"/>
    <w:rPr>
      <w:rFonts w:ascii="Symbol" w:hAnsi="Symbol"/>
    </w:rPr>
  </w:style>
  <w:style w:type="character" w:customStyle="1" w:styleId="WW8Num12z1">
    <w:name w:val="WW8Num12z1"/>
    <w:uiPriority w:val="99"/>
    <w:rsid w:val="00AB7781"/>
    <w:rPr>
      <w:rFonts w:ascii="Courier New" w:hAnsi="Courier New"/>
    </w:rPr>
  </w:style>
  <w:style w:type="character" w:customStyle="1" w:styleId="WW8Num12z2">
    <w:name w:val="WW8Num12z2"/>
    <w:uiPriority w:val="99"/>
    <w:rsid w:val="00AB7781"/>
    <w:rPr>
      <w:rFonts w:ascii="Wingdings" w:hAnsi="Wingdings"/>
    </w:rPr>
  </w:style>
  <w:style w:type="character" w:customStyle="1" w:styleId="WW8Num12z3">
    <w:name w:val="WW8Num12z3"/>
    <w:uiPriority w:val="99"/>
    <w:rsid w:val="00AB7781"/>
    <w:rPr>
      <w:rFonts w:ascii="Symbol" w:hAnsi="Symbol"/>
    </w:rPr>
  </w:style>
  <w:style w:type="character" w:customStyle="1" w:styleId="WW8Num13z0">
    <w:name w:val="WW8Num13z0"/>
    <w:uiPriority w:val="99"/>
    <w:rsid w:val="00AB7781"/>
    <w:rPr>
      <w:rFonts w:ascii="Symbol" w:hAnsi="Symbol"/>
    </w:rPr>
  </w:style>
  <w:style w:type="character" w:customStyle="1" w:styleId="WW8Num13z1">
    <w:name w:val="WW8Num13z1"/>
    <w:uiPriority w:val="99"/>
    <w:rsid w:val="00AB7781"/>
    <w:rPr>
      <w:rFonts w:ascii="Courier New" w:hAnsi="Courier New"/>
    </w:rPr>
  </w:style>
  <w:style w:type="character" w:customStyle="1" w:styleId="WW8Num13z2">
    <w:name w:val="WW8Num13z2"/>
    <w:uiPriority w:val="99"/>
    <w:rsid w:val="00AB7781"/>
    <w:rPr>
      <w:rFonts w:ascii="Wingdings" w:hAnsi="Wingdings"/>
    </w:rPr>
  </w:style>
  <w:style w:type="character" w:customStyle="1" w:styleId="WW8Num14z0">
    <w:name w:val="WW8Num14z0"/>
    <w:uiPriority w:val="99"/>
    <w:rsid w:val="00AB7781"/>
    <w:rPr>
      <w:rFonts w:ascii="Wingdings" w:hAnsi="Wingdings"/>
    </w:rPr>
  </w:style>
  <w:style w:type="character" w:customStyle="1" w:styleId="WW8Num14z1">
    <w:name w:val="WW8Num14z1"/>
    <w:uiPriority w:val="99"/>
    <w:rsid w:val="00AB7781"/>
    <w:rPr>
      <w:rFonts w:ascii="Courier New" w:hAnsi="Courier New"/>
    </w:rPr>
  </w:style>
  <w:style w:type="character" w:customStyle="1" w:styleId="WW8Num14z3">
    <w:name w:val="WW8Num14z3"/>
    <w:uiPriority w:val="99"/>
    <w:rsid w:val="00AB7781"/>
    <w:rPr>
      <w:rFonts w:ascii="Symbol" w:hAnsi="Symbol"/>
    </w:rPr>
  </w:style>
  <w:style w:type="character" w:customStyle="1" w:styleId="WW8Num15z0">
    <w:name w:val="WW8Num15z0"/>
    <w:uiPriority w:val="99"/>
    <w:rsid w:val="00AB7781"/>
    <w:rPr>
      <w:rFonts w:ascii="Symbol" w:hAnsi="Symbol"/>
    </w:rPr>
  </w:style>
  <w:style w:type="character" w:customStyle="1" w:styleId="WW8Num15z1">
    <w:name w:val="WW8Num15z1"/>
    <w:uiPriority w:val="99"/>
    <w:rsid w:val="00AB7781"/>
    <w:rPr>
      <w:rFonts w:ascii="Courier New" w:hAnsi="Courier New"/>
    </w:rPr>
  </w:style>
  <w:style w:type="character" w:customStyle="1" w:styleId="WW8Num15z2">
    <w:name w:val="WW8Num15z2"/>
    <w:uiPriority w:val="99"/>
    <w:rsid w:val="00AB7781"/>
    <w:rPr>
      <w:rFonts w:ascii="Wingdings" w:hAnsi="Wingdings"/>
    </w:rPr>
  </w:style>
  <w:style w:type="character" w:customStyle="1" w:styleId="WW8Num16z0">
    <w:name w:val="WW8Num16z0"/>
    <w:uiPriority w:val="99"/>
    <w:rsid w:val="00AB7781"/>
    <w:rPr>
      <w:rFonts w:ascii="Symbol" w:hAnsi="Symbol"/>
    </w:rPr>
  </w:style>
  <w:style w:type="character" w:customStyle="1" w:styleId="WW8Num17z0">
    <w:name w:val="WW8Num17z0"/>
    <w:uiPriority w:val="99"/>
    <w:rsid w:val="00AB7781"/>
    <w:rPr>
      <w:rFonts w:ascii="Symbol" w:hAnsi="Symbol"/>
      <w:sz w:val="20"/>
    </w:rPr>
  </w:style>
  <w:style w:type="character" w:customStyle="1" w:styleId="WW8Num17z1">
    <w:name w:val="WW8Num17z1"/>
    <w:uiPriority w:val="99"/>
    <w:rsid w:val="00AB7781"/>
    <w:rPr>
      <w:rFonts w:ascii="Courier New" w:hAnsi="Courier New"/>
      <w:sz w:val="20"/>
    </w:rPr>
  </w:style>
  <w:style w:type="character" w:customStyle="1" w:styleId="WW8Num17z2">
    <w:name w:val="WW8Num17z2"/>
    <w:uiPriority w:val="99"/>
    <w:rsid w:val="00AB7781"/>
    <w:rPr>
      <w:rFonts w:ascii="Wingdings" w:hAnsi="Wingdings"/>
      <w:sz w:val="20"/>
    </w:rPr>
  </w:style>
  <w:style w:type="character" w:customStyle="1" w:styleId="WW8Num18z0">
    <w:name w:val="WW8Num18z0"/>
    <w:uiPriority w:val="99"/>
    <w:rsid w:val="00AB7781"/>
    <w:rPr>
      <w:rFonts w:ascii="Symbol" w:hAnsi="Symbol"/>
    </w:rPr>
  </w:style>
  <w:style w:type="character" w:customStyle="1" w:styleId="WW8Num19z0">
    <w:name w:val="WW8Num19z0"/>
    <w:uiPriority w:val="99"/>
    <w:rsid w:val="00AB7781"/>
    <w:rPr>
      <w:rFonts w:ascii="Verdana" w:hAnsi="Verdana"/>
    </w:rPr>
  </w:style>
  <w:style w:type="character" w:customStyle="1" w:styleId="WW8Num20z0">
    <w:name w:val="WW8Num20z0"/>
    <w:uiPriority w:val="99"/>
    <w:rsid w:val="00AB7781"/>
    <w:rPr>
      <w:rFonts w:ascii="Symbol" w:hAnsi="Symbol"/>
    </w:rPr>
  </w:style>
  <w:style w:type="character" w:customStyle="1" w:styleId="WW8Num20z1">
    <w:name w:val="WW8Num20z1"/>
    <w:uiPriority w:val="99"/>
    <w:rsid w:val="00AB7781"/>
    <w:rPr>
      <w:rFonts w:ascii="Courier New" w:hAnsi="Courier New"/>
    </w:rPr>
  </w:style>
  <w:style w:type="character" w:customStyle="1" w:styleId="WW8Num20z2">
    <w:name w:val="WW8Num20z2"/>
    <w:uiPriority w:val="99"/>
    <w:rsid w:val="00AB7781"/>
    <w:rPr>
      <w:rFonts w:ascii="Wingdings" w:hAnsi="Wingdings"/>
    </w:rPr>
  </w:style>
  <w:style w:type="character" w:customStyle="1" w:styleId="WW8Num21z0">
    <w:name w:val="WW8Num21z0"/>
    <w:uiPriority w:val="99"/>
    <w:rsid w:val="00AB7781"/>
    <w:rPr>
      <w:rFonts w:ascii="Symbol" w:hAnsi="Symbol"/>
    </w:rPr>
  </w:style>
  <w:style w:type="character" w:customStyle="1" w:styleId="WW8Num22z0">
    <w:name w:val="WW8Num22z0"/>
    <w:uiPriority w:val="99"/>
    <w:rsid w:val="00AB7781"/>
    <w:rPr>
      <w:rFonts w:ascii="Symbol" w:hAnsi="Symbol"/>
    </w:rPr>
  </w:style>
  <w:style w:type="character" w:customStyle="1" w:styleId="WW8Num24z0">
    <w:name w:val="WW8Num24z0"/>
    <w:uiPriority w:val="99"/>
    <w:rsid w:val="00AB7781"/>
    <w:rPr>
      <w:rFonts w:ascii="Symbol" w:hAnsi="Symbol"/>
    </w:rPr>
  </w:style>
  <w:style w:type="character" w:customStyle="1" w:styleId="WW8Num24z1">
    <w:name w:val="WW8Num24z1"/>
    <w:uiPriority w:val="99"/>
    <w:rsid w:val="00AB7781"/>
    <w:rPr>
      <w:rFonts w:ascii="Courier New" w:hAnsi="Courier New"/>
    </w:rPr>
  </w:style>
  <w:style w:type="character" w:customStyle="1" w:styleId="WW8Num24z2">
    <w:name w:val="WW8Num24z2"/>
    <w:uiPriority w:val="99"/>
    <w:rsid w:val="00AB7781"/>
    <w:rPr>
      <w:rFonts w:ascii="Wingdings" w:hAnsi="Wingdings"/>
    </w:rPr>
  </w:style>
  <w:style w:type="character" w:customStyle="1" w:styleId="WW8Num25z0">
    <w:name w:val="WW8Num25z0"/>
    <w:uiPriority w:val="99"/>
    <w:rsid w:val="00AB7781"/>
    <w:rPr>
      <w:rFonts w:ascii="Symbol" w:hAnsi="Symbol"/>
    </w:rPr>
  </w:style>
  <w:style w:type="character" w:customStyle="1" w:styleId="WW8Num26z0">
    <w:name w:val="WW8Num26z0"/>
    <w:uiPriority w:val="99"/>
    <w:rsid w:val="00AB7781"/>
    <w:rPr>
      <w:rFonts w:ascii="Symbol" w:hAnsi="Symbol"/>
    </w:rPr>
  </w:style>
  <w:style w:type="character" w:customStyle="1" w:styleId="WW8Num27z0">
    <w:name w:val="WW8Num27z0"/>
    <w:uiPriority w:val="99"/>
    <w:rsid w:val="00AB7781"/>
    <w:rPr>
      <w:rFonts w:ascii="Symbol" w:hAnsi="Symbol"/>
    </w:rPr>
  </w:style>
  <w:style w:type="character" w:customStyle="1" w:styleId="WW8Num27z1">
    <w:name w:val="WW8Num27z1"/>
    <w:uiPriority w:val="99"/>
    <w:rsid w:val="00AB7781"/>
    <w:rPr>
      <w:rFonts w:ascii="Courier New" w:hAnsi="Courier New"/>
    </w:rPr>
  </w:style>
  <w:style w:type="character" w:customStyle="1" w:styleId="WW8Num27z2">
    <w:name w:val="WW8Num27z2"/>
    <w:uiPriority w:val="99"/>
    <w:rsid w:val="00AB7781"/>
    <w:rPr>
      <w:rFonts w:ascii="Wingdings" w:hAnsi="Wingdings"/>
    </w:rPr>
  </w:style>
  <w:style w:type="character" w:customStyle="1" w:styleId="WW8Num29z0">
    <w:name w:val="WW8Num29z0"/>
    <w:uiPriority w:val="99"/>
    <w:rsid w:val="00AB7781"/>
    <w:rPr>
      <w:rFonts w:ascii="Symbol" w:hAnsi="Symbol"/>
    </w:rPr>
  </w:style>
  <w:style w:type="character" w:customStyle="1" w:styleId="WW8Num29z1">
    <w:name w:val="WW8Num29z1"/>
    <w:uiPriority w:val="99"/>
    <w:rsid w:val="00AB7781"/>
    <w:rPr>
      <w:rFonts w:ascii="Courier New" w:hAnsi="Courier New"/>
    </w:rPr>
  </w:style>
  <w:style w:type="character" w:customStyle="1" w:styleId="WW8Num29z2">
    <w:name w:val="WW8Num29z2"/>
    <w:uiPriority w:val="99"/>
    <w:rsid w:val="00AB7781"/>
    <w:rPr>
      <w:rFonts w:ascii="Wingdings" w:hAnsi="Wingdings"/>
    </w:rPr>
  </w:style>
  <w:style w:type="character" w:customStyle="1" w:styleId="WW8Num30z0">
    <w:name w:val="WW8Num30z0"/>
    <w:uiPriority w:val="99"/>
    <w:rsid w:val="00AB7781"/>
    <w:rPr>
      <w:rFonts w:ascii="Wingdings" w:hAnsi="Wingdings"/>
    </w:rPr>
  </w:style>
  <w:style w:type="character" w:customStyle="1" w:styleId="WW8Num30z1">
    <w:name w:val="WW8Num30z1"/>
    <w:uiPriority w:val="99"/>
    <w:rsid w:val="00AB7781"/>
    <w:rPr>
      <w:rFonts w:ascii="Courier New" w:hAnsi="Courier New"/>
    </w:rPr>
  </w:style>
  <w:style w:type="character" w:customStyle="1" w:styleId="WW8Num30z3">
    <w:name w:val="WW8Num30z3"/>
    <w:uiPriority w:val="99"/>
    <w:rsid w:val="00AB7781"/>
    <w:rPr>
      <w:rFonts w:ascii="Symbol" w:hAnsi="Symbol"/>
    </w:rPr>
  </w:style>
  <w:style w:type="character" w:customStyle="1" w:styleId="WW8Num31z0">
    <w:name w:val="WW8Num31z0"/>
    <w:uiPriority w:val="99"/>
    <w:rsid w:val="00AB7781"/>
    <w:rPr>
      <w:rFonts w:ascii="Wingdings" w:hAnsi="Wingdings"/>
    </w:rPr>
  </w:style>
  <w:style w:type="character" w:customStyle="1" w:styleId="WW8Num31z1">
    <w:name w:val="WW8Num31z1"/>
    <w:uiPriority w:val="99"/>
    <w:rsid w:val="00AB7781"/>
    <w:rPr>
      <w:rFonts w:ascii="Courier New" w:hAnsi="Courier New"/>
    </w:rPr>
  </w:style>
  <w:style w:type="character" w:customStyle="1" w:styleId="WW8Num31z3">
    <w:name w:val="WW8Num31z3"/>
    <w:uiPriority w:val="99"/>
    <w:rsid w:val="00AB7781"/>
    <w:rPr>
      <w:rFonts w:ascii="Symbol" w:hAnsi="Symbol"/>
    </w:rPr>
  </w:style>
  <w:style w:type="character" w:customStyle="1" w:styleId="WW8Num32z0">
    <w:name w:val="WW8Num32z0"/>
    <w:uiPriority w:val="99"/>
    <w:rsid w:val="00AB7781"/>
    <w:rPr>
      <w:rFonts w:ascii="Symbol" w:hAnsi="Symbol"/>
    </w:rPr>
  </w:style>
  <w:style w:type="character" w:customStyle="1" w:styleId="WW8Num33z0">
    <w:name w:val="WW8Num33z0"/>
    <w:uiPriority w:val="99"/>
    <w:rsid w:val="00AB7781"/>
    <w:rPr>
      <w:rFonts w:ascii="Symbol" w:hAnsi="Symbol"/>
    </w:rPr>
  </w:style>
  <w:style w:type="character" w:customStyle="1" w:styleId="WW8Num34z0">
    <w:name w:val="WW8Num34z0"/>
    <w:uiPriority w:val="99"/>
    <w:rsid w:val="00AB7781"/>
    <w:rPr>
      <w:rFonts w:ascii="Symbol" w:hAnsi="Symbol"/>
    </w:rPr>
  </w:style>
  <w:style w:type="character" w:customStyle="1" w:styleId="WW8Num34z1">
    <w:name w:val="WW8Num34z1"/>
    <w:uiPriority w:val="99"/>
    <w:rsid w:val="00AB7781"/>
    <w:rPr>
      <w:rFonts w:ascii="Courier New" w:hAnsi="Courier New"/>
    </w:rPr>
  </w:style>
  <w:style w:type="character" w:customStyle="1" w:styleId="WW8Num34z2">
    <w:name w:val="WW8Num34z2"/>
    <w:uiPriority w:val="99"/>
    <w:rsid w:val="00AB7781"/>
    <w:rPr>
      <w:rFonts w:ascii="Wingdings" w:hAnsi="Wingdings"/>
    </w:rPr>
  </w:style>
  <w:style w:type="character" w:customStyle="1" w:styleId="WW8Num35z0">
    <w:name w:val="WW8Num35z0"/>
    <w:uiPriority w:val="99"/>
    <w:rsid w:val="00AB7781"/>
    <w:rPr>
      <w:rFonts w:ascii="Symbol" w:hAnsi="Symbol"/>
    </w:rPr>
  </w:style>
  <w:style w:type="character" w:customStyle="1" w:styleId="WW8Num35z1">
    <w:name w:val="WW8Num35z1"/>
    <w:uiPriority w:val="99"/>
    <w:rsid w:val="00AB7781"/>
    <w:rPr>
      <w:rFonts w:ascii="Courier New" w:hAnsi="Courier New"/>
    </w:rPr>
  </w:style>
  <w:style w:type="character" w:customStyle="1" w:styleId="WW8Num35z2">
    <w:name w:val="WW8Num35z2"/>
    <w:uiPriority w:val="99"/>
    <w:rsid w:val="00AB7781"/>
    <w:rPr>
      <w:rFonts w:ascii="Wingdings" w:hAnsi="Wingdings"/>
    </w:rPr>
  </w:style>
  <w:style w:type="character" w:customStyle="1" w:styleId="WW8Num36z0">
    <w:name w:val="WW8Num36z0"/>
    <w:uiPriority w:val="99"/>
    <w:rsid w:val="00AB7781"/>
    <w:rPr>
      <w:rFonts w:ascii="Symbol" w:hAnsi="Symbol"/>
    </w:rPr>
  </w:style>
  <w:style w:type="character" w:customStyle="1" w:styleId="WW8Num36z1">
    <w:name w:val="WW8Num36z1"/>
    <w:uiPriority w:val="99"/>
    <w:rsid w:val="00AB7781"/>
    <w:rPr>
      <w:rFonts w:ascii="Courier New" w:hAnsi="Courier New"/>
    </w:rPr>
  </w:style>
  <w:style w:type="character" w:customStyle="1" w:styleId="WW8Num36z2">
    <w:name w:val="WW8Num36z2"/>
    <w:uiPriority w:val="99"/>
    <w:rsid w:val="00AB7781"/>
    <w:rPr>
      <w:rFonts w:ascii="Wingdings" w:hAnsi="Wingdings"/>
    </w:rPr>
  </w:style>
  <w:style w:type="character" w:customStyle="1" w:styleId="WW8Num37z0">
    <w:name w:val="WW8Num37z0"/>
    <w:uiPriority w:val="99"/>
    <w:rsid w:val="00AB7781"/>
    <w:rPr>
      <w:rFonts w:ascii="Symbol" w:hAnsi="Symbol"/>
    </w:rPr>
  </w:style>
  <w:style w:type="character" w:customStyle="1" w:styleId="WW8Num37z1">
    <w:name w:val="WW8Num37z1"/>
    <w:uiPriority w:val="99"/>
    <w:rsid w:val="00AB7781"/>
    <w:rPr>
      <w:rFonts w:ascii="Courier New" w:hAnsi="Courier New"/>
    </w:rPr>
  </w:style>
  <w:style w:type="character" w:customStyle="1" w:styleId="WW8Num37z2">
    <w:name w:val="WW8Num37z2"/>
    <w:uiPriority w:val="99"/>
    <w:rsid w:val="00AB7781"/>
    <w:rPr>
      <w:rFonts w:ascii="Wingdings" w:hAnsi="Wingdings"/>
    </w:rPr>
  </w:style>
  <w:style w:type="character" w:customStyle="1" w:styleId="WW8Num38z0">
    <w:name w:val="WW8Num38z0"/>
    <w:uiPriority w:val="99"/>
    <w:rsid w:val="00AB7781"/>
    <w:rPr>
      <w:rFonts w:ascii="Symbol" w:hAnsi="Symbol"/>
    </w:rPr>
  </w:style>
  <w:style w:type="character" w:customStyle="1" w:styleId="WW8Num38z1">
    <w:name w:val="WW8Num38z1"/>
    <w:uiPriority w:val="99"/>
    <w:rsid w:val="00AB7781"/>
    <w:rPr>
      <w:rFonts w:ascii="Courier New" w:hAnsi="Courier New"/>
    </w:rPr>
  </w:style>
  <w:style w:type="character" w:customStyle="1" w:styleId="WW8Num38z2">
    <w:name w:val="WW8Num38z2"/>
    <w:uiPriority w:val="99"/>
    <w:rsid w:val="00AB7781"/>
    <w:rPr>
      <w:rFonts w:ascii="Wingdings" w:hAnsi="Wingdings"/>
    </w:rPr>
  </w:style>
  <w:style w:type="character" w:customStyle="1" w:styleId="WW8Num39z0">
    <w:name w:val="WW8Num39z0"/>
    <w:uiPriority w:val="99"/>
    <w:rsid w:val="00AB7781"/>
    <w:rPr>
      <w:rFonts w:ascii="Symbol" w:hAnsi="Symbol"/>
    </w:rPr>
  </w:style>
  <w:style w:type="character" w:customStyle="1" w:styleId="WW8Num39z1">
    <w:name w:val="WW8Num39z1"/>
    <w:uiPriority w:val="99"/>
    <w:rsid w:val="00AB7781"/>
    <w:rPr>
      <w:rFonts w:ascii="Courier New" w:hAnsi="Courier New"/>
    </w:rPr>
  </w:style>
  <w:style w:type="character" w:customStyle="1" w:styleId="WW8Num39z2">
    <w:name w:val="WW8Num39z2"/>
    <w:uiPriority w:val="99"/>
    <w:rsid w:val="00AB7781"/>
    <w:rPr>
      <w:rFonts w:ascii="Wingdings" w:hAnsi="Wingdings"/>
    </w:rPr>
  </w:style>
  <w:style w:type="character" w:customStyle="1" w:styleId="WW8Num40z0">
    <w:name w:val="WW8Num40z0"/>
    <w:uiPriority w:val="99"/>
    <w:rsid w:val="00AB7781"/>
    <w:rPr>
      <w:rFonts w:ascii="Symbol" w:hAnsi="Symbol"/>
    </w:rPr>
  </w:style>
  <w:style w:type="character" w:customStyle="1" w:styleId="WW8Num41z0">
    <w:name w:val="WW8Num41z0"/>
    <w:uiPriority w:val="99"/>
    <w:rsid w:val="00AB7781"/>
    <w:rPr>
      <w:rFonts w:ascii="Symbol" w:hAnsi="Symbol"/>
    </w:rPr>
  </w:style>
  <w:style w:type="character" w:customStyle="1" w:styleId="11">
    <w:name w:val="Основной шрифт абзаца1"/>
    <w:uiPriority w:val="99"/>
    <w:rsid w:val="00AB7781"/>
  </w:style>
  <w:style w:type="character" w:customStyle="1" w:styleId="ad">
    <w:name w:val="Символ сноски"/>
    <w:uiPriority w:val="99"/>
    <w:rsid w:val="00AB7781"/>
    <w:rPr>
      <w:rFonts w:cs="Times New Roman"/>
      <w:vertAlign w:val="superscript"/>
    </w:rPr>
  </w:style>
  <w:style w:type="character" w:styleId="ae">
    <w:name w:val="page number"/>
    <w:uiPriority w:val="99"/>
    <w:rsid w:val="00AB7781"/>
    <w:rPr>
      <w:rFonts w:cs="Times New Roman"/>
    </w:rPr>
  </w:style>
  <w:style w:type="character" w:customStyle="1" w:styleId="WW8Num95z0">
    <w:name w:val="WW8Num95z0"/>
    <w:uiPriority w:val="99"/>
    <w:rsid w:val="00AB7781"/>
    <w:rPr>
      <w:rFonts w:ascii="Symbol" w:hAnsi="Symbol"/>
    </w:rPr>
  </w:style>
  <w:style w:type="character" w:customStyle="1" w:styleId="WW8Num95z1">
    <w:name w:val="WW8Num95z1"/>
    <w:uiPriority w:val="99"/>
    <w:rsid w:val="00AB7781"/>
    <w:rPr>
      <w:rFonts w:ascii="Courier New" w:hAnsi="Courier New"/>
    </w:rPr>
  </w:style>
  <w:style w:type="character" w:customStyle="1" w:styleId="WW8Num95z2">
    <w:name w:val="WW8Num95z2"/>
    <w:uiPriority w:val="99"/>
    <w:rsid w:val="00AB7781"/>
    <w:rPr>
      <w:rFonts w:ascii="Wingdings" w:hAnsi="Wingdings"/>
    </w:rPr>
  </w:style>
  <w:style w:type="character" w:customStyle="1" w:styleId="af">
    <w:name w:val="Маркеры списка"/>
    <w:uiPriority w:val="99"/>
    <w:rsid w:val="00AB7781"/>
    <w:rPr>
      <w:rFonts w:ascii="StarSymbol" w:hAnsi="StarSymbol"/>
      <w:sz w:val="18"/>
    </w:rPr>
  </w:style>
  <w:style w:type="paragraph" w:customStyle="1" w:styleId="af0">
    <w:name w:val="Заголовок"/>
    <w:basedOn w:val="a"/>
    <w:next w:val="af1"/>
    <w:uiPriority w:val="99"/>
    <w:rsid w:val="00AB7781"/>
    <w:pPr>
      <w:keepNext/>
      <w:spacing w:before="240" w:after="120"/>
    </w:pPr>
    <w:rPr>
      <w:rFonts w:ascii="Arial" w:eastAsia="MS Mincho" w:hAnsi="Arial" w:cs="Arial"/>
      <w:sz w:val="28"/>
      <w:szCs w:val="28"/>
    </w:rPr>
  </w:style>
  <w:style w:type="paragraph" w:styleId="af1">
    <w:name w:val="Body Text"/>
    <w:basedOn w:val="a"/>
    <w:link w:val="af2"/>
    <w:uiPriority w:val="99"/>
    <w:rsid w:val="00AB7781"/>
    <w:pPr>
      <w:jc w:val="both"/>
    </w:pPr>
    <w:rPr>
      <w:sz w:val="26"/>
      <w:szCs w:val="26"/>
    </w:rPr>
  </w:style>
  <w:style w:type="character" w:customStyle="1" w:styleId="af2">
    <w:name w:val="Основной текст Знак"/>
    <w:link w:val="af1"/>
    <w:uiPriority w:val="99"/>
    <w:locked/>
    <w:rsid w:val="00AB7781"/>
    <w:rPr>
      <w:rFonts w:eastAsia="Times New Roman" w:cs="Times New Roman"/>
      <w:sz w:val="26"/>
      <w:szCs w:val="26"/>
      <w:lang w:eastAsia="ar-SA" w:bidi="ar-SA"/>
    </w:rPr>
  </w:style>
  <w:style w:type="paragraph" w:styleId="af3">
    <w:name w:val="List"/>
    <w:basedOn w:val="af1"/>
    <w:uiPriority w:val="99"/>
    <w:rsid w:val="00AB7781"/>
  </w:style>
  <w:style w:type="paragraph" w:customStyle="1" w:styleId="12">
    <w:name w:val="Название1"/>
    <w:basedOn w:val="a"/>
    <w:uiPriority w:val="99"/>
    <w:rsid w:val="00AB7781"/>
    <w:pPr>
      <w:suppressLineNumbers/>
      <w:spacing w:before="120" w:after="120"/>
    </w:pPr>
    <w:rPr>
      <w:i/>
      <w:iCs/>
    </w:rPr>
  </w:style>
  <w:style w:type="paragraph" w:customStyle="1" w:styleId="13">
    <w:name w:val="Указатель1"/>
    <w:basedOn w:val="a"/>
    <w:uiPriority w:val="99"/>
    <w:rsid w:val="00AB7781"/>
    <w:pPr>
      <w:suppressLineNumbers/>
    </w:pPr>
  </w:style>
  <w:style w:type="paragraph" w:styleId="af4">
    <w:name w:val="footnote text"/>
    <w:basedOn w:val="a"/>
    <w:link w:val="af5"/>
    <w:uiPriority w:val="99"/>
    <w:semiHidden/>
    <w:rsid w:val="00AB7781"/>
    <w:rPr>
      <w:sz w:val="20"/>
      <w:szCs w:val="20"/>
    </w:rPr>
  </w:style>
  <w:style w:type="character" w:customStyle="1" w:styleId="af5">
    <w:name w:val="Текст сноски Знак"/>
    <w:link w:val="af4"/>
    <w:uiPriority w:val="99"/>
    <w:semiHidden/>
    <w:locked/>
    <w:rsid w:val="00AB7781"/>
    <w:rPr>
      <w:rFonts w:eastAsia="Times New Roman" w:cs="Times New Roman"/>
      <w:sz w:val="20"/>
      <w:szCs w:val="20"/>
      <w:lang w:eastAsia="ar-SA" w:bidi="ar-SA"/>
    </w:rPr>
  </w:style>
  <w:style w:type="paragraph" w:customStyle="1" w:styleId="af6">
    <w:name w:val="Заголовок таблицы"/>
    <w:basedOn w:val="aa"/>
    <w:uiPriority w:val="99"/>
    <w:rsid w:val="00AB7781"/>
    <w:pPr>
      <w:jc w:val="center"/>
    </w:pPr>
    <w:rPr>
      <w:b/>
      <w:bCs/>
    </w:rPr>
  </w:style>
  <w:style w:type="paragraph" w:customStyle="1" w:styleId="af7">
    <w:name w:val="Содержимое врезки"/>
    <w:basedOn w:val="af1"/>
    <w:uiPriority w:val="99"/>
    <w:rsid w:val="00AB7781"/>
  </w:style>
  <w:style w:type="paragraph" w:customStyle="1" w:styleId="af8">
    <w:name w:val="Знак"/>
    <w:basedOn w:val="a"/>
    <w:uiPriority w:val="99"/>
    <w:rsid w:val="00AB7781"/>
    <w:pPr>
      <w:suppressAutoHyphens w:val="0"/>
      <w:spacing w:after="160" w:line="240" w:lineRule="exact"/>
    </w:pPr>
    <w:rPr>
      <w:rFonts w:ascii="Verdana" w:hAnsi="Verdana" w:cs="Verdana"/>
      <w:sz w:val="20"/>
      <w:szCs w:val="20"/>
      <w:lang w:val="en-US" w:eastAsia="en-US"/>
    </w:rPr>
  </w:style>
  <w:style w:type="paragraph" w:styleId="af9">
    <w:name w:val="header"/>
    <w:basedOn w:val="a"/>
    <w:link w:val="afa"/>
    <w:uiPriority w:val="99"/>
    <w:rsid w:val="00AB7781"/>
    <w:pPr>
      <w:tabs>
        <w:tab w:val="center" w:pos="4677"/>
        <w:tab w:val="right" w:pos="9355"/>
      </w:tabs>
    </w:pPr>
  </w:style>
  <w:style w:type="character" w:customStyle="1" w:styleId="afa">
    <w:name w:val="Верхний колонтитул Знак"/>
    <w:link w:val="af9"/>
    <w:uiPriority w:val="99"/>
    <w:locked/>
    <w:rsid w:val="00AB7781"/>
    <w:rPr>
      <w:rFonts w:eastAsia="Times New Roman" w:cs="Times New Roman"/>
      <w:lang w:eastAsia="ar-SA" w:bidi="ar-SA"/>
    </w:rPr>
  </w:style>
  <w:style w:type="paragraph" w:customStyle="1" w:styleId="14">
    <w:name w:val="Знак1"/>
    <w:basedOn w:val="a"/>
    <w:uiPriority w:val="99"/>
    <w:rsid w:val="00AB7781"/>
    <w:pPr>
      <w:suppressAutoHyphens w:val="0"/>
      <w:spacing w:after="160" w:line="240" w:lineRule="exact"/>
    </w:pPr>
    <w:rPr>
      <w:rFonts w:ascii="Verdana" w:hAnsi="Verdana" w:cs="Verdana"/>
      <w:sz w:val="20"/>
      <w:szCs w:val="20"/>
      <w:lang w:val="en-US" w:eastAsia="en-US"/>
    </w:rPr>
  </w:style>
  <w:style w:type="paragraph" w:styleId="afb">
    <w:name w:val="Title"/>
    <w:basedOn w:val="a"/>
    <w:link w:val="afc"/>
    <w:uiPriority w:val="99"/>
    <w:qFormat/>
    <w:rsid w:val="00AB7781"/>
    <w:pPr>
      <w:suppressAutoHyphens w:val="0"/>
      <w:jc w:val="center"/>
    </w:pPr>
    <w:rPr>
      <w:b/>
      <w:bCs/>
      <w:sz w:val="36"/>
      <w:szCs w:val="36"/>
      <w:lang w:eastAsia="ru-RU"/>
    </w:rPr>
  </w:style>
  <w:style w:type="character" w:customStyle="1" w:styleId="afc">
    <w:name w:val="Название Знак"/>
    <w:link w:val="afb"/>
    <w:uiPriority w:val="99"/>
    <w:locked/>
    <w:rsid w:val="00AB7781"/>
    <w:rPr>
      <w:rFonts w:eastAsia="Times New Roman" w:cs="Times New Roman"/>
      <w:b/>
      <w:bCs/>
      <w:sz w:val="36"/>
      <w:szCs w:val="36"/>
      <w:lang w:eastAsia="ru-RU"/>
    </w:rPr>
  </w:style>
  <w:style w:type="character" w:customStyle="1" w:styleId="WW8Num38z3">
    <w:name w:val="WW8Num38z3"/>
    <w:uiPriority w:val="99"/>
    <w:rsid w:val="00AB7781"/>
    <w:rPr>
      <w:rFonts w:ascii="Symbol" w:hAnsi="Symbol"/>
    </w:rPr>
  </w:style>
  <w:style w:type="paragraph" w:customStyle="1" w:styleId="33">
    <w:name w:val="Знак3"/>
    <w:basedOn w:val="a"/>
    <w:uiPriority w:val="99"/>
    <w:rsid w:val="00AB7781"/>
    <w:pPr>
      <w:suppressAutoHyphens w:val="0"/>
      <w:spacing w:after="160" w:line="240" w:lineRule="exact"/>
    </w:pPr>
    <w:rPr>
      <w:rFonts w:ascii="Verdana" w:hAnsi="Verdana" w:cs="Verdana"/>
      <w:sz w:val="20"/>
      <w:szCs w:val="20"/>
      <w:lang w:val="en-US" w:eastAsia="en-US"/>
    </w:rPr>
  </w:style>
  <w:style w:type="paragraph" w:customStyle="1" w:styleId="textcolumn">
    <w:name w:val="textcolumn"/>
    <w:basedOn w:val="a"/>
    <w:uiPriority w:val="99"/>
    <w:rsid w:val="00AB7781"/>
    <w:pPr>
      <w:spacing w:before="75"/>
      <w:ind w:left="60" w:right="60"/>
    </w:pPr>
    <w:rPr>
      <w:rFonts w:ascii="Verdana" w:hAnsi="Verdana"/>
      <w:color w:val="023171"/>
      <w:sz w:val="18"/>
      <w:szCs w:val="18"/>
    </w:rPr>
  </w:style>
  <w:style w:type="character" w:styleId="afd">
    <w:name w:val="footnote reference"/>
    <w:uiPriority w:val="99"/>
    <w:semiHidden/>
    <w:rsid w:val="00AB7781"/>
    <w:rPr>
      <w:rFonts w:cs="Times New Roman"/>
      <w:vertAlign w:val="superscript"/>
    </w:rPr>
  </w:style>
  <w:style w:type="paragraph" w:styleId="afe">
    <w:name w:val="List Paragraph"/>
    <w:basedOn w:val="a"/>
    <w:uiPriority w:val="34"/>
    <w:qFormat/>
    <w:rsid w:val="00AB7781"/>
    <w:pPr>
      <w:suppressAutoHyphens w:val="0"/>
      <w:spacing w:after="200" w:line="276" w:lineRule="auto"/>
      <w:ind w:left="720"/>
      <w:contextualSpacing/>
    </w:pPr>
    <w:rPr>
      <w:rFonts w:ascii="Cambria" w:eastAsia="Calibri" w:hAnsi="Cambria"/>
      <w:sz w:val="22"/>
      <w:szCs w:val="22"/>
      <w:lang w:val="en-US" w:eastAsia="en-US"/>
    </w:rPr>
  </w:style>
  <w:style w:type="paragraph" w:styleId="22">
    <w:name w:val="Body Text 2"/>
    <w:basedOn w:val="a"/>
    <w:link w:val="23"/>
    <w:uiPriority w:val="99"/>
    <w:rsid w:val="00AB7781"/>
    <w:pPr>
      <w:spacing w:after="120" w:line="480" w:lineRule="auto"/>
    </w:pPr>
  </w:style>
  <w:style w:type="character" w:customStyle="1" w:styleId="23">
    <w:name w:val="Основной текст 2 Знак"/>
    <w:link w:val="22"/>
    <w:uiPriority w:val="99"/>
    <w:locked/>
    <w:rsid w:val="00AB7781"/>
    <w:rPr>
      <w:rFonts w:eastAsia="Times New Roman" w:cs="Times New Roman"/>
      <w:lang w:eastAsia="ar-SA" w:bidi="ar-SA"/>
    </w:rPr>
  </w:style>
  <w:style w:type="paragraph" w:styleId="aff">
    <w:name w:val="Balloon Text"/>
    <w:basedOn w:val="a"/>
    <w:link w:val="aff0"/>
    <w:uiPriority w:val="99"/>
    <w:rsid w:val="00AB7781"/>
    <w:rPr>
      <w:rFonts w:ascii="Tahoma" w:hAnsi="Tahoma" w:cs="Tahoma"/>
      <w:sz w:val="16"/>
      <w:szCs w:val="16"/>
    </w:rPr>
  </w:style>
  <w:style w:type="character" w:customStyle="1" w:styleId="aff0">
    <w:name w:val="Текст выноски Знак"/>
    <w:link w:val="aff"/>
    <w:uiPriority w:val="99"/>
    <w:locked/>
    <w:rsid w:val="00AB7781"/>
    <w:rPr>
      <w:rFonts w:ascii="Tahoma" w:hAnsi="Tahoma" w:cs="Tahoma"/>
      <w:sz w:val="16"/>
      <w:szCs w:val="16"/>
      <w:lang w:eastAsia="ar-SA" w:bidi="ar-SA"/>
    </w:rPr>
  </w:style>
  <w:style w:type="paragraph" w:styleId="24">
    <w:name w:val="Body Text Indent 2"/>
    <w:basedOn w:val="a"/>
    <w:link w:val="25"/>
    <w:uiPriority w:val="99"/>
    <w:rsid w:val="004C493C"/>
    <w:pPr>
      <w:suppressAutoHyphens w:val="0"/>
      <w:spacing w:after="120" w:line="480" w:lineRule="auto"/>
      <w:ind w:left="283"/>
    </w:pPr>
    <w:rPr>
      <w:lang w:eastAsia="ru-RU"/>
    </w:rPr>
  </w:style>
  <w:style w:type="character" w:customStyle="1" w:styleId="25">
    <w:name w:val="Основной текст с отступом 2 Знак"/>
    <w:link w:val="24"/>
    <w:uiPriority w:val="99"/>
    <w:locked/>
    <w:rsid w:val="004C493C"/>
    <w:rPr>
      <w:rFonts w:eastAsia="Times New Roman" w:cs="Times New Roman"/>
      <w:lang w:eastAsia="ru-RU"/>
    </w:rPr>
  </w:style>
  <w:style w:type="paragraph" w:customStyle="1" w:styleId="Default">
    <w:name w:val="Default"/>
    <w:uiPriority w:val="99"/>
    <w:rsid w:val="00210776"/>
    <w:pPr>
      <w:autoSpaceDE w:val="0"/>
      <w:autoSpaceDN w:val="0"/>
      <w:adjustRightInd w:val="0"/>
    </w:pPr>
    <w:rPr>
      <w:rFonts w:eastAsia="Times New Roman"/>
      <w:color w:val="000000"/>
      <w:sz w:val="24"/>
      <w:szCs w:val="24"/>
    </w:rPr>
  </w:style>
  <w:style w:type="paragraph" w:customStyle="1" w:styleId="110">
    <w:name w:val="Знак1 Знак Знак Знак1"/>
    <w:basedOn w:val="a"/>
    <w:uiPriority w:val="99"/>
    <w:rsid w:val="00210776"/>
    <w:pPr>
      <w:suppressAutoHyphens w:val="0"/>
      <w:spacing w:after="160" w:line="240" w:lineRule="exact"/>
    </w:pPr>
    <w:rPr>
      <w:rFonts w:ascii="Verdana" w:hAnsi="Verdana"/>
      <w:lang w:val="en-US" w:eastAsia="en-US"/>
    </w:rPr>
  </w:style>
  <w:style w:type="paragraph" w:customStyle="1" w:styleId="msonormalcxspmiddle">
    <w:name w:val="msonormalcxspmiddle"/>
    <w:basedOn w:val="a"/>
    <w:uiPriority w:val="99"/>
    <w:rsid w:val="005C4E69"/>
    <w:pPr>
      <w:suppressAutoHyphens w:val="0"/>
      <w:spacing w:before="100" w:beforeAutospacing="1" w:after="100" w:afterAutospacing="1"/>
    </w:pPr>
    <w:rPr>
      <w:lang w:eastAsia="ru-RU"/>
    </w:rPr>
  </w:style>
  <w:style w:type="character" w:customStyle="1" w:styleId="FontStyle14">
    <w:name w:val="Font Style14"/>
    <w:uiPriority w:val="99"/>
    <w:rsid w:val="00412B7A"/>
    <w:rPr>
      <w:rFonts w:ascii="Arial" w:hAnsi="Arial" w:cs="Arial"/>
      <w:sz w:val="18"/>
      <w:szCs w:val="18"/>
    </w:rPr>
  </w:style>
  <w:style w:type="character" w:customStyle="1" w:styleId="FontStyle12">
    <w:name w:val="Font Style12"/>
    <w:uiPriority w:val="99"/>
    <w:rsid w:val="002C599E"/>
    <w:rPr>
      <w:rFonts w:ascii="Arial" w:hAnsi="Arial" w:cs="Arial"/>
      <w:sz w:val="18"/>
      <w:szCs w:val="18"/>
    </w:rPr>
  </w:style>
  <w:style w:type="paragraph" w:customStyle="1" w:styleId="Style1">
    <w:name w:val="Style1"/>
    <w:basedOn w:val="a"/>
    <w:uiPriority w:val="99"/>
    <w:rsid w:val="002C599E"/>
    <w:pPr>
      <w:widowControl w:val="0"/>
      <w:suppressAutoHyphens w:val="0"/>
      <w:autoSpaceDE w:val="0"/>
      <w:autoSpaceDN w:val="0"/>
      <w:adjustRightInd w:val="0"/>
      <w:spacing w:line="243" w:lineRule="exact"/>
      <w:ind w:firstLine="278"/>
      <w:jc w:val="both"/>
    </w:pPr>
    <w:rPr>
      <w:rFonts w:ascii="Arial" w:eastAsia="Calibri" w:hAnsi="Arial"/>
      <w:lang w:eastAsia="ru-RU"/>
    </w:rPr>
  </w:style>
  <w:style w:type="character" w:customStyle="1" w:styleId="FontStyle13">
    <w:name w:val="Font Style13"/>
    <w:uiPriority w:val="99"/>
    <w:rsid w:val="002C599E"/>
    <w:rPr>
      <w:rFonts w:ascii="Arial" w:hAnsi="Arial" w:cs="Arial"/>
      <w:spacing w:val="10"/>
      <w:sz w:val="16"/>
      <w:szCs w:val="16"/>
    </w:rPr>
  </w:style>
  <w:style w:type="paragraph" w:customStyle="1" w:styleId="Style4">
    <w:name w:val="Style4"/>
    <w:basedOn w:val="a"/>
    <w:uiPriority w:val="99"/>
    <w:rsid w:val="002C599E"/>
    <w:pPr>
      <w:widowControl w:val="0"/>
      <w:suppressAutoHyphens w:val="0"/>
      <w:autoSpaceDE w:val="0"/>
      <w:autoSpaceDN w:val="0"/>
      <w:adjustRightInd w:val="0"/>
      <w:spacing w:line="206" w:lineRule="exact"/>
    </w:pPr>
    <w:rPr>
      <w:rFonts w:ascii="Arial" w:eastAsia="Calibri" w:hAnsi="Arial"/>
      <w:lang w:eastAsia="ru-RU"/>
    </w:rPr>
  </w:style>
  <w:style w:type="paragraph" w:customStyle="1" w:styleId="Style3">
    <w:name w:val="Style3"/>
    <w:basedOn w:val="a"/>
    <w:uiPriority w:val="99"/>
    <w:rsid w:val="002C599E"/>
    <w:pPr>
      <w:widowControl w:val="0"/>
      <w:suppressAutoHyphens w:val="0"/>
      <w:autoSpaceDE w:val="0"/>
      <w:autoSpaceDN w:val="0"/>
      <w:adjustRightInd w:val="0"/>
      <w:spacing w:line="240" w:lineRule="exact"/>
      <w:ind w:firstLine="283"/>
      <w:jc w:val="both"/>
    </w:pPr>
    <w:rPr>
      <w:rFonts w:ascii="Arial" w:eastAsia="Calibri" w:hAnsi="Arial"/>
      <w:lang w:eastAsia="ru-RU"/>
    </w:rPr>
  </w:style>
  <w:style w:type="character" w:customStyle="1" w:styleId="FontStyle11">
    <w:name w:val="Font Style11"/>
    <w:uiPriority w:val="99"/>
    <w:rsid w:val="002C599E"/>
    <w:rPr>
      <w:rFonts w:ascii="Arial" w:hAnsi="Arial" w:cs="Arial"/>
      <w:i/>
      <w:iCs/>
      <w:sz w:val="18"/>
      <w:szCs w:val="18"/>
    </w:rPr>
  </w:style>
  <w:style w:type="paragraph" w:customStyle="1" w:styleId="Style2">
    <w:name w:val="Style2"/>
    <w:basedOn w:val="a"/>
    <w:uiPriority w:val="99"/>
    <w:rsid w:val="002C599E"/>
    <w:pPr>
      <w:widowControl w:val="0"/>
      <w:suppressAutoHyphens w:val="0"/>
      <w:autoSpaceDE w:val="0"/>
      <w:autoSpaceDN w:val="0"/>
      <w:adjustRightInd w:val="0"/>
      <w:spacing w:line="250" w:lineRule="exact"/>
      <w:ind w:firstLine="298"/>
      <w:jc w:val="both"/>
    </w:pPr>
    <w:rPr>
      <w:rFonts w:ascii="Arial" w:eastAsia="Calibri" w:hAnsi="Arial"/>
      <w:lang w:eastAsia="ru-RU"/>
    </w:rPr>
  </w:style>
  <w:style w:type="paragraph" w:customStyle="1" w:styleId="Style5">
    <w:name w:val="Style5"/>
    <w:basedOn w:val="a"/>
    <w:uiPriority w:val="99"/>
    <w:rsid w:val="00D23E63"/>
    <w:pPr>
      <w:widowControl w:val="0"/>
      <w:suppressAutoHyphens w:val="0"/>
      <w:autoSpaceDE w:val="0"/>
      <w:autoSpaceDN w:val="0"/>
      <w:adjustRightInd w:val="0"/>
      <w:spacing w:line="245" w:lineRule="exact"/>
      <w:jc w:val="both"/>
    </w:pPr>
    <w:rPr>
      <w:rFonts w:ascii="Franklin Gothic Medium Cond" w:eastAsia="Calibri" w:hAnsi="Franklin Gothic Medium Cond"/>
      <w:lang w:eastAsia="ru-RU"/>
    </w:rPr>
  </w:style>
  <w:style w:type="paragraph" w:customStyle="1" w:styleId="Style7">
    <w:name w:val="Style7"/>
    <w:basedOn w:val="a"/>
    <w:uiPriority w:val="99"/>
    <w:rsid w:val="00D23E63"/>
    <w:pPr>
      <w:widowControl w:val="0"/>
      <w:suppressAutoHyphens w:val="0"/>
      <w:autoSpaceDE w:val="0"/>
      <w:autoSpaceDN w:val="0"/>
      <w:adjustRightInd w:val="0"/>
      <w:spacing w:line="215" w:lineRule="exact"/>
      <w:ind w:firstLine="110"/>
    </w:pPr>
    <w:rPr>
      <w:rFonts w:ascii="Georgia" w:eastAsia="Calibri" w:hAnsi="Georgia"/>
      <w:lang w:eastAsia="ru-RU"/>
    </w:rPr>
  </w:style>
  <w:style w:type="character" w:customStyle="1" w:styleId="FontStyle207">
    <w:name w:val="Font Style207"/>
    <w:uiPriority w:val="99"/>
    <w:rsid w:val="008B6C55"/>
    <w:rPr>
      <w:rFonts w:ascii="Century Schoolbook" w:hAnsi="Century Schoolbook"/>
      <w:sz w:val="18"/>
    </w:rPr>
  </w:style>
  <w:style w:type="paragraph" w:customStyle="1" w:styleId="Style11">
    <w:name w:val="Style11"/>
    <w:basedOn w:val="a"/>
    <w:uiPriority w:val="99"/>
    <w:rsid w:val="008B6C55"/>
    <w:pPr>
      <w:widowControl w:val="0"/>
      <w:suppressAutoHyphens w:val="0"/>
      <w:autoSpaceDE w:val="0"/>
      <w:autoSpaceDN w:val="0"/>
      <w:adjustRightInd w:val="0"/>
      <w:spacing w:line="259" w:lineRule="exact"/>
      <w:ind w:firstLine="384"/>
      <w:jc w:val="both"/>
    </w:pPr>
    <w:rPr>
      <w:rFonts w:ascii="Tahoma" w:hAnsi="Tahoma" w:cs="Tahoma"/>
      <w:lang w:eastAsia="ru-RU"/>
    </w:rPr>
  </w:style>
  <w:style w:type="paragraph" w:customStyle="1" w:styleId="Style20">
    <w:name w:val="Style20"/>
    <w:basedOn w:val="a"/>
    <w:uiPriority w:val="99"/>
    <w:rsid w:val="008B6C55"/>
    <w:pPr>
      <w:widowControl w:val="0"/>
      <w:suppressAutoHyphens w:val="0"/>
      <w:autoSpaceDE w:val="0"/>
      <w:autoSpaceDN w:val="0"/>
      <w:adjustRightInd w:val="0"/>
      <w:spacing w:line="269" w:lineRule="exact"/>
      <w:jc w:val="both"/>
    </w:pPr>
    <w:rPr>
      <w:rFonts w:ascii="Tahoma" w:hAnsi="Tahoma" w:cs="Tahoma"/>
      <w:lang w:eastAsia="ru-RU"/>
    </w:rPr>
  </w:style>
  <w:style w:type="character" w:customStyle="1" w:styleId="FontStyle227">
    <w:name w:val="Font Style227"/>
    <w:uiPriority w:val="99"/>
    <w:rsid w:val="008B6C55"/>
    <w:rPr>
      <w:rFonts w:ascii="Microsoft Sans Serif" w:hAnsi="Microsoft Sans Serif"/>
      <w:b/>
      <w:sz w:val="20"/>
    </w:rPr>
  </w:style>
  <w:style w:type="paragraph" w:customStyle="1" w:styleId="Style18">
    <w:name w:val="Style18"/>
    <w:basedOn w:val="a"/>
    <w:uiPriority w:val="99"/>
    <w:rsid w:val="008B6C55"/>
    <w:pPr>
      <w:widowControl w:val="0"/>
      <w:suppressAutoHyphens w:val="0"/>
      <w:autoSpaceDE w:val="0"/>
      <w:autoSpaceDN w:val="0"/>
      <w:adjustRightInd w:val="0"/>
    </w:pPr>
    <w:rPr>
      <w:rFonts w:ascii="Tahoma" w:hAnsi="Tahoma" w:cs="Tahoma"/>
      <w:lang w:eastAsia="ru-RU"/>
    </w:rPr>
  </w:style>
  <w:style w:type="paragraph" w:customStyle="1" w:styleId="Style14">
    <w:name w:val="Style14"/>
    <w:basedOn w:val="a"/>
    <w:uiPriority w:val="99"/>
    <w:rsid w:val="008B6C55"/>
    <w:pPr>
      <w:widowControl w:val="0"/>
      <w:suppressAutoHyphens w:val="0"/>
      <w:autoSpaceDE w:val="0"/>
      <w:autoSpaceDN w:val="0"/>
      <w:adjustRightInd w:val="0"/>
    </w:pPr>
    <w:rPr>
      <w:rFonts w:ascii="Tahoma" w:hAnsi="Tahoma" w:cs="Tahoma"/>
      <w:lang w:eastAsia="ru-RU"/>
    </w:rPr>
  </w:style>
  <w:style w:type="paragraph" w:customStyle="1" w:styleId="Style86">
    <w:name w:val="Style86"/>
    <w:basedOn w:val="a"/>
    <w:uiPriority w:val="99"/>
    <w:rsid w:val="008B6C55"/>
    <w:pPr>
      <w:widowControl w:val="0"/>
      <w:suppressAutoHyphens w:val="0"/>
      <w:autoSpaceDE w:val="0"/>
      <w:autoSpaceDN w:val="0"/>
      <w:adjustRightInd w:val="0"/>
      <w:jc w:val="both"/>
    </w:pPr>
    <w:rPr>
      <w:rFonts w:ascii="Tahoma" w:hAnsi="Tahoma" w:cs="Tahoma"/>
      <w:lang w:eastAsia="ru-RU"/>
    </w:rPr>
  </w:style>
  <w:style w:type="character" w:customStyle="1" w:styleId="FontStyle202">
    <w:name w:val="Font Style202"/>
    <w:uiPriority w:val="99"/>
    <w:rsid w:val="008B6C55"/>
    <w:rPr>
      <w:rFonts w:ascii="Century Schoolbook" w:hAnsi="Century Schoolbook"/>
      <w:b/>
      <w:sz w:val="20"/>
    </w:rPr>
  </w:style>
  <w:style w:type="paragraph" w:customStyle="1" w:styleId="Style46">
    <w:name w:val="Style46"/>
    <w:basedOn w:val="a"/>
    <w:uiPriority w:val="99"/>
    <w:rsid w:val="008B6C55"/>
    <w:pPr>
      <w:widowControl w:val="0"/>
      <w:suppressAutoHyphens w:val="0"/>
      <w:autoSpaceDE w:val="0"/>
      <w:autoSpaceDN w:val="0"/>
      <w:adjustRightInd w:val="0"/>
      <w:spacing w:line="264" w:lineRule="exact"/>
    </w:pPr>
    <w:rPr>
      <w:rFonts w:ascii="Tahoma" w:hAnsi="Tahoma" w:cs="Tahoma"/>
      <w:lang w:eastAsia="ru-RU"/>
    </w:rPr>
  </w:style>
  <w:style w:type="character" w:customStyle="1" w:styleId="FontStyle245">
    <w:name w:val="Font Style245"/>
    <w:uiPriority w:val="99"/>
    <w:rsid w:val="008B6C55"/>
    <w:rPr>
      <w:rFonts w:ascii="Microsoft Sans Serif" w:hAnsi="Microsoft Sans Serif"/>
      <w:i/>
      <w:spacing w:val="10"/>
      <w:sz w:val="14"/>
    </w:rPr>
  </w:style>
  <w:style w:type="paragraph" w:customStyle="1" w:styleId="Style8">
    <w:name w:val="Style8"/>
    <w:basedOn w:val="a"/>
    <w:uiPriority w:val="99"/>
    <w:rsid w:val="008B6C55"/>
    <w:pPr>
      <w:widowControl w:val="0"/>
      <w:suppressAutoHyphens w:val="0"/>
      <w:autoSpaceDE w:val="0"/>
      <w:autoSpaceDN w:val="0"/>
      <w:adjustRightInd w:val="0"/>
      <w:spacing w:line="221" w:lineRule="exact"/>
      <w:ind w:firstLine="298"/>
      <w:jc w:val="both"/>
    </w:pPr>
    <w:rPr>
      <w:rFonts w:ascii="Tahoma" w:hAnsi="Tahoma" w:cs="Tahoma"/>
      <w:lang w:eastAsia="ru-RU"/>
    </w:rPr>
  </w:style>
  <w:style w:type="paragraph" w:customStyle="1" w:styleId="Style79">
    <w:name w:val="Style79"/>
    <w:basedOn w:val="a"/>
    <w:uiPriority w:val="99"/>
    <w:rsid w:val="008B6C55"/>
    <w:pPr>
      <w:widowControl w:val="0"/>
      <w:suppressAutoHyphens w:val="0"/>
      <w:autoSpaceDE w:val="0"/>
      <w:autoSpaceDN w:val="0"/>
      <w:adjustRightInd w:val="0"/>
      <w:spacing w:line="263" w:lineRule="exact"/>
      <w:jc w:val="right"/>
    </w:pPr>
    <w:rPr>
      <w:rFonts w:ascii="Tahoma" w:hAnsi="Tahoma" w:cs="Tahoma"/>
      <w:lang w:eastAsia="ru-RU"/>
    </w:rPr>
  </w:style>
  <w:style w:type="paragraph" w:customStyle="1" w:styleId="Style52">
    <w:name w:val="Style52"/>
    <w:basedOn w:val="a"/>
    <w:uiPriority w:val="99"/>
    <w:rsid w:val="008B6C55"/>
    <w:pPr>
      <w:widowControl w:val="0"/>
      <w:suppressAutoHyphens w:val="0"/>
      <w:autoSpaceDE w:val="0"/>
      <w:autoSpaceDN w:val="0"/>
      <w:adjustRightInd w:val="0"/>
      <w:spacing w:line="262" w:lineRule="exact"/>
      <w:ind w:firstLine="173"/>
      <w:jc w:val="both"/>
    </w:pPr>
    <w:rPr>
      <w:rFonts w:ascii="Tahoma" w:hAnsi="Tahoma" w:cs="Tahoma"/>
      <w:lang w:eastAsia="ru-RU"/>
    </w:rPr>
  </w:style>
  <w:style w:type="character" w:customStyle="1" w:styleId="FontStyle249">
    <w:name w:val="Font Style249"/>
    <w:uiPriority w:val="99"/>
    <w:rsid w:val="008B6C55"/>
    <w:rPr>
      <w:rFonts w:ascii="MS Reference Sans Serif" w:hAnsi="MS Reference Sans Serif"/>
      <w:i/>
      <w:sz w:val="18"/>
    </w:rPr>
  </w:style>
  <w:style w:type="character" w:customStyle="1" w:styleId="FontStyle251">
    <w:name w:val="Font Style251"/>
    <w:uiPriority w:val="99"/>
    <w:rsid w:val="008B6C55"/>
    <w:rPr>
      <w:rFonts w:ascii="Microsoft Sans Serif" w:hAnsi="Microsoft Sans Serif"/>
      <w:b/>
      <w:sz w:val="10"/>
    </w:rPr>
  </w:style>
  <w:style w:type="character" w:customStyle="1" w:styleId="FontStyle209">
    <w:name w:val="Font Style209"/>
    <w:uiPriority w:val="99"/>
    <w:rsid w:val="008B6C55"/>
    <w:rPr>
      <w:rFonts w:ascii="Microsoft Sans Serif" w:hAnsi="Microsoft Sans Serif"/>
      <w:b/>
      <w:sz w:val="26"/>
    </w:rPr>
  </w:style>
  <w:style w:type="paragraph" w:customStyle="1" w:styleId="Style24">
    <w:name w:val="Style24"/>
    <w:basedOn w:val="a"/>
    <w:uiPriority w:val="99"/>
    <w:rsid w:val="008B6C55"/>
    <w:pPr>
      <w:widowControl w:val="0"/>
      <w:suppressAutoHyphens w:val="0"/>
      <w:autoSpaceDE w:val="0"/>
      <w:autoSpaceDN w:val="0"/>
      <w:adjustRightInd w:val="0"/>
      <w:spacing w:line="262" w:lineRule="exact"/>
      <w:ind w:firstLine="355"/>
    </w:pPr>
    <w:rPr>
      <w:rFonts w:ascii="Tahoma" w:hAnsi="Tahoma" w:cs="Tahoma"/>
      <w:lang w:eastAsia="ru-RU"/>
    </w:rPr>
  </w:style>
  <w:style w:type="paragraph" w:customStyle="1" w:styleId="Style9">
    <w:name w:val="Style9"/>
    <w:basedOn w:val="a"/>
    <w:uiPriority w:val="99"/>
    <w:rsid w:val="008B6C55"/>
    <w:pPr>
      <w:widowControl w:val="0"/>
      <w:suppressAutoHyphens w:val="0"/>
      <w:autoSpaceDE w:val="0"/>
      <w:autoSpaceDN w:val="0"/>
      <w:adjustRightInd w:val="0"/>
      <w:jc w:val="both"/>
    </w:pPr>
    <w:rPr>
      <w:rFonts w:ascii="Tahoma" w:hAnsi="Tahoma" w:cs="Tahoma"/>
      <w:lang w:eastAsia="ru-RU"/>
    </w:rPr>
  </w:style>
  <w:style w:type="character" w:customStyle="1" w:styleId="FontStyle252">
    <w:name w:val="Font Style252"/>
    <w:uiPriority w:val="99"/>
    <w:rsid w:val="008B6C55"/>
    <w:rPr>
      <w:rFonts w:ascii="Century Schoolbook" w:hAnsi="Century Schoolbook"/>
      <w:b/>
      <w:sz w:val="14"/>
    </w:rPr>
  </w:style>
  <w:style w:type="character" w:customStyle="1" w:styleId="FontStyle267">
    <w:name w:val="Font Style267"/>
    <w:uiPriority w:val="99"/>
    <w:rsid w:val="008B6C55"/>
    <w:rPr>
      <w:rFonts w:ascii="Franklin Gothic Medium" w:hAnsi="Franklin Gothic Medium"/>
      <w:sz w:val="20"/>
    </w:rPr>
  </w:style>
  <w:style w:type="paragraph" w:customStyle="1" w:styleId="Style103">
    <w:name w:val="Style103"/>
    <w:basedOn w:val="a"/>
    <w:uiPriority w:val="99"/>
    <w:rsid w:val="008B6C55"/>
    <w:pPr>
      <w:widowControl w:val="0"/>
      <w:suppressAutoHyphens w:val="0"/>
      <w:autoSpaceDE w:val="0"/>
      <w:autoSpaceDN w:val="0"/>
      <w:adjustRightInd w:val="0"/>
      <w:spacing w:line="259" w:lineRule="exact"/>
    </w:pPr>
    <w:rPr>
      <w:rFonts w:ascii="Tahoma" w:hAnsi="Tahoma" w:cs="Tahoma"/>
      <w:lang w:eastAsia="ru-RU"/>
    </w:rPr>
  </w:style>
  <w:style w:type="character" w:customStyle="1" w:styleId="FontStyle208">
    <w:name w:val="Font Style208"/>
    <w:uiPriority w:val="99"/>
    <w:rsid w:val="008B6C55"/>
    <w:rPr>
      <w:rFonts w:ascii="MS Reference Sans Serif" w:hAnsi="MS Reference Sans Serif"/>
      <w:b/>
      <w:smallCaps/>
      <w:sz w:val="12"/>
    </w:rPr>
  </w:style>
  <w:style w:type="paragraph" w:customStyle="1" w:styleId="Style102">
    <w:name w:val="Style102"/>
    <w:basedOn w:val="a"/>
    <w:uiPriority w:val="99"/>
    <w:rsid w:val="008B6C55"/>
    <w:pPr>
      <w:widowControl w:val="0"/>
      <w:suppressAutoHyphens w:val="0"/>
      <w:autoSpaceDE w:val="0"/>
      <w:autoSpaceDN w:val="0"/>
      <w:adjustRightInd w:val="0"/>
      <w:spacing w:line="259" w:lineRule="exact"/>
      <w:ind w:firstLine="192"/>
    </w:pPr>
    <w:rPr>
      <w:rFonts w:ascii="Tahoma" w:hAnsi="Tahoma" w:cs="Tahoma"/>
      <w:lang w:eastAsia="ru-RU"/>
    </w:rPr>
  </w:style>
  <w:style w:type="character" w:customStyle="1" w:styleId="FontStyle269">
    <w:name w:val="Font Style269"/>
    <w:uiPriority w:val="99"/>
    <w:rsid w:val="008B6C55"/>
    <w:rPr>
      <w:rFonts w:ascii="Century Schoolbook" w:hAnsi="Century Schoolbook"/>
      <w:i/>
      <w:spacing w:val="-10"/>
      <w:sz w:val="22"/>
    </w:rPr>
  </w:style>
  <w:style w:type="character" w:customStyle="1" w:styleId="FontStyle263">
    <w:name w:val="Font Style263"/>
    <w:uiPriority w:val="99"/>
    <w:rsid w:val="008B6C55"/>
    <w:rPr>
      <w:rFonts w:ascii="Century Schoolbook" w:hAnsi="Century Schoolbook"/>
      <w:sz w:val="20"/>
    </w:rPr>
  </w:style>
  <w:style w:type="paragraph" w:customStyle="1" w:styleId="Style90">
    <w:name w:val="Style90"/>
    <w:basedOn w:val="a"/>
    <w:uiPriority w:val="99"/>
    <w:rsid w:val="008B6C55"/>
    <w:pPr>
      <w:widowControl w:val="0"/>
      <w:suppressAutoHyphens w:val="0"/>
      <w:autoSpaceDE w:val="0"/>
      <w:autoSpaceDN w:val="0"/>
      <w:adjustRightInd w:val="0"/>
      <w:spacing w:line="262" w:lineRule="exact"/>
      <w:jc w:val="both"/>
    </w:pPr>
    <w:rPr>
      <w:rFonts w:ascii="Tahoma" w:hAnsi="Tahoma" w:cs="Tahoma"/>
      <w:lang w:eastAsia="ru-RU"/>
    </w:rPr>
  </w:style>
  <w:style w:type="character" w:customStyle="1" w:styleId="FontStyle217">
    <w:name w:val="Font Style217"/>
    <w:uiPriority w:val="99"/>
    <w:rsid w:val="008B6C55"/>
    <w:rPr>
      <w:rFonts w:ascii="Microsoft Sans Serif" w:hAnsi="Microsoft Sans Serif"/>
      <w:sz w:val="14"/>
    </w:rPr>
  </w:style>
  <w:style w:type="paragraph" w:customStyle="1" w:styleId="Style118">
    <w:name w:val="Style118"/>
    <w:basedOn w:val="a"/>
    <w:uiPriority w:val="99"/>
    <w:rsid w:val="008B6C55"/>
    <w:pPr>
      <w:widowControl w:val="0"/>
      <w:suppressAutoHyphens w:val="0"/>
      <w:autoSpaceDE w:val="0"/>
      <w:autoSpaceDN w:val="0"/>
      <w:adjustRightInd w:val="0"/>
      <w:spacing w:line="262" w:lineRule="exact"/>
      <w:ind w:firstLine="461"/>
      <w:jc w:val="both"/>
    </w:pPr>
    <w:rPr>
      <w:rFonts w:ascii="Tahoma" w:hAnsi="Tahoma" w:cs="Tahoma"/>
      <w:lang w:eastAsia="ru-RU"/>
    </w:rPr>
  </w:style>
  <w:style w:type="paragraph" w:customStyle="1" w:styleId="Style89">
    <w:name w:val="Style89"/>
    <w:basedOn w:val="a"/>
    <w:uiPriority w:val="99"/>
    <w:rsid w:val="008B6C55"/>
    <w:pPr>
      <w:widowControl w:val="0"/>
      <w:suppressAutoHyphens w:val="0"/>
      <w:autoSpaceDE w:val="0"/>
      <w:autoSpaceDN w:val="0"/>
      <w:adjustRightInd w:val="0"/>
      <w:spacing w:line="261" w:lineRule="exact"/>
      <w:ind w:hanging="144"/>
      <w:jc w:val="both"/>
    </w:pPr>
    <w:rPr>
      <w:rFonts w:ascii="Tahoma" w:hAnsi="Tahoma" w:cs="Tahoma"/>
      <w:lang w:eastAsia="ru-RU"/>
    </w:rPr>
  </w:style>
  <w:style w:type="character" w:customStyle="1" w:styleId="FontStyle201">
    <w:name w:val="Font Style201"/>
    <w:uiPriority w:val="99"/>
    <w:rsid w:val="008B6C55"/>
    <w:rPr>
      <w:rFonts w:ascii="Century Schoolbook" w:hAnsi="Century Schoolbook"/>
      <w:b/>
      <w:i/>
      <w:sz w:val="18"/>
    </w:rPr>
  </w:style>
  <w:style w:type="character" w:customStyle="1" w:styleId="FontStyle226">
    <w:name w:val="Font Style226"/>
    <w:uiPriority w:val="99"/>
    <w:rsid w:val="008B6C55"/>
    <w:rPr>
      <w:rFonts w:ascii="Century Schoolbook" w:hAnsi="Century Schoolbook"/>
      <w:sz w:val="18"/>
    </w:rPr>
  </w:style>
  <w:style w:type="paragraph" w:customStyle="1" w:styleId="Style156">
    <w:name w:val="Style156"/>
    <w:basedOn w:val="a"/>
    <w:uiPriority w:val="99"/>
    <w:rsid w:val="008B6C55"/>
    <w:pPr>
      <w:widowControl w:val="0"/>
      <w:suppressAutoHyphens w:val="0"/>
      <w:autoSpaceDE w:val="0"/>
      <w:autoSpaceDN w:val="0"/>
      <w:adjustRightInd w:val="0"/>
      <w:spacing w:line="262" w:lineRule="exact"/>
      <w:jc w:val="center"/>
    </w:pPr>
    <w:rPr>
      <w:rFonts w:ascii="Tahoma" w:hAnsi="Tahoma" w:cs="Tahoma"/>
      <w:lang w:eastAsia="ru-RU"/>
    </w:rPr>
  </w:style>
  <w:style w:type="character" w:customStyle="1" w:styleId="FontStyle290">
    <w:name w:val="Font Style290"/>
    <w:uiPriority w:val="99"/>
    <w:rsid w:val="008B6C55"/>
    <w:rPr>
      <w:rFonts w:ascii="Century Schoolbook" w:hAnsi="Century Schoolbook"/>
      <w:i/>
      <w:sz w:val="18"/>
    </w:rPr>
  </w:style>
  <w:style w:type="character" w:customStyle="1" w:styleId="FontStyle308">
    <w:name w:val="Font Style308"/>
    <w:uiPriority w:val="99"/>
    <w:rsid w:val="008B6C55"/>
    <w:rPr>
      <w:rFonts w:ascii="Century Schoolbook" w:hAnsi="Century Schoolbook"/>
      <w:i/>
      <w:spacing w:val="-20"/>
      <w:sz w:val="20"/>
    </w:rPr>
  </w:style>
  <w:style w:type="paragraph" w:customStyle="1" w:styleId="Style128">
    <w:name w:val="Style128"/>
    <w:basedOn w:val="a"/>
    <w:uiPriority w:val="99"/>
    <w:rsid w:val="008B6C55"/>
    <w:pPr>
      <w:widowControl w:val="0"/>
      <w:suppressAutoHyphens w:val="0"/>
      <w:autoSpaceDE w:val="0"/>
      <w:autoSpaceDN w:val="0"/>
      <w:adjustRightInd w:val="0"/>
      <w:spacing w:line="264" w:lineRule="exact"/>
    </w:pPr>
    <w:rPr>
      <w:rFonts w:ascii="Tahoma" w:hAnsi="Tahoma" w:cs="Tahoma"/>
      <w:lang w:eastAsia="ru-RU"/>
    </w:rPr>
  </w:style>
  <w:style w:type="character" w:customStyle="1" w:styleId="FontStyle292">
    <w:name w:val="Font Style292"/>
    <w:uiPriority w:val="99"/>
    <w:rsid w:val="008B6C55"/>
    <w:rPr>
      <w:rFonts w:ascii="Century Schoolbook" w:hAnsi="Century Schoolbook"/>
      <w:b/>
      <w:sz w:val="18"/>
    </w:rPr>
  </w:style>
  <w:style w:type="paragraph" w:customStyle="1" w:styleId="Style94">
    <w:name w:val="Style94"/>
    <w:basedOn w:val="a"/>
    <w:uiPriority w:val="99"/>
    <w:rsid w:val="008B6C55"/>
    <w:pPr>
      <w:widowControl w:val="0"/>
      <w:suppressAutoHyphens w:val="0"/>
      <w:autoSpaceDE w:val="0"/>
      <w:autoSpaceDN w:val="0"/>
      <w:adjustRightInd w:val="0"/>
      <w:spacing w:line="259" w:lineRule="exact"/>
    </w:pPr>
    <w:rPr>
      <w:rFonts w:ascii="Tahoma" w:hAnsi="Tahoma" w:cs="Tahoma"/>
      <w:lang w:eastAsia="ru-RU"/>
    </w:rPr>
  </w:style>
  <w:style w:type="character" w:customStyle="1" w:styleId="FontStyle293">
    <w:name w:val="Font Style293"/>
    <w:uiPriority w:val="99"/>
    <w:rsid w:val="008B6C55"/>
    <w:rPr>
      <w:rFonts w:ascii="Bookman Old Style" w:hAnsi="Bookman Old Style"/>
      <w:b/>
      <w:i/>
      <w:sz w:val="12"/>
    </w:rPr>
  </w:style>
  <w:style w:type="character" w:customStyle="1" w:styleId="FontStyle247">
    <w:name w:val="Font Style247"/>
    <w:uiPriority w:val="99"/>
    <w:rsid w:val="008B6C55"/>
    <w:rPr>
      <w:rFonts w:ascii="Century Schoolbook" w:hAnsi="Century Schoolbook"/>
      <w:spacing w:val="-10"/>
      <w:sz w:val="20"/>
    </w:rPr>
  </w:style>
  <w:style w:type="paragraph" w:customStyle="1" w:styleId="Style117">
    <w:name w:val="Style117"/>
    <w:basedOn w:val="a"/>
    <w:uiPriority w:val="99"/>
    <w:rsid w:val="008B6C55"/>
    <w:pPr>
      <w:widowControl w:val="0"/>
      <w:suppressAutoHyphens w:val="0"/>
      <w:autoSpaceDE w:val="0"/>
      <w:autoSpaceDN w:val="0"/>
      <w:adjustRightInd w:val="0"/>
      <w:spacing w:line="262" w:lineRule="exact"/>
      <w:jc w:val="both"/>
    </w:pPr>
    <w:rPr>
      <w:rFonts w:ascii="Tahoma" w:hAnsi="Tahoma" w:cs="Tahoma"/>
      <w:lang w:eastAsia="ru-RU"/>
    </w:rPr>
  </w:style>
  <w:style w:type="character" w:customStyle="1" w:styleId="FontStyle214">
    <w:name w:val="Font Style214"/>
    <w:uiPriority w:val="99"/>
    <w:rsid w:val="008B6C55"/>
    <w:rPr>
      <w:rFonts w:ascii="Century Schoolbook" w:hAnsi="Century Schoolbook"/>
      <w:i/>
      <w:spacing w:val="20"/>
      <w:sz w:val="18"/>
    </w:rPr>
  </w:style>
  <w:style w:type="character" w:customStyle="1" w:styleId="FontStyle229">
    <w:name w:val="Font Style229"/>
    <w:uiPriority w:val="99"/>
    <w:rsid w:val="008B6C55"/>
    <w:rPr>
      <w:rFonts w:ascii="MS Reference Sans Serif" w:hAnsi="MS Reference Sans Serif"/>
      <w:i/>
      <w:spacing w:val="-10"/>
      <w:sz w:val="18"/>
    </w:rPr>
  </w:style>
  <w:style w:type="character" w:customStyle="1" w:styleId="FontStyle242">
    <w:name w:val="Font Style242"/>
    <w:uiPriority w:val="99"/>
    <w:rsid w:val="008B6C55"/>
    <w:rPr>
      <w:rFonts w:ascii="Century Schoolbook" w:hAnsi="Century Schoolbook"/>
      <w:b/>
      <w:sz w:val="12"/>
    </w:rPr>
  </w:style>
  <w:style w:type="character" w:customStyle="1" w:styleId="FontStyle301">
    <w:name w:val="Font Style301"/>
    <w:uiPriority w:val="99"/>
    <w:rsid w:val="008B6C55"/>
    <w:rPr>
      <w:rFonts w:ascii="Franklin Gothic Medium" w:hAnsi="Franklin Gothic Medium"/>
      <w:i/>
      <w:sz w:val="18"/>
    </w:rPr>
  </w:style>
  <w:style w:type="paragraph" w:customStyle="1" w:styleId="Style93">
    <w:name w:val="Style93"/>
    <w:basedOn w:val="a"/>
    <w:uiPriority w:val="99"/>
    <w:rsid w:val="008B6C55"/>
    <w:pPr>
      <w:widowControl w:val="0"/>
      <w:suppressAutoHyphens w:val="0"/>
      <w:autoSpaceDE w:val="0"/>
      <w:autoSpaceDN w:val="0"/>
      <w:adjustRightInd w:val="0"/>
      <w:spacing w:line="317" w:lineRule="exact"/>
    </w:pPr>
    <w:rPr>
      <w:rFonts w:ascii="Tahoma" w:hAnsi="Tahoma" w:cs="Tahoma"/>
      <w:lang w:eastAsia="ru-RU"/>
    </w:rPr>
  </w:style>
  <w:style w:type="character" w:customStyle="1" w:styleId="FontStyle266">
    <w:name w:val="Font Style266"/>
    <w:uiPriority w:val="99"/>
    <w:rsid w:val="008B6C55"/>
    <w:rPr>
      <w:rFonts w:ascii="Microsoft Sans Serif" w:hAnsi="Microsoft Sans Serif"/>
      <w:b/>
      <w:sz w:val="28"/>
    </w:rPr>
  </w:style>
  <w:style w:type="paragraph" w:customStyle="1" w:styleId="Style38">
    <w:name w:val="Style38"/>
    <w:basedOn w:val="a"/>
    <w:uiPriority w:val="99"/>
    <w:rsid w:val="000F2F7E"/>
    <w:pPr>
      <w:widowControl w:val="0"/>
      <w:suppressAutoHyphens w:val="0"/>
      <w:autoSpaceDE w:val="0"/>
      <w:autoSpaceDN w:val="0"/>
      <w:adjustRightInd w:val="0"/>
      <w:spacing w:line="278" w:lineRule="exact"/>
      <w:ind w:firstLine="710"/>
    </w:pPr>
    <w:rPr>
      <w:rFonts w:ascii="Arial" w:hAnsi="Arial" w:cs="Arial"/>
      <w:lang w:eastAsia="ru-RU"/>
    </w:rPr>
  </w:style>
  <w:style w:type="paragraph" w:customStyle="1" w:styleId="Style97">
    <w:name w:val="Style97"/>
    <w:basedOn w:val="a"/>
    <w:uiPriority w:val="99"/>
    <w:rsid w:val="000F2F7E"/>
    <w:pPr>
      <w:widowControl w:val="0"/>
      <w:suppressAutoHyphens w:val="0"/>
      <w:autoSpaceDE w:val="0"/>
      <w:autoSpaceDN w:val="0"/>
      <w:adjustRightInd w:val="0"/>
      <w:spacing w:line="278" w:lineRule="exact"/>
      <w:ind w:firstLine="701"/>
      <w:jc w:val="both"/>
    </w:pPr>
    <w:rPr>
      <w:rFonts w:ascii="Arial" w:hAnsi="Arial" w:cs="Arial"/>
      <w:lang w:eastAsia="ru-RU"/>
    </w:rPr>
  </w:style>
  <w:style w:type="character" w:customStyle="1" w:styleId="FontStyle152">
    <w:name w:val="Font Style152"/>
    <w:uiPriority w:val="99"/>
    <w:rsid w:val="000F2F7E"/>
    <w:rPr>
      <w:rFonts w:ascii="Times New Roman" w:hAnsi="Times New Roman" w:cs="Times New Roman" w:hint="default"/>
      <w:sz w:val="22"/>
      <w:szCs w:val="22"/>
    </w:rPr>
  </w:style>
  <w:style w:type="character" w:customStyle="1" w:styleId="FontStyle147">
    <w:name w:val="Font Style147"/>
    <w:uiPriority w:val="99"/>
    <w:rsid w:val="000F2F7E"/>
    <w:rPr>
      <w:rFonts w:ascii="Times New Roman" w:hAnsi="Times New Roman" w:cs="Times New Roman" w:hint="default"/>
      <w:b/>
      <w:bCs/>
      <w:sz w:val="22"/>
      <w:szCs w:val="22"/>
    </w:rPr>
  </w:style>
  <w:style w:type="character" w:customStyle="1" w:styleId="FontStyle139">
    <w:name w:val="Font Style139"/>
    <w:uiPriority w:val="99"/>
    <w:rsid w:val="000F2F7E"/>
    <w:rPr>
      <w:rFonts w:ascii="Times New Roman" w:hAnsi="Times New Roman" w:cs="Times New Roman" w:hint="default"/>
      <w:i/>
      <w:iCs/>
      <w:sz w:val="22"/>
      <w:szCs w:val="22"/>
    </w:rPr>
  </w:style>
  <w:style w:type="character" w:customStyle="1" w:styleId="FontStyle156">
    <w:name w:val="Font Style156"/>
    <w:uiPriority w:val="99"/>
    <w:rsid w:val="000F2F7E"/>
    <w:rPr>
      <w:rFonts w:ascii="Times New Roman" w:hAnsi="Times New Roman" w:cs="Times New Roman" w:hint="default"/>
      <w:sz w:val="22"/>
      <w:szCs w:val="22"/>
    </w:rPr>
  </w:style>
  <w:style w:type="character" w:customStyle="1" w:styleId="aff1">
    <w:name w:val="Текст концевой сноски Знак"/>
    <w:link w:val="aff2"/>
    <w:uiPriority w:val="99"/>
    <w:semiHidden/>
    <w:rsid w:val="000F2F7E"/>
    <w:rPr>
      <w:rFonts w:ascii="Calibri" w:hAnsi="Calibri"/>
      <w:sz w:val="20"/>
      <w:szCs w:val="20"/>
      <w:lang w:eastAsia="en-US"/>
    </w:rPr>
  </w:style>
  <w:style w:type="paragraph" w:styleId="aff2">
    <w:name w:val="endnote text"/>
    <w:basedOn w:val="a"/>
    <w:link w:val="aff1"/>
    <w:uiPriority w:val="99"/>
    <w:semiHidden/>
    <w:unhideWhenUsed/>
    <w:locked/>
    <w:rsid w:val="000F2F7E"/>
    <w:pPr>
      <w:suppressAutoHyphens w:val="0"/>
    </w:pPr>
    <w:rPr>
      <w:rFonts w:ascii="Calibri" w:eastAsia="Calibri" w:hAnsi="Calibri"/>
      <w:sz w:val="20"/>
      <w:szCs w:val="20"/>
      <w:lang w:eastAsia="en-US"/>
    </w:rPr>
  </w:style>
  <w:style w:type="character" w:customStyle="1" w:styleId="34">
    <w:name w:val="Основной текст с отступом 3 Знак"/>
    <w:link w:val="35"/>
    <w:uiPriority w:val="99"/>
    <w:rsid w:val="000F2F7E"/>
    <w:rPr>
      <w:sz w:val="16"/>
      <w:szCs w:val="16"/>
      <w:lang w:eastAsia="ar-SA"/>
    </w:rPr>
  </w:style>
  <w:style w:type="paragraph" w:styleId="35">
    <w:name w:val="Body Text Indent 3"/>
    <w:basedOn w:val="a"/>
    <w:link w:val="34"/>
    <w:uiPriority w:val="99"/>
    <w:unhideWhenUsed/>
    <w:locked/>
    <w:rsid w:val="000F2F7E"/>
    <w:pPr>
      <w:spacing w:after="120"/>
      <w:ind w:left="283"/>
    </w:pPr>
    <w:rPr>
      <w:rFonts w:eastAsia="Calibri"/>
      <w:sz w:val="16"/>
      <w:szCs w:val="16"/>
    </w:rPr>
  </w:style>
  <w:style w:type="character" w:customStyle="1" w:styleId="aff3">
    <w:name w:val="Основной текст_"/>
    <w:link w:val="36"/>
    <w:uiPriority w:val="99"/>
    <w:locked/>
    <w:rsid w:val="000F2F7E"/>
    <w:rPr>
      <w:rFonts w:cs="Mangal"/>
      <w:spacing w:val="4"/>
      <w:sz w:val="25"/>
      <w:szCs w:val="25"/>
      <w:shd w:val="clear" w:color="auto" w:fill="FFFFFF"/>
      <w:lang w:bidi="hi-IN"/>
    </w:rPr>
  </w:style>
  <w:style w:type="paragraph" w:customStyle="1" w:styleId="36">
    <w:name w:val="Основной текст3"/>
    <w:basedOn w:val="a"/>
    <w:link w:val="aff3"/>
    <w:uiPriority w:val="99"/>
    <w:rsid w:val="000F2F7E"/>
    <w:pPr>
      <w:widowControl w:val="0"/>
      <w:shd w:val="clear" w:color="auto" w:fill="FFFFFF"/>
      <w:suppressAutoHyphens w:val="0"/>
      <w:spacing w:line="322" w:lineRule="exact"/>
      <w:jc w:val="both"/>
    </w:pPr>
    <w:rPr>
      <w:rFonts w:eastAsia="Calibri" w:cs="Mangal"/>
      <w:spacing w:val="4"/>
      <w:sz w:val="25"/>
      <w:szCs w:val="25"/>
      <w:lang w:eastAsia="ru-RU" w:bidi="hi-IN"/>
    </w:rPr>
  </w:style>
  <w:style w:type="paragraph" w:customStyle="1" w:styleId="c1">
    <w:name w:val="c1"/>
    <w:basedOn w:val="a"/>
    <w:rsid w:val="000F2F7E"/>
    <w:pPr>
      <w:suppressAutoHyphens w:val="0"/>
      <w:spacing w:before="90" w:after="90"/>
    </w:pPr>
    <w:rPr>
      <w:lang w:eastAsia="ru-RU"/>
    </w:rPr>
  </w:style>
  <w:style w:type="character" w:customStyle="1" w:styleId="c0">
    <w:name w:val="c0"/>
    <w:uiPriority w:val="99"/>
    <w:rsid w:val="000F2F7E"/>
    <w:rPr>
      <w:rFonts w:ascii="Times New Roman" w:hAnsi="Times New Roman" w:cs="Times New Roman" w:hint="default"/>
    </w:rPr>
  </w:style>
  <w:style w:type="character" w:styleId="aff4">
    <w:name w:val="Emphasis"/>
    <w:qFormat/>
    <w:locked/>
    <w:rsid w:val="00626475"/>
    <w:rPr>
      <w:i/>
      <w:iCs/>
    </w:rPr>
  </w:style>
  <w:style w:type="paragraph" w:customStyle="1" w:styleId="c24">
    <w:name w:val="c24"/>
    <w:basedOn w:val="a"/>
    <w:rsid w:val="001460C5"/>
    <w:pPr>
      <w:suppressAutoHyphens w:val="0"/>
      <w:spacing w:before="100" w:beforeAutospacing="1" w:after="100" w:afterAutospacing="1"/>
    </w:pPr>
    <w:rPr>
      <w:lang w:eastAsia="ru-RU"/>
    </w:rPr>
  </w:style>
  <w:style w:type="character" w:customStyle="1" w:styleId="c2">
    <w:name w:val="c2"/>
    <w:rsid w:val="005767A7"/>
  </w:style>
  <w:style w:type="character" w:customStyle="1" w:styleId="apple-converted-space">
    <w:name w:val="apple-converted-space"/>
    <w:uiPriority w:val="99"/>
    <w:rsid w:val="00177CA1"/>
  </w:style>
  <w:style w:type="table" w:customStyle="1" w:styleId="TableGrid">
    <w:name w:val="TableGrid"/>
    <w:rsid w:val="00E46882"/>
    <w:rPr>
      <w:rFonts w:ascii="Calibri" w:eastAsia="Times New Roman" w:hAnsi="Calibri"/>
      <w:sz w:val="22"/>
      <w:szCs w:val="22"/>
    </w:rPr>
    <w:tblPr>
      <w:tblCellMar>
        <w:top w:w="0" w:type="dxa"/>
        <w:left w:w="0" w:type="dxa"/>
        <w:bottom w:w="0" w:type="dxa"/>
        <w:right w:w="0" w:type="dxa"/>
      </w:tblCellMar>
    </w:tblPr>
  </w:style>
  <w:style w:type="character" w:customStyle="1" w:styleId="26">
    <w:name w:val="Заголовок №2"/>
    <w:uiPriority w:val="99"/>
    <w:rsid w:val="00534C8F"/>
    <w:rPr>
      <w:rFonts w:ascii="Tahoma" w:eastAsia="Times New Roman" w:hAnsi="Tahoma" w:cs="Tahoma"/>
      <w:b/>
      <w:bCs/>
      <w:color w:val="000000"/>
      <w:spacing w:val="0"/>
      <w:w w:val="100"/>
      <w:position w:val="0"/>
      <w:sz w:val="30"/>
      <w:szCs w:val="30"/>
      <w:u w:val="none"/>
      <w:lang w:val="ru-RU" w:eastAsia="ru-RU"/>
    </w:rPr>
  </w:style>
  <w:style w:type="character" w:customStyle="1" w:styleId="15">
    <w:name w:val="Заголовок №1_"/>
    <w:link w:val="16"/>
    <w:locked/>
    <w:rsid w:val="002E7DA2"/>
    <w:rPr>
      <w:sz w:val="41"/>
      <w:szCs w:val="41"/>
      <w:shd w:val="clear" w:color="auto" w:fill="FFFFFF"/>
    </w:rPr>
  </w:style>
  <w:style w:type="paragraph" w:customStyle="1" w:styleId="16">
    <w:name w:val="Заголовок №1"/>
    <w:basedOn w:val="a"/>
    <w:link w:val="15"/>
    <w:rsid w:val="002E7DA2"/>
    <w:pPr>
      <w:shd w:val="clear" w:color="auto" w:fill="FFFFFF"/>
      <w:suppressAutoHyphens w:val="0"/>
      <w:spacing w:line="494" w:lineRule="exact"/>
      <w:outlineLvl w:val="0"/>
    </w:pPr>
    <w:rPr>
      <w:rFonts w:eastAsia="Calibri"/>
      <w:sz w:val="41"/>
      <w:szCs w:val="41"/>
      <w:lang w:eastAsia="ru-RU"/>
    </w:rPr>
  </w:style>
  <w:style w:type="character" w:styleId="aff5">
    <w:name w:val="Hyperlink"/>
    <w:basedOn w:val="a0"/>
    <w:uiPriority w:val="99"/>
    <w:semiHidden/>
    <w:unhideWhenUsed/>
    <w:locked/>
    <w:rsid w:val="00ED05F3"/>
    <w:rPr>
      <w:color w:val="0000FF" w:themeColor="hyperlink"/>
      <w:u w:val="single"/>
    </w:rPr>
  </w:style>
  <w:style w:type="paragraph" w:customStyle="1" w:styleId="51">
    <w:name w:val="Основной текст5"/>
    <w:basedOn w:val="a"/>
    <w:rsid w:val="00ED05F3"/>
    <w:pPr>
      <w:widowControl w:val="0"/>
      <w:shd w:val="clear" w:color="auto" w:fill="FFFFFF"/>
      <w:suppressAutoHyphens w:val="0"/>
      <w:spacing w:after="240" w:line="322" w:lineRule="exact"/>
      <w:ind w:hanging="740"/>
      <w:jc w:val="both"/>
    </w:pPr>
    <w:rPr>
      <w:rFonts w:eastAsia="Calibri"/>
      <w:sz w:val="26"/>
      <w:szCs w:val="26"/>
      <w:lang w:eastAsia="ru-RU"/>
    </w:rPr>
  </w:style>
  <w:style w:type="character" w:customStyle="1" w:styleId="17">
    <w:name w:val="Основной текст1"/>
    <w:uiPriority w:val="99"/>
    <w:rsid w:val="0017621F"/>
    <w:rPr>
      <w:rFonts w:ascii="Georgia" w:hAnsi="Georgia" w:cs="Georgia"/>
      <w:color w:val="000000"/>
      <w:spacing w:val="0"/>
      <w:w w:val="100"/>
      <w:position w:val="0"/>
      <w:sz w:val="20"/>
      <w:szCs w:val="20"/>
      <w:shd w:val="clear" w:color="auto" w:fill="FFFFFF"/>
      <w:lang w:val="ru-RU" w:eastAsia="ru-RU"/>
    </w:rPr>
  </w:style>
  <w:style w:type="paragraph" w:customStyle="1" w:styleId="27">
    <w:name w:val="Основной текст2"/>
    <w:basedOn w:val="a"/>
    <w:uiPriority w:val="99"/>
    <w:rsid w:val="0017621F"/>
    <w:pPr>
      <w:widowControl w:val="0"/>
      <w:shd w:val="clear" w:color="auto" w:fill="FFFFFF"/>
      <w:suppressAutoHyphens w:val="0"/>
      <w:spacing w:before="180" w:line="259" w:lineRule="exact"/>
      <w:ind w:firstLine="380"/>
    </w:pPr>
    <w:rPr>
      <w:rFonts w:ascii="Georgia" w:eastAsia="Calibri" w:hAnsi="Georgia" w:cs="Georgia"/>
      <w:sz w:val="20"/>
      <w:szCs w:val="20"/>
      <w:lang w:eastAsia="en-US"/>
    </w:rPr>
  </w:style>
  <w:style w:type="character" w:customStyle="1" w:styleId="aff6">
    <w:name w:val="Основной текст + Полужирный"/>
    <w:aliases w:val="Курсив,Основной текст + 9 pt,Полужирный,Интервал 0 pt,Основной текст + 7 pt,Интервал 0 pt1"/>
    <w:uiPriority w:val="99"/>
    <w:rsid w:val="0017621F"/>
    <w:rPr>
      <w:rFonts w:ascii="Georgia" w:hAnsi="Georgia" w:cs="Times New Roman"/>
      <w:b/>
      <w:bCs/>
      <w:i/>
      <w:iCs/>
      <w:color w:val="000000"/>
      <w:spacing w:val="0"/>
      <w:w w:val="100"/>
      <w:position w:val="0"/>
      <w:sz w:val="20"/>
      <w:szCs w:val="20"/>
      <w:shd w:val="clear" w:color="auto" w:fill="FFFFFF"/>
      <w:lang w:val="ru-RU" w:eastAsia="ru-RU"/>
    </w:rPr>
  </w:style>
  <w:style w:type="character" w:customStyle="1" w:styleId="18">
    <w:name w:val="Основной текст + Полужирный1"/>
    <w:uiPriority w:val="99"/>
    <w:rsid w:val="0017621F"/>
    <w:rPr>
      <w:rFonts w:ascii="Georgia" w:hAnsi="Georgia" w:cs="Times New Roman"/>
      <w:b/>
      <w:bCs/>
      <w:color w:val="000000"/>
      <w:spacing w:val="0"/>
      <w:w w:val="100"/>
      <w:position w:val="0"/>
      <w:sz w:val="20"/>
      <w:szCs w:val="20"/>
      <w:shd w:val="clear" w:color="auto" w:fill="FFFFFF"/>
      <w:lang w:val="ru-RU" w:eastAsia="ru-RU"/>
    </w:rPr>
  </w:style>
  <w:style w:type="paragraph" w:customStyle="1" w:styleId="c5">
    <w:name w:val="c5"/>
    <w:basedOn w:val="a"/>
    <w:uiPriority w:val="99"/>
    <w:rsid w:val="005F7798"/>
    <w:pPr>
      <w:suppressAutoHyphens w:val="0"/>
      <w:spacing w:before="100" w:beforeAutospacing="1" w:after="100" w:afterAutospacing="1"/>
    </w:pPr>
    <w:rPr>
      <w:lang w:eastAsia="ru-RU"/>
    </w:rPr>
  </w:style>
  <w:style w:type="paragraph" w:customStyle="1" w:styleId="c8">
    <w:name w:val="c8"/>
    <w:basedOn w:val="a"/>
    <w:rsid w:val="005F7798"/>
    <w:pPr>
      <w:suppressAutoHyphens w:val="0"/>
      <w:spacing w:before="100" w:beforeAutospacing="1" w:after="100" w:afterAutospacing="1"/>
    </w:pPr>
    <w:rPr>
      <w:lang w:eastAsia="ru-RU"/>
    </w:rPr>
  </w:style>
  <w:style w:type="paragraph" w:customStyle="1" w:styleId="c7">
    <w:name w:val="c7"/>
    <w:basedOn w:val="a"/>
    <w:rsid w:val="005F7798"/>
    <w:pPr>
      <w:suppressAutoHyphens w:val="0"/>
      <w:spacing w:before="100" w:beforeAutospacing="1" w:after="100" w:afterAutospacing="1"/>
    </w:pPr>
    <w:rPr>
      <w:lang w:eastAsia="ru-RU"/>
    </w:rPr>
  </w:style>
  <w:style w:type="character" w:customStyle="1" w:styleId="c3">
    <w:name w:val="c3"/>
    <w:basedOn w:val="a0"/>
    <w:rsid w:val="005F7798"/>
  </w:style>
  <w:style w:type="character" w:customStyle="1" w:styleId="c6">
    <w:name w:val="c6"/>
    <w:basedOn w:val="a0"/>
    <w:rsid w:val="005F7798"/>
  </w:style>
  <w:style w:type="character" w:customStyle="1" w:styleId="c9">
    <w:name w:val="c9"/>
    <w:basedOn w:val="a0"/>
    <w:rsid w:val="005F7798"/>
  </w:style>
  <w:style w:type="paragraph" w:customStyle="1" w:styleId="c19">
    <w:name w:val="c19"/>
    <w:basedOn w:val="a"/>
    <w:rsid w:val="005F7798"/>
    <w:pPr>
      <w:suppressAutoHyphens w:val="0"/>
      <w:spacing w:before="100" w:beforeAutospacing="1" w:after="100" w:afterAutospacing="1"/>
    </w:pPr>
    <w:rPr>
      <w:lang w:eastAsia="ru-RU"/>
    </w:rPr>
  </w:style>
  <w:style w:type="character" w:customStyle="1" w:styleId="c17">
    <w:name w:val="c17"/>
    <w:basedOn w:val="a0"/>
    <w:rsid w:val="005F7798"/>
  </w:style>
  <w:style w:type="paragraph" w:customStyle="1" w:styleId="c23">
    <w:name w:val="c23"/>
    <w:basedOn w:val="a"/>
    <w:rsid w:val="005F7798"/>
    <w:pPr>
      <w:suppressAutoHyphens w:val="0"/>
      <w:spacing w:before="100" w:beforeAutospacing="1" w:after="100" w:afterAutospacing="1"/>
    </w:pPr>
    <w:rPr>
      <w:lang w:eastAsia="ru-RU"/>
    </w:rPr>
  </w:style>
  <w:style w:type="paragraph" w:styleId="aff7">
    <w:name w:val="No Spacing"/>
    <w:uiPriority w:val="99"/>
    <w:qFormat/>
    <w:rsid w:val="0082203F"/>
    <w:rPr>
      <w:rFonts w:ascii="Calibri" w:eastAsia="Times New Roman" w:hAnsi="Calibri" w:cs="Calibri"/>
      <w:sz w:val="22"/>
      <w:szCs w:val="22"/>
      <w:lang w:eastAsia="en-US"/>
    </w:rPr>
  </w:style>
  <w:style w:type="paragraph" w:customStyle="1" w:styleId="19">
    <w:name w:val="Абзац списка1"/>
    <w:basedOn w:val="a"/>
    <w:rsid w:val="00881A63"/>
    <w:pPr>
      <w:suppressAutoHyphens w:val="0"/>
      <w:spacing w:after="200" w:line="276" w:lineRule="auto"/>
      <w:ind w:left="720"/>
      <w:contextualSpacing/>
    </w:pPr>
    <w:rPr>
      <w:rFonts w:ascii="Calibri"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B7781"/>
    <w:pPr>
      <w:suppressAutoHyphens/>
    </w:pPr>
    <w:rPr>
      <w:rFonts w:eastAsia="Times New Roman"/>
      <w:sz w:val="24"/>
      <w:szCs w:val="24"/>
      <w:lang w:eastAsia="ar-SA"/>
    </w:rPr>
  </w:style>
  <w:style w:type="paragraph" w:styleId="1">
    <w:name w:val="heading 1"/>
    <w:basedOn w:val="a"/>
    <w:next w:val="a"/>
    <w:link w:val="10"/>
    <w:uiPriority w:val="99"/>
    <w:qFormat/>
    <w:rsid w:val="00AB7781"/>
    <w:pPr>
      <w:keepNext/>
      <w:tabs>
        <w:tab w:val="num" w:pos="0"/>
      </w:tabs>
      <w:spacing w:line="360" w:lineRule="auto"/>
      <w:jc w:val="both"/>
      <w:outlineLvl w:val="0"/>
    </w:pPr>
    <w:rPr>
      <w:sz w:val="26"/>
      <w:szCs w:val="26"/>
      <w:u w:val="single"/>
    </w:rPr>
  </w:style>
  <w:style w:type="paragraph" w:styleId="2">
    <w:name w:val="heading 2"/>
    <w:basedOn w:val="a"/>
    <w:next w:val="a"/>
    <w:link w:val="20"/>
    <w:uiPriority w:val="99"/>
    <w:qFormat/>
    <w:rsid w:val="00AB7781"/>
    <w:pPr>
      <w:keepNext/>
      <w:tabs>
        <w:tab w:val="num" w:pos="0"/>
      </w:tabs>
      <w:jc w:val="both"/>
      <w:outlineLvl w:val="1"/>
    </w:pPr>
    <w:rPr>
      <w:i/>
      <w:iCs/>
    </w:rPr>
  </w:style>
  <w:style w:type="paragraph" w:styleId="3">
    <w:name w:val="heading 3"/>
    <w:basedOn w:val="a"/>
    <w:next w:val="a"/>
    <w:link w:val="30"/>
    <w:uiPriority w:val="99"/>
    <w:qFormat/>
    <w:rsid w:val="00AB7781"/>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B7781"/>
    <w:pPr>
      <w:keepNext/>
      <w:keepLines/>
      <w:suppressAutoHyphens w:val="0"/>
      <w:spacing w:before="200"/>
      <w:outlineLvl w:val="3"/>
    </w:pPr>
    <w:rPr>
      <w:rFonts w:ascii="Cambria" w:hAnsi="Cambria"/>
      <w:b/>
      <w:bCs/>
      <w:i/>
      <w:iCs/>
      <w:color w:val="4F81BD"/>
      <w:szCs w:val="20"/>
      <w:lang w:eastAsia="ru-RU"/>
    </w:rPr>
  </w:style>
  <w:style w:type="paragraph" w:styleId="5">
    <w:name w:val="heading 5"/>
    <w:basedOn w:val="a"/>
    <w:next w:val="a"/>
    <w:link w:val="50"/>
    <w:semiHidden/>
    <w:unhideWhenUsed/>
    <w:qFormat/>
    <w:locked/>
    <w:rsid w:val="000F2F7E"/>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locked/>
    <w:rsid w:val="000F2F7E"/>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B7781"/>
    <w:rPr>
      <w:rFonts w:eastAsia="Times New Roman" w:cs="Times New Roman"/>
      <w:sz w:val="26"/>
      <w:szCs w:val="26"/>
      <w:u w:val="single"/>
      <w:lang w:eastAsia="ar-SA" w:bidi="ar-SA"/>
    </w:rPr>
  </w:style>
  <w:style w:type="character" w:customStyle="1" w:styleId="20">
    <w:name w:val="Заголовок 2 Знак"/>
    <w:link w:val="2"/>
    <w:uiPriority w:val="99"/>
    <w:locked/>
    <w:rsid w:val="00AB7781"/>
    <w:rPr>
      <w:rFonts w:eastAsia="Times New Roman" w:cs="Times New Roman"/>
      <w:i/>
      <w:iCs/>
      <w:lang w:eastAsia="ar-SA" w:bidi="ar-SA"/>
    </w:rPr>
  </w:style>
  <w:style w:type="character" w:customStyle="1" w:styleId="30">
    <w:name w:val="Заголовок 3 Знак"/>
    <w:link w:val="3"/>
    <w:uiPriority w:val="99"/>
    <w:locked/>
    <w:rsid w:val="00AB7781"/>
    <w:rPr>
      <w:rFonts w:ascii="Arial" w:hAnsi="Arial" w:cs="Arial"/>
      <w:b/>
      <w:bCs/>
      <w:sz w:val="26"/>
      <w:szCs w:val="26"/>
      <w:lang w:eastAsia="ar-SA" w:bidi="ar-SA"/>
    </w:rPr>
  </w:style>
  <w:style w:type="character" w:customStyle="1" w:styleId="40">
    <w:name w:val="Заголовок 4 Знак"/>
    <w:link w:val="4"/>
    <w:uiPriority w:val="99"/>
    <w:locked/>
    <w:rsid w:val="00AB7781"/>
    <w:rPr>
      <w:rFonts w:ascii="Cambria" w:hAnsi="Cambria" w:cs="Times New Roman"/>
      <w:b/>
      <w:bCs/>
      <w:i/>
      <w:iCs/>
      <w:color w:val="4F81BD"/>
      <w:sz w:val="20"/>
      <w:szCs w:val="20"/>
      <w:lang w:eastAsia="ru-RU"/>
    </w:rPr>
  </w:style>
  <w:style w:type="character" w:customStyle="1" w:styleId="50">
    <w:name w:val="Заголовок 5 Знак"/>
    <w:link w:val="5"/>
    <w:semiHidden/>
    <w:rsid w:val="000F2F7E"/>
    <w:rPr>
      <w:rFonts w:ascii="Calibri" w:eastAsia="Times New Roman" w:hAnsi="Calibri"/>
      <w:b/>
      <w:bCs/>
      <w:i/>
      <w:iCs/>
      <w:sz w:val="26"/>
      <w:szCs w:val="26"/>
      <w:lang w:eastAsia="ar-SA"/>
    </w:rPr>
  </w:style>
  <w:style w:type="character" w:customStyle="1" w:styleId="60">
    <w:name w:val="Заголовок 6 Знак"/>
    <w:link w:val="6"/>
    <w:semiHidden/>
    <w:rsid w:val="000F2F7E"/>
    <w:rPr>
      <w:rFonts w:ascii="Calibri" w:eastAsia="Times New Roman" w:hAnsi="Calibri"/>
      <w:b/>
      <w:bCs/>
      <w:lang w:eastAsia="ar-SA"/>
    </w:rPr>
  </w:style>
  <w:style w:type="paragraph" w:styleId="a3">
    <w:name w:val="Body Text Indent"/>
    <w:basedOn w:val="a"/>
    <w:link w:val="a4"/>
    <w:uiPriority w:val="99"/>
    <w:rsid w:val="00AB7781"/>
    <w:pPr>
      <w:ind w:left="357"/>
    </w:pPr>
  </w:style>
  <w:style w:type="character" w:customStyle="1" w:styleId="a4">
    <w:name w:val="Основной текст с отступом Знак"/>
    <w:link w:val="a3"/>
    <w:uiPriority w:val="99"/>
    <w:locked/>
    <w:rsid w:val="00AB7781"/>
    <w:rPr>
      <w:rFonts w:eastAsia="Times New Roman" w:cs="Times New Roman"/>
      <w:lang w:eastAsia="ar-SA" w:bidi="ar-SA"/>
    </w:rPr>
  </w:style>
  <w:style w:type="paragraph" w:styleId="a5">
    <w:name w:val="footer"/>
    <w:basedOn w:val="a"/>
    <w:link w:val="a6"/>
    <w:uiPriority w:val="99"/>
    <w:rsid w:val="00AB7781"/>
    <w:pPr>
      <w:tabs>
        <w:tab w:val="center" w:pos="4677"/>
        <w:tab w:val="right" w:pos="9355"/>
      </w:tabs>
    </w:pPr>
  </w:style>
  <w:style w:type="character" w:customStyle="1" w:styleId="a6">
    <w:name w:val="Нижний колонтитул Знак"/>
    <w:link w:val="a5"/>
    <w:uiPriority w:val="99"/>
    <w:locked/>
    <w:rsid w:val="00AB7781"/>
    <w:rPr>
      <w:rFonts w:eastAsia="Times New Roman" w:cs="Times New Roman"/>
      <w:lang w:eastAsia="ar-SA" w:bidi="ar-SA"/>
    </w:rPr>
  </w:style>
  <w:style w:type="paragraph" w:styleId="a7">
    <w:name w:val="Normal (Web)"/>
    <w:basedOn w:val="a"/>
    <w:link w:val="a8"/>
    <w:rsid w:val="00AB7781"/>
    <w:pPr>
      <w:spacing w:before="100" w:after="100"/>
    </w:pPr>
  </w:style>
  <w:style w:type="character" w:customStyle="1" w:styleId="a8">
    <w:name w:val="Обычный (веб) Знак"/>
    <w:link w:val="a7"/>
    <w:locked/>
    <w:rsid w:val="00A27BCE"/>
    <w:rPr>
      <w:rFonts w:eastAsia="Times New Roman"/>
      <w:sz w:val="24"/>
      <w:szCs w:val="24"/>
      <w:lang w:eastAsia="ar-SA"/>
    </w:rPr>
  </w:style>
  <w:style w:type="table" w:styleId="a9">
    <w:name w:val="Table Grid"/>
    <w:basedOn w:val="a1"/>
    <w:uiPriority w:val="59"/>
    <w:rsid w:val="00AB7781"/>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нак2"/>
    <w:basedOn w:val="a"/>
    <w:uiPriority w:val="99"/>
    <w:rsid w:val="00AB7781"/>
    <w:pPr>
      <w:suppressAutoHyphens w:val="0"/>
      <w:spacing w:after="160" w:line="240" w:lineRule="exact"/>
    </w:pPr>
    <w:rPr>
      <w:rFonts w:ascii="Verdana" w:hAnsi="Verdana" w:cs="Verdana"/>
      <w:sz w:val="20"/>
      <w:szCs w:val="20"/>
      <w:lang w:val="en-US" w:eastAsia="en-US"/>
    </w:rPr>
  </w:style>
  <w:style w:type="paragraph" w:customStyle="1" w:styleId="210">
    <w:name w:val="Основной текст 21"/>
    <w:basedOn w:val="a"/>
    <w:uiPriority w:val="99"/>
    <w:rsid w:val="00AB7781"/>
    <w:pPr>
      <w:jc w:val="both"/>
    </w:pPr>
  </w:style>
  <w:style w:type="paragraph" w:customStyle="1" w:styleId="aa">
    <w:name w:val="Содержимое таблицы"/>
    <w:basedOn w:val="a"/>
    <w:uiPriority w:val="99"/>
    <w:rsid w:val="00AB7781"/>
    <w:pPr>
      <w:suppressLineNumbers/>
    </w:pPr>
  </w:style>
  <w:style w:type="paragraph" w:styleId="HTML">
    <w:name w:val="HTML Preformatted"/>
    <w:basedOn w:val="a"/>
    <w:link w:val="HTML0"/>
    <w:rsid w:val="00AB7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link w:val="HTML"/>
    <w:locked/>
    <w:rsid w:val="00AB7781"/>
    <w:rPr>
      <w:rFonts w:ascii="Courier New" w:hAnsi="Courier New" w:cs="Courier New"/>
      <w:sz w:val="20"/>
      <w:szCs w:val="20"/>
      <w:lang w:eastAsia="ru-RU"/>
    </w:rPr>
  </w:style>
  <w:style w:type="character" w:styleId="ab">
    <w:name w:val="Strong"/>
    <w:uiPriority w:val="99"/>
    <w:qFormat/>
    <w:rsid w:val="00AB7781"/>
    <w:rPr>
      <w:rFonts w:cs="Times New Roman"/>
      <w:b/>
      <w:bCs/>
    </w:rPr>
  </w:style>
  <w:style w:type="paragraph" w:styleId="31">
    <w:name w:val="Body Text 3"/>
    <w:basedOn w:val="a"/>
    <w:link w:val="32"/>
    <w:uiPriority w:val="99"/>
    <w:rsid w:val="00AB7781"/>
    <w:pPr>
      <w:spacing w:after="120"/>
    </w:pPr>
    <w:rPr>
      <w:sz w:val="16"/>
      <w:szCs w:val="16"/>
    </w:rPr>
  </w:style>
  <w:style w:type="character" w:customStyle="1" w:styleId="32">
    <w:name w:val="Основной текст 3 Знак"/>
    <w:link w:val="31"/>
    <w:uiPriority w:val="99"/>
    <w:locked/>
    <w:rsid w:val="00AB7781"/>
    <w:rPr>
      <w:rFonts w:eastAsia="Times New Roman" w:cs="Times New Roman"/>
      <w:sz w:val="16"/>
      <w:szCs w:val="16"/>
      <w:lang w:eastAsia="ar-SA" w:bidi="ar-SA"/>
    </w:rPr>
  </w:style>
  <w:style w:type="paragraph" w:customStyle="1" w:styleId="ConsPlusNormal">
    <w:name w:val="ConsPlusNormal"/>
    <w:uiPriority w:val="99"/>
    <w:rsid w:val="00AB7781"/>
    <w:pPr>
      <w:widowControl w:val="0"/>
      <w:autoSpaceDE w:val="0"/>
      <w:autoSpaceDN w:val="0"/>
      <w:adjustRightInd w:val="0"/>
      <w:ind w:firstLine="720"/>
    </w:pPr>
    <w:rPr>
      <w:rFonts w:ascii="Arial" w:eastAsia="Times New Roman" w:hAnsi="Arial" w:cs="Arial"/>
    </w:rPr>
  </w:style>
  <w:style w:type="paragraph" w:customStyle="1" w:styleId="ac">
    <w:name w:val="Новый"/>
    <w:basedOn w:val="a"/>
    <w:uiPriority w:val="99"/>
    <w:rsid w:val="00AB7781"/>
    <w:pPr>
      <w:suppressAutoHyphens w:val="0"/>
      <w:spacing w:line="360" w:lineRule="auto"/>
      <w:ind w:firstLine="454"/>
      <w:jc w:val="both"/>
    </w:pPr>
    <w:rPr>
      <w:sz w:val="28"/>
      <w:lang w:eastAsia="ru-RU"/>
    </w:rPr>
  </w:style>
  <w:style w:type="character" w:customStyle="1" w:styleId="WW8Num1z0">
    <w:name w:val="WW8Num1z0"/>
    <w:uiPriority w:val="99"/>
    <w:rsid w:val="00AB7781"/>
    <w:rPr>
      <w:rFonts w:ascii="Symbol" w:hAnsi="Symbol"/>
      <w:sz w:val="20"/>
    </w:rPr>
  </w:style>
  <w:style w:type="character" w:customStyle="1" w:styleId="WW8Num1z2">
    <w:name w:val="WW8Num1z2"/>
    <w:uiPriority w:val="99"/>
    <w:rsid w:val="00AB7781"/>
    <w:rPr>
      <w:rFonts w:ascii="Wingdings" w:hAnsi="Wingdings"/>
      <w:sz w:val="20"/>
    </w:rPr>
  </w:style>
  <w:style w:type="character" w:customStyle="1" w:styleId="WW8Num3z0">
    <w:name w:val="WW8Num3z0"/>
    <w:uiPriority w:val="99"/>
    <w:rsid w:val="00AB7781"/>
    <w:rPr>
      <w:rFonts w:ascii="Symbol" w:hAnsi="Symbol"/>
    </w:rPr>
  </w:style>
  <w:style w:type="character" w:customStyle="1" w:styleId="WW8Num3z1">
    <w:name w:val="WW8Num3z1"/>
    <w:uiPriority w:val="99"/>
    <w:rsid w:val="00AB7781"/>
    <w:rPr>
      <w:rFonts w:ascii="Courier New" w:hAnsi="Courier New"/>
    </w:rPr>
  </w:style>
  <w:style w:type="character" w:customStyle="1" w:styleId="WW8Num3z2">
    <w:name w:val="WW8Num3z2"/>
    <w:uiPriority w:val="99"/>
    <w:rsid w:val="00AB7781"/>
    <w:rPr>
      <w:rFonts w:ascii="Wingdings" w:hAnsi="Wingdings"/>
    </w:rPr>
  </w:style>
  <w:style w:type="character" w:customStyle="1" w:styleId="WW8Num4z1">
    <w:name w:val="WW8Num4z1"/>
    <w:uiPriority w:val="99"/>
    <w:rsid w:val="00AB7781"/>
    <w:rPr>
      <w:rFonts w:ascii="Symbol" w:hAnsi="Symbol"/>
    </w:rPr>
  </w:style>
  <w:style w:type="character" w:customStyle="1" w:styleId="WW8Num4z4">
    <w:name w:val="WW8Num4z4"/>
    <w:uiPriority w:val="99"/>
    <w:rsid w:val="00AB7781"/>
    <w:rPr>
      <w:rFonts w:ascii="Courier New" w:hAnsi="Courier New"/>
    </w:rPr>
  </w:style>
  <w:style w:type="character" w:customStyle="1" w:styleId="WW8Num4z5">
    <w:name w:val="WW8Num4z5"/>
    <w:uiPriority w:val="99"/>
    <w:rsid w:val="00AB7781"/>
    <w:rPr>
      <w:rFonts w:ascii="Wingdings" w:hAnsi="Wingdings"/>
    </w:rPr>
  </w:style>
  <w:style w:type="character" w:customStyle="1" w:styleId="WW8Num5z0">
    <w:name w:val="WW8Num5z0"/>
    <w:uiPriority w:val="99"/>
    <w:rsid w:val="00AB7781"/>
    <w:rPr>
      <w:rFonts w:ascii="Symbol" w:hAnsi="Symbol"/>
    </w:rPr>
  </w:style>
  <w:style w:type="character" w:customStyle="1" w:styleId="WW8Num5z1">
    <w:name w:val="WW8Num5z1"/>
    <w:uiPriority w:val="99"/>
    <w:rsid w:val="00AB7781"/>
    <w:rPr>
      <w:rFonts w:ascii="Courier New" w:hAnsi="Courier New"/>
    </w:rPr>
  </w:style>
  <w:style w:type="character" w:customStyle="1" w:styleId="WW8Num5z2">
    <w:name w:val="WW8Num5z2"/>
    <w:uiPriority w:val="99"/>
    <w:rsid w:val="00AB7781"/>
    <w:rPr>
      <w:rFonts w:ascii="Wingdings" w:hAnsi="Wingdings"/>
    </w:rPr>
  </w:style>
  <w:style w:type="character" w:customStyle="1" w:styleId="WW8Num6z1">
    <w:name w:val="WW8Num6z1"/>
    <w:uiPriority w:val="99"/>
    <w:rsid w:val="00AB7781"/>
    <w:rPr>
      <w:rFonts w:ascii="Courier New" w:hAnsi="Courier New"/>
    </w:rPr>
  </w:style>
  <w:style w:type="character" w:customStyle="1" w:styleId="WW8Num6z2">
    <w:name w:val="WW8Num6z2"/>
    <w:uiPriority w:val="99"/>
    <w:rsid w:val="00AB7781"/>
    <w:rPr>
      <w:rFonts w:ascii="Wingdings" w:hAnsi="Wingdings"/>
    </w:rPr>
  </w:style>
  <w:style w:type="character" w:customStyle="1" w:styleId="WW8Num6z3">
    <w:name w:val="WW8Num6z3"/>
    <w:uiPriority w:val="99"/>
    <w:rsid w:val="00AB7781"/>
    <w:rPr>
      <w:rFonts w:ascii="Symbol" w:hAnsi="Symbol"/>
    </w:rPr>
  </w:style>
  <w:style w:type="character" w:customStyle="1" w:styleId="WW8Num7z0">
    <w:name w:val="WW8Num7z0"/>
    <w:uiPriority w:val="99"/>
    <w:rsid w:val="00AB7781"/>
    <w:rPr>
      <w:rFonts w:ascii="Symbol" w:hAnsi="Symbol"/>
    </w:rPr>
  </w:style>
  <w:style w:type="character" w:customStyle="1" w:styleId="WW8Num7z1">
    <w:name w:val="WW8Num7z1"/>
    <w:uiPriority w:val="99"/>
    <w:rsid w:val="00AB7781"/>
    <w:rPr>
      <w:rFonts w:ascii="Courier New" w:hAnsi="Courier New"/>
    </w:rPr>
  </w:style>
  <w:style w:type="character" w:customStyle="1" w:styleId="WW8Num7z2">
    <w:name w:val="WW8Num7z2"/>
    <w:uiPriority w:val="99"/>
    <w:rsid w:val="00AB7781"/>
    <w:rPr>
      <w:rFonts w:ascii="Wingdings" w:hAnsi="Wingdings"/>
    </w:rPr>
  </w:style>
  <w:style w:type="character" w:customStyle="1" w:styleId="WW8Num8z0">
    <w:name w:val="WW8Num8z0"/>
    <w:uiPriority w:val="99"/>
    <w:rsid w:val="00AB7781"/>
    <w:rPr>
      <w:rFonts w:ascii="Symbol" w:hAnsi="Symbol"/>
    </w:rPr>
  </w:style>
  <w:style w:type="character" w:customStyle="1" w:styleId="WW8Num9z0">
    <w:name w:val="WW8Num9z0"/>
    <w:uiPriority w:val="99"/>
    <w:rsid w:val="00AB7781"/>
    <w:rPr>
      <w:rFonts w:ascii="Symbol" w:hAnsi="Symbol"/>
    </w:rPr>
  </w:style>
  <w:style w:type="character" w:customStyle="1" w:styleId="WW8Num10z0">
    <w:name w:val="WW8Num10z0"/>
    <w:uiPriority w:val="99"/>
    <w:rsid w:val="00AB7781"/>
    <w:rPr>
      <w:rFonts w:ascii="Symbol" w:hAnsi="Symbol"/>
    </w:rPr>
  </w:style>
  <w:style w:type="character" w:customStyle="1" w:styleId="WW8Num11z1">
    <w:name w:val="WW8Num11z1"/>
    <w:uiPriority w:val="99"/>
    <w:rsid w:val="00AB7781"/>
    <w:rPr>
      <w:rFonts w:ascii="Courier New" w:hAnsi="Courier New"/>
    </w:rPr>
  </w:style>
  <w:style w:type="character" w:customStyle="1" w:styleId="WW8Num11z2">
    <w:name w:val="WW8Num11z2"/>
    <w:uiPriority w:val="99"/>
    <w:rsid w:val="00AB7781"/>
    <w:rPr>
      <w:rFonts w:ascii="Wingdings" w:hAnsi="Wingdings"/>
    </w:rPr>
  </w:style>
  <w:style w:type="character" w:customStyle="1" w:styleId="WW8Num11z3">
    <w:name w:val="WW8Num11z3"/>
    <w:uiPriority w:val="99"/>
    <w:rsid w:val="00AB7781"/>
    <w:rPr>
      <w:rFonts w:ascii="Symbol" w:hAnsi="Symbol"/>
    </w:rPr>
  </w:style>
  <w:style w:type="character" w:customStyle="1" w:styleId="WW8Num12z1">
    <w:name w:val="WW8Num12z1"/>
    <w:uiPriority w:val="99"/>
    <w:rsid w:val="00AB7781"/>
    <w:rPr>
      <w:rFonts w:ascii="Courier New" w:hAnsi="Courier New"/>
    </w:rPr>
  </w:style>
  <w:style w:type="character" w:customStyle="1" w:styleId="WW8Num12z2">
    <w:name w:val="WW8Num12z2"/>
    <w:uiPriority w:val="99"/>
    <w:rsid w:val="00AB7781"/>
    <w:rPr>
      <w:rFonts w:ascii="Wingdings" w:hAnsi="Wingdings"/>
    </w:rPr>
  </w:style>
  <w:style w:type="character" w:customStyle="1" w:styleId="WW8Num12z3">
    <w:name w:val="WW8Num12z3"/>
    <w:uiPriority w:val="99"/>
    <w:rsid w:val="00AB7781"/>
    <w:rPr>
      <w:rFonts w:ascii="Symbol" w:hAnsi="Symbol"/>
    </w:rPr>
  </w:style>
  <w:style w:type="character" w:customStyle="1" w:styleId="WW8Num13z0">
    <w:name w:val="WW8Num13z0"/>
    <w:uiPriority w:val="99"/>
    <w:rsid w:val="00AB7781"/>
    <w:rPr>
      <w:rFonts w:ascii="Symbol" w:hAnsi="Symbol"/>
    </w:rPr>
  </w:style>
  <w:style w:type="character" w:customStyle="1" w:styleId="WW8Num13z1">
    <w:name w:val="WW8Num13z1"/>
    <w:uiPriority w:val="99"/>
    <w:rsid w:val="00AB7781"/>
    <w:rPr>
      <w:rFonts w:ascii="Courier New" w:hAnsi="Courier New"/>
    </w:rPr>
  </w:style>
  <w:style w:type="character" w:customStyle="1" w:styleId="WW8Num13z2">
    <w:name w:val="WW8Num13z2"/>
    <w:uiPriority w:val="99"/>
    <w:rsid w:val="00AB7781"/>
    <w:rPr>
      <w:rFonts w:ascii="Wingdings" w:hAnsi="Wingdings"/>
    </w:rPr>
  </w:style>
  <w:style w:type="character" w:customStyle="1" w:styleId="WW8Num14z0">
    <w:name w:val="WW8Num14z0"/>
    <w:uiPriority w:val="99"/>
    <w:rsid w:val="00AB7781"/>
    <w:rPr>
      <w:rFonts w:ascii="Wingdings" w:hAnsi="Wingdings"/>
    </w:rPr>
  </w:style>
  <w:style w:type="character" w:customStyle="1" w:styleId="WW8Num14z1">
    <w:name w:val="WW8Num14z1"/>
    <w:uiPriority w:val="99"/>
    <w:rsid w:val="00AB7781"/>
    <w:rPr>
      <w:rFonts w:ascii="Courier New" w:hAnsi="Courier New"/>
    </w:rPr>
  </w:style>
  <w:style w:type="character" w:customStyle="1" w:styleId="WW8Num14z3">
    <w:name w:val="WW8Num14z3"/>
    <w:uiPriority w:val="99"/>
    <w:rsid w:val="00AB7781"/>
    <w:rPr>
      <w:rFonts w:ascii="Symbol" w:hAnsi="Symbol"/>
    </w:rPr>
  </w:style>
  <w:style w:type="character" w:customStyle="1" w:styleId="WW8Num15z0">
    <w:name w:val="WW8Num15z0"/>
    <w:uiPriority w:val="99"/>
    <w:rsid w:val="00AB7781"/>
    <w:rPr>
      <w:rFonts w:ascii="Symbol" w:hAnsi="Symbol"/>
    </w:rPr>
  </w:style>
  <w:style w:type="character" w:customStyle="1" w:styleId="WW8Num15z1">
    <w:name w:val="WW8Num15z1"/>
    <w:uiPriority w:val="99"/>
    <w:rsid w:val="00AB7781"/>
    <w:rPr>
      <w:rFonts w:ascii="Courier New" w:hAnsi="Courier New"/>
    </w:rPr>
  </w:style>
  <w:style w:type="character" w:customStyle="1" w:styleId="WW8Num15z2">
    <w:name w:val="WW8Num15z2"/>
    <w:uiPriority w:val="99"/>
    <w:rsid w:val="00AB7781"/>
    <w:rPr>
      <w:rFonts w:ascii="Wingdings" w:hAnsi="Wingdings"/>
    </w:rPr>
  </w:style>
  <w:style w:type="character" w:customStyle="1" w:styleId="WW8Num16z0">
    <w:name w:val="WW8Num16z0"/>
    <w:uiPriority w:val="99"/>
    <w:rsid w:val="00AB7781"/>
    <w:rPr>
      <w:rFonts w:ascii="Symbol" w:hAnsi="Symbol"/>
    </w:rPr>
  </w:style>
  <w:style w:type="character" w:customStyle="1" w:styleId="WW8Num17z0">
    <w:name w:val="WW8Num17z0"/>
    <w:uiPriority w:val="99"/>
    <w:rsid w:val="00AB7781"/>
    <w:rPr>
      <w:rFonts w:ascii="Symbol" w:hAnsi="Symbol"/>
      <w:sz w:val="20"/>
    </w:rPr>
  </w:style>
  <w:style w:type="character" w:customStyle="1" w:styleId="WW8Num17z1">
    <w:name w:val="WW8Num17z1"/>
    <w:uiPriority w:val="99"/>
    <w:rsid w:val="00AB7781"/>
    <w:rPr>
      <w:rFonts w:ascii="Courier New" w:hAnsi="Courier New"/>
      <w:sz w:val="20"/>
    </w:rPr>
  </w:style>
  <w:style w:type="character" w:customStyle="1" w:styleId="WW8Num17z2">
    <w:name w:val="WW8Num17z2"/>
    <w:uiPriority w:val="99"/>
    <w:rsid w:val="00AB7781"/>
    <w:rPr>
      <w:rFonts w:ascii="Wingdings" w:hAnsi="Wingdings"/>
      <w:sz w:val="20"/>
    </w:rPr>
  </w:style>
  <w:style w:type="character" w:customStyle="1" w:styleId="WW8Num18z0">
    <w:name w:val="WW8Num18z0"/>
    <w:uiPriority w:val="99"/>
    <w:rsid w:val="00AB7781"/>
    <w:rPr>
      <w:rFonts w:ascii="Symbol" w:hAnsi="Symbol"/>
    </w:rPr>
  </w:style>
  <w:style w:type="character" w:customStyle="1" w:styleId="WW8Num19z0">
    <w:name w:val="WW8Num19z0"/>
    <w:uiPriority w:val="99"/>
    <w:rsid w:val="00AB7781"/>
    <w:rPr>
      <w:rFonts w:ascii="Verdana" w:hAnsi="Verdana"/>
    </w:rPr>
  </w:style>
  <w:style w:type="character" w:customStyle="1" w:styleId="WW8Num20z0">
    <w:name w:val="WW8Num20z0"/>
    <w:uiPriority w:val="99"/>
    <w:rsid w:val="00AB7781"/>
    <w:rPr>
      <w:rFonts w:ascii="Symbol" w:hAnsi="Symbol"/>
    </w:rPr>
  </w:style>
  <w:style w:type="character" w:customStyle="1" w:styleId="WW8Num20z1">
    <w:name w:val="WW8Num20z1"/>
    <w:uiPriority w:val="99"/>
    <w:rsid w:val="00AB7781"/>
    <w:rPr>
      <w:rFonts w:ascii="Courier New" w:hAnsi="Courier New"/>
    </w:rPr>
  </w:style>
  <w:style w:type="character" w:customStyle="1" w:styleId="WW8Num20z2">
    <w:name w:val="WW8Num20z2"/>
    <w:uiPriority w:val="99"/>
    <w:rsid w:val="00AB7781"/>
    <w:rPr>
      <w:rFonts w:ascii="Wingdings" w:hAnsi="Wingdings"/>
    </w:rPr>
  </w:style>
  <w:style w:type="character" w:customStyle="1" w:styleId="WW8Num21z0">
    <w:name w:val="WW8Num21z0"/>
    <w:uiPriority w:val="99"/>
    <w:rsid w:val="00AB7781"/>
    <w:rPr>
      <w:rFonts w:ascii="Symbol" w:hAnsi="Symbol"/>
    </w:rPr>
  </w:style>
  <w:style w:type="character" w:customStyle="1" w:styleId="WW8Num22z0">
    <w:name w:val="WW8Num22z0"/>
    <w:uiPriority w:val="99"/>
    <w:rsid w:val="00AB7781"/>
    <w:rPr>
      <w:rFonts w:ascii="Symbol" w:hAnsi="Symbol"/>
    </w:rPr>
  </w:style>
  <w:style w:type="character" w:customStyle="1" w:styleId="WW8Num24z0">
    <w:name w:val="WW8Num24z0"/>
    <w:uiPriority w:val="99"/>
    <w:rsid w:val="00AB7781"/>
    <w:rPr>
      <w:rFonts w:ascii="Symbol" w:hAnsi="Symbol"/>
    </w:rPr>
  </w:style>
  <w:style w:type="character" w:customStyle="1" w:styleId="WW8Num24z1">
    <w:name w:val="WW8Num24z1"/>
    <w:uiPriority w:val="99"/>
    <w:rsid w:val="00AB7781"/>
    <w:rPr>
      <w:rFonts w:ascii="Courier New" w:hAnsi="Courier New"/>
    </w:rPr>
  </w:style>
  <w:style w:type="character" w:customStyle="1" w:styleId="WW8Num24z2">
    <w:name w:val="WW8Num24z2"/>
    <w:uiPriority w:val="99"/>
    <w:rsid w:val="00AB7781"/>
    <w:rPr>
      <w:rFonts w:ascii="Wingdings" w:hAnsi="Wingdings"/>
    </w:rPr>
  </w:style>
  <w:style w:type="character" w:customStyle="1" w:styleId="WW8Num25z0">
    <w:name w:val="WW8Num25z0"/>
    <w:uiPriority w:val="99"/>
    <w:rsid w:val="00AB7781"/>
    <w:rPr>
      <w:rFonts w:ascii="Symbol" w:hAnsi="Symbol"/>
    </w:rPr>
  </w:style>
  <w:style w:type="character" w:customStyle="1" w:styleId="WW8Num26z0">
    <w:name w:val="WW8Num26z0"/>
    <w:uiPriority w:val="99"/>
    <w:rsid w:val="00AB7781"/>
    <w:rPr>
      <w:rFonts w:ascii="Symbol" w:hAnsi="Symbol"/>
    </w:rPr>
  </w:style>
  <w:style w:type="character" w:customStyle="1" w:styleId="WW8Num27z0">
    <w:name w:val="WW8Num27z0"/>
    <w:uiPriority w:val="99"/>
    <w:rsid w:val="00AB7781"/>
    <w:rPr>
      <w:rFonts w:ascii="Symbol" w:hAnsi="Symbol"/>
    </w:rPr>
  </w:style>
  <w:style w:type="character" w:customStyle="1" w:styleId="WW8Num27z1">
    <w:name w:val="WW8Num27z1"/>
    <w:uiPriority w:val="99"/>
    <w:rsid w:val="00AB7781"/>
    <w:rPr>
      <w:rFonts w:ascii="Courier New" w:hAnsi="Courier New"/>
    </w:rPr>
  </w:style>
  <w:style w:type="character" w:customStyle="1" w:styleId="WW8Num27z2">
    <w:name w:val="WW8Num27z2"/>
    <w:uiPriority w:val="99"/>
    <w:rsid w:val="00AB7781"/>
    <w:rPr>
      <w:rFonts w:ascii="Wingdings" w:hAnsi="Wingdings"/>
    </w:rPr>
  </w:style>
  <w:style w:type="character" w:customStyle="1" w:styleId="WW8Num29z0">
    <w:name w:val="WW8Num29z0"/>
    <w:uiPriority w:val="99"/>
    <w:rsid w:val="00AB7781"/>
    <w:rPr>
      <w:rFonts w:ascii="Symbol" w:hAnsi="Symbol"/>
    </w:rPr>
  </w:style>
  <w:style w:type="character" w:customStyle="1" w:styleId="WW8Num29z1">
    <w:name w:val="WW8Num29z1"/>
    <w:uiPriority w:val="99"/>
    <w:rsid w:val="00AB7781"/>
    <w:rPr>
      <w:rFonts w:ascii="Courier New" w:hAnsi="Courier New"/>
    </w:rPr>
  </w:style>
  <w:style w:type="character" w:customStyle="1" w:styleId="WW8Num29z2">
    <w:name w:val="WW8Num29z2"/>
    <w:uiPriority w:val="99"/>
    <w:rsid w:val="00AB7781"/>
    <w:rPr>
      <w:rFonts w:ascii="Wingdings" w:hAnsi="Wingdings"/>
    </w:rPr>
  </w:style>
  <w:style w:type="character" w:customStyle="1" w:styleId="WW8Num30z0">
    <w:name w:val="WW8Num30z0"/>
    <w:uiPriority w:val="99"/>
    <w:rsid w:val="00AB7781"/>
    <w:rPr>
      <w:rFonts w:ascii="Wingdings" w:hAnsi="Wingdings"/>
    </w:rPr>
  </w:style>
  <w:style w:type="character" w:customStyle="1" w:styleId="WW8Num30z1">
    <w:name w:val="WW8Num30z1"/>
    <w:uiPriority w:val="99"/>
    <w:rsid w:val="00AB7781"/>
    <w:rPr>
      <w:rFonts w:ascii="Courier New" w:hAnsi="Courier New"/>
    </w:rPr>
  </w:style>
  <w:style w:type="character" w:customStyle="1" w:styleId="WW8Num30z3">
    <w:name w:val="WW8Num30z3"/>
    <w:uiPriority w:val="99"/>
    <w:rsid w:val="00AB7781"/>
    <w:rPr>
      <w:rFonts w:ascii="Symbol" w:hAnsi="Symbol"/>
    </w:rPr>
  </w:style>
  <w:style w:type="character" w:customStyle="1" w:styleId="WW8Num31z0">
    <w:name w:val="WW8Num31z0"/>
    <w:uiPriority w:val="99"/>
    <w:rsid w:val="00AB7781"/>
    <w:rPr>
      <w:rFonts w:ascii="Wingdings" w:hAnsi="Wingdings"/>
    </w:rPr>
  </w:style>
  <w:style w:type="character" w:customStyle="1" w:styleId="WW8Num31z1">
    <w:name w:val="WW8Num31z1"/>
    <w:uiPriority w:val="99"/>
    <w:rsid w:val="00AB7781"/>
    <w:rPr>
      <w:rFonts w:ascii="Courier New" w:hAnsi="Courier New"/>
    </w:rPr>
  </w:style>
  <w:style w:type="character" w:customStyle="1" w:styleId="WW8Num31z3">
    <w:name w:val="WW8Num31z3"/>
    <w:uiPriority w:val="99"/>
    <w:rsid w:val="00AB7781"/>
    <w:rPr>
      <w:rFonts w:ascii="Symbol" w:hAnsi="Symbol"/>
    </w:rPr>
  </w:style>
  <w:style w:type="character" w:customStyle="1" w:styleId="WW8Num32z0">
    <w:name w:val="WW8Num32z0"/>
    <w:uiPriority w:val="99"/>
    <w:rsid w:val="00AB7781"/>
    <w:rPr>
      <w:rFonts w:ascii="Symbol" w:hAnsi="Symbol"/>
    </w:rPr>
  </w:style>
  <w:style w:type="character" w:customStyle="1" w:styleId="WW8Num33z0">
    <w:name w:val="WW8Num33z0"/>
    <w:uiPriority w:val="99"/>
    <w:rsid w:val="00AB7781"/>
    <w:rPr>
      <w:rFonts w:ascii="Symbol" w:hAnsi="Symbol"/>
    </w:rPr>
  </w:style>
  <w:style w:type="character" w:customStyle="1" w:styleId="WW8Num34z0">
    <w:name w:val="WW8Num34z0"/>
    <w:uiPriority w:val="99"/>
    <w:rsid w:val="00AB7781"/>
    <w:rPr>
      <w:rFonts w:ascii="Symbol" w:hAnsi="Symbol"/>
    </w:rPr>
  </w:style>
  <w:style w:type="character" w:customStyle="1" w:styleId="WW8Num34z1">
    <w:name w:val="WW8Num34z1"/>
    <w:uiPriority w:val="99"/>
    <w:rsid w:val="00AB7781"/>
    <w:rPr>
      <w:rFonts w:ascii="Courier New" w:hAnsi="Courier New"/>
    </w:rPr>
  </w:style>
  <w:style w:type="character" w:customStyle="1" w:styleId="WW8Num34z2">
    <w:name w:val="WW8Num34z2"/>
    <w:uiPriority w:val="99"/>
    <w:rsid w:val="00AB7781"/>
    <w:rPr>
      <w:rFonts w:ascii="Wingdings" w:hAnsi="Wingdings"/>
    </w:rPr>
  </w:style>
  <w:style w:type="character" w:customStyle="1" w:styleId="WW8Num35z0">
    <w:name w:val="WW8Num35z0"/>
    <w:uiPriority w:val="99"/>
    <w:rsid w:val="00AB7781"/>
    <w:rPr>
      <w:rFonts w:ascii="Symbol" w:hAnsi="Symbol"/>
    </w:rPr>
  </w:style>
  <w:style w:type="character" w:customStyle="1" w:styleId="WW8Num35z1">
    <w:name w:val="WW8Num35z1"/>
    <w:uiPriority w:val="99"/>
    <w:rsid w:val="00AB7781"/>
    <w:rPr>
      <w:rFonts w:ascii="Courier New" w:hAnsi="Courier New"/>
    </w:rPr>
  </w:style>
  <w:style w:type="character" w:customStyle="1" w:styleId="WW8Num35z2">
    <w:name w:val="WW8Num35z2"/>
    <w:uiPriority w:val="99"/>
    <w:rsid w:val="00AB7781"/>
    <w:rPr>
      <w:rFonts w:ascii="Wingdings" w:hAnsi="Wingdings"/>
    </w:rPr>
  </w:style>
  <w:style w:type="character" w:customStyle="1" w:styleId="WW8Num36z0">
    <w:name w:val="WW8Num36z0"/>
    <w:uiPriority w:val="99"/>
    <w:rsid w:val="00AB7781"/>
    <w:rPr>
      <w:rFonts w:ascii="Symbol" w:hAnsi="Symbol"/>
    </w:rPr>
  </w:style>
  <w:style w:type="character" w:customStyle="1" w:styleId="WW8Num36z1">
    <w:name w:val="WW8Num36z1"/>
    <w:uiPriority w:val="99"/>
    <w:rsid w:val="00AB7781"/>
    <w:rPr>
      <w:rFonts w:ascii="Courier New" w:hAnsi="Courier New"/>
    </w:rPr>
  </w:style>
  <w:style w:type="character" w:customStyle="1" w:styleId="WW8Num36z2">
    <w:name w:val="WW8Num36z2"/>
    <w:uiPriority w:val="99"/>
    <w:rsid w:val="00AB7781"/>
    <w:rPr>
      <w:rFonts w:ascii="Wingdings" w:hAnsi="Wingdings"/>
    </w:rPr>
  </w:style>
  <w:style w:type="character" w:customStyle="1" w:styleId="WW8Num37z0">
    <w:name w:val="WW8Num37z0"/>
    <w:uiPriority w:val="99"/>
    <w:rsid w:val="00AB7781"/>
    <w:rPr>
      <w:rFonts w:ascii="Symbol" w:hAnsi="Symbol"/>
    </w:rPr>
  </w:style>
  <w:style w:type="character" w:customStyle="1" w:styleId="WW8Num37z1">
    <w:name w:val="WW8Num37z1"/>
    <w:uiPriority w:val="99"/>
    <w:rsid w:val="00AB7781"/>
    <w:rPr>
      <w:rFonts w:ascii="Courier New" w:hAnsi="Courier New"/>
    </w:rPr>
  </w:style>
  <w:style w:type="character" w:customStyle="1" w:styleId="WW8Num37z2">
    <w:name w:val="WW8Num37z2"/>
    <w:uiPriority w:val="99"/>
    <w:rsid w:val="00AB7781"/>
    <w:rPr>
      <w:rFonts w:ascii="Wingdings" w:hAnsi="Wingdings"/>
    </w:rPr>
  </w:style>
  <w:style w:type="character" w:customStyle="1" w:styleId="WW8Num38z0">
    <w:name w:val="WW8Num38z0"/>
    <w:uiPriority w:val="99"/>
    <w:rsid w:val="00AB7781"/>
    <w:rPr>
      <w:rFonts w:ascii="Symbol" w:hAnsi="Symbol"/>
    </w:rPr>
  </w:style>
  <w:style w:type="character" w:customStyle="1" w:styleId="WW8Num38z1">
    <w:name w:val="WW8Num38z1"/>
    <w:uiPriority w:val="99"/>
    <w:rsid w:val="00AB7781"/>
    <w:rPr>
      <w:rFonts w:ascii="Courier New" w:hAnsi="Courier New"/>
    </w:rPr>
  </w:style>
  <w:style w:type="character" w:customStyle="1" w:styleId="WW8Num38z2">
    <w:name w:val="WW8Num38z2"/>
    <w:uiPriority w:val="99"/>
    <w:rsid w:val="00AB7781"/>
    <w:rPr>
      <w:rFonts w:ascii="Wingdings" w:hAnsi="Wingdings"/>
    </w:rPr>
  </w:style>
  <w:style w:type="character" w:customStyle="1" w:styleId="WW8Num39z0">
    <w:name w:val="WW8Num39z0"/>
    <w:uiPriority w:val="99"/>
    <w:rsid w:val="00AB7781"/>
    <w:rPr>
      <w:rFonts w:ascii="Symbol" w:hAnsi="Symbol"/>
    </w:rPr>
  </w:style>
  <w:style w:type="character" w:customStyle="1" w:styleId="WW8Num39z1">
    <w:name w:val="WW8Num39z1"/>
    <w:uiPriority w:val="99"/>
    <w:rsid w:val="00AB7781"/>
    <w:rPr>
      <w:rFonts w:ascii="Courier New" w:hAnsi="Courier New"/>
    </w:rPr>
  </w:style>
  <w:style w:type="character" w:customStyle="1" w:styleId="WW8Num39z2">
    <w:name w:val="WW8Num39z2"/>
    <w:uiPriority w:val="99"/>
    <w:rsid w:val="00AB7781"/>
    <w:rPr>
      <w:rFonts w:ascii="Wingdings" w:hAnsi="Wingdings"/>
    </w:rPr>
  </w:style>
  <w:style w:type="character" w:customStyle="1" w:styleId="WW8Num40z0">
    <w:name w:val="WW8Num40z0"/>
    <w:uiPriority w:val="99"/>
    <w:rsid w:val="00AB7781"/>
    <w:rPr>
      <w:rFonts w:ascii="Symbol" w:hAnsi="Symbol"/>
    </w:rPr>
  </w:style>
  <w:style w:type="character" w:customStyle="1" w:styleId="WW8Num41z0">
    <w:name w:val="WW8Num41z0"/>
    <w:uiPriority w:val="99"/>
    <w:rsid w:val="00AB7781"/>
    <w:rPr>
      <w:rFonts w:ascii="Symbol" w:hAnsi="Symbol"/>
    </w:rPr>
  </w:style>
  <w:style w:type="character" w:customStyle="1" w:styleId="11">
    <w:name w:val="Основной шрифт абзаца1"/>
    <w:uiPriority w:val="99"/>
    <w:rsid w:val="00AB7781"/>
  </w:style>
  <w:style w:type="character" w:customStyle="1" w:styleId="ad">
    <w:name w:val="Символ сноски"/>
    <w:uiPriority w:val="99"/>
    <w:rsid w:val="00AB7781"/>
    <w:rPr>
      <w:rFonts w:cs="Times New Roman"/>
      <w:vertAlign w:val="superscript"/>
    </w:rPr>
  </w:style>
  <w:style w:type="character" w:styleId="ae">
    <w:name w:val="page number"/>
    <w:uiPriority w:val="99"/>
    <w:rsid w:val="00AB7781"/>
    <w:rPr>
      <w:rFonts w:cs="Times New Roman"/>
    </w:rPr>
  </w:style>
  <w:style w:type="character" w:customStyle="1" w:styleId="WW8Num95z0">
    <w:name w:val="WW8Num95z0"/>
    <w:uiPriority w:val="99"/>
    <w:rsid w:val="00AB7781"/>
    <w:rPr>
      <w:rFonts w:ascii="Symbol" w:hAnsi="Symbol"/>
    </w:rPr>
  </w:style>
  <w:style w:type="character" w:customStyle="1" w:styleId="WW8Num95z1">
    <w:name w:val="WW8Num95z1"/>
    <w:uiPriority w:val="99"/>
    <w:rsid w:val="00AB7781"/>
    <w:rPr>
      <w:rFonts w:ascii="Courier New" w:hAnsi="Courier New"/>
    </w:rPr>
  </w:style>
  <w:style w:type="character" w:customStyle="1" w:styleId="WW8Num95z2">
    <w:name w:val="WW8Num95z2"/>
    <w:uiPriority w:val="99"/>
    <w:rsid w:val="00AB7781"/>
    <w:rPr>
      <w:rFonts w:ascii="Wingdings" w:hAnsi="Wingdings"/>
    </w:rPr>
  </w:style>
  <w:style w:type="character" w:customStyle="1" w:styleId="af">
    <w:name w:val="Маркеры списка"/>
    <w:uiPriority w:val="99"/>
    <w:rsid w:val="00AB7781"/>
    <w:rPr>
      <w:rFonts w:ascii="StarSymbol" w:hAnsi="StarSymbol"/>
      <w:sz w:val="18"/>
    </w:rPr>
  </w:style>
  <w:style w:type="paragraph" w:customStyle="1" w:styleId="af0">
    <w:name w:val="Заголовок"/>
    <w:basedOn w:val="a"/>
    <w:next w:val="af1"/>
    <w:uiPriority w:val="99"/>
    <w:rsid w:val="00AB7781"/>
    <w:pPr>
      <w:keepNext/>
      <w:spacing w:before="240" w:after="120"/>
    </w:pPr>
    <w:rPr>
      <w:rFonts w:ascii="Arial" w:eastAsia="MS Mincho" w:hAnsi="Arial" w:cs="Arial"/>
      <w:sz w:val="28"/>
      <w:szCs w:val="28"/>
    </w:rPr>
  </w:style>
  <w:style w:type="paragraph" w:styleId="af1">
    <w:name w:val="Body Text"/>
    <w:basedOn w:val="a"/>
    <w:link w:val="af2"/>
    <w:uiPriority w:val="99"/>
    <w:rsid w:val="00AB7781"/>
    <w:pPr>
      <w:jc w:val="both"/>
    </w:pPr>
    <w:rPr>
      <w:sz w:val="26"/>
      <w:szCs w:val="26"/>
    </w:rPr>
  </w:style>
  <w:style w:type="character" w:customStyle="1" w:styleId="af2">
    <w:name w:val="Основной текст Знак"/>
    <w:link w:val="af1"/>
    <w:uiPriority w:val="99"/>
    <w:locked/>
    <w:rsid w:val="00AB7781"/>
    <w:rPr>
      <w:rFonts w:eastAsia="Times New Roman" w:cs="Times New Roman"/>
      <w:sz w:val="26"/>
      <w:szCs w:val="26"/>
      <w:lang w:eastAsia="ar-SA" w:bidi="ar-SA"/>
    </w:rPr>
  </w:style>
  <w:style w:type="paragraph" w:styleId="af3">
    <w:name w:val="List"/>
    <w:basedOn w:val="af1"/>
    <w:uiPriority w:val="99"/>
    <w:rsid w:val="00AB7781"/>
  </w:style>
  <w:style w:type="paragraph" w:customStyle="1" w:styleId="12">
    <w:name w:val="Название1"/>
    <w:basedOn w:val="a"/>
    <w:uiPriority w:val="99"/>
    <w:rsid w:val="00AB7781"/>
    <w:pPr>
      <w:suppressLineNumbers/>
      <w:spacing w:before="120" w:after="120"/>
    </w:pPr>
    <w:rPr>
      <w:i/>
      <w:iCs/>
    </w:rPr>
  </w:style>
  <w:style w:type="paragraph" w:customStyle="1" w:styleId="13">
    <w:name w:val="Указатель1"/>
    <w:basedOn w:val="a"/>
    <w:uiPriority w:val="99"/>
    <w:rsid w:val="00AB7781"/>
    <w:pPr>
      <w:suppressLineNumbers/>
    </w:pPr>
  </w:style>
  <w:style w:type="paragraph" w:styleId="af4">
    <w:name w:val="footnote text"/>
    <w:basedOn w:val="a"/>
    <w:link w:val="af5"/>
    <w:uiPriority w:val="99"/>
    <w:semiHidden/>
    <w:rsid w:val="00AB7781"/>
    <w:rPr>
      <w:sz w:val="20"/>
      <w:szCs w:val="20"/>
    </w:rPr>
  </w:style>
  <w:style w:type="character" w:customStyle="1" w:styleId="af5">
    <w:name w:val="Текст сноски Знак"/>
    <w:link w:val="af4"/>
    <w:uiPriority w:val="99"/>
    <w:semiHidden/>
    <w:locked/>
    <w:rsid w:val="00AB7781"/>
    <w:rPr>
      <w:rFonts w:eastAsia="Times New Roman" w:cs="Times New Roman"/>
      <w:sz w:val="20"/>
      <w:szCs w:val="20"/>
      <w:lang w:eastAsia="ar-SA" w:bidi="ar-SA"/>
    </w:rPr>
  </w:style>
  <w:style w:type="paragraph" w:customStyle="1" w:styleId="af6">
    <w:name w:val="Заголовок таблицы"/>
    <w:basedOn w:val="aa"/>
    <w:uiPriority w:val="99"/>
    <w:rsid w:val="00AB7781"/>
    <w:pPr>
      <w:jc w:val="center"/>
    </w:pPr>
    <w:rPr>
      <w:b/>
      <w:bCs/>
    </w:rPr>
  </w:style>
  <w:style w:type="paragraph" w:customStyle="1" w:styleId="af7">
    <w:name w:val="Содержимое врезки"/>
    <w:basedOn w:val="af1"/>
    <w:uiPriority w:val="99"/>
    <w:rsid w:val="00AB7781"/>
  </w:style>
  <w:style w:type="paragraph" w:customStyle="1" w:styleId="af8">
    <w:name w:val="Знак"/>
    <w:basedOn w:val="a"/>
    <w:uiPriority w:val="99"/>
    <w:rsid w:val="00AB7781"/>
    <w:pPr>
      <w:suppressAutoHyphens w:val="0"/>
      <w:spacing w:after="160" w:line="240" w:lineRule="exact"/>
    </w:pPr>
    <w:rPr>
      <w:rFonts w:ascii="Verdana" w:hAnsi="Verdana" w:cs="Verdana"/>
      <w:sz w:val="20"/>
      <w:szCs w:val="20"/>
      <w:lang w:val="en-US" w:eastAsia="en-US"/>
    </w:rPr>
  </w:style>
  <w:style w:type="paragraph" w:styleId="af9">
    <w:name w:val="header"/>
    <w:basedOn w:val="a"/>
    <w:link w:val="afa"/>
    <w:uiPriority w:val="99"/>
    <w:rsid w:val="00AB7781"/>
    <w:pPr>
      <w:tabs>
        <w:tab w:val="center" w:pos="4677"/>
        <w:tab w:val="right" w:pos="9355"/>
      </w:tabs>
    </w:pPr>
  </w:style>
  <w:style w:type="character" w:customStyle="1" w:styleId="afa">
    <w:name w:val="Верхний колонтитул Знак"/>
    <w:link w:val="af9"/>
    <w:uiPriority w:val="99"/>
    <w:locked/>
    <w:rsid w:val="00AB7781"/>
    <w:rPr>
      <w:rFonts w:eastAsia="Times New Roman" w:cs="Times New Roman"/>
      <w:lang w:eastAsia="ar-SA" w:bidi="ar-SA"/>
    </w:rPr>
  </w:style>
  <w:style w:type="paragraph" w:customStyle="1" w:styleId="14">
    <w:name w:val="Знак1"/>
    <w:basedOn w:val="a"/>
    <w:uiPriority w:val="99"/>
    <w:rsid w:val="00AB7781"/>
    <w:pPr>
      <w:suppressAutoHyphens w:val="0"/>
      <w:spacing w:after="160" w:line="240" w:lineRule="exact"/>
    </w:pPr>
    <w:rPr>
      <w:rFonts w:ascii="Verdana" w:hAnsi="Verdana" w:cs="Verdana"/>
      <w:sz w:val="20"/>
      <w:szCs w:val="20"/>
      <w:lang w:val="en-US" w:eastAsia="en-US"/>
    </w:rPr>
  </w:style>
  <w:style w:type="paragraph" w:styleId="afb">
    <w:name w:val="Title"/>
    <w:basedOn w:val="a"/>
    <w:link w:val="afc"/>
    <w:uiPriority w:val="99"/>
    <w:qFormat/>
    <w:rsid w:val="00AB7781"/>
    <w:pPr>
      <w:suppressAutoHyphens w:val="0"/>
      <w:jc w:val="center"/>
    </w:pPr>
    <w:rPr>
      <w:b/>
      <w:bCs/>
      <w:sz w:val="36"/>
      <w:szCs w:val="36"/>
      <w:lang w:eastAsia="ru-RU"/>
    </w:rPr>
  </w:style>
  <w:style w:type="character" w:customStyle="1" w:styleId="afc">
    <w:name w:val="Название Знак"/>
    <w:link w:val="afb"/>
    <w:uiPriority w:val="99"/>
    <w:locked/>
    <w:rsid w:val="00AB7781"/>
    <w:rPr>
      <w:rFonts w:eastAsia="Times New Roman" w:cs="Times New Roman"/>
      <w:b/>
      <w:bCs/>
      <w:sz w:val="36"/>
      <w:szCs w:val="36"/>
      <w:lang w:eastAsia="ru-RU"/>
    </w:rPr>
  </w:style>
  <w:style w:type="character" w:customStyle="1" w:styleId="WW8Num38z3">
    <w:name w:val="WW8Num38z3"/>
    <w:uiPriority w:val="99"/>
    <w:rsid w:val="00AB7781"/>
    <w:rPr>
      <w:rFonts w:ascii="Symbol" w:hAnsi="Symbol"/>
    </w:rPr>
  </w:style>
  <w:style w:type="paragraph" w:customStyle="1" w:styleId="33">
    <w:name w:val="Знак3"/>
    <w:basedOn w:val="a"/>
    <w:uiPriority w:val="99"/>
    <w:rsid w:val="00AB7781"/>
    <w:pPr>
      <w:suppressAutoHyphens w:val="0"/>
      <w:spacing w:after="160" w:line="240" w:lineRule="exact"/>
    </w:pPr>
    <w:rPr>
      <w:rFonts w:ascii="Verdana" w:hAnsi="Verdana" w:cs="Verdana"/>
      <w:sz w:val="20"/>
      <w:szCs w:val="20"/>
      <w:lang w:val="en-US" w:eastAsia="en-US"/>
    </w:rPr>
  </w:style>
  <w:style w:type="paragraph" w:customStyle="1" w:styleId="textcolumn">
    <w:name w:val="textcolumn"/>
    <w:basedOn w:val="a"/>
    <w:uiPriority w:val="99"/>
    <w:rsid w:val="00AB7781"/>
    <w:pPr>
      <w:spacing w:before="75"/>
      <w:ind w:left="60" w:right="60"/>
    </w:pPr>
    <w:rPr>
      <w:rFonts w:ascii="Verdana" w:hAnsi="Verdana"/>
      <w:color w:val="023171"/>
      <w:sz w:val="18"/>
      <w:szCs w:val="18"/>
    </w:rPr>
  </w:style>
  <w:style w:type="character" w:styleId="afd">
    <w:name w:val="footnote reference"/>
    <w:uiPriority w:val="99"/>
    <w:semiHidden/>
    <w:rsid w:val="00AB7781"/>
    <w:rPr>
      <w:rFonts w:cs="Times New Roman"/>
      <w:vertAlign w:val="superscript"/>
    </w:rPr>
  </w:style>
  <w:style w:type="paragraph" w:styleId="afe">
    <w:name w:val="List Paragraph"/>
    <w:basedOn w:val="a"/>
    <w:uiPriority w:val="34"/>
    <w:qFormat/>
    <w:rsid w:val="00AB7781"/>
    <w:pPr>
      <w:suppressAutoHyphens w:val="0"/>
      <w:spacing w:after="200" w:line="276" w:lineRule="auto"/>
      <w:ind w:left="720"/>
      <w:contextualSpacing/>
    </w:pPr>
    <w:rPr>
      <w:rFonts w:ascii="Cambria" w:eastAsia="Calibri" w:hAnsi="Cambria"/>
      <w:sz w:val="22"/>
      <w:szCs w:val="22"/>
      <w:lang w:val="en-US" w:eastAsia="en-US"/>
    </w:rPr>
  </w:style>
  <w:style w:type="paragraph" w:styleId="22">
    <w:name w:val="Body Text 2"/>
    <w:basedOn w:val="a"/>
    <w:link w:val="23"/>
    <w:uiPriority w:val="99"/>
    <w:rsid w:val="00AB7781"/>
    <w:pPr>
      <w:spacing w:after="120" w:line="480" w:lineRule="auto"/>
    </w:pPr>
  </w:style>
  <w:style w:type="character" w:customStyle="1" w:styleId="23">
    <w:name w:val="Основной текст 2 Знак"/>
    <w:link w:val="22"/>
    <w:uiPriority w:val="99"/>
    <w:locked/>
    <w:rsid w:val="00AB7781"/>
    <w:rPr>
      <w:rFonts w:eastAsia="Times New Roman" w:cs="Times New Roman"/>
      <w:lang w:eastAsia="ar-SA" w:bidi="ar-SA"/>
    </w:rPr>
  </w:style>
  <w:style w:type="paragraph" w:styleId="aff">
    <w:name w:val="Balloon Text"/>
    <w:basedOn w:val="a"/>
    <w:link w:val="aff0"/>
    <w:uiPriority w:val="99"/>
    <w:rsid w:val="00AB7781"/>
    <w:rPr>
      <w:rFonts w:ascii="Tahoma" w:hAnsi="Tahoma" w:cs="Tahoma"/>
      <w:sz w:val="16"/>
      <w:szCs w:val="16"/>
    </w:rPr>
  </w:style>
  <w:style w:type="character" w:customStyle="1" w:styleId="aff0">
    <w:name w:val="Текст выноски Знак"/>
    <w:link w:val="aff"/>
    <w:uiPriority w:val="99"/>
    <w:locked/>
    <w:rsid w:val="00AB7781"/>
    <w:rPr>
      <w:rFonts w:ascii="Tahoma" w:hAnsi="Tahoma" w:cs="Tahoma"/>
      <w:sz w:val="16"/>
      <w:szCs w:val="16"/>
      <w:lang w:eastAsia="ar-SA" w:bidi="ar-SA"/>
    </w:rPr>
  </w:style>
  <w:style w:type="paragraph" w:styleId="24">
    <w:name w:val="Body Text Indent 2"/>
    <w:basedOn w:val="a"/>
    <w:link w:val="25"/>
    <w:uiPriority w:val="99"/>
    <w:rsid w:val="004C493C"/>
    <w:pPr>
      <w:suppressAutoHyphens w:val="0"/>
      <w:spacing w:after="120" w:line="480" w:lineRule="auto"/>
      <w:ind w:left="283"/>
    </w:pPr>
    <w:rPr>
      <w:lang w:eastAsia="ru-RU"/>
    </w:rPr>
  </w:style>
  <w:style w:type="character" w:customStyle="1" w:styleId="25">
    <w:name w:val="Основной текст с отступом 2 Знак"/>
    <w:link w:val="24"/>
    <w:uiPriority w:val="99"/>
    <w:locked/>
    <w:rsid w:val="004C493C"/>
    <w:rPr>
      <w:rFonts w:eastAsia="Times New Roman" w:cs="Times New Roman"/>
      <w:lang w:eastAsia="ru-RU"/>
    </w:rPr>
  </w:style>
  <w:style w:type="paragraph" w:customStyle="1" w:styleId="Default">
    <w:name w:val="Default"/>
    <w:uiPriority w:val="99"/>
    <w:rsid w:val="00210776"/>
    <w:pPr>
      <w:autoSpaceDE w:val="0"/>
      <w:autoSpaceDN w:val="0"/>
      <w:adjustRightInd w:val="0"/>
    </w:pPr>
    <w:rPr>
      <w:rFonts w:eastAsia="Times New Roman"/>
      <w:color w:val="000000"/>
      <w:sz w:val="24"/>
      <w:szCs w:val="24"/>
    </w:rPr>
  </w:style>
  <w:style w:type="paragraph" w:customStyle="1" w:styleId="110">
    <w:name w:val="Знак1 Знак Знак Знак1"/>
    <w:basedOn w:val="a"/>
    <w:uiPriority w:val="99"/>
    <w:rsid w:val="00210776"/>
    <w:pPr>
      <w:suppressAutoHyphens w:val="0"/>
      <w:spacing w:after="160" w:line="240" w:lineRule="exact"/>
    </w:pPr>
    <w:rPr>
      <w:rFonts w:ascii="Verdana" w:hAnsi="Verdana"/>
      <w:lang w:val="en-US" w:eastAsia="en-US"/>
    </w:rPr>
  </w:style>
  <w:style w:type="paragraph" w:customStyle="1" w:styleId="msonormalcxspmiddle">
    <w:name w:val="msonormalcxspmiddle"/>
    <w:basedOn w:val="a"/>
    <w:uiPriority w:val="99"/>
    <w:rsid w:val="005C4E69"/>
    <w:pPr>
      <w:suppressAutoHyphens w:val="0"/>
      <w:spacing w:before="100" w:beforeAutospacing="1" w:after="100" w:afterAutospacing="1"/>
    </w:pPr>
    <w:rPr>
      <w:lang w:eastAsia="ru-RU"/>
    </w:rPr>
  </w:style>
  <w:style w:type="character" w:customStyle="1" w:styleId="FontStyle14">
    <w:name w:val="Font Style14"/>
    <w:uiPriority w:val="99"/>
    <w:rsid w:val="00412B7A"/>
    <w:rPr>
      <w:rFonts w:ascii="Arial" w:hAnsi="Arial" w:cs="Arial"/>
      <w:sz w:val="18"/>
      <w:szCs w:val="18"/>
    </w:rPr>
  </w:style>
  <w:style w:type="character" w:customStyle="1" w:styleId="FontStyle12">
    <w:name w:val="Font Style12"/>
    <w:uiPriority w:val="99"/>
    <w:rsid w:val="002C599E"/>
    <w:rPr>
      <w:rFonts w:ascii="Arial" w:hAnsi="Arial" w:cs="Arial"/>
      <w:sz w:val="18"/>
      <w:szCs w:val="18"/>
    </w:rPr>
  </w:style>
  <w:style w:type="paragraph" w:customStyle="1" w:styleId="Style1">
    <w:name w:val="Style1"/>
    <w:basedOn w:val="a"/>
    <w:uiPriority w:val="99"/>
    <w:rsid w:val="002C599E"/>
    <w:pPr>
      <w:widowControl w:val="0"/>
      <w:suppressAutoHyphens w:val="0"/>
      <w:autoSpaceDE w:val="0"/>
      <w:autoSpaceDN w:val="0"/>
      <w:adjustRightInd w:val="0"/>
      <w:spacing w:line="243" w:lineRule="exact"/>
      <w:ind w:firstLine="278"/>
      <w:jc w:val="both"/>
    </w:pPr>
    <w:rPr>
      <w:rFonts w:ascii="Arial" w:eastAsia="Calibri" w:hAnsi="Arial"/>
      <w:lang w:eastAsia="ru-RU"/>
    </w:rPr>
  </w:style>
  <w:style w:type="character" w:customStyle="1" w:styleId="FontStyle13">
    <w:name w:val="Font Style13"/>
    <w:uiPriority w:val="99"/>
    <w:rsid w:val="002C599E"/>
    <w:rPr>
      <w:rFonts w:ascii="Arial" w:hAnsi="Arial" w:cs="Arial"/>
      <w:spacing w:val="10"/>
      <w:sz w:val="16"/>
      <w:szCs w:val="16"/>
    </w:rPr>
  </w:style>
  <w:style w:type="paragraph" w:customStyle="1" w:styleId="Style4">
    <w:name w:val="Style4"/>
    <w:basedOn w:val="a"/>
    <w:uiPriority w:val="99"/>
    <w:rsid w:val="002C599E"/>
    <w:pPr>
      <w:widowControl w:val="0"/>
      <w:suppressAutoHyphens w:val="0"/>
      <w:autoSpaceDE w:val="0"/>
      <w:autoSpaceDN w:val="0"/>
      <w:adjustRightInd w:val="0"/>
      <w:spacing w:line="206" w:lineRule="exact"/>
    </w:pPr>
    <w:rPr>
      <w:rFonts w:ascii="Arial" w:eastAsia="Calibri" w:hAnsi="Arial"/>
      <w:lang w:eastAsia="ru-RU"/>
    </w:rPr>
  </w:style>
  <w:style w:type="paragraph" w:customStyle="1" w:styleId="Style3">
    <w:name w:val="Style3"/>
    <w:basedOn w:val="a"/>
    <w:uiPriority w:val="99"/>
    <w:rsid w:val="002C599E"/>
    <w:pPr>
      <w:widowControl w:val="0"/>
      <w:suppressAutoHyphens w:val="0"/>
      <w:autoSpaceDE w:val="0"/>
      <w:autoSpaceDN w:val="0"/>
      <w:adjustRightInd w:val="0"/>
      <w:spacing w:line="240" w:lineRule="exact"/>
      <w:ind w:firstLine="283"/>
      <w:jc w:val="both"/>
    </w:pPr>
    <w:rPr>
      <w:rFonts w:ascii="Arial" w:eastAsia="Calibri" w:hAnsi="Arial"/>
      <w:lang w:eastAsia="ru-RU"/>
    </w:rPr>
  </w:style>
  <w:style w:type="character" w:customStyle="1" w:styleId="FontStyle11">
    <w:name w:val="Font Style11"/>
    <w:uiPriority w:val="99"/>
    <w:rsid w:val="002C599E"/>
    <w:rPr>
      <w:rFonts w:ascii="Arial" w:hAnsi="Arial" w:cs="Arial"/>
      <w:i/>
      <w:iCs/>
      <w:sz w:val="18"/>
      <w:szCs w:val="18"/>
    </w:rPr>
  </w:style>
  <w:style w:type="paragraph" w:customStyle="1" w:styleId="Style2">
    <w:name w:val="Style2"/>
    <w:basedOn w:val="a"/>
    <w:uiPriority w:val="99"/>
    <w:rsid w:val="002C599E"/>
    <w:pPr>
      <w:widowControl w:val="0"/>
      <w:suppressAutoHyphens w:val="0"/>
      <w:autoSpaceDE w:val="0"/>
      <w:autoSpaceDN w:val="0"/>
      <w:adjustRightInd w:val="0"/>
      <w:spacing w:line="250" w:lineRule="exact"/>
      <w:ind w:firstLine="298"/>
      <w:jc w:val="both"/>
    </w:pPr>
    <w:rPr>
      <w:rFonts w:ascii="Arial" w:eastAsia="Calibri" w:hAnsi="Arial"/>
      <w:lang w:eastAsia="ru-RU"/>
    </w:rPr>
  </w:style>
  <w:style w:type="paragraph" w:customStyle="1" w:styleId="Style5">
    <w:name w:val="Style5"/>
    <w:basedOn w:val="a"/>
    <w:uiPriority w:val="99"/>
    <w:rsid w:val="00D23E63"/>
    <w:pPr>
      <w:widowControl w:val="0"/>
      <w:suppressAutoHyphens w:val="0"/>
      <w:autoSpaceDE w:val="0"/>
      <w:autoSpaceDN w:val="0"/>
      <w:adjustRightInd w:val="0"/>
      <w:spacing w:line="245" w:lineRule="exact"/>
      <w:jc w:val="both"/>
    </w:pPr>
    <w:rPr>
      <w:rFonts w:ascii="Franklin Gothic Medium Cond" w:eastAsia="Calibri" w:hAnsi="Franklin Gothic Medium Cond"/>
      <w:lang w:eastAsia="ru-RU"/>
    </w:rPr>
  </w:style>
  <w:style w:type="paragraph" w:customStyle="1" w:styleId="Style7">
    <w:name w:val="Style7"/>
    <w:basedOn w:val="a"/>
    <w:uiPriority w:val="99"/>
    <w:rsid w:val="00D23E63"/>
    <w:pPr>
      <w:widowControl w:val="0"/>
      <w:suppressAutoHyphens w:val="0"/>
      <w:autoSpaceDE w:val="0"/>
      <w:autoSpaceDN w:val="0"/>
      <w:adjustRightInd w:val="0"/>
      <w:spacing w:line="215" w:lineRule="exact"/>
      <w:ind w:firstLine="110"/>
    </w:pPr>
    <w:rPr>
      <w:rFonts w:ascii="Georgia" w:eastAsia="Calibri" w:hAnsi="Georgia"/>
      <w:lang w:eastAsia="ru-RU"/>
    </w:rPr>
  </w:style>
  <w:style w:type="character" w:customStyle="1" w:styleId="FontStyle207">
    <w:name w:val="Font Style207"/>
    <w:uiPriority w:val="99"/>
    <w:rsid w:val="008B6C55"/>
    <w:rPr>
      <w:rFonts w:ascii="Century Schoolbook" w:hAnsi="Century Schoolbook"/>
      <w:sz w:val="18"/>
    </w:rPr>
  </w:style>
  <w:style w:type="paragraph" w:customStyle="1" w:styleId="Style11">
    <w:name w:val="Style11"/>
    <w:basedOn w:val="a"/>
    <w:uiPriority w:val="99"/>
    <w:rsid w:val="008B6C55"/>
    <w:pPr>
      <w:widowControl w:val="0"/>
      <w:suppressAutoHyphens w:val="0"/>
      <w:autoSpaceDE w:val="0"/>
      <w:autoSpaceDN w:val="0"/>
      <w:adjustRightInd w:val="0"/>
      <w:spacing w:line="259" w:lineRule="exact"/>
      <w:ind w:firstLine="384"/>
      <w:jc w:val="both"/>
    </w:pPr>
    <w:rPr>
      <w:rFonts w:ascii="Tahoma" w:hAnsi="Tahoma" w:cs="Tahoma"/>
      <w:lang w:eastAsia="ru-RU"/>
    </w:rPr>
  </w:style>
  <w:style w:type="paragraph" w:customStyle="1" w:styleId="Style20">
    <w:name w:val="Style20"/>
    <w:basedOn w:val="a"/>
    <w:uiPriority w:val="99"/>
    <w:rsid w:val="008B6C55"/>
    <w:pPr>
      <w:widowControl w:val="0"/>
      <w:suppressAutoHyphens w:val="0"/>
      <w:autoSpaceDE w:val="0"/>
      <w:autoSpaceDN w:val="0"/>
      <w:adjustRightInd w:val="0"/>
      <w:spacing w:line="269" w:lineRule="exact"/>
      <w:jc w:val="both"/>
    </w:pPr>
    <w:rPr>
      <w:rFonts w:ascii="Tahoma" w:hAnsi="Tahoma" w:cs="Tahoma"/>
      <w:lang w:eastAsia="ru-RU"/>
    </w:rPr>
  </w:style>
  <w:style w:type="character" w:customStyle="1" w:styleId="FontStyle227">
    <w:name w:val="Font Style227"/>
    <w:uiPriority w:val="99"/>
    <w:rsid w:val="008B6C55"/>
    <w:rPr>
      <w:rFonts w:ascii="Microsoft Sans Serif" w:hAnsi="Microsoft Sans Serif"/>
      <w:b/>
      <w:sz w:val="20"/>
    </w:rPr>
  </w:style>
  <w:style w:type="paragraph" w:customStyle="1" w:styleId="Style18">
    <w:name w:val="Style18"/>
    <w:basedOn w:val="a"/>
    <w:uiPriority w:val="99"/>
    <w:rsid w:val="008B6C55"/>
    <w:pPr>
      <w:widowControl w:val="0"/>
      <w:suppressAutoHyphens w:val="0"/>
      <w:autoSpaceDE w:val="0"/>
      <w:autoSpaceDN w:val="0"/>
      <w:adjustRightInd w:val="0"/>
    </w:pPr>
    <w:rPr>
      <w:rFonts w:ascii="Tahoma" w:hAnsi="Tahoma" w:cs="Tahoma"/>
      <w:lang w:eastAsia="ru-RU"/>
    </w:rPr>
  </w:style>
  <w:style w:type="paragraph" w:customStyle="1" w:styleId="Style14">
    <w:name w:val="Style14"/>
    <w:basedOn w:val="a"/>
    <w:uiPriority w:val="99"/>
    <w:rsid w:val="008B6C55"/>
    <w:pPr>
      <w:widowControl w:val="0"/>
      <w:suppressAutoHyphens w:val="0"/>
      <w:autoSpaceDE w:val="0"/>
      <w:autoSpaceDN w:val="0"/>
      <w:adjustRightInd w:val="0"/>
    </w:pPr>
    <w:rPr>
      <w:rFonts w:ascii="Tahoma" w:hAnsi="Tahoma" w:cs="Tahoma"/>
      <w:lang w:eastAsia="ru-RU"/>
    </w:rPr>
  </w:style>
  <w:style w:type="paragraph" w:customStyle="1" w:styleId="Style86">
    <w:name w:val="Style86"/>
    <w:basedOn w:val="a"/>
    <w:uiPriority w:val="99"/>
    <w:rsid w:val="008B6C55"/>
    <w:pPr>
      <w:widowControl w:val="0"/>
      <w:suppressAutoHyphens w:val="0"/>
      <w:autoSpaceDE w:val="0"/>
      <w:autoSpaceDN w:val="0"/>
      <w:adjustRightInd w:val="0"/>
      <w:jc w:val="both"/>
    </w:pPr>
    <w:rPr>
      <w:rFonts w:ascii="Tahoma" w:hAnsi="Tahoma" w:cs="Tahoma"/>
      <w:lang w:eastAsia="ru-RU"/>
    </w:rPr>
  </w:style>
  <w:style w:type="character" w:customStyle="1" w:styleId="FontStyle202">
    <w:name w:val="Font Style202"/>
    <w:uiPriority w:val="99"/>
    <w:rsid w:val="008B6C55"/>
    <w:rPr>
      <w:rFonts w:ascii="Century Schoolbook" w:hAnsi="Century Schoolbook"/>
      <w:b/>
      <w:sz w:val="20"/>
    </w:rPr>
  </w:style>
  <w:style w:type="paragraph" w:customStyle="1" w:styleId="Style46">
    <w:name w:val="Style46"/>
    <w:basedOn w:val="a"/>
    <w:uiPriority w:val="99"/>
    <w:rsid w:val="008B6C55"/>
    <w:pPr>
      <w:widowControl w:val="0"/>
      <w:suppressAutoHyphens w:val="0"/>
      <w:autoSpaceDE w:val="0"/>
      <w:autoSpaceDN w:val="0"/>
      <w:adjustRightInd w:val="0"/>
      <w:spacing w:line="264" w:lineRule="exact"/>
    </w:pPr>
    <w:rPr>
      <w:rFonts w:ascii="Tahoma" w:hAnsi="Tahoma" w:cs="Tahoma"/>
      <w:lang w:eastAsia="ru-RU"/>
    </w:rPr>
  </w:style>
  <w:style w:type="character" w:customStyle="1" w:styleId="FontStyle245">
    <w:name w:val="Font Style245"/>
    <w:uiPriority w:val="99"/>
    <w:rsid w:val="008B6C55"/>
    <w:rPr>
      <w:rFonts w:ascii="Microsoft Sans Serif" w:hAnsi="Microsoft Sans Serif"/>
      <w:i/>
      <w:spacing w:val="10"/>
      <w:sz w:val="14"/>
    </w:rPr>
  </w:style>
  <w:style w:type="paragraph" w:customStyle="1" w:styleId="Style8">
    <w:name w:val="Style8"/>
    <w:basedOn w:val="a"/>
    <w:uiPriority w:val="99"/>
    <w:rsid w:val="008B6C55"/>
    <w:pPr>
      <w:widowControl w:val="0"/>
      <w:suppressAutoHyphens w:val="0"/>
      <w:autoSpaceDE w:val="0"/>
      <w:autoSpaceDN w:val="0"/>
      <w:adjustRightInd w:val="0"/>
      <w:spacing w:line="221" w:lineRule="exact"/>
      <w:ind w:firstLine="298"/>
      <w:jc w:val="both"/>
    </w:pPr>
    <w:rPr>
      <w:rFonts w:ascii="Tahoma" w:hAnsi="Tahoma" w:cs="Tahoma"/>
      <w:lang w:eastAsia="ru-RU"/>
    </w:rPr>
  </w:style>
  <w:style w:type="paragraph" w:customStyle="1" w:styleId="Style79">
    <w:name w:val="Style79"/>
    <w:basedOn w:val="a"/>
    <w:uiPriority w:val="99"/>
    <w:rsid w:val="008B6C55"/>
    <w:pPr>
      <w:widowControl w:val="0"/>
      <w:suppressAutoHyphens w:val="0"/>
      <w:autoSpaceDE w:val="0"/>
      <w:autoSpaceDN w:val="0"/>
      <w:adjustRightInd w:val="0"/>
      <w:spacing w:line="263" w:lineRule="exact"/>
      <w:jc w:val="right"/>
    </w:pPr>
    <w:rPr>
      <w:rFonts w:ascii="Tahoma" w:hAnsi="Tahoma" w:cs="Tahoma"/>
      <w:lang w:eastAsia="ru-RU"/>
    </w:rPr>
  </w:style>
  <w:style w:type="paragraph" w:customStyle="1" w:styleId="Style52">
    <w:name w:val="Style52"/>
    <w:basedOn w:val="a"/>
    <w:uiPriority w:val="99"/>
    <w:rsid w:val="008B6C55"/>
    <w:pPr>
      <w:widowControl w:val="0"/>
      <w:suppressAutoHyphens w:val="0"/>
      <w:autoSpaceDE w:val="0"/>
      <w:autoSpaceDN w:val="0"/>
      <w:adjustRightInd w:val="0"/>
      <w:spacing w:line="262" w:lineRule="exact"/>
      <w:ind w:firstLine="173"/>
      <w:jc w:val="both"/>
    </w:pPr>
    <w:rPr>
      <w:rFonts w:ascii="Tahoma" w:hAnsi="Tahoma" w:cs="Tahoma"/>
      <w:lang w:eastAsia="ru-RU"/>
    </w:rPr>
  </w:style>
  <w:style w:type="character" w:customStyle="1" w:styleId="FontStyle249">
    <w:name w:val="Font Style249"/>
    <w:uiPriority w:val="99"/>
    <w:rsid w:val="008B6C55"/>
    <w:rPr>
      <w:rFonts w:ascii="MS Reference Sans Serif" w:hAnsi="MS Reference Sans Serif"/>
      <w:i/>
      <w:sz w:val="18"/>
    </w:rPr>
  </w:style>
  <w:style w:type="character" w:customStyle="1" w:styleId="FontStyle251">
    <w:name w:val="Font Style251"/>
    <w:uiPriority w:val="99"/>
    <w:rsid w:val="008B6C55"/>
    <w:rPr>
      <w:rFonts w:ascii="Microsoft Sans Serif" w:hAnsi="Microsoft Sans Serif"/>
      <w:b/>
      <w:sz w:val="10"/>
    </w:rPr>
  </w:style>
  <w:style w:type="character" w:customStyle="1" w:styleId="FontStyle209">
    <w:name w:val="Font Style209"/>
    <w:uiPriority w:val="99"/>
    <w:rsid w:val="008B6C55"/>
    <w:rPr>
      <w:rFonts w:ascii="Microsoft Sans Serif" w:hAnsi="Microsoft Sans Serif"/>
      <w:b/>
      <w:sz w:val="26"/>
    </w:rPr>
  </w:style>
  <w:style w:type="paragraph" w:customStyle="1" w:styleId="Style24">
    <w:name w:val="Style24"/>
    <w:basedOn w:val="a"/>
    <w:uiPriority w:val="99"/>
    <w:rsid w:val="008B6C55"/>
    <w:pPr>
      <w:widowControl w:val="0"/>
      <w:suppressAutoHyphens w:val="0"/>
      <w:autoSpaceDE w:val="0"/>
      <w:autoSpaceDN w:val="0"/>
      <w:adjustRightInd w:val="0"/>
      <w:spacing w:line="262" w:lineRule="exact"/>
      <w:ind w:firstLine="355"/>
    </w:pPr>
    <w:rPr>
      <w:rFonts w:ascii="Tahoma" w:hAnsi="Tahoma" w:cs="Tahoma"/>
      <w:lang w:eastAsia="ru-RU"/>
    </w:rPr>
  </w:style>
  <w:style w:type="paragraph" w:customStyle="1" w:styleId="Style9">
    <w:name w:val="Style9"/>
    <w:basedOn w:val="a"/>
    <w:uiPriority w:val="99"/>
    <w:rsid w:val="008B6C55"/>
    <w:pPr>
      <w:widowControl w:val="0"/>
      <w:suppressAutoHyphens w:val="0"/>
      <w:autoSpaceDE w:val="0"/>
      <w:autoSpaceDN w:val="0"/>
      <w:adjustRightInd w:val="0"/>
      <w:jc w:val="both"/>
    </w:pPr>
    <w:rPr>
      <w:rFonts w:ascii="Tahoma" w:hAnsi="Tahoma" w:cs="Tahoma"/>
      <w:lang w:eastAsia="ru-RU"/>
    </w:rPr>
  </w:style>
  <w:style w:type="character" w:customStyle="1" w:styleId="FontStyle252">
    <w:name w:val="Font Style252"/>
    <w:uiPriority w:val="99"/>
    <w:rsid w:val="008B6C55"/>
    <w:rPr>
      <w:rFonts w:ascii="Century Schoolbook" w:hAnsi="Century Schoolbook"/>
      <w:b/>
      <w:sz w:val="14"/>
    </w:rPr>
  </w:style>
  <w:style w:type="character" w:customStyle="1" w:styleId="FontStyle267">
    <w:name w:val="Font Style267"/>
    <w:uiPriority w:val="99"/>
    <w:rsid w:val="008B6C55"/>
    <w:rPr>
      <w:rFonts w:ascii="Franklin Gothic Medium" w:hAnsi="Franklin Gothic Medium"/>
      <w:sz w:val="20"/>
    </w:rPr>
  </w:style>
  <w:style w:type="paragraph" w:customStyle="1" w:styleId="Style103">
    <w:name w:val="Style103"/>
    <w:basedOn w:val="a"/>
    <w:uiPriority w:val="99"/>
    <w:rsid w:val="008B6C55"/>
    <w:pPr>
      <w:widowControl w:val="0"/>
      <w:suppressAutoHyphens w:val="0"/>
      <w:autoSpaceDE w:val="0"/>
      <w:autoSpaceDN w:val="0"/>
      <w:adjustRightInd w:val="0"/>
      <w:spacing w:line="259" w:lineRule="exact"/>
    </w:pPr>
    <w:rPr>
      <w:rFonts w:ascii="Tahoma" w:hAnsi="Tahoma" w:cs="Tahoma"/>
      <w:lang w:eastAsia="ru-RU"/>
    </w:rPr>
  </w:style>
  <w:style w:type="character" w:customStyle="1" w:styleId="FontStyle208">
    <w:name w:val="Font Style208"/>
    <w:uiPriority w:val="99"/>
    <w:rsid w:val="008B6C55"/>
    <w:rPr>
      <w:rFonts w:ascii="MS Reference Sans Serif" w:hAnsi="MS Reference Sans Serif"/>
      <w:b/>
      <w:smallCaps/>
      <w:sz w:val="12"/>
    </w:rPr>
  </w:style>
  <w:style w:type="paragraph" w:customStyle="1" w:styleId="Style102">
    <w:name w:val="Style102"/>
    <w:basedOn w:val="a"/>
    <w:uiPriority w:val="99"/>
    <w:rsid w:val="008B6C55"/>
    <w:pPr>
      <w:widowControl w:val="0"/>
      <w:suppressAutoHyphens w:val="0"/>
      <w:autoSpaceDE w:val="0"/>
      <w:autoSpaceDN w:val="0"/>
      <w:adjustRightInd w:val="0"/>
      <w:spacing w:line="259" w:lineRule="exact"/>
      <w:ind w:firstLine="192"/>
    </w:pPr>
    <w:rPr>
      <w:rFonts w:ascii="Tahoma" w:hAnsi="Tahoma" w:cs="Tahoma"/>
      <w:lang w:eastAsia="ru-RU"/>
    </w:rPr>
  </w:style>
  <w:style w:type="character" w:customStyle="1" w:styleId="FontStyle269">
    <w:name w:val="Font Style269"/>
    <w:uiPriority w:val="99"/>
    <w:rsid w:val="008B6C55"/>
    <w:rPr>
      <w:rFonts w:ascii="Century Schoolbook" w:hAnsi="Century Schoolbook"/>
      <w:i/>
      <w:spacing w:val="-10"/>
      <w:sz w:val="22"/>
    </w:rPr>
  </w:style>
  <w:style w:type="character" w:customStyle="1" w:styleId="FontStyle263">
    <w:name w:val="Font Style263"/>
    <w:uiPriority w:val="99"/>
    <w:rsid w:val="008B6C55"/>
    <w:rPr>
      <w:rFonts w:ascii="Century Schoolbook" w:hAnsi="Century Schoolbook"/>
      <w:sz w:val="20"/>
    </w:rPr>
  </w:style>
  <w:style w:type="paragraph" w:customStyle="1" w:styleId="Style90">
    <w:name w:val="Style90"/>
    <w:basedOn w:val="a"/>
    <w:uiPriority w:val="99"/>
    <w:rsid w:val="008B6C55"/>
    <w:pPr>
      <w:widowControl w:val="0"/>
      <w:suppressAutoHyphens w:val="0"/>
      <w:autoSpaceDE w:val="0"/>
      <w:autoSpaceDN w:val="0"/>
      <w:adjustRightInd w:val="0"/>
      <w:spacing w:line="262" w:lineRule="exact"/>
      <w:jc w:val="both"/>
    </w:pPr>
    <w:rPr>
      <w:rFonts w:ascii="Tahoma" w:hAnsi="Tahoma" w:cs="Tahoma"/>
      <w:lang w:eastAsia="ru-RU"/>
    </w:rPr>
  </w:style>
  <w:style w:type="character" w:customStyle="1" w:styleId="FontStyle217">
    <w:name w:val="Font Style217"/>
    <w:uiPriority w:val="99"/>
    <w:rsid w:val="008B6C55"/>
    <w:rPr>
      <w:rFonts w:ascii="Microsoft Sans Serif" w:hAnsi="Microsoft Sans Serif"/>
      <w:sz w:val="14"/>
    </w:rPr>
  </w:style>
  <w:style w:type="paragraph" w:customStyle="1" w:styleId="Style118">
    <w:name w:val="Style118"/>
    <w:basedOn w:val="a"/>
    <w:uiPriority w:val="99"/>
    <w:rsid w:val="008B6C55"/>
    <w:pPr>
      <w:widowControl w:val="0"/>
      <w:suppressAutoHyphens w:val="0"/>
      <w:autoSpaceDE w:val="0"/>
      <w:autoSpaceDN w:val="0"/>
      <w:adjustRightInd w:val="0"/>
      <w:spacing w:line="262" w:lineRule="exact"/>
      <w:ind w:firstLine="461"/>
      <w:jc w:val="both"/>
    </w:pPr>
    <w:rPr>
      <w:rFonts w:ascii="Tahoma" w:hAnsi="Tahoma" w:cs="Tahoma"/>
      <w:lang w:eastAsia="ru-RU"/>
    </w:rPr>
  </w:style>
  <w:style w:type="paragraph" w:customStyle="1" w:styleId="Style89">
    <w:name w:val="Style89"/>
    <w:basedOn w:val="a"/>
    <w:uiPriority w:val="99"/>
    <w:rsid w:val="008B6C55"/>
    <w:pPr>
      <w:widowControl w:val="0"/>
      <w:suppressAutoHyphens w:val="0"/>
      <w:autoSpaceDE w:val="0"/>
      <w:autoSpaceDN w:val="0"/>
      <w:adjustRightInd w:val="0"/>
      <w:spacing w:line="261" w:lineRule="exact"/>
      <w:ind w:hanging="144"/>
      <w:jc w:val="both"/>
    </w:pPr>
    <w:rPr>
      <w:rFonts w:ascii="Tahoma" w:hAnsi="Tahoma" w:cs="Tahoma"/>
      <w:lang w:eastAsia="ru-RU"/>
    </w:rPr>
  </w:style>
  <w:style w:type="character" w:customStyle="1" w:styleId="FontStyle201">
    <w:name w:val="Font Style201"/>
    <w:uiPriority w:val="99"/>
    <w:rsid w:val="008B6C55"/>
    <w:rPr>
      <w:rFonts w:ascii="Century Schoolbook" w:hAnsi="Century Schoolbook"/>
      <w:b/>
      <w:i/>
      <w:sz w:val="18"/>
    </w:rPr>
  </w:style>
  <w:style w:type="character" w:customStyle="1" w:styleId="FontStyle226">
    <w:name w:val="Font Style226"/>
    <w:uiPriority w:val="99"/>
    <w:rsid w:val="008B6C55"/>
    <w:rPr>
      <w:rFonts w:ascii="Century Schoolbook" w:hAnsi="Century Schoolbook"/>
      <w:sz w:val="18"/>
    </w:rPr>
  </w:style>
  <w:style w:type="paragraph" w:customStyle="1" w:styleId="Style156">
    <w:name w:val="Style156"/>
    <w:basedOn w:val="a"/>
    <w:uiPriority w:val="99"/>
    <w:rsid w:val="008B6C55"/>
    <w:pPr>
      <w:widowControl w:val="0"/>
      <w:suppressAutoHyphens w:val="0"/>
      <w:autoSpaceDE w:val="0"/>
      <w:autoSpaceDN w:val="0"/>
      <w:adjustRightInd w:val="0"/>
      <w:spacing w:line="262" w:lineRule="exact"/>
      <w:jc w:val="center"/>
    </w:pPr>
    <w:rPr>
      <w:rFonts w:ascii="Tahoma" w:hAnsi="Tahoma" w:cs="Tahoma"/>
      <w:lang w:eastAsia="ru-RU"/>
    </w:rPr>
  </w:style>
  <w:style w:type="character" w:customStyle="1" w:styleId="FontStyle290">
    <w:name w:val="Font Style290"/>
    <w:uiPriority w:val="99"/>
    <w:rsid w:val="008B6C55"/>
    <w:rPr>
      <w:rFonts w:ascii="Century Schoolbook" w:hAnsi="Century Schoolbook"/>
      <w:i/>
      <w:sz w:val="18"/>
    </w:rPr>
  </w:style>
  <w:style w:type="character" w:customStyle="1" w:styleId="FontStyle308">
    <w:name w:val="Font Style308"/>
    <w:uiPriority w:val="99"/>
    <w:rsid w:val="008B6C55"/>
    <w:rPr>
      <w:rFonts w:ascii="Century Schoolbook" w:hAnsi="Century Schoolbook"/>
      <w:i/>
      <w:spacing w:val="-20"/>
      <w:sz w:val="20"/>
    </w:rPr>
  </w:style>
  <w:style w:type="paragraph" w:customStyle="1" w:styleId="Style128">
    <w:name w:val="Style128"/>
    <w:basedOn w:val="a"/>
    <w:uiPriority w:val="99"/>
    <w:rsid w:val="008B6C55"/>
    <w:pPr>
      <w:widowControl w:val="0"/>
      <w:suppressAutoHyphens w:val="0"/>
      <w:autoSpaceDE w:val="0"/>
      <w:autoSpaceDN w:val="0"/>
      <w:adjustRightInd w:val="0"/>
      <w:spacing w:line="264" w:lineRule="exact"/>
    </w:pPr>
    <w:rPr>
      <w:rFonts w:ascii="Tahoma" w:hAnsi="Tahoma" w:cs="Tahoma"/>
      <w:lang w:eastAsia="ru-RU"/>
    </w:rPr>
  </w:style>
  <w:style w:type="character" w:customStyle="1" w:styleId="FontStyle292">
    <w:name w:val="Font Style292"/>
    <w:uiPriority w:val="99"/>
    <w:rsid w:val="008B6C55"/>
    <w:rPr>
      <w:rFonts w:ascii="Century Schoolbook" w:hAnsi="Century Schoolbook"/>
      <w:b/>
      <w:sz w:val="18"/>
    </w:rPr>
  </w:style>
  <w:style w:type="paragraph" w:customStyle="1" w:styleId="Style94">
    <w:name w:val="Style94"/>
    <w:basedOn w:val="a"/>
    <w:uiPriority w:val="99"/>
    <w:rsid w:val="008B6C55"/>
    <w:pPr>
      <w:widowControl w:val="0"/>
      <w:suppressAutoHyphens w:val="0"/>
      <w:autoSpaceDE w:val="0"/>
      <w:autoSpaceDN w:val="0"/>
      <w:adjustRightInd w:val="0"/>
      <w:spacing w:line="259" w:lineRule="exact"/>
    </w:pPr>
    <w:rPr>
      <w:rFonts w:ascii="Tahoma" w:hAnsi="Tahoma" w:cs="Tahoma"/>
      <w:lang w:eastAsia="ru-RU"/>
    </w:rPr>
  </w:style>
  <w:style w:type="character" w:customStyle="1" w:styleId="FontStyle293">
    <w:name w:val="Font Style293"/>
    <w:uiPriority w:val="99"/>
    <w:rsid w:val="008B6C55"/>
    <w:rPr>
      <w:rFonts w:ascii="Bookman Old Style" w:hAnsi="Bookman Old Style"/>
      <w:b/>
      <w:i/>
      <w:sz w:val="12"/>
    </w:rPr>
  </w:style>
  <w:style w:type="character" w:customStyle="1" w:styleId="FontStyle247">
    <w:name w:val="Font Style247"/>
    <w:uiPriority w:val="99"/>
    <w:rsid w:val="008B6C55"/>
    <w:rPr>
      <w:rFonts w:ascii="Century Schoolbook" w:hAnsi="Century Schoolbook"/>
      <w:spacing w:val="-10"/>
      <w:sz w:val="20"/>
    </w:rPr>
  </w:style>
  <w:style w:type="paragraph" w:customStyle="1" w:styleId="Style117">
    <w:name w:val="Style117"/>
    <w:basedOn w:val="a"/>
    <w:uiPriority w:val="99"/>
    <w:rsid w:val="008B6C55"/>
    <w:pPr>
      <w:widowControl w:val="0"/>
      <w:suppressAutoHyphens w:val="0"/>
      <w:autoSpaceDE w:val="0"/>
      <w:autoSpaceDN w:val="0"/>
      <w:adjustRightInd w:val="0"/>
      <w:spacing w:line="262" w:lineRule="exact"/>
      <w:jc w:val="both"/>
    </w:pPr>
    <w:rPr>
      <w:rFonts w:ascii="Tahoma" w:hAnsi="Tahoma" w:cs="Tahoma"/>
      <w:lang w:eastAsia="ru-RU"/>
    </w:rPr>
  </w:style>
  <w:style w:type="character" w:customStyle="1" w:styleId="FontStyle214">
    <w:name w:val="Font Style214"/>
    <w:uiPriority w:val="99"/>
    <w:rsid w:val="008B6C55"/>
    <w:rPr>
      <w:rFonts w:ascii="Century Schoolbook" w:hAnsi="Century Schoolbook"/>
      <w:i/>
      <w:spacing w:val="20"/>
      <w:sz w:val="18"/>
    </w:rPr>
  </w:style>
  <w:style w:type="character" w:customStyle="1" w:styleId="FontStyle229">
    <w:name w:val="Font Style229"/>
    <w:uiPriority w:val="99"/>
    <w:rsid w:val="008B6C55"/>
    <w:rPr>
      <w:rFonts w:ascii="MS Reference Sans Serif" w:hAnsi="MS Reference Sans Serif"/>
      <w:i/>
      <w:spacing w:val="-10"/>
      <w:sz w:val="18"/>
    </w:rPr>
  </w:style>
  <w:style w:type="character" w:customStyle="1" w:styleId="FontStyle242">
    <w:name w:val="Font Style242"/>
    <w:uiPriority w:val="99"/>
    <w:rsid w:val="008B6C55"/>
    <w:rPr>
      <w:rFonts w:ascii="Century Schoolbook" w:hAnsi="Century Schoolbook"/>
      <w:b/>
      <w:sz w:val="12"/>
    </w:rPr>
  </w:style>
  <w:style w:type="character" w:customStyle="1" w:styleId="FontStyle301">
    <w:name w:val="Font Style301"/>
    <w:uiPriority w:val="99"/>
    <w:rsid w:val="008B6C55"/>
    <w:rPr>
      <w:rFonts w:ascii="Franklin Gothic Medium" w:hAnsi="Franklin Gothic Medium"/>
      <w:i/>
      <w:sz w:val="18"/>
    </w:rPr>
  </w:style>
  <w:style w:type="paragraph" w:customStyle="1" w:styleId="Style93">
    <w:name w:val="Style93"/>
    <w:basedOn w:val="a"/>
    <w:uiPriority w:val="99"/>
    <w:rsid w:val="008B6C55"/>
    <w:pPr>
      <w:widowControl w:val="0"/>
      <w:suppressAutoHyphens w:val="0"/>
      <w:autoSpaceDE w:val="0"/>
      <w:autoSpaceDN w:val="0"/>
      <w:adjustRightInd w:val="0"/>
      <w:spacing w:line="317" w:lineRule="exact"/>
    </w:pPr>
    <w:rPr>
      <w:rFonts w:ascii="Tahoma" w:hAnsi="Tahoma" w:cs="Tahoma"/>
      <w:lang w:eastAsia="ru-RU"/>
    </w:rPr>
  </w:style>
  <w:style w:type="character" w:customStyle="1" w:styleId="FontStyle266">
    <w:name w:val="Font Style266"/>
    <w:uiPriority w:val="99"/>
    <w:rsid w:val="008B6C55"/>
    <w:rPr>
      <w:rFonts w:ascii="Microsoft Sans Serif" w:hAnsi="Microsoft Sans Serif"/>
      <w:b/>
      <w:sz w:val="28"/>
    </w:rPr>
  </w:style>
  <w:style w:type="paragraph" w:customStyle="1" w:styleId="Style38">
    <w:name w:val="Style38"/>
    <w:basedOn w:val="a"/>
    <w:uiPriority w:val="99"/>
    <w:rsid w:val="000F2F7E"/>
    <w:pPr>
      <w:widowControl w:val="0"/>
      <w:suppressAutoHyphens w:val="0"/>
      <w:autoSpaceDE w:val="0"/>
      <w:autoSpaceDN w:val="0"/>
      <w:adjustRightInd w:val="0"/>
      <w:spacing w:line="278" w:lineRule="exact"/>
      <w:ind w:firstLine="710"/>
    </w:pPr>
    <w:rPr>
      <w:rFonts w:ascii="Arial" w:hAnsi="Arial" w:cs="Arial"/>
      <w:lang w:eastAsia="ru-RU"/>
    </w:rPr>
  </w:style>
  <w:style w:type="paragraph" w:customStyle="1" w:styleId="Style97">
    <w:name w:val="Style97"/>
    <w:basedOn w:val="a"/>
    <w:uiPriority w:val="99"/>
    <w:rsid w:val="000F2F7E"/>
    <w:pPr>
      <w:widowControl w:val="0"/>
      <w:suppressAutoHyphens w:val="0"/>
      <w:autoSpaceDE w:val="0"/>
      <w:autoSpaceDN w:val="0"/>
      <w:adjustRightInd w:val="0"/>
      <w:spacing w:line="278" w:lineRule="exact"/>
      <w:ind w:firstLine="701"/>
      <w:jc w:val="both"/>
    </w:pPr>
    <w:rPr>
      <w:rFonts w:ascii="Arial" w:hAnsi="Arial" w:cs="Arial"/>
      <w:lang w:eastAsia="ru-RU"/>
    </w:rPr>
  </w:style>
  <w:style w:type="character" w:customStyle="1" w:styleId="FontStyle152">
    <w:name w:val="Font Style152"/>
    <w:uiPriority w:val="99"/>
    <w:rsid w:val="000F2F7E"/>
    <w:rPr>
      <w:rFonts w:ascii="Times New Roman" w:hAnsi="Times New Roman" w:cs="Times New Roman" w:hint="default"/>
      <w:sz w:val="22"/>
      <w:szCs w:val="22"/>
    </w:rPr>
  </w:style>
  <w:style w:type="character" w:customStyle="1" w:styleId="FontStyle147">
    <w:name w:val="Font Style147"/>
    <w:uiPriority w:val="99"/>
    <w:rsid w:val="000F2F7E"/>
    <w:rPr>
      <w:rFonts w:ascii="Times New Roman" w:hAnsi="Times New Roman" w:cs="Times New Roman" w:hint="default"/>
      <w:b/>
      <w:bCs/>
      <w:sz w:val="22"/>
      <w:szCs w:val="22"/>
    </w:rPr>
  </w:style>
  <w:style w:type="character" w:customStyle="1" w:styleId="FontStyle139">
    <w:name w:val="Font Style139"/>
    <w:uiPriority w:val="99"/>
    <w:rsid w:val="000F2F7E"/>
    <w:rPr>
      <w:rFonts w:ascii="Times New Roman" w:hAnsi="Times New Roman" w:cs="Times New Roman" w:hint="default"/>
      <w:i/>
      <w:iCs/>
      <w:sz w:val="22"/>
      <w:szCs w:val="22"/>
    </w:rPr>
  </w:style>
  <w:style w:type="character" w:customStyle="1" w:styleId="FontStyle156">
    <w:name w:val="Font Style156"/>
    <w:uiPriority w:val="99"/>
    <w:rsid w:val="000F2F7E"/>
    <w:rPr>
      <w:rFonts w:ascii="Times New Roman" w:hAnsi="Times New Roman" w:cs="Times New Roman" w:hint="default"/>
      <w:sz w:val="22"/>
      <w:szCs w:val="22"/>
    </w:rPr>
  </w:style>
  <w:style w:type="character" w:customStyle="1" w:styleId="aff1">
    <w:name w:val="Текст концевой сноски Знак"/>
    <w:link w:val="aff2"/>
    <w:uiPriority w:val="99"/>
    <w:semiHidden/>
    <w:rsid w:val="000F2F7E"/>
    <w:rPr>
      <w:rFonts w:ascii="Calibri" w:hAnsi="Calibri"/>
      <w:sz w:val="20"/>
      <w:szCs w:val="20"/>
      <w:lang w:eastAsia="en-US"/>
    </w:rPr>
  </w:style>
  <w:style w:type="paragraph" w:styleId="aff2">
    <w:name w:val="endnote text"/>
    <w:basedOn w:val="a"/>
    <w:link w:val="aff1"/>
    <w:uiPriority w:val="99"/>
    <w:semiHidden/>
    <w:unhideWhenUsed/>
    <w:locked/>
    <w:rsid w:val="000F2F7E"/>
    <w:pPr>
      <w:suppressAutoHyphens w:val="0"/>
    </w:pPr>
    <w:rPr>
      <w:rFonts w:ascii="Calibri" w:eastAsia="Calibri" w:hAnsi="Calibri"/>
      <w:sz w:val="20"/>
      <w:szCs w:val="20"/>
      <w:lang w:eastAsia="en-US"/>
    </w:rPr>
  </w:style>
  <w:style w:type="character" w:customStyle="1" w:styleId="34">
    <w:name w:val="Основной текст с отступом 3 Знак"/>
    <w:link w:val="35"/>
    <w:uiPriority w:val="99"/>
    <w:rsid w:val="000F2F7E"/>
    <w:rPr>
      <w:sz w:val="16"/>
      <w:szCs w:val="16"/>
      <w:lang w:eastAsia="ar-SA"/>
    </w:rPr>
  </w:style>
  <w:style w:type="paragraph" w:styleId="35">
    <w:name w:val="Body Text Indent 3"/>
    <w:basedOn w:val="a"/>
    <w:link w:val="34"/>
    <w:uiPriority w:val="99"/>
    <w:unhideWhenUsed/>
    <w:locked/>
    <w:rsid w:val="000F2F7E"/>
    <w:pPr>
      <w:spacing w:after="120"/>
      <w:ind w:left="283"/>
    </w:pPr>
    <w:rPr>
      <w:rFonts w:eastAsia="Calibri"/>
      <w:sz w:val="16"/>
      <w:szCs w:val="16"/>
    </w:rPr>
  </w:style>
  <w:style w:type="character" w:customStyle="1" w:styleId="aff3">
    <w:name w:val="Основной текст_"/>
    <w:link w:val="36"/>
    <w:uiPriority w:val="99"/>
    <w:locked/>
    <w:rsid w:val="000F2F7E"/>
    <w:rPr>
      <w:rFonts w:cs="Mangal"/>
      <w:spacing w:val="4"/>
      <w:sz w:val="25"/>
      <w:szCs w:val="25"/>
      <w:shd w:val="clear" w:color="auto" w:fill="FFFFFF"/>
      <w:lang w:bidi="hi-IN"/>
    </w:rPr>
  </w:style>
  <w:style w:type="paragraph" w:customStyle="1" w:styleId="36">
    <w:name w:val="Основной текст3"/>
    <w:basedOn w:val="a"/>
    <w:link w:val="aff3"/>
    <w:uiPriority w:val="99"/>
    <w:rsid w:val="000F2F7E"/>
    <w:pPr>
      <w:widowControl w:val="0"/>
      <w:shd w:val="clear" w:color="auto" w:fill="FFFFFF"/>
      <w:suppressAutoHyphens w:val="0"/>
      <w:spacing w:line="322" w:lineRule="exact"/>
      <w:jc w:val="both"/>
    </w:pPr>
    <w:rPr>
      <w:rFonts w:eastAsia="Calibri" w:cs="Mangal"/>
      <w:spacing w:val="4"/>
      <w:sz w:val="25"/>
      <w:szCs w:val="25"/>
      <w:lang w:eastAsia="ru-RU" w:bidi="hi-IN"/>
    </w:rPr>
  </w:style>
  <w:style w:type="paragraph" w:customStyle="1" w:styleId="c1">
    <w:name w:val="c1"/>
    <w:basedOn w:val="a"/>
    <w:rsid w:val="000F2F7E"/>
    <w:pPr>
      <w:suppressAutoHyphens w:val="0"/>
      <w:spacing w:before="90" w:after="90"/>
    </w:pPr>
    <w:rPr>
      <w:lang w:eastAsia="ru-RU"/>
    </w:rPr>
  </w:style>
  <w:style w:type="character" w:customStyle="1" w:styleId="c0">
    <w:name w:val="c0"/>
    <w:uiPriority w:val="99"/>
    <w:rsid w:val="000F2F7E"/>
    <w:rPr>
      <w:rFonts w:ascii="Times New Roman" w:hAnsi="Times New Roman" w:cs="Times New Roman" w:hint="default"/>
    </w:rPr>
  </w:style>
  <w:style w:type="character" w:styleId="aff4">
    <w:name w:val="Emphasis"/>
    <w:qFormat/>
    <w:locked/>
    <w:rsid w:val="00626475"/>
    <w:rPr>
      <w:i/>
      <w:iCs/>
    </w:rPr>
  </w:style>
  <w:style w:type="paragraph" w:customStyle="1" w:styleId="c24">
    <w:name w:val="c24"/>
    <w:basedOn w:val="a"/>
    <w:rsid w:val="001460C5"/>
    <w:pPr>
      <w:suppressAutoHyphens w:val="0"/>
      <w:spacing w:before="100" w:beforeAutospacing="1" w:after="100" w:afterAutospacing="1"/>
    </w:pPr>
    <w:rPr>
      <w:lang w:eastAsia="ru-RU"/>
    </w:rPr>
  </w:style>
  <w:style w:type="character" w:customStyle="1" w:styleId="c2">
    <w:name w:val="c2"/>
    <w:rsid w:val="005767A7"/>
  </w:style>
  <w:style w:type="character" w:customStyle="1" w:styleId="apple-converted-space">
    <w:name w:val="apple-converted-space"/>
    <w:uiPriority w:val="99"/>
    <w:rsid w:val="00177CA1"/>
  </w:style>
  <w:style w:type="table" w:customStyle="1" w:styleId="TableGrid">
    <w:name w:val="TableGrid"/>
    <w:rsid w:val="00E46882"/>
    <w:rPr>
      <w:rFonts w:ascii="Calibri" w:eastAsia="Times New Roman" w:hAnsi="Calibri"/>
      <w:sz w:val="22"/>
      <w:szCs w:val="22"/>
    </w:rPr>
    <w:tblPr>
      <w:tblCellMar>
        <w:top w:w="0" w:type="dxa"/>
        <w:left w:w="0" w:type="dxa"/>
        <w:bottom w:w="0" w:type="dxa"/>
        <w:right w:w="0" w:type="dxa"/>
      </w:tblCellMar>
    </w:tblPr>
  </w:style>
  <w:style w:type="character" w:customStyle="1" w:styleId="26">
    <w:name w:val="Заголовок №2"/>
    <w:uiPriority w:val="99"/>
    <w:rsid w:val="00534C8F"/>
    <w:rPr>
      <w:rFonts w:ascii="Tahoma" w:eastAsia="Times New Roman" w:hAnsi="Tahoma" w:cs="Tahoma"/>
      <w:b/>
      <w:bCs/>
      <w:color w:val="000000"/>
      <w:spacing w:val="0"/>
      <w:w w:val="100"/>
      <w:position w:val="0"/>
      <w:sz w:val="30"/>
      <w:szCs w:val="30"/>
      <w:u w:val="none"/>
      <w:lang w:val="ru-RU" w:eastAsia="ru-RU"/>
    </w:rPr>
  </w:style>
  <w:style w:type="character" w:customStyle="1" w:styleId="15">
    <w:name w:val="Заголовок №1_"/>
    <w:link w:val="16"/>
    <w:locked/>
    <w:rsid w:val="002E7DA2"/>
    <w:rPr>
      <w:sz w:val="41"/>
      <w:szCs w:val="41"/>
      <w:shd w:val="clear" w:color="auto" w:fill="FFFFFF"/>
    </w:rPr>
  </w:style>
  <w:style w:type="paragraph" w:customStyle="1" w:styleId="16">
    <w:name w:val="Заголовок №1"/>
    <w:basedOn w:val="a"/>
    <w:link w:val="15"/>
    <w:rsid w:val="002E7DA2"/>
    <w:pPr>
      <w:shd w:val="clear" w:color="auto" w:fill="FFFFFF"/>
      <w:suppressAutoHyphens w:val="0"/>
      <w:spacing w:line="494" w:lineRule="exact"/>
      <w:outlineLvl w:val="0"/>
    </w:pPr>
    <w:rPr>
      <w:rFonts w:eastAsia="Calibri"/>
      <w:sz w:val="41"/>
      <w:szCs w:val="41"/>
      <w:lang w:eastAsia="ru-RU"/>
    </w:rPr>
  </w:style>
  <w:style w:type="character" w:styleId="aff5">
    <w:name w:val="Hyperlink"/>
    <w:basedOn w:val="a0"/>
    <w:uiPriority w:val="99"/>
    <w:semiHidden/>
    <w:unhideWhenUsed/>
    <w:locked/>
    <w:rsid w:val="00ED05F3"/>
    <w:rPr>
      <w:color w:val="0000FF" w:themeColor="hyperlink"/>
      <w:u w:val="single"/>
    </w:rPr>
  </w:style>
  <w:style w:type="paragraph" w:customStyle="1" w:styleId="51">
    <w:name w:val="Основной текст5"/>
    <w:basedOn w:val="a"/>
    <w:rsid w:val="00ED05F3"/>
    <w:pPr>
      <w:widowControl w:val="0"/>
      <w:shd w:val="clear" w:color="auto" w:fill="FFFFFF"/>
      <w:suppressAutoHyphens w:val="0"/>
      <w:spacing w:after="240" w:line="322" w:lineRule="exact"/>
      <w:ind w:hanging="740"/>
      <w:jc w:val="both"/>
    </w:pPr>
    <w:rPr>
      <w:rFonts w:eastAsia="Calibri"/>
      <w:sz w:val="26"/>
      <w:szCs w:val="26"/>
      <w:lang w:eastAsia="ru-RU"/>
    </w:rPr>
  </w:style>
  <w:style w:type="character" w:customStyle="1" w:styleId="17">
    <w:name w:val="Основной текст1"/>
    <w:uiPriority w:val="99"/>
    <w:rsid w:val="0017621F"/>
    <w:rPr>
      <w:rFonts w:ascii="Georgia" w:hAnsi="Georgia" w:cs="Georgia"/>
      <w:color w:val="000000"/>
      <w:spacing w:val="0"/>
      <w:w w:val="100"/>
      <w:position w:val="0"/>
      <w:sz w:val="20"/>
      <w:szCs w:val="20"/>
      <w:shd w:val="clear" w:color="auto" w:fill="FFFFFF"/>
      <w:lang w:val="ru-RU" w:eastAsia="ru-RU"/>
    </w:rPr>
  </w:style>
  <w:style w:type="paragraph" w:customStyle="1" w:styleId="27">
    <w:name w:val="Основной текст2"/>
    <w:basedOn w:val="a"/>
    <w:uiPriority w:val="99"/>
    <w:rsid w:val="0017621F"/>
    <w:pPr>
      <w:widowControl w:val="0"/>
      <w:shd w:val="clear" w:color="auto" w:fill="FFFFFF"/>
      <w:suppressAutoHyphens w:val="0"/>
      <w:spacing w:before="180" w:line="259" w:lineRule="exact"/>
      <w:ind w:firstLine="380"/>
    </w:pPr>
    <w:rPr>
      <w:rFonts w:ascii="Georgia" w:eastAsia="Calibri" w:hAnsi="Georgia" w:cs="Georgia"/>
      <w:sz w:val="20"/>
      <w:szCs w:val="20"/>
      <w:lang w:eastAsia="en-US"/>
    </w:rPr>
  </w:style>
  <w:style w:type="character" w:customStyle="1" w:styleId="aff6">
    <w:name w:val="Основной текст + Полужирный"/>
    <w:aliases w:val="Курсив,Основной текст + 9 pt,Полужирный,Интервал 0 pt,Основной текст + 7 pt,Интервал 0 pt1"/>
    <w:uiPriority w:val="99"/>
    <w:rsid w:val="0017621F"/>
    <w:rPr>
      <w:rFonts w:ascii="Georgia" w:hAnsi="Georgia" w:cs="Times New Roman"/>
      <w:b/>
      <w:bCs/>
      <w:i/>
      <w:iCs/>
      <w:color w:val="000000"/>
      <w:spacing w:val="0"/>
      <w:w w:val="100"/>
      <w:position w:val="0"/>
      <w:sz w:val="20"/>
      <w:szCs w:val="20"/>
      <w:shd w:val="clear" w:color="auto" w:fill="FFFFFF"/>
      <w:lang w:val="ru-RU" w:eastAsia="ru-RU"/>
    </w:rPr>
  </w:style>
  <w:style w:type="character" w:customStyle="1" w:styleId="18">
    <w:name w:val="Основной текст + Полужирный1"/>
    <w:uiPriority w:val="99"/>
    <w:rsid w:val="0017621F"/>
    <w:rPr>
      <w:rFonts w:ascii="Georgia" w:hAnsi="Georgia" w:cs="Times New Roman"/>
      <w:b/>
      <w:bCs/>
      <w:color w:val="000000"/>
      <w:spacing w:val="0"/>
      <w:w w:val="100"/>
      <w:position w:val="0"/>
      <w:sz w:val="20"/>
      <w:szCs w:val="20"/>
      <w:shd w:val="clear" w:color="auto" w:fill="FFFFFF"/>
      <w:lang w:val="ru-RU" w:eastAsia="ru-RU"/>
    </w:rPr>
  </w:style>
  <w:style w:type="paragraph" w:customStyle="1" w:styleId="c5">
    <w:name w:val="c5"/>
    <w:basedOn w:val="a"/>
    <w:uiPriority w:val="99"/>
    <w:rsid w:val="005F7798"/>
    <w:pPr>
      <w:suppressAutoHyphens w:val="0"/>
      <w:spacing w:before="100" w:beforeAutospacing="1" w:after="100" w:afterAutospacing="1"/>
    </w:pPr>
    <w:rPr>
      <w:lang w:eastAsia="ru-RU"/>
    </w:rPr>
  </w:style>
  <w:style w:type="paragraph" w:customStyle="1" w:styleId="c8">
    <w:name w:val="c8"/>
    <w:basedOn w:val="a"/>
    <w:rsid w:val="005F7798"/>
    <w:pPr>
      <w:suppressAutoHyphens w:val="0"/>
      <w:spacing w:before="100" w:beforeAutospacing="1" w:after="100" w:afterAutospacing="1"/>
    </w:pPr>
    <w:rPr>
      <w:lang w:eastAsia="ru-RU"/>
    </w:rPr>
  </w:style>
  <w:style w:type="paragraph" w:customStyle="1" w:styleId="c7">
    <w:name w:val="c7"/>
    <w:basedOn w:val="a"/>
    <w:rsid w:val="005F7798"/>
    <w:pPr>
      <w:suppressAutoHyphens w:val="0"/>
      <w:spacing w:before="100" w:beforeAutospacing="1" w:after="100" w:afterAutospacing="1"/>
    </w:pPr>
    <w:rPr>
      <w:lang w:eastAsia="ru-RU"/>
    </w:rPr>
  </w:style>
  <w:style w:type="character" w:customStyle="1" w:styleId="c3">
    <w:name w:val="c3"/>
    <w:basedOn w:val="a0"/>
    <w:rsid w:val="005F7798"/>
  </w:style>
  <w:style w:type="character" w:customStyle="1" w:styleId="c6">
    <w:name w:val="c6"/>
    <w:basedOn w:val="a0"/>
    <w:rsid w:val="005F7798"/>
  </w:style>
  <w:style w:type="character" w:customStyle="1" w:styleId="c9">
    <w:name w:val="c9"/>
    <w:basedOn w:val="a0"/>
    <w:rsid w:val="005F7798"/>
  </w:style>
  <w:style w:type="paragraph" w:customStyle="1" w:styleId="c19">
    <w:name w:val="c19"/>
    <w:basedOn w:val="a"/>
    <w:rsid w:val="005F7798"/>
    <w:pPr>
      <w:suppressAutoHyphens w:val="0"/>
      <w:spacing w:before="100" w:beforeAutospacing="1" w:after="100" w:afterAutospacing="1"/>
    </w:pPr>
    <w:rPr>
      <w:lang w:eastAsia="ru-RU"/>
    </w:rPr>
  </w:style>
  <w:style w:type="character" w:customStyle="1" w:styleId="c17">
    <w:name w:val="c17"/>
    <w:basedOn w:val="a0"/>
    <w:rsid w:val="005F7798"/>
  </w:style>
  <w:style w:type="paragraph" w:customStyle="1" w:styleId="c23">
    <w:name w:val="c23"/>
    <w:basedOn w:val="a"/>
    <w:rsid w:val="005F7798"/>
    <w:pPr>
      <w:suppressAutoHyphens w:val="0"/>
      <w:spacing w:before="100" w:beforeAutospacing="1" w:after="100" w:afterAutospacing="1"/>
    </w:pPr>
    <w:rPr>
      <w:lang w:eastAsia="ru-RU"/>
    </w:rPr>
  </w:style>
  <w:style w:type="paragraph" w:styleId="aff7">
    <w:name w:val="No Spacing"/>
    <w:uiPriority w:val="99"/>
    <w:qFormat/>
    <w:rsid w:val="0082203F"/>
    <w:rPr>
      <w:rFonts w:ascii="Calibri" w:eastAsia="Times New Roman" w:hAnsi="Calibri" w:cs="Calibri"/>
      <w:sz w:val="22"/>
      <w:szCs w:val="22"/>
      <w:lang w:eastAsia="en-US"/>
    </w:rPr>
  </w:style>
  <w:style w:type="paragraph" w:customStyle="1" w:styleId="19">
    <w:name w:val="Абзац списка1"/>
    <w:basedOn w:val="a"/>
    <w:rsid w:val="00881A63"/>
    <w:pPr>
      <w:suppressAutoHyphens w:val="0"/>
      <w:spacing w:after="200" w:line="276" w:lineRule="auto"/>
      <w:ind w:left="720"/>
      <w:contextualSpacing/>
    </w:pPr>
    <w:rPr>
      <w:rFonts w:ascii="Calibri"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7550">
      <w:bodyDiv w:val="1"/>
      <w:marLeft w:val="0"/>
      <w:marRight w:val="0"/>
      <w:marTop w:val="0"/>
      <w:marBottom w:val="0"/>
      <w:divBdr>
        <w:top w:val="none" w:sz="0" w:space="0" w:color="auto"/>
        <w:left w:val="none" w:sz="0" w:space="0" w:color="auto"/>
        <w:bottom w:val="none" w:sz="0" w:space="0" w:color="auto"/>
        <w:right w:val="none" w:sz="0" w:space="0" w:color="auto"/>
      </w:divBdr>
    </w:div>
    <w:div w:id="36899518">
      <w:bodyDiv w:val="1"/>
      <w:marLeft w:val="0"/>
      <w:marRight w:val="0"/>
      <w:marTop w:val="0"/>
      <w:marBottom w:val="0"/>
      <w:divBdr>
        <w:top w:val="none" w:sz="0" w:space="0" w:color="auto"/>
        <w:left w:val="none" w:sz="0" w:space="0" w:color="auto"/>
        <w:bottom w:val="none" w:sz="0" w:space="0" w:color="auto"/>
        <w:right w:val="none" w:sz="0" w:space="0" w:color="auto"/>
      </w:divBdr>
    </w:div>
    <w:div w:id="75785929">
      <w:bodyDiv w:val="1"/>
      <w:marLeft w:val="0"/>
      <w:marRight w:val="0"/>
      <w:marTop w:val="0"/>
      <w:marBottom w:val="0"/>
      <w:divBdr>
        <w:top w:val="none" w:sz="0" w:space="0" w:color="auto"/>
        <w:left w:val="none" w:sz="0" w:space="0" w:color="auto"/>
        <w:bottom w:val="none" w:sz="0" w:space="0" w:color="auto"/>
        <w:right w:val="none" w:sz="0" w:space="0" w:color="auto"/>
      </w:divBdr>
    </w:div>
    <w:div w:id="281962884">
      <w:bodyDiv w:val="1"/>
      <w:marLeft w:val="0"/>
      <w:marRight w:val="0"/>
      <w:marTop w:val="0"/>
      <w:marBottom w:val="0"/>
      <w:divBdr>
        <w:top w:val="none" w:sz="0" w:space="0" w:color="auto"/>
        <w:left w:val="none" w:sz="0" w:space="0" w:color="auto"/>
        <w:bottom w:val="none" w:sz="0" w:space="0" w:color="auto"/>
        <w:right w:val="none" w:sz="0" w:space="0" w:color="auto"/>
      </w:divBdr>
    </w:div>
    <w:div w:id="288706695">
      <w:marLeft w:val="0"/>
      <w:marRight w:val="0"/>
      <w:marTop w:val="0"/>
      <w:marBottom w:val="0"/>
      <w:divBdr>
        <w:top w:val="none" w:sz="0" w:space="0" w:color="auto"/>
        <w:left w:val="none" w:sz="0" w:space="0" w:color="auto"/>
        <w:bottom w:val="none" w:sz="0" w:space="0" w:color="auto"/>
        <w:right w:val="none" w:sz="0" w:space="0" w:color="auto"/>
      </w:divBdr>
    </w:div>
    <w:div w:id="405691603">
      <w:bodyDiv w:val="1"/>
      <w:marLeft w:val="0"/>
      <w:marRight w:val="0"/>
      <w:marTop w:val="0"/>
      <w:marBottom w:val="0"/>
      <w:divBdr>
        <w:top w:val="none" w:sz="0" w:space="0" w:color="auto"/>
        <w:left w:val="none" w:sz="0" w:space="0" w:color="auto"/>
        <w:bottom w:val="none" w:sz="0" w:space="0" w:color="auto"/>
        <w:right w:val="none" w:sz="0" w:space="0" w:color="auto"/>
      </w:divBdr>
    </w:div>
    <w:div w:id="545456504">
      <w:bodyDiv w:val="1"/>
      <w:marLeft w:val="0"/>
      <w:marRight w:val="0"/>
      <w:marTop w:val="0"/>
      <w:marBottom w:val="0"/>
      <w:divBdr>
        <w:top w:val="none" w:sz="0" w:space="0" w:color="auto"/>
        <w:left w:val="none" w:sz="0" w:space="0" w:color="auto"/>
        <w:bottom w:val="none" w:sz="0" w:space="0" w:color="auto"/>
        <w:right w:val="none" w:sz="0" w:space="0" w:color="auto"/>
      </w:divBdr>
    </w:div>
    <w:div w:id="559440691">
      <w:bodyDiv w:val="1"/>
      <w:marLeft w:val="0"/>
      <w:marRight w:val="0"/>
      <w:marTop w:val="0"/>
      <w:marBottom w:val="0"/>
      <w:divBdr>
        <w:top w:val="none" w:sz="0" w:space="0" w:color="auto"/>
        <w:left w:val="none" w:sz="0" w:space="0" w:color="auto"/>
        <w:bottom w:val="none" w:sz="0" w:space="0" w:color="auto"/>
        <w:right w:val="none" w:sz="0" w:space="0" w:color="auto"/>
      </w:divBdr>
    </w:div>
    <w:div w:id="561018466">
      <w:bodyDiv w:val="1"/>
      <w:marLeft w:val="0"/>
      <w:marRight w:val="0"/>
      <w:marTop w:val="0"/>
      <w:marBottom w:val="0"/>
      <w:divBdr>
        <w:top w:val="none" w:sz="0" w:space="0" w:color="auto"/>
        <w:left w:val="none" w:sz="0" w:space="0" w:color="auto"/>
        <w:bottom w:val="none" w:sz="0" w:space="0" w:color="auto"/>
        <w:right w:val="none" w:sz="0" w:space="0" w:color="auto"/>
      </w:divBdr>
    </w:div>
    <w:div w:id="629166136">
      <w:bodyDiv w:val="1"/>
      <w:marLeft w:val="0"/>
      <w:marRight w:val="0"/>
      <w:marTop w:val="0"/>
      <w:marBottom w:val="0"/>
      <w:divBdr>
        <w:top w:val="none" w:sz="0" w:space="0" w:color="auto"/>
        <w:left w:val="none" w:sz="0" w:space="0" w:color="auto"/>
        <w:bottom w:val="none" w:sz="0" w:space="0" w:color="auto"/>
        <w:right w:val="none" w:sz="0" w:space="0" w:color="auto"/>
      </w:divBdr>
    </w:div>
    <w:div w:id="739600858">
      <w:bodyDiv w:val="1"/>
      <w:marLeft w:val="0"/>
      <w:marRight w:val="0"/>
      <w:marTop w:val="0"/>
      <w:marBottom w:val="0"/>
      <w:divBdr>
        <w:top w:val="none" w:sz="0" w:space="0" w:color="auto"/>
        <w:left w:val="none" w:sz="0" w:space="0" w:color="auto"/>
        <w:bottom w:val="none" w:sz="0" w:space="0" w:color="auto"/>
        <w:right w:val="none" w:sz="0" w:space="0" w:color="auto"/>
      </w:divBdr>
    </w:div>
    <w:div w:id="759836893">
      <w:bodyDiv w:val="1"/>
      <w:marLeft w:val="0"/>
      <w:marRight w:val="0"/>
      <w:marTop w:val="0"/>
      <w:marBottom w:val="0"/>
      <w:divBdr>
        <w:top w:val="none" w:sz="0" w:space="0" w:color="auto"/>
        <w:left w:val="none" w:sz="0" w:space="0" w:color="auto"/>
        <w:bottom w:val="none" w:sz="0" w:space="0" w:color="auto"/>
        <w:right w:val="none" w:sz="0" w:space="0" w:color="auto"/>
      </w:divBdr>
    </w:div>
    <w:div w:id="785612446">
      <w:bodyDiv w:val="1"/>
      <w:marLeft w:val="0"/>
      <w:marRight w:val="0"/>
      <w:marTop w:val="0"/>
      <w:marBottom w:val="0"/>
      <w:divBdr>
        <w:top w:val="none" w:sz="0" w:space="0" w:color="auto"/>
        <w:left w:val="none" w:sz="0" w:space="0" w:color="auto"/>
        <w:bottom w:val="none" w:sz="0" w:space="0" w:color="auto"/>
        <w:right w:val="none" w:sz="0" w:space="0" w:color="auto"/>
      </w:divBdr>
    </w:div>
    <w:div w:id="1311445509">
      <w:bodyDiv w:val="1"/>
      <w:marLeft w:val="0"/>
      <w:marRight w:val="0"/>
      <w:marTop w:val="0"/>
      <w:marBottom w:val="0"/>
      <w:divBdr>
        <w:top w:val="none" w:sz="0" w:space="0" w:color="auto"/>
        <w:left w:val="none" w:sz="0" w:space="0" w:color="auto"/>
        <w:bottom w:val="none" w:sz="0" w:space="0" w:color="auto"/>
        <w:right w:val="none" w:sz="0" w:space="0" w:color="auto"/>
      </w:divBdr>
    </w:div>
    <w:div w:id="1385569106">
      <w:bodyDiv w:val="1"/>
      <w:marLeft w:val="0"/>
      <w:marRight w:val="0"/>
      <w:marTop w:val="0"/>
      <w:marBottom w:val="0"/>
      <w:divBdr>
        <w:top w:val="none" w:sz="0" w:space="0" w:color="auto"/>
        <w:left w:val="none" w:sz="0" w:space="0" w:color="auto"/>
        <w:bottom w:val="none" w:sz="0" w:space="0" w:color="auto"/>
        <w:right w:val="none" w:sz="0" w:space="0" w:color="auto"/>
      </w:divBdr>
    </w:div>
    <w:div w:id="1524324797">
      <w:bodyDiv w:val="1"/>
      <w:marLeft w:val="0"/>
      <w:marRight w:val="0"/>
      <w:marTop w:val="0"/>
      <w:marBottom w:val="0"/>
      <w:divBdr>
        <w:top w:val="none" w:sz="0" w:space="0" w:color="auto"/>
        <w:left w:val="none" w:sz="0" w:space="0" w:color="auto"/>
        <w:bottom w:val="none" w:sz="0" w:space="0" w:color="auto"/>
        <w:right w:val="none" w:sz="0" w:space="0" w:color="auto"/>
      </w:divBdr>
    </w:div>
    <w:div w:id="1650283910">
      <w:bodyDiv w:val="1"/>
      <w:marLeft w:val="0"/>
      <w:marRight w:val="0"/>
      <w:marTop w:val="0"/>
      <w:marBottom w:val="0"/>
      <w:divBdr>
        <w:top w:val="none" w:sz="0" w:space="0" w:color="auto"/>
        <w:left w:val="none" w:sz="0" w:space="0" w:color="auto"/>
        <w:bottom w:val="none" w:sz="0" w:space="0" w:color="auto"/>
        <w:right w:val="none" w:sz="0" w:space="0" w:color="auto"/>
      </w:divBdr>
    </w:div>
    <w:div w:id="1815293693">
      <w:bodyDiv w:val="1"/>
      <w:marLeft w:val="0"/>
      <w:marRight w:val="0"/>
      <w:marTop w:val="0"/>
      <w:marBottom w:val="0"/>
      <w:divBdr>
        <w:top w:val="none" w:sz="0" w:space="0" w:color="auto"/>
        <w:left w:val="none" w:sz="0" w:space="0" w:color="auto"/>
        <w:bottom w:val="none" w:sz="0" w:space="0" w:color="auto"/>
        <w:right w:val="none" w:sz="0" w:space="0" w:color="auto"/>
      </w:divBdr>
    </w:div>
    <w:div w:id="1879774636">
      <w:bodyDiv w:val="1"/>
      <w:marLeft w:val="0"/>
      <w:marRight w:val="0"/>
      <w:marTop w:val="0"/>
      <w:marBottom w:val="0"/>
      <w:divBdr>
        <w:top w:val="none" w:sz="0" w:space="0" w:color="auto"/>
        <w:left w:val="none" w:sz="0" w:space="0" w:color="auto"/>
        <w:bottom w:val="none" w:sz="0" w:space="0" w:color="auto"/>
        <w:right w:val="none" w:sz="0" w:space="0" w:color="auto"/>
      </w:divBdr>
    </w:div>
    <w:div w:id="211551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46CB01B9EF74D9AD8911B6E161C756B93D871DA105E9F4EFF49445FD1DE0D77B84A5F958014B39G535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F4444-1069-4DFC-B82A-D85805F99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73300</Words>
  <Characters>417815</Characters>
  <Application>Microsoft Office Word</Application>
  <DocSecurity>0</DocSecurity>
  <Lines>3481</Lines>
  <Paragraphs>980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116</dc:creator>
  <cp:keywords/>
  <dc:description/>
  <cp:lastModifiedBy>User</cp:lastModifiedBy>
  <cp:revision>3</cp:revision>
  <cp:lastPrinted>2019-06-14T02:01:00Z</cp:lastPrinted>
  <dcterms:created xsi:type="dcterms:W3CDTF">2019-06-14T02:15:00Z</dcterms:created>
  <dcterms:modified xsi:type="dcterms:W3CDTF">2019-06-14T02:17:00Z</dcterms:modified>
</cp:coreProperties>
</file>