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BF" w:rsidRPr="00C248BF" w:rsidRDefault="0028312D" w:rsidP="0028312D">
      <w:pPr>
        <w:pStyle w:val="c5"/>
        <w:tabs>
          <w:tab w:val="left" w:pos="2115"/>
          <w:tab w:val="right" w:pos="9355"/>
        </w:tabs>
        <w:spacing w:before="0" w:beforeAutospacing="0" w:after="0" w:afterAutospacing="0" w:line="220" w:lineRule="atLeast"/>
        <w:jc w:val="righ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</w:rPr>
        <w:tab/>
      </w:r>
      <w:r w:rsidR="00C248BF">
        <w:rPr>
          <w:rStyle w:val="c0"/>
          <w:rFonts w:ascii="&amp;quot" w:hAnsi="&amp;quot"/>
          <w:color w:val="000000"/>
        </w:rPr>
        <w:t xml:space="preserve">        </w:t>
      </w:r>
    </w:p>
    <w:p w:rsidR="00C248BF" w:rsidRPr="0028312D" w:rsidRDefault="00C248BF" w:rsidP="0028312D">
      <w:pPr>
        <w:pStyle w:val="c1"/>
        <w:spacing w:before="0" w:beforeAutospacing="0" w:after="0" w:afterAutospacing="0" w:line="220" w:lineRule="atLeast"/>
        <w:jc w:val="both"/>
        <w:rPr>
          <w:rFonts w:ascii="&amp;quot" w:hAnsi="&amp;quot"/>
          <w:b/>
          <w:color w:val="FF0000"/>
          <w:szCs w:val="22"/>
        </w:rPr>
      </w:pPr>
      <w:r w:rsidRPr="0028312D">
        <w:rPr>
          <w:rStyle w:val="c0"/>
          <w:rFonts w:ascii="&amp;quot" w:hAnsi="&amp;quot"/>
          <w:b/>
          <w:color w:val="FF0000"/>
          <w:sz w:val="26"/>
        </w:rPr>
        <w:t> </w:t>
      </w:r>
    </w:p>
    <w:p w:rsidR="00C248BF" w:rsidRDefault="00225141" w:rsidP="0028312D">
      <w:pPr>
        <w:pStyle w:val="c1"/>
        <w:spacing w:before="0" w:beforeAutospacing="0" w:after="0" w:afterAutospacing="0" w:line="220" w:lineRule="atLeast"/>
        <w:jc w:val="both"/>
        <w:rPr>
          <w:rStyle w:val="c0"/>
          <w:rFonts w:ascii="&amp;quot" w:hAnsi="&amp;quot"/>
          <w:b/>
          <w:color w:val="FF0000"/>
          <w:sz w:val="26"/>
        </w:rPr>
      </w:pPr>
      <w:r>
        <w:rPr>
          <w:rStyle w:val="c0"/>
          <w:b/>
          <w:color w:val="FF0000"/>
          <w:sz w:val="40"/>
        </w:rPr>
        <w:t xml:space="preserve">            </w:t>
      </w:r>
      <w:r w:rsidR="00C248BF" w:rsidRPr="0028312D">
        <w:rPr>
          <w:rStyle w:val="c0"/>
          <w:b/>
          <w:color w:val="FF0000"/>
          <w:sz w:val="40"/>
        </w:rPr>
        <w:t>ЛЫЖИ - ПЛЮСЫ И МИНУСЫ</w:t>
      </w:r>
      <w:r w:rsidR="00C248BF" w:rsidRPr="0028312D">
        <w:rPr>
          <w:rStyle w:val="c0"/>
          <w:rFonts w:ascii="&amp;quot" w:hAnsi="&amp;quot"/>
          <w:b/>
          <w:color w:val="FF0000"/>
          <w:sz w:val="26"/>
        </w:rPr>
        <w:t>.</w:t>
      </w:r>
    </w:p>
    <w:p w:rsidR="00225141" w:rsidRPr="0028312D" w:rsidRDefault="00225141" w:rsidP="0028312D">
      <w:pPr>
        <w:pStyle w:val="c1"/>
        <w:spacing w:before="0" w:beforeAutospacing="0" w:after="0" w:afterAutospacing="0" w:line="220" w:lineRule="atLeast"/>
        <w:jc w:val="both"/>
        <w:rPr>
          <w:rFonts w:ascii="&amp;quot" w:hAnsi="&amp;quot"/>
          <w:b/>
          <w:color w:val="FF0000"/>
          <w:szCs w:val="22"/>
        </w:rPr>
      </w:pPr>
    </w:p>
    <w:p w:rsidR="00225141" w:rsidRPr="00225141" w:rsidRDefault="00225141" w:rsidP="00225141">
      <w:pPr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  <w:r w:rsidRPr="00225141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Подготовила: инструктор по физической культуре Турченко М.В.</w:t>
      </w:r>
    </w:p>
    <w:p w:rsidR="0028312D" w:rsidRDefault="0028312D" w:rsidP="00C248BF">
      <w:pPr>
        <w:pStyle w:val="c1"/>
        <w:spacing w:before="0" w:beforeAutospacing="0" w:after="0" w:afterAutospacing="0" w:line="220" w:lineRule="atLeast"/>
        <w:jc w:val="both"/>
        <w:rPr>
          <w:rStyle w:val="c0"/>
          <w:rFonts w:ascii="&amp;quot" w:hAnsi="&amp;quot"/>
          <w:color w:val="000000"/>
        </w:rPr>
      </w:pPr>
    </w:p>
    <w:p w:rsidR="0028312D" w:rsidRPr="0060713A" w:rsidRDefault="0028312D" w:rsidP="0060713A">
      <w:pPr>
        <w:pStyle w:val="c1"/>
        <w:spacing w:before="0" w:beforeAutospacing="0" w:after="0" w:afterAutospacing="0" w:line="220" w:lineRule="atLeast"/>
        <w:ind w:firstLine="708"/>
        <w:jc w:val="both"/>
        <w:rPr>
          <w:color w:val="000000"/>
          <w:sz w:val="28"/>
          <w:shd w:val="clear" w:color="auto" w:fill="FFFFFF"/>
        </w:rPr>
      </w:pPr>
      <w:r w:rsidRPr="0060713A">
        <w:rPr>
          <w:color w:val="000000"/>
          <w:sz w:val="28"/>
          <w:shd w:val="clear" w:color="auto" w:fill="FFFFFF"/>
        </w:rPr>
        <w:t xml:space="preserve">В Сибири есть много видов развлечений, особенно зимних. </w:t>
      </w:r>
    </w:p>
    <w:p w:rsidR="00C248BF" w:rsidRPr="0060713A" w:rsidRDefault="0060713A" w:rsidP="00C248BF">
      <w:pPr>
        <w:pStyle w:val="c1"/>
        <w:spacing w:before="0" w:beforeAutospacing="0" w:after="0" w:afterAutospacing="0" w:line="220" w:lineRule="atLeast"/>
        <w:jc w:val="both"/>
        <w:rPr>
          <w:color w:val="000000"/>
          <w:szCs w:val="22"/>
        </w:rPr>
      </w:pPr>
      <w:r w:rsidRPr="0060713A">
        <w:rPr>
          <w:color w:val="000000"/>
          <w:sz w:val="28"/>
          <w:shd w:val="clear" w:color="auto" w:fill="FFFFFF"/>
        </w:rPr>
        <w:t>Катание на лыжах вместе с друзьями или семьёй помогает интересно и весело провести выходные дни или отпуск, а так же</w:t>
      </w:r>
      <w:r w:rsidR="0028312D" w:rsidRPr="0060713A">
        <w:rPr>
          <w:rStyle w:val="c0"/>
          <w:color w:val="000000"/>
          <w:sz w:val="28"/>
        </w:rPr>
        <w:t xml:space="preserve"> укрепить свое здоровье.</w:t>
      </w:r>
    </w:p>
    <w:p w:rsidR="00C248BF" w:rsidRPr="0060713A" w:rsidRDefault="00225141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color w:val="000000"/>
          <w:szCs w:val="22"/>
        </w:rPr>
      </w:pPr>
      <w:r>
        <w:rPr>
          <w:rStyle w:val="c0"/>
          <w:color w:val="000000"/>
          <w:sz w:val="28"/>
        </w:rPr>
        <w:t>+</w:t>
      </w:r>
      <w:r w:rsidR="00C248BF" w:rsidRPr="0060713A">
        <w:rPr>
          <w:rStyle w:val="c0"/>
          <w:color w:val="000000"/>
          <w:sz w:val="28"/>
        </w:rPr>
        <w:t xml:space="preserve"> Лыжи - один из самых доступных и массовых видов физической культуры</w:t>
      </w:r>
    </w:p>
    <w:p w:rsidR="00C248BF" w:rsidRPr="0060713A" w:rsidRDefault="00225141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color w:val="000000"/>
          <w:szCs w:val="22"/>
        </w:rPr>
      </w:pPr>
      <w:r>
        <w:rPr>
          <w:rStyle w:val="c0"/>
          <w:color w:val="000000"/>
          <w:sz w:val="28"/>
        </w:rPr>
        <w:t>+</w:t>
      </w:r>
      <w:r w:rsidR="00C248BF" w:rsidRPr="0060713A">
        <w:rPr>
          <w:rStyle w:val="c0"/>
          <w:color w:val="000000"/>
          <w:sz w:val="28"/>
        </w:rPr>
        <w:t xml:space="preserve"> Навыки катания на лыжах, приобретенные в детстве, сохраняются и сопровождают человека всю жизнь, у лыж нет «возраста».</w:t>
      </w:r>
    </w:p>
    <w:p w:rsidR="00C248BF" w:rsidRPr="0060713A" w:rsidRDefault="00225141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color w:val="000000"/>
          <w:szCs w:val="22"/>
        </w:rPr>
      </w:pPr>
      <w:r>
        <w:rPr>
          <w:rStyle w:val="c0"/>
          <w:color w:val="000000"/>
          <w:sz w:val="28"/>
        </w:rPr>
        <w:t>+</w:t>
      </w:r>
      <w:r w:rsidR="00C248BF" w:rsidRPr="0060713A">
        <w:rPr>
          <w:rStyle w:val="c0"/>
          <w:color w:val="000000"/>
          <w:sz w:val="28"/>
        </w:rPr>
        <w:t xml:space="preserve"> Комфортность и качество катания сильно зависят от инвентаря, погодных условий, места жительства лыжника. </w:t>
      </w:r>
    </w:p>
    <w:p w:rsidR="00C248BF" w:rsidRDefault="00225141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>+</w:t>
      </w:r>
      <w:r w:rsidR="00C248BF" w:rsidRPr="0060713A">
        <w:rPr>
          <w:rStyle w:val="c0"/>
          <w:color w:val="000000"/>
          <w:sz w:val="28"/>
        </w:rPr>
        <w:t xml:space="preserve"> Передвижение на лыжах в условиях равнинной и пересеченной местности</w:t>
      </w:r>
      <w:r>
        <w:rPr>
          <w:rStyle w:val="c0"/>
          <w:color w:val="000000"/>
          <w:sz w:val="28"/>
        </w:rPr>
        <w:t>,</w:t>
      </w:r>
      <w:r w:rsidR="00C248BF" w:rsidRPr="0060713A">
        <w:rPr>
          <w:rStyle w:val="c0"/>
          <w:color w:val="000000"/>
          <w:sz w:val="28"/>
        </w:rPr>
        <w:t xml:space="preserve"> с преодолением подъемов и спусков различной крутизны</w:t>
      </w:r>
      <w:r>
        <w:rPr>
          <w:rStyle w:val="c0"/>
          <w:color w:val="000000"/>
          <w:sz w:val="28"/>
        </w:rPr>
        <w:t>,</w:t>
      </w:r>
      <w:r w:rsidR="00C248BF" w:rsidRPr="0060713A">
        <w:rPr>
          <w:rStyle w:val="c0"/>
          <w:color w:val="000000"/>
          <w:sz w:val="28"/>
        </w:rPr>
        <w:t xml:space="preserve"> вовлекает в работу большие группы мышц и оказывает положительное  воздействие на развитие и укрепление функциональных систем организма</w:t>
      </w:r>
      <w:r>
        <w:rPr>
          <w:rStyle w:val="c0"/>
          <w:color w:val="000000"/>
          <w:sz w:val="28"/>
        </w:rPr>
        <w:t>.</w:t>
      </w:r>
      <w:r w:rsidR="00C248BF" w:rsidRPr="0060713A">
        <w:rPr>
          <w:rStyle w:val="c0"/>
          <w:color w:val="000000"/>
          <w:sz w:val="28"/>
        </w:rPr>
        <w:t xml:space="preserve"> </w:t>
      </w:r>
      <w:proofErr w:type="gramStart"/>
      <w:r>
        <w:rPr>
          <w:rStyle w:val="c0"/>
          <w:color w:val="000000"/>
          <w:sz w:val="28"/>
        </w:rPr>
        <w:t>В</w:t>
      </w:r>
      <w:r w:rsidR="00C248BF" w:rsidRPr="0060713A">
        <w:rPr>
          <w:rStyle w:val="c0"/>
          <w:color w:val="000000"/>
          <w:sz w:val="28"/>
        </w:rPr>
        <w:t xml:space="preserve"> первую очередь</w:t>
      </w:r>
      <w:r>
        <w:rPr>
          <w:rStyle w:val="c0"/>
          <w:color w:val="000000"/>
          <w:sz w:val="28"/>
        </w:rPr>
        <w:t>,</w:t>
      </w:r>
      <w:r w:rsidR="00C248BF" w:rsidRPr="0060713A">
        <w:rPr>
          <w:rStyle w:val="c0"/>
          <w:color w:val="000000"/>
          <w:sz w:val="28"/>
        </w:rPr>
        <w:t xml:space="preserve"> на сердечно</w:t>
      </w:r>
      <w:r>
        <w:rPr>
          <w:rStyle w:val="c0"/>
          <w:color w:val="000000"/>
          <w:sz w:val="28"/>
        </w:rPr>
        <w:t xml:space="preserve"> </w:t>
      </w:r>
      <w:r w:rsidR="00C248BF" w:rsidRPr="0060713A">
        <w:rPr>
          <w:rStyle w:val="c0"/>
          <w:color w:val="000000"/>
          <w:sz w:val="28"/>
        </w:rPr>
        <w:t>-</w:t>
      </w:r>
      <w:r>
        <w:rPr>
          <w:rStyle w:val="c0"/>
          <w:color w:val="000000"/>
          <w:sz w:val="28"/>
        </w:rPr>
        <w:t xml:space="preserve"> </w:t>
      </w:r>
      <w:r w:rsidR="00C248BF" w:rsidRPr="0060713A">
        <w:rPr>
          <w:rStyle w:val="c0"/>
          <w:color w:val="000000"/>
          <w:sz w:val="28"/>
        </w:rPr>
        <w:t>сосудистую, дыхательную,  нервную</w:t>
      </w:r>
      <w:r>
        <w:rPr>
          <w:rStyle w:val="c0"/>
          <w:color w:val="000000"/>
          <w:sz w:val="28"/>
        </w:rPr>
        <w:t xml:space="preserve"> и</w:t>
      </w:r>
      <w:r w:rsidR="00C248BF" w:rsidRPr="0060713A">
        <w:rPr>
          <w:rStyle w:val="c0"/>
          <w:color w:val="000000"/>
          <w:sz w:val="28"/>
        </w:rPr>
        <w:t xml:space="preserve"> опорно-двигательный аппарат,</w:t>
      </w:r>
      <w:r w:rsidR="00B30865">
        <w:rPr>
          <w:rStyle w:val="c0"/>
          <w:color w:val="000000"/>
          <w:sz w:val="28"/>
        </w:rPr>
        <w:t xml:space="preserve"> а так же</w:t>
      </w:r>
      <w:r w:rsidR="00C248BF" w:rsidRPr="0060713A">
        <w:rPr>
          <w:rStyle w:val="c0"/>
          <w:color w:val="000000"/>
          <w:sz w:val="28"/>
        </w:rPr>
        <w:t xml:space="preserve"> на формирование свода стопы.</w:t>
      </w:r>
      <w:proofErr w:type="gramEnd"/>
    </w:p>
    <w:p w:rsidR="00C248BF" w:rsidRPr="0060713A" w:rsidRDefault="00225141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color w:val="000000"/>
          <w:szCs w:val="22"/>
        </w:rPr>
      </w:pPr>
      <w:r>
        <w:rPr>
          <w:rStyle w:val="c0"/>
          <w:color w:val="000000"/>
          <w:sz w:val="28"/>
        </w:rPr>
        <w:t>+</w:t>
      </w:r>
      <w:r w:rsidR="00C248BF" w:rsidRPr="0060713A">
        <w:rPr>
          <w:rStyle w:val="c0"/>
          <w:color w:val="000000"/>
          <w:sz w:val="28"/>
        </w:rPr>
        <w:t>Физическая нагрузка при занятиях лыжами легко дозируется как по объему, так и по интенсивности, поэтому является средством физического воспитания для людей различного  уровня здоровья, возраста, пола и физической подготовленности.</w:t>
      </w:r>
    </w:p>
    <w:p w:rsidR="00225141" w:rsidRPr="0060713A" w:rsidRDefault="00225141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color w:val="000000"/>
          <w:szCs w:val="22"/>
        </w:rPr>
      </w:pPr>
      <w:r>
        <w:rPr>
          <w:rStyle w:val="c0"/>
          <w:color w:val="000000"/>
          <w:sz w:val="28"/>
        </w:rPr>
        <w:t>+</w:t>
      </w:r>
      <w:r w:rsidRPr="0060713A">
        <w:rPr>
          <w:rStyle w:val="c0"/>
          <w:color w:val="000000"/>
          <w:sz w:val="28"/>
        </w:rPr>
        <w:t xml:space="preserve"> Прогулки и походы на лыжах в красивой лесистой и разнообразной по рельефу местности доставляют большое удовольствие и эстетическое наслаждение, вызывают положительные эмоции.</w:t>
      </w:r>
    </w:p>
    <w:p w:rsidR="00C248BF" w:rsidRPr="0060713A" w:rsidRDefault="00225141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color w:val="000000"/>
          <w:szCs w:val="22"/>
        </w:rPr>
      </w:pPr>
      <w:r>
        <w:rPr>
          <w:rStyle w:val="c0"/>
          <w:color w:val="000000"/>
          <w:sz w:val="28"/>
        </w:rPr>
        <w:t>+</w:t>
      </w:r>
      <w:r w:rsidR="00C248BF" w:rsidRPr="0060713A">
        <w:rPr>
          <w:rStyle w:val="c0"/>
          <w:color w:val="000000"/>
          <w:sz w:val="28"/>
        </w:rPr>
        <w:t xml:space="preserve"> Выполнение движений на чистом морозном воздухе в условиях пониженных температур имеет закаливающий эффект, повышает сопротивляемость организма различным заболеваниям.</w:t>
      </w:r>
    </w:p>
    <w:p w:rsidR="00225141" w:rsidRDefault="00C248BF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rStyle w:val="c0"/>
          <w:color w:val="000000"/>
          <w:sz w:val="28"/>
        </w:rPr>
      </w:pPr>
      <w:r w:rsidRPr="0060713A">
        <w:rPr>
          <w:rStyle w:val="c0"/>
          <w:color w:val="000000"/>
          <w:sz w:val="28"/>
        </w:rPr>
        <w:t>- Занятия лыжами требуют определенных регулярных  материальных затрат по обновлению инвентаря, который практически каждый год дорожает.</w:t>
      </w:r>
    </w:p>
    <w:p w:rsidR="00225141" w:rsidRDefault="00225141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rStyle w:val="c0"/>
          <w:color w:val="000000"/>
          <w:sz w:val="28"/>
        </w:rPr>
      </w:pPr>
      <w:r w:rsidRPr="00225141">
        <w:rPr>
          <w:rStyle w:val="c0"/>
          <w:color w:val="000000"/>
          <w:sz w:val="28"/>
        </w:rPr>
        <w:t xml:space="preserve"> </w:t>
      </w:r>
      <w:r>
        <w:rPr>
          <w:rStyle w:val="c0"/>
          <w:color w:val="000000"/>
          <w:sz w:val="28"/>
        </w:rPr>
        <w:t>-</w:t>
      </w:r>
      <w:r w:rsidRPr="0060713A">
        <w:rPr>
          <w:rStyle w:val="c0"/>
          <w:color w:val="000000"/>
          <w:sz w:val="28"/>
        </w:rPr>
        <w:t xml:space="preserve"> Занятия лыжами неизбежно сопряжены с рядом трудностей, связанных с падениями, трудностями спусков и подъемов, ходьбы по целине.</w:t>
      </w:r>
    </w:p>
    <w:p w:rsidR="00225141" w:rsidRPr="0060713A" w:rsidRDefault="00225141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color w:val="000000"/>
          <w:szCs w:val="22"/>
        </w:rPr>
      </w:pPr>
      <w:r w:rsidRPr="00225141">
        <w:rPr>
          <w:rStyle w:val="c0"/>
          <w:color w:val="000000"/>
          <w:sz w:val="28"/>
        </w:rPr>
        <w:t xml:space="preserve"> </w:t>
      </w:r>
      <w:r w:rsidRPr="0060713A">
        <w:rPr>
          <w:rStyle w:val="c0"/>
          <w:color w:val="000000"/>
          <w:sz w:val="28"/>
        </w:rPr>
        <w:t xml:space="preserve">- Качество лыжных креплений для детей младшего дошкольного возраста оставляет желать лучшего,  специальные лыжные ботинки и жесткие крепления, к сожалению, </w:t>
      </w:r>
      <w:r w:rsidR="00B30865" w:rsidRPr="0060713A">
        <w:rPr>
          <w:rStyle w:val="c0"/>
          <w:color w:val="000000"/>
          <w:sz w:val="28"/>
        </w:rPr>
        <w:t>продаются,</w:t>
      </w:r>
      <w:r w:rsidRPr="0060713A">
        <w:rPr>
          <w:rStyle w:val="c0"/>
          <w:color w:val="000000"/>
          <w:sz w:val="28"/>
        </w:rPr>
        <w:t xml:space="preserve"> начиная с 30 размера. </w:t>
      </w:r>
    </w:p>
    <w:p w:rsidR="00C248BF" w:rsidRPr="0060713A" w:rsidRDefault="00225141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color w:val="000000"/>
          <w:szCs w:val="22"/>
        </w:rPr>
      </w:pPr>
      <w:r>
        <w:rPr>
          <w:rStyle w:val="c0"/>
          <w:color w:val="000000"/>
          <w:sz w:val="28"/>
        </w:rPr>
        <w:t>+</w:t>
      </w:r>
      <w:r w:rsidR="00C248BF" w:rsidRPr="0060713A">
        <w:rPr>
          <w:rStyle w:val="c0"/>
          <w:color w:val="000000"/>
          <w:sz w:val="28"/>
        </w:rPr>
        <w:t xml:space="preserve"> При занятиях лыжами проявляются такие  качества характера, как  организованность, самодисциплина, терпение, выдержка, настойчивость.</w:t>
      </w:r>
    </w:p>
    <w:p w:rsidR="00C248BF" w:rsidRPr="0060713A" w:rsidRDefault="00C248BF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color w:val="000000"/>
          <w:szCs w:val="22"/>
        </w:rPr>
      </w:pPr>
      <w:r w:rsidRPr="0060713A">
        <w:rPr>
          <w:rStyle w:val="c0"/>
          <w:color w:val="000000"/>
          <w:sz w:val="28"/>
        </w:rPr>
        <w:t> </w:t>
      </w:r>
      <w:r w:rsidR="00225141">
        <w:rPr>
          <w:rStyle w:val="c0"/>
          <w:color w:val="000000"/>
          <w:sz w:val="28"/>
        </w:rPr>
        <w:t>+</w:t>
      </w:r>
      <w:r w:rsidRPr="0060713A">
        <w:rPr>
          <w:rStyle w:val="c0"/>
          <w:color w:val="000000"/>
          <w:sz w:val="28"/>
        </w:rPr>
        <w:t xml:space="preserve"> Естественные природные условия </w:t>
      </w:r>
      <w:r w:rsidR="00225141">
        <w:rPr>
          <w:rStyle w:val="c0"/>
          <w:color w:val="000000"/>
          <w:sz w:val="28"/>
        </w:rPr>
        <w:t>нашего</w:t>
      </w:r>
      <w:r w:rsidRPr="0060713A">
        <w:rPr>
          <w:rStyle w:val="c0"/>
          <w:color w:val="000000"/>
          <w:sz w:val="28"/>
        </w:rPr>
        <w:t xml:space="preserve"> регион</w:t>
      </w:r>
      <w:r w:rsidR="00225141">
        <w:rPr>
          <w:rStyle w:val="c0"/>
          <w:color w:val="000000"/>
          <w:sz w:val="28"/>
        </w:rPr>
        <w:t>а</w:t>
      </w:r>
      <w:r w:rsidRPr="0060713A">
        <w:rPr>
          <w:rStyle w:val="c0"/>
          <w:color w:val="000000"/>
          <w:sz w:val="28"/>
        </w:rPr>
        <w:t xml:space="preserve"> позволяют несколько месяцев в году использовать снежный покров для занятий лыжами.</w:t>
      </w:r>
    </w:p>
    <w:p w:rsidR="00C248BF" w:rsidRPr="0060713A" w:rsidRDefault="00225141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color w:val="000000"/>
          <w:szCs w:val="22"/>
        </w:rPr>
      </w:pPr>
      <w:r>
        <w:rPr>
          <w:rStyle w:val="c0"/>
          <w:color w:val="000000"/>
          <w:sz w:val="28"/>
        </w:rPr>
        <w:t>+</w:t>
      </w:r>
      <w:r w:rsidR="00C248BF" w:rsidRPr="0060713A">
        <w:rPr>
          <w:rStyle w:val="c0"/>
          <w:color w:val="000000"/>
          <w:sz w:val="28"/>
        </w:rPr>
        <w:t xml:space="preserve"> Лыжи – историческое традиционное явление, так как и в  прошлом и в настоящем времени позволяют человеку передвигаться по глубоким снегам тайги и Севера наиболее комфортным образом.</w:t>
      </w:r>
    </w:p>
    <w:p w:rsidR="00C248BF" w:rsidRPr="0060713A" w:rsidRDefault="00C248BF" w:rsidP="00C248BF">
      <w:pPr>
        <w:pStyle w:val="c1"/>
        <w:spacing w:before="0" w:beforeAutospacing="0" w:after="0" w:afterAutospacing="0" w:line="220" w:lineRule="atLeast"/>
        <w:jc w:val="both"/>
        <w:rPr>
          <w:color w:val="000000"/>
          <w:szCs w:val="22"/>
        </w:rPr>
      </w:pPr>
      <w:r w:rsidRPr="0060713A">
        <w:rPr>
          <w:rStyle w:val="c0"/>
          <w:color w:val="000000"/>
          <w:sz w:val="28"/>
        </w:rPr>
        <w:lastRenderedPageBreak/>
        <w:t xml:space="preserve">  </w:t>
      </w:r>
    </w:p>
    <w:p w:rsidR="00C248BF" w:rsidRDefault="00C248BF" w:rsidP="00225141">
      <w:pPr>
        <w:pStyle w:val="c1"/>
        <w:spacing w:before="0" w:beforeAutospacing="0" w:after="0" w:afterAutospacing="0" w:line="220" w:lineRule="atLeast"/>
        <w:ind w:firstLine="708"/>
        <w:jc w:val="both"/>
        <w:rPr>
          <w:rStyle w:val="c0"/>
          <w:color w:val="000000"/>
          <w:sz w:val="28"/>
        </w:rPr>
      </w:pPr>
      <w:r w:rsidRPr="0060713A">
        <w:rPr>
          <w:rStyle w:val="c0"/>
          <w:color w:val="000000"/>
          <w:sz w:val="28"/>
        </w:rPr>
        <w:t>Успех занятий лыжами заключается в укреплении здоровья, закаливании организма, повышении устойчивости  к психическому стрессу и умственному перенапряжению, расширении диапазона двигательных навыков, готовности к школьной программе, приобретении навыка активного отдыха и здорового образа жизни, выработке  положительных качеств характера.</w:t>
      </w:r>
    </w:p>
    <w:p w:rsidR="00225141" w:rsidRDefault="00225141" w:rsidP="00C248BF">
      <w:pPr>
        <w:pStyle w:val="c1"/>
        <w:spacing w:before="0" w:beforeAutospacing="0" w:after="0" w:afterAutospacing="0" w:line="220" w:lineRule="atLeast"/>
        <w:jc w:val="both"/>
        <w:rPr>
          <w:rStyle w:val="c0"/>
          <w:color w:val="000000"/>
          <w:sz w:val="28"/>
        </w:rPr>
      </w:pPr>
    </w:p>
    <w:p w:rsidR="00225141" w:rsidRPr="0060713A" w:rsidRDefault="00225141" w:rsidP="00C248BF">
      <w:pPr>
        <w:pStyle w:val="c1"/>
        <w:spacing w:before="0" w:beforeAutospacing="0" w:after="0" w:afterAutospacing="0" w:line="220" w:lineRule="atLeast"/>
        <w:jc w:val="both"/>
        <w:rPr>
          <w:color w:val="000000"/>
          <w:szCs w:val="22"/>
        </w:rPr>
      </w:pPr>
    </w:p>
    <w:p w:rsidR="00C248BF" w:rsidRPr="0060713A" w:rsidRDefault="00C248BF" w:rsidP="00C248B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0713A">
        <w:rPr>
          <w:rFonts w:ascii="Times New Roman" w:eastAsia="Times New Roman" w:hAnsi="Times New Roman" w:cs="Times New Roman"/>
          <w:noProof/>
          <w:color w:val="000000"/>
          <w:szCs w:val="21"/>
          <w:lang w:eastAsia="ru-RU"/>
        </w:rPr>
        <w:drawing>
          <wp:inline distT="0" distB="0" distL="0" distR="0">
            <wp:extent cx="3124200" cy="2261921"/>
            <wp:effectExtent l="19050" t="0" r="0" b="0"/>
            <wp:docPr id="2" name="Рисунок 2" descr="https://arhivurokov.ru/multiurok/3/c/d/3cdfd21d826b16343cd2684c9a3a9f2df0e69fcd/stat-ia-lyzhi-dlia-dietiei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3/c/d/3cdfd21d826b16343cd2684c9a3a9f2df0e69fcd/stat-ia-lyzhi-dlia-dietiei_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023" cy="22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13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</w:p>
    <w:p w:rsidR="004069B1" w:rsidRDefault="00225141" w:rsidP="00225141">
      <w:pPr>
        <w:jc w:val="right"/>
      </w:pPr>
      <w:r w:rsidRPr="00225141">
        <w:drawing>
          <wp:inline distT="0" distB="0" distL="0" distR="0">
            <wp:extent cx="3162300" cy="2289505"/>
            <wp:effectExtent l="19050" t="0" r="0" b="0"/>
            <wp:docPr id="6" name="Рисунок 1" descr="https://arhivurokov.ru/multiurok/3/c/d/3cdfd21d826b16343cd2684c9a3a9f2df0e69fcd/stat-ia-lyzhi-dlia-dietie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3/c/d/3cdfd21d826b16343cd2684c9a3a9f2df0e69fcd/stat-ia-lyzhi-dlia-dietiei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9B1" w:rsidSect="00B30865">
      <w:pgSz w:w="11906" w:h="16838"/>
      <w:pgMar w:top="851" w:right="850" w:bottom="1134" w:left="1418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8BF"/>
    <w:rsid w:val="00225141"/>
    <w:rsid w:val="0028312D"/>
    <w:rsid w:val="004069B1"/>
    <w:rsid w:val="005021DC"/>
    <w:rsid w:val="005E102A"/>
    <w:rsid w:val="0060713A"/>
    <w:rsid w:val="00B30865"/>
    <w:rsid w:val="00C248BF"/>
    <w:rsid w:val="00F5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B1"/>
  </w:style>
  <w:style w:type="paragraph" w:styleId="1">
    <w:name w:val="heading 1"/>
    <w:basedOn w:val="a"/>
    <w:link w:val="10"/>
    <w:uiPriority w:val="9"/>
    <w:qFormat/>
    <w:rsid w:val="00C24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248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48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48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8B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2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48BF"/>
  </w:style>
  <w:style w:type="paragraph" w:customStyle="1" w:styleId="c1">
    <w:name w:val="c1"/>
    <w:basedOn w:val="a"/>
    <w:rsid w:val="00C2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1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4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1829">
              <w:marLeft w:val="0"/>
              <w:marRight w:val="0"/>
              <w:marTop w:val="300"/>
              <w:marBottom w:val="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95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7558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2018-09-25T05:07:00Z</dcterms:created>
  <dcterms:modified xsi:type="dcterms:W3CDTF">2018-11-27T04:28:00Z</dcterms:modified>
</cp:coreProperties>
</file>