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A" w:rsidRDefault="00AC263B" w:rsidP="00E93A3F">
      <w:pPr>
        <w:pBdr>
          <w:bottom w:val="single" w:sz="12" w:space="4" w:color="auto"/>
        </w:pBdr>
        <w:jc w:val="center"/>
      </w:pPr>
      <w:r>
        <w:t>МУНИЦИПАЛЬНОЕ БЮДЖЕТНОЕ ДОШКОЛЬНОЕ ОБРАЗОВАТЕЛЬНОЕ УЧРЕЖДЕНИЕ ДЕТСКИЙ САД № 118 ГОРОДА ИРКУТСКА</w:t>
      </w:r>
    </w:p>
    <w:p w:rsidR="00AC263B" w:rsidRDefault="0030701A" w:rsidP="0030701A">
      <w:pPr>
        <w:jc w:val="center"/>
      </w:pPr>
      <w:r>
        <w:t xml:space="preserve">664019, г. Иркутск, ул. Баррикад, 78; тел-34-63-00, </w:t>
      </w:r>
    </w:p>
    <w:p w:rsidR="0030701A" w:rsidRDefault="0030701A" w:rsidP="0030701A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mdou</w:t>
      </w:r>
      <w:proofErr w:type="spellEnd"/>
      <w:r>
        <w:t>118@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0701A" w:rsidRDefault="0030701A" w:rsidP="0030701A">
      <w:pPr>
        <w:tabs>
          <w:tab w:val="left" w:pos="5775"/>
        </w:tabs>
        <w:jc w:val="both"/>
      </w:pPr>
    </w:p>
    <w:p w:rsidR="0091778F" w:rsidRDefault="0091778F" w:rsidP="0030701A">
      <w:pPr>
        <w:tabs>
          <w:tab w:val="left" w:pos="5775"/>
        </w:tabs>
        <w:jc w:val="both"/>
      </w:pPr>
    </w:p>
    <w:p w:rsidR="0030701A" w:rsidRPr="00A622A2" w:rsidRDefault="0030701A" w:rsidP="0030701A">
      <w:pPr>
        <w:tabs>
          <w:tab w:val="left" w:pos="5775"/>
        </w:tabs>
        <w:jc w:val="both"/>
      </w:pPr>
      <w:r w:rsidRPr="00A622A2">
        <w:t>Принято</w:t>
      </w:r>
      <w:r>
        <w:t>:</w:t>
      </w:r>
      <w:r w:rsidRPr="00A622A2">
        <w:tab/>
      </w:r>
      <w:r w:rsidR="00362CD2">
        <w:t xml:space="preserve">                   </w:t>
      </w:r>
      <w:r w:rsidRPr="00A622A2">
        <w:t>Утверждаю:</w:t>
      </w:r>
    </w:p>
    <w:p w:rsidR="00E93A3F" w:rsidRDefault="00E93A3F" w:rsidP="0030701A">
      <w:pPr>
        <w:tabs>
          <w:tab w:val="left" w:pos="5775"/>
        </w:tabs>
        <w:jc w:val="both"/>
      </w:pPr>
      <w:r>
        <w:t xml:space="preserve">На общем собрании </w:t>
      </w:r>
      <w:proofErr w:type="gramStart"/>
      <w:r>
        <w:t>трудового</w:t>
      </w:r>
      <w:proofErr w:type="gramEnd"/>
    </w:p>
    <w:p w:rsidR="0030701A" w:rsidRPr="00A622A2" w:rsidRDefault="00E93A3F" w:rsidP="0030701A">
      <w:pPr>
        <w:tabs>
          <w:tab w:val="left" w:pos="5775"/>
        </w:tabs>
        <w:jc w:val="both"/>
      </w:pPr>
      <w:r>
        <w:t>коллектива</w:t>
      </w:r>
      <w:r w:rsidR="0030701A">
        <w:tab/>
      </w:r>
      <w:r w:rsidR="00362CD2">
        <w:t xml:space="preserve">                       </w:t>
      </w:r>
      <w:r w:rsidR="0030701A">
        <w:t>Заведующий</w:t>
      </w:r>
      <w:r w:rsidR="0030701A" w:rsidRPr="00A622A2">
        <w:t xml:space="preserve"> МБДОУ</w:t>
      </w:r>
    </w:p>
    <w:p w:rsidR="0030701A" w:rsidRDefault="0030701A" w:rsidP="0030701A">
      <w:pPr>
        <w:tabs>
          <w:tab w:val="left" w:pos="5775"/>
        </w:tabs>
        <w:jc w:val="both"/>
        <w:rPr>
          <w:u w:val="single"/>
        </w:rPr>
      </w:pPr>
      <w:r w:rsidRPr="00A622A2">
        <w:t>Протокол  №</w:t>
      </w:r>
      <w:r>
        <w:rPr>
          <w:u w:val="single"/>
        </w:rPr>
        <w:t xml:space="preserve">    </w:t>
      </w:r>
      <w:r w:rsidR="00362CD2">
        <w:rPr>
          <w:u w:val="single"/>
        </w:rPr>
        <w:t>от __________2019 г.</w:t>
      </w:r>
      <w:r w:rsidR="00D413A8">
        <w:tab/>
      </w:r>
      <w:r w:rsidR="00362CD2">
        <w:t xml:space="preserve">                   </w:t>
      </w:r>
      <w:r w:rsidR="0091778F">
        <w:t>__________</w:t>
      </w:r>
      <w:proofErr w:type="spellStart"/>
      <w:r w:rsidR="00D413A8">
        <w:t>Рахли</w:t>
      </w:r>
      <w:r>
        <w:t>на</w:t>
      </w:r>
      <w:proofErr w:type="spellEnd"/>
      <w:r>
        <w:t xml:space="preserve"> Л.С.</w:t>
      </w:r>
    </w:p>
    <w:p w:rsidR="0030701A" w:rsidRDefault="0030701A" w:rsidP="00E93A3F">
      <w:pPr>
        <w:tabs>
          <w:tab w:val="left" w:pos="5775"/>
          <w:tab w:val="right" w:pos="9355"/>
        </w:tabs>
        <w:jc w:val="both"/>
        <w:rPr>
          <w:u w:val="single"/>
        </w:rPr>
      </w:pPr>
      <w:r w:rsidRPr="0091778F">
        <w:t xml:space="preserve">   </w:t>
      </w:r>
      <w:r w:rsidR="0091778F" w:rsidRPr="0091778F">
        <w:t xml:space="preserve">                                                         </w:t>
      </w:r>
      <w:r w:rsidR="00362CD2">
        <w:t xml:space="preserve">                                             П</w:t>
      </w:r>
      <w:r w:rsidR="0091778F" w:rsidRPr="00815D0F">
        <w:t xml:space="preserve">риказ № </w:t>
      </w:r>
      <w:r w:rsidR="0091778F">
        <w:rPr>
          <w:u w:val="single"/>
        </w:rPr>
        <w:t xml:space="preserve">     </w:t>
      </w:r>
      <w:r w:rsidR="0091778F" w:rsidRPr="00E93A3F">
        <w:t>от</w:t>
      </w:r>
      <w:r w:rsidR="00E93A3F">
        <w:rPr>
          <w:u w:val="single"/>
        </w:rPr>
        <w:t>_______</w:t>
      </w:r>
      <w:r w:rsidR="00362CD2">
        <w:rPr>
          <w:u w:val="single"/>
        </w:rPr>
        <w:t>2019г.</w:t>
      </w:r>
    </w:p>
    <w:p w:rsidR="00E93A3F" w:rsidRDefault="00E93A3F" w:rsidP="00E93A3F">
      <w:pPr>
        <w:tabs>
          <w:tab w:val="left" w:pos="5775"/>
          <w:tab w:val="right" w:pos="9355"/>
        </w:tabs>
        <w:jc w:val="both"/>
      </w:pPr>
    </w:p>
    <w:p w:rsidR="00E93A3F" w:rsidRPr="00E93A3F" w:rsidRDefault="00E93A3F" w:rsidP="00E93A3F">
      <w:pPr>
        <w:tabs>
          <w:tab w:val="left" w:pos="5775"/>
          <w:tab w:val="right" w:pos="9355"/>
        </w:tabs>
        <w:jc w:val="both"/>
      </w:pPr>
      <w:r w:rsidRPr="00E93A3F">
        <w:t>С учетом мнения родителей</w:t>
      </w:r>
    </w:p>
    <w:p w:rsidR="00E93A3F" w:rsidRDefault="00E93A3F" w:rsidP="00E93A3F">
      <w:pPr>
        <w:tabs>
          <w:tab w:val="left" w:pos="5775"/>
          <w:tab w:val="right" w:pos="9355"/>
        </w:tabs>
        <w:jc w:val="both"/>
      </w:pPr>
      <w:r w:rsidRPr="00E93A3F">
        <w:t xml:space="preserve">(законных </w:t>
      </w:r>
      <w:proofErr w:type="spellStart"/>
      <w:r w:rsidRPr="00E93A3F">
        <w:t>предстаителей</w:t>
      </w:r>
      <w:proofErr w:type="spellEnd"/>
      <w:r w:rsidRPr="00E93A3F">
        <w:t>)</w:t>
      </w:r>
    </w:p>
    <w:p w:rsidR="00E93A3F" w:rsidRPr="00E93A3F" w:rsidRDefault="00E93A3F" w:rsidP="00E93A3F">
      <w:pPr>
        <w:tabs>
          <w:tab w:val="left" w:pos="5775"/>
          <w:tab w:val="right" w:pos="9355"/>
        </w:tabs>
        <w:jc w:val="both"/>
      </w:pPr>
      <w:r>
        <w:t>Протокол №____от_______</w:t>
      </w:r>
      <w:r w:rsidR="00362CD2">
        <w:t>2019 г.</w:t>
      </w:r>
    </w:p>
    <w:p w:rsidR="0091778F" w:rsidRDefault="0091778F" w:rsidP="00362CD2">
      <w:pPr>
        <w:tabs>
          <w:tab w:val="left" w:pos="2490"/>
        </w:tabs>
        <w:rPr>
          <w:b/>
          <w:sz w:val="48"/>
          <w:szCs w:val="48"/>
        </w:rPr>
      </w:pPr>
    </w:p>
    <w:p w:rsidR="0030701A" w:rsidRDefault="0030701A" w:rsidP="0030701A">
      <w:pPr>
        <w:tabs>
          <w:tab w:val="left" w:pos="249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ОСНОВНАЯ ОБРАЗОВАТЕЛЬНАЯ ПРОГРАММА ДОШКОЛЬНОГО ОБРАЗОВАНИЯ</w:t>
      </w:r>
    </w:p>
    <w:p w:rsidR="00AC263B" w:rsidRDefault="00AC263B" w:rsidP="0030701A">
      <w:pPr>
        <w:tabs>
          <w:tab w:val="left" w:pos="2490"/>
        </w:tabs>
        <w:jc w:val="center"/>
        <w:rPr>
          <w:b/>
          <w:sz w:val="48"/>
          <w:szCs w:val="48"/>
        </w:rPr>
      </w:pPr>
    </w:p>
    <w:p w:rsidR="0030701A" w:rsidRDefault="0030701A" w:rsidP="0030701A">
      <w:pPr>
        <w:tabs>
          <w:tab w:val="left" w:pos="249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МУНИЦИПАЛЬНОГО БЮДЖЕТНОГО ДОШКОЛЬНОГО ОБРАЗОВАТЕЛЬНОГО УЧРЕЖДЕНИЯ ДЕТСКОГО САДА </w:t>
      </w:r>
    </w:p>
    <w:p w:rsidR="0030701A" w:rsidRDefault="0030701A" w:rsidP="0030701A">
      <w:pPr>
        <w:tabs>
          <w:tab w:val="left" w:pos="249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 118 ГОРОДА ИРКУТСКА</w:t>
      </w:r>
    </w:p>
    <w:p w:rsidR="00AC263B" w:rsidRPr="008C41AF" w:rsidRDefault="00AC263B" w:rsidP="0030701A">
      <w:pPr>
        <w:tabs>
          <w:tab w:val="left" w:pos="2490"/>
        </w:tabs>
        <w:jc w:val="center"/>
        <w:rPr>
          <w:b/>
          <w:i/>
          <w:sz w:val="32"/>
          <w:szCs w:val="32"/>
        </w:rPr>
      </w:pPr>
    </w:p>
    <w:p w:rsidR="0091778F" w:rsidRDefault="0091778F" w:rsidP="0091778F">
      <w:pPr>
        <w:rPr>
          <w:b/>
          <w:sz w:val="28"/>
          <w:szCs w:val="28"/>
        </w:rPr>
      </w:pPr>
      <w:r w:rsidRPr="0091778F">
        <w:rPr>
          <w:noProof/>
          <w:sz w:val="32"/>
          <w:szCs w:val="32"/>
          <w:lang w:eastAsia="ru-RU"/>
        </w:rPr>
        <w:drawing>
          <wp:inline distT="0" distB="0" distL="0" distR="0">
            <wp:extent cx="5915025" cy="3362325"/>
            <wp:effectExtent l="0" t="0" r="9525" b="9525"/>
            <wp:docPr id="3" name="Рисунок 1" descr="C:\Users\Наталья\Desktop\фото 16-17год праздники\P819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16-17год праздники\P8197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6C" w:rsidRPr="0091778F" w:rsidRDefault="0030701A" w:rsidP="009A19A3">
      <w:pPr>
        <w:jc w:val="center"/>
      </w:pPr>
      <w:r w:rsidRPr="0091778F">
        <w:rPr>
          <w:b/>
        </w:rPr>
        <w:t>2018г.</w:t>
      </w:r>
    </w:p>
    <w:p w:rsidR="00362CD2" w:rsidRDefault="00362CD2" w:rsidP="002D226C">
      <w:pPr>
        <w:pStyle w:val="a7"/>
        <w:spacing w:before="0" w:after="0"/>
        <w:jc w:val="center"/>
        <w:rPr>
          <w:b/>
          <w:sz w:val="22"/>
          <w:szCs w:val="22"/>
        </w:rPr>
      </w:pPr>
    </w:p>
    <w:p w:rsidR="00FF7670" w:rsidRPr="00E73D45" w:rsidRDefault="00FF7670" w:rsidP="002D226C">
      <w:pPr>
        <w:pStyle w:val="a7"/>
        <w:spacing w:before="0" w:after="0"/>
        <w:jc w:val="center"/>
        <w:rPr>
          <w:sz w:val="22"/>
          <w:szCs w:val="22"/>
        </w:rPr>
      </w:pPr>
      <w:r w:rsidRPr="00E73D45">
        <w:rPr>
          <w:b/>
          <w:sz w:val="22"/>
          <w:szCs w:val="22"/>
        </w:rPr>
        <w:t>Содержание образовательной программы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789"/>
      </w:tblGrid>
      <w:tr w:rsidR="006F7EB2" w:rsidRPr="00E73D45" w:rsidTr="00831A58">
        <w:tc>
          <w:tcPr>
            <w:tcW w:w="9215" w:type="dxa"/>
          </w:tcPr>
          <w:p w:rsidR="006F7EB2" w:rsidRPr="00E73D45" w:rsidRDefault="006F7EB2" w:rsidP="0027201D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9" w:type="dxa"/>
          </w:tcPr>
          <w:p w:rsidR="006F7EB2" w:rsidRPr="00E73D45" w:rsidRDefault="006F7EB2" w:rsidP="002C40C4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E73D45">
              <w:rPr>
                <w:sz w:val="22"/>
                <w:szCs w:val="22"/>
              </w:rPr>
              <w:t>Стр.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6F7EB2" w:rsidP="0027201D">
            <w:pPr>
              <w:pStyle w:val="a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73D45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789" w:type="dxa"/>
          </w:tcPr>
          <w:p w:rsidR="006F7EB2" w:rsidRPr="00E73D45" w:rsidRDefault="008C039B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6F7EB2" w:rsidP="0027201D">
            <w:pPr>
              <w:pStyle w:val="a7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E73D45"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 w:rsidRPr="00E73D45">
              <w:rPr>
                <w:b/>
                <w:bCs/>
                <w:sz w:val="22"/>
                <w:szCs w:val="22"/>
              </w:rPr>
              <w:t>Целевой раздел</w:t>
            </w:r>
          </w:p>
        </w:tc>
        <w:tc>
          <w:tcPr>
            <w:tcW w:w="789" w:type="dxa"/>
          </w:tcPr>
          <w:p w:rsidR="006F7EB2" w:rsidRPr="00E73D45" w:rsidRDefault="006F7EB2" w:rsidP="002C40C4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6F7EB2" w:rsidP="0027201D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E73D45">
              <w:rPr>
                <w:sz w:val="22"/>
                <w:szCs w:val="22"/>
              </w:rPr>
              <w:t>1.1</w:t>
            </w:r>
            <w:r w:rsidR="001F1354" w:rsidRPr="00E73D45">
              <w:rPr>
                <w:sz w:val="22"/>
                <w:szCs w:val="22"/>
              </w:rPr>
              <w:t xml:space="preserve"> Пояснительная записка</w:t>
            </w:r>
          </w:p>
          <w:p w:rsidR="001F1354" w:rsidRPr="00E73D45" w:rsidRDefault="006F7EB2" w:rsidP="0027201D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E73D45">
              <w:rPr>
                <w:sz w:val="22"/>
                <w:szCs w:val="22"/>
              </w:rPr>
              <w:t>1.1.1</w:t>
            </w:r>
            <w:r w:rsidR="001F1354" w:rsidRPr="00E73D45">
              <w:rPr>
                <w:sz w:val="22"/>
                <w:szCs w:val="22"/>
              </w:rPr>
              <w:t xml:space="preserve"> Цели </w:t>
            </w:r>
            <w:proofErr w:type="spellStart"/>
            <w:r w:rsidR="001F1354" w:rsidRPr="00E73D45">
              <w:rPr>
                <w:sz w:val="22"/>
                <w:szCs w:val="22"/>
              </w:rPr>
              <w:t>ии</w:t>
            </w:r>
            <w:proofErr w:type="spellEnd"/>
            <w:r w:rsidR="001F1354" w:rsidRPr="00E73D45">
              <w:rPr>
                <w:sz w:val="22"/>
                <w:szCs w:val="22"/>
              </w:rPr>
              <w:t xml:space="preserve"> задачи программы</w:t>
            </w:r>
          </w:p>
        </w:tc>
        <w:tc>
          <w:tcPr>
            <w:tcW w:w="789" w:type="dxa"/>
          </w:tcPr>
          <w:p w:rsidR="006F7EB2" w:rsidRPr="00E73D45" w:rsidRDefault="008C039B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1F1354" w:rsidP="0027201D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E73D45">
              <w:rPr>
                <w:sz w:val="22"/>
                <w:szCs w:val="22"/>
              </w:rPr>
              <w:t>1.1.2 Принципы и подходы к формированию программы</w:t>
            </w:r>
          </w:p>
        </w:tc>
        <w:tc>
          <w:tcPr>
            <w:tcW w:w="789" w:type="dxa"/>
          </w:tcPr>
          <w:p w:rsidR="006F7EB2" w:rsidRPr="00E73D45" w:rsidRDefault="008C039B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1F1354" w:rsidP="008C039B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E73D45">
              <w:rPr>
                <w:sz w:val="22"/>
                <w:szCs w:val="22"/>
              </w:rPr>
              <w:t xml:space="preserve">1.1.3 </w:t>
            </w:r>
            <w:r w:rsidR="008C039B">
              <w:rPr>
                <w:bCs/>
                <w:sz w:val="22"/>
                <w:szCs w:val="22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89" w:type="dxa"/>
          </w:tcPr>
          <w:p w:rsidR="006F7EB2" w:rsidRPr="00E73D45" w:rsidRDefault="008C039B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039B" w:rsidRPr="00E73D45" w:rsidTr="00831A58">
        <w:tc>
          <w:tcPr>
            <w:tcW w:w="9215" w:type="dxa"/>
          </w:tcPr>
          <w:p w:rsidR="008C039B" w:rsidRPr="00E73D45" w:rsidRDefault="008C039B" w:rsidP="008C039B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Планируемые результаты </w:t>
            </w:r>
          </w:p>
        </w:tc>
        <w:tc>
          <w:tcPr>
            <w:tcW w:w="789" w:type="dxa"/>
          </w:tcPr>
          <w:p w:rsidR="008C039B" w:rsidRDefault="008C039B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8C039B" w:rsidP="008C039B">
            <w:pPr>
              <w:tabs>
                <w:tab w:val="left" w:pos="9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1.2 Развивающее оценивание качества образовательной деятельности по Программе</w:t>
            </w:r>
          </w:p>
        </w:tc>
        <w:tc>
          <w:tcPr>
            <w:tcW w:w="789" w:type="dxa"/>
          </w:tcPr>
          <w:p w:rsidR="006F7EB2" w:rsidRPr="00E73D45" w:rsidRDefault="008C039B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8C039B" w:rsidP="0027201D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Содержательный раздел</w:t>
            </w:r>
          </w:p>
        </w:tc>
        <w:tc>
          <w:tcPr>
            <w:tcW w:w="789" w:type="dxa"/>
          </w:tcPr>
          <w:p w:rsidR="006F7EB2" w:rsidRPr="00E73D45" w:rsidRDefault="006F7EB2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8C039B" w:rsidP="00846731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Описание образовательной деятельности в соответствии с направлениями развития ребенка, представленного в пяти </w:t>
            </w:r>
            <w:proofErr w:type="spellStart"/>
            <w:r>
              <w:rPr>
                <w:sz w:val="22"/>
                <w:szCs w:val="22"/>
              </w:rPr>
              <w:t>образоватеьных</w:t>
            </w:r>
            <w:proofErr w:type="spellEnd"/>
            <w:r>
              <w:rPr>
                <w:sz w:val="22"/>
                <w:szCs w:val="22"/>
              </w:rPr>
              <w:t xml:space="preserve"> областях</w:t>
            </w:r>
          </w:p>
        </w:tc>
        <w:tc>
          <w:tcPr>
            <w:tcW w:w="789" w:type="dxa"/>
          </w:tcPr>
          <w:p w:rsidR="006F7EB2" w:rsidRPr="00E73D45" w:rsidRDefault="008C039B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3856F6" w:rsidRDefault="008C039B" w:rsidP="001F1354">
            <w:pPr>
              <w:pStyle w:val="HTML"/>
              <w:tabs>
                <w:tab w:val="clear" w:pos="916"/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56F6">
              <w:rPr>
                <w:rFonts w:ascii="Times New Roman" w:hAnsi="Times New Roman"/>
                <w:sz w:val="22"/>
                <w:szCs w:val="22"/>
              </w:rPr>
      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</w:t>
            </w:r>
            <w:r w:rsidR="003856F6" w:rsidRPr="003856F6">
              <w:rPr>
                <w:rFonts w:ascii="Times New Roman" w:hAnsi="Times New Roman"/>
                <w:sz w:val="22"/>
                <w:szCs w:val="22"/>
              </w:rPr>
              <w:t xml:space="preserve"> образовательных потребностей и интересов</w:t>
            </w:r>
          </w:p>
        </w:tc>
        <w:tc>
          <w:tcPr>
            <w:tcW w:w="789" w:type="dxa"/>
          </w:tcPr>
          <w:p w:rsidR="006F7EB2" w:rsidRPr="003856F6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3856F6">
              <w:rPr>
                <w:sz w:val="22"/>
                <w:szCs w:val="22"/>
              </w:rPr>
              <w:t>28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1712F5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 особенности образовательной деятельности разных видов и культурных </w:t>
            </w:r>
            <w:proofErr w:type="spellStart"/>
            <w:r>
              <w:rPr>
                <w:sz w:val="22"/>
                <w:szCs w:val="22"/>
              </w:rPr>
              <w:t>практиик</w:t>
            </w:r>
            <w:proofErr w:type="spellEnd"/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3856F6" w:rsidRDefault="003856F6" w:rsidP="001712F5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Взаимодействие взрослых с детьми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1E5767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Взаимодействие педагогического коллектива с семьями дошкольников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0E394E">
            <w:pPr>
              <w:pStyle w:val="HTML"/>
              <w:tabs>
                <w:tab w:val="clear" w:pos="916"/>
                <w:tab w:val="left" w:pos="3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Организационный раздел</w:t>
            </w:r>
          </w:p>
        </w:tc>
        <w:tc>
          <w:tcPr>
            <w:tcW w:w="789" w:type="dxa"/>
          </w:tcPr>
          <w:p w:rsidR="006F7EB2" w:rsidRPr="00E73D45" w:rsidRDefault="006F7EB2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0E394E">
            <w:pPr>
              <w:pStyle w:val="HTML"/>
              <w:tabs>
                <w:tab w:val="clear" w:pos="916"/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 Психолого-педагогические условия обеспечения развития ребенка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69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Организация развивающей предметно-пространственной среды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0E394E">
            <w:pPr>
              <w:pStyle w:val="HTML"/>
              <w:tabs>
                <w:tab w:val="clear" w:pos="916"/>
                <w:tab w:val="left" w:pos="3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3.2.1. Организация образовательного пространства в МБДОУ на прилегающей территории и возможности социального окружения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69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Кадровые условия реализации Программы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69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Материально-техническое обеспечение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3856F6" w:rsidP="000E394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 Требования, определяемые в соответствии с санитарно-эпидемиологическими правилами и нормативами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3856F6" w:rsidRPr="00E73D45" w:rsidTr="00831A58">
        <w:tc>
          <w:tcPr>
            <w:tcW w:w="9215" w:type="dxa"/>
          </w:tcPr>
          <w:p w:rsidR="003856F6" w:rsidRDefault="003856F6" w:rsidP="000E394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 Средства обучения и воспитания</w:t>
            </w:r>
          </w:p>
        </w:tc>
        <w:tc>
          <w:tcPr>
            <w:tcW w:w="789" w:type="dxa"/>
          </w:tcPr>
          <w:p w:rsidR="003856F6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5C1EA9" w:rsidRPr="00E73D45" w:rsidTr="00831A58">
        <w:tc>
          <w:tcPr>
            <w:tcW w:w="9215" w:type="dxa"/>
          </w:tcPr>
          <w:p w:rsidR="005C1EA9" w:rsidRDefault="005C1EA9" w:rsidP="000E394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3.4.3. Материально-техническое обеспечение Программы</w:t>
            </w:r>
          </w:p>
        </w:tc>
        <w:tc>
          <w:tcPr>
            <w:tcW w:w="789" w:type="dxa"/>
          </w:tcPr>
          <w:p w:rsidR="005C1EA9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5C1EA9" w:rsidRPr="00E73D45" w:rsidTr="00831A58">
        <w:tc>
          <w:tcPr>
            <w:tcW w:w="9215" w:type="dxa"/>
          </w:tcPr>
          <w:p w:rsidR="005C1EA9" w:rsidRDefault="005C1EA9" w:rsidP="000E394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3.4.4. Методическое оснащение</w:t>
            </w:r>
          </w:p>
        </w:tc>
        <w:tc>
          <w:tcPr>
            <w:tcW w:w="789" w:type="dxa"/>
          </w:tcPr>
          <w:p w:rsidR="005C1EA9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6F7EB2" w:rsidRPr="00E73D45" w:rsidTr="00831A58">
        <w:tc>
          <w:tcPr>
            <w:tcW w:w="9215" w:type="dxa"/>
          </w:tcPr>
          <w:p w:rsidR="000E394E" w:rsidRPr="00E73D45" w:rsidRDefault="003856F6" w:rsidP="000E394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Финансовые условия реализации Программы</w:t>
            </w:r>
          </w:p>
        </w:tc>
        <w:tc>
          <w:tcPr>
            <w:tcW w:w="789" w:type="dxa"/>
          </w:tcPr>
          <w:p w:rsidR="006F7EB2" w:rsidRPr="00E73D45" w:rsidRDefault="003856F6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5C1EA9" w:rsidP="002D7807">
            <w:pPr>
              <w:pStyle w:val="a7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 Планирование образовательной деятельности</w:t>
            </w:r>
          </w:p>
        </w:tc>
        <w:tc>
          <w:tcPr>
            <w:tcW w:w="789" w:type="dxa"/>
          </w:tcPr>
          <w:p w:rsidR="006F7EB2" w:rsidRPr="00E73D45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5C1EA9" w:rsidRPr="00E73D45" w:rsidTr="00831A58">
        <w:tc>
          <w:tcPr>
            <w:tcW w:w="9215" w:type="dxa"/>
          </w:tcPr>
          <w:p w:rsidR="005C1EA9" w:rsidRDefault="005C1EA9" w:rsidP="002D7807">
            <w:pPr>
              <w:pStyle w:val="a7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3.6.1. Комплексно-тематические принципы построения образовательного процесса</w:t>
            </w:r>
          </w:p>
        </w:tc>
        <w:tc>
          <w:tcPr>
            <w:tcW w:w="789" w:type="dxa"/>
          </w:tcPr>
          <w:p w:rsidR="005C1EA9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5C1EA9" w:rsidP="001E5767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Режим дня </w:t>
            </w:r>
            <w:proofErr w:type="spellStart"/>
            <w:r>
              <w:rPr>
                <w:sz w:val="22"/>
                <w:szCs w:val="22"/>
              </w:rPr>
              <w:t>ии</w:t>
            </w:r>
            <w:proofErr w:type="spellEnd"/>
            <w:r>
              <w:rPr>
                <w:sz w:val="22"/>
                <w:szCs w:val="22"/>
              </w:rPr>
              <w:t xml:space="preserve"> распорядок</w:t>
            </w:r>
          </w:p>
        </w:tc>
        <w:tc>
          <w:tcPr>
            <w:tcW w:w="789" w:type="dxa"/>
          </w:tcPr>
          <w:p w:rsidR="006F7EB2" w:rsidRPr="00E73D45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5C1EA9" w:rsidP="001E5767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Дополнительный раздел</w:t>
            </w:r>
          </w:p>
        </w:tc>
        <w:tc>
          <w:tcPr>
            <w:tcW w:w="789" w:type="dxa"/>
          </w:tcPr>
          <w:p w:rsidR="006F7EB2" w:rsidRPr="00E73D45" w:rsidRDefault="006F7EB2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6F7EB2" w:rsidRPr="00E73D45" w:rsidTr="00831A58">
        <w:tc>
          <w:tcPr>
            <w:tcW w:w="9215" w:type="dxa"/>
          </w:tcPr>
          <w:p w:rsidR="00220DEE" w:rsidRPr="00E73D45" w:rsidRDefault="005C1EA9" w:rsidP="00846731">
            <w:pPr>
              <w:pStyle w:val="a7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 Краткая презентация ООП ДО МБДОУ детского сада № 118 г. Иркутска для родителей (законных представителей) воспитанников</w:t>
            </w:r>
          </w:p>
        </w:tc>
        <w:tc>
          <w:tcPr>
            <w:tcW w:w="789" w:type="dxa"/>
          </w:tcPr>
          <w:p w:rsidR="006F7EB2" w:rsidRPr="00E73D45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6F7EB2" w:rsidRPr="00E73D45" w:rsidTr="00831A58">
        <w:tc>
          <w:tcPr>
            <w:tcW w:w="9215" w:type="dxa"/>
          </w:tcPr>
          <w:p w:rsidR="006F7EB2" w:rsidRPr="00E73D45" w:rsidRDefault="005C1EA9" w:rsidP="00846731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 Характеристика взаимодействия педагогического коллектив с семьями воспитанников</w:t>
            </w:r>
          </w:p>
        </w:tc>
        <w:tc>
          <w:tcPr>
            <w:tcW w:w="789" w:type="dxa"/>
          </w:tcPr>
          <w:p w:rsidR="006F7EB2" w:rsidRPr="00E73D45" w:rsidRDefault="005C1EA9" w:rsidP="001F1354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</w:tbl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C1EA9" w:rsidRDefault="005C1EA9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362CD2" w:rsidRDefault="00362CD2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220DEE" w:rsidRDefault="00815D0F" w:rsidP="00E73D45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815D0F" w:rsidRPr="00815D0F" w:rsidRDefault="00815D0F" w:rsidP="00362CD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ru-RU"/>
        </w:rPr>
      </w:pPr>
      <w:r w:rsidRPr="00815D0F">
        <w:rPr>
          <w:rFonts w:eastAsia="TimesNewRomanPSMT"/>
          <w:sz w:val="28"/>
          <w:szCs w:val="28"/>
          <w:lang w:eastAsia="ru-RU"/>
        </w:rPr>
        <w:t>Согласно Федеральному закону «Об образовании в Российской Федерации»</w:t>
      </w:r>
    </w:p>
    <w:p w:rsidR="00815D0F" w:rsidRPr="00815D0F" w:rsidRDefault="00815D0F" w:rsidP="00815D0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815D0F">
        <w:rPr>
          <w:rFonts w:eastAsia="TimesNewRomanPSMT"/>
          <w:sz w:val="28"/>
          <w:szCs w:val="28"/>
          <w:lang w:eastAsia="ru-RU"/>
        </w:rPr>
        <w:t xml:space="preserve">от 29 декабря 2012 г. №273-ФЗ (далее – Федеральный закон «Об образовании в </w:t>
      </w:r>
      <w:proofErr w:type="spellStart"/>
      <w:r w:rsidRPr="00815D0F">
        <w:rPr>
          <w:rFonts w:eastAsia="TimesNewRomanPSMT"/>
          <w:sz w:val="28"/>
          <w:szCs w:val="28"/>
          <w:lang w:eastAsia="ru-RU"/>
        </w:rPr>
        <w:t>РоссийскойФедерации</w:t>
      </w:r>
      <w:proofErr w:type="spellEnd"/>
      <w:r w:rsidRPr="00815D0F">
        <w:rPr>
          <w:rFonts w:eastAsia="TimesNewRomanPSMT"/>
          <w:sz w:val="28"/>
          <w:szCs w:val="28"/>
          <w:lang w:eastAsia="ru-RU"/>
        </w:rPr>
        <w:t>») дошкольное образование является уровнем общего образования наряду с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5D0F">
        <w:rPr>
          <w:rFonts w:eastAsia="TimesNewRomanPSMT"/>
          <w:sz w:val="28"/>
          <w:szCs w:val="28"/>
          <w:lang w:eastAsia="ru-RU"/>
        </w:rPr>
        <w:t>начальным общим, основным общим и средним общим образованием.</w:t>
      </w:r>
    </w:p>
    <w:p w:rsidR="00815D0F" w:rsidRPr="00815D0F" w:rsidRDefault="00090B27" w:rsidP="00815D0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  </w:t>
      </w:r>
      <w:r w:rsidR="00815D0F" w:rsidRPr="00815D0F">
        <w:rPr>
          <w:rFonts w:eastAsia="TimesNewRomanPSMT"/>
          <w:sz w:val="28"/>
          <w:szCs w:val="28"/>
          <w:lang w:eastAsia="ru-RU"/>
        </w:rPr>
        <w:t>Именно в дошкольном детстве закладываются ценностные установки развития личности</w:t>
      </w:r>
      <w:r w:rsidR="00815D0F"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815D0F">
        <w:rPr>
          <w:rFonts w:eastAsia="TimesNewRomanPSMT"/>
          <w:sz w:val="28"/>
          <w:szCs w:val="28"/>
          <w:lang w:eastAsia="ru-RU"/>
        </w:rPr>
        <w:t>ребенка, основы его идентичности, отношения к миру, обществу, семье и самому себе.</w:t>
      </w:r>
    </w:p>
    <w:p w:rsidR="00815D0F" w:rsidRDefault="00090B27" w:rsidP="00815D0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  </w:t>
      </w:r>
      <w:r w:rsidR="00815D0F" w:rsidRPr="00815D0F">
        <w:rPr>
          <w:rFonts w:eastAsia="TimesNewRomanPSMT"/>
          <w:sz w:val="28"/>
          <w:szCs w:val="28"/>
          <w:lang w:eastAsia="ru-RU"/>
        </w:rPr>
        <w:t xml:space="preserve">Поэтому миссия дошкольного образования – сохранение уникальности и </w:t>
      </w:r>
      <w:proofErr w:type="spellStart"/>
      <w:r w:rsidR="00815D0F" w:rsidRPr="00815D0F">
        <w:rPr>
          <w:rFonts w:eastAsia="TimesNewRomanPSMT"/>
          <w:sz w:val="28"/>
          <w:szCs w:val="28"/>
          <w:lang w:eastAsia="ru-RU"/>
        </w:rPr>
        <w:t>самоценности</w:t>
      </w:r>
      <w:proofErr w:type="spellEnd"/>
      <w:r w:rsidR="00815D0F"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815D0F">
        <w:rPr>
          <w:rFonts w:eastAsia="TimesNewRomanPSMT"/>
          <w:sz w:val="28"/>
          <w:szCs w:val="28"/>
          <w:lang w:eastAsia="ru-RU"/>
        </w:rPr>
        <w:t>дошкольного детства как отправной точки включения и дальнейшего овладения</w:t>
      </w:r>
      <w:r w:rsidR="00815D0F"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815D0F">
        <w:rPr>
          <w:rFonts w:eastAsia="TimesNewRomanPSMT"/>
          <w:sz w:val="28"/>
          <w:szCs w:val="28"/>
          <w:lang w:eastAsia="ru-RU"/>
        </w:rPr>
        <w:t>разнообразными формами жизнедеятельности в быстро изменяющемся мире, содействие</w:t>
      </w:r>
      <w:r w:rsidR="00815D0F"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815D0F">
        <w:rPr>
          <w:rFonts w:eastAsia="TimesNewRomanPSMT"/>
          <w:sz w:val="28"/>
          <w:szCs w:val="28"/>
          <w:lang w:eastAsia="ru-RU"/>
        </w:rPr>
        <w:t>развитию различных форм активности ребенка, передача общественных норм и ценностей,</w:t>
      </w:r>
      <w:r w:rsidR="00815D0F"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815D0F">
        <w:rPr>
          <w:rFonts w:eastAsia="TimesNewRomanPSMT"/>
          <w:sz w:val="28"/>
          <w:szCs w:val="28"/>
          <w:lang w:eastAsia="ru-RU"/>
        </w:rPr>
        <w:t>способствующих позитивной социализации в поликультурном многонациональном обществе.</w:t>
      </w:r>
    </w:p>
    <w:p w:rsidR="00815D0F" w:rsidRDefault="00815D0F" w:rsidP="00815D0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815D0F">
        <w:rPr>
          <w:rFonts w:eastAsia="TimesNewRomanPSMT"/>
          <w:sz w:val="28"/>
          <w:szCs w:val="28"/>
          <w:lang w:eastAsia="ru-RU"/>
        </w:rPr>
        <w:t>Задача приобщения детей к жизни в современном социальном пространстве требует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5D0F">
        <w:rPr>
          <w:rFonts w:eastAsia="TimesNewRomanPSMT"/>
          <w:sz w:val="28"/>
          <w:szCs w:val="28"/>
          <w:lang w:eastAsia="ru-RU"/>
        </w:rPr>
        <w:t xml:space="preserve">обновления не только </w:t>
      </w:r>
      <w:r w:rsidRPr="00815D0F">
        <w:rPr>
          <w:rFonts w:eastAsia="TimesNewRomanPSMT"/>
          <w:i/>
          <w:iCs/>
          <w:sz w:val="28"/>
          <w:szCs w:val="28"/>
          <w:lang w:eastAsia="ru-RU"/>
        </w:rPr>
        <w:t xml:space="preserve">содержания </w:t>
      </w:r>
      <w:r w:rsidRPr="00815D0F">
        <w:rPr>
          <w:rFonts w:eastAsia="TimesNewRomanPSMT"/>
          <w:sz w:val="28"/>
          <w:szCs w:val="28"/>
          <w:lang w:eastAsia="ru-RU"/>
        </w:rPr>
        <w:t xml:space="preserve">дошкольного образования, но и </w:t>
      </w:r>
      <w:r w:rsidRPr="00815D0F">
        <w:rPr>
          <w:rFonts w:eastAsia="TimesNewRomanPSMT"/>
          <w:i/>
          <w:iCs/>
          <w:sz w:val="28"/>
          <w:szCs w:val="28"/>
          <w:lang w:eastAsia="ru-RU"/>
        </w:rPr>
        <w:t xml:space="preserve">способов </w:t>
      </w:r>
      <w:r w:rsidRPr="00815D0F">
        <w:rPr>
          <w:rFonts w:eastAsia="TimesNewRomanPSMT"/>
          <w:sz w:val="28"/>
          <w:szCs w:val="28"/>
          <w:lang w:eastAsia="ru-RU"/>
        </w:rPr>
        <w:t>взаимодействия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5D0F">
        <w:rPr>
          <w:rFonts w:eastAsia="TimesNewRomanPSMT"/>
          <w:sz w:val="28"/>
          <w:szCs w:val="28"/>
          <w:lang w:eastAsia="ru-RU"/>
        </w:rPr>
        <w:t>между детьми и взрослыми, формирования базового доверия ребенка к миру, комфортного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5D0F">
        <w:rPr>
          <w:rFonts w:eastAsia="TimesNewRomanPSMT"/>
          <w:sz w:val="28"/>
          <w:szCs w:val="28"/>
          <w:lang w:eastAsia="ru-RU"/>
        </w:rPr>
        <w:t>безопасного образа жизни.</w:t>
      </w:r>
    </w:p>
    <w:p w:rsidR="00815D0F" w:rsidRDefault="00090B27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 </w:t>
      </w:r>
      <w:proofErr w:type="gramStart"/>
      <w:r w:rsidR="00815D0F" w:rsidRPr="00090B27">
        <w:rPr>
          <w:rFonts w:eastAsia="TimesNewRomanPSMT"/>
          <w:sz w:val="28"/>
          <w:szCs w:val="28"/>
          <w:lang w:eastAsia="ru-RU"/>
        </w:rPr>
        <w:t>С учетом культурно-исторических особенностей современного общества, для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090B27">
        <w:rPr>
          <w:rFonts w:eastAsia="TimesNewRomanPSMT"/>
          <w:sz w:val="28"/>
          <w:szCs w:val="28"/>
          <w:lang w:eastAsia="ru-RU"/>
        </w:rPr>
        <w:t>полноценного развития и безопасности детей, в соответствии с Федеральным законом «Об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090B27">
        <w:rPr>
          <w:rFonts w:eastAsia="TimesNewRomanPSMT"/>
          <w:sz w:val="28"/>
          <w:szCs w:val="28"/>
          <w:lang w:eastAsia="ru-RU"/>
        </w:rPr>
        <w:t>образовании в Российской Федерации» и Федеральным государственным образовательным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090B27">
        <w:rPr>
          <w:rFonts w:eastAsia="TimesNewRomanPSMT"/>
          <w:sz w:val="28"/>
          <w:szCs w:val="28"/>
          <w:lang w:eastAsia="ru-RU"/>
        </w:rPr>
        <w:t>стандартом дошкольного образования</w:t>
      </w:r>
      <w:r>
        <w:rPr>
          <w:rFonts w:eastAsia="TimesNewRomanPSMT"/>
          <w:sz w:val="28"/>
          <w:szCs w:val="28"/>
          <w:lang w:eastAsia="ru-RU"/>
        </w:rPr>
        <w:t xml:space="preserve">, Примерной основной </w:t>
      </w:r>
      <w:proofErr w:type="spellStart"/>
      <w:r>
        <w:rPr>
          <w:rFonts w:eastAsia="TimesNewRomanPSMT"/>
          <w:sz w:val="28"/>
          <w:szCs w:val="28"/>
          <w:lang w:eastAsia="ru-RU"/>
        </w:rPr>
        <w:t>образоваельной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программой </w:t>
      </w:r>
      <w:proofErr w:type="spellStart"/>
      <w:r>
        <w:rPr>
          <w:rFonts w:eastAsia="TimesNewRomanPSMT"/>
          <w:sz w:val="28"/>
          <w:szCs w:val="28"/>
          <w:lang w:eastAsia="ru-RU"/>
        </w:rPr>
        <w:t>дошколногообразования</w:t>
      </w:r>
      <w:proofErr w:type="spellEnd"/>
      <w:r w:rsidR="00815D0F" w:rsidRPr="00090B27">
        <w:rPr>
          <w:rFonts w:eastAsia="TimesNewRomanPSMT"/>
          <w:sz w:val="28"/>
          <w:szCs w:val="28"/>
          <w:lang w:eastAsia="ru-RU"/>
        </w:rPr>
        <w:t xml:space="preserve"> (далее – ФГОС ДО, Стандарт</w:t>
      </w:r>
      <w:r>
        <w:rPr>
          <w:rFonts w:eastAsia="TimesNewRomanPSMT"/>
          <w:sz w:val="28"/>
          <w:szCs w:val="28"/>
          <w:lang w:eastAsia="ru-RU"/>
        </w:rPr>
        <w:t>, ПООП ДО</w:t>
      </w:r>
      <w:r w:rsidR="00815D0F" w:rsidRPr="00090B27">
        <w:rPr>
          <w:rFonts w:eastAsia="TimesNewRomanPSMT"/>
          <w:sz w:val="28"/>
          <w:szCs w:val="28"/>
          <w:lang w:eastAsia="ru-RU"/>
        </w:rPr>
        <w:t>), разработана настоящая</w:t>
      </w:r>
      <w:r>
        <w:rPr>
          <w:rFonts w:eastAsia="TimesNewRomanPSMT"/>
          <w:sz w:val="28"/>
          <w:szCs w:val="28"/>
          <w:lang w:eastAsia="ru-RU"/>
        </w:rPr>
        <w:t xml:space="preserve"> О</w:t>
      </w:r>
      <w:r w:rsidR="00815D0F" w:rsidRPr="00090B27">
        <w:rPr>
          <w:rFonts w:eastAsia="TimesNewRomanPSMT"/>
          <w:sz w:val="28"/>
          <w:szCs w:val="28"/>
          <w:lang w:eastAsia="ru-RU"/>
        </w:rPr>
        <w:t>сновная образовательная программа дошкольного образования</w:t>
      </w:r>
      <w:r>
        <w:rPr>
          <w:rFonts w:eastAsia="TimesNewRomanPSMT"/>
          <w:sz w:val="28"/>
          <w:szCs w:val="28"/>
          <w:lang w:eastAsia="ru-RU"/>
        </w:rPr>
        <w:t xml:space="preserve"> МБДОУ детского сада № 118 </w:t>
      </w:r>
      <w:r w:rsidR="00815D0F" w:rsidRPr="00090B27">
        <w:rPr>
          <w:rFonts w:eastAsia="TimesNewRomanPSMT"/>
          <w:sz w:val="28"/>
          <w:szCs w:val="28"/>
          <w:lang w:eastAsia="ru-RU"/>
        </w:rPr>
        <w:t xml:space="preserve"> (далее –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="00815D0F" w:rsidRPr="00090B27">
        <w:rPr>
          <w:rFonts w:eastAsia="TimesNewRomanPSMT"/>
          <w:sz w:val="28"/>
          <w:szCs w:val="28"/>
          <w:lang w:eastAsia="ru-RU"/>
        </w:rPr>
        <w:t>Программа).</w:t>
      </w:r>
      <w:proofErr w:type="gramEnd"/>
    </w:p>
    <w:p w:rsidR="00090B27" w:rsidRDefault="00090B27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</w:t>
      </w:r>
      <w:proofErr w:type="gramStart"/>
      <w:r w:rsidRPr="00090B27">
        <w:rPr>
          <w:rFonts w:eastAsia="TimesNewRomanPSMT"/>
          <w:sz w:val="28"/>
          <w:szCs w:val="28"/>
          <w:lang w:eastAsia="ru-RU"/>
        </w:rPr>
        <w:t>Программа направлена на создание социальной ситуации развития дошкольников,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90B27">
        <w:rPr>
          <w:rFonts w:eastAsia="TimesNewRomanPSMT"/>
          <w:sz w:val="28"/>
          <w:szCs w:val="28"/>
          <w:lang w:eastAsia="ru-RU"/>
        </w:rPr>
        <w:t>социальных и материальных условий, открывающих возможности позитивной социализации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90B27">
        <w:rPr>
          <w:rFonts w:eastAsia="TimesNewRomanPSMT"/>
          <w:sz w:val="28"/>
          <w:szCs w:val="28"/>
          <w:lang w:eastAsia="ru-RU"/>
        </w:rPr>
        <w:t>ребенка, формирования у него доверия к миру, к людям и к себе, его личностного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90B27">
        <w:rPr>
          <w:rFonts w:eastAsia="TimesNewRomanPSMT"/>
          <w:sz w:val="28"/>
          <w:szCs w:val="28"/>
          <w:lang w:eastAsia="ru-RU"/>
        </w:rPr>
        <w:t>познавательного развития, развития инициативы и творческих способностей посредством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090B27">
        <w:rPr>
          <w:rFonts w:eastAsia="TimesNewRomanPSMT"/>
          <w:sz w:val="28"/>
          <w:szCs w:val="28"/>
          <w:lang w:eastAsia="ru-RU"/>
        </w:rPr>
        <w:t>культуросообразных</w:t>
      </w:r>
      <w:proofErr w:type="spellEnd"/>
      <w:r w:rsidRPr="00090B27">
        <w:rPr>
          <w:rFonts w:eastAsia="TimesNewRomanPSMT"/>
          <w:sz w:val="28"/>
          <w:szCs w:val="28"/>
          <w:lang w:eastAsia="ru-RU"/>
        </w:rPr>
        <w:t xml:space="preserve"> и </w:t>
      </w:r>
      <w:proofErr w:type="spellStart"/>
      <w:r w:rsidRPr="00090B27">
        <w:rPr>
          <w:rFonts w:eastAsia="TimesNewRomanPSMT"/>
          <w:sz w:val="28"/>
          <w:szCs w:val="28"/>
          <w:lang w:eastAsia="ru-RU"/>
        </w:rPr>
        <w:t>возрастосообразных</w:t>
      </w:r>
      <w:proofErr w:type="spellEnd"/>
      <w:r w:rsidRPr="00090B27">
        <w:rPr>
          <w:rFonts w:eastAsia="TimesNewRomanPSMT"/>
          <w:sz w:val="28"/>
          <w:szCs w:val="28"/>
          <w:lang w:eastAsia="ru-RU"/>
        </w:rPr>
        <w:t xml:space="preserve"> видов деятельности в сотрудничестве со </w:t>
      </w:r>
      <w:proofErr w:type="spellStart"/>
      <w:r w:rsidRPr="00090B27">
        <w:rPr>
          <w:rFonts w:eastAsia="TimesNewRomanPSMT"/>
          <w:sz w:val="28"/>
          <w:szCs w:val="28"/>
          <w:lang w:eastAsia="ru-RU"/>
        </w:rPr>
        <w:t>взрослымии</w:t>
      </w:r>
      <w:proofErr w:type="spellEnd"/>
      <w:r w:rsidRPr="00090B27">
        <w:rPr>
          <w:rFonts w:eastAsia="TimesNewRomanPSMT"/>
          <w:sz w:val="28"/>
          <w:szCs w:val="28"/>
          <w:lang w:eastAsia="ru-RU"/>
        </w:rPr>
        <w:t xml:space="preserve"> другими детьми, а также на обеспечение 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90B27">
        <w:rPr>
          <w:rFonts w:eastAsia="TimesNewRomanPSMT"/>
          <w:sz w:val="28"/>
          <w:szCs w:val="28"/>
          <w:lang w:eastAsia="ru-RU"/>
        </w:rPr>
        <w:t>здоровья и безопасности детей.</w:t>
      </w:r>
      <w:proofErr w:type="gramEnd"/>
    </w:p>
    <w:p w:rsidR="00090B27" w:rsidRDefault="00090B27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Программа МБДОУ детского </w:t>
      </w:r>
      <w:proofErr w:type="spellStart"/>
      <w:r>
        <w:rPr>
          <w:rFonts w:eastAsia="TimesNewRomanPSMT"/>
          <w:sz w:val="28"/>
          <w:szCs w:val="28"/>
          <w:lang w:eastAsia="ru-RU"/>
        </w:rPr>
        <w:t>сда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№ 118 г. Иркутска разработана в соответствии с требованиями основных нормативных документов:</w:t>
      </w:r>
    </w:p>
    <w:p w:rsidR="00090B27" w:rsidRDefault="00DE43D3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 w:rsidR="00090B27">
        <w:rPr>
          <w:rFonts w:eastAsia="TimesNewRomanPSMT"/>
          <w:sz w:val="28"/>
          <w:szCs w:val="28"/>
          <w:lang w:eastAsia="ru-RU"/>
        </w:rPr>
        <w:t>Федеральный закон «Об образовании в Российской Федерации»</w:t>
      </w:r>
      <w:r>
        <w:rPr>
          <w:rFonts w:eastAsia="TimesNewRomanPSMT"/>
          <w:sz w:val="28"/>
          <w:szCs w:val="28"/>
          <w:lang w:eastAsia="ru-RU"/>
        </w:rPr>
        <w:t xml:space="preserve"> от 29.12.2012г., № 273-фЗ;</w:t>
      </w:r>
    </w:p>
    <w:p w:rsidR="00DE43D3" w:rsidRDefault="00DE43D3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-ФГОС дошкольного образования (от 17.10.2013г. № 1155, зарегистрированном в Минюсте 14.11.2013г. № 30384);</w:t>
      </w:r>
    </w:p>
    <w:p w:rsidR="00DE43D3" w:rsidRDefault="00DE43D3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 xml:space="preserve">-Приказ </w:t>
      </w:r>
      <w:proofErr w:type="spellStart"/>
      <w:r>
        <w:rPr>
          <w:rFonts w:eastAsia="TimesNewRomanPSMT"/>
          <w:sz w:val="28"/>
          <w:szCs w:val="28"/>
          <w:lang w:eastAsia="ru-RU"/>
        </w:rPr>
        <w:t>Минобрнауки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России от 30.08.2013г. № 1014 «Об утверждении Порядка организации и осуществления образовательной деятельности по основным  общеобразовательным программа</w:t>
      </w:r>
      <w:proofErr w:type="gramStart"/>
      <w:r>
        <w:rPr>
          <w:rFonts w:eastAsia="TimesNewRomanPSMT"/>
          <w:sz w:val="28"/>
          <w:szCs w:val="28"/>
          <w:lang w:eastAsia="ru-RU"/>
        </w:rPr>
        <w:t>м-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образовательным программам дошкольного образования» (зарегистрировано в Минюсте России 26.09.2013г. № 30038)</w:t>
      </w:r>
      <w:r w:rsidR="00B15FA9">
        <w:rPr>
          <w:rFonts w:eastAsia="TimesNewRomanPSMT"/>
          <w:sz w:val="28"/>
          <w:szCs w:val="28"/>
          <w:lang w:eastAsia="ru-RU"/>
        </w:rPr>
        <w:t>;</w:t>
      </w:r>
    </w:p>
    <w:p w:rsidR="00DE43D3" w:rsidRDefault="00DE43D3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-Санитарно-эпидемиологические </w:t>
      </w:r>
      <w:proofErr w:type="spellStart"/>
      <w:r>
        <w:rPr>
          <w:rFonts w:eastAsia="TimesNewRomanPSMT"/>
          <w:sz w:val="28"/>
          <w:szCs w:val="28"/>
          <w:lang w:eastAsia="ru-RU"/>
        </w:rPr>
        <w:t>ребования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к устройству, содержанию и организации режима работы в дошкольных </w:t>
      </w:r>
      <w:proofErr w:type="spellStart"/>
      <w:r>
        <w:rPr>
          <w:rFonts w:eastAsia="TimesNewRomanPSMT"/>
          <w:sz w:val="28"/>
          <w:szCs w:val="28"/>
          <w:lang w:eastAsia="ru-RU"/>
        </w:rPr>
        <w:t>оганизациях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Санитарно-эпидемиологические правила и нормативы СанПиН 2.4.1.3049-13, с внесением изменений от 15.05.2013г. № 264;</w:t>
      </w:r>
    </w:p>
    <w:p w:rsidR="00B15FA9" w:rsidRDefault="00B15FA9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(протокол от 25.05.2015г. № 2/15)</w:t>
      </w:r>
    </w:p>
    <w:p w:rsidR="00DE43D3" w:rsidRPr="00090B27" w:rsidRDefault="00DE43D3" w:rsidP="00090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B15FA9" w:rsidRDefault="00B15FA9" w:rsidP="00497EE9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362CD2" w:rsidRDefault="00362CD2" w:rsidP="00362CD2">
      <w:pPr>
        <w:pStyle w:val="a7"/>
        <w:spacing w:before="0" w:after="0"/>
        <w:rPr>
          <w:b/>
          <w:sz w:val="28"/>
          <w:szCs w:val="28"/>
        </w:rPr>
      </w:pPr>
    </w:p>
    <w:p w:rsidR="00FF7670" w:rsidRPr="00FE3CD9" w:rsidRDefault="00FF7670" w:rsidP="00362CD2">
      <w:pPr>
        <w:pStyle w:val="a7"/>
        <w:spacing w:before="0" w:after="0"/>
        <w:jc w:val="center"/>
        <w:rPr>
          <w:b/>
          <w:sz w:val="28"/>
          <w:szCs w:val="28"/>
        </w:rPr>
      </w:pPr>
      <w:r w:rsidRPr="00FE3CD9">
        <w:rPr>
          <w:b/>
          <w:sz w:val="28"/>
          <w:szCs w:val="28"/>
        </w:rPr>
        <w:lastRenderedPageBreak/>
        <w:t xml:space="preserve">Раздел </w:t>
      </w:r>
      <w:r w:rsidRPr="00FE3CD9">
        <w:rPr>
          <w:b/>
          <w:sz w:val="28"/>
          <w:szCs w:val="28"/>
          <w:lang w:val="en-US"/>
        </w:rPr>
        <w:t>I</w:t>
      </w:r>
      <w:r w:rsidRPr="00FE3CD9">
        <w:rPr>
          <w:b/>
          <w:sz w:val="28"/>
          <w:szCs w:val="28"/>
        </w:rPr>
        <w:t>.</w:t>
      </w:r>
      <w:r w:rsidR="00362CD2">
        <w:rPr>
          <w:b/>
          <w:sz w:val="28"/>
          <w:szCs w:val="28"/>
        </w:rPr>
        <w:t xml:space="preserve"> </w:t>
      </w:r>
      <w:r w:rsidRPr="00FE3CD9">
        <w:rPr>
          <w:b/>
          <w:sz w:val="28"/>
          <w:szCs w:val="28"/>
        </w:rPr>
        <w:t>Целевой раздел программы (обязательная часть программы)</w:t>
      </w:r>
    </w:p>
    <w:p w:rsidR="00FF7670" w:rsidRPr="00FE3CD9" w:rsidRDefault="00FF7670" w:rsidP="00362CD2">
      <w:pPr>
        <w:pStyle w:val="a7"/>
        <w:spacing w:before="0" w:after="0"/>
        <w:ind w:firstLine="708"/>
        <w:rPr>
          <w:b/>
          <w:bCs/>
          <w:sz w:val="28"/>
          <w:szCs w:val="28"/>
        </w:rPr>
      </w:pPr>
      <w:r w:rsidRPr="00FE3CD9">
        <w:rPr>
          <w:b/>
          <w:sz w:val="28"/>
          <w:szCs w:val="28"/>
        </w:rPr>
        <w:t>Раздел 1.1</w:t>
      </w:r>
      <w:r w:rsidRPr="00FE3CD9">
        <w:rPr>
          <w:b/>
          <w:bCs/>
          <w:sz w:val="28"/>
          <w:szCs w:val="28"/>
        </w:rPr>
        <w:t>. Пояснительная записка</w:t>
      </w:r>
    </w:p>
    <w:p w:rsidR="00FF7670" w:rsidRDefault="00FF7670" w:rsidP="009B4235">
      <w:pPr>
        <w:numPr>
          <w:ilvl w:val="2"/>
          <w:numId w:val="4"/>
        </w:numPr>
        <w:jc w:val="both"/>
        <w:rPr>
          <w:b/>
          <w:bCs/>
          <w:sz w:val="28"/>
          <w:szCs w:val="28"/>
        </w:rPr>
      </w:pPr>
      <w:r w:rsidRPr="00FE3CD9">
        <w:rPr>
          <w:b/>
          <w:bCs/>
          <w:sz w:val="28"/>
          <w:szCs w:val="28"/>
        </w:rPr>
        <w:t>Цели и задачи реализации программы</w:t>
      </w:r>
    </w:p>
    <w:p w:rsidR="003F341E" w:rsidRPr="00FE3CD9" w:rsidRDefault="003F341E" w:rsidP="003F341E">
      <w:pPr>
        <w:ind w:left="708"/>
        <w:jc w:val="both"/>
        <w:rPr>
          <w:b/>
          <w:bCs/>
          <w:sz w:val="28"/>
          <w:szCs w:val="28"/>
        </w:rPr>
      </w:pPr>
    </w:p>
    <w:p w:rsidR="00FF7670" w:rsidRDefault="003F341E" w:rsidP="00362CD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Целью Программы является проектирование социальных ситуаций развития ребенка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развивающей предметно-пространственной среды, обеспечивающих позитивную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социализацию, мотивацию и поддержку индивидуальности детей через общение, игру,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познавательно-исследовательскую деятельность и другие формы активности.</w:t>
      </w:r>
    </w:p>
    <w:p w:rsidR="003F341E" w:rsidRPr="003F341E" w:rsidRDefault="003F341E" w:rsidP="00362CD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ru-RU"/>
        </w:rPr>
      </w:pPr>
      <w:proofErr w:type="gramStart"/>
      <w:r w:rsidRPr="003F341E">
        <w:rPr>
          <w:rFonts w:eastAsia="TimesNewRomanPSMT"/>
          <w:sz w:val="28"/>
          <w:szCs w:val="28"/>
          <w:lang w:eastAsia="ru-RU"/>
        </w:rPr>
        <w:t>Программа, в соответствии с Федеральным законом «Об образовании в Российской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Федерации», содействует взаимопониманию и сотрудничеству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между людьми, учитывает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разнообразие мировоззренческих подходов, способствует реализации права детей дошкольного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возраста на свободный выбор мнений и убеждений, обеспечивает развитие способностей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каждого ребенка, формирование и развитие личности ребенка в соответствии с принятыми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семье и обществе духовно-нравственными и социокультурными ценностями в целях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интеллектуального, духовно-нравственного, творческого</w:t>
      </w:r>
      <w:proofErr w:type="gramEnd"/>
      <w:r w:rsidRPr="003F341E">
        <w:rPr>
          <w:rFonts w:eastAsia="TimesNewRomanPSMT"/>
          <w:sz w:val="28"/>
          <w:szCs w:val="28"/>
          <w:lang w:eastAsia="ru-RU"/>
        </w:rPr>
        <w:t xml:space="preserve"> и физического развития человека,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удовлетворения его образовательных потребностей и интересов.</w:t>
      </w:r>
    </w:p>
    <w:p w:rsidR="003F341E" w:rsidRPr="003F341E" w:rsidRDefault="003F341E" w:rsidP="00362CD2">
      <w:pPr>
        <w:suppressAutoHyphens w:val="0"/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Цели Программы достигаются через решение следующих задач: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– охрана и укрепление физического и психического здоровья детей, в том числе их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эмоционального благополучия;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– обеспечение равных возможностей для полноценного развития каждого ребенка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период дошкольного детства независимо от места проживания, пола, нации, языка</w:t>
      </w:r>
      <w:r>
        <w:rPr>
          <w:rFonts w:eastAsia="TimesNewRomanPSMT"/>
          <w:sz w:val="28"/>
          <w:szCs w:val="28"/>
          <w:lang w:eastAsia="ru-RU"/>
        </w:rPr>
        <w:t xml:space="preserve">, </w:t>
      </w:r>
      <w:r w:rsidRPr="003F341E">
        <w:rPr>
          <w:rFonts w:eastAsia="TimesNewRomanPSMT"/>
          <w:sz w:val="28"/>
          <w:szCs w:val="28"/>
          <w:lang w:eastAsia="ru-RU"/>
        </w:rPr>
        <w:t>социального статуса;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индивидуальными особенностями, развитие способностей и творческого потенциала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каждого ребенка как субъекта отношений с другими детьми, взрослыми и миром;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духовно-нравственных и социокультурных ценностей, принятых в обществе правил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норм поведения в интересах человека, семьи, общества;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эстетических, интеллектуальных, физических качеств, инициативности,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самостоятельности и ответственности ребенка, формирование предпосылок учебной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деятельности;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 xml:space="preserve">– формирование социокультурной среды, соответствующей </w:t>
      </w:r>
      <w:proofErr w:type="gramStart"/>
      <w:r w:rsidRPr="003F341E">
        <w:rPr>
          <w:rFonts w:eastAsia="TimesNewRomanPSMT"/>
          <w:sz w:val="28"/>
          <w:szCs w:val="28"/>
          <w:lang w:eastAsia="ru-RU"/>
        </w:rPr>
        <w:t>возрастным</w:t>
      </w:r>
      <w:proofErr w:type="gramEnd"/>
      <w:r w:rsidRPr="003F341E">
        <w:rPr>
          <w:rFonts w:eastAsia="TimesNewRomanPSMT"/>
          <w:sz w:val="28"/>
          <w:szCs w:val="28"/>
          <w:lang w:eastAsia="ru-RU"/>
        </w:rPr>
        <w:t xml:space="preserve"> и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индивидуальным особенностям детей;</w:t>
      </w:r>
    </w:p>
    <w:p w:rsidR="003F341E" w:rsidRPr="003F341E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родителей (законных представителей) в вопросах развития и образования, охраны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укрепления здоровья детей;</w:t>
      </w:r>
    </w:p>
    <w:p w:rsidR="003969FA" w:rsidRDefault="003F341E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F341E">
        <w:rPr>
          <w:rFonts w:eastAsia="TimesNewRomanPSMT"/>
          <w:sz w:val="28"/>
          <w:szCs w:val="28"/>
          <w:lang w:eastAsia="ru-RU"/>
        </w:rPr>
        <w:t>– обеспечение преемственности целей, задач и содержания дошкольного общего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F341E">
        <w:rPr>
          <w:rFonts w:eastAsia="TimesNewRomanPSMT"/>
          <w:sz w:val="28"/>
          <w:szCs w:val="28"/>
          <w:lang w:eastAsia="ru-RU"/>
        </w:rPr>
        <w:t>начального общего образования.</w:t>
      </w:r>
    </w:p>
    <w:p w:rsidR="00362CD2" w:rsidRDefault="00362CD2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362CD2" w:rsidRPr="003F341E" w:rsidRDefault="00362CD2" w:rsidP="003F341E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FF7670" w:rsidRDefault="00FF7670" w:rsidP="009B4235">
      <w:pPr>
        <w:numPr>
          <w:ilvl w:val="2"/>
          <w:numId w:val="4"/>
        </w:numPr>
        <w:jc w:val="both"/>
        <w:rPr>
          <w:b/>
          <w:bCs/>
          <w:sz w:val="28"/>
          <w:szCs w:val="28"/>
        </w:rPr>
      </w:pPr>
      <w:r w:rsidRPr="00041570">
        <w:rPr>
          <w:b/>
          <w:bCs/>
          <w:sz w:val="28"/>
          <w:szCs w:val="28"/>
        </w:rPr>
        <w:t>Принципы и подходы к формированию программы</w:t>
      </w:r>
    </w:p>
    <w:p w:rsidR="00234E46" w:rsidRPr="00234E46" w:rsidRDefault="00234E46" w:rsidP="00362CD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>В соответствии со Стандартом Программа построена на следующих принципах: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1. </w:t>
      </w:r>
      <w:r w:rsidRPr="00234E46">
        <w:rPr>
          <w:rFonts w:eastAsia="Calibri"/>
          <w:i/>
          <w:iCs/>
          <w:sz w:val="28"/>
          <w:szCs w:val="28"/>
          <w:lang w:eastAsia="ru-RU"/>
        </w:rPr>
        <w:t>Поддержка разнообразия детства</w:t>
      </w:r>
      <w:r w:rsidRPr="00234E46">
        <w:rPr>
          <w:rFonts w:eastAsia="TimesNewRomanPSMT"/>
          <w:sz w:val="28"/>
          <w:szCs w:val="28"/>
          <w:lang w:eastAsia="ru-RU"/>
        </w:rPr>
        <w:t>. Современный мир характеризуется возрастающим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многообразием и неопределенностью, </w:t>
      </w:r>
      <w:proofErr w:type="gramStart"/>
      <w:r w:rsidRPr="00234E46">
        <w:rPr>
          <w:rFonts w:eastAsia="TimesNewRomanPSMT"/>
          <w:sz w:val="28"/>
          <w:szCs w:val="28"/>
          <w:lang w:eastAsia="ru-RU"/>
        </w:rPr>
        <w:t>отражающимися</w:t>
      </w:r>
      <w:proofErr w:type="gramEnd"/>
      <w:r w:rsidRPr="00234E46">
        <w:rPr>
          <w:rFonts w:eastAsia="TimesNewRomanPSMT"/>
          <w:sz w:val="28"/>
          <w:szCs w:val="28"/>
          <w:lang w:eastAsia="ru-RU"/>
        </w:rPr>
        <w:t xml:space="preserve">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самых разных аспектах жизни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человека и общества. Многообразие социальных, личностных, культурных, языковых,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этнических особенностей, религиозных и других общностей, ценностей и убеждений, мнений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способов их выражения, жизненных укладов особенно ярко проявляется в условиях Российской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Федерации – государства с огромной территорией, разнообразными природными условиями,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объединяющего многочисленные культуры, народы, этносы. Возрастающая мобильность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обществе, экономике, образовании, культуре требует от людей умения ориентироваться в этом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мире разнообразия, способности сохранять свою идентичность и в то же время гибко,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позитивно и конструктивно взаимодействовать с другими людьми, способности выбирать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уважать право выбора других ценностей и убеждений, мнений и способов их выражения.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Принимая вызовы современного мира, Программа рассматривает разнообразие как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ценность, образовательный ресурс и предполагает использование разнообразия для обогащения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образовательного процесса. Организация выстраивает образовательную деятельность с учетом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региональной специфики, социокультурной ситуации развития каждого ребенка, его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возрастных и индивидуальных особенностей, ценностей, мнений и способов их выражения.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2. </w:t>
      </w:r>
      <w:r w:rsidRPr="00234E46">
        <w:rPr>
          <w:rFonts w:eastAsia="Calibri"/>
          <w:i/>
          <w:iCs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234E46">
        <w:rPr>
          <w:rFonts w:eastAsia="Calibri"/>
          <w:i/>
          <w:iCs/>
          <w:sz w:val="28"/>
          <w:szCs w:val="28"/>
          <w:lang w:eastAsia="ru-RU"/>
        </w:rPr>
        <w:t>самоценности</w:t>
      </w:r>
      <w:proofErr w:type="spellEnd"/>
      <w:r w:rsidRPr="00234E46">
        <w:rPr>
          <w:rFonts w:eastAsia="Calibri"/>
          <w:i/>
          <w:iCs/>
          <w:sz w:val="28"/>
          <w:szCs w:val="28"/>
          <w:lang w:eastAsia="ru-RU"/>
        </w:rPr>
        <w:t xml:space="preserve"> детства </w:t>
      </w:r>
      <w:r w:rsidRPr="00234E46">
        <w:rPr>
          <w:rFonts w:eastAsia="TimesNewRomanPSMT"/>
          <w:sz w:val="28"/>
          <w:szCs w:val="28"/>
          <w:lang w:eastAsia="ru-RU"/>
        </w:rPr>
        <w:t>как важного этапа в общем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развитии человека. </w:t>
      </w:r>
      <w:proofErr w:type="spellStart"/>
      <w:r w:rsidRPr="00234E46">
        <w:rPr>
          <w:rFonts w:eastAsia="TimesNewRomanPSMT"/>
          <w:sz w:val="28"/>
          <w:szCs w:val="28"/>
          <w:lang w:eastAsia="ru-RU"/>
        </w:rPr>
        <w:t>Самоценность</w:t>
      </w:r>
      <w:proofErr w:type="spellEnd"/>
      <w:r w:rsidRPr="00234E46">
        <w:rPr>
          <w:rFonts w:eastAsia="TimesNewRomanPSMT"/>
          <w:sz w:val="28"/>
          <w:szCs w:val="28"/>
          <w:lang w:eastAsia="ru-RU"/>
        </w:rPr>
        <w:t xml:space="preserve"> детства – понимание детства как периода жизни значимого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самого по себе, значимого тем, что происходит с ребенком сейчас, а не тем, что этот этап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является подготовкой к последующей жизни. Этот принцип подразумевает полноценное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проживание ребенком всех этапов детства (младенческого, раннего и дошкольного детства),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обогащение (амплификацию) детского развития.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3. </w:t>
      </w:r>
      <w:r w:rsidRPr="00234E46">
        <w:rPr>
          <w:rFonts w:eastAsia="Calibri"/>
          <w:i/>
          <w:iCs/>
          <w:sz w:val="28"/>
          <w:szCs w:val="28"/>
          <w:lang w:eastAsia="ru-RU"/>
        </w:rPr>
        <w:t xml:space="preserve">Позитивная социализация </w:t>
      </w:r>
      <w:r w:rsidRPr="00234E46">
        <w:rPr>
          <w:rFonts w:eastAsia="TimesNewRomanPSMT"/>
          <w:sz w:val="28"/>
          <w:szCs w:val="28"/>
          <w:lang w:eastAsia="ru-RU"/>
        </w:rPr>
        <w:t>ребенка предполагает, что освоение ребенком культурных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норм, средств и способов деятельности, культурных образцов поведения и общения с другими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людьми, приобщение к традициям семьи, общества, государства происходят в процессе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сотрудничества </w:t>
      </w:r>
      <w:proofErr w:type="gramStart"/>
      <w:r w:rsidRPr="00234E46">
        <w:rPr>
          <w:rFonts w:eastAsia="TimesNewRomanPSMT"/>
          <w:sz w:val="28"/>
          <w:szCs w:val="28"/>
          <w:lang w:eastAsia="ru-RU"/>
        </w:rPr>
        <w:t>со</w:t>
      </w:r>
      <w:proofErr w:type="gramEnd"/>
      <w:r w:rsidRPr="00234E46">
        <w:rPr>
          <w:rFonts w:eastAsia="TimesNewRomanPSMT"/>
          <w:sz w:val="28"/>
          <w:szCs w:val="28"/>
          <w:lang w:eastAsia="ru-RU"/>
        </w:rPr>
        <w:t xml:space="preserve"> взрослыми и другими детьми, направленного на создание предпосылок к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полноценной деятельности ребенка в изменяющемся мире.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4.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 xml:space="preserve">Личностно-развивающий и гуманистический характер взаимодействия </w:t>
      </w:r>
      <w:r w:rsidRPr="00234E46">
        <w:rPr>
          <w:rFonts w:eastAsia="TimesNewRomanPSMT"/>
          <w:sz w:val="28"/>
          <w:szCs w:val="28"/>
          <w:lang w:eastAsia="ru-RU"/>
        </w:rPr>
        <w:t>взрослых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(родителе</w:t>
      </w:r>
      <w:proofErr w:type="gramStart"/>
      <w:r w:rsidRPr="00234E46">
        <w:rPr>
          <w:rFonts w:eastAsia="TimesNewRomanPSMT"/>
          <w:sz w:val="28"/>
          <w:szCs w:val="28"/>
          <w:lang w:eastAsia="ru-RU"/>
        </w:rPr>
        <w:t>й(</w:t>
      </w:r>
      <w:proofErr w:type="gramEnd"/>
      <w:r w:rsidRPr="00234E46">
        <w:rPr>
          <w:rFonts w:eastAsia="TimesNewRomanPSMT"/>
          <w:sz w:val="28"/>
          <w:szCs w:val="28"/>
          <w:lang w:eastAsia="ru-RU"/>
        </w:rPr>
        <w:t>законных представителей), педагогических и иных работников Организации)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детей. Такой тип взаимодействия предполагает базовую ценностную ориентацию на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достоинство каждого участника взаимодействия, уважение и безусловное принятие личности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ребенка, доброжелательность, внимание к ребенку, его состоянию, настроению, потребностям,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интересам. Личностно-развивающее взаимодействие является </w:t>
      </w:r>
      <w:r w:rsidRPr="00234E46">
        <w:rPr>
          <w:rFonts w:eastAsia="TimesNewRomanPSMT"/>
          <w:sz w:val="28"/>
          <w:szCs w:val="28"/>
          <w:lang w:eastAsia="ru-RU"/>
        </w:rPr>
        <w:lastRenderedPageBreak/>
        <w:t>неотъемлемой составной частью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социальной ситуации развития ребенка в организации, условием его эмоционального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благополучия и полноценного развития.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5.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>Содействие и сотрудничество детей и взрослых</w:t>
      </w:r>
      <w:r w:rsidRPr="00234E46">
        <w:rPr>
          <w:rFonts w:eastAsia="TimesNewRomanPSMT"/>
          <w:sz w:val="28"/>
          <w:szCs w:val="28"/>
          <w:lang w:eastAsia="ru-RU"/>
        </w:rPr>
        <w:t xml:space="preserve">,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>признание ребенка полноценным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>участником (субъектом) образовательных отношений</w:t>
      </w:r>
      <w:r w:rsidRPr="00234E46">
        <w:rPr>
          <w:rFonts w:eastAsia="TimesNewRomanPSMT"/>
          <w:sz w:val="28"/>
          <w:szCs w:val="28"/>
          <w:lang w:eastAsia="ru-RU"/>
        </w:rPr>
        <w:t>. Этот принцип предполагает активное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участие всех субъектов образовательных отношений – как детей, так и взрослых – в реализации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программы. Каждый участник имеет возможность внести свой индивидуальный вклад в ход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игры, занятия, проекта, обсуждения, в планирование образовательного процесса, может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проявить инициативу. Принцип содействия предполагает диалогический характер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коммуникации между всеми участниками образовательных отношений. Детям предоставляется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возможность высказывать свои взгляды, свое мнение, занимать позицию и отстаивать ее,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>принимать решения и брать на себя ответственность в соответствии со своими возможностями.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6.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>Сотрудничество Организации с семьей</w:t>
      </w:r>
      <w:r w:rsidRPr="00234E46">
        <w:rPr>
          <w:rFonts w:eastAsia="TimesNewRomanPSMT"/>
          <w:sz w:val="28"/>
          <w:szCs w:val="28"/>
          <w:lang w:eastAsia="ru-RU"/>
        </w:rPr>
        <w:t>. Сотрудничество, кооперация с семьей,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открытость в отношении семьи, уважение семейных ценностей и традиций, их учет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образовательной работе являются важнейшим принципом образовательной программы.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>Сотрудники Организации должны знать об условиях жизни ребенка в семье, понимать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проблемы, уважать ценности и традиции семей воспитанников. Программа предполагает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разнообразные формы сотрудничества с </w:t>
      </w:r>
      <w:proofErr w:type="gramStart"/>
      <w:r w:rsidRPr="00234E46">
        <w:rPr>
          <w:rFonts w:eastAsia="TimesNewRomanPSMT"/>
          <w:sz w:val="28"/>
          <w:szCs w:val="28"/>
          <w:lang w:eastAsia="ru-RU"/>
        </w:rPr>
        <w:t>семьей</w:t>
      </w:r>
      <w:proofErr w:type="gramEnd"/>
      <w:r w:rsidRPr="00234E46">
        <w:rPr>
          <w:rFonts w:eastAsia="TimesNewRomanPSMT"/>
          <w:sz w:val="28"/>
          <w:szCs w:val="28"/>
          <w:lang w:eastAsia="ru-RU"/>
        </w:rPr>
        <w:t xml:space="preserve"> как в содержательном, так и в организационном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планах.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7.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 xml:space="preserve">Сетевое взаимодействие с организациями </w:t>
      </w:r>
      <w:r w:rsidRPr="00234E46">
        <w:rPr>
          <w:rFonts w:eastAsia="TimesNewRomanPSMT"/>
          <w:sz w:val="28"/>
          <w:szCs w:val="28"/>
          <w:lang w:eastAsia="ru-RU"/>
        </w:rPr>
        <w:t>социализации, образования, охраны здоровья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и другими партнерами, которые могут внести вклад в развитие и образование детей, а также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использование ресурсов местного сообщества и вариативных программ дополнительного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образования детей для обогащения детского развития. Программа предполагает, что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Организация устанавливает партнерские отношения не только с семьями детей, но и с другими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организациями и лицами, которые могут способствовать обогащению социального и/или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культурного опыта детей, приобщению детей к национальным традициям (посещение театров,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музеев, освоение программ дополнительного образования), к природе и истории родного края;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содействовать проведению совместных проектов, экскурсий, праздников, посещению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концертов, а также удовлетворению особых потребностей детей, оказанию психолог</w:t>
      </w:r>
      <w:proofErr w:type="gramStart"/>
      <w:r w:rsidRPr="00234E46">
        <w:rPr>
          <w:rFonts w:eastAsia="TimesNewRomanPSMT"/>
          <w:sz w:val="28"/>
          <w:szCs w:val="28"/>
          <w:lang w:eastAsia="ru-RU"/>
        </w:rPr>
        <w:t>о-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педагогической и/или медицинской поддержки в случае необходимости (центры семейного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>консультирования и др.).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8. </w:t>
      </w:r>
      <w:proofErr w:type="gramStart"/>
      <w:r w:rsidRPr="00234E46">
        <w:rPr>
          <w:rFonts w:eastAsia="TimesNewRomanPSMT"/>
          <w:i/>
          <w:iCs/>
          <w:sz w:val="28"/>
          <w:szCs w:val="28"/>
          <w:lang w:eastAsia="ru-RU"/>
        </w:rPr>
        <w:t xml:space="preserve">Индивидуализация дошкольного образования </w:t>
      </w:r>
      <w:r w:rsidRPr="00234E46">
        <w:rPr>
          <w:rFonts w:eastAsia="TimesNewRomanPSMT"/>
          <w:sz w:val="28"/>
          <w:szCs w:val="28"/>
          <w:lang w:eastAsia="ru-RU"/>
        </w:rPr>
        <w:t>предполагает такое построение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образовательной деятельности, которое открывает возможности для индивидуализации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образовательного процесса, появления индивидуальной траектории развития каждого ребенка с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характерными для данного ребенка спецификой и скоростью, учитывающей его интересы,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мотивы, способности и возрастно-психологические особенности.</w:t>
      </w:r>
      <w:proofErr w:type="gramEnd"/>
      <w:r w:rsidRPr="00234E46">
        <w:rPr>
          <w:rFonts w:eastAsia="TimesNewRomanPSMT"/>
          <w:sz w:val="28"/>
          <w:szCs w:val="28"/>
          <w:lang w:eastAsia="ru-RU"/>
        </w:rPr>
        <w:t xml:space="preserve"> При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этом сам ребенок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становится </w:t>
      </w:r>
      <w:r w:rsidRPr="00234E46">
        <w:rPr>
          <w:rFonts w:eastAsia="TimesNewRomanPSMT"/>
          <w:sz w:val="28"/>
          <w:szCs w:val="28"/>
          <w:lang w:eastAsia="ru-RU"/>
        </w:rPr>
        <w:lastRenderedPageBreak/>
        <w:t>активным в выборе содержания своего образования, разных форм активности. Для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реализации этого принципа необходимы регулярное наблюдение за развитием ребенка, сбор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данных о нем, анализ его действий и поступков; помощь ребенку в сложной ситуации;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предоставление ребенку возможности выбора в разных видах деятельности, акцентирование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>внимания на инициативности, самостоятельности и активности ребенка.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9.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 xml:space="preserve">Возрастная адекватность образования. </w:t>
      </w:r>
      <w:r w:rsidRPr="00234E46">
        <w:rPr>
          <w:rFonts w:eastAsia="TimesNewRomanPSMT"/>
          <w:sz w:val="28"/>
          <w:szCs w:val="28"/>
          <w:lang w:eastAsia="ru-RU"/>
        </w:rPr>
        <w:t>Этот принцип предполагает подбор педагогом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содержания и методов дошкольного образования в соответствии с возрастными особенностями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детей. Важно использовать все специфические виды детской деятельности (игру,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коммуникативную и познавательно-исследовательскую деятельность, творческую активность,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обеспечивающую художественно-эстетическое развитие ребенка), опираясь на особенности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возраста и задачи развития, которые должны быть решены в дошкольном возрасте.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Деятельность педагога должна быть мотивирующей и соответствовать психологическим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законам развития ребенка, учитывать его индивидуальные интересы, особенности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склонности.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10.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 xml:space="preserve">Развивающее вариативное образование. </w:t>
      </w:r>
      <w:r w:rsidRPr="00234E46">
        <w:rPr>
          <w:rFonts w:eastAsia="TimesNewRomanPSMT"/>
          <w:sz w:val="28"/>
          <w:szCs w:val="28"/>
          <w:lang w:eastAsia="ru-RU"/>
        </w:rPr>
        <w:t>Этот принцип предполагает, что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>образовательное содержание предлагается ребенку через разные виды деятельности с учетом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его актуальных и потенциальных возможностей усвоения этого содержания и совершения им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тех или иных действий, с учетом его интересов, мотивов и способностей. Данный принцип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предполагает работу педагога с ориентацией на зону ближайшего развития ребенка (Л.С.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Выготский), что способствует развитию, расширению как явных, так и скрытых возможностей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ребенка.</w:t>
      </w:r>
    </w:p>
    <w:p w:rsidR="00234E46" w:rsidRP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11.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>Полнота содержания и интеграция отдельных образовательных областей</w:t>
      </w:r>
      <w:r w:rsidRPr="00234E46">
        <w:rPr>
          <w:rFonts w:eastAsia="TimesNewRomanPSMT"/>
          <w:sz w:val="28"/>
          <w:szCs w:val="28"/>
          <w:lang w:eastAsia="ru-RU"/>
        </w:rPr>
        <w:t>.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соответствии со Стандартом Программа предполагает всестороннее социальн</w:t>
      </w:r>
      <w:r w:rsidR="0024055F" w:rsidRPr="00234E46">
        <w:rPr>
          <w:rFonts w:eastAsia="TimesNewRomanPSMT"/>
          <w:sz w:val="28"/>
          <w:szCs w:val="28"/>
          <w:lang w:eastAsia="ru-RU"/>
        </w:rPr>
        <w:t>о -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коммуникативное, познавательное, речевое, художественно-эстетическое и физическое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развитие детей посредством различных видов детской активности. Деление Программы на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образовательные области не означает, что каждая образовательная область осваивается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ребенком по отдельности, в форме изолированных занятий по модели школьных предметов.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Между отдельными разделами Программы существуют многообразные взаимосвязи: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познавательное развитие тесно связано с </w:t>
      </w:r>
      <w:proofErr w:type="gramStart"/>
      <w:r w:rsidRPr="00234E46">
        <w:rPr>
          <w:rFonts w:eastAsia="TimesNewRomanPSMT"/>
          <w:sz w:val="28"/>
          <w:szCs w:val="28"/>
          <w:lang w:eastAsia="ru-RU"/>
        </w:rPr>
        <w:t>речевым</w:t>
      </w:r>
      <w:proofErr w:type="gramEnd"/>
      <w:r w:rsidRPr="00234E46">
        <w:rPr>
          <w:rFonts w:eastAsia="TimesNewRomanPSMT"/>
          <w:sz w:val="28"/>
          <w:szCs w:val="28"/>
          <w:lang w:eastAsia="ru-RU"/>
        </w:rPr>
        <w:t xml:space="preserve"> и социально-коммуникативным,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художественно-эстетическое – с познавательным и речевым и т.п. Содержание образовательной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деятельности в одной конкретной области тесно связано с другими областями. Такая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организация образовательного процесса соответствует особенностям развития детей раннего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дошкольного возраста.</w:t>
      </w:r>
    </w:p>
    <w:p w:rsid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E46">
        <w:rPr>
          <w:rFonts w:eastAsia="TimesNewRomanPSMT"/>
          <w:sz w:val="28"/>
          <w:szCs w:val="28"/>
          <w:lang w:eastAsia="ru-RU"/>
        </w:rPr>
        <w:t xml:space="preserve">12.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>Инвариантность ценностей и целей при вариативности средств реализации и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i/>
          <w:iCs/>
          <w:sz w:val="28"/>
          <w:szCs w:val="28"/>
          <w:lang w:eastAsia="ru-RU"/>
        </w:rPr>
        <w:t xml:space="preserve">достижения целей Программы. </w:t>
      </w:r>
      <w:r w:rsidRPr="00234E46">
        <w:rPr>
          <w:rFonts w:eastAsia="TimesNewRomanPSMT"/>
          <w:sz w:val="28"/>
          <w:szCs w:val="28"/>
          <w:lang w:eastAsia="ru-RU"/>
        </w:rPr>
        <w:t>Стандарт и Программа задают инвариантные ценности и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ориентиры, с учетом которых Организация должна разработать свою основную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образовательную программу и которые для нее являются научно-методическими опорами в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современном мире разнообразия и неопределенности. При этом Программа оставляет за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 xml:space="preserve">Организацией право </w:t>
      </w:r>
      <w:r w:rsidRPr="00234E46">
        <w:rPr>
          <w:rFonts w:eastAsia="TimesNewRomanPSMT"/>
          <w:sz w:val="28"/>
          <w:szCs w:val="28"/>
          <w:lang w:eastAsia="ru-RU"/>
        </w:rPr>
        <w:lastRenderedPageBreak/>
        <w:t>выбора способов их достижения, выбора образовательных программ,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учитывающих многообразие конкретных социокультурных, географических, климатических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условий реализации Программы, разнородность состава групп воспитанников, их особенностей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и интересов, запросов родителей (законных представителей), интересов и предпочтений</w:t>
      </w:r>
      <w:r>
        <w:rPr>
          <w:rFonts w:eastAsia="TimesNewRomanPSMT"/>
          <w:i/>
          <w:iCs/>
          <w:sz w:val="28"/>
          <w:szCs w:val="28"/>
          <w:lang w:eastAsia="ru-RU"/>
        </w:rPr>
        <w:t xml:space="preserve"> </w:t>
      </w:r>
      <w:r w:rsidRPr="00234E46">
        <w:rPr>
          <w:rFonts w:eastAsia="TimesNewRomanPSMT"/>
          <w:sz w:val="28"/>
          <w:szCs w:val="28"/>
          <w:lang w:eastAsia="ru-RU"/>
        </w:rPr>
        <w:t>педагогов и т.п</w:t>
      </w:r>
      <w:r>
        <w:rPr>
          <w:rFonts w:eastAsia="TimesNewRomanPSMT"/>
          <w:sz w:val="28"/>
          <w:szCs w:val="28"/>
          <w:lang w:eastAsia="ru-RU"/>
        </w:rPr>
        <w:t>.</w:t>
      </w:r>
    </w:p>
    <w:p w:rsidR="00234E46" w:rsidRDefault="00234E4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13. </w:t>
      </w:r>
      <w:r w:rsidR="007C4D13">
        <w:rPr>
          <w:rFonts w:eastAsia="TimesNewRomanPSMT"/>
          <w:i/>
          <w:sz w:val="28"/>
          <w:szCs w:val="28"/>
          <w:lang w:eastAsia="ru-RU"/>
        </w:rPr>
        <w:t>К</w:t>
      </w:r>
      <w:r>
        <w:rPr>
          <w:rFonts w:eastAsia="TimesNewRomanPSMT"/>
          <w:i/>
          <w:sz w:val="28"/>
          <w:szCs w:val="28"/>
          <w:lang w:eastAsia="ru-RU"/>
        </w:rPr>
        <w:t>омплексно-тематическое построение</w:t>
      </w:r>
      <w:r>
        <w:rPr>
          <w:rFonts w:eastAsia="TimesNewRomanPSMT"/>
          <w:sz w:val="28"/>
          <w:szCs w:val="28"/>
          <w:lang w:eastAsia="ru-RU"/>
        </w:rPr>
        <w:t xml:space="preserve"> всего образовательного процесса, что предполагает объединение комплекса</w:t>
      </w:r>
      <w:r w:rsidR="007C4D13">
        <w:rPr>
          <w:rFonts w:eastAsia="TimesNewRomanPSMT"/>
          <w:sz w:val="28"/>
          <w:szCs w:val="28"/>
          <w:lang w:eastAsia="ru-RU"/>
        </w:rPr>
        <w:t xml:space="preserve"> различных видов специфических детских деятельностей вокруг одной «темы». Его назначени</w:t>
      </w:r>
      <w:proofErr w:type="gramStart"/>
      <w:r w:rsidR="007C4D13">
        <w:rPr>
          <w:rFonts w:eastAsia="TimesNewRomanPSMT"/>
          <w:sz w:val="28"/>
          <w:szCs w:val="28"/>
          <w:lang w:eastAsia="ru-RU"/>
        </w:rPr>
        <w:t>е-</w:t>
      </w:r>
      <w:proofErr w:type="gramEnd"/>
      <w:r w:rsidR="007C4D13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="007C4D13">
        <w:rPr>
          <w:rFonts w:eastAsia="TimesNewRomanPSMT"/>
          <w:sz w:val="28"/>
          <w:szCs w:val="28"/>
          <w:lang w:eastAsia="ru-RU"/>
        </w:rPr>
        <w:t>связаь</w:t>
      </w:r>
      <w:proofErr w:type="spellEnd"/>
      <w:r w:rsidR="007C4D13">
        <w:rPr>
          <w:rFonts w:eastAsia="TimesNewRomanPSMT"/>
          <w:sz w:val="28"/>
          <w:szCs w:val="28"/>
          <w:lang w:eastAsia="ru-RU"/>
        </w:rPr>
        <w:t xml:space="preserve"> содержание образования с личным </w:t>
      </w:r>
      <w:proofErr w:type="spellStart"/>
      <w:r w:rsidR="007C4D13">
        <w:rPr>
          <w:rFonts w:eastAsia="TimesNewRomanPSMT"/>
          <w:sz w:val="28"/>
          <w:szCs w:val="28"/>
          <w:lang w:eastAsia="ru-RU"/>
        </w:rPr>
        <w:t>пытом</w:t>
      </w:r>
      <w:proofErr w:type="spellEnd"/>
      <w:r w:rsidR="007C4D13">
        <w:rPr>
          <w:rFonts w:eastAsia="TimesNewRomanPSMT"/>
          <w:sz w:val="28"/>
          <w:szCs w:val="28"/>
          <w:lang w:eastAsia="ru-RU"/>
        </w:rPr>
        <w:t xml:space="preserve"> ребенка.</w:t>
      </w:r>
    </w:p>
    <w:p w:rsidR="007C4D13" w:rsidRDefault="007C4D13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14. </w:t>
      </w:r>
      <w:r w:rsidRPr="007C4D13">
        <w:rPr>
          <w:rFonts w:eastAsia="TimesNewRomanPSMT"/>
          <w:i/>
          <w:sz w:val="28"/>
          <w:szCs w:val="28"/>
          <w:lang w:eastAsia="ru-RU"/>
        </w:rPr>
        <w:t>Краеведение</w:t>
      </w:r>
      <w:r>
        <w:rPr>
          <w:rFonts w:eastAsia="TimesNewRomanPSMT"/>
          <w:i/>
          <w:sz w:val="28"/>
          <w:szCs w:val="28"/>
          <w:lang w:eastAsia="ru-RU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 xml:space="preserve">как принцип </w:t>
      </w:r>
      <w:proofErr w:type="spellStart"/>
      <w:r>
        <w:rPr>
          <w:rFonts w:eastAsia="TimesNewRomanPSMT"/>
          <w:sz w:val="28"/>
          <w:szCs w:val="28"/>
          <w:lang w:eastAsia="ru-RU"/>
        </w:rPr>
        <w:t>воспитательно</w:t>
      </w:r>
      <w:proofErr w:type="spellEnd"/>
      <w:r>
        <w:rPr>
          <w:rFonts w:eastAsia="TimesNewRomanPSMT"/>
          <w:sz w:val="28"/>
          <w:szCs w:val="28"/>
          <w:lang w:eastAsia="ru-RU"/>
        </w:rPr>
        <w:t>-образовательной работы, включающий в себя ознакомление детей с природой, промышленностью, сельским хозяйством, историей, культурой своего края.</w:t>
      </w:r>
    </w:p>
    <w:p w:rsidR="007C4D13" w:rsidRDefault="007C4D13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15. </w:t>
      </w:r>
      <w:proofErr w:type="gramStart"/>
      <w:r w:rsidRPr="007C4D13">
        <w:rPr>
          <w:rFonts w:eastAsia="TimesNewRomanPSMT"/>
          <w:i/>
          <w:sz w:val="28"/>
          <w:szCs w:val="28"/>
          <w:lang w:eastAsia="ru-RU"/>
        </w:rPr>
        <w:t>Этнокультурная</w:t>
      </w:r>
      <w:proofErr w:type="gramEnd"/>
      <w:r w:rsidRPr="007C4D13">
        <w:rPr>
          <w:rFonts w:eastAsia="TimesNewRomanPSMT"/>
          <w:i/>
          <w:sz w:val="28"/>
          <w:szCs w:val="28"/>
          <w:lang w:eastAsia="ru-RU"/>
        </w:rPr>
        <w:t xml:space="preserve"> </w:t>
      </w:r>
      <w:proofErr w:type="spellStart"/>
      <w:r w:rsidRPr="007C4D13">
        <w:rPr>
          <w:rFonts w:eastAsia="TimesNewRomanPSMT"/>
          <w:i/>
          <w:sz w:val="28"/>
          <w:szCs w:val="28"/>
          <w:lang w:eastAsia="ru-RU"/>
        </w:rPr>
        <w:t>напрвленнос</w:t>
      </w:r>
      <w:r>
        <w:rPr>
          <w:rFonts w:eastAsia="TimesNewRomanPSMT"/>
          <w:i/>
          <w:sz w:val="28"/>
          <w:szCs w:val="28"/>
          <w:lang w:eastAsia="ru-RU"/>
        </w:rPr>
        <w:t>т</w:t>
      </w:r>
      <w:r w:rsidRPr="007C4D13">
        <w:rPr>
          <w:rFonts w:eastAsia="TimesNewRomanPSMT"/>
          <w:i/>
          <w:sz w:val="28"/>
          <w:szCs w:val="28"/>
          <w:lang w:eastAsia="ru-RU"/>
        </w:rPr>
        <w:t>ь</w:t>
      </w:r>
      <w:proofErr w:type="spellEnd"/>
      <w:r>
        <w:rPr>
          <w:rFonts w:eastAsia="TimesNewRomanPSMT"/>
          <w:i/>
          <w:sz w:val="28"/>
          <w:szCs w:val="28"/>
          <w:lang w:eastAsia="ru-RU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>предполагает освоение родной и неродной этнокультуры, представление об отечественной и мировой культуре, овладение этнокультурными ценн</w:t>
      </w:r>
      <w:r w:rsidR="00770436">
        <w:rPr>
          <w:rFonts w:eastAsia="TimesNewRomanPSMT"/>
          <w:sz w:val="28"/>
          <w:szCs w:val="28"/>
          <w:lang w:eastAsia="ru-RU"/>
        </w:rPr>
        <w:t>остями, формирование адекватной</w:t>
      </w:r>
      <w:r>
        <w:rPr>
          <w:rFonts w:eastAsia="TimesNewRomanPSMT"/>
          <w:sz w:val="28"/>
          <w:szCs w:val="28"/>
          <w:lang w:eastAsia="ru-RU"/>
        </w:rPr>
        <w:t xml:space="preserve"> модели поведения в полиэтнической среде.</w:t>
      </w:r>
    </w:p>
    <w:p w:rsidR="00770436" w:rsidRDefault="00770436" w:rsidP="00234E46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16. </w:t>
      </w:r>
      <w:r>
        <w:rPr>
          <w:rFonts w:eastAsia="TimesNewRomanPSMT"/>
          <w:i/>
          <w:sz w:val="28"/>
          <w:szCs w:val="28"/>
          <w:lang w:eastAsia="ru-RU"/>
        </w:rPr>
        <w:t xml:space="preserve">Принцип адаптивности </w:t>
      </w:r>
      <w:r w:rsidRPr="00770436">
        <w:rPr>
          <w:rFonts w:eastAsia="TimesNewRomanPSMT"/>
          <w:sz w:val="28"/>
          <w:szCs w:val="28"/>
          <w:lang w:eastAsia="ru-RU"/>
        </w:rPr>
        <w:t>предполагает гибкое использование содержания парциальных программ в зависимости от индивидуальных и психофизиологических особенностей детей (подгрупп детей)</w:t>
      </w:r>
      <w:r>
        <w:rPr>
          <w:rFonts w:eastAsia="TimesNewRomanPSMT"/>
          <w:sz w:val="28"/>
          <w:szCs w:val="28"/>
          <w:lang w:eastAsia="ru-RU"/>
        </w:rPr>
        <w:t>.</w:t>
      </w:r>
    </w:p>
    <w:p w:rsidR="00521617" w:rsidRPr="00770436" w:rsidRDefault="00521617" w:rsidP="00234E46">
      <w:pPr>
        <w:jc w:val="both"/>
        <w:rPr>
          <w:sz w:val="28"/>
          <w:szCs w:val="28"/>
        </w:rPr>
      </w:pPr>
    </w:p>
    <w:p w:rsidR="00521617" w:rsidRPr="00FE3CD9" w:rsidRDefault="00FF7670" w:rsidP="00770436">
      <w:pPr>
        <w:ind w:firstLine="708"/>
        <w:jc w:val="center"/>
        <w:rPr>
          <w:b/>
          <w:bCs/>
          <w:sz w:val="28"/>
          <w:szCs w:val="28"/>
        </w:rPr>
      </w:pPr>
      <w:r w:rsidRPr="00FE3CD9">
        <w:rPr>
          <w:b/>
          <w:bCs/>
          <w:sz w:val="28"/>
          <w:szCs w:val="28"/>
        </w:rPr>
        <w:t xml:space="preserve">1.1.3. </w:t>
      </w:r>
      <w:r w:rsidR="00770436">
        <w:rPr>
          <w:b/>
          <w:bCs/>
          <w:sz w:val="28"/>
          <w:szCs w:val="28"/>
        </w:rPr>
        <w:t>Значимые для разработки и реализации Программы характеристики.</w:t>
      </w:r>
    </w:p>
    <w:p w:rsidR="00FF7670" w:rsidRPr="00C439E1" w:rsidRDefault="00FF7670" w:rsidP="004A015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39E1">
        <w:rPr>
          <w:sz w:val="28"/>
          <w:szCs w:val="28"/>
        </w:rPr>
        <w:t xml:space="preserve">На 1 </w:t>
      </w:r>
      <w:r w:rsidR="00BA6920" w:rsidRPr="00C439E1">
        <w:rPr>
          <w:sz w:val="28"/>
          <w:szCs w:val="28"/>
        </w:rPr>
        <w:t xml:space="preserve">сентября </w:t>
      </w:r>
      <w:r w:rsidR="00AD75EB">
        <w:rPr>
          <w:sz w:val="28"/>
          <w:szCs w:val="28"/>
        </w:rPr>
        <w:t xml:space="preserve"> 2018</w:t>
      </w:r>
      <w:r w:rsidRPr="00C439E1">
        <w:rPr>
          <w:sz w:val="28"/>
          <w:szCs w:val="28"/>
        </w:rPr>
        <w:t xml:space="preserve"> года в М</w:t>
      </w:r>
      <w:r w:rsidR="00AD75EB">
        <w:rPr>
          <w:sz w:val="28"/>
          <w:szCs w:val="28"/>
        </w:rPr>
        <w:t>Б</w:t>
      </w:r>
      <w:r w:rsidRPr="00C439E1">
        <w:rPr>
          <w:sz w:val="28"/>
          <w:szCs w:val="28"/>
        </w:rPr>
        <w:t xml:space="preserve">ДОУ - </w:t>
      </w:r>
      <w:r w:rsidR="00FA05BB">
        <w:rPr>
          <w:sz w:val="28"/>
          <w:szCs w:val="28"/>
        </w:rPr>
        <w:t>191</w:t>
      </w:r>
      <w:r w:rsidRPr="00C439E1">
        <w:rPr>
          <w:sz w:val="28"/>
          <w:szCs w:val="28"/>
        </w:rPr>
        <w:t xml:space="preserve"> </w:t>
      </w:r>
      <w:r w:rsidRPr="00C439E1">
        <w:rPr>
          <w:color w:val="000000"/>
          <w:sz w:val="28"/>
          <w:szCs w:val="28"/>
        </w:rPr>
        <w:t>детей.</w:t>
      </w:r>
    </w:p>
    <w:p w:rsidR="00FF7670" w:rsidRPr="00C439E1" w:rsidRDefault="00FF7670" w:rsidP="004A0158">
      <w:pPr>
        <w:pStyle w:val="Default"/>
        <w:rPr>
          <w:color w:val="auto"/>
          <w:sz w:val="28"/>
          <w:szCs w:val="28"/>
        </w:rPr>
      </w:pPr>
      <w:r w:rsidRPr="00C439E1">
        <w:rPr>
          <w:color w:val="auto"/>
          <w:sz w:val="28"/>
          <w:szCs w:val="28"/>
        </w:rPr>
        <w:t xml:space="preserve">Половозрастная характеристика детей: </w:t>
      </w:r>
    </w:p>
    <w:p w:rsidR="00FF7670" w:rsidRPr="00C439E1" w:rsidRDefault="00C439E1" w:rsidP="004A01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мальчиков –</w:t>
      </w:r>
      <w:r w:rsidR="008503B8">
        <w:rPr>
          <w:color w:val="auto"/>
          <w:sz w:val="28"/>
          <w:szCs w:val="28"/>
        </w:rPr>
        <w:t xml:space="preserve"> 90</w:t>
      </w:r>
      <w:proofErr w:type="gramStart"/>
      <w:r>
        <w:rPr>
          <w:color w:val="auto"/>
          <w:sz w:val="28"/>
          <w:szCs w:val="28"/>
        </w:rPr>
        <w:t xml:space="preserve"> </w:t>
      </w:r>
      <w:r w:rsidR="00FF7670" w:rsidRPr="00C439E1">
        <w:rPr>
          <w:color w:val="auto"/>
          <w:sz w:val="28"/>
          <w:szCs w:val="28"/>
        </w:rPr>
        <w:t>;</w:t>
      </w:r>
      <w:proofErr w:type="gramEnd"/>
    </w:p>
    <w:p w:rsidR="00E31852" w:rsidRPr="000E42C0" w:rsidRDefault="00C439E1" w:rsidP="000E42C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девочек –</w:t>
      </w:r>
      <w:r w:rsidR="00FA05BB">
        <w:rPr>
          <w:color w:val="auto"/>
          <w:sz w:val="28"/>
          <w:szCs w:val="28"/>
        </w:rPr>
        <w:t xml:space="preserve"> </w:t>
      </w:r>
      <w:r w:rsidR="008503B8">
        <w:rPr>
          <w:color w:val="auto"/>
          <w:sz w:val="28"/>
          <w:szCs w:val="28"/>
        </w:rPr>
        <w:t>101</w:t>
      </w:r>
      <w:r>
        <w:rPr>
          <w:color w:val="auto"/>
          <w:sz w:val="28"/>
          <w:szCs w:val="28"/>
        </w:rPr>
        <w:t xml:space="preserve"> </w:t>
      </w:r>
      <w:r w:rsidR="00FF7670" w:rsidRPr="00C439E1">
        <w:rPr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607"/>
      </w:tblGrid>
      <w:tr w:rsidR="00FF7670" w:rsidRPr="003969FA" w:rsidTr="00FA05BB">
        <w:tc>
          <w:tcPr>
            <w:tcW w:w="4964" w:type="dxa"/>
          </w:tcPr>
          <w:p w:rsidR="00FF7670" w:rsidRPr="009478AF" w:rsidRDefault="00FF7670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9478AF">
              <w:rPr>
                <w:color w:val="auto"/>
                <w:sz w:val="28"/>
                <w:szCs w:val="28"/>
              </w:rPr>
              <w:t>Детей в возрасте с 2 до 3 лет</w:t>
            </w:r>
          </w:p>
        </w:tc>
        <w:tc>
          <w:tcPr>
            <w:tcW w:w="4607" w:type="dxa"/>
            <w:shd w:val="clear" w:color="auto" w:fill="FFFFFF" w:themeFill="background1"/>
          </w:tcPr>
          <w:p w:rsidR="00FF7670" w:rsidRPr="00FA05BB" w:rsidRDefault="00AD75EB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FA05BB">
              <w:rPr>
                <w:color w:val="auto"/>
                <w:sz w:val="28"/>
                <w:szCs w:val="28"/>
              </w:rPr>
              <w:t>0</w:t>
            </w:r>
          </w:p>
        </w:tc>
      </w:tr>
      <w:tr w:rsidR="00FF7670" w:rsidRPr="003969FA" w:rsidTr="00FA05BB">
        <w:tc>
          <w:tcPr>
            <w:tcW w:w="4964" w:type="dxa"/>
          </w:tcPr>
          <w:p w:rsidR="00FF7670" w:rsidRPr="009478AF" w:rsidRDefault="00FF7670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9478AF">
              <w:rPr>
                <w:color w:val="auto"/>
                <w:sz w:val="28"/>
                <w:szCs w:val="28"/>
              </w:rPr>
              <w:t>Детей в возрасте с 3 до 4 лет</w:t>
            </w:r>
          </w:p>
        </w:tc>
        <w:tc>
          <w:tcPr>
            <w:tcW w:w="4607" w:type="dxa"/>
            <w:shd w:val="clear" w:color="auto" w:fill="FFFFFF" w:themeFill="background1"/>
          </w:tcPr>
          <w:p w:rsidR="00FF7670" w:rsidRPr="00FA05BB" w:rsidRDefault="008503B8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</w:tr>
      <w:tr w:rsidR="00FF7670" w:rsidRPr="003969FA" w:rsidTr="00FA05BB">
        <w:tc>
          <w:tcPr>
            <w:tcW w:w="4964" w:type="dxa"/>
          </w:tcPr>
          <w:p w:rsidR="00FF7670" w:rsidRPr="009478AF" w:rsidRDefault="00FF7670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9478AF">
              <w:rPr>
                <w:color w:val="auto"/>
                <w:sz w:val="28"/>
                <w:szCs w:val="28"/>
              </w:rPr>
              <w:t>Детей в возрасте с 4 до 5 лет</w:t>
            </w:r>
          </w:p>
        </w:tc>
        <w:tc>
          <w:tcPr>
            <w:tcW w:w="4607" w:type="dxa"/>
            <w:shd w:val="clear" w:color="auto" w:fill="FFFFFF" w:themeFill="background1"/>
          </w:tcPr>
          <w:p w:rsidR="00FF7670" w:rsidRPr="00FA05BB" w:rsidRDefault="008503B8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67</w:t>
            </w:r>
          </w:p>
        </w:tc>
      </w:tr>
      <w:tr w:rsidR="00FF7670" w:rsidRPr="003969FA" w:rsidTr="00FA05BB">
        <w:tc>
          <w:tcPr>
            <w:tcW w:w="4964" w:type="dxa"/>
          </w:tcPr>
          <w:p w:rsidR="00FF7670" w:rsidRPr="009478AF" w:rsidRDefault="00FF7670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9478AF">
              <w:rPr>
                <w:color w:val="auto"/>
                <w:sz w:val="28"/>
                <w:szCs w:val="28"/>
              </w:rPr>
              <w:t>Детей в возрасте с 5 до 6 лет</w:t>
            </w:r>
          </w:p>
        </w:tc>
        <w:tc>
          <w:tcPr>
            <w:tcW w:w="4607" w:type="dxa"/>
            <w:shd w:val="clear" w:color="auto" w:fill="FFFFFF" w:themeFill="background1"/>
          </w:tcPr>
          <w:p w:rsidR="00FF7670" w:rsidRPr="00FA05BB" w:rsidRDefault="008503B8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</w:t>
            </w:r>
          </w:p>
        </w:tc>
      </w:tr>
      <w:tr w:rsidR="00FF7670" w:rsidRPr="00FE3CD9" w:rsidTr="006D0E24">
        <w:tc>
          <w:tcPr>
            <w:tcW w:w="4964" w:type="dxa"/>
          </w:tcPr>
          <w:p w:rsidR="00FF7670" w:rsidRPr="009478AF" w:rsidRDefault="00F9224B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Детей в возрасте с 6 до 8</w:t>
            </w:r>
            <w:r w:rsidR="00FF7670" w:rsidRPr="009478AF">
              <w:rPr>
                <w:color w:val="auto"/>
                <w:sz w:val="28"/>
                <w:szCs w:val="28"/>
              </w:rPr>
              <w:t xml:space="preserve"> лет</w:t>
            </w:r>
          </w:p>
        </w:tc>
        <w:tc>
          <w:tcPr>
            <w:tcW w:w="4607" w:type="dxa"/>
          </w:tcPr>
          <w:p w:rsidR="00FF7670" w:rsidRPr="00FE3CD9" w:rsidRDefault="008503B8" w:rsidP="00282D52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</w:t>
            </w:r>
          </w:p>
        </w:tc>
      </w:tr>
    </w:tbl>
    <w:p w:rsidR="00FF7670" w:rsidRDefault="00FF7670" w:rsidP="0024055F">
      <w:pPr>
        <w:shd w:val="clear" w:color="auto" w:fill="FFFFFF"/>
        <w:ind w:firstLine="539"/>
        <w:jc w:val="both"/>
        <w:rPr>
          <w:sz w:val="28"/>
          <w:szCs w:val="28"/>
        </w:rPr>
      </w:pPr>
      <w:r w:rsidRPr="006D0E24">
        <w:rPr>
          <w:sz w:val="28"/>
          <w:szCs w:val="28"/>
        </w:rPr>
        <w:t>С учетом</w:t>
      </w:r>
      <w:r w:rsidRPr="00FE3CD9">
        <w:rPr>
          <w:sz w:val="28"/>
          <w:szCs w:val="28"/>
        </w:rPr>
        <w:t xml:space="preserve"> возрастных </w:t>
      </w:r>
      <w:r w:rsidRPr="006D0E24">
        <w:rPr>
          <w:sz w:val="28"/>
          <w:szCs w:val="28"/>
        </w:rPr>
        <w:t xml:space="preserve">особенностей контингента воспитанников на 1 </w:t>
      </w:r>
      <w:r w:rsidR="00BA6920">
        <w:rPr>
          <w:sz w:val="28"/>
          <w:szCs w:val="28"/>
        </w:rPr>
        <w:t>сентября</w:t>
      </w:r>
      <w:r w:rsidR="00AD75EB">
        <w:rPr>
          <w:sz w:val="28"/>
          <w:szCs w:val="28"/>
        </w:rPr>
        <w:t xml:space="preserve"> 2018</w:t>
      </w:r>
      <w:r w:rsidRPr="006D0E24">
        <w:rPr>
          <w:sz w:val="28"/>
          <w:szCs w:val="28"/>
        </w:rPr>
        <w:t xml:space="preserve"> года сформировано </w:t>
      </w:r>
      <w:r w:rsidR="00AD75EB">
        <w:rPr>
          <w:sz w:val="28"/>
          <w:szCs w:val="28"/>
        </w:rPr>
        <w:t xml:space="preserve">6 </w:t>
      </w:r>
      <w:r w:rsidRPr="006D0E24">
        <w:rPr>
          <w:sz w:val="28"/>
          <w:szCs w:val="28"/>
        </w:rPr>
        <w:t>групп</w:t>
      </w:r>
      <w:r w:rsidRPr="00FE3CD9">
        <w:rPr>
          <w:sz w:val="28"/>
          <w:szCs w:val="28"/>
        </w:rPr>
        <w:t xml:space="preserve">. По возрастным характеристикам представлены </w:t>
      </w:r>
      <w:r w:rsidR="002D7807">
        <w:rPr>
          <w:sz w:val="28"/>
          <w:szCs w:val="28"/>
        </w:rPr>
        <w:t>следующие</w:t>
      </w:r>
      <w:r w:rsidRPr="00FE3CD9">
        <w:rPr>
          <w:sz w:val="28"/>
          <w:szCs w:val="28"/>
        </w:rPr>
        <w:t xml:space="preserve"> виды групп дошкольного возраста</w:t>
      </w:r>
      <w:r w:rsidR="002D7807">
        <w:rPr>
          <w:sz w:val="28"/>
          <w:szCs w:val="28"/>
        </w:rPr>
        <w:t xml:space="preserve">: </w:t>
      </w:r>
      <w:r w:rsidR="00AD75EB">
        <w:rPr>
          <w:sz w:val="28"/>
          <w:szCs w:val="28"/>
        </w:rPr>
        <w:t>вторая младшая группа, средняя группа, старшая, разновозрастная и  подготовительная к школе группа.</w:t>
      </w:r>
    </w:p>
    <w:p w:rsidR="00E31852" w:rsidRPr="00FE3CD9" w:rsidRDefault="00FF7670" w:rsidP="000E42C0">
      <w:pPr>
        <w:shd w:val="clear" w:color="auto" w:fill="FFFFFF"/>
        <w:ind w:firstLine="539"/>
        <w:jc w:val="both"/>
        <w:rPr>
          <w:sz w:val="28"/>
          <w:szCs w:val="28"/>
        </w:rPr>
      </w:pPr>
      <w:r w:rsidRPr="00FE3CD9">
        <w:rPr>
          <w:sz w:val="28"/>
          <w:szCs w:val="28"/>
        </w:rPr>
        <w:t>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273"/>
        <w:gridCol w:w="2800"/>
      </w:tblGrid>
      <w:tr w:rsidR="00FF7670" w:rsidRPr="00FE3CD9" w:rsidTr="00282D52">
        <w:tc>
          <w:tcPr>
            <w:tcW w:w="498" w:type="dxa"/>
          </w:tcPr>
          <w:p w:rsidR="00FF7670" w:rsidRPr="00FE3CD9" w:rsidRDefault="00FF7670" w:rsidP="00282D52">
            <w:pPr>
              <w:jc w:val="center"/>
              <w:rPr>
                <w:b/>
                <w:sz w:val="28"/>
                <w:szCs w:val="28"/>
              </w:rPr>
            </w:pPr>
            <w:r w:rsidRPr="00FE3C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73" w:type="dxa"/>
          </w:tcPr>
          <w:p w:rsidR="00FF7670" w:rsidRPr="00FE3CD9" w:rsidRDefault="00FF7670" w:rsidP="00282D52">
            <w:pPr>
              <w:jc w:val="center"/>
              <w:rPr>
                <w:b/>
                <w:sz w:val="28"/>
                <w:szCs w:val="28"/>
              </w:rPr>
            </w:pPr>
            <w:r w:rsidRPr="00FE3CD9">
              <w:rPr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800" w:type="dxa"/>
          </w:tcPr>
          <w:p w:rsidR="00FF7670" w:rsidRPr="00FE3CD9" w:rsidRDefault="00FF7670" w:rsidP="00282D52">
            <w:pPr>
              <w:jc w:val="center"/>
              <w:rPr>
                <w:b/>
                <w:sz w:val="28"/>
                <w:szCs w:val="28"/>
              </w:rPr>
            </w:pPr>
            <w:r w:rsidRPr="00FE3CD9">
              <w:rPr>
                <w:b/>
                <w:sz w:val="28"/>
                <w:szCs w:val="28"/>
              </w:rPr>
              <w:t>Количество групп</w:t>
            </w:r>
          </w:p>
        </w:tc>
      </w:tr>
      <w:tr w:rsidR="00FF7670" w:rsidRPr="00FE3CD9" w:rsidTr="00282D52">
        <w:tc>
          <w:tcPr>
            <w:tcW w:w="498" w:type="dxa"/>
          </w:tcPr>
          <w:p w:rsidR="00FF7670" w:rsidRPr="00FE3CD9" w:rsidRDefault="00FF7670" w:rsidP="00282D52">
            <w:pPr>
              <w:jc w:val="both"/>
              <w:rPr>
                <w:sz w:val="28"/>
                <w:szCs w:val="28"/>
              </w:rPr>
            </w:pPr>
            <w:r w:rsidRPr="00FE3CD9"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FF7670" w:rsidRPr="009F462C" w:rsidRDefault="00AD75EB" w:rsidP="00282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 (от 3 до 4 лет)</w:t>
            </w:r>
          </w:p>
        </w:tc>
        <w:tc>
          <w:tcPr>
            <w:tcW w:w="2800" w:type="dxa"/>
          </w:tcPr>
          <w:p w:rsidR="00FF7670" w:rsidRPr="00FE3CD9" w:rsidRDefault="009F462C" w:rsidP="0028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7670" w:rsidRPr="00FE3CD9" w:rsidTr="00282D52">
        <w:tc>
          <w:tcPr>
            <w:tcW w:w="498" w:type="dxa"/>
          </w:tcPr>
          <w:p w:rsidR="00FF7670" w:rsidRPr="00FE3CD9" w:rsidRDefault="007513F9" w:rsidP="00282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70" w:rsidRPr="00FE3CD9">
              <w:rPr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FF7670" w:rsidRPr="009F462C" w:rsidRDefault="00AD75EB" w:rsidP="00751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(от 4 до5 лет)</w:t>
            </w:r>
          </w:p>
        </w:tc>
        <w:tc>
          <w:tcPr>
            <w:tcW w:w="2800" w:type="dxa"/>
          </w:tcPr>
          <w:p w:rsidR="00FF7670" w:rsidRPr="00FE3CD9" w:rsidRDefault="00AD75EB" w:rsidP="001E0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7670" w:rsidRPr="00FE3CD9" w:rsidTr="00282D52">
        <w:tc>
          <w:tcPr>
            <w:tcW w:w="498" w:type="dxa"/>
          </w:tcPr>
          <w:p w:rsidR="00FF7670" w:rsidRPr="00FE3CD9" w:rsidRDefault="007513F9" w:rsidP="00282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670" w:rsidRPr="00FE3CD9">
              <w:rPr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FF7670" w:rsidRPr="009F462C" w:rsidRDefault="00AD75EB" w:rsidP="009F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(от 5 до 6 лет)</w:t>
            </w:r>
          </w:p>
        </w:tc>
        <w:tc>
          <w:tcPr>
            <w:tcW w:w="2800" w:type="dxa"/>
          </w:tcPr>
          <w:p w:rsidR="00FF7670" w:rsidRPr="00FE3CD9" w:rsidRDefault="00AD75EB" w:rsidP="0028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7670" w:rsidRPr="00FE3CD9" w:rsidTr="00282D52">
        <w:tc>
          <w:tcPr>
            <w:tcW w:w="498" w:type="dxa"/>
          </w:tcPr>
          <w:p w:rsidR="00FF7670" w:rsidRPr="00FE3CD9" w:rsidRDefault="007513F9" w:rsidP="00282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F7670" w:rsidRPr="00FE3CD9">
              <w:rPr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FF7670" w:rsidRPr="009F462C" w:rsidRDefault="00AD75EB" w:rsidP="009F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(от 6 до8 лет)</w:t>
            </w:r>
          </w:p>
        </w:tc>
        <w:tc>
          <w:tcPr>
            <w:tcW w:w="2800" w:type="dxa"/>
          </w:tcPr>
          <w:p w:rsidR="00FF7670" w:rsidRPr="00FE3CD9" w:rsidRDefault="009F462C" w:rsidP="0028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7670" w:rsidRPr="00FE3CD9" w:rsidTr="00282D52">
        <w:tc>
          <w:tcPr>
            <w:tcW w:w="498" w:type="dxa"/>
          </w:tcPr>
          <w:p w:rsidR="00FF7670" w:rsidRPr="00FE3CD9" w:rsidRDefault="00AD75EB" w:rsidP="00282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3" w:type="dxa"/>
          </w:tcPr>
          <w:p w:rsidR="00FF7670" w:rsidRPr="009F462C" w:rsidRDefault="00AD75EB" w:rsidP="009F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группа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от 5 до 7 лет)</w:t>
            </w:r>
          </w:p>
        </w:tc>
        <w:tc>
          <w:tcPr>
            <w:tcW w:w="2800" w:type="dxa"/>
          </w:tcPr>
          <w:p w:rsidR="00FF7670" w:rsidRPr="00FE3CD9" w:rsidRDefault="009F462C" w:rsidP="0028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F2766" w:rsidRDefault="00770436" w:rsidP="00770436">
      <w:pPr>
        <w:tabs>
          <w:tab w:val="left" w:pos="960"/>
        </w:tabs>
        <w:ind w:firstLine="600"/>
        <w:jc w:val="both"/>
        <w:rPr>
          <w:sz w:val="28"/>
          <w:szCs w:val="28"/>
        </w:rPr>
      </w:pPr>
      <w:r w:rsidRPr="00770436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на основе Примерной основной образовательной программы дошкольного образования (протокол от 20.05.2015г. № </w:t>
      </w:r>
      <w:r w:rsidR="00F735BF">
        <w:rPr>
          <w:sz w:val="28"/>
          <w:szCs w:val="28"/>
        </w:rPr>
        <w:t>2/15) и состоит из обязательной части (60</w:t>
      </w:r>
      <w:r w:rsidR="00F735BF" w:rsidRPr="0024055F">
        <w:rPr>
          <w:i/>
          <w:sz w:val="28"/>
          <w:szCs w:val="28"/>
        </w:rPr>
        <w:t xml:space="preserve">%), </w:t>
      </w:r>
      <w:r w:rsidR="00F735BF">
        <w:rPr>
          <w:sz w:val="28"/>
          <w:szCs w:val="28"/>
        </w:rPr>
        <w:t>и части, формируемой участниками образовательных отношений (40%).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F735BF" w:rsidRDefault="00F735BF" w:rsidP="00770436">
      <w:pPr>
        <w:tabs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</w:t>
      </w:r>
      <w:r w:rsidR="00B81F43">
        <w:rPr>
          <w:sz w:val="28"/>
          <w:szCs w:val="28"/>
        </w:rPr>
        <w:t xml:space="preserve"> и социально-коммуникативном развитии.</w:t>
      </w:r>
    </w:p>
    <w:p w:rsidR="00B81F43" w:rsidRDefault="00B81F43" w:rsidP="00770436">
      <w:pPr>
        <w:tabs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части Программы, формируемой участниками образовательных отношений, представлены парциальные программы, направленные на развитие детей в нескольких образовательных областях: «Познавательное развитие», «Социально-коммуникативное развитие», «Художественно-эстетическое развитие»</w:t>
      </w:r>
    </w:p>
    <w:p w:rsidR="00B81F43" w:rsidRDefault="00B81F43" w:rsidP="00770436">
      <w:pPr>
        <w:tabs>
          <w:tab w:val="left" w:pos="9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3-7 лет: «Ладушки» </w:t>
      </w:r>
      <w:proofErr w:type="spellStart"/>
      <w:r>
        <w:rPr>
          <w:sz w:val="28"/>
          <w:szCs w:val="28"/>
        </w:rPr>
        <w:t>И.Каплунова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И.Новоскольцева</w:t>
      </w:r>
      <w:proofErr w:type="spellEnd"/>
      <w:r>
        <w:rPr>
          <w:sz w:val="28"/>
          <w:szCs w:val="28"/>
        </w:rPr>
        <w:t xml:space="preserve">, «Юный эколог» </w:t>
      </w:r>
      <w:proofErr w:type="spellStart"/>
      <w:r>
        <w:rPr>
          <w:sz w:val="28"/>
          <w:szCs w:val="28"/>
        </w:rPr>
        <w:t>С.Н.Николаева</w:t>
      </w:r>
      <w:proofErr w:type="spellEnd"/>
      <w:r>
        <w:rPr>
          <w:sz w:val="28"/>
          <w:szCs w:val="28"/>
        </w:rPr>
        <w:t xml:space="preserve">, «Безопасность» </w:t>
      </w:r>
      <w:proofErr w:type="spellStart"/>
      <w:r>
        <w:rPr>
          <w:sz w:val="28"/>
          <w:szCs w:val="28"/>
        </w:rPr>
        <w:t>Н.Н.Авдеевой</w:t>
      </w:r>
      <w:proofErr w:type="spellEnd"/>
      <w:r w:rsidR="000A0044">
        <w:rPr>
          <w:sz w:val="28"/>
          <w:szCs w:val="28"/>
        </w:rPr>
        <w:t xml:space="preserve">, </w:t>
      </w:r>
      <w:proofErr w:type="spellStart"/>
      <w:r w:rsidR="000A0044">
        <w:rPr>
          <w:sz w:val="28"/>
          <w:szCs w:val="28"/>
        </w:rPr>
        <w:t>О.Л.Князевой</w:t>
      </w:r>
      <w:proofErr w:type="spellEnd"/>
      <w:r w:rsidR="000A0044">
        <w:rPr>
          <w:sz w:val="28"/>
          <w:szCs w:val="28"/>
        </w:rPr>
        <w:t xml:space="preserve">, </w:t>
      </w:r>
      <w:proofErr w:type="spellStart"/>
      <w:r w:rsidR="000A0044">
        <w:rPr>
          <w:sz w:val="28"/>
          <w:szCs w:val="28"/>
        </w:rPr>
        <w:t>Р.Б.Стеркиной</w:t>
      </w:r>
      <w:proofErr w:type="spellEnd"/>
      <w:r w:rsidR="000A0044">
        <w:rPr>
          <w:sz w:val="28"/>
          <w:szCs w:val="28"/>
        </w:rPr>
        <w:t>, «Байка</w:t>
      </w:r>
      <w:proofErr w:type="gramStart"/>
      <w:r w:rsidR="000A0044">
        <w:rPr>
          <w:sz w:val="28"/>
          <w:szCs w:val="28"/>
        </w:rPr>
        <w:t>л-</w:t>
      </w:r>
      <w:proofErr w:type="gramEnd"/>
      <w:r w:rsidR="000A0044">
        <w:rPr>
          <w:sz w:val="28"/>
          <w:szCs w:val="28"/>
        </w:rPr>
        <w:t xml:space="preserve"> жемчужина Сибири» под ред. </w:t>
      </w:r>
      <w:proofErr w:type="spellStart"/>
      <w:r w:rsidR="000A0044">
        <w:rPr>
          <w:sz w:val="28"/>
          <w:szCs w:val="28"/>
        </w:rPr>
        <w:t>Л.А.Мишариной</w:t>
      </w:r>
      <w:proofErr w:type="spellEnd"/>
    </w:p>
    <w:p w:rsidR="000E42C0" w:rsidRPr="00770436" w:rsidRDefault="000E42C0" w:rsidP="00770436">
      <w:pPr>
        <w:tabs>
          <w:tab w:val="left" w:pos="960"/>
        </w:tabs>
        <w:ind w:firstLine="600"/>
        <w:jc w:val="both"/>
        <w:rPr>
          <w:sz w:val="28"/>
          <w:szCs w:val="28"/>
        </w:rPr>
      </w:pPr>
    </w:p>
    <w:p w:rsidR="00FF7670" w:rsidRDefault="00FF7670" w:rsidP="006D0E24">
      <w:pPr>
        <w:tabs>
          <w:tab w:val="left" w:pos="960"/>
        </w:tabs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FE3CD9">
        <w:rPr>
          <w:b/>
          <w:sz w:val="28"/>
          <w:szCs w:val="28"/>
        </w:rPr>
        <w:t xml:space="preserve">Планируемые результаты </w:t>
      </w:r>
    </w:p>
    <w:p w:rsidR="002342B7" w:rsidRDefault="002342B7" w:rsidP="006D0E24">
      <w:pPr>
        <w:tabs>
          <w:tab w:val="left" w:pos="960"/>
        </w:tabs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Реализацияобразовательных</w:t>
      </w:r>
      <w:proofErr w:type="spellEnd"/>
      <w:r>
        <w:rPr>
          <w:sz w:val="28"/>
          <w:szCs w:val="28"/>
        </w:rPr>
        <w:t xml:space="preserve"> целей и задач программы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2342B7" w:rsidRDefault="002342B7" w:rsidP="006D0E24">
      <w:pPr>
        <w:tabs>
          <w:tab w:val="left" w:pos="960"/>
        </w:tabs>
        <w:ind w:firstLine="600"/>
        <w:jc w:val="both"/>
        <w:rPr>
          <w:i/>
          <w:sz w:val="28"/>
          <w:szCs w:val="28"/>
        </w:rPr>
      </w:pPr>
      <w:r w:rsidRPr="002342B7">
        <w:rPr>
          <w:i/>
          <w:sz w:val="28"/>
          <w:szCs w:val="28"/>
        </w:rPr>
        <w:t>Целевые ориентиры в раннем возрасте:</w:t>
      </w:r>
    </w:p>
    <w:p w:rsidR="002342B7" w:rsidRDefault="002342B7" w:rsidP="006D0E24">
      <w:pPr>
        <w:tabs>
          <w:tab w:val="left" w:pos="960"/>
        </w:tabs>
        <w:ind w:firstLine="6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трем годам ребенок:</w:t>
      </w:r>
    </w:p>
    <w:p w:rsidR="002342B7" w:rsidRPr="002342B7" w:rsidRDefault="002342B7" w:rsidP="002342B7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t>интересуется окружающими предметами, активно действует с ними, исследует их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свойства, экспериментирует. Использует специфические, культурно фиксированные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предметные действия, знает назначение бытовых предметов (ложки, расчески, карандаша и пр.)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и умеет пользоваться ими. Проявляет настойчивость в достижении результата своих действий;</w:t>
      </w:r>
    </w:p>
    <w:p w:rsidR="002342B7" w:rsidRPr="002342B7" w:rsidRDefault="002342B7" w:rsidP="002342B7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t xml:space="preserve">стремится к общению и воспринимает смыслы в различных ситуациях общения </w:t>
      </w:r>
      <w:proofErr w:type="gramStart"/>
      <w:r w:rsidRPr="002342B7">
        <w:rPr>
          <w:rFonts w:eastAsia="TimesNewRomanPSMT"/>
          <w:sz w:val="28"/>
          <w:szCs w:val="28"/>
          <w:lang w:eastAsia="ru-RU"/>
        </w:rPr>
        <w:t>со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взрослыми, активно подражает им в движениях и действиях, умеет действовать согласованно;</w:t>
      </w:r>
    </w:p>
    <w:p w:rsidR="002342B7" w:rsidRPr="002342B7" w:rsidRDefault="002342B7" w:rsidP="002342B7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t>владеет активной и пассивной речью: понимает речь взрослых, может обращаться с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вопросами и просьбами, знает названия окружающих предметов и игрушек;</w:t>
      </w:r>
    </w:p>
    <w:p w:rsidR="002342B7" w:rsidRPr="002342B7" w:rsidRDefault="002342B7" w:rsidP="002342B7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lastRenderedPageBreak/>
        <w:t>проявляет интерес к сверстникам; наблюдает за их действиями и подражает им.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Взаимодействие с ровесниками окрашено яркими эмоциями;</w:t>
      </w:r>
    </w:p>
    <w:p w:rsidR="002342B7" w:rsidRPr="002342B7" w:rsidRDefault="002342B7" w:rsidP="006D10D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t>в короткой игре воспроизводит действия взрослого, впервые осуществляя игровые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замещения;</w:t>
      </w:r>
    </w:p>
    <w:p w:rsidR="002342B7" w:rsidRPr="002342B7" w:rsidRDefault="002342B7" w:rsidP="006D10D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t>проявляет самостоятельность в бытовых и игровых действиях. Владеет простейшими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навыками самообслуживания;</w:t>
      </w:r>
    </w:p>
    <w:p w:rsidR="002342B7" w:rsidRPr="002342B7" w:rsidRDefault="002342B7" w:rsidP="006D10D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t>любит слушать стихи, песни, короткие сказки, рассматривать картинки, двигаться под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музыку. Проявляет живой эмоциональный отклик на эстетические впечатления. Охотно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включается в продуктивные виды деятельности (изобразительную деятельность,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конструирование и др.);</w:t>
      </w:r>
    </w:p>
    <w:p w:rsidR="002342B7" w:rsidRPr="002342B7" w:rsidRDefault="002342B7" w:rsidP="006D10D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2342B7">
        <w:rPr>
          <w:rFonts w:eastAsia="TimesNewRomanPSMT"/>
          <w:sz w:val="28"/>
          <w:szCs w:val="28"/>
          <w:lang w:eastAsia="ru-RU"/>
        </w:rPr>
        <w:t>с удовольствием двигается – ходит, бегает в разных направлениях, стремится осваивать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2342B7">
        <w:rPr>
          <w:rFonts w:eastAsia="TimesNewRomanPSMT"/>
          <w:sz w:val="28"/>
          <w:szCs w:val="28"/>
          <w:lang w:eastAsia="ru-RU"/>
        </w:rPr>
        <w:t>различные виды движения (подпрыгивание, лазанье, перешагивание и пр.).</w:t>
      </w:r>
    </w:p>
    <w:p w:rsidR="002342B7" w:rsidRPr="002342B7" w:rsidRDefault="002342B7" w:rsidP="002342B7">
      <w:pPr>
        <w:tabs>
          <w:tab w:val="left" w:pos="960"/>
        </w:tabs>
        <w:ind w:firstLine="600"/>
        <w:jc w:val="both"/>
        <w:rPr>
          <w:i/>
          <w:sz w:val="28"/>
          <w:szCs w:val="28"/>
        </w:rPr>
      </w:pPr>
      <w:r w:rsidRPr="002342B7">
        <w:rPr>
          <w:rFonts w:eastAsia="TimesNewRomanPSMT"/>
          <w:b/>
          <w:bCs/>
          <w:sz w:val="28"/>
          <w:szCs w:val="28"/>
          <w:lang w:eastAsia="ru-RU"/>
        </w:rPr>
        <w:t>Целевые ориентиры на этапе завершения освоения Программы</w:t>
      </w:r>
    </w:p>
    <w:p w:rsidR="000F7F35" w:rsidRPr="000F7F35" w:rsidRDefault="000F7F35" w:rsidP="00CF2766">
      <w:pPr>
        <w:tabs>
          <w:tab w:val="left" w:pos="960"/>
        </w:tabs>
        <w:ind w:firstLine="60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 семи годам:</w:t>
      </w:r>
    </w:p>
    <w:p w:rsidR="00FF7670" w:rsidRPr="00FE3CD9" w:rsidRDefault="00FF7670" w:rsidP="009B4235">
      <w:pPr>
        <w:numPr>
          <w:ilvl w:val="0"/>
          <w:numId w:val="6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FE3CD9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F7670" w:rsidRPr="00FE3CD9" w:rsidRDefault="00FF7670" w:rsidP="009B4235">
      <w:pPr>
        <w:numPr>
          <w:ilvl w:val="0"/>
          <w:numId w:val="6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FE3CD9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F7670" w:rsidRPr="00FE3CD9" w:rsidRDefault="00FF7670" w:rsidP="009B4235">
      <w:pPr>
        <w:numPr>
          <w:ilvl w:val="0"/>
          <w:numId w:val="6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FE3CD9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F7670" w:rsidRPr="00FE3CD9" w:rsidRDefault="00FF7670" w:rsidP="009B4235">
      <w:pPr>
        <w:numPr>
          <w:ilvl w:val="0"/>
          <w:numId w:val="6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FE3CD9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F7670" w:rsidRPr="00FE3CD9" w:rsidRDefault="00FF7670" w:rsidP="009B4235">
      <w:pPr>
        <w:numPr>
          <w:ilvl w:val="0"/>
          <w:numId w:val="6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FE3CD9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F7670" w:rsidRPr="00FE3CD9" w:rsidRDefault="00FF7670" w:rsidP="009B4235">
      <w:pPr>
        <w:numPr>
          <w:ilvl w:val="0"/>
          <w:numId w:val="6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FE3CD9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FE3CD9">
        <w:rPr>
          <w:sz w:val="28"/>
          <w:szCs w:val="28"/>
        </w:rPr>
        <w:lastRenderedPageBreak/>
        <w:t xml:space="preserve">взаимоотношениях </w:t>
      </w:r>
      <w:proofErr w:type="gramStart"/>
      <w:r w:rsidRPr="00FE3CD9">
        <w:rPr>
          <w:sz w:val="28"/>
          <w:szCs w:val="28"/>
        </w:rPr>
        <w:t>со</w:t>
      </w:r>
      <w:proofErr w:type="gramEnd"/>
      <w:r w:rsidRPr="00FE3CD9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FF7670" w:rsidRDefault="00FF7670" w:rsidP="009B4235">
      <w:pPr>
        <w:numPr>
          <w:ilvl w:val="0"/>
          <w:numId w:val="6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FE3CD9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D10DF" w:rsidRDefault="006D10DF" w:rsidP="006D10DF">
      <w:pPr>
        <w:tabs>
          <w:tab w:val="left" w:pos="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ориентиры в рамках реализации части, формируемой участниками образовательных </w:t>
      </w:r>
      <w:proofErr w:type="spellStart"/>
      <w:r>
        <w:rPr>
          <w:b/>
          <w:sz w:val="28"/>
          <w:szCs w:val="28"/>
        </w:rPr>
        <w:t>отншений</w:t>
      </w:r>
      <w:proofErr w:type="spellEnd"/>
      <w:r>
        <w:rPr>
          <w:b/>
          <w:sz w:val="28"/>
          <w:szCs w:val="28"/>
        </w:rPr>
        <w:t>.</w:t>
      </w:r>
    </w:p>
    <w:p w:rsidR="006D10DF" w:rsidRDefault="006D10DF" w:rsidP="006D10DF">
      <w:pPr>
        <w:tabs>
          <w:tab w:val="left" w:pos="9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трем годам ребенок:</w:t>
      </w:r>
    </w:p>
    <w:p w:rsidR="006D10DF" w:rsidRDefault="006D10DF" w:rsidP="006D10DF">
      <w:pPr>
        <w:numPr>
          <w:ilvl w:val="0"/>
          <w:numId w:val="15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имеет некоторые представления о растениях сибирского леса, луга, поля;</w:t>
      </w:r>
    </w:p>
    <w:p w:rsidR="006D10DF" w:rsidRDefault="006D10DF" w:rsidP="006D10DF">
      <w:pPr>
        <w:numPr>
          <w:ilvl w:val="0"/>
          <w:numId w:val="15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 </w:t>
      </w:r>
      <w:proofErr w:type="gramStart"/>
      <w:r>
        <w:rPr>
          <w:sz w:val="28"/>
          <w:szCs w:val="28"/>
        </w:rPr>
        <w:t>отзывчив</w:t>
      </w:r>
      <w:proofErr w:type="gramEnd"/>
      <w:r>
        <w:rPr>
          <w:sz w:val="28"/>
          <w:szCs w:val="28"/>
        </w:rPr>
        <w:t xml:space="preserve"> на произведения русского фольклора и любые музыкальные виды деятельности.</w:t>
      </w:r>
    </w:p>
    <w:p w:rsidR="006D10DF" w:rsidRDefault="006D10DF" w:rsidP="006D10DF">
      <w:pPr>
        <w:tabs>
          <w:tab w:val="left" w:pos="9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семи годам:</w:t>
      </w:r>
    </w:p>
    <w:p w:rsidR="006D10DF" w:rsidRDefault="006D10DF" w:rsidP="006D10DF">
      <w:pPr>
        <w:numPr>
          <w:ilvl w:val="0"/>
          <w:numId w:val="16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знаком с растительным и животным миром местного региона и озера Байкал. </w:t>
      </w:r>
      <w:proofErr w:type="spellStart"/>
      <w:r>
        <w:rPr>
          <w:sz w:val="28"/>
          <w:szCs w:val="28"/>
        </w:rPr>
        <w:t>Воспинимает</w:t>
      </w:r>
      <w:proofErr w:type="spellEnd"/>
      <w:r>
        <w:rPr>
          <w:sz w:val="28"/>
          <w:szCs w:val="28"/>
        </w:rPr>
        <w:t xml:space="preserve"> природу ценностно, гуманно относится ко всему живому;</w:t>
      </w:r>
    </w:p>
    <w:p w:rsidR="006D10DF" w:rsidRDefault="006D10DF" w:rsidP="006D10DF">
      <w:pPr>
        <w:numPr>
          <w:ilvl w:val="0"/>
          <w:numId w:val="16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ребенка сформировано нравственно-патриотическое отношение и чувство сопричастности к семье, городу, культуре на основе историко-национальных особенностей родного края;</w:t>
      </w:r>
    </w:p>
    <w:p w:rsidR="006D10DF" w:rsidRDefault="006D10DF" w:rsidP="006D10DF">
      <w:pPr>
        <w:numPr>
          <w:ilvl w:val="0"/>
          <w:numId w:val="16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ребенка сформировано эмоционально окрашенное чувство причастности к населению прошлого, через приобщение к культурному богатству русского народа. Он понимает</w:t>
      </w:r>
      <w:r w:rsidR="009D4CF5">
        <w:rPr>
          <w:sz w:val="28"/>
          <w:szCs w:val="28"/>
        </w:rPr>
        <w:t xml:space="preserve"> свои национальные особенности, как представителя своего народа и толерантно относится к представителям других национальностей;</w:t>
      </w:r>
    </w:p>
    <w:p w:rsidR="009D4CF5" w:rsidRDefault="009D4CF5" w:rsidP="006D10DF">
      <w:pPr>
        <w:numPr>
          <w:ilvl w:val="0"/>
          <w:numId w:val="16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 с культурой американских индейцев, Древней Греции, Египта и Китая. Имеет потребность проводить досуг, осваивая культурное пространство родного города.</w:t>
      </w:r>
    </w:p>
    <w:p w:rsidR="009D4CF5" w:rsidRDefault="009D4CF5" w:rsidP="006D10DF">
      <w:pPr>
        <w:numPr>
          <w:ilvl w:val="0"/>
          <w:numId w:val="16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ребенка сформировано представление о здоровье, как одной из главных ценностей жизни, сформированы навыки здорового образа жизни.</w:t>
      </w:r>
    </w:p>
    <w:p w:rsidR="006D10DF" w:rsidRPr="009D4CF5" w:rsidRDefault="006D10DF" w:rsidP="009D4CF5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D4CF5">
        <w:rPr>
          <w:rFonts w:eastAsia="TimesNewRomanPSMT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</w:t>
      </w:r>
      <w:r w:rsidR="009D4CF5">
        <w:rPr>
          <w:rFonts w:eastAsia="TimesNewRomanPSMT"/>
          <w:sz w:val="28"/>
          <w:szCs w:val="28"/>
          <w:lang w:eastAsia="ru-RU"/>
        </w:rPr>
        <w:t xml:space="preserve"> </w:t>
      </w:r>
      <w:r w:rsidRPr="009D4CF5">
        <w:rPr>
          <w:rFonts w:eastAsia="TimesNewRomanPSMT"/>
          <w:sz w:val="28"/>
          <w:szCs w:val="28"/>
          <w:lang w:eastAsia="ru-RU"/>
        </w:rPr>
        <w:t>моменту перехода на следующий уровень образования могут существенно варьировать у</w:t>
      </w:r>
      <w:r w:rsidR="009D4CF5">
        <w:rPr>
          <w:rFonts w:eastAsia="TimesNewRomanPSMT"/>
          <w:sz w:val="28"/>
          <w:szCs w:val="28"/>
          <w:lang w:eastAsia="ru-RU"/>
        </w:rPr>
        <w:t xml:space="preserve"> </w:t>
      </w:r>
      <w:r w:rsidRPr="009D4CF5">
        <w:rPr>
          <w:rFonts w:eastAsia="TimesNewRomanPSMT"/>
          <w:sz w:val="28"/>
          <w:szCs w:val="28"/>
          <w:lang w:eastAsia="ru-RU"/>
        </w:rPr>
        <w:t>разных детей в силу различий в условиях жизни и индивидуальных особенностей развития</w:t>
      </w:r>
      <w:r w:rsidR="009D4CF5">
        <w:rPr>
          <w:rFonts w:eastAsia="TimesNewRomanPSMT"/>
          <w:sz w:val="28"/>
          <w:szCs w:val="28"/>
          <w:lang w:eastAsia="ru-RU"/>
        </w:rPr>
        <w:t xml:space="preserve"> </w:t>
      </w:r>
      <w:r w:rsidRPr="009D4CF5">
        <w:rPr>
          <w:rFonts w:eastAsia="TimesNewRomanPSMT"/>
          <w:sz w:val="28"/>
          <w:szCs w:val="28"/>
          <w:lang w:eastAsia="ru-RU"/>
        </w:rPr>
        <w:t>конкретного ребенка.</w:t>
      </w:r>
    </w:p>
    <w:p w:rsidR="003969FA" w:rsidRDefault="006D10DF" w:rsidP="009D4CF5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D4CF5">
        <w:rPr>
          <w:rFonts w:eastAsia="TimesNewRomanPSMT"/>
          <w:sz w:val="28"/>
          <w:szCs w:val="28"/>
          <w:lang w:eastAsia="ru-RU"/>
        </w:rPr>
        <w:t xml:space="preserve">Программа строится на основе общих </w:t>
      </w:r>
      <w:proofErr w:type="gramStart"/>
      <w:r w:rsidRPr="009D4CF5">
        <w:rPr>
          <w:rFonts w:eastAsia="TimesNewRomanPSMT"/>
          <w:sz w:val="28"/>
          <w:szCs w:val="28"/>
          <w:lang w:eastAsia="ru-RU"/>
        </w:rPr>
        <w:t>закономерностей развития личности детей</w:t>
      </w:r>
      <w:r w:rsidR="009D4CF5">
        <w:rPr>
          <w:rFonts w:eastAsia="TimesNewRomanPSMT"/>
          <w:sz w:val="28"/>
          <w:szCs w:val="28"/>
          <w:lang w:eastAsia="ru-RU"/>
        </w:rPr>
        <w:t xml:space="preserve"> </w:t>
      </w:r>
      <w:r w:rsidRPr="009D4CF5">
        <w:rPr>
          <w:rFonts w:eastAsia="TimesNewRomanPSMT"/>
          <w:sz w:val="28"/>
          <w:szCs w:val="28"/>
          <w:lang w:eastAsia="ru-RU"/>
        </w:rPr>
        <w:t>дошкольного возраста</w:t>
      </w:r>
      <w:proofErr w:type="gramEnd"/>
      <w:r w:rsidRPr="009D4CF5">
        <w:rPr>
          <w:rFonts w:eastAsia="TimesNewRomanPSMT"/>
          <w:sz w:val="28"/>
          <w:szCs w:val="28"/>
          <w:lang w:eastAsia="ru-RU"/>
        </w:rPr>
        <w:t xml:space="preserve"> с учетом сенситивных периодов в развитии.</w:t>
      </w:r>
    </w:p>
    <w:p w:rsidR="000E42C0" w:rsidRDefault="000E42C0" w:rsidP="009D4CF5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0E42C0" w:rsidRDefault="000E42C0" w:rsidP="009D4CF5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0E42C0" w:rsidRPr="009D4CF5" w:rsidRDefault="000E42C0" w:rsidP="009D4CF5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FF7670" w:rsidRDefault="009D4CF5" w:rsidP="000E42C0">
      <w:pPr>
        <w:numPr>
          <w:ilvl w:val="1"/>
          <w:numId w:val="25"/>
        </w:num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Развивающее оценивание качества образовательной деятельности по Программе</w:t>
      </w:r>
    </w:p>
    <w:p w:rsidR="009D4CF5" w:rsidRPr="00B03C84" w:rsidRDefault="009D4CF5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Оценивание качества образовательной деятельности, осуществляемой Организацией по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Программе, представляет собой важную составную часть данной образовательной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деятельности, направленную на ее усовершенствование.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Концептуальные основания такой оценки определяются требованиями Федерального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закона «Об образовании в Российской Федерации», а также Стандарта, в котором определены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государственные гарантии качества образования.</w:t>
      </w:r>
    </w:p>
    <w:p w:rsidR="009D4CF5" w:rsidRPr="00B03C84" w:rsidRDefault="009D4CF5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В соответствии со Стандартом и принципами Программы оценка качества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образовательной деятельности по Программе: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1) поддерживает ценности развития и позитивной социализации ребенка дошкольного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возраста;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2) учитывает факт разнообразия путей развития ребенка в условиях современного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постиндустриального общества;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3) ориентирует систему дошкольного образования на поддержку вариативности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используемых образовательных программ и организационных форм дошкольного образования;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4) обеспечивает выбор методов и инструментов оценивания для семьи, образовательной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организации и для педагогов Организации в соответствии: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ind w:left="645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– с разнообразием вариантов развития ребенка в дошкольном детстве,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ind w:left="645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– разнообразием вариантов образовательной среды,</w:t>
      </w:r>
    </w:p>
    <w:p w:rsidR="009D4CF5" w:rsidRPr="00B03C84" w:rsidRDefault="009D4CF5" w:rsidP="00B03C84">
      <w:pPr>
        <w:suppressAutoHyphens w:val="0"/>
        <w:autoSpaceDE w:val="0"/>
        <w:autoSpaceDN w:val="0"/>
        <w:adjustRightInd w:val="0"/>
        <w:ind w:left="645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– разнообразием местных условий в разных регионах и муниципальных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образованиях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Российской Федерации;</w:t>
      </w:r>
    </w:p>
    <w:p w:rsidR="009D4CF5" w:rsidRDefault="009D4CF5" w:rsidP="00B03C8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B03C84">
        <w:rPr>
          <w:rFonts w:eastAsia="TimesNewRomanPSMT"/>
          <w:sz w:val="28"/>
          <w:szCs w:val="28"/>
          <w:lang w:eastAsia="ru-RU"/>
        </w:rPr>
        <w:t>5)представляет собой основу для развивающего управления программами дошкольного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образования на уровне Организации, учредителя, региона, страны, обеспечивая тем самым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качество основных образовательных программ дошкольного образования в разных условиях их</w:t>
      </w:r>
      <w:r w:rsidR="00B03C84">
        <w:rPr>
          <w:rFonts w:eastAsia="TimesNewRomanPSMT"/>
          <w:sz w:val="28"/>
          <w:szCs w:val="28"/>
          <w:lang w:eastAsia="ru-RU"/>
        </w:rPr>
        <w:t xml:space="preserve"> </w:t>
      </w:r>
      <w:r w:rsidRPr="00B03C84">
        <w:rPr>
          <w:rFonts w:eastAsia="TimesNewRomanPSMT"/>
          <w:sz w:val="28"/>
          <w:szCs w:val="28"/>
          <w:lang w:eastAsia="ru-RU"/>
        </w:rPr>
        <w:t>реализации в масштабах всей страны.</w:t>
      </w:r>
    </w:p>
    <w:p w:rsidR="004E7C18" w:rsidRDefault="00B03C84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</w:t>
      </w:r>
      <w:r w:rsidR="0024055F"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>Оценивание качества направлено в первую очередь на оценивание созданных Организацией условий в процессе образовательной деятельности.</w:t>
      </w:r>
    </w:p>
    <w:p w:rsidR="00B03C84" w:rsidRDefault="00B03C84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включая психолого-педагогически</w:t>
      </w:r>
      <w:r w:rsidR="00E20EAA">
        <w:rPr>
          <w:rFonts w:eastAsia="TimesNewRomanPSMT"/>
          <w:sz w:val="28"/>
          <w:szCs w:val="28"/>
          <w:lang w:eastAsia="ru-RU"/>
        </w:rPr>
        <w:t>е</w:t>
      </w:r>
      <w:r>
        <w:rPr>
          <w:rFonts w:eastAsia="TimesNewRomanPSMT"/>
          <w:sz w:val="28"/>
          <w:szCs w:val="28"/>
          <w:lang w:eastAsia="ru-RU"/>
        </w:rPr>
        <w:t>, кадровые, материально-технические</w:t>
      </w:r>
      <w:r w:rsidR="00E20EAA">
        <w:rPr>
          <w:rFonts w:eastAsia="TimesNewRomanPSMT"/>
          <w:sz w:val="28"/>
          <w:szCs w:val="28"/>
          <w:lang w:eastAsia="ru-RU"/>
        </w:rPr>
        <w:t>, финансовые, информационн</w:t>
      </w:r>
      <w:proofErr w:type="gramStart"/>
      <w:r w:rsidR="00E20EAA">
        <w:rPr>
          <w:rFonts w:eastAsia="TimesNewRomanPSMT"/>
          <w:sz w:val="28"/>
          <w:szCs w:val="28"/>
          <w:lang w:eastAsia="ru-RU"/>
        </w:rPr>
        <w:t>о-</w:t>
      </w:r>
      <w:proofErr w:type="gramEnd"/>
      <w:r w:rsidR="00E20EAA">
        <w:rPr>
          <w:rFonts w:eastAsia="TimesNewRomanPSMT"/>
          <w:sz w:val="28"/>
          <w:szCs w:val="28"/>
          <w:lang w:eastAsia="ru-RU"/>
        </w:rPr>
        <w:t xml:space="preserve"> методические, управленческие и т.д.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Программы.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Целевые ориентиры, представленные в Программе: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NewRomanPSMT"/>
          <w:sz w:val="28"/>
          <w:szCs w:val="28"/>
          <w:lang w:eastAsia="ru-RU"/>
        </w:rPr>
        <w:t>неподлежат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sz w:val="28"/>
          <w:szCs w:val="28"/>
          <w:lang w:eastAsia="ru-RU"/>
        </w:rPr>
        <w:t>неросредственной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оценке;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не являются основанием для их формального сравнения с реальными достижениями детей;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lastRenderedPageBreak/>
        <w:t xml:space="preserve">- не являются основой объективной оценки </w:t>
      </w:r>
      <w:proofErr w:type="gramStart"/>
      <w:r>
        <w:rPr>
          <w:rFonts w:eastAsia="TimesNewRomanPSMT"/>
          <w:sz w:val="28"/>
          <w:szCs w:val="28"/>
          <w:lang w:eastAsia="ru-RU"/>
        </w:rPr>
        <w:t>соответствия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установленным требованиям образовательной деятельности  и подготовки детей;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не являются непосредственным основанием при оценке качества образования.</w:t>
      </w:r>
    </w:p>
    <w:p w:rsidR="00E20EAA" w:rsidRDefault="00E20EAA" w:rsidP="00B03C8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Нашей</w:t>
      </w:r>
      <w:r w:rsidR="0024055F">
        <w:rPr>
          <w:rFonts w:eastAsia="TimesNewRomanPSMT"/>
          <w:sz w:val="28"/>
          <w:szCs w:val="28"/>
          <w:lang w:eastAsia="ru-RU"/>
        </w:rPr>
        <w:t xml:space="preserve"> </w:t>
      </w:r>
      <w:r>
        <w:rPr>
          <w:rFonts w:eastAsia="TimesNewRomanPSMT"/>
          <w:sz w:val="28"/>
          <w:szCs w:val="28"/>
          <w:lang w:eastAsia="ru-RU"/>
        </w:rPr>
        <w:t>программой предусмотрены следующие уровни системы оценки качества:</w:t>
      </w:r>
    </w:p>
    <w:p w:rsidR="00E20EAA" w:rsidRDefault="00E20EAA" w:rsidP="00E20EAA">
      <w:pPr>
        <w:numPr>
          <w:ilvl w:val="0"/>
          <w:numId w:val="17"/>
        </w:num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ООП, представляющая собой систему</w:t>
      </w:r>
      <w:r w:rsidR="005F1094">
        <w:rPr>
          <w:rFonts w:eastAsia="TimesNewRomanPSMT"/>
          <w:sz w:val="28"/>
          <w:szCs w:val="28"/>
          <w:lang w:eastAsia="ru-RU"/>
        </w:rPr>
        <w:t xml:space="preserve"> мониторинга динамики развития детей, динамики их образовательных достижений.</w:t>
      </w:r>
    </w:p>
    <w:p w:rsidR="005F1094" w:rsidRDefault="005F1094" w:rsidP="00E20EAA">
      <w:pPr>
        <w:numPr>
          <w:ilvl w:val="0"/>
          <w:numId w:val="17"/>
        </w:num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Внутренняя </w:t>
      </w:r>
      <w:proofErr w:type="spellStart"/>
      <w:r>
        <w:rPr>
          <w:rFonts w:eastAsia="TimesNewRomanPSMT"/>
          <w:sz w:val="28"/>
          <w:szCs w:val="28"/>
          <w:lang w:eastAsia="ru-RU"/>
        </w:rPr>
        <w:t>оценк</w:t>
      </w:r>
      <w:proofErr w:type="spellEnd"/>
      <w:r>
        <w:rPr>
          <w:rFonts w:eastAsia="TimesNewRomanPSMT"/>
          <w:sz w:val="28"/>
          <w:szCs w:val="28"/>
          <w:lang w:eastAsia="ru-RU"/>
        </w:rPr>
        <w:t>, самооценка МБДОУ детского сада № 118 г. Иркутска;</w:t>
      </w:r>
    </w:p>
    <w:p w:rsidR="005F1094" w:rsidRDefault="005F1094" w:rsidP="005F1094">
      <w:pPr>
        <w:numPr>
          <w:ilvl w:val="0"/>
          <w:numId w:val="17"/>
        </w:num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Внешняя оценка МБДОУ, в том числе независимая профессиональная и общественная </w:t>
      </w:r>
      <w:proofErr w:type="spellStart"/>
      <w:r>
        <w:rPr>
          <w:rFonts w:eastAsia="TimesNewRomanPSMT"/>
          <w:sz w:val="28"/>
          <w:szCs w:val="28"/>
          <w:lang w:eastAsia="ru-RU"/>
        </w:rPr>
        <w:t>оценк</w:t>
      </w:r>
      <w:proofErr w:type="spellEnd"/>
      <w:r>
        <w:rPr>
          <w:rFonts w:eastAsia="TimesNewRomanPSMT"/>
          <w:sz w:val="28"/>
          <w:szCs w:val="28"/>
          <w:lang w:eastAsia="ru-RU"/>
        </w:rPr>
        <w:t>.</w:t>
      </w:r>
    </w:p>
    <w:p w:rsidR="005F1094" w:rsidRDefault="0024055F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ab/>
      </w:r>
      <w:r w:rsidR="005F1094">
        <w:rPr>
          <w:rFonts w:eastAsia="TimesNewRomanPSMT"/>
          <w:sz w:val="28"/>
          <w:szCs w:val="28"/>
          <w:lang w:eastAsia="ru-RU"/>
        </w:rPr>
        <w:t xml:space="preserve">К задачам </w:t>
      </w:r>
      <w:proofErr w:type="gramStart"/>
      <w:r w:rsidR="005F1094">
        <w:rPr>
          <w:rFonts w:eastAsia="TimesNewRomanPSMT"/>
          <w:sz w:val="28"/>
          <w:szCs w:val="28"/>
          <w:lang w:eastAsia="ru-RU"/>
        </w:rPr>
        <w:t>системы оценки качества реализации программы</w:t>
      </w:r>
      <w:proofErr w:type="gramEnd"/>
      <w:r w:rsidR="005F1094">
        <w:rPr>
          <w:rFonts w:eastAsia="TimesNewRomanPSMT"/>
          <w:sz w:val="28"/>
          <w:szCs w:val="28"/>
          <w:lang w:eastAsia="ru-RU"/>
        </w:rPr>
        <w:t xml:space="preserve"> на уровне дошкольной образовательной организации относятся следующие:</w:t>
      </w:r>
    </w:p>
    <w:p w:rsidR="005F1094" w:rsidRDefault="005F1094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повышение качества реализации Программы МБДОУ </w:t>
      </w:r>
      <w:proofErr w:type="spellStart"/>
      <w:r>
        <w:rPr>
          <w:rFonts w:eastAsia="TimesNewRomanPSMT"/>
          <w:sz w:val="28"/>
          <w:szCs w:val="28"/>
          <w:lang w:eastAsia="ru-RU"/>
        </w:rPr>
        <w:t>дшкоьног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образования;</w:t>
      </w:r>
    </w:p>
    <w:p w:rsidR="005F1094" w:rsidRDefault="005F1094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-реализации требований Стандарта к структуре, условиям и целевым ориентирам Программы;</w:t>
      </w:r>
    </w:p>
    <w:p w:rsidR="005F1094" w:rsidRDefault="005F1094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-Обеспечение объективной экспертизы деятельности МБДОУ в процессе оценки качества Программы дошкольного образования;</w:t>
      </w:r>
    </w:p>
    <w:p w:rsidR="005F1094" w:rsidRDefault="005F1094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-определение ориентиров для педагогов МБДОУ детского сада № 118 г. Иркутска в их профессиональной деятельности и перспектив развития самого дошкольного учреждения;</w:t>
      </w:r>
    </w:p>
    <w:p w:rsidR="005F1094" w:rsidRDefault="005F1094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-создание оснований преемственности между дошкольным и начальным общим образованием.</w:t>
      </w:r>
    </w:p>
    <w:p w:rsidR="005F1094" w:rsidRDefault="0024055F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ab/>
      </w:r>
      <w:r w:rsidR="005F1094">
        <w:rPr>
          <w:rFonts w:eastAsia="TimesNewRomanPSMT"/>
          <w:sz w:val="28"/>
          <w:szCs w:val="28"/>
          <w:lang w:eastAsia="ru-RU"/>
        </w:rPr>
        <w:t xml:space="preserve">В соответствии с п. 3.2.3. ФГОС </w:t>
      </w:r>
      <w:proofErr w:type="gramStart"/>
      <w:r w:rsidR="005F1094">
        <w:rPr>
          <w:rFonts w:eastAsia="TimesNewRomanPSMT"/>
          <w:sz w:val="28"/>
          <w:szCs w:val="28"/>
          <w:lang w:eastAsia="ru-RU"/>
        </w:rPr>
        <w:t>ДО</w:t>
      </w:r>
      <w:proofErr w:type="gramEnd"/>
      <w:r w:rsidR="005F1094">
        <w:rPr>
          <w:rFonts w:eastAsia="TimesNewRomanPSMT"/>
          <w:sz w:val="28"/>
          <w:szCs w:val="28"/>
          <w:lang w:eastAsia="ru-RU"/>
        </w:rPr>
        <w:t xml:space="preserve"> </w:t>
      </w:r>
      <w:proofErr w:type="gramStart"/>
      <w:r w:rsidR="005F1094">
        <w:rPr>
          <w:rFonts w:eastAsia="TimesNewRomanPSMT"/>
          <w:sz w:val="28"/>
          <w:szCs w:val="28"/>
          <w:lang w:eastAsia="ru-RU"/>
        </w:rPr>
        <w:t>приказ</w:t>
      </w:r>
      <w:proofErr w:type="gramEnd"/>
      <w:r w:rsidR="005F1094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="005F1094">
        <w:rPr>
          <w:rFonts w:eastAsia="TimesNewRomanPSMT"/>
          <w:sz w:val="28"/>
          <w:szCs w:val="28"/>
          <w:lang w:eastAsia="ru-RU"/>
        </w:rPr>
        <w:t>Минобрнауки</w:t>
      </w:r>
      <w:proofErr w:type="spellEnd"/>
      <w:r w:rsidR="005F1094">
        <w:rPr>
          <w:rFonts w:eastAsia="TimesNewRomanPSMT"/>
          <w:sz w:val="28"/>
          <w:szCs w:val="28"/>
          <w:lang w:eastAsia="ru-RU"/>
        </w:rPr>
        <w:t xml:space="preserve"> России от 17.10.2013г. № 1155 «При реализации Программы может проводит</w:t>
      </w:r>
      <w:r w:rsidR="00BE17EC">
        <w:rPr>
          <w:rFonts w:eastAsia="TimesNewRomanPSMT"/>
          <w:sz w:val="28"/>
          <w:szCs w:val="28"/>
          <w:lang w:eastAsia="ru-RU"/>
        </w:rPr>
        <w:t>ь</w:t>
      </w:r>
      <w:r w:rsidR="005F1094">
        <w:rPr>
          <w:rFonts w:eastAsia="TimesNewRomanPSMT"/>
          <w:sz w:val="28"/>
          <w:szCs w:val="28"/>
          <w:lang w:eastAsia="ru-RU"/>
        </w:rPr>
        <w:t>ся оценка индивидуального развития детей»</w:t>
      </w:r>
      <w:r w:rsidR="00BE17EC">
        <w:rPr>
          <w:rFonts w:eastAsia="TimesNewRomanPSMT"/>
          <w:sz w:val="28"/>
          <w:szCs w:val="28"/>
          <w:lang w:eastAsia="ru-RU"/>
        </w:rPr>
        <w:t>.</w:t>
      </w:r>
    </w:p>
    <w:p w:rsidR="005F1094" w:rsidRDefault="0024055F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ab/>
      </w:r>
      <w:r w:rsidR="005F1094">
        <w:rPr>
          <w:rFonts w:eastAsia="TimesNewRomanPSMT"/>
          <w:sz w:val="28"/>
          <w:szCs w:val="28"/>
          <w:lang w:eastAsia="ru-RU"/>
        </w:rPr>
        <w:t>Программой предусмотрена система мониторинга динамики развития детей, динамики их</w:t>
      </w:r>
      <w:r w:rsidR="00BE17EC">
        <w:rPr>
          <w:rFonts w:eastAsia="TimesNewRomanPSMT"/>
          <w:sz w:val="28"/>
          <w:szCs w:val="28"/>
          <w:lang w:eastAsia="ru-RU"/>
        </w:rPr>
        <w:t xml:space="preserve"> образовательных достижений, основанная на методе наблюдения и включающая:</w:t>
      </w:r>
    </w:p>
    <w:p w:rsidR="00BE17EC" w:rsidRDefault="00BE17EC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педагогические наблюдения, </w:t>
      </w:r>
      <w:proofErr w:type="spellStart"/>
      <w:r>
        <w:rPr>
          <w:rFonts w:eastAsia="TimesNewRomanPSMT"/>
          <w:sz w:val="28"/>
          <w:szCs w:val="28"/>
          <w:lang w:eastAsia="ru-RU"/>
        </w:rPr>
        <w:t>педаогическую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диагностику, связанную с оценко</w:t>
      </w:r>
      <w:r w:rsidR="00653AA1">
        <w:rPr>
          <w:rFonts w:eastAsia="TimesNewRomanPSMT"/>
          <w:sz w:val="28"/>
          <w:szCs w:val="28"/>
          <w:lang w:eastAsia="ru-RU"/>
        </w:rPr>
        <w:t>й</w:t>
      </w:r>
      <w:r>
        <w:rPr>
          <w:rFonts w:eastAsia="TimesNewRomanPSMT"/>
          <w:sz w:val="28"/>
          <w:szCs w:val="28"/>
          <w:lang w:eastAsia="ru-RU"/>
        </w:rPr>
        <w:t xml:space="preserve"> эффективности педагогических действий с целью их дальнейшей оптимизации;</w:t>
      </w:r>
    </w:p>
    <w:p w:rsidR="00BE17EC" w:rsidRDefault="00BE17EC" w:rsidP="005F1094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-детские портфолио,  фиксирующие достижения ребенка в ходе образовательной деятельности;</w:t>
      </w:r>
    </w:p>
    <w:p w:rsidR="00BE17EC" w:rsidRPr="0024055F" w:rsidRDefault="00BE17EC" w:rsidP="0024055F">
      <w:pPr>
        <w:tabs>
          <w:tab w:val="left" w:pos="960"/>
        </w:tabs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-карты развития ребенка.</w:t>
      </w:r>
    </w:p>
    <w:p w:rsidR="00BE17EC" w:rsidRDefault="00BE17EC" w:rsidP="00BE17EC">
      <w:pPr>
        <w:tabs>
          <w:tab w:val="left" w:pos="960"/>
        </w:tabs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 xml:space="preserve">Комплексная педагогическая диагностика на основе оценки индивидуального развития детей </w:t>
      </w:r>
      <w:proofErr w:type="spellStart"/>
      <w:r>
        <w:rPr>
          <w:rFonts w:eastAsia="TimesNewRomanPSMT"/>
          <w:b/>
          <w:sz w:val="28"/>
          <w:szCs w:val="28"/>
          <w:lang w:eastAsia="ru-RU"/>
        </w:rPr>
        <w:t>дошкоьного</w:t>
      </w:r>
      <w:proofErr w:type="spellEnd"/>
      <w:r>
        <w:rPr>
          <w:rFonts w:eastAsia="TimesNewRomanPSMT"/>
          <w:b/>
          <w:sz w:val="28"/>
          <w:szCs w:val="28"/>
          <w:lang w:eastAsia="ru-RU"/>
        </w:rPr>
        <w:t xml:space="preserve"> возраста.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8"/>
        <w:gridCol w:w="1908"/>
        <w:gridCol w:w="1903"/>
        <w:gridCol w:w="1899"/>
        <w:gridCol w:w="1903"/>
      </w:tblGrid>
      <w:tr w:rsidR="00BE17EC" w:rsidTr="00BE17EC">
        <w:tc>
          <w:tcPr>
            <w:tcW w:w="1958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b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b/>
                <w:sz w:val="22"/>
                <w:szCs w:val="22"/>
                <w:lang w:eastAsia="ru-RU"/>
              </w:rPr>
              <w:t>Образовательная область</w:t>
            </w:r>
          </w:p>
        </w:tc>
        <w:tc>
          <w:tcPr>
            <w:tcW w:w="1908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b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b/>
                <w:sz w:val="22"/>
                <w:szCs w:val="22"/>
                <w:lang w:eastAsia="ru-RU"/>
              </w:rPr>
              <w:t>Метод/методика</w:t>
            </w:r>
          </w:p>
        </w:tc>
        <w:tc>
          <w:tcPr>
            <w:tcW w:w="1903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b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b/>
                <w:sz w:val="22"/>
                <w:szCs w:val="22"/>
                <w:lang w:eastAsia="ru-RU"/>
              </w:rPr>
              <w:t>Методические пособия</w:t>
            </w:r>
          </w:p>
        </w:tc>
        <w:tc>
          <w:tcPr>
            <w:tcW w:w="1899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b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b/>
                <w:sz w:val="22"/>
                <w:szCs w:val="22"/>
                <w:lang w:eastAsia="ru-RU"/>
              </w:rPr>
              <w:t xml:space="preserve">Периодичность </w:t>
            </w:r>
          </w:p>
        </w:tc>
        <w:tc>
          <w:tcPr>
            <w:tcW w:w="1903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b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b/>
                <w:sz w:val="22"/>
                <w:szCs w:val="22"/>
                <w:lang w:eastAsia="ru-RU"/>
              </w:rPr>
              <w:t xml:space="preserve">Ответственный </w:t>
            </w:r>
          </w:p>
        </w:tc>
      </w:tr>
      <w:tr w:rsidR="00BE17EC" w:rsidRPr="00BE17EC" w:rsidTr="00BE17EC">
        <w:tc>
          <w:tcPr>
            <w:tcW w:w="1958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Физическое развитие</w:t>
            </w:r>
          </w:p>
        </w:tc>
        <w:tc>
          <w:tcPr>
            <w:tcW w:w="1908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 xml:space="preserve">Тестовые упражнения, наблюдения. Наблюдения, </w:t>
            </w: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беседа, анализ диагностических карт</w:t>
            </w:r>
          </w:p>
        </w:tc>
        <w:tc>
          <w:tcPr>
            <w:tcW w:w="1903" w:type="dxa"/>
            <w:vMerge w:val="restart"/>
          </w:tcPr>
          <w:p w:rsidR="00CC635F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 xml:space="preserve">«Диагностика готовности ребенка к школе» под </w:t>
            </w:r>
            <w:proofErr w:type="spellStart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ред.Н.Е.Вераксы</w:t>
            </w:r>
            <w:proofErr w:type="spellEnd"/>
          </w:p>
          <w:p w:rsidR="00CC635F" w:rsidRPr="00CC635F" w:rsidRDefault="00CC635F" w:rsidP="00CC635F">
            <w:pPr>
              <w:rPr>
                <w:rFonts w:eastAsia="TimesNewRomanPSMT"/>
                <w:sz w:val="22"/>
                <w:szCs w:val="22"/>
                <w:lang w:eastAsia="ru-RU"/>
              </w:rPr>
            </w:pPr>
          </w:p>
          <w:p w:rsidR="00CC635F" w:rsidRDefault="00CC635F" w:rsidP="00CC635F">
            <w:pPr>
              <w:rPr>
                <w:rFonts w:eastAsia="TimesNewRomanPSMT"/>
                <w:sz w:val="22"/>
                <w:szCs w:val="22"/>
                <w:lang w:eastAsia="ru-RU"/>
              </w:rPr>
            </w:pPr>
          </w:p>
          <w:p w:rsidR="00BE17EC" w:rsidRPr="00CC635F" w:rsidRDefault="00CC635F" w:rsidP="00CC635F">
            <w:pPr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«Педагогическая диагностика компетентностей дошкольников» </w:t>
            </w:r>
            <w:proofErr w:type="spellStart"/>
            <w:r>
              <w:rPr>
                <w:rFonts w:eastAsia="TimesNewRomanPSMT"/>
                <w:sz w:val="22"/>
                <w:szCs w:val="22"/>
                <w:lang w:eastAsia="ru-RU"/>
              </w:rPr>
              <w:t>О.В.Дыбина</w:t>
            </w:r>
            <w:proofErr w:type="spellEnd"/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, С.Е. </w:t>
            </w:r>
            <w:proofErr w:type="spellStart"/>
            <w:r>
              <w:rPr>
                <w:rFonts w:eastAsia="TimesNewRomanPSMT"/>
                <w:sz w:val="22"/>
                <w:szCs w:val="22"/>
                <w:lang w:eastAsia="ru-RU"/>
              </w:rPr>
              <w:t>Анфисова</w:t>
            </w:r>
            <w:proofErr w:type="spellEnd"/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NewRomanPSMT"/>
                <w:sz w:val="22"/>
                <w:szCs w:val="22"/>
                <w:lang w:eastAsia="ru-RU"/>
              </w:rPr>
              <w:t>А.Ю.Кузина</w:t>
            </w:r>
            <w:proofErr w:type="spellEnd"/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NewRomanPSMT"/>
                <w:sz w:val="22"/>
                <w:szCs w:val="22"/>
                <w:lang w:eastAsia="ru-RU"/>
              </w:rPr>
              <w:t>И.В.Груздов</w:t>
            </w:r>
            <w:proofErr w:type="spellEnd"/>
          </w:p>
        </w:tc>
        <w:tc>
          <w:tcPr>
            <w:tcW w:w="1899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2 р. В го</w:t>
            </w:r>
            <w:proofErr w:type="gramStart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д-</w:t>
            </w:r>
            <w:proofErr w:type="gramEnd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 xml:space="preserve"> октябрь, май</w:t>
            </w:r>
          </w:p>
        </w:tc>
        <w:tc>
          <w:tcPr>
            <w:tcW w:w="1903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Инструктор по физической культуре</w:t>
            </w:r>
          </w:p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 xml:space="preserve">Старшая </w:t>
            </w: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медсестра</w:t>
            </w:r>
          </w:p>
        </w:tc>
      </w:tr>
      <w:tr w:rsidR="00BE17EC" w:rsidRPr="00BE17EC" w:rsidTr="00BE17EC">
        <w:tc>
          <w:tcPr>
            <w:tcW w:w="1958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908" w:type="dxa"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Диагностика (</w:t>
            </w:r>
            <w:proofErr w:type="spellStart"/>
            <w:r>
              <w:rPr>
                <w:rFonts w:eastAsia="TimesNewRomanPSMT"/>
                <w:sz w:val="22"/>
                <w:szCs w:val="22"/>
                <w:lang w:eastAsia="ru-RU"/>
              </w:rPr>
              <w:t>критериально</w:t>
            </w:r>
            <w:proofErr w:type="spellEnd"/>
            <w:r w:rsidR="00CC635F">
              <w:rPr>
                <w:rFonts w:eastAsia="TimesNewRomanPSMT"/>
                <w:sz w:val="22"/>
                <w:szCs w:val="22"/>
                <w:lang w:eastAsia="ru-RU"/>
              </w:rPr>
              <w:t>-ориентировочные задания не тестового типа)</w:t>
            </w:r>
          </w:p>
        </w:tc>
        <w:tc>
          <w:tcPr>
            <w:tcW w:w="1903" w:type="dxa"/>
            <w:vMerge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2 р. В го</w:t>
            </w:r>
            <w:proofErr w:type="gramStart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д-</w:t>
            </w:r>
            <w:proofErr w:type="gramEnd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 xml:space="preserve"> октябрь, май</w:t>
            </w:r>
          </w:p>
        </w:tc>
        <w:tc>
          <w:tcPr>
            <w:tcW w:w="1903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Воспитатели </w:t>
            </w:r>
          </w:p>
        </w:tc>
      </w:tr>
      <w:tr w:rsidR="00BE17EC" w:rsidRPr="00BE17EC" w:rsidTr="00BE17EC">
        <w:tc>
          <w:tcPr>
            <w:tcW w:w="1958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Социально-коммуникативное развитие</w:t>
            </w:r>
          </w:p>
        </w:tc>
        <w:tc>
          <w:tcPr>
            <w:tcW w:w="1908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Наблюдения, беседа, анализ </w:t>
            </w:r>
            <w:proofErr w:type="spellStart"/>
            <w:r>
              <w:rPr>
                <w:rFonts w:eastAsia="TimesNewRomanPSMT"/>
                <w:sz w:val="22"/>
                <w:szCs w:val="22"/>
                <w:lang w:eastAsia="ru-RU"/>
              </w:rPr>
              <w:t>диагностичских</w:t>
            </w:r>
            <w:proofErr w:type="spellEnd"/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карт</w:t>
            </w:r>
            <w:proofErr w:type="gramStart"/>
            <w:r>
              <w:rPr>
                <w:rFonts w:eastAsia="TimesNewRomanPSMT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NewRomanPSMT"/>
                <w:sz w:val="22"/>
                <w:szCs w:val="22"/>
                <w:lang w:eastAsia="ru-RU"/>
              </w:rPr>
              <w:t>к</w:t>
            </w:r>
            <w:proofErr w:type="gramEnd"/>
            <w:r>
              <w:rPr>
                <w:rFonts w:eastAsia="TimesNewRomanPSMT"/>
                <w:sz w:val="22"/>
                <w:szCs w:val="22"/>
                <w:lang w:eastAsia="ru-RU"/>
              </w:rPr>
              <w:t>ритериально</w:t>
            </w:r>
            <w:proofErr w:type="spellEnd"/>
            <w:r>
              <w:rPr>
                <w:rFonts w:eastAsia="TimesNewRomanPSMT"/>
                <w:sz w:val="22"/>
                <w:szCs w:val="22"/>
                <w:lang w:eastAsia="ru-RU"/>
              </w:rPr>
              <w:t>-ориентировочные задания тестового типа</w:t>
            </w:r>
          </w:p>
        </w:tc>
        <w:tc>
          <w:tcPr>
            <w:tcW w:w="1903" w:type="dxa"/>
            <w:vMerge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2 р. В го</w:t>
            </w:r>
            <w:proofErr w:type="gramStart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д-</w:t>
            </w:r>
            <w:proofErr w:type="gramEnd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 xml:space="preserve"> октябрь, май</w:t>
            </w:r>
          </w:p>
        </w:tc>
        <w:tc>
          <w:tcPr>
            <w:tcW w:w="1903" w:type="dxa"/>
          </w:tcPr>
          <w:p w:rsidR="00CC635F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  <w:p w:rsidR="00BE17EC" w:rsidRPr="00CC635F" w:rsidRDefault="00CC635F" w:rsidP="00CC635F">
            <w:pPr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Воспитатели</w:t>
            </w:r>
          </w:p>
        </w:tc>
      </w:tr>
      <w:tr w:rsidR="00BE17EC" w:rsidRPr="00BE17EC" w:rsidTr="00BE17EC">
        <w:tc>
          <w:tcPr>
            <w:tcW w:w="1958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Речевое развитие</w:t>
            </w:r>
          </w:p>
        </w:tc>
        <w:tc>
          <w:tcPr>
            <w:tcW w:w="1908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Наблюдения, беседа</w:t>
            </w:r>
          </w:p>
        </w:tc>
        <w:tc>
          <w:tcPr>
            <w:tcW w:w="1903" w:type="dxa"/>
            <w:vMerge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2 р. В го</w:t>
            </w:r>
            <w:proofErr w:type="gramStart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д-</w:t>
            </w:r>
            <w:proofErr w:type="gramEnd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 xml:space="preserve"> октябрь, май</w:t>
            </w:r>
          </w:p>
        </w:tc>
        <w:tc>
          <w:tcPr>
            <w:tcW w:w="1903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Воспитатели</w:t>
            </w:r>
          </w:p>
        </w:tc>
      </w:tr>
      <w:tr w:rsidR="00BE17EC" w:rsidRPr="00BE17EC" w:rsidTr="00BE17EC">
        <w:tc>
          <w:tcPr>
            <w:tcW w:w="1958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Художественно-эстетическое творчество</w:t>
            </w:r>
          </w:p>
        </w:tc>
        <w:tc>
          <w:tcPr>
            <w:tcW w:w="1908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Анализ детских работ, наблюдение, </w:t>
            </w:r>
            <w:proofErr w:type="spellStart"/>
            <w:r>
              <w:rPr>
                <w:rFonts w:eastAsia="TimesNewRomanPSMT"/>
                <w:sz w:val="22"/>
                <w:szCs w:val="22"/>
                <w:lang w:eastAsia="ru-RU"/>
              </w:rPr>
              <w:t>критериально</w:t>
            </w:r>
            <w:proofErr w:type="spellEnd"/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-ориентировочные задания не тестового типа </w:t>
            </w:r>
          </w:p>
        </w:tc>
        <w:tc>
          <w:tcPr>
            <w:tcW w:w="1903" w:type="dxa"/>
            <w:vMerge/>
          </w:tcPr>
          <w:p w:rsidR="00BE17EC" w:rsidRPr="00BE17EC" w:rsidRDefault="00BE17EC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</w:tcPr>
          <w:p w:rsidR="00BE17EC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2 р. В го</w:t>
            </w:r>
            <w:proofErr w:type="gramStart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>д-</w:t>
            </w:r>
            <w:proofErr w:type="gramEnd"/>
            <w:r w:rsidRPr="00BE17EC">
              <w:rPr>
                <w:rFonts w:eastAsia="TimesNewRomanPSMT"/>
                <w:sz w:val="22"/>
                <w:szCs w:val="22"/>
                <w:lang w:eastAsia="ru-RU"/>
              </w:rPr>
              <w:t xml:space="preserve"> октябрь, май</w:t>
            </w:r>
          </w:p>
        </w:tc>
        <w:tc>
          <w:tcPr>
            <w:tcW w:w="1903" w:type="dxa"/>
          </w:tcPr>
          <w:p w:rsid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Воспитатели</w:t>
            </w:r>
          </w:p>
          <w:p w:rsidR="00CC635F" w:rsidRPr="00BE17EC" w:rsidRDefault="00CC635F" w:rsidP="00BE17EC">
            <w:pPr>
              <w:tabs>
                <w:tab w:val="left" w:pos="960"/>
              </w:tabs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Музыкальный руководитель</w:t>
            </w:r>
          </w:p>
        </w:tc>
      </w:tr>
    </w:tbl>
    <w:p w:rsidR="00BE17EC" w:rsidRPr="00BE17EC" w:rsidRDefault="00BE17EC" w:rsidP="0024055F">
      <w:pPr>
        <w:tabs>
          <w:tab w:val="left" w:pos="960"/>
        </w:tabs>
        <w:rPr>
          <w:rFonts w:eastAsia="TimesNewRomanPSMT"/>
          <w:sz w:val="28"/>
          <w:szCs w:val="28"/>
          <w:lang w:eastAsia="ru-RU"/>
        </w:rPr>
      </w:pPr>
    </w:p>
    <w:p w:rsidR="00B03C84" w:rsidRDefault="0024055F" w:rsidP="00B03C84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5F">
        <w:rPr>
          <w:sz w:val="28"/>
          <w:szCs w:val="28"/>
        </w:rPr>
        <w:t xml:space="preserve">Как видно из таблицы, в процессе комплексной педагогической диагностики нами отслеживается эффективность </w:t>
      </w:r>
      <w:proofErr w:type="gramStart"/>
      <w:r w:rsidR="00CC635F">
        <w:rPr>
          <w:sz w:val="28"/>
          <w:szCs w:val="28"/>
        </w:rPr>
        <w:t>педагогического</w:t>
      </w:r>
      <w:proofErr w:type="gramEnd"/>
      <w:r w:rsidR="00CC635F">
        <w:rPr>
          <w:sz w:val="28"/>
          <w:szCs w:val="28"/>
        </w:rPr>
        <w:t xml:space="preserve"> </w:t>
      </w:r>
      <w:proofErr w:type="spellStart"/>
      <w:r w:rsidR="00CC635F">
        <w:rPr>
          <w:sz w:val="28"/>
          <w:szCs w:val="28"/>
        </w:rPr>
        <w:t>сопровожденияво</w:t>
      </w:r>
      <w:proofErr w:type="spellEnd"/>
      <w:r w:rsidR="00CC635F">
        <w:rPr>
          <w:sz w:val="28"/>
          <w:szCs w:val="28"/>
        </w:rPr>
        <w:t xml:space="preserve"> всех образовательных областях. Результаты педагогической диагностики используются нами исключительно для решения следующих образовательных задач:</w:t>
      </w:r>
    </w:p>
    <w:p w:rsidR="00CC635F" w:rsidRDefault="00CC635F" w:rsidP="00CC635F">
      <w:pPr>
        <w:numPr>
          <w:ilvl w:val="0"/>
          <w:numId w:val="18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C635F" w:rsidRDefault="00311B5E" w:rsidP="00CC635F">
      <w:pPr>
        <w:numPr>
          <w:ilvl w:val="0"/>
          <w:numId w:val="18"/>
        </w:num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работы с группой детей.</w:t>
      </w:r>
    </w:p>
    <w:p w:rsidR="00311B5E" w:rsidRDefault="0024055F" w:rsidP="00311B5E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B5E">
        <w:rPr>
          <w:sz w:val="28"/>
          <w:szCs w:val="28"/>
        </w:rPr>
        <w:t>При составлении системы психологической диагностики мы руководствовались п. 3.2.3. в части «…при необходимост</w:t>
      </w:r>
      <w:r w:rsidR="00C24B36">
        <w:rPr>
          <w:sz w:val="28"/>
          <w:szCs w:val="28"/>
        </w:rPr>
        <w:t>и</w:t>
      </w:r>
      <w:r w:rsidR="00311B5E">
        <w:rPr>
          <w:sz w:val="28"/>
          <w:szCs w:val="28"/>
        </w:rPr>
        <w:t xml:space="preserve"> используется психологическая диагностика развития детей (выявление и изучение индивидуал</w:t>
      </w:r>
      <w:r w:rsidR="00C24B36">
        <w:rPr>
          <w:sz w:val="28"/>
          <w:szCs w:val="28"/>
        </w:rPr>
        <w:t>ь</w:t>
      </w:r>
      <w:r w:rsidR="00311B5E">
        <w:rPr>
          <w:sz w:val="28"/>
          <w:szCs w:val="28"/>
        </w:rPr>
        <w:t>но-пси</w:t>
      </w:r>
      <w:r w:rsidR="00653AA1">
        <w:rPr>
          <w:sz w:val="28"/>
          <w:szCs w:val="28"/>
        </w:rPr>
        <w:t>хологических особенностей детей</w:t>
      </w:r>
      <w:r w:rsidR="00311B5E">
        <w:rPr>
          <w:sz w:val="28"/>
          <w:szCs w:val="28"/>
        </w:rPr>
        <w:t xml:space="preserve">), </w:t>
      </w:r>
      <w:proofErr w:type="gramStart"/>
      <w:r w:rsidR="00311B5E">
        <w:rPr>
          <w:sz w:val="28"/>
          <w:szCs w:val="28"/>
        </w:rPr>
        <w:t>которую</w:t>
      </w:r>
      <w:proofErr w:type="gramEnd"/>
      <w:r w:rsidR="00311B5E">
        <w:rPr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311B5E" w:rsidRDefault="00311B5E" w:rsidP="00311B5E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 ребенка в психологической диагностике допускается только с согласия</w:t>
      </w:r>
      <w:r w:rsidR="00C24B36">
        <w:rPr>
          <w:sz w:val="28"/>
          <w:szCs w:val="28"/>
        </w:rPr>
        <w:t xml:space="preserve"> его родителей (законных </w:t>
      </w:r>
      <w:proofErr w:type="spellStart"/>
      <w:r w:rsidR="00C24B36">
        <w:rPr>
          <w:sz w:val="28"/>
          <w:szCs w:val="28"/>
        </w:rPr>
        <w:t>прдставителей</w:t>
      </w:r>
      <w:proofErr w:type="spellEnd"/>
      <w:r w:rsidR="00C24B36">
        <w:rPr>
          <w:sz w:val="28"/>
          <w:szCs w:val="28"/>
        </w:rPr>
        <w:t xml:space="preserve">). Результаты психологической диагностики могут использоваться для решения задач психологического </w:t>
      </w:r>
      <w:r w:rsidR="0024055F">
        <w:rPr>
          <w:sz w:val="28"/>
          <w:szCs w:val="28"/>
        </w:rPr>
        <w:t xml:space="preserve">сопровождения» /ФГОС </w:t>
      </w:r>
      <w:proofErr w:type="gramStart"/>
      <w:r w:rsidR="0024055F">
        <w:rPr>
          <w:sz w:val="28"/>
          <w:szCs w:val="28"/>
        </w:rPr>
        <w:t>ДО</w:t>
      </w:r>
      <w:proofErr w:type="gramEnd"/>
      <w:r w:rsidR="0024055F">
        <w:rPr>
          <w:sz w:val="28"/>
          <w:szCs w:val="28"/>
        </w:rPr>
        <w:t xml:space="preserve"> </w:t>
      </w:r>
      <w:proofErr w:type="gramStart"/>
      <w:r w:rsidR="0024055F">
        <w:rPr>
          <w:sz w:val="28"/>
          <w:szCs w:val="28"/>
        </w:rPr>
        <w:t>Приказ</w:t>
      </w:r>
      <w:proofErr w:type="gramEnd"/>
      <w:r w:rsidR="0024055F">
        <w:rPr>
          <w:sz w:val="28"/>
          <w:szCs w:val="28"/>
        </w:rPr>
        <w:t xml:space="preserve"> </w:t>
      </w:r>
      <w:proofErr w:type="spellStart"/>
      <w:r w:rsidR="0024055F">
        <w:rPr>
          <w:sz w:val="28"/>
          <w:szCs w:val="28"/>
        </w:rPr>
        <w:t>М</w:t>
      </w:r>
      <w:r w:rsidR="00C24B36">
        <w:rPr>
          <w:sz w:val="28"/>
          <w:szCs w:val="28"/>
        </w:rPr>
        <w:t>инобрнауки</w:t>
      </w:r>
      <w:proofErr w:type="spellEnd"/>
      <w:r w:rsidR="00C24B36">
        <w:rPr>
          <w:sz w:val="28"/>
          <w:szCs w:val="28"/>
        </w:rPr>
        <w:t xml:space="preserve"> Росси</w:t>
      </w:r>
      <w:r w:rsidR="0024055F">
        <w:rPr>
          <w:sz w:val="28"/>
          <w:szCs w:val="28"/>
        </w:rPr>
        <w:t>йской Федерации</w:t>
      </w:r>
      <w:r w:rsidR="00C24B36">
        <w:rPr>
          <w:sz w:val="28"/>
          <w:szCs w:val="28"/>
        </w:rPr>
        <w:t xml:space="preserve"> от 17.10.2013г. № 1155</w:t>
      </w:r>
    </w:p>
    <w:p w:rsidR="00C24B36" w:rsidRDefault="00C24B36" w:rsidP="00C24B36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диагностика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6"/>
        <w:gridCol w:w="2347"/>
        <w:gridCol w:w="2435"/>
        <w:gridCol w:w="2173"/>
      </w:tblGrid>
      <w:tr w:rsidR="00C24B36" w:rsidTr="00B32194">
        <w:tc>
          <w:tcPr>
            <w:tcW w:w="2616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  <w:rPr>
                <w:b/>
              </w:rPr>
            </w:pPr>
            <w:r w:rsidRPr="00C24B36">
              <w:rPr>
                <w:b/>
              </w:rPr>
              <w:t xml:space="preserve">Критерии </w:t>
            </w:r>
          </w:p>
        </w:tc>
        <w:tc>
          <w:tcPr>
            <w:tcW w:w="2347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  <w:rPr>
                <w:b/>
              </w:rPr>
            </w:pPr>
            <w:r w:rsidRPr="00C24B36">
              <w:rPr>
                <w:b/>
              </w:rPr>
              <w:t xml:space="preserve">Оцениваемые параметры </w:t>
            </w:r>
          </w:p>
        </w:tc>
        <w:tc>
          <w:tcPr>
            <w:tcW w:w="2435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  <w:rPr>
                <w:b/>
              </w:rPr>
            </w:pPr>
            <w:r w:rsidRPr="00C24B36">
              <w:rPr>
                <w:b/>
              </w:rPr>
              <w:t xml:space="preserve">Методы изучения </w:t>
            </w:r>
          </w:p>
        </w:tc>
        <w:tc>
          <w:tcPr>
            <w:tcW w:w="2173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  <w:rPr>
                <w:b/>
              </w:rPr>
            </w:pPr>
            <w:r w:rsidRPr="00C24B36">
              <w:rPr>
                <w:b/>
              </w:rPr>
              <w:t xml:space="preserve">Автор </w:t>
            </w:r>
          </w:p>
        </w:tc>
      </w:tr>
      <w:tr w:rsidR="00C24B36" w:rsidTr="00B32194">
        <w:trPr>
          <w:trHeight w:val="480"/>
        </w:trPr>
        <w:tc>
          <w:tcPr>
            <w:tcW w:w="2616" w:type="dxa"/>
            <w:vMerge w:val="restart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  <w:proofErr w:type="spellStart"/>
            <w:r w:rsidRPr="00C24B36">
              <w:t>Сформированность</w:t>
            </w:r>
            <w:proofErr w:type="spellEnd"/>
            <w:r w:rsidRPr="00C24B36">
              <w:t xml:space="preserve"> базисных </w:t>
            </w:r>
            <w:r w:rsidRPr="00C24B36">
              <w:lastRenderedPageBreak/>
              <w:t>характеристик личности ребенка дошкольника</w:t>
            </w:r>
          </w:p>
        </w:tc>
        <w:tc>
          <w:tcPr>
            <w:tcW w:w="2347" w:type="dxa"/>
            <w:vMerge w:val="restart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  <w:r w:rsidRPr="00C24B36">
              <w:lastRenderedPageBreak/>
              <w:t xml:space="preserve">Произвольность поведения и </w:t>
            </w:r>
            <w:r w:rsidRPr="00C24B36">
              <w:lastRenderedPageBreak/>
              <w:t>деятельности ребенка</w:t>
            </w:r>
          </w:p>
        </w:tc>
        <w:tc>
          <w:tcPr>
            <w:tcW w:w="2435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  <w:r w:rsidRPr="00C24B36">
              <w:lastRenderedPageBreak/>
              <w:t xml:space="preserve">Наблюдение за детьми в различных </w:t>
            </w:r>
            <w:r w:rsidRPr="00C24B36">
              <w:lastRenderedPageBreak/>
              <w:t>видах деятел</w:t>
            </w:r>
            <w:r w:rsidR="00B32194">
              <w:t>ь</w:t>
            </w:r>
            <w:r w:rsidRPr="00C24B36">
              <w:t>ности</w:t>
            </w:r>
          </w:p>
        </w:tc>
        <w:tc>
          <w:tcPr>
            <w:tcW w:w="2173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</w:p>
        </w:tc>
      </w:tr>
      <w:tr w:rsidR="00C24B36" w:rsidTr="00B32194">
        <w:trPr>
          <w:trHeight w:val="540"/>
        </w:trPr>
        <w:tc>
          <w:tcPr>
            <w:tcW w:w="2616" w:type="dxa"/>
            <w:vMerge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  <w:r w:rsidRPr="00C24B36">
              <w:t>Методика «Ключи»</w:t>
            </w:r>
          </w:p>
        </w:tc>
        <w:tc>
          <w:tcPr>
            <w:tcW w:w="2173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  <w:proofErr w:type="spellStart"/>
            <w:r w:rsidRPr="00C24B36">
              <w:t>Е.К.Ворхотова</w:t>
            </w:r>
            <w:proofErr w:type="spellEnd"/>
          </w:p>
        </w:tc>
      </w:tr>
      <w:tr w:rsidR="00C24B36" w:rsidTr="00B32194">
        <w:trPr>
          <w:trHeight w:val="570"/>
        </w:trPr>
        <w:tc>
          <w:tcPr>
            <w:tcW w:w="2616" w:type="dxa"/>
            <w:vMerge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  <w:r w:rsidRPr="00C24B36">
              <w:t>Графический диктант</w:t>
            </w:r>
          </w:p>
        </w:tc>
        <w:tc>
          <w:tcPr>
            <w:tcW w:w="2173" w:type="dxa"/>
          </w:tcPr>
          <w:p w:rsidR="00C24B36" w:rsidRPr="00C24B36" w:rsidRDefault="00C24B36" w:rsidP="00C24B36">
            <w:pPr>
              <w:tabs>
                <w:tab w:val="left" w:pos="960"/>
              </w:tabs>
              <w:jc w:val="center"/>
            </w:pPr>
            <w:proofErr w:type="spellStart"/>
            <w:r w:rsidRPr="00C24B36">
              <w:t>Д.Б.Эльконин</w:t>
            </w:r>
            <w:proofErr w:type="spellEnd"/>
          </w:p>
        </w:tc>
      </w:tr>
      <w:tr w:rsidR="00C777AF" w:rsidTr="00B32194">
        <w:trPr>
          <w:trHeight w:val="270"/>
        </w:trPr>
        <w:tc>
          <w:tcPr>
            <w:tcW w:w="2616" w:type="dxa"/>
            <w:vMerge w:val="restart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 w:val="restart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 w:rsidRPr="00C24B36">
              <w:t>Мотивационно-</w:t>
            </w:r>
            <w:proofErr w:type="spellStart"/>
            <w:r w:rsidRPr="00C24B36">
              <w:t>потребностная</w:t>
            </w:r>
            <w:proofErr w:type="spellEnd"/>
            <w:r w:rsidRPr="00C24B36">
              <w:t xml:space="preserve"> сфера</w:t>
            </w:r>
          </w:p>
        </w:tc>
        <w:tc>
          <w:tcPr>
            <w:tcW w:w="2435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>
              <w:t>Беседа о школе</w:t>
            </w:r>
          </w:p>
        </w:tc>
        <w:tc>
          <w:tcPr>
            <w:tcW w:w="2173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</w:tr>
      <w:tr w:rsidR="00C777AF" w:rsidTr="00B32194">
        <w:trPr>
          <w:trHeight w:val="270"/>
        </w:trPr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>
              <w:t>«Экспресс-диагностика готовности к школе»</w:t>
            </w:r>
          </w:p>
        </w:tc>
        <w:tc>
          <w:tcPr>
            <w:tcW w:w="2173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 w:rsidRPr="00C24B36">
              <w:t>Е.К.Ворхотова</w:t>
            </w:r>
            <w:proofErr w:type="spellEnd"/>
          </w:p>
        </w:tc>
      </w:tr>
      <w:tr w:rsidR="00C777AF" w:rsidTr="00B32194"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 w:rsidRPr="00C24B36">
              <w:t xml:space="preserve">Самостоятельность </w:t>
            </w:r>
          </w:p>
        </w:tc>
        <w:tc>
          <w:tcPr>
            <w:tcW w:w="2435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 w:rsidRPr="00C24B36">
              <w:t>Наблюдение за детьми в различных видах деятел</w:t>
            </w:r>
            <w:r>
              <w:t>ь</w:t>
            </w:r>
            <w:r w:rsidRPr="00C24B36">
              <w:t>ности</w:t>
            </w:r>
          </w:p>
        </w:tc>
        <w:tc>
          <w:tcPr>
            <w:tcW w:w="2173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</w:tr>
      <w:tr w:rsidR="00C777AF" w:rsidTr="00B32194"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>
              <w:t>Самосознание и самооценка</w:t>
            </w: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«Лесенка»</w:t>
            </w:r>
          </w:p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>
              <w:t>«Выбери круг»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А.М.Рубинштейн</w:t>
            </w:r>
            <w:proofErr w:type="spellEnd"/>
          </w:p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А.В.Захаров</w:t>
            </w:r>
            <w:proofErr w:type="spellEnd"/>
          </w:p>
        </w:tc>
      </w:tr>
      <w:tr w:rsidR="00C777AF" w:rsidTr="00B32194"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>
              <w:t>Статусное положение в группе, коммуникативные навыки</w:t>
            </w: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Социометрия «Два дома»</w:t>
            </w:r>
          </w:p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>
              <w:t>«Ситуации»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Т.В.Лавреньтьева</w:t>
            </w:r>
            <w:proofErr w:type="spellEnd"/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Р.Жиль</w:t>
            </w:r>
            <w:proofErr w:type="spellEnd"/>
          </w:p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</w:tr>
      <w:tr w:rsidR="00C777AF" w:rsidTr="00B32194">
        <w:trPr>
          <w:trHeight w:val="855"/>
        </w:trPr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 w:val="restart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Интеллектуальный компонент психологической готовности ребенка к школе</w:t>
            </w:r>
          </w:p>
        </w:tc>
        <w:tc>
          <w:tcPr>
            <w:tcW w:w="2435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r>
              <w:t>Запоминание 10 картинок</w:t>
            </w:r>
          </w:p>
        </w:tc>
        <w:tc>
          <w:tcPr>
            <w:tcW w:w="2173" w:type="dxa"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А.Л.Сиратюк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Ряд цифр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С.Забрамная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«10 слов»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А.Р.Лурия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Pr="00C24B36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</w:t>
            </w:r>
            <w:proofErr w:type="spellStart"/>
            <w:r>
              <w:t>Дорисование</w:t>
            </w:r>
            <w:proofErr w:type="spellEnd"/>
            <w:r>
              <w:t xml:space="preserve"> фигур»</w:t>
            </w: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О.М.Дъяченко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«Последовательность событий»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А.М.Бернштейн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«Включение в ряд»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Л.А.Венгер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«Схематизация»</w:t>
            </w: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«Четвертый лишний»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Р.И.Бардина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Звуковой анализ скороговорки «Составь рассказ»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А.Л.Сиротюк</w:t>
            </w:r>
            <w:proofErr w:type="spellEnd"/>
          </w:p>
        </w:tc>
      </w:tr>
      <w:tr w:rsidR="00C777AF" w:rsidTr="00B32194">
        <w:trPr>
          <w:trHeight w:val="525"/>
        </w:trPr>
        <w:tc>
          <w:tcPr>
            <w:tcW w:w="2616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Эмоциональная сфера</w:t>
            </w: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«Тревожность»</w:t>
            </w: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«Кактус»</w:t>
            </w: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«Агрессивность»</w:t>
            </w: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«Страхи в домиках»</w:t>
            </w:r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Р.Теммпл</w:t>
            </w:r>
            <w:proofErr w:type="spellEnd"/>
            <w:r>
              <w:t xml:space="preserve">, </w:t>
            </w:r>
            <w:proofErr w:type="spellStart"/>
            <w:r>
              <w:t>В.Амен</w:t>
            </w:r>
            <w:proofErr w:type="spellEnd"/>
            <w:r>
              <w:t xml:space="preserve">, </w:t>
            </w:r>
            <w:proofErr w:type="spellStart"/>
            <w:r>
              <w:t>М.Дорки</w:t>
            </w:r>
            <w:proofErr w:type="spellEnd"/>
          </w:p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М.А.Панфилова</w:t>
            </w:r>
            <w:proofErr w:type="spellEnd"/>
          </w:p>
          <w:p w:rsidR="00C777AF" w:rsidRDefault="00C777AF" w:rsidP="00C777AF">
            <w:proofErr w:type="spellStart"/>
            <w:r>
              <w:t>Г.П.Лаврентьева</w:t>
            </w:r>
            <w:proofErr w:type="spellEnd"/>
            <w:r>
              <w:t>,</w:t>
            </w:r>
          </w:p>
          <w:p w:rsidR="00C777AF" w:rsidRDefault="00C777AF" w:rsidP="00C777AF">
            <w:proofErr w:type="spellStart"/>
            <w:r>
              <w:t>Т.М.Титаренко</w:t>
            </w:r>
            <w:proofErr w:type="spellEnd"/>
          </w:p>
          <w:p w:rsidR="00C777AF" w:rsidRDefault="00C777AF" w:rsidP="00C777AF">
            <w:proofErr w:type="spellStart"/>
            <w:r>
              <w:t>А.И.Захаров</w:t>
            </w:r>
            <w:proofErr w:type="spellEnd"/>
            <w:r>
              <w:t xml:space="preserve">, </w:t>
            </w:r>
          </w:p>
          <w:p w:rsidR="00C777AF" w:rsidRPr="00C777AF" w:rsidRDefault="00C777AF" w:rsidP="00C777AF">
            <w:proofErr w:type="spellStart"/>
            <w:r>
              <w:t>М.А.Панфилова</w:t>
            </w:r>
            <w:proofErr w:type="spellEnd"/>
          </w:p>
        </w:tc>
      </w:tr>
      <w:tr w:rsidR="00C777AF" w:rsidTr="00C777AF">
        <w:trPr>
          <w:trHeight w:val="747"/>
        </w:trPr>
        <w:tc>
          <w:tcPr>
            <w:tcW w:w="2616" w:type="dxa"/>
            <w:vMerge w:val="restart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 xml:space="preserve">Удовлетворенность субъектов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процесса </w:t>
            </w:r>
            <w:r>
              <w:lastRenderedPageBreak/>
              <w:t>жизнедеятельности в ДОУ</w:t>
            </w:r>
          </w:p>
        </w:tc>
        <w:tc>
          <w:tcPr>
            <w:tcW w:w="2347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lastRenderedPageBreak/>
              <w:t>Удовлетворенность детей посещением ДОУ</w:t>
            </w: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Метод наблюдения, опросные методы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М.А.Аралова</w:t>
            </w:r>
            <w:proofErr w:type="spellEnd"/>
          </w:p>
        </w:tc>
      </w:tr>
      <w:tr w:rsidR="00C777AF" w:rsidTr="00C777AF">
        <w:trPr>
          <w:trHeight w:val="660"/>
        </w:trPr>
        <w:tc>
          <w:tcPr>
            <w:tcW w:w="2616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 xml:space="preserve">Удовлетворенность педагогов ДОУ </w:t>
            </w:r>
            <w:r>
              <w:lastRenderedPageBreak/>
              <w:t xml:space="preserve">содержанием, организацией и условиями трудовой </w:t>
            </w:r>
            <w:proofErr w:type="spellStart"/>
            <w:r>
              <w:t>деятелности</w:t>
            </w:r>
            <w:proofErr w:type="spellEnd"/>
            <w:r>
              <w:t>, взаимоотношениями в профессиональном обществе</w:t>
            </w: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lastRenderedPageBreak/>
              <w:t>опросные методы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М.А.Аралова</w:t>
            </w:r>
            <w:proofErr w:type="spellEnd"/>
          </w:p>
        </w:tc>
      </w:tr>
      <w:tr w:rsidR="00C777AF" w:rsidTr="00B32194">
        <w:trPr>
          <w:trHeight w:val="495"/>
        </w:trPr>
        <w:tc>
          <w:tcPr>
            <w:tcW w:w="2616" w:type="dxa"/>
            <w:vMerge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</w:p>
        </w:tc>
        <w:tc>
          <w:tcPr>
            <w:tcW w:w="2347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Удовлетворенност</w:t>
            </w:r>
            <w:proofErr w:type="spellEnd"/>
            <w:r>
              <w:t xml:space="preserve"> родителей результатами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>-образовательной</w:t>
            </w:r>
            <w:proofErr w:type="gramEnd"/>
            <w:r>
              <w:t xml:space="preserve"> </w:t>
            </w:r>
            <w:proofErr w:type="spellStart"/>
            <w:r>
              <w:t>деятелности</w:t>
            </w:r>
            <w:proofErr w:type="spellEnd"/>
            <w:r>
              <w:t xml:space="preserve"> ДОУ</w:t>
            </w:r>
          </w:p>
        </w:tc>
        <w:tc>
          <w:tcPr>
            <w:tcW w:w="2435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r>
              <w:t>опросные методы</w:t>
            </w:r>
          </w:p>
        </w:tc>
        <w:tc>
          <w:tcPr>
            <w:tcW w:w="2173" w:type="dxa"/>
          </w:tcPr>
          <w:p w:rsidR="00C777AF" w:rsidRDefault="00C777AF" w:rsidP="00C24B36">
            <w:pPr>
              <w:tabs>
                <w:tab w:val="left" w:pos="960"/>
              </w:tabs>
              <w:jc w:val="center"/>
            </w:pPr>
            <w:proofErr w:type="spellStart"/>
            <w:r>
              <w:t>М.А.Аралова</w:t>
            </w:r>
            <w:proofErr w:type="spellEnd"/>
          </w:p>
        </w:tc>
      </w:tr>
    </w:tbl>
    <w:p w:rsidR="00C24B36" w:rsidRPr="00C24B36" w:rsidRDefault="00C24B36" w:rsidP="00C24B36">
      <w:pPr>
        <w:tabs>
          <w:tab w:val="left" w:pos="960"/>
        </w:tabs>
        <w:jc w:val="center"/>
        <w:rPr>
          <w:b/>
          <w:sz w:val="28"/>
          <w:szCs w:val="28"/>
        </w:rPr>
      </w:pPr>
    </w:p>
    <w:p w:rsidR="00521617" w:rsidRDefault="00B362CF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</w:t>
      </w:r>
      <w:r w:rsidR="0024055F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оценки, самооценки МБДОУ детский сад № 18 г. Иркутска предлагается осуществлять в соответствии с Положением о внутренней </w:t>
      </w:r>
      <w:r w:rsidR="0024055F">
        <w:rPr>
          <w:rFonts w:ascii="Times New Roman" w:hAnsi="Times New Roman"/>
          <w:sz w:val="28"/>
          <w:szCs w:val="28"/>
        </w:rPr>
        <w:t xml:space="preserve">системе </w:t>
      </w:r>
      <w:r>
        <w:rPr>
          <w:rFonts w:ascii="Times New Roman" w:hAnsi="Times New Roman"/>
          <w:sz w:val="28"/>
          <w:szCs w:val="28"/>
        </w:rPr>
        <w:t>оценке качества образования Муниципального бюджетного дошкольного образовательного учреждения детского сада № 118 города Иркутска.</w:t>
      </w:r>
    </w:p>
    <w:p w:rsidR="00B362CF" w:rsidRDefault="00B362CF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оценки качества образования МБДОУ являются:</w:t>
      </w:r>
    </w:p>
    <w:p w:rsidR="00B362CF" w:rsidRDefault="002B4909" w:rsidP="002B4909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-получение объективной информации об уровне и </w:t>
      </w:r>
      <w:proofErr w:type="spellStart"/>
      <w:r>
        <w:rPr>
          <w:rFonts w:ascii="Times New Roman" w:hAnsi="Times New Roman"/>
          <w:sz w:val="28"/>
          <w:szCs w:val="28"/>
        </w:rPr>
        <w:t>тенденцях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детельности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4909" w:rsidRDefault="002B4909" w:rsidP="002B4909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3A3F">
        <w:rPr>
          <w:rFonts w:ascii="Times New Roman" w:hAnsi="Times New Roman"/>
          <w:sz w:val="28"/>
          <w:szCs w:val="28"/>
        </w:rPr>
        <w:t xml:space="preserve"> Анализ полученной информации о состоянии измеряемых условий и динамики его развития по показателям качества образования.</w:t>
      </w:r>
    </w:p>
    <w:p w:rsidR="000B3C49" w:rsidRDefault="00E93A3F" w:rsidP="002B4909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всем участникам образовательного </w:t>
      </w:r>
      <w:r w:rsidR="000B3C49">
        <w:rPr>
          <w:rFonts w:ascii="Times New Roman" w:hAnsi="Times New Roman"/>
          <w:sz w:val="28"/>
          <w:szCs w:val="28"/>
        </w:rPr>
        <w:t xml:space="preserve"> достоверной информации о качестве образования.</w:t>
      </w:r>
    </w:p>
    <w:p w:rsidR="000B3C49" w:rsidRDefault="000B3C49" w:rsidP="002B4909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развития ДОУ.</w:t>
      </w:r>
    </w:p>
    <w:p w:rsidR="00E93A3F" w:rsidRDefault="000B3C49" w:rsidP="002B4909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своевременных и обоснованных управленческих решений по совершенствованию образовательной деятельности. </w:t>
      </w:r>
    </w:p>
    <w:p w:rsidR="000C7BC6" w:rsidRPr="00B362CF" w:rsidRDefault="0024055F" w:rsidP="002B4909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C49">
        <w:rPr>
          <w:rFonts w:ascii="Times New Roman" w:hAnsi="Times New Roman"/>
          <w:sz w:val="28"/>
          <w:szCs w:val="28"/>
        </w:rPr>
        <w:t xml:space="preserve">Предметом оценки качества образования в Учреждении являются условия: финансовые, материально-технические, кадровые психолого-педагогические, </w:t>
      </w:r>
      <w:proofErr w:type="spellStart"/>
      <w:r w:rsidR="000B3C49">
        <w:rPr>
          <w:rFonts w:ascii="Times New Roman" w:hAnsi="Times New Roman"/>
          <w:sz w:val="28"/>
          <w:szCs w:val="28"/>
        </w:rPr>
        <w:t>разивающая</w:t>
      </w:r>
      <w:proofErr w:type="spellEnd"/>
      <w:r w:rsidR="000B3C49">
        <w:rPr>
          <w:rFonts w:ascii="Times New Roman" w:hAnsi="Times New Roman"/>
          <w:sz w:val="28"/>
          <w:szCs w:val="28"/>
        </w:rPr>
        <w:t xml:space="preserve"> предметно-пространственная среда.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A7EC5" w:rsidTr="000C7BC6">
        <w:tc>
          <w:tcPr>
            <w:tcW w:w="2518" w:type="dxa"/>
          </w:tcPr>
          <w:p w:rsidR="002A7EC5" w:rsidRPr="0024055F" w:rsidRDefault="002A7EC5" w:rsidP="002A7EC5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7053" w:type="dxa"/>
          </w:tcPr>
          <w:p w:rsidR="002A7EC5" w:rsidRPr="0024055F" w:rsidRDefault="002A7EC5" w:rsidP="002A7EC5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A7EC5" w:rsidTr="000C7BC6">
        <w:tc>
          <w:tcPr>
            <w:tcW w:w="2518" w:type="dxa"/>
          </w:tcPr>
          <w:p w:rsidR="002A7EC5" w:rsidRPr="0024055F" w:rsidRDefault="002A7EC5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Психолого-</w:t>
            </w:r>
            <w:proofErr w:type="spellStart"/>
            <w:r w:rsidRPr="0024055F">
              <w:rPr>
                <w:rFonts w:ascii="Times New Roman" w:hAnsi="Times New Roman"/>
                <w:sz w:val="24"/>
                <w:szCs w:val="24"/>
              </w:rPr>
              <w:t>пдагогические</w:t>
            </w:r>
            <w:proofErr w:type="spellEnd"/>
          </w:p>
        </w:tc>
        <w:tc>
          <w:tcPr>
            <w:tcW w:w="7053" w:type="dxa"/>
          </w:tcPr>
          <w:p w:rsidR="002A7EC5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использование педагогами технологии  личностно-ориентированного взаимодействия с детьми;</w:t>
            </w:r>
          </w:p>
          <w:p w:rsidR="002A7EC5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микроклимат в группе воспитанников;</w:t>
            </w:r>
          </w:p>
          <w:p w:rsidR="002A7EC5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защита воспитанников от всех форм физического и психического насилия;</w:t>
            </w:r>
          </w:p>
          <w:p w:rsidR="002A7EC5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формы организации детской деятельности;</w:t>
            </w:r>
          </w:p>
          <w:p w:rsidR="002A7EC5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уровень сложности содержания;</w:t>
            </w:r>
          </w:p>
          <w:p w:rsidR="002A7EC5" w:rsidRPr="0024055F" w:rsidRDefault="00062BD9" w:rsidP="002A7EC5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взаимодействие между участниками образовательных отношений, вовлечение родителей в образовательную деятельность; сетевое взаимодействие;</w:t>
            </w:r>
          </w:p>
          <w:p w:rsidR="002A7EC5" w:rsidRPr="0024055F" w:rsidRDefault="00062BD9" w:rsidP="002A7EC5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удовлетворенность родителей качеством образовательного процесса;</w:t>
            </w:r>
          </w:p>
          <w:p w:rsidR="002A7EC5" w:rsidRPr="0024055F" w:rsidRDefault="00062BD9" w:rsidP="002A7EC5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воспитанников;</w:t>
            </w:r>
          </w:p>
          <w:p w:rsidR="002A7EC5" w:rsidRPr="0024055F" w:rsidRDefault="00062BD9" w:rsidP="002A7EC5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 xml:space="preserve">динамика здоровья и физического развития </w:t>
            </w:r>
            <w:proofErr w:type="spellStart"/>
            <w:r w:rsidR="002A7EC5" w:rsidRPr="0024055F">
              <w:rPr>
                <w:rFonts w:ascii="Times New Roman" w:hAnsi="Times New Roman"/>
                <w:sz w:val="24"/>
                <w:szCs w:val="24"/>
              </w:rPr>
              <w:t>вспитанников</w:t>
            </w:r>
            <w:proofErr w:type="spellEnd"/>
            <w:r w:rsidR="002A7EC5" w:rsidRPr="00240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EC5" w:rsidRPr="0024055F" w:rsidRDefault="00062BD9" w:rsidP="002A7EC5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A7EC5" w:rsidRPr="0024055F">
              <w:rPr>
                <w:rFonts w:ascii="Times New Roman" w:hAnsi="Times New Roman"/>
                <w:sz w:val="24"/>
                <w:szCs w:val="24"/>
              </w:rPr>
              <w:t>отслеживание индивидуального уровня успешности воспитанника в определенных образовательных областях.</w:t>
            </w:r>
          </w:p>
        </w:tc>
      </w:tr>
      <w:tr w:rsidR="002A7EC5" w:rsidTr="000C7BC6">
        <w:tc>
          <w:tcPr>
            <w:tcW w:w="2518" w:type="dxa"/>
          </w:tcPr>
          <w:p w:rsidR="002A7EC5" w:rsidRPr="0024055F" w:rsidRDefault="000C7BC6" w:rsidP="000C7BC6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7053" w:type="dxa"/>
          </w:tcPr>
          <w:p w:rsidR="002A7EC5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0C7BC6" w:rsidRPr="0024055F">
              <w:rPr>
                <w:rFonts w:ascii="Times New Roman" w:hAnsi="Times New Roman"/>
                <w:sz w:val="24"/>
                <w:szCs w:val="24"/>
              </w:rPr>
              <w:t>учет возрастных особенностей;</w:t>
            </w:r>
          </w:p>
          <w:p w:rsidR="000C7BC6" w:rsidRPr="0024055F" w:rsidRDefault="000C7BC6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-создание условий для общения и совместной деятельности детей и взрослых;</w:t>
            </w:r>
          </w:p>
          <w:p w:rsidR="000C7BC6" w:rsidRPr="0024055F" w:rsidRDefault="000C7BC6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-насыщенность среды;</w:t>
            </w:r>
          </w:p>
          <w:p w:rsidR="000C7BC6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C7BC6" w:rsidRPr="0024055F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="000C7BC6" w:rsidRPr="0024055F">
              <w:rPr>
                <w:rFonts w:ascii="Times New Roman" w:hAnsi="Times New Roman"/>
                <w:sz w:val="24"/>
                <w:szCs w:val="24"/>
              </w:rPr>
              <w:t xml:space="preserve"> среды;</w:t>
            </w:r>
          </w:p>
          <w:p w:rsidR="000C7BC6" w:rsidRPr="0024055F" w:rsidRDefault="000C7BC6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055F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Pr="0024055F">
              <w:rPr>
                <w:rFonts w:ascii="Times New Roman" w:hAnsi="Times New Roman"/>
                <w:sz w:val="24"/>
                <w:szCs w:val="24"/>
              </w:rPr>
              <w:t xml:space="preserve"> среды;</w:t>
            </w:r>
          </w:p>
          <w:p w:rsidR="000C7BC6" w:rsidRPr="0024055F" w:rsidRDefault="000C7BC6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-вариативность среды;</w:t>
            </w:r>
          </w:p>
          <w:p w:rsidR="000C7BC6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0C7BC6" w:rsidRPr="0024055F">
              <w:rPr>
                <w:rFonts w:ascii="Times New Roman" w:hAnsi="Times New Roman"/>
                <w:sz w:val="24"/>
                <w:szCs w:val="24"/>
              </w:rPr>
              <w:t>доступность среды;</w:t>
            </w:r>
          </w:p>
          <w:p w:rsidR="000C7BC6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0C7BC6" w:rsidRPr="0024055F">
              <w:rPr>
                <w:rFonts w:ascii="Times New Roman" w:hAnsi="Times New Roman"/>
                <w:sz w:val="24"/>
                <w:szCs w:val="24"/>
              </w:rPr>
              <w:t>безопасность среды.</w:t>
            </w:r>
          </w:p>
        </w:tc>
      </w:tr>
      <w:tr w:rsidR="002A7EC5" w:rsidTr="000C7BC6">
        <w:tc>
          <w:tcPr>
            <w:tcW w:w="2518" w:type="dxa"/>
          </w:tcPr>
          <w:p w:rsidR="002A7EC5" w:rsidRPr="0024055F" w:rsidRDefault="000C7BC6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7053" w:type="dxa"/>
          </w:tcPr>
          <w:p w:rsidR="002A7EC5" w:rsidRPr="0024055F" w:rsidRDefault="000C7BC6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-соответствие физических лиц учебно-вспомогательного персонала единицам штатного расписания;</w:t>
            </w:r>
          </w:p>
          <w:p w:rsidR="000C7BC6" w:rsidRPr="0024055F" w:rsidRDefault="000C7BC6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-соответствие физических лиц обслуживающего персонала единицам штатного расписания;</w:t>
            </w:r>
          </w:p>
          <w:p w:rsidR="000C7BC6" w:rsidRPr="0024055F" w:rsidRDefault="000C7BC6" w:rsidP="000C7BC6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-соответствие физических лиц педагогического персонала единицам штатного расписания;</w:t>
            </w:r>
          </w:p>
          <w:p w:rsidR="000C7BC6" w:rsidRPr="0024055F" w:rsidRDefault="000C7BC6" w:rsidP="000C7BC6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-соответствие уровня образования требованиям ЕКС;</w:t>
            </w:r>
          </w:p>
          <w:p w:rsidR="000C7BC6" w:rsidRPr="0024055F" w:rsidRDefault="00062BD9" w:rsidP="000C7BC6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0C7BC6" w:rsidRPr="0024055F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на установление квалификационной категории, соответствие занимаемой должности;</w:t>
            </w:r>
          </w:p>
          <w:p w:rsidR="00062BD9" w:rsidRPr="0024055F" w:rsidRDefault="00062BD9" w:rsidP="000C7BC6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-прохождение курсов повышения квалификации;</w:t>
            </w:r>
          </w:p>
          <w:p w:rsidR="00062BD9" w:rsidRPr="0024055F" w:rsidRDefault="00062BD9" w:rsidP="000C7BC6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 xml:space="preserve">-участие педагогов в конкурсах, конференциях </w:t>
            </w:r>
            <w:proofErr w:type="gramStart"/>
            <w:r w:rsidRPr="0024055F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  <w:r w:rsidRPr="0024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55F">
              <w:rPr>
                <w:rFonts w:ascii="Times New Roman" w:hAnsi="Times New Roman"/>
                <w:sz w:val="24"/>
                <w:szCs w:val="24"/>
              </w:rPr>
              <w:t>урвня</w:t>
            </w:r>
            <w:proofErr w:type="spellEnd"/>
            <w:r w:rsidRPr="00240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2BD9" w:rsidRPr="0024055F" w:rsidRDefault="00062BD9" w:rsidP="000C7BC6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-удовлетворенность педагогов работой.</w:t>
            </w:r>
          </w:p>
        </w:tc>
      </w:tr>
      <w:tr w:rsidR="002A7EC5" w:rsidTr="000C7BC6">
        <w:tc>
          <w:tcPr>
            <w:tcW w:w="2518" w:type="dxa"/>
          </w:tcPr>
          <w:p w:rsidR="002A7EC5" w:rsidRPr="0024055F" w:rsidRDefault="00E24285" w:rsidP="00062BD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62BD9" w:rsidRPr="0024055F"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7053" w:type="dxa"/>
          </w:tcPr>
          <w:p w:rsidR="002A7EC5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-оснащение помещений предметно-развивающими играми, пособиями, материалами и оборудованием;</w:t>
            </w:r>
          </w:p>
          <w:p w:rsidR="00062BD9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-соответствие созданных условий требованиям СанПиН;</w:t>
            </w:r>
          </w:p>
          <w:p w:rsidR="00062BD9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-соответствие условий пожарной безопасности;</w:t>
            </w:r>
          </w:p>
          <w:p w:rsidR="00062BD9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-наличие технологического оборудования и программного обеспечения;</w:t>
            </w:r>
          </w:p>
          <w:p w:rsidR="00062BD9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-создание условий для охраны и укрепления здоровья;</w:t>
            </w:r>
          </w:p>
          <w:p w:rsidR="00062BD9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055F">
              <w:rPr>
                <w:rFonts w:ascii="Times New Roman" w:hAnsi="Times New Roman"/>
                <w:sz w:val="24"/>
                <w:szCs w:val="24"/>
              </w:rPr>
              <w:t>ссоздание</w:t>
            </w:r>
            <w:proofErr w:type="spellEnd"/>
            <w:r w:rsidRPr="0024055F">
              <w:rPr>
                <w:rFonts w:ascii="Times New Roman" w:hAnsi="Times New Roman"/>
                <w:sz w:val="24"/>
                <w:szCs w:val="24"/>
              </w:rPr>
              <w:t xml:space="preserve"> условий для художественно-эстетического развития детей;</w:t>
            </w:r>
          </w:p>
          <w:p w:rsidR="00062BD9" w:rsidRPr="0024055F" w:rsidRDefault="00062BD9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</w:t>
            </w:r>
            <w:r w:rsidR="00052E43" w:rsidRPr="0024055F">
              <w:rPr>
                <w:rFonts w:ascii="Times New Roman" w:hAnsi="Times New Roman"/>
                <w:sz w:val="24"/>
                <w:szCs w:val="24"/>
              </w:rPr>
              <w:t>оборудование групповых помещений и кабинетов аудио-, виде</w:t>
            </w:r>
            <w:proofErr w:type="gramStart"/>
            <w:r w:rsidR="00052E43" w:rsidRPr="002405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52E43" w:rsidRPr="0024055F">
              <w:rPr>
                <w:rFonts w:ascii="Times New Roman" w:hAnsi="Times New Roman"/>
                <w:sz w:val="24"/>
                <w:szCs w:val="24"/>
              </w:rPr>
              <w:t>, СД-аппаратурой</w:t>
            </w:r>
          </w:p>
        </w:tc>
      </w:tr>
      <w:tr w:rsidR="002A7EC5" w:rsidTr="000C7BC6">
        <w:tc>
          <w:tcPr>
            <w:tcW w:w="2518" w:type="dxa"/>
          </w:tcPr>
          <w:p w:rsidR="002A7EC5" w:rsidRPr="0024055F" w:rsidRDefault="00062BD9" w:rsidP="00062BD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Финансовые</w:t>
            </w:r>
          </w:p>
        </w:tc>
        <w:tc>
          <w:tcPr>
            <w:tcW w:w="7053" w:type="dxa"/>
          </w:tcPr>
          <w:p w:rsidR="002A7EC5" w:rsidRPr="0024055F" w:rsidRDefault="00052E43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-исполнение мероприятий по энергосбережению;</w:t>
            </w:r>
          </w:p>
          <w:p w:rsidR="00052E43" w:rsidRPr="0024055F" w:rsidRDefault="00052E43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-использование средств субсидий на финансовое обеспечение выполнения муниципального задания учредителя, а также субсидий на иные цели за отчетный период от суммы фактически поступивших субсидий;</w:t>
            </w:r>
          </w:p>
          <w:p w:rsidR="00052E43" w:rsidRPr="0024055F" w:rsidRDefault="00052E43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-обеспечение выполнения организацией плана финансово-хозяйственной деятельности по результатам мониторинга выполнения организацией плана финансово-хозяйственной деятельности;</w:t>
            </w:r>
          </w:p>
          <w:p w:rsidR="00052E43" w:rsidRPr="0024055F" w:rsidRDefault="00052E43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-выплата зарплаты, уплата налогов;</w:t>
            </w:r>
          </w:p>
          <w:p w:rsidR="00052E43" w:rsidRPr="0024055F" w:rsidRDefault="00052E43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-соответствие среднемесячной заработной платы педагогических работников установленной в регионе;</w:t>
            </w:r>
          </w:p>
          <w:p w:rsidR="00052E43" w:rsidRPr="0024055F" w:rsidRDefault="00052E43" w:rsidP="002B4909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5F">
              <w:rPr>
                <w:rFonts w:ascii="Times New Roman" w:hAnsi="Times New Roman"/>
                <w:sz w:val="24"/>
                <w:szCs w:val="24"/>
              </w:rPr>
              <w:t>-контроль финансово-хозяйственной деятельности учреждения.</w:t>
            </w:r>
          </w:p>
        </w:tc>
      </w:tr>
    </w:tbl>
    <w:p w:rsidR="00311B5E" w:rsidRDefault="00311B5E" w:rsidP="0024055F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24055F" w:rsidRDefault="0024055F" w:rsidP="0024055F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11B5E" w:rsidRDefault="00052E43" w:rsidP="00052E43">
      <w:pPr>
        <w:pStyle w:val="HTML"/>
        <w:tabs>
          <w:tab w:val="clear" w:pos="916"/>
          <w:tab w:val="left" w:pos="360"/>
          <w:tab w:val="left" w:pos="960"/>
        </w:tabs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2.Содержательный раздел</w:t>
      </w:r>
    </w:p>
    <w:p w:rsidR="00052E43" w:rsidRDefault="00052E43" w:rsidP="00052E43">
      <w:pPr>
        <w:pStyle w:val="HTML"/>
        <w:tabs>
          <w:tab w:val="clear" w:pos="916"/>
          <w:tab w:val="left" w:pos="360"/>
          <w:tab w:val="left" w:pos="960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052E43" w:rsidRDefault="0024055F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E56">
        <w:rPr>
          <w:rFonts w:ascii="Times New Roman" w:hAnsi="Times New Roman"/>
          <w:sz w:val="28"/>
          <w:szCs w:val="28"/>
        </w:rPr>
        <w:t xml:space="preserve">В </w:t>
      </w:r>
      <w:r w:rsidR="00E15FE2">
        <w:rPr>
          <w:rFonts w:ascii="Times New Roman" w:hAnsi="Times New Roman"/>
          <w:sz w:val="28"/>
          <w:szCs w:val="28"/>
        </w:rPr>
        <w:t>соответствии с п. 2.6./ФГОС ДО П</w:t>
      </w:r>
      <w:r w:rsidR="00164E56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164E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64E56">
        <w:rPr>
          <w:rFonts w:ascii="Times New Roman" w:hAnsi="Times New Roman"/>
          <w:sz w:val="28"/>
          <w:szCs w:val="28"/>
        </w:rPr>
        <w:t xml:space="preserve"> </w:t>
      </w:r>
      <w:r w:rsidR="00E15FE2">
        <w:rPr>
          <w:rFonts w:ascii="Times New Roman" w:hAnsi="Times New Roman"/>
          <w:sz w:val="28"/>
          <w:szCs w:val="28"/>
        </w:rPr>
        <w:t xml:space="preserve">России </w:t>
      </w:r>
      <w:r w:rsidR="00164E56">
        <w:rPr>
          <w:rFonts w:ascii="Times New Roman" w:hAnsi="Times New Roman"/>
          <w:sz w:val="28"/>
          <w:szCs w:val="28"/>
        </w:rPr>
        <w:t>от 17.10.2013г. № 1155/Содержание Программы должно обеспечивать развитие личности, мотивации и способностей</w:t>
      </w:r>
      <w:r w:rsidR="00E15FE2">
        <w:rPr>
          <w:rFonts w:ascii="Times New Roman" w:hAnsi="Times New Roman"/>
          <w:sz w:val="28"/>
          <w:szCs w:val="28"/>
        </w:rPr>
        <w:t xml:space="preserve"> детей в различных видах деятельности и </w:t>
      </w:r>
      <w:proofErr w:type="spellStart"/>
      <w:r w:rsidR="00E15FE2">
        <w:rPr>
          <w:rFonts w:ascii="Times New Roman" w:hAnsi="Times New Roman"/>
          <w:sz w:val="28"/>
          <w:szCs w:val="28"/>
        </w:rPr>
        <w:t>охватыват</w:t>
      </w:r>
      <w:proofErr w:type="spellEnd"/>
      <w:r w:rsidR="00E15FE2">
        <w:rPr>
          <w:rFonts w:ascii="Times New Roman" w:hAnsi="Times New Roman"/>
          <w:sz w:val="28"/>
          <w:szCs w:val="28"/>
        </w:rPr>
        <w:t xml:space="preserve"> следующие структурные единицы, представляющие определенные направления развития и образования детей (дале</w:t>
      </w:r>
      <w:proofErr w:type="gramStart"/>
      <w:r w:rsidR="00E15FE2">
        <w:rPr>
          <w:rFonts w:ascii="Times New Roman" w:hAnsi="Times New Roman"/>
          <w:sz w:val="28"/>
          <w:szCs w:val="28"/>
        </w:rPr>
        <w:t>е-</w:t>
      </w:r>
      <w:proofErr w:type="gramEnd"/>
      <w:r w:rsidR="00E15FE2">
        <w:rPr>
          <w:rFonts w:ascii="Times New Roman" w:hAnsi="Times New Roman"/>
          <w:sz w:val="28"/>
          <w:szCs w:val="28"/>
        </w:rPr>
        <w:t xml:space="preserve"> образовательные области):</w:t>
      </w:r>
    </w:p>
    <w:p w:rsidR="00E15FE2" w:rsidRDefault="00E15FE2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E15FE2" w:rsidRDefault="00E15FE2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E15FE2" w:rsidRDefault="00E15FE2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развитие;</w:t>
      </w:r>
    </w:p>
    <w:p w:rsidR="00E15FE2" w:rsidRDefault="00E15FE2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-художественно-эстетическое развитие;</w:t>
      </w:r>
    </w:p>
    <w:p w:rsidR="00E15FE2" w:rsidRDefault="00E15FE2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-физическое развитие.</w:t>
      </w:r>
    </w:p>
    <w:p w:rsidR="00E15FE2" w:rsidRDefault="0024055F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FE2">
        <w:rPr>
          <w:rFonts w:ascii="Times New Roman" w:hAnsi="Times New Roman"/>
          <w:sz w:val="28"/>
          <w:szCs w:val="28"/>
        </w:rPr>
        <w:t>Образовательная область понимается нами, как структурная единица содержания образования, представляющая определенное направление развития и образования детей.</w:t>
      </w:r>
    </w:p>
    <w:p w:rsidR="00E15FE2" w:rsidRDefault="0024055F" w:rsidP="00164E56">
      <w:pPr>
        <w:pStyle w:val="HTML"/>
        <w:tabs>
          <w:tab w:val="clear" w:pos="916"/>
          <w:tab w:val="left" w:pos="360"/>
          <w:tab w:val="left" w:pos="9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FE2">
        <w:rPr>
          <w:rFonts w:ascii="Times New Roman" w:hAnsi="Times New Roman"/>
          <w:sz w:val="28"/>
          <w:szCs w:val="28"/>
        </w:rPr>
        <w:t xml:space="preserve">Конкретное содержание </w:t>
      </w:r>
      <w:proofErr w:type="spellStart"/>
      <w:r w:rsidR="00E15FE2">
        <w:rPr>
          <w:rFonts w:ascii="Times New Roman" w:hAnsi="Times New Roman"/>
          <w:sz w:val="28"/>
          <w:szCs w:val="28"/>
        </w:rPr>
        <w:t>укзанных</w:t>
      </w:r>
      <w:proofErr w:type="spellEnd"/>
      <w:r w:rsidR="00E15FE2">
        <w:rPr>
          <w:rFonts w:ascii="Times New Roman" w:hAnsi="Times New Roman"/>
          <w:sz w:val="28"/>
          <w:szCs w:val="28"/>
        </w:rPr>
        <w:t xml:space="preserve">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ребенка)/ п.2.7. ФГОС </w:t>
      </w:r>
      <w:proofErr w:type="gramStart"/>
      <w:r w:rsidR="00E15FE2">
        <w:rPr>
          <w:rFonts w:ascii="Times New Roman" w:hAnsi="Times New Roman"/>
          <w:sz w:val="28"/>
          <w:szCs w:val="28"/>
        </w:rPr>
        <w:t>ДО</w:t>
      </w:r>
      <w:proofErr w:type="gramEnd"/>
      <w:r w:rsidR="00E15F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FE2">
        <w:rPr>
          <w:rFonts w:ascii="Times New Roman" w:hAnsi="Times New Roman"/>
          <w:sz w:val="28"/>
          <w:szCs w:val="28"/>
        </w:rPr>
        <w:t>Приказ</w:t>
      </w:r>
      <w:proofErr w:type="gramEnd"/>
      <w:r w:rsidR="00E15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FE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15FE2">
        <w:rPr>
          <w:rFonts w:ascii="Times New Roman" w:hAnsi="Times New Roman"/>
          <w:sz w:val="28"/>
          <w:szCs w:val="28"/>
        </w:rPr>
        <w:t xml:space="preserve"> России от 17.10.2013г. № 1155</w:t>
      </w:r>
    </w:p>
    <w:p w:rsidR="00E15FE2" w:rsidRDefault="00E27808" w:rsidP="000E42C0">
      <w:pPr>
        <w:pStyle w:val="HTML"/>
        <w:tabs>
          <w:tab w:val="clear" w:pos="916"/>
          <w:tab w:val="left" w:pos="360"/>
          <w:tab w:val="left" w:pos="96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Дошкольный возраст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lang w:eastAsia="ru-RU"/>
        </w:rPr>
      </w:pPr>
      <w:r w:rsidRPr="00E2780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  <w:lang w:eastAsia="ru-RU"/>
        </w:rPr>
        <w:t>Социально</w:t>
      </w:r>
      <w:r w:rsidRPr="00E27808">
        <w:rPr>
          <w:rFonts w:ascii="TimesNewRomanPS-BoldMT" w:eastAsia="Calibri" w:hAnsi="TimesNewRomanPS-BoldMT" w:cs="TimesNewRomanPS-BoldMT"/>
          <w:b/>
          <w:bCs/>
          <w:color w:val="000000"/>
          <w:lang w:eastAsia="ru-RU"/>
        </w:rPr>
        <w:t>-</w:t>
      </w:r>
      <w:r w:rsidRPr="00E2780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  <w:lang w:eastAsia="ru-RU"/>
        </w:rPr>
        <w:t>коммуникативное</w:t>
      </w:r>
      <w:r w:rsidRPr="00E27808">
        <w:rPr>
          <w:rFonts w:ascii="TimesNewRomanPS-BoldMT" w:eastAsia="Calibri" w:hAnsi="TimesNewRomanPS-BoldMT" w:cs="TimesNewRomanPS-BoldMT"/>
          <w:b/>
          <w:bCs/>
          <w:color w:val="000000"/>
          <w:lang w:eastAsia="ru-RU"/>
        </w:rPr>
        <w:t xml:space="preserve"> </w:t>
      </w:r>
      <w:r w:rsidRPr="00E2780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  <w:lang w:eastAsia="ru-RU"/>
        </w:rPr>
        <w:t>развитие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 области социально-коммуникативного развития ребенка в условиях информационной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социализации основными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задачами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образовательной деятельности являются создание условий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для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: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положительного отношения ребенка к себе и другим людям;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игровой деятельности;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компетентности в виртуальном поиске.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Calibri"/>
          <w:i/>
          <w:iCs/>
          <w:color w:val="000000"/>
          <w:sz w:val="28"/>
          <w:szCs w:val="28"/>
          <w:lang w:eastAsia="ru-RU"/>
        </w:rPr>
        <w:t>В сфере развития положительного отношения ребенка к себе и другим людям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создают условия для формирования у ребенка положительного самоощущения –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уверенности в своих возможностях, в том, что он хороший, его любят.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Способствуют развитию у ребенка чувства собственного достоинства, осознанию своих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прав и свобод (иметь собственное мнение, выбирать друзей, игрушки, виды деятельности,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иметь личные вещи, по собственному усмотрению использовать личное время).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способствуют развитию положительного отношения ребенка к окружающим его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людям: воспитывают уважение и терпимость к другим детям и взрослым,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lastRenderedPageBreak/>
        <w:t>вне зависимости от их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социального происхождения, расовой и национальной принадлежности, языка,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вероисповедания, пола, возраста, личностного и поведенческого своеобразия; воспитывают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уважение к чувству собственного достоинства других людей, их мнениям, желаниям, взглядам.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В сфере развития коммуникативной и социальной компетентности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У детей с самого раннего возраста возникает потребность в общении и социальных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контактах. Первый социальный опыт дети приобретают в семье, в повседневной жизни,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принимая участие в различных семейных событиях. Уклад жизни и ценности семьи оказывают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влияние на социально-коммуникативное развитие детей.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создают в Организации различные возможности для приобщения детей к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ценностям сотрудничества с другими людьми, прежде всего реализуя принципы личностн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о-</w:t>
      </w:r>
      <w:proofErr w:type="gramEnd"/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развивающего общения и содействия, предоставляя детям возможность принимать участие в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различных событиях, планировать совместную работу. Это способствует развитию у детей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чувства личной ответственности, ответственности за другого человека, чувства «общего дела»,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понимания необходимости согласовывать с партнерами по деятельности мнения и действия.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помогают детям распознавать эмоциональные переживания и состояния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окружающих, выражать собственные переживания. Способствуют формированию у детей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представлений о добре и зле, обсуждая с ними различные ситуации из жизни, из рассказов,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сказок, обращая внимание на проявления щедрости, жадности, честности, лживости,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злости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,д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оброты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и др., таким образом создавая условия освоения ребенком этических правил и норм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поведения.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предоставляют детям возможность выражать свои переживания, чувства,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взгляды, убеждения и выбирать способы их выражения, исходя из имеющегося у них опыта.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Эти возможности свободного самовыражения играют ключевую роль в развитии речи и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коммуникативных способностей, расширяют словарный запас и умение логично и связно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выражать свои мысли, развивают готовность принятия на себя ответственности в соответствии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 уровнем развития.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Интерес и внимание взрослых к многообразным проявлениям ребенка, его интересам и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склонностям повышает его доверие к себе, веру в свои силы. Возможность внести свой вклад в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общее дело и повлиять на ход событий, например</w:t>
      </w:r>
      <w:r w:rsidR="00B6739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участии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в планировании, возможность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выбора содержания и способов своей деятельности помогает детям со временем приобрести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способность и готовность к самостоятельности и участию в жизни общества, что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характеризуетвзрослого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человека современного общества, осознающего 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ответственность за себя и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сообщество.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способствуют развитию у детей социальных навыков: при возникновении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конфликтных ситуаций не вмешиваются, позволяя детям решить конфликт самостоятельно и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помогая им только в случае необходимости. В различных социальных ситуациях дети учатся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договариваться, соблюдать очередность, устанавливать новые контакты. Взрослые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способствуют освоению детьми элементарных правил этикета и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lastRenderedPageBreak/>
        <w:t>безопасного поведения дома,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на улице. Создают условия для развития бережного, ответственного отношения ребенка к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окружающей природе, рукотворному миру, а также способствуют усвоению детьми правил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безопасного поведения, прежде всего на своем собственном примере и примере других,</w:t>
      </w:r>
      <w:r w:rsidR="00EC1DC3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сопровождая собственные действия и/или действия детей комментариями.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В сфере развития игровой деятельности</w:t>
      </w:r>
    </w:p>
    <w:p w:rsidR="008362D5" w:rsidRPr="000E42C0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создают условия для свободной игры детей, организуют и поощряют участие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детей в сюжетно-ролевых, дидактических, развивающих компьютерных играх и других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игровых формах; поддерживают творческую импровизацию в игре. Используют дидактические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игры и игровые приемы в разных видах деятельности и при выполнении режимных моментов.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В области познавательного развития ребенка основными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>задачами образовательной</w:t>
      </w:r>
      <w:r w:rsidR="008362D5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деятельности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являются создание условий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для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: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любознательности, познавательной активности, познавательных способностей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детей;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представлений в разных сферах знаний об окружающей действительности, в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том числе о виртуальной среде, о возможностях и рисках Интернета</w:t>
      </w:r>
      <w:r w:rsidRPr="00E27808">
        <w:rPr>
          <w:rFonts w:eastAsia="TimesNewRomanPSMT"/>
          <w:color w:val="0070C1"/>
          <w:sz w:val="28"/>
          <w:szCs w:val="28"/>
          <w:lang w:eastAsia="ru-RU"/>
        </w:rPr>
        <w:t>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В сфере развития любознательности, познавательной активности, познавательных</w:t>
      </w:r>
      <w:r w:rsidR="00E24285">
        <w:rPr>
          <w:rFonts w:eastAsia="TimesNewRomanPSMT"/>
          <w:i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способностей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создают насыщенную предметно-пространственную среду, стимулирующую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познавательный интерес детей, исследовательскую активность, элементарное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экспериментирование с различными веществами, предметами, материалами.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Ребенок с самого раннего возраста проявляет исследовательскую активность и интерес к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окружающим предметам и их свойствам, а в возрасте 3-5 лет уже обладает необходимыми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предпосылками для того, чтобы открывать явления из естественнонаучной области,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устанавливая и понимая простые причинные взаимосвязи «если… то…».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Уже в своей повседневной жизни ребенок приобретает многообразный опыт</w:t>
      </w:r>
      <w:r w:rsidR="0024055F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соприкосновения с объектами природы – воздухом, водой, огнем, землей (почвой), светом,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различными объектами живой и неживой природы и т. п. Ему нравится наблюдать природные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явления, исследовать их, экспериментировать с ними. Он строит гипотезы и собственные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теории, объясняющие явления, знакомится с первичными закономерностями, делает попытки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разбираться во взаимосвязях, присущих этой сфере.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Возможность свободных практических действий с разнообразными материалами, участие</w:t>
      </w:r>
      <w:r w:rsidR="0024055F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 элементарных опытах и экспериментах имеет большое значение для умственного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эмоционально-волевого развития ребенка, способствует построению целостной картины мира,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оказывает стойкий долговременный эффект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. У ребенка формируется понимание, что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окружающий мир полон загадок, тайн, которые еще предстоит разгадать. Таким образом, перед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ребенком открывается познавательная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lastRenderedPageBreak/>
        <w:t>перспектива дальнейшего изучения природы, мотивация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расширять и углублять свои знания.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Помимо поддержки исследовательской активности, взрослый организует познавательные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игры, поощряет интерес детей к различным развивающим играм и занятиям, например лото,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шашкам, шахматам, конструированию и пр.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 xml:space="preserve">В сфере развития представлений в разных сферах знаний </w:t>
      </w:r>
      <w:proofErr w:type="gramStart"/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об</w:t>
      </w:r>
      <w:proofErr w:type="gramEnd"/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 xml:space="preserve"> окружающей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действительности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создают возможности для развития у детей общих представлений об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окружающем мире, о себе, других людях, в том числе общих представлений в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естественнонаучной области, математике, экологии. Взрослые читают книги, проводят беседы,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экскурсии, организуют просмотр фильмов, иллюстраций познавательного содержания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предоставляют информацию в других формах. Побуждают детей задавать вопросы, рассуждать,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строить гипотезы относительно наблюдаемых явлений, событий.</w:t>
      </w:r>
    </w:p>
    <w:p w:rsidR="00E27808" w:rsidRPr="00E27808" w:rsidRDefault="00E27808" w:rsidP="00B568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Знакомство с социокультурным окружением предполагает знакомство с названиями улиц,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зданий, сооружений, организаций и их назначением, с транспортом, дорожным движением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правилами безопасности, с различными профессиями людей.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Усвоение детьми ценностей, норм и правил, принятых в обществе, лучше всего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происходит при непосредственном участии детей в его жизни, в практических ситуациях,</w:t>
      </w:r>
      <w:r w:rsidR="0024055F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предоставляющих поводы и темы для дальнейшего обсуждения.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Широчайшие возможности для познавательного развития предоставляет свободная игра.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Следуя интересам и игровым потребностям детей, взрослые создают для нее условия,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поддерживают игровые (ролевые) действия, при необходимости предлагают варианты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развертывания сюжетов, в том числе связанных с историей и культурой, а также с правилами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поведения и ролями людей в социуме.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Участвуя в повседневной жизни, наблюдая за взрослыми, ребенок развивает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математические способности и получает первоначальные представления о значении для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человека счета, чисел, приобретает знания о формах, размерах, весе окружающих предметов,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времени и пространстве, закономерностях и структурах. Испытывая положительные эмоции от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обращения с формами, количествами, числами, а также с пространством и временем, ребенок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незаметно для себя начинает еще до школы осваивать их математическое содержание.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Благодаря освоению математического содержания окружающего мира в дошкольном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возрасте у большинства детей развиваются предпосылки успешного учения в школе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дальнейшего изучения математики на протяжении всей жизни. Для этого важно, чтобы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освоение математического содержания на ранних ступенях образования сопровождалось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позитивными эмоциями – радостью и удовольствием.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Предлагая детям математическое содержание, нужно также иметь в виду, что их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индивидуальные возможности и предпочтения будут различными и поэтому освоение детьми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математического содержания носит сугубо индивидуальный характер. По завершении этапа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дошкольного образования между детьми наблюдается большой разброс в знаниях, умениях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навыках, касающихся математического содержания.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В соответствии с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lastRenderedPageBreak/>
        <w:t>принципом интеграции образовательных областей Программа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предполагает взаимосвязь математического содержания с другими разделами Программы.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Особенно тесно математическое развитие в раннем и дошкольном возрасте связано с</w:t>
      </w:r>
      <w:r w:rsidR="0024055F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социально-коммуникативным и речевым развитием. Развитие математического мышления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происходит и совершенствуется через речевую коммуникацию с другими детьми и взрослыми,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включенную в конте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кст вз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аимодействия в конкретных ситуациях.</w:t>
      </w:r>
    </w:p>
    <w:p w:rsidR="00E27808" w:rsidRPr="00E27808" w:rsidRDefault="00E27808" w:rsidP="00240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Воспитатели систематически используют ситуации повседневной жизни для</w:t>
      </w:r>
      <w:r w:rsidR="0024055F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математического развития, например, классифицируют предметы, явления, выявляют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последовательности в процессе действий «сначала это, потом то…» (ход времени, развитие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сюжета в сказках и историях, порядок выполнения деятельности и др.), способствуют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формированию пространственного восприятия (спереди, сзади, рядом, справа, слева и др.)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т.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п., осуществляя при этом речевое сопровождение.</w:t>
      </w:r>
      <w:proofErr w:type="gramEnd"/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Элементы математики содержатся и могут отрабатываться на занятиях музыкой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танцами, движением и спортом. На музыкальных занятиях при освоении ритма танца, при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выполнении физических упражнений дети могут осваивать счет, развивать пространственную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координацию. Для этого воспитателем совместно с детьми осуществляется вербализация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математических знаний, например фразами «две ноги и две руки», «встать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парами»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,«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рассчитаться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на 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первый и второй», «в команде играем вчетвером»; «выполняем движения под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музыку в такт: раз, два, три, раз, два, три»; «встаем в круг» и др.</w:t>
      </w:r>
      <w:proofErr w:type="gramEnd"/>
    </w:p>
    <w:p w:rsidR="00E27808" w:rsidRPr="00E27808" w:rsidRDefault="00E27808" w:rsidP="00B568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Математические элементы могут возникать в рисунках детей (фигуры, узоры), при лепке,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конструировании и др. видах детской творческой активности. Воспитатели обращают внимание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детей на эти элементы, проговаривая их содержание и употребляя соответствующие слов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а-</w:t>
      </w:r>
      <w:proofErr w:type="gramEnd"/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понятия (круглый, больше, меньше, спираль – о домике улитки, квадратный, треугольный – о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рисунке дома с окнами и т. п.).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У детей развивается способность ориентироваться в пространстве (право, лево, вперед,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назад и т. п.); сравнивать, обобщать (различать, классифицировать) предметы; понимать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последовательности, количества и величины; выявлять различные соотношения (например,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больше – меньше, толще – тоньше, длиннее – короче, тяжелее – легче и др.); применять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основные понятия, структурирующие время (например, до – после, вчера – сегодня – завтра,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названия месяцев и дней);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правильно называть дни недели, месяцы, времена года, части суток.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Дети получают первичные представления о геометрических формах и признаках предметов 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объектов (например, круглый, с углами, с таким-то количеством вершин и граней), о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геометрических телах (например, куб, цилиндр, шар).</w:t>
      </w:r>
    </w:p>
    <w:p w:rsidR="000E42C0" w:rsidRPr="00B5681F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У детей формируются представления об использовании слов, обозначающих числа. Они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начинают считать различные объекты (например, предметы, звуки и т. п.) до 10, 20 и далее, в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зависимости от индивидуальных особенностей развития.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Развивается понимание соотношения между количеством предметов и обозначающим это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количество числовым символом; понимание того, что число является выражением количества,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длины, веса, времени или денежной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lastRenderedPageBreak/>
        <w:t>суммы; понимание назначения цифр как способа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кодировки и маркировки числа (например, номер телефона, почтовый индекс, номер маршрута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автобуса).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Развивается умение применять такие понятия, как «больше, меньше, равно»;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устанавливать соотношения (например, «как часто», «как много», «насколько больше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использовать в речи геометрические понятия (например, «треугольник, прямоугольник,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квадрат, круг, куб, шар, цилиндр, точка, сторона, угол, площадь, вершина угла, грань»).</w:t>
      </w:r>
      <w:proofErr w:type="gramEnd"/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Развивается способность воспринимать «на глаз» небольшие множества до 6–10 объектов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(например, при играх с использованием игральных костей или на пальцах рук).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Развивается способность применять математические знания и умения в практических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ситуациях в повседневной жизни (например, чтобы положить в чашку с чаем две ложки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сахара), в различных видах образовательной деятельности (например, чтобы разделить кубики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поровну между участниками игры), в том числе в других образовательных областях.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Развитию математических представлений способствует наличие соответствующих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математических материалов, подходящих для счета, сравнения, сортировки, выкладывания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последовательностей и т. п.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Программа оставляет Организации право выбора способа формирования у воспитанников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математических представлений, в том числе с учетом особенностей реализуемых основных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образовательных программ, используемых вариат</w:t>
      </w:r>
      <w:r w:rsidR="00B5681F">
        <w:rPr>
          <w:rFonts w:eastAsia="TimesNewRomanPSMT"/>
          <w:color w:val="000000"/>
          <w:sz w:val="28"/>
          <w:szCs w:val="28"/>
          <w:lang w:eastAsia="ru-RU"/>
        </w:rPr>
        <w:t>ивных образовательных программ.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В области речевого развития ребенка основными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>задачами образовательной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деятельности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является создание условий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для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: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формирования основы речевой и языковой культуры, совершенствования разных сторон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речи ребенка;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приобщения детей к культуре чтения художественной литературы.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В сфере совершенствования разных сторон речи ребенка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Речевое развитие ребенка связано с умением вступать в коммуникацию с другими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людьми, умением слушать, воспринимать речь говорящего и реагировать на нее собственным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откликом, адекватными эмоциями, то есть тесно связано с социально-коммуникативным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развитием. Полноценное речевое развитие помогает дошкольнику устанавливать контакты,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делиться впечатлениями. Оно способствует взаимопониманию, разрешению конфликтных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ситуаций, регулированию речевых действий. Речь как важнейшее средство общения позволяет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каждому ребенку участвовать в беседах, играх, проектах, спектаклях, занятиях и др., проявляя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при этом свою индивидуальность. Педагоги должны стимулировать общение, сопровождающее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различные виды деятельности детей, например, поддерживать обмен мнениями по поводу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детских рисунков, рассказов и т. д.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Овладение речью (диалогической и монологической) не является изолированным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процессом, оно происходит естественным образом в процессе коммуникации: во время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обсуждения детьми (между собой или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со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взрослыми) содержания, которое их интересует,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действий, в которые они вовлечены. Таким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lastRenderedPageBreak/>
        <w:t>образом, стимулирование речевого развития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является сквозным принципом ежедневной педагогической деятельности во всех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образовательных областях.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Взрослые создают возможности для формирования и развития звуковой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культуры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,о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бразной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, интонационной и грамматической сторон речи, 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слуха, правильного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звуко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- и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словопроизношения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>, поощряют разучивание стихотворений, скороговорок,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чистоговорок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>, песен; организуют речевые игры, стимулируют словотворчество.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В сфере приобщения детей к культуре чтения литературных произведений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читают детям книги, стихи, вспоминают содержание и обсуждают вместе с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детьми прочитанное, способствуя пониманию, в том числе на слух. Детям, которые хотят</w:t>
      </w:r>
      <w:r w:rsidR="00E24285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читать сами, предоставляется такая возможность.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У детей активно развивается способность к использованию речи в повседневном общении,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а также стимулируется использование речи в области познавательно-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исследовательского,художественно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-эстетического, социально-коммуникативного и других видов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развития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.В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зрослые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могут 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использование речи для познавательно-исследовательского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развития детей, например отвечая на вопросы «Почему?..», «Когда?..», обращая внимание детей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на последовательность повседневных событий, различия и сходства, причинно-следственные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связи, развивая идеи, высказанные детьми, вербально дополняя их. Например, ребенок говорит: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«Посмотрите на это дерево», а педагог отвечает: «Это береза. Посмотри, у нее набухли почки и</w:t>
      </w:r>
      <w:r w:rsidR="000E42C0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уже скоро появятся первые листочки».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Детям с низким уровнем речевого развития взрослые позволяют отвечать на вопросы не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только словесно, но и с помощью жестикуляции или специальных средств.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Речевому развитию способствуют наличие в развивающей предметно-пространственной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среде открытого доступа детей к различным литературным изданиям, предоставление места для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рассматривания и чтения детьми соответствующих их возрасту книг, наличие других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дополнительных материалов, например плакатов и картин, рассказов в картинках, аудиозаписей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литературных произведений и песен, а также других материалов.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Программа оставляет Организации право выбора способа речевого развития детей, в том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числе с учетом особенностей реализуемых основных образовательных программ, используемых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вариативных образовательных программ и других особенностей реализуемой образовательной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деятельности.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В области художественно-эстетического развития ребенка основными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>задачами</w:t>
      </w:r>
      <w:r w:rsidR="00F34F7A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образовательной деятельности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являются создание условий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для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>: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у детей интереса к эстетической стороне действительности, ознакомления с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разными видами и жанрами искусства (словесного, музыкального, изобразительного), в том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числе народного творчества;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– развития способности к восприятию музыки, художественной литературы, фольклора;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– приобщения к разным видам художественно-эстетической деятельности, </w:t>
      </w:r>
      <w:proofErr w:type="spellStart"/>
      <w:r w:rsidRPr="00E27808">
        <w:rPr>
          <w:rFonts w:eastAsia="TimesNewRomanPSMT"/>
          <w:color w:val="000000"/>
          <w:sz w:val="28"/>
          <w:szCs w:val="28"/>
          <w:lang w:eastAsia="ru-RU"/>
        </w:rPr>
        <w:t>развитияпотребности</w:t>
      </w:r>
      <w:proofErr w:type="spell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в творческом самовыражении, инициативности и 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самостоятельности в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воплощении художественного замысла.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lastRenderedPageBreak/>
        <w:t>В сфере развития у детей интереса к эстетической стороне действительности,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ознакомления с разными видами и жанрами искусства, в том числе народного творчества</w:t>
      </w:r>
    </w:p>
    <w:p w:rsidR="00E27808" w:rsidRPr="00E27808" w:rsidRDefault="00E27808" w:rsidP="00B568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Программа относит к образовательной области художественно-эстетического развития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приобщение детей к эстетическому познанию и переживанию мира, к искусству и культуре в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широком смысле, а также творческую деятельность детей в изобразительном, пластическом,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музыкальном, литературном и др. видах художественно-творческой деятельности.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Эстетическое отношение к миру </w:t>
      </w:r>
      <w:proofErr w:type="gramStart"/>
      <w:r w:rsidRPr="00E27808">
        <w:rPr>
          <w:rFonts w:eastAsia="TimesNewRomanPSMT"/>
          <w:color w:val="000000"/>
          <w:sz w:val="28"/>
          <w:szCs w:val="28"/>
          <w:lang w:eastAsia="ru-RU"/>
        </w:rPr>
        <w:t>опирается</w:t>
      </w:r>
      <w:proofErr w:type="gramEnd"/>
      <w:r w:rsidRPr="00E27808">
        <w:rPr>
          <w:rFonts w:eastAsia="TimesNewRomanPSMT"/>
          <w:color w:val="000000"/>
          <w:sz w:val="28"/>
          <w:szCs w:val="28"/>
          <w:lang w:eastAsia="ru-RU"/>
        </w:rPr>
        <w:t xml:space="preserve"> прежде всего на восприятие действительности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разными органами чувств. Взрослые способствуют накоплению у детей сенсорного опыта,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обогащению чувственных впечатлений, развитию эмоциональной отзывчивости на красоту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природы и рукотворного мира, сопереживания персонажам художественной литературы и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фольклора.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color w:val="000000"/>
          <w:sz w:val="28"/>
          <w:szCs w:val="28"/>
          <w:lang w:eastAsia="ru-RU"/>
        </w:rPr>
        <w:t>Взрослые знакомят детей с классическими произведениями литературы, живописи,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музыки, театрального искусства, произведениями народного творчества, рассматривают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иллюстрации в художественных альбомах, организуют экскурсии на природу, в музеи,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демонстрируют фильмы соответствующего содержания, обращаются к другим источникам</w:t>
      </w:r>
      <w:r w:rsidR="00F34F7A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color w:val="000000"/>
          <w:sz w:val="28"/>
          <w:szCs w:val="28"/>
          <w:lang w:eastAsia="ru-RU"/>
        </w:rPr>
        <w:t>художественно-эстетической информации.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proofErr w:type="gramStart"/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 сфере приобщения к разным видам художественно-эстетической деятельности,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развития потребности в творческом самовыражении, инициативности и самостоятельности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 воплощении художественного замысла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Взрослые создают возможности для творческого самовыражения детей: поддерживают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 xml:space="preserve">инициативу, стремление к импровизации при 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самостоятельном воплощении ребенком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художественных замыслов; вовлекают детей в разные виды художественно-эстетической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 xml:space="preserve">деятельности, в сюжетно-ролевые и режиссерские игры, помогают осваивать </w:t>
      </w:r>
      <w:proofErr w:type="spellStart"/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различныесредства</w:t>
      </w:r>
      <w:proofErr w:type="spellEnd"/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, материалы, способы реализации замыслов.</w:t>
      </w:r>
      <w:proofErr w:type="gramEnd"/>
    </w:p>
    <w:p w:rsidR="00E27808" w:rsidRPr="00E27808" w:rsidRDefault="00F34F7A" w:rsidP="00B568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="00E27808" w:rsidRPr="00E27808">
        <w:rPr>
          <w:rFonts w:eastAsia="TimesNewRomanPSMT"/>
          <w:iCs/>
          <w:color w:val="000000"/>
          <w:sz w:val="28"/>
          <w:szCs w:val="28"/>
          <w:lang w:eastAsia="ru-RU"/>
        </w:rPr>
        <w:t>В изобразительной деятельности (рисовании, лепке) и художественном конструировании</w:t>
      </w:r>
      <w:r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="00E27808" w:rsidRPr="00E27808">
        <w:rPr>
          <w:rFonts w:eastAsia="TimesNewRomanPSMT"/>
          <w:iCs/>
          <w:color w:val="000000"/>
          <w:sz w:val="28"/>
          <w:szCs w:val="28"/>
          <w:lang w:eastAsia="ru-RU"/>
        </w:rPr>
        <w:t>взрослые предлагают детям экспериментировать с цветом, придумывать и создавать</w:t>
      </w:r>
      <w:r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="00E27808" w:rsidRPr="00E27808">
        <w:rPr>
          <w:rFonts w:eastAsia="TimesNewRomanPSMT"/>
          <w:iCs/>
          <w:color w:val="000000"/>
          <w:sz w:val="28"/>
          <w:szCs w:val="28"/>
          <w:lang w:eastAsia="ru-RU"/>
        </w:rPr>
        <w:t>композицию; осваивать различные художественные техники, использовать разнообразные</w:t>
      </w:r>
      <w:r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="00E27808" w:rsidRPr="00E27808">
        <w:rPr>
          <w:rFonts w:eastAsia="TimesNewRomanPSMT"/>
          <w:iCs/>
          <w:color w:val="000000"/>
          <w:sz w:val="28"/>
          <w:szCs w:val="28"/>
          <w:lang w:eastAsia="ru-RU"/>
        </w:rPr>
        <w:t>материалы и средства.</w:t>
      </w:r>
      <w:r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="00E27808" w:rsidRPr="00E27808">
        <w:rPr>
          <w:rFonts w:eastAsia="TimesNewRomanPSMT"/>
          <w:iCs/>
          <w:color w:val="000000"/>
          <w:sz w:val="28"/>
          <w:szCs w:val="28"/>
          <w:lang w:eastAsia="ru-RU"/>
        </w:rPr>
        <w:t>В музыкальной деятельности (танцах, пении, игре на детских музыкальных инструментах)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– создавать художественные образы с помощью пластических средств, ритма, темпа, высоты и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силы звука.</w:t>
      </w:r>
    </w:p>
    <w:p w:rsidR="00E27808" w:rsidRPr="00E27808" w:rsidRDefault="00E27808" w:rsidP="00B568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 театрализованной деятельности, сюжетно-ролевой и режиссерской игре – языковыми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средствами, средствами мимики, пантомимы, интонации передавать характер, переживания,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настроения персонажей.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b/>
          <w:bCs/>
          <w:i/>
          <w:iCs/>
          <w:color w:val="000000"/>
          <w:sz w:val="28"/>
          <w:szCs w:val="28"/>
          <w:lang w:eastAsia="ru-RU"/>
        </w:rPr>
        <w:t>Физическое развитие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 xml:space="preserve">В области физического развития ребенка основными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>задачами образовательной</w:t>
      </w:r>
      <w:r w:rsidR="00F34F7A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-BoldItalicMT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деятельности </w:t>
      </w:r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 xml:space="preserve">являются создание условий </w:t>
      </w:r>
      <w:proofErr w:type="gramStart"/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E27808">
        <w:rPr>
          <w:rFonts w:eastAsia="TimesNewRomanPSMT"/>
          <w:i/>
          <w:iCs/>
          <w:color w:val="000000"/>
          <w:sz w:val="28"/>
          <w:szCs w:val="28"/>
          <w:lang w:eastAsia="ru-RU"/>
        </w:rPr>
        <w:t>: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– становления у детей ценностей здорового образа жизни;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lastRenderedPageBreak/>
        <w:t>– развития представлений о своем теле и своих физических возможностях;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– приобретения двигательного опыта и совершенствования двигательной активности;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–формирования начальных представлений о некоторых видах спорта, овладения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подвижными играми с правилами.</w:t>
      </w:r>
    </w:p>
    <w:p w:rsidR="00E27808" w:rsidRPr="00E27808" w:rsidRDefault="00E27808" w:rsidP="00B5681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 сфере становления у детей ценностей здорового образа жизни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Взрослые способствуют развитию у детей ответственного отношения к своему здоровью.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Они рассказывают детям о том, что может быть полезно и что вредно для их организма,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помогают детям осознать пользу здорового образа жизни, соблюдения его элементарных норм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и правил, в том числе правил здорового питания, закаливания и пр. Взрослые способствуют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формированию полезных навыков и привычек, нацеленных на поддержание собственного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здоровья, в том числе формированию гигиенических навыков. Создают возможности для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активного участия детей в оздоровительных мероприятиях.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 сфере совершенствования двигательной активности детей, развития представлений о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своем теле и своих физических возможностях, формировании начальных представлений о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спорте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Взрослые уделяют специальное внимание развитию у ребенка представлений о своем</w:t>
      </w:r>
      <w:r w:rsidR="00B5681F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теле, произвольности действий и движений ребенка.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Для удовлетворения естественной потребности детей в движении взрослые организуют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пространственную среду с соответствующим обо</w:t>
      </w:r>
      <w:r w:rsidR="00B5681F">
        <w:rPr>
          <w:rFonts w:eastAsia="TimesNewRomanPSMT"/>
          <w:iCs/>
          <w:color w:val="000000"/>
          <w:sz w:val="28"/>
          <w:szCs w:val="28"/>
          <w:lang w:eastAsia="ru-RU"/>
        </w:rPr>
        <w:t xml:space="preserve">рудованием как внутри </w:t>
      </w:r>
      <w:proofErr w:type="gramStart"/>
      <w:r w:rsidR="00B5681F">
        <w:rPr>
          <w:rFonts w:eastAsia="TimesNewRomanPSMT"/>
          <w:iCs/>
          <w:color w:val="000000"/>
          <w:sz w:val="28"/>
          <w:szCs w:val="28"/>
          <w:lang w:eastAsia="ru-RU"/>
        </w:rPr>
        <w:t>помещения</w:t>
      </w:r>
      <w:proofErr w:type="gramEnd"/>
      <w:r w:rsidR="00B5681F">
        <w:rPr>
          <w:rFonts w:eastAsia="TimesNewRomanPSMT"/>
          <w:iCs/>
          <w:color w:val="000000"/>
          <w:sz w:val="28"/>
          <w:szCs w:val="28"/>
          <w:lang w:eastAsia="ru-RU"/>
        </w:rPr>
        <w:tab/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так и на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 xml:space="preserve">внешней территории (горки, качели и т. п.), подвижные игры (как свободные, так и </w:t>
      </w:r>
      <w:proofErr w:type="spellStart"/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поправилам</w:t>
      </w:r>
      <w:proofErr w:type="spellEnd"/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 xml:space="preserve">), занятия, которые способствуют 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 xml:space="preserve"> детьми положительных эмоций от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двигательной активности, развитию ловкости, координации движений, силы, гибкости,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правильного формирования опорно-двигательной системы детского организма.</w:t>
      </w:r>
    </w:p>
    <w:p w:rsidR="00E27808" w:rsidRPr="00E27808" w:rsidRDefault="00E27808" w:rsidP="00E2780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Взрослые поддерживают интерес детей к подвижным играм, занятиям на спортивных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снарядах, упражнениям в беге, прыжках, лазании, метании и др.; побуждают детей выполнять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физические упражнения, способствующие развитию равновесия, координации движений,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ловкости, гибкости, быстроты, крупной и мелкой моторики обеих рук, а также правильного не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наносящего ущерба организму выполнения основных движений.</w:t>
      </w:r>
    </w:p>
    <w:p w:rsidR="00311B5E" w:rsidRPr="008362D5" w:rsidRDefault="00E27808" w:rsidP="00F34F7A">
      <w:pPr>
        <w:suppressAutoHyphens w:val="0"/>
        <w:autoSpaceDE w:val="0"/>
        <w:autoSpaceDN w:val="0"/>
        <w:adjustRightInd w:val="0"/>
        <w:jc w:val="both"/>
        <w:rPr>
          <w:rFonts w:eastAsia="TimesNewRomanPSMT"/>
          <w:iCs/>
          <w:color w:val="000000"/>
          <w:sz w:val="28"/>
          <w:szCs w:val="28"/>
          <w:lang w:eastAsia="ru-RU"/>
        </w:rPr>
      </w:pP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Взрослые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проводят физкультурные занятия, организуют спортивные игры в помещении и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на воздухе, спортивные праздники; развивают у детей интерес к различным видам спорта,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E27808">
        <w:rPr>
          <w:rFonts w:eastAsia="TimesNewRomanPSMT"/>
          <w:iCs/>
          <w:color w:val="000000"/>
          <w:sz w:val="28"/>
          <w:szCs w:val="28"/>
          <w:lang w:eastAsia="ru-RU"/>
        </w:rPr>
        <w:t>предоставляют детям возможность кататься на коньках, лыжах, ездить на велосипеде, плавать,</w:t>
      </w:r>
      <w:r w:rsidR="00F34F7A" w:rsidRPr="008362D5">
        <w:rPr>
          <w:rFonts w:eastAsia="TimesNewRomanPSMT"/>
          <w:iCs/>
          <w:color w:val="000000"/>
          <w:sz w:val="28"/>
          <w:szCs w:val="28"/>
          <w:lang w:eastAsia="ru-RU"/>
        </w:rPr>
        <w:t xml:space="preserve"> </w:t>
      </w:r>
      <w:r w:rsidRPr="008362D5">
        <w:rPr>
          <w:rFonts w:eastAsia="TimesNewRomanPSMT"/>
          <w:iCs/>
          <w:color w:val="000000"/>
          <w:sz w:val="28"/>
          <w:szCs w:val="28"/>
        </w:rPr>
        <w:t>заниматься другими видами двигательной активности.</w:t>
      </w:r>
    </w:p>
    <w:p w:rsidR="00311B5E" w:rsidRPr="008362D5" w:rsidRDefault="00311B5E" w:rsidP="00E27808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311B5E" w:rsidRPr="000E42C0" w:rsidRDefault="008362D5" w:rsidP="000E42C0">
      <w:pPr>
        <w:pStyle w:val="HTML"/>
        <w:tabs>
          <w:tab w:val="clear" w:pos="916"/>
          <w:tab w:val="left" w:pos="360"/>
          <w:tab w:val="left" w:pos="960"/>
        </w:tabs>
        <w:ind w:firstLine="6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2.2.Описание вариативных форм, способов, методов и средств реализации Программы с учетом </w:t>
      </w:r>
      <w:proofErr w:type="spellStart"/>
      <w:r>
        <w:rPr>
          <w:rFonts w:ascii="Times New Roman" w:hAnsi="Times New Roman"/>
          <w:b/>
          <w:sz w:val="36"/>
          <w:szCs w:val="36"/>
        </w:rPr>
        <w:t>возрастныхи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индивидуальных особенностей воспитанников, специфики и образовател</w:t>
      </w:r>
      <w:r w:rsidR="000E42C0">
        <w:rPr>
          <w:rFonts w:ascii="Times New Roman" w:hAnsi="Times New Roman"/>
          <w:b/>
          <w:sz w:val="36"/>
          <w:szCs w:val="36"/>
        </w:rPr>
        <w:t>ь</w:t>
      </w:r>
      <w:r>
        <w:rPr>
          <w:rFonts w:ascii="Times New Roman" w:hAnsi="Times New Roman"/>
          <w:b/>
          <w:sz w:val="36"/>
          <w:szCs w:val="36"/>
        </w:rPr>
        <w:t>ных потребностей и интересов.</w:t>
      </w:r>
    </w:p>
    <w:p w:rsidR="00146264" w:rsidRDefault="00146264" w:rsidP="001462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особенности психофизического развития детей соответствуют содержанию Примерной  общеобразовательной программы дошкольного </w:t>
      </w:r>
      <w:r>
        <w:rPr>
          <w:sz w:val="28"/>
          <w:szCs w:val="28"/>
        </w:rPr>
        <w:lastRenderedPageBreak/>
        <w:t xml:space="preserve">образования «От рождения до школы» под редакцией </w:t>
      </w:r>
      <w:proofErr w:type="spellStart"/>
      <w:r>
        <w:rPr>
          <w:sz w:val="28"/>
          <w:szCs w:val="28"/>
        </w:rPr>
        <w:t>Н.Е.Ввераксы</w:t>
      </w:r>
      <w:proofErr w:type="spellEnd"/>
      <w:r>
        <w:rPr>
          <w:sz w:val="28"/>
          <w:szCs w:val="28"/>
        </w:rPr>
        <w:t xml:space="preserve">, Т.С. Комаровой, </w:t>
      </w:r>
      <w:proofErr w:type="spellStart"/>
      <w:r>
        <w:rPr>
          <w:sz w:val="28"/>
          <w:szCs w:val="28"/>
        </w:rPr>
        <w:t>М.АВасильевой</w:t>
      </w:r>
      <w:proofErr w:type="spellEnd"/>
      <w:r>
        <w:rPr>
          <w:sz w:val="28"/>
          <w:szCs w:val="28"/>
        </w:rPr>
        <w:t>.</w:t>
      </w:r>
    </w:p>
    <w:p w:rsidR="0003325A" w:rsidRPr="00055B82" w:rsidRDefault="00146264" w:rsidP="00055B82">
      <w:pPr>
        <w:pStyle w:val="Default"/>
        <w:ind w:firstLine="142"/>
        <w:jc w:val="both"/>
        <w:rPr>
          <w:sz w:val="28"/>
          <w:szCs w:val="28"/>
        </w:rPr>
        <w:sectPr w:rsidR="0003325A" w:rsidRPr="00055B82" w:rsidSect="009A19A3">
          <w:footerReference w:type="default" r:id="rId10"/>
          <w:pgSz w:w="11906" w:h="16838"/>
          <w:pgMar w:top="851" w:right="1134" w:bottom="1701" w:left="1134" w:header="709" w:footer="709" w:gutter="0"/>
          <w:cols w:space="709"/>
          <w:docGrid w:linePitch="360"/>
        </w:sectPr>
      </w:pPr>
      <w:r>
        <w:rPr>
          <w:sz w:val="28"/>
          <w:szCs w:val="28"/>
        </w:rPr>
        <w:t xml:space="preserve">Следует отметить особенности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процесса: ДОУ функционирует в режиме 5-дневной недели в режиме 12 часов; соотношение образовательной части Программ и части, формируемой участниками образовательного процесса, определено как 60% и 40%</w:t>
      </w:r>
    </w:p>
    <w:p w:rsidR="00146264" w:rsidRDefault="00146264" w:rsidP="000E42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Особенности образовательн</w:t>
      </w:r>
      <w:r w:rsidR="000E42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деятельности разных видов и культурных практик.</w:t>
      </w:r>
    </w:p>
    <w:p w:rsidR="00146264" w:rsidRDefault="00146264" w:rsidP="001462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 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усвоения Программы и решения конкретных образовательных задач. Объем образовательной нагрузки варьируется с учетом требований санитарно-гигиенических правил.</w:t>
      </w:r>
    </w:p>
    <w:p w:rsidR="00146264" w:rsidRDefault="00146264" w:rsidP="001462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как форма организации образовательной деятельности </w:t>
      </w:r>
      <w:proofErr w:type="gramStart"/>
      <w:r>
        <w:rPr>
          <w:sz w:val="28"/>
          <w:szCs w:val="28"/>
        </w:rPr>
        <w:t>присутствуют</w:t>
      </w:r>
      <w:proofErr w:type="gramEnd"/>
      <w:r>
        <w:rPr>
          <w:sz w:val="28"/>
          <w:szCs w:val="28"/>
        </w:rPr>
        <w:t xml:space="preserve"> начиная с 3 лет по физической культуре и музыкальные занятия, однако, они тоже проводятся в игровой и сюжетной форме. Проведение занятий как основной формы организации учебной деятельности детей (учебной модели организации образовательного процесса) целесообразно в возрасте не ранее 6 лет. Это занятия по обучению грамоте и по ФЭМП. Особое место в педагогическом процессе </w:t>
      </w:r>
      <w:proofErr w:type="spellStart"/>
      <w:r>
        <w:rPr>
          <w:sz w:val="28"/>
          <w:szCs w:val="28"/>
        </w:rPr>
        <w:t>уделяеся</w:t>
      </w:r>
      <w:proofErr w:type="spellEnd"/>
      <w:r>
        <w:rPr>
          <w:sz w:val="28"/>
          <w:szCs w:val="28"/>
        </w:rPr>
        <w:t xml:space="preserve"> организации условий для самостоятельной деятельности детей по их выбору и интересам. С этой целью создается предметно-</w:t>
      </w:r>
      <w:proofErr w:type="spellStart"/>
      <w:r>
        <w:rPr>
          <w:sz w:val="28"/>
          <w:szCs w:val="28"/>
        </w:rPr>
        <w:t>развиивающая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срда</w:t>
      </w:r>
      <w:proofErr w:type="spellEnd"/>
      <w:r>
        <w:rPr>
          <w:sz w:val="28"/>
          <w:szCs w:val="28"/>
        </w:rPr>
        <w:t xml:space="preserve"> в группах, </w:t>
      </w:r>
      <w:proofErr w:type="gramStart"/>
      <w:r>
        <w:rPr>
          <w:sz w:val="28"/>
          <w:szCs w:val="28"/>
        </w:rPr>
        <w:t>отвечающая</w:t>
      </w:r>
      <w:proofErr w:type="gramEnd"/>
      <w:r>
        <w:rPr>
          <w:sz w:val="28"/>
          <w:szCs w:val="28"/>
        </w:rPr>
        <w:t xml:space="preserve"> современным требованиям и особенностям возраста. Объем самостоятельной деятельности как свободной деятельности </w:t>
      </w:r>
      <w:proofErr w:type="gramStart"/>
      <w:r>
        <w:rPr>
          <w:sz w:val="28"/>
          <w:szCs w:val="28"/>
        </w:rPr>
        <w:t>воспитанников</w:t>
      </w:r>
      <w:proofErr w:type="gramEnd"/>
      <w:r>
        <w:rPr>
          <w:sz w:val="28"/>
          <w:szCs w:val="28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</w:t>
      </w:r>
    </w:p>
    <w:p w:rsidR="00146264" w:rsidRDefault="00146264" w:rsidP="00831A58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(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подотовительная</w:t>
      </w:r>
      <w:proofErr w:type="spellEnd"/>
      <w:r>
        <w:rPr>
          <w:sz w:val="28"/>
          <w:szCs w:val="28"/>
        </w:rPr>
        <w:t xml:space="preserve"> к школе группы) выделяется время для занятий развивающего характера. Построение педагогического процесса осуществляется через интеграцию детских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Построение педагогического процесса предусматривает использование наглядно-дидактических методов и способов организации деятельности: наблюдений, экскурсий, элементарных опытов, игровых проблемных ситуаций, ситуаций общения и прочее. Воспитатель наполняет повседневную жизнь детей интересными делами, играми, проблемами, идеями, включает каждого ребенка в содержательную деятельность, способствует реализации детских интересов и жизненной активности. Основной образовательной единицей педагогического процесса является развивающая ситуация,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</w:t>
      </w:r>
      <w:r>
        <w:rPr>
          <w:sz w:val="28"/>
          <w:szCs w:val="28"/>
        </w:rPr>
        <w:lastRenderedPageBreak/>
        <w:t>возрастных особенностей и интересов детей. Развивающие, образовательные ситуации проводятся по подгруппам 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областей.</w:t>
      </w:r>
    </w:p>
    <w:p w:rsidR="00146264" w:rsidRDefault="00146264" w:rsidP="00831A58">
      <w:pPr>
        <w:pStyle w:val="Default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каждой возрастной группе ежедневно включает чтение художественной литературы в утренний отрезок времени. </w:t>
      </w:r>
      <w:proofErr w:type="spellStart"/>
      <w:r>
        <w:rPr>
          <w:sz w:val="28"/>
          <w:szCs w:val="28"/>
        </w:rPr>
        <w:t>Продолжительнось</w:t>
      </w:r>
      <w:proofErr w:type="spellEnd"/>
      <w:r>
        <w:rPr>
          <w:sz w:val="28"/>
          <w:szCs w:val="28"/>
        </w:rPr>
        <w:t xml:space="preserve"> чтения составляет примерно 10-20 минут. Чтение книги проходит в </w:t>
      </w:r>
      <w:proofErr w:type="spellStart"/>
      <w:r>
        <w:rPr>
          <w:sz w:val="28"/>
          <w:szCs w:val="28"/>
        </w:rPr>
        <w:t>непринужднной</w:t>
      </w:r>
      <w:proofErr w:type="spellEnd"/>
      <w:r>
        <w:rPr>
          <w:sz w:val="28"/>
          <w:szCs w:val="28"/>
        </w:rPr>
        <w:t xml:space="preserve"> обстановке, каждый ребенок добровольно присоединяется к </w:t>
      </w:r>
      <w:proofErr w:type="gramStart"/>
      <w:r>
        <w:rPr>
          <w:sz w:val="28"/>
          <w:szCs w:val="28"/>
        </w:rPr>
        <w:t>читающим</w:t>
      </w:r>
      <w:proofErr w:type="gramEnd"/>
      <w:r>
        <w:rPr>
          <w:sz w:val="28"/>
          <w:szCs w:val="28"/>
        </w:rPr>
        <w:t xml:space="preserve">. Воспитатель сам подбирает подходящие для детей его группы художественные тексты в соответствии с темой недели. Используются стихотворные и прозаические произведения, тексты для длительного и кратковременного чтения с учетом тематической недели. Чтение художественной литературы является основанием для </w:t>
      </w:r>
      <w:proofErr w:type="spellStart"/>
      <w:r>
        <w:rPr>
          <w:sz w:val="28"/>
          <w:szCs w:val="28"/>
        </w:rPr>
        <w:t>созданя</w:t>
      </w:r>
      <w:proofErr w:type="spellEnd"/>
      <w:r>
        <w:rPr>
          <w:sz w:val="28"/>
          <w:szCs w:val="28"/>
        </w:rPr>
        <w:t xml:space="preserve"> развивающей образовательной ситуации.</w:t>
      </w:r>
    </w:p>
    <w:p w:rsidR="00146264" w:rsidRDefault="00146264" w:rsidP="00831A58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ДОУ осуществляется педагогами самостоятельно и зависит от его опыта и творческого похода, контингента воспитанников, оснащенности дошкольного учреждения, культурных и региональных особенностей, специфики дошкольного учреждения.</w:t>
      </w:r>
    </w:p>
    <w:p w:rsidR="00146264" w:rsidRDefault="00146264" w:rsidP="0014626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формы </w:t>
      </w:r>
      <w:proofErr w:type="spellStart"/>
      <w:r>
        <w:rPr>
          <w:sz w:val="28"/>
          <w:szCs w:val="28"/>
        </w:rPr>
        <w:t>образователной</w:t>
      </w:r>
      <w:proofErr w:type="spellEnd"/>
      <w:r>
        <w:rPr>
          <w:sz w:val="28"/>
          <w:szCs w:val="28"/>
        </w:rPr>
        <w:t xml:space="preserve"> деятельности представлены в пяти образовательных областях следующим образом:</w:t>
      </w:r>
    </w:p>
    <w:p w:rsidR="00146264" w:rsidRDefault="00146264" w:rsidP="00146264">
      <w:pPr>
        <w:pStyle w:val="Default"/>
        <w:ind w:firstLine="567"/>
        <w:jc w:val="both"/>
        <w:rPr>
          <w:sz w:val="28"/>
          <w:szCs w:val="28"/>
        </w:rPr>
      </w:pPr>
    </w:p>
    <w:p w:rsidR="00146264" w:rsidRDefault="00146264" w:rsidP="0014626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46264" w:rsidTr="00831A58">
        <w:tc>
          <w:tcPr>
            <w:tcW w:w="467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Виды образовательной деятельности</w:t>
            </w:r>
          </w:p>
        </w:tc>
        <w:tc>
          <w:tcPr>
            <w:tcW w:w="467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46264" w:rsidTr="00831A58">
        <w:tc>
          <w:tcPr>
            <w:tcW w:w="4678" w:type="dxa"/>
          </w:tcPr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игровая</w:t>
            </w:r>
            <w:proofErr w:type="gramEnd"/>
            <w:r>
              <w:t>, включая сюжетно-ролевую игру, игру с правилами и др. виды игры;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 xml:space="preserve">коммуникативная (общение и 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spellStart"/>
            <w:r>
              <w:t>познавателно</w:t>
            </w:r>
            <w:proofErr w:type="spellEnd"/>
            <w:r>
              <w:t>-исследовательская (исследования объектов окружающего мира и экспериментирование с ними);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восприятие художественного фольклора и художественной литературы;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самообслуживание и элементарный бытовой труд (в помещении и на улице);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 xml:space="preserve">конструирование из </w:t>
            </w:r>
            <w:proofErr w:type="spellStart"/>
            <w:r>
              <w:t>разнго</w:t>
            </w:r>
            <w:proofErr w:type="spellEnd"/>
            <w:r>
              <w:t xml:space="preserve"> материала, включая конструкторы, модули, бумагу, природный и иной материал;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 xml:space="preserve">изобразительная (рисование, </w:t>
            </w:r>
            <w:proofErr w:type="spellStart"/>
            <w:r>
              <w:t>лепка</w:t>
            </w:r>
            <w:proofErr w:type="gramStart"/>
            <w:r>
              <w:t>,а</w:t>
            </w:r>
            <w:proofErr w:type="gramEnd"/>
            <w:r>
              <w:t>ппликация</w:t>
            </w:r>
            <w:proofErr w:type="spellEnd"/>
            <w:r>
              <w:t>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музыкальная</w:t>
            </w:r>
            <w:proofErr w:type="gramEnd"/>
            <w:r>
              <w:t xml:space="preserve"> (восприятие и </w:t>
            </w:r>
            <w:r>
              <w:lastRenderedPageBreak/>
              <w:t>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146264" w:rsidRPr="00C90CAA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двигательная</w:t>
            </w:r>
            <w:proofErr w:type="gramEnd"/>
            <w:r>
              <w:t xml:space="preserve"> (овладение основными движениями) формы активности ребенка.</w:t>
            </w:r>
          </w:p>
        </w:tc>
        <w:tc>
          <w:tcPr>
            <w:tcW w:w="4678" w:type="dxa"/>
          </w:tcPr>
          <w:p w:rsidR="00146264" w:rsidRDefault="00146264" w:rsidP="000B77B0">
            <w:pPr>
              <w:pStyle w:val="Default"/>
              <w:jc w:val="both"/>
            </w:pPr>
            <w:proofErr w:type="gramStart"/>
            <w:r>
              <w:lastRenderedPageBreak/>
              <w:t xml:space="preserve">Игры с правилами, творческие игры, беседы, досуги, праздники и развлечения, игровые проблемные ситуации, рисование, рассматривание картин и иллюстраций,  заучивание стихотворений, слушание и обсуждение художественных произведений, обсуждение мультфильмов и телепередач, изготовление сувениров и подарков, викторины, реализация проектов.  </w:t>
            </w:r>
            <w:proofErr w:type="gramEnd"/>
          </w:p>
          <w:p w:rsidR="00146264" w:rsidRDefault="00146264" w:rsidP="000B77B0">
            <w:pPr>
              <w:pStyle w:val="Default"/>
              <w:jc w:val="both"/>
            </w:pPr>
          </w:p>
          <w:p w:rsidR="00146264" w:rsidRDefault="00146264" w:rsidP="000B77B0">
            <w:pPr>
              <w:pStyle w:val="Default"/>
              <w:jc w:val="both"/>
            </w:pPr>
          </w:p>
          <w:p w:rsidR="00146264" w:rsidRDefault="00146264" w:rsidP="000B77B0">
            <w:pPr>
              <w:pStyle w:val="Default"/>
              <w:jc w:val="both"/>
            </w:pPr>
          </w:p>
          <w:p w:rsidR="00146264" w:rsidRDefault="00146264" w:rsidP="000B77B0">
            <w:pPr>
              <w:pStyle w:val="Default"/>
              <w:jc w:val="both"/>
            </w:pPr>
          </w:p>
          <w:p w:rsidR="00146264" w:rsidRDefault="00146264" w:rsidP="000B77B0">
            <w:pPr>
              <w:pStyle w:val="Default"/>
              <w:jc w:val="both"/>
            </w:pPr>
            <w:r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изготовление поделок, создание макетов.</w:t>
            </w:r>
          </w:p>
          <w:p w:rsidR="00146264" w:rsidRDefault="00146264" w:rsidP="000B77B0">
            <w:pPr>
              <w:pStyle w:val="Default"/>
              <w:jc w:val="both"/>
            </w:pPr>
            <w:r>
              <w:t xml:space="preserve">Беседы, дидактические и подвижные игры, </w:t>
            </w:r>
          </w:p>
          <w:p w:rsidR="00146264" w:rsidRPr="006A7C22" w:rsidRDefault="00146264" w:rsidP="000B77B0">
            <w:pPr>
              <w:rPr>
                <w:lang w:eastAsia="ru-RU"/>
              </w:rPr>
            </w:pPr>
            <w:r>
              <w:t>туристические прогулки, экскурсии, викторины</w:t>
            </w:r>
          </w:p>
        </w:tc>
      </w:tr>
    </w:tbl>
    <w:p w:rsidR="00146264" w:rsidRPr="00C90CAA" w:rsidRDefault="00146264" w:rsidP="00146264">
      <w:pPr>
        <w:pStyle w:val="Default"/>
        <w:ind w:firstLine="567"/>
        <w:jc w:val="both"/>
        <w:rPr>
          <w:b/>
        </w:rPr>
      </w:pP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46264" w:rsidRPr="000E42C0" w:rsidRDefault="00146264" w:rsidP="000E42C0">
      <w:pPr>
        <w:pStyle w:val="HTML"/>
        <w:tabs>
          <w:tab w:val="clear" w:pos="916"/>
          <w:tab w:val="left" w:pos="360"/>
          <w:tab w:val="left" w:pos="45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A7C22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6A7C22">
        <w:rPr>
          <w:rFonts w:ascii="Times New Roman" w:hAnsi="Times New Roman"/>
          <w:b/>
          <w:sz w:val="28"/>
          <w:szCs w:val="28"/>
        </w:rPr>
        <w:tab/>
      </w: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146264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Виды образовательной деятельности</w:t>
            </w:r>
          </w:p>
        </w:tc>
        <w:tc>
          <w:tcPr>
            <w:tcW w:w="467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46264" w:rsidRPr="006A7C22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игровая</w:t>
            </w:r>
            <w:proofErr w:type="gramEnd"/>
            <w:r>
              <w:t>, включая сюжетно-ролевую игру, игру с правилами и др. виды игры;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 xml:space="preserve">коммуникативная (общение и 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spellStart"/>
            <w:r>
              <w:t>познавателно</w:t>
            </w:r>
            <w:proofErr w:type="spellEnd"/>
            <w:r>
              <w:t>-исследовательская (исследования объектов окружающего мира и экспериментирование с ними);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восприятие художественного фольклора и художественной литературы;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самообслуживание и элементарный бытовой труд (в помещении и на улице);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конструирование из разного материала, включая конструкторы, модули, бумагу, природный и иной материал;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 xml:space="preserve">изобразительная (рисование, </w:t>
            </w:r>
            <w:proofErr w:type="spellStart"/>
            <w:r>
              <w:t>лепка</w:t>
            </w:r>
            <w:proofErr w:type="gramStart"/>
            <w:r>
              <w:t>,а</w:t>
            </w:r>
            <w:proofErr w:type="gramEnd"/>
            <w:r>
              <w:t>ппликация</w:t>
            </w:r>
            <w:proofErr w:type="spellEnd"/>
            <w:r>
              <w:t>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музыкальная</w:t>
            </w:r>
            <w:proofErr w:type="gramEnd"/>
            <w: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146264" w:rsidRPr="00C90CAA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двигательная</w:t>
            </w:r>
            <w:proofErr w:type="gramEnd"/>
            <w:r>
              <w:t xml:space="preserve"> (овладение основными движениями) формы активности ребенка.</w:t>
            </w:r>
          </w:p>
        </w:tc>
        <w:tc>
          <w:tcPr>
            <w:tcW w:w="4678" w:type="dxa"/>
          </w:tcPr>
          <w:p w:rsidR="00146264" w:rsidRPr="006A7C22" w:rsidRDefault="00146264" w:rsidP="000B77B0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Наблюдения, экскурсии, эксперименты и опыты, решение проблемных ситуаций, беседы, коллекционирование, дидактические и развивающие игры, </w:t>
            </w:r>
            <w:proofErr w:type="spellStart"/>
            <w:r>
              <w:rPr>
                <w:lang w:eastAsia="ru-RU"/>
              </w:rPr>
              <w:t>рассмативаниие</w:t>
            </w:r>
            <w:proofErr w:type="spellEnd"/>
            <w:r>
              <w:rPr>
                <w:lang w:eastAsia="ru-RU"/>
              </w:rPr>
              <w:t xml:space="preserve"> картин и иллюстраций, заучивание стихов, слушание и обсуждение художественных произведений, моделирование, сооружение построек, создание макетов, изготовление поделок, викторины, реализация проектов.</w:t>
            </w:r>
            <w:proofErr w:type="gramEnd"/>
          </w:p>
        </w:tc>
      </w:tr>
    </w:tbl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146264" w:rsidRDefault="00146264" w:rsidP="000E42C0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146264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Виды образовательной деятельности</w:t>
            </w:r>
          </w:p>
        </w:tc>
        <w:tc>
          <w:tcPr>
            <w:tcW w:w="467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46264" w:rsidRPr="006A7C22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игровая</w:t>
            </w:r>
            <w:proofErr w:type="gramEnd"/>
            <w:r>
              <w:t>, включая сюжетно-ролевую игру, игру с правилами и др. виды игры;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lastRenderedPageBreak/>
              <w:t xml:space="preserve">коммуникативная (общение и 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spellStart"/>
            <w:r>
              <w:t>познавателно</w:t>
            </w:r>
            <w:proofErr w:type="spellEnd"/>
            <w:r>
              <w:t>-исследовательская (исследования объектов окружающего мира и экспериментирование с ними);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восприятие фольклора и художественной литературы.</w:t>
            </w:r>
          </w:p>
          <w:p w:rsidR="00146264" w:rsidRPr="00C90CAA" w:rsidRDefault="00146264" w:rsidP="000B77B0">
            <w:pPr>
              <w:pStyle w:val="Default"/>
              <w:ind w:left="720"/>
            </w:pPr>
          </w:p>
        </w:tc>
        <w:tc>
          <w:tcPr>
            <w:tcW w:w="4678" w:type="dxa"/>
          </w:tcPr>
          <w:p w:rsidR="00146264" w:rsidRPr="006A7C22" w:rsidRDefault="00146264" w:rsidP="000B77B0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 xml:space="preserve">Беседы, игровые проблемные ситуации, викторины, творческие, дидактические игры, рассматривание картин и </w:t>
            </w:r>
            <w:r>
              <w:rPr>
                <w:lang w:eastAsia="ru-RU"/>
              </w:rPr>
              <w:lastRenderedPageBreak/>
              <w:t xml:space="preserve">иллюстраций, слушание художественных произведений, театрализация, составление и отгадывание загадок, досуги, праздники и развлечения, заучивание стихов, </w:t>
            </w:r>
            <w:proofErr w:type="spellStart"/>
            <w:r>
              <w:rPr>
                <w:lang w:eastAsia="ru-RU"/>
              </w:rPr>
              <w:t>драмматизация</w:t>
            </w:r>
            <w:proofErr w:type="spellEnd"/>
            <w:r>
              <w:rPr>
                <w:lang w:eastAsia="ru-RU"/>
              </w:rPr>
              <w:t>, викторины, реализация литературных проектов.</w:t>
            </w:r>
            <w:proofErr w:type="gramEnd"/>
          </w:p>
        </w:tc>
      </w:tr>
    </w:tbl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46264" w:rsidRDefault="00146264" w:rsidP="00146264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146264" w:rsidRPr="006938A6" w:rsidRDefault="00146264" w:rsidP="00146264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146264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Виды образовательной деятельности</w:t>
            </w:r>
          </w:p>
        </w:tc>
        <w:tc>
          <w:tcPr>
            <w:tcW w:w="467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46264" w:rsidRPr="006A7C22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игровая</w:t>
            </w:r>
            <w:proofErr w:type="gramEnd"/>
            <w:r>
              <w:t>, включая сюжетно-ролевую игру, игру с правилами и др. виды игры;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 xml:space="preserve">коммуникативная (общение и 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spellStart"/>
            <w:r>
              <w:t>познавателно</w:t>
            </w:r>
            <w:proofErr w:type="spellEnd"/>
            <w:r>
              <w:t>-исследовательская (исследования объектов окружающего мира и экспериментирование с ними);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восприятие художественного фольклора и художественной литературы;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самообслуживание и элементарный бытовой труд (в помещении и на улице);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конструирование из разного материала, включая конструкторы, модули, бумагу, природный и иной материал;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 xml:space="preserve">изобразительная (рисование, </w:t>
            </w:r>
            <w:proofErr w:type="spellStart"/>
            <w:r>
              <w:t>лепка</w:t>
            </w:r>
            <w:proofErr w:type="gramStart"/>
            <w:r>
              <w:t>,а</w:t>
            </w:r>
            <w:proofErr w:type="gramEnd"/>
            <w:r>
              <w:t>ппликация</w:t>
            </w:r>
            <w:proofErr w:type="spellEnd"/>
            <w:r>
              <w:t>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музыкальная</w:t>
            </w:r>
            <w:proofErr w:type="gramEnd"/>
            <w: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146264" w:rsidRPr="00C90CAA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двигательная</w:t>
            </w:r>
            <w:proofErr w:type="gramEnd"/>
            <w:r>
              <w:t xml:space="preserve"> (овладение основными движениями) формы активности ребенка.</w:t>
            </w:r>
          </w:p>
        </w:tc>
        <w:tc>
          <w:tcPr>
            <w:tcW w:w="4678" w:type="dxa"/>
          </w:tcPr>
          <w:p w:rsidR="00146264" w:rsidRPr="006A7C22" w:rsidRDefault="00146264" w:rsidP="000B77B0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Рисование, лепка, аппликация, художественный труд, реализация проектов, слушание, импровизация, исполнение, музыкально-дидактические, подвижные игры, досуги, праздники и развлечения, музыкальные занятия, беседы о музыкальных инструментах, театрализованные музыкальные игры, музыкально-дидактические игры, музыкально-ритмические упражнения, инсценировки песен, сказок, плясок праздники и развлечения.</w:t>
            </w:r>
            <w:proofErr w:type="gramEnd"/>
          </w:p>
        </w:tc>
      </w:tr>
    </w:tbl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46264" w:rsidRDefault="00146264" w:rsidP="00146264">
      <w:pPr>
        <w:pStyle w:val="HTML"/>
        <w:tabs>
          <w:tab w:val="clear" w:pos="916"/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46264" w:rsidRDefault="00146264" w:rsidP="000E42C0">
      <w:pPr>
        <w:pStyle w:val="HTML"/>
        <w:tabs>
          <w:tab w:val="clear" w:pos="916"/>
          <w:tab w:val="left" w:pos="360"/>
        </w:tabs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146264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Виды образовательной деятельности</w:t>
            </w:r>
          </w:p>
        </w:tc>
        <w:tc>
          <w:tcPr>
            <w:tcW w:w="4678" w:type="dxa"/>
          </w:tcPr>
          <w:p w:rsidR="00146264" w:rsidRDefault="00146264" w:rsidP="000B77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46264" w:rsidRPr="006A7C22" w:rsidTr="000B77B0">
        <w:tc>
          <w:tcPr>
            <w:tcW w:w="4928" w:type="dxa"/>
          </w:tcPr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игровая</w:t>
            </w:r>
            <w:proofErr w:type="gramEnd"/>
            <w:r>
              <w:t>, включая сюжетно-ролевую игру, игру с правилами и др. виды игры;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lastRenderedPageBreak/>
              <w:t xml:space="preserve">коммуникативная (общение и 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spellStart"/>
            <w:r>
              <w:t>познавателно</w:t>
            </w:r>
            <w:proofErr w:type="spellEnd"/>
            <w:r>
              <w:t>-исследовательская (исследования объектов окружающего мира и экспериментирование с ними);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r>
              <w:t>восприятие фольклора и художественной литературы;</w:t>
            </w:r>
          </w:p>
          <w:p w:rsidR="00146264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музыкальная</w:t>
            </w:r>
            <w:proofErr w:type="gramEnd"/>
            <w: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146264" w:rsidRPr="00C90CAA" w:rsidRDefault="00146264" w:rsidP="000B77B0">
            <w:pPr>
              <w:pStyle w:val="Default"/>
              <w:numPr>
                <w:ilvl w:val="0"/>
                <w:numId w:val="11"/>
              </w:numPr>
            </w:pPr>
            <w:proofErr w:type="gramStart"/>
            <w:r>
              <w:t>двигательная</w:t>
            </w:r>
            <w:proofErr w:type="gramEnd"/>
            <w:r>
              <w:t xml:space="preserve"> (овладение основными движениями) формы активности ребенка.</w:t>
            </w:r>
          </w:p>
        </w:tc>
        <w:tc>
          <w:tcPr>
            <w:tcW w:w="4678" w:type="dxa"/>
          </w:tcPr>
          <w:p w:rsidR="00146264" w:rsidRPr="006A7C22" w:rsidRDefault="00146264" w:rsidP="000B77B0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 xml:space="preserve">Подвижные игры, игровые упражнения, спортивные игры, и упражнения, экскурсии, реализация проектов, </w:t>
            </w:r>
            <w:r>
              <w:rPr>
                <w:lang w:eastAsia="ru-RU"/>
              </w:rPr>
              <w:lastRenderedPageBreak/>
              <w:t xml:space="preserve">упражнения на развитие мелкой моторики, дидактические игры,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гимнастика после сна, закаливающие процедуры, беседы, игровые проблемные ситуации, викторины. </w:t>
            </w:r>
            <w:proofErr w:type="gramEnd"/>
          </w:p>
        </w:tc>
      </w:tr>
    </w:tbl>
    <w:p w:rsidR="0003325A" w:rsidRDefault="0003325A" w:rsidP="0003325A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03325A" w:rsidRDefault="0003325A" w:rsidP="0003325A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03325A" w:rsidRDefault="0003325A" w:rsidP="0003325A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03325A" w:rsidRDefault="0003325A" w:rsidP="0003325A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4"/>
          <w:szCs w:val="24"/>
        </w:rPr>
        <w:sectPr w:rsidR="0003325A" w:rsidSect="0003325A">
          <w:pgSz w:w="11906" w:h="16838"/>
          <w:pgMar w:top="1134" w:right="1276" w:bottom="720" w:left="709" w:header="709" w:footer="709" w:gutter="0"/>
          <w:cols w:space="709"/>
          <w:docGrid w:linePitch="360"/>
        </w:sectPr>
      </w:pPr>
    </w:p>
    <w:p w:rsidR="0003325A" w:rsidRPr="000B77B0" w:rsidRDefault="0003325A" w:rsidP="000B77B0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B77B0">
        <w:rPr>
          <w:rFonts w:ascii="Times New Roman" w:hAnsi="Times New Roman"/>
          <w:sz w:val="24"/>
          <w:szCs w:val="24"/>
        </w:rPr>
        <w:lastRenderedPageBreak/>
        <w:t>К основным культурным практикам, осваиваемым дошкольниками, относится</w:t>
      </w:r>
      <w:r w:rsidR="000B77B0" w:rsidRPr="000B77B0">
        <w:rPr>
          <w:rFonts w:ascii="Times New Roman" w:hAnsi="Times New Roman"/>
          <w:sz w:val="24"/>
          <w:szCs w:val="24"/>
        </w:rPr>
        <w:t>:</w:t>
      </w:r>
      <w:r w:rsidRPr="000B77B0">
        <w:rPr>
          <w:rFonts w:ascii="Times New Roman" w:hAnsi="Times New Roman"/>
          <w:sz w:val="24"/>
          <w:szCs w:val="24"/>
        </w:rPr>
        <w:t xml:space="preserve"> игра</w:t>
      </w:r>
      <w:r w:rsidR="000B77B0" w:rsidRPr="000B77B0">
        <w:rPr>
          <w:rFonts w:ascii="Times New Roman" w:hAnsi="Times New Roman"/>
          <w:sz w:val="24"/>
          <w:szCs w:val="24"/>
        </w:rPr>
        <w:t xml:space="preserve"> (сюжетная и с правилами), продуктивная деятельность, познавательно-исследовательская деятельность, чтение художественной литературы. Перечень сугубо детских видов деятельности может меняться в зависимости от социокультурной ситуации, в которой растет конкретный ребенок, и ценностей общества в целом. Перечисленные выше культурные практики являются до известной степени универсальным</w:t>
      </w:r>
      <w:proofErr w:type="gramStart"/>
      <w:r w:rsidR="000B77B0" w:rsidRPr="000B77B0">
        <w:rPr>
          <w:rFonts w:ascii="Times New Roman" w:hAnsi="Times New Roman"/>
          <w:sz w:val="24"/>
          <w:szCs w:val="24"/>
        </w:rPr>
        <w:t>и-</w:t>
      </w:r>
      <w:proofErr w:type="gramEnd"/>
      <w:r w:rsidR="000B77B0" w:rsidRPr="000B77B0">
        <w:rPr>
          <w:rFonts w:ascii="Times New Roman" w:hAnsi="Times New Roman"/>
          <w:sz w:val="24"/>
          <w:szCs w:val="24"/>
        </w:rPr>
        <w:t xml:space="preserve"> они используются для образования детей в любом современном обществе.</w:t>
      </w:r>
    </w:p>
    <w:p w:rsidR="000B77B0" w:rsidRPr="000B77B0" w:rsidRDefault="000B77B0" w:rsidP="000B77B0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B77B0">
        <w:rPr>
          <w:rFonts w:ascii="Times New Roman" w:hAnsi="Times New Roman"/>
          <w:sz w:val="24"/>
          <w:szCs w:val="24"/>
        </w:rPr>
        <w:t>В программе рассматриваются две культурные формы игры: сюжетная игра и игра с правилами. Среди множества культурных практик они занимают особое место, им присущи следующие специфические характеристики:</w:t>
      </w:r>
    </w:p>
    <w:p w:rsidR="000B77B0" w:rsidRPr="000B77B0" w:rsidRDefault="000B77B0" w:rsidP="000B77B0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B77B0">
        <w:rPr>
          <w:rFonts w:ascii="Times New Roman" w:hAnsi="Times New Roman"/>
          <w:sz w:val="24"/>
          <w:szCs w:val="24"/>
        </w:rPr>
        <w:t>-свободный выбор и необязательность;</w:t>
      </w:r>
    </w:p>
    <w:p w:rsidR="000B77B0" w:rsidRPr="000B77B0" w:rsidRDefault="000B77B0" w:rsidP="000B77B0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B77B0">
        <w:rPr>
          <w:rFonts w:ascii="Times New Roman" w:hAnsi="Times New Roman"/>
          <w:sz w:val="24"/>
          <w:szCs w:val="24"/>
        </w:rPr>
        <w:t>-внутренняя цель, заключающаяся в самом процессе деятельности;</w:t>
      </w:r>
    </w:p>
    <w:p w:rsidR="0003325A" w:rsidRPr="000E42C0" w:rsidRDefault="000B77B0" w:rsidP="000E42C0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B77B0">
        <w:rPr>
          <w:rFonts w:ascii="Times New Roman" w:hAnsi="Times New Roman"/>
          <w:sz w:val="24"/>
          <w:szCs w:val="24"/>
        </w:rPr>
        <w:t>-обособленность от других форм жизнедеятельности пространством и временем.</w:t>
      </w:r>
    </w:p>
    <w:p w:rsidR="0003325A" w:rsidRDefault="0003325A" w:rsidP="0003325A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03325A" w:rsidRPr="000E42C0" w:rsidRDefault="0003325A" w:rsidP="000E42C0">
      <w:pPr>
        <w:pStyle w:val="HTML"/>
        <w:tabs>
          <w:tab w:val="clear" w:pos="916"/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221C99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педагога в контексте развития игровой деятельности (в возрастной динамике)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4254"/>
        <w:gridCol w:w="2268"/>
        <w:gridCol w:w="3969"/>
        <w:gridCol w:w="2977"/>
      </w:tblGrid>
      <w:tr w:rsidR="0003325A" w:rsidRPr="00316E94" w:rsidTr="000B77B0">
        <w:tc>
          <w:tcPr>
            <w:tcW w:w="1808" w:type="dxa"/>
            <w:vMerge w:val="restart"/>
          </w:tcPr>
          <w:p w:rsidR="0003325A" w:rsidRPr="00316E94" w:rsidRDefault="0003325A" w:rsidP="000B77B0">
            <w:pPr>
              <w:pStyle w:val="Default"/>
              <w:suppressAutoHyphens/>
              <w:rPr>
                <w:b/>
                <w:bCs/>
              </w:rPr>
            </w:pPr>
            <w:r w:rsidRPr="00316E94">
              <w:rPr>
                <w:b/>
                <w:bCs/>
              </w:rPr>
              <w:t>Возраст детей, группа</w:t>
            </w:r>
          </w:p>
        </w:tc>
        <w:tc>
          <w:tcPr>
            <w:tcW w:w="13468" w:type="dxa"/>
            <w:gridSpan w:val="4"/>
          </w:tcPr>
          <w:p w:rsidR="0003325A" w:rsidRPr="00316E94" w:rsidRDefault="0003325A" w:rsidP="000B77B0">
            <w:pPr>
              <w:pStyle w:val="Default"/>
              <w:suppressAutoHyphens/>
              <w:rPr>
                <w:b/>
                <w:bCs/>
              </w:rPr>
            </w:pPr>
            <w:proofErr w:type="spellStart"/>
            <w:r w:rsidRPr="00316E94">
              <w:rPr>
                <w:b/>
                <w:bCs/>
              </w:rPr>
              <w:t>Содержание</w:t>
            </w:r>
            <w:r w:rsidRPr="00221C99">
              <w:rPr>
                <w:b/>
              </w:rPr>
              <w:t>психолого</w:t>
            </w:r>
            <w:proofErr w:type="spellEnd"/>
            <w:r w:rsidRPr="00221C99">
              <w:rPr>
                <w:b/>
              </w:rPr>
              <w:t xml:space="preserve">-педагогической работы педагога </w:t>
            </w:r>
            <w:r>
              <w:rPr>
                <w:b/>
              </w:rPr>
              <w:t>по</w:t>
            </w:r>
            <w:r w:rsidRPr="00221C99">
              <w:rPr>
                <w:b/>
              </w:rPr>
              <w:t xml:space="preserve"> развити</w:t>
            </w:r>
            <w:r>
              <w:rPr>
                <w:b/>
              </w:rPr>
              <w:t>ю</w:t>
            </w:r>
            <w:r w:rsidRPr="00221C99">
              <w:rPr>
                <w:b/>
              </w:rPr>
              <w:t xml:space="preserve"> игровой деятельности</w:t>
            </w:r>
            <w:r>
              <w:rPr>
                <w:b/>
                <w:bCs/>
              </w:rPr>
              <w:t>, виды игровой деятельности детей</w:t>
            </w:r>
          </w:p>
        </w:tc>
      </w:tr>
      <w:tr w:rsidR="0003325A" w:rsidRPr="00316E94" w:rsidTr="000B77B0">
        <w:tc>
          <w:tcPr>
            <w:tcW w:w="1808" w:type="dxa"/>
            <w:vMerge/>
          </w:tcPr>
          <w:p w:rsidR="0003325A" w:rsidRPr="00316E94" w:rsidRDefault="0003325A" w:rsidP="000B77B0">
            <w:pPr>
              <w:pStyle w:val="Default"/>
              <w:suppressAutoHyphens/>
              <w:rPr>
                <w:b/>
                <w:bCs/>
              </w:rPr>
            </w:pPr>
          </w:p>
        </w:tc>
        <w:tc>
          <w:tcPr>
            <w:tcW w:w="4254" w:type="dxa"/>
          </w:tcPr>
          <w:p w:rsidR="0003325A" w:rsidRPr="00221C99" w:rsidRDefault="0003325A" w:rsidP="000B77B0">
            <w:pPr>
              <w:pStyle w:val="Default"/>
              <w:suppressAutoHyphens/>
              <w:rPr>
                <w:bCs/>
              </w:rPr>
            </w:pPr>
            <w:r w:rsidRPr="00221C99">
              <w:rPr>
                <w:b/>
                <w:bCs/>
              </w:rPr>
              <w:t>Сюжетно-ролевые игры</w:t>
            </w:r>
          </w:p>
        </w:tc>
        <w:tc>
          <w:tcPr>
            <w:tcW w:w="2268" w:type="dxa"/>
          </w:tcPr>
          <w:p w:rsidR="0003325A" w:rsidRPr="00221C99" w:rsidRDefault="0003325A" w:rsidP="000B77B0">
            <w:pPr>
              <w:pStyle w:val="Default"/>
              <w:suppressAutoHyphens/>
              <w:rPr>
                <w:bCs/>
              </w:rPr>
            </w:pPr>
            <w:r w:rsidRPr="00221C99">
              <w:rPr>
                <w:b/>
                <w:bCs/>
              </w:rPr>
              <w:t>Подвижные игры</w:t>
            </w:r>
          </w:p>
        </w:tc>
        <w:tc>
          <w:tcPr>
            <w:tcW w:w="3969" w:type="dxa"/>
          </w:tcPr>
          <w:p w:rsidR="0003325A" w:rsidRPr="00221C99" w:rsidRDefault="0003325A" w:rsidP="000B77B0">
            <w:pPr>
              <w:pStyle w:val="Default"/>
              <w:suppressAutoHyphens/>
              <w:rPr>
                <w:bCs/>
              </w:rPr>
            </w:pPr>
            <w:r w:rsidRPr="00221C99">
              <w:rPr>
                <w:b/>
                <w:bCs/>
              </w:rPr>
              <w:t>Театрализованные игры</w:t>
            </w:r>
          </w:p>
        </w:tc>
        <w:tc>
          <w:tcPr>
            <w:tcW w:w="2977" w:type="dxa"/>
          </w:tcPr>
          <w:p w:rsidR="0003325A" w:rsidRPr="00221C99" w:rsidRDefault="0003325A" w:rsidP="000B77B0">
            <w:pPr>
              <w:pStyle w:val="Default"/>
              <w:suppressAutoHyphens/>
              <w:rPr>
                <w:b/>
                <w:bCs/>
                <w:iCs/>
              </w:rPr>
            </w:pPr>
            <w:r w:rsidRPr="00221C99">
              <w:rPr>
                <w:b/>
                <w:bCs/>
              </w:rPr>
              <w:t>Дидактические игры</w:t>
            </w:r>
          </w:p>
        </w:tc>
      </w:tr>
      <w:tr w:rsidR="0003325A" w:rsidRPr="00316E94" w:rsidTr="000B77B0">
        <w:tc>
          <w:tcPr>
            <w:tcW w:w="1808" w:type="dxa"/>
          </w:tcPr>
          <w:p w:rsidR="0003325A" w:rsidRPr="00981744" w:rsidRDefault="0003325A" w:rsidP="000B77B0">
            <w:pPr>
              <w:pStyle w:val="Default"/>
              <w:suppressAutoHyphens/>
              <w:rPr>
                <w:bCs/>
              </w:rPr>
            </w:pPr>
            <w:r>
              <w:rPr>
                <w:b/>
                <w:bCs/>
              </w:rPr>
              <w:t>Четвёртый</w:t>
            </w:r>
            <w:r w:rsidRPr="00BC56D0">
              <w:rPr>
                <w:b/>
                <w:bCs/>
              </w:rPr>
              <w:t xml:space="preserve"> год жизни</w:t>
            </w:r>
            <w:r w:rsidRPr="00981744">
              <w:rPr>
                <w:bCs/>
              </w:rPr>
              <w:t xml:space="preserve">. </w:t>
            </w:r>
          </w:p>
          <w:p w:rsidR="0003325A" w:rsidRPr="00BC56D0" w:rsidRDefault="0003325A" w:rsidP="000B77B0">
            <w:pPr>
              <w:pStyle w:val="Default"/>
              <w:suppressAutoHyphens/>
              <w:rPr>
                <w:b/>
                <w:bCs/>
              </w:rPr>
            </w:pPr>
            <w:r>
              <w:rPr>
                <w:bCs/>
              </w:rPr>
              <w:t xml:space="preserve">Вторая </w:t>
            </w:r>
            <w:r w:rsidRPr="00981744">
              <w:rPr>
                <w:bCs/>
              </w:rPr>
              <w:t>младшая группа.</w:t>
            </w:r>
          </w:p>
        </w:tc>
        <w:tc>
          <w:tcPr>
            <w:tcW w:w="4254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>Способствовать возникновению у детей</w:t>
            </w:r>
            <w:r>
              <w:t xml:space="preserve"> </w:t>
            </w:r>
            <w:r w:rsidRPr="00C866B1">
              <w:t>игр на темы из окружающей жизни, по мотивам литературных произведений (</w:t>
            </w:r>
            <w:proofErr w:type="spellStart"/>
            <w:r w:rsidRPr="00C866B1">
              <w:t>потешек</w:t>
            </w:r>
            <w:proofErr w:type="spellEnd"/>
            <w:r w:rsidRPr="00C866B1">
              <w:t xml:space="preserve">, песенок, сказок, стихов); обогащению игрового </w:t>
            </w:r>
            <w:proofErr w:type="spellStart"/>
            <w:r w:rsidRPr="00C866B1">
              <w:t>опытадетей</w:t>
            </w:r>
            <w:proofErr w:type="spellEnd"/>
            <w:r w:rsidRPr="00C866B1">
              <w:t xml:space="preserve"> посредством объединения отдельных действий в единую сюжетную </w:t>
            </w:r>
            <w:proofErr w:type="spellStart"/>
            <w:r w:rsidRPr="00C866B1">
              <w:t>линию</w:t>
            </w:r>
            <w:proofErr w:type="gramStart"/>
            <w:r w:rsidRPr="00C866B1">
              <w:t>.Р</w:t>
            </w:r>
            <w:proofErr w:type="gramEnd"/>
            <w:r w:rsidRPr="00C866B1">
              <w:t>азвивать</w:t>
            </w:r>
            <w:proofErr w:type="spellEnd"/>
            <w:r w:rsidRPr="00C866B1">
              <w:t xml:space="preserve">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лицами(шофер — пассажир, мама — дочка, врач — больной); в </w:t>
            </w:r>
            <w:proofErr w:type="spellStart"/>
            <w:r w:rsidRPr="00C866B1">
              <w:t>индивидуальныхиграх</w:t>
            </w:r>
            <w:proofErr w:type="spellEnd"/>
            <w:r w:rsidRPr="00C866B1">
              <w:t xml:space="preserve"> с игрушками-заместителями исполнять роль за себя и за </w:t>
            </w:r>
            <w:proofErr w:type="spellStart"/>
            <w:r w:rsidRPr="00C866B1">
              <w:t>игрушку</w:t>
            </w:r>
            <w:proofErr w:type="gramStart"/>
            <w:r w:rsidRPr="00C866B1">
              <w:t>.П</w:t>
            </w:r>
            <w:proofErr w:type="gramEnd"/>
            <w:r w:rsidRPr="00C866B1">
              <w:t>оказывать</w:t>
            </w:r>
            <w:proofErr w:type="spellEnd"/>
            <w:r w:rsidRPr="00C866B1">
              <w:t xml:space="preserve"> способы ролевого поведения, </w:t>
            </w:r>
            <w:r w:rsidRPr="00C866B1">
              <w:lastRenderedPageBreak/>
              <w:t xml:space="preserve">используя </w:t>
            </w:r>
            <w:proofErr w:type="spellStart"/>
            <w:r w:rsidRPr="00C866B1">
              <w:t>обучающиеигры.Поощрять</w:t>
            </w:r>
            <w:proofErr w:type="spellEnd"/>
            <w:r w:rsidRPr="00C866B1">
              <w:t xml:space="preserve"> попытки детей самостоятельно подбирать атрибуты </w:t>
            </w:r>
            <w:proofErr w:type="spellStart"/>
            <w:r w:rsidRPr="00C866B1">
              <w:t>длятой</w:t>
            </w:r>
            <w:proofErr w:type="spellEnd"/>
            <w:r w:rsidRPr="00C866B1">
              <w:t xml:space="preserve"> или иной роли; дополнять игровую обстановку недостающими предметами, </w:t>
            </w:r>
            <w:proofErr w:type="spellStart"/>
            <w:r w:rsidRPr="00C866B1">
              <w:t>игрушками</w:t>
            </w:r>
            <w:proofErr w:type="gramStart"/>
            <w:r w:rsidRPr="00C866B1">
              <w:t>.У</w:t>
            </w:r>
            <w:proofErr w:type="gramEnd"/>
            <w:r w:rsidRPr="00C866B1">
              <w:t>сложнять</w:t>
            </w:r>
            <w:proofErr w:type="spellEnd"/>
            <w:r w:rsidRPr="00C866B1">
              <w:t>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</w:t>
            </w:r>
            <w:proofErr w:type="gramStart"/>
            <w:r w:rsidRPr="00C866B1">
              <w:t>л(</w:t>
            </w:r>
            <w:proofErr w:type="gramEnd"/>
            <w:r w:rsidRPr="00C866B1">
              <w:t xml:space="preserve">кубы, бруски, пластины), простейшие деревянные и </w:t>
            </w:r>
            <w:proofErr w:type="spellStart"/>
            <w:r w:rsidRPr="00C866B1">
              <w:t>пластмассовыеконструкторы</w:t>
            </w:r>
            <w:proofErr w:type="spellEnd"/>
            <w:r w:rsidRPr="00C866B1">
              <w:t>, природный материал (песок, снег, вода); разнообразно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proofErr w:type="gramStart"/>
            <w:r w:rsidRPr="00C866B1">
              <w:t>действовать с ними (строить горку для кукол, мост, дорогу; лепить из</w:t>
            </w:r>
            <w:proofErr w:type="gramEnd"/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>снега заборчик, домик; пускать по воде игрушки)</w:t>
            </w:r>
            <w:proofErr w:type="gramStart"/>
            <w:r w:rsidRPr="00C866B1">
              <w:t>.Р</w:t>
            </w:r>
            <w:proofErr w:type="gramEnd"/>
            <w:r w:rsidRPr="00C866B1">
              <w:t>азвивать умение взаимодействовать и ладить друг с другом в непродолжительной совместной игре.</w:t>
            </w:r>
          </w:p>
        </w:tc>
        <w:tc>
          <w:tcPr>
            <w:tcW w:w="2268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lastRenderedPageBreak/>
              <w:t xml:space="preserve">Развивать активность детей в двигательной деятельности. Организовывать игры со всеми детьми группы. </w:t>
            </w:r>
            <w:proofErr w:type="spellStart"/>
            <w:r w:rsidRPr="00C866B1">
              <w:t>Поощрятьигры</w:t>
            </w:r>
            <w:proofErr w:type="spellEnd"/>
            <w:r w:rsidRPr="00C866B1">
              <w:t xml:space="preserve"> с каталками, автомобилями, тележками, велосипедами; игры, в которых развиваются навыки лазания, ползанья; игры с мячами, </w:t>
            </w:r>
            <w:proofErr w:type="spellStart"/>
            <w:r w:rsidRPr="00C866B1">
              <w:t>шарами,развивающие</w:t>
            </w:r>
            <w:proofErr w:type="spellEnd"/>
            <w:r w:rsidRPr="00C866B1">
              <w:t xml:space="preserve"> ловкость </w:t>
            </w:r>
            <w:proofErr w:type="spellStart"/>
            <w:r w:rsidRPr="00C866B1">
              <w:lastRenderedPageBreak/>
              <w:t>движений</w:t>
            </w:r>
            <w:proofErr w:type="gramStart"/>
            <w:r w:rsidRPr="00C866B1">
              <w:t>.П</w:t>
            </w:r>
            <w:proofErr w:type="gramEnd"/>
            <w:r w:rsidRPr="00C866B1">
              <w:t>остепенно</w:t>
            </w:r>
            <w:proofErr w:type="spellEnd"/>
            <w:r w:rsidRPr="00C866B1">
              <w:t xml:space="preserve"> вводить игры с более сложными правилами и сменой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>видов движений.</w:t>
            </w:r>
          </w:p>
        </w:tc>
        <w:tc>
          <w:tcPr>
            <w:tcW w:w="3969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lastRenderedPageBreak/>
              <w:t xml:space="preserve">Пробуждать интерес детей к театрализованной игре, создавать условия для ее проведения. Формировать </w:t>
            </w:r>
            <w:proofErr w:type="spellStart"/>
            <w:r w:rsidRPr="00C866B1">
              <w:t>умениеследить</w:t>
            </w:r>
            <w:proofErr w:type="spellEnd"/>
            <w:r w:rsidRPr="00C866B1">
              <w:t xml:space="preserve"> за развитием действия в играх-драматизациях и кукольных спектаклях, созданных силами взрослых и старших </w:t>
            </w:r>
            <w:proofErr w:type="spellStart"/>
            <w:r w:rsidRPr="00C866B1">
              <w:t>детей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детей имитировать характерные действия персонажей (</w:t>
            </w:r>
            <w:proofErr w:type="spellStart"/>
            <w:r w:rsidRPr="00C866B1">
              <w:t>птичкилетают</w:t>
            </w:r>
            <w:proofErr w:type="spellEnd"/>
            <w:r w:rsidRPr="00C866B1">
              <w:t xml:space="preserve">, козленок скачет), передавать эмоциональное состояние человека(мимикой, позой, жестом, движением).Знакомить детей с приемами вождения настольных кукол. Учить сопровождать движения простой </w:t>
            </w:r>
            <w:proofErr w:type="spellStart"/>
            <w:r w:rsidRPr="00C866B1">
              <w:t>песенкой</w:t>
            </w:r>
            <w:proofErr w:type="gramStart"/>
            <w:r w:rsidRPr="00C866B1">
              <w:t>.В</w:t>
            </w:r>
            <w:proofErr w:type="gramEnd"/>
            <w:r w:rsidRPr="00C866B1">
              <w:t>ызывать</w:t>
            </w:r>
            <w:proofErr w:type="spellEnd"/>
            <w:r w:rsidRPr="00C866B1">
              <w:t xml:space="preserve"> желание </w:t>
            </w:r>
            <w:r w:rsidRPr="00C866B1">
              <w:lastRenderedPageBreak/>
              <w:t>действовать с элементами костюмов (</w:t>
            </w:r>
            <w:proofErr w:type="spellStart"/>
            <w:r w:rsidRPr="00C866B1">
              <w:t>шапочки,воротнички</w:t>
            </w:r>
            <w:proofErr w:type="spellEnd"/>
            <w:r w:rsidRPr="00C866B1">
              <w:t xml:space="preserve"> и т. д.) и атрибутами как внешними символами </w:t>
            </w:r>
            <w:proofErr w:type="spellStart"/>
            <w:r w:rsidRPr="00C866B1">
              <w:t>роли.Развивать</w:t>
            </w:r>
            <w:proofErr w:type="spellEnd"/>
            <w:r w:rsidRPr="00C866B1">
              <w:t xml:space="preserve"> стремление импровизировать на несложные сюжеты </w:t>
            </w:r>
            <w:proofErr w:type="spellStart"/>
            <w:r w:rsidRPr="00C866B1">
              <w:t>песен,сказок</w:t>
            </w:r>
            <w:proofErr w:type="spellEnd"/>
            <w:r w:rsidRPr="00C866B1">
              <w:t xml:space="preserve">. Вызывать желание выступать перед куклами и </w:t>
            </w:r>
            <w:proofErr w:type="spellStart"/>
            <w:r w:rsidRPr="00C866B1">
              <w:t>сверстниками,обустраивая</w:t>
            </w:r>
            <w:proofErr w:type="spellEnd"/>
            <w:r w:rsidRPr="00C866B1">
              <w:t xml:space="preserve"> место для </w:t>
            </w:r>
            <w:proofErr w:type="spellStart"/>
            <w:r w:rsidRPr="00C866B1">
              <w:t>выступления</w:t>
            </w:r>
            <w:proofErr w:type="gramStart"/>
            <w:r w:rsidRPr="00C866B1">
              <w:t>.П</w:t>
            </w:r>
            <w:proofErr w:type="gramEnd"/>
            <w:r w:rsidRPr="00C866B1">
              <w:t>обуждать</w:t>
            </w:r>
            <w:proofErr w:type="spellEnd"/>
            <w:r w:rsidRPr="00C866B1">
              <w:t xml:space="preserve"> участвовать в беседах о театре (театр — актеры — </w:t>
            </w:r>
            <w:proofErr w:type="spellStart"/>
            <w:r w:rsidRPr="00C866B1">
              <w:t>зрители,поведение</w:t>
            </w:r>
            <w:proofErr w:type="spellEnd"/>
            <w:r w:rsidRPr="00C866B1">
              <w:t xml:space="preserve"> людей в зрительном зале).</w:t>
            </w:r>
          </w:p>
        </w:tc>
        <w:tc>
          <w:tcPr>
            <w:tcW w:w="2977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lastRenderedPageBreak/>
              <w:t xml:space="preserve">Закреплять умение детей подбирать </w:t>
            </w:r>
            <w:proofErr w:type="spellStart"/>
            <w:r w:rsidRPr="00C866B1">
              <w:t>предметыпо</w:t>
            </w:r>
            <w:proofErr w:type="spellEnd"/>
            <w:r w:rsidRPr="00C866B1">
              <w:t xml:space="preserve"> цвету и величине (большие, средние и маленькие шарики 2–3 цветов)</w:t>
            </w:r>
            <w:proofErr w:type="gramStart"/>
            <w:r w:rsidRPr="00C866B1">
              <w:t>,с</w:t>
            </w:r>
            <w:proofErr w:type="gramEnd"/>
            <w:r w:rsidRPr="00C866B1">
              <w:t>обирать пирамидку из уменьшающихся по размеру колец, чередуя в определенной последовательности 2–3 цвета. Учить собирать картинку из4–6 частей («Наша посуда», «Игрушки» и др.)</w:t>
            </w:r>
            <w:proofErr w:type="gramStart"/>
            <w:r w:rsidRPr="00C866B1">
              <w:t>.В</w:t>
            </w:r>
            <w:proofErr w:type="gramEnd"/>
            <w:r w:rsidRPr="00C866B1">
              <w:t xml:space="preserve"> совместных дидактических играх учить детей выполнять постепенно </w:t>
            </w:r>
            <w:r w:rsidRPr="00C866B1">
              <w:lastRenderedPageBreak/>
              <w:t>усложняющиеся правила.</w:t>
            </w:r>
          </w:p>
        </w:tc>
      </w:tr>
      <w:tr w:rsidR="0003325A" w:rsidRPr="00316E94" w:rsidTr="000B77B0">
        <w:tc>
          <w:tcPr>
            <w:tcW w:w="1808" w:type="dxa"/>
          </w:tcPr>
          <w:p w:rsidR="0003325A" w:rsidRPr="00981744" w:rsidRDefault="0003325A" w:rsidP="000B77B0">
            <w:pPr>
              <w:pStyle w:val="Default"/>
              <w:suppressAutoHyphens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Пятый </w:t>
            </w:r>
            <w:r w:rsidRPr="00BC56D0">
              <w:rPr>
                <w:b/>
                <w:bCs/>
              </w:rPr>
              <w:t xml:space="preserve"> год жизни</w:t>
            </w:r>
            <w:r w:rsidRPr="00981744">
              <w:rPr>
                <w:bCs/>
              </w:rPr>
              <w:t xml:space="preserve">. </w:t>
            </w:r>
          </w:p>
          <w:p w:rsidR="0003325A" w:rsidRPr="00BC56D0" w:rsidRDefault="0003325A" w:rsidP="000B77B0">
            <w:pPr>
              <w:pStyle w:val="Default"/>
              <w:suppressAutoHyphens/>
              <w:rPr>
                <w:b/>
                <w:bCs/>
              </w:rPr>
            </w:pPr>
            <w:r>
              <w:rPr>
                <w:bCs/>
              </w:rPr>
              <w:t xml:space="preserve">Средняя </w:t>
            </w:r>
            <w:r w:rsidRPr="00981744">
              <w:rPr>
                <w:bCs/>
              </w:rPr>
              <w:t>группа.</w:t>
            </w:r>
          </w:p>
        </w:tc>
        <w:tc>
          <w:tcPr>
            <w:tcW w:w="4254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Продолжать работу по развитию и обогащению сюжетов игр; используя косвенные методы руководства, </w:t>
            </w:r>
            <w:proofErr w:type="spellStart"/>
            <w:r w:rsidRPr="00C866B1">
              <w:t>подводитьдетей</w:t>
            </w:r>
            <w:proofErr w:type="spellEnd"/>
            <w:r w:rsidRPr="00C866B1">
              <w:t xml:space="preserve"> к самостоятельному созданию игровых </w:t>
            </w:r>
            <w:proofErr w:type="spellStart"/>
            <w:r w:rsidRPr="00C866B1">
              <w:t>замыслов</w:t>
            </w:r>
            <w:proofErr w:type="gramStart"/>
            <w:r w:rsidRPr="00C866B1">
              <w:t>.В</w:t>
            </w:r>
            <w:proofErr w:type="spellEnd"/>
            <w:proofErr w:type="gramEnd"/>
            <w:r w:rsidRPr="00C866B1">
              <w:t xml:space="preserve"> совместных с воспитателем играх, содержащих 2–3 роли, совершенствовать умение детей объединяться в игре, распределять роли (</w:t>
            </w:r>
            <w:proofErr w:type="spellStart"/>
            <w:r w:rsidRPr="00C866B1">
              <w:t>мать,отец</w:t>
            </w:r>
            <w:proofErr w:type="spellEnd"/>
            <w:r w:rsidRPr="00C866B1">
              <w:t xml:space="preserve">, дети), выполнять игровые действия, поступать в </w:t>
            </w:r>
            <w:r w:rsidRPr="00C866B1">
              <w:lastRenderedPageBreak/>
              <w:t xml:space="preserve">соответствии </w:t>
            </w:r>
            <w:proofErr w:type="spellStart"/>
            <w:r w:rsidRPr="00C866B1">
              <w:t>справилами</w:t>
            </w:r>
            <w:proofErr w:type="spellEnd"/>
            <w:r w:rsidRPr="00C866B1">
              <w:t xml:space="preserve"> и общим игровым </w:t>
            </w:r>
            <w:proofErr w:type="spellStart"/>
            <w:r w:rsidRPr="00C866B1">
              <w:t>замыслом.Учить</w:t>
            </w:r>
            <w:proofErr w:type="spellEnd"/>
            <w:r w:rsidRPr="00C866B1">
              <w:t xml:space="preserve"> подбирать предметы и атрибуты для </w:t>
            </w:r>
            <w:proofErr w:type="spellStart"/>
            <w:r w:rsidRPr="00C866B1">
              <w:t>игры.Развивать</w:t>
            </w:r>
            <w:proofErr w:type="spellEnd"/>
            <w:r w:rsidRPr="00C866B1">
              <w:t xml:space="preserve"> умение использовать в сюжетно-ролевой игре постройки из строительного материала. Побуждать детей создавать </w:t>
            </w:r>
            <w:proofErr w:type="spellStart"/>
            <w:r w:rsidRPr="00C866B1">
              <w:t>постройкиразной</w:t>
            </w:r>
            <w:proofErr w:type="spellEnd"/>
            <w:r w:rsidRPr="00C866B1">
              <w:t xml:space="preserve"> конструктивной сложности (например, гараж для </w:t>
            </w:r>
            <w:proofErr w:type="spellStart"/>
            <w:r w:rsidRPr="00C866B1">
              <w:t>несколькихавтомашин</w:t>
            </w:r>
            <w:proofErr w:type="spellEnd"/>
            <w:r w:rsidRPr="00C866B1">
              <w:t xml:space="preserve">, дом в 2–3 этажа, широкий мост для проезда автомобилей </w:t>
            </w:r>
            <w:proofErr w:type="spellStart"/>
            <w:r w:rsidRPr="00C866B1">
              <w:t>илипоездов</w:t>
            </w:r>
            <w:proofErr w:type="spellEnd"/>
            <w:r w:rsidRPr="00C866B1">
              <w:t xml:space="preserve">, идущих в двух направлениях, и др.).Учить детей договариваться о том, что они будут строить, распределять между собой материал, согласовывать действия и </w:t>
            </w:r>
            <w:proofErr w:type="spellStart"/>
            <w:r w:rsidRPr="00C866B1">
              <w:t>совместнымиусилиями</w:t>
            </w:r>
            <w:proofErr w:type="spellEnd"/>
            <w:r w:rsidRPr="00C866B1">
              <w:t xml:space="preserve"> достигать </w:t>
            </w:r>
            <w:proofErr w:type="spellStart"/>
            <w:r w:rsidRPr="00C866B1">
              <w:t>результата</w:t>
            </w:r>
            <w:proofErr w:type="gramStart"/>
            <w:r w:rsidRPr="00C866B1">
              <w:t>.В</w:t>
            </w:r>
            <w:proofErr w:type="gramEnd"/>
            <w:r w:rsidRPr="00C866B1">
              <w:t>оспитывать</w:t>
            </w:r>
            <w:proofErr w:type="spellEnd"/>
            <w:r w:rsidRPr="00C866B1">
              <w:t xml:space="preserve"> дружеские взаимоотношения между детьми, </w:t>
            </w:r>
            <w:proofErr w:type="spellStart"/>
            <w:r w:rsidRPr="00C866B1">
              <w:t>развиватьумение</w:t>
            </w:r>
            <w:proofErr w:type="spellEnd"/>
            <w:r w:rsidRPr="00C866B1">
              <w:t xml:space="preserve"> считаться с интересами </w:t>
            </w:r>
            <w:proofErr w:type="spellStart"/>
            <w:r w:rsidRPr="00C866B1">
              <w:t>товарищей.Расширять</w:t>
            </w:r>
            <w:proofErr w:type="spellEnd"/>
            <w:r w:rsidRPr="00C866B1">
              <w:t xml:space="preserve"> область самостоятельных действий детей в выборе </w:t>
            </w:r>
            <w:proofErr w:type="spellStart"/>
            <w:r w:rsidRPr="00C866B1">
              <w:t>роли</w:t>
            </w:r>
            <w:proofErr w:type="gramStart"/>
            <w:r w:rsidRPr="00C866B1">
              <w:t>,р</w:t>
            </w:r>
            <w:proofErr w:type="gramEnd"/>
            <w:r w:rsidRPr="00C866B1">
              <w:t>азработке</w:t>
            </w:r>
            <w:proofErr w:type="spellEnd"/>
            <w:r w:rsidRPr="00C866B1">
              <w:t xml:space="preserve">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      </w:r>
          </w:p>
        </w:tc>
        <w:tc>
          <w:tcPr>
            <w:tcW w:w="2268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lastRenderedPageBreak/>
              <w:t>Продолжать развивать двигательную активность;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ловкость, быстроту, пространственную </w:t>
            </w:r>
            <w:proofErr w:type="spellStart"/>
            <w:r w:rsidRPr="00C866B1">
              <w:t>ориентировку</w:t>
            </w:r>
            <w:proofErr w:type="gramStart"/>
            <w:r w:rsidRPr="00C866B1">
              <w:t>.В</w:t>
            </w:r>
            <w:proofErr w:type="gramEnd"/>
            <w:r w:rsidRPr="00C866B1">
              <w:t>оспитывать</w:t>
            </w:r>
            <w:proofErr w:type="spellEnd"/>
            <w:r w:rsidRPr="00C866B1">
              <w:t xml:space="preserve"> самостоятельность детей в организации </w:t>
            </w:r>
            <w:r w:rsidRPr="00C866B1">
              <w:lastRenderedPageBreak/>
              <w:t xml:space="preserve">знакомых игр </w:t>
            </w:r>
            <w:proofErr w:type="spellStart"/>
            <w:r w:rsidRPr="00C866B1">
              <w:t>снебольшой</w:t>
            </w:r>
            <w:proofErr w:type="spellEnd"/>
            <w:r w:rsidRPr="00C866B1">
              <w:t xml:space="preserve"> группой </w:t>
            </w:r>
            <w:proofErr w:type="spellStart"/>
            <w:r w:rsidRPr="00C866B1">
              <w:t>сверстников.Приучать</w:t>
            </w:r>
            <w:proofErr w:type="spellEnd"/>
            <w:r w:rsidRPr="00C866B1">
              <w:t xml:space="preserve"> к самостоятельному выполнению </w:t>
            </w:r>
            <w:proofErr w:type="spellStart"/>
            <w:r w:rsidRPr="00C866B1">
              <w:t>правил.Развивать</w:t>
            </w:r>
            <w:proofErr w:type="spellEnd"/>
            <w:r w:rsidRPr="00C866B1">
              <w:t xml:space="preserve"> творческие способности детей в играх (придумывание вариантов игр, комбинирование движений).</w:t>
            </w:r>
          </w:p>
        </w:tc>
        <w:tc>
          <w:tcPr>
            <w:tcW w:w="3969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lastRenderedPageBreak/>
              <w:t>Продолжать развивать и поддерживать интерес детей к театрализованной игре путем приобретения более сложных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игровых умений и навыков (способность воспринимать </w:t>
            </w:r>
            <w:proofErr w:type="spellStart"/>
            <w:r w:rsidRPr="00C866B1">
              <w:t>художественныйобраз</w:t>
            </w:r>
            <w:proofErr w:type="spellEnd"/>
            <w:r w:rsidRPr="00C866B1">
              <w:t>, следить за развитием и взаимодействием персонажей)</w:t>
            </w:r>
            <w:proofErr w:type="gramStart"/>
            <w:r w:rsidRPr="00C866B1">
              <w:t>.П</w:t>
            </w:r>
            <w:proofErr w:type="gramEnd"/>
            <w:r w:rsidRPr="00C866B1">
              <w:t xml:space="preserve">роводить этюды для развития необходимых психических качеств(восприятия, воображения, </w:t>
            </w:r>
            <w:r w:rsidRPr="00C866B1">
              <w:lastRenderedPageBreak/>
              <w:t xml:space="preserve">внимания, мышления), </w:t>
            </w:r>
            <w:proofErr w:type="spellStart"/>
            <w:r w:rsidRPr="00C866B1">
              <w:t>исполнительскихнавыков</w:t>
            </w:r>
            <w:proofErr w:type="spellEnd"/>
            <w:r w:rsidRPr="00C866B1">
              <w:t xml:space="preserve"> (ролевого воплощения, умения действовать в воображаемом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плане) и ощущений (мышечных, чувственных), используя </w:t>
            </w:r>
            <w:proofErr w:type="spellStart"/>
            <w:r w:rsidRPr="00C866B1">
              <w:t>музыкальные,словесные</w:t>
            </w:r>
            <w:proofErr w:type="spellEnd"/>
            <w:r w:rsidRPr="00C866B1">
              <w:t xml:space="preserve">, зрительные </w:t>
            </w:r>
            <w:proofErr w:type="spellStart"/>
            <w:r w:rsidRPr="00C866B1">
              <w:t>образы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детей разыгрывать несложные представления по </w:t>
            </w:r>
            <w:proofErr w:type="spellStart"/>
            <w:r w:rsidRPr="00C866B1">
              <w:t>знакомымлитературным</w:t>
            </w:r>
            <w:proofErr w:type="spellEnd"/>
            <w:r w:rsidRPr="00C866B1">
              <w:t xml:space="preserve"> произведениям; исполь</w:t>
            </w:r>
            <w:r>
              <w:t>зовать для воплощения образа из</w:t>
            </w:r>
            <w:r w:rsidRPr="00C866B1">
              <w:t xml:space="preserve">вестные выразительные средства (интонацию, мимику, жест).Побуждать детей к проявлению инициативы и самостоятельности </w:t>
            </w:r>
            <w:proofErr w:type="spellStart"/>
            <w:r w:rsidRPr="00C866B1">
              <w:t>ввыборе</w:t>
            </w:r>
            <w:proofErr w:type="spellEnd"/>
            <w:r w:rsidRPr="00C866B1">
              <w:t xml:space="preserve"> роли, сюжета, средств перевоплощения; предоставлять возможность для экспериментирования при создании одного и того же </w:t>
            </w:r>
            <w:proofErr w:type="spellStart"/>
            <w:r w:rsidRPr="00C866B1">
              <w:t>образа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чувствовать и понимать эмоциональное состояние героя, вступать в ролевое взаимодействие с другими </w:t>
            </w:r>
            <w:proofErr w:type="spellStart"/>
            <w:r w:rsidRPr="00C866B1">
              <w:t>персонажами.Способствовать</w:t>
            </w:r>
            <w:proofErr w:type="spellEnd"/>
            <w:r w:rsidRPr="00C866B1">
              <w:t xml:space="preserve"> разностороннему развитию детей в театрализованной деятельности путем прослеживания количества и характера исполняемых каждым ребенком </w:t>
            </w:r>
            <w:proofErr w:type="spellStart"/>
            <w:r w:rsidRPr="00C866B1">
              <w:t>ролей.Содействовать</w:t>
            </w:r>
            <w:proofErr w:type="spellEnd"/>
            <w:r w:rsidRPr="00C866B1">
              <w:t xml:space="preserve"> дальнейшему развитию режиссерской игры, предоставляя </w:t>
            </w:r>
            <w:r w:rsidRPr="00C866B1">
              <w:lastRenderedPageBreak/>
              <w:t xml:space="preserve">место, игровые материалы и возможность объединения нескольких детей в длительной </w:t>
            </w:r>
            <w:proofErr w:type="spellStart"/>
            <w:r w:rsidRPr="00C866B1">
              <w:t>игре.Приучать</w:t>
            </w:r>
            <w:proofErr w:type="spellEnd"/>
            <w:r w:rsidRPr="00C866B1">
              <w:t xml:space="preserve"> использовать в театрализованных играх образные </w:t>
            </w:r>
            <w:proofErr w:type="spellStart"/>
            <w:r w:rsidRPr="00C866B1">
              <w:t>игрушкии</w:t>
            </w:r>
            <w:proofErr w:type="spellEnd"/>
            <w:r w:rsidRPr="00C866B1">
              <w:t xml:space="preserve"> бибабо, самостоятельно вылепленные фигурки из глины, </w:t>
            </w:r>
            <w:proofErr w:type="spellStart"/>
            <w:r w:rsidRPr="00C866B1">
              <w:t>пластмассы,пластилина</w:t>
            </w:r>
            <w:proofErr w:type="spellEnd"/>
            <w:r w:rsidRPr="00C866B1">
              <w:t>, игрушки из киндер-</w:t>
            </w:r>
            <w:proofErr w:type="spellStart"/>
            <w:r w:rsidRPr="00C866B1">
              <w:t>сюрпризов</w:t>
            </w:r>
            <w:proofErr w:type="gramStart"/>
            <w:r w:rsidRPr="00C866B1">
              <w:t>.П</w:t>
            </w:r>
            <w:proofErr w:type="gramEnd"/>
            <w:r w:rsidRPr="00C866B1">
              <w:t>родолжать</w:t>
            </w:r>
            <w:proofErr w:type="spellEnd"/>
            <w:r w:rsidRPr="00C866B1">
              <w:t xml:space="preserve">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  <w:tc>
          <w:tcPr>
            <w:tcW w:w="2977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  <w:ind w:left="318" w:hanging="318"/>
              <w:jc w:val="both"/>
            </w:pPr>
            <w:r w:rsidRPr="00C866B1">
              <w:lastRenderedPageBreak/>
      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</w:t>
            </w:r>
            <w:proofErr w:type="spellStart"/>
            <w:r w:rsidRPr="00C866B1">
              <w:t>группировать</w:t>
            </w:r>
            <w:proofErr w:type="gramStart"/>
            <w:r w:rsidRPr="00C866B1">
              <w:t>,с</w:t>
            </w:r>
            <w:proofErr w:type="gramEnd"/>
            <w:r w:rsidRPr="00C866B1">
              <w:t>оставля</w:t>
            </w:r>
            <w:r w:rsidRPr="00C866B1">
              <w:lastRenderedPageBreak/>
              <w:t>ть</w:t>
            </w:r>
            <w:proofErr w:type="spellEnd"/>
            <w:r w:rsidRPr="00C866B1">
              <w:t xml:space="preserve"> целое из частей (кубики, мозаика, </w:t>
            </w:r>
            <w:proofErr w:type="spellStart"/>
            <w:r w:rsidRPr="00C866B1">
              <w:t>пазлы</w:t>
            </w:r>
            <w:proofErr w:type="spellEnd"/>
            <w:r w:rsidRPr="00C866B1">
              <w:t xml:space="preserve">).Совершенствовать тактильные, слуховые, вкусовые ощущения («Определи на ощупь (по вкусу, по звучанию)»). Развивать </w:t>
            </w:r>
            <w:proofErr w:type="spellStart"/>
            <w:r w:rsidRPr="00C866B1">
              <w:t>наблюдательностьи</w:t>
            </w:r>
            <w:proofErr w:type="spellEnd"/>
            <w:r w:rsidRPr="00C866B1">
              <w:t xml:space="preserve"> внимание («Что изменилось», «У кого колечко»)</w:t>
            </w:r>
            <w:proofErr w:type="gramStart"/>
            <w:r w:rsidRPr="00C866B1">
              <w:t>.П</w:t>
            </w:r>
            <w:proofErr w:type="gramEnd"/>
            <w:r w:rsidRPr="00C866B1">
              <w:t>оощрять стремление освоить правила простейших настольно-печатных игр («Домино», «Лото»).</w:t>
            </w:r>
          </w:p>
        </w:tc>
      </w:tr>
      <w:tr w:rsidR="0003325A" w:rsidRPr="00316E94" w:rsidTr="000B77B0">
        <w:tc>
          <w:tcPr>
            <w:tcW w:w="1808" w:type="dxa"/>
          </w:tcPr>
          <w:p w:rsidR="0003325A" w:rsidRPr="00981744" w:rsidRDefault="0003325A" w:rsidP="000B77B0">
            <w:pPr>
              <w:pStyle w:val="Default"/>
              <w:suppressAutoHyphens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Шестой </w:t>
            </w:r>
            <w:r w:rsidRPr="00BC56D0">
              <w:rPr>
                <w:b/>
                <w:bCs/>
              </w:rPr>
              <w:t>год жизни</w:t>
            </w:r>
            <w:r w:rsidRPr="00981744">
              <w:rPr>
                <w:bCs/>
              </w:rPr>
              <w:t xml:space="preserve">. </w:t>
            </w:r>
          </w:p>
          <w:p w:rsidR="0003325A" w:rsidRPr="00BC56D0" w:rsidRDefault="0003325A" w:rsidP="000B77B0">
            <w:pPr>
              <w:pStyle w:val="Default"/>
              <w:suppressAutoHyphens/>
              <w:rPr>
                <w:b/>
                <w:bCs/>
              </w:rPr>
            </w:pPr>
            <w:r>
              <w:rPr>
                <w:bCs/>
              </w:rPr>
              <w:t xml:space="preserve">Старшая </w:t>
            </w:r>
            <w:r w:rsidRPr="00981744">
              <w:rPr>
                <w:bCs/>
              </w:rPr>
              <w:t>группа.</w:t>
            </w:r>
          </w:p>
        </w:tc>
        <w:tc>
          <w:tcPr>
            <w:tcW w:w="4254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Совершенствовать и расширять </w:t>
            </w:r>
            <w:proofErr w:type="spellStart"/>
            <w:r w:rsidRPr="00C866B1">
              <w:t>игровыезамыслы</w:t>
            </w:r>
            <w:proofErr w:type="spellEnd"/>
            <w:r w:rsidRPr="00C866B1">
              <w:t xml:space="preserve"> и умения детей. Формировать желание организовывать сюжетно-ролевые </w:t>
            </w:r>
            <w:proofErr w:type="spellStart"/>
            <w:r w:rsidRPr="00C866B1">
              <w:t>игры</w:t>
            </w:r>
            <w:proofErr w:type="gramStart"/>
            <w:r w:rsidRPr="00C866B1">
              <w:t>.П</w:t>
            </w:r>
            <w:proofErr w:type="gramEnd"/>
            <w:r w:rsidRPr="00C866B1">
              <w:t>оощрять</w:t>
            </w:r>
            <w:proofErr w:type="spellEnd"/>
            <w:r w:rsidRPr="00C866B1">
              <w:t xml:space="preserve"> выбор темы для игры; учить развивать сюжет на основе </w:t>
            </w:r>
            <w:proofErr w:type="spellStart"/>
            <w:r w:rsidRPr="00C866B1">
              <w:t>знаний,полученных</w:t>
            </w:r>
            <w:proofErr w:type="spellEnd"/>
            <w:r w:rsidRPr="00C866B1">
              <w:t xml:space="preserve"> при восприятии окружающего, из литературных произведений и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телевизионных передач, экскурсий, выставок, путешествий, </w:t>
            </w:r>
            <w:proofErr w:type="spellStart"/>
            <w:r w:rsidRPr="00C866B1">
              <w:t>походов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детей согласовывать тему игры; распределять роли, подготавливать необходимые условия, договариваться о </w:t>
            </w:r>
            <w:proofErr w:type="spellStart"/>
            <w:r w:rsidRPr="00C866B1">
              <w:t>последовательностисовместных</w:t>
            </w:r>
            <w:proofErr w:type="spellEnd"/>
            <w:r w:rsidRPr="00C866B1">
              <w:t xml:space="preserve"> действий, налаживать и регулировать контакты в </w:t>
            </w:r>
            <w:proofErr w:type="spellStart"/>
            <w:r w:rsidRPr="00C866B1">
              <w:t>совместнойигре</w:t>
            </w:r>
            <w:proofErr w:type="spellEnd"/>
            <w:r w:rsidRPr="00C866B1">
              <w:t xml:space="preserve">: договариваться, мириться, уступать, убеждать и т. д. Учить самостоятельно </w:t>
            </w:r>
            <w:r w:rsidRPr="00C866B1">
              <w:lastRenderedPageBreak/>
              <w:t xml:space="preserve">разрешать конфликты, возникающие в ходе игры. Способствовать укреплению устойчивых детских игровых </w:t>
            </w:r>
            <w:proofErr w:type="spellStart"/>
            <w:r w:rsidRPr="00C866B1">
              <w:t>объединений</w:t>
            </w:r>
            <w:proofErr w:type="gramStart"/>
            <w:r w:rsidRPr="00C866B1">
              <w:t>.П</w:t>
            </w:r>
            <w:proofErr w:type="gramEnd"/>
            <w:r w:rsidRPr="00C866B1">
              <w:t>родолжать</w:t>
            </w:r>
            <w:proofErr w:type="spellEnd"/>
            <w:r w:rsidRPr="00C866B1">
              <w:t xml:space="preserve"> формировать умение согласовывать свои действия </w:t>
            </w:r>
            <w:proofErr w:type="spellStart"/>
            <w:r w:rsidRPr="00C866B1">
              <w:t>сдействиями</w:t>
            </w:r>
            <w:proofErr w:type="spellEnd"/>
            <w:r w:rsidRPr="00C866B1">
              <w:t xml:space="preserve"> партнеров, соблюдать в игре ролевые взаимодействия и взаимоотношения. Развивать эмоции, возникающие в ходе ролевых и сюжетных игровых действий с </w:t>
            </w:r>
            <w:proofErr w:type="spellStart"/>
            <w:r w:rsidRPr="00C866B1">
              <w:t>персонажами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усложнять игру путем расширения состава ролей, согласования и прогнозирования ролевых действий и поведения в соответствии </w:t>
            </w:r>
            <w:proofErr w:type="spellStart"/>
            <w:r w:rsidRPr="00C866B1">
              <w:t>ссюжетом</w:t>
            </w:r>
            <w:proofErr w:type="spellEnd"/>
            <w:r w:rsidRPr="00C866B1">
              <w:t xml:space="preserve"> игры, увеличения количества объединяемых сюжетных </w:t>
            </w:r>
            <w:proofErr w:type="spellStart"/>
            <w:r w:rsidRPr="00C866B1">
              <w:t>линий.Способствовать</w:t>
            </w:r>
            <w:proofErr w:type="spellEnd"/>
            <w:r w:rsidRPr="00C866B1">
              <w:t xml:space="preserve"> обогащению знакомой игры новыми решениями(участие взрослого, изменение атрибутики, внесение предметов-заместителей или введение новой роли). Создавать условия для </w:t>
            </w:r>
            <w:proofErr w:type="spellStart"/>
            <w:r w:rsidRPr="00C866B1">
              <w:t>творческогосамовыражения</w:t>
            </w:r>
            <w:proofErr w:type="spellEnd"/>
            <w:r w:rsidRPr="00C866B1">
              <w:t xml:space="preserve">; для возникновения новых игр и их </w:t>
            </w:r>
            <w:proofErr w:type="spellStart"/>
            <w:r w:rsidRPr="00C866B1">
              <w:t>развития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детей коллективно возводить постройки, необходимые </w:t>
            </w:r>
            <w:proofErr w:type="spellStart"/>
            <w:r w:rsidRPr="00C866B1">
              <w:t>дляигры</w:t>
            </w:r>
            <w:proofErr w:type="spellEnd"/>
            <w:r w:rsidRPr="00C866B1">
              <w:t xml:space="preserve">, планировать предстоящую работу, сообща выполнять </w:t>
            </w:r>
            <w:proofErr w:type="spellStart"/>
            <w:r w:rsidRPr="00C866B1">
              <w:t>задуманное.Учить</w:t>
            </w:r>
            <w:proofErr w:type="spellEnd"/>
            <w:r w:rsidRPr="00C866B1">
              <w:t xml:space="preserve"> применять конструктивные умения, полученные на </w:t>
            </w:r>
            <w:proofErr w:type="spellStart"/>
            <w:r w:rsidRPr="00C866B1">
              <w:t>занятиях.Формировать</w:t>
            </w:r>
            <w:proofErr w:type="spellEnd"/>
            <w:r w:rsidRPr="00C866B1">
              <w:t xml:space="preserve"> привычку аккуратно убирать игрушки в </w:t>
            </w:r>
            <w:proofErr w:type="spellStart"/>
            <w:r w:rsidRPr="00C866B1">
              <w:t>отведенноедля</w:t>
            </w:r>
            <w:proofErr w:type="spellEnd"/>
            <w:r w:rsidRPr="00C866B1">
              <w:t xml:space="preserve"> них место.</w:t>
            </w:r>
          </w:p>
        </w:tc>
        <w:tc>
          <w:tcPr>
            <w:tcW w:w="2268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lastRenderedPageBreak/>
              <w:t xml:space="preserve">Продолжать приучать детей самостоятельно организовывать знакомые подвижные игры; участвовать в играх с </w:t>
            </w:r>
            <w:proofErr w:type="spellStart"/>
            <w:r w:rsidRPr="00C866B1">
              <w:t>элементамисоревнования</w:t>
            </w:r>
            <w:proofErr w:type="spellEnd"/>
            <w:r w:rsidRPr="00C866B1">
              <w:t>. Знакомить с народными играми.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Воспитывать честность, справедливость в самостоятельных играх </w:t>
            </w:r>
            <w:proofErr w:type="spellStart"/>
            <w:r w:rsidRPr="00C866B1">
              <w:t>сосверстниками</w:t>
            </w:r>
            <w:proofErr w:type="spellEnd"/>
            <w:r w:rsidRPr="00C866B1">
              <w:t>.</w:t>
            </w:r>
          </w:p>
        </w:tc>
        <w:tc>
          <w:tcPr>
            <w:tcW w:w="3969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Продолжать развивать интерес к театрализованной игре путем активного вовлечения детей в игровые </w:t>
            </w:r>
            <w:proofErr w:type="spellStart"/>
            <w:r w:rsidRPr="00C866B1">
              <w:t>действия</w:t>
            </w:r>
            <w:proofErr w:type="gramStart"/>
            <w:r w:rsidRPr="00C866B1">
              <w:t>.В</w:t>
            </w:r>
            <w:proofErr w:type="gramEnd"/>
            <w:r w:rsidRPr="00C866B1">
              <w:t>ызывать</w:t>
            </w:r>
            <w:proofErr w:type="spellEnd"/>
            <w:r w:rsidRPr="00C866B1">
              <w:t xml:space="preserve"> желание попробовать себя в разных </w:t>
            </w:r>
            <w:proofErr w:type="spellStart"/>
            <w:r w:rsidRPr="00C866B1">
              <w:t>ролях.Усложнять</w:t>
            </w:r>
            <w:proofErr w:type="spellEnd"/>
            <w:r w:rsidRPr="00C866B1">
              <w:t xml:space="preserve"> игровой материал за счет</w:t>
            </w:r>
            <w:r>
              <w:t xml:space="preserve"> постановки перед детьми все бо</w:t>
            </w:r>
            <w:r w:rsidRPr="00C866B1">
              <w:t xml:space="preserve">лее перспективных (с точки зрения драматургии) художественных задач(«Ты была бедной Золушкой, а теперь ты красавица-принцесса», «Эта </w:t>
            </w:r>
            <w:proofErr w:type="spellStart"/>
            <w:r w:rsidRPr="00C866B1">
              <w:t>рольеще</w:t>
            </w:r>
            <w:proofErr w:type="spellEnd"/>
            <w:r w:rsidRPr="00C866B1">
              <w:t xml:space="preserve"> никем не раскрыта»), смены тактики работы над игрой, </w:t>
            </w:r>
            <w:proofErr w:type="spellStart"/>
            <w:r w:rsidRPr="00C866B1">
              <w:t>спектаклем.Создавать</w:t>
            </w:r>
            <w:proofErr w:type="spellEnd"/>
            <w:r w:rsidRPr="00C866B1">
              <w:t xml:space="preserve"> атмосферу творчества и доверия, предоставляя </w:t>
            </w:r>
            <w:proofErr w:type="spellStart"/>
            <w:r w:rsidRPr="00C866B1">
              <w:t>каждомуребенку</w:t>
            </w:r>
            <w:proofErr w:type="spellEnd"/>
            <w:r w:rsidRPr="00C866B1">
              <w:t xml:space="preserve"> возможность высказаться по поводу подготовки к </w:t>
            </w:r>
            <w:proofErr w:type="spellStart"/>
            <w:r w:rsidRPr="00C866B1">
              <w:t>выступлению,процесса</w:t>
            </w:r>
            <w:proofErr w:type="spellEnd"/>
            <w:r w:rsidRPr="00C866B1">
              <w:t xml:space="preserve"> </w:t>
            </w:r>
            <w:proofErr w:type="spellStart"/>
            <w:r w:rsidRPr="00C866B1">
              <w:t>игры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</w:t>
            </w:r>
            <w:r w:rsidRPr="00C866B1">
              <w:lastRenderedPageBreak/>
              <w:t xml:space="preserve">детей создавать творческие группы для подготовки и проведения спектаклей, концертов, используя все имеющиеся </w:t>
            </w:r>
            <w:proofErr w:type="spellStart"/>
            <w:r w:rsidRPr="00C866B1">
              <w:t>возможности.Учить</w:t>
            </w:r>
            <w:proofErr w:type="spellEnd"/>
            <w:r w:rsidRPr="00C866B1">
              <w:t xml:space="preserve"> выстраивать линию поведения в роли, используя </w:t>
            </w:r>
            <w:proofErr w:type="spellStart"/>
            <w:r w:rsidRPr="00C866B1">
              <w:t>атрибуты,детали</w:t>
            </w:r>
            <w:proofErr w:type="spellEnd"/>
            <w:r w:rsidRPr="00C866B1">
              <w:t xml:space="preserve"> костюмов, сделанные своими </w:t>
            </w:r>
            <w:proofErr w:type="spellStart"/>
            <w:r w:rsidRPr="00C866B1">
              <w:t>руками.Поощрять</w:t>
            </w:r>
            <w:proofErr w:type="spellEnd"/>
            <w:r w:rsidRPr="00C866B1">
              <w:t xml:space="preserve"> импровизацию, умение свободно чувствовать себя в </w:t>
            </w:r>
            <w:proofErr w:type="spellStart"/>
            <w:r w:rsidRPr="00C866B1">
              <w:t>роли.Воспитывать</w:t>
            </w:r>
            <w:proofErr w:type="spellEnd"/>
            <w:r w:rsidRPr="00C866B1">
              <w:t xml:space="preserve">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      </w:r>
          </w:p>
        </w:tc>
        <w:tc>
          <w:tcPr>
            <w:tcW w:w="2977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lastRenderedPageBreak/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</w:t>
            </w:r>
            <w:proofErr w:type="gramStart"/>
            <w:r w:rsidRPr="00C866B1">
              <w:t>,о</w:t>
            </w:r>
            <w:proofErr w:type="gramEnd"/>
            <w:r w:rsidRPr="00C866B1">
              <w:t xml:space="preserve">бъединять предметы по общим признакам, составлять из части целое(складные </w:t>
            </w:r>
            <w:r w:rsidRPr="00C866B1">
              <w:lastRenderedPageBreak/>
              <w:t xml:space="preserve">кубики, мозаика, </w:t>
            </w:r>
            <w:proofErr w:type="spellStart"/>
            <w:r w:rsidRPr="00C866B1">
              <w:t>пазлы</w:t>
            </w:r>
            <w:proofErr w:type="spellEnd"/>
            <w:r w:rsidRPr="00C866B1">
              <w:t xml:space="preserve">), определять изменения в расположении предметов (впереди, сзади, направо, налево, под, над, </w:t>
            </w:r>
            <w:proofErr w:type="spellStart"/>
            <w:r w:rsidRPr="00C866B1">
              <w:t>посередине,сбоку</w:t>
            </w:r>
            <w:proofErr w:type="spellEnd"/>
            <w:r w:rsidRPr="00C866B1">
              <w:t xml:space="preserve">).Формировать желание действовать с разнообразными дидактическими играми и игрушками (народными, электронными, </w:t>
            </w:r>
            <w:proofErr w:type="spellStart"/>
            <w:r w:rsidRPr="00C866B1">
              <w:t>компьютернымииграми</w:t>
            </w:r>
            <w:proofErr w:type="spellEnd"/>
            <w:r w:rsidRPr="00C866B1">
              <w:t xml:space="preserve"> и др.).Побуждать детей к самостоятельности в игре, вызывая у них эмоционально-положительный отклик на игровое </w:t>
            </w:r>
            <w:proofErr w:type="spellStart"/>
            <w:r w:rsidRPr="00C866B1">
              <w:t>действие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подчиняться правилам в гр</w:t>
            </w:r>
            <w:r>
              <w:t>упповых играх. Воспитывать твор</w:t>
            </w:r>
            <w:r w:rsidRPr="00C866B1"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03325A" w:rsidRPr="00316E94" w:rsidTr="000B77B0">
        <w:tc>
          <w:tcPr>
            <w:tcW w:w="1808" w:type="dxa"/>
          </w:tcPr>
          <w:p w:rsidR="0003325A" w:rsidRPr="00981744" w:rsidRDefault="0003325A" w:rsidP="000B77B0">
            <w:pPr>
              <w:pStyle w:val="Default"/>
              <w:suppressAutoHyphens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Седьмой </w:t>
            </w:r>
            <w:r w:rsidRPr="00BC56D0">
              <w:rPr>
                <w:b/>
                <w:bCs/>
              </w:rPr>
              <w:t xml:space="preserve"> год жизни</w:t>
            </w:r>
            <w:r w:rsidRPr="00981744">
              <w:rPr>
                <w:bCs/>
              </w:rPr>
              <w:t xml:space="preserve">. </w:t>
            </w:r>
          </w:p>
          <w:p w:rsidR="0003325A" w:rsidRPr="00BC56D0" w:rsidRDefault="0003325A" w:rsidP="000B77B0">
            <w:pPr>
              <w:pStyle w:val="Default"/>
              <w:suppressAutoHyphens/>
              <w:rPr>
                <w:b/>
                <w:bCs/>
              </w:rPr>
            </w:pPr>
            <w:r>
              <w:rPr>
                <w:bCs/>
              </w:rPr>
              <w:t xml:space="preserve">Подготовительная к  школе </w:t>
            </w:r>
            <w:r w:rsidRPr="00981744">
              <w:rPr>
                <w:bCs/>
              </w:rPr>
              <w:t>группа.</w:t>
            </w:r>
          </w:p>
        </w:tc>
        <w:tc>
          <w:tcPr>
            <w:tcW w:w="4254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Продолжать учить детей брать на себя различные роли в соответствии с сюжетом игры; использовать </w:t>
            </w:r>
            <w:proofErr w:type="spellStart"/>
            <w:r w:rsidRPr="00C866B1">
              <w:t>атрибуты,конструкторы</w:t>
            </w:r>
            <w:proofErr w:type="spellEnd"/>
            <w:r w:rsidRPr="00C866B1">
              <w:t xml:space="preserve">, строительный </w:t>
            </w:r>
            <w:proofErr w:type="spellStart"/>
            <w:r w:rsidRPr="00C866B1">
              <w:t>материал</w:t>
            </w:r>
            <w:proofErr w:type="gramStart"/>
            <w:r w:rsidRPr="00C866B1">
              <w:t>.П</w:t>
            </w:r>
            <w:proofErr w:type="gramEnd"/>
            <w:r w:rsidRPr="00C866B1">
              <w:t>обуждать</w:t>
            </w:r>
            <w:proofErr w:type="spellEnd"/>
            <w:r w:rsidRPr="00C866B1">
              <w:t xml:space="preserve"> детей по-своему обустраивать собственную игру, самостоятельно подбирать и создавать недостающие для игры предметы (</w:t>
            </w:r>
            <w:proofErr w:type="spellStart"/>
            <w:r w:rsidRPr="00C866B1">
              <w:t>билетыдля</w:t>
            </w:r>
            <w:proofErr w:type="spellEnd"/>
            <w:r w:rsidRPr="00C866B1">
              <w:t xml:space="preserve"> игры в театр, деньги для покупок).Способствовать творческому использованию в играх </w:t>
            </w:r>
            <w:proofErr w:type="spellStart"/>
            <w:r w:rsidRPr="00C866B1">
              <w:t>представленийоб</w:t>
            </w:r>
            <w:proofErr w:type="spellEnd"/>
            <w:r w:rsidRPr="00C866B1">
              <w:t xml:space="preserve"> окружающей жизни, впечатлений о произведениях литературы, </w:t>
            </w:r>
            <w:proofErr w:type="spellStart"/>
            <w:r w:rsidRPr="00C866B1">
              <w:t>мультфильмах.Развивать</w:t>
            </w:r>
            <w:proofErr w:type="spellEnd"/>
            <w:r w:rsidRPr="00C866B1">
              <w:t xml:space="preserve"> творческое воображение, способность совместно развертывать игру, согласовывая собственный игровой замысел с </w:t>
            </w:r>
            <w:proofErr w:type="spellStart"/>
            <w:r w:rsidRPr="00C866B1">
              <w:t>замысламисверстников</w:t>
            </w:r>
            <w:proofErr w:type="spellEnd"/>
            <w:r w:rsidRPr="00C866B1">
              <w:t>; продолжать формировать умение договариваться, планировать и обсуждать действия всех играющих.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</w:t>
            </w:r>
            <w:proofErr w:type="spellStart"/>
            <w:r w:rsidRPr="00C866B1">
              <w:t>игре</w:t>
            </w:r>
            <w:proofErr w:type="gramStart"/>
            <w:r w:rsidRPr="00C866B1">
              <w:t>,с</w:t>
            </w:r>
            <w:proofErr w:type="gramEnd"/>
            <w:r w:rsidRPr="00C866B1">
              <w:t>праведливо</w:t>
            </w:r>
            <w:proofErr w:type="spellEnd"/>
            <w:r w:rsidRPr="00C866B1">
              <w:t xml:space="preserve"> решать споры.</w:t>
            </w:r>
          </w:p>
        </w:tc>
        <w:tc>
          <w:tcPr>
            <w:tcW w:w="2268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Учить детей использовать в самостоятельной деятельности разнообразные по содержанию подвижные игры. </w:t>
            </w:r>
            <w:proofErr w:type="spellStart"/>
            <w:r w:rsidRPr="00C866B1">
              <w:t>Проводитьигры</w:t>
            </w:r>
            <w:proofErr w:type="spellEnd"/>
            <w:r w:rsidRPr="00C866B1">
              <w:t xml:space="preserve"> с элементами соревнования, способствующие развитию </w:t>
            </w:r>
            <w:proofErr w:type="spellStart"/>
            <w:r w:rsidRPr="00C866B1">
              <w:t>физическихкачеств</w:t>
            </w:r>
            <w:proofErr w:type="spellEnd"/>
            <w:r w:rsidRPr="00C866B1">
              <w:t xml:space="preserve"> (ловкости, быстроты, выносливости), координации </w:t>
            </w:r>
            <w:proofErr w:type="spellStart"/>
            <w:r w:rsidRPr="00C866B1">
              <w:t>движений,умения</w:t>
            </w:r>
            <w:proofErr w:type="spellEnd"/>
            <w:r w:rsidRPr="00C866B1">
              <w:t xml:space="preserve"> ориентироваться в </w:t>
            </w:r>
            <w:proofErr w:type="spellStart"/>
            <w:r w:rsidRPr="00C866B1">
              <w:t>пространстве</w:t>
            </w:r>
            <w:proofErr w:type="gramStart"/>
            <w:r w:rsidRPr="00C866B1">
              <w:t>.У</w:t>
            </w:r>
            <w:proofErr w:type="gramEnd"/>
            <w:r w:rsidRPr="00C866B1">
              <w:t>чить</w:t>
            </w:r>
            <w:proofErr w:type="spellEnd"/>
            <w:r w:rsidRPr="00C866B1">
              <w:t xml:space="preserve"> справедливо оценивать результаты игры.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Развивать интерес к спортивным (бадминтон, баскетбол, </w:t>
            </w:r>
            <w:proofErr w:type="spellStart"/>
            <w:r w:rsidRPr="00C866B1">
              <w:t>настольныйтеннис</w:t>
            </w:r>
            <w:proofErr w:type="spellEnd"/>
            <w:r w:rsidRPr="00C866B1">
              <w:t>, хоккей, футбол) и народным играм.</w:t>
            </w:r>
          </w:p>
        </w:tc>
        <w:tc>
          <w:tcPr>
            <w:tcW w:w="3969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Развивать самостоятельность детей в организации театрализованных </w:t>
            </w:r>
            <w:proofErr w:type="spellStart"/>
            <w:r w:rsidRPr="00C866B1">
              <w:t>игр</w:t>
            </w:r>
            <w:proofErr w:type="gramStart"/>
            <w:r w:rsidRPr="00C866B1">
              <w:t>.С</w:t>
            </w:r>
            <w:proofErr w:type="gramEnd"/>
            <w:r w:rsidRPr="00C866B1">
              <w:t>овершенствовать</w:t>
            </w:r>
            <w:proofErr w:type="spellEnd"/>
            <w:r w:rsidRPr="00C866B1">
              <w:t xml:space="preserve"> умение самостоятельно выбирать сказку, стихотворение, песню для постановки; готовить необходимые атрибуты </w:t>
            </w:r>
            <w:proofErr w:type="spellStart"/>
            <w:r w:rsidRPr="00C866B1">
              <w:t>идекорации</w:t>
            </w:r>
            <w:proofErr w:type="spellEnd"/>
            <w:r w:rsidRPr="00C866B1">
              <w:t xml:space="preserve"> для будущего спектакля; распределять между собой обязанности и роли.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Развивать творческую самостоятельность, эстетический вкус в передаче образа; отчетливость произношения. Учить использовать </w:t>
            </w:r>
            <w:proofErr w:type="spellStart"/>
            <w:r w:rsidRPr="00C866B1">
              <w:t>средствавыразительности</w:t>
            </w:r>
            <w:proofErr w:type="spellEnd"/>
            <w:r w:rsidRPr="00C866B1">
              <w:t xml:space="preserve"> (поза, жесты, мимика, интонация, движения)</w:t>
            </w:r>
            <w:proofErr w:type="gramStart"/>
            <w:r w:rsidRPr="00C866B1">
              <w:t>.В</w:t>
            </w:r>
            <w:proofErr w:type="gramEnd"/>
            <w:r w:rsidRPr="00C866B1">
              <w:t xml:space="preserve">оспитывать любовь к театру. Широко использовать в театрализованной деятельности детей разные виды театра (бибабо, </w:t>
            </w:r>
            <w:proofErr w:type="spellStart"/>
            <w:r w:rsidRPr="00C866B1">
              <w:t>пальчиковый,баночный</w:t>
            </w:r>
            <w:proofErr w:type="spellEnd"/>
            <w:r w:rsidRPr="00C866B1">
              <w:t xml:space="preserve">, театр картинок, перчаточный, кукольный и др.).Воспитывать навыки театральной культуры, приобщать к театральному искусству через просмотр театральных постановок, </w:t>
            </w:r>
            <w:proofErr w:type="spellStart"/>
            <w:r w:rsidRPr="00C866B1">
              <w:t>видеоматериалов</w:t>
            </w:r>
            <w:proofErr w:type="gramStart"/>
            <w:r w:rsidRPr="00C866B1">
              <w:t>.Р</w:t>
            </w:r>
            <w:proofErr w:type="gramEnd"/>
            <w:r w:rsidRPr="00C866B1">
              <w:t>ассказывать</w:t>
            </w:r>
            <w:proofErr w:type="spellEnd"/>
            <w:r w:rsidRPr="00C866B1">
              <w:t xml:space="preserve"> детям о театре, театральных </w:t>
            </w:r>
            <w:proofErr w:type="spellStart"/>
            <w:r w:rsidRPr="00C866B1">
              <w:t>профессиях.Учить</w:t>
            </w:r>
            <w:proofErr w:type="spellEnd"/>
            <w:r w:rsidRPr="00C866B1">
              <w:t xml:space="preserve"> постигать художественные образы, созданные </w:t>
            </w:r>
            <w:proofErr w:type="spellStart"/>
            <w:r w:rsidRPr="00C866B1">
              <w:t>средствамитеатральной</w:t>
            </w:r>
            <w:proofErr w:type="spellEnd"/>
            <w:r w:rsidRPr="00C866B1">
              <w:t xml:space="preserve"> выразительности (свет, грим, музыка, слово, </w:t>
            </w:r>
            <w:proofErr w:type="spellStart"/>
            <w:r w:rsidRPr="00C866B1">
              <w:t>хореография,</w:t>
            </w:r>
            <w:r>
              <w:t>декорации</w:t>
            </w:r>
            <w:proofErr w:type="spellEnd"/>
            <w:r>
              <w:t xml:space="preserve"> и др.).</w:t>
            </w:r>
          </w:p>
        </w:tc>
        <w:tc>
          <w:tcPr>
            <w:tcW w:w="2977" w:type="dxa"/>
          </w:tcPr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Продолжать учить детей играть в </w:t>
            </w:r>
            <w:proofErr w:type="spellStart"/>
            <w:r w:rsidRPr="00C866B1">
              <w:t>различныедидактические</w:t>
            </w:r>
            <w:proofErr w:type="spellEnd"/>
            <w:r w:rsidRPr="00C866B1">
              <w:t xml:space="preserve"> игры (лото, мозаика, бирюльки и др.). Развивать </w:t>
            </w:r>
            <w:proofErr w:type="spellStart"/>
            <w:r w:rsidRPr="00C866B1">
              <w:t>умениеорганизовывать</w:t>
            </w:r>
            <w:proofErr w:type="spellEnd"/>
            <w:r w:rsidRPr="00C866B1">
              <w:t xml:space="preserve"> игры, исполнять роль ведущего.</w:t>
            </w:r>
          </w:p>
          <w:p w:rsidR="0003325A" w:rsidRPr="00C866B1" w:rsidRDefault="0003325A" w:rsidP="000B77B0">
            <w:pPr>
              <w:autoSpaceDE w:val="0"/>
              <w:autoSpaceDN w:val="0"/>
              <w:adjustRightInd w:val="0"/>
            </w:pPr>
            <w:r w:rsidRPr="00C866B1">
              <w:t xml:space="preserve">Учить согласовывать свои действия с действиями ведущего и </w:t>
            </w:r>
            <w:proofErr w:type="spellStart"/>
            <w:r w:rsidRPr="00C866B1">
              <w:t>другихучастников</w:t>
            </w:r>
            <w:proofErr w:type="spellEnd"/>
            <w:r w:rsidRPr="00C866B1">
              <w:t xml:space="preserve"> игры. Развивать в игре сообразительность, умение самостоятельно решать поставленную </w:t>
            </w:r>
            <w:proofErr w:type="spellStart"/>
            <w:r w:rsidRPr="00C866B1">
              <w:t>задачу</w:t>
            </w:r>
            <w:proofErr w:type="gramStart"/>
            <w:r w:rsidRPr="00C866B1">
              <w:t>.П</w:t>
            </w:r>
            <w:proofErr w:type="gramEnd"/>
            <w:r w:rsidRPr="00C866B1">
              <w:t>ривлекать</w:t>
            </w:r>
            <w:proofErr w:type="spellEnd"/>
            <w:r w:rsidRPr="00C866B1">
              <w:t xml:space="preserve"> детей к созданию некоторых дидактических игр («</w:t>
            </w:r>
            <w:proofErr w:type="spellStart"/>
            <w:r w:rsidRPr="00C866B1">
              <w:t>Шумелки</w:t>
            </w:r>
            <w:proofErr w:type="spellEnd"/>
            <w:r w:rsidRPr="00C866B1">
              <w:t>», «</w:t>
            </w:r>
            <w:proofErr w:type="spellStart"/>
            <w:r w:rsidRPr="00C866B1">
              <w:t>Шуршалки</w:t>
            </w:r>
            <w:proofErr w:type="spellEnd"/>
            <w:r w:rsidRPr="00C866B1">
              <w:t xml:space="preserve">» и т. д.). Развивать и закреплять сенсорные </w:t>
            </w:r>
            <w:proofErr w:type="spellStart"/>
            <w:r w:rsidRPr="00C866B1">
              <w:t>способности</w:t>
            </w:r>
            <w:proofErr w:type="gramStart"/>
            <w:r w:rsidRPr="00C866B1">
              <w:t>.С</w:t>
            </w:r>
            <w:proofErr w:type="gramEnd"/>
            <w:r w:rsidRPr="00C866B1">
              <w:t>одействовать</w:t>
            </w:r>
            <w:proofErr w:type="spellEnd"/>
            <w:r w:rsidRPr="00C866B1">
              <w:t xml:space="preserve">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</w:t>
            </w:r>
          </w:p>
        </w:tc>
      </w:tr>
    </w:tbl>
    <w:p w:rsidR="0003325A" w:rsidRDefault="0003325A" w:rsidP="0003325A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/>
          <w:sz w:val="28"/>
          <w:szCs w:val="28"/>
        </w:rPr>
        <w:sectPr w:rsidR="0003325A" w:rsidSect="00221C99">
          <w:pgSz w:w="16838" w:h="11906" w:orient="landscape"/>
          <w:pgMar w:top="1276" w:right="720" w:bottom="709" w:left="1134" w:header="709" w:footer="709" w:gutter="0"/>
          <w:cols w:space="709"/>
          <w:docGrid w:linePitch="360"/>
        </w:sectPr>
      </w:pPr>
    </w:p>
    <w:p w:rsidR="00A6754E" w:rsidRDefault="00A6754E" w:rsidP="00146264">
      <w:pPr>
        <w:pStyle w:val="HTML"/>
        <w:tabs>
          <w:tab w:val="clear" w:pos="916"/>
          <w:tab w:val="left" w:pos="360"/>
        </w:tabs>
        <w:ind w:left="360" w:hanging="360"/>
        <w:rPr>
          <w:rFonts w:ascii="Times New Roman" w:hAnsi="Times New Roman"/>
          <w:b/>
          <w:sz w:val="28"/>
          <w:szCs w:val="28"/>
        </w:rPr>
      </w:pPr>
    </w:p>
    <w:p w:rsidR="00F574CB" w:rsidRDefault="00A6754E" w:rsidP="00A6754E">
      <w:pPr>
        <w:jc w:val="both"/>
        <w:rPr>
          <w:sz w:val="28"/>
          <w:szCs w:val="28"/>
          <w:lang w:eastAsia="ru-RU"/>
        </w:rPr>
      </w:pPr>
      <w:r w:rsidRPr="00A6754E">
        <w:rPr>
          <w:sz w:val="28"/>
          <w:szCs w:val="28"/>
          <w:lang w:eastAsia="ru-RU"/>
        </w:rPr>
        <w:t>В МБДОУ детском саду № 118 используются методы и приемы развивающего обучения (сочетание репродуктивных методов с продуктивными, носящими творческий характер; моделирование; элементарные опыты, эксперименты; проектная деятельность; проведение интегрированных занятий и др.) Успех</w:t>
      </w:r>
      <w:r>
        <w:rPr>
          <w:sz w:val="28"/>
          <w:szCs w:val="28"/>
          <w:lang w:eastAsia="ru-RU"/>
        </w:rPr>
        <w:t xml:space="preserve"> использования развивающих технологий достигается за счет включения детей в активное общение </w:t>
      </w:r>
      <w:proofErr w:type="gramStart"/>
      <w:r>
        <w:rPr>
          <w:sz w:val="28"/>
          <w:szCs w:val="28"/>
          <w:lang w:eastAsia="ru-RU"/>
        </w:rPr>
        <w:t>со</w:t>
      </w:r>
      <w:proofErr w:type="gramEnd"/>
      <w:r>
        <w:rPr>
          <w:sz w:val="28"/>
          <w:szCs w:val="28"/>
          <w:lang w:eastAsia="ru-RU"/>
        </w:rPr>
        <w:t xml:space="preserve"> взрослыми и сверстниками. Педагоги на </w:t>
      </w:r>
      <w:proofErr w:type="spellStart"/>
      <w:r>
        <w:rPr>
          <w:sz w:val="28"/>
          <w:szCs w:val="28"/>
          <w:lang w:eastAsia="ru-RU"/>
        </w:rPr>
        <w:t>знятиях</w:t>
      </w:r>
      <w:proofErr w:type="spellEnd"/>
      <w:r>
        <w:rPr>
          <w:sz w:val="28"/>
          <w:szCs w:val="28"/>
          <w:lang w:eastAsia="ru-RU"/>
        </w:rPr>
        <w:t xml:space="preserve"> используют не просто задания, а вопросы, побуждающие к мыслительной деятельности (группировка, классификация, сравнение, выводы, выяснение закономерностей). Педагоги направляют </w:t>
      </w:r>
      <w:proofErr w:type="gramStart"/>
      <w:r>
        <w:rPr>
          <w:sz w:val="28"/>
          <w:szCs w:val="28"/>
          <w:lang w:eastAsia="ru-RU"/>
        </w:rPr>
        <w:t>коллективный</w:t>
      </w:r>
      <w:proofErr w:type="gramEnd"/>
      <w:r>
        <w:rPr>
          <w:sz w:val="28"/>
          <w:szCs w:val="28"/>
          <w:lang w:eastAsia="ru-RU"/>
        </w:rPr>
        <w:t xml:space="preserve"> поиска детей, создают педагогические ситуации общения на занятии, </w:t>
      </w:r>
      <w:r w:rsidR="00F574CB">
        <w:rPr>
          <w:sz w:val="28"/>
          <w:szCs w:val="28"/>
          <w:lang w:eastAsia="ru-RU"/>
        </w:rPr>
        <w:t>которые ведут к проявлению иници</w:t>
      </w:r>
      <w:r>
        <w:rPr>
          <w:sz w:val="28"/>
          <w:szCs w:val="28"/>
          <w:lang w:eastAsia="ru-RU"/>
        </w:rPr>
        <w:t>ативы</w:t>
      </w:r>
      <w:r w:rsidR="00F574CB">
        <w:rPr>
          <w:sz w:val="28"/>
          <w:szCs w:val="28"/>
          <w:lang w:eastAsia="ru-RU"/>
        </w:rPr>
        <w:t xml:space="preserve">, самостоятельности, изобразительности в способах работы, создают обстановку для естественного самовыражения детей. </w:t>
      </w:r>
    </w:p>
    <w:p w:rsidR="00A6754E" w:rsidRDefault="00A6754E" w:rsidP="00F574CB">
      <w:pPr>
        <w:jc w:val="center"/>
        <w:rPr>
          <w:b/>
          <w:sz w:val="28"/>
          <w:szCs w:val="28"/>
          <w:lang w:eastAsia="ru-RU"/>
        </w:rPr>
      </w:pPr>
    </w:p>
    <w:p w:rsidR="00F574CB" w:rsidRPr="00F574CB" w:rsidRDefault="000E42C0" w:rsidP="000E42C0">
      <w:pPr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2.3.</w:t>
      </w:r>
      <w:r w:rsidR="00F574CB">
        <w:rPr>
          <w:b/>
          <w:sz w:val="28"/>
          <w:szCs w:val="28"/>
          <w:lang w:eastAsia="ru-RU"/>
        </w:rPr>
        <w:t>Взаимодействие взрослых с детьми</w:t>
      </w:r>
    </w:p>
    <w:p w:rsidR="00A6754E" w:rsidRPr="00A6754E" w:rsidRDefault="00A6754E" w:rsidP="00A6754E">
      <w:pPr>
        <w:rPr>
          <w:sz w:val="28"/>
          <w:szCs w:val="28"/>
          <w:lang w:eastAsia="ru-RU"/>
        </w:rPr>
      </w:pPr>
    </w:p>
    <w:p w:rsidR="00F574CB" w:rsidRPr="00F574CB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sz w:val="28"/>
          <w:szCs w:val="28"/>
          <w:lang w:eastAsia="ru-RU"/>
        </w:rPr>
        <w:t>Взаимодействие взрослых с детьми является важнейшим фактором развития ребенка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пронизывает все направления образовательной деятельности.</w:t>
      </w:r>
    </w:p>
    <w:p w:rsidR="00F574CB" w:rsidRPr="00F574CB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sz w:val="28"/>
          <w:szCs w:val="28"/>
          <w:lang w:eastAsia="ru-RU"/>
        </w:rPr>
        <w:t>С помощью взрослого и в самостоятельной деятельности ребенок учится познавать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окружающий мир, играть, рисовать, общаться с окружающими. Процесс приобщения к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культурным образцам человеческой деятельности (культуре жизни, познанию мира, речи,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 xml:space="preserve">коммуникации, и прочим), приобретения культурных умений при взаимодействии </w:t>
      </w:r>
      <w:proofErr w:type="gramStart"/>
      <w:r w:rsidRPr="00F574CB">
        <w:rPr>
          <w:rFonts w:eastAsia="TimesNewRomanPSMT"/>
          <w:sz w:val="28"/>
          <w:szCs w:val="28"/>
          <w:lang w:eastAsia="ru-RU"/>
        </w:rPr>
        <w:t>со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взрослыми и в самостоятельной деятельности в предметной среде называется процессом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овладения культурными практиками.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Процесс приобретения общих культурных умений во всей его полноте возможен только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том случае, если взрослый выступает в этом процессе в роли партнера, а не руководителя,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поддерживая и развивая мотивацию ребенка. Партнерские отношения взрослого и ребенка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Организации и в семье являются разумной альтернативой двум диаметрально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противоположным подходам: прямому обучению и образованию, основанному на идеях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«свободного воспитания». Основной функциональной характеристикой партнерских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отношений является равноправное относительно ребенка включение взрослого в процесс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деятельности. Взрослый участвует в реализации поставленной цели наравне с детьми, как более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опытный и компетентный партнер.</w:t>
      </w:r>
    </w:p>
    <w:p w:rsidR="00F574CB" w:rsidRPr="00F574CB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sz w:val="28"/>
          <w:szCs w:val="28"/>
          <w:lang w:eastAsia="ru-RU"/>
        </w:rPr>
        <w:t xml:space="preserve">Для </w:t>
      </w:r>
      <w:r w:rsidRPr="00F574CB">
        <w:rPr>
          <w:rFonts w:eastAsia="TimesNewRomanPSMT"/>
          <w:i/>
          <w:iCs/>
          <w:sz w:val="28"/>
          <w:szCs w:val="28"/>
          <w:lang w:eastAsia="ru-RU"/>
        </w:rPr>
        <w:t xml:space="preserve">личностно-порождающего взаимодействия </w:t>
      </w:r>
      <w:r w:rsidRPr="00F574CB">
        <w:rPr>
          <w:rFonts w:eastAsia="TimesNewRomanPSMT"/>
          <w:sz w:val="28"/>
          <w:szCs w:val="28"/>
          <w:lang w:eastAsia="ru-RU"/>
        </w:rPr>
        <w:t>характерно принятие ребенка таким,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какой он есть, и вера в его способности. Взрослый не подгоняет ребенка под какой-то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определенный «стандарт», а строит общение с ним с ориентацией на достоинства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индивидуальные особенности ребенка, его характер, привычки, интересы, предпочтения. Он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сопереживает ребенку в радости и огорчениях, оказывает поддержку при затруднениях,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участвует в его играх и занятиях. Взрослый старается избегать запретов и наказаний.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Ограничения и порицания используются в случае крайней необходимости, не унижая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достоинство ребенка. Такой стиль воспитания обеспечивает ребенку чувство психологической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 xml:space="preserve">защищенности, способствует развитию его индивидуальности, </w:t>
      </w:r>
      <w:proofErr w:type="gramStart"/>
      <w:r w:rsidRPr="00F574CB">
        <w:rPr>
          <w:rFonts w:eastAsia="TimesNewRomanPSMT"/>
          <w:sz w:val="28"/>
          <w:szCs w:val="28"/>
          <w:lang w:eastAsia="ru-RU"/>
        </w:rPr>
        <w:t>положительных</w:t>
      </w:r>
      <w:proofErr w:type="gramEnd"/>
    </w:p>
    <w:p w:rsidR="00F574CB" w:rsidRPr="00F574CB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sz w:val="28"/>
          <w:szCs w:val="28"/>
          <w:lang w:eastAsia="ru-RU"/>
        </w:rPr>
        <w:t xml:space="preserve">взаимоотношений </w:t>
      </w:r>
      <w:proofErr w:type="gramStart"/>
      <w:r w:rsidRPr="00F574CB">
        <w:rPr>
          <w:rFonts w:eastAsia="TimesNewRomanPSMT"/>
          <w:sz w:val="28"/>
          <w:szCs w:val="28"/>
          <w:lang w:eastAsia="ru-RU"/>
        </w:rPr>
        <w:t>со</w:t>
      </w:r>
      <w:proofErr w:type="gramEnd"/>
      <w:r w:rsidRPr="00F574CB">
        <w:rPr>
          <w:rFonts w:eastAsia="TimesNewRomanPSMT"/>
          <w:sz w:val="28"/>
          <w:szCs w:val="28"/>
          <w:lang w:eastAsia="ru-RU"/>
        </w:rPr>
        <w:t xml:space="preserve"> взрослыми и другими детьми.</w:t>
      </w:r>
    </w:p>
    <w:p w:rsidR="00F574CB" w:rsidRPr="00F574CB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i/>
          <w:iCs/>
          <w:sz w:val="28"/>
          <w:szCs w:val="28"/>
          <w:lang w:eastAsia="ru-RU"/>
        </w:rPr>
        <w:lastRenderedPageBreak/>
        <w:t xml:space="preserve">Личностно-порождающее взаимодействие способствует </w:t>
      </w:r>
      <w:r w:rsidRPr="00F574CB">
        <w:rPr>
          <w:rFonts w:eastAsia="TimesNewRomanPSMT"/>
          <w:sz w:val="28"/>
          <w:szCs w:val="28"/>
          <w:lang w:eastAsia="ru-RU"/>
        </w:rPr>
        <w:t>формированию у ребенка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различных позитивных качеств. Ребенок учится уважать себя и других, так как отношение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ребенка к себе и другим людям всегда отражает характер отношения к нему окружающих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взрослых. Он приобретает чувство уверенности в себе, не боится ошибок</w:t>
      </w:r>
      <w:r w:rsidRPr="00F574CB">
        <w:rPr>
          <w:rFonts w:eastAsia="TimesNewRomanPSMT"/>
          <w:i/>
          <w:iCs/>
          <w:sz w:val="28"/>
          <w:szCs w:val="28"/>
          <w:lang w:eastAsia="ru-RU"/>
        </w:rPr>
        <w:t xml:space="preserve">. </w:t>
      </w:r>
      <w:r w:rsidRPr="00F574CB">
        <w:rPr>
          <w:rFonts w:eastAsia="TimesNewRomanPSMT"/>
          <w:sz w:val="28"/>
          <w:szCs w:val="28"/>
          <w:lang w:eastAsia="ru-RU"/>
        </w:rPr>
        <w:t>Когда взрослые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предоставляют ребенку самостоятельность, оказывают поддержку, вселяют веру в его силы, он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не пасует перед трудностями, настойчиво ищет пути их преодоления.</w:t>
      </w:r>
    </w:p>
    <w:p w:rsidR="00F574CB" w:rsidRPr="00F574CB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sz w:val="28"/>
          <w:szCs w:val="28"/>
          <w:lang w:eastAsia="ru-RU"/>
        </w:rPr>
        <w:t>Ребенок не боится быть самим собой, быть искренним. Когда взрослые поддерживают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индивидуальность ребенка, принимают его таким, каков он есть, избегают неоправданных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ограничений и наказаний, ребенок не боится быть самим собой, признавать свои ошибки.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Взаимное доверие между взрослыми и детьми способствует истинному принятию ребенком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моральных норм.</w:t>
      </w:r>
    </w:p>
    <w:p w:rsidR="00F574CB" w:rsidRPr="00F574CB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sz w:val="28"/>
          <w:szCs w:val="28"/>
          <w:lang w:eastAsia="ru-RU"/>
        </w:rPr>
        <w:t>Ребенок учится брать на себя ответственность за свои решения и поступки. Ведь взрослый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везде, где это возможно, предоставляет ребенку право выбора того или действия. Признание за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ребенком права иметь свое мнение, выбирать занятия по душе, партнеров по игре способствует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формированию у него личностной зрелости и, как следствие, чувства ответственности за свой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выбор.</w:t>
      </w:r>
    </w:p>
    <w:p w:rsidR="00146264" w:rsidRDefault="00F574CB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F574CB">
        <w:rPr>
          <w:rFonts w:eastAsia="TimesNewRomanPSMT"/>
          <w:sz w:val="28"/>
          <w:szCs w:val="28"/>
          <w:lang w:eastAsia="ru-RU"/>
        </w:rPr>
        <w:t>Ребенок приучается думать самостоятельно, поскольку взрослые не навязывают ему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 xml:space="preserve">своего решения, а способствуют тому, чтобы он принял </w:t>
      </w:r>
      <w:proofErr w:type="gramStart"/>
      <w:r w:rsidRPr="00F574CB">
        <w:rPr>
          <w:rFonts w:eastAsia="TimesNewRomanPSMT"/>
          <w:sz w:val="28"/>
          <w:szCs w:val="28"/>
          <w:lang w:eastAsia="ru-RU"/>
        </w:rPr>
        <w:t>собственное</w:t>
      </w:r>
      <w:proofErr w:type="gramEnd"/>
      <w:r w:rsidRPr="00F574CB">
        <w:rPr>
          <w:rFonts w:eastAsia="TimesNewRomanPSMT"/>
          <w:sz w:val="28"/>
          <w:szCs w:val="28"/>
          <w:lang w:eastAsia="ru-RU"/>
        </w:rPr>
        <w:t>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Ребенок учится адекватно выражать свои чувства. Помогая ребенку осознать свои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переживания, выразить их словами, взрослые содействуют формированию у него умения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проявлять чувства социально приемлемыми способами.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>Ребенок учится понимать других и сочувствовать им, потому что получает этот опыт из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F574CB">
        <w:rPr>
          <w:rFonts w:eastAsia="TimesNewRomanPSMT"/>
          <w:sz w:val="28"/>
          <w:szCs w:val="28"/>
          <w:lang w:eastAsia="ru-RU"/>
        </w:rPr>
        <w:t xml:space="preserve">общения </w:t>
      </w:r>
      <w:proofErr w:type="gramStart"/>
      <w:r w:rsidRPr="00F574CB">
        <w:rPr>
          <w:rFonts w:eastAsia="TimesNewRomanPSMT"/>
          <w:sz w:val="28"/>
          <w:szCs w:val="28"/>
          <w:lang w:eastAsia="ru-RU"/>
        </w:rPr>
        <w:t>со</w:t>
      </w:r>
      <w:proofErr w:type="gramEnd"/>
      <w:r w:rsidRPr="00F574CB">
        <w:rPr>
          <w:rFonts w:eastAsia="TimesNewRomanPSMT"/>
          <w:sz w:val="28"/>
          <w:szCs w:val="28"/>
          <w:lang w:eastAsia="ru-RU"/>
        </w:rPr>
        <w:t xml:space="preserve"> взрослыми и переносит его на других людей</w:t>
      </w:r>
      <w:r w:rsidR="00F815DE">
        <w:rPr>
          <w:rFonts w:eastAsia="TimesNewRomanPSMT"/>
          <w:sz w:val="28"/>
          <w:szCs w:val="28"/>
          <w:lang w:eastAsia="ru-RU"/>
        </w:rPr>
        <w:t>.</w:t>
      </w:r>
    </w:p>
    <w:p w:rsidR="00055B82" w:rsidRDefault="00055B82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055B82" w:rsidRDefault="00055B82" w:rsidP="00F574C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055B82" w:rsidRDefault="00055B82" w:rsidP="00055B82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2.4 В</w:t>
      </w:r>
      <w:r w:rsidR="00831A58">
        <w:rPr>
          <w:rFonts w:eastAsia="TimesNewRomanPSMT"/>
          <w:b/>
          <w:sz w:val="28"/>
          <w:szCs w:val="28"/>
          <w:lang w:eastAsia="ru-RU"/>
        </w:rPr>
        <w:t>з</w:t>
      </w:r>
      <w:r>
        <w:rPr>
          <w:rFonts w:eastAsia="TimesNewRomanPSMT"/>
          <w:b/>
          <w:sz w:val="28"/>
          <w:szCs w:val="28"/>
          <w:lang w:eastAsia="ru-RU"/>
        </w:rPr>
        <w:t>аимодействие педагогического коллектив</w:t>
      </w:r>
      <w:r w:rsidR="00831A58">
        <w:rPr>
          <w:rFonts w:eastAsia="TimesNewRomanPSMT"/>
          <w:b/>
          <w:sz w:val="28"/>
          <w:szCs w:val="28"/>
          <w:lang w:eastAsia="ru-RU"/>
        </w:rPr>
        <w:t>а</w:t>
      </w:r>
      <w:r>
        <w:rPr>
          <w:rFonts w:eastAsia="TimesNewRomanPSMT"/>
          <w:b/>
          <w:sz w:val="28"/>
          <w:szCs w:val="28"/>
          <w:lang w:eastAsia="ru-RU"/>
        </w:rPr>
        <w:t xml:space="preserve"> с семьями дошкольников</w:t>
      </w:r>
    </w:p>
    <w:p w:rsidR="00055B82" w:rsidRPr="00055B82" w:rsidRDefault="00055B82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55B82">
        <w:rPr>
          <w:rFonts w:eastAsia="TimesNewRomanPSMT"/>
          <w:sz w:val="28"/>
          <w:szCs w:val="28"/>
          <w:lang w:eastAsia="ru-RU"/>
        </w:rPr>
        <w:t>Семья является институтом первичной социализации и образования, который оказывает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55B82">
        <w:rPr>
          <w:rFonts w:eastAsia="TimesNewRomanPSMT"/>
          <w:sz w:val="28"/>
          <w:szCs w:val="28"/>
          <w:lang w:eastAsia="ru-RU"/>
        </w:rPr>
        <w:t>большое влияние на развитие ребенка в младенческом, раннем и дошкольном возрасте.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55B82">
        <w:rPr>
          <w:rFonts w:eastAsia="TimesNewRomanPSMT"/>
          <w:sz w:val="28"/>
          <w:szCs w:val="28"/>
          <w:lang w:eastAsia="ru-RU"/>
        </w:rPr>
        <w:t>Взаимодействие с семьей в духе партнерства в деле образования и воспитания детей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55B82">
        <w:rPr>
          <w:rFonts w:eastAsia="TimesNewRomanPSMT"/>
          <w:sz w:val="28"/>
          <w:szCs w:val="28"/>
          <w:lang w:eastAsia="ru-RU"/>
        </w:rPr>
        <w:t>является предпосылкой для обеспечения их полноценного развития.</w:t>
      </w:r>
    </w:p>
    <w:p w:rsidR="00055B82" w:rsidRDefault="00055B82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55B82">
        <w:rPr>
          <w:rFonts w:eastAsia="TimesNewRomanPSMT"/>
          <w:sz w:val="28"/>
          <w:szCs w:val="28"/>
          <w:lang w:eastAsia="ru-RU"/>
        </w:rPr>
        <w:t>Партнерство означает, что отношения обеих сторон строятся на основе совместной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55B82">
        <w:rPr>
          <w:rFonts w:eastAsia="TimesNewRomanPSMT"/>
          <w:sz w:val="28"/>
          <w:szCs w:val="28"/>
          <w:lang w:eastAsia="ru-RU"/>
        </w:rPr>
        <w:t>ответственности за воспитание детей. Кроме того, понятие «партнерство» подразумевает, что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55B82">
        <w:rPr>
          <w:rFonts w:eastAsia="TimesNewRomanPSMT"/>
          <w:sz w:val="28"/>
          <w:szCs w:val="28"/>
          <w:lang w:eastAsia="ru-RU"/>
        </w:rPr>
        <w:t>семья и Организация равноправны, преследуют одни и те же цели и сотрудничают для их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55B82">
        <w:rPr>
          <w:rFonts w:eastAsia="TimesNewRomanPSMT"/>
          <w:sz w:val="28"/>
          <w:szCs w:val="28"/>
          <w:lang w:eastAsia="ru-RU"/>
        </w:rPr>
        <w:t>достижения. Согласие партнеров с общими целями и методами воспитания и сотрудничество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055B82">
        <w:rPr>
          <w:rFonts w:eastAsia="TimesNewRomanPSMT"/>
          <w:sz w:val="28"/>
          <w:szCs w:val="28"/>
          <w:lang w:eastAsia="ru-RU"/>
        </w:rPr>
        <w:t>их достижении позволяют объединить усилия и обеспечить преемственность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055B82">
        <w:rPr>
          <w:rFonts w:eastAsia="TimesNewRomanPSMT"/>
          <w:sz w:val="28"/>
          <w:szCs w:val="28"/>
          <w:lang w:eastAsia="ru-RU"/>
        </w:rPr>
        <w:t>взаимодополняемость</w:t>
      </w:r>
      <w:proofErr w:type="spellEnd"/>
      <w:r w:rsidRPr="00055B82">
        <w:rPr>
          <w:rFonts w:eastAsia="TimesNewRomanPSMT"/>
          <w:sz w:val="28"/>
          <w:szCs w:val="28"/>
          <w:lang w:eastAsia="ru-RU"/>
        </w:rPr>
        <w:t xml:space="preserve"> в семейном и </w:t>
      </w:r>
      <w:proofErr w:type="spellStart"/>
      <w:r w:rsidRPr="00055B82">
        <w:rPr>
          <w:rFonts w:eastAsia="TimesNewRomanPSMT"/>
          <w:sz w:val="28"/>
          <w:szCs w:val="28"/>
          <w:lang w:eastAsia="ru-RU"/>
        </w:rPr>
        <w:t>внесемейном</w:t>
      </w:r>
      <w:proofErr w:type="spellEnd"/>
      <w:r w:rsidRPr="00055B82">
        <w:rPr>
          <w:rFonts w:eastAsia="TimesNewRomanPSMT"/>
          <w:sz w:val="28"/>
          <w:szCs w:val="28"/>
          <w:lang w:eastAsia="ru-RU"/>
        </w:rPr>
        <w:t xml:space="preserve"> образовании.</w:t>
      </w:r>
    </w:p>
    <w:p w:rsidR="00055B82" w:rsidRDefault="00BB3298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Ведущая роль взаимодействия с родителям</w:t>
      </w:r>
      <w:proofErr w:type="gramStart"/>
      <w:r>
        <w:rPr>
          <w:rFonts w:eastAsia="TimesNewRomanPSMT"/>
          <w:sz w:val="28"/>
          <w:szCs w:val="28"/>
          <w:lang w:eastAsia="ru-RU"/>
        </w:rPr>
        <w:t>и-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BB3298" w:rsidRDefault="00BB3298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proofErr w:type="gramStart"/>
      <w:r>
        <w:rPr>
          <w:rFonts w:eastAsia="TimesNewRomanPSMT"/>
          <w:sz w:val="28"/>
          <w:szCs w:val="28"/>
          <w:lang w:eastAsia="ru-RU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 взаимодействие и родителями (законными представителями) по вопросам </w:t>
      </w:r>
      <w:r>
        <w:rPr>
          <w:rFonts w:eastAsia="TimesNewRomanPSMT"/>
          <w:sz w:val="28"/>
          <w:szCs w:val="28"/>
          <w:lang w:eastAsia="ru-RU"/>
        </w:rPr>
        <w:lastRenderedPageBreak/>
        <w:t>образования ребенка, непосредственного 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(п.3.2.5.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</w:t>
      </w:r>
      <w:proofErr w:type="gramStart"/>
      <w:r>
        <w:rPr>
          <w:rFonts w:eastAsia="TimesNewRomanPSMT"/>
          <w:sz w:val="28"/>
          <w:szCs w:val="28"/>
          <w:lang w:eastAsia="ru-RU"/>
        </w:rPr>
        <w:t xml:space="preserve">ФГОС ДО). </w:t>
      </w:r>
      <w:proofErr w:type="gramEnd"/>
    </w:p>
    <w:p w:rsidR="00BB3298" w:rsidRDefault="00BB3298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При организации совместной работы в МБДОУ детском саду № 118 г. Иркутска соблюдаются основные принципы при работе с семьями воспитанников:</w:t>
      </w:r>
    </w:p>
    <w:p w:rsidR="00BB3298" w:rsidRDefault="00BB3298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 w:rsidR="006E5807">
        <w:rPr>
          <w:rFonts w:eastAsia="TimesNewRomanPSMT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</w:t>
      </w:r>
      <w:r w:rsidR="00682CCE">
        <w:rPr>
          <w:rFonts w:eastAsia="TimesNewRomanPSMT"/>
          <w:sz w:val="28"/>
          <w:szCs w:val="28"/>
          <w:lang w:eastAsia="ru-RU"/>
        </w:rPr>
        <w:t xml:space="preserve"> знать и видеть, как живет и развивается ребенок);</w:t>
      </w:r>
    </w:p>
    <w:p w:rsidR="00682CCE" w:rsidRDefault="00682CC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-сотрудничество педагогов и родителей в воспитании детей;</w:t>
      </w:r>
    </w:p>
    <w:p w:rsidR="00682CCE" w:rsidRDefault="00682CC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-создание активной развивающей среды, обеспечивающей единые подходы к развитию личности в семье и детском коллективе;</w:t>
      </w:r>
    </w:p>
    <w:p w:rsidR="00682CCE" w:rsidRDefault="00682CC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-диагностика общих и частных проблем в развитии и воспитании ребенка.</w:t>
      </w:r>
    </w:p>
    <w:p w:rsidR="001D036E" w:rsidRDefault="001D036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 Главная цель педагогов МБДО</w:t>
      </w:r>
      <w:proofErr w:type="gramStart"/>
      <w:r>
        <w:rPr>
          <w:rFonts w:eastAsia="TimesNewRomanPSMT"/>
          <w:sz w:val="28"/>
          <w:szCs w:val="28"/>
          <w:lang w:eastAsia="ru-RU"/>
        </w:rPr>
        <w:t>У-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D036E" w:rsidRDefault="001D036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  Данная цель реализуется через следующие задачи:</w:t>
      </w:r>
    </w:p>
    <w:p w:rsidR="001D036E" w:rsidRDefault="001D036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-взаимодействие с родителями для изучения их семенной микросреды;</w:t>
      </w:r>
    </w:p>
    <w:p w:rsidR="001D036E" w:rsidRDefault="001D036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-повышение и содействие общей культуры семьи и психолого-педагогической компетентности родителей;</w:t>
      </w:r>
    </w:p>
    <w:p w:rsidR="001D036E" w:rsidRDefault="001D036E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-оказание практической и теоретической помощи родителям</w:t>
      </w:r>
      <w:r w:rsidR="00CF52F3">
        <w:rPr>
          <w:rFonts w:eastAsia="TimesNewRomanPSMT"/>
          <w:sz w:val="28"/>
          <w:szCs w:val="28"/>
          <w:lang w:eastAsia="ru-RU"/>
        </w:rPr>
        <w:t xml:space="preserve"> воспитанников через трансляцию основ теоретических знаний и формирование умений и навыков практической работы с детьми;</w:t>
      </w:r>
    </w:p>
    <w:p w:rsidR="00CF52F3" w:rsidRDefault="00CF52F3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CF52F3" w:rsidRDefault="00CF52F3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proofErr w:type="gramStart"/>
      <w:r>
        <w:rPr>
          <w:rFonts w:eastAsia="TimesNewRomanPSMT"/>
          <w:sz w:val="28"/>
          <w:szCs w:val="28"/>
          <w:lang w:eastAsia="ru-RU"/>
        </w:rPr>
        <w:t>Основными условиями, необходимыми для реализации доверительного взаимодействия между ДОУ и семьей, являются следующие:</w:t>
      </w:r>
      <w:proofErr w:type="gramEnd"/>
    </w:p>
    <w:p w:rsidR="00CF52F3" w:rsidRDefault="00CF52F3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</w:t>
      </w:r>
    </w:p>
    <w:p w:rsidR="00CF52F3" w:rsidRDefault="00CF52F3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-открытость детского сада семье;</w:t>
      </w:r>
    </w:p>
    <w:p w:rsidR="00CF52F3" w:rsidRDefault="00CF52F3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-ориентация педагога на работу с детьми и родителями.</w:t>
      </w:r>
    </w:p>
    <w:p w:rsidR="00CF52F3" w:rsidRDefault="00CF52F3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CF52F3" w:rsidRDefault="00CF52F3" w:rsidP="00CF52F3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  <w:r w:rsidRPr="00CF52F3">
        <w:rPr>
          <w:rFonts w:eastAsia="TimesNewRomanPSMT"/>
          <w:b/>
          <w:sz w:val="28"/>
          <w:szCs w:val="28"/>
          <w:lang w:eastAsia="ru-RU"/>
        </w:rPr>
        <w:t>Система взаимодей</w:t>
      </w:r>
      <w:r>
        <w:rPr>
          <w:rFonts w:eastAsia="TimesNewRomanPSMT"/>
          <w:b/>
          <w:sz w:val="28"/>
          <w:szCs w:val="28"/>
          <w:lang w:eastAsia="ru-RU"/>
        </w:rPr>
        <w:t>ст</w:t>
      </w:r>
      <w:r w:rsidRPr="00CF52F3">
        <w:rPr>
          <w:rFonts w:eastAsia="TimesNewRomanPSMT"/>
          <w:b/>
          <w:sz w:val="28"/>
          <w:szCs w:val="28"/>
          <w:lang w:eastAsia="ru-RU"/>
        </w:rPr>
        <w:t>вия педагогического коллектива с семьями воспитанников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778"/>
      </w:tblGrid>
      <w:tr w:rsidR="00CF52F3" w:rsidTr="00D8680A">
        <w:tc>
          <w:tcPr>
            <w:tcW w:w="817" w:type="dxa"/>
          </w:tcPr>
          <w:p w:rsidR="00CF52F3" w:rsidRDefault="00CF52F3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NewRomanPSMT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NewRomanPSMT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CF52F3" w:rsidRDefault="00CF52F3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b/>
                <w:sz w:val="28"/>
                <w:szCs w:val="28"/>
                <w:lang w:eastAsia="ru-RU"/>
              </w:rPr>
              <w:t>Направления взаимодействия</w:t>
            </w:r>
          </w:p>
        </w:tc>
        <w:tc>
          <w:tcPr>
            <w:tcW w:w="5778" w:type="dxa"/>
          </w:tcPr>
          <w:p w:rsidR="00CF52F3" w:rsidRDefault="00CF52F3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b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CF52F3" w:rsidTr="00D8680A">
        <w:tc>
          <w:tcPr>
            <w:tcW w:w="817" w:type="dxa"/>
          </w:tcPr>
          <w:p w:rsidR="00CF52F3" w:rsidRPr="00D8680A" w:rsidRDefault="00D8680A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CF52F3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5778" w:type="dxa"/>
          </w:tcPr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-Социологические обследования по определению социального статуса и микроклимата семьи; 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-беседы (администрация, педагоги, специалисты); 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-наблюдения за процессом общения членов семьи с ребенком; 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-анкетирование; </w:t>
            </w:r>
          </w:p>
          <w:p w:rsidR="00CF52F3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-проведение мониторинга потребностей 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lastRenderedPageBreak/>
              <w:t>семей в образовательных услугах</w:t>
            </w:r>
          </w:p>
        </w:tc>
      </w:tr>
      <w:tr w:rsidR="00CF52F3" w:rsidTr="00D8680A">
        <w:tc>
          <w:tcPr>
            <w:tcW w:w="817" w:type="dxa"/>
          </w:tcPr>
          <w:p w:rsidR="00CF52F3" w:rsidRPr="00D8680A" w:rsidRDefault="00D8680A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CF52F3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5778" w:type="dxa"/>
          </w:tcPr>
          <w:p w:rsidR="00CF52F3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-рекламные буклеты;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-журналы, газеты для родителей;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-визитная карточка учреждения, группы;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-информационные стенды, доски, папки;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-выставки детских работ;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-личные беседы;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-индивидуальные записки;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-родительские собрания;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-сайт организации;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eastAsia="TimesNewRomanPSMT"/>
                <w:sz w:val="28"/>
                <w:szCs w:val="28"/>
                <w:lang w:eastAsia="ru-RU"/>
              </w:rPr>
              <w:t>предача</w:t>
            </w:r>
            <w:proofErr w:type="spellEnd"/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 информации через электронную почту, телефон;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-объявления;</w:t>
            </w:r>
          </w:p>
          <w:p w:rsid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-фотогазеты;</w:t>
            </w:r>
          </w:p>
          <w:p w:rsidR="00D8680A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-памятки</w:t>
            </w:r>
          </w:p>
        </w:tc>
      </w:tr>
      <w:tr w:rsidR="00CF52F3" w:rsidTr="00D8680A">
        <w:tc>
          <w:tcPr>
            <w:tcW w:w="817" w:type="dxa"/>
          </w:tcPr>
          <w:p w:rsidR="00CF52F3" w:rsidRPr="00D8680A" w:rsidRDefault="00D8680A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CF52F3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Консультирование родителей</w:t>
            </w:r>
          </w:p>
        </w:tc>
        <w:tc>
          <w:tcPr>
            <w:tcW w:w="5778" w:type="dxa"/>
          </w:tcPr>
          <w:p w:rsidR="00CF52F3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CF52F3" w:rsidTr="00D8680A">
        <w:tc>
          <w:tcPr>
            <w:tcW w:w="817" w:type="dxa"/>
          </w:tcPr>
          <w:p w:rsidR="00CF52F3" w:rsidRPr="00D8680A" w:rsidRDefault="00D8680A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CF52F3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Пр</w:t>
            </w:r>
            <w:r w:rsidR="00F32FC3">
              <w:rPr>
                <w:rFonts w:eastAsia="TimesNewRomanPSMT"/>
                <w:sz w:val="28"/>
                <w:szCs w:val="28"/>
                <w:lang w:eastAsia="ru-RU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t>свещение и обучение родителей</w:t>
            </w:r>
          </w:p>
        </w:tc>
        <w:tc>
          <w:tcPr>
            <w:tcW w:w="5778" w:type="dxa"/>
          </w:tcPr>
          <w:p w:rsidR="00CF52F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eastAsia="TimesNewRomanPSMT"/>
                <w:sz w:val="28"/>
                <w:szCs w:val="28"/>
                <w:lang w:eastAsia="ru-RU"/>
              </w:rPr>
              <w:t>семенары</w:t>
            </w:r>
            <w:proofErr w:type="spellEnd"/>
            <w:r>
              <w:rPr>
                <w:rFonts w:eastAsia="TimesNewRomanPSMT"/>
                <w:sz w:val="28"/>
                <w:szCs w:val="28"/>
                <w:lang w:eastAsia="ru-RU"/>
              </w:rPr>
              <w:t>-практикумы;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-мастер-классы;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-по выявленной проблеме (направленност</w:t>
            </w:r>
            <w:proofErr w:type="gramStart"/>
            <w:r>
              <w:rPr>
                <w:rFonts w:eastAsia="TimesNewRomanPSMT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 педагогическая, психологическая, медицинская, семейно-образовательное право);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-приглашение специалистов;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-сайт организации и др. Интернет-ресурсы;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-творческие задания;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-тренинги;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-семинары;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-семейные клубы;</w:t>
            </w:r>
          </w:p>
          <w:p w:rsidR="00F32FC3" w:rsidRPr="00D8680A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-открытый родительский университет</w:t>
            </w:r>
          </w:p>
        </w:tc>
      </w:tr>
      <w:tr w:rsidR="00CF52F3" w:rsidTr="00D8680A">
        <w:tc>
          <w:tcPr>
            <w:tcW w:w="817" w:type="dxa"/>
          </w:tcPr>
          <w:p w:rsidR="00CF52F3" w:rsidRPr="00D8680A" w:rsidRDefault="00D8680A" w:rsidP="00CF52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CF52F3" w:rsidRPr="00D8680A" w:rsidRDefault="00D8680A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5778" w:type="dxa"/>
          </w:tcPr>
          <w:p w:rsidR="00CF52F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-родительский комитет;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-дни открытых дверей;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-организация совместных праздников;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-совместная проектная деятельность;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-выставки совместного семейного творчества;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-семейные фотоколлажи;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-субботники;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-экскурсии;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-походы;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-совместные мастер-классы;</w:t>
            </w:r>
          </w:p>
          <w:p w:rsidR="00F32FC3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-совместные образовательные мероприятия;</w:t>
            </w:r>
          </w:p>
          <w:p w:rsidR="00F32FC3" w:rsidRPr="00D8680A" w:rsidRDefault="00F32FC3" w:rsidP="00D8680A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-досуги с активным вовлечением родителей.</w:t>
            </w:r>
          </w:p>
        </w:tc>
      </w:tr>
    </w:tbl>
    <w:p w:rsidR="00CF52F3" w:rsidRPr="00CF52F3" w:rsidRDefault="00CF52F3" w:rsidP="00CF52F3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ru-RU"/>
        </w:rPr>
      </w:pPr>
    </w:p>
    <w:p w:rsidR="00CF52F3" w:rsidRPr="00055B82" w:rsidRDefault="00F32FC3" w:rsidP="00055B8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Основные направления и формы взаимодействия с семьей соответствуют Примерной основной образовательной программе </w:t>
      </w:r>
      <w:proofErr w:type="gramStart"/>
      <w:r>
        <w:rPr>
          <w:rFonts w:eastAsia="TimesNewRomanPSMT"/>
          <w:sz w:val="28"/>
          <w:szCs w:val="28"/>
          <w:lang w:eastAsia="ru-RU"/>
        </w:rPr>
        <w:t>ДО</w:t>
      </w:r>
      <w:proofErr w:type="gramEnd"/>
      <w:r w:rsidR="00831A58">
        <w:rPr>
          <w:rFonts w:eastAsia="TimesNewRomanPSMT"/>
          <w:sz w:val="28"/>
          <w:szCs w:val="28"/>
          <w:lang w:eastAsia="ru-RU"/>
        </w:rPr>
        <w:t>.</w:t>
      </w:r>
    </w:p>
    <w:p w:rsidR="00055B82" w:rsidRDefault="00F32FC3" w:rsidP="00F32FC3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lastRenderedPageBreak/>
        <w:t>Организационный раздел</w:t>
      </w:r>
    </w:p>
    <w:p w:rsidR="00F32FC3" w:rsidRPr="00F7384B" w:rsidRDefault="00F32FC3" w:rsidP="00F7384B">
      <w:pPr>
        <w:numPr>
          <w:ilvl w:val="1"/>
          <w:numId w:val="18"/>
        </w:num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Психолого-педагогические условия, обеспечивающие развитие ребенка.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MT"/>
          <w:sz w:val="28"/>
          <w:szCs w:val="28"/>
          <w:lang w:eastAsia="ru-RU"/>
        </w:rPr>
        <w:t>Программа предполагает создание следующих психолого-педагогических условий,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обеспечивающих развитие ребенка в соответствии с его возрастными и индивидуальными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возможностями и интересами.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1. Личностно-порождающее взаимодействие взрослых с детьми, </w:t>
      </w:r>
      <w:proofErr w:type="spellStart"/>
      <w:r w:rsidRPr="0056516B">
        <w:rPr>
          <w:rFonts w:eastAsia="TimesNewRomanPSMT"/>
          <w:sz w:val="28"/>
          <w:szCs w:val="28"/>
          <w:lang w:eastAsia="ru-RU"/>
        </w:rPr>
        <w:t>предполагающее</w:t>
      </w:r>
      <w:r>
        <w:rPr>
          <w:rFonts w:eastAsia="TimesNewRomanPSMT"/>
          <w:sz w:val="28"/>
          <w:szCs w:val="28"/>
          <w:lang w:eastAsia="ru-RU"/>
        </w:rPr>
        <w:t>т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создание таких ситуаций, в которых каждому ребенку предоставляется возможность выбора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деятельности, партнера, средств и пр.; обеспечивается опора на его личный опыт при освоении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новых знаний и жизненных навыков.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>2. Ориентированность педагогической оценки на относительные показатели детской</w:t>
      </w:r>
      <w:r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 </w:t>
      </w: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успешности, </w:t>
      </w:r>
      <w:r w:rsidRPr="0056516B">
        <w:rPr>
          <w:rFonts w:eastAsia="TimesNewRomanPSMT"/>
          <w:sz w:val="28"/>
          <w:szCs w:val="28"/>
          <w:lang w:eastAsia="ru-RU"/>
        </w:rPr>
        <w:t>то есть сравнение нынешних и предыдущих достижений ребенка,</w:t>
      </w:r>
      <w:r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стимулирование самооценки.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3. Формирование игры </w:t>
      </w:r>
      <w:r w:rsidRPr="0056516B">
        <w:rPr>
          <w:rFonts w:eastAsia="TimesNewRomanPSMT"/>
          <w:sz w:val="28"/>
          <w:szCs w:val="28"/>
          <w:lang w:eastAsia="ru-RU"/>
        </w:rPr>
        <w:t>как важнейшего фактора развития ребенка.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56516B">
        <w:rPr>
          <w:rFonts w:eastAsia="TimesNewRomanPSMT"/>
          <w:sz w:val="28"/>
          <w:szCs w:val="28"/>
          <w:lang w:eastAsia="ru-RU"/>
        </w:rPr>
        <w:t>способствующей физическому,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социально-коммуникативному, познавательному, речевому, художественно-эстетическому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развитию ребенка и сохранению его индивидуальности.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5. Сбалансированность </w:t>
      </w:r>
      <w:proofErr w:type="gramStart"/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>репродуктивной</w:t>
      </w:r>
      <w:proofErr w:type="gramEnd"/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 xml:space="preserve">(воспроизводящей готовый образец) </w:t>
      </w: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>и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продуктивной </w:t>
      </w:r>
      <w:r w:rsidRPr="0056516B">
        <w:rPr>
          <w:rFonts w:eastAsia="TimesNewRomanPSMT"/>
          <w:sz w:val="28"/>
          <w:szCs w:val="28"/>
          <w:lang w:eastAsia="ru-RU"/>
        </w:rPr>
        <w:t xml:space="preserve">(производящей субъективно новый продукт) </w:t>
      </w: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деятельности, </w:t>
      </w:r>
      <w:r w:rsidRPr="0056516B">
        <w:rPr>
          <w:rFonts w:eastAsia="TimesNewRomanPSMT"/>
          <w:sz w:val="28"/>
          <w:szCs w:val="28"/>
          <w:lang w:eastAsia="ru-RU"/>
        </w:rPr>
        <w:t>то есть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деятельности по освоению культурных форм и образцов и детской исследовательской,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творческой деятельности; совместных и самостоятельных, подвижных и статичных форм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активности.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6. Участие семьи </w:t>
      </w:r>
      <w:r w:rsidRPr="0056516B">
        <w:rPr>
          <w:rFonts w:eastAsia="TimesNewRomanPSMT"/>
          <w:sz w:val="28"/>
          <w:szCs w:val="28"/>
          <w:lang w:eastAsia="ru-RU"/>
        </w:rPr>
        <w:t>как необходимое условие для полноценного развития ребенка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MT"/>
          <w:sz w:val="28"/>
          <w:szCs w:val="28"/>
          <w:lang w:eastAsia="ru-RU"/>
        </w:rPr>
        <w:t>дошкольного возраста.</w:t>
      </w:r>
    </w:p>
    <w:p w:rsidR="0056516B" w:rsidRPr="0056516B" w:rsidRDefault="0056516B" w:rsidP="00F7384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56516B">
        <w:rPr>
          <w:rFonts w:eastAsia="TimesNewRomanPS-BoldItalicMT"/>
          <w:b/>
          <w:bCs/>
          <w:i/>
          <w:iCs/>
          <w:sz w:val="28"/>
          <w:szCs w:val="28"/>
          <w:lang w:eastAsia="ru-RU"/>
        </w:rPr>
        <w:t xml:space="preserve">7. Профессиональное развитие педагогов, </w:t>
      </w:r>
      <w:r w:rsidRPr="0056516B">
        <w:rPr>
          <w:rFonts w:eastAsia="TimesNewRomanPSMT"/>
          <w:sz w:val="28"/>
          <w:szCs w:val="28"/>
          <w:lang w:eastAsia="ru-RU"/>
        </w:rPr>
        <w:t>направленное на развитие профессиональных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компетентностей, в том числе коммуникативной компетентности и мастерства мотивирования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ребенка, а также владения правилами безопасного пользования Интернетом, предполагающее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sz w:val="28"/>
          <w:szCs w:val="28"/>
          <w:lang w:eastAsia="ru-RU"/>
        </w:rPr>
        <w:t>создание сетевого взаимодействия педагогов и управленцев, работающих по Программе.</w:t>
      </w:r>
    </w:p>
    <w:p w:rsidR="0056516B" w:rsidRDefault="0056516B" w:rsidP="0056516B">
      <w:pPr>
        <w:rPr>
          <w:rFonts w:eastAsia="TimesNewRomanPSMT"/>
          <w:sz w:val="28"/>
          <w:szCs w:val="28"/>
          <w:lang w:eastAsia="ru-RU"/>
        </w:rPr>
      </w:pPr>
    </w:p>
    <w:p w:rsidR="0056516B" w:rsidRDefault="0056516B" w:rsidP="0056516B">
      <w:pPr>
        <w:numPr>
          <w:ilvl w:val="1"/>
          <w:numId w:val="18"/>
        </w:numPr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Организация развивающей предметно-пространственной среды</w:t>
      </w:r>
    </w:p>
    <w:p w:rsidR="0056516B" w:rsidRDefault="0056516B" w:rsidP="000E74E1">
      <w:pPr>
        <w:ind w:left="36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В соответствии со Стандартом развивающая предметно-</w:t>
      </w:r>
      <w:proofErr w:type="spellStart"/>
      <w:r>
        <w:rPr>
          <w:rFonts w:eastAsia="TimesNewRomanPSMT"/>
          <w:sz w:val="28"/>
          <w:szCs w:val="28"/>
          <w:lang w:eastAsia="ru-RU"/>
        </w:rPr>
        <w:t>прстранственная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среда МБДОУ детского сада № 118 г. </w:t>
      </w:r>
      <w:proofErr w:type="spellStart"/>
      <w:r>
        <w:rPr>
          <w:rFonts w:eastAsia="TimesNewRomanPSMT"/>
          <w:sz w:val="28"/>
          <w:szCs w:val="28"/>
          <w:lang w:eastAsia="ru-RU"/>
        </w:rPr>
        <w:t>иркутска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(далее РППС) обеспечивает и гарантирует: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– охрану и укрепление физического и психического здоровья и эмоционального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благополучия детей, в том числе с учетом специфики информационной социализации и рисков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Интернет-ресурсов</w:t>
      </w:r>
      <w:r w:rsidRPr="0056516B">
        <w:rPr>
          <w:rFonts w:eastAsia="TimesNewRomanPSMT"/>
          <w:color w:val="0070C1"/>
          <w:sz w:val="28"/>
          <w:szCs w:val="28"/>
          <w:lang w:eastAsia="ru-RU"/>
        </w:rPr>
        <w:t xml:space="preserve">,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проявление уважения к их человеческому достоинству, чувствам и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потребностям, формирование и поддержку положительной самооценки, уверенности в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собственных возможностях и способностях, в том числе при взаимодействии детей друг с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другом и в коллективной работе;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– максимальную реализацию образовательного потенциала пространства Организации,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группы и прилегающих территорий, приспособленных для реализации образовательной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 xml:space="preserve">программы, а также материалов, оборудования и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lastRenderedPageBreak/>
        <w:t>инвентаря для развития детей дошкольного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возраста в соответствии с потребностями каждого возрастного этапа, охраны и укрепления их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здоровья, возможностями учета особенностей и коррекции недостатков их развития;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 xml:space="preserve">– построение вариативного развивающего образования, ориентированного </w:t>
      </w:r>
      <w:proofErr w:type="gramStart"/>
      <w:r w:rsidRPr="0056516B">
        <w:rPr>
          <w:rFonts w:eastAsia="TimesNewRomanPSMT"/>
          <w:color w:val="000000"/>
          <w:sz w:val="28"/>
          <w:szCs w:val="28"/>
          <w:lang w:eastAsia="ru-RU"/>
        </w:rPr>
        <w:t>на</w:t>
      </w:r>
      <w:proofErr w:type="gramEnd"/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возможность свободного выбора детьми материалов, видов активности, участников совместной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 xml:space="preserve">деятельности и общения как с детьми разного возраста, так и </w:t>
      </w:r>
      <w:proofErr w:type="gramStart"/>
      <w:r w:rsidRPr="0056516B">
        <w:rPr>
          <w:rFonts w:eastAsia="TimesNewRomanPSMT"/>
          <w:color w:val="000000"/>
          <w:sz w:val="28"/>
          <w:szCs w:val="28"/>
          <w:lang w:eastAsia="ru-RU"/>
        </w:rPr>
        <w:t>со</w:t>
      </w:r>
      <w:proofErr w:type="gramEnd"/>
      <w:r w:rsidRPr="0056516B">
        <w:rPr>
          <w:rFonts w:eastAsia="TimesNewRomanPSMT"/>
          <w:color w:val="000000"/>
          <w:sz w:val="28"/>
          <w:szCs w:val="28"/>
          <w:lang w:eastAsia="ru-RU"/>
        </w:rPr>
        <w:t xml:space="preserve"> взрослыми, а также свободу в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выражении своих чувств и мыслей;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самосовершенствования и профессионального развития педагогических работников, а также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содействие в определении собственных целей, личных и профессиональных потребностей и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мотивов;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– открытость дошкольного образования и вовлечение родителей (законных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представителей) непосредственно в образовательную деятельность, осуществление их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поддержки в деле образования и воспитания детей, охране и укреплении их здоровья, а также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поддержки образовательных инициатив внутри семьи;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– построение образовательной деятельности на основе взаимодействия взрослых с детьми,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ориентированного на уважение достоинства и личности, интересы и возможности каждого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ребенка и учитывающего социальную ситуацию его развития и соответствующие возрастные и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индивидуальные особенности (</w:t>
      </w:r>
      <w:proofErr w:type="gramStart"/>
      <w:r w:rsidRPr="0056516B">
        <w:rPr>
          <w:rFonts w:eastAsia="TimesNewRomanPSMT"/>
          <w:color w:val="000000"/>
          <w:sz w:val="28"/>
          <w:szCs w:val="28"/>
          <w:lang w:eastAsia="ru-RU"/>
        </w:rPr>
        <w:t>недопустимость</w:t>
      </w:r>
      <w:proofErr w:type="gramEnd"/>
      <w:r w:rsidRPr="0056516B">
        <w:rPr>
          <w:rFonts w:eastAsia="TimesNewRomanPSMT"/>
          <w:color w:val="000000"/>
          <w:sz w:val="28"/>
          <w:szCs w:val="28"/>
          <w:lang w:eastAsia="ru-RU"/>
        </w:rPr>
        <w:t xml:space="preserve"> как искусственного ускорения, так и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искусственного замедления развития детей);</w:t>
      </w:r>
    </w:p>
    <w:p w:rsidR="0056516B" w:rsidRPr="0056516B" w:rsidRDefault="0056516B" w:rsidP="0056516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– создание равных условий, максимально способствующих реализации различных</w:t>
      </w:r>
    </w:p>
    <w:p w:rsidR="00055B82" w:rsidRDefault="0056516B" w:rsidP="000E74E1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56516B">
        <w:rPr>
          <w:rFonts w:eastAsia="TimesNewRomanPSMT"/>
          <w:color w:val="000000"/>
          <w:sz w:val="28"/>
          <w:szCs w:val="28"/>
          <w:lang w:eastAsia="ru-RU"/>
        </w:rPr>
        <w:t>образовательных программ в Организации, для детей, принадлежащих к разным национальн</w:t>
      </w:r>
      <w:proofErr w:type="gramStart"/>
      <w:r w:rsidRPr="0056516B">
        <w:rPr>
          <w:rFonts w:eastAsia="TimesNewRomanPSMT"/>
          <w:color w:val="000000"/>
          <w:sz w:val="28"/>
          <w:szCs w:val="28"/>
          <w:lang w:eastAsia="ru-RU"/>
        </w:rPr>
        <w:t>о-</w:t>
      </w:r>
      <w:proofErr w:type="gramEnd"/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культурным, религиозным общностям и социальным слоям, а также имеющих различные (в том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r w:rsidRPr="0056516B">
        <w:rPr>
          <w:rFonts w:eastAsia="TimesNewRomanPSMT"/>
          <w:color w:val="000000"/>
          <w:sz w:val="28"/>
          <w:szCs w:val="28"/>
          <w:lang w:eastAsia="ru-RU"/>
        </w:rPr>
        <w:t>числе огран</w:t>
      </w:r>
      <w:r w:rsidR="000E74E1">
        <w:rPr>
          <w:rFonts w:eastAsia="TimesNewRomanPSMT"/>
          <w:color w:val="000000"/>
          <w:sz w:val="28"/>
          <w:szCs w:val="28"/>
          <w:lang w:eastAsia="ru-RU"/>
        </w:rPr>
        <w:t>иченные) возможности здоровья.</w:t>
      </w:r>
    </w:p>
    <w:p w:rsidR="000E74E1" w:rsidRDefault="000E74E1" w:rsidP="000E74E1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</w:p>
    <w:p w:rsidR="000E74E1" w:rsidRDefault="000E74E1" w:rsidP="000E74E1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  Непременным условием в построении развивающей среды в МБДОУ является опора на личностно-ориентированную модель взаимодействия между детьми и взрослыми.</w:t>
      </w:r>
    </w:p>
    <w:p w:rsidR="000E74E1" w:rsidRDefault="000E74E1" w:rsidP="000E74E1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Стратегия и тактика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постоения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среды определяется особенностями личностно-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ориетированной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модели воспитания. Ее осн</w:t>
      </w:r>
      <w:r w:rsidR="00A424E4">
        <w:rPr>
          <w:rFonts w:eastAsia="TimesNewRomanPSMT"/>
          <w:color w:val="000000"/>
          <w:sz w:val="28"/>
          <w:szCs w:val="28"/>
          <w:lang w:eastAsia="ru-RU"/>
        </w:rPr>
        <w:t>о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вные черты таковы: </w:t>
      </w:r>
    </w:p>
    <w:p w:rsidR="00A424E4" w:rsidRDefault="00A424E4" w:rsidP="000E74E1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</w:p>
    <w:p w:rsidR="00A424E4" w:rsidRDefault="00A424E4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1.Взрослый в общении с детьми придерживается положения: «Не рядом, не над, а вместе!»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2.Его цел</w:t>
      </w:r>
      <w:proofErr w:type="gramStart"/>
      <w:r>
        <w:rPr>
          <w:rFonts w:eastAsia="TimesNewRomanPSMT"/>
          <w:color w:val="000000"/>
          <w:sz w:val="28"/>
          <w:szCs w:val="28"/>
          <w:lang w:eastAsia="ru-RU"/>
        </w:rPr>
        <w:t>ь-</w:t>
      </w:r>
      <w:proofErr w:type="gramEnd"/>
      <w:r>
        <w:rPr>
          <w:rFonts w:eastAsia="TimesNewRomanPSMT"/>
          <w:color w:val="000000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3.Это предполагает решение следующих задач: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-Обеспечить чувство психологической защищенност</w:t>
      </w:r>
      <w:proofErr w:type="gramStart"/>
      <w:r>
        <w:rPr>
          <w:rFonts w:eastAsia="TimesNewRomanPSMT"/>
          <w:color w:val="000000"/>
          <w:sz w:val="28"/>
          <w:szCs w:val="28"/>
          <w:lang w:eastAsia="ru-RU"/>
        </w:rPr>
        <w:t>и-</w:t>
      </w:r>
      <w:proofErr w:type="gramEnd"/>
      <w:r>
        <w:rPr>
          <w:rFonts w:eastAsia="TimesNewRomanPSMT"/>
          <w:color w:val="000000"/>
          <w:sz w:val="28"/>
          <w:szCs w:val="28"/>
          <w:lang w:eastAsia="ru-RU"/>
        </w:rPr>
        <w:t xml:space="preserve"> доверие ребенка к миру.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-Радости существования (психологическое здоровье).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-Формирование начал личности (базис личностной культуры)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-Развитие индивидуальности ребенк</w:t>
      </w:r>
      <w:proofErr w:type="gramStart"/>
      <w:r>
        <w:rPr>
          <w:rFonts w:eastAsia="TimesNewRomanPSMT"/>
          <w:color w:val="000000"/>
          <w:sz w:val="28"/>
          <w:szCs w:val="28"/>
          <w:lang w:eastAsia="ru-RU"/>
        </w:rPr>
        <w:t>а-</w:t>
      </w:r>
      <w:proofErr w:type="gramEnd"/>
      <w:r>
        <w:rPr>
          <w:rFonts w:eastAsia="TimesNewRomanPSMT"/>
          <w:color w:val="000000"/>
          <w:sz w:val="28"/>
          <w:szCs w:val="28"/>
          <w:lang w:eastAsia="ru-RU"/>
        </w:rPr>
        <w:t xml:space="preserve"> не «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запрограммированность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>», а содействие развитию личности.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4.Способы общени</w:t>
      </w:r>
      <w:proofErr w:type="gramStart"/>
      <w:r>
        <w:rPr>
          <w:rFonts w:eastAsia="TimesNewRomanPSMT"/>
          <w:color w:val="000000"/>
          <w:sz w:val="28"/>
          <w:szCs w:val="28"/>
          <w:lang w:eastAsia="ru-RU"/>
        </w:rPr>
        <w:t>я-</w:t>
      </w:r>
      <w:proofErr w:type="gramEnd"/>
      <w:r>
        <w:rPr>
          <w:rFonts w:eastAsia="TimesNewRomanPSMT"/>
          <w:color w:val="000000"/>
          <w:sz w:val="28"/>
          <w:szCs w:val="28"/>
          <w:lang w:eastAsia="ru-RU"/>
        </w:rPr>
        <w:t xml:space="preserve"> понимание, признание, принятие личности ребенка, основные на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фомирующейся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у взрослых способности стать на позицию ребенка, учесть его точку зрения, не игнорировать его чувства и эмоции.</w:t>
      </w:r>
    </w:p>
    <w:p w:rsidR="00A424E4" w:rsidRDefault="00A424E4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lastRenderedPageBreak/>
        <w:t>5.Тактика общени</w:t>
      </w:r>
      <w:proofErr w:type="gramStart"/>
      <w:r>
        <w:rPr>
          <w:rFonts w:eastAsia="TimesNewRomanPSMT"/>
          <w:color w:val="000000"/>
          <w:sz w:val="28"/>
          <w:szCs w:val="28"/>
          <w:lang w:eastAsia="ru-RU"/>
        </w:rPr>
        <w:t>я-</w:t>
      </w:r>
      <w:proofErr w:type="gramEnd"/>
      <w:r>
        <w:rPr>
          <w:rFonts w:eastAsia="TimesNewRomanPSMT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сотрудничесто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>. Позиция взрослог</w:t>
      </w:r>
      <w:proofErr w:type="gramStart"/>
      <w:r>
        <w:rPr>
          <w:rFonts w:eastAsia="TimesNewRomanPSMT"/>
          <w:color w:val="000000"/>
          <w:sz w:val="28"/>
          <w:szCs w:val="28"/>
          <w:lang w:eastAsia="ru-RU"/>
        </w:rPr>
        <w:t>о-</w:t>
      </w:r>
      <w:proofErr w:type="gramEnd"/>
      <w:r>
        <w:rPr>
          <w:rFonts w:eastAsia="TimesNewRomanPSMT"/>
          <w:color w:val="000000"/>
          <w:sz w:val="28"/>
          <w:szCs w:val="28"/>
          <w:lang w:eastAsia="ru-RU"/>
        </w:rPr>
        <w:t xml:space="preserve"> исходить из интересов ребенка и перспектив его дальнейшего развития как полноценног</w:t>
      </w:r>
      <w:r w:rsidR="004F4096">
        <w:rPr>
          <w:rFonts w:eastAsia="TimesNewRomanPSMT"/>
          <w:color w:val="000000"/>
          <w:sz w:val="28"/>
          <w:szCs w:val="28"/>
          <w:lang w:eastAsia="ru-RU"/>
        </w:rPr>
        <w:t>о</w:t>
      </w:r>
      <w:r>
        <w:rPr>
          <w:rFonts w:eastAsia="TimesNewRomanPSMT"/>
          <w:color w:val="000000"/>
          <w:sz w:val="28"/>
          <w:szCs w:val="28"/>
          <w:lang w:eastAsia="ru-RU"/>
        </w:rPr>
        <w:t xml:space="preserve"> члена общества.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В соответствии с критериями, зафиксированными ФГОС ДО, РППС в МБДОУ: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-содержательно насыщена;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-трансформируема;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полифункциональна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>;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-вариативна;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-доступна;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-безопасна.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   Насыщенность РППС соответствует возрастным возможностям детей и содержанию Программы.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   Образовательное пространство групповых помещений, прогулочных участков оснащено средствами обучения (в том числе техническими), соответствующими материалами, в том числе расходными, игровыми, спортивными, оздоровительным оборудованием, инвентарем.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   Организация образовательного пространства и разнообразие материалов, оборудование и инвентаря (в здании и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научастке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>) обеспечивает: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-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чиле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с песком, водой);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4F4096" w:rsidRDefault="004F4096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- </w:t>
      </w:r>
      <w:r w:rsidR="00FC7558">
        <w:rPr>
          <w:rFonts w:eastAsia="TimesNewRomanPSMT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C7558" w:rsidRDefault="00FC7558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 возможность самовыражения детей.</w:t>
      </w:r>
    </w:p>
    <w:p w:rsidR="00FC7558" w:rsidRDefault="00FC7558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proofErr w:type="spellStart"/>
      <w:r>
        <w:rPr>
          <w:rFonts w:eastAsia="TimesNewRomanPSMT"/>
          <w:i/>
          <w:color w:val="000000"/>
          <w:sz w:val="28"/>
          <w:szCs w:val="28"/>
          <w:lang w:eastAsia="ru-RU"/>
        </w:rPr>
        <w:t>Трансформируемость</w:t>
      </w:r>
      <w:proofErr w:type="spellEnd"/>
      <w:r>
        <w:rPr>
          <w:rFonts w:eastAsia="TimesNewRomanPSMT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образоватеьного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</w:t>
      </w:r>
    </w:p>
    <w:p w:rsidR="00FC7558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proofErr w:type="spellStart"/>
      <w:r>
        <w:rPr>
          <w:rFonts w:eastAsia="TimesNewRomanPSMT"/>
          <w:i/>
          <w:color w:val="000000"/>
          <w:sz w:val="28"/>
          <w:szCs w:val="28"/>
          <w:lang w:eastAsia="ru-RU"/>
        </w:rPr>
        <w:t>П</w:t>
      </w:r>
      <w:r w:rsidR="00FC7558">
        <w:rPr>
          <w:rFonts w:eastAsia="TimesNewRomanPSMT"/>
          <w:i/>
          <w:color w:val="000000"/>
          <w:sz w:val="28"/>
          <w:szCs w:val="28"/>
          <w:lang w:eastAsia="ru-RU"/>
        </w:rPr>
        <w:t>олифункциональнось</w:t>
      </w:r>
      <w:proofErr w:type="spellEnd"/>
      <w:r>
        <w:rPr>
          <w:rFonts w:eastAsia="TimesNewRomanPSMT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NewRomanPSMT"/>
          <w:color w:val="000000"/>
          <w:sz w:val="28"/>
          <w:szCs w:val="28"/>
          <w:lang w:eastAsia="ru-RU"/>
        </w:rPr>
        <w:t>материалов обеспечивается: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- возможностью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разнообразнго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использования различных составляющих предметной среды, например детской мебели, матов, мягких модулей, ширм и т.д.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- наличием в группе полифункциональных (не обладающих жестко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заклепленным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 наличием в группе различных пространств (для игры, конструирования, уединения и пр.), а так же разнообразных материалов, игр, игрушек и оборудования, обеспечивающих свободный выбор детей;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i/>
          <w:color w:val="000000"/>
          <w:sz w:val="28"/>
          <w:szCs w:val="28"/>
          <w:lang w:eastAsia="ru-RU"/>
        </w:rPr>
        <w:t xml:space="preserve">Доступность </w:t>
      </w:r>
      <w:r>
        <w:rPr>
          <w:rFonts w:eastAsia="TimesNewRomanPSMT"/>
          <w:color w:val="000000"/>
          <w:sz w:val="28"/>
          <w:szCs w:val="28"/>
          <w:lang w:eastAsia="ru-RU"/>
        </w:rPr>
        <w:t>среды обеспечена: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- доступностью для воспитанников всех помещений, где осуществляется образовательный процесс;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lastRenderedPageBreak/>
        <w:t>- свободным доступом воспитанников к играм, игрушкам, материалам, пособиям, обеспечивающим все основные виды детской активности.</w:t>
      </w:r>
    </w:p>
    <w:p w:rsid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proofErr w:type="spellStart"/>
      <w:r>
        <w:rPr>
          <w:rFonts w:eastAsia="TimesNewRomanPSMT"/>
          <w:i/>
          <w:color w:val="000000"/>
          <w:sz w:val="28"/>
          <w:szCs w:val="28"/>
          <w:lang w:eastAsia="ru-RU"/>
        </w:rPr>
        <w:t>Безопаснось</w:t>
      </w:r>
      <w:proofErr w:type="spellEnd"/>
      <w:r>
        <w:rPr>
          <w:rFonts w:eastAsia="TimesNewRomanPSMT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NewRomanPSMT"/>
          <w:color w:val="000000"/>
          <w:sz w:val="28"/>
          <w:szCs w:val="28"/>
          <w:lang w:eastAsia="ru-RU"/>
        </w:rPr>
        <w:t>РППС обеспечивается соответствием вех ее элементов требованиям по обеспечению надежности и безопасности их использования.</w:t>
      </w:r>
    </w:p>
    <w:p w:rsidR="00E0453D" w:rsidRDefault="00E0453D" w:rsidP="00E0453D">
      <w:pPr>
        <w:suppressAutoHyphens w:val="0"/>
        <w:autoSpaceDE w:val="0"/>
        <w:autoSpaceDN w:val="0"/>
        <w:adjustRightInd w:val="0"/>
        <w:rPr>
          <w:rFonts w:eastAsia="TimesNewRomanPSMT"/>
          <w:b/>
          <w:color w:val="000000"/>
          <w:sz w:val="28"/>
          <w:szCs w:val="28"/>
          <w:lang w:eastAsia="ru-RU"/>
        </w:rPr>
      </w:pPr>
    </w:p>
    <w:p w:rsidR="00E0453D" w:rsidRDefault="00E0453D" w:rsidP="00E0453D">
      <w:pPr>
        <w:numPr>
          <w:ilvl w:val="2"/>
          <w:numId w:val="18"/>
        </w:num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color w:val="000000"/>
          <w:sz w:val="28"/>
          <w:szCs w:val="28"/>
          <w:lang w:eastAsia="ru-RU"/>
        </w:rPr>
      </w:pPr>
      <w:r>
        <w:rPr>
          <w:rFonts w:eastAsia="TimesNewRomanPSMT"/>
          <w:b/>
          <w:color w:val="000000"/>
          <w:sz w:val="28"/>
          <w:szCs w:val="28"/>
          <w:lang w:eastAsia="ru-RU"/>
        </w:rPr>
        <w:t>Организация образовательного пространства в МБДОУ, на</w:t>
      </w:r>
      <w:r w:rsidR="00F7384B">
        <w:rPr>
          <w:rFonts w:eastAsia="TimesNewRomanPSMT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b/>
          <w:color w:val="000000"/>
          <w:sz w:val="28"/>
          <w:szCs w:val="28"/>
          <w:lang w:eastAsia="ru-RU"/>
        </w:rPr>
        <w:t>прилегающеей</w:t>
      </w:r>
      <w:proofErr w:type="spellEnd"/>
      <w:r>
        <w:rPr>
          <w:rFonts w:eastAsia="TimesNewRomanPSMT"/>
          <w:b/>
          <w:color w:val="000000"/>
          <w:sz w:val="28"/>
          <w:szCs w:val="28"/>
          <w:lang w:eastAsia="ru-RU"/>
        </w:rPr>
        <w:t xml:space="preserve"> территории и возможности социального окружения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856"/>
        <w:gridCol w:w="4923"/>
      </w:tblGrid>
      <w:tr w:rsidR="00E0453D" w:rsidTr="00134648">
        <w:tc>
          <w:tcPr>
            <w:tcW w:w="4856" w:type="dxa"/>
          </w:tcPr>
          <w:p w:rsidR="00E0453D" w:rsidRPr="00E0453D" w:rsidRDefault="00E0453D" w:rsidP="00E045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</w:pPr>
            <w:r w:rsidRPr="00E0453D"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4923" w:type="dxa"/>
          </w:tcPr>
          <w:p w:rsidR="00E0453D" w:rsidRPr="00E0453D" w:rsidRDefault="00E0453D" w:rsidP="00E045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</w:pPr>
            <w:r w:rsidRPr="00E0453D"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  <w:t xml:space="preserve">Социальное </w:t>
            </w:r>
            <w:proofErr w:type="spellStart"/>
            <w:r w:rsidRPr="00E0453D"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  <w:t>окружение</w:t>
            </w:r>
            <w:proofErr w:type="gramStart"/>
            <w:r w:rsidRPr="00E0453D"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E0453D"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  <w:t>ерритория</w:t>
            </w:r>
            <w:proofErr w:type="spellEnd"/>
            <w:r w:rsidRPr="00E0453D">
              <w:rPr>
                <w:rFonts w:eastAsia="TimesNewRomanPSMT"/>
                <w:b/>
                <w:color w:val="000000"/>
                <w:sz w:val="28"/>
                <w:szCs w:val="28"/>
                <w:lang w:eastAsia="ru-RU"/>
              </w:rPr>
              <w:t>, помещения</w:t>
            </w:r>
          </w:p>
        </w:tc>
      </w:tr>
      <w:tr w:rsidR="00E0453D" w:rsidTr="00134648">
        <w:tc>
          <w:tcPr>
            <w:tcW w:w="4856" w:type="dxa"/>
          </w:tcPr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923" w:type="dxa"/>
          </w:tcPr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спортивные уголки в каждой возрастной группе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-медицинский блок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-спортивная площадка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-прогулочные площадки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-ОГБУЗ поликлиника № 15</w:t>
            </w:r>
          </w:p>
        </w:tc>
      </w:tr>
      <w:tr w:rsidR="00E0453D" w:rsidTr="00134648">
        <w:tc>
          <w:tcPr>
            <w:tcW w:w="4856" w:type="dxa"/>
          </w:tcPr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4923" w:type="dxa"/>
          </w:tcPr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игровые уголки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-уголки для сюжетно-ролевых и театрализованных игр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-уголки для самостоятельных игр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-книжные уголки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-уголки для настольно-печатных  игр</w:t>
            </w:r>
          </w:p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</w:t>
            </w:r>
            <w:r w:rsidR="00134648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МБДОУ детские </w:t>
            </w:r>
            <w:proofErr w:type="spellStart"/>
            <w:r w:rsidR="00134648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сды</w:t>
            </w:r>
            <w:proofErr w:type="spellEnd"/>
            <w:r w:rsidR="00134648"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 № 31, 108, 80 г. Иркутска</w:t>
            </w:r>
          </w:p>
        </w:tc>
      </w:tr>
      <w:tr w:rsidR="00E0453D" w:rsidTr="00134648">
        <w:tc>
          <w:tcPr>
            <w:tcW w:w="4856" w:type="dxa"/>
          </w:tcPr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23" w:type="dxa"/>
          </w:tcPr>
          <w:p w:rsidR="00E0453D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уголки природы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-уголки игр для игры с песком и водой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библиотеки детской литературы в группах и методическом кабинете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-уголки конструирования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книжные уголки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-зона настольно-печатных игр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-выставки и экспозиции в коридорах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-клумбы, цветники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МОУ СОШ № 66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музеи Иркутска</w:t>
            </w:r>
          </w:p>
        </w:tc>
      </w:tr>
      <w:tr w:rsidR="00E0453D" w:rsidTr="00134648">
        <w:tc>
          <w:tcPr>
            <w:tcW w:w="4856" w:type="dxa"/>
          </w:tcPr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23" w:type="dxa"/>
          </w:tcPr>
          <w:p w:rsidR="00E0453D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- книжные </w:t>
            </w:r>
            <w:proofErr w:type="spellStart"/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угоки</w:t>
            </w:r>
            <w:proofErr w:type="spellEnd"/>
          </w:p>
          <w:p w:rsidR="00134648" w:rsidRDefault="00134648" w:rsidP="0013464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библиотеки детской литературы в группах и методическом кабинете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-уголки театрализованных игр в каждой группе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-музыкальный зал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 МОУ СОШ № 66</w:t>
            </w:r>
          </w:p>
        </w:tc>
      </w:tr>
      <w:tr w:rsidR="00E0453D" w:rsidTr="00134648">
        <w:tc>
          <w:tcPr>
            <w:tcW w:w="4856" w:type="dxa"/>
          </w:tcPr>
          <w:p w:rsidR="00E0453D" w:rsidRDefault="00E0453D" w:rsidP="00E045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923" w:type="dxa"/>
          </w:tcPr>
          <w:p w:rsidR="00E0453D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-выставки детских работ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-фотовыставки, выставки картин, изделий мастеров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-уголки для изобразительной, </w:t>
            </w: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lastRenderedPageBreak/>
              <w:t>музыкальной, конструктивной деятельности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- уголки </w:t>
            </w:r>
            <w:proofErr w:type="spellStart"/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ряжения</w:t>
            </w:r>
            <w:proofErr w:type="spellEnd"/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-костюмерная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-Дом детского творчества</w:t>
            </w:r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 xml:space="preserve">-Музыкальный театр </w:t>
            </w:r>
            <w:proofErr w:type="spellStart"/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агурского</w:t>
            </w:r>
            <w:proofErr w:type="spellEnd"/>
          </w:p>
          <w:p w:rsidR="00134648" w:rsidRDefault="00134648" w:rsidP="00E0453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eastAsia="ru-RU"/>
              </w:rPr>
              <w:t>-театр кукол «Аистенок»</w:t>
            </w:r>
          </w:p>
        </w:tc>
      </w:tr>
    </w:tbl>
    <w:p w:rsidR="00E0453D" w:rsidRDefault="00E0453D" w:rsidP="00E0453D">
      <w:pPr>
        <w:suppressAutoHyphens w:val="0"/>
        <w:autoSpaceDE w:val="0"/>
        <w:autoSpaceDN w:val="0"/>
        <w:adjustRightInd w:val="0"/>
        <w:ind w:left="360"/>
        <w:rPr>
          <w:rFonts w:eastAsia="TimesNewRomanPSMT"/>
          <w:color w:val="000000"/>
          <w:sz w:val="28"/>
          <w:szCs w:val="28"/>
          <w:lang w:eastAsia="ru-RU"/>
        </w:rPr>
      </w:pPr>
    </w:p>
    <w:p w:rsidR="00134648" w:rsidRDefault="00134648" w:rsidP="00134648">
      <w:pPr>
        <w:suppressAutoHyphens w:val="0"/>
        <w:autoSpaceDE w:val="0"/>
        <w:autoSpaceDN w:val="0"/>
        <w:adjustRightInd w:val="0"/>
        <w:ind w:left="360"/>
        <w:jc w:val="center"/>
        <w:rPr>
          <w:rFonts w:eastAsia="TimesNewRomanPSMT"/>
          <w:b/>
          <w:color w:val="000000"/>
          <w:sz w:val="28"/>
          <w:szCs w:val="28"/>
          <w:lang w:eastAsia="ru-RU"/>
        </w:rPr>
      </w:pPr>
      <w:r>
        <w:rPr>
          <w:rFonts w:eastAsia="TimesNewRomanPSMT"/>
          <w:b/>
          <w:color w:val="000000"/>
          <w:sz w:val="28"/>
          <w:szCs w:val="28"/>
          <w:lang w:eastAsia="ru-RU"/>
        </w:rPr>
        <w:t>3.3.Кадровые условия реализации Программы</w:t>
      </w:r>
    </w:p>
    <w:p w:rsidR="00220090" w:rsidRDefault="00785191" w:rsidP="00220090">
      <w:pPr>
        <w:suppressAutoHyphens w:val="0"/>
        <w:autoSpaceDE w:val="0"/>
        <w:autoSpaceDN w:val="0"/>
        <w:adjustRightInd w:val="0"/>
        <w:ind w:left="36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3.3.1. </w:t>
      </w:r>
      <w:r w:rsidR="00220090">
        <w:rPr>
          <w:rFonts w:eastAsia="TimesNewRomanPSMT"/>
          <w:color w:val="000000"/>
          <w:sz w:val="28"/>
          <w:szCs w:val="28"/>
          <w:lang w:eastAsia="ru-RU"/>
        </w:rPr>
        <w:t xml:space="preserve">МБДОУ детский сад № 118 укомплектован квалифицированными, в том числе руководящими, педагогическими, учебно-вспомогательными административно-хозяйственными работниками. </w:t>
      </w:r>
    </w:p>
    <w:p w:rsidR="00220090" w:rsidRDefault="00220090" w:rsidP="00220090">
      <w:pPr>
        <w:suppressAutoHyphens w:val="0"/>
        <w:autoSpaceDE w:val="0"/>
        <w:autoSpaceDN w:val="0"/>
        <w:adjustRightInd w:val="0"/>
        <w:ind w:left="36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Реализация Программы осуществляется:</w:t>
      </w:r>
    </w:p>
    <w:p w:rsidR="00220090" w:rsidRDefault="00220090" w:rsidP="00220090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>Педагогическими работниками в течение всего времени пребывания воспитанников в ДОУ.</w:t>
      </w:r>
    </w:p>
    <w:p w:rsidR="00220090" w:rsidRDefault="00220090" w:rsidP="00220090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Учебно-вспомогательный персонал в течение всего времени пребывания воспитанников в ДОУ. Каждая группа непрерывно сопровождается одним учебно-вспомогательным работником </w:t>
      </w:r>
    </w:p>
    <w:p w:rsidR="00220090" w:rsidRDefault="00220090" w:rsidP="00220090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Иными педагогическими работниками (в соответствии со штатным расписанием),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внезависимости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 от продолжительности пребывания воспитанников в ДОУ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1417"/>
        <w:gridCol w:w="1108"/>
        <w:gridCol w:w="1711"/>
        <w:gridCol w:w="1214"/>
        <w:gridCol w:w="1329"/>
        <w:gridCol w:w="1267"/>
      </w:tblGrid>
      <w:tr w:rsidR="00740432" w:rsidTr="00740432">
        <w:tc>
          <w:tcPr>
            <w:tcW w:w="1733" w:type="dxa"/>
          </w:tcPr>
          <w:p w:rsidR="00785191" w:rsidRPr="00740432" w:rsidRDefault="00785191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lang w:eastAsia="ru-RU"/>
              </w:rPr>
            </w:pPr>
            <w:r w:rsidRPr="00740432">
              <w:rPr>
                <w:rFonts w:eastAsia="TimesNewRomanPSMT"/>
                <w:color w:val="000000"/>
                <w:lang w:eastAsia="ru-RU"/>
              </w:rPr>
              <w:t>Категория сотрудников</w:t>
            </w:r>
          </w:p>
        </w:tc>
        <w:tc>
          <w:tcPr>
            <w:tcW w:w="1417" w:type="dxa"/>
          </w:tcPr>
          <w:p w:rsidR="00785191" w:rsidRPr="00740432" w:rsidRDefault="00785191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lang w:eastAsia="ru-RU"/>
              </w:rPr>
            </w:pPr>
            <w:r w:rsidRPr="00740432">
              <w:rPr>
                <w:rFonts w:eastAsia="TimesNewRomanPSMT"/>
                <w:color w:val="000000"/>
                <w:lang w:eastAsia="ru-RU"/>
              </w:rPr>
              <w:t xml:space="preserve">Укомплектованность </w:t>
            </w:r>
          </w:p>
        </w:tc>
        <w:tc>
          <w:tcPr>
            <w:tcW w:w="1108" w:type="dxa"/>
          </w:tcPr>
          <w:p w:rsidR="00785191" w:rsidRPr="00740432" w:rsidRDefault="00785191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lang w:eastAsia="ru-RU"/>
              </w:rPr>
            </w:pPr>
            <w:r w:rsidRPr="00740432">
              <w:rPr>
                <w:rFonts w:eastAsia="TimesNewRomanPSMT"/>
                <w:color w:val="000000"/>
                <w:lang w:eastAsia="ru-RU"/>
              </w:rPr>
              <w:t xml:space="preserve">Образование (соотв. «+» н </w:t>
            </w:r>
            <w:proofErr w:type="spellStart"/>
            <w:r w:rsidRPr="00740432">
              <w:rPr>
                <w:rFonts w:eastAsia="TimesNewRomanPSMT"/>
                <w:color w:val="000000"/>
                <w:lang w:eastAsia="ru-RU"/>
              </w:rPr>
              <w:t>соот</w:t>
            </w:r>
            <w:proofErr w:type="spellEnd"/>
            <w:proofErr w:type="gramStart"/>
            <w:r w:rsidRPr="00740432">
              <w:rPr>
                <w:rFonts w:eastAsia="TimesNewRomanPSMT"/>
                <w:color w:val="000000"/>
                <w:lang w:eastAsia="ru-RU"/>
              </w:rPr>
              <w:t>. «</w:t>
            </w:r>
            <w:proofErr w:type="gramEnd"/>
            <w:r w:rsidRPr="00740432">
              <w:rPr>
                <w:rFonts w:eastAsia="TimesNewRomanPSMT"/>
                <w:color w:val="000000"/>
                <w:lang w:eastAsia="ru-RU"/>
              </w:rPr>
              <w:t>-</w:t>
            </w:r>
            <w:r w:rsidR="00740432" w:rsidRPr="00740432">
              <w:rPr>
                <w:rFonts w:eastAsia="TimesNewRomanPSMT"/>
                <w:color w:val="000000"/>
                <w:lang w:eastAsia="ru-RU"/>
              </w:rPr>
              <w:t>«)</w:t>
            </w:r>
          </w:p>
        </w:tc>
        <w:tc>
          <w:tcPr>
            <w:tcW w:w="1711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lang w:eastAsia="ru-RU"/>
              </w:rPr>
            </w:pPr>
            <w:r w:rsidRPr="00740432">
              <w:rPr>
                <w:rFonts w:eastAsia="TimesNewRomanPSMT"/>
                <w:color w:val="000000"/>
                <w:lang w:eastAsia="ru-RU"/>
              </w:rPr>
              <w:t>Квалификационная категория ( в срок «+», не в срок»</w:t>
            </w:r>
            <w:proofErr w:type="gramStart"/>
            <w:r w:rsidRPr="00740432">
              <w:rPr>
                <w:rFonts w:eastAsia="TimesNewRomanPSMT"/>
                <w:color w:val="000000"/>
                <w:lang w:eastAsia="ru-RU"/>
              </w:rPr>
              <w:t>-»</w:t>
            </w:r>
            <w:proofErr w:type="gramEnd"/>
            <w:r w:rsidRPr="00740432">
              <w:rPr>
                <w:rFonts w:eastAsia="TimesNewRomanPSMT"/>
                <w:color w:val="000000"/>
                <w:lang w:eastAsia="ru-RU"/>
              </w:rPr>
              <w:t>)</w:t>
            </w:r>
          </w:p>
        </w:tc>
        <w:tc>
          <w:tcPr>
            <w:tcW w:w="1214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lang w:eastAsia="ru-RU"/>
              </w:rPr>
            </w:pPr>
            <w:proofErr w:type="gramStart"/>
            <w:r w:rsidRPr="00740432">
              <w:rPr>
                <w:rFonts w:eastAsia="TimesNewRomanPSMT"/>
                <w:color w:val="000000"/>
                <w:lang w:eastAsia="ru-RU"/>
              </w:rPr>
              <w:t xml:space="preserve">Молодые специалисты </w:t>
            </w:r>
            <w:proofErr w:type="spellStart"/>
            <w:r w:rsidRPr="00740432">
              <w:rPr>
                <w:rFonts w:eastAsia="TimesNewRomanPSMT"/>
                <w:color w:val="000000"/>
                <w:lang w:eastAsia="ru-RU"/>
              </w:rPr>
              <w:t>явл</w:t>
            </w:r>
            <w:proofErr w:type="spellEnd"/>
            <w:r w:rsidRPr="00740432">
              <w:rPr>
                <w:rFonts w:eastAsia="TimesNewRomanPSMT"/>
                <w:color w:val="000000"/>
                <w:lang w:eastAsia="ru-RU"/>
              </w:rPr>
              <w:t xml:space="preserve"> «+», не </w:t>
            </w:r>
            <w:proofErr w:type="spellStart"/>
            <w:r w:rsidRPr="00740432">
              <w:rPr>
                <w:rFonts w:eastAsia="TimesNewRomanPSMT"/>
                <w:color w:val="000000"/>
                <w:lang w:eastAsia="ru-RU"/>
              </w:rPr>
              <w:t>явл</w:t>
            </w:r>
            <w:proofErr w:type="spellEnd"/>
            <w:r w:rsidRPr="00740432">
              <w:rPr>
                <w:rFonts w:eastAsia="TimesNewRomanPSMT"/>
                <w:color w:val="000000"/>
                <w:lang w:eastAsia="ru-RU"/>
              </w:rPr>
              <w:t xml:space="preserve"> «-«)</w:t>
            </w:r>
            <w:proofErr w:type="gramEnd"/>
          </w:p>
        </w:tc>
        <w:tc>
          <w:tcPr>
            <w:tcW w:w="1329" w:type="dxa"/>
          </w:tcPr>
          <w:p w:rsidR="00785191" w:rsidRPr="0029731D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2"/>
                <w:szCs w:val="22"/>
                <w:lang w:eastAsia="ru-RU"/>
              </w:rPr>
            </w:pPr>
            <w:r w:rsidRPr="0029731D">
              <w:rPr>
                <w:rFonts w:eastAsia="TimesNewRomanPSMT"/>
                <w:color w:val="000000"/>
                <w:sz w:val="22"/>
                <w:szCs w:val="22"/>
                <w:lang w:eastAsia="ru-RU"/>
              </w:rPr>
              <w:t>Курсы повышения квалификации (в срок «+», не в срок «</w:t>
            </w:r>
            <w:proofErr w:type="gramStart"/>
            <w:r w:rsidRPr="0029731D">
              <w:rPr>
                <w:rFonts w:eastAsia="TimesNewRomanPSMT"/>
                <w:color w:val="000000"/>
                <w:sz w:val="22"/>
                <w:szCs w:val="22"/>
                <w:lang w:eastAsia="ru-RU"/>
              </w:rPr>
              <w:t>-»</w:t>
            </w:r>
            <w:proofErr w:type="gramEnd"/>
            <w:r w:rsidRPr="0029731D">
              <w:rPr>
                <w:rFonts w:eastAsia="TimesNewRomanPSMT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67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40432">
              <w:rPr>
                <w:rFonts w:eastAsia="TimesNewRomanPSMT"/>
                <w:color w:val="000000"/>
                <w:sz w:val="22"/>
                <w:szCs w:val="22"/>
                <w:lang w:eastAsia="ru-RU"/>
              </w:rPr>
              <w:t>Уровень (минимальный (М) базовый (Б), оптимальный (О)</w:t>
            </w:r>
            <w:proofErr w:type="gramEnd"/>
          </w:p>
        </w:tc>
      </w:tr>
      <w:tr w:rsidR="00740432" w:rsidRPr="00740432" w:rsidTr="00740432">
        <w:tc>
          <w:tcPr>
            <w:tcW w:w="9779" w:type="dxa"/>
            <w:gridSpan w:val="7"/>
          </w:tcPr>
          <w:p w:rsidR="00740432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 w:rsidRPr="00740432"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740432" w:rsidRPr="00740432" w:rsidTr="00740432">
        <w:tc>
          <w:tcPr>
            <w:tcW w:w="1733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 w:rsidRPr="00740432"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417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8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67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740432" w:rsidRPr="00740432" w:rsidTr="00740432">
        <w:tc>
          <w:tcPr>
            <w:tcW w:w="1733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 w:rsidRPr="00740432"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8" w:type="dxa"/>
          </w:tcPr>
          <w:p w:rsidR="00740432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785191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20%</w:t>
            </w:r>
            <w:r w:rsidR="0029731D"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 xml:space="preserve"> (+)</w:t>
            </w:r>
          </w:p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80% (-)</w:t>
            </w:r>
          </w:p>
        </w:tc>
        <w:tc>
          <w:tcPr>
            <w:tcW w:w="1329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67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740432" w:rsidRPr="00740432" w:rsidTr="00740432">
        <w:tc>
          <w:tcPr>
            <w:tcW w:w="1733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 w:rsidRPr="00740432"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1417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8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67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740432" w:rsidRPr="00740432" w:rsidTr="00740432">
        <w:tc>
          <w:tcPr>
            <w:tcW w:w="1733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 w:rsidRPr="00740432"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  <w:tc>
          <w:tcPr>
            <w:tcW w:w="1417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8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67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740432" w:rsidRPr="00740432" w:rsidTr="00740432">
        <w:tc>
          <w:tcPr>
            <w:tcW w:w="1733" w:type="dxa"/>
          </w:tcPr>
          <w:p w:rsidR="00785191" w:rsidRPr="00740432" w:rsidRDefault="00740432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 w:rsidRPr="00740432"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Инструктор по ФИЗО</w:t>
            </w:r>
          </w:p>
        </w:tc>
        <w:tc>
          <w:tcPr>
            <w:tcW w:w="1417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8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</w:tcPr>
          <w:p w:rsidR="00785191" w:rsidRPr="00740432" w:rsidRDefault="00740432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67" w:type="dxa"/>
          </w:tcPr>
          <w:p w:rsidR="00785191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29731D" w:rsidRPr="00740432" w:rsidTr="00831A58">
        <w:tc>
          <w:tcPr>
            <w:tcW w:w="9779" w:type="dxa"/>
            <w:gridSpan w:val="7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</w:tr>
      <w:tr w:rsidR="0029731D" w:rsidRPr="00740432" w:rsidTr="00740432">
        <w:tc>
          <w:tcPr>
            <w:tcW w:w="1733" w:type="dxa"/>
          </w:tcPr>
          <w:p w:rsidR="0029731D" w:rsidRPr="00740432" w:rsidRDefault="0029731D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Помощники воспитателя</w:t>
            </w:r>
          </w:p>
        </w:tc>
        <w:tc>
          <w:tcPr>
            <w:tcW w:w="1417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8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29731D" w:rsidRPr="00740432" w:rsidTr="00831A58">
        <w:tc>
          <w:tcPr>
            <w:tcW w:w="9779" w:type="dxa"/>
            <w:gridSpan w:val="7"/>
          </w:tcPr>
          <w:p w:rsidR="0029731D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 xml:space="preserve">Обслуживающий </w:t>
            </w:r>
            <w:proofErr w:type="spellStart"/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пресонал</w:t>
            </w:r>
            <w:proofErr w:type="spellEnd"/>
          </w:p>
        </w:tc>
      </w:tr>
      <w:tr w:rsidR="0029731D" w:rsidRPr="00740432" w:rsidTr="00740432">
        <w:tc>
          <w:tcPr>
            <w:tcW w:w="1733" w:type="dxa"/>
          </w:tcPr>
          <w:p w:rsidR="0029731D" w:rsidRDefault="0029731D" w:rsidP="007851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731D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8" w:type="dxa"/>
          </w:tcPr>
          <w:p w:rsidR="0029731D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1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4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</w:tcPr>
          <w:p w:rsidR="0029731D" w:rsidRPr="00740432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29731D" w:rsidRDefault="0029731D" w:rsidP="007404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29731D" w:rsidRPr="00740432" w:rsidTr="00831A58">
        <w:tc>
          <w:tcPr>
            <w:tcW w:w="9779" w:type="dxa"/>
            <w:gridSpan w:val="7"/>
          </w:tcPr>
          <w:p w:rsidR="0029731D" w:rsidRDefault="0029731D" w:rsidP="0029731D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NewRomanPSMT"/>
                <w:color w:val="000000"/>
                <w:sz w:val="20"/>
                <w:szCs w:val="20"/>
                <w:lang w:eastAsia="ru-RU"/>
              </w:rPr>
              <w:t>Итого: 66% оптимального уровня; 34%- базового уровня; укомплектованность кадрами соответствует реализуемой Программе</w:t>
            </w:r>
          </w:p>
        </w:tc>
      </w:tr>
    </w:tbl>
    <w:p w:rsidR="00785191" w:rsidRPr="00740432" w:rsidRDefault="00785191" w:rsidP="00785191">
      <w:pPr>
        <w:suppressAutoHyphens w:val="0"/>
        <w:autoSpaceDE w:val="0"/>
        <w:autoSpaceDN w:val="0"/>
        <w:adjustRightInd w:val="0"/>
        <w:ind w:left="360"/>
        <w:jc w:val="both"/>
        <w:rPr>
          <w:rFonts w:eastAsia="TimesNewRomanPSMT"/>
          <w:color w:val="000000"/>
          <w:sz w:val="20"/>
          <w:szCs w:val="20"/>
          <w:lang w:eastAsia="ru-RU"/>
        </w:rPr>
      </w:pPr>
    </w:p>
    <w:p w:rsidR="00220090" w:rsidRPr="00740432" w:rsidRDefault="00220090" w:rsidP="00220090">
      <w:pPr>
        <w:suppressAutoHyphens w:val="0"/>
        <w:autoSpaceDE w:val="0"/>
        <w:autoSpaceDN w:val="0"/>
        <w:adjustRightInd w:val="0"/>
        <w:ind w:left="360"/>
        <w:jc w:val="both"/>
        <w:rPr>
          <w:rFonts w:eastAsia="TimesNewRomanPSMT"/>
          <w:color w:val="000000"/>
          <w:sz w:val="20"/>
          <w:szCs w:val="20"/>
          <w:lang w:eastAsia="ru-RU"/>
        </w:rPr>
      </w:pPr>
    </w:p>
    <w:p w:rsidR="00E0453D" w:rsidRPr="00E0453D" w:rsidRDefault="00E0453D" w:rsidP="00A424E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</w:p>
    <w:p w:rsidR="00A424E4" w:rsidRDefault="00A424E4" w:rsidP="00A424E4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  <w:lang w:eastAsia="ru-RU"/>
        </w:rPr>
      </w:pPr>
    </w:p>
    <w:p w:rsidR="00A424E4" w:rsidRDefault="0029731D" w:rsidP="0029731D">
      <w:pPr>
        <w:numPr>
          <w:ilvl w:val="2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>
        <w:rPr>
          <w:rFonts w:eastAsia="TimesNewRomanPSMT"/>
          <w:color w:val="000000"/>
          <w:sz w:val="28"/>
          <w:szCs w:val="28"/>
          <w:lang w:eastAsia="ru-RU"/>
        </w:rPr>
        <w:t xml:space="preserve">В целях эффективной реализации Программы МБДОУ создает условия для профессионально развития педагогических кадров, в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 xml:space="preserve">. их дополнительного профессионального образования. Программой </w:t>
      </w:r>
      <w:r>
        <w:rPr>
          <w:rFonts w:eastAsia="TimesNewRomanPSMT"/>
          <w:color w:val="000000"/>
          <w:sz w:val="28"/>
          <w:szCs w:val="28"/>
          <w:lang w:eastAsia="ru-RU"/>
        </w:rPr>
        <w:lastRenderedPageBreak/>
        <w:t xml:space="preserve">предусмотрены различные формы и программы дополнительного профессионального образования, в </w:t>
      </w:r>
      <w:proofErr w:type="spellStart"/>
      <w:r>
        <w:rPr>
          <w:rFonts w:eastAsia="TimesNewRomanPSMT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eastAsia="TimesNewRomanPSMT"/>
          <w:color w:val="000000"/>
          <w:sz w:val="28"/>
          <w:szCs w:val="28"/>
          <w:lang w:eastAsia="ru-RU"/>
        </w:rPr>
        <w:t>. учитывающие особенности реализуемой основной образовательной программы.</w:t>
      </w:r>
    </w:p>
    <w:p w:rsidR="0029731D" w:rsidRDefault="0029731D" w:rsidP="0029731D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ru-RU"/>
        </w:rPr>
      </w:pPr>
    </w:p>
    <w:p w:rsidR="0029731D" w:rsidRDefault="0029731D" w:rsidP="00C83CBC">
      <w:pPr>
        <w:numPr>
          <w:ilvl w:val="1"/>
          <w:numId w:val="17"/>
        </w:num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color w:val="000000"/>
          <w:sz w:val="28"/>
          <w:szCs w:val="28"/>
          <w:lang w:eastAsia="ru-RU"/>
        </w:rPr>
      </w:pPr>
      <w:r>
        <w:rPr>
          <w:rFonts w:eastAsia="TimesNewRomanPSMT"/>
          <w:b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ind w:left="360"/>
        <w:jc w:val="both"/>
        <w:rPr>
          <w:rFonts w:eastAsia="TimesNewRomanPSMT"/>
          <w:color w:val="000000"/>
          <w:sz w:val="28"/>
          <w:szCs w:val="28"/>
          <w:lang w:eastAsia="ru-RU"/>
        </w:rPr>
      </w:pPr>
      <w:r w:rsidRPr="00C83CBC">
        <w:rPr>
          <w:rFonts w:eastAsia="TimesNewRomanPSMT"/>
          <w:color w:val="000000"/>
          <w:sz w:val="28"/>
          <w:szCs w:val="28"/>
          <w:lang w:eastAsia="ru-RU"/>
        </w:rPr>
        <w:t xml:space="preserve">МБДОУ детский сад № 118 г. Иркутска обеспечивает </w:t>
      </w:r>
      <w:proofErr w:type="gramStart"/>
      <w:r w:rsidRPr="00C83CBC">
        <w:rPr>
          <w:rFonts w:eastAsia="TimesNewRomanPSMT"/>
          <w:color w:val="000000"/>
          <w:sz w:val="28"/>
          <w:szCs w:val="28"/>
          <w:lang w:eastAsia="ru-RU"/>
        </w:rPr>
        <w:t>материально-технические условия, позволяющие достичь обозначенные ею цели и выполняет</w:t>
      </w:r>
      <w:proofErr w:type="gramEnd"/>
      <w:r w:rsidRPr="00C83CBC">
        <w:rPr>
          <w:rFonts w:eastAsia="TimesNewRomanPSMT"/>
          <w:color w:val="000000"/>
          <w:sz w:val="28"/>
          <w:szCs w:val="28"/>
          <w:lang w:eastAsia="ru-RU"/>
        </w:rPr>
        <w:t xml:space="preserve"> следующие поставленные задачи:</w:t>
      </w:r>
    </w:p>
    <w:p w:rsidR="00C83CBC" w:rsidRDefault="00C83CBC" w:rsidP="0029731D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color w:val="000000"/>
          <w:sz w:val="28"/>
          <w:szCs w:val="28"/>
          <w:lang w:eastAsia="ru-RU"/>
        </w:rPr>
      </w:pP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>─ осуществлять все виды деятельности ребенка, как индивидуальной самостоятельной,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так и в рамках каждой дошкольной группы с учетом возрастных и индивидуальных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особенностей воспитанников, их особых образовательных потребностей;</w:t>
      </w: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>─ организовывать участие родителей воспитанников (законных представителей),</w:t>
      </w: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>педагогических работников и представителей общественности в разработке основной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образовательной программы, в создании условий для ее реализации, а также мотивирующей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образовательной среды, уклада организации, осуществляющей образовательную деятельность;</w:t>
      </w: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>─ использовать в образовательном процессе современные образовательные технологии (в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т. ч. игровые, коммуникативные, проектные технологии и культурные практики социализации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детей);</w:t>
      </w: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>─ обновлять содержание основной образовательной программы, методики и технологий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ее реализации в соответствии с динамикой развития системы образования, запросами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воспитанников и их родителей (законных представителей) с учетом особенностей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социокультурной среды развития воспитанников и специфики информационной социализации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детей;</w:t>
      </w: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 xml:space="preserve">─ обеспечивать эффективное использование </w:t>
      </w:r>
      <w:proofErr w:type="gramStart"/>
      <w:r w:rsidRPr="00C83CBC">
        <w:rPr>
          <w:rFonts w:eastAsia="TimesNewRomanPSMT"/>
          <w:sz w:val="28"/>
          <w:szCs w:val="28"/>
          <w:lang w:eastAsia="ru-RU"/>
        </w:rPr>
        <w:t>профессионального</w:t>
      </w:r>
      <w:proofErr w:type="gramEnd"/>
      <w:r w:rsidRPr="00C83CBC">
        <w:rPr>
          <w:rFonts w:eastAsia="TimesNewRomanPSMT"/>
          <w:sz w:val="28"/>
          <w:szCs w:val="28"/>
          <w:lang w:eastAsia="ru-RU"/>
        </w:rPr>
        <w:t xml:space="preserve"> и творческого</w:t>
      </w:r>
    </w:p>
    <w:p w:rsidR="00C83CBC" w:rsidRP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>потенциала педагогических, руководящих и иных работников организации, осуществляющей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образовательную деятельность, повышения их профессиональной, коммуникативной,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информационной, правовой компетентности и мастерства мотивирования детей;</w:t>
      </w:r>
    </w:p>
    <w:p w:rsid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C83CBC">
        <w:rPr>
          <w:rFonts w:eastAsia="TimesNewRomanPSMT"/>
          <w:sz w:val="28"/>
          <w:szCs w:val="28"/>
          <w:lang w:eastAsia="ru-RU"/>
        </w:rPr>
        <w:t>─ эффективно управлять организацией, осуществляющей образовательную деятельность,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с использованием технологий управления проектами и знаниями, управления рисками,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технологий разрешения конфликтов, информационно-коммуникационных технологий,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83CBC">
        <w:rPr>
          <w:rFonts w:eastAsia="TimesNewRomanPSMT"/>
          <w:sz w:val="28"/>
          <w:szCs w:val="28"/>
          <w:lang w:eastAsia="ru-RU"/>
        </w:rPr>
        <w:t>современных механизмов финансирования.</w:t>
      </w:r>
    </w:p>
    <w:p w:rsid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C83CBC" w:rsidRDefault="00C83CBC" w:rsidP="00F7384B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  <w:r w:rsidRPr="00C83CBC">
        <w:rPr>
          <w:rFonts w:eastAsia="TimesNewRomanPSMT"/>
          <w:b/>
          <w:sz w:val="28"/>
          <w:szCs w:val="28"/>
          <w:lang w:eastAsia="ru-RU"/>
        </w:rPr>
        <w:t>3.4.1. Требования, определяемые</w:t>
      </w:r>
      <w:r>
        <w:rPr>
          <w:rFonts w:eastAsia="TimesNewRomanPSMT"/>
          <w:b/>
          <w:sz w:val="28"/>
          <w:szCs w:val="28"/>
          <w:lang w:eastAsia="ru-RU"/>
        </w:rPr>
        <w:t xml:space="preserve"> в соответствии с санитарно-эпидемиологическими правилами и нормативами</w:t>
      </w:r>
    </w:p>
    <w:p w:rsid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C83CBC" w:rsidRDefault="00C83CBC" w:rsidP="00C83CBC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 xml:space="preserve">Требования к зданию (помещению) и участку учреждения (группы), реализующего </w:t>
      </w:r>
      <w:proofErr w:type="gramStart"/>
      <w:r>
        <w:rPr>
          <w:rFonts w:eastAsia="TimesNewRomanPSMT"/>
          <w:i/>
          <w:sz w:val="28"/>
          <w:szCs w:val="28"/>
          <w:lang w:eastAsia="ru-RU"/>
        </w:rPr>
        <w:t>основную</w:t>
      </w:r>
      <w:proofErr w:type="gramEnd"/>
      <w:r>
        <w:rPr>
          <w:rFonts w:eastAsia="TimesNewRomanPSMT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i/>
          <w:sz w:val="28"/>
          <w:szCs w:val="28"/>
          <w:lang w:eastAsia="ru-RU"/>
        </w:rPr>
        <w:t>бразоватеьную</w:t>
      </w:r>
      <w:proofErr w:type="spellEnd"/>
      <w:r>
        <w:rPr>
          <w:rFonts w:eastAsia="TimesNewRomanPSMT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i/>
          <w:sz w:val="28"/>
          <w:szCs w:val="28"/>
          <w:lang w:eastAsia="ru-RU"/>
        </w:rPr>
        <w:t>пограмму</w:t>
      </w:r>
      <w:proofErr w:type="spellEnd"/>
      <w:r>
        <w:rPr>
          <w:rFonts w:eastAsia="TimesNewRomanPSMT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i/>
          <w:sz w:val="28"/>
          <w:szCs w:val="28"/>
          <w:lang w:eastAsia="ru-RU"/>
        </w:rPr>
        <w:t>дошкоьного</w:t>
      </w:r>
      <w:proofErr w:type="spellEnd"/>
      <w:r>
        <w:rPr>
          <w:rFonts w:eastAsia="TimesNewRomanPSMT"/>
          <w:i/>
          <w:sz w:val="28"/>
          <w:szCs w:val="28"/>
          <w:lang w:eastAsia="ru-RU"/>
        </w:rPr>
        <w:t xml:space="preserve"> образования</w:t>
      </w:r>
    </w:p>
    <w:p w:rsid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C83CBC" w:rsidRDefault="00C83CBC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proofErr w:type="gramStart"/>
      <w:r>
        <w:rPr>
          <w:rFonts w:eastAsia="TimesNewRomanPSMT"/>
          <w:sz w:val="28"/>
          <w:szCs w:val="28"/>
          <w:lang w:eastAsia="ru-RU"/>
        </w:rPr>
        <w:t>Территория ДО по периметру ограждена забором и полосой зеленых насаждений</w:t>
      </w:r>
      <w:r w:rsidR="009A2931">
        <w:rPr>
          <w:rFonts w:eastAsia="TimesNewRomanPSMT"/>
          <w:sz w:val="28"/>
          <w:szCs w:val="28"/>
          <w:lang w:eastAsia="ru-RU"/>
        </w:rPr>
        <w:t>.</w:t>
      </w:r>
      <w:proofErr w:type="gramEnd"/>
      <w:r w:rsidR="009A2931">
        <w:rPr>
          <w:rFonts w:eastAsia="TimesNewRomanPSMT"/>
          <w:sz w:val="28"/>
          <w:szCs w:val="28"/>
          <w:lang w:eastAsia="ru-RU"/>
        </w:rPr>
        <w:t xml:space="preserve"> В дошкольной организации по адресу: </w:t>
      </w:r>
      <w:proofErr w:type="spellStart"/>
      <w:proofErr w:type="gramStart"/>
      <w:r w:rsidR="009A2931">
        <w:rPr>
          <w:rFonts w:eastAsia="TimesNewRomanPSMT"/>
          <w:sz w:val="28"/>
          <w:szCs w:val="28"/>
          <w:lang w:eastAsia="ru-RU"/>
        </w:rPr>
        <w:t>ул</w:t>
      </w:r>
      <w:proofErr w:type="spellEnd"/>
      <w:proofErr w:type="gramEnd"/>
      <w:r w:rsidR="009A2931">
        <w:rPr>
          <w:rFonts w:eastAsia="TimesNewRomanPSMT"/>
          <w:sz w:val="28"/>
          <w:szCs w:val="28"/>
          <w:lang w:eastAsia="ru-RU"/>
        </w:rPr>
        <w:t xml:space="preserve"> Баррикад, д.78 насаждения используются для разделения групповых площадок и железные заборчики. </w:t>
      </w:r>
      <w:r w:rsidR="009A2931">
        <w:rPr>
          <w:rFonts w:eastAsia="TimesNewRomanPSMT"/>
          <w:sz w:val="28"/>
          <w:szCs w:val="28"/>
          <w:lang w:eastAsia="ru-RU"/>
        </w:rPr>
        <w:lastRenderedPageBreak/>
        <w:t xml:space="preserve">Игровое оборудование соответствует возрасту детей и изготовлено из материалов, не оказывающих вредного воздействия на человека. </w:t>
      </w:r>
      <w:proofErr w:type="spellStart"/>
      <w:r w:rsidR="009A2931">
        <w:rPr>
          <w:rFonts w:eastAsia="TimesNewRomanPSMT"/>
          <w:sz w:val="28"/>
          <w:szCs w:val="28"/>
          <w:lang w:eastAsia="ru-RU"/>
        </w:rPr>
        <w:t>Ежегоно</w:t>
      </w:r>
      <w:proofErr w:type="spellEnd"/>
      <w:r w:rsidR="009A2931">
        <w:rPr>
          <w:rFonts w:eastAsia="TimesNewRomanPSMT"/>
          <w:sz w:val="28"/>
          <w:szCs w:val="28"/>
          <w:lang w:eastAsia="ru-RU"/>
        </w:rPr>
        <w:t xml:space="preserve"> в </w:t>
      </w:r>
      <w:proofErr w:type="gramStart"/>
      <w:r w:rsidR="009A2931">
        <w:rPr>
          <w:rFonts w:eastAsia="TimesNewRomanPSMT"/>
          <w:sz w:val="28"/>
          <w:szCs w:val="28"/>
          <w:lang w:eastAsia="ru-RU"/>
        </w:rPr>
        <w:t>весеннее-летний</w:t>
      </w:r>
      <w:proofErr w:type="gramEnd"/>
      <w:r w:rsidR="009A2931">
        <w:rPr>
          <w:rFonts w:eastAsia="TimesNewRomanPSMT"/>
          <w:sz w:val="28"/>
          <w:szCs w:val="28"/>
          <w:lang w:eastAsia="ru-RU"/>
        </w:rPr>
        <w:t xml:space="preserve"> период на игровых площадках проводится полная замена песка, а песочницы закрываются, во избежание загрязнения, защитными приспособлениями.</w:t>
      </w:r>
    </w:p>
    <w:p w:rsidR="009A2931" w:rsidRDefault="009A2931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9A2931" w:rsidRDefault="009A2931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proofErr w:type="gramStart"/>
      <w:r>
        <w:rPr>
          <w:rFonts w:eastAsia="TimesNewRomanPSMT"/>
          <w:sz w:val="28"/>
          <w:szCs w:val="28"/>
          <w:lang w:eastAsia="ru-RU"/>
        </w:rPr>
        <w:t xml:space="preserve">В здании ДО </w:t>
      </w:r>
      <w:proofErr w:type="spellStart"/>
      <w:r>
        <w:rPr>
          <w:rFonts w:eastAsia="TimesNewRomanPSMT"/>
          <w:sz w:val="28"/>
          <w:szCs w:val="28"/>
          <w:lang w:eastAsia="ru-RU"/>
        </w:rPr>
        <w:t>имеюся</w:t>
      </w:r>
      <w:proofErr w:type="spellEnd"/>
      <w:r>
        <w:rPr>
          <w:rFonts w:eastAsia="TimesNewRomanPSMT"/>
          <w:sz w:val="28"/>
          <w:szCs w:val="28"/>
          <w:lang w:eastAsia="ru-RU"/>
        </w:rPr>
        <w:t>: групповые ячейки (приемная, игровая, моечная, туалетное помещение), медицинский блок, пищеблок, прачечная, музыкальный зал, методический кабинет, кабинет заведующей и педагога-психолога.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</w:t>
      </w:r>
      <w:proofErr w:type="gramStart"/>
      <w:r>
        <w:rPr>
          <w:rFonts w:eastAsia="TimesNewRomanPSMT"/>
          <w:sz w:val="28"/>
          <w:szCs w:val="28"/>
          <w:lang w:eastAsia="ru-RU"/>
        </w:rPr>
        <w:t>В групповых имеется возможность организация  проветривания и обеззараживания помещений.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Питание детей организуется в помещении </w:t>
      </w:r>
      <w:proofErr w:type="gramStart"/>
      <w:r>
        <w:rPr>
          <w:rFonts w:eastAsia="TimesNewRomanPSMT"/>
          <w:sz w:val="28"/>
          <w:szCs w:val="28"/>
          <w:lang w:eastAsia="ru-RU"/>
        </w:rPr>
        <w:t>групповой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. </w:t>
      </w:r>
    </w:p>
    <w:p w:rsidR="00ED4C58" w:rsidRDefault="00ED4C58" w:rsidP="00C83CBC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ED4C58" w:rsidRDefault="00ED4C58" w:rsidP="002849B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 xml:space="preserve">Требования </w:t>
      </w:r>
      <w:proofErr w:type="gramStart"/>
      <w:r>
        <w:rPr>
          <w:rFonts w:eastAsia="TimesNewRomanPSMT"/>
          <w:i/>
          <w:sz w:val="28"/>
          <w:szCs w:val="28"/>
          <w:lang w:eastAsia="ru-RU"/>
        </w:rPr>
        <w:t>в</w:t>
      </w:r>
      <w:proofErr w:type="gramEnd"/>
      <w:r>
        <w:rPr>
          <w:rFonts w:eastAsia="TimesNewRomanPSMT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eastAsia="TimesNewRomanPSMT"/>
          <w:i/>
          <w:sz w:val="28"/>
          <w:szCs w:val="28"/>
          <w:lang w:eastAsia="ru-RU"/>
        </w:rPr>
        <w:t>водоснабжению</w:t>
      </w:r>
      <w:proofErr w:type="gramEnd"/>
      <w:r>
        <w:rPr>
          <w:rFonts w:eastAsia="TimesNewRomanPSMT"/>
          <w:i/>
          <w:sz w:val="28"/>
          <w:szCs w:val="28"/>
          <w:lang w:eastAsia="ru-RU"/>
        </w:rPr>
        <w:t xml:space="preserve"> и канализации, отоплению и вентиляции здания (помещения) учреждения (группы), реализующего основную программу </w:t>
      </w:r>
      <w:proofErr w:type="spellStart"/>
      <w:r>
        <w:rPr>
          <w:rFonts w:eastAsia="TimesNewRomanPSMT"/>
          <w:i/>
          <w:sz w:val="28"/>
          <w:szCs w:val="28"/>
          <w:lang w:eastAsia="ru-RU"/>
        </w:rPr>
        <w:t>дошкольногообразования</w:t>
      </w:r>
      <w:proofErr w:type="spellEnd"/>
      <w:r>
        <w:rPr>
          <w:rFonts w:eastAsia="TimesNewRomanPSMT"/>
          <w:i/>
          <w:sz w:val="28"/>
          <w:szCs w:val="28"/>
          <w:lang w:eastAsia="ru-RU"/>
        </w:rPr>
        <w:t>.</w:t>
      </w:r>
    </w:p>
    <w:p w:rsidR="00ED4C58" w:rsidRDefault="00ED4C58" w:rsidP="00ED4C5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Здание ДОУ оборудовано системами холодного водоснабжения, канализацией. Горячая вода нагревается и подается от основного бойлера. Вода отвечает санитарно-эпидемиологическим требованиям к питьевой воде. Умывальники, моечные ванны, душевые установки и водоразборные краны для хозяйственных нужд оборудованы </w:t>
      </w:r>
      <w:proofErr w:type="spellStart"/>
      <w:r>
        <w:rPr>
          <w:rFonts w:eastAsia="TimesNewRomanPSMT"/>
          <w:sz w:val="28"/>
          <w:szCs w:val="28"/>
          <w:lang w:eastAsia="ru-RU"/>
        </w:rPr>
        <w:t>смеси</w:t>
      </w:r>
      <w:r w:rsidR="002849B4">
        <w:rPr>
          <w:rFonts w:eastAsia="TimesNewRomanPSMT"/>
          <w:sz w:val="28"/>
          <w:szCs w:val="28"/>
          <w:lang w:eastAsia="ru-RU"/>
        </w:rPr>
        <w:t>т</w:t>
      </w:r>
      <w:r>
        <w:rPr>
          <w:rFonts w:eastAsia="TimesNewRomanPSMT"/>
          <w:sz w:val="28"/>
          <w:szCs w:val="28"/>
          <w:lang w:eastAsia="ru-RU"/>
        </w:rPr>
        <w:t>еями</w:t>
      </w:r>
      <w:proofErr w:type="spellEnd"/>
      <w:r>
        <w:rPr>
          <w:rFonts w:eastAsia="TimesNewRomanPSMT"/>
          <w:sz w:val="28"/>
          <w:szCs w:val="28"/>
          <w:lang w:eastAsia="ru-RU"/>
        </w:rPr>
        <w:t>.</w:t>
      </w:r>
    </w:p>
    <w:p w:rsidR="002849B4" w:rsidRDefault="002849B4" w:rsidP="00ED4C5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2849B4" w:rsidRDefault="002849B4" w:rsidP="00ED4C5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Здание оборудовано системой отопления и вентиляции в соответствии с требованиями, предъявляемыми к отоплению, вентиляции и кондиционированию воздуха. Очистка и контроль за эффективностью работы систем </w:t>
      </w:r>
      <w:proofErr w:type="spellStart"/>
      <w:r>
        <w:rPr>
          <w:rFonts w:eastAsia="TimesNewRomanPSMT"/>
          <w:sz w:val="28"/>
          <w:szCs w:val="28"/>
          <w:lang w:eastAsia="ru-RU"/>
        </w:rPr>
        <w:t>осуществяется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не реже 1 раза в год</w:t>
      </w:r>
      <w:proofErr w:type="gramStart"/>
      <w:r>
        <w:rPr>
          <w:rFonts w:eastAsia="TimesNewRomanPSMT"/>
          <w:sz w:val="28"/>
          <w:szCs w:val="28"/>
          <w:lang w:eastAsia="ru-RU"/>
        </w:rPr>
        <w:t xml:space="preserve"> ,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ограждающие устройства отопительных приборов выполнены из материалов, не </w:t>
      </w:r>
      <w:proofErr w:type="spellStart"/>
      <w:r>
        <w:rPr>
          <w:rFonts w:eastAsia="TimesNewRomanPSMT"/>
          <w:sz w:val="28"/>
          <w:szCs w:val="28"/>
          <w:lang w:eastAsia="ru-RU"/>
        </w:rPr>
        <w:t>оказвающих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вредного воздействия на человека. </w:t>
      </w:r>
    </w:p>
    <w:p w:rsidR="002849B4" w:rsidRDefault="002849B4" w:rsidP="00ED4C5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2849B4" w:rsidRDefault="002849B4" w:rsidP="002849B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>Требования к набору и площадям образовательных помещений, их отделке и оборудованию</w:t>
      </w:r>
    </w:p>
    <w:p w:rsidR="00831A58" w:rsidRDefault="008052DD" w:rsidP="002849B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Стены и полы помещений имеют отделку, </w:t>
      </w:r>
      <w:proofErr w:type="spellStart"/>
      <w:r>
        <w:rPr>
          <w:rFonts w:eastAsia="TimesNewRomanPSMT"/>
          <w:sz w:val="28"/>
          <w:szCs w:val="28"/>
          <w:lang w:eastAsia="ru-RU"/>
        </w:rPr>
        <w:t>жопускающую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уборку влажным способом </w:t>
      </w:r>
      <w:proofErr w:type="spellStart"/>
      <w:r>
        <w:rPr>
          <w:rFonts w:eastAsia="TimesNewRomanPSMT"/>
          <w:sz w:val="28"/>
          <w:szCs w:val="28"/>
          <w:lang w:eastAsia="ru-RU"/>
        </w:rPr>
        <w:t>идезинфекцию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. Оборудование основных помещений соответствует </w:t>
      </w:r>
      <w:proofErr w:type="gramStart"/>
      <w:r>
        <w:rPr>
          <w:rFonts w:eastAsia="TimesNewRomanPSMT"/>
          <w:sz w:val="28"/>
          <w:szCs w:val="28"/>
          <w:lang w:eastAsia="ru-RU"/>
        </w:rPr>
        <w:t>росту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и взрасту детей. Детская мебель и оборудование для помещений изготовлена из материалов, безвредных для здоровья детей и имеет документы, подтверждающие их происхождение и безопасность. Приемные оборудованы шкафами для верхней одежды детей и персонала.</w:t>
      </w:r>
      <w:r w:rsidR="00FF13B8">
        <w:rPr>
          <w:rFonts w:eastAsia="TimesNewRomanPSMT"/>
          <w:sz w:val="28"/>
          <w:szCs w:val="28"/>
          <w:lang w:eastAsia="ru-RU"/>
        </w:rPr>
        <w:t xml:space="preserve"> Шкафы для одежды и обуви </w:t>
      </w:r>
      <w:proofErr w:type="spellStart"/>
      <w:r w:rsidR="00FF13B8">
        <w:rPr>
          <w:rFonts w:eastAsia="TimesNewRomanPSMT"/>
          <w:sz w:val="28"/>
          <w:szCs w:val="28"/>
          <w:lang w:eastAsia="ru-RU"/>
        </w:rPr>
        <w:t>обрудованы</w:t>
      </w:r>
      <w:proofErr w:type="spellEnd"/>
      <w:r w:rsidR="0013265C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="0013265C">
        <w:rPr>
          <w:rFonts w:eastAsia="TimesNewRomanPSMT"/>
          <w:sz w:val="28"/>
          <w:szCs w:val="28"/>
          <w:lang w:eastAsia="ru-RU"/>
        </w:rPr>
        <w:t>индивидуалными</w:t>
      </w:r>
      <w:proofErr w:type="spellEnd"/>
      <w:r w:rsidR="0013265C">
        <w:rPr>
          <w:rFonts w:eastAsia="TimesNewRomanPSMT"/>
          <w:sz w:val="28"/>
          <w:szCs w:val="28"/>
          <w:lang w:eastAsia="ru-RU"/>
        </w:rPr>
        <w:t xml:space="preserve"> ячейками-полками для головных уборов и крючками для верхней одежды. Каждая ячейка промаркирована. В приемной обеспечены условия для просушивания верхней одежды и обуви детей. Атак же в каждой приемной имеются детские скамейки для</w:t>
      </w:r>
      <w:r w:rsidR="00831A58">
        <w:rPr>
          <w:rFonts w:eastAsia="TimesNewRomanPSMT"/>
          <w:sz w:val="28"/>
          <w:szCs w:val="28"/>
          <w:lang w:eastAsia="ru-RU"/>
        </w:rPr>
        <w:t xml:space="preserve"> удобства одевания и раздевания</w:t>
      </w:r>
      <w:proofErr w:type="gramStart"/>
      <w:r w:rsidR="0013265C">
        <w:rPr>
          <w:rFonts w:eastAsia="TimesNewRomanPSMT"/>
          <w:sz w:val="28"/>
          <w:szCs w:val="28"/>
          <w:lang w:eastAsia="ru-RU"/>
        </w:rPr>
        <w:t>.</w:t>
      </w:r>
      <w:proofErr w:type="gramEnd"/>
      <w:r w:rsidR="0013265C">
        <w:rPr>
          <w:rFonts w:eastAsia="TimesNewRomanPSMT"/>
          <w:sz w:val="28"/>
          <w:szCs w:val="28"/>
          <w:lang w:eastAsia="ru-RU"/>
        </w:rPr>
        <w:t xml:space="preserve"> </w:t>
      </w:r>
      <w:proofErr w:type="gramStart"/>
      <w:r w:rsidR="0013265C">
        <w:rPr>
          <w:rFonts w:eastAsia="TimesNewRomanPSMT"/>
          <w:sz w:val="28"/>
          <w:szCs w:val="28"/>
          <w:lang w:eastAsia="ru-RU"/>
        </w:rPr>
        <w:t>в</w:t>
      </w:r>
      <w:proofErr w:type="gramEnd"/>
      <w:r w:rsidR="0013265C">
        <w:rPr>
          <w:rFonts w:eastAsia="TimesNewRomanPSMT"/>
          <w:sz w:val="28"/>
          <w:szCs w:val="28"/>
          <w:lang w:eastAsia="ru-RU"/>
        </w:rPr>
        <w:t xml:space="preserve"> групповых установлены столы и стулья по количеству детей. Они относятся к одной группе мебели  с учетом роста детей, промаркированы. Рабочие пове</w:t>
      </w:r>
      <w:r w:rsidR="00831A58">
        <w:rPr>
          <w:rFonts w:eastAsia="TimesNewRomanPSMT"/>
          <w:sz w:val="28"/>
          <w:szCs w:val="28"/>
          <w:lang w:eastAsia="ru-RU"/>
        </w:rPr>
        <w:t>р</w:t>
      </w:r>
      <w:r w:rsidR="0013265C">
        <w:rPr>
          <w:rFonts w:eastAsia="TimesNewRomanPSMT"/>
          <w:sz w:val="28"/>
          <w:szCs w:val="28"/>
          <w:lang w:eastAsia="ru-RU"/>
        </w:rPr>
        <w:t>хности столов имеют матовое покрытие светлых тонов. Материалы, используемые для облицовки столов и стульев</w:t>
      </w:r>
      <w:r w:rsidR="00831A58">
        <w:rPr>
          <w:rFonts w:eastAsia="TimesNewRomanPSMT"/>
          <w:sz w:val="28"/>
          <w:szCs w:val="28"/>
          <w:lang w:eastAsia="ru-RU"/>
        </w:rPr>
        <w:t>,</w:t>
      </w:r>
      <w:r w:rsidR="0013265C">
        <w:rPr>
          <w:rFonts w:eastAsia="TimesNewRomanPSMT"/>
          <w:sz w:val="28"/>
          <w:szCs w:val="28"/>
          <w:lang w:eastAsia="ru-RU"/>
        </w:rPr>
        <w:t xml:space="preserve"> обладают низкой теплопроводностью, устойчивы к воздействию влаги, моющих и дезинфицирую</w:t>
      </w:r>
      <w:r w:rsidR="00831A58">
        <w:rPr>
          <w:rFonts w:eastAsia="TimesNewRomanPSMT"/>
          <w:sz w:val="28"/>
          <w:szCs w:val="28"/>
          <w:lang w:eastAsia="ru-RU"/>
        </w:rPr>
        <w:t>щ</w:t>
      </w:r>
      <w:r w:rsidR="0013265C">
        <w:rPr>
          <w:rFonts w:eastAsia="TimesNewRomanPSMT"/>
          <w:sz w:val="28"/>
          <w:szCs w:val="28"/>
          <w:lang w:eastAsia="ru-RU"/>
        </w:rPr>
        <w:t>их средств.</w:t>
      </w:r>
    </w:p>
    <w:p w:rsidR="002849B4" w:rsidRDefault="00831A58" w:rsidP="002849B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В дошкольной организации используются игрушки, безвредные для здоровья детей, отвечающие санитарно-эпидемиологическим требованиям и имеющие </w:t>
      </w:r>
      <w:r>
        <w:rPr>
          <w:rFonts w:eastAsia="TimesNewRomanPSMT"/>
          <w:sz w:val="28"/>
          <w:szCs w:val="28"/>
          <w:lang w:eastAsia="ru-RU"/>
        </w:rPr>
        <w:lastRenderedPageBreak/>
        <w:t>документы, подтверждающие безопасность. Они могут быть подвергнуты влажной обработке</w:t>
      </w:r>
      <w:r w:rsidR="00E6027A">
        <w:rPr>
          <w:rFonts w:eastAsia="TimesNewRomanPSMT"/>
          <w:sz w:val="28"/>
          <w:szCs w:val="28"/>
          <w:lang w:eastAsia="ru-RU"/>
        </w:rPr>
        <w:t xml:space="preserve"> и дезинфекции. Кровати трехъярусные, раздвижные, соответствующие требованиям. И расстановка обеспечивает свободный проход детей между кроватями. Туалетные помещения делятся на умывальную зону и зону санитарных узлов. А умывальной зоне размещены детские умывальники, индивидуальные вешалки для полотенец, душевой поддон, шкаф для уборочного инвентаря. В туалетной зоне установлены детские унитазы, оборудованные детскими сиденьями, допускающих их обработку моющими и дезинфицирующими средствами, в </w:t>
      </w:r>
      <w:proofErr w:type="spellStart"/>
      <w:r w:rsidR="00E6027A">
        <w:rPr>
          <w:rFonts w:eastAsia="TimesNewRomanPSMT"/>
          <w:sz w:val="28"/>
          <w:szCs w:val="28"/>
          <w:lang w:eastAsia="ru-RU"/>
        </w:rPr>
        <w:t>закрываюихся</w:t>
      </w:r>
      <w:proofErr w:type="spellEnd"/>
      <w:r w:rsidR="00E6027A">
        <w:rPr>
          <w:rFonts w:eastAsia="TimesNewRomanPSMT"/>
          <w:sz w:val="28"/>
          <w:szCs w:val="28"/>
          <w:lang w:eastAsia="ru-RU"/>
        </w:rPr>
        <w:t xml:space="preserve"> кабинах, которые соответствуют </w:t>
      </w:r>
      <w:proofErr w:type="spellStart"/>
      <w:r w:rsidR="00E6027A">
        <w:rPr>
          <w:rFonts w:eastAsia="TimesNewRomanPSMT"/>
          <w:sz w:val="28"/>
          <w:szCs w:val="28"/>
          <w:lang w:eastAsia="ru-RU"/>
        </w:rPr>
        <w:t>СанПин</w:t>
      </w:r>
      <w:proofErr w:type="spellEnd"/>
      <w:r w:rsidR="00E6027A">
        <w:rPr>
          <w:rFonts w:eastAsia="TimesNewRomanPSMT"/>
          <w:sz w:val="28"/>
          <w:szCs w:val="28"/>
          <w:lang w:eastAsia="ru-RU"/>
        </w:rPr>
        <w:t xml:space="preserve"> 2.4.1.3049-13.</w:t>
      </w:r>
    </w:p>
    <w:p w:rsidR="00746B27" w:rsidRDefault="00746B27" w:rsidP="002849B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746B27" w:rsidRDefault="00746B27" w:rsidP="00746B27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>Требования к искусственному и естественному освещению помещений для образования детей.</w:t>
      </w:r>
    </w:p>
    <w:p w:rsidR="00746B27" w:rsidRDefault="00746B27" w:rsidP="00746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Уровень естественного и искусственного освещения в дошкольной образовательной организации ответствует санитарно-эпидемиологическим требованиям к освещению жилых и общественных зданий. </w:t>
      </w:r>
      <w:proofErr w:type="gramStart"/>
      <w:r>
        <w:rPr>
          <w:rFonts w:eastAsia="TimesNewRomanPSMT"/>
          <w:sz w:val="28"/>
          <w:szCs w:val="28"/>
          <w:lang w:eastAsia="ru-RU"/>
        </w:rPr>
        <w:t>Световые проемы в групповых оборудованы регулируемыми солнцезащитными устройствами (жалюзи).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</w:t>
      </w:r>
      <w:proofErr w:type="gramStart"/>
      <w:r>
        <w:rPr>
          <w:rFonts w:eastAsia="TimesNewRomanPSMT"/>
          <w:sz w:val="28"/>
          <w:szCs w:val="28"/>
          <w:lang w:eastAsia="ru-RU"/>
        </w:rPr>
        <w:t>Материал, используемы для жалюзи, устойчив к влаге, моющим и дезинфицирующим растворам.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При проведении занятий в условиях недостаточного естественного освещения используется дополнительное искусственное освещение. Все источники искусственного освещения содержатся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РФ. Осветительные приборы имеют защитную светорассеивающую арматуру.</w:t>
      </w:r>
    </w:p>
    <w:p w:rsidR="00746B27" w:rsidRDefault="00746B27" w:rsidP="00746B27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746B27" w:rsidRPr="00746B27" w:rsidRDefault="00746B27" w:rsidP="00746B27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>Требования к показателям микроклимата в помещениях для образования детей.</w:t>
      </w:r>
    </w:p>
    <w:p w:rsidR="00831A58" w:rsidRPr="008052DD" w:rsidRDefault="003F0A4A" w:rsidP="002849B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Все  помещения ежедневно проветриваются. Длительность проветривания зависит от температуры наружного воздуха. Относительная влажность воздуха в помещениях с пребыванием детей держится в пределах 40-60%. Сквозное проветривание проводится не менее 10 минут 3 раза в день при отсутствии детей и заканчивается за 30 минут до их прихода. В присутствии детей проводится широкая односторонняя аэрация всех помещений в теплое время года. При проветривании допускается кратковременное снижение температуры воздуха на 2-4 градуса С. Значения температуры воздуха и кратность обмена воздуха помещений в 1 час принимаются в соответствии с требованиями к температур воздуха согласно </w:t>
      </w:r>
      <w:proofErr w:type="spellStart"/>
      <w:r>
        <w:rPr>
          <w:rFonts w:eastAsia="TimesNewRomanPSMT"/>
          <w:sz w:val="28"/>
          <w:szCs w:val="28"/>
          <w:lang w:eastAsia="ru-RU"/>
        </w:rPr>
        <w:t>СанПин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2.4.1.3049-13 (приемные -21С, туалетные -19С, </w:t>
      </w:r>
      <w:proofErr w:type="spellStart"/>
      <w:r>
        <w:rPr>
          <w:rFonts w:eastAsia="TimesNewRomanPSMT"/>
          <w:sz w:val="28"/>
          <w:szCs w:val="28"/>
          <w:lang w:eastAsia="ru-RU"/>
        </w:rPr>
        <w:t>мед</w:t>
      </w:r>
      <w:proofErr w:type="gramStart"/>
      <w:r>
        <w:rPr>
          <w:rFonts w:eastAsia="TimesNewRomanPSMT"/>
          <w:sz w:val="28"/>
          <w:szCs w:val="28"/>
          <w:lang w:eastAsia="ru-RU"/>
        </w:rPr>
        <w:t>.б</w:t>
      </w:r>
      <w:proofErr w:type="gramEnd"/>
      <w:r>
        <w:rPr>
          <w:rFonts w:eastAsia="TimesNewRomanPSMT"/>
          <w:sz w:val="28"/>
          <w:szCs w:val="28"/>
          <w:lang w:eastAsia="ru-RU"/>
        </w:rPr>
        <w:t>лок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-22С, музыкальный -19С). </w:t>
      </w:r>
      <w:proofErr w:type="gramStart"/>
      <w:r>
        <w:rPr>
          <w:rFonts w:eastAsia="TimesNewRomanPSMT"/>
          <w:sz w:val="28"/>
          <w:szCs w:val="28"/>
          <w:lang w:eastAsia="ru-RU"/>
        </w:rPr>
        <w:t>Контроль за</w:t>
      </w:r>
      <w:proofErr w:type="gramEnd"/>
      <w:r>
        <w:rPr>
          <w:rFonts w:eastAsia="TimesNewRomanPSMT"/>
          <w:sz w:val="28"/>
          <w:szCs w:val="28"/>
          <w:lang w:eastAsia="ru-RU"/>
        </w:rPr>
        <w:t xml:space="preserve"> температурой воздуха </w:t>
      </w:r>
      <w:proofErr w:type="spellStart"/>
      <w:r>
        <w:rPr>
          <w:rFonts w:eastAsia="TimesNewRomanPSMT"/>
          <w:sz w:val="28"/>
          <w:szCs w:val="28"/>
          <w:lang w:eastAsia="ru-RU"/>
        </w:rPr>
        <w:t>воо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всех помещениях пребывания детей осуществляется с помощью бытовых термометров.</w:t>
      </w:r>
    </w:p>
    <w:p w:rsidR="002849B4" w:rsidRPr="002849B4" w:rsidRDefault="002849B4" w:rsidP="002849B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</w:p>
    <w:p w:rsidR="002849B4" w:rsidRDefault="002849B4" w:rsidP="00ED4C58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2849B4" w:rsidRDefault="003F0A4A" w:rsidP="003F0A4A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>Требования к санитарному состоянию и содержанию помещений.</w:t>
      </w:r>
    </w:p>
    <w:p w:rsidR="003F0A4A" w:rsidRDefault="003F0A4A" w:rsidP="003F0A4A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Все санитарные мероприятия </w:t>
      </w:r>
      <w:r w:rsidR="000056C4">
        <w:rPr>
          <w:rFonts w:eastAsia="TimesNewRomanPSMT"/>
          <w:sz w:val="28"/>
          <w:szCs w:val="28"/>
          <w:lang w:eastAsia="ru-RU"/>
        </w:rPr>
        <w:t xml:space="preserve">проводятся в соответствии п.17 </w:t>
      </w:r>
      <w:proofErr w:type="spellStart"/>
      <w:r w:rsidR="000056C4">
        <w:rPr>
          <w:rFonts w:eastAsia="TimesNewRomanPSMT"/>
          <w:sz w:val="28"/>
          <w:szCs w:val="28"/>
          <w:lang w:eastAsia="ru-RU"/>
        </w:rPr>
        <w:t>СанПин</w:t>
      </w:r>
      <w:proofErr w:type="spellEnd"/>
      <w:r w:rsidR="000056C4">
        <w:rPr>
          <w:rFonts w:eastAsia="TimesNewRomanPSMT"/>
          <w:sz w:val="28"/>
          <w:szCs w:val="28"/>
          <w:lang w:eastAsia="ru-RU"/>
        </w:rPr>
        <w:t xml:space="preserve"> 2.4.1.3049-13. Санитарно-техническое оборудование ежедневно обеззараживается независимо от эпидемиологической ситуации. Контроль осуществляется как медицинским персоналом, а и администрацией дошкольной организации.</w:t>
      </w:r>
    </w:p>
    <w:p w:rsidR="000056C4" w:rsidRDefault="000056C4" w:rsidP="003F0A4A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0056C4" w:rsidRDefault="000056C4" w:rsidP="000056C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</w:p>
    <w:p w:rsidR="000056C4" w:rsidRDefault="000056C4" w:rsidP="000056C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 xml:space="preserve">Строительные нормы и правила в части проектирования, строительства, ремонта и т.п. учреждений </w:t>
      </w:r>
      <w:proofErr w:type="spellStart"/>
      <w:r>
        <w:rPr>
          <w:rFonts w:eastAsia="TimesNewRomanPSMT"/>
          <w:i/>
          <w:sz w:val="28"/>
          <w:szCs w:val="28"/>
          <w:lang w:eastAsia="ru-RU"/>
        </w:rPr>
        <w:t>дошкольнго</w:t>
      </w:r>
      <w:proofErr w:type="spellEnd"/>
      <w:r>
        <w:rPr>
          <w:rFonts w:eastAsia="TimesNewRomanPSMT"/>
          <w:i/>
          <w:sz w:val="28"/>
          <w:szCs w:val="28"/>
          <w:lang w:eastAsia="ru-RU"/>
        </w:rPr>
        <w:t xml:space="preserve"> образования.</w:t>
      </w:r>
    </w:p>
    <w:p w:rsidR="000056C4" w:rsidRDefault="000056C4" w:rsidP="000056C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Основные строительные нормы и правила в части проектирования и строительства соблюдены. В летний период в зданиях дошкольной организации организуется ежегодный косметический ремонт всех </w:t>
      </w:r>
      <w:proofErr w:type="spellStart"/>
      <w:r>
        <w:rPr>
          <w:rFonts w:eastAsia="TimesNewRomanPSMT"/>
          <w:sz w:val="28"/>
          <w:szCs w:val="28"/>
          <w:lang w:eastAsia="ru-RU"/>
        </w:rPr>
        <w:t>помещний</w:t>
      </w:r>
      <w:proofErr w:type="spellEnd"/>
      <w:r>
        <w:rPr>
          <w:rFonts w:eastAsia="TimesNewRomanPSMT"/>
          <w:sz w:val="28"/>
          <w:szCs w:val="28"/>
          <w:lang w:eastAsia="ru-RU"/>
        </w:rPr>
        <w:t>.</w:t>
      </w:r>
    </w:p>
    <w:p w:rsidR="000056C4" w:rsidRDefault="000056C4" w:rsidP="00F7384B">
      <w:pPr>
        <w:suppressAutoHyphens w:val="0"/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ru-RU"/>
        </w:rPr>
      </w:pPr>
    </w:p>
    <w:p w:rsidR="000056C4" w:rsidRDefault="000056C4" w:rsidP="000056C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>Требования, определяемые в соответствии с правилами пожарной безопасности.</w:t>
      </w:r>
    </w:p>
    <w:p w:rsidR="000056C4" w:rsidRDefault="000056C4" w:rsidP="000056C4">
      <w:pPr>
        <w:suppressAutoHyphens w:val="0"/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ru-RU"/>
        </w:rPr>
      </w:pPr>
      <w:proofErr w:type="spellStart"/>
      <w:r>
        <w:rPr>
          <w:rFonts w:eastAsia="TimesNewRomanPSMT"/>
          <w:i/>
          <w:sz w:val="28"/>
          <w:szCs w:val="28"/>
          <w:lang w:eastAsia="ru-RU"/>
        </w:rPr>
        <w:t>Тебования</w:t>
      </w:r>
      <w:proofErr w:type="spellEnd"/>
      <w:r>
        <w:rPr>
          <w:rFonts w:eastAsia="TimesNewRomanPSMT"/>
          <w:i/>
          <w:sz w:val="28"/>
          <w:szCs w:val="28"/>
          <w:lang w:eastAsia="ru-RU"/>
        </w:rPr>
        <w:t xml:space="preserve"> пожарной безопасности.</w:t>
      </w:r>
    </w:p>
    <w:p w:rsidR="000056C4" w:rsidRDefault="000056C4" w:rsidP="000056C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В зданиях дошкольной организации во всех помещениях с пребыванием де</w:t>
      </w:r>
      <w:r w:rsidR="004A2CF4">
        <w:rPr>
          <w:rFonts w:eastAsia="TimesNewRomanPSMT"/>
          <w:sz w:val="28"/>
          <w:szCs w:val="28"/>
          <w:lang w:eastAsia="ru-RU"/>
        </w:rPr>
        <w:t>т</w:t>
      </w:r>
      <w:r>
        <w:rPr>
          <w:rFonts w:eastAsia="TimesNewRomanPSMT"/>
          <w:sz w:val="28"/>
          <w:szCs w:val="28"/>
          <w:lang w:eastAsia="ru-RU"/>
        </w:rPr>
        <w:t>ей имеются запасны</w:t>
      </w:r>
      <w:r w:rsidR="004A2CF4">
        <w:rPr>
          <w:rFonts w:eastAsia="TimesNewRomanPSMT"/>
          <w:sz w:val="28"/>
          <w:szCs w:val="28"/>
          <w:lang w:eastAsia="ru-RU"/>
        </w:rPr>
        <w:t>е</w:t>
      </w:r>
      <w:r>
        <w:rPr>
          <w:rFonts w:eastAsia="TimesNewRomanPSMT"/>
          <w:sz w:val="28"/>
          <w:szCs w:val="28"/>
          <w:lang w:eastAsia="ru-RU"/>
        </w:rPr>
        <w:t xml:space="preserve"> пожарные выходы. Имеется план эвакуации при пожаре с наличием указателей, а также исправные огнетушители и пожарные краны. Здания оборудованы противопожарной сигнализацией с наличием акустических систем  в помещениях с пребы</w:t>
      </w:r>
      <w:r w:rsidR="004A2CF4">
        <w:rPr>
          <w:rFonts w:eastAsia="TimesNewRomanPSMT"/>
          <w:sz w:val="28"/>
          <w:szCs w:val="28"/>
          <w:lang w:eastAsia="ru-RU"/>
        </w:rPr>
        <w:t>ванием детей и взрослых. Назначены ответственные за противопожарные мероприятия, которые проводят регулярные инструктажи с персоналом и ответственные лица при эвакуации в случае возникновения пожара. В течение года проводятся тренировочные эвакуационные мероприятия и образовательно-разъяснительная работа с воспитанниками ДОУ.</w:t>
      </w:r>
    </w:p>
    <w:p w:rsidR="004A2CF4" w:rsidRDefault="004A2CF4" w:rsidP="000056C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4A2CF4" w:rsidRDefault="004A2CF4" w:rsidP="004A2CF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 xml:space="preserve"> Требования антитеррористической безопасности учреждения (группы), реализующего основную образовательную программу дошкольного образования.</w:t>
      </w:r>
    </w:p>
    <w:p w:rsidR="004A2CF4" w:rsidRDefault="004A2CF4" w:rsidP="004A2CF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В дошкольной организации имеется утвержденный и согласованный с ОВД паспорт антитеррористической защищенности. Регулярно проводится разъяснительная работа с персоналом на стендах для родителей и персонала размещены памятки с правилами действий в случае террористических актов.</w:t>
      </w:r>
    </w:p>
    <w:p w:rsidR="004A2CF4" w:rsidRDefault="004A2CF4" w:rsidP="004A2CF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4A2CF4" w:rsidRDefault="004A2CF4" w:rsidP="004A2CF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  <w:r>
        <w:rPr>
          <w:rFonts w:eastAsia="TimesNewRomanPSMT"/>
          <w:i/>
          <w:sz w:val="28"/>
          <w:szCs w:val="28"/>
          <w:lang w:eastAsia="ru-RU"/>
        </w:rPr>
        <w:t>Требования защиты от ЧС</w:t>
      </w:r>
    </w:p>
    <w:p w:rsidR="004A2CF4" w:rsidRDefault="000E0378" w:rsidP="004A2CF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В дошкольной организации в течение года проводится ряд мероприятий, направленных на организацию </w:t>
      </w:r>
      <w:proofErr w:type="spellStart"/>
      <w:r>
        <w:rPr>
          <w:rFonts w:eastAsia="TimesNewRomanPSMT"/>
          <w:sz w:val="28"/>
          <w:szCs w:val="28"/>
          <w:lang w:eastAsia="ru-RU"/>
        </w:rPr>
        <w:t>определнных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действий при </w:t>
      </w:r>
      <w:proofErr w:type="spellStart"/>
      <w:r>
        <w:rPr>
          <w:rFonts w:eastAsia="TimesNewRomanPSMT"/>
          <w:sz w:val="28"/>
          <w:szCs w:val="28"/>
          <w:lang w:eastAsia="ru-RU"/>
        </w:rPr>
        <w:t>озникновении</w:t>
      </w:r>
      <w:proofErr w:type="spellEnd"/>
      <w:r>
        <w:rPr>
          <w:rFonts w:eastAsia="TimesNewRomanPSMT"/>
          <w:sz w:val="28"/>
          <w:szCs w:val="28"/>
          <w:lang w:eastAsia="ru-RU"/>
        </w:rPr>
        <w:t xml:space="preserve"> ЧС: инструктажи с персоналом, назначение ответственных лиц, тренировки по всеобщей эвакуации, обозначение пунктов временного размещения, отработка алгоритма действий в различных ситуациях. Также ДОУ оборудовано системой видеонаблюдения и тревожной сигнализацией.</w:t>
      </w:r>
    </w:p>
    <w:p w:rsidR="000E0378" w:rsidRDefault="000E0378" w:rsidP="004A2CF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0E0378" w:rsidRPr="000E0378" w:rsidRDefault="00F7384B" w:rsidP="000E0378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3.4.2</w:t>
      </w:r>
      <w:r w:rsidR="000E0378">
        <w:rPr>
          <w:rFonts w:eastAsia="TimesNewRomanPSMT"/>
          <w:b/>
          <w:sz w:val="28"/>
          <w:szCs w:val="28"/>
          <w:lang w:eastAsia="ru-RU"/>
        </w:rPr>
        <w:t>. Средства обучения и воспитания.</w:t>
      </w:r>
    </w:p>
    <w:p w:rsidR="000E0378" w:rsidRDefault="000E0378" w:rsidP="000E0378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0E0378" w:rsidTr="000E0378">
        <w:tc>
          <w:tcPr>
            <w:tcW w:w="5069" w:type="dxa"/>
          </w:tcPr>
          <w:p w:rsidR="000E0378" w:rsidRDefault="000E0378" w:rsidP="000E0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b/>
                <w:sz w:val="28"/>
                <w:szCs w:val="28"/>
                <w:lang w:eastAsia="ru-RU"/>
              </w:rPr>
              <w:t xml:space="preserve">Виды </w:t>
            </w:r>
          </w:p>
        </w:tc>
        <w:tc>
          <w:tcPr>
            <w:tcW w:w="5070" w:type="dxa"/>
          </w:tcPr>
          <w:p w:rsidR="000E0378" w:rsidRDefault="000E0378" w:rsidP="000E0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b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0E0378" w:rsidTr="000E0378">
        <w:tc>
          <w:tcPr>
            <w:tcW w:w="5069" w:type="dxa"/>
          </w:tcPr>
          <w:p w:rsidR="000E0378" w:rsidRPr="000E0378" w:rsidRDefault="000E0378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0E0378">
              <w:rPr>
                <w:rFonts w:eastAsia="TimesNewRomanPSMT"/>
                <w:sz w:val="28"/>
                <w:szCs w:val="28"/>
                <w:lang w:eastAsia="ru-RU"/>
              </w:rPr>
              <w:t xml:space="preserve">Печатные </w:t>
            </w:r>
          </w:p>
        </w:tc>
        <w:tc>
          <w:tcPr>
            <w:tcW w:w="5070" w:type="dxa"/>
          </w:tcPr>
          <w:p w:rsidR="000E0378" w:rsidRPr="000E0378" w:rsidRDefault="000E0378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Методические пособия, книги для чтения детям, рабочие тетради,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ru-RU"/>
              </w:rPr>
              <w:t>раздаочный</w:t>
            </w:r>
            <w:proofErr w:type="spellEnd"/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 материал</w:t>
            </w:r>
          </w:p>
        </w:tc>
      </w:tr>
      <w:tr w:rsidR="000E0378" w:rsidTr="000E0378">
        <w:tc>
          <w:tcPr>
            <w:tcW w:w="5069" w:type="dxa"/>
          </w:tcPr>
          <w:p w:rsidR="000E0378" w:rsidRPr="000E0378" w:rsidRDefault="000E0378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0E0378">
              <w:rPr>
                <w:rFonts w:eastAsia="TimesNewRomanPSMT"/>
                <w:sz w:val="28"/>
                <w:szCs w:val="28"/>
                <w:lang w:eastAsia="ru-RU"/>
              </w:rPr>
              <w:t xml:space="preserve">Электронные </w:t>
            </w:r>
          </w:p>
        </w:tc>
        <w:tc>
          <w:tcPr>
            <w:tcW w:w="5070" w:type="dxa"/>
          </w:tcPr>
          <w:p w:rsidR="000E0378" w:rsidRPr="000E0378" w:rsidRDefault="00525337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Компьютерные развивающие игры</w:t>
            </w:r>
          </w:p>
        </w:tc>
      </w:tr>
      <w:tr w:rsidR="000E0378" w:rsidTr="000E0378">
        <w:tc>
          <w:tcPr>
            <w:tcW w:w="5069" w:type="dxa"/>
          </w:tcPr>
          <w:p w:rsidR="000E0378" w:rsidRPr="000E0378" w:rsidRDefault="000E0378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0E0378">
              <w:rPr>
                <w:rFonts w:eastAsia="TimesNewRomanPSMT"/>
                <w:sz w:val="28"/>
                <w:szCs w:val="28"/>
                <w:lang w:eastAsia="ru-RU"/>
              </w:rPr>
              <w:t xml:space="preserve">Аудиовизуальные </w:t>
            </w:r>
          </w:p>
        </w:tc>
        <w:tc>
          <w:tcPr>
            <w:tcW w:w="5070" w:type="dxa"/>
          </w:tcPr>
          <w:p w:rsidR="000E0378" w:rsidRPr="000E0378" w:rsidRDefault="00525337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Слайды, тематические </w:t>
            </w:r>
            <w:proofErr w:type="gramStart"/>
            <w:r>
              <w:rPr>
                <w:rFonts w:eastAsia="TimesNewRomanPSMT"/>
                <w:sz w:val="28"/>
                <w:szCs w:val="28"/>
                <w:lang w:eastAsia="ru-RU"/>
              </w:rPr>
              <w:t>слайд-фильмы</w:t>
            </w:r>
            <w:proofErr w:type="gramEnd"/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 (презентации), познавательные видеофильмы, мультфильмы с наличием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-нравственного </w:t>
            </w:r>
            <w:r>
              <w:rPr>
                <w:rFonts w:eastAsia="TimesNewRomanPSMT"/>
                <w:sz w:val="28"/>
                <w:szCs w:val="28"/>
                <w:lang w:eastAsia="ru-RU"/>
              </w:rPr>
              <w:lastRenderedPageBreak/>
              <w:t>компонента</w:t>
            </w:r>
          </w:p>
        </w:tc>
      </w:tr>
      <w:tr w:rsidR="000E0378" w:rsidTr="000E0378">
        <w:tc>
          <w:tcPr>
            <w:tcW w:w="5069" w:type="dxa"/>
          </w:tcPr>
          <w:p w:rsidR="000E0378" w:rsidRPr="000E0378" w:rsidRDefault="000E0378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0E0378">
              <w:rPr>
                <w:rFonts w:eastAsia="TimesNewRomanPSMT"/>
                <w:sz w:val="28"/>
                <w:szCs w:val="28"/>
                <w:lang w:eastAsia="ru-RU"/>
              </w:rPr>
              <w:lastRenderedPageBreak/>
              <w:t xml:space="preserve">Наглядно-плоскостные </w:t>
            </w:r>
          </w:p>
        </w:tc>
        <w:tc>
          <w:tcPr>
            <w:tcW w:w="5070" w:type="dxa"/>
          </w:tcPr>
          <w:p w:rsidR="000E0378" w:rsidRPr="000E0378" w:rsidRDefault="00525337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Плакаты, наглядно-демонстрационный материал, иллюстрации, репродукции картин, магнитные и маркерные доски.</w:t>
            </w:r>
          </w:p>
        </w:tc>
      </w:tr>
      <w:tr w:rsidR="000E0378" w:rsidTr="000E0378">
        <w:tc>
          <w:tcPr>
            <w:tcW w:w="5069" w:type="dxa"/>
          </w:tcPr>
          <w:p w:rsidR="000E0378" w:rsidRPr="000E0378" w:rsidRDefault="000E0378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0E0378">
              <w:rPr>
                <w:rFonts w:eastAsia="TimesNewRomanPSMT"/>
                <w:sz w:val="28"/>
                <w:szCs w:val="28"/>
                <w:lang w:eastAsia="ru-RU"/>
              </w:rPr>
              <w:t xml:space="preserve">Демонстрационные </w:t>
            </w:r>
          </w:p>
        </w:tc>
        <w:tc>
          <w:tcPr>
            <w:tcW w:w="5070" w:type="dxa"/>
          </w:tcPr>
          <w:p w:rsidR="000E0378" w:rsidRPr="000E0378" w:rsidRDefault="00525337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Гербарии, муляжи овощей и фруктов, глобусы, тематические и образные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ru-RU"/>
              </w:rPr>
              <w:t>макты</w:t>
            </w:r>
            <w:proofErr w:type="spellEnd"/>
            <w:r>
              <w:rPr>
                <w:rFonts w:eastAsia="TimesNewRomanPSMT"/>
                <w:sz w:val="28"/>
                <w:szCs w:val="28"/>
                <w:lang w:eastAsia="ru-RU"/>
              </w:rPr>
              <w:t>, предметы старины, изделия народно-прикладного творчества</w:t>
            </w:r>
          </w:p>
        </w:tc>
      </w:tr>
      <w:tr w:rsidR="000E0378" w:rsidTr="000E0378">
        <w:tc>
          <w:tcPr>
            <w:tcW w:w="5069" w:type="dxa"/>
          </w:tcPr>
          <w:p w:rsidR="000E0378" w:rsidRPr="000E0378" w:rsidRDefault="000E0378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 w:rsidRPr="000E0378">
              <w:rPr>
                <w:rFonts w:eastAsia="TimesNewRomanPSMT"/>
                <w:sz w:val="28"/>
                <w:szCs w:val="28"/>
                <w:lang w:eastAsia="ru-RU"/>
              </w:rPr>
              <w:t>Тренажеры, спортивное оборудование</w:t>
            </w:r>
          </w:p>
        </w:tc>
        <w:tc>
          <w:tcPr>
            <w:tcW w:w="5070" w:type="dxa"/>
          </w:tcPr>
          <w:p w:rsidR="000E0378" w:rsidRPr="000E0378" w:rsidRDefault="00525337" w:rsidP="000E0378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Оборудования для ползания, лазания,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ru-RU"/>
              </w:rPr>
              <w:t>подлезания</w:t>
            </w:r>
            <w:proofErr w:type="spellEnd"/>
            <w:r>
              <w:rPr>
                <w:rFonts w:eastAsia="TimesNewRomanPSMT"/>
                <w:sz w:val="28"/>
                <w:szCs w:val="28"/>
                <w:lang w:eastAsia="ru-RU"/>
              </w:rPr>
              <w:t>, спортивные снаряды, мячи, обручи, атрибуты и т.д.</w:t>
            </w:r>
          </w:p>
        </w:tc>
      </w:tr>
    </w:tbl>
    <w:p w:rsidR="004A2CF4" w:rsidRPr="004A2CF4" w:rsidRDefault="004A2CF4" w:rsidP="004A2CF4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ru-RU"/>
        </w:rPr>
      </w:pPr>
    </w:p>
    <w:p w:rsidR="004A2CF4" w:rsidRDefault="004A2CF4" w:rsidP="004A2CF4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</w:p>
    <w:p w:rsidR="00525337" w:rsidRDefault="00F7384B" w:rsidP="00F7384B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3.4.3</w:t>
      </w:r>
      <w:r w:rsidR="00525337">
        <w:rPr>
          <w:rFonts w:eastAsia="TimesNewRomanPSMT"/>
          <w:b/>
          <w:sz w:val="28"/>
          <w:szCs w:val="28"/>
          <w:lang w:eastAsia="ru-RU"/>
        </w:rPr>
        <w:t>. Материально- техническое обеспечение программы</w:t>
      </w:r>
    </w:p>
    <w:p w:rsidR="00525337" w:rsidRDefault="00525337" w:rsidP="00525337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i/>
          <w:sz w:val="28"/>
          <w:szCs w:val="28"/>
          <w:lang w:eastAsia="ru-RU"/>
        </w:rPr>
      </w:pPr>
      <w:r>
        <w:rPr>
          <w:rFonts w:eastAsia="TimesNewRomanPSMT"/>
          <w:b/>
          <w:i/>
          <w:sz w:val="28"/>
          <w:szCs w:val="28"/>
          <w:lang w:eastAsia="ru-RU"/>
        </w:rPr>
        <w:t>Территория, здание, помещения</w:t>
      </w:r>
    </w:p>
    <w:p w:rsidR="00525337" w:rsidRDefault="00525337" w:rsidP="00525337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25337" w:rsidTr="00525337">
        <w:tc>
          <w:tcPr>
            <w:tcW w:w="3379" w:type="dxa"/>
          </w:tcPr>
          <w:p w:rsidR="00525337" w:rsidRP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ru-RU"/>
              </w:rPr>
            </w:pPr>
            <w:r w:rsidRPr="00525337">
              <w:rPr>
                <w:rFonts w:eastAsia="TimesNewRomanPSMT"/>
                <w:b/>
                <w:lang w:eastAsia="ru-RU"/>
              </w:rPr>
              <w:t>Составляющие материально-технической базы</w:t>
            </w:r>
          </w:p>
        </w:tc>
        <w:tc>
          <w:tcPr>
            <w:tcW w:w="3380" w:type="dxa"/>
          </w:tcPr>
          <w:p w:rsidR="00525337" w:rsidRP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ru-RU"/>
              </w:rPr>
            </w:pPr>
            <w:r w:rsidRPr="00525337">
              <w:rPr>
                <w:rFonts w:eastAsia="TimesNewRomanPSMT"/>
                <w:b/>
                <w:lang w:eastAsia="ru-RU"/>
              </w:rPr>
              <w:t>Нормативное состояние</w:t>
            </w:r>
          </w:p>
        </w:tc>
        <w:tc>
          <w:tcPr>
            <w:tcW w:w="3380" w:type="dxa"/>
          </w:tcPr>
          <w:p w:rsidR="00525337" w:rsidRP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ru-RU"/>
              </w:rPr>
            </w:pPr>
            <w:r w:rsidRPr="00525337">
              <w:rPr>
                <w:rFonts w:eastAsia="TimesNewRomanPSMT"/>
                <w:b/>
                <w:lang w:eastAsia="ru-RU"/>
              </w:rPr>
              <w:t>Показатель ДОУ</w:t>
            </w:r>
          </w:p>
        </w:tc>
      </w:tr>
      <w:tr w:rsidR="00525337" w:rsidTr="00525337">
        <w:tc>
          <w:tcPr>
            <w:tcW w:w="3379" w:type="dxa"/>
          </w:tcPr>
          <w:p w:rsid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3380" w:type="dxa"/>
          </w:tcPr>
          <w:p w:rsid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Типовой/</w:t>
            </w:r>
            <w:proofErr w:type="gramStart"/>
            <w:r>
              <w:rPr>
                <w:rFonts w:eastAsia="TimesNewRomanPSMT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380" w:type="dxa"/>
          </w:tcPr>
          <w:p w:rsidR="00525337" w:rsidRDefault="00C161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100%</w:t>
            </w:r>
          </w:p>
        </w:tc>
      </w:tr>
      <w:tr w:rsidR="00525337" w:rsidTr="00525337">
        <w:tc>
          <w:tcPr>
            <w:tcW w:w="3379" w:type="dxa"/>
          </w:tcPr>
          <w:p w:rsid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 xml:space="preserve">Прилегающая территория </w:t>
            </w:r>
          </w:p>
        </w:tc>
        <w:tc>
          <w:tcPr>
            <w:tcW w:w="3380" w:type="dxa"/>
          </w:tcPr>
          <w:p w:rsid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Оборудованные площадки для каждой группы</w:t>
            </w:r>
          </w:p>
        </w:tc>
        <w:tc>
          <w:tcPr>
            <w:tcW w:w="3380" w:type="dxa"/>
          </w:tcPr>
          <w:p w:rsidR="00525337" w:rsidRDefault="00C161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100%</w:t>
            </w:r>
          </w:p>
        </w:tc>
      </w:tr>
      <w:tr w:rsidR="00525337" w:rsidTr="00525337">
        <w:tc>
          <w:tcPr>
            <w:tcW w:w="3379" w:type="dxa"/>
          </w:tcPr>
          <w:p w:rsid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Помещения ДОУ</w:t>
            </w:r>
          </w:p>
        </w:tc>
        <w:tc>
          <w:tcPr>
            <w:tcW w:w="3380" w:type="dxa"/>
          </w:tcPr>
          <w:p w:rsidR="00525337" w:rsidRDefault="005253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3380" w:type="dxa"/>
          </w:tcPr>
          <w:p w:rsidR="00525337" w:rsidRDefault="00C16137" w:rsidP="005253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ru-RU"/>
              </w:rPr>
            </w:pPr>
            <w:r>
              <w:rPr>
                <w:rFonts w:eastAsia="TimesNewRomanPSMT"/>
                <w:sz w:val="28"/>
                <w:szCs w:val="28"/>
                <w:lang w:eastAsia="ru-RU"/>
              </w:rPr>
              <w:t>100%</w:t>
            </w:r>
          </w:p>
        </w:tc>
      </w:tr>
    </w:tbl>
    <w:p w:rsidR="00525337" w:rsidRPr="00525337" w:rsidRDefault="00525337" w:rsidP="00525337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ru-RU"/>
        </w:rPr>
        <w:sectPr w:rsidR="00525337" w:rsidRPr="00525337" w:rsidSect="002F4702">
          <w:pgSz w:w="11906" w:h="16838"/>
          <w:pgMar w:top="720" w:right="707" w:bottom="1134" w:left="1276" w:header="709" w:footer="709" w:gutter="0"/>
          <w:cols w:space="709"/>
          <w:docGrid w:linePitch="360"/>
        </w:sectPr>
      </w:pPr>
    </w:p>
    <w:p w:rsidR="00C16137" w:rsidRPr="00F7384B" w:rsidRDefault="00F7384B" w:rsidP="00F738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384B">
        <w:rPr>
          <w:b/>
          <w:sz w:val="28"/>
          <w:szCs w:val="28"/>
        </w:rPr>
        <w:lastRenderedPageBreak/>
        <w:t>3.4.4.</w:t>
      </w:r>
      <w:r w:rsidR="00C16137" w:rsidRPr="00F7384B">
        <w:rPr>
          <w:b/>
          <w:sz w:val="28"/>
          <w:szCs w:val="28"/>
        </w:rPr>
        <w:t>Методическое оснащение</w:t>
      </w:r>
    </w:p>
    <w:p w:rsidR="00C16137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6137" w:rsidTr="005C1EA9">
        <w:tc>
          <w:tcPr>
            <w:tcW w:w="3652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программ и технологий 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пособия</w:t>
            </w:r>
          </w:p>
        </w:tc>
      </w:tr>
      <w:tr w:rsidR="00C16137" w:rsidTr="005C1EA9">
        <w:tc>
          <w:tcPr>
            <w:tcW w:w="3652" w:type="dxa"/>
          </w:tcPr>
          <w:p w:rsidR="00C16137" w:rsidRPr="0024015F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015F">
              <w:t xml:space="preserve">Комплексная «Примерная общеобразовательная программа дошкольного образования «От </w:t>
            </w:r>
            <w:r>
              <w:t>р</w:t>
            </w:r>
            <w:r w:rsidRPr="0024015F">
              <w:t xml:space="preserve">ождения до школы» под редакцией </w:t>
            </w:r>
            <w:proofErr w:type="spellStart"/>
            <w:r w:rsidRPr="0024015F">
              <w:t>Н.Е.Вераксы</w:t>
            </w:r>
            <w:proofErr w:type="spellEnd"/>
            <w:r w:rsidRPr="0024015F">
              <w:t>, Т.С. Комаровой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</w:t>
            </w:r>
            <w:r w:rsidR="00211743">
              <w:t>оциальным окружением»- М-С,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Т.Н.Зенина</w:t>
            </w:r>
            <w:proofErr w:type="spellEnd"/>
            <w:r>
              <w:t xml:space="preserve"> «Играем вместе, играем всей семьей</w:t>
            </w:r>
            <w:proofErr w:type="gramStart"/>
            <w:r>
              <w:t>»-</w:t>
            </w:r>
            <w:proofErr w:type="gramEnd"/>
            <w:r>
              <w:t>М., 2016г.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Т.А.Шорыгина</w:t>
            </w:r>
            <w:proofErr w:type="spellEnd"/>
            <w:r>
              <w:t xml:space="preserve"> «Беседы о правилах пожарной безопасности»- </w:t>
            </w:r>
            <w:r w:rsidR="00211743">
              <w:t>М.,2014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А.Г.Макеева</w:t>
            </w:r>
            <w:proofErr w:type="spellEnd"/>
            <w:r>
              <w:t xml:space="preserve">, </w:t>
            </w:r>
            <w:proofErr w:type="spellStart"/>
            <w:r>
              <w:t>И.А.Лысе</w:t>
            </w:r>
            <w:r w:rsidR="00211743">
              <w:t>нко</w:t>
            </w:r>
            <w:proofErr w:type="spellEnd"/>
            <w:r w:rsidR="00211743">
              <w:t xml:space="preserve"> «Долго ли до беды»- М.,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Г.Я.Павлова</w:t>
            </w:r>
            <w:proofErr w:type="spellEnd"/>
            <w:r>
              <w:t xml:space="preserve">, </w:t>
            </w:r>
            <w:proofErr w:type="spellStart"/>
            <w:r>
              <w:t>Н.Н.Захарова</w:t>
            </w:r>
            <w:proofErr w:type="spellEnd"/>
            <w:r>
              <w:t xml:space="preserve"> «Знакомим дошкольников с источниками</w:t>
            </w:r>
            <w:r w:rsidR="00211743">
              <w:t xml:space="preserve"> опасности</w:t>
            </w:r>
            <w:proofErr w:type="gramStart"/>
            <w:r w:rsidR="00211743">
              <w:t>»-</w:t>
            </w:r>
            <w:proofErr w:type="gramEnd"/>
            <w:r w:rsidR="00211743">
              <w:t>ТЦ «Сфера», М.,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Л.Л.Тимофеева</w:t>
            </w:r>
            <w:proofErr w:type="gramStart"/>
            <w:r>
              <w:t>,Н</w:t>
            </w:r>
            <w:proofErr w:type="gramEnd"/>
            <w:r>
              <w:t>.Н.Королева</w:t>
            </w:r>
            <w:proofErr w:type="spellEnd"/>
            <w:r>
              <w:t xml:space="preserve"> «Формирование культуры безопасности. Взаимодействие семьи и ДОО»- </w:t>
            </w:r>
            <w:proofErr w:type="gramStart"/>
            <w:r>
              <w:t>С-П</w:t>
            </w:r>
            <w:proofErr w:type="gramEnd"/>
            <w:r>
              <w:t>, детство-пресс, 2015г.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И.А.Лыкова</w:t>
            </w:r>
            <w:proofErr w:type="spellEnd"/>
            <w:r>
              <w:t>. В.А Шипунова «Огонь-друг. Огонь-враг», М., 2015г.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Т.Ф. </w:t>
            </w:r>
            <w:proofErr w:type="spellStart"/>
            <w:r>
              <w:t>Саулина</w:t>
            </w:r>
            <w:proofErr w:type="spellEnd"/>
            <w:r>
              <w:t xml:space="preserve"> «знакомим дошкольников с правилами дорожного движения», </w:t>
            </w:r>
            <w:proofErr w:type="spellStart"/>
            <w:r>
              <w:t>Мозайка-сиинтез</w:t>
            </w:r>
            <w:proofErr w:type="spellEnd"/>
            <w:r>
              <w:t>, М., 2014г.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Л.Логинова</w:t>
            </w:r>
            <w:proofErr w:type="spellEnd"/>
            <w:r>
              <w:t xml:space="preserve"> «365 уроков безопасности», Айрис-</w:t>
            </w:r>
            <w:proofErr w:type="spellStart"/>
            <w:r>
              <w:t>прес</w:t>
            </w:r>
            <w:proofErr w:type="spellEnd"/>
            <w:r>
              <w:t>, М.2000г.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К.Ю.Белая</w:t>
            </w:r>
            <w:proofErr w:type="spellEnd"/>
            <w:r>
              <w:t xml:space="preserve"> «Формирование основ безоп</w:t>
            </w:r>
            <w:r w:rsidR="00211743">
              <w:t>асности у дошкольников»- М.,2016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.В. </w:t>
            </w:r>
            <w:proofErr w:type="spellStart"/>
            <w:r>
              <w:t>Куцакова</w:t>
            </w:r>
            <w:proofErr w:type="spellEnd"/>
            <w:r>
              <w:t xml:space="preserve"> «Трудовое воспитание в детском саду»- М.2014г.</w:t>
            </w:r>
          </w:p>
          <w:p w:rsidR="00C16137" w:rsidRPr="0024015F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16137" w:rsidTr="005C1EA9">
        <w:tc>
          <w:tcPr>
            <w:tcW w:w="9571" w:type="dxa"/>
            <w:gridSpan w:val="2"/>
          </w:tcPr>
          <w:p w:rsidR="00C16137" w:rsidRPr="0024015F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Часть, формируемая участниками </w:t>
            </w:r>
            <w:proofErr w:type="spellStart"/>
            <w:r>
              <w:rPr>
                <w:b/>
              </w:rPr>
              <w:t>образоватеьного</w:t>
            </w:r>
            <w:proofErr w:type="spellEnd"/>
            <w:r>
              <w:rPr>
                <w:b/>
              </w:rPr>
              <w:t xml:space="preserve"> процесса</w:t>
            </w:r>
          </w:p>
        </w:tc>
      </w:tr>
      <w:tr w:rsidR="00C16137" w:rsidTr="005C1EA9">
        <w:tc>
          <w:tcPr>
            <w:tcW w:w="3652" w:type="dxa"/>
          </w:tcPr>
          <w:p w:rsidR="00C16137" w:rsidRPr="00771C88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Программа «Безопасность» </w:t>
            </w:r>
            <w:proofErr w:type="spellStart"/>
            <w:r>
              <w:t>Н.Н.Авдеева</w:t>
            </w:r>
            <w:proofErr w:type="spellEnd"/>
            <w:r>
              <w:t xml:space="preserve">, </w:t>
            </w:r>
            <w:proofErr w:type="spellStart"/>
            <w:r>
              <w:t>О.Л.Князева</w:t>
            </w:r>
            <w:proofErr w:type="spellEnd"/>
            <w:r>
              <w:t xml:space="preserve">, </w:t>
            </w:r>
            <w:proofErr w:type="spellStart"/>
            <w:r>
              <w:t>Р.Б.Стеркина</w:t>
            </w:r>
            <w:proofErr w:type="spellEnd"/>
            <w:r>
              <w:t>, Детство-Пресс, 2011г.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Л.Б.Фесюкова</w:t>
            </w:r>
            <w:proofErr w:type="spellEnd"/>
            <w:r>
              <w:t xml:space="preserve"> беседы по картин</w:t>
            </w:r>
            <w:r w:rsidR="00211743">
              <w:t>кам «Уроки доброты», Сфера,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Л.Б.Фесюкова</w:t>
            </w:r>
            <w:proofErr w:type="spellEnd"/>
            <w:r>
              <w:t xml:space="preserve"> беседы по картинкам </w:t>
            </w:r>
            <w:r w:rsidR="00211743">
              <w:t>«Я и мое поведение», Сфера, 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Л.Б.Фесюкова</w:t>
            </w:r>
            <w:proofErr w:type="spellEnd"/>
            <w:r>
              <w:t xml:space="preserve"> беседы по картинкам «В</w:t>
            </w:r>
            <w:r w:rsidR="00211743">
              <w:t>оспитываем сказкой», Сфера, 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Л.Б.Фесюкова</w:t>
            </w:r>
            <w:proofErr w:type="spellEnd"/>
            <w:r>
              <w:t xml:space="preserve"> беседы по картинкам «Я и другие», Сфера, 2010г.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Л.Б.Фесюкова</w:t>
            </w:r>
            <w:proofErr w:type="spellEnd"/>
            <w:r>
              <w:t xml:space="preserve"> беседы по картинкам</w:t>
            </w:r>
            <w:r w:rsidR="00211743">
              <w:t xml:space="preserve"> «Уроки вежливости», Сфера,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Л.А.Алябьева</w:t>
            </w:r>
            <w:proofErr w:type="spellEnd"/>
            <w:r>
              <w:t xml:space="preserve"> «Дни этики в детском саду. Планирование, игры, </w:t>
            </w:r>
            <w:r w:rsidR="00211743">
              <w:t>сказки, стихи», ТЦ Сфера, М.2015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М.Л.Захарова</w:t>
            </w:r>
            <w:proofErr w:type="spellEnd"/>
            <w:r>
              <w:t xml:space="preserve"> «Дошкольник и мир про</w:t>
            </w:r>
            <w:r w:rsidR="00211743">
              <w:t>фессий. Железная дорога», М.2017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Л.Б.Фесюкова</w:t>
            </w:r>
            <w:proofErr w:type="spellEnd"/>
            <w:r>
              <w:t xml:space="preserve"> беседы по картинкам «В ми</w:t>
            </w:r>
            <w:r w:rsidR="00211743">
              <w:t>ре мудрых пословиц», Сфера,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Демонстрационный материал «Уроки </w:t>
            </w:r>
            <w:proofErr w:type="spellStart"/>
            <w:r>
              <w:t>б</w:t>
            </w:r>
            <w:r w:rsidR="00211743">
              <w:t>езопасности»</w:t>
            </w:r>
            <w:proofErr w:type="gramStart"/>
            <w:r w:rsidR="00211743">
              <w:t>,Т</w:t>
            </w:r>
            <w:proofErr w:type="gramEnd"/>
            <w:r w:rsidR="00211743">
              <w:t>Ц</w:t>
            </w:r>
            <w:proofErr w:type="spellEnd"/>
            <w:r w:rsidR="00211743">
              <w:t xml:space="preserve"> «Сфера», М. 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О.В.Белых</w:t>
            </w:r>
            <w:proofErr w:type="spellEnd"/>
            <w:r>
              <w:t xml:space="preserve"> Демонстрационный материал «</w:t>
            </w:r>
            <w:proofErr w:type="spellStart"/>
            <w:r>
              <w:t>Комплек</w:t>
            </w:r>
            <w:proofErr w:type="spellEnd"/>
            <w:r>
              <w:t xml:space="preserve"> плакатов по пожарной безопас</w:t>
            </w:r>
            <w:r w:rsidR="00211743">
              <w:t xml:space="preserve">ности», </w:t>
            </w:r>
            <w:proofErr w:type="spellStart"/>
            <w:r w:rsidR="00211743">
              <w:t>Пирант</w:t>
            </w:r>
            <w:proofErr w:type="gramStart"/>
            <w:r w:rsidR="00211743">
              <w:t>,Н</w:t>
            </w:r>
            <w:proofErr w:type="gramEnd"/>
            <w:r w:rsidR="00211743">
              <w:t>овосибирск</w:t>
            </w:r>
            <w:proofErr w:type="spellEnd"/>
            <w:r w:rsidR="00211743">
              <w:t>, 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Демонстрационный материал по эстетике </w:t>
            </w:r>
            <w:r w:rsidR="00211743">
              <w:t xml:space="preserve">«Любить </w:t>
            </w:r>
            <w:proofErr w:type="gramStart"/>
            <w:r w:rsidR="00211743">
              <w:t>прекрасное</w:t>
            </w:r>
            <w:proofErr w:type="gramEnd"/>
            <w:r w:rsidR="00211743">
              <w:t>», Сфера,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</w:t>
            </w:r>
            <w:r w:rsidR="00211743">
              <w:t>анятий «Семья», ТЦ Сфера, М.2017</w:t>
            </w:r>
            <w:r>
              <w:t>г.</w:t>
            </w:r>
          </w:p>
          <w:p w:rsidR="00C16137" w:rsidRPr="00771C88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C16137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C16137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6137" w:rsidTr="005C1EA9">
        <w:tc>
          <w:tcPr>
            <w:tcW w:w="3652" w:type="dxa"/>
          </w:tcPr>
          <w:p w:rsidR="00C16137" w:rsidRPr="0013684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36847">
              <w:rPr>
                <w:b/>
              </w:rPr>
              <w:t>Перечень программ и технологий</w:t>
            </w:r>
          </w:p>
        </w:tc>
        <w:tc>
          <w:tcPr>
            <w:tcW w:w="5919" w:type="dxa"/>
          </w:tcPr>
          <w:p w:rsidR="00C16137" w:rsidRPr="0013684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36847">
              <w:rPr>
                <w:b/>
              </w:rPr>
              <w:t>Методические пособия</w:t>
            </w:r>
          </w:p>
        </w:tc>
      </w:tr>
      <w:tr w:rsidR="00C16137" w:rsidTr="005C1EA9">
        <w:tc>
          <w:tcPr>
            <w:tcW w:w="3652" w:type="dxa"/>
          </w:tcPr>
          <w:p w:rsidR="00C16137" w:rsidRPr="0013684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015F">
              <w:t xml:space="preserve">Комплексная «Примерная общеобразовательная программа дошкольного образования «От </w:t>
            </w:r>
            <w:r>
              <w:t>р</w:t>
            </w:r>
            <w:r w:rsidRPr="0024015F">
              <w:t xml:space="preserve">ождения до школы» под редакцией </w:t>
            </w:r>
            <w:proofErr w:type="spellStart"/>
            <w:r w:rsidRPr="0024015F">
              <w:t>Н.Е.Вераксы</w:t>
            </w:r>
            <w:proofErr w:type="spellEnd"/>
            <w:r w:rsidRPr="0024015F">
              <w:t>, Т.С. Комаровой</w:t>
            </w:r>
            <w:r>
              <w:t xml:space="preserve"> и с учетом комплексной программы «Программа воспитания и обучения в детском саду» (под редакцией </w:t>
            </w:r>
            <w:proofErr w:type="spellStart"/>
            <w:r>
              <w:t>М.А.Васильевой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>, В.В. Гербовой)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И.А.Пономарева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</w:t>
            </w:r>
            <w:r w:rsidR="00211743">
              <w:t>ений младшая  группа»- М-С,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И.А.Пономарева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</w:t>
            </w:r>
            <w:r w:rsidR="00211743">
              <w:t>лений средняя группа»- М-С,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И.А.Пономарева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</w:t>
            </w:r>
            <w:r w:rsidR="00211743">
              <w:t>лений старшая группа»- М-С,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И.А.Пономарева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 подготовите</w:t>
            </w:r>
            <w:r w:rsidR="00211743">
              <w:t>льная к школе группа»- М-С,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В.П.Новикова</w:t>
            </w:r>
            <w:proofErr w:type="spellEnd"/>
            <w:r>
              <w:t xml:space="preserve">, </w:t>
            </w:r>
            <w:proofErr w:type="spellStart"/>
            <w:r>
              <w:t>Л.И.тихонова</w:t>
            </w:r>
            <w:proofErr w:type="spellEnd"/>
            <w:r>
              <w:t xml:space="preserve"> «Геометрическая </w:t>
            </w:r>
            <w:proofErr w:type="spellStart"/>
            <w:r>
              <w:t>мозайка</w:t>
            </w:r>
            <w:proofErr w:type="spellEnd"/>
            <w:r>
              <w:t xml:space="preserve"> в интегрированных з</w:t>
            </w:r>
            <w:r w:rsidR="00211743">
              <w:t xml:space="preserve">анятиях», </w:t>
            </w:r>
            <w:proofErr w:type="spellStart"/>
            <w:r w:rsidR="00211743">
              <w:t>Мозайка</w:t>
            </w:r>
            <w:proofErr w:type="spellEnd"/>
            <w:r w:rsidR="00211743">
              <w:t>-Синтез, М.2017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В.П.Новикова</w:t>
            </w:r>
            <w:proofErr w:type="spellEnd"/>
            <w:r>
              <w:t xml:space="preserve"> «Математика в детском саду» Конспекты </w:t>
            </w:r>
            <w:r w:rsidR="00211743">
              <w:t xml:space="preserve">занятий. </w:t>
            </w:r>
            <w:proofErr w:type="spellStart"/>
            <w:r w:rsidR="00211743">
              <w:t>Мозайка</w:t>
            </w:r>
            <w:proofErr w:type="spellEnd"/>
            <w:r w:rsidR="00211743">
              <w:t>-синтез.,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Л.И.Ермолаева</w:t>
            </w:r>
            <w:proofErr w:type="spellEnd"/>
            <w:r>
              <w:t xml:space="preserve"> «Игры, задания и упражнения математиче</w:t>
            </w:r>
            <w:r w:rsidR="00211743">
              <w:t>ского содержания». Иркутск, 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Т.А.Фалькович</w:t>
            </w:r>
            <w:proofErr w:type="spellEnd"/>
            <w:r>
              <w:t xml:space="preserve">, </w:t>
            </w:r>
            <w:proofErr w:type="spellStart"/>
            <w:r>
              <w:t>Л.П.барылкина</w:t>
            </w:r>
            <w:proofErr w:type="spellEnd"/>
            <w:r>
              <w:t xml:space="preserve"> «Формирование математических предста</w:t>
            </w:r>
            <w:r w:rsidR="00211743">
              <w:t>влений» 4-7 лет</w:t>
            </w:r>
            <w:proofErr w:type="gramStart"/>
            <w:r w:rsidR="00211743">
              <w:t>., «</w:t>
            </w:r>
            <w:proofErr w:type="gramEnd"/>
            <w:r w:rsidR="00211743">
              <w:t>ВАКО», М,2014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«Ознакомление с природой в</w:t>
            </w:r>
            <w:r w:rsidR="00211743">
              <w:t xml:space="preserve"> детском саду 2-7лет», М-С,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Л.В.Куцакова</w:t>
            </w:r>
            <w:proofErr w:type="spellEnd"/>
            <w:r>
              <w:t xml:space="preserve"> «Конструирование из </w:t>
            </w:r>
            <w:r w:rsidR="00211743">
              <w:t>строительного материала», М.2016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О.А.Соломенникова</w:t>
            </w:r>
            <w:proofErr w:type="spellEnd"/>
            <w:r>
              <w:t xml:space="preserve"> «Экологическое воспитание </w:t>
            </w:r>
            <w:r w:rsidR="00211743">
              <w:t>в детском саду», М.,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Э.Я.Степаненкова</w:t>
            </w:r>
            <w:proofErr w:type="spellEnd"/>
            <w:r>
              <w:t xml:space="preserve"> «Сборник подви</w:t>
            </w:r>
            <w:r w:rsidR="00211743">
              <w:t>жных игр</w:t>
            </w:r>
            <w:proofErr w:type="gramStart"/>
            <w:r w:rsidR="00211743">
              <w:t>»-</w:t>
            </w:r>
            <w:proofErr w:type="spellStart"/>
            <w:proofErr w:type="gramEnd"/>
            <w:r w:rsidR="00211743">
              <w:t>Мозайка</w:t>
            </w:r>
            <w:proofErr w:type="spellEnd"/>
            <w:r w:rsidR="00211743">
              <w:t>-синтез,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И.В.Кравченко</w:t>
            </w:r>
            <w:proofErr w:type="spellEnd"/>
            <w:r>
              <w:t xml:space="preserve">, </w:t>
            </w:r>
            <w:proofErr w:type="spellStart"/>
            <w:r>
              <w:t>Т.Л.Долгова</w:t>
            </w:r>
            <w:proofErr w:type="spellEnd"/>
            <w:r>
              <w:t xml:space="preserve"> «Прогулки в детском саду» старшая, подготовительная к шк</w:t>
            </w:r>
            <w:r w:rsidR="00211743">
              <w:t>оле группа, ТЦ «Сфера», М.,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О.В.Дыбина</w:t>
            </w:r>
            <w:proofErr w:type="spellEnd"/>
            <w:r>
              <w:t xml:space="preserve"> «Что было до…» Игры-упражнения в прошло</w:t>
            </w:r>
            <w:r w:rsidR="00211743">
              <w:t>е предметов. ТЦ «Сфера», М.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«Юный эколог», «Система работы с детьм</w:t>
            </w:r>
            <w:r w:rsidR="00211743">
              <w:t xml:space="preserve">и 2-4 </w:t>
            </w:r>
            <w:proofErr w:type="spellStart"/>
            <w:r w:rsidR="00211743">
              <w:t>лет</w:t>
            </w:r>
            <w:proofErr w:type="gramStart"/>
            <w:r w:rsidR="00211743">
              <w:t>»М</w:t>
            </w:r>
            <w:proofErr w:type="gramEnd"/>
            <w:r w:rsidR="00211743">
              <w:t>озайка</w:t>
            </w:r>
            <w:proofErr w:type="spellEnd"/>
            <w:r w:rsidR="00211743">
              <w:t>-Синтез,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«Юный эколог», «Система работы с детьм</w:t>
            </w:r>
            <w:r w:rsidR="00211743">
              <w:t xml:space="preserve">и 4-5 </w:t>
            </w:r>
            <w:proofErr w:type="spellStart"/>
            <w:r w:rsidR="00211743">
              <w:t>лет</w:t>
            </w:r>
            <w:proofErr w:type="gramStart"/>
            <w:r w:rsidR="00211743">
              <w:t>»М</w:t>
            </w:r>
            <w:proofErr w:type="gramEnd"/>
            <w:r w:rsidR="00211743">
              <w:t>озайка</w:t>
            </w:r>
            <w:proofErr w:type="spellEnd"/>
            <w:r w:rsidR="00211743">
              <w:t>-Синтез,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«Юный эколог», «Система работы с детьм</w:t>
            </w:r>
            <w:r w:rsidR="00211743">
              <w:t xml:space="preserve">и 5-6 </w:t>
            </w:r>
            <w:proofErr w:type="spellStart"/>
            <w:r w:rsidR="00211743">
              <w:t>лет</w:t>
            </w:r>
            <w:proofErr w:type="gramStart"/>
            <w:r w:rsidR="00211743">
              <w:t>»М</w:t>
            </w:r>
            <w:proofErr w:type="gramEnd"/>
            <w:r w:rsidR="00211743">
              <w:t>озайка</w:t>
            </w:r>
            <w:proofErr w:type="spellEnd"/>
            <w:r w:rsidR="00211743">
              <w:t>-Синтез,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«Юный эколог», «Система работы с детьм</w:t>
            </w:r>
            <w:r w:rsidR="00211743">
              <w:t xml:space="preserve">и 6-7 </w:t>
            </w:r>
            <w:proofErr w:type="spellStart"/>
            <w:r w:rsidR="00211743">
              <w:t>лет</w:t>
            </w:r>
            <w:proofErr w:type="gramStart"/>
            <w:r w:rsidR="00211743">
              <w:t>»М</w:t>
            </w:r>
            <w:proofErr w:type="gramEnd"/>
            <w:r w:rsidR="00211743">
              <w:t>озайка</w:t>
            </w:r>
            <w:proofErr w:type="spellEnd"/>
            <w:r w:rsidR="00211743">
              <w:t>-Синтез,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lastRenderedPageBreak/>
              <w:t>В.М.Корнилова</w:t>
            </w:r>
            <w:proofErr w:type="spellEnd"/>
            <w:r>
              <w:t xml:space="preserve"> «Экологическое окно в детском саду» Методические </w:t>
            </w:r>
            <w:r w:rsidR="00211743">
              <w:t>рекомендации. ТЦ «Сфера», М.2016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В.А.Шишкина</w:t>
            </w:r>
            <w:proofErr w:type="spellEnd"/>
            <w:r>
              <w:t xml:space="preserve">, </w:t>
            </w:r>
            <w:proofErr w:type="spellStart"/>
            <w:r>
              <w:t>М.Н.Дедулевич</w:t>
            </w:r>
            <w:proofErr w:type="spellEnd"/>
            <w:r>
              <w:t xml:space="preserve"> «</w:t>
            </w:r>
            <w:proofErr w:type="spellStart"/>
            <w:r>
              <w:t>Прогуки</w:t>
            </w:r>
            <w:proofErr w:type="spellEnd"/>
            <w:r>
              <w:t xml:space="preserve"> в</w:t>
            </w:r>
            <w:r w:rsidR="00211743">
              <w:t xml:space="preserve"> природу», «Просвещение», М.2017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Л.Ю.Павлова</w:t>
            </w:r>
            <w:proofErr w:type="spellEnd"/>
            <w:r>
              <w:t xml:space="preserve"> «Сборник дидактических игр по ознакомлению с окр</w:t>
            </w:r>
            <w:r w:rsidR="00211743">
              <w:t xml:space="preserve">ужающим», </w:t>
            </w:r>
            <w:proofErr w:type="spellStart"/>
            <w:r w:rsidR="00211743">
              <w:t>Мозайка</w:t>
            </w:r>
            <w:proofErr w:type="spellEnd"/>
            <w:r w:rsidR="00211743">
              <w:t>-Синтез, М.2015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Т.И.Гризин</w:t>
            </w:r>
            <w:proofErr w:type="spellEnd"/>
            <w:r>
              <w:t xml:space="preserve"> «Я и ми</w:t>
            </w:r>
            <w:r w:rsidR="00211743">
              <w:t>р вокруг», «Просвещение», М.2015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Е.К.Ривина</w:t>
            </w:r>
            <w:proofErr w:type="spellEnd"/>
            <w:r>
              <w:t xml:space="preserve"> «Герб и флаг России» Знакомим дошкольников с госуд</w:t>
            </w:r>
            <w:r w:rsidR="00211743">
              <w:t>арственными символами. М.,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Г.Я.Затулина</w:t>
            </w:r>
            <w:proofErr w:type="spellEnd"/>
            <w:r>
              <w:t xml:space="preserve"> «Россия-Родина моя», М.2016г.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И.Ф.Мулько</w:t>
            </w:r>
            <w:proofErr w:type="spellEnd"/>
            <w:r>
              <w:t xml:space="preserve"> «Развитие </w:t>
            </w:r>
            <w:proofErr w:type="spellStart"/>
            <w:r>
              <w:t>представлний</w:t>
            </w:r>
            <w:proofErr w:type="spellEnd"/>
            <w:r>
              <w:t xml:space="preserve"> о человеке в истории и культуре</w:t>
            </w:r>
            <w:proofErr w:type="gramStart"/>
            <w:r>
              <w:t xml:space="preserve">.» </w:t>
            </w:r>
            <w:proofErr w:type="gramEnd"/>
            <w:r>
              <w:t>Методич</w:t>
            </w:r>
            <w:r w:rsidR="00211743">
              <w:t>еское пособие. ТЦ «Сфера»</w:t>
            </w:r>
            <w:proofErr w:type="gramStart"/>
            <w:r w:rsidR="00211743">
              <w:t>,М</w:t>
            </w:r>
            <w:proofErr w:type="gramEnd"/>
            <w:r w:rsidR="00211743">
              <w:t>.2016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Е.К.Ривина</w:t>
            </w:r>
            <w:proofErr w:type="spellEnd"/>
            <w:r>
              <w:t xml:space="preserve"> «Знакомим дошкольников с семьей и родословной» </w:t>
            </w:r>
            <w:proofErr w:type="spellStart"/>
            <w:r>
              <w:t>Мозайка</w:t>
            </w:r>
            <w:proofErr w:type="spellEnd"/>
            <w:r>
              <w:t>-Син</w:t>
            </w:r>
            <w:r w:rsidR="00211743">
              <w:t>тез,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Е.Н.Татаринцева</w:t>
            </w:r>
            <w:proofErr w:type="spellEnd"/>
            <w:r>
              <w:t xml:space="preserve"> «</w:t>
            </w:r>
            <w:proofErr w:type="spellStart"/>
            <w:r>
              <w:t>Полоролевое</w:t>
            </w:r>
            <w:proofErr w:type="spellEnd"/>
            <w:r>
              <w:t xml:space="preserve"> воспитание дошкольников на осн</w:t>
            </w:r>
            <w:r w:rsidR="00211743">
              <w:t>ове народных традиций». М.,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Е.Н.Лункина</w:t>
            </w:r>
            <w:proofErr w:type="spellEnd"/>
            <w:r>
              <w:t xml:space="preserve"> «Растим мал</w:t>
            </w:r>
            <w:r w:rsidR="00211743">
              <w:t>ыша»3-4 лет. ТЦ «Сфера», М. 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Е.Н.Лункина</w:t>
            </w:r>
            <w:proofErr w:type="spellEnd"/>
            <w:r>
              <w:t xml:space="preserve"> «Растим мал</w:t>
            </w:r>
            <w:r w:rsidR="00211743">
              <w:t>ыша»4-5 лет. ТЦ «Сфера», М. 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Е.Н.Лункина</w:t>
            </w:r>
            <w:proofErr w:type="spellEnd"/>
            <w:r>
              <w:t xml:space="preserve"> «Растим малыша» 5-6 </w:t>
            </w:r>
            <w:r w:rsidR="00211743">
              <w:t>лет. ТЦ «Сфера», М. 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Е.Н.Лункина</w:t>
            </w:r>
            <w:proofErr w:type="spellEnd"/>
            <w:r>
              <w:t xml:space="preserve"> «Растим малы</w:t>
            </w:r>
            <w:r w:rsidR="00211743">
              <w:t>ша» 6-7 лет. ТЦ «Сфера», М. 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З.А.Клепинина</w:t>
            </w:r>
            <w:proofErr w:type="spellEnd"/>
            <w:r>
              <w:t xml:space="preserve">, </w:t>
            </w:r>
            <w:proofErr w:type="spellStart"/>
            <w:r>
              <w:t>Е.В.Кл</w:t>
            </w:r>
            <w:r w:rsidR="00211743">
              <w:t>епинина</w:t>
            </w:r>
            <w:proofErr w:type="spellEnd"/>
            <w:r w:rsidR="00211743">
              <w:t xml:space="preserve"> «Ты и твое тело», М.2017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Т.А.Шорыгина</w:t>
            </w:r>
            <w:proofErr w:type="spellEnd"/>
            <w:r>
              <w:t xml:space="preserve"> «Беседы о том, </w:t>
            </w:r>
            <w:proofErr w:type="gramStart"/>
            <w:r>
              <w:t>кто</w:t>
            </w:r>
            <w:proofErr w:type="gramEnd"/>
            <w:r>
              <w:t xml:space="preserve"> где живет». </w:t>
            </w:r>
            <w:proofErr w:type="spellStart"/>
            <w:r>
              <w:t>Метотические</w:t>
            </w:r>
            <w:proofErr w:type="spellEnd"/>
            <w:r>
              <w:t xml:space="preserve"> р</w:t>
            </w:r>
            <w:r w:rsidR="00211743">
              <w:t>екомендации. ТЦ «Сфера», М. 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16137" w:rsidRPr="001A1F5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16137" w:rsidTr="005C1EA9">
        <w:tc>
          <w:tcPr>
            <w:tcW w:w="9571" w:type="dxa"/>
            <w:gridSpan w:val="2"/>
          </w:tcPr>
          <w:p w:rsidR="00C16137" w:rsidRPr="008573D5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573D5">
              <w:rPr>
                <w:b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C16137" w:rsidTr="005C1EA9">
        <w:trPr>
          <w:trHeight w:val="80"/>
        </w:trPr>
        <w:tc>
          <w:tcPr>
            <w:tcW w:w="3652" w:type="dxa"/>
          </w:tcPr>
          <w:p w:rsidR="00C16137" w:rsidRPr="000145F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145F7">
              <w:t xml:space="preserve">Программа экологического воспитания дошкольников «Юный эколог» </w:t>
            </w:r>
            <w:proofErr w:type="spellStart"/>
            <w:r w:rsidRPr="000145F7">
              <w:t>С.Н.Николаева</w:t>
            </w:r>
            <w:proofErr w:type="spellEnd"/>
            <w:r w:rsidRPr="000145F7">
              <w:t xml:space="preserve">, </w:t>
            </w:r>
            <w:proofErr w:type="spellStart"/>
            <w:r w:rsidRPr="000145F7">
              <w:t>М.Мозайка</w:t>
            </w:r>
            <w:proofErr w:type="spellEnd"/>
            <w:r w:rsidRPr="000145F7">
              <w:t>-синтез, 2010г.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«Система работы в младшей</w:t>
            </w:r>
            <w:r w:rsidR="00211743">
              <w:t xml:space="preserve"> группе детского сада</w:t>
            </w:r>
            <w:proofErr w:type="gramStart"/>
            <w:r w:rsidR="00211743">
              <w:t>»-</w:t>
            </w:r>
            <w:proofErr w:type="gramEnd"/>
            <w:r w:rsidR="00211743">
              <w:t>М-С, 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«Система работы в средней</w:t>
            </w:r>
            <w:r w:rsidR="00211743">
              <w:t xml:space="preserve"> группе детского сада</w:t>
            </w:r>
            <w:proofErr w:type="gramStart"/>
            <w:r w:rsidR="00211743">
              <w:t>»-</w:t>
            </w:r>
            <w:proofErr w:type="gramEnd"/>
            <w:r w:rsidR="00211743">
              <w:t>М-С, 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«Система работы в старшей</w:t>
            </w:r>
            <w:r w:rsidR="00211743">
              <w:t xml:space="preserve"> группе детского сада</w:t>
            </w:r>
            <w:proofErr w:type="gramStart"/>
            <w:r w:rsidR="00211743">
              <w:t>»-</w:t>
            </w:r>
            <w:proofErr w:type="gramEnd"/>
            <w:r w:rsidR="00211743">
              <w:t>М-С, 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С.Н.Николаева</w:t>
            </w:r>
            <w:proofErr w:type="spellEnd"/>
            <w:r>
              <w:t xml:space="preserve"> «Система работы в подготовительной к школе </w:t>
            </w:r>
            <w:r w:rsidR="00211743">
              <w:t xml:space="preserve"> группе детского сада</w:t>
            </w:r>
            <w:proofErr w:type="gramStart"/>
            <w:r w:rsidR="00211743">
              <w:t>»-</w:t>
            </w:r>
            <w:proofErr w:type="gramEnd"/>
            <w:r w:rsidR="00211743">
              <w:t>М-С, 2016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16137" w:rsidTr="005C1EA9">
        <w:tc>
          <w:tcPr>
            <w:tcW w:w="3652" w:type="dxa"/>
          </w:tcPr>
          <w:p w:rsidR="00C16137" w:rsidRPr="000145F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145F7">
              <w:t>Перечень пособий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Беседы с ребенком «Космонавты», сери</w:t>
            </w:r>
            <w:r w:rsidR="00211743">
              <w:t>я карточек, ТЦ Сфера, М.2018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Т.В.Цветкова</w:t>
            </w:r>
            <w:proofErr w:type="spellEnd"/>
            <w:r>
              <w:t>, Демонстрационный материал «Детям о космосе», ОО</w:t>
            </w:r>
            <w:r w:rsidR="00211743">
              <w:t>О «ИД Сфера образования», М.2017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Т.Нилова</w:t>
            </w:r>
            <w:proofErr w:type="gramStart"/>
            <w:r>
              <w:t>,С</w:t>
            </w:r>
            <w:proofErr w:type="gramEnd"/>
            <w:r>
              <w:t>ерия</w:t>
            </w:r>
            <w:proofErr w:type="spellEnd"/>
            <w:r>
              <w:t xml:space="preserve"> «Моя первая книга о природе» Чуд</w:t>
            </w:r>
            <w:r w:rsidR="00211743">
              <w:t>о на ладони.»,</w:t>
            </w:r>
            <w:proofErr w:type="spellStart"/>
            <w:r w:rsidR="00211743">
              <w:t>Аст</w:t>
            </w:r>
            <w:proofErr w:type="spellEnd"/>
            <w:r w:rsidR="00211743">
              <w:t>-пресс»,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Т.Нилова</w:t>
            </w:r>
            <w:proofErr w:type="gramStart"/>
            <w:r>
              <w:t>,С</w:t>
            </w:r>
            <w:proofErr w:type="gramEnd"/>
            <w:r>
              <w:t>ерия</w:t>
            </w:r>
            <w:proofErr w:type="spellEnd"/>
            <w:r>
              <w:t xml:space="preserve"> «Моя первая книга о природе» </w:t>
            </w:r>
            <w:r>
              <w:lastRenderedPageBreak/>
              <w:t>Баб</w:t>
            </w:r>
            <w:r w:rsidR="00211743">
              <w:t xml:space="preserve">очки, </w:t>
            </w:r>
            <w:proofErr w:type="spellStart"/>
            <w:r w:rsidR="00211743">
              <w:t>Аст</w:t>
            </w:r>
            <w:proofErr w:type="spellEnd"/>
            <w:r w:rsidR="00211743">
              <w:t>-пресс»,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М.Цирлинг</w:t>
            </w:r>
            <w:proofErr w:type="spellEnd"/>
            <w:r>
              <w:t xml:space="preserve"> «Аквари</w:t>
            </w:r>
            <w:r w:rsidR="00211743">
              <w:t>ум в вопросах и ответах», М.2015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«Машины специального назначения», ООО Книголюб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Наглядно-дидактическое пособие «Посуда»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Наглядно-дидактическое пособие «Инструменты»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Наглядно-дидактическое пособие Мебель»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Нглядно</w:t>
            </w:r>
            <w:proofErr w:type="spellEnd"/>
            <w:r>
              <w:t>-дидактическое пособие «Распоря</w:t>
            </w:r>
            <w:r w:rsidR="00211743">
              <w:t xml:space="preserve">док дня», </w:t>
            </w:r>
            <w:proofErr w:type="spellStart"/>
            <w:r w:rsidR="00211743">
              <w:t>Мозайка</w:t>
            </w:r>
            <w:proofErr w:type="spellEnd"/>
            <w:r w:rsidR="00211743">
              <w:t>-синтез, М.2017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И.С.Батова</w:t>
            </w:r>
            <w:proofErr w:type="spellEnd"/>
            <w:r>
              <w:t>, Познавательно-исследовательская деятельность. Опыты и эксперименты с вещами и материалами. Технологические карты «Осень», ООО «Учитель», Волгоград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И.С.Батова</w:t>
            </w:r>
            <w:proofErr w:type="spellEnd"/>
            <w:r>
              <w:t>, Познавательно-исследовательская деятельность. Опыты и эксперименты с вещами и материалами. Технологические карты «Зима», ООО «Учитель», Волгоград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И.С.Батова</w:t>
            </w:r>
            <w:proofErr w:type="spellEnd"/>
            <w:r>
              <w:t>, Познавательно-исследовательская деятельность. Опыты и эксперименты с вещами и материалами. Технологические карты «Весна», ООО «Учитель», Волгоград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И.С.Батова</w:t>
            </w:r>
            <w:proofErr w:type="spellEnd"/>
            <w:r>
              <w:t>, Познавательно-исследовательская деятельность. Опыты и эксперименты с вещами и материалами. Технологические карты «Лето», ООО «Учитель», Волгоград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Демонстрационный материал для фронтальных занятий «Мир </w:t>
            </w:r>
            <w:proofErr w:type="gramStart"/>
            <w:r>
              <w:t>во</w:t>
            </w:r>
            <w:proofErr w:type="gramEnd"/>
            <w:r>
              <w:t xml:space="preserve"> круг нас», Весна-дизайн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«Что к чему и почему», Весна-дизайн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</w:t>
            </w:r>
            <w:r w:rsidRPr="00565E4C">
              <w:t>Вахринцева</w:t>
            </w:r>
            <w:proofErr w:type="spellEnd"/>
            <w:r>
              <w:t xml:space="preserve">, Познавательно-речевое развитие. Методическое пособие с дидактическим материалом «Животные </w:t>
            </w:r>
            <w:proofErr w:type="spellStart"/>
            <w:r>
              <w:t>арктики</w:t>
            </w:r>
            <w:proofErr w:type="spellEnd"/>
            <w:r>
              <w:t xml:space="preserve"> и </w:t>
            </w:r>
            <w:proofErr w:type="spellStart"/>
            <w:r>
              <w:t>антарктики</w:t>
            </w:r>
            <w:proofErr w:type="spellEnd"/>
            <w:r>
              <w:t>., Страна фантазий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</w:t>
            </w:r>
            <w:r w:rsidRPr="00565E4C">
              <w:t>Вахринцева</w:t>
            </w:r>
            <w:proofErr w:type="spellEnd"/>
            <w:r>
              <w:t>, Знакомимся с разными странами, Страна фантазий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С. </w:t>
            </w:r>
            <w:proofErr w:type="spellStart"/>
            <w:r>
              <w:t>Вахринцева</w:t>
            </w:r>
            <w:proofErr w:type="spellEnd"/>
            <w:r>
              <w:t xml:space="preserve">, Национальные костюмы народов </w:t>
            </w:r>
            <w:proofErr w:type="spellStart"/>
            <w:r>
              <w:t>мира</w:t>
            </w:r>
            <w:proofErr w:type="gramStart"/>
            <w:r>
              <w:t>.С</w:t>
            </w:r>
            <w:proofErr w:type="gramEnd"/>
            <w:r>
              <w:t>трана</w:t>
            </w:r>
            <w:proofErr w:type="spellEnd"/>
            <w:r>
              <w:t xml:space="preserve"> фантазий.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С.Вахринцева</w:t>
            </w:r>
            <w:proofErr w:type="spellEnd"/>
            <w:r>
              <w:t>. Символы стран</w:t>
            </w:r>
            <w:proofErr w:type="gramStart"/>
            <w:r>
              <w:t xml:space="preserve">., </w:t>
            </w:r>
            <w:proofErr w:type="gramEnd"/>
            <w:r>
              <w:t>Страна фантазий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«Славянская семья», Весна-дизайн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«Расскажи про свой город», Весна-дизайн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С.Вахринцева</w:t>
            </w:r>
            <w:proofErr w:type="spellEnd"/>
            <w:r>
              <w:t>. Животный мир</w:t>
            </w:r>
            <w:proofErr w:type="gramStart"/>
            <w:r>
              <w:t xml:space="preserve">., </w:t>
            </w:r>
            <w:proofErr w:type="gramEnd"/>
            <w:r>
              <w:t>Страна фантазий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С.Вахринцева</w:t>
            </w:r>
            <w:proofErr w:type="spellEnd"/>
            <w:r>
              <w:t>. Хищные птицы</w:t>
            </w:r>
            <w:proofErr w:type="gramStart"/>
            <w:r>
              <w:t xml:space="preserve">., </w:t>
            </w:r>
            <w:proofErr w:type="gramEnd"/>
            <w:r>
              <w:t>Страна фантазий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</w:t>
            </w:r>
            <w:proofErr w:type="gramStart"/>
            <w:r>
              <w:t>Большие-маленькие</w:t>
            </w:r>
            <w:proofErr w:type="gramEnd"/>
            <w:r>
              <w:t>», Весна-дизайн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Наглядно-дидактические пособия для детей старшего дошкольного возраста «Как шили о</w:t>
            </w:r>
            <w:r w:rsidR="00211743">
              <w:t>дежду наши предки», М-С</w:t>
            </w:r>
            <w:proofErr w:type="gramStart"/>
            <w:r w:rsidR="00211743">
              <w:t xml:space="preserve">., </w:t>
            </w:r>
            <w:proofErr w:type="gramEnd"/>
            <w:r w:rsidR="00211743">
              <w:t>М.2017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Наглядно-дидактическое пособие Мир в картинках</w:t>
            </w:r>
            <w:proofErr w:type="gramStart"/>
            <w:r>
              <w:t xml:space="preserve">., </w:t>
            </w:r>
            <w:proofErr w:type="gramEnd"/>
            <w:r w:rsidR="00211743">
              <w:lastRenderedPageBreak/>
              <w:t>М-С., М.2015</w:t>
            </w:r>
            <w:r>
              <w:t>г.</w:t>
            </w:r>
          </w:p>
          <w:p w:rsidR="00C16137" w:rsidRPr="00565E4C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«Насекомые», ООО Книголюб</w:t>
            </w:r>
          </w:p>
          <w:p w:rsidR="00C16137" w:rsidRPr="00565E4C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«Одежда», ООО Книголюб</w:t>
            </w:r>
          </w:p>
          <w:p w:rsidR="00C16137" w:rsidRPr="00565E4C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Демонстрационный материал для фронтальных занятий «Головные уборы», ООО Книголюб</w:t>
            </w:r>
          </w:p>
        </w:tc>
      </w:tr>
    </w:tbl>
    <w:p w:rsidR="00C16137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Речевое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6137" w:rsidTr="005C1EA9">
        <w:tc>
          <w:tcPr>
            <w:tcW w:w="3652" w:type="dxa"/>
          </w:tcPr>
          <w:p w:rsidR="00C16137" w:rsidRPr="00645AA8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45AA8">
              <w:rPr>
                <w:b/>
              </w:rPr>
              <w:t>Перечень программ и технологий</w:t>
            </w:r>
          </w:p>
        </w:tc>
        <w:tc>
          <w:tcPr>
            <w:tcW w:w="5919" w:type="dxa"/>
          </w:tcPr>
          <w:p w:rsidR="00C16137" w:rsidRPr="00645AA8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45AA8">
              <w:rPr>
                <w:b/>
              </w:rPr>
              <w:t>Методические пособия</w:t>
            </w:r>
          </w:p>
        </w:tc>
      </w:tr>
      <w:tr w:rsidR="00C16137" w:rsidTr="005C1EA9">
        <w:tc>
          <w:tcPr>
            <w:tcW w:w="3652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015F">
              <w:t xml:space="preserve">Комплексная «Примерная общеобразовательная программа дошкольного образования «От </w:t>
            </w:r>
            <w:r>
              <w:t>р</w:t>
            </w:r>
            <w:r w:rsidRPr="0024015F">
              <w:t xml:space="preserve">ождения до школы» под редакцией </w:t>
            </w:r>
            <w:proofErr w:type="spellStart"/>
            <w:r w:rsidRPr="0024015F">
              <w:t>Н.Е.Вераксы</w:t>
            </w:r>
            <w:proofErr w:type="spellEnd"/>
            <w:r w:rsidRPr="0024015F">
              <w:t>, Т.С. Комаровой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В.В.Гербова</w:t>
            </w:r>
            <w:proofErr w:type="spellEnd"/>
            <w:r>
              <w:t xml:space="preserve"> «Развитие речи в детском саду» Младшая группа, М-С</w:t>
            </w:r>
            <w:proofErr w:type="gramStart"/>
            <w:r>
              <w:t xml:space="preserve">., </w:t>
            </w:r>
            <w:proofErr w:type="gramEnd"/>
            <w:r>
              <w:t>М.2014г.</w:t>
            </w:r>
          </w:p>
          <w:p w:rsidR="00C16137" w:rsidRDefault="00C16137" w:rsidP="005C1EA9">
            <w:pPr>
              <w:jc w:val="both"/>
            </w:pPr>
            <w:proofErr w:type="spellStart"/>
            <w:r>
              <w:t>В.В.Гербова</w:t>
            </w:r>
            <w:proofErr w:type="spellEnd"/>
            <w:r>
              <w:t xml:space="preserve"> «Развитие речи в детском саду» Средняя группа, М-С</w:t>
            </w:r>
            <w:proofErr w:type="gramStart"/>
            <w:r>
              <w:t xml:space="preserve">., </w:t>
            </w:r>
            <w:proofErr w:type="gramEnd"/>
            <w:r>
              <w:t>М.2014г.</w:t>
            </w:r>
          </w:p>
          <w:p w:rsidR="00C16137" w:rsidRDefault="00C16137" w:rsidP="005C1EA9">
            <w:pPr>
              <w:jc w:val="both"/>
            </w:pPr>
            <w:proofErr w:type="spellStart"/>
            <w:r>
              <w:t>В.В.Гербова</w:t>
            </w:r>
            <w:proofErr w:type="spellEnd"/>
            <w:r>
              <w:t xml:space="preserve"> «Развитие речи в детском саду» Старшая группа, М-С</w:t>
            </w:r>
            <w:proofErr w:type="gramStart"/>
            <w:r>
              <w:t xml:space="preserve">., </w:t>
            </w:r>
            <w:proofErr w:type="gramEnd"/>
            <w:r>
              <w:t>М.2014г.</w:t>
            </w:r>
          </w:p>
          <w:p w:rsidR="00C16137" w:rsidRDefault="00C16137" w:rsidP="005C1EA9">
            <w:pPr>
              <w:jc w:val="both"/>
            </w:pPr>
            <w:proofErr w:type="spellStart"/>
            <w:r>
              <w:t>В.В.Гербова</w:t>
            </w:r>
            <w:proofErr w:type="spellEnd"/>
            <w:r>
              <w:t xml:space="preserve"> «Развитие речи в детском саду» Подготовительная к школе группа, М-С</w:t>
            </w:r>
            <w:proofErr w:type="gramStart"/>
            <w:r>
              <w:t xml:space="preserve">., </w:t>
            </w:r>
            <w:proofErr w:type="gramEnd"/>
            <w:r>
              <w:t>М.2014г.</w:t>
            </w:r>
          </w:p>
          <w:p w:rsidR="00C16137" w:rsidRDefault="00C16137" w:rsidP="005C1EA9">
            <w:pPr>
              <w:jc w:val="both"/>
            </w:pPr>
            <w:proofErr w:type="spellStart"/>
            <w:r>
              <w:t>Л.В.Лебедева</w:t>
            </w:r>
            <w:proofErr w:type="spellEnd"/>
            <w:r>
              <w:t xml:space="preserve">, </w:t>
            </w:r>
            <w:proofErr w:type="spellStart"/>
            <w:r>
              <w:t>И.В.Козина</w:t>
            </w:r>
            <w:proofErr w:type="spellEnd"/>
            <w:r>
              <w:t xml:space="preserve"> «Обучение дошкольников пересказу», </w:t>
            </w:r>
            <w:proofErr w:type="spellStart"/>
            <w:r>
              <w:t>ОООЦентр</w:t>
            </w:r>
            <w:proofErr w:type="spellEnd"/>
            <w:r>
              <w:t xml:space="preserve"> педагогического образования, М.2015г.</w:t>
            </w:r>
          </w:p>
          <w:p w:rsidR="00C16137" w:rsidRDefault="00C16137" w:rsidP="005C1EA9">
            <w:pPr>
              <w:jc w:val="both"/>
            </w:pPr>
            <w:proofErr w:type="spellStart"/>
            <w:r>
              <w:t>Л.В.Лебедева</w:t>
            </w:r>
            <w:proofErr w:type="spellEnd"/>
            <w:r>
              <w:t xml:space="preserve">, </w:t>
            </w:r>
            <w:proofErr w:type="spellStart"/>
            <w:r>
              <w:t>И.В.Козина</w:t>
            </w:r>
            <w:proofErr w:type="spellEnd"/>
            <w:r>
              <w:t xml:space="preserve"> «Лексические темы по развитию речи дошкольников» Старшая группа.</w:t>
            </w:r>
            <w:proofErr w:type="gramStart"/>
            <w:r>
              <w:t>,</w:t>
            </w:r>
            <w:proofErr w:type="spellStart"/>
            <w:r>
              <w:t>О</w:t>
            </w:r>
            <w:proofErr w:type="gramEnd"/>
            <w:r>
              <w:t>ООЦентр</w:t>
            </w:r>
            <w:proofErr w:type="spellEnd"/>
            <w:r>
              <w:t xml:space="preserve"> педагогического образования, М.2014г.</w:t>
            </w:r>
          </w:p>
          <w:p w:rsidR="00C16137" w:rsidRDefault="00C16137" w:rsidP="005C1EA9">
            <w:pPr>
              <w:jc w:val="both"/>
            </w:pPr>
            <w:r>
              <w:t>.</w:t>
            </w:r>
            <w:proofErr w:type="spellStart"/>
            <w:r>
              <w:t>В.Лебедева</w:t>
            </w:r>
            <w:proofErr w:type="spellEnd"/>
            <w:r>
              <w:t xml:space="preserve">, </w:t>
            </w:r>
            <w:proofErr w:type="spellStart"/>
            <w:r>
              <w:t>И.В.Козина</w:t>
            </w:r>
            <w:proofErr w:type="spellEnd"/>
            <w:r>
              <w:t xml:space="preserve"> «Лексические темы по развитию речи дошкольников» Подготовительная к школе группа.</w:t>
            </w:r>
            <w:proofErr w:type="gramStart"/>
            <w:r>
              <w:t>,</w:t>
            </w:r>
            <w:proofErr w:type="spellStart"/>
            <w:r>
              <w:t>О</w:t>
            </w:r>
            <w:proofErr w:type="gramEnd"/>
            <w:r>
              <w:t>ООЦентр</w:t>
            </w:r>
            <w:proofErr w:type="spellEnd"/>
            <w:r>
              <w:t xml:space="preserve"> педагогического образования, М.2014г.</w:t>
            </w:r>
          </w:p>
          <w:p w:rsidR="00C16137" w:rsidRDefault="00C16137" w:rsidP="005C1EA9">
            <w:pPr>
              <w:jc w:val="both"/>
            </w:pPr>
            <w:proofErr w:type="spellStart"/>
            <w:r>
              <w:t>Н.В.Нищевва</w:t>
            </w:r>
            <w:proofErr w:type="spellEnd"/>
            <w:r>
              <w:t xml:space="preserve">. Формирование навыков </w:t>
            </w:r>
            <w:proofErr w:type="spellStart"/>
            <w:r>
              <w:t>пересказывания</w:t>
            </w:r>
            <w:proofErr w:type="spellEnd"/>
            <w:r>
              <w:t xml:space="preserve"> у детей дошкольного возраста. Образовательные ситуации на основе текстов русских </w:t>
            </w:r>
            <w:proofErr w:type="spellStart"/>
            <w:r>
              <w:t>народеых</w:t>
            </w:r>
            <w:proofErr w:type="spellEnd"/>
            <w:r>
              <w:t xml:space="preserve"> сказок. Детство-пресс.М.,2014г.</w:t>
            </w:r>
          </w:p>
          <w:p w:rsidR="00C16137" w:rsidRPr="00645AA8" w:rsidRDefault="00C16137" w:rsidP="005C1EA9">
            <w:pPr>
              <w:jc w:val="both"/>
            </w:pPr>
          </w:p>
        </w:tc>
      </w:tr>
      <w:tr w:rsidR="00C16137" w:rsidTr="005C1EA9">
        <w:tc>
          <w:tcPr>
            <w:tcW w:w="3652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Перечень наглядно-дидактических пособий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В.В.Гербова</w:t>
            </w:r>
            <w:proofErr w:type="spellEnd"/>
            <w:r>
              <w:t>, наглядно-дидактическое пособие. Развитие речи в детском саду. 4-6 лет. М., 2014г.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Наглядно-дидактическое пособие. Грамматика в картинках. Антонимы в прилагательных. 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Карточки для развития речи. Словотворчество. Расширение словарного запаса «Говорящие слова», ТЦ «Сфера»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Карточки для развития речи. Словотворчество. Расширение словарного запаса «Скажи по-другому», ТЦ «Сфера»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Карточки для развития речи. Словотворчество. Расширение словарного запаса «Слова-иностранцы», ТЦ «Сфера»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Наглядно-дидактическое </w:t>
            </w:r>
            <w:proofErr w:type="spellStart"/>
            <w:r>
              <w:t>псобие</w:t>
            </w:r>
            <w:proofErr w:type="spellEnd"/>
            <w:r>
              <w:t xml:space="preserve">. Грамматика в словах. Говори правильно. </w:t>
            </w:r>
            <w:proofErr w:type="spellStart"/>
            <w:r>
              <w:t>Мозайка</w:t>
            </w:r>
            <w:proofErr w:type="spellEnd"/>
            <w:r>
              <w:t>-Синтез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Е.г</w:t>
            </w:r>
            <w:proofErr w:type="gramStart"/>
            <w:r>
              <w:t>.С</w:t>
            </w:r>
            <w:proofErr w:type="gramEnd"/>
            <w:r>
              <w:t>ычева</w:t>
            </w:r>
            <w:proofErr w:type="spellEnd"/>
            <w:r>
              <w:t xml:space="preserve"> «Опорные картинки» для пересказа текстов. Книголюб, Выпуск 1,2,3,4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Е.А.Алифанова</w:t>
            </w:r>
            <w:proofErr w:type="spellEnd"/>
            <w:r>
              <w:t xml:space="preserve">, </w:t>
            </w:r>
            <w:proofErr w:type="spellStart"/>
            <w:r>
              <w:t>Н.Е.Егорова</w:t>
            </w:r>
            <w:proofErr w:type="spellEnd"/>
            <w:r>
              <w:t xml:space="preserve"> «Неожиданный финал</w:t>
            </w:r>
            <w:proofErr w:type="gramStart"/>
            <w:r>
              <w:t xml:space="preserve">»., </w:t>
            </w:r>
            <w:proofErr w:type="gramEnd"/>
            <w:r>
              <w:lastRenderedPageBreak/>
              <w:t>Книголюб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О.Е.Громова</w:t>
            </w:r>
            <w:proofErr w:type="spellEnd"/>
            <w:r>
              <w:t xml:space="preserve">, </w:t>
            </w:r>
            <w:proofErr w:type="spellStart"/>
            <w:r>
              <w:t>Г.Н.Соломатина</w:t>
            </w:r>
            <w:proofErr w:type="spellEnd"/>
            <w:r>
              <w:t xml:space="preserve"> Демонстрационный материал. Развитие речи 4-5 лет. Осень-зима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В.В.Гербова</w:t>
            </w:r>
            <w:proofErr w:type="spellEnd"/>
            <w:r>
              <w:t xml:space="preserve">. Правильно или неправильно. Наглядно-дидактическое </w:t>
            </w:r>
            <w:proofErr w:type="gramStart"/>
            <w:r>
              <w:t>пособие</w:t>
            </w:r>
            <w:proofErr w:type="gramEnd"/>
            <w:r>
              <w:t xml:space="preserve"> а картинках. Множественное число. 5-7 лет.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Демонстрационный материал. Грамматика в словах. Развитие речи 5-7 лет.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Комплект портретов писателей.</w:t>
            </w:r>
          </w:p>
        </w:tc>
      </w:tr>
    </w:tbl>
    <w:p w:rsidR="00C16137" w:rsidRDefault="00C16137" w:rsidP="00F738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16137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C16137" w:rsidRPr="00435CE2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435CE2">
        <w:rPr>
          <w:b/>
        </w:rPr>
        <w:t>Художественно-эстетическое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6137" w:rsidTr="005C1EA9">
        <w:tc>
          <w:tcPr>
            <w:tcW w:w="3652" w:type="dxa"/>
          </w:tcPr>
          <w:p w:rsidR="00C16137" w:rsidRPr="00435CE2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5CE2">
              <w:rPr>
                <w:b/>
              </w:rPr>
              <w:t>Перечень программ и технологий</w:t>
            </w:r>
          </w:p>
        </w:tc>
        <w:tc>
          <w:tcPr>
            <w:tcW w:w="5919" w:type="dxa"/>
          </w:tcPr>
          <w:p w:rsidR="00C16137" w:rsidRPr="00435CE2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5CE2">
              <w:rPr>
                <w:b/>
              </w:rPr>
              <w:t>Методические пособия</w:t>
            </w:r>
          </w:p>
        </w:tc>
      </w:tr>
      <w:tr w:rsidR="00C16137" w:rsidTr="005C1EA9">
        <w:tc>
          <w:tcPr>
            <w:tcW w:w="3652" w:type="dxa"/>
          </w:tcPr>
          <w:p w:rsidR="00C16137" w:rsidRPr="00435CE2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015F">
              <w:t xml:space="preserve">Комплексная «Примерная общеобразовательная программа дошкольного образования «От </w:t>
            </w:r>
            <w:r>
              <w:t>р</w:t>
            </w:r>
            <w:r w:rsidRPr="0024015F">
              <w:t xml:space="preserve">ождения до школы» под редакцией </w:t>
            </w:r>
            <w:proofErr w:type="spellStart"/>
            <w:r w:rsidRPr="0024015F">
              <w:t>Н.Е.Вераксы</w:t>
            </w:r>
            <w:proofErr w:type="spellEnd"/>
            <w:r w:rsidRPr="0024015F">
              <w:t>, Т.С. Комаровой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Т.С.Комарова</w:t>
            </w:r>
            <w:proofErr w:type="spellEnd"/>
            <w:r>
              <w:t xml:space="preserve">. Изобразительная деятельность в детском саду. Младшая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., 2014г.</w:t>
            </w:r>
          </w:p>
          <w:p w:rsidR="00C16137" w:rsidRDefault="00C16137" w:rsidP="005C1EA9">
            <w:proofErr w:type="spellStart"/>
            <w:r>
              <w:t>Т.С.Комарова</w:t>
            </w:r>
            <w:proofErr w:type="spellEnd"/>
            <w:r>
              <w:t xml:space="preserve">. Изобразительная деятельность в детском саду. Средняя 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., 2014г.</w:t>
            </w:r>
          </w:p>
          <w:p w:rsidR="00C16137" w:rsidRDefault="00C16137" w:rsidP="005C1EA9">
            <w:proofErr w:type="spellStart"/>
            <w:r>
              <w:t>Т.С.Комарова</w:t>
            </w:r>
            <w:proofErr w:type="spellEnd"/>
            <w:r>
              <w:t xml:space="preserve">. Изобразительная деятельность в детском саду. Старшая 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., 2014г.</w:t>
            </w:r>
          </w:p>
          <w:p w:rsidR="00C16137" w:rsidRDefault="00C16137" w:rsidP="005C1EA9">
            <w:proofErr w:type="spellStart"/>
            <w:r>
              <w:t>Т.С.Комарова</w:t>
            </w:r>
            <w:proofErr w:type="spellEnd"/>
            <w:r>
              <w:t xml:space="preserve">. Изобразительная деятельность в </w:t>
            </w:r>
            <w:proofErr w:type="spellStart"/>
            <w:r>
              <w:t>детскомсаду</w:t>
            </w:r>
            <w:proofErr w:type="spellEnd"/>
            <w:r>
              <w:t xml:space="preserve">. Подготовительная к школе 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., 2014г.</w:t>
            </w:r>
          </w:p>
          <w:p w:rsidR="00C16137" w:rsidRDefault="00C16137" w:rsidP="005C1EA9">
            <w:proofErr w:type="spellStart"/>
            <w:r>
              <w:t>Т.С.Комарова</w:t>
            </w:r>
            <w:proofErr w:type="spellEnd"/>
            <w:r>
              <w:t xml:space="preserve">, </w:t>
            </w:r>
            <w:proofErr w:type="spellStart"/>
            <w:r>
              <w:t>И.Г.Пантелеева</w:t>
            </w:r>
            <w:proofErr w:type="spellEnd"/>
            <w:r>
              <w:t>. Знакомим дошкольников с и</w:t>
            </w:r>
            <w:r w:rsidR="00211743">
              <w:t>скусством портрета</w:t>
            </w:r>
            <w:proofErr w:type="gramStart"/>
            <w:r w:rsidR="00211743">
              <w:t xml:space="preserve">., </w:t>
            </w:r>
            <w:proofErr w:type="spellStart"/>
            <w:proofErr w:type="gramEnd"/>
            <w:r w:rsidR="00211743">
              <w:t>Аркти</w:t>
            </w:r>
            <w:proofErr w:type="spellEnd"/>
            <w:r w:rsidR="00211743">
              <w:t>, 2014</w:t>
            </w:r>
            <w:r>
              <w:t>г.</w:t>
            </w:r>
          </w:p>
          <w:p w:rsidR="00C16137" w:rsidRDefault="00C16137" w:rsidP="005C1EA9">
            <w:proofErr w:type="spellStart"/>
            <w:r>
              <w:t>О.В.Дыбина</w:t>
            </w:r>
            <w:proofErr w:type="spellEnd"/>
            <w:r>
              <w:t>, Рукотворный мир. Игр</w:t>
            </w:r>
            <w:proofErr w:type="gramStart"/>
            <w:r>
              <w:t>а-</w:t>
            </w:r>
            <w:proofErr w:type="gramEnd"/>
            <w:r>
              <w:t xml:space="preserve"> занятие для дошкольников., ТЦ Сфера, М.2014г.</w:t>
            </w:r>
          </w:p>
          <w:p w:rsidR="00C16137" w:rsidRDefault="00C16137" w:rsidP="005C1EA9">
            <w:proofErr w:type="spellStart"/>
            <w:r>
              <w:t>И.А.Лыкова</w:t>
            </w:r>
            <w:proofErr w:type="spellEnd"/>
            <w:r>
              <w:t>. Дидактически</w:t>
            </w:r>
            <w:r w:rsidR="00211743">
              <w:t xml:space="preserve">е игры и занятия. </w:t>
            </w:r>
            <w:proofErr w:type="spellStart"/>
            <w:r w:rsidR="00211743">
              <w:t>Цв</w:t>
            </w:r>
            <w:proofErr w:type="gramStart"/>
            <w:r w:rsidR="00211743">
              <w:t>.м</w:t>
            </w:r>
            <w:proofErr w:type="gramEnd"/>
            <w:r w:rsidR="00211743">
              <w:t>ир</w:t>
            </w:r>
            <w:proofErr w:type="spellEnd"/>
            <w:r w:rsidR="00211743">
              <w:t>. М.2014</w:t>
            </w:r>
            <w:r>
              <w:t>г.</w:t>
            </w:r>
          </w:p>
          <w:p w:rsidR="00C16137" w:rsidRDefault="00C16137" w:rsidP="005C1EA9">
            <w:proofErr w:type="spellStart"/>
            <w:r>
              <w:t>И.А.Лыкова</w:t>
            </w:r>
            <w:proofErr w:type="spellEnd"/>
            <w:r>
              <w:t>. Изобразительная деятельность в детско</w:t>
            </w:r>
            <w:r w:rsidR="00211743">
              <w:t>м саду. Старшая группа. М., 2014</w:t>
            </w:r>
            <w:r>
              <w:t>г.</w:t>
            </w:r>
          </w:p>
          <w:p w:rsidR="00C16137" w:rsidRPr="00435CE2" w:rsidRDefault="00C16137" w:rsidP="005C1EA9"/>
        </w:tc>
      </w:tr>
      <w:tr w:rsidR="00C16137" w:rsidTr="005C1EA9">
        <w:tc>
          <w:tcPr>
            <w:tcW w:w="3652" w:type="dxa"/>
          </w:tcPr>
          <w:p w:rsidR="00C16137" w:rsidRPr="0024015F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Программа «Ладушки» </w:t>
            </w:r>
            <w:proofErr w:type="spellStart"/>
            <w:r>
              <w:t>И.Каплунова</w:t>
            </w:r>
            <w:proofErr w:type="spellEnd"/>
            <w:r>
              <w:t xml:space="preserve">, </w:t>
            </w:r>
            <w:proofErr w:type="spellStart"/>
            <w:r>
              <w:t>И.Новосколцева</w:t>
            </w:r>
            <w:proofErr w:type="spellEnd"/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Диски с песнями для детей </w:t>
            </w:r>
            <w:proofErr w:type="spellStart"/>
            <w:r>
              <w:t>мдадшего</w:t>
            </w:r>
            <w:proofErr w:type="spellEnd"/>
            <w:r>
              <w:t xml:space="preserve">, </w:t>
            </w:r>
            <w:proofErr w:type="spellStart"/>
            <w:r>
              <w:t>среднго</w:t>
            </w:r>
            <w:proofErr w:type="spellEnd"/>
            <w:r>
              <w:t xml:space="preserve"> дошкольного возраста</w:t>
            </w:r>
          </w:p>
        </w:tc>
      </w:tr>
      <w:tr w:rsidR="00C16137" w:rsidTr="005C1EA9">
        <w:tc>
          <w:tcPr>
            <w:tcW w:w="3652" w:type="dxa"/>
          </w:tcPr>
          <w:p w:rsidR="00C16137" w:rsidRPr="004F6505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F6505">
              <w:rPr>
                <w:b/>
              </w:rPr>
              <w:t>Перечень наглядных пособий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Наглядно-дидактическое пособие «Мир в картинках» </w:t>
            </w:r>
            <w:proofErr w:type="spellStart"/>
            <w:r>
              <w:t>Филимоновска</w:t>
            </w:r>
            <w:r w:rsidR="00211743">
              <w:t>я</w:t>
            </w:r>
            <w:proofErr w:type="spellEnd"/>
            <w:r w:rsidR="00211743">
              <w:t xml:space="preserve"> народная игрушка. М-С</w:t>
            </w:r>
            <w:proofErr w:type="gramStart"/>
            <w:r w:rsidR="00211743">
              <w:t xml:space="preserve">., </w:t>
            </w:r>
            <w:proofErr w:type="gramEnd"/>
            <w:r w:rsidR="00211743">
              <w:t>М.2015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С.К.Кожохиина</w:t>
            </w:r>
            <w:proofErr w:type="spellEnd"/>
            <w:r>
              <w:t xml:space="preserve">, </w:t>
            </w:r>
            <w:proofErr w:type="spellStart"/>
            <w:r>
              <w:t>Е.А.Панова</w:t>
            </w:r>
            <w:proofErr w:type="spellEnd"/>
            <w:r>
              <w:t xml:space="preserve">. Сделаем жизнь наших малышей ярче. Материалы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детского творчества. Луч.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С.В.Конкевич</w:t>
            </w:r>
            <w:proofErr w:type="spellEnd"/>
            <w:r>
              <w:t>. Картотека предметных картинок. Музыкальные инструменты</w:t>
            </w:r>
            <w:proofErr w:type="gramStart"/>
            <w:r>
              <w:t xml:space="preserve">., </w:t>
            </w:r>
            <w:proofErr w:type="gramEnd"/>
            <w:r>
              <w:t>ООО Союз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Наглядное пособие. Основы декоративно-прикладного </w:t>
            </w:r>
            <w:proofErr w:type="spellStart"/>
            <w:r>
              <w:t>искусства</w:t>
            </w:r>
            <w:proofErr w:type="gramStart"/>
            <w:r>
              <w:t>.Г</w:t>
            </w:r>
            <w:proofErr w:type="gramEnd"/>
            <w:r>
              <w:t>жельская</w:t>
            </w:r>
            <w:proofErr w:type="spellEnd"/>
            <w:r>
              <w:t xml:space="preserve"> традиционная керамика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Наглядное пособие. Основы декоративно-прикладного </w:t>
            </w:r>
            <w:proofErr w:type="spellStart"/>
            <w:r>
              <w:t>искусства</w:t>
            </w:r>
            <w:proofErr w:type="gramStart"/>
            <w:r>
              <w:t>.Х</w:t>
            </w:r>
            <w:proofErr w:type="gramEnd"/>
            <w:r>
              <w:t>охломская</w:t>
            </w:r>
            <w:proofErr w:type="spellEnd"/>
            <w:r>
              <w:t xml:space="preserve"> роспись по дереву.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С.Вохринцева</w:t>
            </w:r>
            <w:proofErr w:type="spellEnd"/>
            <w:r>
              <w:t>. Демонстрационный материал. Учимся рисовать. Городецкая роспись.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И.А.Лыкова</w:t>
            </w:r>
            <w:proofErr w:type="gramStart"/>
            <w:r>
              <w:t>.Н</w:t>
            </w:r>
            <w:proofErr w:type="gramEnd"/>
            <w:r>
              <w:t>аглядно</w:t>
            </w:r>
            <w:proofErr w:type="spellEnd"/>
            <w:r>
              <w:t>-методическое пособие. Художественный труд в детском саду.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Комплект портретов </w:t>
            </w:r>
            <w:proofErr w:type="spellStart"/>
            <w:r>
              <w:t>художников</w:t>
            </w:r>
            <w:proofErr w:type="gramStart"/>
            <w:r>
              <w:t>.И</w:t>
            </w:r>
            <w:proofErr w:type="gramEnd"/>
            <w:r>
              <w:t>зд.Дрофа</w:t>
            </w:r>
            <w:proofErr w:type="spellEnd"/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Великие художники. Том 1,2,3,4,5,6,7,8,9,10,11,12,13,14,15,16,17,18,19. </w:t>
            </w:r>
            <w:proofErr w:type="spellStart"/>
            <w:r>
              <w:lastRenderedPageBreak/>
              <w:t>Изд</w:t>
            </w:r>
            <w:proofErr w:type="spellEnd"/>
            <w:proofErr w:type="gramStart"/>
            <w:r>
              <w:t>.»</w:t>
            </w:r>
            <w:proofErr w:type="spellStart"/>
            <w:proofErr w:type="gramEnd"/>
            <w:r>
              <w:t>Директ</w:t>
            </w:r>
            <w:proofErr w:type="spellEnd"/>
            <w:r>
              <w:t>-Медиа»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Демонстрационный </w:t>
            </w:r>
            <w:proofErr w:type="spellStart"/>
            <w:r>
              <w:t>материал</w:t>
            </w:r>
            <w:proofErr w:type="gramStart"/>
            <w:r>
              <w:t>.У</w:t>
            </w:r>
            <w:proofErr w:type="gramEnd"/>
            <w:r>
              <w:t>роки</w:t>
            </w:r>
            <w:proofErr w:type="spellEnd"/>
            <w:r>
              <w:t xml:space="preserve"> великих. Встреча с </w:t>
            </w:r>
            <w:proofErr w:type="spellStart"/>
            <w:r>
              <w:t>худоником</w:t>
            </w:r>
            <w:proofErr w:type="spellEnd"/>
            <w:r>
              <w:t>. ТЦ Сфера</w:t>
            </w:r>
          </w:p>
        </w:tc>
      </w:tr>
    </w:tbl>
    <w:p w:rsidR="00C16137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C16137" w:rsidRDefault="00C16137" w:rsidP="00C1613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6137" w:rsidTr="005C1EA9">
        <w:tc>
          <w:tcPr>
            <w:tcW w:w="3652" w:type="dxa"/>
          </w:tcPr>
          <w:p w:rsidR="00C16137" w:rsidRPr="00EB11D9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Перечень программ и технологий</w:t>
            </w:r>
          </w:p>
        </w:tc>
        <w:tc>
          <w:tcPr>
            <w:tcW w:w="5919" w:type="dxa"/>
          </w:tcPr>
          <w:p w:rsidR="00C16137" w:rsidRPr="00EB11D9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11D9">
              <w:t>Методические пособия</w:t>
            </w:r>
          </w:p>
        </w:tc>
      </w:tr>
      <w:tr w:rsidR="00C16137" w:rsidTr="005C1EA9">
        <w:tc>
          <w:tcPr>
            <w:tcW w:w="3652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24015F">
              <w:t xml:space="preserve">Комплексная «Примерная общеобразовательная программа дошкольного образования «От </w:t>
            </w:r>
            <w:r>
              <w:t>р</w:t>
            </w:r>
            <w:r w:rsidRPr="0024015F">
              <w:t xml:space="preserve">ождения до школы» под редакцией </w:t>
            </w:r>
            <w:proofErr w:type="spellStart"/>
            <w:r w:rsidRPr="0024015F">
              <w:t>Н.Е.Вераксы</w:t>
            </w:r>
            <w:proofErr w:type="spellEnd"/>
            <w:r w:rsidRPr="0024015F">
              <w:t>, Т.С. Комаровой</w:t>
            </w:r>
          </w:p>
        </w:tc>
        <w:tc>
          <w:tcPr>
            <w:tcW w:w="5919" w:type="dxa"/>
          </w:tcPr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Л.И.Пензулаева</w:t>
            </w:r>
            <w:proofErr w:type="gramStart"/>
            <w:r>
              <w:t>.Ф</w:t>
            </w:r>
            <w:proofErr w:type="gramEnd"/>
            <w:r>
              <w:t>изическая</w:t>
            </w:r>
            <w:proofErr w:type="spellEnd"/>
            <w:r>
              <w:t xml:space="preserve"> культура в детском саду. Младшая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-С.,М., 2014г.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Л.И.Пензулаева</w:t>
            </w:r>
            <w:proofErr w:type="gramStart"/>
            <w:r>
              <w:t>.Ф</w:t>
            </w:r>
            <w:proofErr w:type="gramEnd"/>
            <w:r>
              <w:t>изическая</w:t>
            </w:r>
            <w:proofErr w:type="spellEnd"/>
            <w:r>
              <w:t xml:space="preserve"> культура в детском саду. Средняя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-С.,М., 2014г.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Л.И.Пензулаева</w:t>
            </w:r>
            <w:proofErr w:type="gramStart"/>
            <w:r>
              <w:t>.Ф</w:t>
            </w:r>
            <w:proofErr w:type="gramEnd"/>
            <w:r>
              <w:t>изическая</w:t>
            </w:r>
            <w:proofErr w:type="spellEnd"/>
            <w:r>
              <w:t xml:space="preserve"> культура в детском саду. Старшая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-С.,М., 2014г.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Л.И.Пензулаева</w:t>
            </w:r>
            <w:proofErr w:type="gramStart"/>
            <w:r>
              <w:t>.Ф</w:t>
            </w:r>
            <w:proofErr w:type="gramEnd"/>
            <w:r>
              <w:t>изическая</w:t>
            </w:r>
            <w:proofErr w:type="spellEnd"/>
            <w:r>
              <w:t xml:space="preserve"> культура в детском саду. Подготовительная  к школе </w:t>
            </w:r>
            <w:proofErr w:type="spellStart"/>
            <w:r>
              <w:t>группа</w:t>
            </w:r>
            <w:proofErr w:type="gramStart"/>
            <w:r>
              <w:t>.М</w:t>
            </w:r>
            <w:proofErr w:type="spellEnd"/>
            <w:proofErr w:type="gramEnd"/>
            <w:r>
              <w:t>-С.,М., 2014г.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Э.Я.Степаненкова</w:t>
            </w:r>
            <w:proofErr w:type="spellEnd"/>
            <w:r>
              <w:t>. Методика проведения подвижных игр. М-С.,2014г.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в образователь</w:t>
            </w:r>
            <w:r w:rsidR="00211743">
              <w:t>ном процессе в ДУ. Иркутск, 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И.в</w:t>
            </w:r>
            <w:proofErr w:type="gramStart"/>
            <w:r>
              <w:t>.К</w:t>
            </w:r>
            <w:proofErr w:type="gramEnd"/>
            <w:r>
              <w:t>равченко</w:t>
            </w:r>
            <w:proofErr w:type="spellEnd"/>
            <w:r>
              <w:t xml:space="preserve">, </w:t>
            </w:r>
            <w:proofErr w:type="spellStart"/>
            <w:r>
              <w:t>Т.Л.Долгова</w:t>
            </w:r>
            <w:proofErr w:type="spellEnd"/>
            <w:r>
              <w:t>. Прогулки в детском саду. Младшая и средняя группы. Методич</w:t>
            </w:r>
            <w:r w:rsidR="00211743">
              <w:t>еское пособие</w:t>
            </w:r>
            <w:proofErr w:type="gramStart"/>
            <w:r w:rsidR="00211743">
              <w:t xml:space="preserve">., </w:t>
            </w:r>
            <w:proofErr w:type="gramEnd"/>
            <w:r w:rsidR="00211743">
              <w:t>ТЦ Сфера. М.2014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В.И.Ковалько</w:t>
            </w:r>
            <w:proofErr w:type="spellEnd"/>
            <w:r>
              <w:t>. Азбука физкультминуток для дошкольников. Средняя, старшая</w:t>
            </w:r>
            <w:r w:rsidR="00211743">
              <w:t>, подготовительная группы</w:t>
            </w:r>
            <w:proofErr w:type="gramStart"/>
            <w:r w:rsidR="00211743">
              <w:t>.М</w:t>
            </w:r>
            <w:proofErr w:type="gramEnd"/>
            <w:r w:rsidR="00211743">
              <w:t>.2014</w:t>
            </w:r>
            <w:r>
              <w:t>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М.А.Давыдова</w:t>
            </w:r>
            <w:proofErr w:type="spellEnd"/>
            <w:r>
              <w:t>. Спортивные мероприятия для дошкольников. 4-7 лет. М.2015г.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Беседы с ребенком. Береги здоровье. Изд. Карапуз, 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Наглядно-дидактическое пособие «Спортивный инвентарь». Мир в картинках. М-С</w:t>
            </w:r>
            <w:proofErr w:type="gramStart"/>
            <w:r>
              <w:t xml:space="preserve">., </w:t>
            </w:r>
            <w:proofErr w:type="gramEnd"/>
            <w:r>
              <w:t xml:space="preserve">М.2016г. </w:t>
            </w:r>
          </w:p>
          <w:p w:rsidR="00C16137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Т.Е.Харченко</w:t>
            </w:r>
            <w:proofErr w:type="spellEnd"/>
            <w:r>
              <w:t>. Утренняя гимнастика в детском саду 3-5 лет</w:t>
            </w:r>
            <w:proofErr w:type="gramStart"/>
            <w:r>
              <w:t xml:space="preserve">., </w:t>
            </w:r>
            <w:proofErr w:type="gramEnd"/>
            <w:r>
              <w:t>5-7 лет. М-С</w:t>
            </w:r>
            <w:proofErr w:type="gramStart"/>
            <w:r>
              <w:t xml:space="preserve">., </w:t>
            </w:r>
            <w:proofErr w:type="gramEnd"/>
            <w:r>
              <w:t>М.2016г.</w:t>
            </w:r>
          </w:p>
          <w:p w:rsidR="00C16137" w:rsidRPr="00D13911" w:rsidRDefault="00C16137" w:rsidP="005C1EA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11B5E" w:rsidRDefault="00311B5E" w:rsidP="00F7384B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11B5E" w:rsidRDefault="00311B5E" w:rsidP="00F7384B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11B5E" w:rsidRDefault="00A87A8E" w:rsidP="00A87A8E">
      <w:pPr>
        <w:pStyle w:val="HTML"/>
        <w:numPr>
          <w:ilvl w:val="1"/>
          <w:numId w:val="23"/>
        </w:numPr>
        <w:tabs>
          <w:tab w:val="clear" w:pos="916"/>
          <w:tab w:val="left" w:pos="360"/>
          <w:tab w:val="left" w:pos="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условия реализации Программы</w:t>
      </w:r>
    </w:p>
    <w:p w:rsidR="008B6E63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8B6E63">
        <w:rPr>
          <w:rFonts w:ascii="Times New Roman" w:hAnsi="Times New Roman"/>
          <w:sz w:val="28"/>
          <w:szCs w:val="28"/>
        </w:rPr>
        <w:t xml:space="preserve">Финансовые условия реализации Программы 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Объем действующих расходных обязательств отражается в муниципальном задании МБДОУ </w:t>
      </w:r>
      <w:r w:rsidR="00626A66">
        <w:rPr>
          <w:rFonts w:ascii="Times New Roman" w:hAnsi="Times New Roman"/>
          <w:sz w:val="28"/>
          <w:szCs w:val="28"/>
        </w:rPr>
        <w:t xml:space="preserve">детского сада № 118 </w:t>
      </w:r>
      <w:proofErr w:type="spellStart"/>
      <w:r w:rsidR="00626A66" w:rsidRPr="008B6E63">
        <w:rPr>
          <w:rFonts w:ascii="Times New Roman" w:hAnsi="Times New Roman"/>
          <w:sz w:val="28"/>
          <w:szCs w:val="28"/>
        </w:rPr>
        <w:t>г</w:t>
      </w:r>
      <w:proofErr w:type="gramStart"/>
      <w:r w:rsidR="00626A66" w:rsidRPr="008B6E63">
        <w:rPr>
          <w:rFonts w:ascii="Times New Roman" w:hAnsi="Times New Roman"/>
          <w:sz w:val="28"/>
          <w:szCs w:val="28"/>
        </w:rPr>
        <w:t>.И</w:t>
      </w:r>
      <w:proofErr w:type="gramEnd"/>
      <w:r w:rsidR="00626A66" w:rsidRPr="008B6E63">
        <w:rPr>
          <w:rFonts w:ascii="Times New Roman" w:hAnsi="Times New Roman"/>
          <w:sz w:val="28"/>
          <w:szCs w:val="28"/>
        </w:rPr>
        <w:t>ркутска</w:t>
      </w:r>
      <w:proofErr w:type="spellEnd"/>
      <w:r w:rsidRPr="008B6E63">
        <w:rPr>
          <w:rFonts w:ascii="Times New Roman" w:hAnsi="Times New Roman"/>
          <w:sz w:val="28"/>
          <w:szCs w:val="28"/>
        </w:rPr>
        <w:t xml:space="preserve">. 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бесплатного дошкольного образования, а также по уходу и присмотру за детьми в муниципальных организациях, а также порядок ее оказания (выполнения).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lastRenderedPageBreak/>
        <w:t xml:space="preserve">Основная образовательная программа дошкольного образования является нормативно-управленческим документом МБДОУ,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услуги.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дошкольного образования МБДОУ осуществляется на основании муниципального задания и исходя из установленных расходных обязательств, обеспечиваемых предоставляемой субсидией.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Порядок определения и доведения до образовательных организаций, реализующих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>• 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 • возможность использования нормативов не только на уровне межбюджетных отношений (бюджет субъекта Российской Федерации - местный бюджет), но и на уровне 61 </w:t>
      </w:r>
      <w:proofErr w:type="spellStart"/>
      <w:r w:rsidRPr="008B6E63">
        <w:rPr>
          <w:rFonts w:ascii="Times New Roman" w:hAnsi="Times New Roman"/>
          <w:sz w:val="28"/>
          <w:szCs w:val="28"/>
        </w:rPr>
        <w:t>внутрибюджетных</w:t>
      </w:r>
      <w:proofErr w:type="spellEnd"/>
      <w:r w:rsidRPr="008B6E63">
        <w:rPr>
          <w:rFonts w:ascii="Times New Roman" w:hAnsi="Times New Roman"/>
          <w:sz w:val="28"/>
          <w:szCs w:val="28"/>
        </w:rPr>
        <w:t xml:space="preserve"> отношений (местный бюджет - образовательная организация) и образовательной организации.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B6E63"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</w:t>
      </w:r>
      <w:proofErr w:type="gramEnd"/>
      <w:r w:rsidRPr="008B6E63">
        <w:rPr>
          <w:rFonts w:ascii="Times New Roman" w:hAnsi="Times New Roman"/>
          <w:sz w:val="28"/>
          <w:szCs w:val="28"/>
        </w:rPr>
        <w:t xml:space="preserve"> местного самоуправления.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B6E63">
        <w:rPr>
          <w:rFonts w:ascii="Times New Roman" w:hAnsi="Times New Roman"/>
          <w:sz w:val="28"/>
          <w:szCs w:val="28"/>
        </w:rPr>
        <w:t xml:space="preserve">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 </w:t>
      </w:r>
      <w:proofErr w:type="gramEnd"/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B6E63">
        <w:rPr>
          <w:rFonts w:ascii="Times New Roman" w:hAnsi="Times New Roman"/>
          <w:sz w:val="28"/>
          <w:szCs w:val="28"/>
        </w:rPr>
        <w:t xml:space="preserve">Формирование фонда оплаты труда МБДОУ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</w:t>
      </w:r>
      <w:r w:rsidRPr="008B6E63">
        <w:rPr>
          <w:rFonts w:ascii="Times New Roman" w:hAnsi="Times New Roman"/>
          <w:sz w:val="28"/>
          <w:szCs w:val="28"/>
        </w:rPr>
        <w:lastRenderedPageBreak/>
        <w:t xml:space="preserve">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 </w:t>
      </w:r>
      <w:proofErr w:type="gramEnd"/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Размеры, порядок и условия осуществления стимулирующих выплат определяются Положением о новой системе оплаты труда сотрудников МБДОУ </w:t>
      </w:r>
      <w:r w:rsidR="00626A66">
        <w:rPr>
          <w:rFonts w:ascii="Times New Roman" w:hAnsi="Times New Roman"/>
          <w:sz w:val="28"/>
          <w:szCs w:val="28"/>
        </w:rPr>
        <w:t>детского сада № 118</w:t>
      </w:r>
      <w:r w:rsidR="00626A66" w:rsidRPr="00626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A66" w:rsidRPr="008B6E63">
        <w:rPr>
          <w:rFonts w:ascii="Times New Roman" w:hAnsi="Times New Roman"/>
          <w:sz w:val="28"/>
          <w:szCs w:val="28"/>
        </w:rPr>
        <w:t>г</w:t>
      </w:r>
      <w:proofErr w:type="gramStart"/>
      <w:r w:rsidR="00626A66" w:rsidRPr="008B6E63">
        <w:rPr>
          <w:rFonts w:ascii="Times New Roman" w:hAnsi="Times New Roman"/>
          <w:sz w:val="28"/>
          <w:szCs w:val="28"/>
        </w:rPr>
        <w:t>.И</w:t>
      </w:r>
      <w:proofErr w:type="gramEnd"/>
      <w:r w:rsidR="00626A66" w:rsidRPr="008B6E63">
        <w:rPr>
          <w:rFonts w:ascii="Times New Roman" w:hAnsi="Times New Roman"/>
          <w:sz w:val="28"/>
          <w:szCs w:val="28"/>
        </w:rPr>
        <w:t>тркутска</w:t>
      </w:r>
      <w:proofErr w:type="spellEnd"/>
      <w:r w:rsidR="00626A66">
        <w:rPr>
          <w:rFonts w:ascii="Times New Roman" w:hAnsi="Times New Roman"/>
          <w:sz w:val="28"/>
          <w:szCs w:val="28"/>
        </w:rPr>
        <w:t xml:space="preserve"> </w:t>
      </w:r>
      <w:r w:rsidRPr="008B6E63">
        <w:rPr>
          <w:rFonts w:ascii="Times New Roman" w:hAnsi="Times New Roman"/>
          <w:sz w:val="28"/>
          <w:szCs w:val="28"/>
        </w:rPr>
        <w:t xml:space="preserve">. Для обеспечения требований ФГОС ДО на основе проведенного анализа </w:t>
      </w:r>
      <w:proofErr w:type="spellStart"/>
      <w:r w:rsidRPr="008B6E63">
        <w:rPr>
          <w:rFonts w:ascii="Times New Roman" w:hAnsi="Times New Roman"/>
          <w:sz w:val="28"/>
          <w:szCs w:val="28"/>
        </w:rPr>
        <w:t>материальнотехнических</w:t>
      </w:r>
      <w:proofErr w:type="spellEnd"/>
      <w:r w:rsidRPr="008B6E63">
        <w:rPr>
          <w:rFonts w:ascii="Times New Roman" w:hAnsi="Times New Roman"/>
          <w:sz w:val="28"/>
          <w:szCs w:val="28"/>
        </w:rPr>
        <w:t xml:space="preserve"> условий реализации образовательной программы дошкольного образования МБДОУ </w:t>
      </w:r>
      <w:r w:rsidR="00626A66">
        <w:rPr>
          <w:rFonts w:ascii="Times New Roman" w:hAnsi="Times New Roman"/>
          <w:sz w:val="28"/>
          <w:szCs w:val="28"/>
        </w:rPr>
        <w:t>детский сад № 118</w:t>
      </w:r>
      <w:r w:rsidR="00626A66" w:rsidRPr="00626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A66" w:rsidRPr="008B6E63">
        <w:rPr>
          <w:rFonts w:ascii="Times New Roman" w:hAnsi="Times New Roman"/>
          <w:sz w:val="28"/>
          <w:szCs w:val="28"/>
        </w:rPr>
        <w:t>г.Иркутска</w:t>
      </w:r>
      <w:proofErr w:type="spellEnd"/>
      <w:r w:rsidR="00626A66">
        <w:rPr>
          <w:rFonts w:ascii="Times New Roman" w:hAnsi="Times New Roman"/>
          <w:sz w:val="28"/>
          <w:szCs w:val="28"/>
        </w:rPr>
        <w:t xml:space="preserve"> </w:t>
      </w:r>
      <w:r w:rsidRPr="008B6E63">
        <w:rPr>
          <w:rFonts w:ascii="Times New Roman" w:hAnsi="Times New Roman"/>
          <w:sz w:val="28"/>
          <w:szCs w:val="28"/>
        </w:rPr>
        <w:t xml:space="preserve">: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1) проводит экономический расчет стоимости обеспечения требований ФГОС </w:t>
      </w:r>
      <w:proofErr w:type="gramStart"/>
      <w:r w:rsidRPr="008B6E63">
        <w:rPr>
          <w:rFonts w:ascii="Times New Roman" w:hAnsi="Times New Roman"/>
          <w:sz w:val="28"/>
          <w:szCs w:val="28"/>
        </w:rPr>
        <w:t>ДО</w:t>
      </w:r>
      <w:proofErr w:type="gramEnd"/>
      <w:r w:rsidRPr="008B6E63">
        <w:rPr>
          <w:rFonts w:ascii="Times New Roman" w:hAnsi="Times New Roman"/>
          <w:sz w:val="28"/>
          <w:szCs w:val="28"/>
        </w:rPr>
        <w:t xml:space="preserve">; </w:t>
      </w:r>
    </w:p>
    <w:p w:rsidR="00626A66" w:rsidRDefault="008B6E63" w:rsidP="008B6E6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>2)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 3) определяет величину затрат на обеспечение требований к условиям реализации образовательной программы д</w:t>
      </w:r>
      <w:r w:rsidR="00626A66">
        <w:rPr>
          <w:rFonts w:ascii="Times New Roman" w:hAnsi="Times New Roman"/>
          <w:sz w:val="28"/>
          <w:szCs w:val="28"/>
        </w:rPr>
        <w:t>ошкольного общего образования; 4)</w:t>
      </w:r>
      <w:r w:rsidRPr="008B6E63">
        <w:rPr>
          <w:rFonts w:ascii="Times New Roman" w:hAnsi="Times New Roman"/>
          <w:sz w:val="28"/>
          <w:szCs w:val="28"/>
        </w:rPr>
        <w:t xml:space="preserve">разрабатывает финансовый механизм взаимодействия между образовательной организацией и </w:t>
      </w:r>
      <w:proofErr w:type="gramStart"/>
      <w:r w:rsidRPr="008B6E63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8B6E63">
        <w:rPr>
          <w:rFonts w:ascii="Times New Roman" w:hAnsi="Times New Roman"/>
          <w:sz w:val="28"/>
          <w:szCs w:val="28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</w:t>
      </w:r>
    </w:p>
    <w:p w:rsidR="00311B5E" w:rsidRPr="008B6E63" w:rsidRDefault="008B6E63" w:rsidP="00F7384B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E63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</w:t>
      </w:r>
      <w:r w:rsidR="00626A66">
        <w:rPr>
          <w:rFonts w:ascii="Times New Roman" w:hAnsi="Times New Roman"/>
          <w:sz w:val="28"/>
          <w:szCs w:val="28"/>
        </w:rPr>
        <w:t>ию, утвержденному руководителем</w:t>
      </w:r>
      <w:r w:rsidRPr="008B6E63">
        <w:rPr>
          <w:rFonts w:ascii="Times New Roman" w:hAnsi="Times New Roman"/>
          <w:sz w:val="28"/>
          <w:szCs w:val="28"/>
        </w:rPr>
        <w:t>, с учетом действующей системы оплаты труда, в пределах фонда оплаты труда, установленного учредителем</w:t>
      </w:r>
      <w:proofErr w:type="gramEnd"/>
    </w:p>
    <w:p w:rsidR="00626A66" w:rsidRDefault="00F7384B" w:rsidP="00F7384B">
      <w:pPr>
        <w:pStyle w:val="HTML"/>
        <w:tabs>
          <w:tab w:val="clear" w:pos="916"/>
          <w:tab w:val="left" w:pos="360"/>
          <w:tab w:val="left" w:pos="960"/>
        </w:tabs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="008B6E63" w:rsidRPr="00626A66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  <w:r w:rsidR="008B6E63" w:rsidRPr="008B6E63">
        <w:rPr>
          <w:rFonts w:ascii="Times New Roman" w:hAnsi="Times New Roman"/>
          <w:sz w:val="28"/>
          <w:szCs w:val="28"/>
        </w:rPr>
        <w:t xml:space="preserve"> </w:t>
      </w:r>
    </w:p>
    <w:p w:rsidR="00626A66" w:rsidRDefault="008B6E63" w:rsidP="00626A66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МБДОУ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и други</w:t>
      </w:r>
      <w:r w:rsidR="00626A66">
        <w:rPr>
          <w:rFonts w:ascii="Times New Roman" w:hAnsi="Times New Roman"/>
          <w:sz w:val="28"/>
          <w:szCs w:val="28"/>
        </w:rPr>
        <w:t xml:space="preserve">х сотрудников детского сада. </w:t>
      </w:r>
    </w:p>
    <w:p w:rsidR="00626A66" w:rsidRPr="00626A66" w:rsidRDefault="00626A66" w:rsidP="00626A66">
      <w:pPr>
        <w:pStyle w:val="HTML"/>
        <w:tabs>
          <w:tab w:val="clear" w:pos="916"/>
          <w:tab w:val="left" w:pos="360"/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3.6.1.</w:t>
      </w:r>
      <w:r w:rsidR="008B6E63" w:rsidRPr="00626A66">
        <w:rPr>
          <w:rFonts w:ascii="Times New Roman" w:hAnsi="Times New Roman"/>
          <w:b/>
          <w:sz w:val="28"/>
          <w:szCs w:val="28"/>
        </w:rPr>
        <w:t>Комплексно-тематический принцип построения образовательного процесса</w:t>
      </w:r>
      <w:r w:rsidRPr="00626A66">
        <w:rPr>
          <w:rFonts w:ascii="Times New Roman" w:hAnsi="Times New Roman"/>
          <w:b/>
          <w:sz w:val="28"/>
          <w:szCs w:val="28"/>
        </w:rPr>
        <w:t>.</w:t>
      </w:r>
    </w:p>
    <w:p w:rsidR="00A51331" w:rsidRDefault="008B6E63" w:rsidP="00626A66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 xml:space="preserve"> Образовательный проце</w:t>
      </w:r>
      <w:proofErr w:type="gramStart"/>
      <w:r w:rsidRPr="008B6E63">
        <w:rPr>
          <w:rFonts w:ascii="Times New Roman" w:hAnsi="Times New Roman"/>
          <w:sz w:val="28"/>
          <w:szCs w:val="28"/>
        </w:rPr>
        <w:t>сс стр</w:t>
      </w:r>
      <w:proofErr w:type="gramEnd"/>
      <w:r w:rsidRPr="008B6E63">
        <w:rPr>
          <w:rFonts w:ascii="Times New Roman" w:hAnsi="Times New Roman"/>
          <w:sz w:val="28"/>
          <w:szCs w:val="28"/>
        </w:rPr>
        <w:t xml:space="preserve">оится с учетом контингента воспитанников, их индивидуальных и возрастных особенностей, социального заказа родителей. Построение образовательного процесса на комплексно-тематическом принципе с учетом интеграции образовательных областей дает большие возможности для развития детей. </w:t>
      </w:r>
    </w:p>
    <w:p w:rsidR="00A51331" w:rsidRDefault="008B6E63" w:rsidP="00626A66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lastRenderedPageBreak/>
        <w:t xml:space="preserve"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Выделение основной темы периода не означает, что абсолютно вся деятельность детей должна быть посвящена этой теме. </w:t>
      </w:r>
    </w:p>
    <w:p w:rsidR="00A51331" w:rsidRDefault="008B6E63" w:rsidP="00626A66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8B6E63">
        <w:rPr>
          <w:rFonts w:ascii="Times New Roman" w:hAnsi="Times New Roman"/>
          <w:sz w:val="28"/>
          <w:szCs w:val="28"/>
        </w:rPr>
        <w:t>Цель введения основной темы период</w:t>
      </w:r>
      <w:proofErr w:type="gramStart"/>
      <w:r w:rsidRPr="008B6E63">
        <w:rPr>
          <w:rFonts w:ascii="Times New Roman" w:hAnsi="Times New Roman"/>
          <w:sz w:val="28"/>
          <w:szCs w:val="28"/>
        </w:rPr>
        <w:t>а-</w:t>
      </w:r>
      <w:proofErr w:type="gramEnd"/>
      <w:r w:rsidRPr="008B6E63">
        <w:rPr>
          <w:rFonts w:ascii="Times New Roman" w:hAnsi="Times New Roman"/>
          <w:sz w:val="28"/>
          <w:szCs w:val="28"/>
        </w:rPr>
        <w:t xml:space="preserve">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311B5E" w:rsidRPr="00BC2CB0" w:rsidRDefault="00A51331" w:rsidP="00F7384B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6E63" w:rsidRPr="008B6E63">
        <w:rPr>
          <w:rFonts w:ascii="Times New Roman" w:hAnsi="Times New Roman"/>
          <w:sz w:val="28"/>
          <w:szCs w:val="28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компоненты. </w:t>
      </w:r>
    </w:p>
    <w:p w:rsidR="00A51331" w:rsidRPr="00A51331" w:rsidRDefault="00F7384B" w:rsidP="00F7384B">
      <w:pPr>
        <w:pStyle w:val="HTML"/>
        <w:tabs>
          <w:tab w:val="clear" w:pos="916"/>
          <w:tab w:val="left" w:pos="360"/>
          <w:tab w:val="left" w:pos="960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</w:t>
      </w:r>
      <w:r w:rsidR="00A51331" w:rsidRPr="00A51331">
        <w:rPr>
          <w:rFonts w:ascii="Times New Roman" w:hAnsi="Times New Roman"/>
          <w:b/>
          <w:sz w:val="28"/>
          <w:szCs w:val="28"/>
        </w:rPr>
        <w:t xml:space="preserve">Режим дня и распорядок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Режим работы детского сада - с 7.00 до 19.00 , 12 часов - пребывания детей в дошкольном учреждении при пятидневной рабочей неделе.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>Основные компоненты режима: дневной сон, бодрствование (различные виды детской деятельности),</w:t>
      </w:r>
      <w:r>
        <w:rPr>
          <w:rFonts w:ascii="Times New Roman" w:hAnsi="Times New Roman"/>
          <w:sz w:val="28"/>
          <w:szCs w:val="28"/>
        </w:rPr>
        <w:t xml:space="preserve"> прием пищи, время прогулок.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При проведении режимных процессов следует придерживаться следующих правил.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>1. Полное и своевременное удовлетворение всех органических потребностей детей (</w:t>
      </w:r>
      <w:proofErr w:type="gramStart"/>
      <w:r w:rsidRPr="00A51331">
        <w:rPr>
          <w:rFonts w:ascii="Times New Roman" w:hAnsi="Times New Roman"/>
          <w:sz w:val="28"/>
          <w:szCs w:val="28"/>
        </w:rPr>
        <w:t>в</w:t>
      </w:r>
      <w:proofErr w:type="gramEnd"/>
      <w:r w:rsidRPr="00A51331">
        <w:rPr>
          <w:rFonts w:ascii="Times New Roman" w:hAnsi="Times New Roman"/>
          <w:sz w:val="28"/>
          <w:szCs w:val="28"/>
        </w:rPr>
        <w:t xml:space="preserve"> сне, питании).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2. Тщательный гигиенический уход, обеспечение чистоты тела, одежды, постели.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3. Привлечение детей к посильному участию в режимных процессах; поощрение самостоятельности и активности.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4. Формирование культурно-гигиенических навыков.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>5. Эмоциональное общение в ходе выполнения режимных процессов.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 6. Учет потребностей детей, индивидуальных особенностей каждого ребенка.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D7045A" w:rsidRDefault="00D7045A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 Основные принципы построения режима дня: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1.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>2. Соответствие правильности построения режима дня возрастным психофизиологическим особенностям дошкольника.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lastRenderedPageBreak/>
        <w:t xml:space="preserve"> Поэтому в ДОУ для каждой возрастной группы определен свой режим дня. В детском саду выделяют следующее возрастное деление детей по группам: 3-4 года - вторая младшая группа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4-5 лет - средняя группа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>5-6 лет - старшая группа</w:t>
      </w:r>
    </w:p>
    <w:p w:rsidR="00A51331" w:rsidRDefault="00A51331" w:rsidP="00D7045A">
      <w:pPr>
        <w:pStyle w:val="HTML"/>
        <w:numPr>
          <w:ilvl w:val="1"/>
          <w:numId w:val="24"/>
        </w:numPr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лет - подготовительная к школе группа </w:t>
      </w:r>
    </w:p>
    <w:p w:rsidR="00A51331" w:rsidRDefault="00D7045A" w:rsidP="00D7045A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1331" w:rsidRPr="00A51331">
        <w:rPr>
          <w:rFonts w:ascii="Times New Roman" w:hAnsi="Times New Roman"/>
          <w:sz w:val="28"/>
          <w:szCs w:val="28"/>
        </w:rPr>
        <w:t xml:space="preserve">Представленные режимы дня по каждой возрастной группе корректируются с учетом погодных условий.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Прогулка проводится в теплое время года 2-3 раза в день: в первую половину - до обеда и во вторую половину дня - после дневного сна и после ужина. </w:t>
      </w:r>
    </w:p>
    <w:p w:rsidR="00A51331" w:rsidRDefault="00D7045A" w:rsidP="00D7045A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51331" w:rsidRPr="00A51331">
        <w:rPr>
          <w:rFonts w:ascii="Times New Roman" w:hAnsi="Times New Roman"/>
          <w:sz w:val="28"/>
          <w:szCs w:val="28"/>
        </w:rPr>
        <w:t xml:space="preserve">Вместе с тем, учитывая особенности северной территории и продолжительность светового дня, в холодное время года прогулка проводится только в первую половину дня.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>При температуре воздуха ниже минус 15 градусов и скорости ветра более 15 м/с для детей до 4</w:t>
      </w:r>
      <w:r w:rsidRPr="00A51331">
        <w:rPr>
          <w:rFonts w:ascii="Times New Roman" w:hAnsi="Times New Roman"/>
          <w:sz w:val="28"/>
          <w:szCs w:val="28"/>
        </w:rPr>
        <w:softHyphen/>
        <w:t xml:space="preserve"> х лет прогулка отменяется, для детей 5 - 7 лет при температуре ниже минус 20 градусов и скорости ветра более 15 м/</w:t>
      </w:r>
      <w:proofErr w:type="gramStart"/>
      <w:r w:rsidRPr="00A51331">
        <w:rPr>
          <w:rFonts w:ascii="Times New Roman" w:hAnsi="Times New Roman"/>
          <w:sz w:val="28"/>
          <w:szCs w:val="28"/>
        </w:rPr>
        <w:t>с</w:t>
      </w:r>
      <w:proofErr w:type="gramEnd"/>
      <w:r w:rsidRPr="00A51331">
        <w:rPr>
          <w:rFonts w:ascii="Times New Roman" w:hAnsi="Times New Roman"/>
          <w:sz w:val="28"/>
          <w:szCs w:val="28"/>
        </w:rPr>
        <w:t xml:space="preserve"> сокращается. </w:t>
      </w:r>
    </w:p>
    <w:p w:rsidR="00A51331" w:rsidRDefault="00A51331" w:rsidP="00A51331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Во вторую половину дня потребность в двигательной активности детей компенсируется за счет организации подвижных игр в группе, спортивном и музыкальном залах. В морозные дни, когда температура воздуха ниже допустимой санитарными нормами для прогулок, групповая комната проветривается, воздуху дают согреться, и педагоги проводят игры с детьми. </w:t>
      </w:r>
    </w:p>
    <w:p w:rsidR="00D7045A" w:rsidRDefault="00A51331" w:rsidP="00D7045A">
      <w:pPr>
        <w:pStyle w:val="HTML"/>
        <w:numPr>
          <w:ilvl w:val="0"/>
          <w:numId w:val="23"/>
        </w:numPr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Организация режима дня проводится с учетом теплого и холодного периода года. </w:t>
      </w:r>
    </w:p>
    <w:p w:rsidR="00D7045A" w:rsidRDefault="00A51331" w:rsidP="00D7045A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 w:rsidRPr="00A51331">
        <w:rPr>
          <w:rFonts w:ascii="Times New Roman" w:hAnsi="Times New Roman"/>
          <w:sz w:val="28"/>
          <w:szCs w:val="28"/>
        </w:rPr>
        <w:t xml:space="preserve">Режим дня детей младшего дошкольного возраста МБДОУ </w:t>
      </w:r>
      <w:r w:rsidR="00D7045A">
        <w:rPr>
          <w:rFonts w:ascii="Times New Roman" w:hAnsi="Times New Roman"/>
          <w:sz w:val="28"/>
          <w:szCs w:val="28"/>
        </w:rPr>
        <w:t>детского сада № 118</w:t>
      </w:r>
      <w:r w:rsidR="00D7045A" w:rsidRPr="00D70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45A" w:rsidRPr="00A51331">
        <w:rPr>
          <w:rFonts w:ascii="Times New Roman" w:hAnsi="Times New Roman"/>
          <w:sz w:val="28"/>
          <w:szCs w:val="28"/>
        </w:rPr>
        <w:t>г</w:t>
      </w:r>
      <w:proofErr w:type="gramStart"/>
      <w:r w:rsidR="00D7045A" w:rsidRPr="00A51331">
        <w:rPr>
          <w:rFonts w:ascii="Times New Roman" w:hAnsi="Times New Roman"/>
          <w:sz w:val="28"/>
          <w:szCs w:val="28"/>
        </w:rPr>
        <w:t>.И</w:t>
      </w:r>
      <w:proofErr w:type="gramEnd"/>
      <w:r w:rsidR="00D7045A" w:rsidRPr="00A51331">
        <w:rPr>
          <w:rFonts w:ascii="Times New Roman" w:hAnsi="Times New Roman"/>
          <w:sz w:val="28"/>
          <w:szCs w:val="28"/>
        </w:rPr>
        <w:t>ркутска</w:t>
      </w:r>
      <w:proofErr w:type="spellEnd"/>
      <w:r w:rsidRPr="00A51331">
        <w:rPr>
          <w:rFonts w:ascii="Times New Roman" w:hAnsi="Times New Roman"/>
          <w:sz w:val="28"/>
          <w:szCs w:val="28"/>
        </w:rPr>
        <w:t xml:space="preserve"> в холодный период года (сентябрь - май) </w:t>
      </w:r>
    </w:p>
    <w:p w:rsidR="00311B5E" w:rsidRPr="00A51331" w:rsidRDefault="00311B5E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F7384B" w:rsidRDefault="00F7384B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F7384B" w:rsidRDefault="00F7384B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F7384B" w:rsidRDefault="00F7384B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F7384B" w:rsidRDefault="00F7384B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F7384B" w:rsidRDefault="00F7384B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  <w:r w:rsidRPr="00EB26FB">
        <w:rPr>
          <w:b/>
          <w:bCs/>
          <w:color w:val="008000"/>
          <w:spacing w:val="-9"/>
          <w:position w:val="10"/>
          <w:sz w:val="36"/>
          <w:szCs w:val="36"/>
        </w:rPr>
        <w:t>Режим пребывания детей в ДОУ</w:t>
      </w:r>
    </w:p>
    <w:p w:rsidR="00D7045A" w:rsidRPr="00226028" w:rsidRDefault="00D7045A" w:rsidP="00D7045A">
      <w:pPr>
        <w:jc w:val="center"/>
        <w:rPr>
          <w:sz w:val="28"/>
          <w:szCs w:val="28"/>
        </w:rPr>
      </w:pPr>
      <w:r>
        <w:rPr>
          <w:sz w:val="28"/>
          <w:szCs w:val="28"/>
        </w:rPr>
        <w:t>(холодный период)</w:t>
      </w:r>
    </w:p>
    <w:p w:rsidR="00D7045A" w:rsidRPr="00226028" w:rsidRDefault="00D7045A" w:rsidP="00D7045A">
      <w:pPr>
        <w:jc w:val="both"/>
        <w:rPr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>РЕЖИМ ДНЯ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 xml:space="preserve">Вторая младшая группа (3-4 лет) 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7.00-8.</w:t>
            </w:r>
            <w:r>
              <w:rPr>
                <w:sz w:val="28"/>
                <w:szCs w:val="28"/>
              </w:rPr>
              <w:t>2</w:t>
            </w:r>
            <w:r w:rsidRPr="00226028">
              <w:rPr>
                <w:sz w:val="28"/>
                <w:szCs w:val="28"/>
              </w:rPr>
              <w:t>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завтраку,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8.20-8.50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9.00-9.40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tabs>
                <w:tab w:val="left" w:pos="645"/>
              </w:tabs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10.00-11.40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обеду,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12.00-12.40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ко сну,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сон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13.00-15.00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полднику,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полдник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15.00-15.25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Самостоятельная деятельность, игры, досуг.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15.25-15.45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15.45-17.00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ужину,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ужин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17.00-17.30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  <w:vAlign w:val="center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17.30-19.00</w:t>
            </w:r>
          </w:p>
        </w:tc>
      </w:tr>
    </w:tbl>
    <w:p w:rsidR="00D7045A" w:rsidRPr="00226028" w:rsidRDefault="00D7045A" w:rsidP="00D7045A">
      <w:pPr>
        <w:jc w:val="both"/>
        <w:rPr>
          <w:sz w:val="28"/>
          <w:szCs w:val="28"/>
        </w:rPr>
      </w:pPr>
    </w:p>
    <w:p w:rsidR="00D7045A" w:rsidRPr="00226028" w:rsidRDefault="00D7045A" w:rsidP="00D7045A">
      <w:pPr>
        <w:jc w:val="both"/>
        <w:rPr>
          <w:sz w:val="28"/>
          <w:szCs w:val="28"/>
        </w:rPr>
      </w:pPr>
    </w:p>
    <w:p w:rsidR="00D7045A" w:rsidRDefault="00D7045A" w:rsidP="00D7045A">
      <w:pPr>
        <w:jc w:val="center"/>
        <w:rPr>
          <w:b/>
          <w:sz w:val="28"/>
          <w:szCs w:val="28"/>
        </w:rPr>
      </w:pPr>
    </w:p>
    <w:p w:rsidR="00D7045A" w:rsidRDefault="00D7045A" w:rsidP="00D7045A">
      <w:pPr>
        <w:jc w:val="center"/>
        <w:rPr>
          <w:b/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>РЕЖИМ ДНЯ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 xml:space="preserve">Средняя группа (4-5 лет) 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7.00-8.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завтраку,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8.25-8.50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9.00-9.50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tabs>
                <w:tab w:val="left" w:pos="645"/>
              </w:tabs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lastRenderedPageBreak/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10.10-12.00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обеду,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12.05-12.45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ко сну,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 сон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13.00-15.00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полднику,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15.05-15.25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Самостоятельная деятельность, игры, досуг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ab/>
              <w:t>15.25-15.45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15.50-17.00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ужину,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17.05-17.35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17.40-19.00</w:t>
            </w:r>
          </w:p>
        </w:tc>
      </w:tr>
    </w:tbl>
    <w:p w:rsidR="00D7045A" w:rsidRPr="00226028" w:rsidRDefault="00D7045A" w:rsidP="00D7045A">
      <w:pPr>
        <w:rPr>
          <w:sz w:val="28"/>
          <w:szCs w:val="28"/>
        </w:rPr>
      </w:pPr>
    </w:p>
    <w:p w:rsidR="00D7045A" w:rsidRPr="00226028" w:rsidRDefault="00D7045A" w:rsidP="00D7045A">
      <w:pPr>
        <w:ind w:left="7080"/>
        <w:jc w:val="both"/>
        <w:rPr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>РЕЖИМ ДНЯ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 xml:space="preserve">Подготовительная к школе  группа (6-7 лет) 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7.00-8.30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 завтраку,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 завтрак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8.35-8.55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9.00-10.50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11.00-12.15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обеду,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12.20-12.50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ко сну,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сон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13.00-15.00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 полднику,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 полдник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15.15-15.30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15.30-15.55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16.00-17.15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ужину,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17.25-17.45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lastRenderedPageBreak/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17.50-19.00</w:t>
            </w:r>
          </w:p>
        </w:tc>
      </w:tr>
    </w:tbl>
    <w:p w:rsidR="00D7045A" w:rsidRDefault="00D7045A" w:rsidP="00D7045A">
      <w:pPr>
        <w:rPr>
          <w:sz w:val="28"/>
          <w:szCs w:val="28"/>
        </w:rPr>
      </w:pPr>
    </w:p>
    <w:p w:rsidR="00D7045A" w:rsidRDefault="00D7045A" w:rsidP="00D7045A">
      <w:pPr>
        <w:rPr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>РЕЖИМ ДНЯ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  <w:r w:rsidRPr="00226028">
        <w:rPr>
          <w:b/>
          <w:sz w:val="28"/>
          <w:szCs w:val="28"/>
        </w:rPr>
        <w:t xml:space="preserve">Старшая  группа (5-6 лет) </w:t>
      </w:r>
    </w:p>
    <w:p w:rsidR="00D7045A" w:rsidRPr="00226028" w:rsidRDefault="00D7045A" w:rsidP="00D7045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b/>
                <w:sz w:val="28"/>
                <w:szCs w:val="28"/>
              </w:rPr>
            </w:pPr>
            <w:r w:rsidRPr="00226028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Утренний прием детей, игры, зарядка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7.00-8.30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завтраку,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8.30-9.00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Образовательная деятельность (общая длительность с перерывами)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9.00-10.05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tabs>
                <w:tab w:val="left" w:pos="645"/>
              </w:tabs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ab/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10.05-12.15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обеду,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12.15-12.45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ко сну,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 сон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12.45-15.10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полднику,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полдник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15.10-15.30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ab/>
              <w:t>15.30-15.45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Игры, досуг, образовательная деятельность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15.45-16.10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16.10-17.10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 xml:space="preserve">Подготовка к ужину, </w:t>
            </w:r>
          </w:p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ужин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17.10-17.40</w:t>
            </w:r>
          </w:p>
        </w:tc>
      </w:tr>
      <w:tr w:rsidR="00D7045A" w:rsidRPr="00226028" w:rsidTr="005C1EA9">
        <w:tc>
          <w:tcPr>
            <w:tcW w:w="4672" w:type="dxa"/>
          </w:tcPr>
          <w:p w:rsidR="00D7045A" w:rsidRPr="00226028" w:rsidRDefault="00D7045A" w:rsidP="005C1EA9">
            <w:pPr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4673" w:type="dxa"/>
          </w:tcPr>
          <w:p w:rsidR="00D7045A" w:rsidRPr="00226028" w:rsidRDefault="00D7045A" w:rsidP="005C1EA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226028">
              <w:rPr>
                <w:sz w:val="28"/>
                <w:szCs w:val="28"/>
              </w:rPr>
              <w:t>17.40-19.00</w:t>
            </w:r>
          </w:p>
        </w:tc>
      </w:tr>
    </w:tbl>
    <w:p w:rsidR="00D7045A" w:rsidRPr="00226028" w:rsidRDefault="00D7045A" w:rsidP="00D7045A">
      <w:pPr>
        <w:jc w:val="center"/>
        <w:rPr>
          <w:sz w:val="28"/>
          <w:szCs w:val="28"/>
        </w:rPr>
      </w:pPr>
    </w:p>
    <w:p w:rsidR="00D7045A" w:rsidRPr="00226028" w:rsidRDefault="00D7045A" w:rsidP="00D7045A">
      <w:pPr>
        <w:rPr>
          <w:sz w:val="28"/>
          <w:szCs w:val="28"/>
        </w:rPr>
      </w:pPr>
    </w:p>
    <w:p w:rsidR="00311B5E" w:rsidRPr="00A51331" w:rsidRDefault="00311B5E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311B5E" w:rsidRPr="00A51331" w:rsidRDefault="00311B5E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311B5E" w:rsidRPr="00A51331" w:rsidRDefault="00311B5E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311B5E" w:rsidRPr="00A51331" w:rsidRDefault="00311B5E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311B5E" w:rsidRPr="00A51331" w:rsidRDefault="00311B5E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311B5E" w:rsidRPr="00A51331" w:rsidRDefault="00311B5E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B57CD2" w:rsidRDefault="00B57CD2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  <w:sectPr w:rsidR="00B57CD2" w:rsidSect="00027632">
          <w:footerReference w:type="default" r:id="rId11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D7045A" w:rsidRDefault="00D7045A" w:rsidP="00D7045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36"/>
          <w:szCs w:val="36"/>
        </w:rPr>
      </w:pPr>
      <w:r w:rsidRPr="00EB26FB">
        <w:rPr>
          <w:b/>
          <w:bCs/>
          <w:color w:val="008000"/>
          <w:spacing w:val="-9"/>
          <w:position w:val="10"/>
          <w:sz w:val="36"/>
          <w:szCs w:val="36"/>
        </w:rPr>
        <w:lastRenderedPageBreak/>
        <w:t>Режим пребывания детей в ДОУ</w:t>
      </w:r>
    </w:p>
    <w:p w:rsidR="00D7045A" w:rsidRPr="00226028" w:rsidRDefault="00D7045A" w:rsidP="00D7045A">
      <w:pPr>
        <w:jc w:val="center"/>
        <w:rPr>
          <w:sz w:val="28"/>
          <w:szCs w:val="28"/>
        </w:rPr>
      </w:pPr>
      <w:r>
        <w:rPr>
          <w:sz w:val="28"/>
          <w:szCs w:val="28"/>
        </w:rPr>
        <w:t>(теплый период)</w:t>
      </w:r>
    </w:p>
    <w:p w:rsidR="00D7045A" w:rsidRPr="00226028" w:rsidRDefault="00D7045A" w:rsidP="00D7045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559"/>
        <w:gridCol w:w="1559"/>
        <w:gridCol w:w="1701"/>
        <w:gridCol w:w="1701"/>
      </w:tblGrid>
      <w:tr w:rsidR="00B57CD2" w:rsidTr="00B57CD2">
        <w:tc>
          <w:tcPr>
            <w:tcW w:w="8472" w:type="dxa"/>
          </w:tcPr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1711" w:rsidRPr="00B57CD2" w:rsidRDefault="00521711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CD2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559" w:type="dxa"/>
          </w:tcPr>
          <w:p w:rsidR="00521711" w:rsidRPr="00B57CD2" w:rsidRDefault="00521711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CD2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521711" w:rsidRPr="00B57CD2" w:rsidRDefault="00521711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CD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521711" w:rsidRPr="00B57CD2" w:rsidRDefault="00521711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CD2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B57CD2" w:rsidRPr="00521711" w:rsidTr="00B57CD2">
        <w:tc>
          <w:tcPr>
            <w:tcW w:w="8472" w:type="dxa"/>
          </w:tcPr>
          <w:p w:rsidR="00521711" w:rsidRP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11">
              <w:rPr>
                <w:rFonts w:ascii="Times New Roman" w:hAnsi="Times New Roman"/>
                <w:sz w:val="24"/>
                <w:szCs w:val="24"/>
              </w:rPr>
              <w:t>Прием детей на улице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B57CD2" w:rsidRPr="00521711" w:rsidTr="00B57CD2">
        <w:tc>
          <w:tcPr>
            <w:tcW w:w="8472" w:type="dxa"/>
          </w:tcPr>
          <w:p w:rsidR="00521711" w:rsidRP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11">
              <w:rPr>
                <w:rFonts w:ascii="Times New Roman" w:hAnsi="Times New Roman"/>
                <w:sz w:val="24"/>
                <w:szCs w:val="24"/>
              </w:rPr>
              <w:t>Утренняя гимнастика на свежем воздухе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8.00-8-07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</w:tr>
      <w:tr w:rsidR="00B57CD2" w:rsidRPr="00521711" w:rsidTr="00B57CD2">
        <w:tc>
          <w:tcPr>
            <w:tcW w:w="8472" w:type="dxa"/>
          </w:tcPr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привитие КГН, игровая деятельность, художественно-речевая деятельность</w:t>
            </w:r>
          </w:p>
          <w:p w:rsidR="00521711" w:rsidRP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завтраку. Завтрак 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8.10-8.50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8.10-8.50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8.10-8.50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8.10-8.50</w:t>
            </w:r>
          </w:p>
        </w:tc>
      </w:tr>
      <w:tr w:rsidR="00B57CD2" w:rsidRPr="00521711" w:rsidTr="00B57CD2">
        <w:tc>
          <w:tcPr>
            <w:tcW w:w="8472" w:type="dxa"/>
          </w:tcPr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Понедельни</w:t>
            </w:r>
            <w:proofErr w:type="gramStart"/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представлений об окружающем мире, чтение литературы, рассматривание объектов природы</w:t>
            </w:r>
          </w:p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Вторни</w:t>
            </w:r>
            <w:proofErr w:type="gramStart"/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продуктивные виды деятельности: рисование, лепка, аппликация</w:t>
            </w:r>
          </w:p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  <w:proofErr w:type="gramStart"/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экспериментальная, трудовая деятельность</w:t>
            </w:r>
          </w:p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Пятниц</w:t>
            </w:r>
            <w:proofErr w:type="gramStart"/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развлечения, досуг</w:t>
            </w:r>
          </w:p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Музыкальное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 раза в неделю (по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-ля)</w:t>
            </w:r>
          </w:p>
          <w:p w:rsid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Физкультурное заняти</w:t>
            </w:r>
            <w:proofErr w:type="gramStart"/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улице- 3 раза в неделю</w:t>
            </w:r>
          </w:p>
          <w:p w:rsidR="00521711" w:rsidRP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9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наблюдние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труд, подвижные игры, сюжетно-ролевые игры, индивидуальная работа)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9.00-11.50</w:t>
            </w:r>
          </w:p>
        </w:tc>
        <w:tc>
          <w:tcPr>
            <w:tcW w:w="1559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9.00-12.10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9.00-12.20</w:t>
            </w:r>
          </w:p>
        </w:tc>
        <w:tc>
          <w:tcPr>
            <w:tcW w:w="1701" w:type="dxa"/>
          </w:tcPr>
          <w:p w:rsidR="00521711" w:rsidRPr="00521711" w:rsidRDefault="00B57CD2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9.00-12.30</w:t>
            </w:r>
          </w:p>
        </w:tc>
      </w:tr>
      <w:tr w:rsidR="00B57CD2" w:rsidRPr="00521711" w:rsidTr="00B57CD2">
        <w:tc>
          <w:tcPr>
            <w:tcW w:w="8472" w:type="dxa"/>
          </w:tcPr>
          <w:p w:rsidR="00521711" w:rsidRP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559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701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B57CD2" w:rsidRPr="00521711" w:rsidTr="00B57CD2">
        <w:tc>
          <w:tcPr>
            <w:tcW w:w="8472" w:type="dxa"/>
          </w:tcPr>
          <w:p w:rsidR="00521711" w:rsidRPr="00521711" w:rsidRDefault="00521711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ног, подготовка к обеду</w:t>
            </w:r>
            <w:r w:rsidR="00B57CD2">
              <w:rPr>
                <w:rFonts w:ascii="Times New Roman" w:hAnsi="Times New Roman"/>
                <w:sz w:val="24"/>
                <w:szCs w:val="24"/>
              </w:rPr>
              <w:t>. Обед.</w:t>
            </w:r>
          </w:p>
        </w:tc>
        <w:tc>
          <w:tcPr>
            <w:tcW w:w="1559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559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12.05-12.40</w:t>
            </w:r>
          </w:p>
        </w:tc>
        <w:tc>
          <w:tcPr>
            <w:tcW w:w="1701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701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B57CD2" w:rsidRPr="00521711" w:rsidTr="00B57CD2">
        <w:tc>
          <w:tcPr>
            <w:tcW w:w="8472" w:type="dxa"/>
          </w:tcPr>
          <w:p w:rsidR="00521711" w:rsidRPr="00521711" w:rsidRDefault="00B57CD2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сну. Сон </w:t>
            </w:r>
          </w:p>
        </w:tc>
        <w:tc>
          <w:tcPr>
            <w:tcW w:w="1559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12.40-15.00 (15.30)</w:t>
            </w:r>
          </w:p>
        </w:tc>
        <w:tc>
          <w:tcPr>
            <w:tcW w:w="1559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12.40-15.00 (15.30)</w:t>
            </w:r>
          </w:p>
        </w:tc>
        <w:tc>
          <w:tcPr>
            <w:tcW w:w="1701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13.00-15.00-(15.30)</w:t>
            </w:r>
          </w:p>
        </w:tc>
        <w:tc>
          <w:tcPr>
            <w:tcW w:w="1701" w:type="dxa"/>
          </w:tcPr>
          <w:p w:rsidR="00521711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 (15.30)</w:t>
            </w:r>
          </w:p>
        </w:tc>
      </w:tr>
      <w:tr w:rsidR="00B57CD2" w:rsidRPr="00521711" w:rsidTr="00B57CD2">
        <w:tc>
          <w:tcPr>
            <w:tcW w:w="8472" w:type="dxa"/>
          </w:tcPr>
          <w:p w:rsidR="00B57CD2" w:rsidRDefault="00B57CD2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Подъем. Гимнастика пробуждения. Гимнастика после дневного сна.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B57CD2" w:rsidRPr="00521711" w:rsidTr="00B57CD2">
        <w:tc>
          <w:tcPr>
            <w:tcW w:w="8472" w:type="dxa"/>
          </w:tcPr>
          <w:p w:rsidR="00B57CD2" w:rsidRDefault="00B57CD2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</w:tr>
      <w:tr w:rsidR="00B57CD2" w:rsidRPr="00521711" w:rsidTr="00B57CD2">
        <w:tc>
          <w:tcPr>
            <w:tcW w:w="8472" w:type="dxa"/>
          </w:tcPr>
          <w:p w:rsidR="00B57CD2" w:rsidRDefault="00B57CD2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(наблюдения, подвижные игры, сюжетно-ролевые игры,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инивидуальная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детьми)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15.55-16.35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15.50-16.45</w:t>
            </w:r>
          </w:p>
        </w:tc>
      </w:tr>
      <w:tr w:rsidR="00B57CD2" w:rsidRPr="00521711" w:rsidTr="00B57CD2">
        <w:tc>
          <w:tcPr>
            <w:tcW w:w="8472" w:type="dxa"/>
          </w:tcPr>
          <w:p w:rsidR="00B57CD2" w:rsidRDefault="00B57CD2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16.35-17.00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</w:tr>
      <w:tr w:rsidR="00B57CD2" w:rsidRPr="00521711" w:rsidTr="00B57CD2">
        <w:tc>
          <w:tcPr>
            <w:tcW w:w="8472" w:type="dxa"/>
          </w:tcPr>
          <w:p w:rsidR="00B57CD2" w:rsidRDefault="00B57CD2" w:rsidP="009F462C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 Беседы с родителями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59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</w:tcPr>
          <w:p w:rsidR="00B57CD2" w:rsidRPr="00521711" w:rsidRDefault="00790798" w:rsidP="00B57CD2">
            <w:pPr>
              <w:pStyle w:val="HTML"/>
              <w:tabs>
                <w:tab w:val="clear" w:pos="916"/>
                <w:tab w:val="left" w:pos="360"/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790798" w:rsidRDefault="00790798" w:rsidP="00790798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  <w:sectPr w:rsidR="00790798" w:rsidSect="00790798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790798" w:rsidRDefault="00790798" w:rsidP="00790798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4"/>
          <w:szCs w:val="24"/>
        </w:rPr>
      </w:pPr>
    </w:p>
    <w:p w:rsidR="005C3413" w:rsidRPr="00BC2CB0" w:rsidRDefault="00790798" w:rsidP="00BC2CB0">
      <w:pPr>
        <w:pStyle w:val="HTML"/>
        <w:tabs>
          <w:tab w:val="clear" w:pos="916"/>
          <w:tab w:val="left" w:pos="360"/>
          <w:tab w:val="left" w:pos="960"/>
        </w:tabs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790798">
        <w:rPr>
          <w:rFonts w:ascii="Times New Roman" w:hAnsi="Times New Roman"/>
          <w:b/>
          <w:sz w:val="28"/>
          <w:szCs w:val="28"/>
        </w:rPr>
        <w:t>4.ДОПОЛНИТЕЛЬНЫЙ РАЗДЕЛ</w:t>
      </w:r>
    </w:p>
    <w:p w:rsidR="005C3413" w:rsidRDefault="00790798" w:rsidP="005C3413">
      <w:pPr>
        <w:pStyle w:val="HTML"/>
        <w:tabs>
          <w:tab w:val="clear" w:pos="916"/>
          <w:tab w:val="left" w:pos="360"/>
          <w:tab w:val="left" w:pos="960"/>
        </w:tabs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511A8">
        <w:rPr>
          <w:rFonts w:ascii="Times New Roman" w:hAnsi="Times New Roman"/>
          <w:b/>
          <w:sz w:val="28"/>
          <w:szCs w:val="28"/>
        </w:rPr>
        <w:t xml:space="preserve">4.1 </w:t>
      </w:r>
      <w:bookmarkStart w:id="0" w:name="_GoBack"/>
      <w:r w:rsidRPr="000511A8">
        <w:rPr>
          <w:rFonts w:ascii="Times New Roman" w:hAnsi="Times New Roman"/>
          <w:b/>
          <w:sz w:val="28"/>
          <w:szCs w:val="28"/>
        </w:rPr>
        <w:t>Кратка презентация ООП ДО МБДОУ детского сада № 118</w:t>
      </w:r>
    </w:p>
    <w:p w:rsidR="005C3413" w:rsidRPr="00BC2CB0" w:rsidRDefault="00790798" w:rsidP="00BC2CB0">
      <w:pPr>
        <w:pStyle w:val="HTML"/>
        <w:tabs>
          <w:tab w:val="clear" w:pos="916"/>
          <w:tab w:val="left" w:pos="360"/>
          <w:tab w:val="left" w:pos="960"/>
        </w:tabs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511A8">
        <w:rPr>
          <w:rFonts w:ascii="Times New Roman" w:hAnsi="Times New Roman"/>
          <w:b/>
          <w:sz w:val="28"/>
          <w:szCs w:val="28"/>
        </w:rPr>
        <w:t>г.</w:t>
      </w:r>
      <w:r w:rsidR="005C3413">
        <w:rPr>
          <w:rFonts w:ascii="Times New Roman" w:hAnsi="Times New Roman"/>
          <w:b/>
          <w:sz w:val="28"/>
          <w:szCs w:val="28"/>
        </w:rPr>
        <w:t xml:space="preserve"> </w:t>
      </w:r>
      <w:r w:rsidRPr="000511A8">
        <w:rPr>
          <w:rFonts w:ascii="Times New Roman" w:hAnsi="Times New Roman"/>
          <w:b/>
          <w:sz w:val="28"/>
          <w:szCs w:val="28"/>
        </w:rPr>
        <w:t>Иркутска для родителей (законных представителей) воспитанников</w:t>
      </w:r>
      <w:r w:rsidR="005C3413">
        <w:rPr>
          <w:rFonts w:ascii="Times New Roman" w:hAnsi="Times New Roman"/>
          <w:b/>
          <w:sz w:val="28"/>
          <w:szCs w:val="28"/>
        </w:rPr>
        <w:t>.</w:t>
      </w:r>
    </w:p>
    <w:p w:rsidR="005C3413" w:rsidRPr="005C3413" w:rsidRDefault="005C3413" w:rsidP="005C3413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 w:rsidRPr="005C3413">
        <w:rPr>
          <w:rFonts w:ascii="Times New Roman" w:hAnsi="Times New Roman"/>
          <w:sz w:val="28"/>
          <w:szCs w:val="28"/>
        </w:rPr>
        <w:t xml:space="preserve">Основная образовательная программа Муниципального бюджетного дошкольного образовательного учреждения детского сада № </w:t>
      </w:r>
      <w:r>
        <w:rPr>
          <w:rFonts w:ascii="Times New Roman" w:hAnsi="Times New Roman"/>
          <w:sz w:val="28"/>
          <w:szCs w:val="28"/>
        </w:rPr>
        <w:t xml:space="preserve">118 </w:t>
      </w:r>
      <w:r w:rsidRPr="005C3413">
        <w:rPr>
          <w:rFonts w:ascii="Times New Roman" w:hAnsi="Times New Roman"/>
          <w:sz w:val="28"/>
          <w:szCs w:val="28"/>
        </w:rPr>
        <w:t xml:space="preserve">города Иркутска предназначена для детей дошкольного возраста (от </w:t>
      </w:r>
      <w:r>
        <w:rPr>
          <w:rFonts w:ascii="Times New Roman" w:hAnsi="Times New Roman"/>
          <w:sz w:val="28"/>
          <w:szCs w:val="28"/>
        </w:rPr>
        <w:t>3 лет</w:t>
      </w:r>
      <w:r w:rsidRPr="005C3413">
        <w:rPr>
          <w:rFonts w:ascii="Times New Roman" w:hAnsi="Times New Roman"/>
          <w:sz w:val="28"/>
          <w:szCs w:val="28"/>
        </w:rPr>
        <w:t xml:space="preserve"> до прекращения образовательных отношений), развивающихся в пределах возрастной нормы. </w:t>
      </w:r>
      <w:proofErr w:type="gramStart"/>
      <w:r w:rsidRPr="005C3413">
        <w:rPr>
          <w:rFonts w:ascii="Times New Roman" w:hAnsi="Times New Roman"/>
          <w:sz w:val="28"/>
          <w:szCs w:val="28"/>
        </w:rPr>
        <w:t>Содержание обязательной части программы обеспечивается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12 мая 2015 года « 2/15).</w:t>
      </w:r>
      <w:proofErr w:type="gramEnd"/>
    </w:p>
    <w:p w:rsidR="005C3413" w:rsidRDefault="005C3413" w:rsidP="005C3413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6 </w:t>
      </w:r>
      <w:r w:rsidRPr="00790798">
        <w:rPr>
          <w:rFonts w:ascii="Times New Roman" w:hAnsi="Times New Roman"/>
          <w:sz w:val="28"/>
          <w:szCs w:val="28"/>
        </w:rPr>
        <w:t>возрастных групп</w:t>
      </w:r>
      <w:r>
        <w:rPr>
          <w:rFonts w:ascii="Times New Roman" w:hAnsi="Times New Roman"/>
          <w:sz w:val="28"/>
          <w:szCs w:val="28"/>
        </w:rPr>
        <w:t>: группа № 1- средняя (4-5 лет), группа № 2- старшая (5-6 лет), группа № 3- средняя (4-5 лет), группа №4- вторая младшая (3-4 года), группа № 5- разновозрастная (5-7 лет), группа № 5- подготовительная к школе группа (6-7 лет)</w:t>
      </w:r>
    </w:p>
    <w:p w:rsidR="000511A8" w:rsidRPr="000511A8" w:rsidRDefault="00790798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0511A8">
        <w:rPr>
          <w:rFonts w:ascii="Times New Roman" w:hAnsi="Times New Roman"/>
          <w:b/>
          <w:sz w:val="28"/>
          <w:szCs w:val="28"/>
        </w:rPr>
        <w:t xml:space="preserve">Реализуемые примерные программы. </w:t>
      </w:r>
    </w:p>
    <w:p w:rsidR="000511A8" w:rsidRDefault="00790798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 w:rsidRPr="00790798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ДОУ составлена на основе ФГОС ДО и Примерной</w:t>
      </w:r>
      <w:r w:rsidR="000511A8">
        <w:rPr>
          <w:rFonts w:ascii="Times New Roman" w:hAnsi="Times New Roman"/>
          <w:sz w:val="28"/>
          <w:szCs w:val="28"/>
        </w:rPr>
        <w:t xml:space="preserve"> основной образовательной программы дошкольного образования</w:t>
      </w:r>
      <w:r w:rsidRPr="00790798">
        <w:rPr>
          <w:rFonts w:ascii="Times New Roman" w:hAnsi="Times New Roman"/>
          <w:sz w:val="28"/>
          <w:szCs w:val="28"/>
        </w:rPr>
        <w:t>. В части Программы, формируемой участниками образовательных отношений, представлены парциальные образовательные программы, направленные на развитие детей в нескольких образовательных областях: «Познавательное развитие», «Социально-коммуникативное развитие», «Художественно-эстетическое развитие».</w:t>
      </w:r>
    </w:p>
    <w:p w:rsidR="000511A8" w:rsidRDefault="00790798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 w:rsidRPr="00790798">
        <w:rPr>
          <w:rFonts w:ascii="Times New Roman" w:hAnsi="Times New Roman"/>
          <w:sz w:val="28"/>
          <w:szCs w:val="28"/>
        </w:rPr>
        <w:t xml:space="preserve"> Для детей </w:t>
      </w:r>
      <w:r w:rsidR="005C3413">
        <w:rPr>
          <w:rFonts w:ascii="Times New Roman" w:hAnsi="Times New Roman"/>
          <w:sz w:val="28"/>
          <w:szCs w:val="28"/>
        </w:rPr>
        <w:t xml:space="preserve"> от </w:t>
      </w:r>
      <w:r w:rsidRPr="00790798">
        <w:rPr>
          <w:rFonts w:ascii="Times New Roman" w:hAnsi="Times New Roman"/>
          <w:sz w:val="28"/>
          <w:szCs w:val="28"/>
        </w:rPr>
        <w:t xml:space="preserve">2 лет: «Ладушки» </w:t>
      </w:r>
      <w:proofErr w:type="spellStart"/>
      <w:r w:rsidRPr="00790798">
        <w:rPr>
          <w:rFonts w:ascii="Times New Roman" w:hAnsi="Times New Roman"/>
          <w:sz w:val="28"/>
          <w:szCs w:val="28"/>
        </w:rPr>
        <w:t>И.Каплунова</w:t>
      </w:r>
      <w:proofErr w:type="spellEnd"/>
      <w:r w:rsidRPr="007907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798">
        <w:rPr>
          <w:rFonts w:ascii="Times New Roman" w:hAnsi="Times New Roman"/>
          <w:sz w:val="28"/>
          <w:szCs w:val="28"/>
        </w:rPr>
        <w:t>И.Новоскольцева</w:t>
      </w:r>
      <w:proofErr w:type="spellEnd"/>
      <w:r w:rsidRPr="00790798">
        <w:rPr>
          <w:rFonts w:ascii="Times New Roman" w:hAnsi="Times New Roman"/>
          <w:sz w:val="28"/>
          <w:szCs w:val="28"/>
        </w:rPr>
        <w:t>,</w:t>
      </w:r>
    </w:p>
    <w:p w:rsidR="000511A8" w:rsidRDefault="00790798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 w:rsidRPr="00790798">
        <w:rPr>
          <w:rFonts w:ascii="Times New Roman" w:hAnsi="Times New Roman"/>
          <w:sz w:val="28"/>
          <w:szCs w:val="28"/>
        </w:rPr>
        <w:t xml:space="preserve"> Для детей</w:t>
      </w:r>
      <w:r w:rsidR="005C3413">
        <w:rPr>
          <w:rFonts w:ascii="Times New Roman" w:hAnsi="Times New Roman"/>
          <w:sz w:val="28"/>
          <w:szCs w:val="28"/>
        </w:rPr>
        <w:t xml:space="preserve"> от</w:t>
      </w:r>
      <w:r w:rsidRPr="00790798">
        <w:rPr>
          <w:rFonts w:ascii="Times New Roman" w:hAnsi="Times New Roman"/>
          <w:sz w:val="28"/>
          <w:szCs w:val="28"/>
        </w:rPr>
        <w:t xml:space="preserve"> 3 лет: «Юный эколог» </w:t>
      </w:r>
      <w:proofErr w:type="spellStart"/>
      <w:r w:rsidRPr="00790798">
        <w:rPr>
          <w:rFonts w:ascii="Times New Roman" w:hAnsi="Times New Roman"/>
          <w:sz w:val="28"/>
          <w:szCs w:val="28"/>
        </w:rPr>
        <w:t>С.Н.Николаева</w:t>
      </w:r>
      <w:proofErr w:type="spellEnd"/>
      <w:r w:rsidRPr="00790798">
        <w:rPr>
          <w:rFonts w:ascii="Times New Roman" w:hAnsi="Times New Roman"/>
          <w:sz w:val="28"/>
          <w:szCs w:val="28"/>
        </w:rPr>
        <w:t xml:space="preserve">, «Байкал-жемчужина Сибири» под ред. </w:t>
      </w:r>
      <w:proofErr w:type="spellStart"/>
      <w:r w:rsidRPr="00790798">
        <w:rPr>
          <w:rFonts w:ascii="Times New Roman" w:hAnsi="Times New Roman"/>
          <w:sz w:val="28"/>
          <w:szCs w:val="28"/>
        </w:rPr>
        <w:t>Л.А.Мишариной</w:t>
      </w:r>
      <w:proofErr w:type="spellEnd"/>
      <w:r w:rsidRPr="00790798">
        <w:rPr>
          <w:rFonts w:ascii="Times New Roman" w:hAnsi="Times New Roman"/>
          <w:sz w:val="28"/>
          <w:szCs w:val="28"/>
        </w:rPr>
        <w:t xml:space="preserve">. </w:t>
      </w:r>
    </w:p>
    <w:p w:rsidR="005C3413" w:rsidRDefault="00790798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</w:pPr>
      <w:r w:rsidRPr="00790798">
        <w:rPr>
          <w:rFonts w:ascii="Times New Roman" w:hAnsi="Times New Roman"/>
          <w:sz w:val="28"/>
          <w:szCs w:val="28"/>
        </w:rPr>
        <w:t xml:space="preserve">Для детей </w:t>
      </w:r>
      <w:r w:rsidR="005C3413">
        <w:rPr>
          <w:rFonts w:ascii="Times New Roman" w:hAnsi="Times New Roman"/>
          <w:sz w:val="28"/>
          <w:szCs w:val="28"/>
        </w:rPr>
        <w:t xml:space="preserve">от </w:t>
      </w:r>
      <w:r w:rsidRPr="00790798">
        <w:rPr>
          <w:rFonts w:ascii="Times New Roman" w:hAnsi="Times New Roman"/>
          <w:sz w:val="28"/>
          <w:szCs w:val="28"/>
        </w:rPr>
        <w:t>5 лет: «Безопасность» Н.Н. Авдеевой,</w:t>
      </w:r>
      <w:r w:rsidR="000511A8">
        <w:rPr>
          <w:rFonts w:ascii="Times New Roman" w:hAnsi="Times New Roman"/>
          <w:sz w:val="28"/>
          <w:szCs w:val="28"/>
        </w:rPr>
        <w:t xml:space="preserve"> О.Л. Князевой, Р.Б. </w:t>
      </w:r>
      <w:proofErr w:type="spellStart"/>
      <w:r w:rsidR="000511A8">
        <w:rPr>
          <w:rFonts w:ascii="Times New Roman" w:hAnsi="Times New Roman"/>
          <w:sz w:val="28"/>
          <w:szCs w:val="28"/>
        </w:rPr>
        <w:t>Стеркиной</w:t>
      </w:r>
      <w:proofErr w:type="spellEnd"/>
      <w:r w:rsidR="000511A8">
        <w:rPr>
          <w:rFonts w:ascii="Times New Roman" w:hAnsi="Times New Roman"/>
          <w:sz w:val="28"/>
          <w:szCs w:val="28"/>
        </w:rPr>
        <w:t>.</w:t>
      </w:r>
      <w:r w:rsidR="005C3413" w:rsidRPr="005C3413">
        <w:t xml:space="preserve"> </w:t>
      </w:r>
    </w:p>
    <w:p w:rsidR="000511A8" w:rsidRDefault="005C3413" w:rsidP="009F462C">
      <w:pPr>
        <w:pStyle w:val="HTML"/>
        <w:tabs>
          <w:tab w:val="clear" w:pos="916"/>
          <w:tab w:val="left" w:pos="360"/>
          <w:tab w:val="left" w:pos="960"/>
        </w:tabs>
        <w:ind w:firstLine="600"/>
        <w:jc w:val="both"/>
        <w:rPr>
          <w:rFonts w:ascii="Times New Roman" w:hAnsi="Times New Roman"/>
          <w:sz w:val="28"/>
          <w:szCs w:val="28"/>
        </w:rPr>
      </w:pPr>
      <w:r w:rsidRPr="005C3413">
        <w:rPr>
          <w:rFonts w:ascii="Times New Roman" w:hAnsi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r>
        <w:t xml:space="preserve"> </w:t>
      </w:r>
    </w:p>
    <w:p w:rsidR="005C3413" w:rsidRDefault="00790798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  <w:r w:rsidRPr="000511A8">
        <w:rPr>
          <w:rFonts w:ascii="Times New Roman" w:hAnsi="Times New Roman"/>
          <w:b/>
          <w:sz w:val="28"/>
          <w:szCs w:val="28"/>
        </w:rPr>
        <w:t xml:space="preserve"> Характеристика взаимодействия педагогического коллектива с семьями воспитанников </w:t>
      </w:r>
    </w:p>
    <w:p w:rsidR="00BC2CB0" w:rsidRDefault="005C3413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C3413">
        <w:rPr>
          <w:rFonts w:ascii="Times New Roman" w:hAnsi="Times New Roman"/>
          <w:sz w:val="28"/>
          <w:szCs w:val="28"/>
        </w:rPr>
        <w:t xml:space="preserve">Взаимодействие педагогического коллектива с семьями детей строятся на основе сотрудничества.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 </w:t>
      </w:r>
    </w:p>
    <w:p w:rsidR="00BC2CB0" w:rsidRDefault="00BC2CB0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C3413" w:rsidRPr="005C3413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BC2CB0" w:rsidRDefault="00BC2CB0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3413" w:rsidRPr="005C3413">
        <w:rPr>
          <w:rFonts w:ascii="Times New Roman" w:hAnsi="Times New Roman"/>
          <w:sz w:val="28"/>
          <w:szCs w:val="28"/>
        </w:rPr>
        <w:t xml:space="preserve"> 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="005C3413" w:rsidRPr="005C3413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="005C3413" w:rsidRPr="005C3413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BC2CB0" w:rsidRDefault="00BC2CB0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C3413" w:rsidRPr="005C3413">
        <w:rPr>
          <w:rFonts w:ascii="Times New Roman" w:hAnsi="Times New Roman"/>
          <w:sz w:val="28"/>
          <w:szCs w:val="28"/>
        </w:rPr>
        <w:t xml:space="preserve"> максимальное использование разнообразных видов детской деятельности, их интеграция в целях повышения эффективности образовательного процесса; </w:t>
      </w:r>
    </w:p>
    <w:p w:rsidR="00BC2CB0" w:rsidRDefault="00BC2CB0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3413" w:rsidRPr="005C3413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C2CB0" w:rsidRDefault="00BC2CB0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3413" w:rsidRPr="005C3413">
        <w:rPr>
          <w:rFonts w:ascii="Times New Roman" w:hAnsi="Times New Roman"/>
          <w:sz w:val="28"/>
          <w:szCs w:val="28"/>
        </w:rPr>
        <w:t xml:space="preserve"> уважительное отношение к результатам детского творчества; единство подходов к воспитанию детей в условиях дошкольного образовательного учреждения и семьи. </w:t>
      </w:r>
    </w:p>
    <w:p w:rsidR="00BC2CB0" w:rsidRDefault="00BC2CB0" w:rsidP="005C3413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3413" w:rsidRPr="005C3413">
        <w:rPr>
          <w:rFonts w:ascii="Times New Roman" w:hAnsi="Times New Roman"/>
          <w:sz w:val="28"/>
          <w:szCs w:val="28"/>
        </w:rPr>
        <w:t xml:space="preserve">Педагоги, реализующие образовательную программу дошкольного образования, учитывают в своей работе такие факторы, как условия жизни в семье, состав семьи, ее ценности и традиции, а также уважают и признают способности и достижения родителей (законных представителей) в деле воспитания и развития их детей. </w:t>
      </w:r>
    </w:p>
    <w:p w:rsidR="00BC2CB0" w:rsidRDefault="00BC2CB0" w:rsidP="00BC2CB0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3413" w:rsidRPr="005C3413">
        <w:rPr>
          <w:rFonts w:ascii="Times New Roman" w:hAnsi="Times New Roman"/>
          <w:sz w:val="28"/>
          <w:szCs w:val="28"/>
        </w:rPr>
        <w:t>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Взаимодействие с семьей в духе партнерства в деле образования и воспитания детей является предпосылкой для обеспечения их полноценного развития. Педагоги поддерживают семью в деле развития ребенка и при необходимости привлекают других специалистов и</w:t>
      </w:r>
      <w:r>
        <w:rPr>
          <w:rFonts w:ascii="Times New Roman" w:hAnsi="Times New Roman"/>
          <w:sz w:val="28"/>
          <w:szCs w:val="28"/>
        </w:rPr>
        <w:t xml:space="preserve"> службы (консультации психолога</w:t>
      </w:r>
      <w:r w:rsidR="005C3413" w:rsidRPr="005C3413">
        <w:rPr>
          <w:rFonts w:ascii="Times New Roman" w:hAnsi="Times New Roman"/>
          <w:sz w:val="28"/>
          <w:szCs w:val="28"/>
        </w:rPr>
        <w:t xml:space="preserve"> и др.). </w:t>
      </w:r>
    </w:p>
    <w:p w:rsidR="000511A8" w:rsidRPr="005C3413" w:rsidRDefault="00BC2CB0" w:rsidP="00BC2CB0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3413" w:rsidRPr="005C3413">
        <w:rPr>
          <w:rFonts w:ascii="Times New Roman" w:hAnsi="Times New Roman"/>
          <w:sz w:val="28"/>
          <w:szCs w:val="28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Педагоги, в свою очередь, также делятся информацией с родителями (законными представителями) о своей работе и о поведении детей во время пребывания в Организации. Организация предлагает родителям (законным представителям) активно участвовать в образовательной работе и в отдельных занятиях. 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Организацией поощряется обмен мнениями между родителям</w:t>
      </w:r>
      <w:proofErr w:type="gramStart"/>
      <w:r w:rsidR="005C3413" w:rsidRPr="005C3413">
        <w:rPr>
          <w:rFonts w:ascii="Times New Roman" w:hAnsi="Times New Roman"/>
          <w:sz w:val="28"/>
          <w:szCs w:val="28"/>
        </w:rPr>
        <w:t>и(</w:t>
      </w:r>
      <w:proofErr w:type="gramEnd"/>
      <w:r w:rsidR="005C3413" w:rsidRPr="005C3413">
        <w:rPr>
          <w:rFonts w:ascii="Times New Roman" w:hAnsi="Times New Roman"/>
          <w:sz w:val="28"/>
          <w:szCs w:val="28"/>
        </w:rPr>
        <w:t>законными представителями), возникновение социальных сетей и семейная самопомощь.</w:t>
      </w:r>
    </w:p>
    <w:bookmarkEnd w:id="0"/>
    <w:p w:rsidR="00311B5E" w:rsidRDefault="00311B5E" w:rsidP="008C039B">
      <w:pPr>
        <w:pStyle w:val="HTML"/>
        <w:tabs>
          <w:tab w:val="clear" w:pos="916"/>
          <w:tab w:val="left" w:pos="360"/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311B5E" w:rsidSect="00925E1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7F" w:rsidRDefault="00CC3C7F" w:rsidP="00AB7781">
      <w:r>
        <w:separator/>
      </w:r>
    </w:p>
  </w:endnote>
  <w:endnote w:type="continuationSeparator" w:id="0">
    <w:p w:rsidR="00CC3C7F" w:rsidRDefault="00CC3C7F" w:rsidP="00AB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3862"/>
      <w:docPartObj>
        <w:docPartGallery w:val="Page Numbers (Bottom of Page)"/>
        <w:docPartUnique/>
      </w:docPartObj>
    </w:sdtPr>
    <w:sdtContent>
      <w:p w:rsidR="0024055F" w:rsidRDefault="002405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81F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4055F" w:rsidRDefault="002405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5F" w:rsidRDefault="0024055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81F">
      <w:rPr>
        <w:noProof/>
      </w:rPr>
      <w:t>70</w:t>
    </w:r>
    <w:r>
      <w:rPr>
        <w:noProof/>
      </w:rPr>
      <w:fldChar w:fldCharType="end"/>
    </w:r>
  </w:p>
  <w:p w:rsidR="0024055F" w:rsidRDefault="00240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7F" w:rsidRDefault="00CC3C7F" w:rsidP="00AB7781">
      <w:r>
        <w:separator/>
      </w:r>
    </w:p>
  </w:footnote>
  <w:footnote w:type="continuationSeparator" w:id="0">
    <w:p w:rsidR="00CC3C7F" w:rsidRDefault="00CC3C7F" w:rsidP="00AB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</w:abstractNum>
  <w:abstractNum w:abstractNumId="3">
    <w:nsid w:val="0121796A"/>
    <w:multiLevelType w:val="hybridMultilevel"/>
    <w:tmpl w:val="606464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EEF252F"/>
    <w:multiLevelType w:val="hybridMultilevel"/>
    <w:tmpl w:val="60D2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62D4"/>
    <w:multiLevelType w:val="hybridMultilevel"/>
    <w:tmpl w:val="45D2E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68714B"/>
    <w:multiLevelType w:val="multilevel"/>
    <w:tmpl w:val="44248F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8">
    <w:nsid w:val="125A3F75"/>
    <w:multiLevelType w:val="multilevel"/>
    <w:tmpl w:val="6C768480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14664B02"/>
    <w:multiLevelType w:val="hybridMultilevel"/>
    <w:tmpl w:val="A39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83D89"/>
    <w:multiLevelType w:val="hybridMultilevel"/>
    <w:tmpl w:val="C4300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786D05"/>
    <w:multiLevelType w:val="multilevel"/>
    <w:tmpl w:val="3E34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2160"/>
      </w:pPr>
      <w:rPr>
        <w:rFonts w:hint="default"/>
      </w:rPr>
    </w:lvl>
  </w:abstractNum>
  <w:abstractNum w:abstractNumId="13">
    <w:nsid w:val="24074A94"/>
    <w:multiLevelType w:val="hybridMultilevel"/>
    <w:tmpl w:val="C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15BC8"/>
    <w:multiLevelType w:val="hybridMultilevel"/>
    <w:tmpl w:val="50F8B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2438B5"/>
    <w:multiLevelType w:val="hybridMultilevel"/>
    <w:tmpl w:val="58E4A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80BD2"/>
    <w:multiLevelType w:val="hybridMultilevel"/>
    <w:tmpl w:val="8DB6E3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924DBB"/>
    <w:multiLevelType w:val="multilevel"/>
    <w:tmpl w:val="A362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CC7E28"/>
    <w:multiLevelType w:val="hybridMultilevel"/>
    <w:tmpl w:val="40BE4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93324"/>
    <w:multiLevelType w:val="multilevel"/>
    <w:tmpl w:val="5CA47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D6A6540"/>
    <w:multiLevelType w:val="hybridMultilevel"/>
    <w:tmpl w:val="2B107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82E46"/>
    <w:multiLevelType w:val="hybridMultilevel"/>
    <w:tmpl w:val="DF8C8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F84566"/>
    <w:multiLevelType w:val="hybridMultilevel"/>
    <w:tmpl w:val="57B8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B379F"/>
    <w:multiLevelType w:val="hybridMultilevel"/>
    <w:tmpl w:val="B9BE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D659E"/>
    <w:multiLevelType w:val="hybridMultilevel"/>
    <w:tmpl w:val="5B7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55465"/>
    <w:multiLevelType w:val="multilevel"/>
    <w:tmpl w:val="30522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98A6E77"/>
    <w:multiLevelType w:val="multilevel"/>
    <w:tmpl w:val="1F6484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10"/>
  </w:num>
  <w:num w:numId="7">
    <w:abstractNumId w:val="21"/>
  </w:num>
  <w:num w:numId="8">
    <w:abstractNumId w:val="3"/>
  </w:num>
  <w:num w:numId="9">
    <w:abstractNumId w:val="22"/>
  </w:num>
  <w:num w:numId="10">
    <w:abstractNumId w:val="15"/>
  </w:num>
  <w:num w:numId="11">
    <w:abstractNumId w:val="23"/>
  </w:num>
  <w:num w:numId="12">
    <w:abstractNumId w:val="6"/>
  </w:num>
  <w:num w:numId="13">
    <w:abstractNumId w:val="17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6"/>
  </w:num>
  <w:num w:numId="19">
    <w:abstractNumId w:val="25"/>
  </w:num>
  <w:num w:numId="20">
    <w:abstractNumId w:val="19"/>
  </w:num>
  <w:num w:numId="21">
    <w:abstractNumId w:val="5"/>
  </w:num>
  <w:num w:numId="22">
    <w:abstractNumId w:val="18"/>
  </w:num>
  <w:num w:numId="23">
    <w:abstractNumId w:val="27"/>
  </w:num>
  <w:num w:numId="24">
    <w:abstractNumId w:val="8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81"/>
    <w:rsid w:val="0000196E"/>
    <w:rsid w:val="00003ECA"/>
    <w:rsid w:val="000044F9"/>
    <w:rsid w:val="000056C4"/>
    <w:rsid w:val="00007098"/>
    <w:rsid w:val="00010835"/>
    <w:rsid w:val="000145F7"/>
    <w:rsid w:val="000158CD"/>
    <w:rsid w:val="00015E6A"/>
    <w:rsid w:val="00016FEA"/>
    <w:rsid w:val="00017A73"/>
    <w:rsid w:val="000213A6"/>
    <w:rsid w:val="00027632"/>
    <w:rsid w:val="0003294F"/>
    <w:rsid w:val="0003325A"/>
    <w:rsid w:val="00041113"/>
    <w:rsid w:val="00041570"/>
    <w:rsid w:val="000424B7"/>
    <w:rsid w:val="00042D13"/>
    <w:rsid w:val="000454FA"/>
    <w:rsid w:val="000511A8"/>
    <w:rsid w:val="00051FEB"/>
    <w:rsid w:val="00052E43"/>
    <w:rsid w:val="00053C42"/>
    <w:rsid w:val="00054070"/>
    <w:rsid w:val="00055B82"/>
    <w:rsid w:val="0006144A"/>
    <w:rsid w:val="00062BD9"/>
    <w:rsid w:val="00065C70"/>
    <w:rsid w:val="00067059"/>
    <w:rsid w:val="00070614"/>
    <w:rsid w:val="00070650"/>
    <w:rsid w:val="00074C69"/>
    <w:rsid w:val="000813AE"/>
    <w:rsid w:val="000853FD"/>
    <w:rsid w:val="00090B27"/>
    <w:rsid w:val="000921FB"/>
    <w:rsid w:val="000933EF"/>
    <w:rsid w:val="000A0044"/>
    <w:rsid w:val="000A5FA4"/>
    <w:rsid w:val="000A754B"/>
    <w:rsid w:val="000B1958"/>
    <w:rsid w:val="000B28A6"/>
    <w:rsid w:val="000B3C49"/>
    <w:rsid w:val="000B4D44"/>
    <w:rsid w:val="000B5D36"/>
    <w:rsid w:val="000B61E2"/>
    <w:rsid w:val="000B77B0"/>
    <w:rsid w:val="000C04ED"/>
    <w:rsid w:val="000C6224"/>
    <w:rsid w:val="000C7BC6"/>
    <w:rsid w:val="000D1F64"/>
    <w:rsid w:val="000D39B5"/>
    <w:rsid w:val="000E0378"/>
    <w:rsid w:val="000E1C04"/>
    <w:rsid w:val="000E277A"/>
    <w:rsid w:val="000E32A8"/>
    <w:rsid w:val="000E38B0"/>
    <w:rsid w:val="000E394E"/>
    <w:rsid w:val="000E42C0"/>
    <w:rsid w:val="000E4722"/>
    <w:rsid w:val="000E5C63"/>
    <w:rsid w:val="000E5CDB"/>
    <w:rsid w:val="000E6B00"/>
    <w:rsid w:val="000E74E1"/>
    <w:rsid w:val="000E7CFE"/>
    <w:rsid w:val="000F017D"/>
    <w:rsid w:val="000F0A0E"/>
    <w:rsid w:val="000F14F3"/>
    <w:rsid w:val="000F6082"/>
    <w:rsid w:val="000F6EA6"/>
    <w:rsid w:val="000F7F35"/>
    <w:rsid w:val="00103B64"/>
    <w:rsid w:val="00106707"/>
    <w:rsid w:val="00112751"/>
    <w:rsid w:val="0011331D"/>
    <w:rsid w:val="00113F23"/>
    <w:rsid w:val="00115C9C"/>
    <w:rsid w:val="00123CA2"/>
    <w:rsid w:val="00132136"/>
    <w:rsid w:val="0013265C"/>
    <w:rsid w:val="001343FB"/>
    <w:rsid w:val="00134648"/>
    <w:rsid w:val="0013544B"/>
    <w:rsid w:val="00136847"/>
    <w:rsid w:val="0014138A"/>
    <w:rsid w:val="00141BF1"/>
    <w:rsid w:val="00146264"/>
    <w:rsid w:val="00146B7D"/>
    <w:rsid w:val="00146B91"/>
    <w:rsid w:val="00147966"/>
    <w:rsid w:val="00147B1C"/>
    <w:rsid w:val="00151F5F"/>
    <w:rsid w:val="00153C1D"/>
    <w:rsid w:val="001613A1"/>
    <w:rsid w:val="00161F31"/>
    <w:rsid w:val="00164C1A"/>
    <w:rsid w:val="00164E56"/>
    <w:rsid w:val="00166074"/>
    <w:rsid w:val="00166FE7"/>
    <w:rsid w:val="001712F5"/>
    <w:rsid w:val="001727DA"/>
    <w:rsid w:val="00172998"/>
    <w:rsid w:val="001744C8"/>
    <w:rsid w:val="00174679"/>
    <w:rsid w:val="001763CC"/>
    <w:rsid w:val="001813D9"/>
    <w:rsid w:val="00182295"/>
    <w:rsid w:val="00183D4C"/>
    <w:rsid w:val="00185A04"/>
    <w:rsid w:val="00186306"/>
    <w:rsid w:val="00187C5D"/>
    <w:rsid w:val="0019667E"/>
    <w:rsid w:val="001A195F"/>
    <w:rsid w:val="001A1F57"/>
    <w:rsid w:val="001A4E60"/>
    <w:rsid w:val="001A773C"/>
    <w:rsid w:val="001B0B00"/>
    <w:rsid w:val="001B5E74"/>
    <w:rsid w:val="001B79D2"/>
    <w:rsid w:val="001C0171"/>
    <w:rsid w:val="001C3028"/>
    <w:rsid w:val="001C7B9C"/>
    <w:rsid w:val="001D015F"/>
    <w:rsid w:val="001D036E"/>
    <w:rsid w:val="001D12E4"/>
    <w:rsid w:val="001D3D96"/>
    <w:rsid w:val="001D5B9A"/>
    <w:rsid w:val="001D72CE"/>
    <w:rsid w:val="001D7C14"/>
    <w:rsid w:val="001E00A6"/>
    <w:rsid w:val="001E42EA"/>
    <w:rsid w:val="001E5767"/>
    <w:rsid w:val="001E5819"/>
    <w:rsid w:val="001F08FB"/>
    <w:rsid w:val="001F1354"/>
    <w:rsid w:val="001F2026"/>
    <w:rsid w:val="001F2F4C"/>
    <w:rsid w:val="001F6EE4"/>
    <w:rsid w:val="00203032"/>
    <w:rsid w:val="002032FE"/>
    <w:rsid w:val="002057DE"/>
    <w:rsid w:val="00210776"/>
    <w:rsid w:val="00210BA4"/>
    <w:rsid w:val="00211743"/>
    <w:rsid w:val="002145FA"/>
    <w:rsid w:val="00215CEF"/>
    <w:rsid w:val="002179F6"/>
    <w:rsid w:val="00220090"/>
    <w:rsid w:val="002203F5"/>
    <w:rsid w:val="00220492"/>
    <w:rsid w:val="00220DEE"/>
    <w:rsid w:val="00221C99"/>
    <w:rsid w:val="00223AB2"/>
    <w:rsid w:val="00233847"/>
    <w:rsid w:val="002342B7"/>
    <w:rsid w:val="00234E46"/>
    <w:rsid w:val="0023751E"/>
    <w:rsid w:val="0024015F"/>
    <w:rsid w:val="0024037B"/>
    <w:rsid w:val="0024055F"/>
    <w:rsid w:val="0024154C"/>
    <w:rsid w:val="00251563"/>
    <w:rsid w:val="002518E8"/>
    <w:rsid w:val="00257D07"/>
    <w:rsid w:val="00271D50"/>
    <w:rsid w:val="0027201D"/>
    <w:rsid w:val="00272D3C"/>
    <w:rsid w:val="00273318"/>
    <w:rsid w:val="00280953"/>
    <w:rsid w:val="00282764"/>
    <w:rsid w:val="00282D52"/>
    <w:rsid w:val="002849B4"/>
    <w:rsid w:val="00285B5D"/>
    <w:rsid w:val="002864AC"/>
    <w:rsid w:val="00287205"/>
    <w:rsid w:val="00291829"/>
    <w:rsid w:val="00291F09"/>
    <w:rsid w:val="0029731D"/>
    <w:rsid w:val="002A4C3D"/>
    <w:rsid w:val="002A63E5"/>
    <w:rsid w:val="002A7E98"/>
    <w:rsid w:val="002A7EC5"/>
    <w:rsid w:val="002B1817"/>
    <w:rsid w:val="002B2DF7"/>
    <w:rsid w:val="002B3D13"/>
    <w:rsid w:val="002B4909"/>
    <w:rsid w:val="002C356F"/>
    <w:rsid w:val="002C40C4"/>
    <w:rsid w:val="002C599E"/>
    <w:rsid w:val="002C6CE1"/>
    <w:rsid w:val="002D226C"/>
    <w:rsid w:val="002D73B9"/>
    <w:rsid w:val="002D7807"/>
    <w:rsid w:val="002E08B3"/>
    <w:rsid w:val="002E66D6"/>
    <w:rsid w:val="002F1C2E"/>
    <w:rsid w:val="002F3952"/>
    <w:rsid w:val="002F4702"/>
    <w:rsid w:val="002F559E"/>
    <w:rsid w:val="002F5914"/>
    <w:rsid w:val="0030430C"/>
    <w:rsid w:val="003048DD"/>
    <w:rsid w:val="00305E73"/>
    <w:rsid w:val="0030701A"/>
    <w:rsid w:val="00311B30"/>
    <w:rsid w:val="00311B5E"/>
    <w:rsid w:val="00311E95"/>
    <w:rsid w:val="00312649"/>
    <w:rsid w:val="0031399C"/>
    <w:rsid w:val="00315882"/>
    <w:rsid w:val="00315A52"/>
    <w:rsid w:val="00320AFE"/>
    <w:rsid w:val="00322ACB"/>
    <w:rsid w:val="00324144"/>
    <w:rsid w:val="00324E97"/>
    <w:rsid w:val="00333ED1"/>
    <w:rsid w:val="00336C7F"/>
    <w:rsid w:val="003415BF"/>
    <w:rsid w:val="00344E3C"/>
    <w:rsid w:val="00350959"/>
    <w:rsid w:val="003569C3"/>
    <w:rsid w:val="00360BC3"/>
    <w:rsid w:val="00362189"/>
    <w:rsid w:val="00362CD2"/>
    <w:rsid w:val="00365CF6"/>
    <w:rsid w:val="00367460"/>
    <w:rsid w:val="00367DA9"/>
    <w:rsid w:val="00375A2C"/>
    <w:rsid w:val="00380DA5"/>
    <w:rsid w:val="003843D3"/>
    <w:rsid w:val="003854FD"/>
    <w:rsid w:val="003856B5"/>
    <w:rsid w:val="003856F6"/>
    <w:rsid w:val="00386026"/>
    <w:rsid w:val="003870DD"/>
    <w:rsid w:val="003879CF"/>
    <w:rsid w:val="00391D2A"/>
    <w:rsid w:val="0039348D"/>
    <w:rsid w:val="003969FA"/>
    <w:rsid w:val="003A3A57"/>
    <w:rsid w:val="003A4BD0"/>
    <w:rsid w:val="003A4E2F"/>
    <w:rsid w:val="003A71E3"/>
    <w:rsid w:val="003B0437"/>
    <w:rsid w:val="003B04AE"/>
    <w:rsid w:val="003B08D1"/>
    <w:rsid w:val="003B76A2"/>
    <w:rsid w:val="003B7D0C"/>
    <w:rsid w:val="003B7D38"/>
    <w:rsid w:val="003C0102"/>
    <w:rsid w:val="003C1D1A"/>
    <w:rsid w:val="003C385C"/>
    <w:rsid w:val="003C4A99"/>
    <w:rsid w:val="003C5349"/>
    <w:rsid w:val="003D1122"/>
    <w:rsid w:val="003D30A1"/>
    <w:rsid w:val="003D35E5"/>
    <w:rsid w:val="003D3E1E"/>
    <w:rsid w:val="003D5536"/>
    <w:rsid w:val="003E2263"/>
    <w:rsid w:val="003E2E06"/>
    <w:rsid w:val="003E5E36"/>
    <w:rsid w:val="003E6E6B"/>
    <w:rsid w:val="003F0A4A"/>
    <w:rsid w:val="003F341E"/>
    <w:rsid w:val="003F484A"/>
    <w:rsid w:val="00405622"/>
    <w:rsid w:val="00406330"/>
    <w:rsid w:val="004068DF"/>
    <w:rsid w:val="004073AA"/>
    <w:rsid w:val="004074AD"/>
    <w:rsid w:val="00412B7A"/>
    <w:rsid w:val="00416ACB"/>
    <w:rsid w:val="00417769"/>
    <w:rsid w:val="00420740"/>
    <w:rsid w:val="004253BC"/>
    <w:rsid w:val="004254B0"/>
    <w:rsid w:val="004262B2"/>
    <w:rsid w:val="00430DEB"/>
    <w:rsid w:val="004323F8"/>
    <w:rsid w:val="00432D85"/>
    <w:rsid w:val="00432ECE"/>
    <w:rsid w:val="00435CE2"/>
    <w:rsid w:val="00440F5F"/>
    <w:rsid w:val="00441CC2"/>
    <w:rsid w:val="00441CE6"/>
    <w:rsid w:val="0044327B"/>
    <w:rsid w:val="0044469A"/>
    <w:rsid w:val="00457E2D"/>
    <w:rsid w:val="004630CF"/>
    <w:rsid w:val="00467897"/>
    <w:rsid w:val="00467E48"/>
    <w:rsid w:val="004706B4"/>
    <w:rsid w:val="00471603"/>
    <w:rsid w:val="00472725"/>
    <w:rsid w:val="00480A74"/>
    <w:rsid w:val="00480B62"/>
    <w:rsid w:val="00481695"/>
    <w:rsid w:val="00483EAB"/>
    <w:rsid w:val="004847CE"/>
    <w:rsid w:val="00485938"/>
    <w:rsid w:val="004873C5"/>
    <w:rsid w:val="00487E6B"/>
    <w:rsid w:val="0049074C"/>
    <w:rsid w:val="004928D1"/>
    <w:rsid w:val="00494300"/>
    <w:rsid w:val="00497EE9"/>
    <w:rsid w:val="004A0158"/>
    <w:rsid w:val="004A0246"/>
    <w:rsid w:val="004A0E7E"/>
    <w:rsid w:val="004A2CF4"/>
    <w:rsid w:val="004A400B"/>
    <w:rsid w:val="004A532C"/>
    <w:rsid w:val="004B0951"/>
    <w:rsid w:val="004B27BE"/>
    <w:rsid w:val="004B7E17"/>
    <w:rsid w:val="004C0B8B"/>
    <w:rsid w:val="004C2EF1"/>
    <w:rsid w:val="004C493C"/>
    <w:rsid w:val="004C7929"/>
    <w:rsid w:val="004C7FFC"/>
    <w:rsid w:val="004D0EE5"/>
    <w:rsid w:val="004D26F3"/>
    <w:rsid w:val="004D759E"/>
    <w:rsid w:val="004E0796"/>
    <w:rsid w:val="004E1F50"/>
    <w:rsid w:val="004E21B4"/>
    <w:rsid w:val="004E7C18"/>
    <w:rsid w:val="004F283C"/>
    <w:rsid w:val="004F4096"/>
    <w:rsid w:val="004F6505"/>
    <w:rsid w:val="00504ED2"/>
    <w:rsid w:val="005106B5"/>
    <w:rsid w:val="00510D07"/>
    <w:rsid w:val="005136F5"/>
    <w:rsid w:val="00515374"/>
    <w:rsid w:val="005174EA"/>
    <w:rsid w:val="005212E9"/>
    <w:rsid w:val="00521617"/>
    <w:rsid w:val="00521711"/>
    <w:rsid w:val="00521DAE"/>
    <w:rsid w:val="0052413D"/>
    <w:rsid w:val="0052436E"/>
    <w:rsid w:val="005246AE"/>
    <w:rsid w:val="00525337"/>
    <w:rsid w:val="00526822"/>
    <w:rsid w:val="005268E9"/>
    <w:rsid w:val="005272AD"/>
    <w:rsid w:val="00530449"/>
    <w:rsid w:val="00532E19"/>
    <w:rsid w:val="00537E70"/>
    <w:rsid w:val="005442C7"/>
    <w:rsid w:val="00552662"/>
    <w:rsid w:val="0055351A"/>
    <w:rsid w:val="00554211"/>
    <w:rsid w:val="00554848"/>
    <w:rsid w:val="00554A4C"/>
    <w:rsid w:val="00555238"/>
    <w:rsid w:val="00556582"/>
    <w:rsid w:val="00563A71"/>
    <w:rsid w:val="00564DF5"/>
    <w:rsid w:val="0056516B"/>
    <w:rsid w:val="00565412"/>
    <w:rsid w:val="00565E4C"/>
    <w:rsid w:val="005722D1"/>
    <w:rsid w:val="0058080D"/>
    <w:rsid w:val="00590E62"/>
    <w:rsid w:val="005954B6"/>
    <w:rsid w:val="00596E23"/>
    <w:rsid w:val="005A0657"/>
    <w:rsid w:val="005A4C13"/>
    <w:rsid w:val="005C1E56"/>
    <w:rsid w:val="005C1EA9"/>
    <w:rsid w:val="005C3413"/>
    <w:rsid w:val="005C4E69"/>
    <w:rsid w:val="005C628D"/>
    <w:rsid w:val="005D0207"/>
    <w:rsid w:val="005D3B8C"/>
    <w:rsid w:val="005D56CA"/>
    <w:rsid w:val="005D5EA6"/>
    <w:rsid w:val="005E061D"/>
    <w:rsid w:val="005E37F0"/>
    <w:rsid w:val="005E4ADD"/>
    <w:rsid w:val="005E5C70"/>
    <w:rsid w:val="005E6F26"/>
    <w:rsid w:val="005E7BC5"/>
    <w:rsid w:val="005F0175"/>
    <w:rsid w:val="005F1094"/>
    <w:rsid w:val="005F3A0E"/>
    <w:rsid w:val="005F3CAE"/>
    <w:rsid w:val="005F7496"/>
    <w:rsid w:val="005F7A49"/>
    <w:rsid w:val="0060211A"/>
    <w:rsid w:val="00604F76"/>
    <w:rsid w:val="00611EA5"/>
    <w:rsid w:val="006131D6"/>
    <w:rsid w:val="00621D8A"/>
    <w:rsid w:val="00622C6F"/>
    <w:rsid w:val="00626A66"/>
    <w:rsid w:val="00627A5C"/>
    <w:rsid w:val="0064062C"/>
    <w:rsid w:val="00642086"/>
    <w:rsid w:val="006431E0"/>
    <w:rsid w:val="006442D7"/>
    <w:rsid w:val="00645996"/>
    <w:rsid w:val="00645AA8"/>
    <w:rsid w:val="006475EC"/>
    <w:rsid w:val="006519FE"/>
    <w:rsid w:val="00653AA1"/>
    <w:rsid w:val="006563AF"/>
    <w:rsid w:val="00656F29"/>
    <w:rsid w:val="00662600"/>
    <w:rsid w:val="00662E72"/>
    <w:rsid w:val="00667E9F"/>
    <w:rsid w:val="00671620"/>
    <w:rsid w:val="006716C8"/>
    <w:rsid w:val="00673469"/>
    <w:rsid w:val="00680985"/>
    <w:rsid w:val="00682CCE"/>
    <w:rsid w:val="006864E9"/>
    <w:rsid w:val="00690F83"/>
    <w:rsid w:val="006938A6"/>
    <w:rsid w:val="00694B98"/>
    <w:rsid w:val="00694EBE"/>
    <w:rsid w:val="00695EE4"/>
    <w:rsid w:val="0069698A"/>
    <w:rsid w:val="00697059"/>
    <w:rsid w:val="006A0EF2"/>
    <w:rsid w:val="006A3431"/>
    <w:rsid w:val="006A6D5F"/>
    <w:rsid w:val="006A7C22"/>
    <w:rsid w:val="006B1E42"/>
    <w:rsid w:val="006B3069"/>
    <w:rsid w:val="006C02C7"/>
    <w:rsid w:val="006C0446"/>
    <w:rsid w:val="006C0985"/>
    <w:rsid w:val="006C17C8"/>
    <w:rsid w:val="006C782F"/>
    <w:rsid w:val="006D0E24"/>
    <w:rsid w:val="006D10DF"/>
    <w:rsid w:val="006D2C3F"/>
    <w:rsid w:val="006D3FFB"/>
    <w:rsid w:val="006D6AA5"/>
    <w:rsid w:val="006D7373"/>
    <w:rsid w:val="006E0BDB"/>
    <w:rsid w:val="006E2CF0"/>
    <w:rsid w:val="006E2D48"/>
    <w:rsid w:val="006E3270"/>
    <w:rsid w:val="006E526F"/>
    <w:rsid w:val="006E5807"/>
    <w:rsid w:val="006E607F"/>
    <w:rsid w:val="006E779F"/>
    <w:rsid w:val="006E7863"/>
    <w:rsid w:val="006F0D98"/>
    <w:rsid w:val="006F2879"/>
    <w:rsid w:val="006F2DC5"/>
    <w:rsid w:val="006F7EB2"/>
    <w:rsid w:val="007001F0"/>
    <w:rsid w:val="007076DD"/>
    <w:rsid w:val="00712ABD"/>
    <w:rsid w:val="007175B8"/>
    <w:rsid w:val="007179D2"/>
    <w:rsid w:val="00721357"/>
    <w:rsid w:val="00724312"/>
    <w:rsid w:val="007318A9"/>
    <w:rsid w:val="00737463"/>
    <w:rsid w:val="00740432"/>
    <w:rsid w:val="00742996"/>
    <w:rsid w:val="00746B27"/>
    <w:rsid w:val="00750444"/>
    <w:rsid w:val="007513F9"/>
    <w:rsid w:val="00753FF7"/>
    <w:rsid w:val="00754084"/>
    <w:rsid w:val="00764826"/>
    <w:rsid w:val="00765EB2"/>
    <w:rsid w:val="00770436"/>
    <w:rsid w:val="00771788"/>
    <w:rsid w:val="00771AC5"/>
    <w:rsid w:val="00771C88"/>
    <w:rsid w:val="0077231F"/>
    <w:rsid w:val="00772977"/>
    <w:rsid w:val="00773169"/>
    <w:rsid w:val="00773AC4"/>
    <w:rsid w:val="0078422E"/>
    <w:rsid w:val="007846EF"/>
    <w:rsid w:val="00785191"/>
    <w:rsid w:val="00790798"/>
    <w:rsid w:val="00793B90"/>
    <w:rsid w:val="00795213"/>
    <w:rsid w:val="0079661B"/>
    <w:rsid w:val="00797B89"/>
    <w:rsid w:val="007A729F"/>
    <w:rsid w:val="007A7E70"/>
    <w:rsid w:val="007B108B"/>
    <w:rsid w:val="007B1C2A"/>
    <w:rsid w:val="007B55AB"/>
    <w:rsid w:val="007B7353"/>
    <w:rsid w:val="007C3537"/>
    <w:rsid w:val="007C3633"/>
    <w:rsid w:val="007C39C2"/>
    <w:rsid w:val="007C4D13"/>
    <w:rsid w:val="007C5EF5"/>
    <w:rsid w:val="007C5F8B"/>
    <w:rsid w:val="007C62AA"/>
    <w:rsid w:val="007C7002"/>
    <w:rsid w:val="007C79FF"/>
    <w:rsid w:val="007D153A"/>
    <w:rsid w:val="007D176C"/>
    <w:rsid w:val="007D28F0"/>
    <w:rsid w:val="007D3FD6"/>
    <w:rsid w:val="007D66CC"/>
    <w:rsid w:val="007E07A3"/>
    <w:rsid w:val="007E084D"/>
    <w:rsid w:val="007E609F"/>
    <w:rsid w:val="007E6BF9"/>
    <w:rsid w:val="007E7E49"/>
    <w:rsid w:val="007F68B9"/>
    <w:rsid w:val="007F7F4A"/>
    <w:rsid w:val="008004BB"/>
    <w:rsid w:val="008013E3"/>
    <w:rsid w:val="00804604"/>
    <w:rsid w:val="00804860"/>
    <w:rsid w:val="008052DD"/>
    <w:rsid w:val="00806566"/>
    <w:rsid w:val="00807BEB"/>
    <w:rsid w:val="0081087D"/>
    <w:rsid w:val="008124B1"/>
    <w:rsid w:val="008126A3"/>
    <w:rsid w:val="00812B75"/>
    <w:rsid w:val="00815D0F"/>
    <w:rsid w:val="00820664"/>
    <w:rsid w:val="0082262F"/>
    <w:rsid w:val="00822E57"/>
    <w:rsid w:val="00822EB5"/>
    <w:rsid w:val="00824FF1"/>
    <w:rsid w:val="00830648"/>
    <w:rsid w:val="00831A58"/>
    <w:rsid w:val="008320E1"/>
    <w:rsid w:val="0083282C"/>
    <w:rsid w:val="008362D5"/>
    <w:rsid w:val="00836992"/>
    <w:rsid w:val="00840107"/>
    <w:rsid w:val="008405A8"/>
    <w:rsid w:val="008420D8"/>
    <w:rsid w:val="00845AD6"/>
    <w:rsid w:val="00846731"/>
    <w:rsid w:val="0085017D"/>
    <w:rsid w:val="008503B8"/>
    <w:rsid w:val="0085130B"/>
    <w:rsid w:val="00852325"/>
    <w:rsid w:val="008573D5"/>
    <w:rsid w:val="00861640"/>
    <w:rsid w:val="00864B85"/>
    <w:rsid w:val="00864FFE"/>
    <w:rsid w:val="00866DC0"/>
    <w:rsid w:val="00867A75"/>
    <w:rsid w:val="00870901"/>
    <w:rsid w:val="00872A9A"/>
    <w:rsid w:val="0087370F"/>
    <w:rsid w:val="008819B4"/>
    <w:rsid w:val="00881CBB"/>
    <w:rsid w:val="00883A44"/>
    <w:rsid w:val="0088580B"/>
    <w:rsid w:val="00885CE6"/>
    <w:rsid w:val="00890C04"/>
    <w:rsid w:val="00892E46"/>
    <w:rsid w:val="0089307F"/>
    <w:rsid w:val="00893520"/>
    <w:rsid w:val="0089557C"/>
    <w:rsid w:val="00896472"/>
    <w:rsid w:val="008A135A"/>
    <w:rsid w:val="008A3C73"/>
    <w:rsid w:val="008A528B"/>
    <w:rsid w:val="008A6AFB"/>
    <w:rsid w:val="008B1CCC"/>
    <w:rsid w:val="008B24F7"/>
    <w:rsid w:val="008B2500"/>
    <w:rsid w:val="008B67CF"/>
    <w:rsid w:val="008B6C55"/>
    <w:rsid w:val="008B6E63"/>
    <w:rsid w:val="008C039B"/>
    <w:rsid w:val="008C1093"/>
    <w:rsid w:val="008C3F65"/>
    <w:rsid w:val="008C4E7D"/>
    <w:rsid w:val="008C7C74"/>
    <w:rsid w:val="008D1B4C"/>
    <w:rsid w:val="008D466A"/>
    <w:rsid w:val="008D608E"/>
    <w:rsid w:val="008D70E8"/>
    <w:rsid w:val="008E3408"/>
    <w:rsid w:val="008F1A02"/>
    <w:rsid w:val="008F2DEF"/>
    <w:rsid w:val="008F714A"/>
    <w:rsid w:val="00902959"/>
    <w:rsid w:val="0090475F"/>
    <w:rsid w:val="00904B9D"/>
    <w:rsid w:val="00906301"/>
    <w:rsid w:val="009067D1"/>
    <w:rsid w:val="009068FF"/>
    <w:rsid w:val="009132A5"/>
    <w:rsid w:val="00915D70"/>
    <w:rsid w:val="0091645E"/>
    <w:rsid w:val="00916E08"/>
    <w:rsid w:val="0091778F"/>
    <w:rsid w:val="0092066E"/>
    <w:rsid w:val="00920CFD"/>
    <w:rsid w:val="009216C4"/>
    <w:rsid w:val="00922CD7"/>
    <w:rsid w:val="00924F84"/>
    <w:rsid w:val="00925E13"/>
    <w:rsid w:val="00926BFB"/>
    <w:rsid w:val="00930081"/>
    <w:rsid w:val="009301D7"/>
    <w:rsid w:val="00930214"/>
    <w:rsid w:val="00934005"/>
    <w:rsid w:val="009346DC"/>
    <w:rsid w:val="00934D4D"/>
    <w:rsid w:val="0093505F"/>
    <w:rsid w:val="00940116"/>
    <w:rsid w:val="00942004"/>
    <w:rsid w:val="00942A20"/>
    <w:rsid w:val="009432A1"/>
    <w:rsid w:val="009442DA"/>
    <w:rsid w:val="009476E0"/>
    <w:rsid w:val="009478AF"/>
    <w:rsid w:val="009504F0"/>
    <w:rsid w:val="009574AD"/>
    <w:rsid w:val="0095781A"/>
    <w:rsid w:val="00965E5A"/>
    <w:rsid w:val="00966A0E"/>
    <w:rsid w:val="00974AD7"/>
    <w:rsid w:val="009815CC"/>
    <w:rsid w:val="00981744"/>
    <w:rsid w:val="00984B13"/>
    <w:rsid w:val="00985393"/>
    <w:rsid w:val="00995E75"/>
    <w:rsid w:val="009A0E2B"/>
    <w:rsid w:val="009A19A3"/>
    <w:rsid w:val="009A19C5"/>
    <w:rsid w:val="009A23A8"/>
    <w:rsid w:val="009A2931"/>
    <w:rsid w:val="009A2C33"/>
    <w:rsid w:val="009A59A0"/>
    <w:rsid w:val="009B0762"/>
    <w:rsid w:val="009B10F7"/>
    <w:rsid w:val="009B1D80"/>
    <w:rsid w:val="009B2424"/>
    <w:rsid w:val="009B4235"/>
    <w:rsid w:val="009B4251"/>
    <w:rsid w:val="009B7173"/>
    <w:rsid w:val="009C4771"/>
    <w:rsid w:val="009C59F5"/>
    <w:rsid w:val="009D12C4"/>
    <w:rsid w:val="009D2DE8"/>
    <w:rsid w:val="009D35DC"/>
    <w:rsid w:val="009D4CF5"/>
    <w:rsid w:val="009D5596"/>
    <w:rsid w:val="009E118B"/>
    <w:rsid w:val="009E2AF3"/>
    <w:rsid w:val="009E3BA0"/>
    <w:rsid w:val="009E643E"/>
    <w:rsid w:val="009F2F21"/>
    <w:rsid w:val="009F462C"/>
    <w:rsid w:val="009F58C0"/>
    <w:rsid w:val="009F5D63"/>
    <w:rsid w:val="009F62BA"/>
    <w:rsid w:val="009F64E6"/>
    <w:rsid w:val="00A02E14"/>
    <w:rsid w:val="00A030A4"/>
    <w:rsid w:val="00A0449C"/>
    <w:rsid w:val="00A070C1"/>
    <w:rsid w:val="00A108BF"/>
    <w:rsid w:val="00A129CF"/>
    <w:rsid w:val="00A15BDC"/>
    <w:rsid w:val="00A211CD"/>
    <w:rsid w:val="00A2658C"/>
    <w:rsid w:val="00A27150"/>
    <w:rsid w:val="00A32B07"/>
    <w:rsid w:val="00A3404A"/>
    <w:rsid w:val="00A34D20"/>
    <w:rsid w:val="00A35003"/>
    <w:rsid w:val="00A3710B"/>
    <w:rsid w:val="00A3731A"/>
    <w:rsid w:val="00A37452"/>
    <w:rsid w:val="00A403D3"/>
    <w:rsid w:val="00A4155C"/>
    <w:rsid w:val="00A424E4"/>
    <w:rsid w:val="00A43B08"/>
    <w:rsid w:val="00A44B0D"/>
    <w:rsid w:val="00A4554C"/>
    <w:rsid w:val="00A45EAB"/>
    <w:rsid w:val="00A4780F"/>
    <w:rsid w:val="00A51331"/>
    <w:rsid w:val="00A51FF4"/>
    <w:rsid w:val="00A53C94"/>
    <w:rsid w:val="00A54660"/>
    <w:rsid w:val="00A6163B"/>
    <w:rsid w:val="00A6574C"/>
    <w:rsid w:val="00A66EA3"/>
    <w:rsid w:val="00A672CA"/>
    <w:rsid w:val="00A6754E"/>
    <w:rsid w:val="00A67A92"/>
    <w:rsid w:val="00A67D5B"/>
    <w:rsid w:val="00A700BB"/>
    <w:rsid w:val="00A700E2"/>
    <w:rsid w:val="00A80AA5"/>
    <w:rsid w:val="00A85DDC"/>
    <w:rsid w:val="00A86B1F"/>
    <w:rsid w:val="00A87A8E"/>
    <w:rsid w:val="00A87DCC"/>
    <w:rsid w:val="00A90CE4"/>
    <w:rsid w:val="00A91936"/>
    <w:rsid w:val="00A939FC"/>
    <w:rsid w:val="00A93D7A"/>
    <w:rsid w:val="00A96254"/>
    <w:rsid w:val="00A96452"/>
    <w:rsid w:val="00AA36A3"/>
    <w:rsid w:val="00AA61B1"/>
    <w:rsid w:val="00AA64C8"/>
    <w:rsid w:val="00AB2ED9"/>
    <w:rsid w:val="00AB3290"/>
    <w:rsid w:val="00AB6AB5"/>
    <w:rsid w:val="00AB7781"/>
    <w:rsid w:val="00AC263B"/>
    <w:rsid w:val="00AD75EB"/>
    <w:rsid w:val="00AD7709"/>
    <w:rsid w:val="00AD772B"/>
    <w:rsid w:val="00AE758B"/>
    <w:rsid w:val="00AE7E8F"/>
    <w:rsid w:val="00AF1899"/>
    <w:rsid w:val="00AF2E20"/>
    <w:rsid w:val="00AF64BE"/>
    <w:rsid w:val="00B0274D"/>
    <w:rsid w:val="00B03C84"/>
    <w:rsid w:val="00B11742"/>
    <w:rsid w:val="00B146DB"/>
    <w:rsid w:val="00B15FA9"/>
    <w:rsid w:val="00B21816"/>
    <w:rsid w:val="00B21C47"/>
    <w:rsid w:val="00B25547"/>
    <w:rsid w:val="00B26032"/>
    <w:rsid w:val="00B26601"/>
    <w:rsid w:val="00B27DA6"/>
    <w:rsid w:val="00B309CF"/>
    <w:rsid w:val="00B32194"/>
    <w:rsid w:val="00B362CF"/>
    <w:rsid w:val="00B37C20"/>
    <w:rsid w:val="00B40FBE"/>
    <w:rsid w:val="00B420D2"/>
    <w:rsid w:val="00B42859"/>
    <w:rsid w:val="00B42E3D"/>
    <w:rsid w:val="00B42EAA"/>
    <w:rsid w:val="00B43A77"/>
    <w:rsid w:val="00B453E9"/>
    <w:rsid w:val="00B50FFF"/>
    <w:rsid w:val="00B51BCD"/>
    <w:rsid w:val="00B529E2"/>
    <w:rsid w:val="00B55645"/>
    <w:rsid w:val="00B55B57"/>
    <w:rsid w:val="00B565E4"/>
    <w:rsid w:val="00B5681F"/>
    <w:rsid w:val="00B57CD2"/>
    <w:rsid w:val="00B60F62"/>
    <w:rsid w:val="00B63282"/>
    <w:rsid w:val="00B63B90"/>
    <w:rsid w:val="00B65341"/>
    <w:rsid w:val="00B65927"/>
    <w:rsid w:val="00B67197"/>
    <w:rsid w:val="00B67390"/>
    <w:rsid w:val="00B70A3D"/>
    <w:rsid w:val="00B76F51"/>
    <w:rsid w:val="00B81CF3"/>
    <w:rsid w:val="00B81F43"/>
    <w:rsid w:val="00B83FCF"/>
    <w:rsid w:val="00B852C2"/>
    <w:rsid w:val="00B8626A"/>
    <w:rsid w:val="00B9010E"/>
    <w:rsid w:val="00B926F3"/>
    <w:rsid w:val="00BA11D4"/>
    <w:rsid w:val="00BA28F9"/>
    <w:rsid w:val="00BA4235"/>
    <w:rsid w:val="00BA6920"/>
    <w:rsid w:val="00BA6A37"/>
    <w:rsid w:val="00BB134B"/>
    <w:rsid w:val="00BB26D1"/>
    <w:rsid w:val="00BB3298"/>
    <w:rsid w:val="00BC01B9"/>
    <w:rsid w:val="00BC1E39"/>
    <w:rsid w:val="00BC1F5E"/>
    <w:rsid w:val="00BC2CB0"/>
    <w:rsid w:val="00BC546E"/>
    <w:rsid w:val="00BC56D0"/>
    <w:rsid w:val="00BD0BF8"/>
    <w:rsid w:val="00BD2AEC"/>
    <w:rsid w:val="00BD2D78"/>
    <w:rsid w:val="00BD5878"/>
    <w:rsid w:val="00BD6834"/>
    <w:rsid w:val="00BE17EC"/>
    <w:rsid w:val="00BE1CF9"/>
    <w:rsid w:val="00BE2C4A"/>
    <w:rsid w:val="00BE6DA9"/>
    <w:rsid w:val="00BF18D3"/>
    <w:rsid w:val="00BF51EE"/>
    <w:rsid w:val="00BF7169"/>
    <w:rsid w:val="00BF7895"/>
    <w:rsid w:val="00BF7D20"/>
    <w:rsid w:val="00C030A8"/>
    <w:rsid w:val="00C04DCE"/>
    <w:rsid w:val="00C06E83"/>
    <w:rsid w:val="00C10CBC"/>
    <w:rsid w:val="00C121B4"/>
    <w:rsid w:val="00C16137"/>
    <w:rsid w:val="00C2221B"/>
    <w:rsid w:val="00C22D0D"/>
    <w:rsid w:val="00C24B36"/>
    <w:rsid w:val="00C277B7"/>
    <w:rsid w:val="00C30A1E"/>
    <w:rsid w:val="00C31A1A"/>
    <w:rsid w:val="00C33035"/>
    <w:rsid w:val="00C33E87"/>
    <w:rsid w:val="00C348CD"/>
    <w:rsid w:val="00C40CDA"/>
    <w:rsid w:val="00C4186C"/>
    <w:rsid w:val="00C439E1"/>
    <w:rsid w:val="00C44338"/>
    <w:rsid w:val="00C47E80"/>
    <w:rsid w:val="00C5033C"/>
    <w:rsid w:val="00C51791"/>
    <w:rsid w:val="00C52AC9"/>
    <w:rsid w:val="00C55D81"/>
    <w:rsid w:val="00C61ADA"/>
    <w:rsid w:val="00C659BC"/>
    <w:rsid w:val="00C70774"/>
    <w:rsid w:val="00C71078"/>
    <w:rsid w:val="00C71A03"/>
    <w:rsid w:val="00C74016"/>
    <w:rsid w:val="00C74A4A"/>
    <w:rsid w:val="00C777AF"/>
    <w:rsid w:val="00C83CBC"/>
    <w:rsid w:val="00C8494A"/>
    <w:rsid w:val="00C866B1"/>
    <w:rsid w:val="00C90CAA"/>
    <w:rsid w:val="00C9637F"/>
    <w:rsid w:val="00C96FFD"/>
    <w:rsid w:val="00C9794F"/>
    <w:rsid w:val="00CA11EA"/>
    <w:rsid w:val="00CA4BEE"/>
    <w:rsid w:val="00CA5E03"/>
    <w:rsid w:val="00CB29BB"/>
    <w:rsid w:val="00CB5683"/>
    <w:rsid w:val="00CB5F5C"/>
    <w:rsid w:val="00CB6B62"/>
    <w:rsid w:val="00CC1A25"/>
    <w:rsid w:val="00CC1FEB"/>
    <w:rsid w:val="00CC389D"/>
    <w:rsid w:val="00CC3C7F"/>
    <w:rsid w:val="00CC4966"/>
    <w:rsid w:val="00CC5E1A"/>
    <w:rsid w:val="00CC635F"/>
    <w:rsid w:val="00CD0880"/>
    <w:rsid w:val="00CD08BF"/>
    <w:rsid w:val="00CD515E"/>
    <w:rsid w:val="00CD6E71"/>
    <w:rsid w:val="00CD6F73"/>
    <w:rsid w:val="00CD776C"/>
    <w:rsid w:val="00CE3C25"/>
    <w:rsid w:val="00CE64CC"/>
    <w:rsid w:val="00CF2766"/>
    <w:rsid w:val="00CF2C9C"/>
    <w:rsid w:val="00CF5161"/>
    <w:rsid w:val="00CF52F3"/>
    <w:rsid w:val="00D004CF"/>
    <w:rsid w:val="00D05A52"/>
    <w:rsid w:val="00D063AD"/>
    <w:rsid w:val="00D10C26"/>
    <w:rsid w:val="00D10FBE"/>
    <w:rsid w:val="00D12A42"/>
    <w:rsid w:val="00D13911"/>
    <w:rsid w:val="00D17490"/>
    <w:rsid w:val="00D20325"/>
    <w:rsid w:val="00D2370E"/>
    <w:rsid w:val="00D23E63"/>
    <w:rsid w:val="00D24B2E"/>
    <w:rsid w:val="00D3017A"/>
    <w:rsid w:val="00D334DF"/>
    <w:rsid w:val="00D402E8"/>
    <w:rsid w:val="00D413A8"/>
    <w:rsid w:val="00D47815"/>
    <w:rsid w:val="00D603F8"/>
    <w:rsid w:val="00D7045A"/>
    <w:rsid w:val="00D72EB0"/>
    <w:rsid w:val="00D72F56"/>
    <w:rsid w:val="00D73432"/>
    <w:rsid w:val="00D74CC0"/>
    <w:rsid w:val="00D74DB2"/>
    <w:rsid w:val="00D74EBE"/>
    <w:rsid w:val="00D75A9A"/>
    <w:rsid w:val="00D81B25"/>
    <w:rsid w:val="00D81FD5"/>
    <w:rsid w:val="00D838D6"/>
    <w:rsid w:val="00D863B4"/>
    <w:rsid w:val="00D8680A"/>
    <w:rsid w:val="00D879F4"/>
    <w:rsid w:val="00D90563"/>
    <w:rsid w:val="00D92936"/>
    <w:rsid w:val="00D937E3"/>
    <w:rsid w:val="00D93AED"/>
    <w:rsid w:val="00D95741"/>
    <w:rsid w:val="00D96BCE"/>
    <w:rsid w:val="00D979C9"/>
    <w:rsid w:val="00DA0E03"/>
    <w:rsid w:val="00DA5989"/>
    <w:rsid w:val="00DA5A60"/>
    <w:rsid w:val="00DB19A9"/>
    <w:rsid w:val="00DB4E85"/>
    <w:rsid w:val="00DB4EC0"/>
    <w:rsid w:val="00DB5A33"/>
    <w:rsid w:val="00DB6A5E"/>
    <w:rsid w:val="00DC1491"/>
    <w:rsid w:val="00DC4891"/>
    <w:rsid w:val="00DD32FC"/>
    <w:rsid w:val="00DD42D0"/>
    <w:rsid w:val="00DD54E2"/>
    <w:rsid w:val="00DE43D3"/>
    <w:rsid w:val="00DE4E3F"/>
    <w:rsid w:val="00DE5189"/>
    <w:rsid w:val="00DE61C8"/>
    <w:rsid w:val="00DF3BF3"/>
    <w:rsid w:val="00DF45B9"/>
    <w:rsid w:val="00E0039F"/>
    <w:rsid w:val="00E01C14"/>
    <w:rsid w:val="00E0231A"/>
    <w:rsid w:val="00E0453D"/>
    <w:rsid w:val="00E04934"/>
    <w:rsid w:val="00E04D49"/>
    <w:rsid w:val="00E04EB1"/>
    <w:rsid w:val="00E050A1"/>
    <w:rsid w:val="00E06427"/>
    <w:rsid w:val="00E10284"/>
    <w:rsid w:val="00E13E57"/>
    <w:rsid w:val="00E15FE2"/>
    <w:rsid w:val="00E1720F"/>
    <w:rsid w:val="00E20EAA"/>
    <w:rsid w:val="00E2116C"/>
    <w:rsid w:val="00E22ABD"/>
    <w:rsid w:val="00E24285"/>
    <w:rsid w:val="00E2716C"/>
    <w:rsid w:val="00E27808"/>
    <w:rsid w:val="00E27B15"/>
    <w:rsid w:val="00E30560"/>
    <w:rsid w:val="00E31852"/>
    <w:rsid w:val="00E3196E"/>
    <w:rsid w:val="00E31DFD"/>
    <w:rsid w:val="00E438A9"/>
    <w:rsid w:val="00E4613D"/>
    <w:rsid w:val="00E556C4"/>
    <w:rsid w:val="00E6027A"/>
    <w:rsid w:val="00E60485"/>
    <w:rsid w:val="00E63E41"/>
    <w:rsid w:val="00E64F95"/>
    <w:rsid w:val="00E71099"/>
    <w:rsid w:val="00E73B0D"/>
    <w:rsid w:val="00E73D45"/>
    <w:rsid w:val="00E7785C"/>
    <w:rsid w:val="00E779F5"/>
    <w:rsid w:val="00E80BF0"/>
    <w:rsid w:val="00E8448B"/>
    <w:rsid w:val="00E9204F"/>
    <w:rsid w:val="00E935BC"/>
    <w:rsid w:val="00E93A3F"/>
    <w:rsid w:val="00E93B05"/>
    <w:rsid w:val="00EA0827"/>
    <w:rsid w:val="00EA0A53"/>
    <w:rsid w:val="00EA6752"/>
    <w:rsid w:val="00EA68D9"/>
    <w:rsid w:val="00EB11D9"/>
    <w:rsid w:val="00EB1E6A"/>
    <w:rsid w:val="00EB372F"/>
    <w:rsid w:val="00EC0F3E"/>
    <w:rsid w:val="00EC1DC3"/>
    <w:rsid w:val="00EC401D"/>
    <w:rsid w:val="00EC43D7"/>
    <w:rsid w:val="00EC6623"/>
    <w:rsid w:val="00ED2BD1"/>
    <w:rsid w:val="00ED33AE"/>
    <w:rsid w:val="00ED4C58"/>
    <w:rsid w:val="00ED4D91"/>
    <w:rsid w:val="00ED5AA2"/>
    <w:rsid w:val="00EE0242"/>
    <w:rsid w:val="00EE0A52"/>
    <w:rsid w:val="00EF0728"/>
    <w:rsid w:val="00EF4713"/>
    <w:rsid w:val="00EF5BC2"/>
    <w:rsid w:val="00EF7D51"/>
    <w:rsid w:val="00F010B6"/>
    <w:rsid w:val="00F03754"/>
    <w:rsid w:val="00F0663B"/>
    <w:rsid w:val="00F07419"/>
    <w:rsid w:val="00F175FF"/>
    <w:rsid w:val="00F214E8"/>
    <w:rsid w:val="00F22DB8"/>
    <w:rsid w:val="00F2398A"/>
    <w:rsid w:val="00F23C86"/>
    <w:rsid w:val="00F27F00"/>
    <w:rsid w:val="00F32592"/>
    <w:rsid w:val="00F32FC3"/>
    <w:rsid w:val="00F34F7A"/>
    <w:rsid w:val="00F353B0"/>
    <w:rsid w:val="00F434A7"/>
    <w:rsid w:val="00F4482D"/>
    <w:rsid w:val="00F47F3A"/>
    <w:rsid w:val="00F52F19"/>
    <w:rsid w:val="00F53E94"/>
    <w:rsid w:val="00F557EF"/>
    <w:rsid w:val="00F574CB"/>
    <w:rsid w:val="00F60BB0"/>
    <w:rsid w:val="00F629C6"/>
    <w:rsid w:val="00F70985"/>
    <w:rsid w:val="00F73120"/>
    <w:rsid w:val="00F7337E"/>
    <w:rsid w:val="00F735BF"/>
    <w:rsid w:val="00F7384B"/>
    <w:rsid w:val="00F75C27"/>
    <w:rsid w:val="00F77425"/>
    <w:rsid w:val="00F77566"/>
    <w:rsid w:val="00F81555"/>
    <w:rsid w:val="00F815DE"/>
    <w:rsid w:val="00F81D96"/>
    <w:rsid w:val="00F849CF"/>
    <w:rsid w:val="00F87606"/>
    <w:rsid w:val="00F90CD4"/>
    <w:rsid w:val="00F9224B"/>
    <w:rsid w:val="00F949CB"/>
    <w:rsid w:val="00F95B58"/>
    <w:rsid w:val="00F97227"/>
    <w:rsid w:val="00F974BA"/>
    <w:rsid w:val="00FA05BB"/>
    <w:rsid w:val="00FA1D33"/>
    <w:rsid w:val="00FA303E"/>
    <w:rsid w:val="00FA5500"/>
    <w:rsid w:val="00FB1F10"/>
    <w:rsid w:val="00FC4A56"/>
    <w:rsid w:val="00FC51BE"/>
    <w:rsid w:val="00FC5F89"/>
    <w:rsid w:val="00FC7558"/>
    <w:rsid w:val="00FD27CA"/>
    <w:rsid w:val="00FD3868"/>
    <w:rsid w:val="00FD4CB2"/>
    <w:rsid w:val="00FD6ABD"/>
    <w:rsid w:val="00FE3212"/>
    <w:rsid w:val="00FE3CD9"/>
    <w:rsid w:val="00FE6BA1"/>
    <w:rsid w:val="00FF13B8"/>
    <w:rsid w:val="00FF5DF3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04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7781"/>
    <w:pPr>
      <w:keepNext/>
      <w:tabs>
        <w:tab w:val="num" w:pos="0"/>
      </w:tabs>
      <w:spacing w:line="360" w:lineRule="auto"/>
      <w:jc w:val="both"/>
      <w:outlineLvl w:val="0"/>
    </w:pPr>
    <w:rPr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B7781"/>
    <w:pPr>
      <w:keepNext/>
      <w:tabs>
        <w:tab w:val="num" w:pos="0"/>
      </w:tabs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B778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7781"/>
    <w:pPr>
      <w:keepNext/>
      <w:keepLines/>
      <w:suppressAutoHyphens w:val="0"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B7781"/>
    <w:rPr>
      <w:rFonts w:eastAsia="Times New Roman" w:cs="Times New Roman"/>
      <w:sz w:val="26"/>
      <w:u w:val="single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AB7781"/>
    <w:rPr>
      <w:rFonts w:eastAsia="Times New Roman" w:cs="Times New Roman"/>
      <w:i/>
      <w:lang w:eastAsia="ar-SA" w:bidi="ar-SA"/>
    </w:rPr>
  </w:style>
  <w:style w:type="character" w:customStyle="1" w:styleId="30">
    <w:name w:val="Заголовок 3 Знак"/>
    <w:link w:val="3"/>
    <w:uiPriority w:val="9"/>
    <w:locked/>
    <w:rsid w:val="00AB7781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B7781"/>
    <w:rPr>
      <w:rFonts w:ascii="Cambria" w:hAnsi="Cambria" w:cs="Times New Roman"/>
      <w:b/>
      <w:i/>
      <w:color w:val="4F81BD"/>
      <w:sz w:val="20"/>
      <w:lang w:eastAsia="ru-RU"/>
    </w:rPr>
  </w:style>
  <w:style w:type="paragraph" w:styleId="a3">
    <w:name w:val="Body Text Indent"/>
    <w:basedOn w:val="a"/>
    <w:link w:val="a4"/>
    <w:uiPriority w:val="99"/>
    <w:rsid w:val="00AB7781"/>
    <w:pPr>
      <w:ind w:left="357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AB7781"/>
    <w:rPr>
      <w:rFonts w:eastAsia="Times New Roman" w:cs="Times New Roman"/>
      <w:lang w:eastAsia="ar-SA" w:bidi="ar-SA"/>
    </w:rPr>
  </w:style>
  <w:style w:type="paragraph" w:styleId="a5">
    <w:name w:val="footer"/>
    <w:basedOn w:val="a"/>
    <w:link w:val="a6"/>
    <w:uiPriority w:val="99"/>
    <w:rsid w:val="00AB77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B7781"/>
    <w:rPr>
      <w:rFonts w:eastAsia="Times New Roman" w:cs="Times New Roman"/>
      <w:lang w:eastAsia="ar-SA" w:bidi="ar-SA"/>
    </w:rPr>
  </w:style>
  <w:style w:type="paragraph" w:styleId="a7">
    <w:name w:val="Normal (Web)"/>
    <w:basedOn w:val="a"/>
    <w:uiPriority w:val="99"/>
    <w:rsid w:val="00AB7781"/>
    <w:pPr>
      <w:spacing w:before="100" w:after="100"/>
    </w:pPr>
  </w:style>
  <w:style w:type="table" w:styleId="a8">
    <w:name w:val="Table Grid"/>
    <w:basedOn w:val="a1"/>
    <w:uiPriority w:val="39"/>
    <w:rsid w:val="00AB7781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AB7781"/>
    <w:pPr>
      <w:jc w:val="both"/>
    </w:pPr>
  </w:style>
  <w:style w:type="paragraph" w:customStyle="1" w:styleId="a9">
    <w:name w:val="Содержимое таблицы"/>
    <w:basedOn w:val="a"/>
    <w:uiPriority w:val="99"/>
    <w:rsid w:val="00AB7781"/>
    <w:pPr>
      <w:suppressLineNumbers/>
    </w:pPr>
  </w:style>
  <w:style w:type="paragraph" w:styleId="HTML">
    <w:name w:val="HTML Preformatted"/>
    <w:basedOn w:val="a"/>
    <w:link w:val="HTML0"/>
    <w:uiPriority w:val="99"/>
    <w:rsid w:val="00AB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B7781"/>
    <w:rPr>
      <w:rFonts w:ascii="Courier New" w:hAnsi="Courier New" w:cs="Times New Roman"/>
      <w:sz w:val="20"/>
      <w:lang w:eastAsia="ru-RU"/>
    </w:rPr>
  </w:style>
  <w:style w:type="character" w:styleId="aa">
    <w:name w:val="Strong"/>
    <w:uiPriority w:val="99"/>
    <w:qFormat/>
    <w:rsid w:val="00AB7781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AB77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AB7781"/>
    <w:rPr>
      <w:rFonts w:eastAsia="Times New Roman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AB77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Новый"/>
    <w:basedOn w:val="a"/>
    <w:uiPriority w:val="99"/>
    <w:rsid w:val="00AB7781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WW8Num1z0">
    <w:name w:val="WW8Num1z0"/>
    <w:uiPriority w:val="99"/>
    <w:rsid w:val="00AB7781"/>
    <w:rPr>
      <w:rFonts w:ascii="Symbol" w:hAnsi="Symbol"/>
      <w:sz w:val="20"/>
    </w:rPr>
  </w:style>
  <w:style w:type="character" w:customStyle="1" w:styleId="WW8Num1z2">
    <w:name w:val="WW8Num1z2"/>
    <w:uiPriority w:val="99"/>
    <w:rsid w:val="00AB7781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AB7781"/>
    <w:rPr>
      <w:rFonts w:ascii="Symbol" w:hAnsi="Symbol"/>
    </w:rPr>
  </w:style>
  <w:style w:type="character" w:customStyle="1" w:styleId="WW8Num3z1">
    <w:name w:val="WW8Num3z1"/>
    <w:uiPriority w:val="99"/>
    <w:rsid w:val="00AB7781"/>
    <w:rPr>
      <w:rFonts w:ascii="Courier New" w:hAnsi="Courier New"/>
    </w:rPr>
  </w:style>
  <w:style w:type="character" w:customStyle="1" w:styleId="WW8Num3z2">
    <w:name w:val="WW8Num3z2"/>
    <w:uiPriority w:val="99"/>
    <w:rsid w:val="00AB7781"/>
    <w:rPr>
      <w:rFonts w:ascii="Wingdings" w:hAnsi="Wingdings"/>
    </w:rPr>
  </w:style>
  <w:style w:type="character" w:customStyle="1" w:styleId="WW8Num4z1">
    <w:name w:val="WW8Num4z1"/>
    <w:uiPriority w:val="99"/>
    <w:rsid w:val="00AB7781"/>
    <w:rPr>
      <w:rFonts w:ascii="Symbol" w:hAnsi="Symbol"/>
    </w:rPr>
  </w:style>
  <w:style w:type="character" w:customStyle="1" w:styleId="WW8Num4z4">
    <w:name w:val="WW8Num4z4"/>
    <w:uiPriority w:val="99"/>
    <w:rsid w:val="00AB7781"/>
    <w:rPr>
      <w:rFonts w:ascii="Courier New" w:hAnsi="Courier New"/>
    </w:rPr>
  </w:style>
  <w:style w:type="character" w:customStyle="1" w:styleId="WW8Num4z5">
    <w:name w:val="WW8Num4z5"/>
    <w:uiPriority w:val="99"/>
    <w:rsid w:val="00AB7781"/>
    <w:rPr>
      <w:rFonts w:ascii="Wingdings" w:hAnsi="Wingdings"/>
    </w:rPr>
  </w:style>
  <w:style w:type="character" w:customStyle="1" w:styleId="WW8Num5z0">
    <w:name w:val="WW8Num5z0"/>
    <w:uiPriority w:val="99"/>
    <w:rsid w:val="00AB7781"/>
    <w:rPr>
      <w:rFonts w:ascii="Symbol" w:hAnsi="Symbol"/>
    </w:rPr>
  </w:style>
  <w:style w:type="character" w:customStyle="1" w:styleId="WW8Num5z1">
    <w:name w:val="WW8Num5z1"/>
    <w:uiPriority w:val="99"/>
    <w:rsid w:val="00AB7781"/>
    <w:rPr>
      <w:rFonts w:ascii="Courier New" w:hAnsi="Courier New"/>
    </w:rPr>
  </w:style>
  <w:style w:type="character" w:customStyle="1" w:styleId="WW8Num5z2">
    <w:name w:val="WW8Num5z2"/>
    <w:uiPriority w:val="99"/>
    <w:rsid w:val="00AB7781"/>
    <w:rPr>
      <w:rFonts w:ascii="Wingdings" w:hAnsi="Wingdings"/>
    </w:rPr>
  </w:style>
  <w:style w:type="character" w:customStyle="1" w:styleId="WW8Num6z1">
    <w:name w:val="WW8Num6z1"/>
    <w:uiPriority w:val="99"/>
    <w:rsid w:val="00AB7781"/>
    <w:rPr>
      <w:rFonts w:ascii="Courier New" w:hAnsi="Courier New"/>
    </w:rPr>
  </w:style>
  <w:style w:type="character" w:customStyle="1" w:styleId="WW8Num6z2">
    <w:name w:val="WW8Num6z2"/>
    <w:uiPriority w:val="99"/>
    <w:rsid w:val="00AB7781"/>
    <w:rPr>
      <w:rFonts w:ascii="Wingdings" w:hAnsi="Wingdings"/>
    </w:rPr>
  </w:style>
  <w:style w:type="character" w:customStyle="1" w:styleId="WW8Num6z3">
    <w:name w:val="WW8Num6z3"/>
    <w:uiPriority w:val="99"/>
    <w:rsid w:val="00AB7781"/>
    <w:rPr>
      <w:rFonts w:ascii="Symbol" w:hAnsi="Symbol"/>
    </w:rPr>
  </w:style>
  <w:style w:type="character" w:customStyle="1" w:styleId="WW8Num7z0">
    <w:name w:val="WW8Num7z0"/>
    <w:uiPriority w:val="99"/>
    <w:rsid w:val="00AB7781"/>
    <w:rPr>
      <w:rFonts w:ascii="Symbol" w:hAnsi="Symbol"/>
    </w:rPr>
  </w:style>
  <w:style w:type="character" w:customStyle="1" w:styleId="WW8Num7z1">
    <w:name w:val="WW8Num7z1"/>
    <w:uiPriority w:val="99"/>
    <w:rsid w:val="00AB7781"/>
    <w:rPr>
      <w:rFonts w:ascii="Courier New" w:hAnsi="Courier New"/>
    </w:rPr>
  </w:style>
  <w:style w:type="character" w:customStyle="1" w:styleId="WW8Num7z2">
    <w:name w:val="WW8Num7z2"/>
    <w:uiPriority w:val="99"/>
    <w:rsid w:val="00AB7781"/>
    <w:rPr>
      <w:rFonts w:ascii="Wingdings" w:hAnsi="Wingdings"/>
    </w:rPr>
  </w:style>
  <w:style w:type="character" w:customStyle="1" w:styleId="WW8Num8z0">
    <w:name w:val="WW8Num8z0"/>
    <w:uiPriority w:val="99"/>
    <w:rsid w:val="00AB7781"/>
    <w:rPr>
      <w:rFonts w:ascii="Symbol" w:hAnsi="Symbol"/>
    </w:rPr>
  </w:style>
  <w:style w:type="character" w:customStyle="1" w:styleId="WW8Num9z0">
    <w:name w:val="WW8Num9z0"/>
    <w:uiPriority w:val="99"/>
    <w:rsid w:val="00AB7781"/>
    <w:rPr>
      <w:rFonts w:ascii="Symbol" w:hAnsi="Symbol"/>
    </w:rPr>
  </w:style>
  <w:style w:type="character" w:customStyle="1" w:styleId="WW8Num10z0">
    <w:name w:val="WW8Num10z0"/>
    <w:uiPriority w:val="99"/>
    <w:rsid w:val="00AB7781"/>
    <w:rPr>
      <w:rFonts w:ascii="Symbol" w:hAnsi="Symbol"/>
    </w:rPr>
  </w:style>
  <w:style w:type="character" w:customStyle="1" w:styleId="WW8Num11z1">
    <w:name w:val="WW8Num11z1"/>
    <w:uiPriority w:val="99"/>
    <w:rsid w:val="00AB7781"/>
    <w:rPr>
      <w:rFonts w:ascii="Courier New" w:hAnsi="Courier New"/>
    </w:rPr>
  </w:style>
  <w:style w:type="character" w:customStyle="1" w:styleId="WW8Num11z2">
    <w:name w:val="WW8Num11z2"/>
    <w:uiPriority w:val="99"/>
    <w:rsid w:val="00AB7781"/>
    <w:rPr>
      <w:rFonts w:ascii="Wingdings" w:hAnsi="Wingdings"/>
    </w:rPr>
  </w:style>
  <w:style w:type="character" w:customStyle="1" w:styleId="WW8Num11z3">
    <w:name w:val="WW8Num11z3"/>
    <w:uiPriority w:val="99"/>
    <w:rsid w:val="00AB7781"/>
    <w:rPr>
      <w:rFonts w:ascii="Symbol" w:hAnsi="Symbol"/>
    </w:rPr>
  </w:style>
  <w:style w:type="character" w:customStyle="1" w:styleId="WW8Num12z1">
    <w:name w:val="WW8Num12z1"/>
    <w:uiPriority w:val="99"/>
    <w:rsid w:val="00AB7781"/>
    <w:rPr>
      <w:rFonts w:ascii="Courier New" w:hAnsi="Courier New"/>
    </w:rPr>
  </w:style>
  <w:style w:type="character" w:customStyle="1" w:styleId="WW8Num12z2">
    <w:name w:val="WW8Num12z2"/>
    <w:uiPriority w:val="99"/>
    <w:rsid w:val="00AB7781"/>
    <w:rPr>
      <w:rFonts w:ascii="Wingdings" w:hAnsi="Wingdings"/>
    </w:rPr>
  </w:style>
  <w:style w:type="character" w:customStyle="1" w:styleId="WW8Num12z3">
    <w:name w:val="WW8Num12z3"/>
    <w:uiPriority w:val="99"/>
    <w:rsid w:val="00AB7781"/>
    <w:rPr>
      <w:rFonts w:ascii="Symbol" w:hAnsi="Symbol"/>
    </w:rPr>
  </w:style>
  <w:style w:type="character" w:customStyle="1" w:styleId="WW8Num13z0">
    <w:name w:val="WW8Num13z0"/>
    <w:uiPriority w:val="99"/>
    <w:rsid w:val="00AB7781"/>
    <w:rPr>
      <w:rFonts w:ascii="Symbol" w:hAnsi="Symbol"/>
    </w:rPr>
  </w:style>
  <w:style w:type="character" w:customStyle="1" w:styleId="WW8Num13z1">
    <w:name w:val="WW8Num13z1"/>
    <w:uiPriority w:val="99"/>
    <w:rsid w:val="00AB7781"/>
    <w:rPr>
      <w:rFonts w:ascii="Courier New" w:hAnsi="Courier New"/>
    </w:rPr>
  </w:style>
  <w:style w:type="character" w:customStyle="1" w:styleId="WW8Num13z2">
    <w:name w:val="WW8Num13z2"/>
    <w:uiPriority w:val="99"/>
    <w:rsid w:val="00AB7781"/>
    <w:rPr>
      <w:rFonts w:ascii="Wingdings" w:hAnsi="Wingdings"/>
    </w:rPr>
  </w:style>
  <w:style w:type="character" w:customStyle="1" w:styleId="WW8Num14z0">
    <w:name w:val="WW8Num14z0"/>
    <w:uiPriority w:val="99"/>
    <w:rsid w:val="00AB7781"/>
    <w:rPr>
      <w:rFonts w:ascii="Wingdings" w:hAnsi="Wingdings"/>
    </w:rPr>
  </w:style>
  <w:style w:type="character" w:customStyle="1" w:styleId="WW8Num14z1">
    <w:name w:val="WW8Num14z1"/>
    <w:uiPriority w:val="99"/>
    <w:rsid w:val="00AB7781"/>
    <w:rPr>
      <w:rFonts w:ascii="Courier New" w:hAnsi="Courier New"/>
    </w:rPr>
  </w:style>
  <w:style w:type="character" w:customStyle="1" w:styleId="WW8Num14z3">
    <w:name w:val="WW8Num14z3"/>
    <w:uiPriority w:val="99"/>
    <w:rsid w:val="00AB7781"/>
    <w:rPr>
      <w:rFonts w:ascii="Symbol" w:hAnsi="Symbol"/>
    </w:rPr>
  </w:style>
  <w:style w:type="character" w:customStyle="1" w:styleId="WW8Num15z0">
    <w:name w:val="WW8Num15z0"/>
    <w:uiPriority w:val="99"/>
    <w:rsid w:val="00AB7781"/>
    <w:rPr>
      <w:rFonts w:ascii="Symbol" w:hAnsi="Symbol"/>
    </w:rPr>
  </w:style>
  <w:style w:type="character" w:customStyle="1" w:styleId="WW8Num15z1">
    <w:name w:val="WW8Num15z1"/>
    <w:uiPriority w:val="99"/>
    <w:rsid w:val="00AB7781"/>
    <w:rPr>
      <w:rFonts w:ascii="Courier New" w:hAnsi="Courier New"/>
    </w:rPr>
  </w:style>
  <w:style w:type="character" w:customStyle="1" w:styleId="WW8Num15z2">
    <w:name w:val="WW8Num15z2"/>
    <w:uiPriority w:val="99"/>
    <w:rsid w:val="00AB7781"/>
    <w:rPr>
      <w:rFonts w:ascii="Wingdings" w:hAnsi="Wingdings"/>
    </w:rPr>
  </w:style>
  <w:style w:type="character" w:customStyle="1" w:styleId="WW8Num16z0">
    <w:name w:val="WW8Num16z0"/>
    <w:uiPriority w:val="99"/>
    <w:rsid w:val="00AB7781"/>
    <w:rPr>
      <w:rFonts w:ascii="Symbol" w:hAnsi="Symbol"/>
    </w:rPr>
  </w:style>
  <w:style w:type="character" w:customStyle="1" w:styleId="WW8Num17z0">
    <w:name w:val="WW8Num17z0"/>
    <w:uiPriority w:val="99"/>
    <w:rsid w:val="00AB7781"/>
    <w:rPr>
      <w:rFonts w:ascii="Symbol" w:hAnsi="Symbol"/>
      <w:sz w:val="20"/>
    </w:rPr>
  </w:style>
  <w:style w:type="character" w:customStyle="1" w:styleId="WW8Num17z1">
    <w:name w:val="WW8Num17z1"/>
    <w:uiPriority w:val="99"/>
    <w:rsid w:val="00AB7781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AB7781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AB7781"/>
    <w:rPr>
      <w:rFonts w:ascii="Symbol" w:hAnsi="Symbol"/>
    </w:rPr>
  </w:style>
  <w:style w:type="character" w:customStyle="1" w:styleId="WW8Num19z0">
    <w:name w:val="WW8Num19z0"/>
    <w:uiPriority w:val="99"/>
    <w:rsid w:val="00AB7781"/>
    <w:rPr>
      <w:rFonts w:ascii="Verdana" w:hAnsi="Verdana"/>
    </w:rPr>
  </w:style>
  <w:style w:type="character" w:customStyle="1" w:styleId="WW8Num20z0">
    <w:name w:val="WW8Num20z0"/>
    <w:uiPriority w:val="99"/>
    <w:rsid w:val="00AB7781"/>
    <w:rPr>
      <w:rFonts w:ascii="Symbol" w:hAnsi="Symbol"/>
    </w:rPr>
  </w:style>
  <w:style w:type="character" w:customStyle="1" w:styleId="WW8Num20z1">
    <w:name w:val="WW8Num20z1"/>
    <w:uiPriority w:val="99"/>
    <w:rsid w:val="00AB7781"/>
    <w:rPr>
      <w:rFonts w:ascii="Courier New" w:hAnsi="Courier New"/>
    </w:rPr>
  </w:style>
  <w:style w:type="character" w:customStyle="1" w:styleId="WW8Num20z2">
    <w:name w:val="WW8Num20z2"/>
    <w:uiPriority w:val="99"/>
    <w:rsid w:val="00AB7781"/>
    <w:rPr>
      <w:rFonts w:ascii="Wingdings" w:hAnsi="Wingdings"/>
    </w:rPr>
  </w:style>
  <w:style w:type="character" w:customStyle="1" w:styleId="WW8Num21z0">
    <w:name w:val="WW8Num21z0"/>
    <w:uiPriority w:val="99"/>
    <w:rsid w:val="00AB7781"/>
    <w:rPr>
      <w:rFonts w:ascii="Symbol" w:hAnsi="Symbol"/>
    </w:rPr>
  </w:style>
  <w:style w:type="character" w:customStyle="1" w:styleId="WW8Num22z0">
    <w:name w:val="WW8Num22z0"/>
    <w:uiPriority w:val="99"/>
    <w:rsid w:val="00AB7781"/>
    <w:rPr>
      <w:rFonts w:ascii="Symbol" w:hAnsi="Symbol"/>
    </w:rPr>
  </w:style>
  <w:style w:type="character" w:customStyle="1" w:styleId="WW8Num24z0">
    <w:name w:val="WW8Num24z0"/>
    <w:uiPriority w:val="99"/>
    <w:rsid w:val="00AB7781"/>
    <w:rPr>
      <w:rFonts w:ascii="Symbol" w:hAnsi="Symbol"/>
    </w:rPr>
  </w:style>
  <w:style w:type="character" w:customStyle="1" w:styleId="WW8Num24z1">
    <w:name w:val="WW8Num24z1"/>
    <w:uiPriority w:val="99"/>
    <w:rsid w:val="00AB7781"/>
    <w:rPr>
      <w:rFonts w:ascii="Courier New" w:hAnsi="Courier New"/>
    </w:rPr>
  </w:style>
  <w:style w:type="character" w:customStyle="1" w:styleId="WW8Num24z2">
    <w:name w:val="WW8Num24z2"/>
    <w:uiPriority w:val="99"/>
    <w:rsid w:val="00AB7781"/>
    <w:rPr>
      <w:rFonts w:ascii="Wingdings" w:hAnsi="Wingdings"/>
    </w:rPr>
  </w:style>
  <w:style w:type="character" w:customStyle="1" w:styleId="WW8Num25z0">
    <w:name w:val="WW8Num25z0"/>
    <w:uiPriority w:val="99"/>
    <w:rsid w:val="00AB7781"/>
    <w:rPr>
      <w:rFonts w:ascii="Symbol" w:hAnsi="Symbol"/>
    </w:rPr>
  </w:style>
  <w:style w:type="character" w:customStyle="1" w:styleId="WW8Num26z0">
    <w:name w:val="WW8Num26z0"/>
    <w:uiPriority w:val="99"/>
    <w:rsid w:val="00AB7781"/>
    <w:rPr>
      <w:rFonts w:ascii="Symbol" w:hAnsi="Symbol"/>
    </w:rPr>
  </w:style>
  <w:style w:type="character" w:customStyle="1" w:styleId="WW8Num27z0">
    <w:name w:val="WW8Num27z0"/>
    <w:uiPriority w:val="99"/>
    <w:rsid w:val="00AB7781"/>
    <w:rPr>
      <w:rFonts w:ascii="Symbol" w:hAnsi="Symbol"/>
    </w:rPr>
  </w:style>
  <w:style w:type="character" w:customStyle="1" w:styleId="WW8Num27z1">
    <w:name w:val="WW8Num27z1"/>
    <w:uiPriority w:val="99"/>
    <w:rsid w:val="00AB7781"/>
    <w:rPr>
      <w:rFonts w:ascii="Courier New" w:hAnsi="Courier New"/>
    </w:rPr>
  </w:style>
  <w:style w:type="character" w:customStyle="1" w:styleId="WW8Num27z2">
    <w:name w:val="WW8Num27z2"/>
    <w:uiPriority w:val="99"/>
    <w:rsid w:val="00AB7781"/>
    <w:rPr>
      <w:rFonts w:ascii="Wingdings" w:hAnsi="Wingdings"/>
    </w:rPr>
  </w:style>
  <w:style w:type="character" w:customStyle="1" w:styleId="WW8Num29z0">
    <w:name w:val="WW8Num29z0"/>
    <w:uiPriority w:val="99"/>
    <w:rsid w:val="00AB7781"/>
    <w:rPr>
      <w:rFonts w:ascii="Symbol" w:hAnsi="Symbol"/>
    </w:rPr>
  </w:style>
  <w:style w:type="character" w:customStyle="1" w:styleId="WW8Num29z1">
    <w:name w:val="WW8Num29z1"/>
    <w:uiPriority w:val="99"/>
    <w:rsid w:val="00AB7781"/>
    <w:rPr>
      <w:rFonts w:ascii="Courier New" w:hAnsi="Courier New"/>
    </w:rPr>
  </w:style>
  <w:style w:type="character" w:customStyle="1" w:styleId="WW8Num29z2">
    <w:name w:val="WW8Num29z2"/>
    <w:uiPriority w:val="99"/>
    <w:rsid w:val="00AB7781"/>
    <w:rPr>
      <w:rFonts w:ascii="Wingdings" w:hAnsi="Wingdings"/>
    </w:rPr>
  </w:style>
  <w:style w:type="character" w:customStyle="1" w:styleId="WW8Num30z0">
    <w:name w:val="WW8Num30z0"/>
    <w:uiPriority w:val="99"/>
    <w:rsid w:val="00AB7781"/>
    <w:rPr>
      <w:rFonts w:ascii="Wingdings" w:hAnsi="Wingdings"/>
    </w:rPr>
  </w:style>
  <w:style w:type="character" w:customStyle="1" w:styleId="WW8Num30z1">
    <w:name w:val="WW8Num30z1"/>
    <w:uiPriority w:val="99"/>
    <w:rsid w:val="00AB7781"/>
    <w:rPr>
      <w:rFonts w:ascii="Courier New" w:hAnsi="Courier New"/>
    </w:rPr>
  </w:style>
  <w:style w:type="character" w:customStyle="1" w:styleId="WW8Num30z3">
    <w:name w:val="WW8Num30z3"/>
    <w:uiPriority w:val="99"/>
    <w:rsid w:val="00AB7781"/>
    <w:rPr>
      <w:rFonts w:ascii="Symbol" w:hAnsi="Symbol"/>
    </w:rPr>
  </w:style>
  <w:style w:type="character" w:customStyle="1" w:styleId="WW8Num31z0">
    <w:name w:val="WW8Num31z0"/>
    <w:uiPriority w:val="99"/>
    <w:rsid w:val="00AB7781"/>
    <w:rPr>
      <w:rFonts w:ascii="Wingdings" w:hAnsi="Wingdings"/>
    </w:rPr>
  </w:style>
  <w:style w:type="character" w:customStyle="1" w:styleId="WW8Num31z1">
    <w:name w:val="WW8Num31z1"/>
    <w:uiPriority w:val="99"/>
    <w:rsid w:val="00AB7781"/>
    <w:rPr>
      <w:rFonts w:ascii="Courier New" w:hAnsi="Courier New"/>
    </w:rPr>
  </w:style>
  <w:style w:type="character" w:customStyle="1" w:styleId="WW8Num31z3">
    <w:name w:val="WW8Num31z3"/>
    <w:uiPriority w:val="99"/>
    <w:rsid w:val="00AB7781"/>
    <w:rPr>
      <w:rFonts w:ascii="Symbol" w:hAnsi="Symbol"/>
    </w:rPr>
  </w:style>
  <w:style w:type="character" w:customStyle="1" w:styleId="WW8Num32z0">
    <w:name w:val="WW8Num32z0"/>
    <w:uiPriority w:val="99"/>
    <w:rsid w:val="00AB7781"/>
    <w:rPr>
      <w:rFonts w:ascii="Symbol" w:hAnsi="Symbol"/>
    </w:rPr>
  </w:style>
  <w:style w:type="character" w:customStyle="1" w:styleId="WW8Num33z0">
    <w:name w:val="WW8Num33z0"/>
    <w:uiPriority w:val="99"/>
    <w:rsid w:val="00AB7781"/>
    <w:rPr>
      <w:rFonts w:ascii="Symbol" w:hAnsi="Symbol"/>
    </w:rPr>
  </w:style>
  <w:style w:type="character" w:customStyle="1" w:styleId="WW8Num34z0">
    <w:name w:val="WW8Num34z0"/>
    <w:uiPriority w:val="99"/>
    <w:rsid w:val="00AB7781"/>
    <w:rPr>
      <w:rFonts w:ascii="Symbol" w:hAnsi="Symbol"/>
    </w:rPr>
  </w:style>
  <w:style w:type="character" w:customStyle="1" w:styleId="WW8Num34z1">
    <w:name w:val="WW8Num34z1"/>
    <w:uiPriority w:val="99"/>
    <w:rsid w:val="00AB7781"/>
    <w:rPr>
      <w:rFonts w:ascii="Courier New" w:hAnsi="Courier New"/>
    </w:rPr>
  </w:style>
  <w:style w:type="character" w:customStyle="1" w:styleId="WW8Num34z2">
    <w:name w:val="WW8Num34z2"/>
    <w:uiPriority w:val="99"/>
    <w:rsid w:val="00AB7781"/>
    <w:rPr>
      <w:rFonts w:ascii="Wingdings" w:hAnsi="Wingdings"/>
    </w:rPr>
  </w:style>
  <w:style w:type="character" w:customStyle="1" w:styleId="WW8Num35z0">
    <w:name w:val="WW8Num35z0"/>
    <w:uiPriority w:val="99"/>
    <w:rsid w:val="00AB7781"/>
    <w:rPr>
      <w:rFonts w:ascii="Symbol" w:hAnsi="Symbol"/>
    </w:rPr>
  </w:style>
  <w:style w:type="character" w:customStyle="1" w:styleId="WW8Num35z1">
    <w:name w:val="WW8Num35z1"/>
    <w:uiPriority w:val="99"/>
    <w:rsid w:val="00AB7781"/>
    <w:rPr>
      <w:rFonts w:ascii="Courier New" w:hAnsi="Courier New"/>
    </w:rPr>
  </w:style>
  <w:style w:type="character" w:customStyle="1" w:styleId="WW8Num35z2">
    <w:name w:val="WW8Num35z2"/>
    <w:uiPriority w:val="99"/>
    <w:rsid w:val="00AB7781"/>
    <w:rPr>
      <w:rFonts w:ascii="Wingdings" w:hAnsi="Wingdings"/>
    </w:rPr>
  </w:style>
  <w:style w:type="character" w:customStyle="1" w:styleId="WW8Num36z0">
    <w:name w:val="WW8Num36z0"/>
    <w:uiPriority w:val="99"/>
    <w:rsid w:val="00AB7781"/>
    <w:rPr>
      <w:rFonts w:ascii="Symbol" w:hAnsi="Symbol"/>
    </w:rPr>
  </w:style>
  <w:style w:type="character" w:customStyle="1" w:styleId="WW8Num36z1">
    <w:name w:val="WW8Num36z1"/>
    <w:uiPriority w:val="99"/>
    <w:rsid w:val="00AB7781"/>
    <w:rPr>
      <w:rFonts w:ascii="Courier New" w:hAnsi="Courier New"/>
    </w:rPr>
  </w:style>
  <w:style w:type="character" w:customStyle="1" w:styleId="WW8Num36z2">
    <w:name w:val="WW8Num36z2"/>
    <w:uiPriority w:val="99"/>
    <w:rsid w:val="00AB7781"/>
    <w:rPr>
      <w:rFonts w:ascii="Wingdings" w:hAnsi="Wingdings"/>
    </w:rPr>
  </w:style>
  <w:style w:type="character" w:customStyle="1" w:styleId="WW8Num37z0">
    <w:name w:val="WW8Num37z0"/>
    <w:uiPriority w:val="99"/>
    <w:rsid w:val="00AB7781"/>
    <w:rPr>
      <w:rFonts w:ascii="Symbol" w:hAnsi="Symbol"/>
    </w:rPr>
  </w:style>
  <w:style w:type="character" w:customStyle="1" w:styleId="WW8Num37z1">
    <w:name w:val="WW8Num37z1"/>
    <w:uiPriority w:val="99"/>
    <w:rsid w:val="00AB7781"/>
    <w:rPr>
      <w:rFonts w:ascii="Courier New" w:hAnsi="Courier New"/>
    </w:rPr>
  </w:style>
  <w:style w:type="character" w:customStyle="1" w:styleId="WW8Num37z2">
    <w:name w:val="WW8Num37z2"/>
    <w:uiPriority w:val="99"/>
    <w:rsid w:val="00AB7781"/>
    <w:rPr>
      <w:rFonts w:ascii="Wingdings" w:hAnsi="Wingdings"/>
    </w:rPr>
  </w:style>
  <w:style w:type="character" w:customStyle="1" w:styleId="WW8Num38z0">
    <w:name w:val="WW8Num38z0"/>
    <w:uiPriority w:val="99"/>
    <w:rsid w:val="00AB7781"/>
    <w:rPr>
      <w:rFonts w:ascii="Symbol" w:hAnsi="Symbol"/>
    </w:rPr>
  </w:style>
  <w:style w:type="character" w:customStyle="1" w:styleId="WW8Num38z1">
    <w:name w:val="WW8Num38z1"/>
    <w:uiPriority w:val="99"/>
    <w:rsid w:val="00AB7781"/>
    <w:rPr>
      <w:rFonts w:ascii="Courier New" w:hAnsi="Courier New"/>
    </w:rPr>
  </w:style>
  <w:style w:type="character" w:customStyle="1" w:styleId="WW8Num38z2">
    <w:name w:val="WW8Num38z2"/>
    <w:uiPriority w:val="99"/>
    <w:rsid w:val="00AB7781"/>
    <w:rPr>
      <w:rFonts w:ascii="Wingdings" w:hAnsi="Wingdings"/>
    </w:rPr>
  </w:style>
  <w:style w:type="character" w:customStyle="1" w:styleId="WW8Num39z0">
    <w:name w:val="WW8Num39z0"/>
    <w:uiPriority w:val="99"/>
    <w:rsid w:val="00AB7781"/>
    <w:rPr>
      <w:rFonts w:ascii="Symbol" w:hAnsi="Symbol"/>
    </w:rPr>
  </w:style>
  <w:style w:type="character" w:customStyle="1" w:styleId="WW8Num39z1">
    <w:name w:val="WW8Num39z1"/>
    <w:uiPriority w:val="99"/>
    <w:rsid w:val="00AB7781"/>
    <w:rPr>
      <w:rFonts w:ascii="Courier New" w:hAnsi="Courier New"/>
    </w:rPr>
  </w:style>
  <w:style w:type="character" w:customStyle="1" w:styleId="WW8Num39z2">
    <w:name w:val="WW8Num39z2"/>
    <w:uiPriority w:val="99"/>
    <w:rsid w:val="00AB7781"/>
    <w:rPr>
      <w:rFonts w:ascii="Wingdings" w:hAnsi="Wingdings"/>
    </w:rPr>
  </w:style>
  <w:style w:type="character" w:customStyle="1" w:styleId="WW8Num40z0">
    <w:name w:val="WW8Num40z0"/>
    <w:uiPriority w:val="99"/>
    <w:rsid w:val="00AB7781"/>
    <w:rPr>
      <w:rFonts w:ascii="Symbol" w:hAnsi="Symbol"/>
    </w:rPr>
  </w:style>
  <w:style w:type="character" w:customStyle="1" w:styleId="WW8Num41z0">
    <w:name w:val="WW8Num41z0"/>
    <w:uiPriority w:val="99"/>
    <w:rsid w:val="00AB7781"/>
    <w:rPr>
      <w:rFonts w:ascii="Symbol" w:hAnsi="Symbol"/>
    </w:rPr>
  </w:style>
  <w:style w:type="character" w:customStyle="1" w:styleId="11">
    <w:name w:val="Основной шрифт абзаца1"/>
    <w:uiPriority w:val="99"/>
    <w:rsid w:val="00AB7781"/>
  </w:style>
  <w:style w:type="character" w:customStyle="1" w:styleId="ac">
    <w:name w:val="Символ сноски"/>
    <w:uiPriority w:val="99"/>
    <w:rsid w:val="00AB7781"/>
    <w:rPr>
      <w:vertAlign w:val="superscript"/>
    </w:rPr>
  </w:style>
  <w:style w:type="character" w:styleId="ad">
    <w:name w:val="page number"/>
    <w:uiPriority w:val="99"/>
    <w:rsid w:val="00AB7781"/>
    <w:rPr>
      <w:rFonts w:cs="Times New Roman"/>
    </w:rPr>
  </w:style>
  <w:style w:type="character" w:customStyle="1" w:styleId="WW8Num95z0">
    <w:name w:val="WW8Num95z0"/>
    <w:uiPriority w:val="99"/>
    <w:rsid w:val="00AB7781"/>
    <w:rPr>
      <w:rFonts w:ascii="Symbol" w:hAnsi="Symbol"/>
    </w:rPr>
  </w:style>
  <w:style w:type="character" w:customStyle="1" w:styleId="WW8Num95z1">
    <w:name w:val="WW8Num95z1"/>
    <w:uiPriority w:val="99"/>
    <w:rsid w:val="00AB7781"/>
    <w:rPr>
      <w:rFonts w:ascii="Courier New" w:hAnsi="Courier New"/>
    </w:rPr>
  </w:style>
  <w:style w:type="character" w:customStyle="1" w:styleId="WW8Num95z2">
    <w:name w:val="WW8Num95z2"/>
    <w:uiPriority w:val="99"/>
    <w:rsid w:val="00AB7781"/>
    <w:rPr>
      <w:rFonts w:ascii="Wingdings" w:hAnsi="Wingdings"/>
    </w:rPr>
  </w:style>
  <w:style w:type="character" w:customStyle="1" w:styleId="ae">
    <w:name w:val="Маркеры списка"/>
    <w:uiPriority w:val="99"/>
    <w:rsid w:val="00AB7781"/>
    <w:rPr>
      <w:rFonts w:ascii="StarSymbol" w:eastAsia="StarSymbol"/>
      <w:sz w:val="18"/>
    </w:rPr>
  </w:style>
  <w:style w:type="paragraph" w:customStyle="1" w:styleId="af">
    <w:name w:val="Заголовок"/>
    <w:basedOn w:val="a"/>
    <w:next w:val="af0"/>
    <w:uiPriority w:val="99"/>
    <w:rsid w:val="00AB778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Body Text"/>
    <w:basedOn w:val="a"/>
    <w:link w:val="af1"/>
    <w:uiPriority w:val="99"/>
    <w:rsid w:val="00AB7781"/>
    <w:pPr>
      <w:jc w:val="both"/>
    </w:pPr>
    <w:rPr>
      <w:sz w:val="26"/>
      <w:szCs w:val="26"/>
    </w:rPr>
  </w:style>
  <w:style w:type="character" w:customStyle="1" w:styleId="af1">
    <w:name w:val="Основной текст Знак"/>
    <w:link w:val="af0"/>
    <w:uiPriority w:val="99"/>
    <w:locked/>
    <w:rsid w:val="00AB7781"/>
    <w:rPr>
      <w:rFonts w:eastAsia="Times New Roman" w:cs="Times New Roman"/>
      <w:sz w:val="26"/>
      <w:lang w:eastAsia="ar-SA" w:bidi="ar-SA"/>
    </w:rPr>
  </w:style>
  <w:style w:type="paragraph" w:styleId="af2">
    <w:name w:val="List"/>
    <w:basedOn w:val="af0"/>
    <w:uiPriority w:val="99"/>
    <w:rsid w:val="00AB7781"/>
  </w:style>
  <w:style w:type="paragraph" w:customStyle="1" w:styleId="12">
    <w:name w:val="Название1"/>
    <w:basedOn w:val="a"/>
    <w:uiPriority w:val="99"/>
    <w:rsid w:val="00AB778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AB7781"/>
    <w:pPr>
      <w:suppressLineNumbers/>
    </w:pPr>
  </w:style>
  <w:style w:type="paragraph" w:styleId="af3">
    <w:name w:val="footnote text"/>
    <w:basedOn w:val="a"/>
    <w:link w:val="af4"/>
    <w:uiPriority w:val="99"/>
    <w:semiHidden/>
    <w:rsid w:val="00AB778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AB7781"/>
    <w:rPr>
      <w:rFonts w:eastAsia="Times New Roman" w:cs="Times New Roman"/>
      <w:sz w:val="20"/>
      <w:lang w:eastAsia="ar-SA" w:bidi="ar-SA"/>
    </w:rPr>
  </w:style>
  <w:style w:type="paragraph" w:customStyle="1" w:styleId="af5">
    <w:name w:val="Заголовок таблицы"/>
    <w:basedOn w:val="a9"/>
    <w:uiPriority w:val="99"/>
    <w:rsid w:val="00AB7781"/>
    <w:pPr>
      <w:jc w:val="center"/>
    </w:pPr>
    <w:rPr>
      <w:b/>
      <w:bCs/>
    </w:rPr>
  </w:style>
  <w:style w:type="paragraph" w:customStyle="1" w:styleId="af6">
    <w:name w:val="Содержимое врезки"/>
    <w:basedOn w:val="af0"/>
    <w:uiPriority w:val="99"/>
    <w:rsid w:val="00AB7781"/>
  </w:style>
  <w:style w:type="paragraph" w:customStyle="1" w:styleId="af7">
    <w:name w:val="Знак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AB77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link w:val="af8"/>
    <w:locked/>
    <w:rsid w:val="00AB7781"/>
    <w:rPr>
      <w:rFonts w:eastAsia="Times New Roman" w:cs="Times New Roman"/>
      <w:lang w:eastAsia="ar-SA" w:bidi="ar-SA"/>
    </w:rPr>
  </w:style>
  <w:style w:type="paragraph" w:customStyle="1" w:styleId="14">
    <w:name w:val="Знак1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Title"/>
    <w:basedOn w:val="a"/>
    <w:link w:val="afb"/>
    <w:uiPriority w:val="99"/>
    <w:qFormat/>
    <w:rsid w:val="00AB7781"/>
    <w:pPr>
      <w:suppressAutoHyphens w:val="0"/>
      <w:jc w:val="center"/>
    </w:pPr>
    <w:rPr>
      <w:b/>
      <w:bCs/>
      <w:sz w:val="36"/>
      <w:szCs w:val="36"/>
      <w:lang w:eastAsia="ru-RU"/>
    </w:rPr>
  </w:style>
  <w:style w:type="character" w:customStyle="1" w:styleId="afb">
    <w:name w:val="Название Знак"/>
    <w:link w:val="afa"/>
    <w:uiPriority w:val="99"/>
    <w:locked/>
    <w:rsid w:val="00AB7781"/>
    <w:rPr>
      <w:rFonts w:eastAsia="Times New Roman" w:cs="Times New Roman"/>
      <w:b/>
      <w:sz w:val="36"/>
      <w:lang w:eastAsia="ru-RU"/>
    </w:rPr>
  </w:style>
  <w:style w:type="character" w:customStyle="1" w:styleId="WW8Num38z3">
    <w:name w:val="WW8Num38z3"/>
    <w:uiPriority w:val="99"/>
    <w:rsid w:val="00AB7781"/>
    <w:rPr>
      <w:rFonts w:ascii="Symbol" w:hAnsi="Symbol"/>
    </w:rPr>
  </w:style>
  <w:style w:type="paragraph" w:customStyle="1" w:styleId="33">
    <w:name w:val="Знак3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column">
    <w:name w:val="textcolumn"/>
    <w:basedOn w:val="a"/>
    <w:uiPriority w:val="99"/>
    <w:rsid w:val="00AB7781"/>
    <w:pPr>
      <w:spacing w:before="75"/>
      <w:ind w:left="60" w:right="60"/>
    </w:pPr>
    <w:rPr>
      <w:rFonts w:ascii="Verdana" w:hAnsi="Verdana"/>
      <w:color w:val="023171"/>
      <w:sz w:val="18"/>
      <w:szCs w:val="18"/>
    </w:rPr>
  </w:style>
  <w:style w:type="character" w:styleId="afc">
    <w:name w:val="footnote reference"/>
    <w:uiPriority w:val="99"/>
    <w:semiHidden/>
    <w:rsid w:val="00AB7781"/>
    <w:rPr>
      <w:rFonts w:cs="Times New Roman"/>
      <w:vertAlign w:val="superscript"/>
    </w:rPr>
  </w:style>
  <w:style w:type="paragraph" w:styleId="afd">
    <w:name w:val="List Paragraph"/>
    <w:basedOn w:val="a"/>
    <w:uiPriority w:val="34"/>
    <w:qFormat/>
    <w:rsid w:val="00AB7781"/>
    <w:pPr>
      <w:suppressAutoHyphens w:val="0"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rsid w:val="00AB7781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AB7781"/>
    <w:rPr>
      <w:rFonts w:eastAsia="Times New Roman"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AB7781"/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B7781"/>
    <w:rPr>
      <w:rFonts w:ascii="Tahoma" w:hAnsi="Tahoma" w:cs="Times New Roman"/>
      <w:sz w:val="16"/>
      <w:lang w:eastAsia="ar-SA" w:bidi="ar-SA"/>
    </w:rPr>
  </w:style>
  <w:style w:type="paragraph" w:styleId="24">
    <w:name w:val="Body Text Indent 2"/>
    <w:basedOn w:val="a"/>
    <w:link w:val="25"/>
    <w:uiPriority w:val="99"/>
    <w:rsid w:val="004C493C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4C493C"/>
    <w:rPr>
      <w:rFonts w:eastAsia="Times New Roman" w:cs="Times New Roman"/>
      <w:lang w:eastAsia="ru-RU"/>
    </w:rPr>
  </w:style>
  <w:style w:type="paragraph" w:customStyle="1" w:styleId="Default">
    <w:name w:val="Default"/>
    <w:rsid w:val="0021077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10">
    <w:name w:val="Знак1 Знак Знак Знак1"/>
    <w:basedOn w:val="a"/>
    <w:uiPriority w:val="99"/>
    <w:rsid w:val="0021077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5C4E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uiPriority w:val="99"/>
    <w:rsid w:val="00412B7A"/>
    <w:rPr>
      <w:rFonts w:ascii="Arial" w:hAnsi="Arial"/>
      <w:sz w:val="18"/>
    </w:rPr>
  </w:style>
  <w:style w:type="character" w:customStyle="1" w:styleId="FontStyle12">
    <w:name w:val="Font Style12"/>
    <w:uiPriority w:val="99"/>
    <w:rsid w:val="002C599E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eastAsia="Calibri" w:hAnsi="Arial"/>
      <w:lang w:eastAsia="ru-RU"/>
    </w:rPr>
  </w:style>
  <w:style w:type="character" w:customStyle="1" w:styleId="FontStyle13">
    <w:name w:val="Font Style13"/>
    <w:uiPriority w:val="99"/>
    <w:rsid w:val="002C599E"/>
    <w:rPr>
      <w:rFonts w:ascii="Arial" w:hAnsi="Arial"/>
      <w:spacing w:val="10"/>
      <w:sz w:val="16"/>
    </w:rPr>
  </w:style>
  <w:style w:type="paragraph" w:customStyle="1" w:styleId="Style4">
    <w:name w:val="Style4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06" w:lineRule="exact"/>
    </w:pPr>
    <w:rPr>
      <w:rFonts w:ascii="Arial" w:eastAsia="Calibri" w:hAnsi="Arial"/>
      <w:lang w:eastAsia="ru-RU"/>
    </w:rPr>
  </w:style>
  <w:style w:type="paragraph" w:customStyle="1" w:styleId="Style3">
    <w:name w:val="Style3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eastAsia="Calibri" w:hAnsi="Arial"/>
      <w:lang w:eastAsia="ru-RU"/>
    </w:rPr>
  </w:style>
  <w:style w:type="character" w:customStyle="1" w:styleId="FontStyle11">
    <w:name w:val="Font Style11"/>
    <w:uiPriority w:val="99"/>
    <w:rsid w:val="002C599E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eastAsia="Calibri" w:hAnsi="Arial"/>
      <w:lang w:eastAsia="ru-RU"/>
    </w:rPr>
  </w:style>
  <w:style w:type="paragraph" w:customStyle="1" w:styleId="Style5">
    <w:name w:val="Style5"/>
    <w:basedOn w:val="a"/>
    <w:uiPriority w:val="99"/>
    <w:rsid w:val="00D23E63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Franklin Gothic Medium Cond" w:eastAsia="Calibri" w:hAnsi="Franklin Gothic Medium Cond"/>
      <w:lang w:eastAsia="ru-RU"/>
    </w:rPr>
  </w:style>
  <w:style w:type="paragraph" w:customStyle="1" w:styleId="Style7">
    <w:name w:val="Style7"/>
    <w:basedOn w:val="a"/>
    <w:uiPriority w:val="99"/>
    <w:rsid w:val="00D23E63"/>
    <w:pPr>
      <w:widowControl w:val="0"/>
      <w:suppressAutoHyphens w:val="0"/>
      <w:autoSpaceDE w:val="0"/>
      <w:autoSpaceDN w:val="0"/>
      <w:adjustRightInd w:val="0"/>
      <w:spacing w:line="215" w:lineRule="exact"/>
      <w:ind w:firstLine="110"/>
    </w:pPr>
    <w:rPr>
      <w:rFonts w:ascii="Georgia" w:eastAsia="Calibri" w:hAnsi="Georgia"/>
      <w:lang w:eastAsia="ru-RU"/>
    </w:rPr>
  </w:style>
  <w:style w:type="character" w:customStyle="1" w:styleId="FontStyle207">
    <w:name w:val="Font Style207"/>
    <w:uiPriority w:val="99"/>
    <w:rsid w:val="008B6C55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character" w:customStyle="1" w:styleId="FontStyle227">
    <w:name w:val="Font Style227"/>
    <w:uiPriority w:val="99"/>
    <w:rsid w:val="008B6C55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uiPriority w:val="99"/>
    <w:rsid w:val="008B6C55"/>
    <w:rPr>
      <w:rFonts w:ascii="Century Schoolbook" w:hAnsi="Century Schoolbook"/>
      <w:b/>
      <w:sz w:val="20"/>
    </w:rPr>
  </w:style>
  <w:style w:type="paragraph" w:customStyle="1" w:styleId="Style46">
    <w:name w:val="Style46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45">
    <w:name w:val="Font Style245"/>
    <w:uiPriority w:val="99"/>
    <w:rsid w:val="008B6C55"/>
    <w:rPr>
      <w:rFonts w:ascii="Microsoft Sans Serif" w:hAnsi="Microsoft Sans Serif"/>
      <w:i/>
      <w:spacing w:val="10"/>
      <w:sz w:val="14"/>
    </w:rPr>
  </w:style>
  <w:style w:type="paragraph" w:customStyle="1" w:styleId="Style8">
    <w:name w:val="Style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character" w:customStyle="1" w:styleId="FontStyle249">
    <w:name w:val="Font Style249"/>
    <w:uiPriority w:val="99"/>
    <w:rsid w:val="008B6C55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8B6C55"/>
    <w:rPr>
      <w:rFonts w:ascii="Microsoft Sans Serif" w:hAnsi="Microsoft Sans Serif"/>
      <w:b/>
      <w:sz w:val="10"/>
    </w:rPr>
  </w:style>
  <w:style w:type="character" w:customStyle="1" w:styleId="FontStyle209">
    <w:name w:val="Font Style209"/>
    <w:uiPriority w:val="99"/>
    <w:rsid w:val="008B6C55"/>
    <w:rPr>
      <w:rFonts w:ascii="Microsoft Sans Serif" w:hAnsi="Microsoft Sans Serif"/>
      <w:b/>
      <w:sz w:val="26"/>
    </w:rPr>
  </w:style>
  <w:style w:type="paragraph" w:customStyle="1" w:styleId="Style24">
    <w:name w:val="Style24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9">
    <w:name w:val="Style9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52">
    <w:name w:val="Font Style252"/>
    <w:uiPriority w:val="99"/>
    <w:rsid w:val="008B6C55"/>
    <w:rPr>
      <w:rFonts w:ascii="Century Schoolbook" w:hAnsi="Century Schoolbook"/>
      <w:b/>
      <w:sz w:val="14"/>
    </w:rPr>
  </w:style>
  <w:style w:type="character" w:customStyle="1" w:styleId="FontStyle267">
    <w:name w:val="Font Style267"/>
    <w:uiPriority w:val="99"/>
    <w:rsid w:val="008B6C55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08">
    <w:name w:val="Font Style208"/>
    <w:uiPriority w:val="99"/>
    <w:rsid w:val="008B6C55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character" w:customStyle="1" w:styleId="FontStyle269">
    <w:name w:val="Font Style269"/>
    <w:uiPriority w:val="99"/>
    <w:rsid w:val="008B6C55"/>
    <w:rPr>
      <w:rFonts w:ascii="Century Schoolbook" w:hAnsi="Century Schoolbook"/>
      <w:i/>
      <w:spacing w:val="-10"/>
      <w:sz w:val="22"/>
    </w:rPr>
  </w:style>
  <w:style w:type="character" w:customStyle="1" w:styleId="FontStyle263">
    <w:name w:val="Font Style263"/>
    <w:uiPriority w:val="99"/>
    <w:rsid w:val="008B6C55"/>
    <w:rPr>
      <w:rFonts w:ascii="Century Schoolbook" w:hAnsi="Century Schoolbook"/>
      <w:sz w:val="20"/>
    </w:rPr>
  </w:style>
  <w:style w:type="paragraph" w:customStyle="1" w:styleId="Style90">
    <w:name w:val="Style90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17">
    <w:name w:val="Font Style217"/>
    <w:uiPriority w:val="99"/>
    <w:rsid w:val="008B6C55"/>
    <w:rPr>
      <w:rFonts w:ascii="Microsoft Sans Serif" w:hAnsi="Microsoft Sans Serif"/>
      <w:sz w:val="14"/>
    </w:rPr>
  </w:style>
  <w:style w:type="paragraph" w:customStyle="1" w:styleId="Style118">
    <w:name w:val="Style11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character" w:customStyle="1" w:styleId="FontStyle201">
    <w:name w:val="Font Style201"/>
    <w:uiPriority w:val="99"/>
    <w:rsid w:val="008B6C55"/>
    <w:rPr>
      <w:rFonts w:ascii="Century Schoolbook" w:hAnsi="Century Schoolbook"/>
      <w:b/>
      <w:i/>
      <w:sz w:val="18"/>
    </w:rPr>
  </w:style>
  <w:style w:type="character" w:customStyle="1" w:styleId="FontStyle226">
    <w:name w:val="Font Style226"/>
    <w:uiPriority w:val="99"/>
    <w:rsid w:val="008B6C55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character" w:customStyle="1" w:styleId="FontStyle290">
    <w:name w:val="Font Style290"/>
    <w:uiPriority w:val="99"/>
    <w:rsid w:val="008B6C55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8B6C55"/>
    <w:rPr>
      <w:rFonts w:ascii="Century Schoolbook" w:hAnsi="Century Schoolbook"/>
      <w:i/>
      <w:spacing w:val="-20"/>
      <w:sz w:val="20"/>
    </w:rPr>
  </w:style>
  <w:style w:type="paragraph" w:customStyle="1" w:styleId="Style128">
    <w:name w:val="Style12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92">
    <w:name w:val="Font Style292"/>
    <w:uiPriority w:val="99"/>
    <w:rsid w:val="008B6C55"/>
    <w:rPr>
      <w:rFonts w:ascii="Century Schoolbook" w:hAnsi="Century Schoolbook"/>
      <w:b/>
      <w:sz w:val="18"/>
    </w:rPr>
  </w:style>
  <w:style w:type="paragraph" w:customStyle="1" w:styleId="Style94">
    <w:name w:val="Style94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93">
    <w:name w:val="Font Style293"/>
    <w:uiPriority w:val="99"/>
    <w:rsid w:val="008B6C55"/>
    <w:rPr>
      <w:rFonts w:ascii="Bookman Old Style" w:hAnsi="Bookman Old Style"/>
      <w:b/>
      <w:i/>
      <w:sz w:val="12"/>
    </w:rPr>
  </w:style>
  <w:style w:type="character" w:customStyle="1" w:styleId="FontStyle247">
    <w:name w:val="Font Style247"/>
    <w:uiPriority w:val="99"/>
    <w:rsid w:val="008B6C55"/>
    <w:rPr>
      <w:rFonts w:ascii="Century Schoolbook" w:hAnsi="Century Schoolbook"/>
      <w:spacing w:val="-10"/>
      <w:sz w:val="20"/>
    </w:rPr>
  </w:style>
  <w:style w:type="paragraph" w:customStyle="1" w:styleId="Style117">
    <w:name w:val="Style117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14">
    <w:name w:val="Font Style214"/>
    <w:uiPriority w:val="99"/>
    <w:rsid w:val="008B6C55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8B6C55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8B6C55"/>
    <w:rPr>
      <w:rFonts w:ascii="Century Schoolbook" w:hAnsi="Century Schoolbook"/>
      <w:b/>
      <w:sz w:val="12"/>
    </w:rPr>
  </w:style>
  <w:style w:type="character" w:customStyle="1" w:styleId="FontStyle301">
    <w:name w:val="Font Style301"/>
    <w:uiPriority w:val="99"/>
    <w:rsid w:val="008B6C55"/>
    <w:rPr>
      <w:rFonts w:ascii="Franklin Gothic Medium" w:hAnsi="Franklin Gothic Medium"/>
      <w:i/>
      <w:sz w:val="18"/>
    </w:rPr>
  </w:style>
  <w:style w:type="paragraph" w:customStyle="1" w:styleId="Style93">
    <w:name w:val="Style93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character" w:customStyle="1" w:styleId="FontStyle266">
    <w:name w:val="Font Style266"/>
    <w:uiPriority w:val="99"/>
    <w:rsid w:val="008B6C55"/>
    <w:rPr>
      <w:rFonts w:ascii="Microsoft Sans Serif" w:hAnsi="Microsoft Sans Serif"/>
      <w:b/>
      <w:sz w:val="28"/>
    </w:rPr>
  </w:style>
  <w:style w:type="paragraph" w:customStyle="1" w:styleId="15">
    <w:name w:val="Абзац списка1"/>
    <w:basedOn w:val="a"/>
    <w:uiPriority w:val="99"/>
    <w:rsid w:val="00504E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f0">
    <w:name w:val="endnote text"/>
    <w:basedOn w:val="a"/>
    <w:link w:val="aff1"/>
    <w:uiPriority w:val="99"/>
    <w:semiHidden/>
    <w:locked/>
    <w:rsid w:val="000E5C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0E5C63"/>
    <w:rPr>
      <w:rFonts w:ascii="Calibri" w:hAnsi="Calibri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locked/>
    <w:rsid w:val="000E5C63"/>
    <w:rPr>
      <w:rFonts w:cs="Times New Roman"/>
      <w:vertAlign w:val="superscript"/>
    </w:rPr>
  </w:style>
  <w:style w:type="paragraph" w:styleId="34">
    <w:name w:val="Body Text Indent 3"/>
    <w:basedOn w:val="a"/>
    <w:link w:val="35"/>
    <w:uiPriority w:val="99"/>
    <w:locked/>
    <w:rsid w:val="007429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742996"/>
    <w:rPr>
      <w:rFonts w:eastAsia="Times New Roman" w:cs="Times New Roman"/>
      <w:sz w:val="16"/>
      <w:szCs w:val="16"/>
      <w:lang w:eastAsia="ar-SA" w:bidi="ar-SA"/>
    </w:rPr>
  </w:style>
  <w:style w:type="character" w:customStyle="1" w:styleId="c0">
    <w:name w:val="c0"/>
    <w:uiPriority w:val="99"/>
    <w:rsid w:val="00925E13"/>
    <w:rPr>
      <w:rFonts w:cs="Times New Roman"/>
    </w:rPr>
  </w:style>
  <w:style w:type="paragraph" w:customStyle="1" w:styleId="c5">
    <w:name w:val="c5"/>
    <w:basedOn w:val="a"/>
    <w:uiPriority w:val="99"/>
    <w:rsid w:val="00925E13"/>
    <w:pPr>
      <w:suppressAutoHyphens w:val="0"/>
      <w:spacing w:before="90" w:after="90"/>
    </w:pPr>
    <w:rPr>
      <w:lang w:eastAsia="ru-RU"/>
    </w:rPr>
  </w:style>
  <w:style w:type="paragraph" w:customStyle="1" w:styleId="aff3">
    <w:name w:val="Знак Знак Знак"/>
    <w:basedOn w:val="a"/>
    <w:uiPriority w:val="99"/>
    <w:rsid w:val="00BA11D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pt">
    <w:name w:val="Основной текст + 9 pt"/>
    <w:aliases w:val="Полужирный,Интервал 0 pt,Основной текст + Полужирный,Основной текст + 7 pt,Курсив,Интервал 0 pt1"/>
    <w:uiPriority w:val="99"/>
    <w:rsid w:val="00BA11D4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aff4">
    <w:name w:val="Основной текст_"/>
    <w:link w:val="36"/>
    <w:uiPriority w:val="99"/>
    <w:locked/>
    <w:rsid w:val="00FD4CB2"/>
    <w:rPr>
      <w:rFonts w:cs="Mangal"/>
      <w:spacing w:val="4"/>
      <w:sz w:val="25"/>
      <w:szCs w:val="25"/>
      <w:shd w:val="clear" w:color="auto" w:fill="FFFFFF"/>
      <w:lang w:bidi="hi-IN"/>
    </w:rPr>
  </w:style>
  <w:style w:type="character" w:customStyle="1" w:styleId="0pt">
    <w:name w:val="Основной текст + Интервал 0 pt"/>
    <w:uiPriority w:val="99"/>
    <w:rsid w:val="00FD4CB2"/>
    <w:rPr>
      <w:rFonts w:cs="Mangal"/>
      <w:color w:val="000000"/>
      <w:spacing w:val="10"/>
      <w:w w:val="100"/>
      <w:position w:val="0"/>
      <w:sz w:val="25"/>
      <w:szCs w:val="25"/>
      <w:shd w:val="clear" w:color="auto" w:fill="FFFFFF"/>
      <w:lang w:val="ru-RU" w:bidi="hi-IN"/>
    </w:rPr>
  </w:style>
  <w:style w:type="paragraph" w:customStyle="1" w:styleId="36">
    <w:name w:val="Основной текст3"/>
    <w:basedOn w:val="a"/>
    <w:link w:val="aff4"/>
    <w:uiPriority w:val="99"/>
    <w:rsid w:val="00FD4CB2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="Calibri" w:cs="Mangal"/>
      <w:noProof/>
      <w:spacing w:val="4"/>
      <w:sz w:val="25"/>
      <w:szCs w:val="25"/>
      <w:shd w:val="clear" w:color="auto" w:fill="FFFFFF"/>
      <w:lang w:eastAsia="ru-RU" w:bidi="hi-IN"/>
    </w:rPr>
  </w:style>
  <w:style w:type="character" w:customStyle="1" w:styleId="SimHei">
    <w:name w:val="Основной текст + SimHei"/>
    <w:aliases w:val="4 pt,Интервал 0 pt2"/>
    <w:uiPriority w:val="99"/>
    <w:rsid w:val="00FD4CB2"/>
    <w:rPr>
      <w:rFonts w:ascii="SimHei" w:eastAsia="SimHei" w:hAnsi="SimHei" w:cs="SimHei"/>
      <w:color w:val="000000"/>
      <w:spacing w:val="0"/>
      <w:w w:val="100"/>
      <w:position w:val="0"/>
      <w:sz w:val="8"/>
      <w:szCs w:val="8"/>
      <w:shd w:val="clear" w:color="auto" w:fill="FFFFFF"/>
      <w:lang w:bidi="hi-IN"/>
    </w:rPr>
  </w:style>
  <w:style w:type="character" w:customStyle="1" w:styleId="16">
    <w:name w:val="Основной текст1"/>
    <w:uiPriority w:val="99"/>
    <w:rsid w:val="00FD4CB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 w:bidi="hi-IN"/>
    </w:rPr>
  </w:style>
  <w:style w:type="character" w:customStyle="1" w:styleId="26">
    <w:name w:val="Основной текст2"/>
    <w:uiPriority w:val="99"/>
    <w:rsid w:val="00FD4CB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 w:bidi="hi-IN"/>
    </w:rPr>
  </w:style>
  <w:style w:type="character" w:styleId="aff5">
    <w:name w:val="Hyperlink"/>
    <w:uiPriority w:val="99"/>
    <w:semiHidden/>
    <w:unhideWhenUsed/>
    <w:locked/>
    <w:rsid w:val="00F9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04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7781"/>
    <w:pPr>
      <w:keepNext/>
      <w:tabs>
        <w:tab w:val="num" w:pos="0"/>
      </w:tabs>
      <w:spacing w:line="360" w:lineRule="auto"/>
      <w:jc w:val="both"/>
      <w:outlineLvl w:val="0"/>
    </w:pPr>
    <w:rPr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B7781"/>
    <w:pPr>
      <w:keepNext/>
      <w:tabs>
        <w:tab w:val="num" w:pos="0"/>
      </w:tabs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B778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7781"/>
    <w:pPr>
      <w:keepNext/>
      <w:keepLines/>
      <w:suppressAutoHyphens w:val="0"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B7781"/>
    <w:rPr>
      <w:rFonts w:eastAsia="Times New Roman" w:cs="Times New Roman"/>
      <w:sz w:val="26"/>
      <w:u w:val="single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AB7781"/>
    <w:rPr>
      <w:rFonts w:eastAsia="Times New Roman" w:cs="Times New Roman"/>
      <w:i/>
      <w:lang w:eastAsia="ar-SA" w:bidi="ar-SA"/>
    </w:rPr>
  </w:style>
  <w:style w:type="character" w:customStyle="1" w:styleId="30">
    <w:name w:val="Заголовок 3 Знак"/>
    <w:link w:val="3"/>
    <w:uiPriority w:val="9"/>
    <w:locked/>
    <w:rsid w:val="00AB7781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B7781"/>
    <w:rPr>
      <w:rFonts w:ascii="Cambria" w:hAnsi="Cambria" w:cs="Times New Roman"/>
      <w:b/>
      <w:i/>
      <w:color w:val="4F81BD"/>
      <w:sz w:val="20"/>
      <w:lang w:eastAsia="ru-RU"/>
    </w:rPr>
  </w:style>
  <w:style w:type="paragraph" w:styleId="a3">
    <w:name w:val="Body Text Indent"/>
    <w:basedOn w:val="a"/>
    <w:link w:val="a4"/>
    <w:uiPriority w:val="99"/>
    <w:rsid w:val="00AB7781"/>
    <w:pPr>
      <w:ind w:left="357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AB7781"/>
    <w:rPr>
      <w:rFonts w:eastAsia="Times New Roman" w:cs="Times New Roman"/>
      <w:lang w:eastAsia="ar-SA" w:bidi="ar-SA"/>
    </w:rPr>
  </w:style>
  <w:style w:type="paragraph" w:styleId="a5">
    <w:name w:val="footer"/>
    <w:basedOn w:val="a"/>
    <w:link w:val="a6"/>
    <w:uiPriority w:val="99"/>
    <w:rsid w:val="00AB77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B7781"/>
    <w:rPr>
      <w:rFonts w:eastAsia="Times New Roman" w:cs="Times New Roman"/>
      <w:lang w:eastAsia="ar-SA" w:bidi="ar-SA"/>
    </w:rPr>
  </w:style>
  <w:style w:type="paragraph" w:styleId="a7">
    <w:name w:val="Normal (Web)"/>
    <w:basedOn w:val="a"/>
    <w:uiPriority w:val="99"/>
    <w:rsid w:val="00AB7781"/>
    <w:pPr>
      <w:spacing w:before="100" w:after="100"/>
    </w:pPr>
  </w:style>
  <w:style w:type="table" w:styleId="a8">
    <w:name w:val="Table Grid"/>
    <w:basedOn w:val="a1"/>
    <w:uiPriority w:val="39"/>
    <w:rsid w:val="00AB7781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AB7781"/>
    <w:pPr>
      <w:jc w:val="both"/>
    </w:pPr>
  </w:style>
  <w:style w:type="paragraph" w:customStyle="1" w:styleId="a9">
    <w:name w:val="Содержимое таблицы"/>
    <w:basedOn w:val="a"/>
    <w:uiPriority w:val="99"/>
    <w:rsid w:val="00AB7781"/>
    <w:pPr>
      <w:suppressLineNumbers/>
    </w:pPr>
  </w:style>
  <w:style w:type="paragraph" w:styleId="HTML">
    <w:name w:val="HTML Preformatted"/>
    <w:basedOn w:val="a"/>
    <w:link w:val="HTML0"/>
    <w:uiPriority w:val="99"/>
    <w:rsid w:val="00AB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B7781"/>
    <w:rPr>
      <w:rFonts w:ascii="Courier New" w:hAnsi="Courier New" w:cs="Times New Roman"/>
      <w:sz w:val="20"/>
      <w:lang w:eastAsia="ru-RU"/>
    </w:rPr>
  </w:style>
  <w:style w:type="character" w:styleId="aa">
    <w:name w:val="Strong"/>
    <w:uiPriority w:val="99"/>
    <w:qFormat/>
    <w:rsid w:val="00AB7781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AB77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AB7781"/>
    <w:rPr>
      <w:rFonts w:eastAsia="Times New Roman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AB77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Новый"/>
    <w:basedOn w:val="a"/>
    <w:uiPriority w:val="99"/>
    <w:rsid w:val="00AB7781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WW8Num1z0">
    <w:name w:val="WW8Num1z0"/>
    <w:uiPriority w:val="99"/>
    <w:rsid w:val="00AB7781"/>
    <w:rPr>
      <w:rFonts w:ascii="Symbol" w:hAnsi="Symbol"/>
      <w:sz w:val="20"/>
    </w:rPr>
  </w:style>
  <w:style w:type="character" w:customStyle="1" w:styleId="WW8Num1z2">
    <w:name w:val="WW8Num1z2"/>
    <w:uiPriority w:val="99"/>
    <w:rsid w:val="00AB7781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AB7781"/>
    <w:rPr>
      <w:rFonts w:ascii="Symbol" w:hAnsi="Symbol"/>
    </w:rPr>
  </w:style>
  <w:style w:type="character" w:customStyle="1" w:styleId="WW8Num3z1">
    <w:name w:val="WW8Num3z1"/>
    <w:uiPriority w:val="99"/>
    <w:rsid w:val="00AB7781"/>
    <w:rPr>
      <w:rFonts w:ascii="Courier New" w:hAnsi="Courier New"/>
    </w:rPr>
  </w:style>
  <w:style w:type="character" w:customStyle="1" w:styleId="WW8Num3z2">
    <w:name w:val="WW8Num3z2"/>
    <w:uiPriority w:val="99"/>
    <w:rsid w:val="00AB7781"/>
    <w:rPr>
      <w:rFonts w:ascii="Wingdings" w:hAnsi="Wingdings"/>
    </w:rPr>
  </w:style>
  <w:style w:type="character" w:customStyle="1" w:styleId="WW8Num4z1">
    <w:name w:val="WW8Num4z1"/>
    <w:uiPriority w:val="99"/>
    <w:rsid w:val="00AB7781"/>
    <w:rPr>
      <w:rFonts w:ascii="Symbol" w:hAnsi="Symbol"/>
    </w:rPr>
  </w:style>
  <w:style w:type="character" w:customStyle="1" w:styleId="WW8Num4z4">
    <w:name w:val="WW8Num4z4"/>
    <w:uiPriority w:val="99"/>
    <w:rsid w:val="00AB7781"/>
    <w:rPr>
      <w:rFonts w:ascii="Courier New" w:hAnsi="Courier New"/>
    </w:rPr>
  </w:style>
  <w:style w:type="character" w:customStyle="1" w:styleId="WW8Num4z5">
    <w:name w:val="WW8Num4z5"/>
    <w:uiPriority w:val="99"/>
    <w:rsid w:val="00AB7781"/>
    <w:rPr>
      <w:rFonts w:ascii="Wingdings" w:hAnsi="Wingdings"/>
    </w:rPr>
  </w:style>
  <w:style w:type="character" w:customStyle="1" w:styleId="WW8Num5z0">
    <w:name w:val="WW8Num5z0"/>
    <w:uiPriority w:val="99"/>
    <w:rsid w:val="00AB7781"/>
    <w:rPr>
      <w:rFonts w:ascii="Symbol" w:hAnsi="Symbol"/>
    </w:rPr>
  </w:style>
  <w:style w:type="character" w:customStyle="1" w:styleId="WW8Num5z1">
    <w:name w:val="WW8Num5z1"/>
    <w:uiPriority w:val="99"/>
    <w:rsid w:val="00AB7781"/>
    <w:rPr>
      <w:rFonts w:ascii="Courier New" w:hAnsi="Courier New"/>
    </w:rPr>
  </w:style>
  <w:style w:type="character" w:customStyle="1" w:styleId="WW8Num5z2">
    <w:name w:val="WW8Num5z2"/>
    <w:uiPriority w:val="99"/>
    <w:rsid w:val="00AB7781"/>
    <w:rPr>
      <w:rFonts w:ascii="Wingdings" w:hAnsi="Wingdings"/>
    </w:rPr>
  </w:style>
  <w:style w:type="character" w:customStyle="1" w:styleId="WW8Num6z1">
    <w:name w:val="WW8Num6z1"/>
    <w:uiPriority w:val="99"/>
    <w:rsid w:val="00AB7781"/>
    <w:rPr>
      <w:rFonts w:ascii="Courier New" w:hAnsi="Courier New"/>
    </w:rPr>
  </w:style>
  <w:style w:type="character" w:customStyle="1" w:styleId="WW8Num6z2">
    <w:name w:val="WW8Num6z2"/>
    <w:uiPriority w:val="99"/>
    <w:rsid w:val="00AB7781"/>
    <w:rPr>
      <w:rFonts w:ascii="Wingdings" w:hAnsi="Wingdings"/>
    </w:rPr>
  </w:style>
  <w:style w:type="character" w:customStyle="1" w:styleId="WW8Num6z3">
    <w:name w:val="WW8Num6z3"/>
    <w:uiPriority w:val="99"/>
    <w:rsid w:val="00AB7781"/>
    <w:rPr>
      <w:rFonts w:ascii="Symbol" w:hAnsi="Symbol"/>
    </w:rPr>
  </w:style>
  <w:style w:type="character" w:customStyle="1" w:styleId="WW8Num7z0">
    <w:name w:val="WW8Num7z0"/>
    <w:uiPriority w:val="99"/>
    <w:rsid w:val="00AB7781"/>
    <w:rPr>
      <w:rFonts w:ascii="Symbol" w:hAnsi="Symbol"/>
    </w:rPr>
  </w:style>
  <w:style w:type="character" w:customStyle="1" w:styleId="WW8Num7z1">
    <w:name w:val="WW8Num7z1"/>
    <w:uiPriority w:val="99"/>
    <w:rsid w:val="00AB7781"/>
    <w:rPr>
      <w:rFonts w:ascii="Courier New" w:hAnsi="Courier New"/>
    </w:rPr>
  </w:style>
  <w:style w:type="character" w:customStyle="1" w:styleId="WW8Num7z2">
    <w:name w:val="WW8Num7z2"/>
    <w:uiPriority w:val="99"/>
    <w:rsid w:val="00AB7781"/>
    <w:rPr>
      <w:rFonts w:ascii="Wingdings" w:hAnsi="Wingdings"/>
    </w:rPr>
  </w:style>
  <w:style w:type="character" w:customStyle="1" w:styleId="WW8Num8z0">
    <w:name w:val="WW8Num8z0"/>
    <w:uiPriority w:val="99"/>
    <w:rsid w:val="00AB7781"/>
    <w:rPr>
      <w:rFonts w:ascii="Symbol" w:hAnsi="Symbol"/>
    </w:rPr>
  </w:style>
  <w:style w:type="character" w:customStyle="1" w:styleId="WW8Num9z0">
    <w:name w:val="WW8Num9z0"/>
    <w:uiPriority w:val="99"/>
    <w:rsid w:val="00AB7781"/>
    <w:rPr>
      <w:rFonts w:ascii="Symbol" w:hAnsi="Symbol"/>
    </w:rPr>
  </w:style>
  <w:style w:type="character" w:customStyle="1" w:styleId="WW8Num10z0">
    <w:name w:val="WW8Num10z0"/>
    <w:uiPriority w:val="99"/>
    <w:rsid w:val="00AB7781"/>
    <w:rPr>
      <w:rFonts w:ascii="Symbol" w:hAnsi="Symbol"/>
    </w:rPr>
  </w:style>
  <w:style w:type="character" w:customStyle="1" w:styleId="WW8Num11z1">
    <w:name w:val="WW8Num11z1"/>
    <w:uiPriority w:val="99"/>
    <w:rsid w:val="00AB7781"/>
    <w:rPr>
      <w:rFonts w:ascii="Courier New" w:hAnsi="Courier New"/>
    </w:rPr>
  </w:style>
  <w:style w:type="character" w:customStyle="1" w:styleId="WW8Num11z2">
    <w:name w:val="WW8Num11z2"/>
    <w:uiPriority w:val="99"/>
    <w:rsid w:val="00AB7781"/>
    <w:rPr>
      <w:rFonts w:ascii="Wingdings" w:hAnsi="Wingdings"/>
    </w:rPr>
  </w:style>
  <w:style w:type="character" w:customStyle="1" w:styleId="WW8Num11z3">
    <w:name w:val="WW8Num11z3"/>
    <w:uiPriority w:val="99"/>
    <w:rsid w:val="00AB7781"/>
    <w:rPr>
      <w:rFonts w:ascii="Symbol" w:hAnsi="Symbol"/>
    </w:rPr>
  </w:style>
  <w:style w:type="character" w:customStyle="1" w:styleId="WW8Num12z1">
    <w:name w:val="WW8Num12z1"/>
    <w:uiPriority w:val="99"/>
    <w:rsid w:val="00AB7781"/>
    <w:rPr>
      <w:rFonts w:ascii="Courier New" w:hAnsi="Courier New"/>
    </w:rPr>
  </w:style>
  <w:style w:type="character" w:customStyle="1" w:styleId="WW8Num12z2">
    <w:name w:val="WW8Num12z2"/>
    <w:uiPriority w:val="99"/>
    <w:rsid w:val="00AB7781"/>
    <w:rPr>
      <w:rFonts w:ascii="Wingdings" w:hAnsi="Wingdings"/>
    </w:rPr>
  </w:style>
  <w:style w:type="character" w:customStyle="1" w:styleId="WW8Num12z3">
    <w:name w:val="WW8Num12z3"/>
    <w:uiPriority w:val="99"/>
    <w:rsid w:val="00AB7781"/>
    <w:rPr>
      <w:rFonts w:ascii="Symbol" w:hAnsi="Symbol"/>
    </w:rPr>
  </w:style>
  <w:style w:type="character" w:customStyle="1" w:styleId="WW8Num13z0">
    <w:name w:val="WW8Num13z0"/>
    <w:uiPriority w:val="99"/>
    <w:rsid w:val="00AB7781"/>
    <w:rPr>
      <w:rFonts w:ascii="Symbol" w:hAnsi="Symbol"/>
    </w:rPr>
  </w:style>
  <w:style w:type="character" w:customStyle="1" w:styleId="WW8Num13z1">
    <w:name w:val="WW8Num13z1"/>
    <w:uiPriority w:val="99"/>
    <w:rsid w:val="00AB7781"/>
    <w:rPr>
      <w:rFonts w:ascii="Courier New" w:hAnsi="Courier New"/>
    </w:rPr>
  </w:style>
  <w:style w:type="character" w:customStyle="1" w:styleId="WW8Num13z2">
    <w:name w:val="WW8Num13z2"/>
    <w:uiPriority w:val="99"/>
    <w:rsid w:val="00AB7781"/>
    <w:rPr>
      <w:rFonts w:ascii="Wingdings" w:hAnsi="Wingdings"/>
    </w:rPr>
  </w:style>
  <w:style w:type="character" w:customStyle="1" w:styleId="WW8Num14z0">
    <w:name w:val="WW8Num14z0"/>
    <w:uiPriority w:val="99"/>
    <w:rsid w:val="00AB7781"/>
    <w:rPr>
      <w:rFonts w:ascii="Wingdings" w:hAnsi="Wingdings"/>
    </w:rPr>
  </w:style>
  <w:style w:type="character" w:customStyle="1" w:styleId="WW8Num14z1">
    <w:name w:val="WW8Num14z1"/>
    <w:uiPriority w:val="99"/>
    <w:rsid w:val="00AB7781"/>
    <w:rPr>
      <w:rFonts w:ascii="Courier New" w:hAnsi="Courier New"/>
    </w:rPr>
  </w:style>
  <w:style w:type="character" w:customStyle="1" w:styleId="WW8Num14z3">
    <w:name w:val="WW8Num14z3"/>
    <w:uiPriority w:val="99"/>
    <w:rsid w:val="00AB7781"/>
    <w:rPr>
      <w:rFonts w:ascii="Symbol" w:hAnsi="Symbol"/>
    </w:rPr>
  </w:style>
  <w:style w:type="character" w:customStyle="1" w:styleId="WW8Num15z0">
    <w:name w:val="WW8Num15z0"/>
    <w:uiPriority w:val="99"/>
    <w:rsid w:val="00AB7781"/>
    <w:rPr>
      <w:rFonts w:ascii="Symbol" w:hAnsi="Symbol"/>
    </w:rPr>
  </w:style>
  <w:style w:type="character" w:customStyle="1" w:styleId="WW8Num15z1">
    <w:name w:val="WW8Num15z1"/>
    <w:uiPriority w:val="99"/>
    <w:rsid w:val="00AB7781"/>
    <w:rPr>
      <w:rFonts w:ascii="Courier New" w:hAnsi="Courier New"/>
    </w:rPr>
  </w:style>
  <w:style w:type="character" w:customStyle="1" w:styleId="WW8Num15z2">
    <w:name w:val="WW8Num15z2"/>
    <w:uiPriority w:val="99"/>
    <w:rsid w:val="00AB7781"/>
    <w:rPr>
      <w:rFonts w:ascii="Wingdings" w:hAnsi="Wingdings"/>
    </w:rPr>
  </w:style>
  <w:style w:type="character" w:customStyle="1" w:styleId="WW8Num16z0">
    <w:name w:val="WW8Num16z0"/>
    <w:uiPriority w:val="99"/>
    <w:rsid w:val="00AB7781"/>
    <w:rPr>
      <w:rFonts w:ascii="Symbol" w:hAnsi="Symbol"/>
    </w:rPr>
  </w:style>
  <w:style w:type="character" w:customStyle="1" w:styleId="WW8Num17z0">
    <w:name w:val="WW8Num17z0"/>
    <w:uiPriority w:val="99"/>
    <w:rsid w:val="00AB7781"/>
    <w:rPr>
      <w:rFonts w:ascii="Symbol" w:hAnsi="Symbol"/>
      <w:sz w:val="20"/>
    </w:rPr>
  </w:style>
  <w:style w:type="character" w:customStyle="1" w:styleId="WW8Num17z1">
    <w:name w:val="WW8Num17z1"/>
    <w:uiPriority w:val="99"/>
    <w:rsid w:val="00AB7781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AB7781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AB7781"/>
    <w:rPr>
      <w:rFonts w:ascii="Symbol" w:hAnsi="Symbol"/>
    </w:rPr>
  </w:style>
  <w:style w:type="character" w:customStyle="1" w:styleId="WW8Num19z0">
    <w:name w:val="WW8Num19z0"/>
    <w:uiPriority w:val="99"/>
    <w:rsid w:val="00AB7781"/>
    <w:rPr>
      <w:rFonts w:ascii="Verdana" w:hAnsi="Verdana"/>
    </w:rPr>
  </w:style>
  <w:style w:type="character" w:customStyle="1" w:styleId="WW8Num20z0">
    <w:name w:val="WW8Num20z0"/>
    <w:uiPriority w:val="99"/>
    <w:rsid w:val="00AB7781"/>
    <w:rPr>
      <w:rFonts w:ascii="Symbol" w:hAnsi="Symbol"/>
    </w:rPr>
  </w:style>
  <w:style w:type="character" w:customStyle="1" w:styleId="WW8Num20z1">
    <w:name w:val="WW8Num20z1"/>
    <w:uiPriority w:val="99"/>
    <w:rsid w:val="00AB7781"/>
    <w:rPr>
      <w:rFonts w:ascii="Courier New" w:hAnsi="Courier New"/>
    </w:rPr>
  </w:style>
  <w:style w:type="character" w:customStyle="1" w:styleId="WW8Num20z2">
    <w:name w:val="WW8Num20z2"/>
    <w:uiPriority w:val="99"/>
    <w:rsid w:val="00AB7781"/>
    <w:rPr>
      <w:rFonts w:ascii="Wingdings" w:hAnsi="Wingdings"/>
    </w:rPr>
  </w:style>
  <w:style w:type="character" w:customStyle="1" w:styleId="WW8Num21z0">
    <w:name w:val="WW8Num21z0"/>
    <w:uiPriority w:val="99"/>
    <w:rsid w:val="00AB7781"/>
    <w:rPr>
      <w:rFonts w:ascii="Symbol" w:hAnsi="Symbol"/>
    </w:rPr>
  </w:style>
  <w:style w:type="character" w:customStyle="1" w:styleId="WW8Num22z0">
    <w:name w:val="WW8Num22z0"/>
    <w:uiPriority w:val="99"/>
    <w:rsid w:val="00AB7781"/>
    <w:rPr>
      <w:rFonts w:ascii="Symbol" w:hAnsi="Symbol"/>
    </w:rPr>
  </w:style>
  <w:style w:type="character" w:customStyle="1" w:styleId="WW8Num24z0">
    <w:name w:val="WW8Num24z0"/>
    <w:uiPriority w:val="99"/>
    <w:rsid w:val="00AB7781"/>
    <w:rPr>
      <w:rFonts w:ascii="Symbol" w:hAnsi="Symbol"/>
    </w:rPr>
  </w:style>
  <w:style w:type="character" w:customStyle="1" w:styleId="WW8Num24z1">
    <w:name w:val="WW8Num24z1"/>
    <w:uiPriority w:val="99"/>
    <w:rsid w:val="00AB7781"/>
    <w:rPr>
      <w:rFonts w:ascii="Courier New" w:hAnsi="Courier New"/>
    </w:rPr>
  </w:style>
  <w:style w:type="character" w:customStyle="1" w:styleId="WW8Num24z2">
    <w:name w:val="WW8Num24z2"/>
    <w:uiPriority w:val="99"/>
    <w:rsid w:val="00AB7781"/>
    <w:rPr>
      <w:rFonts w:ascii="Wingdings" w:hAnsi="Wingdings"/>
    </w:rPr>
  </w:style>
  <w:style w:type="character" w:customStyle="1" w:styleId="WW8Num25z0">
    <w:name w:val="WW8Num25z0"/>
    <w:uiPriority w:val="99"/>
    <w:rsid w:val="00AB7781"/>
    <w:rPr>
      <w:rFonts w:ascii="Symbol" w:hAnsi="Symbol"/>
    </w:rPr>
  </w:style>
  <w:style w:type="character" w:customStyle="1" w:styleId="WW8Num26z0">
    <w:name w:val="WW8Num26z0"/>
    <w:uiPriority w:val="99"/>
    <w:rsid w:val="00AB7781"/>
    <w:rPr>
      <w:rFonts w:ascii="Symbol" w:hAnsi="Symbol"/>
    </w:rPr>
  </w:style>
  <w:style w:type="character" w:customStyle="1" w:styleId="WW8Num27z0">
    <w:name w:val="WW8Num27z0"/>
    <w:uiPriority w:val="99"/>
    <w:rsid w:val="00AB7781"/>
    <w:rPr>
      <w:rFonts w:ascii="Symbol" w:hAnsi="Symbol"/>
    </w:rPr>
  </w:style>
  <w:style w:type="character" w:customStyle="1" w:styleId="WW8Num27z1">
    <w:name w:val="WW8Num27z1"/>
    <w:uiPriority w:val="99"/>
    <w:rsid w:val="00AB7781"/>
    <w:rPr>
      <w:rFonts w:ascii="Courier New" w:hAnsi="Courier New"/>
    </w:rPr>
  </w:style>
  <w:style w:type="character" w:customStyle="1" w:styleId="WW8Num27z2">
    <w:name w:val="WW8Num27z2"/>
    <w:uiPriority w:val="99"/>
    <w:rsid w:val="00AB7781"/>
    <w:rPr>
      <w:rFonts w:ascii="Wingdings" w:hAnsi="Wingdings"/>
    </w:rPr>
  </w:style>
  <w:style w:type="character" w:customStyle="1" w:styleId="WW8Num29z0">
    <w:name w:val="WW8Num29z0"/>
    <w:uiPriority w:val="99"/>
    <w:rsid w:val="00AB7781"/>
    <w:rPr>
      <w:rFonts w:ascii="Symbol" w:hAnsi="Symbol"/>
    </w:rPr>
  </w:style>
  <w:style w:type="character" w:customStyle="1" w:styleId="WW8Num29z1">
    <w:name w:val="WW8Num29z1"/>
    <w:uiPriority w:val="99"/>
    <w:rsid w:val="00AB7781"/>
    <w:rPr>
      <w:rFonts w:ascii="Courier New" w:hAnsi="Courier New"/>
    </w:rPr>
  </w:style>
  <w:style w:type="character" w:customStyle="1" w:styleId="WW8Num29z2">
    <w:name w:val="WW8Num29z2"/>
    <w:uiPriority w:val="99"/>
    <w:rsid w:val="00AB7781"/>
    <w:rPr>
      <w:rFonts w:ascii="Wingdings" w:hAnsi="Wingdings"/>
    </w:rPr>
  </w:style>
  <w:style w:type="character" w:customStyle="1" w:styleId="WW8Num30z0">
    <w:name w:val="WW8Num30z0"/>
    <w:uiPriority w:val="99"/>
    <w:rsid w:val="00AB7781"/>
    <w:rPr>
      <w:rFonts w:ascii="Wingdings" w:hAnsi="Wingdings"/>
    </w:rPr>
  </w:style>
  <w:style w:type="character" w:customStyle="1" w:styleId="WW8Num30z1">
    <w:name w:val="WW8Num30z1"/>
    <w:uiPriority w:val="99"/>
    <w:rsid w:val="00AB7781"/>
    <w:rPr>
      <w:rFonts w:ascii="Courier New" w:hAnsi="Courier New"/>
    </w:rPr>
  </w:style>
  <w:style w:type="character" w:customStyle="1" w:styleId="WW8Num30z3">
    <w:name w:val="WW8Num30z3"/>
    <w:uiPriority w:val="99"/>
    <w:rsid w:val="00AB7781"/>
    <w:rPr>
      <w:rFonts w:ascii="Symbol" w:hAnsi="Symbol"/>
    </w:rPr>
  </w:style>
  <w:style w:type="character" w:customStyle="1" w:styleId="WW8Num31z0">
    <w:name w:val="WW8Num31z0"/>
    <w:uiPriority w:val="99"/>
    <w:rsid w:val="00AB7781"/>
    <w:rPr>
      <w:rFonts w:ascii="Wingdings" w:hAnsi="Wingdings"/>
    </w:rPr>
  </w:style>
  <w:style w:type="character" w:customStyle="1" w:styleId="WW8Num31z1">
    <w:name w:val="WW8Num31z1"/>
    <w:uiPriority w:val="99"/>
    <w:rsid w:val="00AB7781"/>
    <w:rPr>
      <w:rFonts w:ascii="Courier New" w:hAnsi="Courier New"/>
    </w:rPr>
  </w:style>
  <w:style w:type="character" w:customStyle="1" w:styleId="WW8Num31z3">
    <w:name w:val="WW8Num31z3"/>
    <w:uiPriority w:val="99"/>
    <w:rsid w:val="00AB7781"/>
    <w:rPr>
      <w:rFonts w:ascii="Symbol" w:hAnsi="Symbol"/>
    </w:rPr>
  </w:style>
  <w:style w:type="character" w:customStyle="1" w:styleId="WW8Num32z0">
    <w:name w:val="WW8Num32z0"/>
    <w:uiPriority w:val="99"/>
    <w:rsid w:val="00AB7781"/>
    <w:rPr>
      <w:rFonts w:ascii="Symbol" w:hAnsi="Symbol"/>
    </w:rPr>
  </w:style>
  <w:style w:type="character" w:customStyle="1" w:styleId="WW8Num33z0">
    <w:name w:val="WW8Num33z0"/>
    <w:uiPriority w:val="99"/>
    <w:rsid w:val="00AB7781"/>
    <w:rPr>
      <w:rFonts w:ascii="Symbol" w:hAnsi="Symbol"/>
    </w:rPr>
  </w:style>
  <w:style w:type="character" w:customStyle="1" w:styleId="WW8Num34z0">
    <w:name w:val="WW8Num34z0"/>
    <w:uiPriority w:val="99"/>
    <w:rsid w:val="00AB7781"/>
    <w:rPr>
      <w:rFonts w:ascii="Symbol" w:hAnsi="Symbol"/>
    </w:rPr>
  </w:style>
  <w:style w:type="character" w:customStyle="1" w:styleId="WW8Num34z1">
    <w:name w:val="WW8Num34z1"/>
    <w:uiPriority w:val="99"/>
    <w:rsid w:val="00AB7781"/>
    <w:rPr>
      <w:rFonts w:ascii="Courier New" w:hAnsi="Courier New"/>
    </w:rPr>
  </w:style>
  <w:style w:type="character" w:customStyle="1" w:styleId="WW8Num34z2">
    <w:name w:val="WW8Num34z2"/>
    <w:uiPriority w:val="99"/>
    <w:rsid w:val="00AB7781"/>
    <w:rPr>
      <w:rFonts w:ascii="Wingdings" w:hAnsi="Wingdings"/>
    </w:rPr>
  </w:style>
  <w:style w:type="character" w:customStyle="1" w:styleId="WW8Num35z0">
    <w:name w:val="WW8Num35z0"/>
    <w:uiPriority w:val="99"/>
    <w:rsid w:val="00AB7781"/>
    <w:rPr>
      <w:rFonts w:ascii="Symbol" w:hAnsi="Symbol"/>
    </w:rPr>
  </w:style>
  <w:style w:type="character" w:customStyle="1" w:styleId="WW8Num35z1">
    <w:name w:val="WW8Num35z1"/>
    <w:uiPriority w:val="99"/>
    <w:rsid w:val="00AB7781"/>
    <w:rPr>
      <w:rFonts w:ascii="Courier New" w:hAnsi="Courier New"/>
    </w:rPr>
  </w:style>
  <w:style w:type="character" w:customStyle="1" w:styleId="WW8Num35z2">
    <w:name w:val="WW8Num35z2"/>
    <w:uiPriority w:val="99"/>
    <w:rsid w:val="00AB7781"/>
    <w:rPr>
      <w:rFonts w:ascii="Wingdings" w:hAnsi="Wingdings"/>
    </w:rPr>
  </w:style>
  <w:style w:type="character" w:customStyle="1" w:styleId="WW8Num36z0">
    <w:name w:val="WW8Num36z0"/>
    <w:uiPriority w:val="99"/>
    <w:rsid w:val="00AB7781"/>
    <w:rPr>
      <w:rFonts w:ascii="Symbol" w:hAnsi="Symbol"/>
    </w:rPr>
  </w:style>
  <w:style w:type="character" w:customStyle="1" w:styleId="WW8Num36z1">
    <w:name w:val="WW8Num36z1"/>
    <w:uiPriority w:val="99"/>
    <w:rsid w:val="00AB7781"/>
    <w:rPr>
      <w:rFonts w:ascii="Courier New" w:hAnsi="Courier New"/>
    </w:rPr>
  </w:style>
  <w:style w:type="character" w:customStyle="1" w:styleId="WW8Num36z2">
    <w:name w:val="WW8Num36z2"/>
    <w:uiPriority w:val="99"/>
    <w:rsid w:val="00AB7781"/>
    <w:rPr>
      <w:rFonts w:ascii="Wingdings" w:hAnsi="Wingdings"/>
    </w:rPr>
  </w:style>
  <w:style w:type="character" w:customStyle="1" w:styleId="WW8Num37z0">
    <w:name w:val="WW8Num37z0"/>
    <w:uiPriority w:val="99"/>
    <w:rsid w:val="00AB7781"/>
    <w:rPr>
      <w:rFonts w:ascii="Symbol" w:hAnsi="Symbol"/>
    </w:rPr>
  </w:style>
  <w:style w:type="character" w:customStyle="1" w:styleId="WW8Num37z1">
    <w:name w:val="WW8Num37z1"/>
    <w:uiPriority w:val="99"/>
    <w:rsid w:val="00AB7781"/>
    <w:rPr>
      <w:rFonts w:ascii="Courier New" w:hAnsi="Courier New"/>
    </w:rPr>
  </w:style>
  <w:style w:type="character" w:customStyle="1" w:styleId="WW8Num37z2">
    <w:name w:val="WW8Num37z2"/>
    <w:uiPriority w:val="99"/>
    <w:rsid w:val="00AB7781"/>
    <w:rPr>
      <w:rFonts w:ascii="Wingdings" w:hAnsi="Wingdings"/>
    </w:rPr>
  </w:style>
  <w:style w:type="character" w:customStyle="1" w:styleId="WW8Num38z0">
    <w:name w:val="WW8Num38z0"/>
    <w:uiPriority w:val="99"/>
    <w:rsid w:val="00AB7781"/>
    <w:rPr>
      <w:rFonts w:ascii="Symbol" w:hAnsi="Symbol"/>
    </w:rPr>
  </w:style>
  <w:style w:type="character" w:customStyle="1" w:styleId="WW8Num38z1">
    <w:name w:val="WW8Num38z1"/>
    <w:uiPriority w:val="99"/>
    <w:rsid w:val="00AB7781"/>
    <w:rPr>
      <w:rFonts w:ascii="Courier New" w:hAnsi="Courier New"/>
    </w:rPr>
  </w:style>
  <w:style w:type="character" w:customStyle="1" w:styleId="WW8Num38z2">
    <w:name w:val="WW8Num38z2"/>
    <w:uiPriority w:val="99"/>
    <w:rsid w:val="00AB7781"/>
    <w:rPr>
      <w:rFonts w:ascii="Wingdings" w:hAnsi="Wingdings"/>
    </w:rPr>
  </w:style>
  <w:style w:type="character" w:customStyle="1" w:styleId="WW8Num39z0">
    <w:name w:val="WW8Num39z0"/>
    <w:uiPriority w:val="99"/>
    <w:rsid w:val="00AB7781"/>
    <w:rPr>
      <w:rFonts w:ascii="Symbol" w:hAnsi="Symbol"/>
    </w:rPr>
  </w:style>
  <w:style w:type="character" w:customStyle="1" w:styleId="WW8Num39z1">
    <w:name w:val="WW8Num39z1"/>
    <w:uiPriority w:val="99"/>
    <w:rsid w:val="00AB7781"/>
    <w:rPr>
      <w:rFonts w:ascii="Courier New" w:hAnsi="Courier New"/>
    </w:rPr>
  </w:style>
  <w:style w:type="character" w:customStyle="1" w:styleId="WW8Num39z2">
    <w:name w:val="WW8Num39z2"/>
    <w:uiPriority w:val="99"/>
    <w:rsid w:val="00AB7781"/>
    <w:rPr>
      <w:rFonts w:ascii="Wingdings" w:hAnsi="Wingdings"/>
    </w:rPr>
  </w:style>
  <w:style w:type="character" w:customStyle="1" w:styleId="WW8Num40z0">
    <w:name w:val="WW8Num40z0"/>
    <w:uiPriority w:val="99"/>
    <w:rsid w:val="00AB7781"/>
    <w:rPr>
      <w:rFonts w:ascii="Symbol" w:hAnsi="Symbol"/>
    </w:rPr>
  </w:style>
  <w:style w:type="character" w:customStyle="1" w:styleId="WW8Num41z0">
    <w:name w:val="WW8Num41z0"/>
    <w:uiPriority w:val="99"/>
    <w:rsid w:val="00AB7781"/>
    <w:rPr>
      <w:rFonts w:ascii="Symbol" w:hAnsi="Symbol"/>
    </w:rPr>
  </w:style>
  <w:style w:type="character" w:customStyle="1" w:styleId="11">
    <w:name w:val="Основной шрифт абзаца1"/>
    <w:uiPriority w:val="99"/>
    <w:rsid w:val="00AB7781"/>
  </w:style>
  <w:style w:type="character" w:customStyle="1" w:styleId="ac">
    <w:name w:val="Символ сноски"/>
    <w:uiPriority w:val="99"/>
    <w:rsid w:val="00AB7781"/>
    <w:rPr>
      <w:vertAlign w:val="superscript"/>
    </w:rPr>
  </w:style>
  <w:style w:type="character" w:styleId="ad">
    <w:name w:val="page number"/>
    <w:uiPriority w:val="99"/>
    <w:rsid w:val="00AB7781"/>
    <w:rPr>
      <w:rFonts w:cs="Times New Roman"/>
    </w:rPr>
  </w:style>
  <w:style w:type="character" w:customStyle="1" w:styleId="WW8Num95z0">
    <w:name w:val="WW8Num95z0"/>
    <w:uiPriority w:val="99"/>
    <w:rsid w:val="00AB7781"/>
    <w:rPr>
      <w:rFonts w:ascii="Symbol" w:hAnsi="Symbol"/>
    </w:rPr>
  </w:style>
  <w:style w:type="character" w:customStyle="1" w:styleId="WW8Num95z1">
    <w:name w:val="WW8Num95z1"/>
    <w:uiPriority w:val="99"/>
    <w:rsid w:val="00AB7781"/>
    <w:rPr>
      <w:rFonts w:ascii="Courier New" w:hAnsi="Courier New"/>
    </w:rPr>
  </w:style>
  <w:style w:type="character" w:customStyle="1" w:styleId="WW8Num95z2">
    <w:name w:val="WW8Num95z2"/>
    <w:uiPriority w:val="99"/>
    <w:rsid w:val="00AB7781"/>
    <w:rPr>
      <w:rFonts w:ascii="Wingdings" w:hAnsi="Wingdings"/>
    </w:rPr>
  </w:style>
  <w:style w:type="character" w:customStyle="1" w:styleId="ae">
    <w:name w:val="Маркеры списка"/>
    <w:uiPriority w:val="99"/>
    <w:rsid w:val="00AB7781"/>
    <w:rPr>
      <w:rFonts w:ascii="StarSymbol" w:eastAsia="StarSymbol"/>
      <w:sz w:val="18"/>
    </w:rPr>
  </w:style>
  <w:style w:type="paragraph" w:customStyle="1" w:styleId="af">
    <w:name w:val="Заголовок"/>
    <w:basedOn w:val="a"/>
    <w:next w:val="af0"/>
    <w:uiPriority w:val="99"/>
    <w:rsid w:val="00AB778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Body Text"/>
    <w:basedOn w:val="a"/>
    <w:link w:val="af1"/>
    <w:uiPriority w:val="99"/>
    <w:rsid w:val="00AB7781"/>
    <w:pPr>
      <w:jc w:val="both"/>
    </w:pPr>
    <w:rPr>
      <w:sz w:val="26"/>
      <w:szCs w:val="26"/>
    </w:rPr>
  </w:style>
  <w:style w:type="character" w:customStyle="1" w:styleId="af1">
    <w:name w:val="Основной текст Знак"/>
    <w:link w:val="af0"/>
    <w:uiPriority w:val="99"/>
    <w:locked/>
    <w:rsid w:val="00AB7781"/>
    <w:rPr>
      <w:rFonts w:eastAsia="Times New Roman" w:cs="Times New Roman"/>
      <w:sz w:val="26"/>
      <w:lang w:eastAsia="ar-SA" w:bidi="ar-SA"/>
    </w:rPr>
  </w:style>
  <w:style w:type="paragraph" w:styleId="af2">
    <w:name w:val="List"/>
    <w:basedOn w:val="af0"/>
    <w:uiPriority w:val="99"/>
    <w:rsid w:val="00AB7781"/>
  </w:style>
  <w:style w:type="paragraph" w:customStyle="1" w:styleId="12">
    <w:name w:val="Название1"/>
    <w:basedOn w:val="a"/>
    <w:uiPriority w:val="99"/>
    <w:rsid w:val="00AB778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AB7781"/>
    <w:pPr>
      <w:suppressLineNumbers/>
    </w:pPr>
  </w:style>
  <w:style w:type="paragraph" w:styleId="af3">
    <w:name w:val="footnote text"/>
    <w:basedOn w:val="a"/>
    <w:link w:val="af4"/>
    <w:uiPriority w:val="99"/>
    <w:semiHidden/>
    <w:rsid w:val="00AB778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AB7781"/>
    <w:rPr>
      <w:rFonts w:eastAsia="Times New Roman" w:cs="Times New Roman"/>
      <w:sz w:val="20"/>
      <w:lang w:eastAsia="ar-SA" w:bidi="ar-SA"/>
    </w:rPr>
  </w:style>
  <w:style w:type="paragraph" w:customStyle="1" w:styleId="af5">
    <w:name w:val="Заголовок таблицы"/>
    <w:basedOn w:val="a9"/>
    <w:uiPriority w:val="99"/>
    <w:rsid w:val="00AB7781"/>
    <w:pPr>
      <w:jc w:val="center"/>
    </w:pPr>
    <w:rPr>
      <w:b/>
      <w:bCs/>
    </w:rPr>
  </w:style>
  <w:style w:type="paragraph" w:customStyle="1" w:styleId="af6">
    <w:name w:val="Содержимое врезки"/>
    <w:basedOn w:val="af0"/>
    <w:uiPriority w:val="99"/>
    <w:rsid w:val="00AB7781"/>
  </w:style>
  <w:style w:type="paragraph" w:customStyle="1" w:styleId="af7">
    <w:name w:val="Знак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AB77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link w:val="af8"/>
    <w:locked/>
    <w:rsid w:val="00AB7781"/>
    <w:rPr>
      <w:rFonts w:eastAsia="Times New Roman" w:cs="Times New Roman"/>
      <w:lang w:eastAsia="ar-SA" w:bidi="ar-SA"/>
    </w:rPr>
  </w:style>
  <w:style w:type="paragraph" w:customStyle="1" w:styleId="14">
    <w:name w:val="Знак1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Title"/>
    <w:basedOn w:val="a"/>
    <w:link w:val="afb"/>
    <w:uiPriority w:val="99"/>
    <w:qFormat/>
    <w:rsid w:val="00AB7781"/>
    <w:pPr>
      <w:suppressAutoHyphens w:val="0"/>
      <w:jc w:val="center"/>
    </w:pPr>
    <w:rPr>
      <w:b/>
      <w:bCs/>
      <w:sz w:val="36"/>
      <w:szCs w:val="36"/>
      <w:lang w:eastAsia="ru-RU"/>
    </w:rPr>
  </w:style>
  <w:style w:type="character" w:customStyle="1" w:styleId="afb">
    <w:name w:val="Название Знак"/>
    <w:link w:val="afa"/>
    <w:uiPriority w:val="99"/>
    <w:locked/>
    <w:rsid w:val="00AB7781"/>
    <w:rPr>
      <w:rFonts w:eastAsia="Times New Roman" w:cs="Times New Roman"/>
      <w:b/>
      <w:sz w:val="36"/>
      <w:lang w:eastAsia="ru-RU"/>
    </w:rPr>
  </w:style>
  <w:style w:type="character" w:customStyle="1" w:styleId="WW8Num38z3">
    <w:name w:val="WW8Num38z3"/>
    <w:uiPriority w:val="99"/>
    <w:rsid w:val="00AB7781"/>
    <w:rPr>
      <w:rFonts w:ascii="Symbol" w:hAnsi="Symbol"/>
    </w:rPr>
  </w:style>
  <w:style w:type="paragraph" w:customStyle="1" w:styleId="33">
    <w:name w:val="Знак3"/>
    <w:basedOn w:val="a"/>
    <w:uiPriority w:val="99"/>
    <w:rsid w:val="00AB77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column">
    <w:name w:val="textcolumn"/>
    <w:basedOn w:val="a"/>
    <w:uiPriority w:val="99"/>
    <w:rsid w:val="00AB7781"/>
    <w:pPr>
      <w:spacing w:before="75"/>
      <w:ind w:left="60" w:right="60"/>
    </w:pPr>
    <w:rPr>
      <w:rFonts w:ascii="Verdana" w:hAnsi="Verdana"/>
      <w:color w:val="023171"/>
      <w:sz w:val="18"/>
      <w:szCs w:val="18"/>
    </w:rPr>
  </w:style>
  <w:style w:type="character" w:styleId="afc">
    <w:name w:val="footnote reference"/>
    <w:uiPriority w:val="99"/>
    <w:semiHidden/>
    <w:rsid w:val="00AB7781"/>
    <w:rPr>
      <w:rFonts w:cs="Times New Roman"/>
      <w:vertAlign w:val="superscript"/>
    </w:rPr>
  </w:style>
  <w:style w:type="paragraph" w:styleId="afd">
    <w:name w:val="List Paragraph"/>
    <w:basedOn w:val="a"/>
    <w:uiPriority w:val="34"/>
    <w:qFormat/>
    <w:rsid w:val="00AB7781"/>
    <w:pPr>
      <w:suppressAutoHyphens w:val="0"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rsid w:val="00AB7781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AB7781"/>
    <w:rPr>
      <w:rFonts w:eastAsia="Times New Roman" w:cs="Times New Roman"/>
      <w:lang w:eastAsia="ar-SA" w:bidi="ar-SA"/>
    </w:rPr>
  </w:style>
  <w:style w:type="paragraph" w:styleId="afe">
    <w:name w:val="Balloon Text"/>
    <w:basedOn w:val="a"/>
    <w:link w:val="aff"/>
    <w:uiPriority w:val="99"/>
    <w:semiHidden/>
    <w:rsid w:val="00AB7781"/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B7781"/>
    <w:rPr>
      <w:rFonts w:ascii="Tahoma" w:hAnsi="Tahoma" w:cs="Times New Roman"/>
      <w:sz w:val="16"/>
      <w:lang w:eastAsia="ar-SA" w:bidi="ar-SA"/>
    </w:rPr>
  </w:style>
  <w:style w:type="paragraph" w:styleId="24">
    <w:name w:val="Body Text Indent 2"/>
    <w:basedOn w:val="a"/>
    <w:link w:val="25"/>
    <w:uiPriority w:val="99"/>
    <w:rsid w:val="004C493C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4C493C"/>
    <w:rPr>
      <w:rFonts w:eastAsia="Times New Roman" w:cs="Times New Roman"/>
      <w:lang w:eastAsia="ru-RU"/>
    </w:rPr>
  </w:style>
  <w:style w:type="paragraph" w:customStyle="1" w:styleId="Default">
    <w:name w:val="Default"/>
    <w:rsid w:val="0021077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10">
    <w:name w:val="Знак1 Знак Знак Знак1"/>
    <w:basedOn w:val="a"/>
    <w:uiPriority w:val="99"/>
    <w:rsid w:val="0021077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5C4E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uiPriority w:val="99"/>
    <w:rsid w:val="00412B7A"/>
    <w:rPr>
      <w:rFonts w:ascii="Arial" w:hAnsi="Arial"/>
      <w:sz w:val="18"/>
    </w:rPr>
  </w:style>
  <w:style w:type="character" w:customStyle="1" w:styleId="FontStyle12">
    <w:name w:val="Font Style12"/>
    <w:uiPriority w:val="99"/>
    <w:rsid w:val="002C599E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eastAsia="Calibri" w:hAnsi="Arial"/>
      <w:lang w:eastAsia="ru-RU"/>
    </w:rPr>
  </w:style>
  <w:style w:type="character" w:customStyle="1" w:styleId="FontStyle13">
    <w:name w:val="Font Style13"/>
    <w:uiPriority w:val="99"/>
    <w:rsid w:val="002C599E"/>
    <w:rPr>
      <w:rFonts w:ascii="Arial" w:hAnsi="Arial"/>
      <w:spacing w:val="10"/>
      <w:sz w:val="16"/>
    </w:rPr>
  </w:style>
  <w:style w:type="paragraph" w:customStyle="1" w:styleId="Style4">
    <w:name w:val="Style4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06" w:lineRule="exact"/>
    </w:pPr>
    <w:rPr>
      <w:rFonts w:ascii="Arial" w:eastAsia="Calibri" w:hAnsi="Arial"/>
      <w:lang w:eastAsia="ru-RU"/>
    </w:rPr>
  </w:style>
  <w:style w:type="paragraph" w:customStyle="1" w:styleId="Style3">
    <w:name w:val="Style3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eastAsia="Calibri" w:hAnsi="Arial"/>
      <w:lang w:eastAsia="ru-RU"/>
    </w:rPr>
  </w:style>
  <w:style w:type="character" w:customStyle="1" w:styleId="FontStyle11">
    <w:name w:val="Font Style11"/>
    <w:uiPriority w:val="99"/>
    <w:rsid w:val="002C599E"/>
    <w:rPr>
      <w:rFonts w:ascii="Arial" w:hAnsi="Arial"/>
      <w:i/>
      <w:sz w:val="18"/>
    </w:rPr>
  </w:style>
  <w:style w:type="paragraph" w:customStyle="1" w:styleId="Style2">
    <w:name w:val="Style2"/>
    <w:basedOn w:val="a"/>
    <w:uiPriority w:val="99"/>
    <w:rsid w:val="002C599E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eastAsia="Calibri" w:hAnsi="Arial"/>
      <w:lang w:eastAsia="ru-RU"/>
    </w:rPr>
  </w:style>
  <w:style w:type="paragraph" w:customStyle="1" w:styleId="Style5">
    <w:name w:val="Style5"/>
    <w:basedOn w:val="a"/>
    <w:uiPriority w:val="99"/>
    <w:rsid w:val="00D23E63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Franklin Gothic Medium Cond" w:eastAsia="Calibri" w:hAnsi="Franklin Gothic Medium Cond"/>
      <w:lang w:eastAsia="ru-RU"/>
    </w:rPr>
  </w:style>
  <w:style w:type="paragraph" w:customStyle="1" w:styleId="Style7">
    <w:name w:val="Style7"/>
    <w:basedOn w:val="a"/>
    <w:uiPriority w:val="99"/>
    <w:rsid w:val="00D23E63"/>
    <w:pPr>
      <w:widowControl w:val="0"/>
      <w:suppressAutoHyphens w:val="0"/>
      <w:autoSpaceDE w:val="0"/>
      <w:autoSpaceDN w:val="0"/>
      <w:adjustRightInd w:val="0"/>
      <w:spacing w:line="215" w:lineRule="exact"/>
      <w:ind w:firstLine="110"/>
    </w:pPr>
    <w:rPr>
      <w:rFonts w:ascii="Georgia" w:eastAsia="Calibri" w:hAnsi="Georgia"/>
      <w:lang w:eastAsia="ru-RU"/>
    </w:rPr>
  </w:style>
  <w:style w:type="character" w:customStyle="1" w:styleId="FontStyle207">
    <w:name w:val="Font Style207"/>
    <w:uiPriority w:val="99"/>
    <w:rsid w:val="008B6C55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character" w:customStyle="1" w:styleId="FontStyle227">
    <w:name w:val="Font Style227"/>
    <w:uiPriority w:val="99"/>
    <w:rsid w:val="008B6C55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uiPriority w:val="99"/>
    <w:rsid w:val="008B6C55"/>
    <w:rPr>
      <w:rFonts w:ascii="Century Schoolbook" w:hAnsi="Century Schoolbook"/>
      <w:b/>
      <w:sz w:val="20"/>
    </w:rPr>
  </w:style>
  <w:style w:type="paragraph" w:customStyle="1" w:styleId="Style46">
    <w:name w:val="Style46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45">
    <w:name w:val="Font Style245"/>
    <w:uiPriority w:val="99"/>
    <w:rsid w:val="008B6C55"/>
    <w:rPr>
      <w:rFonts w:ascii="Microsoft Sans Serif" w:hAnsi="Microsoft Sans Serif"/>
      <w:i/>
      <w:spacing w:val="10"/>
      <w:sz w:val="14"/>
    </w:rPr>
  </w:style>
  <w:style w:type="paragraph" w:customStyle="1" w:styleId="Style8">
    <w:name w:val="Style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52">
    <w:name w:val="Style52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character" w:customStyle="1" w:styleId="FontStyle249">
    <w:name w:val="Font Style249"/>
    <w:uiPriority w:val="99"/>
    <w:rsid w:val="008B6C55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8B6C55"/>
    <w:rPr>
      <w:rFonts w:ascii="Microsoft Sans Serif" w:hAnsi="Microsoft Sans Serif"/>
      <w:b/>
      <w:sz w:val="10"/>
    </w:rPr>
  </w:style>
  <w:style w:type="character" w:customStyle="1" w:styleId="FontStyle209">
    <w:name w:val="Font Style209"/>
    <w:uiPriority w:val="99"/>
    <w:rsid w:val="008B6C55"/>
    <w:rPr>
      <w:rFonts w:ascii="Microsoft Sans Serif" w:hAnsi="Microsoft Sans Serif"/>
      <w:b/>
      <w:sz w:val="26"/>
    </w:rPr>
  </w:style>
  <w:style w:type="paragraph" w:customStyle="1" w:styleId="Style24">
    <w:name w:val="Style24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9">
    <w:name w:val="Style9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character" w:customStyle="1" w:styleId="FontStyle252">
    <w:name w:val="Font Style252"/>
    <w:uiPriority w:val="99"/>
    <w:rsid w:val="008B6C55"/>
    <w:rPr>
      <w:rFonts w:ascii="Century Schoolbook" w:hAnsi="Century Schoolbook"/>
      <w:b/>
      <w:sz w:val="14"/>
    </w:rPr>
  </w:style>
  <w:style w:type="character" w:customStyle="1" w:styleId="FontStyle267">
    <w:name w:val="Font Style267"/>
    <w:uiPriority w:val="99"/>
    <w:rsid w:val="008B6C55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08">
    <w:name w:val="Font Style208"/>
    <w:uiPriority w:val="99"/>
    <w:rsid w:val="008B6C55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lang w:eastAsia="ru-RU"/>
    </w:rPr>
  </w:style>
  <w:style w:type="character" w:customStyle="1" w:styleId="FontStyle269">
    <w:name w:val="Font Style269"/>
    <w:uiPriority w:val="99"/>
    <w:rsid w:val="008B6C55"/>
    <w:rPr>
      <w:rFonts w:ascii="Century Schoolbook" w:hAnsi="Century Schoolbook"/>
      <w:i/>
      <w:spacing w:val="-10"/>
      <w:sz w:val="22"/>
    </w:rPr>
  </w:style>
  <w:style w:type="character" w:customStyle="1" w:styleId="FontStyle263">
    <w:name w:val="Font Style263"/>
    <w:uiPriority w:val="99"/>
    <w:rsid w:val="008B6C55"/>
    <w:rPr>
      <w:rFonts w:ascii="Century Schoolbook" w:hAnsi="Century Schoolbook"/>
      <w:sz w:val="20"/>
    </w:rPr>
  </w:style>
  <w:style w:type="paragraph" w:customStyle="1" w:styleId="Style90">
    <w:name w:val="Style90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17">
    <w:name w:val="Font Style217"/>
    <w:uiPriority w:val="99"/>
    <w:rsid w:val="008B6C55"/>
    <w:rPr>
      <w:rFonts w:ascii="Microsoft Sans Serif" w:hAnsi="Microsoft Sans Serif"/>
      <w:sz w:val="14"/>
    </w:rPr>
  </w:style>
  <w:style w:type="paragraph" w:customStyle="1" w:styleId="Style118">
    <w:name w:val="Style11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lang w:eastAsia="ru-RU"/>
    </w:rPr>
  </w:style>
  <w:style w:type="paragraph" w:customStyle="1" w:styleId="Style89">
    <w:name w:val="Style89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lang w:eastAsia="ru-RU"/>
    </w:rPr>
  </w:style>
  <w:style w:type="character" w:customStyle="1" w:styleId="FontStyle201">
    <w:name w:val="Font Style201"/>
    <w:uiPriority w:val="99"/>
    <w:rsid w:val="008B6C55"/>
    <w:rPr>
      <w:rFonts w:ascii="Century Schoolbook" w:hAnsi="Century Schoolbook"/>
      <w:b/>
      <w:i/>
      <w:sz w:val="18"/>
    </w:rPr>
  </w:style>
  <w:style w:type="character" w:customStyle="1" w:styleId="FontStyle226">
    <w:name w:val="Font Style226"/>
    <w:uiPriority w:val="99"/>
    <w:rsid w:val="008B6C55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lang w:eastAsia="ru-RU"/>
    </w:rPr>
  </w:style>
  <w:style w:type="character" w:customStyle="1" w:styleId="FontStyle290">
    <w:name w:val="Font Style290"/>
    <w:uiPriority w:val="99"/>
    <w:rsid w:val="008B6C55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8B6C55"/>
    <w:rPr>
      <w:rFonts w:ascii="Century Schoolbook" w:hAnsi="Century Schoolbook"/>
      <w:i/>
      <w:spacing w:val="-20"/>
      <w:sz w:val="20"/>
    </w:rPr>
  </w:style>
  <w:style w:type="paragraph" w:customStyle="1" w:styleId="Style128">
    <w:name w:val="Style128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character" w:customStyle="1" w:styleId="FontStyle292">
    <w:name w:val="Font Style292"/>
    <w:uiPriority w:val="99"/>
    <w:rsid w:val="008B6C55"/>
    <w:rPr>
      <w:rFonts w:ascii="Century Schoolbook" w:hAnsi="Century Schoolbook"/>
      <w:b/>
      <w:sz w:val="18"/>
    </w:rPr>
  </w:style>
  <w:style w:type="paragraph" w:customStyle="1" w:styleId="Style94">
    <w:name w:val="Style94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93">
    <w:name w:val="Font Style293"/>
    <w:uiPriority w:val="99"/>
    <w:rsid w:val="008B6C55"/>
    <w:rPr>
      <w:rFonts w:ascii="Bookman Old Style" w:hAnsi="Bookman Old Style"/>
      <w:b/>
      <w:i/>
      <w:sz w:val="12"/>
    </w:rPr>
  </w:style>
  <w:style w:type="character" w:customStyle="1" w:styleId="FontStyle247">
    <w:name w:val="Font Style247"/>
    <w:uiPriority w:val="99"/>
    <w:rsid w:val="008B6C55"/>
    <w:rPr>
      <w:rFonts w:ascii="Century Schoolbook" w:hAnsi="Century Schoolbook"/>
      <w:spacing w:val="-10"/>
      <w:sz w:val="20"/>
    </w:rPr>
  </w:style>
  <w:style w:type="paragraph" w:customStyle="1" w:styleId="Style117">
    <w:name w:val="Style117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14">
    <w:name w:val="Font Style214"/>
    <w:uiPriority w:val="99"/>
    <w:rsid w:val="008B6C55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8B6C55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8B6C55"/>
    <w:rPr>
      <w:rFonts w:ascii="Century Schoolbook" w:hAnsi="Century Schoolbook"/>
      <w:b/>
      <w:sz w:val="12"/>
    </w:rPr>
  </w:style>
  <w:style w:type="character" w:customStyle="1" w:styleId="FontStyle301">
    <w:name w:val="Font Style301"/>
    <w:uiPriority w:val="99"/>
    <w:rsid w:val="008B6C55"/>
    <w:rPr>
      <w:rFonts w:ascii="Franklin Gothic Medium" w:hAnsi="Franklin Gothic Medium"/>
      <w:i/>
      <w:sz w:val="18"/>
    </w:rPr>
  </w:style>
  <w:style w:type="paragraph" w:customStyle="1" w:styleId="Style93">
    <w:name w:val="Style93"/>
    <w:basedOn w:val="a"/>
    <w:uiPriority w:val="99"/>
    <w:rsid w:val="008B6C55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Tahoma" w:hAnsi="Tahoma" w:cs="Tahoma"/>
      <w:lang w:eastAsia="ru-RU"/>
    </w:rPr>
  </w:style>
  <w:style w:type="character" w:customStyle="1" w:styleId="FontStyle266">
    <w:name w:val="Font Style266"/>
    <w:uiPriority w:val="99"/>
    <w:rsid w:val="008B6C55"/>
    <w:rPr>
      <w:rFonts w:ascii="Microsoft Sans Serif" w:hAnsi="Microsoft Sans Serif"/>
      <w:b/>
      <w:sz w:val="28"/>
    </w:rPr>
  </w:style>
  <w:style w:type="paragraph" w:customStyle="1" w:styleId="15">
    <w:name w:val="Абзац списка1"/>
    <w:basedOn w:val="a"/>
    <w:uiPriority w:val="99"/>
    <w:rsid w:val="00504E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f0">
    <w:name w:val="endnote text"/>
    <w:basedOn w:val="a"/>
    <w:link w:val="aff1"/>
    <w:uiPriority w:val="99"/>
    <w:semiHidden/>
    <w:locked/>
    <w:rsid w:val="000E5C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0E5C63"/>
    <w:rPr>
      <w:rFonts w:ascii="Calibri" w:hAnsi="Calibri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locked/>
    <w:rsid w:val="000E5C63"/>
    <w:rPr>
      <w:rFonts w:cs="Times New Roman"/>
      <w:vertAlign w:val="superscript"/>
    </w:rPr>
  </w:style>
  <w:style w:type="paragraph" w:styleId="34">
    <w:name w:val="Body Text Indent 3"/>
    <w:basedOn w:val="a"/>
    <w:link w:val="35"/>
    <w:uiPriority w:val="99"/>
    <w:locked/>
    <w:rsid w:val="007429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742996"/>
    <w:rPr>
      <w:rFonts w:eastAsia="Times New Roman" w:cs="Times New Roman"/>
      <w:sz w:val="16"/>
      <w:szCs w:val="16"/>
      <w:lang w:eastAsia="ar-SA" w:bidi="ar-SA"/>
    </w:rPr>
  </w:style>
  <w:style w:type="character" w:customStyle="1" w:styleId="c0">
    <w:name w:val="c0"/>
    <w:uiPriority w:val="99"/>
    <w:rsid w:val="00925E13"/>
    <w:rPr>
      <w:rFonts w:cs="Times New Roman"/>
    </w:rPr>
  </w:style>
  <w:style w:type="paragraph" w:customStyle="1" w:styleId="c5">
    <w:name w:val="c5"/>
    <w:basedOn w:val="a"/>
    <w:uiPriority w:val="99"/>
    <w:rsid w:val="00925E13"/>
    <w:pPr>
      <w:suppressAutoHyphens w:val="0"/>
      <w:spacing w:before="90" w:after="90"/>
    </w:pPr>
    <w:rPr>
      <w:lang w:eastAsia="ru-RU"/>
    </w:rPr>
  </w:style>
  <w:style w:type="paragraph" w:customStyle="1" w:styleId="aff3">
    <w:name w:val="Знак Знак Знак"/>
    <w:basedOn w:val="a"/>
    <w:uiPriority w:val="99"/>
    <w:rsid w:val="00BA11D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pt">
    <w:name w:val="Основной текст + 9 pt"/>
    <w:aliases w:val="Полужирный,Интервал 0 pt,Основной текст + Полужирный,Основной текст + 7 pt,Курсив,Интервал 0 pt1"/>
    <w:uiPriority w:val="99"/>
    <w:rsid w:val="00BA11D4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aff4">
    <w:name w:val="Основной текст_"/>
    <w:link w:val="36"/>
    <w:uiPriority w:val="99"/>
    <w:locked/>
    <w:rsid w:val="00FD4CB2"/>
    <w:rPr>
      <w:rFonts w:cs="Mangal"/>
      <w:spacing w:val="4"/>
      <w:sz w:val="25"/>
      <w:szCs w:val="25"/>
      <w:shd w:val="clear" w:color="auto" w:fill="FFFFFF"/>
      <w:lang w:bidi="hi-IN"/>
    </w:rPr>
  </w:style>
  <w:style w:type="character" w:customStyle="1" w:styleId="0pt">
    <w:name w:val="Основной текст + Интервал 0 pt"/>
    <w:uiPriority w:val="99"/>
    <w:rsid w:val="00FD4CB2"/>
    <w:rPr>
      <w:rFonts w:cs="Mangal"/>
      <w:color w:val="000000"/>
      <w:spacing w:val="10"/>
      <w:w w:val="100"/>
      <w:position w:val="0"/>
      <w:sz w:val="25"/>
      <w:szCs w:val="25"/>
      <w:shd w:val="clear" w:color="auto" w:fill="FFFFFF"/>
      <w:lang w:val="ru-RU" w:bidi="hi-IN"/>
    </w:rPr>
  </w:style>
  <w:style w:type="paragraph" w:customStyle="1" w:styleId="36">
    <w:name w:val="Основной текст3"/>
    <w:basedOn w:val="a"/>
    <w:link w:val="aff4"/>
    <w:uiPriority w:val="99"/>
    <w:rsid w:val="00FD4CB2"/>
    <w:pPr>
      <w:widowControl w:val="0"/>
      <w:shd w:val="clear" w:color="auto" w:fill="FFFFFF"/>
      <w:suppressAutoHyphens w:val="0"/>
      <w:spacing w:line="322" w:lineRule="exact"/>
      <w:jc w:val="both"/>
    </w:pPr>
    <w:rPr>
      <w:rFonts w:eastAsia="Calibri" w:cs="Mangal"/>
      <w:noProof/>
      <w:spacing w:val="4"/>
      <w:sz w:val="25"/>
      <w:szCs w:val="25"/>
      <w:shd w:val="clear" w:color="auto" w:fill="FFFFFF"/>
      <w:lang w:eastAsia="ru-RU" w:bidi="hi-IN"/>
    </w:rPr>
  </w:style>
  <w:style w:type="character" w:customStyle="1" w:styleId="SimHei">
    <w:name w:val="Основной текст + SimHei"/>
    <w:aliases w:val="4 pt,Интервал 0 pt2"/>
    <w:uiPriority w:val="99"/>
    <w:rsid w:val="00FD4CB2"/>
    <w:rPr>
      <w:rFonts w:ascii="SimHei" w:eastAsia="SimHei" w:hAnsi="SimHei" w:cs="SimHei"/>
      <w:color w:val="000000"/>
      <w:spacing w:val="0"/>
      <w:w w:val="100"/>
      <w:position w:val="0"/>
      <w:sz w:val="8"/>
      <w:szCs w:val="8"/>
      <w:shd w:val="clear" w:color="auto" w:fill="FFFFFF"/>
      <w:lang w:bidi="hi-IN"/>
    </w:rPr>
  </w:style>
  <w:style w:type="character" w:customStyle="1" w:styleId="16">
    <w:name w:val="Основной текст1"/>
    <w:uiPriority w:val="99"/>
    <w:rsid w:val="00FD4CB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 w:bidi="hi-IN"/>
    </w:rPr>
  </w:style>
  <w:style w:type="character" w:customStyle="1" w:styleId="26">
    <w:name w:val="Основной текст2"/>
    <w:uiPriority w:val="99"/>
    <w:rsid w:val="00FD4CB2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 w:bidi="hi-IN"/>
    </w:rPr>
  </w:style>
  <w:style w:type="character" w:styleId="aff5">
    <w:name w:val="Hyperlink"/>
    <w:uiPriority w:val="99"/>
    <w:semiHidden/>
    <w:unhideWhenUsed/>
    <w:locked/>
    <w:rsid w:val="00F9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00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623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50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19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83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3CC6-5847-4D87-8058-EABCC15F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22921</Words>
  <Characters>130650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</dc:creator>
  <cp:lastModifiedBy>Наталья</cp:lastModifiedBy>
  <cp:revision>8</cp:revision>
  <cp:lastPrinted>2019-02-20T03:18:00Z</cp:lastPrinted>
  <dcterms:created xsi:type="dcterms:W3CDTF">2019-02-20T03:19:00Z</dcterms:created>
  <dcterms:modified xsi:type="dcterms:W3CDTF">2019-02-20T04:58:00Z</dcterms:modified>
</cp:coreProperties>
</file>