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DE" w:rsidRPr="00EA41DE" w:rsidRDefault="00EA41DE" w:rsidP="00042905">
      <w:pPr>
        <w:jc w:val="center"/>
        <w:rPr>
          <w:rFonts w:ascii="Times New Roman" w:hAnsi="Times New Roman" w:cs="Times New Roman"/>
          <w:b/>
          <w:color w:val="FF0000"/>
          <w:sz w:val="32"/>
          <w:szCs w:val="32"/>
        </w:rPr>
      </w:pPr>
      <w:r w:rsidRPr="00EA41DE">
        <w:rPr>
          <w:rFonts w:ascii="Times New Roman" w:hAnsi="Times New Roman" w:cs="Times New Roman"/>
          <w:b/>
          <w:color w:val="FF0000"/>
          <w:sz w:val="32"/>
          <w:szCs w:val="32"/>
        </w:rPr>
        <w:t>Консультации для родителей «Роль семьи в физическом воспитании ребенка»</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w:t>
      </w:r>
      <w:r>
        <w:rPr>
          <w:rFonts w:ascii="Times New Roman" w:hAnsi="Times New Roman" w:cs="Times New Roman"/>
          <w:sz w:val="32"/>
          <w:szCs w:val="32"/>
        </w:rPr>
        <w:t xml:space="preserve"> </w:t>
      </w:r>
      <w:r w:rsidRPr="00EA41DE">
        <w:rPr>
          <w:rFonts w:ascii="Times New Roman" w:hAnsi="Times New Roman" w:cs="Times New Roman"/>
          <w:sz w:val="32"/>
          <w:szCs w:val="32"/>
        </w:rPr>
        <w:t>зависит от многих причин, поэтому его не всегда можно строго ограничивать определенными рамками. Однако</w:t>
      </w:r>
      <w:proofErr w:type="gramStart"/>
      <w:r w:rsidRPr="00EA41DE">
        <w:rPr>
          <w:rFonts w:ascii="Times New Roman" w:hAnsi="Times New Roman" w:cs="Times New Roman"/>
          <w:sz w:val="32"/>
          <w:szCs w:val="32"/>
        </w:rPr>
        <w:t>,</w:t>
      </w:r>
      <w:proofErr w:type="gramEnd"/>
      <w:r w:rsidRPr="00EA41DE">
        <w:rPr>
          <w:rFonts w:ascii="Times New Roman" w:hAnsi="Times New Roman" w:cs="Times New Roman"/>
          <w:sz w:val="32"/>
          <w:szCs w:val="32"/>
        </w:rPr>
        <w:t> родители должны стремиться к тому, чтобы ребенку</w:t>
      </w:r>
      <w:r>
        <w:rPr>
          <w:rFonts w:ascii="Times New Roman" w:hAnsi="Times New Roman" w:cs="Times New Roman"/>
          <w:sz w:val="32"/>
          <w:szCs w:val="32"/>
        </w:rPr>
        <w:t xml:space="preserve"> </w:t>
      </w:r>
      <w:r w:rsidRPr="00EA41DE">
        <w:rPr>
          <w:rFonts w:ascii="Times New Roman" w:hAnsi="Times New Roman" w:cs="Times New Roman"/>
          <w:sz w:val="32"/>
          <w:szCs w:val="32"/>
        </w:rPr>
        <w:t>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Ошибочность такой точки зрения несомненна. «Дерево чти, пока оно молодо,</w:t>
      </w:r>
      <w:r>
        <w:rPr>
          <w:rFonts w:ascii="Times New Roman" w:hAnsi="Times New Roman" w:cs="Times New Roman"/>
          <w:sz w:val="32"/>
          <w:szCs w:val="32"/>
        </w:rPr>
        <w:t xml:space="preserve"> </w:t>
      </w:r>
      <w:r w:rsidRPr="00EA41DE">
        <w:rPr>
          <w:rFonts w:ascii="Times New Roman" w:hAnsi="Times New Roman" w:cs="Times New Roman"/>
          <w:sz w:val="32"/>
          <w:szCs w:val="32"/>
        </w:rPr>
        <w:t>ребенка учи, пока он не вырос», - гласит пословица. Однако</w:t>
      </w:r>
      <w:proofErr w:type="gramStart"/>
      <w:r w:rsidRPr="00EA41DE">
        <w:rPr>
          <w:rFonts w:ascii="Times New Roman" w:hAnsi="Times New Roman" w:cs="Times New Roman"/>
          <w:sz w:val="32"/>
          <w:szCs w:val="32"/>
        </w:rPr>
        <w:t>,</w:t>
      </w:r>
      <w:proofErr w:type="gramEnd"/>
      <w:r w:rsidRPr="00EA41DE">
        <w:rPr>
          <w:rFonts w:ascii="Times New Roman" w:hAnsi="Times New Roman" w:cs="Times New Roman"/>
          <w:sz w:val="32"/>
          <w:szCs w:val="32"/>
        </w:rPr>
        <w:t xml:space="preserve"> ее часто забывают. Естественно, что у родителей, которые не понимают </w:t>
      </w:r>
      <w:proofErr w:type="gramStart"/>
      <w:r w:rsidRPr="00EA41DE">
        <w:rPr>
          <w:rFonts w:ascii="Times New Roman" w:hAnsi="Times New Roman" w:cs="Times New Roman"/>
          <w:sz w:val="32"/>
          <w:szCs w:val="32"/>
        </w:rPr>
        <w:t>значения</w:t>
      </w:r>
      <w:proofErr w:type="gramEnd"/>
      <w:r w:rsidRPr="00EA41DE">
        <w:rPr>
          <w:rFonts w:ascii="Times New Roman" w:hAnsi="Times New Roman" w:cs="Times New Roman"/>
          <w:sz w:val="32"/>
          <w:szCs w:val="32"/>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w:t>
      </w:r>
      <w:proofErr w:type="gramStart"/>
      <w:r w:rsidRPr="00EA41DE">
        <w:rPr>
          <w:rFonts w:ascii="Times New Roman" w:hAnsi="Times New Roman" w:cs="Times New Roman"/>
          <w:sz w:val="32"/>
          <w:szCs w:val="32"/>
        </w:rPr>
        <w:t xml:space="preserve">Малыш редко бывает на свежем воздухе (простудится, у него нет определенного режима - днем он спит, а вечерами долго </w:t>
      </w:r>
      <w:r w:rsidRPr="00EA41DE">
        <w:rPr>
          <w:rFonts w:ascii="Times New Roman" w:hAnsi="Times New Roman" w:cs="Times New Roman"/>
          <w:sz w:val="32"/>
          <w:szCs w:val="32"/>
        </w:rPr>
        <w:lastRenderedPageBreak/>
        <w:t>засиживается у телевизора.</w:t>
      </w:r>
      <w:proofErr w:type="gramEnd"/>
      <w:r w:rsidRPr="00EA41DE">
        <w:rPr>
          <w:rFonts w:ascii="Times New Roman" w:hAnsi="Times New Roman" w:cs="Times New Roman"/>
          <w:sz w:val="32"/>
          <w:szCs w:val="32"/>
        </w:rPr>
        <w:t xml:space="preserve">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EA41DE">
        <w:rPr>
          <w:rFonts w:ascii="Times New Roman" w:hAnsi="Times New Roman" w:cs="Times New Roman"/>
          <w:sz w:val="32"/>
          <w:szCs w:val="32"/>
        </w:rPr>
        <w:t>что</w:t>
      </w:r>
      <w:proofErr w:type="gramEnd"/>
      <w:r w:rsidRPr="00EA41DE">
        <w:rPr>
          <w:rFonts w:ascii="Times New Roman" w:hAnsi="Times New Roman" w:cs="Times New Roman"/>
          <w:sz w:val="32"/>
          <w:szCs w:val="32"/>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EA41DE">
        <w:rPr>
          <w:rFonts w:ascii="Times New Roman" w:hAnsi="Times New Roman" w:cs="Times New Roman"/>
          <w:sz w:val="32"/>
          <w:szCs w:val="32"/>
        </w:rPr>
        <w:t>Не менее важно</w:t>
      </w:r>
      <w:r>
        <w:rPr>
          <w:rFonts w:ascii="Times New Roman" w:hAnsi="Times New Roman" w:cs="Times New Roman"/>
          <w:sz w:val="32"/>
          <w:szCs w:val="32"/>
        </w:rPr>
        <w:t>,</w:t>
      </w:r>
      <w:r w:rsidRPr="00EA41DE">
        <w:rPr>
          <w:rFonts w:ascii="Times New Roman" w:hAnsi="Times New Roman" w:cs="Times New Roman"/>
          <w:sz w:val="32"/>
          <w:szCs w:val="32"/>
        </w:rPr>
        <w:t xml:space="preserve"> привить ребенку правила личной гигиены: ежедневно умываться, мыть руки перед едой, вытирать ноги при входе в помещение и т. д. </w:t>
      </w:r>
      <w:r>
        <w:rPr>
          <w:rFonts w:ascii="Times New Roman" w:hAnsi="Times New Roman" w:cs="Times New Roman"/>
          <w:sz w:val="32"/>
          <w:szCs w:val="32"/>
        </w:rPr>
        <w:t xml:space="preserve"> </w:t>
      </w:r>
      <w:r w:rsidRPr="00EA41DE">
        <w:rPr>
          <w:rFonts w:ascii="Times New Roman" w:hAnsi="Times New Roman" w:cs="Times New Roman"/>
          <w:sz w:val="32"/>
          <w:szCs w:val="32"/>
        </w:rPr>
        <w:t>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EA41DE">
        <w:rPr>
          <w:rFonts w:ascii="Times New Roman" w:hAnsi="Times New Roman" w:cs="Times New Roman"/>
          <w:sz w:val="32"/>
          <w:szCs w:val="32"/>
        </w:rPr>
        <w:t xml:space="preserve"> Если кто - либо из родителей садится за стол, не помыв рук, то бесполезно требовать от малыша, чтобы он их мыл.</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Однако</w:t>
      </w:r>
      <w:proofErr w:type="gramStart"/>
      <w:r w:rsidRPr="00EA41DE">
        <w:rPr>
          <w:rFonts w:ascii="Times New Roman" w:hAnsi="Times New Roman" w:cs="Times New Roman"/>
          <w:sz w:val="32"/>
          <w:szCs w:val="32"/>
        </w:rPr>
        <w:t>,</w:t>
      </w:r>
      <w:proofErr w:type="gramEnd"/>
      <w:r w:rsidRPr="00EA41DE">
        <w:rPr>
          <w:rFonts w:ascii="Times New Roman" w:hAnsi="Times New Roman" w:cs="Times New Roman"/>
          <w:sz w:val="32"/>
          <w:szCs w:val="32"/>
        </w:rPr>
        <w:t xml:space="preserve"> прежде приступить к закаливанию, необходимо преодолевать страхи, не редко бытующие в семьях, перед </w:t>
      </w:r>
      <w:r w:rsidRPr="00EA41DE">
        <w:rPr>
          <w:rFonts w:ascii="Times New Roman" w:hAnsi="Times New Roman" w:cs="Times New Roman"/>
          <w:sz w:val="32"/>
          <w:szCs w:val="32"/>
        </w:rPr>
        <w:lastRenderedPageBreak/>
        <w:t>сквозняками или струей прохладной воды. Надо ежедневно находить время для проведения закаливающих процедур, гимнастики, массажа и игр.</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EA41DE">
        <w:rPr>
          <w:rFonts w:ascii="Times New Roman" w:hAnsi="Times New Roman" w:cs="Times New Roman"/>
          <w:sz w:val="32"/>
          <w:szCs w:val="32"/>
        </w:rPr>
        <w:t>радуетесь</w:t>
      </w:r>
      <w:proofErr w:type="gramEnd"/>
      <w:r w:rsidRPr="00EA41DE">
        <w:rPr>
          <w:rFonts w:ascii="Times New Roman" w:hAnsi="Times New Roman" w:cs="Times New Roman"/>
          <w:sz w:val="32"/>
          <w:szCs w:val="32"/>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w:t>
      </w:r>
      <w:r>
        <w:rPr>
          <w:rFonts w:ascii="Times New Roman" w:hAnsi="Times New Roman" w:cs="Times New Roman"/>
          <w:sz w:val="32"/>
          <w:szCs w:val="32"/>
        </w:rPr>
        <w:t xml:space="preserve"> </w:t>
      </w:r>
      <w:r w:rsidRPr="00EA41DE">
        <w:rPr>
          <w:rFonts w:ascii="Times New Roman" w:hAnsi="Times New Roman" w:cs="Times New Roman"/>
          <w:sz w:val="32"/>
          <w:szCs w:val="32"/>
        </w:rPr>
        <w:t>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w:t>
      </w:r>
      <w:r>
        <w:rPr>
          <w:rFonts w:ascii="Times New Roman" w:hAnsi="Times New Roman" w:cs="Times New Roman"/>
          <w:sz w:val="32"/>
          <w:szCs w:val="32"/>
        </w:rPr>
        <w:t xml:space="preserve"> </w:t>
      </w:r>
      <w:r w:rsidRPr="00EA41DE">
        <w:rPr>
          <w:rFonts w:ascii="Times New Roman" w:hAnsi="Times New Roman" w:cs="Times New Roman"/>
          <w:sz w:val="32"/>
          <w:szCs w:val="32"/>
        </w:rPr>
        <w:t>физически крепкими и нравственно здоровыми. Ребенок невольно старается походить на своих родителей.</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С чего же начинается физическое воспитание?</w:t>
      </w:r>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 xml:space="preserve">Прежде </w:t>
      </w:r>
      <w:proofErr w:type="gramStart"/>
      <w:r w:rsidRPr="00EA41DE">
        <w:rPr>
          <w:rFonts w:ascii="Times New Roman" w:hAnsi="Times New Roman" w:cs="Times New Roman"/>
          <w:sz w:val="32"/>
          <w:szCs w:val="32"/>
        </w:rPr>
        <w:t>всего</w:t>
      </w:r>
      <w:proofErr w:type="gramEnd"/>
      <w:r w:rsidRPr="00EA41DE">
        <w:rPr>
          <w:rFonts w:ascii="Times New Roman" w:hAnsi="Times New Roman" w:cs="Times New Roman"/>
          <w:sz w:val="32"/>
          <w:szCs w:val="32"/>
        </w:rPr>
        <w:t xml:space="preserve"> выпишите на отдельный лист режим и рекомендуемый комплекс</w:t>
      </w:r>
      <w:r>
        <w:rPr>
          <w:rFonts w:ascii="Times New Roman" w:hAnsi="Times New Roman" w:cs="Times New Roman"/>
          <w:sz w:val="32"/>
          <w:szCs w:val="32"/>
        </w:rPr>
        <w:t xml:space="preserve"> </w:t>
      </w:r>
      <w:r w:rsidRPr="00EA41DE">
        <w:rPr>
          <w:rFonts w:ascii="Times New Roman" w:hAnsi="Times New Roman" w:cs="Times New Roman"/>
          <w:sz w:val="32"/>
          <w:szCs w:val="32"/>
        </w:rPr>
        <w:t xml:space="preserve">физических упражнений согласно возрасту вашего ребенка. </w:t>
      </w:r>
      <w:proofErr w:type="gramStart"/>
      <w:r w:rsidRPr="00EA41DE">
        <w:rPr>
          <w:rFonts w:ascii="Times New Roman" w:hAnsi="Times New Roman" w:cs="Times New Roman"/>
          <w:sz w:val="32"/>
          <w:szCs w:val="32"/>
        </w:rPr>
        <w:t>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roofErr w:type="gramEnd"/>
    </w:p>
    <w:p w:rsidR="00EA41DE" w:rsidRPr="00EA41DE" w:rsidRDefault="00EA41DE" w:rsidP="00EA41DE">
      <w:pPr>
        <w:rPr>
          <w:rFonts w:ascii="Times New Roman" w:hAnsi="Times New Roman" w:cs="Times New Roman"/>
          <w:sz w:val="32"/>
          <w:szCs w:val="32"/>
        </w:rPr>
      </w:pPr>
      <w:r w:rsidRPr="00EA41DE">
        <w:rPr>
          <w:rFonts w:ascii="Times New Roman" w:hAnsi="Times New Roman" w:cs="Times New Roman"/>
          <w:sz w:val="32"/>
          <w:szCs w:val="32"/>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C525D3" w:rsidRPr="00EA41DE" w:rsidRDefault="00C525D3">
      <w:pPr>
        <w:rPr>
          <w:rFonts w:ascii="Times New Roman" w:hAnsi="Times New Roman" w:cs="Times New Roman"/>
        </w:rPr>
      </w:pPr>
    </w:p>
    <w:sectPr w:rsidR="00C525D3" w:rsidRPr="00EA41DE" w:rsidSect="00EA41DE">
      <w:pgSz w:w="11906" w:h="16838"/>
      <w:pgMar w:top="1134" w:right="850" w:bottom="1134" w:left="1701" w:header="708" w:footer="708" w:gutter="0"/>
      <w:pgBorders w:offsetFrom="page">
        <w:top w:val="peopleWaving" w:sz="20" w:space="24" w:color="17365D" w:themeColor="text2" w:themeShade="BF"/>
        <w:left w:val="peopleWaving" w:sz="20" w:space="24" w:color="17365D" w:themeColor="text2" w:themeShade="BF"/>
        <w:bottom w:val="peopleWaving" w:sz="20" w:space="24" w:color="17365D" w:themeColor="text2" w:themeShade="BF"/>
        <w:right w:val="peopleWaving" w:sz="20"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A41DE"/>
    <w:rsid w:val="00042905"/>
    <w:rsid w:val="00486926"/>
    <w:rsid w:val="00C525D3"/>
    <w:rsid w:val="00E96563"/>
    <w:rsid w:val="00EA4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1DE"/>
  </w:style>
  <w:style w:type="character" w:styleId="a4">
    <w:name w:val="Strong"/>
    <w:basedOn w:val="a0"/>
    <w:uiPriority w:val="22"/>
    <w:qFormat/>
    <w:rsid w:val="00EA41DE"/>
    <w:rPr>
      <w:b/>
      <w:bCs/>
    </w:rPr>
  </w:style>
</w:styles>
</file>

<file path=word/webSettings.xml><?xml version="1.0" encoding="utf-8"?>
<w:webSettings xmlns:r="http://schemas.openxmlformats.org/officeDocument/2006/relationships" xmlns:w="http://schemas.openxmlformats.org/wordprocessingml/2006/main">
  <w:divs>
    <w:div w:id="4465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Алена</cp:lastModifiedBy>
  <cp:revision>3</cp:revision>
  <dcterms:created xsi:type="dcterms:W3CDTF">2018-03-02T10:06:00Z</dcterms:created>
  <dcterms:modified xsi:type="dcterms:W3CDTF">2018-03-03T18:30:00Z</dcterms:modified>
</cp:coreProperties>
</file>