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ИРКУТСКА </w:t>
      </w:r>
    </w:p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КОМИТЕТПО СОЦИАЛЬНОЙ ПОЛИТИКЕ И КУЛЬТУРЕ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г. Иркутска</w:t>
      </w:r>
    </w:p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комбинированного вида  № 128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664046, г. Иркутск, 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А, тел. 22-86-17</w:t>
      </w:r>
    </w:p>
    <w:tbl>
      <w:tblPr>
        <w:tblW w:w="2252" w:type="dxa"/>
        <w:tblInd w:w="93" w:type="dxa"/>
        <w:tblLook w:val="04A0"/>
      </w:tblPr>
      <w:tblGrid>
        <w:gridCol w:w="222"/>
        <w:gridCol w:w="1364"/>
        <w:gridCol w:w="222"/>
        <w:gridCol w:w="222"/>
        <w:gridCol w:w="222"/>
      </w:tblGrid>
      <w:tr w:rsidR="00161F13" w:rsidRPr="003D652C" w:rsidTr="00161F13">
        <w:trPr>
          <w:trHeight w:val="2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  <w:tr w:rsidR="00161F13" w:rsidRPr="003D652C" w:rsidTr="00161F13">
        <w:trPr>
          <w:gridAfter w:val="1"/>
          <w:wAfter w:w="222" w:type="dxa"/>
          <w:trHeight w:val="258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</w:tbl>
    <w:p w:rsidR="00F74FA9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</w:t>
      </w:r>
    </w:p>
    <w:p w:rsidR="004531AC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распределению стимулирующей части фонда </w:t>
      </w:r>
    </w:p>
    <w:p w:rsidR="009065A3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>оплаты труда</w:t>
      </w:r>
    </w:p>
    <w:p w:rsidR="00F74FA9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B71" w:rsidRPr="00F07B71" w:rsidRDefault="00F07B71" w:rsidP="00F74F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7B71">
        <w:rPr>
          <w:rFonts w:ascii="Times New Roman" w:hAnsi="Times New Roman" w:cs="Times New Roman"/>
          <w:sz w:val="28"/>
        </w:rPr>
        <w:t>№ 58-Ф/18</w:t>
      </w:r>
    </w:p>
    <w:p w:rsidR="00F74FA9" w:rsidRPr="00F07B71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7B71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F07B71" w:rsidRPr="00F07B71">
        <w:rPr>
          <w:rFonts w:ascii="Times New Roman" w:hAnsi="Times New Roman" w:cs="Times New Roman"/>
          <w:sz w:val="28"/>
          <w:szCs w:val="28"/>
          <w:u w:val="single"/>
        </w:rPr>
        <w:t xml:space="preserve"> 25.05.2018 г.</w:t>
      </w: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C63691">
        <w:rPr>
          <w:rFonts w:ascii="Times New Roman" w:hAnsi="Times New Roman" w:cs="Times New Roman"/>
          <w:sz w:val="28"/>
          <w:szCs w:val="28"/>
        </w:rPr>
        <w:t xml:space="preserve">: </w:t>
      </w:r>
      <w:r w:rsidR="003A2F2E">
        <w:rPr>
          <w:rFonts w:ascii="Times New Roman" w:hAnsi="Times New Roman" w:cs="Times New Roman"/>
          <w:sz w:val="28"/>
          <w:szCs w:val="28"/>
          <w:u w:val="single"/>
        </w:rPr>
        <w:t>Казакова О.А. (заведующий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C63691">
        <w:rPr>
          <w:rFonts w:ascii="Times New Roman" w:hAnsi="Times New Roman" w:cs="Times New Roman"/>
          <w:sz w:val="28"/>
          <w:szCs w:val="28"/>
        </w:rPr>
        <w:t xml:space="preserve">: </w:t>
      </w:r>
      <w:r w:rsidR="003A2F2E">
        <w:rPr>
          <w:rFonts w:ascii="Times New Roman" w:hAnsi="Times New Roman" w:cs="Times New Roman"/>
          <w:sz w:val="28"/>
          <w:szCs w:val="28"/>
          <w:u w:val="single"/>
        </w:rPr>
        <w:t>Чернигова Е.И.(учитель - дефектолог</w:t>
      </w:r>
      <w:r w:rsidRPr="00F74FA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74FA9" w:rsidRDefault="004531AC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Присутствующие ч</w:t>
      </w:r>
      <w:r w:rsidR="00F74FA9" w:rsidRPr="004531AC">
        <w:rPr>
          <w:rFonts w:ascii="Times New Roman" w:hAnsi="Times New Roman" w:cs="Times New Roman"/>
          <w:b/>
          <w:sz w:val="28"/>
          <w:szCs w:val="28"/>
        </w:rPr>
        <w:t>лены комиссии</w:t>
      </w:r>
      <w:r w:rsidR="00F74FA9">
        <w:rPr>
          <w:rFonts w:ascii="Times New Roman" w:hAnsi="Times New Roman" w:cs="Times New Roman"/>
          <w:sz w:val="28"/>
          <w:szCs w:val="28"/>
        </w:rPr>
        <w:t>:</w:t>
      </w:r>
    </w:p>
    <w:p w:rsidR="00F74FA9" w:rsidRPr="00F74FA9" w:rsidRDefault="003A2F2E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Веткина И.А.</w:t>
      </w:r>
      <w:r w:rsidR="00F74FA9" w:rsidRPr="00F74FA9">
        <w:rPr>
          <w:rFonts w:ascii="Times New Roman" w:hAnsi="Times New Roman" w:cs="Times New Roman"/>
          <w:sz w:val="28"/>
          <w:szCs w:val="28"/>
          <w:u w:val="single"/>
        </w:rPr>
        <w:t xml:space="preserve"> (воспитатель)</w:t>
      </w:r>
    </w:p>
    <w:p w:rsidR="00F74FA9" w:rsidRPr="00F74FA9" w:rsidRDefault="003A2F2E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Непомнющая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Н.Л.</w:t>
      </w:r>
      <w:r w:rsidR="00F74FA9" w:rsidRPr="00F74FA9">
        <w:rPr>
          <w:rFonts w:ascii="Times New Roman" w:hAnsi="Times New Roman" w:cs="Times New Roman"/>
          <w:sz w:val="28"/>
          <w:szCs w:val="28"/>
          <w:u w:val="single"/>
        </w:rPr>
        <w:t xml:space="preserve"> (воспитатель)</w:t>
      </w:r>
    </w:p>
    <w:p w:rsidR="00F74FA9" w:rsidRPr="00F74FA9" w:rsidRDefault="003A2F2E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Томилова Т.В.</w:t>
      </w:r>
      <w:r w:rsidR="00F74FA9" w:rsidRPr="00F74FA9">
        <w:rPr>
          <w:rFonts w:ascii="Times New Roman" w:hAnsi="Times New Roman" w:cs="Times New Roman"/>
          <w:sz w:val="28"/>
          <w:szCs w:val="28"/>
          <w:u w:val="single"/>
        </w:rPr>
        <w:t>(воспитатель)</w:t>
      </w: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FA9" w:rsidRDefault="004531AC" w:rsidP="00453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</w:t>
      </w:r>
      <w:r w:rsidRPr="004531A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531AC">
        <w:rPr>
          <w:rFonts w:ascii="Times New Roman" w:hAnsi="Times New Roman" w:cs="Times New Roman"/>
          <w:b/>
          <w:sz w:val="28"/>
          <w:szCs w:val="28"/>
        </w:rPr>
        <w:t>ка:</w:t>
      </w:r>
    </w:p>
    <w:p w:rsidR="004531AC" w:rsidRDefault="008447AA" w:rsidP="008447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A">
        <w:rPr>
          <w:rFonts w:ascii="Times New Roman" w:hAnsi="Times New Roman" w:cs="Times New Roman"/>
          <w:sz w:val="28"/>
          <w:szCs w:val="28"/>
        </w:rPr>
        <w:t xml:space="preserve">Распределение выплат </w:t>
      </w:r>
      <w:r>
        <w:rPr>
          <w:rFonts w:ascii="Times New Roman" w:hAnsi="Times New Roman" w:cs="Times New Roman"/>
          <w:sz w:val="28"/>
          <w:szCs w:val="28"/>
        </w:rPr>
        <w:t xml:space="preserve">стимулирующего </w:t>
      </w:r>
      <w:r w:rsidR="00C274B0">
        <w:rPr>
          <w:rFonts w:ascii="Times New Roman" w:hAnsi="Times New Roman" w:cs="Times New Roman"/>
          <w:sz w:val="28"/>
          <w:szCs w:val="28"/>
        </w:rPr>
        <w:t xml:space="preserve">характера за </w:t>
      </w:r>
      <w:r w:rsidR="006D3E0E">
        <w:rPr>
          <w:rFonts w:ascii="Times New Roman" w:hAnsi="Times New Roman" w:cs="Times New Roman"/>
          <w:sz w:val="28"/>
          <w:szCs w:val="28"/>
        </w:rPr>
        <w:t>ма</w:t>
      </w:r>
      <w:r w:rsidR="00F07B71">
        <w:rPr>
          <w:rFonts w:ascii="Times New Roman" w:hAnsi="Times New Roman" w:cs="Times New Roman"/>
          <w:sz w:val="28"/>
          <w:szCs w:val="28"/>
        </w:rPr>
        <w:t>й</w:t>
      </w:r>
      <w:r w:rsidR="00C274B0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47AA" w:rsidRDefault="007772D3" w:rsidP="008447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</w:t>
      </w:r>
      <w:r w:rsidR="008447AA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в соответствии с индивидуальными картами для определения размера стимулирующих выплат.</w:t>
      </w:r>
    </w:p>
    <w:p w:rsidR="008447AA" w:rsidRPr="002573BC" w:rsidRDefault="002573BC" w:rsidP="002573B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Обсуждаемые вопросы</w:t>
      </w:r>
      <w:r w:rsidRPr="002573BC">
        <w:rPr>
          <w:rFonts w:ascii="Times New Roman" w:hAnsi="Times New Roman" w:cs="Times New Roman"/>
          <w:b/>
          <w:sz w:val="28"/>
          <w:szCs w:val="28"/>
        </w:rPr>
        <w:t>:</w:t>
      </w:r>
    </w:p>
    <w:p w:rsidR="008447AA" w:rsidRPr="007675F9" w:rsidRDefault="008447AA" w:rsidP="007675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Комиссией был распределён фонд сти</w:t>
      </w:r>
      <w:r w:rsidR="00C274B0">
        <w:rPr>
          <w:rFonts w:ascii="Times New Roman" w:hAnsi="Times New Roman" w:cs="Times New Roman"/>
          <w:sz w:val="28"/>
          <w:szCs w:val="28"/>
        </w:rPr>
        <w:t xml:space="preserve">мулирующих выплат за </w:t>
      </w:r>
      <w:r w:rsidR="006D3E0E">
        <w:rPr>
          <w:rFonts w:ascii="Times New Roman" w:hAnsi="Times New Roman" w:cs="Times New Roman"/>
          <w:sz w:val="28"/>
          <w:szCs w:val="28"/>
        </w:rPr>
        <w:t>ма</w:t>
      </w:r>
      <w:r w:rsidR="00F07B71">
        <w:rPr>
          <w:rFonts w:ascii="Times New Roman" w:hAnsi="Times New Roman" w:cs="Times New Roman"/>
          <w:sz w:val="28"/>
          <w:szCs w:val="28"/>
        </w:rPr>
        <w:t>й</w:t>
      </w:r>
      <w:r w:rsidR="00C274B0">
        <w:rPr>
          <w:rFonts w:ascii="Times New Roman" w:hAnsi="Times New Roman" w:cs="Times New Roman"/>
          <w:sz w:val="28"/>
          <w:szCs w:val="28"/>
        </w:rPr>
        <w:t xml:space="preserve"> 2018</w:t>
      </w:r>
      <w:r w:rsidRPr="007675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47AA" w:rsidRPr="007675F9" w:rsidRDefault="008447AA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 xml:space="preserve">Общая сумма:   </w:t>
      </w:r>
      <w:r w:rsidR="00F07B71">
        <w:rPr>
          <w:rFonts w:ascii="Times New Roman" w:hAnsi="Times New Roman" w:cs="Times New Roman"/>
          <w:sz w:val="28"/>
          <w:szCs w:val="28"/>
        </w:rPr>
        <w:t xml:space="preserve">270 </w:t>
      </w:r>
      <w:r w:rsidR="00F21A98">
        <w:rPr>
          <w:rFonts w:ascii="Times New Roman" w:hAnsi="Times New Roman" w:cs="Times New Roman"/>
          <w:sz w:val="28"/>
          <w:szCs w:val="28"/>
        </w:rPr>
        <w:t xml:space="preserve">000 </w:t>
      </w:r>
      <w:r w:rsidR="003B6CEF">
        <w:rPr>
          <w:rFonts w:ascii="Times New Roman" w:hAnsi="Times New Roman" w:cs="Times New Roman"/>
          <w:sz w:val="28"/>
          <w:szCs w:val="28"/>
        </w:rPr>
        <w:t xml:space="preserve">руб., </w:t>
      </w:r>
      <w:r w:rsidR="00F21A98">
        <w:rPr>
          <w:rFonts w:ascii="Times New Roman" w:hAnsi="Times New Roman" w:cs="Times New Roman"/>
          <w:sz w:val="28"/>
          <w:szCs w:val="28"/>
        </w:rPr>
        <w:t>из</w:t>
      </w:r>
      <w:r w:rsidR="00C63691">
        <w:rPr>
          <w:rFonts w:ascii="Times New Roman" w:hAnsi="Times New Roman" w:cs="Times New Roman"/>
          <w:sz w:val="28"/>
          <w:szCs w:val="28"/>
        </w:rPr>
        <w:t xml:space="preserve"> них</w:t>
      </w:r>
    </w:p>
    <w:p w:rsidR="008447AA" w:rsidRDefault="008447AA" w:rsidP="007675F9">
      <w:pPr>
        <w:pStyle w:val="a5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персонал:</w:t>
      </w:r>
      <w:r w:rsidR="00F07B71">
        <w:rPr>
          <w:rFonts w:ascii="Times New Roman" w:hAnsi="Times New Roman" w:cs="Times New Roman"/>
          <w:sz w:val="28"/>
          <w:szCs w:val="28"/>
        </w:rPr>
        <w:t xml:space="preserve"> 216 </w:t>
      </w:r>
      <w:r w:rsidR="003B6CEF">
        <w:rPr>
          <w:rFonts w:ascii="Times New Roman" w:hAnsi="Times New Roman" w:cs="Times New Roman"/>
          <w:sz w:val="28"/>
          <w:szCs w:val="28"/>
        </w:rPr>
        <w:t>000 руб.,</w:t>
      </w:r>
    </w:p>
    <w:p w:rsidR="008447AA" w:rsidRPr="007675F9" w:rsidRDefault="008447AA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Младший обслуживающий персонал:</w:t>
      </w:r>
      <w:r w:rsidR="00F07B71">
        <w:rPr>
          <w:rFonts w:ascii="Times New Roman" w:hAnsi="Times New Roman" w:cs="Times New Roman"/>
          <w:sz w:val="28"/>
          <w:szCs w:val="28"/>
        </w:rPr>
        <w:t xml:space="preserve"> 54 000 </w:t>
      </w:r>
      <w:r w:rsidR="003B6CEF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8447AA" w:rsidRDefault="008447AA" w:rsidP="008447AA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573BC" w:rsidRPr="007675F9" w:rsidRDefault="002573BC" w:rsidP="007675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Профессиональная деятельность была оценена в соответствии с индивидуальными картами для определения размера стимулирующих выплат:</w:t>
      </w:r>
    </w:p>
    <w:p w:rsidR="002573BC" w:rsidRPr="007675F9" w:rsidRDefault="002573BC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Стоимость балла для педагогического персонала:</w:t>
      </w:r>
      <w:r w:rsidR="00F07B71">
        <w:rPr>
          <w:rFonts w:ascii="Times New Roman" w:hAnsi="Times New Roman" w:cs="Times New Roman"/>
          <w:sz w:val="28"/>
          <w:szCs w:val="28"/>
        </w:rPr>
        <w:t xml:space="preserve"> 558</w:t>
      </w:r>
      <w:r w:rsidR="008A7782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2573BC" w:rsidRPr="007675F9" w:rsidRDefault="002573BC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Стоимость балла для младшего обслуживающего персонала:</w:t>
      </w:r>
      <w:r w:rsidR="00EF55A4">
        <w:rPr>
          <w:rFonts w:ascii="Times New Roman" w:hAnsi="Times New Roman" w:cs="Times New Roman"/>
          <w:sz w:val="28"/>
          <w:szCs w:val="28"/>
        </w:rPr>
        <w:t xml:space="preserve"> 3</w:t>
      </w:r>
      <w:r w:rsidR="006D3E0E">
        <w:rPr>
          <w:rFonts w:ascii="Times New Roman" w:hAnsi="Times New Roman" w:cs="Times New Roman"/>
          <w:sz w:val="28"/>
          <w:szCs w:val="28"/>
        </w:rPr>
        <w:t>00</w:t>
      </w:r>
      <w:r w:rsidR="008A7782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8447AA" w:rsidRDefault="008447AA" w:rsidP="002573BC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B2E68" w:rsidRDefault="00FB2E68" w:rsidP="00FB2E6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2573BC">
        <w:rPr>
          <w:rFonts w:ascii="Times New Roman" w:hAnsi="Times New Roman" w:cs="Times New Roman"/>
          <w:b/>
          <w:sz w:val="28"/>
          <w:szCs w:val="28"/>
        </w:rPr>
        <w:t>:</w:t>
      </w:r>
    </w:p>
    <w:p w:rsidR="00FB2E68" w:rsidRDefault="00FB2E68" w:rsidP="00FB2E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 </w:t>
      </w:r>
      <w:proofErr w:type="spellStart"/>
      <w:r w:rsidRPr="008447AA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ыстимули</w:t>
      </w:r>
      <w:r w:rsidR="00EF55A4">
        <w:rPr>
          <w:rFonts w:ascii="Times New Roman" w:hAnsi="Times New Roman" w:cs="Times New Roman"/>
          <w:sz w:val="28"/>
          <w:szCs w:val="28"/>
        </w:rPr>
        <w:t>рующего</w:t>
      </w:r>
      <w:proofErr w:type="spellEnd"/>
      <w:r w:rsidR="00EF55A4">
        <w:rPr>
          <w:rFonts w:ascii="Times New Roman" w:hAnsi="Times New Roman" w:cs="Times New Roman"/>
          <w:sz w:val="28"/>
          <w:szCs w:val="28"/>
        </w:rPr>
        <w:t xml:space="preserve"> характера за </w:t>
      </w:r>
      <w:r w:rsidR="006D3E0E">
        <w:rPr>
          <w:rFonts w:ascii="Times New Roman" w:hAnsi="Times New Roman" w:cs="Times New Roman"/>
          <w:sz w:val="28"/>
          <w:szCs w:val="28"/>
        </w:rPr>
        <w:t>ма</w:t>
      </w:r>
      <w:r w:rsidR="00F07B71">
        <w:rPr>
          <w:rFonts w:ascii="Times New Roman" w:hAnsi="Times New Roman" w:cs="Times New Roman"/>
          <w:sz w:val="28"/>
          <w:szCs w:val="28"/>
        </w:rPr>
        <w:t xml:space="preserve">й </w:t>
      </w:r>
      <w:r w:rsidR="00EF55A4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7782" w:rsidRPr="007675F9" w:rsidRDefault="008A7782" w:rsidP="008A7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 xml:space="preserve">Общая сумма:   </w:t>
      </w:r>
      <w:r w:rsidR="00F07B71">
        <w:rPr>
          <w:rFonts w:ascii="Times New Roman" w:hAnsi="Times New Roman" w:cs="Times New Roman"/>
          <w:sz w:val="28"/>
          <w:szCs w:val="28"/>
        </w:rPr>
        <w:t xml:space="preserve">270 000 </w:t>
      </w:r>
      <w:r>
        <w:rPr>
          <w:rFonts w:ascii="Times New Roman" w:hAnsi="Times New Roman" w:cs="Times New Roman"/>
          <w:sz w:val="28"/>
          <w:szCs w:val="28"/>
        </w:rPr>
        <w:t>руб., из</w:t>
      </w:r>
      <w:r w:rsidRPr="007675F9">
        <w:rPr>
          <w:rFonts w:ascii="Times New Roman" w:hAnsi="Times New Roman" w:cs="Times New Roman"/>
          <w:sz w:val="28"/>
          <w:szCs w:val="28"/>
        </w:rPr>
        <w:t xml:space="preserve"> них,</w:t>
      </w:r>
    </w:p>
    <w:p w:rsidR="008A7782" w:rsidRDefault="008A7782" w:rsidP="008A7782">
      <w:pPr>
        <w:pStyle w:val="a5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персонал: </w:t>
      </w:r>
      <w:r w:rsidR="00F07B71">
        <w:rPr>
          <w:rFonts w:ascii="Times New Roman" w:hAnsi="Times New Roman" w:cs="Times New Roman"/>
          <w:sz w:val="28"/>
          <w:szCs w:val="28"/>
        </w:rPr>
        <w:t xml:space="preserve">216 000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8A7782" w:rsidRPr="007675F9" w:rsidRDefault="008A7782" w:rsidP="008A7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Младший обслуживающий персонал:</w:t>
      </w:r>
      <w:r w:rsidR="00F07B71">
        <w:rPr>
          <w:rFonts w:ascii="Times New Roman" w:hAnsi="Times New Roman" w:cs="Times New Roman"/>
          <w:sz w:val="28"/>
          <w:szCs w:val="28"/>
        </w:rPr>
        <w:t xml:space="preserve"> 54 0</w:t>
      </w:r>
      <w:r w:rsidR="006D3E0E">
        <w:rPr>
          <w:rFonts w:ascii="Times New Roman" w:hAnsi="Times New Roman" w:cs="Times New Roman"/>
          <w:sz w:val="28"/>
          <w:szCs w:val="28"/>
        </w:rPr>
        <w:t>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8A7782" w:rsidRDefault="008A7782" w:rsidP="00FB2E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C30B2" w:rsidRPr="00F74FA9" w:rsidRDefault="007C30B2" w:rsidP="007C30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0B2">
        <w:rPr>
          <w:rFonts w:ascii="Times New Roman" w:hAnsi="Times New Roman" w:cs="Times New Roman"/>
          <w:sz w:val="28"/>
          <w:szCs w:val="28"/>
        </w:rPr>
        <w:t>Председатель:</w:t>
      </w:r>
      <w:r w:rsidR="007772D3">
        <w:rPr>
          <w:rFonts w:ascii="Times New Roman" w:hAnsi="Times New Roman" w:cs="Times New Roman"/>
          <w:sz w:val="28"/>
          <w:szCs w:val="28"/>
          <w:u w:val="single"/>
        </w:rPr>
        <w:t xml:space="preserve"> Казакова О.А.</w:t>
      </w:r>
    </w:p>
    <w:p w:rsidR="007C30B2" w:rsidRPr="00F74FA9" w:rsidRDefault="007C30B2" w:rsidP="007C30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0B2">
        <w:rPr>
          <w:rFonts w:ascii="Times New Roman" w:hAnsi="Times New Roman" w:cs="Times New Roman"/>
          <w:sz w:val="28"/>
          <w:szCs w:val="28"/>
        </w:rPr>
        <w:t>Секретарь:</w:t>
      </w:r>
      <w:r w:rsidR="00EF55A4">
        <w:rPr>
          <w:rFonts w:ascii="Times New Roman" w:hAnsi="Times New Roman" w:cs="Times New Roman"/>
          <w:sz w:val="28"/>
          <w:szCs w:val="28"/>
          <w:u w:val="single"/>
        </w:rPr>
        <w:t>Чернигова Е.И.</w:t>
      </w:r>
    </w:p>
    <w:p w:rsidR="008447AA" w:rsidRPr="008447AA" w:rsidRDefault="008447AA" w:rsidP="007C30B2">
      <w:pPr>
        <w:pStyle w:val="a5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sectPr w:rsidR="008447AA" w:rsidRPr="008447AA" w:rsidSect="00161F13">
      <w:pgSz w:w="11906" w:h="16838"/>
      <w:pgMar w:top="426" w:right="707" w:bottom="53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78BE"/>
    <w:multiLevelType w:val="hybridMultilevel"/>
    <w:tmpl w:val="9252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B32E7"/>
    <w:multiLevelType w:val="hybridMultilevel"/>
    <w:tmpl w:val="ACF4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F4217"/>
    <w:multiLevelType w:val="hybridMultilevel"/>
    <w:tmpl w:val="D9DC700A"/>
    <w:lvl w:ilvl="0" w:tplc="16C04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A3993"/>
    <w:rsid w:val="000465EC"/>
    <w:rsid w:val="00161F13"/>
    <w:rsid w:val="002251F8"/>
    <w:rsid w:val="002573BC"/>
    <w:rsid w:val="002D7763"/>
    <w:rsid w:val="0031336B"/>
    <w:rsid w:val="003A2F2E"/>
    <w:rsid w:val="003B6CEF"/>
    <w:rsid w:val="003F6199"/>
    <w:rsid w:val="004360DE"/>
    <w:rsid w:val="004531AC"/>
    <w:rsid w:val="00514EC6"/>
    <w:rsid w:val="006A3993"/>
    <w:rsid w:val="006D3E0E"/>
    <w:rsid w:val="00721BE8"/>
    <w:rsid w:val="007675F9"/>
    <w:rsid w:val="007772D3"/>
    <w:rsid w:val="007C30B2"/>
    <w:rsid w:val="008447AA"/>
    <w:rsid w:val="008A7782"/>
    <w:rsid w:val="00965F11"/>
    <w:rsid w:val="009D32AB"/>
    <w:rsid w:val="00AA5FC6"/>
    <w:rsid w:val="00B23126"/>
    <w:rsid w:val="00C274B0"/>
    <w:rsid w:val="00C63691"/>
    <w:rsid w:val="00D6642F"/>
    <w:rsid w:val="00D944C1"/>
    <w:rsid w:val="00DB25C5"/>
    <w:rsid w:val="00EF55A4"/>
    <w:rsid w:val="00F07B71"/>
    <w:rsid w:val="00F21A98"/>
    <w:rsid w:val="00F74FA9"/>
    <w:rsid w:val="00FB2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9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23</cp:revision>
  <cp:lastPrinted>2018-03-06T00:52:00Z</cp:lastPrinted>
  <dcterms:created xsi:type="dcterms:W3CDTF">2015-04-20T06:38:00Z</dcterms:created>
  <dcterms:modified xsi:type="dcterms:W3CDTF">2018-05-29T02:15:00Z</dcterms:modified>
</cp:coreProperties>
</file>