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50" w:rsidRDefault="00EE6B50" w:rsidP="000259EE">
      <w:pPr>
        <w:shd w:val="clear" w:color="auto" w:fill="FFFFFF"/>
        <w:tabs>
          <w:tab w:val="left" w:pos="0"/>
          <w:tab w:val="left" w:pos="851"/>
        </w:tabs>
        <w:ind w:firstLine="567"/>
        <w:jc w:val="center"/>
        <w:rPr>
          <w:b/>
          <w:lang w:eastAsia="ru-RU"/>
        </w:rPr>
      </w:pPr>
      <w:bookmarkStart w:id="0" w:name="_GoBack"/>
      <w:bookmarkEnd w:id="0"/>
    </w:p>
    <w:p w:rsidR="00EE6B50" w:rsidRDefault="00EE6B50" w:rsidP="000259EE">
      <w:pPr>
        <w:shd w:val="clear" w:color="auto" w:fill="FFFFFF"/>
        <w:tabs>
          <w:tab w:val="left" w:pos="0"/>
          <w:tab w:val="left" w:pos="851"/>
        </w:tabs>
        <w:ind w:firstLine="567"/>
        <w:jc w:val="center"/>
        <w:rPr>
          <w:b/>
          <w:lang w:eastAsia="ru-RU"/>
        </w:rPr>
      </w:pPr>
    </w:p>
    <w:p w:rsidR="00EE6B50" w:rsidRDefault="004E41EC" w:rsidP="000259EE">
      <w:pPr>
        <w:shd w:val="clear" w:color="auto" w:fill="FFFFFF"/>
        <w:tabs>
          <w:tab w:val="left" w:pos="0"/>
          <w:tab w:val="left" w:pos="851"/>
        </w:tabs>
        <w:ind w:firstLine="567"/>
        <w:jc w:val="center"/>
        <w:rPr>
          <w:b/>
          <w:lang w:eastAsia="ru-RU"/>
        </w:rPr>
      </w:pPr>
      <w:r>
        <w:rPr>
          <w:b/>
          <w:noProof/>
          <w:lang w:eastAsia="ru-RU"/>
        </w:rPr>
        <w:drawing>
          <wp:inline distT="0" distB="0" distL="0" distR="0">
            <wp:extent cx="6300470" cy="8670867"/>
            <wp:effectExtent l="0" t="0" r="5080" b="0"/>
            <wp:docPr id="3" name="Рисунок 3" descr="C:\Users\Детсад\Desktop\1 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тсад\Desktop\1 стр.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6300470" cy="8670867"/>
                    </a:xfrm>
                    <a:prstGeom prst="rect">
                      <a:avLst/>
                    </a:prstGeom>
                    <a:noFill/>
                    <a:ln>
                      <a:noFill/>
                    </a:ln>
                  </pic:spPr>
                </pic:pic>
              </a:graphicData>
            </a:graphic>
          </wp:inline>
        </w:drawing>
      </w:r>
    </w:p>
    <w:p w:rsidR="00EE6B50" w:rsidRDefault="00EE6B50" w:rsidP="000259EE">
      <w:pPr>
        <w:shd w:val="clear" w:color="auto" w:fill="FFFFFF"/>
        <w:tabs>
          <w:tab w:val="left" w:pos="0"/>
          <w:tab w:val="left" w:pos="851"/>
        </w:tabs>
        <w:ind w:firstLine="567"/>
        <w:jc w:val="center"/>
        <w:rPr>
          <w:b/>
          <w:lang w:eastAsia="ru-RU"/>
        </w:rPr>
      </w:pPr>
    </w:p>
    <w:p w:rsidR="00EE6B50" w:rsidRDefault="00EE6B50" w:rsidP="000259EE">
      <w:pPr>
        <w:shd w:val="clear" w:color="auto" w:fill="FFFFFF"/>
        <w:tabs>
          <w:tab w:val="left" w:pos="0"/>
          <w:tab w:val="left" w:pos="851"/>
        </w:tabs>
        <w:ind w:firstLine="567"/>
        <w:jc w:val="center"/>
        <w:rPr>
          <w:b/>
          <w:lang w:eastAsia="ru-RU"/>
        </w:rPr>
      </w:pPr>
    </w:p>
    <w:p w:rsidR="00EE6B50" w:rsidRDefault="00EE6B50" w:rsidP="000259EE">
      <w:pPr>
        <w:shd w:val="clear" w:color="auto" w:fill="FFFFFF"/>
        <w:tabs>
          <w:tab w:val="left" w:pos="0"/>
          <w:tab w:val="left" w:pos="851"/>
        </w:tabs>
        <w:ind w:firstLine="567"/>
        <w:jc w:val="center"/>
        <w:rPr>
          <w:b/>
          <w:lang w:eastAsia="ru-RU"/>
        </w:rPr>
      </w:pPr>
    </w:p>
    <w:p w:rsidR="00EE6B50" w:rsidRDefault="00EE6B50" w:rsidP="000259EE">
      <w:pPr>
        <w:shd w:val="clear" w:color="auto" w:fill="FFFFFF"/>
        <w:tabs>
          <w:tab w:val="left" w:pos="0"/>
          <w:tab w:val="left" w:pos="851"/>
        </w:tabs>
        <w:ind w:firstLine="567"/>
        <w:jc w:val="center"/>
        <w:rPr>
          <w:b/>
          <w:lang w:eastAsia="ru-RU"/>
        </w:rPr>
      </w:pPr>
    </w:p>
    <w:p w:rsidR="00EE6B50" w:rsidRPr="00960D6B" w:rsidRDefault="00EE6B50" w:rsidP="004E41EC">
      <w:pPr>
        <w:shd w:val="clear" w:color="auto" w:fill="FFFFFF"/>
        <w:tabs>
          <w:tab w:val="left" w:pos="0"/>
          <w:tab w:val="left" w:pos="851"/>
        </w:tabs>
        <w:rPr>
          <w:b/>
          <w:color w:val="FF0000"/>
          <w:lang w:eastAsia="ru-RU"/>
        </w:rPr>
      </w:pPr>
    </w:p>
    <w:p w:rsidR="00EE4BE3" w:rsidRPr="00BC40E3" w:rsidRDefault="00EE4BE3" w:rsidP="00EE4BE3">
      <w:pPr>
        <w:pStyle w:val="a4"/>
        <w:spacing w:before="0" w:after="0" w:line="360" w:lineRule="auto"/>
        <w:jc w:val="center"/>
      </w:pPr>
      <w:r>
        <w:lastRenderedPageBreak/>
        <w:t xml:space="preserve">Содержание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072"/>
      </w:tblGrid>
      <w:tr w:rsidR="00EE4BE3" w:rsidRPr="00BC40E3" w:rsidTr="009203E9">
        <w:tc>
          <w:tcPr>
            <w:tcW w:w="851" w:type="dxa"/>
          </w:tcPr>
          <w:p w:rsidR="00EE4BE3" w:rsidRPr="00BC40E3" w:rsidRDefault="00EE4BE3" w:rsidP="009203E9">
            <w:pPr>
              <w:pStyle w:val="a4"/>
              <w:spacing w:before="0" w:after="0" w:line="360" w:lineRule="auto"/>
              <w:jc w:val="both"/>
            </w:pPr>
          </w:p>
        </w:tc>
        <w:tc>
          <w:tcPr>
            <w:tcW w:w="9072" w:type="dxa"/>
          </w:tcPr>
          <w:p w:rsidR="00EE4BE3" w:rsidRPr="00BC40E3" w:rsidRDefault="00EE4BE3" w:rsidP="009203E9">
            <w:pPr>
              <w:pStyle w:val="a4"/>
              <w:spacing w:before="0" w:after="0" w:line="360" w:lineRule="auto"/>
              <w:jc w:val="both"/>
            </w:pPr>
            <w:r w:rsidRPr="00BC40E3">
              <w:rPr>
                <w:bCs/>
              </w:rPr>
              <w:t xml:space="preserve">Введение </w:t>
            </w:r>
          </w:p>
        </w:tc>
      </w:tr>
      <w:tr w:rsidR="00EE4BE3" w:rsidRPr="00BC40E3" w:rsidTr="009203E9">
        <w:tc>
          <w:tcPr>
            <w:tcW w:w="851" w:type="dxa"/>
          </w:tcPr>
          <w:p w:rsidR="00EE4BE3" w:rsidRPr="00BC40E3" w:rsidRDefault="00EE4BE3" w:rsidP="009203E9">
            <w:pPr>
              <w:pStyle w:val="a4"/>
              <w:spacing w:before="0" w:after="0" w:line="360" w:lineRule="auto"/>
              <w:jc w:val="both"/>
            </w:pPr>
            <w:r w:rsidRPr="00BC40E3">
              <w:t>1.</w:t>
            </w:r>
          </w:p>
        </w:tc>
        <w:tc>
          <w:tcPr>
            <w:tcW w:w="9072" w:type="dxa"/>
          </w:tcPr>
          <w:p w:rsidR="00EE4BE3" w:rsidRPr="00BC40E3" w:rsidRDefault="00EE4BE3" w:rsidP="009203E9">
            <w:pPr>
              <w:pStyle w:val="a4"/>
              <w:spacing w:before="0" w:after="0" w:line="360" w:lineRule="auto"/>
              <w:jc w:val="both"/>
            </w:pPr>
            <w:r w:rsidRPr="00BC40E3">
              <w:t>Целевой раздел</w:t>
            </w:r>
          </w:p>
        </w:tc>
      </w:tr>
      <w:tr w:rsidR="00EE4BE3" w:rsidRPr="00BC40E3" w:rsidTr="009203E9">
        <w:tc>
          <w:tcPr>
            <w:tcW w:w="851" w:type="dxa"/>
          </w:tcPr>
          <w:p w:rsidR="00EE4BE3" w:rsidRPr="00BC40E3" w:rsidRDefault="00EE4BE3" w:rsidP="009203E9">
            <w:pPr>
              <w:pStyle w:val="a4"/>
              <w:spacing w:before="0" w:after="0" w:line="360" w:lineRule="auto"/>
              <w:jc w:val="both"/>
              <w:rPr>
                <w:bCs/>
              </w:rPr>
            </w:pPr>
            <w:r w:rsidRPr="00BC40E3">
              <w:rPr>
                <w:bCs/>
              </w:rPr>
              <w:t>1.1.</w:t>
            </w:r>
          </w:p>
        </w:tc>
        <w:tc>
          <w:tcPr>
            <w:tcW w:w="9072" w:type="dxa"/>
          </w:tcPr>
          <w:p w:rsidR="00EE4BE3" w:rsidRPr="00BC40E3" w:rsidRDefault="00EE4BE3" w:rsidP="009203E9">
            <w:pPr>
              <w:pStyle w:val="a4"/>
              <w:spacing w:before="0" w:after="0" w:line="360" w:lineRule="auto"/>
              <w:jc w:val="both"/>
            </w:pPr>
            <w:r w:rsidRPr="00BC40E3">
              <w:rPr>
                <w:bCs/>
              </w:rPr>
              <w:t>Пояснительная записка</w:t>
            </w:r>
          </w:p>
        </w:tc>
      </w:tr>
      <w:tr w:rsidR="00EE4BE3" w:rsidRPr="00BC40E3" w:rsidTr="009203E9">
        <w:trPr>
          <w:trHeight w:val="347"/>
        </w:trPr>
        <w:tc>
          <w:tcPr>
            <w:tcW w:w="851" w:type="dxa"/>
          </w:tcPr>
          <w:p w:rsidR="00EE4BE3" w:rsidRPr="00BC40E3" w:rsidRDefault="00EE4BE3" w:rsidP="009203E9">
            <w:pPr>
              <w:pStyle w:val="a4"/>
              <w:spacing w:before="0" w:after="0" w:line="360" w:lineRule="auto"/>
              <w:jc w:val="both"/>
            </w:pPr>
            <w:r w:rsidRPr="00BC40E3">
              <w:t>1.1.1</w:t>
            </w:r>
            <w:r>
              <w:t>.</w:t>
            </w:r>
          </w:p>
        </w:tc>
        <w:tc>
          <w:tcPr>
            <w:tcW w:w="9072" w:type="dxa"/>
          </w:tcPr>
          <w:p w:rsidR="00EE4BE3" w:rsidRPr="00FA5BE9" w:rsidRDefault="00FA5BE9" w:rsidP="009203E9">
            <w:pPr>
              <w:pStyle w:val="34"/>
              <w:spacing w:before="0" w:after="0" w:line="240" w:lineRule="auto"/>
              <w:ind w:firstLine="0"/>
              <w:rPr>
                <w:b w:val="0"/>
              </w:rPr>
            </w:pPr>
            <w:r w:rsidRPr="00FA5BE9">
              <w:rPr>
                <w:b w:val="0"/>
              </w:rPr>
              <w:t>Цели, задачи</w:t>
            </w:r>
          </w:p>
        </w:tc>
      </w:tr>
      <w:tr w:rsidR="00EE4BE3" w:rsidRPr="00BC40E3" w:rsidTr="009203E9">
        <w:trPr>
          <w:trHeight w:val="472"/>
        </w:trPr>
        <w:tc>
          <w:tcPr>
            <w:tcW w:w="851" w:type="dxa"/>
          </w:tcPr>
          <w:p w:rsidR="00EE4BE3" w:rsidRPr="00BC40E3" w:rsidRDefault="00EE4BE3" w:rsidP="009203E9">
            <w:pPr>
              <w:pStyle w:val="a4"/>
              <w:spacing w:before="0" w:after="0" w:line="360" w:lineRule="auto"/>
              <w:jc w:val="both"/>
            </w:pPr>
            <w:r>
              <w:t>1.1.2.</w:t>
            </w:r>
          </w:p>
        </w:tc>
        <w:tc>
          <w:tcPr>
            <w:tcW w:w="9072" w:type="dxa"/>
          </w:tcPr>
          <w:p w:rsidR="00EE4BE3" w:rsidRDefault="001E077E" w:rsidP="009203E9">
            <w:pPr>
              <w:pStyle w:val="a4"/>
              <w:spacing w:before="0" w:after="0" w:line="360" w:lineRule="auto"/>
              <w:jc w:val="both"/>
            </w:pPr>
            <w:r w:rsidRPr="00BC40E3">
              <w:t>Принципы и подходы</w:t>
            </w:r>
            <w:r w:rsidR="00EE4BE3">
              <w:rPr>
                <w:rFonts w:eastAsia="TimesNewRoman"/>
                <w:b/>
                <w:i/>
              </w:rPr>
              <w:t xml:space="preserve">     </w:t>
            </w:r>
          </w:p>
        </w:tc>
      </w:tr>
      <w:tr w:rsidR="00EE4BE3" w:rsidRPr="00BC40E3" w:rsidTr="009203E9">
        <w:tc>
          <w:tcPr>
            <w:tcW w:w="851" w:type="dxa"/>
          </w:tcPr>
          <w:p w:rsidR="00EE4BE3" w:rsidRPr="00BC40E3" w:rsidRDefault="001E077E" w:rsidP="001E077E">
            <w:pPr>
              <w:pStyle w:val="a4"/>
              <w:spacing w:before="0" w:after="0" w:line="360" w:lineRule="auto"/>
              <w:jc w:val="both"/>
            </w:pPr>
            <w:r>
              <w:t>1.2.</w:t>
            </w:r>
          </w:p>
        </w:tc>
        <w:tc>
          <w:tcPr>
            <w:tcW w:w="9072" w:type="dxa"/>
          </w:tcPr>
          <w:p w:rsidR="00EE4BE3" w:rsidRPr="00BC40E3" w:rsidRDefault="001E077E" w:rsidP="009203E9">
            <w:pPr>
              <w:pStyle w:val="a4"/>
              <w:spacing w:before="0" w:after="0" w:line="360" w:lineRule="auto"/>
              <w:jc w:val="both"/>
            </w:pPr>
            <w:r>
              <w:t>Психолого – педагогическая характеристика дет</w:t>
            </w:r>
            <w:r w:rsidR="004E41EC">
              <w:t xml:space="preserve">ей дошкольного возраста с </w:t>
            </w:r>
            <w:r>
              <w:t xml:space="preserve"> умственной отсталостью</w:t>
            </w:r>
            <w:r w:rsidR="004E41EC">
              <w:t xml:space="preserve"> (интеллектуальными нарушениями)</w:t>
            </w:r>
          </w:p>
        </w:tc>
      </w:tr>
      <w:tr w:rsidR="00EE4BE3" w:rsidRPr="00BC40E3" w:rsidTr="009203E9">
        <w:trPr>
          <w:trHeight w:val="422"/>
        </w:trPr>
        <w:tc>
          <w:tcPr>
            <w:tcW w:w="851" w:type="dxa"/>
          </w:tcPr>
          <w:p w:rsidR="00EE4BE3" w:rsidRPr="00BC40E3" w:rsidRDefault="00002025" w:rsidP="009203E9">
            <w:pPr>
              <w:pStyle w:val="a4"/>
              <w:spacing w:before="0" w:after="0" w:line="360" w:lineRule="auto"/>
              <w:jc w:val="both"/>
              <w:rPr>
                <w:bCs/>
              </w:rPr>
            </w:pPr>
            <w:r>
              <w:rPr>
                <w:bCs/>
              </w:rPr>
              <w:t>1.3.</w:t>
            </w:r>
          </w:p>
        </w:tc>
        <w:tc>
          <w:tcPr>
            <w:tcW w:w="9072" w:type="dxa"/>
          </w:tcPr>
          <w:p w:rsidR="00EE4BE3" w:rsidRPr="00BC40E3" w:rsidRDefault="00EE4BE3" w:rsidP="009203E9">
            <w:pPr>
              <w:pStyle w:val="a4"/>
              <w:spacing w:before="0" w:after="0" w:line="360" w:lineRule="auto"/>
              <w:jc w:val="both"/>
            </w:pPr>
            <w:r w:rsidRPr="00BC40E3">
              <w:rPr>
                <w:bCs/>
              </w:rPr>
              <w:t>Планируемы</w:t>
            </w:r>
            <w:r>
              <w:rPr>
                <w:bCs/>
              </w:rPr>
              <w:t>е результаты</w:t>
            </w:r>
          </w:p>
        </w:tc>
      </w:tr>
      <w:tr w:rsidR="00EE4BE3" w:rsidRPr="00BC40E3" w:rsidTr="009203E9">
        <w:trPr>
          <w:trHeight w:val="323"/>
        </w:trPr>
        <w:tc>
          <w:tcPr>
            <w:tcW w:w="851" w:type="dxa"/>
          </w:tcPr>
          <w:p w:rsidR="00EE4BE3" w:rsidRPr="00BC40E3" w:rsidRDefault="00002025" w:rsidP="009203E9">
            <w:pPr>
              <w:pStyle w:val="a4"/>
              <w:spacing w:before="0" w:after="0" w:line="360" w:lineRule="auto"/>
              <w:jc w:val="both"/>
              <w:rPr>
                <w:bCs/>
              </w:rPr>
            </w:pPr>
            <w:r>
              <w:rPr>
                <w:bCs/>
              </w:rPr>
              <w:t>1.4.</w:t>
            </w:r>
          </w:p>
        </w:tc>
        <w:tc>
          <w:tcPr>
            <w:tcW w:w="9072" w:type="dxa"/>
          </w:tcPr>
          <w:p w:rsidR="00EE4BE3" w:rsidRPr="00BC40E3" w:rsidRDefault="00002025" w:rsidP="009203E9">
            <w:pPr>
              <w:pStyle w:val="34"/>
              <w:spacing w:before="0" w:after="0" w:line="240" w:lineRule="auto"/>
              <w:ind w:firstLine="0"/>
              <w:rPr>
                <w:bCs w:val="0"/>
              </w:rPr>
            </w:pPr>
            <w:r w:rsidRPr="00D82D90">
              <w:rPr>
                <w:b w:val="0"/>
              </w:rPr>
              <w:t>Развивающее оценивание качества образовательной деятельности</w:t>
            </w:r>
          </w:p>
        </w:tc>
      </w:tr>
      <w:tr w:rsidR="00EE4BE3" w:rsidRPr="00BC40E3" w:rsidTr="009203E9">
        <w:tc>
          <w:tcPr>
            <w:tcW w:w="851" w:type="dxa"/>
          </w:tcPr>
          <w:p w:rsidR="00EE4BE3" w:rsidRPr="00BC40E3" w:rsidRDefault="00EE4BE3" w:rsidP="009203E9">
            <w:pPr>
              <w:pStyle w:val="a4"/>
              <w:spacing w:before="0" w:after="0" w:line="360" w:lineRule="auto"/>
              <w:jc w:val="both"/>
              <w:rPr>
                <w:bCs/>
              </w:rPr>
            </w:pPr>
            <w:r w:rsidRPr="00BC40E3">
              <w:rPr>
                <w:bCs/>
              </w:rPr>
              <w:t>2.</w:t>
            </w:r>
          </w:p>
        </w:tc>
        <w:tc>
          <w:tcPr>
            <w:tcW w:w="9072" w:type="dxa"/>
          </w:tcPr>
          <w:p w:rsidR="00EE4BE3" w:rsidRPr="00BC40E3" w:rsidRDefault="00EE4BE3" w:rsidP="009203E9">
            <w:pPr>
              <w:pStyle w:val="a4"/>
              <w:spacing w:before="0" w:after="0" w:line="360" w:lineRule="auto"/>
              <w:jc w:val="both"/>
            </w:pPr>
            <w:r w:rsidRPr="00BC40E3">
              <w:rPr>
                <w:bCs/>
              </w:rPr>
              <w:t>Содержательный раздел</w:t>
            </w:r>
          </w:p>
        </w:tc>
      </w:tr>
      <w:tr w:rsidR="00EE4BE3" w:rsidRPr="00BC40E3" w:rsidTr="009203E9">
        <w:trPr>
          <w:trHeight w:val="240"/>
        </w:trPr>
        <w:tc>
          <w:tcPr>
            <w:tcW w:w="851" w:type="dxa"/>
          </w:tcPr>
          <w:p w:rsidR="00EE4BE3" w:rsidRPr="00BC40E3" w:rsidRDefault="00EE4BE3" w:rsidP="009203E9">
            <w:pPr>
              <w:pStyle w:val="a4"/>
              <w:spacing w:before="0" w:after="0" w:line="360" w:lineRule="auto"/>
              <w:jc w:val="both"/>
              <w:rPr>
                <w:bCs/>
              </w:rPr>
            </w:pPr>
            <w:r w:rsidRPr="00BC40E3">
              <w:rPr>
                <w:bCs/>
              </w:rPr>
              <w:t>2.1.</w:t>
            </w:r>
          </w:p>
        </w:tc>
        <w:tc>
          <w:tcPr>
            <w:tcW w:w="9072" w:type="dxa"/>
          </w:tcPr>
          <w:p w:rsidR="00EE4BE3" w:rsidRPr="00BC40E3" w:rsidRDefault="00EE4BE3" w:rsidP="009203E9">
            <w:pPr>
              <w:pStyle w:val="a4"/>
              <w:spacing w:before="0" w:after="0" w:line="360" w:lineRule="auto"/>
              <w:jc w:val="both"/>
            </w:pPr>
            <w:r w:rsidRPr="00BC40E3">
              <w:t>Общие положения</w:t>
            </w:r>
          </w:p>
        </w:tc>
      </w:tr>
      <w:tr w:rsidR="00EE4BE3" w:rsidRPr="00BC40E3" w:rsidTr="009203E9">
        <w:trPr>
          <w:trHeight w:val="210"/>
        </w:trPr>
        <w:tc>
          <w:tcPr>
            <w:tcW w:w="851" w:type="dxa"/>
            <w:tcBorders>
              <w:bottom w:val="single" w:sz="4" w:space="0" w:color="auto"/>
            </w:tcBorders>
          </w:tcPr>
          <w:p w:rsidR="00EE4BE3" w:rsidRPr="00BC40E3" w:rsidRDefault="00A10E23" w:rsidP="009203E9">
            <w:pPr>
              <w:pStyle w:val="a4"/>
              <w:spacing w:before="0" w:after="0" w:line="360" w:lineRule="auto"/>
              <w:jc w:val="both"/>
            </w:pPr>
            <w:r>
              <w:t>2.2.</w:t>
            </w:r>
          </w:p>
        </w:tc>
        <w:tc>
          <w:tcPr>
            <w:tcW w:w="9072" w:type="dxa"/>
            <w:tcBorders>
              <w:bottom w:val="single" w:sz="4" w:space="0" w:color="auto"/>
            </w:tcBorders>
          </w:tcPr>
          <w:p w:rsidR="00EE4BE3" w:rsidRPr="00BC40E3" w:rsidRDefault="00A10E23" w:rsidP="009203E9">
            <w:pPr>
              <w:pStyle w:val="a4"/>
              <w:spacing w:before="0" w:after="0" w:line="360" w:lineRule="auto"/>
              <w:jc w:val="both"/>
            </w:pPr>
            <w:r>
              <w:t>Описание образовательной деятельности в соответствии с направлениями развития ребёнка, представленными в пяти образовательных областях</w:t>
            </w:r>
          </w:p>
        </w:tc>
      </w:tr>
      <w:tr w:rsidR="00EE4BE3" w:rsidRPr="00BC40E3" w:rsidTr="009203E9">
        <w:trPr>
          <w:trHeight w:val="135"/>
        </w:trPr>
        <w:tc>
          <w:tcPr>
            <w:tcW w:w="851" w:type="dxa"/>
            <w:tcBorders>
              <w:bottom w:val="single" w:sz="4" w:space="0" w:color="auto"/>
            </w:tcBorders>
          </w:tcPr>
          <w:p w:rsidR="00EE4BE3" w:rsidRPr="00BC40E3" w:rsidRDefault="00A10E23" w:rsidP="009203E9">
            <w:pPr>
              <w:pStyle w:val="a4"/>
              <w:spacing w:before="0" w:after="0" w:line="360" w:lineRule="auto"/>
              <w:jc w:val="both"/>
            </w:pPr>
            <w:r>
              <w:t>2.2.</w:t>
            </w:r>
            <w:r w:rsidR="00CC6E0E">
              <w:t>1.</w:t>
            </w:r>
          </w:p>
        </w:tc>
        <w:tc>
          <w:tcPr>
            <w:tcW w:w="9072" w:type="dxa"/>
            <w:tcBorders>
              <w:bottom w:val="single" w:sz="4" w:space="0" w:color="auto"/>
            </w:tcBorders>
          </w:tcPr>
          <w:p w:rsidR="00EE4BE3" w:rsidRPr="00BC40E3" w:rsidRDefault="00CC6E0E" w:rsidP="009203E9">
            <w:pPr>
              <w:pStyle w:val="a4"/>
              <w:spacing w:before="0" w:after="0" w:line="360" w:lineRule="auto"/>
              <w:jc w:val="both"/>
            </w:pPr>
            <w:r>
              <w:t>Дошкольный возраст</w:t>
            </w:r>
          </w:p>
        </w:tc>
      </w:tr>
      <w:tr w:rsidR="00EE4BE3" w:rsidRPr="00BC40E3" w:rsidTr="009203E9">
        <w:trPr>
          <w:trHeight w:val="255"/>
        </w:trPr>
        <w:tc>
          <w:tcPr>
            <w:tcW w:w="851" w:type="dxa"/>
          </w:tcPr>
          <w:p w:rsidR="00EE4BE3" w:rsidRPr="00BC40E3" w:rsidRDefault="00EE4BE3" w:rsidP="009203E9">
            <w:pPr>
              <w:pStyle w:val="a4"/>
              <w:spacing w:before="0" w:after="0" w:line="360" w:lineRule="auto"/>
              <w:jc w:val="both"/>
              <w:rPr>
                <w:bCs/>
              </w:rPr>
            </w:pPr>
            <w:r w:rsidRPr="00BC40E3">
              <w:rPr>
                <w:bCs/>
              </w:rPr>
              <w:t>2.3.</w:t>
            </w:r>
          </w:p>
        </w:tc>
        <w:tc>
          <w:tcPr>
            <w:tcW w:w="9072" w:type="dxa"/>
          </w:tcPr>
          <w:p w:rsidR="00EE4BE3" w:rsidRPr="00BC40E3" w:rsidRDefault="00EE4BE3" w:rsidP="009203E9">
            <w:pPr>
              <w:pStyle w:val="a4"/>
              <w:spacing w:before="0" w:after="0" w:line="360" w:lineRule="auto"/>
              <w:jc w:val="both"/>
            </w:pPr>
            <w:r w:rsidRPr="00BC40E3">
              <w:t>Взаимодействие взрослых с детьми</w:t>
            </w:r>
          </w:p>
        </w:tc>
      </w:tr>
      <w:tr w:rsidR="00EE4BE3" w:rsidRPr="00BC40E3" w:rsidTr="009203E9">
        <w:trPr>
          <w:trHeight w:val="270"/>
        </w:trPr>
        <w:tc>
          <w:tcPr>
            <w:tcW w:w="851" w:type="dxa"/>
          </w:tcPr>
          <w:p w:rsidR="00EE4BE3" w:rsidRPr="00BC40E3" w:rsidRDefault="00EE4BE3" w:rsidP="009203E9">
            <w:pPr>
              <w:pStyle w:val="a4"/>
              <w:spacing w:before="0" w:after="0" w:line="360" w:lineRule="auto"/>
              <w:jc w:val="both"/>
              <w:rPr>
                <w:bCs/>
              </w:rPr>
            </w:pPr>
            <w:r w:rsidRPr="00BC40E3">
              <w:rPr>
                <w:bCs/>
              </w:rPr>
              <w:t>2.4.</w:t>
            </w:r>
          </w:p>
        </w:tc>
        <w:tc>
          <w:tcPr>
            <w:tcW w:w="9072" w:type="dxa"/>
          </w:tcPr>
          <w:p w:rsidR="00EE4BE3" w:rsidRPr="00BC40E3" w:rsidRDefault="00EE4BE3" w:rsidP="009203E9">
            <w:pPr>
              <w:pStyle w:val="a4"/>
              <w:spacing w:before="0" w:after="0" w:line="360" w:lineRule="auto"/>
              <w:jc w:val="both"/>
            </w:pPr>
            <w:r w:rsidRPr="00BC40E3">
              <w:t>Взаимодействие педагогического коллект</w:t>
            </w:r>
            <w:r w:rsidR="00CC6E0E">
              <w:t xml:space="preserve">ива с семьями дошкольников </w:t>
            </w:r>
            <w:r w:rsidRPr="00BC40E3">
              <w:t xml:space="preserve"> </w:t>
            </w:r>
          </w:p>
        </w:tc>
      </w:tr>
      <w:tr w:rsidR="00EE4BE3" w:rsidRPr="00BC40E3" w:rsidTr="009203E9">
        <w:trPr>
          <w:trHeight w:val="221"/>
        </w:trPr>
        <w:tc>
          <w:tcPr>
            <w:tcW w:w="851" w:type="dxa"/>
          </w:tcPr>
          <w:p w:rsidR="00EE4BE3" w:rsidRPr="00BC40E3" w:rsidRDefault="00EE4BE3" w:rsidP="009203E9">
            <w:pPr>
              <w:pStyle w:val="a4"/>
              <w:spacing w:before="0" w:after="0" w:line="360" w:lineRule="auto"/>
              <w:jc w:val="both"/>
              <w:rPr>
                <w:bCs/>
              </w:rPr>
            </w:pPr>
            <w:r w:rsidRPr="00BC40E3">
              <w:rPr>
                <w:bCs/>
              </w:rPr>
              <w:t>2.5.</w:t>
            </w:r>
          </w:p>
        </w:tc>
        <w:tc>
          <w:tcPr>
            <w:tcW w:w="9072" w:type="dxa"/>
          </w:tcPr>
          <w:p w:rsidR="00EE4BE3" w:rsidRPr="00BC40E3" w:rsidRDefault="00EE4BE3" w:rsidP="009203E9">
            <w:pPr>
              <w:pStyle w:val="a4"/>
              <w:spacing w:before="0" w:after="0" w:line="360" w:lineRule="auto"/>
              <w:jc w:val="both"/>
            </w:pPr>
            <w:r w:rsidRPr="00BC40E3">
              <w:t>Коррекционно – р</w:t>
            </w:r>
            <w:r w:rsidR="004E41EC">
              <w:t xml:space="preserve">азвивающая работа с детьми </w:t>
            </w:r>
          </w:p>
        </w:tc>
      </w:tr>
      <w:tr w:rsidR="00EE4BE3" w:rsidRPr="00BC40E3" w:rsidTr="009203E9">
        <w:tc>
          <w:tcPr>
            <w:tcW w:w="851" w:type="dxa"/>
          </w:tcPr>
          <w:p w:rsidR="00EE4BE3" w:rsidRPr="00BC40E3" w:rsidRDefault="00EE4BE3" w:rsidP="009203E9">
            <w:pPr>
              <w:pStyle w:val="a4"/>
              <w:spacing w:before="0" w:after="0" w:line="360" w:lineRule="auto"/>
              <w:jc w:val="both"/>
              <w:rPr>
                <w:bCs/>
              </w:rPr>
            </w:pPr>
            <w:r w:rsidRPr="00BC40E3">
              <w:rPr>
                <w:bCs/>
              </w:rPr>
              <w:t>2.6.</w:t>
            </w:r>
          </w:p>
        </w:tc>
        <w:tc>
          <w:tcPr>
            <w:tcW w:w="9072" w:type="dxa"/>
          </w:tcPr>
          <w:p w:rsidR="00EE4BE3" w:rsidRPr="00BC40E3" w:rsidRDefault="00EE4BE3" w:rsidP="009203E9">
            <w:pPr>
              <w:pStyle w:val="a4"/>
              <w:spacing w:before="0" w:after="0" w:line="360" w:lineRule="auto"/>
              <w:jc w:val="both"/>
            </w:pPr>
            <w:r w:rsidRPr="00BC40E3">
              <w:rPr>
                <w:bCs/>
              </w:rPr>
              <w:t>Содержательный раздел программы (</w:t>
            </w:r>
            <w:r w:rsidRPr="00BC40E3">
              <w:t>часть, формируемая участниками образовательных отношений</w:t>
            </w:r>
            <w:r w:rsidRPr="00BC40E3">
              <w:rPr>
                <w:bCs/>
              </w:rPr>
              <w:t>)</w:t>
            </w:r>
          </w:p>
        </w:tc>
      </w:tr>
      <w:tr w:rsidR="00EE4BE3" w:rsidRPr="00BC40E3" w:rsidTr="009203E9">
        <w:tc>
          <w:tcPr>
            <w:tcW w:w="851" w:type="dxa"/>
          </w:tcPr>
          <w:p w:rsidR="00EE4BE3" w:rsidRPr="00BC40E3" w:rsidRDefault="00EE4BE3" w:rsidP="009203E9">
            <w:pPr>
              <w:pStyle w:val="a4"/>
              <w:spacing w:before="0" w:after="0" w:line="360" w:lineRule="auto"/>
              <w:jc w:val="both"/>
            </w:pPr>
            <w:r w:rsidRPr="00BC40E3">
              <w:rPr>
                <w:bCs/>
              </w:rPr>
              <w:t>3.</w:t>
            </w:r>
          </w:p>
        </w:tc>
        <w:tc>
          <w:tcPr>
            <w:tcW w:w="9072" w:type="dxa"/>
          </w:tcPr>
          <w:p w:rsidR="00EE4BE3" w:rsidRPr="00BC40E3" w:rsidRDefault="00EE4BE3" w:rsidP="009203E9">
            <w:pPr>
              <w:pStyle w:val="a4"/>
              <w:spacing w:before="0" w:after="0" w:line="360" w:lineRule="auto"/>
              <w:jc w:val="both"/>
            </w:pPr>
            <w:r w:rsidRPr="00BC40E3">
              <w:rPr>
                <w:bCs/>
              </w:rPr>
              <w:t xml:space="preserve">Организационный раздел </w:t>
            </w:r>
          </w:p>
        </w:tc>
      </w:tr>
      <w:tr w:rsidR="00EE4BE3" w:rsidRPr="00BC40E3" w:rsidTr="009203E9">
        <w:tc>
          <w:tcPr>
            <w:tcW w:w="851" w:type="dxa"/>
          </w:tcPr>
          <w:p w:rsidR="00EE4BE3" w:rsidRPr="00BC40E3" w:rsidRDefault="00EE4BE3" w:rsidP="009203E9">
            <w:pPr>
              <w:pStyle w:val="a4"/>
              <w:spacing w:before="0" w:after="0" w:line="360" w:lineRule="auto"/>
              <w:jc w:val="both"/>
            </w:pPr>
            <w:r w:rsidRPr="00BC40E3">
              <w:t>3.1.</w:t>
            </w:r>
          </w:p>
        </w:tc>
        <w:tc>
          <w:tcPr>
            <w:tcW w:w="9072" w:type="dxa"/>
          </w:tcPr>
          <w:p w:rsidR="00EE4BE3" w:rsidRPr="00BC40E3" w:rsidRDefault="00EE4BE3" w:rsidP="009203E9">
            <w:pPr>
              <w:pStyle w:val="a4"/>
              <w:spacing w:before="0" w:after="0" w:line="360" w:lineRule="auto"/>
              <w:jc w:val="both"/>
            </w:pPr>
            <w:r w:rsidRPr="00BC40E3">
              <w:t>Психолого – педагогические условия, обеспечивающие развитие ребёнка</w:t>
            </w:r>
          </w:p>
        </w:tc>
      </w:tr>
      <w:tr w:rsidR="00EE4BE3" w:rsidRPr="00BC40E3" w:rsidTr="009203E9">
        <w:tc>
          <w:tcPr>
            <w:tcW w:w="851" w:type="dxa"/>
          </w:tcPr>
          <w:p w:rsidR="00EE4BE3" w:rsidRPr="00BC40E3" w:rsidRDefault="00EE4BE3" w:rsidP="009203E9">
            <w:pPr>
              <w:pStyle w:val="a4"/>
              <w:spacing w:before="0" w:after="0" w:line="360" w:lineRule="auto"/>
              <w:jc w:val="both"/>
            </w:pPr>
            <w:r w:rsidRPr="00BC40E3">
              <w:t>3.2.</w:t>
            </w:r>
          </w:p>
        </w:tc>
        <w:tc>
          <w:tcPr>
            <w:tcW w:w="9072" w:type="dxa"/>
          </w:tcPr>
          <w:p w:rsidR="00EE4BE3" w:rsidRPr="00BC40E3" w:rsidRDefault="00EE4BE3" w:rsidP="009203E9">
            <w:pPr>
              <w:pStyle w:val="a4"/>
              <w:spacing w:before="0" w:after="0" w:line="360" w:lineRule="auto"/>
              <w:jc w:val="both"/>
            </w:pPr>
            <w:r w:rsidRPr="00BC40E3">
              <w:t>Организация развивающей предметно – пространственной среды</w:t>
            </w:r>
          </w:p>
        </w:tc>
      </w:tr>
      <w:tr w:rsidR="00EE4BE3" w:rsidRPr="00BC40E3" w:rsidTr="009203E9">
        <w:trPr>
          <w:trHeight w:val="334"/>
        </w:trPr>
        <w:tc>
          <w:tcPr>
            <w:tcW w:w="851" w:type="dxa"/>
          </w:tcPr>
          <w:p w:rsidR="00EE4BE3" w:rsidRPr="00BC40E3" w:rsidRDefault="00EE4BE3" w:rsidP="009203E9">
            <w:pPr>
              <w:pStyle w:val="a4"/>
              <w:spacing w:before="0" w:after="0" w:line="360" w:lineRule="auto"/>
              <w:jc w:val="both"/>
            </w:pPr>
            <w:r w:rsidRPr="00BC40E3">
              <w:t>3.3.</w:t>
            </w:r>
          </w:p>
        </w:tc>
        <w:tc>
          <w:tcPr>
            <w:tcW w:w="9072" w:type="dxa"/>
          </w:tcPr>
          <w:p w:rsidR="00EE4BE3" w:rsidRPr="00BC40E3" w:rsidRDefault="00EE4BE3" w:rsidP="009203E9">
            <w:pPr>
              <w:pStyle w:val="a4"/>
              <w:spacing w:before="0" w:after="0" w:line="360" w:lineRule="auto"/>
              <w:jc w:val="both"/>
            </w:pPr>
            <w:r>
              <w:t>Кадровые условия</w:t>
            </w:r>
          </w:p>
        </w:tc>
      </w:tr>
      <w:tr w:rsidR="00EE4BE3" w:rsidRPr="00BC40E3" w:rsidTr="009203E9">
        <w:trPr>
          <w:trHeight w:val="486"/>
        </w:trPr>
        <w:tc>
          <w:tcPr>
            <w:tcW w:w="851" w:type="dxa"/>
          </w:tcPr>
          <w:p w:rsidR="00EE4BE3" w:rsidRPr="00BC40E3" w:rsidRDefault="00EE4BE3" w:rsidP="009203E9">
            <w:pPr>
              <w:pStyle w:val="a4"/>
              <w:spacing w:before="0" w:after="0" w:line="360" w:lineRule="auto"/>
              <w:jc w:val="both"/>
            </w:pPr>
            <w:r>
              <w:t>3.4.</w:t>
            </w:r>
          </w:p>
        </w:tc>
        <w:tc>
          <w:tcPr>
            <w:tcW w:w="9072" w:type="dxa"/>
          </w:tcPr>
          <w:p w:rsidR="00EE4BE3" w:rsidRDefault="00EE4BE3" w:rsidP="009203E9">
            <w:pPr>
              <w:pStyle w:val="a4"/>
              <w:spacing w:before="0" w:after="0" w:line="360" w:lineRule="auto"/>
              <w:jc w:val="both"/>
            </w:pPr>
            <w:r w:rsidRPr="00BC40E3">
              <w:t>Материально – техническое обеспечение</w:t>
            </w:r>
          </w:p>
        </w:tc>
      </w:tr>
      <w:tr w:rsidR="00EE4BE3" w:rsidRPr="00BC40E3" w:rsidTr="009203E9">
        <w:tc>
          <w:tcPr>
            <w:tcW w:w="851" w:type="dxa"/>
          </w:tcPr>
          <w:p w:rsidR="00EE4BE3" w:rsidRPr="00BC40E3" w:rsidRDefault="00EE4BE3" w:rsidP="009203E9">
            <w:pPr>
              <w:pStyle w:val="a4"/>
              <w:spacing w:before="0" w:after="0" w:line="360" w:lineRule="auto"/>
              <w:jc w:val="both"/>
              <w:rPr>
                <w:bCs/>
              </w:rPr>
            </w:pPr>
            <w:r>
              <w:t>3.5</w:t>
            </w:r>
            <w:r w:rsidRPr="00BC40E3">
              <w:t>.</w:t>
            </w:r>
          </w:p>
        </w:tc>
        <w:tc>
          <w:tcPr>
            <w:tcW w:w="9072" w:type="dxa"/>
          </w:tcPr>
          <w:p w:rsidR="00EE4BE3" w:rsidRPr="00BC40E3" w:rsidRDefault="00EE4BE3" w:rsidP="009203E9">
            <w:pPr>
              <w:pStyle w:val="a4"/>
              <w:spacing w:before="0" w:after="0" w:line="360" w:lineRule="auto"/>
              <w:jc w:val="both"/>
            </w:pPr>
            <w:r w:rsidRPr="00BC40E3">
              <w:t>Планирование образовательной деятельности</w:t>
            </w:r>
          </w:p>
        </w:tc>
      </w:tr>
      <w:tr w:rsidR="00EE4BE3" w:rsidRPr="00BC40E3" w:rsidTr="009203E9">
        <w:tc>
          <w:tcPr>
            <w:tcW w:w="851" w:type="dxa"/>
          </w:tcPr>
          <w:p w:rsidR="00EE4BE3" w:rsidRPr="00BC40E3" w:rsidRDefault="00EE4BE3" w:rsidP="009203E9">
            <w:pPr>
              <w:pStyle w:val="a4"/>
              <w:spacing w:before="0" w:after="0" w:line="360" w:lineRule="auto"/>
              <w:jc w:val="both"/>
              <w:rPr>
                <w:bCs/>
              </w:rPr>
            </w:pPr>
            <w:r>
              <w:t>3.6</w:t>
            </w:r>
            <w:r w:rsidRPr="00BC40E3">
              <w:t>.</w:t>
            </w:r>
          </w:p>
        </w:tc>
        <w:tc>
          <w:tcPr>
            <w:tcW w:w="9072" w:type="dxa"/>
          </w:tcPr>
          <w:p w:rsidR="00EE4BE3" w:rsidRPr="00BC40E3" w:rsidRDefault="00EE4BE3" w:rsidP="009203E9">
            <w:pPr>
              <w:pStyle w:val="a4"/>
              <w:spacing w:before="0" w:after="0" w:line="360" w:lineRule="auto"/>
              <w:jc w:val="both"/>
            </w:pPr>
            <w:r w:rsidRPr="00BC40E3">
              <w:t>Режим дня и распорядок</w:t>
            </w:r>
          </w:p>
        </w:tc>
      </w:tr>
      <w:tr w:rsidR="00EE4BE3" w:rsidRPr="00BC40E3" w:rsidTr="009203E9">
        <w:trPr>
          <w:trHeight w:val="312"/>
        </w:trPr>
        <w:tc>
          <w:tcPr>
            <w:tcW w:w="851" w:type="dxa"/>
          </w:tcPr>
          <w:p w:rsidR="00EE4BE3" w:rsidRPr="00BC40E3" w:rsidRDefault="00CC6E0E" w:rsidP="009203E9">
            <w:pPr>
              <w:pStyle w:val="a4"/>
              <w:spacing w:before="0" w:after="0" w:line="360" w:lineRule="auto"/>
              <w:jc w:val="both"/>
            </w:pPr>
            <w:r>
              <w:t>4.</w:t>
            </w:r>
          </w:p>
        </w:tc>
        <w:tc>
          <w:tcPr>
            <w:tcW w:w="9072" w:type="dxa"/>
          </w:tcPr>
          <w:p w:rsidR="00EE4BE3" w:rsidRPr="00BC40E3" w:rsidRDefault="00EE4BE3" w:rsidP="009203E9">
            <w:pPr>
              <w:pStyle w:val="a4"/>
              <w:spacing w:before="0" w:after="0" w:line="360" w:lineRule="auto"/>
              <w:jc w:val="both"/>
              <w:rPr>
                <w:bCs/>
              </w:rPr>
            </w:pPr>
            <w:r w:rsidRPr="00BC40E3">
              <w:rPr>
                <w:bCs/>
              </w:rPr>
              <w:t>Перечень нормативных и нормативно – методических документов</w:t>
            </w:r>
          </w:p>
        </w:tc>
      </w:tr>
      <w:tr w:rsidR="00EE4BE3" w:rsidRPr="00BC40E3" w:rsidTr="009203E9">
        <w:trPr>
          <w:trHeight w:val="312"/>
        </w:trPr>
        <w:tc>
          <w:tcPr>
            <w:tcW w:w="851" w:type="dxa"/>
          </w:tcPr>
          <w:p w:rsidR="00EE4BE3" w:rsidRPr="00BC40E3" w:rsidRDefault="00EE4BE3" w:rsidP="009203E9">
            <w:pPr>
              <w:pStyle w:val="a4"/>
              <w:spacing w:before="0" w:after="0" w:line="360" w:lineRule="auto"/>
              <w:jc w:val="both"/>
            </w:pPr>
          </w:p>
        </w:tc>
        <w:tc>
          <w:tcPr>
            <w:tcW w:w="9072" w:type="dxa"/>
          </w:tcPr>
          <w:p w:rsidR="00EE4BE3" w:rsidRPr="00BC40E3" w:rsidRDefault="00EE4BE3" w:rsidP="009203E9">
            <w:pPr>
              <w:pStyle w:val="a4"/>
              <w:spacing w:before="0" w:after="0" w:line="360" w:lineRule="auto"/>
              <w:jc w:val="both"/>
            </w:pPr>
            <w:r w:rsidRPr="00BC40E3">
              <w:t>Краткая презентация программы</w:t>
            </w:r>
          </w:p>
        </w:tc>
      </w:tr>
    </w:tbl>
    <w:p w:rsidR="00EE6B50" w:rsidRPr="00BC40E3" w:rsidRDefault="00EE6B50" w:rsidP="000259EE">
      <w:pPr>
        <w:shd w:val="clear" w:color="auto" w:fill="FFFFFF"/>
        <w:tabs>
          <w:tab w:val="left" w:pos="0"/>
          <w:tab w:val="left" w:pos="851"/>
        </w:tabs>
        <w:ind w:firstLine="567"/>
        <w:jc w:val="center"/>
        <w:rPr>
          <w:b/>
          <w:lang w:eastAsia="ru-RU"/>
        </w:rPr>
      </w:pPr>
    </w:p>
    <w:p w:rsidR="00EE6B50" w:rsidRPr="007728EA" w:rsidRDefault="00EE6B50" w:rsidP="00960D6B">
      <w:pPr>
        <w:pStyle w:val="1"/>
        <w:pageBreakBefore/>
        <w:spacing w:before="0"/>
        <w:jc w:val="center"/>
        <w:rPr>
          <w:rFonts w:ascii="Times New Roman" w:hAnsi="Times New Roman"/>
          <w:color w:val="00000A"/>
          <w:sz w:val="24"/>
          <w:szCs w:val="24"/>
        </w:rPr>
      </w:pPr>
      <w:bookmarkStart w:id="1" w:name="_Toc500189758"/>
      <w:r>
        <w:rPr>
          <w:rFonts w:ascii="Times New Roman" w:hAnsi="Times New Roman"/>
          <w:color w:val="00000A"/>
          <w:sz w:val="24"/>
          <w:szCs w:val="24"/>
        </w:rPr>
        <w:lastRenderedPageBreak/>
        <w:t>ВВЕДЕНИЕ</w:t>
      </w:r>
      <w:bookmarkEnd w:id="1"/>
    </w:p>
    <w:p w:rsidR="00EE6B50" w:rsidRDefault="00EE6B50" w:rsidP="00EE6B50">
      <w:pPr>
        <w:tabs>
          <w:tab w:val="left" w:pos="9781"/>
        </w:tabs>
        <w:jc w:val="both"/>
        <w:rPr>
          <w:shd w:val="clear" w:color="auto" w:fill="FFFFFF"/>
        </w:rPr>
      </w:pPr>
      <w:r>
        <w:rPr>
          <w:shd w:val="clear" w:color="auto" w:fill="FFFFFF"/>
        </w:rPr>
        <w:tab/>
        <w:t xml:space="preserve">                                                 </w:t>
      </w:r>
    </w:p>
    <w:p w:rsidR="00772604" w:rsidRDefault="00772604" w:rsidP="00DC28C2">
      <w:pPr>
        <w:pStyle w:val="p3"/>
        <w:spacing w:before="0" w:beforeAutospacing="0" w:after="0" w:afterAutospacing="0"/>
        <w:ind w:firstLine="709"/>
        <w:contextualSpacing/>
        <w:jc w:val="both"/>
      </w:pPr>
      <w:r w:rsidRPr="00524B0E">
        <w:t>Ф</w:t>
      </w:r>
      <w:r>
        <w:t>едеральный государственный образовательный  стандарт</w:t>
      </w:r>
      <w:r w:rsidRPr="00524B0E">
        <w:t xml:space="preserve"> дошкольного образования, утвержденный приказом Минобрнауки России от 17 октября 2013 г. № 1155</w:t>
      </w:r>
      <w:r>
        <w:t xml:space="preserve"> (далее – Стандарт)</w:t>
      </w:r>
      <w:r w:rsidRPr="00524B0E">
        <w:t xml:space="preserve">, предусматривает ряд требований и условий, необходимых для получения образования детьми с </w:t>
      </w:r>
      <w:r>
        <w:t>ограниченными возможностями здоровья, в том числе, с умственной отсталостью (интеллектуальными нарушениями)</w:t>
      </w:r>
      <w:r w:rsidRPr="00524B0E">
        <w:t>: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w:t>
      </w:r>
    </w:p>
    <w:p w:rsidR="00772604" w:rsidRPr="008C4BB4" w:rsidRDefault="00772604" w:rsidP="00DC28C2">
      <w:pPr>
        <w:shd w:val="clear" w:color="auto" w:fill="FFFFFF"/>
        <w:tabs>
          <w:tab w:val="left" w:pos="0"/>
          <w:tab w:val="left" w:pos="851"/>
        </w:tabs>
        <w:ind w:firstLine="567"/>
        <w:jc w:val="both"/>
        <w:rPr>
          <w:lang w:eastAsia="ru-RU"/>
        </w:rPr>
      </w:pPr>
      <w:r w:rsidRPr="008C4BB4">
        <w:t>В соответствии с Конституцией Российской Федерации и с учетом Конвенци</w:t>
      </w:r>
      <w:r w:rsidR="00DC28C2">
        <w:t xml:space="preserve">и ООН о правах </w:t>
      </w:r>
      <w:r w:rsidR="00DC28C2" w:rsidRPr="00DC28C2">
        <w:t xml:space="preserve">ребенка </w:t>
      </w:r>
      <w:r w:rsidRPr="00DC28C2">
        <w:t xml:space="preserve"> </w:t>
      </w:r>
      <w:r w:rsidR="00DC28C2" w:rsidRPr="00DC28C2">
        <w:rPr>
          <w:lang w:eastAsia="ru-RU"/>
        </w:rPr>
        <w:t>«Приложение 3. Описание образовательной деятельности по профессиональной коррекции нарушений развития детей с лёгкой умственной отсталостью»</w:t>
      </w:r>
      <w:r w:rsidR="00DC28C2">
        <w:rPr>
          <w:lang w:eastAsia="ru-RU"/>
        </w:rPr>
        <w:t xml:space="preserve"> </w:t>
      </w:r>
      <w:r w:rsidR="00DC28C2">
        <w:t>ориентировано</w:t>
      </w:r>
      <w:r w:rsidRPr="008C4BB4">
        <w:t xml:space="preserve"> на сохранение уникальности и самоценности детства при любых вариантах его развития. Уважение личности всех субъектов образовательного процесс</w:t>
      </w:r>
      <w:r w:rsidR="00DC28C2">
        <w:t>а – основа цель.</w:t>
      </w:r>
    </w:p>
    <w:p w:rsidR="00772604" w:rsidRPr="008C4BB4" w:rsidRDefault="007D513F" w:rsidP="00772604">
      <w:pPr>
        <w:pStyle w:val="p3"/>
        <w:spacing w:before="0" w:beforeAutospacing="0" w:after="0" w:afterAutospacing="0"/>
        <w:ind w:firstLine="709"/>
        <w:contextualSpacing/>
        <w:jc w:val="both"/>
      </w:pPr>
      <w:r>
        <w:t>При этом</w:t>
      </w:r>
      <w:r w:rsidR="00772604" w:rsidRPr="008C4BB4">
        <w:t xml:space="preserve"> учитываются возрастные и индивидуальные потребности ребенка, связанные с его </w:t>
      </w:r>
      <w:r w:rsidR="00772604">
        <w:t xml:space="preserve">социальной </w:t>
      </w:r>
      <w:r w:rsidR="00772604" w:rsidRPr="008C4BB4">
        <w:t xml:space="preserve">ситуацией </w:t>
      </w:r>
      <w:r w:rsidR="00772604">
        <w:t xml:space="preserve">развития </w:t>
      </w:r>
      <w:r w:rsidR="00772604" w:rsidRPr="008C4BB4">
        <w:t xml:space="preserve">и состоянием здоровья, определяющие особые условия получения им образования.  Специфической особенностью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w:t>
      </w:r>
      <w:r w:rsidR="00772604">
        <w:t xml:space="preserve">умственной отсталостью (интеллектуальными нарушениями) </w:t>
      </w:r>
      <w:r w:rsidR="00772604" w:rsidRPr="008C4BB4">
        <w:t>отличительной особенностью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w:t>
      </w:r>
      <w:r w:rsidR="00772604">
        <w:t xml:space="preserve"> эффективных </w:t>
      </w:r>
      <w:r w:rsidR="00772604" w:rsidRPr="008C4BB4">
        <w:t>детско-родительских отношений с учетом индивидуальных особенностей развития ребенка.</w:t>
      </w:r>
    </w:p>
    <w:p w:rsidR="00772604" w:rsidRPr="008C4BB4" w:rsidRDefault="007D513F" w:rsidP="00772604">
      <w:pPr>
        <w:pStyle w:val="p3"/>
        <w:spacing w:before="0" w:beforeAutospacing="0" w:after="0" w:afterAutospacing="0"/>
        <w:ind w:firstLine="709"/>
        <w:contextualSpacing/>
        <w:jc w:val="both"/>
      </w:pPr>
      <w:r>
        <w:t>Данный раздел основан</w:t>
      </w:r>
      <w:r w:rsidR="00772604" w:rsidRPr="008C4BB4">
        <w:t xml:space="preserve"> на системном подходе, учитывающем возрастные психологические новообразования, а также ведущую и типичные виды деятельности на каждом </w:t>
      </w:r>
      <w:r w:rsidR="00772604">
        <w:t xml:space="preserve">возрастном </w:t>
      </w:r>
      <w:r w:rsidR="00772604" w:rsidRPr="008C4BB4">
        <w:t xml:space="preserve">этапе </w:t>
      </w:r>
      <w:r w:rsidR="00772604">
        <w:t>развития детей с умственной отсталостью (интеллектуальными нарушениями) дошкольного возраста.</w:t>
      </w:r>
      <w:r w:rsidR="00772604" w:rsidRPr="008C4BB4">
        <w:t xml:space="preserve">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w:t>
      </w:r>
      <w:r w:rsidR="00772604">
        <w:t xml:space="preserve"> с умственной отсталостью (интеллектуальными нарушениями)</w:t>
      </w:r>
      <w:r w:rsidR="00521E70">
        <w:t>.</w:t>
      </w:r>
      <w:r w:rsidR="00772604" w:rsidRPr="008C4BB4">
        <w:t xml:space="preserve"> </w:t>
      </w:r>
    </w:p>
    <w:p w:rsidR="00772604" w:rsidRDefault="00772604" w:rsidP="00772604">
      <w:pPr>
        <w:pStyle w:val="p3"/>
        <w:spacing w:before="0" w:beforeAutospacing="0" w:after="0" w:afterAutospacing="0"/>
        <w:ind w:firstLine="709"/>
        <w:contextualSpacing/>
        <w:jc w:val="both"/>
      </w:pPr>
      <w:r w:rsidRPr="008C4BB4">
        <w:t>Исключительной особенностью является акцент на формирование способов усвоения детьми общественного опыта в процессе взаимодействия с миром людей и предметным окружением</w:t>
      </w:r>
      <w:r>
        <w:t xml:space="preserve">, а также </w:t>
      </w:r>
      <w:r w:rsidRPr="008C4BB4">
        <w:t xml:space="preserve">на задачах, направленных на формирование возрастных психологических новообразований и становление различных видов детской деятельности, которые </w:t>
      </w:r>
      <w:r>
        <w:t>осуществляются</w:t>
      </w:r>
      <w:r w:rsidRPr="008C4BB4">
        <w:t xml:space="preserve"> в процессе организации специальных занятий с детьми при преимущественном использовании коррекционных подходов в обучении. </w:t>
      </w:r>
    </w:p>
    <w:p w:rsidR="008009E0" w:rsidRDefault="00F249B0" w:rsidP="00772604">
      <w:pPr>
        <w:pStyle w:val="p3"/>
        <w:spacing w:before="0" w:beforeAutospacing="0" w:after="0" w:afterAutospacing="0"/>
        <w:ind w:firstLine="709"/>
        <w:contextualSpacing/>
        <w:jc w:val="both"/>
      </w:pPr>
      <w:r w:rsidRPr="00DC28C2">
        <w:rPr>
          <w:lang w:eastAsia="ru-RU"/>
        </w:rPr>
        <w:t>«Приложение 3. Описание образовательной деятельности по профессиональной коррекции нарушений развития детей с лёгкой умственной отсталостью»</w:t>
      </w:r>
      <w:r>
        <w:rPr>
          <w:lang w:eastAsia="ru-RU"/>
        </w:rPr>
        <w:t xml:space="preserve"> </w:t>
      </w:r>
      <w:r w:rsidR="00772604" w:rsidRPr="008C4BB4">
        <w:t xml:space="preserve">состоит из трех основных разделов: целевого, содержательного и организационного. </w:t>
      </w:r>
    </w:p>
    <w:p w:rsidR="008009E0" w:rsidRDefault="00772604" w:rsidP="00772604">
      <w:pPr>
        <w:pStyle w:val="p3"/>
        <w:spacing w:before="0" w:beforeAutospacing="0" w:after="0" w:afterAutospacing="0"/>
        <w:ind w:firstLine="709"/>
        <w:contextualSpacing/>
        <w:jc w:val="both"/>
      </w:pPr>
      <w:r w:rsidRPr="008C4BB4">
        <w:t xml:space="preserve">Целевой раздел описывает цели, значимые для всех субъектов образовательного процесса: детей, родителей, педагогов, организаторов образования. </w:t>
      </w:r>
      <w:r w:rsidRPr="008C4BB4">
        <w:br/>
      </w:r>
      <w:r w:rsidR="008009E0">
        <w:t xml:space="preserve">            </w:t>
      </w:r>
      <w:r w:rsidRPr="008C4BB4">
        <w:t>В содержательном разделе представлены</w:t>
      </w:r>
      <w:r>
        <w:t xml:space="preserve"> </w:t>
      </w:r>
      <w:r w:rsidRPr="008C4BB4">
        <w:t>описание образовательной деятельности в соответствии с направлениями развития ребенка, представленными в пяти образовател</w:t>
      </w:r>
      <w:r w:rsidR="008009E0">
        <w:t xml:space="preserve">ьных областях, а также </w:t>
      </w:r>
      <w:r w:rsidRPr="008C4BB4">
        <w:t xml:space="preserve"> коррекцио</w:t>
      </w:r>
      <w:r w:rsidR="008009E0">
        <w:t>нно-развивающая работа</w:t>
      </w:r>
      <w:r w:rsidRPr="008C4BB4">
        <w:t xml:space="preserve">. </w:t>
      </w:r>
    </w:p>
    <w:p w:rsidR="00772604" w:rsidRPr="008C4BB4" w:rsidRDefault="00772604" w:rsidP="00772604">
      <w:pPr>
        <w:pStyle w:val="p3"/>
        <w:spacing w:before="0" w:beforeAutospacing="0" w:after="0" w:afterAutospacing="0"/>
        <w:ind w:firstLine="709"/>
        <w:contextualSpacing/>
        <w:jc w:val="both"/>
      </w:pPr>
      <w:r w:rsidRPr="008C4BB4">
        <w:rPr>
          <w:rFonts w:eastAsia="SimSun"/>
          <w:bCs/>
          <w:color w:val="000000"/>
        </w:rPr>
        <w:t>Организационный раздел описывает систему условий реализации образовательной деятельности, необходимы</w:t>
      </w:r>
      <w:r w:rsidR="00335D34">
        <w:rPr>
          <w:rFonts w:eastAsia="SimSun"/>
          <w:bCs/>
          <w:color w:val="000000"/>
        </w:rPr>
        <w:t>х для достижения целей</w:t>
      </w:r>
      <w:r w:rsidRPr="008C4BB4">
        <w:rPr>
          <w:rFonts w:eastAsia="SimSun"/>
          <w:bCs/>
          <w:color w:val="000000"/>
        </w:rPr>
        <w:t>, планируемых результатов ее освоения в виде целевых ориентиров, а также особенности организации образовательной деятельности.</w:t>
      </w:r>
    </w:p>
    <w:p w:rsidR="006F22F8" w:rsidRDefault="006F22F8" w:rsidP="00EE6B50">
      <w:pPr>
        <w:jc w:val="both"/>
        <w:rPr>
          <w:rFonts w:eastAsia="Times New Roman"/>
        </w:rPr>
      </w:pPr>
    </w:p>
    <w:p w:rsidR="006F22F8" w:rsidRDefault="006F22F8" w:rsidP="00EE6B50">
      <w:pPr>
        <w:jc w:val="both"/>
        <w:rPr>
          <w:rFonts w:eastAsia="Times New Roman"/>
        </w:rPr>
      </w:pPr>
    </w:p>
    <w:p w:rsidR="006F22F8" w:rsidRDefault="006F22F8" w:rsidP="00EE6B50">
      <w:pPr>
        <w:jc w:val="both"/>
        <w:rPr>
          <w:rFonts w:eastAsia="Times New Roman"/>
        </w:rPr>
      </w:pPr>
    </w:p>
    <w:p w:rsidR="006F22F8" w:rsidRDefault="006F22F8" w:rsidP="00EE6B50">
      <w:pPr>
        <w:jc w:val="both"/>
        <w:rPr>
          <w:rFonts w:eastAsia="Times New Roman"/>
        </w:rPr>
      </w:pPr>
    </w:p>
    <w:p w:rsidR="006F22F8" w:rsidRDefault="006F22F8" w:rsidP="00EE6B50">
      <w:pPr>
        <w:jc w:val="both"/>
        <w:rPr>
          <w:rFonts w:eastAsia="Times New Roman"/>
        </w:rPr>
      </w:pPr>
    </w:p>
    <w:p w:rsidR="006F22F8" w:rsidRDefault="006F22F8" w:rsidP="00EE6B50">
      <w:pPr>
        <w:jc w:val="both"/>
        <w:rPr>
          <w:rFonts w:eastAsia="Times New Roman"/>
        </w:rPr>
      </w:pPr>
    </w:p>
    <w:p w:rsidR="00322F6D" w:rsidRDefault="00322F6D" w:rsidP="00C140C5">
      <w:pPr>
        <w:pStyle w:val="1"/>
        <w:numPr>
          <w:ilvl w:val="0"/>
          <w:numId w:val="3"/>
        </w:numPr>
        <w:spacing w:before="0" w:after="0"/>
        <w:jc w:val="center"/>
        <w:rPr>
          <w:rFonts w:ascii="Times New Roman" w:hAnsi="Times New Roman"/>
          <w:sz w:val="24"/>
          <w:szCs w:val="24"/>
        </w:rPr>
      </w:pPr>
      <w:bookmarkStart w:id="2" w:name="_Toc492074309"/>
      <w:r w:rsidRPr="009A5157">
        <w:rPr>
          <w:rFonts w:ascii="Times New Roman" w:hAnsi="Times New Roman"/>
          <w:sz w:val="24"/>
          <w:szCs w:val="24"/>
        </w:rPr>
        <w:lastRenderedPageBreak/>
        <w:t>ЦЕЛЕВОЙ РАЗДЕЛ</w:t>
      </w:r>
      <w:bookmarkEnd w:id="2"/>
    </w:p>
    <w:p w:rsidR="009A5157" w:rsidRPr="009A5157" w:rsidRDefault="009A5157" w:rsidP="009A5157"/>
    <w:p w:rsidR="00322F6D" w:rsidRDefault="00322F6D" w:rsidP="00C140C5">
      <w:pPr>
        <w:pStyle w:val="20"/>
        <w:numPr>
          <w:ilvl w:val="1"/>
          <w:numId w:val="3"/>
        </w:numPr>
        <w:spacing w:before="0"/>
        <w:jc w:val="center"/>
        <w:rPr>
          <w:rFonts w:ascii="Times New Roman" w:hAnsi="Times New Roman" w:cs="Times New Roman"/>
          <w:color w:val="auto"/>
          <w:sz w:val="24"/>
          <w:szCs w:val="24"/>
        </w:rPr>
      </w:pPr>
      <w:bookmarkStart w:id="3" w:name="_Toc492074310"/>
      <w:r w:rsidRPr="009A5157">
        <w:rPr>
          <w:rFonts w:ascii="Times New Roman" w:hAnsi="Times New Roman" w:cs="Times New Roman"/>
          <w:color w:val="auto"/>
          <w:sz w:val="24"/>
          <w:szCs w:val="24"/>
        </w:rPr>
        <w:t>Пояснительная записка</w:t>
      </w:r>
      <w:bookmarkEnd w:id="3"/>
    </w:p>
    <w:p w:rsidR="009A5157" w:rsidRPr="009A5157" w:rsidRDefault="009A5157" w:rsidP="009A5157">
      <w:pPr>
        <w:pStyle w:val="aa"/>
        <w:spacing w:after="0" w:line="240" w:lineRule="auto"/>
        <w:ind w:left="1129"/>
      </w:pPr>
    </w:p>
    <w:p w:rsidR="00322F6D" w:rsidRDefault="00322F6D" w:rsidP="00C140C5">
      <w:pPr>
        <w:pStyle w:val="3"/>
        <w:numPr>
          <w:ilvl w:val="2"/>
          <w:numId w:val="3"/>
        </w:numPr>
        <w:spacing w:before="0" w:beforeAutospacing="0" w:after="0" w:afterAutospacing="0"/>
        <w:jc w:val="center"/>
        <w:rPr>
          <w:sz w:val="24"/>
          <w:szCs w:val="24"/>
        </w:rPr>
      </w:pPr>
      <w:bookmarkStart w:id="4" w:name="_Toc492074311"/>
      <w:r w:rsidRPr="009A5157">
        <w:rPr>
          <w:sz w:val="24"/>
          <w:szCs w:val="24"/>
        </w:rPr>
        <w:t xml:space="preserve">Цели и задачи </w:t>
      </w:r>
      <w:bookmarkEnd w:id="4"/>
    </w:p>
    <w:p w:rsidR="009A5157" w:rsidRPr="009A5157" w:rsidRDefault="009A5157" w:rsidP="009A5157">
      <w:pPr>
        <w:pStyle w:val="3"/>
        <w:spacing w:before="0" w:beforeAutospacing="0" w:after="0" w:afterAutospacing="0"/>
        <w:ind w:left="1429"/>
        <w:rPr>
          <w:sz w:val="24"/>
          <w:szCs w:val="24"/>
        </w:rPr>
      </w:pPr>
    </w:p>
    <w:p w:rsidR="00322F6D" w:rsidRPr="009A5157" w:rsidRDefault="003060A1" w:rsidP="009A5157">
      <w:pPr>
        <w:pStyle w:val="p3"/>
        <w:spacing w:before="0" w:beforeAutospacing="0" w:after="0" w:afterAutospacing="0"/>
        <w:ind w:firstLine="709"/>
        <w:contextualSpacing/>
        <w:jc w:val="both"/>
      </w:pPr>
      <w:r w:rsidRPr="003060A1">
        <w:rPr>
          <w:i/>
        </w:rPr>
        <w:t>Цель</w:t>
      </w:r>
      <w:r w:rsidR="00322F6D" w:rsidRPr="009A5157">
        <w:t xml:space="preserve"> –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(п.1.5). </w:t>
      </w:r>
    </w:p>
    <w:p w:rsidR="00322F6D" w:rsidRPr="009A5157" w:rsidRDefault="003060A1" w:rsidP="009A5157">
      <w:pPr>
        <w:ind w:firstLine="709"/>
        <w:contextualSpacing/>
        <w:jc w:val="both"/>
        <w:rPr>
          <w:rFonts w:eastAsia="Batang"/>
          <w:lang w:eastAsia="ko-KR"/>
        </w:rPr>
      </w:pPr>
      <w:r w:rsidRPr="003060A1">
        <w:rPr>
          <w:rFonts w:eastAsia="Batang"/>
          <w:i/>
          <w:lang w:eastAsia="ko-KR"/>
        </w:rPr>
        <w:t>Основные задачи</w:t>
      </w:r>
      <w:r w:rsidR="00322F6D" w:rsidRPr="009A5157">
        <w:rPr>
          <w:rFonts w:eastAsia="Batang"/>
          <w:b/>
          <w:i/>
          <w:lang w:eastAsia="ko-KR"/>
        </w:rPr>
        <w:t xml:space="preserve"> </w:t>
      </w:r>
      <w:r w:rsidR="00322F6D" w:rsidRPr="009A5157">
        <w:rPr>
          <w:rFonts w:eastAsia="Batang"/>
          <w:lang w:eastAsia="ko-KR"/>
        </w:rPr>
        <w:t>– создание благоприятных условий для</w:t>
      </w:r>
      <w:r w:rsidR="00322F6D" w:rsidRPr="009A5157">
        <w:rPr>
          <w:rFonts w:eastAsia="Batang"/>
          <w:lang w:eastAsia="ko-KR"/>
        </w:rPr>
        <w:br/>
        <w:t>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322F6D" w:rsidRPr="009A5157" w:rsidRDefault="00322F6D" w:rsidP="009A5157">
      <w:pPr>
        <w:ind w:firstLine="709"/>
        <w:contextualSpacing/>
        <w:jc w:val="both"/>
      </w:pPr>
      <w:r w:rsidRPr="009A5157">
        <w:rPr>
          <w:rFonts w:eastAsia="Batang"/>
          <w:lang w:eastAsia="ko-KR"/>
        </w:rPr>
        <w:t>Особое внимание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w:t>
      </w:r>
      <w:r w:rsidRPr="009A5157">
        <w:t xml:space="preserve"> видов детской деятельности, формированию способов и приемов взаимодействия детей с умственной отсталостью (интеллектуальными нарушениями) с миром людей и окружающим их предметным миром.</w:t>
      </w:r>
    </w:p>
    <w:p w:rsidR="00322F6D" w:rsidRPr="009A5157" w:rsidRDefault="00322F6D" w:rsidP="009A5157">
      <w:pPr>
        <w:ind w:firstLine="709"/>
        <w:contextualSpacing/>
        <w:jc w:val="both"/>
        <w:rPr>
          <w:rFonts w:eastAsia="Batang"/>
          <w:lang w:eastAsia="ko-KR"/>
        </w:rPr>
      </w:pPr>
      <w:r w:rsidRPr="009A5157">
        <w:rPr>
          <w:rFonts w:eastAsia="Batang"/>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322F6D" w:rsidRPr="009A5157" w:rsidRDefault="00322F6D" w:rsidP="00C140C5">
      <w:pPr>
        <w:numPr>
          <w:ilvl w:val="0"/>
          <w:numId w:val="2"/>
        </w:numPr>
        <w:tabs>
          <w:tab w:val="left" w:pos="993"/>
        </w:tabs>
        <w:suppressAutoHyphens w:val="0"/>
        <w:ind w:left="0" w:firstLine="709"/>
        <w:contextualSpacing/>
        <w:jc w:val="both"/>
        <w:rPr>
          <w:rFonts w:eastAsia="Batang"/>
          <w:lang w:eastAsia="ko-KR"/>
        </w:rPr>
      </w:pPr>
      <w:r w:rsidRPr="009A5157">
        <w:rPr>
          <w:rFonts w:eastAsia="Batang"/>
          <w:lang w:eastAsia="ko-KR"/>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p>
    <w:p w:rsidR="00322F6D" w:rsidRPr="009A5157" w:rsidRDefault="00322F6D" w:rsidP="00C140C5">
      <w:pPr>
        <w:numPr>
          <w:ilvl w:val="0"/>
          <w:numId w:val="2"/>
        </w:numPr>
        <w:tabs>
          <w:tab w:val="left" w:pos="993"/>
        </w:tabs>
        <w:suppressAutoHyphens w:val="0"/>
        <w:ind w:left="0" w:firstLine="709"/>
        <w:contextualSpacing/>
        <w:jc w:val="both"/>
        <w:rPr>
          <w:rFonts w:eastAsia="Batang"/>
          <w:lang w:eastAsia="ko-KR"/>
        </w:rPr>
      </w:pPr>
      <w:r w:rsidRPr="009A5157">
        <w:rPr>
          <w:rFonts w:eastAsia="Batang"/>
          <w:lang w:eastAsia="ko-KR"/>
        </w:rPr>
        <w:t>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w:t>
      </w:r>
    </w:p>
    <w:p w:rsidR="00322F6D" w:rsidRPr="009A5157" w:rsidRDefault="00322F6D" w:rsidP="00C140C5">
      <w:pPr>
        <w:widowControl w:val="0"/>
        <w:numPr>
          <w:ilvl w:val="0"/>
          <w:numId w:val="2"/>
        </w:numPr>
        <w:tabs>
          <w:tab w:val="left" w:pos="622"/>
          <w:tab w:val="left" w:pos="993"/>
        </w:tabs>
        <w:suppressAutoHyphens w:val="0"/>
        <w:ind w:left="0" w:firstLine="709"/>
        <w:contextualSpacing/>
        <w:jc w:val="both"/>
        <w:rPr>
          <w:rFonts w:eastAsia="Batang"/>
          <w:lang w:eastAsia="ko-KR"/>
        </w:rPr>
      </w:pPr>
      <w:r w:rsidRPr="009A5157">
        <w:rPr>
          <w:rFonts w:eastAsia="Batang"/>
          <w:lang w:eastAsia="ko-KR"/>
        </w:rPr>
        <w:t>уважительное отношение к результатам детского труда;</w:t>
      </w:r>
    </w:p>
    <w:p w:rsidR="00322F6D" w:rsidRPr="009A5157" w:rsidRDefault="00322F6D" w:rsidP="00C140C5">
      <w:pPr>
        <w:widowControl w:val="0"/>
        <w:numPr>
          <w:ilvl w:val="0"/>
          <w:numId w:val="2"/>
        </w:numPr>
        <w:tabs>
          <w:tab w:val="left" w:pos="577"/>
          <w:tab w:val="left" w:pos="993"/>
        </w:tabs>
        <w:suppressAutoHyphens w:val="0"/>
        <w:ind w:left="0" w:firstLine="709"/>
        <w:contextualSpacing/>
        <w:jc w:val="both"/>
        <w:rPr>
          <w:rFonts w:eastAsia="Batang"/>
          <w:lang w:eastAsia="ko-KR"/>
        </w:rPr>
      </w:pPr>
      <w:r w:rsidRPr="009A5157">
        <w:rPr>
          <w:rFonts w:eastAsia="Batang"/>
          <w:lang w:eastAsia="ko-KR"/>
        </w:rPr>
        <w:t>единство требований к воспитанию детей в условиях дошкольной образовательной организации и семьи;</w:t>
      </w:r>
    </w:p>
    <w:p w:rsidR="00322F6D" w:rsidRPr="009A5157" w:rsidRDefault="00322F6D" w:rsidP="00C140C5">
      <w:pPr>
        <w:widowControl w:val="0"/>
        <w:numPr>
          <w:ilvl w:val="0"/>
          <w:numId w:val="2"/>
        </w:numPr>
        <w:tabs>
          <w:tab w:val="left" w:pos="582"/>
          <w:tab w:val="left" w:pos="993"/>
        </w:tabs>
        <w:suppressAutoHyphens w:val="0"/>
        <w:ind w:left="0" w:firstLine="709"/>
        <w:contextualSpacing/>
        <w:jc w:val="both"/>
        <w:rPr>
          <w:rFonts w:eastAsia="Batang"/>
          <w:lang w:eastAsia="ko-KR"/>
        </w:rPr>
      </w:pPr>
      <w:r w:rsidRPr="009A5157">
        <w:rPr>
          <w:rFonts w:eastAsia="Batang"/>
          <w:lang w:eastAsia="ko-KR"/>
        </w:rPr>
        <w:t>преемственность задач в содержании образования и воспитания дошкольной образовательной организации и начальной школы.</w:t>
      </w:r>
    </w:p>
    <w:p w:rsidR="00322F6D" w:rsidRPr="009A5157" w:rsidRDefault="00322F6D" w:rsidP="009A5157">
      <w:pPr>
        <w:ind w:firstLine="709"/>
        <w:contextualSpacing/>
        <w:jc w:val="both"/>
        <w:rPr>
          <w:rFonts w:eastAsia="Batang"/>
          <w:lang w:eastAsia="ko-KR"/>
        </w:rPr>
      </w:pPr>
      <w:r w:rsidRPr="009A5157">
        <w:rPr>
          <w:rFonts w:eastAsia="Batang"/>
          <w:lang w:eastAsia="ko-KR"/>
        </w:rPr>
        <w:t xml:space="preserve">От педагогического мастерства каждого педагогического работника (воспитателя, дефектолога, логопеда, психолога, музыкального педагога и др.), его культуры, любви к детям, профессионального взаимодействия между собой зависит динамика общего и социального развития каждого ребенка. </w:t>
      </w:r>
    </w:p>
    <w:p w:rsidR="00322F6D" w:rsidRPr="009A5157" w:rsidRDefault="00322F6D" w:rsidP="009A5157">
      <w:pPr>
        <w:autoSpaceDE w:val="0"/>
        <w:autoSpaceDN w:val="0"/>
        <w:adjustRightInd w:val="0"/>
        <w:ind w:firstLine="709"/>
        <w:contextualSpacing/>
        <w:jc w:val="both"/>
        <w:rPr>
          <w:rFonts w:eastAsia="Batang"/>
          <w:lang w:eastAsia="ko-KR"/>
        </w:rPr>
      </w:pPr>
      <w:r w:rsidRPr="009A5157">
        <w:rPr>
          <w:rFonts w:eastAsia="Batang"/>
          <w:lang w:eastAsia="ko-KR"/>
        </w:rPr>
        <w:t xml:space="preserve">Профессиональное применение способствует решению следующих </w:t>
      </w:r>
      <w:r w:rsidRPr="009A5157">
        <w:rPr>
          <w:rFonts w:eastAsia="Batang"/>
          <w:b/>
          <w:i/>
          <w:lang w:eastAsia="ko-KR"/>
        </w:rPr>
        <w:t>задач</w:t>
      </w:r>
      <w:r w:rsidRPr="009A5157">
        <w:rPr>
          <w:rFonts w:eastAsia="Batang"/>
          <w:lang w:eastAsia="ko-KR"/>
        </w:rPr>
        <w:t>:</w:t>
      </w:r>
    </w:p>
    <w:p w:rsidR="00322F6D" w:rsidRPr="009A5157" w:rsidRDefault="00322F6D" w:rsidP="00C140C5">
      <w:pPr>
        <w:numPr>
          <w:ilvl w:val="0"/>
          <w:numId w:val="1"/>
        </w:numPr>
        <w:tabs>
          <w:tab w:val="left" w:pos="993"/>
        </w:tabs>
        <w:suppressAutoHyphens w:val="0"/>
        <w:ind w:left="0" w:firstLine="709"/>
        <w:contextualSpacing/>
        <w:jc w:val="both"/>
        <w:rPr>
          <w:rFonts w:eastAsia="Batang"/>
          <w:lang w:eastAsia="ko-KR"/>
        </w:rPr>
      </w:pPr>
      <w:r w:rsidRPr="009A5157">
        <w:rPr>
          <w:rFonts w:eastAsia="Batang"/>
          <w:lang w:eastAsia="ko-KR"/>
        </w:rPr>
        <w:t>охрана и укрепление физического и психического здоровья детей, в том числе их эмоционального благополучия;</w:t>
      </w:r>
    </w:p>
    <w:p w:rsidR="00322F6D" w:rsidRPr="009A5157" w:rsidRDefault="00322F6D" w:rsidP="00C140C5">
      <w:pPr>
        <w:numPr>
          <w:ilvl w:val="0"/>
          <w:numId w:val="1"/>
        </w:numPr>
        <w:tabs>
          <w:tab w:val="left" w:pos="993"/>
        </w:tabs>
        <w:suppressAutoHyphens w:val="0"/>
        <w:ind w:left="0" w:firstLine="709"/>
        <w:contextualSpacing/>
        <w:jc w:val="both"/>
        <w:rPr>
          <w:lang w:eastAsia="ru-RU"/>
        </w:rPr>
      </w:pPr>
      <w:r w:rsidRPr="009A5157">
        <w:rPr>
          <w:lang w:eastAsia="ru-RU"/>
        </w:rPr>
        <w:t>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322F6D" w:rsidRPr="009A5157" w:rsidRDefault="00322F6D" w:rsidP="00C140C5">
      <w:pPr>
        <w:numPr>
          <w:ilvl w:val="0"/>
          <w:numId w:val="1"/>
        </w:numPr>
        <w:tabs>
          <w:tab w:val="left" w:pos="993"/>
        </w:tabs>
        <w:suppressAutoHyphens w:val="0"/>
        <w:ind w:left="0" w:firstLine="709"/>
        <w:contextualSpacing/>
        <w:jc w:val="both"/>
        <w:rPr>
          <w:lang w:eastAsia="ru-RU"/>
        </w:rPr>
      </w:pPr>
      <w:r w:rsidRPr="009A5157">
        <w:rPr>
          <w:lang w:eastAsia="ru-RU"/>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322F6D" w:rsidRPr="009A5157" w:rsidRDefault="00322F6D" w:rsidP="00C140C5">
      <w:pPr>
        <w:numPr>
          <w:ilvl w:val="0"/>
          <w:numId w:val="1"/>
        </w:numPr>
        <w:tabs>
          <w:tab w:val="left" w:pos="993"/>
        </w:tabs>
        <w:suppressAutoHyphens w:val="0"/>
        <w:ind w:left="0" w:firstLine="709"/>
        <w:contextualSpacing/>
        <w:jc w:val="both"/>
        <w:rPr>
          <w:lang w:eastAsia="ru-RU"/>
        </w:rPr>
      </w:pPr>
      <w:r w:rsidRPr="009A5157">
        <w:rPr>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322F6D" w:rsidRPr="009A5157" w:rsidRDefault="00322F6D" w:rsidP="00C140C5">
      <w:pPr>
        <w:numPr>
          <w:ilvl w:val="0"/>
          <w:numId w:val="1"/>
        </w:numPr>
        <w:tabs>
          <w:tab w:val="left" w:pos="1134"/>
        </w:tabs>
        <w:suppressAutoHyphens w:val="0"/>
        <w:ind w:left="0" w:firstLine="709"/>
        <w:contextualSpacing/>
        <w:jc w:val="both"/>
        <w:rPr>
          <w:lang w:eastAsia="ru-RU"/>
        </w:rPr>
      </w:pPr>
      <w:r w:rsidRPr="009A5157">
        <w:rPr>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22F6D" w:rsidRPr="009A5157" w:rsidRDefault="00322F6D" w:rsidP="00C140C5">
      <w:pPr>
        <w:numPr>
          <w:ilvl w:val="0"/>
          <w:numId w:val="1"/>
        </w:numPr>
        <w:tabs>
          <w:tab w:val="left" w:pos="993"/>
        </w:tabs>
        <w:suppressAutoHyphens w:val="0"/>
        <w:ind w:left="0" w:firstLine="709"/>
        <w:contextualSpacing/>
        <w:jc w:val="both"/>
        <w:rPr>
          <w:lang w:eastAsia="ru-RU"/>
        </w:rPr>
      </w:pPr>
      <w:r w:rsidRPr="009A5157">
        <w:rPr>
          <w:lang w:eastAsia="ru-RU"/>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w:t>
      </w:r>
      <w:r w:rsidRPr="009A5157">
        <w:rPr>
          <w:lang w:eastAsia="ru-RU"/>
        </w:rPr>
        <w:lastRenderedPageBreak/>
        <w:t>самостоятельности и ответственности ребенка; формирование предпосылок учебной деятельности;</w:t>
      </w:r>
    </w:p>
    <w:p w:rsidR="00322F6D" w:rsidRPr="009A5157" w:rsidRDefault="00322F6D" w:rsidP="00C140C5">
      <w:pPr>
        <w:numPr>
          <w:ilvl w:val="0"/>
          <w:numId w:val="1"/>
        </w:numPr>
        <w:tabs>
          <w:tab w:val="left" w:pos="993"/>
        </w:tabs>
        <w:suppressAutoHyphens w:val="0"/>
        <w:ind w:left="0" w:firstLine="709"/>
        <w:contextualSpacing/>
        <w:jc w:val="both"/>
        <w:rPr>
          <w:lang w:eastAsia="ru-RU"/>
        </w:rPr>
      </w:pPr>
      <w:r w:rsidRPr="009A5157">
        <w:rPr>
          <w:lang w:eastAsia="ru-RU"/>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232604" w:rsidRPr="00D20B84" w:rsidRDefault="00322F6D" w:rsidP="00C140C5">
      <w:pPr>
        <w:numPr>
          <w:ilvl w:val="0"/>
          <w:numId w:val="1"/>
        </w:numPr>
        <w:tabs>
          <w:tab w:val="left" w:pos="993"/>
        </w:tabs>
        <w:suppressAutoHyphens w:val="0"/>
        <w:ind w:left="0" w:firstLine="709"/>
        <w:contextualSpacing/>
        <w:jc w:val="both"/>
        <w:rPr>
          <w:lang w:eastAsia="ru-RU"/>
        </w:rPr>
      </w:pPr>
      <w:r w:rsidRPr="009A5157">
        <w:rPr>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(п.1.6 Стандарта).</w:t>
      </w:r>
    </w:p>
    <w:p w:rsidR="00BE3CDB" w:rsidRDefault="00BE3CDB" w:rsidP="00BE3CDB">
      <w:pPr>
        <w:pStyle w:val="3"/>
        <w:spacing w:before="0" w:beforeAutospacing="0" w:after="0" w:afterAutospacing="0"/>
        <w:ind w:firstLine="709"/>
        <w:jc w:val="center"/>
        <w:rPr>
          <w:sz w:val="24"/>
          <w:szCs w:val="24"/>
        </w:rPr>
      </w:pPr>
      <w:bookmarkStart w:id="5" w:name="_Toc492074312"/>
    </w:p>
    <w:p w:rsidR="00D20B84" w:rsidRDefault="00D20B84" w:rsidP="00C140C5">
      <w:pPr>
        <w:pStyle w:val="3"/>
        <w:numPr>
          <w:ilvl w:val="2"/>
          <w:numId w:val="3"/>
        </w:numPr>
        <w:spacing w:before="0" w:beforeAutospacing="0" w:after="0" w:afterAutospacing="0"/>
        <w:jc w:val="center"/>
        <w:rPr>
          <w:sz w:val="24"/>
          <w:szCs w:val="24"/>
        </w:rPr>
      </w:pPr>
      <w:r w:rsidRPr="002F77A4">
        <w:rPr>
          <w:sz w:val="24"/>
          <w:szCs w:val="24"/>
        </w:rPr>
        <w:t xml:space="preserve">Принципы и подходы </w:t>
      </w:r>
      <w:bookmarkEnd w:id="5"/>
    </w:p>
    <w:p w:rsidR="00BE3CDB" w:rsidRPr="002F77A4" w:rsidRDefault="00BE3CDB" w:rsidP="00BE3CDB">
      <w:pPr>
        <w:pStyle w:val="3"/>
        <w:spacing w:before="0" w:beforeAutospacing="0" w:after="0" w:afterAutospacing="0"/>
        <w:ind w:left="1429"/>
        <w:rPr>
          <w:sz w:val="24"/>
          <w:szCs w:val="24"/>
        </w:rPr>
      </w:pPr>
    </w:p>
    <w:p w:rsidR="00D20B84" w:rsidRPr="008C4BB4" w:rsidRDefault="00BE3CDB" w:rsidP="00D20B84">
      <w:pPr>
        <w:ind w:firstLine="709"/>
        <w:contextualSpacing/>
        <w:jc w:val="both"/>
        <w:rPr>
          <w:rFonts w:eastAsia="Batang"/>
          <w:lang w:eastAsia="ko-KR"/>
        </w:rPr>
      </w:pPr>
      <w:r>
        <w:rPr>
          <w:rFonts w:eastAsia="Batang"/>
          <w:lang w:eastAsia="ko-KR"/>
        </w:rPr>
        <w:t>Основные принципы</w:t>
      </w:r>
      <w:r w:rsidR="00D20B84" w:rsidRPr="008C4BB4">
        <w:rPr>
          <w:rFonts w:eastAsia="Batang"/>
          <w:lang w:eastAsia="ko-KR"/>
        </w:rPr>
        <w:t xml:space="preserve"> дошкольного образования, сформулированных в ФГОС ДО:</w:t>
      </w:r>
    </w:p>
    <w:p w:rsidR="00D20B84" w:rsidRPr="008C4BB4" w:rsidRDefault="00D20B84" w:rsidP="00C140C5">
      <w:pPr>
        <w:numPr>
          <w:ilvl w:val="0"/>
          <w:numId w:val="5"/>
        </w:numPr>
        <w:tabs>
          <w:tab w:val="left" w:pos="993"/>
        </w:tabs>
        <w:suppressAutoHyphens w:val="0"/>
        <w:ind w:left="0" w:firstLine="709"/>
        <w:contextualSpacing/>
        <w:jc w:val="both"/>
        <w:rPr>
          <w:rFonts w:eastAsia="Batang"/>
          <w:lang w:eastAsia="ko-KR"/>
        </w:rPr>
      </w:pPr>
      <w:r w:rsidRPr="008C4BB4">
        <w:rPr>
          <w:rFonts w:eastAsia="Batang"/>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20B84" w:rsidRPr="008C4BB4" w:rsidRDefault="00D20B84" w:rsidP="00C140C5">
      <w:pPr>
        <w:numPr>
          <w:ilvl w:val="0"/>
          <w:numId w:val="5"/>
        </w:numPr>
        <w:tabs>
          <w:tab w:val="left" w:pos="993"/>
        </w:tabs>
        <w:suppressAutoHyphens w:val="0"/>
        <w:ind w:left="0" w:firstLine="709"/>
        <w:contextualSpacing/>
        <w:jc w:val="both"/>
        <w:rPr>
          <w:rFonts w:eastAsia="Batang"/>
          <w:lang w:eastAsia="ko-KR"/>
        </w:rPr>
      </w:pPr>
      <w:r w:rsidRPr="008C4BB4">
        <w:rPr>
          <w:rFonts w:eastAsia="Batang"/>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D20B84" w:rsidRPr="008C4BB4" w:rsidRDefault="00D20B84" w:rsidP="00C140C5">
      <w:pPr>
        <w:numPr>
          <w:ilvl w:val="0"/>
          <w:numId w:val="5"/>
        </w:numPr>
        <w:tabs>
          <w:tab w:val="left" w:pos="993"/>
        </w:tabs>
        <w:suppressAutoHyphens w:val="0"/>
        <w:ind w:left="0" w:firstLine="709"/>
        <w:contextualSpacing/>
        <w:jc w:val="both"/>
        <w:rPr>
          <w:rFonts w:eastAsia="Batang"/>
          <w:lang w:eastAsia="ko-KR"/>
        </w:rPr>
      </w:pPr>
      <w:r w:rsidRPr="008C4BB4">
        <w:rPr>
          <w:rFonts w:eastAsia="Batang"/>
          <w:lang w:eastAsia="ko-KR"/>
        </w:rPr>
        <w:t>содействие и сотрудничество детей и взрослых, признание ребенка полноценным участником (субъектом) образовательных отношений;</w:t>
      </w:r>
    </w:p>
    <w:p w:rsidR="00D20B84" w:rsidRPr="008C4BB4" w:rsidRDefault="00D20B84" w:rsidP="00C140C5">
      <w:pPr>
        <w:numPr>
          <w:ilvl w:val="0"/>
          <w:numId w:val="5"/>
        </w:numPr>
        <w:tabs>
          <w:tab w:val="left" w:pos="993"/>
        </w:tabs>
        <w:suppressAutoHyphens w:val="0"/>
        <w:ind w:left="0" w:firstLine="709"/>
        <w:contextualSpacing/>
        <w:jc w:val="both"/>
        <w:rPr>
          <w:rFonts w:eastAsia="Batang"/>
          <w:lang w:eastAsia="ko-KR"/>
        </w:rPr>
      </w:pPr>
      <w:r w:rsidRPr="008C4BB4">
        <w:rPr>
          <w:rFonts w:eastAsia="Batang"/>
          <w:lang w:eastAsia="ko-KR"/>
        </w:rPr>
        <w:t>формирование и поддержка инициативы детей в различных видах детской деятельности;</w:t>
      </w:r>
    </w:p>
    <w:p w:rsidR="00D20B84" w:rsidRPr="008C4BB4" w:rsidRDefault="00D20B84" w:rsidP="00C140C5">
      <w:pPr>
        <w:numPr>
          <w:ilvl w:val="0"/>
          <w:numId w:val="5"/>
        </w:numPr>
        <w:tabs>
          <w:tab w:val="left" w:pos="993"/>
        </w:tabs>
        <w:suppressAutoHyphens w:val="0"/>
        <w:ind w:left="0" w:firstLine="709"/>
        <w:contextualSpacing/>
        <w:jc w:val="both"/>
        <w:rPr>
          <w:rFonts w:eastAsia="Batang"/>
          <w:lang w:eastAsia="ko-KR"/>
        </w:rPr>
      </w:pPr>
      <w:r w:rsidRPr="008C4BB4">
        <w:rPr>
          <w:rFonts w:eastAsia="Batang"/>
          <w:lang w:eastAsia="ko-KR"/>
        </w:rPr>
        <w:t>сотрудничество организации с семьей;</w:t>
      </w:r>
    </w:p>
    <w:p w:rsidR="00D20B84" w:rsidRPr="008C4BB4" w:rsidRDefault="00D20B84" w:rsidP="00C140C5">
      <w:pPr>
        <w:numPr>
          <w:ilvl w:val="0"/>
          <w:numId w:val="5"/>
        </w:numPr>
        <w:tabs>
          <w:tab w:val="left" w:pos="993"/>
        </w:tabs>
        <w:suppressAutoHyphens w:val="0"/>
        <w:ind w:left="0" w:firstLine="709"/>
        <w:contextualSpacing/>
        <w:jc w:val="both"/>
        <w:rPr>
          <w:rFonts w:eastAsia="Batang"/>
          <w:lang w:eastAsia="ko-KR"/>
        </w:rPr>
      </w:pPr>
      <w:r w:rsidRPr="008C4BB4">
        <w:rPr>
          <w:rFonts w:eastAsia="Batang"/>
          <w:lang w:eastAsia="ko-KR"/>
        </w:rPr>
        <w:t xml:space="preserve">приобщение детей к социокультурным нормам, традициям семьи, общества и государства; </w:t>
      </w:r>
    </w:p>
    <w:p w:rsidR="00D20B84" w:rsidRPr="008C4BB4" w:rsidRDefault="00D20B84" w:rsidP="00C140C5">
      <w:pPr>
        <w:numPr>
          <w:ilvl w:val="0"/>
          <w:numId w:val="5"/>
        </w:numPr>
        <w:tabs>
          <w:tab w:val="left" w:pos="993"/>
        </w:tabs>
        <w:suppressAutoHyphens w:val="0"/>
        <w:ind w:left="0" w:firstLine="709"/>
        <w:contextualSpacing/>
        <w:jc w:val="both"/>
        <w:rPr>
          <w:rFonts w:eastAsia="Batang"/>
          <w:lang w:eastAsia="ko-KR"/>
        </w:rPr>
      </w:pPr>
      <w:r w:rsidRPr="008C4BB4">
        <w:rPr>
          <w:rFonts w:eastAsia="Batang"/>
          <w:lang w:eastAsia="ko-KR"/>
        </w:rPr>
        <w:t>формирование познавательных интересов и познавательных действий в различных видах детской деятельности;</w:t>
      </w:r>
    </w:p>
    <w:p w:rsidR="00D20B84" w:rsidRPr="008C4BB4" w:rsidRDefault="00D20B84" w:rsidP="00C140C5">
      <w:pPr>
        <w:numPr>
          <w:ilvl w:val="0"/>
          <w:numId w:val="5"/>
        </w:numPr>
        <w:tabs>
          <w:tab w:val="left" w:pos="993"/>
        </w:tabs>
        <w:suppressAutoHyphens w:val="0"/>
        <w:ind w:left="0" w:firstLine="709"/>
        <w:contextualSpacing/>
        <w:jc w:val="both"/>
        <w:rPr>
          <w:rFonts w:eastAsia="Batang"/>
          <w:lang w:eastAsia="ko-KR"/>
        </w:rPr>
      </w:pPr>
      <w:r w:rsidRPr="008C4BB4">
        <w:rPr>
          <w:rFonts w:eastAsia="Batang"/>
          <w:lang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D20B84" w:rsidRPr="00BE3CDB" w:rsidRDefault="00D20B84" w:rsidP="00C140C5">
      <w:pPr>
        <w:numPr>
          <w:ilvl w:val="0"/>
          <w:numId w:val="5"/>
        </w:numPr>
        <w:tabs>
          <w:tab w:val="left" w:pos="993"/>
        </w:tabs>
        <w:suppressAutoHyphens w:val="0"/>
        <w:ind w:left="0" w:firstLine="709"/>
        <w:contextualSpacing/>
        <w:jc w:val="both"/>
        <w:rPr>
          <w:rFonts w:eastAsia="Batang"/>
          <w:lang w:eastAsia="ko-KR"/>
        </w:rPr>
      </w:pPr>
      <w:r w:rsidRPr="008C4BB4">
        <w:rPr>
          <w:rFonts w:eastAsia="Batang"/>
          <w:lang w:eastAsia="ko-KR"/>
        </w:rPr>
        <w:t>учет этнокультурной ситуации развития детей.</w:t>
      </w:r>
    </w:p>
    <w:p w:rsidR="00D20B84" w:rsidRPr="008C4BB4" w:rsidRDefault="00D20B84" w:rsidP="00D20B84">
      <w:pPr>
        <w:pStyle w:val="p3"/>
        <w:spacing w:before="0" w:beforeAutospacing="0" w:after="0" w:afterAutospacing="0"/>
        <w:ind w:firstLine="709"/>
        <w:contextualSpacing/>
        <w:jc w:val="both"/>
      </w:pPr>
      <w:r w:rsidRPr="008C4BB4">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D20B84" w:rsidRPr="008C4BB4" w:rsidRDefault="00D20B84" w:rsidP="00D20B84">
      <w:pPr>
        <w:pStyle w:val="p3"/>
        <w:spacing w:before="0" w:beforeAutospacing="0" w:after="0" w:afterAutospacing="0"/>
        <w:ind w:firstLine="709"/>
        <w:contextualSpacing/>
        <w:jc w:val="both"/>
      </w:pPr>
      <w:r w:rsidRPr="008C4BB4">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D20B84" w:rsidRPr="008C4BB4" w:rsidRDefault="00D20B84" w:rsidP="00D20B84">
      <w:pPr>
        <w:ind w:firstLine="709"/>
        <w:contextualSpacing/>
        <w:jc w:val="both"/>
        <w:rPr>
          <w:rFonts w:eastAsia="Batang"/>
          <w:lang w:eastAsia="ko-KR"/>
        </w:rPr>
      </w:pPr>
      <w:r w:rsidRPr="008C4BB4">
        <w:rPr>
          <w:rFonts w:eastAsia="Batang"/>
          <w:lang w:eastAsia="ko-KR"/>
        </w:rPr>
        <w:t>Принципиально значимыми положениями являются:</w:t>
      </w:r>
    </w:p>
    <w:p w:rsidR="00D20B84" w:rsidRPr="008C4BB4" w:rsidRDefault="00D20B84" w:rsidP="00C140C5">
      <w:pPr>
        <w:numPr>
          <w:ilvl w:val="0"/>
          <w:numId w:val="4"/>
        </w:numPr>
        <w:suppressAutoHyphens w:val="0"/>
        <w:ind w:left="0" w:firstLine="709"/>
        <w:contextualSpacing/>
        <w:jc w:val="both"/>
        <w:rPr>
          <w:rFonts w:eastAsia="Batang"/>
          <w:lang w:eastAsia="ko-KR"/>
        </w:rPr>
      </w:pPr>
      <w:r w:rsidRPr="008C4BB4">
        <w:rPr>
          <w:rFonts w:eastAsia="Batang"/>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D20B84" w:rsidRPr="008C4BB4" w:rsidRDefault="00D20B84" w:rsidP="00C140C5">
      <w:pPr>
        <w:numPr>
          <w:ilvl w:val="0"/>
          <w:numId w:val="4"/>
        </w:numPr>
        <w:suppressAutoHyphens w:val="0"/>
        <w:ind w:left="0" w:firstLine="709"/>
        <w:contextualSpacing/>
        <w:jc w:val="both"/>
        <w:rPr>
          <w:rFonts w:eastAsia="Batang"/>
          <w:lang w:eastAsia="ko-KR"/>
        </w:rPr>
      </w:pPr>
      <w:r w:rsidRPr="008C4BB4">
        <w:rPr>
          <w:rFonts w:eastAsia="Batang"/>
          <w:lang w:eastAsia="ko-KR"/>
        </w:rPr>
        <w:t xml:space="preserve">деятельностный подход к организации целостной системы коррекционно-педагогической работы; </w:t>
      </w:r>
    </w:p>
    <w:p w:rsidR="00D20B84" w:rsidRPr="008C4BB4" w:rsidRDefault="00D20B84" w:rsidP="00D20B84">
      <w:pPr>
        <w:ind w:firstLine="709"/>
        <w:contextualSpacing/>
        <w:jc w:val="both"/>
        <w:rPr>
          <w:rFonts w:eastAsia="Batang"/>
          <w:lang w:eastAsia="ko-KR"/>
        </w:rPr>
      </w:pPr>
      <w:r w:rsidRPr="008C4BB4">
        <w:rPr>
          <w:rFonts w:eastAsia="Batang"/>
          <w:lang w:eastAsia="ko-KR"/>
        </w:rPr>
        <w:t>-  принцип единства диагностики и коррекции отклонений в развитии;</w:t>
      </w:r>
    </w:p>
    <w:p w:rsidR="00D20B84" w:rsidRPr="008C4BB4" w:rsidRDefault="00D20B84" w:rsidP="00C140C5">
      <w:pPr>
        <w:numPr>
          <w:ilvl w:val="0"/>
          <w:numId w:val="4"/>
        </w:numPr>
        <w:suppressAutoHyphens w:val="0"/>
        <w:ind w:left="0" w:firstLine="709"/>
        <w:contextualSpacing/>
        <w:jc w:val="both"/>
        <w:rPr>
          <w:rFonts w:eastAsia="Batang"/>
          <w:lang w:eastAsia="ko-KR"/>
        </w:rPr>
      </w:pPr>
      <w:r w:rsidRPr="008C4BB4">
        <w:rPr>
          <w:rFonts w:eastAsia="Batang"/>
          <w:lang w:eastAsia="ko-KR"/>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w:t>
      </w:r>
      <w:r>
        <w:rPr>
          <w:rFonts w:eastAsia="Batang"/>
          <w:lang w:eastAsia="ko-KR"/>
        </w:rPr>
        <w:t xml:space="preserve">ая </w:t>
      </w:r>
      <w:r w:rsidRPr="008C4BB4">
        <w:rPr>
          <w:rFonts w:eastAsia="Batang"/>
          <w:lang w:eastAsia="ko-KR"/>
        </w:rPr>
        <w:t>является ключом к его  развитию и раскрытию потенциальных возможностей и способностей;</w:t>
      </w:r>
    </w:p>
    <w:p w:rsidR="00D20B84" w:rsidRPr="008C4BB4" w:rsidRDefault="00D20B84" w:rsidP="00D20B84">
      <w:pPr>
        <w:ind w:firstLine="709"/>
        <w:contextualSpacing/>
        <w:jc w:val="both"/>
        <w:rPr>
          <w:rFonts w:eastAsia="Batang"/>
          <w:lang w:eastAsia="ko-KR"/>
        </w:rPr>
      </w:pPr>
      <w:r w:rsidRPr="008C4BB4">
        <w:rPr>
          <w:rFonts w:eastAsia="Batang"/>
          <w:lang w:eastAsia="ko-KR"/>
        </w:rPr>
        <w:lastRenderedPageBreak/>
        <w:t>- анализ социальной ситуации развития ребенка и его семьи;</w:t>
      </w:r>
    </w:p>
    <w:p w:rsidR="00D20B84" w:rsidRPr="008C4BB4" w:rsidRDefault="00D20B84" w:rsidP="00D20B84">
      <w:pPr>
        <w:pStyle w:val="a8"/>
        <w:spacing w:after="0"/>
        <w:ind w:left="0" w:firstLine="709"/>
        <w:contextualSpacing/>
        <w:jc w:val="both"/>
        <w:rPr>
          <w:rFonts w:eastAsia="Batang"/>
          <w:lang w:eastAsia="ko-KR"/>
        </w:rPr>
      </w:pPr>
      <w:r w:rsidRPr="008C4BB4">
        <w:rPr>
          <w:rFonts w:eastAsia="Batang"/>
          <w:lang w:eastAsia="ko-KR"/>
        </w:rPr>
        <w:t xml:space="preserve">- развивающий характер обучения, основывающийся на положении о ведущей роли обучения в развитии ребенка  и формировании </w:t>
      </w:r>
      <w:r w:rsidRPr="008C4BB4">
        <w:rPr>
          <w:iCs/>
        </w:rPr>
        <w:t>«</w:t>
      </w:r>
      <w:r w:rsidRPr="008C4BB4">
        <w:rPr>
          <w:rFonts w:eastAsia="Batang"/>
          <w:lang w:eastAsia="ko-KR"/>
        </w:rPr>
        <w:t>зоны ближайшего развития</w:t>
      </w:r>
      <w:r w:rsidRPr="008C4BB4">
        <w:rPr>
          <w:iCs/>
        </w:rPr>
        <w:t>»</w:t>
      </w:r>
      <w:r w:rsidRPr="008C4BB4">
        <w:rPr>
          <w:rFonts w:eastAsia="Batang"/>
          <w:lang w:eastAsia="ko-KR"/>
        </w:rPr>
        <w:t>;</w:t>
      </w:r>
    </w:p>
    <w:p w:rsidR="00D20B84" w:rsidRPr="008C4BB4" w:rsidRDefault="00D20B84" w:rsidP="00D20B84">
      <w:pPr>
        <w:ind w:firstLine="709"/>
        <w:contextualSpacing/>
        <w:jc w:val="both"/>
        <w:rPr>
          <w:rFonts w:eastAsia="Batang"/>
          <w:lang w:eastAsia="ko-KR"/>
        </w:rPr>
      </w:pPr>
      <w:r w:rsidRPr="008C4BB4">
        <w:rPr>
          <w:rFonts w:eastAsia="Batang"/>
          <w:lang w:eastAsia="ko-KR"/>
        </w:rPr>
        <w:t>- формирование и коррекция высших психических функций в процессе специальных занятий с детьми;</w:t>
      </w:r>
    </w:p>
    <w:p w:rsidR="00D20B84" w:rsidRPr="008C4BB4" w:rsidRDefault="00D20B84" w:rsidP="00D20B84">
      <w:pPr>
        <w:ind w:firstLine="709"/>
        <w:contextualSpacing/>
        <w:jc w:val="both"/>
        <w:rPr>
          <w:rFonts w:eastAsia="Batang"/>
          <w:lang w:eastAsia="ko-KR"/>
        </w:rPr>
      </w:pPr>
      <w:r w:rsidRPr="008C4BB4">
        <w:rPr>
          <w:rFonts w:eastAsia="Batang"/>
          <w:lang w:eastAsia="ko-KR"/>
        </w:rPr>
        <w:t>- включение родителей или лиц, их заменяющих, в коррекционно-педагогический процесс;</w:t>
      </w:r>
    </w:p>
    <w:p w:rsidR="00D20B84" w:rsidRPr="008C4BB4" w:rsidRDefault="00D20B84" w:rsidP="00D20B84">
      <w:pPr>
        <w:ind w:firstLine="709"/>
        <w:contextualSpacing/>
        <w:jc w:val="both"/>
        <w:rPr>
          <w:rFonts w:eastAsia="Batang"/>
          <w:lang w:eastAsia="ko-KR"/>
        </w:rPr>
      </w:pPr>
      <w:r w:rsidRPr="008C4BB4">
        <w:rPr>
          <w:rFonts w:eastAsia="Batang"/>
          <w:lang w:eastAsia="ko-KR"/>
        </w:rPr>
        <w:t>- расширение традиционных видов детской деятельности и обогащение их новым содержанием;</w:t>
      </w:r>
    </w:p>
    <w:p w:rsidR="00D20B84" w:rsidRPr="008C4BB4" w:rsidRDefault="00D20B84" w:rsidP="00D20B84">
      <w:pPr>
        <w:ind w:firstLine="709"/>
        <w:contextualSpacing/>
        <w:jc w:val="both"/>
        <w:rPr>
          <w:rFonts w:eastAsia="Batang"/>
          <w:lang w:eastAsia="ko-KR"/>
        </w:rPr>
      </w:pPr>
      <w:r w:rsidRPr="008C4BB4">
        <w:rPr>
          <w:rFonts w:eastAsia="Batang"/>
          <w:lang w:eastAsia="ko-KR"/>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D20B84" w:rsidRPr="008C4BB4" w:rsidRDefault="00D20B84" w:rsidP="00D20B84">
      <w:pPr>
        <w:ind w:firstLine="709"/>
        <w:contextualSpacing/>
        <w:jc w:val="both"/>
        <w:rPr>
          <w:rFonts w:eastAsia="Batang"/>
          <w:lang w:eastAsia="ko-KR"/>
        </w:rPr>
      </w:pPr>
      <w:r w:rsidRPr="008C4BB4">
        <w:rPr>
          <w:rFonts w:eastAsia="Batang"/>
          <w:lang w:eastAsia="ko-KR"/>
        </w:rPr>
        <w:t>-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D20B84" w:rsidRPr="008C4BB4" w:rsidRDefault="00D20B84" w:rsidP="00D20B84">
      <w:pPr>
        <w:ind w:firstLine="709"/>
        <w:contextualSpacing/>
        <w:jc w:val="both"/>
        <w:rPr>
          <w:rFonts w:eastAsia="Batang"/>
          <w:lang w:eastAsia="ko-KR"/>
        </w:rPr>
      </w:pPr>
      <w:r w:rsidRPr="008C4BB4">
        <w:rPr>
          <w:rFonts w:eastAsia="Batang"/>
          <w:lang w:eastAsia="ko-KR"/>
        </w:rPr>
        <w:t>- расширение форм взаимодействия взрослых с детьми и создание условий для активизации форм партнерского сотрудничества между детьми;</w:t>
      </w:r>
    </w:p>
    <w:p w:rsidR="00D20B84" w:rsidRPr="008C4BB4" w:rsidRDefault="00D20B84" w:rsidP="00D20B84">
      <w:pPr>
        <w:ind w:firstLine="709"/>
        <w:contextualSpacing/>
        <w:jc w:val="both"/>
        <w:rPr>
          <w:rFonts w:eastAsia="Batang"/>
          <w:lang w:eastAsia="ko-KR"/>
        </w:rPr>
      </w:pPr>
      <w:r w:rsidRPr="008C4BB4">
        <w:rPr>
          <w:rFonts w:eastAsia="Batang"/>
          <w:lang w:eastAsia="ko-KR"/>
        </w:rPr>
        <w:t xml:space="preserve">- определение базовых достижений ребенка с </w:t>
      </w:r>
      <w:r>
        <w:rPr>
          <w:rFonts w:eastAsia="Batang"/>
          <w:lang w:eastAsia="ko-KR"/>
        </w:rPr>
        <w:t xml:space="preserve">умственной отсталостью (интеллектуальными нарушениями) </w:t>
      </w:r>
      <w:r w:rsidRPr="008C4BB4">
        <w:rPr>
          <w:rFonts w:eastAsia="Batang"/>
          <w:lang w:eastAsia="ko-KR"/>
        </w:rPr>
        <w:t>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D20B84" w:rsidRPr="008C4BB4" w:rsidRDefault="00D20B84" w:rsidP="00D20B84">
      <w:pPr>
        <w:ind w:firstLine="709"/>
        <w:jc w:val="both"/>
      </w:pPr>
      <w:r w:rsidRPr="008C4BB4">
        <w:t>Исходя из общности основных закономерностей развития в норме и па</w:t>
      </w:r>
      <w:r w:rsidRPr="008C4BB4">
        <w:softHyphen/>
        <w:t xml:space="preserve">тологии, определяются </w:t>
      </w:r>
      <w:r w:rsidRPr="00074E62">
        <w:t>б</w:t>
      </w:r>
      <w:r w:rsidRPr="008C4BB4">
        <w:t xml:space="preserve">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322F6D" w:rsidRDefault="00322F6D" w:rsidP="009823BF">
      <w:pPr>
        <w:shd w:val="clear" w:color="auto" w:fill="FFFFFF"/>
        <w:tabs>
          <w:tab w:val="left" w:pos="0"/>
          <w:tab w:val="left" w:pos="851"/>
        </w:tabs>
        <w:jc w:val="both"/>
        <w:rPr>
          <w:b/>
          <w:lang w:eastAsia="ru-RU"/>
        </w:rPr>
      </w:pPr>
    </w:p>
    <w:p w:rsidR="001441BE" w:rsidRPr="008C4BB4" w:rsidRDefault="001441BE" w:rsidP="001441BE">
      <w:pPr>
        <w:pStyle w:val="20"/>
        <w:ind w:firstLine="709"/>
        <w:jc w:val="both"/>
        <w:rPr>
          <w:rFonts w:ascii="Times New Roman" w:hAnsi="Times New Roman" w:cs="Times New Roman"/>
          <w:color w:val="auto"/>
        </w:rPr>
      </w:pPr>
      <w:bookmarkStart w:id="6" w:name="_Toc492074313"/>
      <w:r w:rsidRPr="008C4BB4">
        <w:rPr>
          <w:rFonts w:ascii="Times New Roman" w:hAnsi="Times New Roman" w:cs="Times New Roman"/>
          <w:color w:val="auto"/>
        </w:rPr>
        <w:t>1.2. Психолого-педагогическая характеристика детей дошкольного возраста с умственной отсталостью</w:t>
      </w:r>
      <w:bookmarkEnd w:id="6"/>
    </w:p>
    <w:p w:rsidR="00322F6D" w:rsidRDefault="00322F6D" w:rsidP="002E056E">
      <w:pPr>
        <w:shd w:val="clear" w:color="auto" w:fill="FFFFFF"/>
        <w:tabs>
          <w:tab w:val="left" w:pos="0"/>
          <w:tab w:val="left" w:pos="851"/>
        </w:tabs>
        <w:ind w:firstLine="567"/>
        <w:jc w:val="both"/>
        <w:rPr>
          <w:b/>
          <w:lang w:eastAsia="ru-RU"/>
        </w:rPr>
      </w:pPr>
    </w:p>
    <w:p w:rsidR="001441BE" w:rsidRPr="008C4BB4" w:rsidRDefault="001441BE" w:rsidP="001441BE">
      <w:pPr>
        <w:ind w:firstLine="709"/>
        <w:contextualSpacing/>
        <w:jc w:val="both"/>
        <w:rPr>
          <w:b/>
          <w:i/>
        </w:rPr>
      </w:pPr>
      <w:r w:rsidRPr="008C4BB4">
        <w:rPr>
          <w:b/>
          <w:i/>
        </w:rPr>
        <w:t xml:space="preserve">В дошкольном возрасте особенности развития умственно отсталых детей проявляются более выражено. </w:t>
      </w:r>
    </w:p>
    <w:p w:rsidR="001441BE" w:rsidRPr="008C4BB4" w:rsidRDefault="001441BE" w:rsidP="001441BE">
      <w:pPr>
        <w:ind w:firstLine="709"/>
        <w:contextualSpacing/>
        <w:jc w:val="both"/>
      </w:pPr>
      <w:r w:rsidRPr="008C4BB4">
        <w:rPr>
          <w:b/>
          <w:i/>
        </w:rPr>
        <w:t>Первый вариант</w:t>
      </w:r>
      <w:r w:rsidRPr="008C4BB4">
        <w:t xml:space="preserve"> развития при </w:t>
      </w:r>
      <w:r w:rsidRPr="008C4BB4">
        <w:rPr>
          <w:b/>
        </w:rPr>
        <w:t>легкой степени</w:t>
      </w:r>
      <w:r>
        <w:rPr>
          <w:b/>
        </w:rPr>
        <w:t xml:space="preserve"> </w:t>
      </w:r>
      <w:r w:rsidRPr="008C4BB4">
        <w:t xml:space="preserve">умственной отсталости  характеризуется как </w:t>
      </w:r>
      <w:r w:rsidRPr="008C4BB4">
        <w:rPr>
          <w:i/>
        </w:rPr>
        <w:t>«социально близкий к нормативному»</w:t>
      </w:r>
      <w:r w:rsidRPr="008C4BB4">
        <w:t>.</w:t>
      </w:r>
    </w:p>
    <w:p w:rsidR="001441BE" w:rsidRPr="008C4BB4" w:rsidRDefault="001441BE" w:rsidP="001441BE">
      <w:pPr>
        <w:widowControl w:val="0"/>
        <w:autoSpaceDE w:val="0"/>
        <w:autoSpaceDN w:val="0"/>
        <w:adjustRightInd w:val="0"/>
        <w:ind w:firstLine="709"/>
        <w:contextualSpacing/>
        <w:jc w:val="both"/>
      </w:pPr>
      <w:r w:rsidRPr="008C4BB4">
        <w:rPr>
          <w:i/>
        </w:rPr>
        <w:t>В социально-коммуникативном развитии:</w:t>
      </w:r>
      <w:r w:rsidRPr="008C4BB4">
        <w:rPr>
          <w:iCs/>
        </w:rPr>
        <w:t xml:space="preserve"> у многих детей отмечается </w:t>
      </w:r>
      <w:r w:rsidRPr="008C4BB4">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8C4BB4">
        <w:rPr>
          <w:b/>
        </w:rPr>
        <w:t xml:space="preserve">. </w:t>
      </w:r>
      <w:r w:rsidRPr="008C4BB4">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1441BE" w:rsidRPr="008C4BB4" w:rsidRDefault="001441BE" w:rsidP="001441BE">
      <w:pPr>
        <w:pStyle w:val="afa"/>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По уровню речевого развития</w:t>
      </w:r>
      <w:r w:rsidRPr="008C4BB4">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1441BE" w:rsidRPr="008C4BB4" w:rsidRDefault="001441BE" w:rsidP="001441BE">
      <w:pPr>
        <w:pStyle w:val="afa"/>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1441BE" w:rsidRPr="008C4BB4" w:rsidRDefault="001441BE" w:rsidP="001441BE">
      <w:pPr>
        <w:pStyle w:val="afa"/>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w:t>
      </w:r>
      <w:r>
        <w:rPr>
          <w:rFonts w:ascii="Times New Roman" w:hAnsi="Times New Roman" w:cs="Times New Roman"/>
          <w:color w:val="auto"/>
          <w:sz w:val="24"/>
          <w:szCs w:val="24"/>
        </w:rPr>
        <w:t xml:space="preserve">умственной отсталостью (интеллектуальными нарушениями) </w:t>
      </w:r>
      <w:r w:rsidRPr="008C4BB4">
        <w:rPr>
          <w:rFonts w:ascii="Times New Roman" w:hAnsi="Times New Roman" w:cs="Times New Roman"/>
          <w:color w:val="auto"/>
          <w:sz w:val="24"/>
          <w:szCs w:val="24"/>
        </w:rPr>
        <w:t xml:space="preserve">может </w:t>
      </w:r>
      <w:r w:rsidRPr="008C4BB4">
        <w:rPr>
          <w:rFonts w:ascii="Times New Roman" w:hAnsi="Times New Roman" w:cs="Times New Roman"/>
          <w:color w:val="auto"/>
          <w:sz w:val="24"/>
          <w:szCs w:val="24"/>
        </w:rPr>
        <w:lastRenderedPageBreak/>
        <w:t xml:space="preserve">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1441BE" w:rsidRPr="008C4BB4" w:rsidRDefault="001441BE" w:rsidP="001441BE">
      <w:pPr>
        <w:pStyle w:val="afa"/>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1441BE" w:rsidRPr="008C4BB4" w:rsidRDefault="001441BE" w:rsidP="001441BE">
      <w:pPr>
        <w:widowControl w:val="0"/>
        <w:autoSpaceDE w:val="0"/>
        <w:autoSpaceDN w:val="0"/>
        <w:adjustRightInd w:val="0"/>
        <w:ind w:firstLine="709"/>
        <w:contextualSpacing/>
        <w:jc w:val="both"/>
      </w:pPr>
      <w:r w:rsidRPr="008C4BB4">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1441BE" w:rsidRPr="008C4BB4" w:rsidRDefault="001441BE" w:rsidP="001441BE">
      <w:pPr>
        <w:widowControl w:val="0"/>
        <w:autoSpaceDE w:val="0"/>
        <w:autoSpaceDN w:val="0"/>
        <w:adjustRightInd w:val="0"/>
        <w:ind w:firstLine="709"/>
        <w:contextualSpacing/>
        <w:jc w:val="both"/>
      </w:pPr>
      <w:r w:rsidRPr="008C4BB4">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1441BE" w:rsidRPr="008C4BB4" w:rsidRDefault="001441BE" w:rsidP="001441BE">
      <w:pPr>
        <w:widowControl w:val="0"/>
        <w:autoSpaceDE w:val="0"/>
        <w:autoSpaceDN w:val="0"/>
        <w:adjustRightInd w:val="0"/>
        <w:ind w:firstLine="709"/>
        <w:contextualSpacing/>
        <w:jc w:val="both"/>
      </w:pPr>
      <w:r w:rsidRPr="008C4BB4">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1441BE" w:rsidRPr="008C4BB4" w:rsidRDefault="001441BE" w:rsidP="001441BE">
      <w:pPr>
        <w:widowControl w:val="0"/>
        <w:autoSpaceDE w:val="0"/>
        <w:autoSpaceDN w:val="0"/>
        <w:adjustRightInd w:val="0"/>
        <w:ind w:firstLine="709"/>
        <w:contextualSpacing/>
        <w:jc w:val="both"/>
      </w:pPr>
      <w:r w:rsidRPr="008C4BB4">
        <w:t>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1441BE" w:rsidRPr="008C4BB4" w:rsidRDefault="001441BE" w:rsidP="001441BE">
      <w:pPr>
        <w:pStyle w:val="afa"/>
        <w:ind w:firstLine="709"/>
        <w:contextualSpacing/>
        <w:rPr>
          <w:rFonts w:ascii="Times New Roman" w:hAnsi="Times New Roman" w:cs="Times New Roman"/>
          <w:color w:val="auto"/>
          <w:sz w:val="24"/>
          <w:szCs w:val="24"/>
        </w:rPr>
      </w:pPr>
      <w:r w:rsidRPr="008C4BB4">
        <w:rPr>
          <w:rFonts w:ascii="Times New Roman" w:hAnsi="Times New Roman" w:cs="Times New Roman"/>
          <w:i/>
          <w:iCs/>
          <w:color w:val="auto"/>
          <w:sz w:val="24"/>
          <w:szCs w:val="24"/>
        </w:rPr>
        <w:t>Развитие личности:</w:t>
      </w:r>
      <w:r>
        <w:rPr>
          <w:rFonts w:ascii="Times New Roman" w:hAnsi="Times New Roman" w:cs="Times New Roman"/>
          <w:i/>
          <w:iCs/>
          <w:color w:val="auto"/>
          <w:sz w:val="24"/>
          <w:szCs w:val="24"/>
        </w:rPr>
        <w:t xml:space="preserve"> </w:t>
      </w:r>
      <w:r w:rsidRPr="008C4BB4">
        <w:rPr>
          <w:rFonts w:ascii="Times New Roman" w:hAnsi="Times New Roman" w:cs="Times New Roman"/>
          <w:iCs/>
          <w:color w:val="auto"/>
          <w:sz w:val="24"/>
          <w:szCs w:val="24"/>
        </w:rPr>
        <w:t>д</w:t>
      </w:r>
      <w:r w:rsidRPr="008C4BB4">
        <w:rPr>
          <w:rFonts w:ascii="Times New Roman" w:hAnsi="Times New Roman" w:cs="Times New Roman"/>
          <w:color w:val="auto"/>
          <w:sz w:val="24"/>
          <w:szCs w:val="24"/>
        </w:rPr>
        <w:t>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эхолалическое  повторение жестов и слов без достаточного понимания их смысла.</w:t>
      </w:r>
    </w:p>
    <w:p w:rsidR="001441BE" w:rsidRPr="008C4BB4" w:rsidRDefault="001441BE" w:rsidP="001441BE">
      <w:pPr>
        <w:pStyle w:val="afa"/>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1441BE" w:rsidRPr="008C4BB4" w:rsidRDefault="001441BE" w:rsidP="001441BE">
      <w:pPr>
        <w:pStyle w:val="afa"/>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w:t>
      </w:r>
      <w:r w:rsidRPr="008C4BB4">
        <w:rPr>
          <w:rFonts w:ascii="Times New Roman" w:hAnsi="Times New Roman" w:cs="Times New Roman"/>
          <w:color w:val="auto"/>
          <w:sz w:val="24"/>
          <w:szCs w:val="24"/>
        </w:rPr>
        <w:lastRenderedPageBreak/>
        <w:t>организовать деятельность дошкольника, направить ее, регулировать процесс его деятельности и поведение.</w:t>
      </w:r>
    </w:p>
    <w:p w:rsidR="001441BE" w:rsidRPr="008C4BB4" w:rsidRDefault="001441BE" w:rsidP="001441BE">
      <w:pPr>
        <w:pStyle w:val="afa"/>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 xml:space="preserve">Познавательное развитие </w:t>
      </w:r>
      <w:r w:rsidRPr="008C4BB4">
        <w:rPr>
          <w:rFonts w:ascii="Times New Roman" w:hAnsi="Times New Roman" w:cs="Times New Roman"/>
          <w:color w:val="auto"/>
          <w:sz w:val="24"/>
          <w:szCs w:val="24"/>
        </w:rPr>
        <w:t>характеризуется тем, что</w:t>
      </w:r>
      <w:r>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1441BE" w:rsidRPr="008C4BB4" w:rsidRDefault="001441BE" w:rsidP="001441BE">
      <w:pPr>
        <w:pStyle w:val="afb"/>
        <w:ind w:firstLine="709"/>
        <w:contextualSpacing/>
        <w:rPr>
          <w:rFonts w:ascii="Times New Roman" w:hAnsi="Times New Roman" w:cs="Times New Roman"/>
          <w:sz w:val="24"/>
          <w:szCs w:val="24"/>
        </w:rPr>
      </w:pPr>
      <w:r w:rsidRPr="008C4BB4">
        <w:rPr>
          <w:rFonts w:ascii="Times New Roman" w:hAnsi="Times New Roman" w:cs="Times New Roman"/>
          <w:spacing w:val="0"/>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1441BE" w:rsidRPr="008C4BB4" w:rsidRDefault="001441BE" w:rsidP="001441BE">
      <w:pPr>
        <w:pStyle w:val="afa"/>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1441BE" w:rsidRPr="008C4BB4" w:rsidRDefault="001441BE" w:rsidP="001441BE">
      <w:pPr>
        <w:widowControl w:val="0"/>
        <w:autoSpaceDE w:val="0"/>
        <w:autoSpaceDN w:val="0"/>
        <w:adjustRightInd w:val="0"/>
        <w:snapToGrid w:val="0"/>
        <w:ind w:firstLine="709"/>
        <w:contextualSpacing/>
        <w:jc w:val="both"/>
      </w:pPr>
      <w:r w:rsidRPr="008C4BB4">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1441BE" w:rsidRPr="008C4BB4" w:rsidRDefault="001441BE" w:rsidP="001441BE">
      <w:pPr>
        <w:widowControl w:val="0"/>
        <w:autoSpaceDE w:val="0"/>
        <w:autoSpaceDN w:val="0"/>
        <w:adjustRightInd w:val="0"/>
        <w:snapToGrid w:val="0"/>
        <w:ind w:firstLine="709"/>
        <w:contextualSpacing/>
        <w:jc w:val="both"/>
      </w:pPr>
      <w:r w:rsidRPr="008C4BB4">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1441BE" w:rsidRPr="008C4BB4" w:rsidRDefault="001441BE" w:rsidP="001441BE">
      <w:pPr>
        <w:widowControl w:val="0"/>
        <w:autoSpaceDE w:val="0"/>
        <w:autoSpaceDN w:val="0"/>
        <w:adjustRightInd w:val="0"/>
        <w:snapToGrid w:val="0"/>
        <w:ind w:firstLine="709"/>
        <w:contextualSpacing/>
        <w:jc w:val="both"/>
      </w:pPr>
      <w:r w:rsidRPr="008C4BB4">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1441BE" w:rsidRPr="008C4BB4" w:rsidRDefault="001441BE" w:rsidP="001441BE">
      <w:pPr>
        <w:tabs>
          <w:tab w:val="left" w:pos="-720"/>
        </w:tabs>
        <w:ind w:firstLine="709"/>
        <w:contextualSpacing/>
        <w:jc w:val="both"/>
        <w:rPr>
          <w:spacing w:val="-3"/>
        </w:rPr>
      </w:pPr>
      <w:r w:rsidRPr="008C4BB4">
        <w:rPr>
          <w:i/>
          <w:spacing w:val="-3"/>
        </w:rPr>
        <w:t xml:space="preserve">Деятельность, </w:t>
      </w:r>
      <w:r w:rsidRPr="008C4BB4">
        <w:rPr>
          <w:spacing w:val="-3"/>
        </w:rPr>
        <w:t xml:space="preserve">в целом, сопровождается нецеленаправленными действиями, равнодушным отношением к результату своих действий. </w:t>
      </w:r>
      <w:r w:rsidRPr="008C4BB4">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1441BE" w:rsidRPr="008C4BB4" w:rsidRDefault="001441BE" w:rsidP="001441BE">
      <w:pPr>
        <w:widowControl w:val="0"/>
        <w:autoSpaceDE w:val="0"/>
        <w:autoSpaceDN w:val="0"/>
        <w:adjustRightInd w:val="0"/>
        <w:ind w:firstLine="709"/>
        <w:contextualSpacing/>
        <w:jc w:val="both"/>
      </w:pPr>
      <w:r w:rsidRPr="008C4BB4">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1441BE" w:rsidRPr="008C4BB4" w:rsidRDefault="001441BE" w:rsidP="001441BE">
      <w:pPr>
        <w:widowControl w:val="0"/>
        <w:autoSpaceDE w:val="0"/>
        <w:autoSpaceDN w:val="0"/>
        <w:adjustRightInd w:val="0"/>
        <w:ind w:firstLine="709"/>
        <w:contextualSpacing/>
        <w:jc w:val="both"/>
      </w:pPr>
      <w:r w:rsidRPr="008C4BB4">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1441BE" w:rsidRPr="008C4BB4" w:rsidRDefault="001441BE" w:rsidP="001441BE">
      <w:pPr>
        <w:pStyle w:val="afa"/>
        <w:ind w:firstLine="709"/>
        <w:contextualSpacing/>
        <w:rPr>
          <w:rFonts w:ascii="Times New Roman" w:hAnsi="Times New Roman" w:cs="Times New Roman"/>
          <w:iCs/>
          <w:color w:val="auto"/>
          <w:sz w:val="24"/>
          <w:szCs w:val="24"/>
        </w:rPr>
      </w:pPr>
      <w:r w:rsidRPr="008C4BB4">
        <w:rPr>
          <w:rFonts w:ascii="Times New Roman" w:hAnsi="Times New Roman" w:cs="Times New Roman"/>
          <w:i/>
          <w:iCs/>
          <w:color w:val="auto"/>
          <w:sz w:val="24"/>
          <w:szCs w:val="24"/>
        </w:rPr>
        <w:lastRenderedPageBreak/>
        <w:t xml:space="preserve">Продуктивные виды детской деятельности: </w:t>
      </w:r>
      <w:r w:rsidRPr="008C4BB4">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1441BE" w:rsidRPr="00BB7EE2" w:rsidRDefault="001441BE" w:rsidP="001441BE">
      <w:pPr>
        <w:pStyle w:val="8"/>
        <w:spacing w:before="0"/>
        <w:ind w:firstLine="709"/>
        <w:contextualSpacing/>
        <w:jc w:val="both"/>
        <w:rPr>
          <w:rFonts w:ascii="Times New Roman" w:hAnsi="Times New Roman"/>
          <w:i/>
          <w:color w:val="auto"/>
          <w:sz w:val="24"/>
          <w:szCs w:val="24"/>
        </w:rPr>
      </w:pPr>
      <w:r w:rsidRPr="00BB7EE2">
        <w:rPr>
          <w:rFonts w:ascii="Times New Roman" w:hAnsi="Times New Roman"/>
          <w:color w:val="auto"/>
          <w:spacing w:val="-3"/>
          <w:sz w:val="24"/>
          <w:szCs w:val="24"/>
        </w:rPr>
        <w:t xml:space="preserve">Физическое развитие: </w:t>
      </w:r>
      <w:r w:rsidRPr="00BB7EE2">
        <w:rPr>
          <w:rFonts w:ascii="Times New Roman" w:hAnsi="Times New Roman"/>
          <w:color w:val="auto"/>
          <w:sz w:val="24"/>
          <w:szCs w:val="24"/>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1441BE" w:rsidRPr="008C4BB4" w:rsidRDefault="001441BE" w:rsidP="001441BE">
      <w:pPr>
        <w:ind w:firstLine="709"/>
        <w:contextualSpacing/>
        <w:jc w:val="both"/>
      </w:pPr>
      <w:r w:rsidRPr="008C4BB4">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1441BE" w:rsidRPr="008C4BB4" w:rsidRDefault="001441BE" w:rsidP="001441BE">
      <w:pPr>
        <w:ind w:firstLine="709"/>
        <w:contextualSpacing/>
        <w:jc w:val="both"/>
      </w:pPr>
      <w:r w:rsidRPr="008C4BB4">
        <w:t xml:space="preserve">Таким образом, главная особенность развития детей в этом варианте развития характеризуется </w:t>
      </w:r>
      <w:r w:rsidRPr="008C4BB4">
        <w:rPr>
          <w:i/>
        </w:rPr>
        <w:t>готовностью к взаимодействию со взрослыми и сверстниками</w:t>
      </w:r>
      <w:r w:rsidRPr="008C4BB4">
        <w:t xml:space="preserve"> на основе сформированных подражательных способностей, умениям работать по показу и образцу.</w:t>
      </w:r>
    </w:p>
    <w:p w:rsidR="001441BE" w:rsidRPr="008C4BB4" w:rsidRDefault="001441BE" w:rsidP="001441BE">
      <w:pPr>
        <w:ind w:firstLine="709"/>
        <w:contextualSpacing/>
        <w:jc w:val="both"/>
      </w:pPr>
      <w:r w:rsidRPr="008C4BB4">
        <w:rPr>
          <w:b/>
          <w:i/>
        </w:rPr>
        <w:t>Второй из вариантов</w:t>
      </w:r>
      <w:r w:rsidRPr="008C4BB4">
        <w:t xml:space="preserve"> развития умственно отсталых детей характеризуется как</w:t>
      </w:r>
      <w:r w:rsidRPr="008C4BB4">
        <w:rPr>
          <w:i/>
        </w:rPr>
        <w:t xml:space="preserve"> «социально неустойчивый»,  </w:t>
      </w:r>
      <w:r w:rsidRPr="008C4BB4">
        <w:t>к этому варианту относятся дети с умеренной умственной отсталостью.</w:t>
      </w:r>
    </w:p>
    <w:p w:rsidR="001441BE" w:rsidRPr="008C4BB4" w:rsidRDefault="001441BE" w:rsidP="001441BE">
      <w:pPr>
        <w:ind w:firstLine="709"/>
        <w:contextualSpacing/>
        <w:jc w:val="both"/>
        <w:rPr>
          <w:iCs/>
        </w:rPr>
      </w:pPr>
      <w:r w:rsidRPr="008C4BB4">
        <w:rPr>
          <w:i/>
        </w:rPr>
        <w:t>Социально-коммуникативное развитие:</w:t>
      </w:r>
      <w:r w:rsidRPr="008C4BB4">
        <w:rPr>
          <w:iCs/>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1441BE" w:rsidRPr="008C4BB4" w:rsidRDefault="001441BE" w:rsidP="001441BE">
      <w:pPr>
        <w:ind w:firstLine="709"/>
        <w:contextualSpacing/>
        <w:jc w:val="both"/>
        <w:rPr>
          <w:b/>
          <w:iCs/>
          <w:spacing w:val="-3"/>
        </w:rPr>
      </w:pPr>
      <w:r w:rsidRPr="008C4BB4">
        <w:rPr>
          <w:iCs/>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8C4BB4">
        <w:rPr>
          <w:iCs/>
          <w:spacing w:val="-3"/>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8C4BB4">
        <w:rPr>
          <w:iCs/>
        </w:rPr>
        <w:t xml:space="preserve"> не стремятся подражать и взаимодействовать с близкими взрослыми и сверстниками. </w:t>
      </w:r>
    </w:p>
    <w:p w:rsidR="001441BE" w:rsidRPr="00AF7E80" w:rsidRDefault="001441BE" w:rsidP="001441BE">
      <w:pPr>
        <w:pStyle w:val="8"/>
        <w:spacing w:before="0"/>
        <w:ind w:firstLine="709"/>
        <w:contextualSpacing/>
        <w:jc w:val="both"/>
        <w:rPr>
          <w:rFonts w:ascii="Times New Roman" w:hAnsi="Times New Roman"/>
          <w:i/>
          <w:iCs/>
          <w:color w:val="auto"/>
          <w:sz w:val="24"/>
          <w:szCs w:val="24"/>
        </w:rPr>
      </w:pPr>
      <w:r w:rsidRPr="00AF7E80">
        <w:rPr>
          <w:rFonts w:ascii="Times New Roman" w:hAnsi="Times New Roman"/>
          <w:color w:val="auto"/>
          <w:sz w:val="24"/>
          <w:szCs w:val="24"/>
        </w:rPr>
        <w:t>У них отмечается</w:t>
      </w:r>
      <w:r w:rsidRPr="00AF7E80">
        <w:rPr>
          <w:rFonts w:ascii="Times New Roman" w:hAnsi="Times New Roman"/>
          <w:color w:val="auto"/>
          <w:spacing w:val="-3"/>
          <w:sz w:val="24"/>
          <w:szCs w:val="24"/>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1441BE" w:rsidRPr="008C4BB4" w:rsidRDefault="001441BE" w:rsidP="001441BE">
      <w:pPr>
        <w:tabs>
          <w:tab w:val="left" w:pos="142"/>
        </w:tabs>
        <w:ind w:firstLine="709"/>
        <w:contextualSpacing/>
        <w:jc w:val="both"/>
      </w:pPr>
      <w:r w:rsidRPr="008C4BB4">
        <w:t>С</w:t>
      </w:r>
      <w:r w:rsidRPr="008C4BB4">
        <w:rPr>
          <w:lang w:val="cs-CZ"/>
        </w:rPr>
        <w:t>пособ</w:t>
      </w:r>
      <w:r w:rsidRPr="008C4BB4">
        <w:t>ы</w:t>
      </w:r>
      <w:r w:rsidRPr="008C4BB4">
        <w:rPr>
          <w:lang w:val="cs-CZ"/>
        </w:rPr>
        <w:t xml:space="preserve"> усвоения общественного опыта</w:t>
      </w:r>
      <w:r w:rsidRPr="008C4BB4">
        <w:t xml:space="preserve"> самостоятельно не появляются: </w:t>
      </w:r>
      <w:r w:rsidRPr="008C4BB4">
        <w:rPr>
          <w:lang w:val="cs-CZ"/>
        </w:rPr>
        <w:t>умени</w:t>
      </w:r>
      <w:r w:rsidRPr="008C4BB4">
        <w:t>я</w:t>
      </w:r>
      <w:r w:rsidRPr="008C4BB4">
        <w:rPr>
          <w:lang w:val="cs-CZ"/>
        </w:rPr>
        <w:t xml:space="preserve"> действовать по указательному жесту, готовност</w:t>
      </w:r>
      <w:r w:rsidRPr="008C4BB4">
        <w:t>ь</w:t>
      </w:r>
      <w:r w:rsidRPr="008C4BB4">
        <w:rPr>
          <w:lang w:val="cs-CZ"/>
        </w:rPr>
        <w:t xml:space="preserve"> действовать совместн</w:t>
      </w:r>
      <w:r w:rsidRPr="008C4BB4">
        <w:t>о со взрослым</w:t>
      </w:r>
      <w:r w:rsidRPr="008C4BB4">
        <w:rPr>
          <w:lang w:val="cs-CZ"/>
        </w:rPr>
        <w:t xml:space="preserve">, </w:t>
      </w:r>
      <w:r w:rsidRPr="008C4BB4">
        <w:t xml:space="preserve">действовать по </w:t>
      </w:r>
      <w:r w:rsidRPr="008C4BB4">
        <w:rPr>
          <w:lang w:val="cs-CZ"/>
        </w:rPr>
        <w:t>подражани</w:t>
      </w:r>
      <w:r w:rsidRPr="008C4BB4">
        <w:t>ю</w:t>
      </w:r>
      <w:r w:rsidRPr="008C4BB4">
        <w:rPr>
          <w:lang w:val="cs-CZ"/>
        </w:rPr>
        <w:t>, ориентировк</w:t>
      </w:r>
      <w:r w:rsidRPr="008C4BB4">
        <w:t>а</w:t>
      </w:r>
      <w:r w:rsidRPr="008C4BB4">
        <w:rPr>
          <w:lang w:val="cs-CZ"/>
        </w:rPr>
        <w:t xml:space="preserve"> и действия по речевой инструкции, что, в свою очередь, отрицательно сказывается на всем последующем развитии </w:t>
      </w:r>
      <w:r w:rsidRPr="008C4BB4">
        <w:t xml:space="preserve">личности </w:t>
      </w:r>
      <w:r w:rsidRPr="008C4BB4">
        <w:rPr>
          <w:lang w:val="cs-CZ"/>
        </w:rPr>
        <w:t>ребенка</w:t>
      </w:r>
      <w:r w:rsidRPr="008C4BB4">
        <w:t xml:space="preserve">. </w:t>
      </w:r>
    </w:p>
    <w:p w:rsidR="001441BE" w:rsidRPr="008C4BB4" w:rsidRDefault="001441BE" w:rsidP="001441BE">
      <w:pPr>
        <w:tabs>
          <w:tab w:val="left" w:pos="-720"/>
        </w:tabs>
        <w:ind w:firstLine="709"/>
        <w:contextualSpacing/>
        <w:jc w:val="both"/>
        <w:rPr>
          <w:spacing w:val="-3"/>
        </w:rPr>
      </w:pPr>
      <w:r w:rsidRPr="008C4BB4">
        <w:rPr>
          <w:i/>
        </w:rPr>
        <w:t>Познавательное развитие:</w:t>
      </w:r>
      <w:r w:rsidRPr="008C4BB4">
        <w:rPr>
          <w:spacing w:val="-3"/>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8C4BB4">
        <w:rPr>
          <w:iCs/>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1441BE" w:rsidRPr="008C4BB4" w:rsidRDefault="001441BE" w:rsidP="001441BE">
      <w:pPr>
        <w:tabs>
          <w:tab w:val="left" w:pos="-720"/>
        </w:tabs>
        <w:ind w:firstLine="709"/>
        <w:contextualSpacing/>
        <w:jc w:val="both"/>
        <w:rPr>
          <w:spacing w:val="-3"/>
        </w:rPr>
      </w:pPr>
      <w:r w:rsidRPr="008C4BB4">
        <w:rPr>
          <w:spacing w:val="-3"/>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1441BE" w:rsidRPr="008C4BB4" w:rsidRDefault="001441BE" w:rsidP="001441BE">
      <w:pPr>
        <w:pStyle w:val="af0"/>
        <w:spacing w:after="0"/>
        <w:ind w:firstLine="709"/>
        <w:contextualSpacing/>
        <w:jc w:val="both"/>
      </w:pPr>
      <w:r w:rsidRPr="008C4BB4">
        <w:lastRenderedPageBreak/>
        <w:t xml:space="preserve">У детей с умеренной </w:t>
      </w:r>
      <w:r>
        <w:t xml:space="preserve">умственной отсталостью </w:t>
      </w:r>
      <w:r w:rsidRPr="008C4BB4">
        <w:t>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w:t>
      </w:r>
    </w:p>
    <w:p w:rsidR="001441BE" w:rsidRPr="008C4BB4" w:rsidRDefault="001441BE" w:rsidP="001441BE">
      <w:pPr>
        <w:pStyle w:val="af0"/>
        <w:spacing w:after="0"/>
        <w:ind w:firstLine="709"/>
        <w:contextualSpacing/>
        <w:jc w:val="both"/>
      </w:pPr>
      <w:r w:rsidRPr="008C4BB4">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1441BE" w:rsidRPr="008C4BB4" w:rsidRDefault="001441BE" w:rsidP="001441BE">
      <w:pPr>
        <w:pStyle w:val="af0"/>
        <w:spacing w:after="0"/>
        <w:ind w:firstLine="709"/>
        <w:contextualSpacing/>
        <w:jc w:val="both"/>
        <w:rPr>
          <w:i/>
          <w:spacing w:val="-3"/>
        </w:rPr>
      </w:pPr>
      <w:r w:rsidRPr="008C4BB4">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1441BE" w:rsidRPr="008C4BB4" w:rsidRDefault="001441BE" w:rsidP="001441BE">
      <w:pPr>
        <w:ind w:firstLine="709"/>
        <w:contextualSpacing/>
        <w:jc w:val="both"/>
        <w:rPr>
          <w:i/>
        </w:rPr>
      </w:pPr>
      <w:r w:rsidRPr="008C4BB4">
        <w:rPr>
          <w:i/>
          <w:spacing w:val="-3"/>
        </w:rPr>
        <w:t>Деятельность:</w:t>
      </w:r>
      <w:r w:rsidRPr="008C4BB4">
        <w:rPr>
          <w:spacing w:val="-3"/>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w:t>
      </w:r>
      <w:r w:rsidRPr="008C4BB4">
        <w:rPr>
          <w:spacing w:val="-3"/>
        </w:rPr>
        <w:softHyphen/>
        <w:t xml:space="preserve">зультату своих действий – именно эти особенности отличают деятельность ребенка с умеренной </w:t>
      </w:r>
      <w:r>
        <w:rPr>
          <w:spacing w:val="-3"/>
        </w:rPr>
        <w:t>умственной отсталостью о</w:t>
      </w:r>
      <w:r w:rsidRPr="008C4BB4">
        <w:rPr>
          <w:spacing w:val="-3"/>
        </w:rPr>
        <w:t xml:space="preserve">т деятельности его нормально развивающегося сверстника. В дошкольный период у детей с умеренной </w:t>
      </w:r>
      <w:r>
        <w:rPr>
          <w:spacing w:val="-3"/>
        </w:rPr>
        <w:t xml:space="preserve">умственной отсталостью </w:t>
      </w:r>
      <w:r w:rsidRPr="008C4BB4">
        <w:rPr>
          <w:spacing w:val="-3"/>
        </w:rPr>
        <w:t>не формируются предпосылки и к другим видам детской деятельности – игре, рисованию, конструированию.</w:t>
      </w:r>
    </w:p>
    <w:p w:rsidR="001441BE" w:rsidRPr="008C4BB4" w:rsidRDefault="001441BE" w:rsidP="001441BE">
      <w:pPr>
        <w:ind w:firstLine="709"/>
        <w:contextualSpacing/>
        <w:jc w:val="both"/>
      </w:pPr>
      <w:r w:rsidRPr="008C4BB4">
        <w:rPr>
          <w:i/>
          <w:iCs/>
          <w:spacing w:val="-3"/>
        </w:rPr>
        <w:t>Физическое развитие:</w:t>
      </w:r>
      <w:r w:rsidRPr="008C4BB4">
        <w:rPr>
          <w:iCs/>
          <w:spacing w:val="-3"/>
        </w:rPr>
        <w:t xml:space="preserve"> общие </w:t>
      </w:r>
      <w:r w:rsidRPr="008C4BB4">
        <w:t>д</w:t>
      </w:r>
      <w:r w:rsidRPr="008C4BB4">
        <w:rPr>
          <w:spacing w:val="-3"/>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8C4BB4">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1441BE" w:rsidRPr="008C4BB4" w:rsidRDefault="001441BE" w:rsidP="001441BE">
      <w:pPr>
        <w:ind w:firstLine="709"/>
        <w:contextualSpacing/>
        <w:jc w:val="both"/>
      </w:pPr>
      <w:r w:rsidRPr="008C4BB4">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1441BE" w:rsidRPr="008C4BB4" w:rsidRDefault="001441BE" w:rsidP="001441BE">
      <w:pPr>
        <w:ind w:firstLine="709"/>
        <w:contextualSpacing/>
        <w:jc w:val="both"/>
        <w:rPr>
          <w:i/>
        </w:rPr>
      </w:pPr>
      <w:r w:rsidRPr="008C4BB4">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8C4BB4">
        <w:rPr>
          <w:i/>
        </w:rPr>
        <w:t>.</w:t>
      </w:r>
    </w:p>
    <w:p w:rsidR="001441BE" w:rsidRPr="008C4BB4" w:rsidRDefault="001441BE" w:rsidP="001441BE">
      <w:pPr>
        <w:ind w:firstLine="709"/>
        <w:contextualSpacing/>
        <w:jc w:val="both"/>
        <w:rPr>
          <w:i/>
        </w:rPr>
      </w:pPr>
      <w:r w:rsidRPr="008C4BB4">
        <w:rPr>
          <w:b/>
          <w:i/>
        </w:rPr>
        <w:t>Третий из вариантов</w:t>
      </w:r>
      <w:r w:rsidRPr="008C4BB4">
        <w:t xml:space="preserve"> развития умственно отсталых детей дошкольного возраста характеризуется как </w:t>
      </w:r>
      <w:r w:rsidRPr="008C4BB4">
        <w:rPr>
          <w:i/>
        </w:rPr>
        <w:t xml:space="preserve">«социально неблагополучный» </w:t>
      </w:r>
      <w:r>
        <w:t>и х</w:t>
      </w:r>
      <w:r w:rsidRPr="008C4BB4">
        <w:t xml:space="preserve">арактерен для детей с тяжелой </w:t>
      </w:r>
      <w:r>
        <w:t xml:space="preserve">умственной отсталостью </w:t>
      </w:r>
      <w:r w:rsidRPr="008C4BB4">
        <w:t>и с множественными нарушениями в развитии.</w:t>
      </w:r>
    </w:p>
    <w:p w:rsidR="001441BE" w:rsidRPr="008C4BB4" w:rsidRDefault="001441BE" w:rsidP="001441BE">
      <w:pPr>
        <w:tabs>
          <w:tab w:val="left" w:pos="-720"/>
        </w:tabs>
        <w:ind w:firstLine="709"/>
        <w:contextualSpacing/>
        <w:jc w:val="both"/>
        <w:rPr>
          <w:i/>
        </w:rPr>
      </w:pPr>
      <w:r w:rsidRPr="008C4BB4">
        <w:t>Это дети,</w:t>
      </w:r>
      <w:r>
        <w:t xml:space="preserve"> </w:t>
      </w:r>
      <w:r w:rsidRPr="008C4BB4">
        <w:t>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w:t>
      </w:r>
      <w:r w:rsidRPr="008C4BB4">
        <w:rPr>
          <w:spacing w:val="-3"/>
        </w:rPr>
        <w:t>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1441BE" w:rsidRPr="008C4BB4" w:rsidRDefault="001441BE" w:rsidP="001441BE">
      <w:pPr>
        <w:ind w:firstLine="709"/>
        <w:contextualSpacing/>
        <w:jc w:val="both"/>
        <w:rPr>
          <w:iCs/>
        </w:rPr>
      </w:pPr>
      <w:r w:rsidRPr="008C4BB4">
        <w:rPr>
          <w:i/>
        </w:rPr>
        <w:t xml:space="preserve">Социально-коммуникативное развитие </w:t>
      </w:r>
      <w:r w:rsidRPr="008C4BB4">
        <w:t>характеризуется следующими особенностями:</w:t>
      </w:r>
      <w:r w:rsidRPr="008C4BB4">
        <w:rPr>
          <w:iCs/>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w:t>
      </w:r>
      <w:r w:rsidRPr="008C4BB4">
        <w:rPr>
          <w:iCs/>
        </w:rPr>
        <w:lastRenderedPageBreak/>
        <w:t>в неопределенную точку, бесцельно перебирают руками близлежащие предметы, тянут их в рот, облизывают, иногда разбрасывают.</w:t>
      </w:r>
    </w:p>
    <w:p w:rsidR="001441BE" w:rsidRPr="008C4BB4" w:rsidRDefault="001441BE" w:rsidP="001441BE">
      <w:pPr>
        <w:pStyle w:val="8"/>
        <w:spacing w:before="0"/>
        <w:ind w:firstLine="709"/>
        <w:contextualSpacing/>
        <w:jc w:val="both"/>
        <w:rPr>
          <w:rFonts w:ascii="Times New Roman" w:hAnsi="Times New Roman"/>
          <w:i/>
          <w:iCs/>
        </w:rPr>
      </w:pPr>
      <w:r w:rsidRPr="008C4BB4">
        <w:rPr>
          <w:rFonts w:ascii="Times New Roman" w:hAnsi="Times New Roman"/>
        </w:rPr>
        <w:t>Н</w:t>
      </w:r>
      <w:r w:rsidRPr="008C4BB4">
        <w:rPr>
          <w:rFonts w:ascii="Times New Roman" w:hAnsi="Times New Roman"/>
          <w:spacing w:val="-3"/>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1441BE" w:rsidRPr="008C4BB4" w:rsidRDefault="001441BE" w:rsidP="001441BE">
      <w:pPr>
        <w:tabs>
          <w:tab w:val="left" w:pos="-720"/>
        </w:tabs>
        <w:ind w:firstLine="709"/>
        <w:contextualSpacing/>
        <w:jc w:val="both"/>
        <w:rPr>
          <w:iCs/>
        </w:rPr>
      </w:pPr>
      <w:r w:rsidRPr="008C4BB4">
        <w:rPr>
          <w:i/>
        </w:rPr>
        <w:t xml:space="preserve">Познавательное развитие </w:t>
      </w:r>
      <w:r w:rsidRPr="008C4BB4">
        <w:t xml:space="preserve">характеризуется малой активностью всех психических процессов, что затрудняет ориентировку детей в окружающей среде: игрушки и </w:t>
      </w:r>
      <w:r w:rsidRPr="008C4BB4">
        <w:rPr>
          <w:spacing w:val="-3"/>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8C4BB4">
        <w:rPr>
          <w:iCs/>
        </w:rPr>
        <w:t xml:space="preserve">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 </w:t>
      </w:r>
    </w:p>
    <w:p w:rsidR="001441BE" w:rsidRPr="008C4BB4" w:rsidRDefault="001441BE" w:rsidP="001441BE">
      <w:pPr>
        <w:tabs>
          <w:tab w:val="left" w:pos="-720"/>
        </w:tabs>
        <w:ind w:firstLine="709"/>
        <w:contextualSpacing/>
        <w:jc w:val="both"/>
        <w:rPr>
          <w:iCs/>
        </w:rPr>
      </w:pPr>
      <w:r w:rsidRPr="008C4BB4">
        <w:rPr>
          <w:iCs/>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1441BE" w:rsidRPr="008C4BB4" w:rsidRDefault="001441BE" w:rsidP="001441BE">
      <w:pPr>
        <w:tabs>
          <w:tab w:val="left" w:pos="-720"/>
        </w:tabs>
        <w:ind w:firstLine="709"/>
        <w:contextualSpacing/>
        <w:jc w:val="both"/>
        <w:rPr>
          <w:spacing w:val="-3"/>
        </w:rPr>
      </w:pPr>
      <w:r w:rsidRPr="008C4BB4">
        <w:rPr>
          <w:spacing w:val="-3"/>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1441BE" w:rsidRPr="008C4BB4" w:rsidRDefault="001441BE" w:rsidP="001441BE">
      <w:pPr>
        <w:tabs>
          <w:tab w:val="left" w:pos="-720"/>
        </w:tabs>
        <w:ind w:firstLine="709"/>
        <w:contextualSpacing/>
        <w:jc w:val="both"/>
        <w:rPr>
          <w:spacing w:val="-3"/>
        </w:rPr>
      </w:pPr>
      <w:r w:rsidRPr="008C4BB4">
        <w:rPr>
          <w:i/>
          <w:spacing w:val="-3"/>
        </w:rPr>
        <w:t>Деятельность:</w:t>
      </w:r>
      <w:r w:rsidRPr="008C4BB4">
        <w:rPr>
          <w:spacing w:val="-3"/>
        </w:rPr>
        <w:t xml:space="preserve"> становление манипулятивных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w:t>
      </w:r>
    </w:p>
    <w:p w:rsidR="001441BE" w:rsidRPr="008C4BB4" w:rsidRDefault="001441BE" w:rsidP="001441BE">
      <w:pPr>
        <w:ind w:firstLine="709"/>
        <w:contextualSpacing/>
        <w:jc w:val="both"/>
      </w:pPr>
      <w:r w:rsidRPr="008C4BB4">
        <w:rPr>
          <w:i/>
          <w:iCs/>
          <w:spacing w:val="-3"/>
        </w:rPr>
        <w:t xml:space="preserve">Физическое развитие: </w:t>
      </w:r>
      <w:r w:rsidRPr="008C4BB4">
        <w:rPr>
          <w:iCs/>
          <w:spacing w:val="-3"/>
        </w:rPr>
        <w:t>у многих детей о</w:t>
      </w:r>
      <w:r w:rsidRPr="008C4BB4">
        <w:rPr>
          <w:spacing w:val="-3"/>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w:t>
      </w:r>
      <w:r w:rsidRPr="008C4BB4">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1441BE" w:rsidRPr="008C4BB4" w:rsidRDefault="001441BE" w:rsidP="001441BE">
      <w:pPr>
        <w:ind w:firstLine="709"/>
        <w:contextualSpacing/>
        <w:jc w:val="both"/>
        <w:rPr>
          <w:i/>
        </w:rPr>
      </w:pPr>
      <w:r w:rsidRPr="008C4BB4">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1441BE" w:rsidRPr="008C4BB4" w:rsidRDefault="001441BE" w:rsidP="001441BE">
      <w:pPr>
        <w:ind w:firstLine="709"/>
        <w:contextualSpacing/>
        <w:jc w:val="both"/>
      </w:pPr>
      <w:r w:rsidRPr="008C4BB4">
        <w:rPr>
          <w:b/>
          <w:i/>
        </w:rPr>
        <w:t>Четвертый вариант</w:t>
      </w:r>
      <w:r w:rsidRPr="008C4BB4">
        <w:t xml:space="preserve"> развития детей дошкольного возраста </w:t>
      </w:r>
      <w:r>
        <w:t xml:space="preserve">с умственной отсталостью (интеллектуальными нарушениями) </w:t>
      </w:r>
      <w:r w:rsidRPr="008C4BB4">
        <w:t xml:space="preserve">характеризуется как </w:t>
      </w:r>
      <w:r w:rsidRPr="008C4BB4">
        <w:rPr>
          <w:i/>
        </w:rPr>
        <w:t>«социально дезадаптированный»</w:t>
      </w:r>
      <w:r>
        <w:rPr>
          <w:i/>
        </w:rPr>
        <w:t xml:space="preserve">. </w:t>
      </w:r>
      <w:r>
        <w:t xml:space="preserve">Это </w:t>
      </w:r>
      <w:r w:rsidRPr="008C4BB4">
        <w:t xml:space="preserve">дети с глубокой </w:t>
      </w:r>
      <w:r>
        <w:t xml:space="preserve">степенью умственной отсталости </w:t>
      </w:r>
      <w:r w:rsidRPr="008C4BB4">
        <w:t xml:space="preserve">и большинство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1441BE" w:rsidRPr="008C4BB4" w:rsidRDefault="001441BE" w:rsidP="001441BE">
      <w:pPr>
        <w:ind w:firstLine="709"/>
        <w:contextualSpacing/>
        <w:jc w:val="both"/>
        <w:rPr>
          <w:iCs/>
        </w:rPr>
      </w:pPr>
      <w:r w:rsidRPr="008C4BB4">
        <w:rPr>
          <w:i/>
        </w:rPr>
        <w:t>Социально-коммуникативное развитие характеризуется следующим:</w:t>
      </w:r>
      <w:r w:rsidRPr="008C4BB4">
        <w:rPr>
          <w:iCs/>
        </w:rPr>
        <w:t xml:space="preserve"> отсутствие 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w:t>
      </w:r>
      <w:r w:rsidRPr="008C4BB4">
        <w:rPr>
          <w:iCs/>
        </w:rPr>
        <w:lastRenderedPageBreak/>
        <w:t>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1441BE" w:rsidRPr="005E35A7" w:rsidRDefault="001441BE" w:rsidP="001441BE">
      <w:pPr>
        <w:pStyle w:val="8"/>
        <w:spacing w:before="0"/>
        <w:ind w:firstLine="709"/>
        <w:contextualSpacing/>
        <w:jc w:val="both"/>
        <w:rPr>
          <w:rFonts w:ascii="Times New Roman" w:hAnsi="Times New Roman"/>
          <w:i/>
          <w:iCs/>
          <w:color w:val="auto"/>
          <w:sz w:val="24"/>
          <w:szCs w:val="24"/>
        </w:rPr>
      </w:pPr>
      <w:r w:rsidRPr="005E35A7">
        <w:rPr>
          <w:rFonts w:ascii="Times New Roman" w:hAnsi="Times New Roman"/>
          <w:color w:val="auto"/>
          <w:sz w:val="24"/>
          <w:szCs w:val="24"/>
        </w:rPr>
        <w:t>Н</w:t>
      </w:r>
      <w:r w:rsidRPr="005E35A7">
        <w:rPr>
          <w:rFonts w:ascii="Times New Roman" w:hAnsi="Times New Roman"/>
          <w:color w:val="auto"/>
          <w:spacing w:val="-3"/>
          <w:sz w:val="24"/>
          <w:szCs w:val="24"/>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1441BE" w:rsidRPr="008C4BB4" w:rsidRDefault="001441BE" w:rsidP="001441BE">
      <w:pPr>
        <w:tabs>
          <w:tab w:val="left" w:pos="-720"/>
        </w:tabs>
        <w:ind w:firstLine="709"/>
        <w:contextualSpacing/>
        <w:jc w:val="both"/>
        <w:rPr>
          <w:iCs/>
        </w:rPr>
      </w:pPr>
      <w:r w:rsidRPr="008C4BB4">
        <w:rPr>
          <w:i/>
        </w:rPr>
        <w:t xml:space="preserve">Познавательное развитие </w:t>
      </w:r>
      <w:r w:rsidRPr="008C4BB4">
        <w:t>у детей этой группы грубо нарушено.</w:t>
      </w:r>
      <w:r>
        <w:t xml:space="preserve"> </w:t>
      </w:r>
      <w:r w:rsidRPr="008C4BB4">
        <w:t>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w:t>
      </w:r>
      <w:r w:rsidRPr="008C4BB4">
        <w:rPr>
          <w:spacing w:val="-3"/>
        </w:rPr>
        <w:t xml:space="preserve"> Р</w:t>
      </w:r>
      <w:r w:rsidRPr="008C4BB4">
        <w:rPr>
          <w:iCs/>
        </w:rPr>
        <w:t>азличение свойств и качеств предметов доступно на уровне ощущений комфорта или дискомфорта.</w:t>
      </w:r>
    </w:p>
    <w:p w:rsidR="001441BE" w:rsidRPr="008C4BB4" w:rsidRDefault="001441BE" w:rsidP="001441BE">
      <w:pPr>
        <w:tabs>
          <w:tab w:val="left" w:pos="-720"/>
        </w:tabs>
        <w:ind w:firstLine="709"/>
        <w:contextualSpacing/>
        <w:jc w:val="both"/>
        <w:rPr>
          <w:spacing w:val="-3"/>
        </w:rPr>
      </w:pPr>
      <w:r w:rsidRPr="008C4BB4">
        <w:rPr>
          <w:spacing w:val="-3"/>
        </w:rPr>
        <w:t>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1441BE" w:rsidRPr="008C4BB4" w:rsidRDefault="001441BE" w:rsidP="001441BE">
      <w:pPr>
        <w:ind w:firstLine="709"/>
        <w:contextualSpacing/>
        <w:jc w:val="both"/>
        <w:rPr>
          <w:i/>
        </w:rPr>
      </w:pPr>
      <w:r w:rsidRPr="008C4BB4">
        <w:rPr>
          <w:i/>
          <w:spacing w:val="-3"/>
        </w:rPr>
        <w:t>Деятельность</w:t>
      </w:r>
      <w:r w:rsidRPr="008C4BB4">
        <w:rPr>
          <w:spacing w:val="-3"/>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1441BE" w:rsidRPr="008C4BB4" w:rsidRDefault="001441BE" w:rsidP="001441BE">
      <w:pPr>
        <w:ind w:firstLine="709"/>
        <w:contextualSpacing/>
        <w:jc w:val="both"/>
      </w:pPr>
      <w:r w:rsidRPr="008C4BB4">
        <w:rPr>
          <w:i/>
          <w:iCs/>
          <w:spacing w:val="-3"/>
        </w:rPr>
        <w:t xml:space="preserve">Физическое развитие: </w:t>
      </w:r>
      <w:r w:rsidRPr="008C4BB4">
        <w:rPr>
          <w:iCs/>
          <w:spacing w:val="-3"/>
        </w:rPr>
        <w:t>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w:t>
      </w:r>
      <w:r w:rsidRPr="008C4BB4">
        <w:t>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также не доступен.</w:t>
      </w:r>
    </w:p>
    <w:p w:rsidR="001441BE" w:rsidRPr="008C4BB4" w:rsidRDefault="001441BE" w:rsidP="001441BE">
      <w:pPr>
        <w:ind w:firstLine="709"/>
        <w:contextualSpacing/>
        <w:jc w:val="both"/>
        <w:rPr>
          <w:i/>
        </w:rPr>
      </w:pPr>
      <w:r w:rsidRPr="008C4BB4">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p>
    <w:p w:rsidR="001441BE" w:rsidRPr="008C4BB4" w:rsidRDefault="001441BE" w:rsidP="001441BE">
      <w:pPr>
        <w:ind w:firstLine="709"/>
        <w:contextualSpacing/>
        <w:jc w:val="both"/>
      </w:pPr>
      <w:r w:rsidRPr="008C4BB4">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5E35A7" w:rsidRDefault="005E35A7" w:rsidP="001441BE">
      <w:pPr>
        <w:ind w:firstLine="709"/>
        <w:contextualSpacing/>
        <w:jc w:val="both"/>
        <w:rPr>
          <w:b/>
        </w:rPr>
      </w:pPr>
    </w:p>
    <w:p w:rsidR="001441BE" w:rsidRPr="008C4BB4" w:rsidRDefault="001441BE" w:rsidP="001441BE">
      <w:pPr>
        <w:ind w:firstLine="709"/>
        <w:contextualSpacing/>
        <w:jc w:val="both"/>
        <w:rPr>
          <w:b/>
        </w:rPr>
      </w:pPr>
      <w:r w:rsidRPr="008C4BB4">
        <w:rPr>
          <w:b/>
        </w:rPr>
        <w:lastRenderedPageBreak/>
        <w:t>Дифференцированное представление об особых образовательных потребностях детей, основные задачи коррекционной помощи</w:t>
      </w:r>
    </w:p>
    <w:p w:rsidR="001441BE" w:rsidRPr="008C4BB4" w:rsidRDefault="001441BE" w:rsidP="001441BE">
      <w:pPr>
        <w:pStyle w:val="aa"/>
        <w:spacing w:after="0" w:line="240" w:lineRule="auto"/>
        <w:ind w:left="0" w:firstLine="709"/>
        <w:jc w:val="both"/>
        <w:rPr>
          <w:rFonts w:ascii="Times New Roman" w:hAnsi="Times New Roman"/>
          <w:b/>
          <w:sz w:val="24"/>
          <w:szCs w:val="24"/>
        </w:rPr>
      </w:pPr>
      <w:r w:rsidRPr="008C4BB4">
        <w:rPr>
          <w:rFonts w:ascii="Times New Roman" w:hAnsi="Times New Roman"/>
          <w:sz w:val="24"/>
          <w:szCs w:val="24"/>
        </w:rPr>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p>
    <w:p w:rsidR="001441BE" w:rsidRPr="008C4BB4" w:rsidRDefault="001441BE" w:rsidP="001441BE">
      <w:pPr>
        <w:pStyle w:val="aa"/>
        <w:spacing w:after="0" w:line="240" w:lineRule="auto"/>
        <w:ind w:left="0" w:firstLine="709"/>
        <w:jc w:val="both"/>
        <w:rPr>
          <w:rFonts w:ascii="Times New Roman" w:hAnsi="Times New Roman"/>
          <w:i/>
          <w:sz w:val="24"/>
          <w:szCs w:val="24"/>
        </w:rPr>
      </w:pPr>
      <w:r w:rsidRPr="008C4BB4">
        <w:rPr>
          <w:rFonts w:ascii="Times New Roman" w:hAnsi="Times New Roman"/>
          <w:i/>
          <w:sz w:val="24"/>
          <w:szCs w:val="24"/>
        </w:rPr>
        <w:t>Особые образовательные потребности всех детей с нарушением интеллекта:</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раннее коррекционное обучение и воспитание в ситуации эмоционально-положительного взаимодействия,</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 xml:space="preserve">непрерывность, системность и поэтапность коррекционного обучения, </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i/>
          <w:sz w:val="24"/>
          <w:szCs w:val="24"/>
        </w:rPr>
      </w:pPr>
      <w:r w:rsidRPr="008C4BB4">
        <w:rPr>
          <w:rFonts w:ascii="Times New Roman" w:hAnsi="Times New Roman"/>
          <w:sz w:val="24"/>
          <w:szCs w:val="24"/>
        </w:rPr>
        <w:t>реализация возрастных и индивидуальных потребностей ребенка на доступном уровне взаимодействия со взрослым,</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i/>
          <w:sz w:val="24"/>
          <w:szCs w:val="24"/>
        </w:rPr>
      </w:pPr>
      <w:r w:rsidRPr="008C4BB4">
        <w:rPr>
          <w:rFonts w:ascii="Times New Roman" w:hAnsi="Times New Roman"/>
          <w:sz w:val="24"/>
          <w:szCs w:val="24"/>
        </w:rPr>
        <w:t xml:space="preserve"> использование специальных методов и приемов обучения в ситуации взаимодействия со взрослыми,</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i/>
          <w:sz w:val="24"/>
          <w:szCs w:val="24"/>
        </w:rPr>
      </w:pPr>
      <w:r w:rsidRPr="008C4BB4">
        <w:rPr>
          <w:rFonts w:ascii="Times New Roman" w:hAnsi="Times New Roman"/>
          <w:sz w:val="24"/>
          <w:szCs w:val="24"/>
        </w:rPr>
        <w:t>проведение систематических коррекционных занятий с ребенком,</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i/>
          <w:sz w:val="24"/>
          <w:szCs w:val="24"/>
        </w:rPr>
      </w:pPr>
      <w:r w:rsidRPr="008C4BB4">
        <w:rPr>
          <w:rFonts w:ascii="Times New Roman" w:hAnsi="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всех сторон психического развития с учетом доступных ребенку способов обучения,</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и стимуляция познавательного интереса к ближайшему окружению.</w:t>
      </w:r>
    </w:p>
    <w:p w:rsidR="001441BE" w:rsidRPr="008C4BB4" w:rsidRDefault="001441BE" w:rsidP="001441BE">
      <w:pPr>
        <w:pStyle w:val="aa"/>
        <w:tabs>
          <w:tab w:val="left" w:pos="993"/>
        </w:tabs>
        <w:spacing w:after="0" w:line="240" w:lineRule="auto"/>
        <w:ind w:left="0" w:firstLine="709"/>
        <w:jc w:val="both"/>
        <w:rPr>
          <w:rFonts w:ascii="Times New Roman" w:hAnsi="Times New Roman"/>
          <w:i/>
          <w:sz w:val="24"/>
          <w:szCs w:val="24"/>
        </w:rPr>
      </w:pPr>
      <w:r w:rsidRPr="008C4BB4">
        <w:rPr>
          <w:rFonts w:ascii="Times New Roman" w:hAnsi="Times New Roman"/>
          <w:i/>
          <w:sz w:val="24"/>
          <w:szCs w:val="24"/>
        </w:rPr>
        <w:t xml:space="preserve">Специфические образовательные потребности для детей </w:t>
      </w:r>
      <w:r w:rsidRPr="008C4BB4">
        <w:rPr>
          <w:rFonts w:ascii="Times New Roman" w:hAnsi="Times New Roman"/>
          <w:b/>
          <w:i/>
          <w:sz w:val="24"/>
          <w:szCs w:val="24"/>
        </w:rPr>
        <w:t>первого варианта</w:t>
      </w:r>
      <w:r w:rsidRPr="008C4BB4">
        <w:rPr>
          <w:rFonts w:ascii="Times New Roman" w:hAnsi="Times New Roman"/>
          <w:i/>
          <w:sz w:val="24"/>
          <w:szCs w:val="24"/>
        </w:rPr>
        <w:t xml:space="preserve"> развития:</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пропедевтика рисков социальной дезинтеграции в среде сверстников,</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накопление разнообразных представлений о ближнем окружении жизненно-значимых для социальной адаптации,</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овладение социальными нормами поведения в среде сверстников,</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разных бытовых ситуациях,</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i/>
          <w:sz w:val="24"/>
          <w:szCs w:val="24"/>
        </w:rPr>
      </w:pPr>
      <w:r w:rsidRPr="008C4BB4">
        <w:rPr>
          <w:rFonts w:ascii="Times New Roman" w:hAnsi="Times New Roman"/>
          <w:sz w:val="24"/>
          <w:szCs w:val="24"/>
        </w:rPr>
        <w:t xml:space="preserve">формирование социального поведения в детском коллективе; </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воспитание самостоятельности в разных видах детской деятельности, в том числе досуговой.</w:t>
      </w:r>
    </w:p>
    <w:p w:rsidR="001441BE" w:rsidRPr="008C4BB4" w:rsidRDefault="001441BE" w:rsidP="001441BE">
      <w:pPr>
        <w:pStyle w:val="aa"/>
        <w:spacing w:after="0" w:line="240" w:lineRule="auto"/>
        <w:ind w:left="0" w:firstLine="709"/>
        <w:jc w:val="both"/>
        <w:rPr>
          <w:rFonts w:ascii="Times New Roman" w:hAnsi="Times New Roman"/>
          <w:sz w:val="24"/>
          <w:szCs w:val="24"/>
        </w:rPr>
      </w:pPr>
      <w:r w:rsidRPr="008C4BB4">
        <w:rPr>
          <w:rFonts w:ascii="Times New Roman" w:hAnsi="Times New Roman"/>
          <w:sz w:val="24"/>
          <w:szCs w:val="24"/>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1441BE" w:rsidRPr="008C4BB4" w:rsidRDefault="001441BE" w:rsidP="001441BE">
      <w:pPr>
        <w:pStyle w:val="p3"/>
        <w:spacing w:before="0" w:beforeAutospacing="0" w:after="0" w:afterAutospacing="0"/>
        <w:ind w:firstLine="709"/>
        <w:contextualSpacing/>
        <w:jc w:val="both"/>
      </w:pPr>
      <w:r w:rsidRPr="008C4BB4">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1441BE" w:rsidRPr="008C4BB4" w:rsidRDefault="001441BE" w:rsidP="001441BE">
      <w:pPr>
        <w:pStyle w:val="aa"/>
        <w:spacing w:after="0" w:line="240" w:lineRule="auto"/>
        <w:ind w:left="0" w:firstLine="709"/>
        <w:jc w:val="both"/>
        <w:rPr>
          <w:rFonts w:ascii="Times New Roman" w:hAnsi="Times New Roman"/>
          <w:i/>
          <w:sz w:val="24"/>
          <w:szCs w:val="24"/>
        </w:rPr>
      </w:pPr>
      <w:r w:rsidRPr="008C4BB4">
        <w:rPr>
          <w:rFonts w:ascii="Times New Roman" w:hAnsi="Times New Roman"/>
          <w:i/>
          <w:sz w:val="24"/>
          <w:szCs w:val="24"/>
        </w:rPr>
        <w:t xml:space="preserve">Специфические образовательные потребности для </w:t>
      </w:r>
      <w:r w:rsidRPr="008C4BB4">
        <w:rPr>
          <w:rFonts w:ascii="Times New Roman" w:hAnsi="Times New Roman"/>
          <w:b/>
          <w:i/>
          <w:sz w:val="24"/>
          <w:szCs w:val="24"/>
        </w:rPr>
        <w:t>детей второго варианта развития</w:t>
      </w:r>
      <w:r w:rsidRPr="008C4BB4">
        <w:rPr>
          <w:rFonts w:ascii="Times New Roman" w:hAnsi="Times New Roman"/>
          <w:i/>
          <w:sz w:val="24"/>
          <w:szCs w:val="24"/>
        </w:rPr>
        <w:t>:</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сверстника через знакомого взрослого,</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знакомых бытовых ситуациях,</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активизация познавательного потенциала к обучению в ситуациях взаимодействия, близких к жизненному опыту ребенка;</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 xml:space="preserve">создание ситуаций для овладения нормами поведения в детском коллективе сверстников. </w:t>
      </w:r>
    </w:p>
    <w:p w:rsidR="001441BE" w:rsidRPr="008C4BB4" w:rsidRDefault="001441BE" w:rsidP="001441BE">
      <w:pPr>
        <w:pStyle w:val="p3"/>
        <w:tabs>
          <w:tab w:val="left" w:pos="993"/>
        </w:tabs>
        <w:spacing w:before="0" w:beforeAutospacing="0" w:after="0" w:afterAutospacing="0"/>
        <w:ind w:firstLine="709"/>
        <w:contextualSpacing/>
        <w:jc w:val="both"/>
      </w:pPr>
      <w:r w:rsidRPr="008C4BB4">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w:t>
      </w:r>
      <w:r w:rsidRPr="008C4BB4">
        <w:lastRenderedPageBreak/>
        <w:t xml:space="preserve">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1441BE" w:rsidRPr="008C4BB4" w:rsidRDefault="001441BE" w:rsidP="001441BE">
      <w:pPr>
        <w:pStyle w:val="aa"/>
        <w:tabs>
          <w:tab w:val="left" w:pos="993"/>
        </w:tabs>
        <w:spacing w:after="0" w:line="240" w:lineRule="auto"/>
        <w:ind w:left="0" w:firstLine="709"/>
        <w:jc w:val="both"/>
        <w:rPr>
          <w:rFonts w:ascii="Times New Roman" w:hAnsi="Times New Roman"/>
          <w:b/>
          <w:sz w:val="24"/>
          <w:szCs w:val="24"/>
        </w:rPr>
      </w:pPr>
      <w:r w:rsidRPr="008C4BB4">
        <w:rPr>
          <w:rFonts w:ascii="Times New Roman" w:hAnsi="Times New Roman"/>
          <w:i/>
          <w:sz w:val="24"/>
          <w:szCs w:val="24"/>
        </w:rPr>
        <w:t>Специфические образовательные потребности</w:t>
      </w:r>
      <w:r w:rsidRPr="008C4BB4">
        <w:rPr>
          <w:rFonts w:ascii="Times New Roman" w:hAnsi="Times New Roman"/>
          <w:sz w:val="24"/>
          <w:szCs w:val="24"/>
        </w:rPr>
        <w:t xml:space="preserve"> для детей </w:t>
      </w:r>
      <w:r w:rsidRPr="008C4BB4">
        <w:rPr>
          <w:rFonts w:ascii="Times New Roman" w:hAnsi="Times New Roman"/>
          <w:b/>
          <w:i/>
          <w:sz w:val="24"/>
          <w:szCs w:val="24"/>
        </w:rPr>
        <w:t>третьего варианта развития</w:t>
      </w:r>
      <w:r w:rsidRPr="008C4BB4">
        <w:rPr>
          <w:rFonts w:ascii="Times New Roman" w:hAnsi="Times New Roman"/>
          <w:sz w:val="24"/>
          <w:szCs w:val="24"/>
        </w:rPr>
        <w:t>(дети с тяжелой</w:t>
      </w:r>
      <w:r>
        <w:rPr>
          <w:rFonts w:ascii="Times New Roman" w:hAnsi="Times New Roman"/>
          <w:sz w:val="24"/>
          <w:szCs w:val="24"/>
        </w:rPr>
        <w:t xml:space="preserve"> степенью </w:t>
      </w:r>
      <w:r w:rsidRPr="008C4BB4">
        <w:rPr>
          <w:rFonts w:ascii="Times New Roman" w:hAnsi="Times New Roman"/>
          <w:sz w:val="24"/>
          <w:szCs w:val="24"/>
        </w:rPr>
        <w:t>умственной отсталост</w:t>
      </w:r>
      <w:r>
        <w:rPr>
          <w:rFonts w:ascii="Times New Roman" w:hAnsi="Times New Roman"/>
          <w:sz w:val="24"/>
          <w:szCs w:val="24"/>
        </w:rPr>
        <w:t>и</w:t>
      </w:r>
      <w:r w:rsidRPr="008C4BB4">
        <w:rPr>
          <w:rFonts w:ascii="Times New Roman" w:hAnsi="Times New Roman"/>
          <w:sz w:val="24"/>
          <w:szCs w:val="24"/>
        </w:rPr>
        <w:t>):</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овладение доступными средствами коммуникации для  поддержания потребности в общении со знакомым (близким) взрослым,</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знакомого взрослого,</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овладение элементарными навыками самообслуживания (прием пищи, опрятность),</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b/>
          <w:sz w:val="24"/>
          <w:szCs w:val="24"/>
        </w:rPr>
      </w:pPr>
      <w:r w:rsidRPr="008C4BB4">
        <w:rPr>
          <w:rFonts w:ascii="Times New Roman" w:hAnsi="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1441BE" w:rsidRPr="008C4BB4" w:rsidRDefault="001441BE" w:rsidP="001441BE">
      <w:pPr>
        <w:pStyle w:val="aa"/>
        <w:spacing w:after="0" w:line="240" w:lineRule="auto"/>
        <w:ind w:left="0" w:firstLine="709"/>
        <w:jc w:val="both"/>
        <w:rPr>
          <w:rFonts w:ascii="Times New Roman" w:hAnsi="Times New Roman"/>
          <w:sz w:val="24"/>
          <w:szCs w:val="24"/>
        </w:rPr>
      </w:pPr>
      <w:r w:rsidRPr="008C4BB4">
        <w:rPr>
          <w:rFonts w:ascii="Times New Roman" w:hAnsi="Times New Roman"/>
          <w:sz w:val="24"/>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1441BE" w:rsidRPr="008C4BB4" w:rsidRDefault="001441BE" w:rsidP="001441BE">
      <w:pPr>
        <w:pStyle w:val="aa"/>
        <w:spacing w:after="0" w:line="240" w:lineRule="auto"/>
        <w:ind w:left="0" w:firstLine="709"/>
        <w:jc w:val="both"/>
        <w:rPr>
          <w:rFonts w:ascii="Times New Roman" w:hAnsi="Times New Roman"/>
          <w:b/>
          <w:sz w:val="24"/>
          <w:szCs w:val="24"/>
        </w:rPr>
      </w:pPr>
      <w:r w:rsidRPr="008C4BB4">
        <w:rPr>
          <w:rFonts w:ascii="Times New Roman" w:hAnsi="Times New Roman"/>
          <w:sz w:val="24"/>
          <w:szCs w:val="24"/>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p>
    <w:p w:rsidR="001441BE" w:rsidRPr="008C4BB4" w:rsidRDefault="001441BE" w:rsidP="001441BE">
      <w:pPr>
        <w:pStyle w:val="aa"/>
        <w:spacing w:after="0" w:line="240" w:lineRule="auto"/>
        <w:ind w:left="0" w:firstLine="709"/>
        <w:jc w:val="both"/>
        <w:rPr>
          <w:rFonts w:ascii="Times New Roman" w:hAnsi="Times New Roman"/>
          <w:b/>
          <w:sz w:val="24"/>
          <w:szCs w:val="24"/>
        </w:rPr>
      </w:pPr>
      <w:r w:rsidRPr="008C4BB4">
        <w:rPr>
          <w:rFonts w:ascii="Times New Roman" w:hAnsi="Times New Roman"/>
          <w:i/>
          <w:sz w:val="24"/>
          <w:szCs w:val="24"/>
        </w:rPr>
        <w:t xml:space="preserve">Специфические образовательные потребности для детей </w:t>
      </w:r>
      <w:r w:rsidRPr="008C4BB4">
        <w:rPr>
          <w:rFonts w:ascii="Times New Roman" w:hAnsi="Times New Roman"/>
          <w:b/>
          <w:i/>
          <w:sz w:val="24"/>
          <w:szCs w:val="24"/>
        </w:rPr>
        <w:t>четвертого варианта развития:</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социальное поведение в ответ на комфортность условий ухода,</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активизация эмоционально-положительного сенсомоторного потенциала к ситуации взаимодействия со знакомым взрослым,</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sz w:val="24"/>
          <w:szCs w:val="24"/>
        </w:rPr>
      </w:pPr>
      <w:r w:rsidRPr="008C4BB4">
        <w:rPr>
          <w:rFonts w:ascii="Times New Roman" w:hAnsi="Times New Roman"/>
          <w:sz w:val="24"/>
          <w:szCs w:val="24"/>
        </w:rPr>
        <w:t>медицинское сопровождение и уход,</w:t>
      </w:r>
    </w:p>
    <w:p w:rsidR="001441BE" w:rsidRPr="008C4BB4" w:rsidRDefault="001441BE" w:rsidP="00C140C5">
      <w:pPr>
        <w:pStyle w:val="aa"/>
        <w:numPr>
          <w:ilvl w:val="0"/>
          <w:numId w:val="6"/>
        </w:numPr>
        <w:tabs>
          <w:tab w:val="left" w:pos="993"/>
        </w:tabs>
        <w:spacing w:after="0" w:line="240" w:lineRule="auto"/>
        <w:ind w:left="0" w:firstLine="709"/>
        <w:jc w:val="both"/>
        <w:rPr>
          <w:rFonts w:ascii="Times New Roman" w:hAnsi="Times New Roman"/>
          <w:b/>
          <w:sz w:val="24"/>
          <w:szCs w:val="24"/>
        </w:rPr>
      </w:pPr>
      <w:r w:rsidRPr="008C4BB4">
        <w:rPr>
          <w:rFonts w:ascii="Times New Roman" w:hAnsi="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1441BE" w:rsidRPr="008C4BB4" w:rsidRDefault="001441BE" w:rsidP="001441BE">
      <w:pPr>
        <w:pStyle w:val="aa"/>
        <w:spacing w:after="0" w:line="240" w:lineRule="auto"/>
        <w:ind w:left="0" w:firstLine="709"/>
        <w:jc w:val="both"/>
        <w:rPr>
          <w:rFonts w:ascii="Times New Roman" w:hAnsi="Times New Roman"/>
          <w:sz w:val="24"/>
          <w:szCs w:val="24"/>
        </w:rPr>
      </w:pPr>
      <w:r w:rsidRPr="008C4BB4">
        <w:rPr>
          <w:rFonts w:ascii="Times New Roman" w:hAnsi="Times New Roman"/>
          <w:sz w:val="24"/>
          <w:szCs w:val="24"/>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96358E" w:rsidRDefault="0096358E" w:rsidP="008B1C48">
      <w:pPr>
        <w:shd w:val="clear" w:color="auto" w:fill="FFFFFF"/>
        <w:tabs>
          <w:tab w:val="left" w:pos="0"/>
          <w:tab w:val="left" w:pos="851"/>
        </w:tabs>
        <w:jc w:val="both"/>
        <w:rPr>
          <w:b/>
          <w:lang w:eastAsia="ru-RU"/>
        </w:rPr>
      </w:pPr>
    </w:p>
    <w:p w:rsidR="008B1C48" w:rsidRDefault="009203E9" w:rsidP="009203E9">
      <w:pPr>
        <w:pStyle w:val="20"/>
        <w:spacing w:before="0"/>
        <w:ind w:left="709"/>
        <w:jc w:val="center"/>
        <w:rPr>
          <w:rFonts w:ascii="Times New Roman" w:hAnsi="Times New Roman" w:cs="Times New Roman"/>
          <w:color w:val="auto"/>
          <w:sz w:val="24"/>
          <w:szCs w:val="24"/>
        </w:rPr>
      </w:pPr>
      <w:bookmarkStart w:id="7" w:name="_Toc492074314"/>
      <w:r>
        <w:rPr>
          <w:rFonts w:ascii="Times New Roman" w:hAnsi="Times New Roman" w:cs="Times New Roman"/>
          <w:color w:val="auto"/>
          <w:sz w:val="24"/>
          <w:szCs w:val="24"/>
        </w:rPr>
        <w:t>1.3.</w:t>
      </w:r>
      <w:r w:rsidR="008B1C48" w:rsidRPr="008B1C48">
        <w:rPr>
          <w:rFonts w:ascii="Times New Roman" w:hAnsi="Times New Roman" w:cs="Times New Roman"/>
          <w:color w:val="auto"/>
          <w:sz w:val="24"/>
          <w:szCs w:val="24"/>
        </w:rPr>
        <w:t>Планируемые результаты</w:t>
      </w:r>
      <w:bookmarkEnd w:id="7"/>
    </w:p>
    <w:p w:rsidR="008B1C48" w:rsidRPr="008C4BB4" w:rsidRDefault="008B1C48" w:rsidP="008B1C48">
      <w:pPr>
        <w:pStyle w:val="Default"/>
        <w:ind w:firstLine="709"/>
        <w:contextualSpacing/>
        <w:jc w:val="both"/>
        <w:rPr>
          <w:rFonts w:eastAsia="Batang"/>
          <w:color w:val="auto"/>
          <w:lang w:eastAsia="ko-KR"/>
        </w:rPr>
      </w:pPr>
      <w:r w:rsidRPr="008C4BB4">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Настоящие требования являются ориентирами для: </w:t>
      </w:r>
    </w:p>
    <w:p w:rsidR="008B1C48" w:rsidRPr="008C4BB4" w:rsidRDefault="008B1C48" w:rsidP="008B1C48">
      <w:pPr>
        <w:pStyle w:val="Default"/>
        <w:ind w:firstLine="709"/>
        <w:contextualSpacing/>
        <w:jc w:val="both"/>
        <w:rPr>
          <w:rFonts w:eastAsia="Batang"/>
          <w:color w:val="auto"/>
          <w:lang w:eastAsia="ko-KR"/>
        </w:rPr>
      </w:pPr>
      <w:r w:rsidRPr="008C4BB4">
        <w:rPr>
          <w:rFonts w:eastAsia="Batang"/>
          <w:color w:val="auto"/>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8B1C48" w:rsidRPr="008C4BB4" w:rsidRDefault="008B1C48" w:rsidP="008B1C48">
      <w:pPr>
        <w:pStyle w:val="Default"/>
        <w:ind w:firstLine="709"/>
        <w:contextualSpacing/>
        <w:jc w:val="both"/>
        <w:rPr>
          <w:rFonts w:eastAsia="Batang"/>
          <w:color w:val="auto"/>
          <w:lang w:eastAsia="ko-KR"/>
        </w:rPr>
      </w:pPr>
      <w:r w:rsidRPr="008C4BB4">
        <w:rPr>
          <w:rFonts w:eastAsia="Batang"/>
          <w:color w:val="auto"/>
          <w:lang w:eastAsia="ko-KR"/>
        </w:rPr>
        <w:t xml:space="preserve">б) решения задач: формирования Программы; анализа профессиональной деятельности; взаимодействия с семьями; </w:t>
      </w:r>
    </w:p>
    <w:p w:rsidR="008B1C48" w:rsidRPr="008C4BB4" w:rsidRDefault="008B1C48" w:rsidP="008B1C48">
      <w:pPr>
        <w:pStyle w:val="Default"/>
        <w:ind w:firstLine="709"/>
        <w:contextualSpacing/>
        <w:jc w:val="both"/>
        <w:rPr>
          <w:rFonts w:eastAsia="Batang"/>
          <w:color w:val="auto"/>
          <w:lang w:eastAsia="ko-KR"/>
        </w:rPr>
      </w:pPr>
      <w:r w:rsidRPr="008C4BB4">
        <w:rPr>
          <w:rFonts w:eastAsia="Batang"/>
          <w:color w:val="auto"/>
          <w:lang w:eastAsia="ko-KR"/>
        </w:rPr>
        <w:t xml:space="preserve">в) изучения характеристик образования детей в возрасте от 2 месяцев до 8 лет; </w:t>
      </w:r>
    </w:p>
    <w:p w:rsidR="008B1C48" w:rsidRPr="008C4BB4" w:rsidRDefault="008B1C48" w:rsidP="008B1C48">
      <w:pPr>
        <w:pStyle w:val="Default"/>
        <w:ind w:firstLine="709"/>
        <w:contextualSpacing/>
        <w:jc w:val="both"/>
        <w:rPr>
          <w:rFonts w:eastAsia="Batang"/>
          <w:color w:val="auto"/>
          <w:lang w:eastAsia="ko-KR"/>
        </w:rPr>
      </w:pPr>
      <w:r w:rsidRPr="008C4BB4">
        <w:rPr>
          <w:rFonts w:eastAsia="Batang"/>
          <w:color w:val="auto"/>
          <w:lang w:eastAsia="ko-K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8B1C48" w:rsidRPr="008C4BB4" w:rsidRDefault="008B1C48" w:rsidP="008B1C48">
      <w:pPr>
        <w:pStyle w:val="Default"/>
        <w:ind w:firstLine="709"/>
        <w:contextualSpacing/>
        <w:jc w:val="both"/>
        <w:rPr>
          <w:color w:val="auto"/>
        </w:rPr>
      </w:pPr>
      <w:r w:rsidRPr="008C4BB4">
        <w:rPr>
          <w:color w:val="auto"/>
        </w:rPr>
        <w:t xml:space="preserve">Целевые ориентиры не могут служить непосредственным основанием при решении управленческих задач, включая: </w:t>
      </w:r>
    </w:p>
    <w:p w:rsidR="008B1C48" w:rsidRPr="008C4BB4" w:rsidRDefault="008B1C48" w:rsidP="008B1C48">
      <w:pPr>
        <w:pStyle w:val="Default"/>
        <w:ind w:firstLine="709"/>
        <w:contextualSpacing/>
        <w:jc w:val="both"/>
        <w:rPr>
          <w:rFonts w:eastAsia="Batang"/>
          <w:color w:val="auto"/>
          <w:lang w:eastAsia="ko-KR"/>
        </w:rPr>
      </w:pPr>
      <w:r w:rsidRPr="008C4BB4">
        <w:rPr>
          <w:rFonts w:eastAsia="Batang"/>
          <w:color w:val="auto"/>
          <w:lang w:eastAsia="ko-KR"/>
        </w:rPr>
        <w:t xml:space="preserve">- аттестацию педагогических кадров; </w:t>
      </w:r>
    </w:p>
    <w:p w:rsidR="008B1C48" w:rsidRPr="008C4BB4" w:rsidRDefault="008B1C48" w:rsidP="008B1C48">
      <w:pPr>
        <w:pStyle w:val="Default"/>
        <w:ind w:firstLine="709"/>
        <w:contextualSpacing/>
        <w:jc w:val="both"/>
        <w:rPr>
          <w:rFonts w:eastAsia="Batang"/>
          <w:color w:val="auto"/>
          <w:lang w:eastAsia="ko-KR"/>
        </w:rPr>
      </w:pPr>
      <w:r w:rsidRPr="008C4BB4">
        <w:rPr>
          <w:rFonts w:eastAsia="Batang"/>
          <w:color w:val="auto"/>
          <w:lang w:eastAsia="ko-KR"/>
        </w:rPr>
        <w:t xml:space="preserve">- оценку качества образования; </w:t>
      </w:r>
    </w:p>
    <w:p w:rsidR="008B1C48" w:rsidRPr="008C4BB4" w:rsidRDefault="008B1C48" w:rsidP="008B1C48">
      <w:pPr>
        <w:pStyle w:val="Default"/>
        <w:ind w:firstLine="709"/>
        <w:contextualSpacing/>
        <w:jc w:val="both"/>
        <w:rPr>
          <w:rFonts w:eastAsia="Batang"/>
          <w:color w:val="auto"/>
          <w:lang w:eastAsia="ko-KR"/>
        </w:rPr>
      </w:pPr>
      <w:r w:rsidRPr="008C4BB4">
        <w:rPr>
          <w:rFonts w:eastAsia="Batang"/>
          <w:color w:val="auto"/>
          <w:lang w:eastAsia="ko-KR"/>
        </w:rPr>
        <w:lastRenderedPageBreak/>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8B1C48" w:rsidRPr="008C4BB4" w:rsidRDefault="008B1C48" w:rsidP="008B1C48">
      <w:pPr>
        <w:pStyle w:val="Default"/>
        <w:ind w:firstLine="709"/>
        <w:contextualSpacing/>
        <w:jc w:val="both"/>
        <w:rPr>
          <w:rFonts w:eastAsia="Batang"/>
          <w:color w:val="auto"/>
          <w:lang w:eastAsia="ko-KR"/>
        </w:rPr>
      </w:pPr>
      <w:r w:rsidRPr="008C4BB4">
        <w:rPr>
          <w:rFonts w:eastAsia="Batang"/>
          <w:color w:val="auto"/>
          <w:lang w:eastAsia="ko-KR"/>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8B1C48" w:rsidRPr="008C4BB4" w:rsidRDefault="008B1C48" w:rsidP="008B1C48">
      <w:pPr>
        <w:pStyle w:val="Default"/>
        <w:ind w:firstLine="709"/>
        <w:contextualSpacing/>
        <w:jc w:val="both"/>
        <w:rPr>
          <w:color w:val="auto"/>
        </w:rPr>
      </w:pPr>
      <w:r w:rsidRPr="008C4BB4">
        <w:rPr>
          <w:rFonts w:eastAsia="Batang"/>
          <w:color w:val="auto"/>
          <w:lang w:eastAsia="ko-KR"/>
        </w:rPr>
        <w:t>- распределение стимулирующего фонда оплаты труда работников</w:t>
      </w:r>
      <w:r w:rsidRPr="008C4BB4">
        <w:rPr>
          <w:color w:val="auto"/>
        </w:rPr>
        <w:t xml:space="preserve"> организации. </w:t>
      </w:r>
    </w:p>
    <w:p w:rsidR="008B1C48" w:rsidRPr="00EE4BE3" w:rsidRDefault="008B1C48" w:rsidP="00EE4BE3">
      <w:pPr>
        <w:pStyle w:val="p3"/>
        <w:spacing w:before="0" w:beforeAutospacing="0" w:after="0" w:afterAutospacing="0"/>
        <w:ind w:firstLine="709"/>
        <w:contextualSpacing/>
        <w:jc w:val="both"/>
      </w:pPr>
      <w:r w:rsidRPr="008C4BB4">
        <w:t>Целевые ориентиры зависят от возраста и степени тяжести интеллектуального нарушения и состояния здоровья ребенка.</w:t>
      </w:r>
    </w:p>
    <w:p w:rsidR="008B1C48" w:rsidRPr="004F39C4" w:rsidRDefault="008B1C48" w:rsidP="00DD50CF">
      <w:pPr>
        <w:pStyle w:val="p3"/>
        <w:spacing w:before="0" w:beforeAutospacing="0" w:after="0" w:afterAutospacing="0"/>
        <w:ind w:firstLine="709"/>
        <w:contextualSpacing/>
        <w:jc w:val="center"/>
        <w:rPr>
          <w:b/>
        </w:rPr>
      </w:pPr>
      <w:r w:rsidRPr="004F39C4">
        <w:rPr>
          <w:b/>
        </w:rPr>
        <w:t>Целевые ориентиры на этапе завершения дошкольного образования для детей с легкой степенью интеллектуального нарушения:</w:t>
      </w:r>
    </w:p>
    <w:p w:rsidR="008B1C48" w:rsidRPr="008430A4" w:rsidRDefault="008B1C48" w:rsidP="00C140C5">
      <w:pPr>
        <w:numPr>
          <w:ilvl w:val="0"/>
          <w:numId w:val="8"/>
        </w:numPr>
        <w:tabs>
          <w:tab w:val="left" w:pos="993"/>
        </w:tabs>
        <w:suppressAutoHyphens w:val="0"/>
        <w:ind w:left="0" w:firstLine="709"/>
        <w:contextualSpacing/>
        <w:jc w:val="both"/>
      </w:pPr>
      <w:r w:rsidRPr="003E70B2">
        <w:t xml:space="preserve">здороваться при встрече со знакомыми взрослыми и сверстниками, прощаться при расставании, пользуясь при этом невербальными и вербальными средствами </w:t>
      </w:r>
      <w:r w:rsidRPr="008430A4">
        <w:t>общения;</w:t>
      </w:r>
    </w:p>
    <w:p w:rsidR="008B1C48" w:rsidRPr="00087C34" w:rsidRDefault="008B1C48" w:rsidP="00C140C5">
      <w:pPr>
        <w:numPr>
          <w:ilvl w:val="0"/>
          <w:numId w:val="8"/>
        </w:numPr>
        <w:tabs>
          <w:tab w:val="left" w:pos="993"/>
        </w:tabs>
        <w:suppressAutoHyphens w:val="0"/>
        <w:ind w:left="0" w:firstLine="709"/>
        <w:contextualSpacing/>
        <w:jc w:val="both"/>
      </w:pPr>
      <w:r w:rsidRPr="00087C34">
        <w:t>благодарить за услугу, за подарок, угощение;</w:t>
      </w:r>
    </w:p>
    <w:p w:rsidR="008B1C48" w:rsidRPr="00263D24" w:rsidRDefault="008B1C48" w:rsidP="00C140C5">
      <w:pPr>
        <w:numPr>
          <w:ilvl w:val="0"/>
          <w:numId w:val="8"/>
        </w:numPr>
        <w:tabs>
          <w:tab w:val="left" w:pos="993"/>
        </w:tabs>
        <w:suppressAutoHyphens w:val="0"/>
        <w:ind w:left="0" w:firstLine="709"/>
        <w:contextualSpacing/>
        <w:jc w:val="both"/>
      </w:pPr>
      <w:r w:rsidRPr="00263D24">
        <w:t>адекватно вести   себя в знакомой и незнакомой ситуации;</w:t>
      </w:r>
    </w:p>
    <w:p w:rsidR="008B1C48" w:rsidRPr="00263D24" w:rsidRDefault="008B1C48" w:rsidP="00C140C5">
      <w:pPr>
        <w:numPr>
          <w:ilvl w:val="0"/>
          <w:numId w:val="8"/>
        </w:numPr>
        <w:tabs>
          <w:tab w:val="left" w:pos="993"/>
        </w:tabs>
        <w:suppressAutoHyphens w:val="0"/>
        <w:ind w:left="0" w:firstLine="709"/>
        <w:contextualSpacing/>
        <w:jc w:val="both"/>
      </w:pPr>
      <w:r w:rsidRPr="00263D24">
        <w:t>проявлять доброжелательное отношение к знакомым и незнакомым людям;</w:t>
      </w:r>
    </w:p>
    <w:p w:rsidR="008B1C48" w:rsidRPr="00B86349" w:rsidRDefault="008B1C48" w:rsidP="00C140C5">
      <w:pPr>
        <w:numPr>
          <w:ilvl w:val="0"/>
          <w:numId w:val="8"/>
        </w:numPr>
        <w:tabs>
          <w:tab w:val="left" w:pos="993"/>
        </w:tabs>
        <w:suppressAutoHyphens w:val="0"/>
        <w:ind w:left="0" w:firstLine="709"/>
        <w:contextualSpacing/>
        <w:jc w:val="both"/>
      </w:pPr>
      <w:r w:rsidRPr="00B86349">
        <w:t>проявлять элементарную самооценку своих поступков и действий;</w:t>
      </w:r>
    </w:p>
    <w:p w:rsidR="008B1C48" w:rsidRPr="004F39C4" w:rsidRDefault="008B1C48" w:rsidP="00C140C5">
      <w:pPr>
        <w:numPr>
          <w:ilvl w:val="0"/>
          <w:numId w:val="8"/>
        </w:numPr>
        <w:tabs>
          <w:tab w:val="left" w:pos="993"/>
        </w:tabs>
        <w:suppressAutoHyphens w:val="0"/>
        <w:ind w:left="0" w:firstLine="709"/>
        <w:contextualSpacing/>
        <w:jc w:val="both"/>
      </w:pPr>
      <w:r>
        <w:t>адекватно реагировать на доброжелательное и недоброжелательное отношение к себе со стороны окружающих;</w:t>
      </w:r>
    </w:p>
    <w:p w:rsidR="008B1C48" w:rsidRPr="004F39C4" w:rsidRDefault="008B1C48" w:rsidP="00C140C5">
      <w:pPr>
        <w:pStyle w:val="af0"/>
        <w:numPr>
          <w:ilvl w:val="0"/>
          <w:numId w:val="8"/>
        </w:numPr>
        <w:tabs>
          <w:tab w:val="left" w:pos="360"/>
          <w:tab w:val="left" w:pos="993"/>
        </w:tabs>
        <w:suppressAutoHyphens w:val="0"/>
        <w:spacing w:after="0"/>
        <w:ind w:left="0" w:firstLine="709"/>
        <w:contextualSpacing/>
        <w:jc w:val="both"/>
      </w:pPr>
      <w: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8B1C48" w:rsidRPr="004F39C4" w:rsidRDefault="008B1C48" w:rsidP="00C140C5">
      <w:pPr>
        <w:numPr>
          <w:ilvl w:val="0"/>
          <w:numId w:val="8"/>
        </w:numPr>
        <w:tabs>
          <w:tab w:val="left" w:pos="360"/>
          <w:tab w:val="left" w:pos="993"/>
        </w:tabs>
        <w:suppressAutoHyphens w:val="0"/>
        <w:ind w:left="0" w:firstLine="709"/>
        <w:contextualSpacing/>
        <w:jc w:val="both"/>
      </w:pPr>
      <w:r>
        <w:t>соотносить знакомый текст с соответствующей иллюстрацией;</w:t>
      </w:r>
    </w:p>
    <w:p w:rsidR="008B1C48" w:rsidRPr="004F39C4" w:rsidRDefault="008B1C48" w:rsidP="00C140C5">
      <w:pPr>
        <w:numPr>
          <w:ilvl w:val="0"/>
          <w:numId w:val="8"/>
        </w:numPr>
        <w:tabs>
          <w:tab w:val="left" w:pos="360"/>
          <w:tab w:val="left" w:pos="993"/>
        </w:tabs>
        <w:suppressAutoHyphens w:val="0"/>
        <w:ind w:left="0" w:firstLine="709"/>
        <w:contextualSpacing/>
        <w:jc w:val="both"/>
      </w:pPr>
      <w:r>
        <w:t>выполнять задания на классификацию знакомых картинок;</w:t>
      </w:r>
    </w:p>
    <w:p w:rsidR="008B1C48" w:rsidRPr="004F39C4" w:rsidRDefault="008B1C48" w:rsidP="00C140C5">
      <w:pPr>
        <w:numPr>
          <w:ilvl w:val="0"/>
          <w:numId w:val="8"/>
        </w:numPr>
        <w:tabs>
          <w:tab w:val="left" w:pos="993"/>
        </w:tabs>
        <w:suppressAutoHyphens w:val="0"/>
        <w:ind w:left="0" w:firstLine="709"/>
        <w:contextualSpacing/>
        <w:jc w:val="both"/>
      </w:pPr>
      <w: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8B1C48" w:rsidRPr="004F39C4" w:rsidRDefault="008B1C48" w:rsidP="00C140C5">
      <w:pPr>
        <w:pStyle w:val="afc"/>
        <w:numPr>
          <w:ilvl w:val="0"/>
          <w:numId w:val="8"/>
        </w:numPr>
        <w:tabs>
          <w:tab w:val="left" w:pos="993"/>
        </w:tabs>
        <w:spacing w:after="0" w:line="240" w:lineRule="auto"/>
        <w:ind w:left="0" w:firstLine="709"/>
        <w:contextualSpacing/>
        <w:jc w:val="both"/>
        <w:rPr>
          <w:sz w:val="24"/>
          <w:szCs w:val="24"/>
          <w:lang w:eastAsia="en-US"/>
        </w:rPr>
      </w:pPr>
      <w:r w:rsidRPr="002F77A4">
        <w:rPr>
          <w:sz w:val="24"/>
          <w:szCs w:val="24"/>
          <w:lang w:eastAsia="en-US"/>
        </w:rPr>
        <w:t>знать и выполнять некоторые упражнения из комплекса утренней зарядки или разминки в течение дня;</w:t>
      </w:r>
    </w:p>
    <w:p w:rsidR="008B1C48" w:rsidRPr="004F39C4" w:rsidRDefault="008B1C48" w:rsidP="00C140C5">
      <w:pPr>
        <w:pStyle w:val="afc"/>
        <w:numPr>
          <w:ilvl w:val="0"/>
          <w:numId w:val="8"/>
        </w:numPr>
        <w:tabs>
          <w:tab w:val="left" w:pos="993"/>
        </w:tabs>
        <w:spacing w:after="0" w:line="240" w:lineRule="auto"/>
        <w:ind w:left="0" w:firstLine="709"/>
        <w:contextualSpacing/>
        <w:jc w:val="both"/>
        <w:rPr>
          <w:sz w:val="24"/>
          <w:szCs w:val="24"/>
          <w:lang w:eastAsia="en-US"/>
        </w:rPr>
      </w:pPr>
      <w:r w:rsidRPr="002F77A4">
        <w:rPr>
          <w:sz w:val="24"/>
          <w:szCs w:val="24"/>
          <w:lang w:eastAsia="en-US"/>
        </w:rPr>
        <w:t>самостоятельно участвовать в знакомых подвижных и музыкальных играх;</w:t>
      </w:r>
    </w:p>
    <w:p w:rsidR="008B1C48" w:rsidRPr="004F39C4" w:rsidRDefault="008B1C48" w:rsidP="00C140C5">
      <w:pPr>
        <w:numPr>
          <w:ilvl w:val="0"/>
          <w:numId w:val="8"/>
        </w:numPr>
        <w:tabs>
          <w:tab w:val="left" w:pos="993"/>
        </w:tabs>
        <w:suppressAutoHyphens w:val="0"/>
        <w:ind w:left="0" w:firstLine="709"/>
        <w:contextualSpacing/>
        <w:jc w:val="both"/>
      </w:pPr>
      <w:r>
        <w:t>самостоятельно спускаться и подниматься по ступенькам лестницы;</w:t>
      </w:r>
    </w:p>
    <w:p w:rsidR="008B1C48" w:rsidRPr="004F39C4" w:rsidRDefault="008B1C48" w:rsidP="00C140C5">
      <w:pPr>
        <w:numPr>
          <w:ilvl w:val="0"/>
          <w:numId w:val="8"/>
        </w:numPr>
        <w:tabs>
          <w:tab w:val="left" w:pos="993"/>
        </w:tabs>
        <w:suppressAutoHyphens w:val="0"/>
        <w:ind w:left="0" w:firstLine="709"/>
        <w:contextualSpacing/>
        <w:jc w:val="both"/>
      </w:pPr>
      <w: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8B1C48" w:rsidRPr="004F39C4" w:rsidRDefault="008B1C48" w:rsidP="00C140C5">
      <w:pPr>
        <w:numPr>
          <w:ilvl w:val="0"/>
          <w:numId w:val="8"/>
        </w:numPr>
        <w:tabs>
          <w:tab w:val="left" w:pos="993"/>
        </w:tabs>
        <w:suppressAutoHyphens w:val="0"/>
        <w:ind w:left="0" w:firstLine="709"/>
        <w:contextualSpacing/>
        <w:jc w:val="both"/>
      </w:pPr>
      <w:r>
        <w:t>проявлять самостоятельность в быту; владеть основными культурно-гигиеническими навыками;</w:t>
      </w:r>
    </w:p>
    <w:p w:rsidR="008B1C48" w:rsidRPr="004F39C4" w:rsidRDefault="008B1C48" w:rsidP="00C140C5">
      <w:pPr>
        <w:numPr>
          <w:ilvl w:val="0"/>
          <w:numId w:val="8"/>
        </w:numPr>
        <w:tabs>
          <w:tab w:val="left" w:pos="993"/>
        </w:tabs>
        <w:suppressAutoHyphens w:val="0"/>
        <w:ind w:left="0" w:firstLine="709"/>
        <w:contextualSpacing/>
        <w:jc w:val="both"/>
      </w:pPr>
      <w:r>
        <w:t>положительно относиться к труду взрослых и к результатам его труда.</w:t>
      </w:r>
    </w:p>
    <w:p w:rsidR="00DD50CF" w:rsidRDefault="00DD50CF" w:rsidP="00DD50CF">
      <w:pPr>
        <w:pStyle w:val="p3"/>
        <w:spacing w:before="0" w:beforeAutospacing="0" w:after="0" w:afterAutospacing="0"/>
        <w:ind w:firstLine="709"/>
        <w:contextualSpacing/>
        <w:jc w:val="center"/>
        <w:rPr>
          <w:rStyle w:val="46"/>
        </w:rPr>
      </w:pPr>
      <w:bookmarkStart w:id="8" w:name="_Toc480454353"/>
      <w:bookmarkStart w:id="9" w:name="_Toc492074317"/>
    </w:p>
    <w:p w:rsidR="008B1C48" w:rsidRPr="004F39C4" w:rsidRDefault="008B1C48" w:rsidP="00DD50CF">
      <w:pPr>
        <w:pStyle w:val="p3"/>
        <w:spacing w:before="0" w:beforeAutospacing="0" w:after="0" w:afterAutospacing="0"/>
        <w:ind w:firstLine="709"/>
        <w:contextualSpacing/>
        <w:jc w:val="center"/>
        <w:rPr>
          <w:b/>
        </w:rPr>
      </w:pPr>
      <w:r>
        <w:rPr>
          <w:rStyle w:val="46"/>
        </w:rPr>
        <w:t>Целевые ориентиры на этапе завершения дошкольного образования</w:t>
      </w:r>
      <w:bookmarkEnd w:id="8"/>
      <w:bookmarkEnd w:id="9"/>
      <w:r w:rsidRPr="002F77A4">
        <w:rPr>
          <w:b/>
        </w:rPr>
        <w:t xml:space="preserve"> для детей с умеренной степенью умственной отсталости:</w:t>
      </w:r>
    </w:p>
    <w:p w:rsidR="008B1C48" w:rsidRPr="004F39C4" w:rsidRDefault="008B1C48" w:rsidP="00C140C5">
      <w:pPr>
        <w:numPr>
          <w:ilvl w:val="0"/>
          <w:numId w:val="8"/>
        </w:numPr>
        <w:tabs>
          <w:tab w:val="left" w:pos="993"/>
        </w:tabs>
        <w:suppressAutoHyphens w:val="0"/>
        <w:ind w:left="0" w:firstLine="709"/>
        <w:contextualSpacing/>
        <w:jc w:val="both"/>
      </w:pPr>
      <w:r w:rsidRPr="002F77A4">
        <w:t>здороваться при встрече со знакомыми взрослыми и сверстниками, прощаться при расставании, пользуясь при этом невербальными</w:t>
      </w:r>
      <w:r>
        <w:t xml:space="preserve"> </w:t>
      </w:r>
      <w:r w:rsidRPr="002F77A4">
        <w:t>и/или</w:t>
      </w:r>
      <w:r>
        <w:t xml:space="preserve"> </w:t>
      </w:r>
      <w:r w:rsidRPr="002F77A4">
        <w:t>вербальными средствами общения;</w:t>
      </w:r>
    </w:p>
    <w:p w:rsidR="008B1C48" w:rsidRPr="004F39C4" w:rsidRDefault="008B1C48" w:rsidP="00C140C5">
      <w:pPr>
        <w:numPr>
          <w:ilvl w:val="0"/>
          <w:numId w:val="8"/>
        </w:numPr>
        <w:tabs>
          <w:tab w:val="left" w:pos="993"/>
        </w:tabs>
        <w:suppressAutoHyphens w:val="0"/>
        <w:ind w:left="0" w:firstLine="709"/>
        <w:contextualSpacing/>
        <w:jc w:val="both"/>
      </w:pPr>
      <w:r w:rsidRPr="002F77A4">
        <w:t>благодарить за услугу, за подарок, угощение;</w:t>
      </w:r>
    </w:p>
    <w:p w:rsidR="008B1C48" w:rsidRPr="004F39C4" w:rsidRDefault="008B1C48" w:rsidP="00C140C5">
      <w:pPr>
        <w:numPr>
          <w:ilvl w:val="0"/>
          <w:numId w:val="8"/>
        </w:numPr>
        <w:tabs>
          <w:tab w:val="left" w:pos="993"/>
        </w:tabs>
        <w:suppressAutoHyphens w:val="0"/>
        <w:ind w:left="0" w:firstLine="709"/>
        <w:contextualSpacing/>
        <w:jc w:val="both"/>
      </w:pPr>
      <w:r w:rsidRPr="002F77A4">
        <w:t>адекватно вести  себя в знакомой ситуации;</w:t>
      </w:r>
    </w:p>
    <w:p w:rsidR="008B1C48" w:rsidRPr="004F39C4" w:rsidRDefault="008B1C48" w:rsidP="00C140C5">
      <w:pPr>
        <w:numPr>
          <w:ilvl w:val="0"/>
          <w:numId w:val="8"/>
        </w:numPr>
        <w:tabs>
          <w:tab w:val="left" w:pos="993"/>
        </w:tabs>
        <w:suppressAutoHyphens w:val="0"/>
        <w:ind w:left="0" w:firstLine="709"/>
        <w:contextualSpacing/>
        <w:jc w:val="both"/>
      </w:pPr>
      <w:r w:rsidRPr="002F77A4">
        <w:t>адекватно реагировать на доброжелательное и недоброжелательное отношение к себе со стороны окружающих;</w:t>
      </w:r>
    </w:p>
    <w:p w:rsidR="008B1C48" w:rsidRPr="004F39C4" w:rsidRDefault="008B1C48" w:rsidP="00C140C5">
      <w:pPr>
        <w:numPr>
          <w:ilvl w:val="0"/>
          <w:numId w:val="8"/>
        </w:numPr>
        <w:tabs>
          <w:tab w:val="left" w:pos="993"/>
        </w:tabs>
        <w:suppressAutoHyphens w:val="0"/>
        <w:ind w:left="0" w:firstLine="709"/>
        <w:contextualSpacing/>
        <w:jc w:val="both"/>
      </w:pPr>
      <w:r w:rsidRPr="002F77A4">
        <w:t>проявлять доброжелательное отношение к знакомым людям;</w:t>
      </w:r>
    </w:p>
    <w:p w:rsidR="008B1C48" w:rsidRPr="004F39C4" w:rsidRDefault="008B1C48" w:rsidP="00C140C5">
      <w:pPr>
        <w:numPr>
          <w:ilvl w:val="0"/>
          <w:numId w:val="8"/>
        </w:numPr>
        <w:tabs>
          <w:tab w:val="left" w:pos="993"/>
        </w:tabs>
        <w:suppressAutoHyphens w:val="0"/>
        <w:ind w:left="0" w:firstLine="709"/>
        <w:contextualSpacing/>
        <w:jc w:val="both"/>
      </w:pPr>
      <w:r w:rsidRPr="002F77A4">
        <w:t>сотрудничать с новым взрослым в знакомой игровой ситуации;</w:t>
      </w:r>
    </w:p>
    <w:p w:rsidR="008B1C48" w:rsidRPr="004F39C4" w:rsidRDefault="008B1C48" w:rsidP="00C140C5">
      <w:pPr>
        <w:numPr>
          <w:ilvl w:val="0"/>
          <w:numId w:val="8"/>
        </w:numPr>
        <w:tabs>
          <w:tab w:val="left" w:pos="993"/>
        </w:tabs>
        <w:suppressAutoHyphens w:val="0"/>
        <w:ind w:left="0" w:firstLine="709"/>
        <w:contextualSpacing/>
        <w:jc w:val="both"/>
      </w:pPr>
      <w:r w:rsidRPr="002F77A4">
        <w:t>положительно относиться к труду взрослых и к результатам его труда;</w:t>
      </w:r>
    </w:p>
    <w:p w:rsidR="008B1C48" w:rsidRPr="004F39C4" w:rsidRDefault="008B1C48" w:rsidP="00C140C5">
      <w:pPr>
        <w:pStyle w:val="afc"/>
        <w:numPr>
          <w:ilvl w:val="0"/>
          <w:numId w:val="8"/>
        </w:numPr>
        <w:tabs>
          <w:tab w:val="left" w:pos="993"/>
        </w:tabs>
        <w:spacing w:after="0" w:line="240" w:lineRule="auto"/>
        <w:ind w:left="0" w:firstLine="709"/>
        <w:contextualSpacing/>
        <w:jc w:val="both"/>
        <w:rPr>
          <w:sz w:val="24"/>
          <w:szCs w:val="24"/>
          <w:lang w:eastAsia="en-US"/>
        </w:rPr>
      </w:pPr>
      <w:r w:rsidRPr="002F77A4">
        <w:rPr>
          <w:sz w:val="24"/>
          <w:szCs w:val="24"/>
          <w:lang w:eastAsia="en-US"/>
        </w:rPr>
        <w:t>самостоятельно участвовать в знакомых музыкальных и подвижных играх;</w:t>
      </w:r>
    </w:p>
    <w:p w:rsidR="008B1C48" w:rsidRPr="004F39C4" w:rsidRDefault="008B1C48" w:rsidP="00C140C5">
      <w:pPr>
        <w:numPr>
          <w:ilvl w:val="0"/>
          <w:numId w:val="8"/>
        </w:numPr>
        <w:tabs>
          <w:tab w:val="left" w:pos="993"/>
        </w:tabs>
        <w:suppressAutoHyphens w:val="0"/>
        <w:ind w:left="0" w:firstLine="709"/>
        <w:contextualSpacing/>
        <w:jc w:val="both"/>
      </w:pPr>
      <w:r w:rsidRPr="002F77A4">
        <w:t>самостоятельно спускаться и подниматься по ступенькам лестницы;</w:t>
      </w:r>
    </w:p>
    <w:p w:rsidR="008B1C48" w:rsidRPr="004F39C4" w:rsidRDefault="008B1C48" w:rsidP="00C140C5">
      <w:pPr>
        <w:numPr>
          <w:ilvl w:val="0"/>
          <w:numId w:val="8"/>
        </w:numPr>
        <w:tabs>
          <w:tab w:val="left" w:pos="993"/>
        </w:tabs>
        <w:suppressAutoHyphens w:val="0"/>
        <w:ind w:left="0" w:firstLine="709"/>
        <w:contextualSpacing/>
        <w:jc w:val="both"/>
        <w:rPr>
          <w:b/>
        </w:rPr>
      </w:pPr>
      <w:r w:rsidRPr="002F77A4">
        <w:t>положительно реагировать на просьбу взрослого убрать игрушки, покормить животных, полить растения в живом уголке;</w:t>
      </w:r>
    </w:p>
    <w:p w:rsidR="008B1C48" w:rsidRPr="004F39C4" w:rsidRDefault="008B1C48" w:rsidP="00C140C5">
      <w:pPr>
        <w:numPr>
          <w:ilvl w:val="0"/>
          <w:numId w:val="8"/>
        </w:numPr>
        <w:tabs>
          <w:tab w:val="left" w:pos="993"/>
        </w:tabs>
        <w:suppressAutoHyphens w:val="0"/>
        <w:ind w:left="0" w:firstLine="709"/>
        <w:contextualSpacing/>
        <w:jc w:val="both"/>
      </w:pPr>
      <w:r w:rsidRPr="002F77A4">
        <w:t>проявлять некоторую самостоятельность в быту, частично владеть основными культурно-гигиеническими навыками;</w:t>
      </w:r>
    </w:p>
    <w:p w:rsidR="008B1C48" w:rsidRPr="004F39C4" w:rsidRDefault="008B1C48" w:rsidP="00C140C5">
      <w:pPr>
        <w:numPr>
          <w:ilvl w:val="0"/>
          <w:numId w:val="8"/>
        </w:numPr>
        <w:tabs>
          <w:tab w:val="left" w:pos="993"/>
        </w:tabs>
        <w:suppressAutoHyphens w:val="0"/>
        <w:ind w:left="0" w:firstLine="709"/>
        <w:contextualSpacing/>
        <w:jc w:val="both"/>
      </w:pPr>
      <w:r w:rsidRPr="002F77A4">
        <w:t>положительно относиться к труду взрослых и к результатам его труда.</w:t>
      </w:r>
    </w:p>
    <w:p w:rsidR="008B1C48" w:rsidRPr="004F39C4" w:rsidRDefault="008B1C48" w:rsidP="008B1C48">
      <w:pPr>
        <w:pStyle w:val="p3"/>
        <w:spacing w:before="0" w:beforeAutospacing="0" w:after="0" w:afterAutospacing="0"/>
        <w:ind w:firstLine="709"/>
        <w:contextualSpacing/>
        <w:jc w:val="both"/>
        <w:rPr>
          <w:b/>
        </w:rPr>
      </w:pPr>
    </w:p>
    <w:p w:rsidR="008B1C48" w:rsidRPr="004F39C4" w:rsidRDefault="008B1C48" w:rsidP="00DD50CF">
      <w:pPr>
        <w:pStyle w:val="p3"/>
        <w:spacing w:before="0" w:beforeAutospacing="0" w:after="0" w:afterAutospacing="0"/>
        <w:ind w:firstLine="709"/>
        <w:contextualSpacing/>
        <w:jc w:val="center"/>
        <w:rPr>
          <w:b/>
        </w:rPr>
      </w:pPr>
      <w:r w:rsidRPr="002F77A4">
        <w:rPr>
          <w:b/>
        </w:rPr>
        <w:t>Целевые ориентиры на этапе завершения дошкольного образования для детей  с тяжелой степенью умственной отсталости:</w:t>
      </w:r>
    </w:p>
    <w:p w:rsidR="008B1C48" w:rsidRPr="004F39C4" w:rsidRDefault="008B1C48" w:rsidP="00C140C5">
      <w:pPr>
        <w:numPr>
          <w:ilvl w:val="0"/>
          <w:numId w:val="8"/>
        </w:numPr>
        <w:tabs>
          <w:tab w:val="left" w:pos="993"/>
        </w:tabs>
        <w:suppressAutoHyphens w:val="0"/>
        <w:ind w:left="0" w:firstLine="709"/>
        <w:contextualSpacing/>
        <w:jc w:val="both"/>
      </w:pPr>
      <w:r w:rsidRPr="002F77A4">
        <w:t>здороваться при встрече со знакомыми взрослыми и сверстниками, прощаться при расставании, пользуясь при этом невербальными</w:t>
      </w:r>
      <w:r>
        <w:rPr>
          <w:rFonts w:eastAsia="Batang"/>
          <w:b/>
          <w:i/>
          <w:lang w:eastAsia="ko-KR"/>
        </w:rPr>
        <w:t xml:space="preserve"> </w:t>
      </w:r>
      <w:r w:rsidRPr="002F77A4">
        <w:t>средствами общения (смотреть в глаза, протягивать руку);</w:t>
      </w:r>
    </w:p>
    <w:p w:rsidR="008B1C48" w:rsidRPr="004F39C4" w:rsidRDefault="008B1C48" w:rsidP="00C140C5">
      <w:pPr>
        <w:numPr>
          <w:ilvl w:val="0"/>
          <w:numId w:val="8"/>
        </w:numPr>
        <w:tabs>
          <w:tab w:val="left" w:pos="993"/>
        </w:tabs>
        <w:suppressAutoHyphens w:val="0"/>
        <w:ind w:left="0" w:firstLine="709"/>
        <w:contextualSpacing/>
        <w:jc w:val="both"/>
      </w:pPr>
      <w:r w:rsidRPr="002F77A4">
        <w:t xml:space="preserve">взаимодействовать со знакомым взрослым в знакомой игровой ситуации; </w:t>
      </w:r>
    </w:p>
    <w:p w:rsidR="008B1C48" w:rsidRPr="004F39C4" w:rsidRDefault="008B1C48" w:rsidP="00C140C5">
      <w:pPr>
        <w:pStyle w:val="p3"/>
        <w:numPr>
          <w:ilvl w:val="0"/>
          <w:numId w:val="8"/>
        </w:numPr>
        <w:tabs>
          <w:tab w:val="left" w:pos="993"/>
        </w:tabs>
        <w:spacing w:before="0" w:beforeAutospacing="0" w:after="0" w:afterAutospacing="0"/>
        <w:ind w:left="0" w:firstLine="709"/>
        <w:contextualSpacing/>
        <w:jc w:val="both"/>
      </w:pPr>
      <w:r w:rsidRPr="002F77A4">
        <w:t>самостоятельно ходить;</w:t>
      </w:r>
    </w:p>
    <w:p w:rsidR="008B1C48" w:rsidRPr="004F39C4" w:rsidRDefault="008B1C48" w:rsidP="00C140C5">
      <w:pPr>
        <w:pStyle w:val="p3"/>
        <w:numPr>
          <w:ilvl w:val="0"/>
          <w:numId w:val="8"/>
        </w:numPr>
        <w:tabs>
          <w:tab w:val="left" w:pos="993"/>
        </w:tabs>
        <w:spacing w:before="0" w:beforeAutospacing="0" w:after="0" w:afterAutospacing="0"/>
        <w:ind w:left="0" w:firstLine="709"/>
        <w:contextualSpacing/>
        <w:jc w:val="both"/>
      </w:pPr>
      <w:r w:rsidRPr="002F77A4">
        <w:t>владеть элементарными навыками в быту;</w:t>
      </w:r>
    </w:p>
    <w:p w:rsidR="008B1C48" w:rsidRPr="004F39C4" w:rsidRDefault="008B1C48" w:rsidP="00C140C5">
      <w:pPr>
        <w:pStyle w:val="p3"/>
        <w:numPr>
          <w:ilvl w:val="0"/>
          <w:numId w:val="8"/>
        </w:numPr>
        <w:tabs>
          <w:tab w:val="left" w:pos="993"/>
        </w:tabs>
        <w:spacing w:before="0" w:beforeAutospacing="0" w:after="0" w:afterAutospacing="0"/>
        <w:ind w:left="0" w:firstLine="709"/>
        <w:contextualSpacing/>
        <w:jc w:val="both"/>
      </w:pPr>
      <w:r w:rsidRPr="002F77A4">
        <w:t>подражать знакомым действиям взрослого;</w:t>
      </w:r>
    </w:p>
    <w:p w:rsidR="008B1C48" w:rsidRPr="004F39C4" w:rsidRDefault="008B1C48" w:rsidP="00C140C5">
      <w:pPr>
        <w:pStyle w:val="p3"/>
        <w:numPr>
          <w:ilvl w:val="0"/>
          <w:numId w:val="8"/>
        </w:numPr>
        <w:tabs>
          <w:tab w:val="left" w:pos="993"/>
        </w:tabs>
        <w:spacing w:before="0" w:beforeAutospacing="0" w:after="0" w:afterAutospacing="0"/>
        <w:ind w:left="0" w:firstLine="709"/>
        <w:contextualSpacing/>
        <w:jc w:val="both"/>
      </w:pPr>
      <w:r w:rsidRPr="002F77A4">
        <w:t>проявлять интерес к сверстникам.</w:t>
      </w:r>
    </w:p>
    <w:p w:rsidR="00AA2DBD" w:rsidRDefault="00AA2DBD" w:rsidP="00BD18FF">
      <w:pPr>
        <w:widowControl w:val="0"/>
        <w:tabs>
          <w:tab w:val="left" w:pos="9781"/>
        </w:tabs>
        <w:jc w:val="both"/>
        <w:rPr>
          <w:rFonts w:eastAsia="SimSun"/>
          <w:lang w:eastAsia="ru-RU"/>
        </w:rPr>
      </w:pPr>
    </w:p>
    <w:p w:rsidR="00B505D6" w:rsidRPr="00B505D6" w:rsidRDefault="00B505D6" w:rsidP="00B505D6">
      <w:pPr>
        <w:ind w:firstLine="709"/>
        <w:jc w:val="both"/>
      </w:pPr>
      <w:bookmarkStart w:id="10" w:name="_Toc492074318"/>
      <w:r w:rsidRPr="00B505D6">
        <w:rPr>
          <w:rStyle w:val="21"/>
          <w:color w:val="auto"/>
          <w:sz w:val="24"/>
          <w:szCs w:val="24"/>
        </w:rPr>
        <w:t xml:space="preserve">1.4. Развивающее оценивание качества образовательной деятельности </w:t>
      </w:r>
      <w:r w:rsidRPr="00B505D6">
        <w:rPr>
          <w:rStyle w:val="21"/>
          <w:color w:val="auto"/>
          <w:sz w:val="24"/>
          <w:szCs w:val="24"/>
        </w:rPr>
        <w:br/>
      </w:r>
      <w:bookmarkEnd w:id="10"/>
      <w:r w:rsidRPr="00B505D6">
        <w:tab/>
      </w:r>
    </w:p>
    <w:p w:rsidR="00B505D6" w:rsidRPr="00B505D6" w:rsidRDefault="00B505D6" w:rsidP="00B505D6">
      <w:pPr>
        <w:pStyle w:val="19"/>
        <w:numPr>
          <w:ilvl w:val="12"/>
          <w:numId w:val="0"/>
        </w:numPr>
        <w:ind w:firstLine="709"/>
        <w:contextualSpacing/>
        <w:rPr>
          <w:sz w:val="24"/>
          <w:szCs w:val="24"/>
        </w:rPr>
      </w:pPr>
      <w:r w:rsidRPr="00B505D6">
        <w:rPr>
          <w:rFonts w:eastAsia="Batang"/>
          <w:sz w:val="24"/>
          <w:szCs w:val="24"/>
          <w:lang w:eastAsia="ko-KR"/>
        </w:rPr>
        <w:t xml:space="preserve">Педагогическое обследование проводится в начале и в конце учебного года. Целью </w:t>
      </w:r>
      <w:r w:rsidRPr="00B505D6">
        <w:rPr>
          <w:sz w:val="24"/>
          <w:szCs w:val="24"/>
        </w:rPr>
        <w:t>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B505D6" w:rsidRPr="00B505D6" w:rsidRDefault="00B505D6" w:rsidP="00B505D6">
      <w:pPr>
        <w:ind w:firstLine="709"/>
        <w:contextualSpacing/>
        <w:jc w:val="both"/>
        <w:rPr>
          <w:rFonts w:eastAsia="Times New Roman"/>
          <w:lang w:eastAsia="ru-RU"/>
        </w:rPr>
      </w:pPr>
      <w:r w:rsidRPr="00B505D6">
        <w:rPr>
          <w:rFonts w:eastAsia="Times New Roman"/>
        </w:rPr>
        <w:t xml:space="preserve">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B505D6" w:rsidRPr="008C4BB4" w:rsidRDefault="00B505D6" w:rsidP="00B505D6">
      <w:pPr>
        <w:ind w:firstLine="709"/>
        <w:jc w:val="both"/>
        <w:rPr>
          <w:b/>
        </w:rPr>
      </w:pPr>
      <w:r w:rsidRPr="00B505D6">
        <w:rPr>
          <w:rFonts w:eastAsia="Times New Roman"/>
        </w:rPr>
        <w:t xml:space="preserve">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w:t>
      </w:r>
      <w:r w:rsidR="00137B9A">
        <w:rPr>
          <w:rFonts w:eastAsia="Times New Roman"/>
        </w:rPr>
        <w:t>педагогом-психологом</w:t>
      </w:r>
      <w:r w:rsidRPr="00B505D6">
        <w:rPr>
          <w:rFonts w:eastAsia="Times New Roman"/>
        </w:rPr>
        <w:t>).</w:t>
      </w:r>
    </w:p>
    <w:p w:rsidR="00D20B84" w:rsidRDefault="00D20B84" w:rsidP="00BD18FF">
      <w:pPr>
        <w:widowControl w:val="0"/>
        <w:tabs>
          <w:tab w:val="left" w:pos="9781"/>
        </w:tabs>
        <w:jc w:val="both"/>
        <w:rPr>
          <w:rFonts w:eastAsia="SimSun"/>
          <w:lang w:eastAsia="ru-RU"/>
        </w:rPr>
      </w:pPr>
    </w:p>
    <w:p w:rsidR="003A5DFC" w:rsidRPr="003A5DFC" w:rsidRDefault="003A5DFC" w:rsidP="003A5DFC">
      <w:pPr>
        <w:pStyle w:val="1"/>
        <w:spacing w:before="0" w:after="0"/>
        <w:ind w:firstLine="709"/>
        <w:jc w:val="center"/>
        <w:rPr>
          <w:rFonts w:ascii="Times New Roman" w:hAnsi="Times New Roman"/>
          <w:sz w:val="24"/>
          <w:szCs w:val="24"/>
        </w:rPr>
      </w:pPr>
      <w:bookmarkStart w:id="11" w:name="_Toc492074319"/>
      <w:r w:rsidRPr="003A5DFC">
        <w:rPr>
          <w:rFonts w:ascii="Times New Roman" w:hAnsi="Times New Roman"/>
          <w:sz w:val="24"/>
          <w:szCs w:val="24"/>
        </w:rPr>
        <w:t>2.СОДЕРЖАТЕЛЬНЫЙ РАЗДЕЛ</w:t>
      </w:r>
      <w:bookmarkEnd w:id="11"/>
    </w:p>
    <w:p w:rsidR="003A5DFC" w:rsidRPr="003A5DFC" w:rsidRDefault="003A5DFC" w:rsidP="003A5DFC">
      <w:pPr>
        <w:pStyle w:val="20"/>
        <w:spacing w:before="0"/>
        <w:ind w:firstLine="709"/>
        <w:jc w:val="center"/>
        <w:rPr>
          <w:rFonts w:ascii="Times New Roman" w:hAnsi="Times New Roman" w:cs="Times New Roman"/>
          <w:color w:val="auto"/>
          <w:sz w:val="24"/>
          <w:szCs w:val="24"/>
        </w:rPr>
      </w:pPr>
      <w:bookmarkStart w:id="12" w:name="_Toc492074320"/>
    </w:p>
    <w:p w:rsidR="003A5DFC" w:rsidRPr="003A5DFC" w:rsidRDefault="003A5DFC" w:rsidP="003A5DFC">
      <w:pPr>
        <w:pStyle w:val="20"/>
        <w:spacing w:before="0"/>
        <w:ind w:firstLine="709"/>
        <w:jc w:val="center"/>
        <w:rPr>
          <w:rFonts w:ascii="Times New Roman" w:hAnsi="Times New Roman" w:cs="Times New Roman"/>
          <w:color w:val="auto"/>
          <w:sz w:val="24"/>
          <w:szCs w:val="24"/>
        </w:rPr>
      </w:pPr>
      <w:r w:rsidRPr="003A5DFC">
        <w:rPr>
          <w:rFonts w:ascii="Times New Roman" w:hAnsi="Times New Roman" w:cs="Times New Roman"/>
          <w:color w:val="auto"/>
          <w:sz w:val="24"/>
          <w:szCs w:val="24"/>
        </w:rPr>
        <w:t>2.1. Общие положения</w:t>
      </w:r>
      <w:bookmarkEnd w:id="12"/>
    </w:p>
    <w:p w:rsidR="003A5DFC" w:rsidRPr="003A5DFC" w:rsidRDefault="003A5DFC" w:rsidP="003A5DFC">
      <w:pPr>
        <w:widowControl w:val="0"/>
        <w:shd w:val="clear" w:color="auto" w:fill="FFFFFF"/>
        <w:ind w:firstLine="709"/>
        <w:contextualSpacing/>
        <w:jc w:val="both"/>
        <w:rPr>
          <w:i/>
          <w:iCs/>
          <w:spacing w:val="-1"/>
        </w:rPr>
      </w:pPr>
      <w:r w:rsidRPr="003A5DFC">
        <w:rPr>
          <w:spacing w:val="-1"/>
        </w:rPr>
        <w:t xml:space="preserve">На основе требований ФГОС ДО и с учетом образовательных потребностей умственно отсталых детей дошкольного возраста в программе </w:t>
      </w:r>
      <w:r w:rsidRPr="003A5DFC">
        <w:rPr>
          <w:i/>
          <w:iCs/>
          <w:spacing w:val="-1"/>
        </w:rPr>
        <w:t>выделены пять образовательных областей:</w:t>
      </w:r>
    </w:p>
    <w:p w:rsidR="003A5DFC" w:rsidRPr="003A5DFC" w:rsidRDefault="003A5DFC" w:rsidP="003A5DFC">
      <w:pPr>
        <w:pStyle w:val="aa"/>
        <w:widowControl w:val="0"/>
        <w:shd w:val="clear" w:color="auto" w:fill="FFFFFF"/>
        <w:spacing w:after="0" w:line="240" w:lineRule="auto"/>
        <w:ind w:left="0" w:firstLine="709"/>
        <w:jc w:val="both"/>
        <w:rPr>
          <w:rFonts w:ascii="Times New Roman" w:hAnsi="Times New Roman"/>
          <w:bCs/>
          <w:spacing w:val="-1"/>
          <w:sz w:val="24"/>
          <w:szCs w:val="24"/>
        </w:rPr>
      </w:pPr>
      <w:r w:rsidRPr="003A5DFC">
        <w:rPr>
          <w:rFonts w:ascii="Times New Roman" w:hAnsi="Times New Roman"/>
          <w:bCs/>
          <w:spacing w:val="-1"/>
          <w:sz w:val="24"/>
          <w:szCs w:val="24"/>
        </w:rPr>
        <w:t xml:space="preserve">1. Социально-коммуникативное развитие </w:t>
      </w:r>
    </w:p>
    <w:p w:rsidR="003A5DFC" w:rsidRPr="003A5DFC" w:rsidRDefault="003A5DFC" w:rsidP="003A5DFC">
      <w:pPr>
        <w:pStyle w:val="aa"/>
        <w:widowControl w:val="0"/>
        <w:shd w:val="clear" w:color="auto" w:fill="FFFFFF"/>
        <w:spacing w:after="0" w:line="240" w:lineRule="auto"/>
        <w:ind w:left="0" w:firstLine="709"/>
        <w:jc w:val="both"/>
        <w:rPr>
          <w:rFonts w:ascii="Times New Roman" w:hAnsi="Times New Roman"/>
          <w:bCs/>
          <w:spacing w:val="-1"/>
          <w:sz w:val="24"/>
          <w:szCs w:val="24"/>
        </w:rPr>
      </w:pPr>
      <w:r w:rsidRPr="003A5DFC">
        <w:rPr>
          <w:rFonts w:ascii="Times New Roman" w:hAnsi="Times New Roman"/>
          <w:bCs/>
          <w:spacing w:val="-1"/>
          <w:sz w:val="24"/>
          <w:szCs w:val="24"/>
        </w:rPr>
        <w:t xml:space="preserve">2. Познавательное развитие </w:t>
      </w:r>
    </w:p>
    <w:p w:rsidR="003A5DFC" w:rsidRPr="003A5DFC" w:rsidRDefault="003A5DFC" w:rsidP="003A5DFC">
      <w:pPr>
        <w:pStyle w:val="aa"/>
        <w:widowControl w:val="0"/>
        <w:shd w:val="clear" w:color="auto" w:fill="FFFFFF"/>
        <w:spacing w:after="0" w:line="240" w:lineRule="auto"/>
        <w:ind w:left="0" w:firstLine="709"/>
        <w:jc w:val="both"/>
        <w:rPr>
          <w:rFonts w:ascii="Times New Roman" w:hAnsi="Times New Roman"/>
          <w:bCs/>
          <w:spacing w:val="-1"/>
          <w:sz w:val="24"/>
          <w:szCs w:val="24"/>
        </w:rPr>
      </w:pPr>
      <w:r w:rsidRPr="003A5DFC">
        <w:rPr>
          <w:rFonts w:ascii="Times New Roman" w:hAnsi="Times New Roman"/>
          <w:bCs/>
          <w:spacing w:val="-1"/>
          <w:sz w:val="24"/>
          <w:szCs w:val="24"/>
        </w:rPr>
        <w:t xml:space="preserve">3. Речевое развитие </w:t>
      </w:r>
    </w:p>
    <w:p w:rsidR="003A5DFC" w:rsidRPr="003A5DFC" w:rsidRDefault="003A5DFC" w:rsidP="003A5DFC">
      <w:pPr>
        <w:pStyle w:val="aa"/>
        <w:widowControl w:val="0"/>
        <w:shd w:val="clear" w:color="auto" w:fill="FFFFFF"/>
        <w:spacing w:after="0" w:line="240" w:lineRule="auto"/>
        <w:ind w:left="0" w:firstLine="709"/>
        <w:jc w:val="both"/>
        <w:rPr>
          <w:rFonts w:ascii="Times New Roman" w:hAnsi="Times New Roman"/>
          <w:bCs/>
          <w:spacing w:val="-1"/>
          <w:sz w:val="24"/>
          <w:szCs w:val="24"/>
        </w:rPr>
      </w:pPr>
      <w:r w:rsidRPr="003A5DFC">
        <w:rPr>
          <w:rFonts w:ascii="Times New Roman" w:hAnsi="Times New Roman"/>
          <w:bCs/>
          <w:spacing w:val="-1"/>
          <w:sz w:val="24"/>
          <w:szCs w:val="24"/>
        </w:rPr>
        <w:t>4. Художественно-эстетическое развитие</w:t>
      </w:r>
    </w:p>
    <w:p w:rsidR="003A5DFC" w:rsidRPr="003A5DFC" w:rsidRDefault="003A5DFC" w:rsidP="003A5DFC">
      <w:pPr>
        <w:pStyle w:val="aa"/>
        <w:widowControl w:val="0"/>
        <w:shd w:val="clear" w:color="auto" w:fill="FFFFFF"/>
        <w:spacing w:after="0" w:line="240" w:lineRule="auto"/>
        <w:ind w:left="0" w:firstLine="709"/>
        <w:jc w:val="both"/>
        <w:rPr>
          <w:rFonts w:ascii="Times New Roman" w:hAnsi="Times New Roman"/>
          <w:bCs/>
          <w:spacing w:val="-1"/>
          <w:sz w:val="24"/>
          <w:szCs w:val="24"/>
        </w:rPr>
      </w:pPr>
      <w:r w:rsidRPr="003A5DFC">
        <w:rPr>
          <w:rFonts w:ascii="Times New Roman" w:hAnsi="Times New Roman"/>
          <w:bCs/>
          <w:spacing w:val="-1"/>
          <w:sz w:val="24"/>
          <w:szCs w:val="24"/>
        </w:rPr>
        <w:t>5. Физическое развитие</w:t>
      </w:r>
    </w:p>
    <w:p w:rsidR="003A5DFC" w:rsidRPr="003A5DFC" w:rsidRDefault="003A5DFC" w:rsidP="003A5DFC">
      <w:pPr>
        <w:widowControl w:val="0"/>
        <w:shd w:val="clear" w:color="auto" w:fill="FFFFFF"/>
        <w:ind w:firstLine="709"/>
        <w:contextualSpacing/>
        <w:jc w:val="both"/>
        <w:rPr>
          <w:spacing w:val="-1"/>
        </w:rPr>
      </w:pPr>
      <w:r w:rsidRPr="003A5DFC">
        <w:rPr>
          <w:spacing w:val="-1"/>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3A5DFC" w:rsidRPr="003A5DFC" w:rsidRDefault="003A5DFC" w:rsidP="003A5DFC">
      <w:pPr>
        <w:ind w:firstLine="709"/>
        <w:jc w:val="both"/>
      </w:pPr>
      <w:r w:rsidRPr="003A5DFC">
        <w:rPr>
          <w:b/>
          <w:i/>
        </w:rPr>
        <w:t>Социально-коммуникативное развитие</w:t>
      </w:r>
      <w:r w:rsidRPr="003A5DFC">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3A5DFC" w:rsidRPr="003A5DFC" w:rsidRDefault="003A5DFC" w:rsidP="003A5DFC">
      <w:pPr>
        <w:ind w:firstLine="709"/>
        <w:jc w:val="both"/>
      </w:pPr>
      <w:r w:rsidRPr="003A5DFC">
        <w:t>Содержание данной области охватывает следующие направления педагогической работы с детьми:</w:t>
      </w:r>
    </w:p>
    <w:p w:rsidR="003A5DFC" w:rsidRPr="003A5DFC" w:rsidRDefault="003A5DFC" w:rsidP="00C140C5">
      <w:pPr>
        <w:pStyle w:val="aa"/>
        <w:numPr>
          <w:ilvl w:val="0"/>
          <w:numId w:val="32"/>
        </w:numPr>
        <w:tabs>
          <w:tab w:val="left" w:pos="993"/>
        </w:tabs>
        <w:spacing w:after="0" w:line="240" w:lineRule="auto"/>
        <w:ind w:left="0" w:firstLine="709"/>
        <w:jc w:val="both"/>
        <w:rPr>
          <w:rFonts w:ascii="Times New Roman" w:hAnsi="Times New Roman"/>
          <w:spacing w:val="-1"/>
          <w:sz w:val="24"/>
          <w:szCs w:val="24"/>
        </w:rPr>
      </w:pPr>
      <w:r w:rsidRPr="003A5DFC">
        <w:rPr>
          <w:rFonts w:ascii="Times New Roman" w:hAnsi="Times New Roman"/>
          <w:spacing w:val="-1"/>
          <w:sz w:val="24"/>
          <w:szCs w:val="24"/>
        </w:rPr>
        <w:t>формирование положительного опыта взаимодействия ребенка с матерью;</w:t>
      </w:r>
    </w:p>
    <w:p w:rsidR="003A5DFC" w:rsidRPr="003A5DFC" w:rsidRDefault="003A5DFC" w:rsidP="00C140C5">
      <w:pPr>
        <w:pStyle w:val="aa"/>
        <w:numPr>
          <w:ilvl w:val="0"/>
          <w:numId w:val="32"/>
        </w:numPr>
        <w:tabs>
          <w:tab w:val="left" w:pos="993"/>
        </w:tabs>
        <w:spacing w:after="0" w:line="240" w:lineRule="auto"/>
        <w:ind w:left="0" w:firstLine="709"/>
        <w:jc w:val="both"/>
        <w:rPr>
          <w:rFonts w:ascii="Times New Roman" w:hAnsi="Times New Roman"/>
          <w:spacing w:val="-1"/>
          <w:sz w:val="24"/>
          <w:szCs w:val="24"/>
        </w:rPr>
      </w:pPr>
      <w:r w:rsidRPr="003A5DFC">
        <w:rPr>
          <w:rFonts w:ascii="Times New Roman" w:hAnsi="Times New Roman"/>
          <w:spacing w:val="-1"/>
          <w:sz w:val="24"/>
          <w:szCs w:val="24"/>
        </w:rPr>
        <w:t>развитие эмоциональных средств общения ребенка с близкими взрослыми;</w:t>
      </w:r>
    </w:p>
    <w:p w:rsidR="003A5DFC" w:rsidRPr="003A5DFC" w:rsidRDefault="003A5DFC" w:rsidP="00C140C5">
      <w:pPr>
        <w:pStyle w:val="aa"/>
        <w:numPr>
          <w:ilvl w:val="0"/>
          <w:numId w:val="32"/>
        </w:numPr>
        <w:tabs>
          <w:tab w:val="left" w:pos="993"/>
        </w:tabs>
        <w:spacing w:after="0" w:line="240" w:lineRule="auto"/>
        <w:ind w:left="0" w:firstLine="709"/>
        <w:jc w:val="both"/>
        <w:rPr>
          <w:rFonts w:ascii="Times New Roman" w:hAnsi="Times New Roman"/>
          <w:spacing w:val="-1"/>
          <w:sz w:val="24"/>
          <w:szCs w:val="24"/>
        </w:rPr>
      </w:pPr>
      <w:r w:rsidRPr="003A5DFC">
        <w:rPr>
          <w:rFonts w:ascii="Times New Roman" w:hAnsi="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w:t>
      </w:r>
      <w:r w:rsidRPr="003A5DFC">
        <w:rPr>
          <w:rFonts w:ascii="Times New Roman" w:hAnsi="Times New Roman"/>
          <w:bCs/>
          <w:spacing w:val="-1"/>
          <w:sz w:val="24"/>
          <w:szCs w:val="24"/>
        </w:rPr>
        <w:t>Я сам</w:t>
      </w:r>
      <w:r w:rsidRPr="003A5DFC">
        <w:rPr>
          <w:rFonts w:ascii="Times New Roman" w:hAnsi="Times New Roman"/>
          <w:spacing w:val="-1"/>
          <w:sz w:val="24"/>
          <w:szCs w:val="24"/>
        </w:rPr>
        <w:t>»);</w:t>
      </w:r>
    </w:p>
    <w:p w:rsidR="003A5DFC" w:rsidRPr="003A5DFC" w:rsidRDefault="003A5DFC" w:rsidP="00C140C5">
      <w:pPr>
        <w:pStyle w:val="aa"/>
        <w:numPr>
          <w:ilvl w:val="0"/>
          <w:numId w:val="32"/>
        </w:numPr>
        <w:tabs>
          <w:tab w:val="left" w:pos="993"/>
        </w:tabs>
        <w:spacing w:after="0" w:line="240" w:lineRule="auto"/>
        <w:ind w:left="0" w:firstLine="709"/>
        <w:jc w:val="both"/>
        <w:rPr>
          <w:rFonts w:ascii="Times New Roman" w:hAnsi="Times New Roman"/>
          <w:spacing w:val="-1"/>
          <w:sz w:val="24"/>
          <w:szCs w:val="24"/>
        </w:rPr>
      </w:pPr>
      <w:r w:rsidRPr="003A5DFC">
        <w:rPr>
          <w:rFonts w:ascii="Times New Roman" w:hAnsi="Times New Roman"/>
          <w:spacing w:val="-1"/>
          <w:sz w:val="24"/>
          <w:szCs w:val="24"/>
        </w:rPr>
        <w:lastRenderedPageBreak/>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3A5DFC">
        <w:rPr>
          <w:rFonts w:ascii="Times New Roman" w:hAnsi="Times New Roman"/>
          <w:bCs/>
          <w:spacing w:val="-1"/>
          <w:sz w:val="24"/>
          <w:szCs w:val="24"/>
        </w:rPr>
        <w:t>«Я и другие»);</w:t>
      </w:r>
    </w:p>
    <w:p w:rsidR="003A5DFC" w:rsidRPr="003A5DFC" w:rsidRDefault="003A5DFC" w:rsidP="00C140C5">
      <w:pPr>
        <w:pStyle w:val="aa"/>
        <w:numPr>
          <w:ilvl w:val="0"/>
          <w:numId w:val="32"/>
        </w:numPr>
        <w:tabs>
          <w:tab w:val="left" w:pos="993"/>
        </w:tabs>
        <w:spacing w:after="0" w:line="240" w:lineRule="auto"/>
        <w:ind w:left="0" w:firstLine="709"/>
        <w:jc w:val="both"/>
        <w:rPr>
          <w:rFonts w:ascii="Times New Roman" w:hAnsi="Times New Roman"/>
          <w:spacing w:val="-1"/>
          <w:sz w:val="24"/>
          <w:szCs w:val="24"/>
        </w:rPr>
      </w:pPr>
      <w:r w:rsidRPr="003A5DFC">
        <w:rPr>
          <w:rFonts w:ascii="Times New Roman" w:hAnsi="Times New Roman"/>
          <w:spacing w:val="-1"/>
          <w:sz w:val="24"/>
          <w:szCs w:val="24"/>
        </w:rPr>
        <w:t>формирование игровой деятельности как ведущей деятельности детей дошкольного возраста;</w:t>
      </w:r>
    </w:p>
    <w:p w:rsidR="003A5DFC" w:rsidRPr="003A5DFC" w:rsidRDefault="003A5DFC" w:rsidP="00C140C5">
      <w:pPr>
        <w:pStyle w:val="aa"/>
        <w:numPr>
          <w:ilvl w:val="0"/>
          <w:numId w:val="32"/>
        </w:numPr>
        <w:tabs>
          <w:tab w:val="left" w:pos="993"/>
        </w:tabs>
        <w:spacing w:after="0" w:line="240" w:lineRule="auto"/>
        <w:ind w:left="0" w:firstLine="709"/>
        <w:jc w:val="both"/>
        <w:rPr>
          <w:rFonts w:ascii="Times New Roman" w:hAnsi="Times New Roman"/>
          <w:spacing w:val="-1"/>
          <w:sz w:val="24"/>
          <w:szCs w:val="24"/>
        </w:rPr>
      </w:pPr>
      <w:r w:rsidRPr="003A5DFC">
        <w:rPr>
          <w:rFonts w:ascii="Times New Roman" w:hAnsi="Times New Roman"/>
          <w:spacing w:val="-1"/>
          <w:sz w:val="24"/>
          <w:szCs w:val="24"/>
        </w:rPr>
        <w:t>воспитание самостоятельности в быту;</w:t>
      </w:r>
    </w:p>
    <w:p w:rsidR="003A5DFC" w:rsidRPr="003A5DFC" w:rsidRDefault="003A5DFC" w:rsidP="00C140C5">
      <w:pPr>
        <w:pStyle w:val="aa"/>
        <w:numPr>
          <w:ilvl w:val="0"/>
          <w:numId w:val="32"/>
        </w:numPr>
        <w:tabs>
          <w:tab w:val="left" w:pos="993"/>
        </w:tabs>
        <w:spacing w:after="0" w:line="240" w:lineRule="auto"/>
        <w:ind w:left="0" w:firstLine="709"/>
        <w:jc w:val="both"/>
        <w:rPr>
          <w:rFonts w:ascii="Times New Roman" w:hAnsi="Times New Roman"/>
          <w:spacing w:val="-1"/>
          <w:sz w:val="24"/>
          <w:szCs w:val="24"/>
        </w:rPr>
      </w:pPr>
      <w:r w:rsidRPr="003A5DFC">
        <w:rPr>
          <w:rFonts w:ascii="Times New Roman" w:hAnsi="Times New Roman"/>
          <w:spacing w:val="-1"/>
          <w:sz w:val="24"/>
          <w:szCs w:val="24"/>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3A5DFC">
        <w:rPr>
          <w:rFonts w:ascii="Times New Roman" w:hAnsi="Times New Roman"/>
          <w:bCs/>
          <w:spacing w:val="-1"/>
          <w:sz w:val="24"/>
          <w:szCs w:val="24"/>
        </w:rPr>
        <w:t>«Я и окружающий мир»).</w:t>
      </w:r>
    </w:p>
    <w:p w:rsidR="003A5DFC" w:rsidRPr="003A5DFC" w:rsidRDefault="003A5DFC" w:rsidP="003A5DFC">
      <w:pPr>
        <w:ind w:firstLine="709"/>
        <w:jc w:val="both"/>
        <w:rPr>
          <w:spacing w:val="-1"/>
        </w:rPr>
      </w:pPr>
      <w:r w:rsidRPr="003A5DFC">
        <w:rPr>
          <w:spacing w:val="-1"/>
        </w:rPr>
        <w:t xml:space="preserve">Основополагающим содержанием раздела «Социально-коммуникативное развитие» является </w:t>
      </w:r>
      <w:r w:rsidRPr="003A5DFC">
        <w:rPr>
          <w:iCs/>
          <w:spacing w:val="-1"/>
        </w:rPr>
        <w:t>формирование сотрудничества ребенка со взрослым и научение малыша способам усвоения и присвоения общественного опыта</w:t>
      </w:r>
      <w:r w:rsidRPr="003A5DFC">
        <w:rPr>
          <w:spacing w:val="-1"/>
        </w:rPr>
        <w:t xml:space="preserve">. В основе его сотрудничества со взрослым </w:t>
      </w:r>
      <w:r w:rsidRPr="003A5DFC">
        <w:rPr>
          <w:iCs/>
          <w:spacing w:val="-1"/>
        </w:rPr>
        <w:t>лежит эмоциональный контакт</w:t>
      </w:r>
      <w:r w:rsidRPr="003A5DFC">
        <w:rPr>
          <w:spacing w:val="-1"/>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3A5DFC" w:rsidRPr="003A5DFC" w:rsidRDefault="003A5DFC" w:rsidP="003A5DFC">
      <w:pPr>
        <w:widowControl w:val="0"/>
        <w:shd w:val="clear" w:color="auto" w:fill="FFFFFF"/>
        <w:ind w:firstLine="709"/>
        <w:contextualSpacing/>
        <w:jc w:val="both"/>
        <w:rPr>
          <w:spacing w:val="-1"/>
        </w:rPr>
      </w:pPr>
    </w:p>
    <w:p w:rsidR="003A5DFC" w:rsidRPr="003A5DFC" w:rsidRDefault="003A5DFC" w:rsidP="004B0EC4">
      <w:pPr>
        <w:pStyle w:val="20"/>
        <w:spacing w:before="0"/>
        <w:ind w:firstLine="709"/>
        <w:jc w:val="both"/>
        <w:rPr>
          <w:rFonts w:ascii="Times New Roman" w:hAnsi="Times New Roman" w:cs="Times New Roman"/>
          <w:color w:val="auto"/>
          <w:sz w:val="24"/>
          <w:szCs w:val="24"/>
        </w:rPr>
      </w:pPr>
      <w:bookmarkStart w:id="13" w:name="_Toc492074321"/>
      <w:r w:rsidRPr="003A5DFC">
        <w:rPr>
          <w:rFonts w:ascii="Times New Roman" w:hAnsi="Times New Roman" w:cs="Times New Roman"/>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3"/>
    </w:p>
    <w:p w:rsidR="003A5DFC" w:rsidRPr="00C545E6" w:rsidRDefault="003A5DFC" w:rsidP="00C545E6">
      <w:pPr>
        <w:pStyle w:val="3"/>
        <w:spacing w:before="0" w:beforeAutospacing="0" w:after="0" w:afterAutospacing="0"/>
        <w:ind w:firstLine="709"/>
        <w:rPr>
          <w:b w:val="0"/>
          <w:sz w:val="24"/>
          <w:szCs w:val="24"/>
        </w:rPr>
      </w:pPr>
      <w:bookmarkStart w:id="14" w:name="_Toc492074322"/>
      <w:r w:rsidRPr="003A5DFC">
        <w:rPr>
          <w:sz w:val="24"/>
          <w:szCs w:val="24"/>
        </w:rPr>
        <w:t xml:space="preserve">2.2.1. </w:t>
      </w:r>
      <w:bookmarkStart w:id="15" w:name="_Toc492074323"/>
      <w:bookmarkEnd w:id="14"/>
      <w:r w:rsidRPr="003A5DFC">
        <w:rPr>
          <w:sz w:val="24"/>
          <w:szCs w:val="24"/>
        </w:rPr>
        <w:t>Дошкольный возраст</w:t>
      </w:r>
      <w:bookmarkEnd w:id="15"/>
      <w:r w:rsidRPr="003A5DFC">
        <w:rPr>
          <w:sz w:val="24"/>
          <w:szCs w:val="24"/>
        </w:rPr>
        <w:tab/>
      </w:r>
    </w:p>
    <w:p w:rsidR="003A5DFC" w:rsidRPr="003A5DFC" w:rsidRDefault="003A5DFC" w:rsidP="003A5DFC">
      <w:pPr>
        <w:pStyle w:val="40"/>
        <w:spacing w:before="0" w:after="0"/>
        <w:ind w:firstLine="709"/>
        <w:rPr>
          <w:rFonts w:ascii="Times New Roman" w:hAnsi="Times New Roman"/>
          <w:b w:val="0"/>
          <w:sz w:val="24"/>
          <w:szCs w:val="24"/>
        </w:rPr>
      </w:pPr>
      <w:r w:rsidRPr="003A5DFC">
        <w:rPr>
          <w:rFonts w:ascii="Times New Roman" w:hAnsi="Times New Roman"/>
          <w:sz w:val="24"/>
          <w:szCs w:val="24"/>
        </w:rPr>
        <w:t>Социально-коммуникативное развитие</w:t>
      </w:r>
    </w:p>
    <w:p w:rsidR="003A5DFC" w:rsidRPr="003A5DFC" w:rsidRDefault="003A5DFC" w:rsidP="003A5DFC">
      <w:pPr>
        <w:shd w:val="clear" w:color="auto" w:fill="FFFFFF"/>
        <w:ind w:firstLine="709"/>
        <w:contextualSpacing/>
        <w:jc w:val="both"/>
        <w:rPr>
          <w:spacing w:val="-1"/>
        </w:rPr>
      </w:pPr>
      <w:r w:rsidRPr="003A5DFC">
        <w:rPr>
          <w:spacing w:val="-1"/>
        </w:rPr>
        <w:t xml:space="preserve">Основополагающим содержанием раздела «Социально-коммуникативное развитие» является </w:t>
      </w:r>
      <w:r w:rsidRPr="003A5DFC">
        <w:rPr>
          <w:iCs/>
          <w:spacing w:val="-1"/>
        </w:rPr>
        <w:t>формирование сотрудничества ребенка со взрослым и научение малыша способам усвоения и присвоения общественного опыта</w:t>
      </w:r>
      <w:r w:rsidRPr="003A5DFC">
        <w:rPr>
          <w:spacing w:val="-1"/>
        </w:rPr>
        <w:t xml:space="preserve">. В основе сотрудничества его с взрослым </w:t>
      </w:r>
      <w:r w:rsidRPr="003A5DFC">
        <w:rPr>
          <w:iCs/>
          <w:spacing w:val="-1"/>
        </w:rPr>
        <w:t>лежит эмоциональный контакт</w:t>
      </w:r>
      <w:r w:rsidRPr="003A5DFC">
        <w:rPr>
          <w:spacing w:val="-1"/>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3A5DFC" w:rsidRPr="003A5DFC" w:rsidRDefault="003A5DFC" w:rsidP="003A5DFC">
      <w:pPr>
        <w:tabs>
          <w:tab w:val="left" w:pos="567"/>
        </w:tabs>
        <w:ind w:firstLine="567"/>
        <w:jc w:val="both"/>
        <w:rPr>
          <w:rFonts w:eastAsia="Times New Roman"/>
        </w:rPr>
      </w:pPr>
      <w:r w:rsidRPr="003A5DFC">
        <w:rPr>
          <w:i/>
        </w:rPr>
        <w:t xml:space="preserve">В образовательной области </w:t>
      </w:r>
      <w:r w:rsidRPr="003A5DFC">
        <w:rPr>
          <w:b/>
          <w:i/>
          <w:spacing w:val="-1"/>
        </w:rPr>
        <w:t>«</w:t>
      </w:r>
      <w:r w:rsidRPr="003A5DFC">
        <w:rPr>
          <w:b/>
          <w:i/>
        </w:rPr>
        <w:t>СОЦИАЛЬНОЕ РАЗВИТИЕ И КОММУНИКАЦИЯ</w:t>
      </w:r>
      <w:r w:rsidRPr="003A5DFC">
        <w:rPr>
          <w:b/>
          <w:i/>
          <w:spacing w:val="-1"/>
        </w:rPr>
        <w:t>»</w:t>
      </w:r>
      <w:r w:rsidRPr="003A5DFC">
        <w:rPr>
          <w:rFonts w:eastAsia="Batang"/>
          <w:b/>
          <w:i/>
          <w:spacing w:val="-1"/>
          <w:lang w:eastAsia="ko-KR"/>
        </w:rPr>
        <w:t xml:space="preserve"> </w:t>
      </w:r>
      <w:r w:rsidRPr="003A5DFC">
        <w:rPr>
          <w:rFonts w:eastAsia="Times New Roman"/>
        </w:rPr>
        <w:t>основными задачами образовательной деятельности являются:</w:t>
      </w:r>
    </w:p>
    <w:p w:rsidR="003A5DFC" w:rsidRPr="003A5DFC" w:rsidRDefault="003A5DFC" w:rsidP="003A5DFC">
      <w:pPr>
        <w:ind w:firstLine="709"/>
        <w:jc w:val="both"/>
        <w:rPr>
          <w:b/>
          <w:i/>
        </w:rPr>
      </w:pPr>
      <w:r w:rsidRPr="003A5DFC">
        <w:rPr>
          <w:b/>
          <w:i/>
        </w:rPr>
        <w:t>от 4-х лет до 5-ти лет:</w:t>
      </w:r>
    </w:p>
    <w:p w:rsidR="003A5DFC" w:rsidRPr="003A5DFC" w:rsidRDefault="003A5DFC" w:rsidP="003A5DFC">
      <w:pPr>
        <w:shd w:val="clear" w:color="auto" w:fill="FFFFFF"/>
        <w:ind w:firstLine="709"/>
        <w:contextualSpacing/>
        <w:jc w:val="both"/>
      </w:pPr>
      <w:r w:rsidRPr="003A5DFC">
        <w:t>- формировать у детей способы адекватного реагирования на свои имя и фамилию (эмоционально, словесно, действиями);</w:t>
      </w:r>
    </w:p>
    <w:p w:rsidR="003A5DFC" w:rsidRPr="003A5DFC" w:rsidRDefault="003A5DFC" w:rsidP="003A5DFC">
      <w:pPr>
        <w:shd w:val="clear" w:color="auto" w:fill="FFFFFF"/>
        <w:ind w:firstLine="709"/>
        <w:contextualSpacing/>
        <w:jc w:val="both"/>
      </w:pPr>
      <w:r w:rsidRPr="003A5DFC">
        <w:t>- продолжать формировать у детей представления о себе и о своей семье;</w:t>
      </w:r>
    </w:p>
    <w:p w:rsidR="003A5DFC" w:rsidRPr="003A5DFC" w:rsidRDefault="003A5DFC" w:rsidP="003A5DFC">
      <w:pPr>
        <w:shd w:val="clear" w:color="auto" w:fill="FFFFFF"/>
        <w:ind w:firstLine="709"/>
        <w:contextualSpacing/>
        <w:jc w:val="both"/>
      </w:pPr>
      <w:r w:rsidRPr="003A5DFC">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3A5DFC" w:rsidRPr="003A5DFC" w:rsidRDefault="003A5DFC" w:rsidP="003A5DFC">
      <w:pPr>
        <w:shd w:val="clear" w:color="auto" w:fill="FFFFFF"/>
        <w:ind w:firstLine="709"/>
        <w:contextualSpacing/>
        <w:jc w:val="both"/>
      </w:pPr>
      <w:r w:rsidRPr="003A5DFC">
        <w:t>- учить детей узнавать и выделять себя на индивидуальной и групповой фотографиях;</w:t>
      </w:r>
    </w:p>
    <w:p w:rsidR="003A5DFC" w:rsidRPr="003A5DFC" w:rsidRDefault="003A5DFC" w:rsidP="003A5DFC">
      <w:pPr>
        <w:shd w:val="clear" w:color="auto" w:fill="FFFFFF"/>
        <w:ind w:firstLine="709"/>
        <w:contextualSpacing/>
        <w:jc w:val="both"/>
      </w:pPr>
      <w:r w:rsidRPr="003A5DFC">
        <w:t>- закрепить у детей умения выделять и называть основные части тела (голова, шея, туловище, живот, спина, руки, ноги, пальцы);</w:t>
      </w:r>
    </w:p>
    <w:p w:rsidR="003A5DFC" w:rsidRPr="003A5DFC" w:rsidRDefault="003A5DFC" w:rsidP="003A5DFC">
      <w:pPr>
        <w:shd w:val="clear" w:color="auto" w:fill="FFFFFF"/>
        <w:ind w:firstLine="709"/>
        <w:contextualSpacing/>
        <w:jc w:val="both"/>
      </w:pPr>
      <w:r w:rsidRPr="003A5DFC">
        <w:t>- учить детей показывать на лице и называть глаза, рот, язык, щеки, губы, нос, уши; на голове – волосы;</w:t>
      </w:r>
    </w:p>
    <w:p w:rsidR="003A5DFC" w:rsidRPr="003A5DFC" w:rsidRDefault="003A5DFC" w:rsidP="003A5DFC">
      <w:pPr>
        <w:shd w:val="clear" w:color="auto" w:fill="FFFFFF"/>
        <w:ind w:firstLine="709"/>
        <w:contextualSpacing/>
        <w:jc w:val="both"/>
      </w:pPr>
      <w:r w:rsidRPr="003A5DFC">
        <w:t>- учить детей определять простейшие функции организма: ноги ходят; руки берут, делают; глаза смотрят; уши слушают;</w:t>
      </w:r>
    </w:p>
    <w:p w:rsidR="003A5DFC" w:rsidRPr="003A5DFC" w:rsidRDefault="003A5DFC" w:rsidP="003A5DFC">
      <w:pPr>
        <w:shd w:val="clear" w:color="auto" w:fill="FFFFFF"/>
        <w:ind w:firstLine="709"/>
        <w:contextualSpacing/>
        <w:jc w:val="both"/>
      </w:pPr>
      <w:r w:rsidRPr="003A5DFC">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3A5DFC" w:rsidRPr="003A5DFC" w:rsidRDefault="003A5DFC" w:rsidP="003A5DFC">
      <w:pPr>
        <w:shd w:val="clear" w:color="auto" w:fill="FFFFFF"/>
        <w:ind w:firstLine="709"/>
        <w:contextualSpacing/>
        <w:jc w:val="both"/>
      </w:pPr>
      <w:r w:rsidRPr="003A5DFC">
        <w:t>- учить детей наблюдать за действиями другого ребенка и игрой нескольких сверстников;</w:t>
      </w:r>
    </w:p>
    <w:p w:rsidR="003A5DFC" w:rsidRPr="003A5DFC" w:rsidRDefault="003A5DFC" w:rsidP="003A5DFC">
      <w:pPr>
        <w:shd w:val="clear" w:color="auto" w:fill="FFFFFF"/>
        <w:ind w:firstLine="709"/>
        <w:contextualSpacing/>
        <w:jc w:val="both"/>
      </w:pPr>
      <w:r w:rsidRPr="003A5DFC">
        <w:t>- учить детей эмоционально положительно реагировать на сверстника и включаться в совместные действия с ним;</w:t>
      </w:r>
    </w:p>
    <w:p w:rsidR="003A5DFC" w:rsidRPr="003A5DFC" w:rsidRDefault="003A5DFC" w:rsidP="003A5DFC">
      <w:pPr>
        <w:ind w:firstLine="709"/>
        <w:jc w:val="both"/>
        <w:rPr>
          <w:b/>
          <w:i/>
        </w:rPr>
      </w:pPr>
      <w:r w:rsidRPr="003A5DFC">
        <w:rPr>
          <w:b/>
          <w:i/>
        </w:rPr>
        <w:t>от 5-ти до 6-ти лет:</w:t>
      </w:r>
    </w:p>
    <w:p w:rsidR="003A5DFC" w:rsidRPr="003A5DFC" w:rsidRDefault="003A5DFC" w:rsidP="003A5DFC">
      <w:pPr>
        <w:shd w:val="clear" w:color="auto" w:fill="FFFFFF"/>
        <w:ind w:firstLine="709"/>
        <w:contextualSpacing/>
        <w:jc w:val="both"/>
      </w:pPr>
      <w:r w:rsidRPr="003A5DFC">
        <w:t>- воспитывать у детей потребность в любви, доброжелательном внимании значимых взрослых и сверстников;</w:t>
      </w:r>
    </w:p>
    <w:p w:rsidR="003A5DFC" w:rsidRPr="003A5DFC" w:rsidRDefault="003A5DFC" w:rsidP="003A5DFC">
      <w:pPr>
        <w:shd w:val="clear" w:color="auto" w:fill="FFFFFF"/>
        <w:ind w:firstLine="709"/>
        <w:contextualSpacing/>
        <w:jc w:val="both"/>
      </w:pPr>
      <w:r w:rsidRPr="003A5DFC">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3A5DFC" w:rsidRPr="003A5DFC" w:rsidRDefault="003A5DFC" w:rsidP="003A5DFC">
      <w:pPr>
        <w:shd w:val="clear" w:color="auto" w:fill="FFFFFF"/>
        <w:ind w:firstLine="709"/>
        <w:contextualSpacing/>
        <w:jc w:val="both"/>
      </w:pPr>
      <w:r w:rsidRPr="003A5DFC">
        <w:lastRenderedPageBreak/>
        <w:t>- закрепить умение называть свое имя и фамилию, имена близких взрослых и сверстников;</w:t>
      </w:r>
    </w:p>
    <w:p w:rsidR="003A5DFC" w:rsidRPr="003A5DFC" w:rsidRDefault="003A5DFC" w:rsidP="003A5DFC">
      <w:pPr>
        <w:shd w:val="clear" w:color="auto" w:fill="FFFFFF"/>
        <w:ind w:firstLine="709"/>
        <w:contextualSpacing/>
        <w:jc w:val="both"/>
      </w:pPr>
      <w:r w:rsidRPr="003A5DFC">
        <w:t>- учить детей называть свой возраст, день рождения, место жительства (город, поселок);</w:t>
      </w:r>
    </w:p>
    <w:p w:rsidR="003A5DFC" w:rsidRPr="003A5DFC" w:rsidRDefault="003A5DFC" w:rsidP="003A5DFC">
      <w:pPr>
        <w:shd w:val="clear" w:color="auto" w:fill="FFFFFF"/>
        <w:ind w:firstLine="709"/>
        <w:contextualSpacing/>
        <w:jc w:val="both"/>
      </w:pPr>
      <w:r w:rsidRPr="003A5DFC">
        <w:t>- формировать интересы и предпочтения в выборе любимых занятий, игр, игрушек, предметов быта;</w:t>
      </w:r>
    </w:p>
    <w:p w:rsidR="003A5DFC" w:rsidRPr="003A5DFC" w:rsidRDefault="003A5DFC" w:rsidP="003A5DFC">
      <w:pPr>
        <w:shd w:val="clear" w:color="auto" w:fill="FFFFFF"/>
        <w:ind w:firstLine="709"/>
        <w:contextualSpacing/>
        <w:jc w:val="both"/>
      </w:pPr>
      <w:r w:rsidRPr="003A5DFC">
        <w:t>- учить детей обращаться к сверстнику с элементарными предложе</w:t>
      </w:r>
      <w:r w:rsidRPr="003A5DFC">
        <w:softHyphen/>
        <w:t>ниями, просьбами, пожеланиями («Давай будем вместе играть», «Дай мне игрушку (машинку)»;</w:t>
      </w:r>
    </w:p>
    <w:p w:rsidR="003A5DFC" w:rsidRPr="003A5DFC" w:rsidRDefault="003A5DFC" w:rsidP="003A5DFC">
      <w:pPr>
        <w:shd w:val="clear" w:color="auto" w:fill="FFFFFF"/>
        <w:ind w:firstLine="709"/>
        <w:contextualSpacing/>
        <w:jc w:val="both"/>
      </w:pPr>
      <w:r w:rsidRPr="003A5DFC">
        <w:t>- 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w:t>
      </w:r>
    </w:p>
    <w:p w:rsidR="003A5DFC" w:rsidRPr="003A5DFC" w:rsidRDefault="003A5DFC" w:rsidP="003A5DFC">
      <w:pPr>
        <w:shd w:val="clear" w:color="auto" w:fill="FFFFFF"/>
        <w:ind w:firstLine="709"/>
        <w:contextualSpacing/>
        <w:jc w:val="both"/>
      </w:pPr>
      <w:r w:rsidRPr="003A5DFC">
        <w:t>- учить детей осуществлять элементарную оценку результатов своей деятельности и деятельности сверстников;</w:t>
      </w:r>
    </w:p>
    <w:p w:rsidR="003A5DFC" w:rsidRPr="003A5DFC" w:rsidRDefault="003A5DFC" w:rsidP="003A5DFC">
      <w:pPr>
        <w:shd w:val="clear" w:color="auto" w:fill="FFFFFF"/>
        <w:ind w:firstLine="709"/>
        <w:contextualSpacing/>
        <w:jc w:val="both"/>
      </w:pPr>
      <w:r w:rsidRPr="003A5DFC">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3A5DFC" w:rsidRPr="003A5DFC" w:rsidRDefault="003A5DFC" w:rsidP="003A5DFC">
      <w:pPr>
        <w:shd w:val="clear" w:color="auto" w:fill="FFFFFF"/>
        <w:ind w:firstLine="709"/>
        <w:contextualSpacing/>
        <w:jc w:val="both"/>
        <w:rPr>
          <w:b/>
          <w:i/>
        </w:rPr>
      </w:pPr>
      <w:r w:rsidRPr="003A5DFC">
        <w:rPr>
          <w:b/>
          <w:i/>
        </w:rPr>
        <w:t>от 6-ти до 7 (8)-ми лет:</w:t>
      </w:r>
    </w:p>
    <w:p w:rsidR="003A5DFC" w:rsidRPr="003A5DFC" w:rsidRDefault="003A5DFC" w:rsidP="003A5DFC">
      <w:pPr>
        <w:shd w:val="clear" w:color="auto" w:fill="FFFFFF"/>
        <w:ind w:firstLine="709"/>
        <w:contextualSpacing/>
        <w:jc w:val="both"/>
      </w:pPr>
      <w:r w:rsidRPr="003A5DFC">
        <w:t>- учить детей выражать свои чувства (радость, грусть, удивление, страх, печаль, гнев, жалость, сочувствие);</w:t>
      </w:r>
    </w:p>
    <w:p w:rsidR="003A5DFC" w:rsidRPr="003A5DFC" w:rsidRDefault="003A5DFC" w:rsidP="003A5DFC">
      <w:pPr>
        <w:shd w:val="clear" w:color="auto" w:fill="FFFFFF"/>
        <w:ind w:firstLine="709"/>
        <w:contextualSpacing/>
        <w:jc w:val="both"/>
      </w:pPr>
      <w:r w:rsidRPr="003A5DFC">
        <w:t>- формировать у детей умение играть в коллективе сверстников;</w:t>
      </w:r>
    </w:p>
    <w:p w:rsidR="003A5DFC" w:rsidRPr="003A5DFC" w:rsidRDefault="003A5DFC" w:rsidP="003A5DFC">
      <w:pPr>
        <w:shd w:val="clear" w:color="auto" w:fill="FFFFFF"/>
        <w:ind w:firstLine="709"/>
        <w:contextualSpacing/>
        <w:jc w:val="both"/>
      </w:pPr>
      <w:r w:rsidRPr="003A5DFC">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3A5DFC" w:rsidRPr="003A5DFC" w:rsidRDefault="003A5DFC" w:rsidP="003A5DFC">
      <w:pPr>
        <w:shd w:val="clear" w:color="auto" w:fill="FFFFFF"/>
        <w:ind w:firstLine="709"/>
        <w:contextualSpacing/>
        <w:jc w:val="both"/>
      </w:pPr>
      <w:r w:rsidRPr="003A5DFC">
        <w:t>- учить детей передавать эмоциональное состояние персонажей в процессе игры  (радость, печаль, тревога, страх, удивление);</w:t>
      </w:r>
    </w:p>
    <w:p w:rsidR="003A5DFC" w:rsidRPr="003A5DFC" w:rsidRDefault="003A5DFC" w:rsidP="003A5DFC">
      <w:pPr>
        <w:shd w:val="clear" w:color="auto" w:fill="FFFFFF"/>
        <w:ind w:firstLine="709"/>
        <w:contextualSpacing/>
        <w:jc w:val="both"/>
      </w:pPr>
      <w:r w:rsidRPr="003A5DFC">
        <w:t>- учить детей предварительному планированию этапов предстоящей игры;</w:t>
      </w:r>
    </w:p>
    <w:p w:rsidR="003A5DFC" w:rsidRPr="003A5DFC" w:rsidRDefault="003A5DFC" w:rsidP="003A5DFC">
      <w:pPr>
        <w:shd w:val="clear" w:color="auto" w:fill="FFFFFF"/>
        <w:ind w:firstLine="709"/>
        <w:contextualSpacing/>
        <w:jc w:val="both"/>
      </w:pPr>
      <w:r w:rsidRPr="003A5DFC">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3A5DFC" w:rsidRPr="003A5DFC" w:rsidRDefault="003A5DFC" w:rsidP="003A5DFC">
      <w:pPr>
        <w:shd w:val="clear" w:color="auto" w:fill="FFFFFF"/>
        <w:ind w:firstLine="709"/>
        <w:contextualSpacing/>
        <w:jc w:val="both"/>
      </w:pPr>
      <w:r w:rsidRPr="003A5DFC">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3A5DFC" w:rsidRPr="003A5DFC" w:rsidRDefault="003A5DFC" w:rsidP="003A5DFC">
      <w:pPr>
        <w:shd w:val="clear" w:color="auto" w:fill="FFFFFF"/>
        <w:ind w:firstLine="709"/>
        <w:contextualSpacing/>
        <w:jc w:val="both"/>
      </w:pPr>
      <w:r w:rsidRPr="003A5DFC">
        <w:t>- продолжать развивать у детей умение передавать с помощью специфических движений характер персонажа, его повадки, особенности поведения;</w:t>
      </w:r>
    </w:p>
    <w:p w:rsidR="003A5DFC" w:rsidRPr="003A5DFC" w:rsidRDefault="003A5DFC" w:rsidP="003A5DFC">
      <w:pPr>
        <w:shd w:val="clear" w:color="auto" w:fill="FFFFFF"/>
        <w:ind w:firstLine="709"/>
        <w:contextualSpacing/>
        <w:jc w:val="both"/>
      </w:pPr>
      <w:r w:rsidRPr="003A5DFC">
        <w:t>- закрепить умение драматизировать понравившиеся детям сказки и истории;</w:t>
      </w:r>
    </w:p>
    <w:p w:rsidR="003A5DFC" w:rsidRPr="003A5DFC" w:rsidRDefault="003A5DFC" w:rsidP="003A5DFC">
      <w:pPr>
        <w:shd w:val="clear" w:color="auto" w:fill="FFFFFF"/>
        <w:ind w:firstLine="709"/>
        <w:contextualSpacing/>
        <w:jc w:val="both"/>
      </w:pPr>
      <w:r w:rsidRPr="003A5DFC">
        <w:t>- учить детей распознавать связь между выраженным эмоциональным состоянием и причиной, вызвавшей это состояние;</w:t>
      </w:r>
    </w:p>
    <w:p w:rsidR="003A5DFC" w:rsidRPr="003A5DFC" w:rsidRDefault="003A5DFC" w:rsidP="003A5DFC">
      <w:pPr>
        <w:shd w:val="clear" w:color="auto" w:fill="FFFFFF"/>
        <w:ind w:firstLine="709"/>
        <w:contextualSpacing/>
        <w:jc w:val="both"/>
      </w:pPr>
      <w:r w:rsidRPr="003A5DFC">
        <w:t>- формировать у детей элементарную самооценку своих поступков и  действий;</w:t>
      </w:r>
    </w:p>
    <w:p w:rsidR="003A5DFC" w:rsidRPr="003A5DFC" w:rsidRDefault="003A5DFC" w:rsidP="003A5DFC">
      <w:pPr>
        <w:shd w:val="clear" w:color="auto" w:fill="FFFFFF"/>
        <w:ind w:firstLine="709"/>
        <w:contextualSpacing/>
        <w:jc w:val="both"/>
      </w:pPr>
      <w:r w:rsidRPr="003A5DFC">
        <w:t>- учить детей осознавать и адекватно реагировать на доброжелательное и недоброжелательное отношение к ребенку со стороны окружающих;</w:t>
      </w:r>
    </w:p>
    <w:p w:rsidR="003A5DFC" w:rsidRPr="003A5DFC" w:rsidRDefault="003A5DFC" w:rsidP="003A5DFC">
      <w:pPr>
        <w:shd w:val="clear" w:color="auto" w:fill="FFFFFF"/>
        <w:ind w:firstLine="709"/>
        <w:contextualSpacing/>
        <w:jc w:val="both"/>
      </w:pPr>
      <w:r w:rsidRPr="003A5DFC">
        <w:t>- учить детей замечать изменения настроения, эмоционального состояния близкого взрослого или сверстника;</w:t>
      </w:r>
    </w:p>
    <w:p w:rsidR="003A5DFC" w:rsidRPr="003A5DFC" w:rsidRDefault="003A5DFC" w:rsidP="003A5DFC">
      <w:pPr>
        <w:shd w:val="clear" w:color="auto" w:fill="FFFFFF"/>
        <w:ind w:firstLine="709"/>
        <w:contextualSpacing/>
        <w:jc w:val="both"/>
      </w:pPr>
      <w:r w:rsidRPr="003A5DFC">
        <w:t>- формировать у детей переживания эмпатийного характера (сострадание, сочувствие, отзывчивость, взаимопомощь, выражение радости);</w:t>
      </w:r>
    </w:p>
    <w:p w:rsidR="003A5DFC" w:rsidRPr="003A5DFC" w:rsidRDefault="003A5DFC" w:rsidP="003A5DFC">
      <w:pPr>
        <w:shd w:val="clear" w:color="auto" w:fill="FFFFFF"/>
        <w:ind w:firstLine="709"/>
        <w:contextualSpacing/>
        <w:jc w:val="both"/>
      </w:pPr>
      <w:r w:rsidRPr="003A5DFC">
        <w:t>- формировать у детей отношение к своим чувствам и переживани</w:t>
      </w:r>
      <w:r w:rsidRPr="003A5DFC">
        <w:softHyphen/>
        <w:t>ям как к регуляторам общения и поведения;</w:t>
      </w:r>
    </w:p>
    <w:p w:rsidR="003A5DFC" w:rsidRPr="003A5DFC" w:rsidRDefault="003A5DFC" w:rsidP="003A5DFC">
      <w:pPr>
        <w:shd w:val="clear" w:color="auto" w:fill="FFFFFF"/>
        <w:ind w:firstLine="709"/>
        <w:contextualSpacing/>
        <w:jc w:val="both"/>
      </w:pPr>
      <w:r w:rsidRPr="003A5DFC">
        <w:t>- формировать у детей умения начинать и поддерживать диалог со своими сверстниками и близким взрослым;</w:t>
      </w:r>
    </w:p>
    <w:p w:rsidR="003A5DFC" w:rsidRPr="003A5DFC" w:rsidRDefault="003A5DFC" w:rsidP="003A5DFC">
      <w:pPr>
        <w:shd w:val="clear" w:color="auto" w:fill="FFFFFF"/>
        <w:ind w:firstLine="709"/>
        <w:contextualSpacing/>
        <w:jc w:val="both"/>
      </w:pPr>
      <w:r w:rsidRPr="003A5DFC">
        <w:t>- формировать у детей простейшие способы разрешения возникших конфликтных ситуаций;</w:t>
      </w:r>
    </w:p>
    <w:p w:rsidR="003A5DFC" w:rsidRPr="003A5DFC" w:rsidRDefault="003A5DFC" w:rsidP="003A5DFC">
      <w:pPr>
        <w:shd w:val="clear" w:color="auto" w:fill="FFFFFF"/>
        <w:ind w:firstLine="709"/>
        <w:contextualSpacing/>
        <w:jc w:val="both"/>
      </w:pPr>
      <w:r w:rsidRPr="003A5DFC">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3A5DFC" w:rsidRPr="003A5DFC" w:rsidRDefault="003A5DFC" w:rsidP="003A5DFC">
      <w:pPr>
        <w:shd w:val="clear" w:color="auto" w:fill="FFFFFF"/>
        <w:ind w:firstLine="709"/>
        <w:contextualSpacing/>
        <w:jc w:val="both"/>
      </w:pPr>
      <w:r w:rsidRPr="003A5DFC">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3A5DFC" w:rsidRPr="003A5DFC" w:rsidRDefault="003A5DFC" w:rsidP="003A5DFC">
      <w:pPr>
        <w:ind w:firstLine="709"/>
        <w:contextualSpacing/>
        <w:jc w:val="both"/>
        <w:rPr>
          <w:b/>
          <w:i/>
        </w:rPr>
      </w:pPr>
      <w:r w:rsidRPr="003A5DFC">
        <w:rPr>
          <w:b/>
          <w:i/>
        </w:rPr>
        <w:t>Дети могут научиться:</w:t>
      </w:r>
    </w:p>
    <w:p w:rsidR="003A5DFC" w:rsidRPr="003A5DFC" w:rsidRDefault="003A5DFC" w:rsidP="00C140C5">
      <w:pPr>
        <w:pStyle w:val="afc"/>
        <w:numPr>
          <w:ilvl w:val="0"/>
          <w:numId w:val="9"/>
        </w:numPr>
        <w:tabs>
          <w:tab w:val="left" w:pos="993"/>
        </w:tabs>
        <w:spacing w:after="0" w:line="240" w:lineRule="auto"/>
        <w:ind w:left="0" w:firstLine="709"/>
        <w:contextualSpacing/>
        <w:jc w:val="both"/>
        <w:rPr>
          <w:sz w:val="24"/>
          <w:szCs w:val="24"/>
        </w:rPr>
      </w:pPr>
      <w:r w:rsidRPr="003A5DFC">
        <w:rPr>
          <w:sz w:val="24"/>
          <w:szCs w:val="24"/>
        </w:rPr>
        <w:t>передавать эмоциональное состояние персонажей (горе, радость и удивление);</w:t>
      </w:r>
    </w:p>
    <w:p w:rsidR="003A5DFC" w:rsidRPr="003A5DFC" w:rsidRDefault="003A5DFC" w:rsidP="00C140C5">
      <w:pPr>
        <w:pStyle w:val="afc"/>
        <w:numPr>
          <w:ilvl w:val="0"/>
          <w:numId w:val="9"/>
        </w:numPr>
        <w:tabs>
          <w:tab w:val="left" w:pos="993"/>
        </w:tabs>
        <w:spacing w:after="0" w:line="240" w:lineRule="auto"/>
        <w:ind w:left="0" w:firstLine="709"/>
        <w:contextualSpacing/>
        <w:jc w:val="both"/>
        <w:rPr>
          <w:sz w:val="24"/>
          <w:szCs w:val="24"/>
        </w:rPr>
      </w:pPr>
      <w:r w:rsidRPr="003A5DFC">
        <w:rPr>
          <w:sz w:val="24"/>
          <w:szCs w:val="24"/>
        </w:rPr>
        <w:lastRenderedPageBreak/>
        <w:t>здороваться при встрече со знакомыми взрослыми и сверстниками, прощаться при расставании;</w:t>
      </w:r>
    </w:p>
    <w:p w:rsidR="003A5DFC" w:rsidRPr="003A5DFC" w:rsidRDefault="003A5DFC" w:rsidP="00C140C5">
      <w:pPr>
        <w:numPr>
          <w:ilvl w:val="0"/>
          <w:numId w:val="8"/>
        </w:numPr>
        <w:tabs>
          <w:tab w:val="left" w:pos="993"/>
        </w:tabs>
        <w:suppressAutoHyphens w:val="0"/>
        <w:ind w:left="0" w:firstLine="709"/>
        <w:contextualSpacing/>
        <w:jc w:val="both"/>
      </w:pPr>
      <w:r w:rsidRPr="003A5DFC">
        <w:t>благодарить за услугу, за подарок, угощение;</w:t>
      </w:r>
    </w:p>
    <w:p w:rsidR="003A5DFC" w:rsidRPr="003A5DFC" w:rsidRDefault="003A5DFC" w:rsidP="00C140C5">
      <w:pPr>
        <w:numPr>
          <w:ilvl w:val="0"/>
          <w:numId w:val="8"/>
        </w:numPr>
        <w:tabs>
          <w:tab w:val="left" w:pos="993"/>
        </w:tabs>
        <w:suppressAutoHyphens w:val="0"/>
        <w:ind w:left="0" w:firstLine="709"/>
        <w:contextualSpacing/>
        <w:jc w:val="both"/>
      </w:pPr>
      <w:r w:rsidRPr="003A5DFC">
        <w:t>адекватно вести себя в знакомой и незнакомой ситуации;</w:t>
      </w:r>
    </w:p>
    <w:p w:rsidR="003A5DFC" w:rsidRPr="003A5DFC" w:rsidRDefault="003A5DFC" w:rsidP="00C140C5">
      <w:pPr>
        <w:numPr>
          <w:ilvl w:val="0"/>
          <w:numId w:val="8"/>
        </w:numPr>
        <w:tabs>
          <w:tab w:val="left" w:pos="993"/>
        </w:tabs>
        <w:suppressAutoHyphens w:val="0"/>
        <w:ind w:left="0" w:firstLine="709"/>
        <w:contextualSpacing/>
        <w:jc w:val="both"/>
      </w:pPr>
      <w:r w:rsidRPr="003A5DFC">
        <w:t>проявлять доброжелательное отношение к знакомым и незнакомым людям;</w:t>
      </w:r>
    </w:p>
    <w:p w:rsidR="003A5DFC" w:rsidRPr="003A5DFC" w:rsidRDefault="003A5DFC" w:rsidP="00C140C5">
      <w:pPr>
        <w:numPr>
          <w:ilvl w:val="0"/>
          <w:numId w:val="8"/>
        </w:numPr>
        <w:tabs>
          <w:tab w:val="left" w:pos="993"/>
        </w:tabs>
        <w:suppressAutoHyphens w:val="0"/>
        <w:ind w:left="0" w:firstLine="709"/>
        <w:contextualSpacing/>
        <w:jc w:val="both"/>
      </w:pPr>
      <w:r w:rsidRPr="003A5DFC">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3A5DFC" w:rsidRPr="003A5DFC" w:rsidRDefault="003A5DFC" w:rsidP="00C140C5">
      <w:pPr>
        <w:numPr>
          <w:ilvl w:val="0"/>
          <w:numId w:val="8"/>
        </w:numPr>
        <w:tabs>
          <w:tab w:val="left" w:pos="993"/>
        </w:tabs>
        <w:suppressAutoHyphens w:val="0"/>
        <w:ind w:left="0" w:firstLine="709"/>
        <w:contextualSpacing/>
        <w:jc w:val="both"/>
      </w:pPr>
      <w:r w:rsidRPr="003A5DFC">
        <w:t>проявлять элементарную самооценку своих поступков и действий;</w:t>
      </w:r>
    </w:p>
    <w:p w:rsidR="003A5DFC" w:rsidRPr="003A5DFC" w:rsidRDefault="003A5DFC" w:rsidP="00C140C5">
      <w:pPr>
        <w:numPr>
          <w:ilvl w:val="0"/>
          <w:numId w:val="8"/>
        </w:numPr>
        <w:tabs>
          <w:tab w:val="left" w:pos="993"/>
        </w:tabs>
        <w:suppressAutoHyphens w:val="0"/>
        <w:ind w:left="0" w:firstLine="709"/>
        <w:contextualSpacing/>
        <w:jc w:val="both"/>
      </w:pPr>
      <w:r w:rsidRPr="003A5DFC">
        <w:t>адекватно реагировать на доброжелательное и недоброжелательное отношение к себе со стороны окружающих;</w:t>
      </w:r>
    </w:p>
    <w:p w:rsidR="003A5DFC" w:rsidRPr="003A5DFC" w:rsidRDefault="003A5DFC" w:rsidP="00C140C5">
      <w:pPr>
        <w:numPr>
          <w:ilvl w:val="0"/>
          <w:numId w:val="8"/>
        </w:numPr>
        <w:tabs>
          <w:tab w:val="left" w:pos="993"/>
        </w:tabs>
        <w:suppressAutoHyphens w:val="0"/>
        <w:ind w:left="0" w:firstLine="709"/>
        <w:contextualSpacing/>
        <w:jc w:val="both"/>
      </w:pPr>
      <w:r w:rsidRPr="003A5DFC">
        <w:t>замечать изменения настроения близкого взрослого или сверстника;</w:t>
      </w:r>
    </w:p>
    <w:p w:rsidR="003A5DFC" w:rsidRPr="003A5DFC" w:rsidRDefault="003A5DFC" w:rsidP="00C140C5">
      <w:pPr>
        <w:numPr>
          <w:ilvl w:val="0"/>
          <w:numId w:val="8"/>
        </w:numPr>
        <w:tabs>
          <w:tab w:val="left" w:pos="993"/>
        </w:tabs>
        <w:suppressAutoHyphens w:val="0"/>
        <w:ind w:left="0" w:firstLine="709"/>
        <w:contextualSpacing/>
        <w:jc w:val="both"/>
      </w:pPr>
      <w:r w:rsidRPr="003A5DFC">
        <w:t xml:space="preserve">начинать и поддерживать диалог со своими сверстниками и близкими взрослыми; </w:t>
      </w:r>
    </w:p>
    <w:p w:rsidR="003A5DFC" w:rsidRPr="003A5DFC" w:rsidRDefault="003A5DFC" w:rsidP="00C140C5">
      <w:pPr>
        <w:numPr>
          <w:ilvl w:val="0"/>
          <w:numId w:val="8"/>
        </w:numPr>
        <w:tabs>
          <w:tab w:val="left" w:pos="993"/>
        </w:tabs>
        <w:suppressAutoHyphens w:val="0"/>
        <w:ind w:left="0" w:firstLine="709"/>
        <w:contextualSpacing/>
        <w:jc w:val="both"/>
      </w:pPr>
      <w:r w:rsidRPr="003A5DFC">
        <w:t>владеть одним-двумя приемами разрешения возникших конфликтных ситуаций (пригласить взрослого, уступить сверстнику).</w:t>
      </w:r>
    </w:p>
    <w:p w:rsidR="003A5DFC" w:rsidRPr="003A5DFC" w:rsidRDefault="003A5DFC" w:rsidP="003A5DFC">
      <w:pPr>
        <w:tabs>
          <w:tab w:val="left" w:pos="567"/>
        </w:tabs>
        <w:ind w:firstLine="709"/>
        <w:jc w:val="both"/>
        <w:rPr>
          <w:i/>
        </w:rPr>
      </w:pPr>
    </w:p>
    <w:p w:rsidR="003A5DFC" w:rsidRPr="003A5DFC" w:rsidRDefault="003A5DFC" w:rsidP="003A5DFC">
      <w:pPr>
        <w:tabs>
          <w:tab w:val="left" w:pos="567"/>
        </w:tabs>
        <w:ind w:firstLine="709"/>
        <w:jc w:val="both"/>
      </w:pPr>
      <w:r w:rsidRPr="003A5DFC">
        <w:rPr>
          <w:i/>
        </w:rPr>
        <w:t xml:space="preserve">В области </w:t>
      </w:r>
      <w:r w:rsidRPr="003A5DFC">
        <w:rPr>
          <w:b/>
          <w:i/>
        </w:rPr>
        <w:t>«ВОСПИТАНИЯ САМОСТОЯТЕЛЬНОСТИ В БЫТУ (ФОРМИРОВАНИЯ КУЛЬТУРНО-ГИГИЕНИЧЕСКИХ НАВЫКОВ)»</w:t>
      </w:r>
      <w:r w:rsidRPr="003A5DFC">
        <w:rPr>
          <w:rFonts w:eastAsia="Batang"/>
          <w:b/>
          <w:i/>
          <w:lang w:eastAsia="ko-KR"/>
        </w:rPr>
        <w:t xml:space="preserve"> </w:t>
      </w:r>
      <w:r w:rsidRPr="003A5DFC">
        <w:t>основными задачами образовательной деятельности являются:</w:t>
      </w:r>
    </w:p>
    <w:p w:rsidR="003A5DFC" w:rsidRPr="003A5DFC" w:rsidRDefault="003A5DFC" w:rsidP="003A5DFC">
      <w:pPr>
        <w:pStyle w:val="2"/>
        <w:numPr>
          <w:ilvl w:val="0"/>
          <w:numId w:val="0"/>
        </w:numPr>
        <w:spacing w:after="0" w:line="240" w:lineRule="auto"/>
        <w:ind w:firstLine="709"/>
        <w:jc w:val="both"/>
        <w:rPr>
          <w:rFonts w:ascii="Times New Roman" w:hAnsi="Times New Roman"/>
          <w:b/>
          <w:i/>
          <w:sz w:val="24"/>
          <w:szCs w:val="24"/>
        </w:rPr>
      </w:pPr>
      <w:r w:rsidRPr="003A5DFC">
        <w:rPr>
          <w:rFonts w:ascii="Times New Roman" w:hAnsi="Times New Roman"/>
          <w:b/>
          <w:i/>
          <w:sz w:val="24"/>
          <w:szCs w:val="24"/>
        </w:rPr>
        <w:t>от 4-х лет до 5-ти лет:</w:t>
      </w:r>
    </w:p>
    <w:p w:rsidR="003A5DFC" w:rsidRPr="003A5DFC" w:rsidRDefault="003A5DFC" w:rsidP="003A5DFC">
      <w:pPr>
        <w:pStyle w:val="2"/>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продолжать работу с детьми по привитию культурно-гигиенических навыков;</w:t>
      </w:r>
    </w:p>
    <w:p w:rsidR="003A5DFC" w:rsidRPr="003A5DFC" w:rsidRDefault="003A5DFC" w:rsidP="003A5DFC">
      <w:pPr>
        <w:pStyle w:val="2"/>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3A5DFC" w:rsidRPr="003A5DFC" w:rsidRDefault="003A5DFC" w:rsidP="003A5DFC">
      <w:pPr>
        <w:pStyle w:val="2"/>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продолжать закреплять у детей навык умывания;</w:t>
      </w:r>
    </w:p>
    <w:p w:rsidR="003A5DFC" w:rsidRPr="003A5DFC" w:rsidRDefault="003A5DFC" w:rsidP="003A5DFC">
      <w:pPr>
        <w:pStyle w:val="2"/>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мыть ноги перед сном;</w:t>
      </w:r>
    </w:p>
    <w:p w:rsidR="003A5DFC" w:rsidRPr="003A5DFC" w:rsidRDefault="003A5DFC" w:rsidP="003A5DFC">
      <w:pPr>
        <w:pStyle w:val="2"/>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закреплять у детей навыки правильного поведения за столом, учить самостоятельно есть, правильно пользоваться чашкой, ложкой, вилкой салфеткой;</w:t>
      </w:r>
    </w:p>
    <w:p w:rsidR="003A5DFC" w:rsidRPr="003A5DFC" w:rsidRDefault="003A5DFC" w:rsidP="003A5DFC">
      <w:pPr>
        <w:pStyle w:val="2"/>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3A5DFC" w:rsidRPr="003A5DFC" w:rsidRDefault="003A5DFC" w:rsidP="003A5DFC">
      <w:pPr>
        <w:pStyle w:val="2"/>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3A5DFC" w:rsidRPr="003A5DFC" w:rsidRDefault="003A5DFC" w:rsidP="003A5DFC">
      <w:pPr>
        <w:pStyle w:val="2"/>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3A5DFC" w:rsidRPr="003A5DFC" w:rsidRDefault="003A5DFC" w:rsidP="003A5DFC">
      <w:pPr>
        <w:pStyle w:val="2"/>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пользоваться расческой;</w:t>
      </w:r>
    </w:p>
    <w:p w:rsidR="003A5DFC" w:rsidRPr="003A5DFC" w:rsidRDefault="003A5DFC" w:rsidP="003A5DFC">
      <w:pPr>
        <w:pStyle w:val="2"/>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формировать у детей навык ухода за полостью рта – полоскание рта после еды, чистка зубов утром и вечером;</w:t>
      </w:r>
    </w:p>
    <w:p w:rsidR="003A5DFC" w:rsidRPr="003A5DFC" w:rsidRDefault="003A5DFC" w:rsidP="003A5DFC">
      <w:pPr>
        <w:pStyle w:val="2"/>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закрепить у детей умение обращаться за помощью к взрослому, учить помогать друг другу  в процессе одевания – раздевания;</w:t>
      </w:r>
    </w:p>
    <w:p w:rsidR="003A5DFC" w:rsidRPr="003A5DFC" w:rsidRDefault="003A5DFC" w:rsidP="003A5DFC">
      <w:pPr>
        <w:pStyle w:val="2"/>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3A5DFC" w:rsidRPr="003A5DFC" w:rsidRDefault="003A5DFC" w:rsidP="003A5DFC">
      <w:pPr>
        <w:pStyle w:val="2"/>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воспитывать у детей навыки самоконтроля и ухода за своим внешним видом.</w:t>
      </w:r>
    </w:p>
    <w:p w:rsidR="003A5DFC" w:rsidRPr="003A5DFC" w:rsidRDefault="003A5DFC" w:rsidP="003A5DFC">
      <w:pPr>
        <w:pStyle w:val="2"/>
        <w:numPr>
          <w:ilvl w:val="0"/>
          <w:numId w:val="0"/>
        </w:numPr>
        <w:spacing w:after="0" w:line="240" w:lineRule="auto"/>
        <w:ind w:left="709"/>
        <w:jc w:val="both"/>
        <w:rPr>
          <w:rFonts w:ascii="Times New Roman" w:hAnsi="Times New Roman"/>
          <w:b/>
          <w:i/>
          <w:sz w:val="24"/>
          <w:szCs w:val="24"/>
        </w:rPr>
      </w:pPr>
      <w:r w:rsidRPr="003A5DFC">
        <w:rPr>
          <w:rFonts w:ascii="Times New Roman" w:hAnsi="Times New Roman"/>
          <w:b/>
          <w:i/>
          <w:sz w:val="24"/>
          <w:szCs w:val="24"/>
        </w:rPr>
        <w:t>Дети могут научиться:</w:t>
      </w:r>
    </w:p>
    <w:p w:rsidR="003A5DFC" w:rsidRPr="003A5DFC" w:rsidRDefault="003A5DFC" w:rsidP="00C140C5">
      <w:pPr>
        <w:pStyle w:val="2"/>
        <w:numPr>
          <w:ilvl w:val="0"/>
          <w:numId w:val="1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пользоваться унитазом;</w:t>
      </w:r>
    </w:p>
    <w:p w:rsidR="003A5DFC" w:rsidRPr="003A5DFC" w:rsidRDefault="003A5DFC" w:rsidP="00C140C5">
      <w:pPr>
        <w:pStyle w:val="2"/>
        <w:numPr>
          <w:ilvl w:val="0"/>
          <w:numId w:val="1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 xml:space="preserve">самостоятельно надевать штаны и колготы после пользования туалетом, выходить из туалета одетыми; </w:t>
      </w:r>
    </w:p>
    <w:p w:rsidR="003A5DFC" w:rsidRPr="003A5DFC" w:rsidRDefault="003A5DFC" w:rsidP="00C140C5">
      <w:pPr>
        <w:pStyle w:val="2"/>
        <w:numPr>
          <w:ilvl w:val="0"/>
          <w:numId w:val="1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засучивать рукава без закатывания;</w:t>
      </w:r>
    </w:p>
    <w:p w:rsidR="003A5DFC" w:rsidRPr="003A5DFC" w:rsidRDefault="003A5DFC" w:rsidP="00C140C5">
      <w:pPr>
        <w:pStyle w:val="2"/>
        <w:numPr>
          <w:ilvl w:val="0"/>
          <w:numId w:val="1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мыть руки мылом, правильно пользоваться мылом, намыливать руки круговыми движениями, самостоятельно смывать мыло;</w:t>
      </w:r>
    </w:p>
    <w:p w:rsidR="003A5DFC" w:rsidRPr="003A5DFC" w:rsidRDefault="003A5DFC" w:rsidP="00C140C5">
      <w:pPr>
        <w:pStyle w:val="2"/>
        <w:numPr>
          <w:ilvl w:val="0"/>
          <w:numId w:val="1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вытирать руки насухо, развертывая полотенце;</w:t>
      </w:r>
    </w:p>
    <w:p w:rsidR="003A5DFC" w:rsidRPr="003A5DFC" w:rsidRDefault="003A5DFC" w:rsidP="00C140C5">
      <w:pPr>
        <w:pStyle w:val="2"/>
        <w:numPr>
          <w:ilvl w:val="0"/>
          <w:numId w:val="1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есть ложкой, правильно держать ее в правой руке (в левой для левшей) между пальцами, а не в кулаке;</w:t>
      </w:r>
    </w:p>
    <w:p w:rsidR="003A5DFC" w:rsidRPr="003A5DFC" w:rsidRDefault="003A5DFC" w:rsidP="00C140C5">
      <w:pPr>
        <w:pStyle w:val="2"/>
        <w:numPr>
          <w:ilvl w:val="0"/>
          <w:numId w:val="1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набирать в ложку умеренное количество пищи;</w:t>
      </w:r>
    </w:p>
    <w:p w:rsidR="003A5DFC" w:rsidRPr="003A5DFC" w:rsidRDefault="003A5DFC" w:rsidP="00C140C5">
      <w:pPr>
        <w:pStyle w:val="2"/>
        <w:numPr>
          <w:ilvl w:val="0"/>
          <w:numId w:val="1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lastRenderedPageBreak/>
        <w:t>подносить ложку ко рту плавным движением;</w:t>
      </w:r>
    </w:p>
    <w:p w:rsidR="003A5DFC" w:rsidRPr="003A5DFC" w:rsidRDefault="003A5DFC" w:rsidP="00C140C5">
      <w:pPr>
        <w:pStyle w:val="2"/>
        <w:numPr>
          <w:ilvl w:val="0"/>
          <w:numId w:val="1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есть не торопясь, хорошо пережевывая пищу;</w:t>
      </w:r>
    </w:p>
    <w:p w:rsidR="003A5DFC" w:rsidRPr="003A5DFC" w:rsidRDefault="003A5DFC" w:rsidP="00C140C5">
      <w:pPr>
        <w:pStyle w:val="2"/>
        <w:numPr>
          <w:ilvl w:val="0"/>
          <w:numId w:val="1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помогать хлебом накладывать пищу в ложку;</w:t>
      </w:r>
    </w:p>
    <w:p w:rsidR="003A5DFC" w:rsidRPr="003A5DFC" w:rsidRDefault="003A5DFC" w:rsidP="00C140C5">
      <w:pPr>
        <w:pStyle w:val="2"/>
        <w:numPr>
          <w:ilvl w:val="0"/>
          <w:numId w:val="1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пользоваться салфеткой;</w:t>
      </w:r>
    </w:p>
    <w:p w:rsidR="003A5DFC" w:rsidRPr="003A5DFC" w:rsidRDefault="003A5DFC" w:rsidP="00C140C5">
      <w:pPr>
        <w:pStyle w:val="2"/>
        <w:numPr>
          <w:ilvl w:val="0"/>
          <w:numId w:val="1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благодарить после еды.</w:t>
      </w:r>
    </w:p>
    <w:p w:rsidR="003A5DFC" w:rsidRPr="003A5DFC" w:rsidRDefault="003A5DFC" w:rsidP="00C140C5">
      <w:pPr>
        <w:pStyle w:val="2"/>
        <w:numPr>
          <w:ilvl w:val="0"/>
          <w:numId w:val="1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самостоятельно снимать и надевать штаны, рейтузы, шапку, обувь, рубашку, кофту, платье;</w:t>
      </w:r>
    </w:p>
    <w:p w:rsidR="003A5DFC" w:rsidRPr="003A5DFC" w:rsidRDefault="003A5DFC" w:rsidP="00C140C5">
      <w:pPr>
        <w:pStyle w:val="2"/>
        <w:numPr>
          <w:ilvl w:val="0"/>
          <w:numId w:val="1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 xml:space="preserve">самостоятельно снимать верхнюю одежду; </w:t>
      </w:r>
    </w:p>
    <w:p w:rsidR="003A5DFC" w:rsidRPr="003A5DFC" w:rsidRDefault="003A5DFC" w:rsidP="00C140C5">
      <w:pPr>
        <w:pStyle w:val="2"/>
        <w:numPr>
          <w:ilvl w:val="0"/>
          <w:numId w:val="1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аккуратно вешать одежду и ставить обувь в свой шкафчик;</w:t>
      </w:r>
    </w:p>
    <w:p w:rsidR="003A5DFC" w:rsidRPr="003A5DFC" w:rsidRDefault="003A5DFC" w:rsidP="00C140C5">
      <w:pPr>
        <w:pStyle w:val="2"/>
        <w:numPr>
          <w:ilvl w:val="0"/>
          <w:numId w:val="1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правильно надевать обувь, различать правый и левый ботинок;</w:t>
      </w:r>
    </w:p>
    <w:p w:rsidR="003A5DFC" w:rsidRPr="003A5DFC" w:rsidRDefault="003A5DFC" w:rsidP="00C140C5">
      <w:pPr>
        <w:pStyle w:val="2"/>
        <w:numPr>
          <w:ilvl w:val="0"/>
          <w:numId w:val="1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регулярно причесываться;</w:t>
      </w:r>
    </w:p>
    <w:p w:rsidR="003A5DFC" w:rsidRPr="003A5DFC" w:rsidRDefault="003A5DFC" w:rsidP="00C140C5">
      <w:pPr>
        <w:pStyle w:val="2"/>
        <w:numPr>
          <w:ilvl w:val="0"/>
          <w:numId w:val="1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чистить зубы и полоскать рот после еды.</w:t>
      </w:r>
    </w:p>
    <w:p w:rsidR="003A5DFC" w:rsidRPr="003A5DFC" w:rsidRDefault="003A5DFC" w:rsidP="003A5DFC">
      <w:pPr>
        <w:pStyle w:val="2"/>
        <w:numPr>
          <w:ilvl w:val="0"/>
          <w:numId w:val="0"/>
        </w:numPr>
        <w:spacing w:after="0" w:line="240" w:lineRule="auto"/>
        <w:ind w:firstLine="709"/>
        <w:jc w:val="both"/>
        <w:rPr>
          <w:rFonts w:ascii="Times New Roman" w:hAnsi="Times New Roman"/>
          <w:sz w:val="24"/>
          <w:szCs w:val="24"/>
        </w:rPr>
      </w:pPr>
    </w:p>
    <w:p w:rsidR="003A5DFC" w:rsidRPr="003A5DFC" w:rsidRDefault="003A5DFC" w:rsidP="003A5DFC">
      <w:pPr>
        <w:pStyle w:val="2"/>
        <w:numPr>
          <w:ilvl w:val="0"/>
          <w:numId w:val="0"/>
        </w:numPr>
        <w:spacing w:after="0" w:line="240" w:lineRule="auto"/>
        <w:ind w:firstLine="709"/>
        <w:jc w:val="both"/>
        <w:rPr>
          <w:rFonts w:ascii="Times New Roman" w:hAnsi="Times New Roman"/>
          <w:sz w:val="24"/>
          <w:szCs w:val="24"/>
        </w:rPr>
      </w:pPr>
      <w:r w:rsidRPr="003A5DFC">
        <w:rPr>
          <w:rFonts w:ascii="Times New Roman" w:hAnsi="Times New Roman"/>
          <w:sz w:val="24"/>
          <w:szCs w:val="24"/>
        </w:rPr>
        <w:t xml:space="preserve">При обучении </w:t>
      </w:r>
      <w:r w:rsidRPr="003A5DFC">
        <w:rPr>
          <w:rFonts w:ascii="Times New Roman" w:hAnsi="Times New Roman"/>
          <w:b/>
          <w:i/>
          <w:sz w:val="24"/>
          <w:szCs w:val="24"/>
          <w:u w:val="single"/>
        </w:rPr>
        <w:t>хозяйственному труду</w:t>
      </w:r>
      <w:r w:rsidRPr="003A5DFC">
        <w:rPr>
          <w:rFonts w:ascii="Times New Roman" w:hAnsi="Times New Roman"/>
          <w:sz w:val="24"/>
          <w:szCs w:val="24"/>
        </w:rPr>
        <w:t xml:space="preserve"> основными задачами являются:</w:t>
      </w:r>
    </w:p>
    <w:p w:rsidR="003A5DFC" w:rsidRPr="003A5DFC" w:rsidRDefault="003A5DFC" w:rsidP="003A5DFC">
      <w:pPr>
        <w:pStyle w:val="2"/>
        <w:numPr>
          <w:ilvl w:val="0"/>
          <w:numId w:val="0"/>
        </w:numPr>
        <w:spacing w:after="0" w:line="240" w:lineRule="auto"/>
        <w:ind w:firstLine="709"/>
        <w:jc w:val="both"/>
        <w:rPr>
          <w:rFonts w:ascii="Times New Roman" w:hAnsi="Times New Roman"/>
          <w:b/>
          <w:i/>
          <w:sz w:val="24"/>
          <w:szCs w:val="24"/>
        </w:rPr>
      </w:pPr>
      <w:r w:rsidRPr="003A5DFC">
        <w:rPr>
          <w:rFonts w:ascii="Times New Roman" w:hAnsi="Times New Roman"/>
          <w:b/>
          <w:i/>
          <w:sz w:val="24"/>
          <w:szCs w:val="24"/>
        </w:rPr>
        <w:t>от 5-ти до 6-ти лет:</w:t>
      </w:r>
    </w:p>
    <w:p w:rsidR="003A5DFC" w:rsidRPr="003A5DFC" w:rsidRDefault="003A5DFC" w:rsidP="003A5DFC">
      <w:pPr>
        <w:ind w:firstLine="709"/>
        <w:contextualSpacing/>
        <w:jc w:val="both"/>
      </w:pPr>
      <w:r w:rsidRPr="003A5DFC">
        <w:t>- воспитывать у детей желание трудиться, получать удовлетворение от результатов своего труда;</w:t>
      </w:r>
    </w:p>
    <w:p w:rsidR="003A5DFC" w:rsidRPr="003A5DFC" w:rsidRDefault="003A5DFC" w:rsidP="003A5DFC">
      <w:pPr>
        <w:ind w:firstLine="709"/>
        <w:contextualSpacing/>
        <w:jc w:val="both"/>
      </w:pPr>
      <w:r w:rsidRPr="003A5DFC">
        <w:t>- учить детей замечать непорядок в одежде, в знакомом помещении, на знакомой территории и устранять его;</w:t>
      </w:r>
    </w:p>
    <w:p w:rsidR="003A5DFC" w:rsidRPr="003A5DFC" w:rsidRDefault="003A5DFC" w:rsidP="003A5DFC">
      <w:pPr>
        <w:ind w:firstLine="709"/>
        <w:contextualSpacing/>
        <w:jc w:val="both"/>
      </w:pPr>
      <w:r w:rsidRPr="003A5DFC">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3A5DFC" w:rsidRPr="003A5DFC" w:rsidRDefault="003A5DFC" w:rsidP="003A5DFC">
      <w:pPr>
        <w:ind w:firstLine="709"/>
        <w:contextualSpacing/>
        <w:jc w:val="both"/>
      </w:pPr>
      <w:r w:rsidRPr="003A5DFC">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3A5DFC" w:rsidRPr="003A5DFC" w:rsidRDefault="003A5DFC" w:rsidP="003A5DFC">
      <w:pPr>
        <w:ind w:firstLine="709"/>
        <w:contextualSpacing/>
        <w:jc w:val="both"/>
      </w:pPr>
      <w:r w:rsidRPr="003A5DFC">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3A5DFC" w:rsidRPr="003A5DFC" w:rsidRDefault="003A5DFC" w:rsidP="003A5DFC">
      <w:pPr>
        <w:ind w:firstLine="709"/>
        <w:contextualSpacing/>
        <w:jc w:val="both"/>
      </w:pPr>
      <w:r w:rsidRPr="003A5DFC">
        <w:t>- учить детей взаимодействовать со сверстниками в процессе выполнения хозяйственно-бытовых поручений;</w:t>
      </w:r>
    </w:p>
    <w:p w:rsidR="003A5DFC" w:rsidRPr="003A5DFC" w:rsidRDefault="003A5DFC" w:rsidP="003A5DFC">
      <w:pPr>
        <w:ind w:firstLine="709"/>
        <w:contextualSpacing/>
        <w:jc w:val="both"/>
      </w:pPr>
      <w:r w:rsidRPr="003A5DFC">
        <w:t>- воспитывать чувство гордости за результаты своего труда;</w:t>
      </w:r>
    </w:p>
    <w:p w:rsidR="003A5DFC" w:rsidRPr="003A5DFC" w:rsidRDefault="003A5DFC" w:rsidP="003A5DFC">
      <w:pPr>
        <w:ind w:firstLine="709"/>
        <w:contextualSpacing/>
        <w:jc w:val="both"/>
        <w:rPr>
          <w:b/>
          <w:i/>
        </w:rPr>
      </w:pPr>
      <w:r w:rsidRPr="003A5DFC">
        <w:rPr>
          <w:b/>
          <w:i/>
        </w:rPr>
        <w:t>от 6-ти до 7-ми лет:</w:t>
      </w:r>
    </w:p>
    <w:p w:rsidR="003A5DFC" w:rsidRPr="003A5DFC" w:rsidRDefault="003A5DFC" w:rsidP="003A5DFC">
      <w:pPr>
        <w:ind w:firstLine="709"/>
        <w:contextualSpacing/>
        <w:jc w:val="both"/>
      </w:pPr>
      <w:r w:rsidRPr="003A5DFC">
        <w:t>- закреплять у детей желание трудиться, умение получать удовлетворение от результатов своего труда;</w:t>
      </w:r>
    </w:p>
    <w:p w:rsidR="003A5DFC" w:rsidRPr="003A5DFC" w:rsidRDefault="003A5DFC" w:rsidP="003A5DFC">
      <w:pPr>
        <w:ind w:firstLine="709"/>
        <w:contextualSpacing/>
        <w:jc w:val="both"/>
      </w:pPr>
      <w:r w:rsidRPr="003A5DFC">
        <w:t>- продолжать формировать умения наводить порядок в своей одежде, в знакомом помещении, на знакомой территории;</w:t>
      </w:r>
    </w:p>
    <w:p w:rsidR="003A5DFC" w:rsidRPr="003A5DFC" w:rsidRDefault="003A5DFC" w:rsidP="003A5DFC">
      <w:pPr>
        <w:ind w:firstLine="709"/>
        <w:contextualSpacing/>
        <w:jc w:val="both"/>
      </w:pPr>
      <w:r w:rsidRPr="003A5DFC">
        <w:t>- формировать у детей практические действия, которые необходимы для ухода за растениями на участке и животными из живого уголка;</w:t>
      </w:r>
    </w:p>
    <w:p w:rsidR="003A5DFC" w:rsidRPr="003A5DFC" w:rsidRDefault="003A5DFC" w:rsidP="003A5DFC">
      <w:pPr>
        <w:ind w:firstLine="709"/>
        <w:contextualSpacing/>
        <w:jc w:val="both"/>
      </w:pPr>
      <w:r w:rsidRPr="003A5DFC">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3A5DFC" w:rsidRPr="003A5DFC" w:rsidRDefault="003A5DFC" w:rsidP="003A5DFC">
      <w:pPr>
        <w:ind w:firstLine="709"/>
        <w:contextualSpacing/>
        <w:jc w:val="both"/>
      </w:pPr>
      <w:r w:rsidRPr="003A5DFC">
        <w:t>- учить детей выполнять свои практические действия в соответствии с планом занятий и с учетом режимных моментов;</w:t>
      </w:r>
    </w:p>
    <w:p w:rsidR="003A5DFC" w:rsidRPr="003A5DFC" w:rsidRDefault="003A5DFC" w:rsidP="003A5DFC">
      <w:pPr>
        <w:ind w:firstLine="709"/>
        <w:contextualSpacing/>
        <w:jc w:val="both"/>
      </w:pPr>
      <w:r w:rsidRPr="003A5DFC">
        <w:t>- расширять способы сотрудничества детей в процессе выполненной работе;</w:t>
      </w:r>
    </w:p>
    <w:p w:rsidR="003A5DFC" w:rsidRPr="003A5DFC" w:rsidRDefault="003A5DFC" w:rsidP="003A5DFC">
      <w:pPr>
        <w:ind w:firstLine="709"/>
        <w:contextualSpacing/>
        <w:jc w:val="both"/>
      </w:pPr>
      <w:r w:rsidRPr="003A5DFC">
        <w:t>- учить детей бережному отношению к орудиям труда;</w:t>
      </w:r>
    </w:p>
    <w:p w:rsidR="003A5DFC" w:rsidRPr="003A5DFC" w:rsidRDefault="003A5DFC" w:rsidP="003A5DFC">
      <w:pPr>
        <w:ind w:firstLine="709"/>
        <w:contextualSpacing/>
        <w:jc w:val="both"/>
      </w:pPr>
      <w:r w:rsidRPr="003A5DFC">
        <w:t>- воспитывать самостоятельность и активность детей в процессе трудовой деятельности.</w:t>
      </w:r>
    </w:p>
    <w:p w:rsidR="003A5DFC" w:rsidRPr="003A5DFC" w:rsidRDefault="003A5DFC" w:rsidP="003A5DFC">
      <w:pPr>
        <w:ind w:firstLine="709"/>
        <w:contextualSpacing/>
        <w:rPr>
          <w:b/>
          <w:i/>
        </w:rPr>
      </w:pPr>
      <w:r w:rsidRPr="003A5DFC">
        <w:rPr>
          <w:b/>
          <w:i/>
        </w:rPr>
        <w:t>Дети могут научиться:</w:t>
      </w:r>
    </w:p>
    <w:p w:rsidR="003A5DFC" w:rsidRPr="003A5DFC" w:rsidRDefault="003A5DFC" w:rsidP="00C140C5">
      <w:pPr>
        <w:numPr>
          <w:ilvl w:val="0"/>
          <w:numId w:val="11"/>
        </w:numPr>
        <w:tabs>
          <w:tab w:val="left" w:pos="993"/>
        </w:tabs>
        <w:suppressAutoHyphens w:val="0"/>
        <w:ind w:left="0" w:firstLine="709"/>
        <w:contextualSpacing/>
        <w:jc w:val="both"/>
      </w:pPr>
      <w:r w:rsidRPr="003A5DFC">
        <w:t>получать удовлетворение от результатов своего труда;</w:t>
      </w:r>
    </w:p>
    <w:p w:rsidR="003A5DFC" w:rsidRPr="003A5DFC" w:rsidRDefault="003A5DFC" w:rsidP="00C140C5">
      <w:pPr>
        <w:numPr>
          <w:ilvl w:val="0"/>
          <w:numId w:val="11"/>
        </w:numPr>
        <w:tabs>
          <w:tab w:val="left" w:pos="993"/>
        </w:tabs>
        <w:suppressAutoHyphens w:val="0"/>
        <w:ind w:left="0" w:firstLine="709"/>
        <w:contextualSpacing/>
        <w:jc w:val="both"/>
      </w:pPr>
      <w:r w:rsidRPr="003A5DFC">
        <w:t>наводить порядок в одежде, в знакомом помещении, на знакомой территории;</w:t>
      </w:r>
    </w:p>
    <w:p w:rsidR="003A5DFC" w:rsidRPr="003A5DFC" w:rsidRDefault="003A5DFC" w:rsidP="00C140C5">
      <w:pPr>
        <w:numPr>
          <w:ilvl w:val="0"/>
          <w:numId w:val="11"/>
        </w:numPr>
        <w:tabs>
          <w:tab w:val="left" w:pos="993"/>
        </w:tabs>
        <w:suppressAutoHyphens w:val="0"/>
        <w:ind w:left="0" w:firstLine="709"/>
        <w:contextualSpacing/>
        <w:jc w:val="both"/>
      </w:pPr>
      <w:r w:rsidRPr="003A5DFC">
        <w:t>пользоваться знакомым рабочим инвентарем;</w:t>
      </w:r>
    </w:p>
    <w:p w:rsidR="003A5DFC" w:rsidRPr="003A5DFC" w:rsidRDefault="003A5DFC" w:rsidP="00C140C5">
      <w:pPr>
        <w:numPr>
          <w:ilvl w:val="0"/>
          <w:numId w:val="11"/>
        </w:numPr>
        <w:tabs>
          <w:tab w:val="left" w:pos="993"/>
        </w:tabs>
        <w:suppressAutoHyphens w:val="0"/>
        <w:ind w:left="0" w:firstLine="709"/>
        <w:contextualSpacing/>
        <w:jc w:val="both"/>
      </w:pPr>
      <w:r w:rsidRPr="003A5DFC">
        <w:t xml:space="preserve">ухаживать за растениями дома и на участке; выполнять элементарные действия по уходу за домашними животными; </w:t>
      </w:r>
    </w:p>
    <w:p w:rsidR="003A5DFC" w:rsidRPr="003A5DFC" w:rsidRDefault="003A5DFC" w:rsidP="00C140C5">
      <w:pPr>
        <w:numPr>
          <w:ilvl w:val="0"/>
          <w:numId w:val="11"/>
        </w:numPr>
        <w:tabs>
          <w:tab w:val="left" w:pos="993"/>
        </w:tabs>
        <w:suppressAutoHyphens w:val="0"/>
        <w:ind w:left="0" w:firstLine="709"/>
        <w:contextualSpacing/>
        <w:jc w:val="both"/>
      </w:pPr>
      <w:r w:rsidRPr="003A5DFC">
        <w:t>сотрудничать со сверстниками при выполнении определенных поручений;</w:t>
      </w:r>
    </w:p>
    <w:p w:rsidR="003A5DFC" w:rsidRPr="003A5DFC" w:rsidRDefault="003A5DFC" w:rsidP="00C140C5">
      <w:pPr>
        <w:numPr>
          <w:ilvl w:val="0"/>
          <w:numId w:val="11"/>
        </w:numPr>
        <w:tabs>
          <w:tab w:val="left" w:pos="993"/>
        </w:tabs>
        <w:suppressAutoHyphens w:val="0"/>
        <w:ind w:left="0" w:firstLine="709"/>
        <w:contextualSpacing/>
        <w:jc w:val="both"/>
      </w:pPr>
      <w:r w:rsidRPr="003A5DFC">
        <w:t>выполнять обязанности дежурного по группе;</w:t>
      </w:r>
    </w:p>
    <w:p w:rsidR="003A5DFC" w:rsidRPr="003A5DFC" w:rsidRDefault="003A5DFC" w:rsidP="00C140C5">
      <w:pPr>
        <w:numPr>
          <w:ilvl w:val="0"/>
          <w:numId w:val="11"/>
        </w:numPr>
        <w:tabs>
          <w:tab w:val="left" w:pos="993"/>
        </w:tabs>
        <w:suppressAutoHyphens w:val="0"/>
        <w:ind w:left="0" w:firstLine="709"/>
        <w:contextualSpacing/>
        <w:jc w:val="both"/>
      </w:pPr>
      <w:r w:rsidRPr="003A5DFC">
        <w:t>передавать друг другу поручения взрослого;</w:t>
      </w:r>
    </w:p>
    <w:p w:rsidR="003A5DFC" w:rsidRPr="003A5DFC" w:rsidRDefault="003A5DFC" w:rsidP="00C140C5">
      <w:pPr>
        <w:numPr>
          <w:ilvl w:val="0"/>
          <w:numId w:val="11"/>
        </w:numPr>
        <w:tabs>
          <w:tab w:val="left" w:pos="993"/>
        </w:tabs>
        <w:suppressAutoHyphens w:val="0"/>
        <w:ind w:left="0" w:firstLine="709"/>
        <w:contextualSpacing/>
        <w:jc w:val="both"/>
      </w:pPr>
      <w:r w:rsidRPr="003A5DFC">
        <w:t>давать словесный отчет о выполненной работе;</w:t>
      </w:r>
    </w:p>
    <w:p w:rsidR="003A5DFC" w:rsidRPr="003A5DFC" w:rsidRDefault="003A5DFC" w:rsidP="00C140C5">
      <w:pPr>
        <w:numPr>
          <w:ilvl w:val="0"/>
          <w:numId w:val="11"/>
        </w:numPr>
        <w:tabs>
          <w:tab w:val="left" w:pos="993"/>
        </w:tabs>
        <w:suppressAutoHyphens w:val="0"/>
        <w:ind w:left="0" w:firstLine="709"/>
        <w:contextualSpacing/>
        <w:jc w:val="both"/>
      </w:pPr>
      <w:r w:rsidRPr="003A5DFC">
        <w:lastRenderedPageBreak/>
        <w:t>бережно относиться к орудиям труда, к результатам своего труда и труда взрослых;</w:t>
      </w:r>
    </w:p>
    <w:p w:rsidR="003A5DFC" w:rsidRPr="003A5DFC" w:rsidRDefault="003A5DFC" w:rsidP="00C140C5">
      <w:pPr>
        <w:numPr>
          <w:ilvl w:val="0"/>
          <w:numId w:val="11"/>
        </w:numPr>
        <w:tabs>
          <w:tab w:val="left" w:pos="993"/>
        </w:tabs>
        <w:suppressAutoHyphens w:val="0"/>
        <w:ind w:left="0" w:firstLine="709"/>
        <w:contextualSpacing/>
        <w:jc w:val="both"/>
      </w:pPr>
      <w:r w:rsidRPr="003A5DFC">
        <w:t xml:space="preserve">оказывать помощь нуждающимся в ней взрослых и детям. </w:t>
      </w:r>
    </w:p>
    <w:p w:rsidR="003A5DFC" w:rsidRPr="003A5DFC" w:rsidRDefault="003A5DFC" w:rsidP="003A5DFC">
      <w:pPr>
        <w:ind w:firstLine="709"/>
        <w:contextualSpacing/>
        <w:jc w:val="both"/>
        <w:rPr>
          <w:i/>
        </w:rPr>
      </w:pPr>
    </w:p>
    <w:p w:rsidR="003A5DFC" w:rsidRPr="003A5DFC" w:rsidRDefault="003A5DFC" w:rsidP="003A5DFC">
      <w:pPr>
        <w:ind w:firstLine="709"/>
        <w:contextualSpacing/>
        <w:jc w:val="both"/>
        <w:rPr>
          <w:b/>
          <w:i/>
          <w:u w:val="single"/>
        </w:rPr>
      </w:pPr>
      <w:r w:rsidRPr="003A5DFC">
        <w:t xml:space="preserve">При </w:t>
      </w:r>
      <w:r w:rsidRPr="003A5DFC">
        <w:rPr>
          <w:b/>
          <w:i/>
          <w:u w:val="single"/>
        </w:rPr>
        <w:t>формировании игры:</w:t>
      </w:r>
    </w:p>
    <w:p w:rsidR="003A5DFC" w:rsidRPr="003A5DFC" w:rsidRDefault="003A5DFC" w:rsidP="003A5DFC">
      <w:pPr>
        <w:ind w:firstLine="709"/>
        <w:contextualSpacing/>
        <w:jc w:val="both"/>
        <w:rPr>
          <w:b/>
          <w:i/>
        </w:rPr>
      </w:pPr>
      <w:r w:rsidRPr="003A5DFC">
        <w:rPr>
          <w:b/>
          <w:i/>
        </w:rPr>
        <w:t>от 4-х до 5-ти лет:</w:t>
      </w:r>
    </w:p>
    <w:p w:rsidR="003A5DFC" w:rsidRPr="003A5DFC" w:rsidRDefault="003A5DFC" w:rsidP="00C140C5">
      <w:pPr>
        <w:pStyle w:val="afc"/>
        <w:numPr>
          <w:ilvl w:val="0"/>
          <w:numId w:val="33"/>
        </w:numPr>
        <w:tabs>
          <w:tab w:val="left" w:pos="993"/>
        </w:tabs>
        <w:spacing w:after="0" w:line="240" w:lineRule="auto"/>
        <w:ind w:left="0" w:firstLine="709"/>
        <w:contextualSpacing/>
        <w:jc w:val="both"/>
        <w:rPr>
          <w:sz w:val="24"/>
          <w:szCs w:val="24"/>
        </w:rPr>
      </w:pPr>
      <w:r w:rsidRPr="003A5DFC">
        <w:rPr>
          <w:sz w:val="24"/>
          <w:szCs w:val="24"/>
        </w:rPr>
        <w:t>учить детей воспроизводить цепочку игровых действий;</w:t>
      </w:r>
    </w:p>
    <w:p w:rsidR="003A5DFC" w:rsidRPr="003A5DFC" w:rsidRDefault="003A5DFC" w:rsidP="00C140C5">
      <w:pPr>
        <w:pStyle w:val="afc"/>
        <w:numPr>
          <w:ilvl w:val="0"/>
          <w:numId w:val="33"/>
        </w:numPr>
        <w:tabs>
          <w:tab w:val="left" w:pos="993"/>
        </w:tabs>
        <w:spacing w:after="0" w:line="240" w:lineRule="auto"/>
        <w:ind w:left="0" w:firstLine="709"/>
        <w:contextualSpacing/>
        <w:jc w:val="both"/>
        <w:rPr>
          <w:sz w:val="24"/>
          <w:szCs w:val="24"/>
        </w:rPr>
      </w:pPr>
      <w:r w:rsidRPr="003A5DFC">
        <w:rPr>
          <w:sz w:val="24"/>
          <w:szCs w:val="24"/>
        </w:rPr>
        <w:t xml:space="preserve">учить вводить в игру элементы сюжетной игры; </w:t>
      </w:r>
    </w:p>
    <w:p w:rsidR="003A5DFC" w:rsidRPr="003A5DFC" w:rsidRDefault="003A5DFC" w:rsidP="00C140C5">
      <w:pPr>
        <w:pStyle w:val="afc"/>
        <w:numPr>
          <w:ilvl w:val="0"/>
          <w:numId w:val="33"/>
        </w:numPr>
        <w:tabs>
          <w:tab w:val="left" w:pos="993"/>
        </w:tabs>
        <w:spacing w:after="0" w:line="240" w:lineRule="auto"/>
        <w:ind w:left="0" w:firstLine="709"/>
        <w:contextualSpacing/>
        <w:jc w:val="both"/>
        <w:rPr>
          <w:sz w:val="24"/>
          <w:szCs w:val="24"/>
        </w:rPr>
      </w:pPr>
      <w:r w:rsidRPr="003A5DFC">
        <w:rPr>
          <w:sz w:val="24"/>
          <w:szCs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3A5DFC" w:rsidRPr="003A5DFC" w:rsidRDefault="003A5DFC" w:rsidP="00C140C5">
      <w:pPr>
        <w:pStyle w:val="afc"/>
        <w:numPr>
          <w:ilvl w:val="0"/>
          <w:numId w:val="33"/>
        </w:numPr>
        <w:tabs>
          <w:tab w:val="left" w:pos="993"/>
        </w:tabs>
        <w:spacing w:after="0" w:line="240" w:lineRule="auto"/>
        <w:ind w:left="0" w:firstLine="709"/>
        <w:contextualSpacing/>
        <w:jc w:val="both"/>
        <w:rPr>
          <w:sz w:val="24"/>
          <w:szCs w:val="24"/>
        </w:rPr>
      </w:pPr>
      <w:r w:rsidRPr="003A5DFC">
        <w:rPr>
          <w:sz w:val="24"/>
          <w:szCs w:val="24"/>
        </w:rPr>
        <w:t>учить детей наблюдать за деятельностью взрослых, фиксировать результаты своих наблюдений в речевых высказываниях;</w:t>
      </w:r>
    </w:p>
    <w:p w:rsidR="003A5DFC" w:rsidRPr="003A5DFC" w:rsidRDefault="003A5DFC" w:rsidP="00C140C5">
      <w:pPr>
        <w:pStyle w:val="afc"/>
        <w:numPr>
          <w:ilvl w:val="0"/>
          <w:numId w:val="33"/>
        </w:numPr>
        <w:tabs>
          <w:tab w:val="left" w:pos="993"/>
        </w:tabs>
        <w:spacing w:after="0" w:line="240" w:lineRule="auto"/>
        <w:ind w:left="0" w:firstLine="709"/>
        <w:contextualSpacing/>
        <w:jc w:val="both"/>
        <w:rPr>
          <w:sz w:val="24"/>
          <w:szCs w:val="24"/>
        </w:rPr>
      </w:pPr>
      <w:r w:rsidRPr="003A5DFC">
        <w:rPr>
          <w:sz w:val="24"/>
          <w:szCs w:val="24"/>
        </w:rPr>
        <w:t>познакомить детей с нормами поведения  в ходе новых для детей форм работы – экскурсии, походы в магазин, в медицинский кабинет;</w:t>
      </w:r>
    </w:p>
    <w:p w:rsidR="003A5DFC" w:rsidRPr="003A5DFC" w:rsidRDefault="003A5DFC" w:rsidP="00C140C5">
      <w:pPr>
        <w:pStyle w:val="afc"/>
        <w:numPr>
          <w:ilvl w:val="0"/>
          <w:numId w:val="33"/>
        </w:numPr>
        <w:tabs>
          <w:tab w:val="left" w:pos="993"/>
        </w:tabs>
        <w:spacing w:after="0" w:line="240" w:lineRule="auto"/>
        <w:ind w:left="0" w:firstLine="709"/>
        <w:contextualSpacing/>
        <w:jc w:val="both"/>
        <w:rPr>
          <w:sz w:val="24"/>
          <w:szCs w:val="24"/>
        </w:rPr>
      </w:pPr>
      <w:r w:rsidRPr="003A5DFC">
        <w:rPr>
          <w:sz w:val="24"/>
          <w:szCs w:val="24"/>
        </w:rPr>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3A5DFC" w:rsidRPr="003A5DFC" w:rsidRDefault="003A5DFC" w:rsidP="00C140C5">
      <w:pPr>
        <w:pStyle w:val="afc"/>
        <w:numPr>
          <w:ilvl w:val="0"/>
          <w:numId w:val="33"/>
        </w:numPr>
        <w:tabs>
          <w:tab w:val="left" w:pos="993"/>
        </w:tabs>
        <w:spacing w:after="0" w:line="240" w:lineRule="auto"/>
        <w:ind w:left="0" w:firstLine="709"/>
        <w:contextualSpacing/>
        <w:jc w:val="both"/>
        <w:rPr>
          <w:sz w:val="24"/>
          <w:szCs w:val="24"/>
        </w:rPr>
      </w:pPr>
      <w:r w:rsidRPr="003A5DFC">
        <w:rPr>
          <w:sz w:val="24"/>
          <w:szCs w:val="24"/>
        </w:rPr>
        <w:t>учить детей участвовать в драматизации сказок с простым сюжетом;</w:t>
      </w:r>
    </w:p>
    <w:p w:rsidR="003A5DFC" w:rsidRPr="003A5DFC" w:rsidRDefault="003A5DFC" w:rsidP="003A5DFC">
      <w:pPr>
        <w:ind w:firstLine="709"/>
        <w:contextualSpacing/>
        <w:jc w:val="both"/>
        <w:rPr>
          <w:b/>
          <w:i/>
        </w:rPr>
      </w:pPr>
      <w:r w:rsidRPr="003A5DFC">
        <w:rPr>
          <w:b/>
          <w:i/>
        </w:rPr>
        <w:t>от 5-ти до 6-ти лет:</w:t>
      </w:r>
    </w:p>
    <w:p w:rsidR="003A5DFC" w:rsidRPr="003A5DFC" w:rsidRDefault="003A5DFC" w:rsidP="00C140C5">
      <w:pPr>
        <w:pStyle w:val="afc"/>
        <w:numPr>
          <w:ilvl w:val="1"/>
          <w:numId w:val="34"/>
        </w:numPr>
        <w:tabs>
          <w:tab w:val="left" w:pos="993"/>
        </w:tabs>
        <w:spacing w:after="0" w:line="240" w:lineRule="auto"/>
        <w:ind w:left="0" w:firstLine="709"/>
        <w:contextualSpacing/>
        <w:jc w:val="both"/>
        <w:rPr>
          <w:sz w:val="24"/>
          <w:szCs w:val="24"/>
        </w:rPr>
      </w:pPr>
      <w:r w:rsidRPr="003A5DFC">
        <w:rPr>
          <w:sz w:val="24"/>
          <w:szCs w:val="24"/>
        </w:rPr>
        <w:t>формировать у детей умение играть не только рядом, но и вместе, небольшими группами, объединяясь для решения игровой задачи;</w:t>
      </w:r>
    </w:p>
    <w:p w:rsidR="003A5DFC" w:rsidRPr="003A5DFC" w:rsidRDefault="003A5DFC" w:rsidP="00C140C5">
      <w:pPr>
        <w:pStyle w:val="afc"/>
        <w:numPr>
          <w:ilvl w:val="1"/>
          <w:numId w:val="34"/>
        </w:numPr>
        <w:tabs>
          <w:tab w:val="left" w:pos="993"/>
        </w:tabs>
        <w:spacing w:after="0" w:line="240" w:lineRule="auto"/>
        <w:ind w:left="0" w:firstLine="709"/>
        <w:contextualSpacing/>
        <w:jc w:val="both"/>
        <w:rPr>
          <w:sz w:val="24"/>
          <w:szCs w:val="24"/>
        </w:rPr>
      </w:pPr>
      <w:r w:rsidRPr="003A5DFC">
        <w:rPr>
          <w:sz w:val="24"/>
          <w:szCs w:val="24"/>
        </w:rPr>
        <w:t>обогащать представления детей о взаимоотношениях между людьми;</w:t>
      </w:r>
    </w:p>
    <w:p w:rsidR="003A5DFC" w:rsidRPr="003A5DFC" w:rsidRDefault="003A5DFC" w:rsidP="00C140C5">
      <w:pPr>
        <w:pStyle w:val="afc"/>
        <w:numPr>
          <w:ilvl w:val="1"/>
          <w:numId w:val="34"/>
        </w:numPr>
        <w:tabs>
          <w:tab w:val="left" w:pos="993"/>
        </w:tabs>
        <w:spacing w:after="0" w:line="240" w:lineRule="auto"/>
        <w:ind w:left="0" w:firstLine="709"/>
        <w:contextualSpacing/>
        <w:jc w:val="both"/>
        <w:rPr>
          <w:sz w:val="24"/>
          <w:szCs w:val="24"/>
        </w:rPr>
      </w:pPr>
      <w:r w:rsidRPr="003A5DFC">
        <w:rPr>
          <w:sz w:val="24"/>
          <w:szCs w:val="24"/>
        </w:rPr>
        <w:t>формировать  в игре представления о содержании деятельности взрослых  на  основе наблюдений за их трудом;</w:t>
      </w:r>
    </w:p>
    <w:p w:rsidR="003A5DFC" w:rsidRPr="003A5DFC" w:rsidRDefault="003A5DFC" w:rsidP="00C140C5">
      <w:pPr>
        <w:pStyle w:val="afc"/>
        <w:numPr>
          <w:ilvl w:val="1"/>
          <w:numId w:val="34"/>
        </w:numPr>
        <w:tabs>
          <w:tab w:val="left" w:pos="993"/>
        </w:tabs>
        <w:spacing w:after="0" w:line="240" w:lineRule="auto"/>
        <w:ind w:left="0" w:firstLine="709"/>
        <w:contextualSpacing/>
        <w:jc w:val="both"/>
        <w:rPr>
          <w:sz w:val="24"/>
          <w:szCs w:val="24"/>
        </w:rPr>
      </w:pPr>
      <w:r w:rsidRPr="003A5DFC">
        <w:rPr>
          <w:sz w:val="24"/>
          <w:szCs w:val="24"/>
        </w:rPr>
        <w:t>учить детей решать в игре новые задачи: использовать предмет - заменитель,  фиксирующую речь, носящую экспрессивный характер, в процессе игры;</w:t>
      </w:r>
    </w:p>
    <w:p w:rsidR="003A5DFC" w:rsidRPr="003A5DFC" w:rsidRDefault="003A5DFC" w:rsidP="00C140C5">
      <w:pPr>
        <w:pStyle w:val="afc"/>
        <w:numPr>
          <w:ilvl w:val="1"/>
          <w:numId w:val="34"/>
        </w:numPr>
        <w:tabs>
          <w:tab w:val="left" w:pos="993"/>
        </w:tabs>
        <w:spacing w:after="0" w:line="240" w:lineRule="auto"/>
        <w:ind w:left="0" w:firstLine="709"/>
        <w:contextualSpacing/>
        <w:jc w:val="both"/>
        <w:rPr>
          <w:sz w:val="24"/>
          <w:szCs w:val="24"/>
        </w:rPr>
      </w:pPr>
      <w:r w:rsidRPr="003A5DFC">
        <w:rPr>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3A5DFC" w:rsidRPr="003A5DFC" w:rsidRDefault="003A5DFC" w:rsidP="00C140C5">
      <w:pPr>
        <w:pStyle w:val="afc"/>
        <w:numPr>
          <w:ilvl w:val="1"/>
          <w:numId w:val="34"/>
        </w:numPr>
        <w:tabs>
          <w:tab w:val="left" w:pos="993"/>
        </w:tabs>
        <w:spacing w:after="0" w:line="240" w:lineRule="auto"/>
        <w:ind w:left="0" w:firstLine="709"/>
        <w:contextualSpacing/>
        <w:jc w:val="both"/>
        <w:rPr>
          <w:sz w:val="24"/>
          <w:szCs w:val="24"/>
        </w:rPr>
      </w:pPr>
      <w:r w:rsidRPr="003A5DFC">
        <w:rPr>
          <w:sz w:val="24"/>
          <w:szCs w:val="24"/>
        </w:rPr>
        <w:t>активизировать самостоятельную деятельность детей, насыщая сюжет игровыми ситуациями;</w:t>
      </w:r>
    </w:p>
    <w:p w:rsidR="003A5DFC" w:rsidRPr="003A5DFC" w:rsidRDefault="003A5DFC" w:rsidP="00C140C5">
      <w:pPr>
        <w:pStyle w:val="afc"/>
        <w:numPr>
          <w:ilvl w:val="1"/>
          <w:numId w:val="34"/>
        </w:numPr>
        <w:tabs>
          <w:tab w:val="left" w:pos="993"/>
        </w:tabs>
        <w:spacing w:after="0" w:line="240" w:lineRule="auto"/>
        <w:ind w:left="0" w:firstLine="709"/>
        <w:contextualSpacing/>
        <w:jc w:val="both"/>
        <w:rPr>
          <w:sz w:val="24"/>
          <w:szCs w:val="24"/>
        </w:rPr>
      </w:pPr>
      <w:r w:rsidRPr="003A5DFC">
        <w:rPr>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3A5DFC" w:rsidRPr="003A5DFC" w:rsidRDefault="003A5DFC" w:rsidP="00C140C5">
      <w:pPr>
        <w:pStyle w:val="aa"/>
        <w:numPr>
          <w:ilvl w:val="1"/>
          <w:numId w:val="34"/>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закрепить умение детей драматизировать понравившиеся им сказки и истории;</w:t>
      </w:r>
    </w:p>
    <w:p w:rsidR="003A5DFC" w:rsidRPr="003A5DFC" w:rsidRDefault="003A5DFC" w:rsidP="003A5DFC">
      <w:pPr>
        <w:ind w:firstLine="709"/>
        <w:contextualSpacing/>
        <w:jc w:val="both"/>
        <w:rPr>
          <w:b/>
          <w:i/>
        </w:rPr>
      </w:pPr>
      <w:r w:rsidRPr="003A5DFC">
        <w:rPr>
          <w:b/>
          <w:i/>
        </w:rPr>
        <w:t>от 6-ти до 7-ми лет:</w:t>
      </w:r>
    </w:p>
    <w:p w:rsidR="003A5DFC" w:rsidRPr="003A5DFC" w:rsidRDefault="003A5DFC" w:rsidP="00C140C5">
      <w:pPr>
        <w:pStyle w:val="afc"/>
        <w:numPr>
          <w:ilvl w:val="1"/>
          <w:numId w:val="35"/>
        </w:numPr>
        <w:tabs>
          <w:tab w:val="left" w:pos="993"/>
        </w:tabs>
        <w:spacing w:after="0" w:line="240" w:lineRule="auto"/>
        <w:ind w:left="0" w:firstLine="709"/>
        <w:contextualSpacing/>
        <w:jc w:val="both"/>
        <w:rPr>
          <w:sz w:val="24"/>
          <w:szCs w:val="24"/>
        </w:rPr>
      </w:pPr>
      <w:r w:rsidRPr="003A5DFC">
        <w:rPr>
          <w:sz w:val="24"/>
          <w:szCs w:val="24"/>
        </w:rPr>
        <w:t>формировать у детей умение играть в коллективе сверстников;</w:t>
      </w:r>
    </w:p>
    <w:p w:rsidR="003A5DFC" w:rsidRPr="003A5DFC" w:rsidRDefault="003A5DFC" w:rsidP="00C140C5">
      <w:pPr>
        <w:pStyle w:val="afc"/>
        <w:numPr>
          <w:ilvl w:val="1"/>
          <w:numId w:val="35"/>
        </w:numPr>
        <w:tabs>
          <w:tab w:val="left" w:pos="993"/>
        </w:tabs>
        <w:spacing w:after="0" w:line="240" w:lineRule="auto"/>
        <w:ind w:left="0" w:firstLine="709"/>
        <w:contextualSpacing/>
        <w:jc w:val="both"/>
        <w:rPr>
          <w:sz w:val="24"/>
          <w:szCs w:val="24"/>
        </w:rPr>
      </w:pPr>
      <w:r w:rsidRPr="003A5DFC">
        <w:rPr>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3A5DFC" w:rsidRPr="003A5DFC" w:rsidRDefault="003A5DFC" w:rsidP="00C140C5">
      <w:pPr>
        <w:pStyle w:val="afc"/>
        <w:numPr>
          <w:ilvl w:val="1"/>
          <w:numId w:val="35"/>
        </w:numPr>
        <w:tabs>
          <w:tab w:val="left" w:pos="993"/>
        </w:tabs>
        <w:spacing w:after="0" w:line="240" w:lineRule="auto"/>
        <w:ind w:left="0" w:firstLine="709"/>
        <w:contextualSpacing/>
        <w:jc w:val="both"/>
        <w:rPr>
          <w:sz w:val="24"/>
          <w:szCs w:val="24"/>
        </w:rPr>
      </w:pPr>
      <w:r w:rsidRPr="003A5DFC">
        <w:rPr>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3A5DFC" w:rsidRPr="003A5DFC" w:rsidRDefault="003A5DFC" w:rsidP="00C140C5">
      <w:pPr>
        <w:pStyle w:val="afc"/>
        <w:numPr>
          <w:ilvl w:val="1"/>
          <w:numId w:val="35"/>
        </w:numPr>
        <w:tabs>
          <w:tab w:val="left" w:pos="993"/>
        </w:tabs>
        <w:spacing w:after="0" w:line="240" w:lineRule="auto"/>
        <w:ind w:left="0" w:firstLine="709"/>
        <w:contextualSpacing/>
        <w:jc w:val="both"/>
        <w:rPr>
          <w:sz w:val="24"/>
          <w:szCs w:val="24"/>
        </w:rPr>
      </w:pPr>
      <w:r w:rsidRPr="003A5DFC">
        <w:rPr>
          <w:sz w:val="24"/>
          <w:szCs w:val="24"/>
        </w:rPr>
        <w:t>учить детей предварительному планированию этапов предстоящей игры;</w:t>
      </w:r>
    </w:p>
    <w:p w:rsidR="003A5DFC" w:rsidRPr="003A5DFC" w:rsidRDefault="003A5DFC" w:rsidP="00C140C5">
      <w:pPr>
        <w:pStyle w:val="afc"/>
        <w:numPr>
          <w:ilvl w:val="1"/>
          <w:numId w:val="35"/>
        </w:numPr>
        <w:tabs>
          <w:tab w:val="left" w:pos="993"/>
        </w:tabs>
        <w:spacing w:after="0" w:line="240" w:lineRule="auto"/>
        <w:ind w:left="0" w:firstLine="709"/>
        <w:contextualSpacing/>
        <w:jc w:val="both"/>
        <w:rPr>
          <w:sz w:val="24"/>
          <w:szCs w:val="24"/>
        </w:rPr>
      </w:pPr>
      <w:r w:rsidRPr="003A5DFC">
        <w:rPr>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3A5DFC" w:rsidRPr="003A5DFC" w:rsidRDefault="003A5DFC" w:rsidP="00C140C5">
      <w:pPr>
        <w:pStyle w:val="afc"/>
        <w:numPr>
          <w:ilvl w:val="1"/>
          <w:numId w:val="35"/>
        </w:numPr>
        <w:tabs>
          <w:tab w:val="left" w:pos="993"/>
        </w:tabs>
        <w:spacing w:after="0" w:line="240" w:lineRule="auto"/>
        <w:ind w:left="0" w:firstLine="709"/>
        <w:contextualSpacing/>
        <w:jc w:val="both"/>
        <w:rPr>
          <w:sz w:val="24"/>
          <w:szCs w:val="24"/>
        </w:rPr>
      </w:pPr>
      <w:r w:rsidRPr="003A5DFC">
        <w:rPr>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3A5DFC" w:rsidRPr="003A5DFC" w:rsidRDefault="003A5DFC" w:rsidP="00C140C5">
      <w:pPr>
        <w:pStyle w:val="afc"/>
        <w:numPr>
          <w:ilvl w:val="1"/>
          <w:numId w:val="35"/>
        </w:numPr>
        <w:tabs>
          <w:tab w:val="left" w:pos="993"/>
        </w:tabs>
        <w:spacing w:after="0" w:line="240" w:lineRule="auto"/>
        <w:ind w:left="0" w:firstLine="709"/>
        <w:contextualSpacing/>
        <w:jc w:val="both"/>
        <w:rPr>
          <w:sz w:val="24"/>
          <w:szCs w:val="24"/>
        </w:rPr>
      </w:pPr>
      <w:r w:rsidRPr="003A5DFC">
        <w:rPr>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3A5DFC" w:rsidRPr="003A5DFC" w:rsidRDefault="003A5DFC" w:rsidP="00C140C5">
      <w:pPr>
        <w:pStyle w:val="afc"/>
        <w:numPr>
          <w:ilvl w:val="1"/>
          <w:numId w:val="35"/>
        </w:numPr>
        <w:tabs>
          <w:tab w:val="left" w:pos="993"/>
        </w:tabs>
        <w:spacing w:after="0" w:line="240" w:lineRule="auto"/>
        <w:ind w:left="0" w:firstLine="709"/>
        <w:contextualSpacing/>
        <w:jc w:val="both"/>
        <w:rPr>
          <w:sz w:val="24"/>
          <w:szCs w:val="24"/>
        </w:rPr>
      </w:pPr>
      <w:r w:rsidRPr="003A5DFC">
        <w:rPr>
          <w:sz w:val="24"/>
          <w:szCs w:val="24"/>
        </w:rPr>
        <w:t>закрепить умение драматизировать понравившиеся детям сказки и истории.</w:t>
      </w:r>
    </w:p>
    <w:p w:rsidR="003A5DFC" w:rsidRPr="003A5DFC" w:rsidRDefault="003A5DFC" w:rsidP="003A5DFC">
      <w:pPr>
        <w:pStyle w:val="afc"/>
        <w:spacing w:after="0" w:line="240" w:lineRule="auto"/>
        <w:ind w:left="0" w:firstLine="709"/>
        <w:contextualSpacing/>
        <w:jc w:val="both"/>
        <w:rPr>
          <w:b/>
          <w:i/>
          <w:iCs/>
          <w:sz w:val="24"/>
          <w:szCs w:val="24"/>
        </w:rPr>
      </w:pPr>
      <w:r w:rsidRPr="003A5DFC">
        <w:rPr>
          <w:b/>
          <w:i/>
          <w:iCs/>
          <w:sz w:val="24"/>
          <w:szCs w:val="24"/>
        </w:rPr>
        <w:t>Дети могут научиться:</w:t>
      </w:r>
    </w:p>
    <w:p w:rsidR="003A5DFC" w:rsidRPr="003A5DFC" w:rsidRDefault="003A5DFC" w:rsidP="00C140C5">
      <w:pPr>
        <w:pStyle w:val="afc"/>
        <w:numPr>
          <w:ilvl w:val="0"/>
          <w:numId w:val="12"/>
        </w:numPr>
        <w:tabs>
          <w:tab w:val="left" w:pos="993"/>
        </w:tabs>
        <w:spacing w:after="0" w:line="240" w:lineRule="auto"/>
        <w:ind w:left="0" w:firstLine="709"/>
        <w:contextualSpacing/>
        <w:jc w:val="both"/>
        <w:rPr>
          <w:sz w:val="24"/>
          <w:szCs w:val="24"/>
        </w:rPr>
      </w:pPr>
      <w:r w:rsidRPr="003A5DFC">
        <w:rPr>
          <w:sz w:val="24"/>
          <w:szCs w:val="24"/>
        </w:rPr>
        <w:t xml:space="preserve">играть </w:t>
      </w:r>
      <w:r w:rsidRPr="003A5DFC">
        <w:rPr>
          <w:sz w:val="24"/>
          <w:szCs w:val="24"/>
          <w:lang w:val="en-US"/>
        </w:rPr>
        <w:t>c</w:t>
      </w:r>
      <w:r w:rsidRPr="003A5DFC">
        <w:rPr>
          <w:sz w:val="24"/>
          <w:szCs w:val="24"/>
        </w:rPr>
        <w:t xml:space="preserve"> желанием в коллективе сверстников;</w:t>
      </w:r>
    </w:p>
    <w:p w:rsidR="003A5DFC" w:rsidRPr="003A5DFC" w:rsidRDefault="003A5DFC" w:rsidP="00C140C5">
      <w:pPr>
        <w:pStyle w:val="afc"/>
        <w:numPr>
          <w:ilvl w:val="0"/>
          <w:numId w:val="12"/>
        </w:numPr>
        <w:tabs>
          <w:tab w:val="left" w:pos="993"/>
        </w:tabs>
        <w:spacing w:after="0" w:line="240" w:lineRule="auto"/>
        <w:ind w:left="0" w:firstLine="709"/>
        <w:contextualSpacing/>
        <w:jc w:val="both"/>
        <w:rPr>
          <w:sz w:val="24"/>
          <w:szCs w:val="24"/>
        </w:rPr>
      </w:pPr>
      <w:r w:rsidRPr="003A5DFC">
        <w:rPr>
          <w:sz w:val="24"/>
          <w:szCs w:val="24"/>
        </w:rPr>
        <w:t>передавать эмоциональное состояние персонажей (горе, радость и удивление);</w:t>
      </w:r>
    </w:p>
    <w:p w:rsidR="003A5DFC" w:rsidRPr="003A5DFC" w:rsidRDefault="003A5DFC" w:rsidP="00C140C5">
      <w:pPr>
        <w:pStyle w:val="afc"/>
        <w:numPr>
          <w:ilvl w:val="0"/>
          <w:numId w:val="12"/>
        </w:numPr>
        <w:tabs>
          <w:tab w:val="left" w:pos="993"/>
        </w:tabs>
        <w:spacing w:after="0" w:line="240" w:lineRule="auto"/>
        <w:ind w:left="0" w:firstLine="709"/>
        <w:contextualSpacing/>
        <w:jc w:val="both"/>
        <w:rPr>
          <w:sz w:val="24"/>
          <w:szCs w:val="24"/>
        </w:rPr>
      </w:pPr>
      <w:r w:rsidRPr="003A5DFC">
        <w:rPr>
          <w:sz w:val="24"/>
          <w:szCs w:val="24"/>
        </w:rPr>
        <w:t>отражать в игре события реальной жизни, переносить в игру увиденное детьми в процессе экскурсий и  наблюдений;</w:t>
      </w:r>
    </w:p>
    <w:p w:rsidR="003A5DFC" w:rsidRPr="003A5DFC" w:rsidRDefault="003A5DFC" w:rsidP="00C140C5">
      <w:pPr>
        <w:pStyle w:val="afc"/>
        <w:numPr>
          <w:ilvl w:val="0"/>
          <w:numId w:val="12"/>
        </w:numPr>
        <w:tabs>
          <w:tab w:val="left" w:pos="993"/>
        </w:tabs>
        <w:spacing w:after="0" w:line="240" w:lineRule="auto"/>
        <w:ind w:left="0" w:firstLine="709"/>
        <w:contextualSpacing/>
        <w:jc w:val="both"/>
        <w:rPr>
          <w:sz w:val="24"/>
          <w:szCs w:val="24"/>
        </w:rPr>
      </w:pPr>
      <w:r w:rsidRPr="003A5DFC">
        <w:rPr>
          <w:sz w:val="24"/>
          <w:szCs w:val="24"/>
        </w:rPr>
        <w:t>участвовать в знакомых сюжетно-ролевые играх («Семья», «Магазин», «Больница», «Парикмахерская», «Почта», «Аптека», «Цирк», «Школа», «Театр»;</w:t>
      </w:r>
    </w:p>
    <w:p w:rsidR="003A5DFC" w:rsidRPr="003A5DFC" w:rsidRDefault="003A5DFC" w:rsidP="00C140C5">
      <w:pPr>
        <w:pStyle w:val="afc"/>
        <w:numPr>
          <w:ilvl w:val="0"/>
          <w:numId w:val="12"/>
        </w:numPr>
        <w:tabs>
          <w:tab w:val="left" w:pos="993"/>
        </w:tabs>
        <w:spacing w:after="0" w:line="240" w:lineRule="auto"/>
        <w:ind w:left="0" w:firstLine="709"/>
        <w:contextualSpacing/>
        <w:jc w:val="both"/>
        <w:rPr>
          <w:sz w:val="24"/>
          <w:szCs w:val="24"/>
        </w:rPr>
      </w:pPr>
      <w:r w:rsidRPr="003A5DFC">
        <w:rPr>
          <w:sz w:val="24"/>
          <w:szCs w:val="24"/>
        </w:rPr>
        <w:lastRenderedPageBreak/>
        <w:t>передавать в игре с помощью специфических движений характер персонажа,  повадки животного, особенности его поведения;</w:t>
      </w:r>
    </w:p>
    <w:p w:rsidR="003A5DFC" w:rsidRPr="003A5DFC" w:rsidRDefault="003A5DFC" w:rsidP="00C140C5">
      <w:pPr>
        <w:pStyle w:val="afc"/>
        <w:numPr>
          <w:ilvl w:val="0"/>
          <w:numId w:val="12"/>
        </w:numPr>
        <w:tabs>
          <w:tab w:val="left" w:pos="993"/>
        </w:tabs>
        <w:spacing w:after="0" w:line="240" w:lineRule="auto"/>
        <w:ind w:left="0" w:firstLine="709"/>
        <w:contextualSpacing/>
        <w:jc w:val="both"/>
        <w:rPr>
          <w:sz w:val="24"/>
          <w:szCs w:val="24"/>
        </w:rPr>
      </w:pPr>
      <w:r w:rsidRPr="003A5DFC">
        <w:rPr>
          <w:sz w:val="24"/>
          <w:szCs w:val="24"/>
        </w:rPr>
        <w:t>использовать в игре знаки и символы,  ориентироваться по ним в процессе игры;</w:t>
      </w:r>
    </w:p>
    <w:p w:rsidR="003A5DFC" w:rsidRPr="003A5DFC" w:rsidRDefault="003A5DFC" w:rsidP="00C140C5">
      <w:pPr>
        <w:pStyle w:val="afc"/>
        <w:numPr>
          <w:ilvl w:val="0"/>
          <w:numId w:val="12"/>
        </w:numPr>
        <w:tabs>
          <w:tab w:val="left" w:pos="993"/>
        </w:tabs>
        <w:spacing w:after="0" w:line="240" w:lineRule="auto"/>
        <w:ind w:left="0" w:firstLine="709"/>
        <w:contextualSpacing/>
        <w:jc w:val="both"/>
        <w:rPr>
          <w:sz w:val="24"/>
          <w:szCs w:val="24"/>
        </w:rPr>
      </w:pPr>
      <w:r w:rsidRPr="003A5DFC">
        <w:rPr>
          <w:sz w:val="24"/>
          <w:szCs w:val="24"/>
        </w:rPr>
        <w:t>самостоятельно выбирать настольно-печатную игру и партнера для  совместной   деятельности;</w:t>
      </w:r>
    </w:p>
    <w:p w:rsidR="003A5DFC" w:rsidRPr="003A5DFC" w:rsidRDefault="003A5DFC" w:rsidP="00C140C5">
      <w:pPr>
        <w:pStyle w:val="afc"/>
        <w:numPr>
          <w:ilvl w:val="0"/>
          <w:numId w:val="12"/>
        </w:numPr>
        <w:tabs>
          <w:tab w:val="left" w:pos="993"/>
        </w:tabs>
        <w:spacing w:after="0" w:line="240" w:lineRule="auto"/>
        <w:ind w:left="0" w:firstLine="709"/>
        <w:contextualSpacing/>
        <w:jc w:val="both"/>
        <w:rPr>
          <w:sz w:val="24"/>
          <w:szCs w:val="24"/>
        </w:rPr>
      </w:pPr>
      <w:r w:rsidRPr="003A5DFC">
        <w:rPr>
          <w:sz w:val="24"/>
          <w:szCs w:val="24"/>
        </w:rPr>
        <w:t>участвовать в коллективной драматизации знакомых сказок или рассказов;</w:t>
      </w:r>
    </w:p>
    <w:p w:rsidR="003A5DFC" w:rsidRPr="003A5DFC" w:rsidRDefault="003A5DFC" w:rsidP="00C140C5">
      <w:pPr>
        <w:pStyle w:val="afc"/>
        <w:numPr>
          <w:ilvl w:val="0"/>
          <w:numId w:val="12"/>
        </w:numPr>
        <w:tabs>
          <w:tab w:val="left" w:pos="993"/>
        </w:tabs>
        <w:spacing w:after="0" w:line="240" w:lineRule="auto"/>
        <w:ind w:left="0" w:firstLine="709"/>
        <w:contextualSpacing/>
        <w:jc w:val="both"/>
        <w:rPr>
          <w:sz w:val="24"/>
          <w:szCs w:val="24"/>
        </w:rPr>
      </w:pPr>
      <w:r w:rsidRPr="003A5DFC">
        <w:rPr>
          <w:sz w:val="24"/>
          <w:szCs w:val="24"/>
        </w:rPr>
        <w:t xml:space="preserve">проявлять готовность к социальному взаимодействию в коллективе сверстников. </w:t>
      </w:r>
    </w:p>
    <w:p w:rsidR="003A5DFC" w:rsidRPr="003A5DFC" w:rsidRDefault="003A5DFC" w:rsidP="003A5DFC">
      <w:pPr>
        <w:ind w:firstLine="709"/>
        <w:jc w:val="both"/>
        <w:rPr>
          <w:b/>
        </w:rPr>
      </w:pPr>
    </w:p>
    <w:p w:rsidR="003A5DFC" w:rsidRDefault="003A5DFC" w:rsidP="00F46B52">
      <w:pPr>
        <w:pStyle w:val="40"/>
        <w:spacing w:before="0" w:after="0"/>
        <w:ind w:firstLine="709"/>
        <w:jc w:val="center"/>
        <w:rPr>
          <w:rFonts w:ascii="Times New Roman" w:eastAsiaTheme="minorHAnsi" w:hAnsi="Times New Roman"/>
          <w:b w:val="0"/>
          <w:i/>
          <w:iCs/>
          <w:sz w:val="24"/>
          <w:szCs w:val="24"/>
        </w:rPr>
      </w:pPr>
      <w:r w:rsidRPr="003A5DFC">
        <w:rPr>
          <w:rFonts w:ascii="Times New Roman" w:hAnsi="Times New Roman"/>
          <w:sz w:val="24"/>
          <w:szCs w:val="24"/>
        </w:rPr>
        <w:t>Познавательное развитие</w:t>
      </w:r>
    </w:p>
    <w:p w:rsidR="00F46B52" w:rsidRPr="00F46B52" w:rsidRDefault="00F46B52" w:rsidP="00F46B52"/>
    <w:p w:rsidR="003A5DFC" w:rsidRPr="003A5DFC" w:rsidRDefault="00F46B52" w:rsidP="003A5DFC">
      <w:pPr>
        <w:shd w:val="clear" w:color="auto" w:fill="FFFFFF"/>
        <w:ind w:firstLine="709"/>
        <w:contextualSpacing/>
        <w:jc w:val="both"/>
      </w:pPr>
      <w:r>
        <w:t>В</w:t>
      </w:r>
      <w:r w:rsidR="003A5DFC" w:rsidRPr="003A5DFC">
        <w:t>ыделены направления коррекционно-</w:t>
      </w:r>
      <w:r w:rsidR="003A5DFC" w:rsidRPr="003A5DFC">
        <w:rPr>
          <w:spacing w:val="-5"/>
        </w:rPr>
        <w:t xml:space="preserve">педагогической работы, которые способствуют поэтапному </w:t>
      </w:r>
      <w:r w:rsidR="003A5DFC" w:rsidRPr="003A5DFC">
        <w:rPr>
          <w:spacing w:val="-3"/>
        </w:rPr>
        <w:t xml:space="preserve">формированию способов ориентировочно-исследовательской деятельности </w:t>
      </w:r>
      <w:r w:rsidR="003A5DFC" w:rsidRPr="003A5DFC">
        <w:t>и способов усвоения ребенком общественного опыта в следующих направлениях:</w:t>
      </w:r>
    </w:p>
    <w:p w:rsidR="003A5DFC" w:rsidRPr="003A5DFC" w:rsidRDefault="003A5DFC" w:rsidP="00C140C5">
      <w:pPr>
        <w:widowControl w:val="0"/>
        <w:numPr>
          <w:ilvl w:val="0"/>
          <w:numId w:val="13"/>
        </w:numPr>
        <w:shd w:val="clear" w:color="auto" w:fill="FFFFFF"/>
        <w:tabs>
          <w:tab w:val="left" w:pos="374"/>
        </w:tabs>
        <w:suppressAutoHyphens w:val="0"/>
        <w:autoSpaceDE w:val="0"/>
        <w:autoSpaceDN w:val="0"/>
        <w:adjustRightInd w:val="0"/>
        <w:ind w:firstLine="709"/>
        <w:contextualSpacing/>
        <w:jc w:val="both"/>
      </w:pPr>
      <w:r w:rsidRPr="003A5DFC">
        <w:t>сенсорное воспитание и развитие внимания,</w:t>
      </w:r>
    </w:p>
    <w:p w:rsidR="003A5DFC" w:rsidRPr="003A5DFC" w:rsidRDefault="003A5DFC" w:rsidP="00C140C5">
      <w:pPr>
        <w:widowControl w:val="0"/>
        <w:numPr>
          <w:ilvl w:val="0"/>
          <w:numId w:val="13"/>
        </w:numPr>
        <w:shd w:val="clear" w:color="auto" w:fill="FFFFFF"/>
        <w:tabs>
          <w:tab w:val="left" w:pos="374"/>
        </w:tabs>
        <w:suppressAutoHyphens w:val="0"/>
        <w:autoSpaceDE w:val="0"/>
        <w:autoSpaceDN w:val="0"/>
        <w:adjustRightInd w:val="0"/>
        <w:ind w:firstLine="709"/>
        <w:contextualSpacing/>
        <w:jc w:val="both"/>
      </w:pPr>
      <w:r w:rsidRPr="003A5DFC">
        <w:rPr>
          <w:spacing w:val="-6"/>
        </w:rPr>
        <w:t>формирование мышления,</w:t>
      </w:r>
    </w:p>
    <w:p w:rsidR="003A5DFC" w:rsidRPr="003A5DFC" w:rsidRDefault="003A5DFC" w:rsidP="00C140C5">
      <w:pPr>
        <w:widowControl w:val="0"/>
        <w:numPr>
          <w:ilvl w:val="0"/>
          <w:numId w:val="13"/>
        </w:numPr>
        <w:shd w:val="clear" w:color="auto" w:fill="FFFFFF"/>
        <w:tabs>
          <w:tab w:val="left" w:pos="374"/>
        </w:tabs>
        <w:suppressAutoHyphens w:val="0"/>
        <w:autoSpaceDE w:val="0"/>
        <w:autoSpaceDN w:val="0"/>
        <w:adjustRightInd w:val="0"/>
        <w:ind w:firstLine="709"/>
        <w:contextualSpacing/>
        <w:jc w:val="both"/>
      </w:pPr>
      <w:r w:rsidRPr="003A5DFC">
        <w:t>формирование элементарных количественных представлений,</w:t>
      </w:r>
    </w:p>
    <w:p w:rsidR="003A5DFC" w:rsidRPr="003A5DFC" w:rsidRDefault="003A5DFC" w:rsidP="00C140C5">
      <w:pPr>
        <w:widowControl w:val="0"/>
        <w:numPr>
          <w:ilvl w:val="0"/>
          <w:numId w:val="13"/>
        </w:numPr>
        <w:shd w:val="clear" w:color="auto" w:fill="FFFFFF"/>
        <w:tabs>
          <w:tab w:val="left" w:pos="374"/>
        </w:tabs>
        <w:suppressAutoHyphens w:val="0"/>
        <w:autoSpaceDE w:val="0"/>
        <w:autoSpaceDN w:val="0"/>
        <w:adjustRightInd w:val="0"/>
        <w:ind w:firstLine="709"/>
        <w:contextualSpacing/>
        <w:jc w:val="both"/>
      </w:pPr>
      <w:r w:rsidRPr="003A5DFC">
        <w:rPr>
          <w:spacing w:val="-5"/>
        </w:rPr>
        <w:t>ознакомление с окружающим.</w:t>
      </w:r>
    </w:p>
    <w:p w:rsidR="003A5DFC" w:rsidRPr="003A5DFC" w:rsidRDefault="003A5DFC" w:rsidP="003A5DFC">
      <w:pPr>
        <w:tabs>
          <w:tab w:val="left" w:pos="567"/>
        </w:tabs>
        <w:ind w:firstLine="709"/>
        <w:jc w:val="both"/>
        <w:rPr>
          <w:i/>
        </w:rPr>
      </w:pPr>
    </w:p>
    <w:p w:rsidR="003A5DFC" w:rsidRPr="003A5DFC" w:rsidRDefault="003A5DFC" w:rsidP="003A5DFC">
      <w:pPr>
        <w:tabs>
          <w:tab w:val="left" w:pos="567"/>
        </w:tabs>
        <w:ind w:firstLine="709"/>
        <w:jc w:val="both"/>
      </w:pPr>
      <w:r w:rsidRPr="003A5DFC">
        <w:rPr>
          <w:i/>
        </w:rPr>
        <w:t xml:space="preserve">В образовательной области </w:t>
      </w:r>
      <w:r w:rsidRPr="003A5DFC">
        <w:rPr>
          <w:b/>
          <w:i/>
        </w:rPr>
        <w:t xml:space="preserve">«СЕНСОРНОЕ ВОСПИТАНИЕ И РАЗВИТИЕ ВНИМАНИЯ» </w:t>
      </w:r>
      <w:r w:rsidRPr="003A5DFC">
        <w:t>основными задачами образовательной деятельности являются:</w:t>
      </w:r>
    </w:p>
    <w:p w:rsidR="003A5DFC" w:rsidRPr="003A5DFC" w:rsidRDefault="003A5DFC" w:rsidP="003A5DFC">
      <w:pPr>
        <w:pStyle w:val="afc"/>
        <w:tabs>
          <w:tab w:val="num" w:pos="1500"/>
        </w:tabs>
        <w:spacing w:after="0" w:line="240" w:lineRule="auto"/>
        <w:ind w:left="0" w:firstLine="709"/>
        <w:contextualSpacing/>
        <w:jc w:val="both"/>
        <w:rPr>
          <w:b/>
          <w:i/>
          <w:sz w:val="24"/>
          <w:szCs w:val="24"/>
        </w:rPr>
      </w:pPr>
      <w:r w:rsidRPr="003A5DFC">
        <w:rPr>
          <w:b/>
          <w:i/>
          <w:sz w:val="24"/>
          <w:szCs w:val="24"/>
        </w:rPr>
        <w:t>до 7 (8-ми лет):</w:t>
      </w:r>
    </w:p>
    <w:p w:rsidR="003A5DFC" w:rsidRPr="003A5DFC" w:rsidRDefault="003A5DFC" w:rsidP="003A5DFC">
      <w:pPr>
        <w:pStyle w:val="afc"/>
        <w:tabs>
          <w:tab w:val="left" w:pos="1134"/>
        </w:tabs>
        <w:spacing w:after="0" w:line="240" w:lineRule="auto"/>
        <w:ind w:left="0" w:firstLine="709"/>
        <w:contextualSpacing/>
        <w:jc w:val="both"/>
        <w:rPr>
          <w:b/>
          <w:i/>
          <w:sz w:val="24"/>
          <w:szCs w:val="24"/>
        </w:rPr>
      </w:pPr>
      <w:r w:rsidRPr="003A5DFC">
        <w:rPr>
          <w:b/>
          <w:i/>
          <w:sz w:val="24"/>
          <w:szCs w:val="24"/>
        </w:rPr>
        <w:t>Дети могут научиться:</w:t>
      </w:r>
    </w:p>
    <w:p w:rsidR="003A5DFC" w:rsidRPr="003A5DFC" w:rsidRDefault="003A5DFC" w:rsidP="00C140C5">
      <w:pPr>
        <w:pStyle w:val="afc"/>
        <w:numPr>
          <w:ilvl w:val="2"/>
          <w:numId w:val="36"/>
        </w:numPr>
        <w:tabs>
          <w:tab w:val="clear" w:pos="2160"/>
          <w:tab w:val="left" w:pos="993"/>
        </w:tabs>
        <w:spacing w:after="0" w:line="240" w:lineRule="auto"/>
        <w:ind w:left="0" w:firstLine="709"/>
        <w:contextualSpacing/>
        <w:jc w:val="both"/>
        <w:rPr>
          <w:sz w:val="24"/>
          <w:szCs w:val="24"/>
        </w:rPr>
      </w:pPr>
      <w:r w:rsidRPr="003A5DFC">
        <w:rPr>
          <w:sz w:val="24"/>
          <w:szCs w:val="24"/>
        </w:rPr>
        <w:t xml:space="preserve">соотносить действия, изображенные на картине, с реальными действиями (выбор </w:t>
      </w:r>
      <w:r w:rsidRPr="003A5DFC">
        <w:rPr>
          <w:sz w:val="24"/>
          <w:szCs w:val="24"/>
        </w:rPr>
        <w:br/>
        <w:t>из 3-4-х);</w:t>
      </w:r>
    </w:p>
    <w:p w:rsidR="003A5DFC" w:rsidRPr="003A5DFC" w:rsidRDefault="003A5DFC" w:rsidP="00C140C5">
      <w:pPr>
        <w:pStyle w:val="afc"/>
        <w:numPr>
          <w:ilvl w:val="2"/>
          <w:numId w:val="36"/>
        </w:numPr>
        <w:tabs>
          <w:tab w:val="clear" w:pos="2160"/>
          <w:tab w:val="left" w:pos="993"/>
        </w:tabs>
        <w:spacing w:after="0" w:line="240" w:lineRule="auto"/>
        <w:ind w:left="0" w:firstLine="709"/>
        <w:contextualSpacing/>
        <w:jc w:val="both"/>
        <w:rPr>
          <w:sz w:val="24"/>
          <w:szCs w:val="24"/>
        </w:rPr>
      </w:pPr>
      <w:r w:rsidRPr="003A5DFC">
        <w:rPr>
          <w:sz w:val="24"/>
          <w:szCs w:val="24"/>
        </w:rPr>
        <w:t>дорисовывать недостающие части рисунка;</w:t>
      </w:r>
    </w:p>
    <w:p w:rsidR="003A5DFC" w:rsidRPr="003A5DFC" w:rsidRDefault="003A5DFC" w:rsidP="00C140C5">
      <w:pPr>
        <w:pStyle w:val="afc"/>
        <w:numPr>
          <w:ilvl w:val="2"/>
          <w:numId w:val="36"/>
        </w:numPr>
        <w:tabs>
          <w:tab w:val="clear" w:pos="2160"/>
          <w:tab w:val="left" w:pos="993"/>
        </w:tabs>
        <w:spacing w:after="0" w:line="240" w:lineRule="auto"/>
        <w:ind w:left="0" w:firstLine="709"/>
        <w:contextualSpacing/>
        <w:jc w:val="both"/>
        <w:rPr>
          <w:sz w:val="24"/>
          <w:szCs w:val="24"/>
        </w:rPr>
      </w:pPr>
      <w:r w:rsidRPr="003A5DFC">
        <w:rPr>
          <w:sz w:val="24"/>
          <w:szCs w:val="24"/>
        </w:rPr>
        <w:t>воссоздавать целостное изображение предмета по его частям;</w:t>
      </w:r>
    </w:p>
    <w:p w:rsidR="003A5DFC" w:rsidRPr="003A5DFC" w:rsidRDefault="003A5DFC" w:rsidP="00C140C5">
      <w:pPr>
        <w:pStyle w:val="afc"/>
        <w:numPr>
          <w:ilvl w:val="2"/>
          <w:numId w:val="36"/>
        </w:numPr>
        <w:tabs>
          <w:tab w:val="clear" w:pos="2160"/>
          <w:tab w:val="left" w:pos="993"/>
        </w:tabs>
        <w:spacing w:after="0" w:line="240" w:lineRule="auto"/>
        <w:ind w:left="0" w:firstLine="709"/>
        <w:contextualSpacing/>
        <w:jc w:val="both"/>
        <w:rPr>
          <w:sz w:val="24"/>
          <w:szCs w:val="24"/>
        </w:rPr>
      </w:pPr>
      <w:r w:rsidRPr="003A5DFC">
        <w:rPr>
          <w:sz w:val="24"/>
          <w:szCs w:val="24"/>
        </w:rPr>
        <w:t>соотносить форму предметов с геометрической формой – эталоном;</w:t>
      </w:r>
    </w:p>
    <w:p w:rsidR="003A5DFC" w:rsidRPr="003A5DFC" w:rsidRDefault="003A5DFC" w:rsidP="00C140C5">
      <w:pPr>
        <w:pStyle w:val="afc"/>
        <w:numPr>
          <w:ilvl w:val="2"/>
          <w:numId w:val="36"/>
        </w:numPr>
        <w:tabs>
          <w:tab w:val="clear" w:pos="2160"/>
          <w:tab w:val="left" w:pos="993"/>
        </w:tabs>
        <w:spacing w:after="0" w:line="240" w:lineRule="auto"/>
        <w:ind w:left="0" w:firstLine="709"/>
        <w:contextualSpacing/>
        <w:jc w:val="both"/>
        <w:rPr>
          <w:sz w:val="24"/>
          <w:szCs w:val="24"/>
        </w:rPr>
      </w:pPr>
      <w:r w:rsidRPr="003A5DFC">
        <w:rPr>
          <w:sz w:val="24"/>
          <w:szCs w:val="24"/>
        </w:rPr>
        <w:t>ориентироваться в пространстве, опираясь на схему собственного тела;</w:t>
      </w:r>
    </w:p>
    <w:p w:rsidR="003A5DFC" w:rsidRPr="003A5DFC" w:rsidRDefault="003A5DFC" w:rsidP="00C140C5">
      <w:pPr>
        <w:pStyle w:val="afc"/>
        <w:numPr>
          <w:ilvl w:val="2"/>
          <w:numId w:val="36"/>
        </w:numPr>
        <w:tabs>
          <w:tab w:val="clear" w:pos="2160"/>
          <w:tab w:val="left" w:pos="993"/>
        </w:tabs>
        <w:spacing w:after="0" w:line="240" w:lineRule="auto"/>
        <w:ind w:left="0" w:firstLine="709"/>
        <w:contextualSpacing/>
        <w:jc w:val="both"/>
        <w:rPr>
          <w:sz w:val="24"/>
          <w:szCs w:val="24"/>
        </w:rPr>
      </w:pPr>
      <w:r w:rsidRPr="003A5DFC">
        <w:rPr>
          <w:sz w:val="24"/>
          <w:szCs w:val="24"/>
        </w:rPr>
        <w:t>дифференцировать цвета и их оттенки и использовать представления о цвете  в продуктивной и игровой деятельности;</w:t>
      </w:r>
    </w:p>
    <w:p w:rsidR="003A5DFC" w:rsidRPr="003A5DFC" w:rsidRDefault="003A5DFC" w:rsidP="00C140C5">
      <w:pPr>
        <w:pStyle w:val="afc"/>
        <w:numPr>
          <w:ilvl w:val="2"/>
          <w:numId w:val="36"/>
        </w:numPr>
        <w:tabs>
          <w:tab w:val="clear" w:pos="2160"/>
          <w:tab w:val="left" w:pos="993"/>
        </w:tabs>
        <w:spacing w:after="0" w:line="240" w:lineRule="auto"/>
        <w:ind w:left="0" w:firstLine="709"/>
        <w:contextualSpacing/>
        <w:jc w:val="both"/>
        <w:rPr>
          <w:sz w:val="24"/>
          <w:szCs w:val="24"/>
        </w:rPr>
      </w:pPr>
      <w:r w:rsidRPr="003A5DFC">
        <w:rPr>
          <w:sz w:val="24"/>
          <w:szCs w:val="24"/>
        </w:rPr>
        <w:t>использовать разнообразную цветовую гамму в деятельности;</w:t>
      </w:r>
    </w:p>
    <w:p w:rsidR="003A5DFC" w:rsidRPr="003A5DFC" w:rsidRDefault="003A5DFC" w:rsidP="00C140C5">
      <w:pPr>
        <w:pStyle w:val="afc"/>
        <w:numPr>
          <w:ilvl w:val="2"/>
          <w:numId w:val="36"/>
        </w:numPr>
        <w:tabs>
          <w:tab w:val="clear" w:pos="2160"/>
          <w:tab w:val="left" w:pos="993"/>
        </w:tabs>
        <w:spacing w:after="0" w:line="240" w:lineRule="auto"/>
        <w:ind w:left="0" w:firstLine="709"/>
        <w:contextualSpacing/>
        <w:jc w:val="both"/>
        <w:rPr>
          <w:sz w:val="24"/>
          <w:szCs w:val="24"/>
        </w:rPr>
      </w:pPr>
      <w:r w:rsidRPr="003A5DFC">
        <w:rPr>
          <w:sz w:val="24"/>
          <w:szCs w:val="24"/>
        </w:rPr>
        <w:t>описывать различные свойства предметов: цвет, форму, величину, качества поверхности, вкус;</w:t>
      </w:r>
    </w:p>
    <w:p w:rsidR="003A5DFC" w:rsidRPr="003A5DFC" w:rsidRDefault="003A5DFC" w:rsidP="00C140C5">
      <w:pPr>
        <w:pStyle w:val="afc"/>
        <w:numPr>
          <w:ilvl w:val="2"/>
          <w:numId w:val="36"/>
        </w:numPr>
        <w:tabs>
          <w:tab w:val="clear" w:pos="2160"/>
          <w:tab w:val="left" w:pos="993"/>
        </w:tabs>
        <w:spacing w:after="0" w:line="240" w:lineRule="auto"/>
        <w:ind w:left="0" w:firstLine="709"/>
        <w:contextualSpacing/>
        <w:jc w:val="both"/>
        <w:rPr>
          <w:sz w:val="24"/>
          <w:szCs w:val="24"/>
        </w:rPr>
      </w:pPr>
      <w:r w:rsidRPr="003A5DFC">
        <w:rPr>
          <w:sz w:val="24"/>
          <w:szCs w:val="24"/>
        </w:rPr>
        <w:t>воспроизводить по памяти наборы предложенных слов и словосочетаний (2-3);</w:t>
      </w:r>
    </w:p>
    <w:p w:rsidR="003A5DFC" w:rsidRPr="003A5DFC" w:rsidRDefault="003A5DFC" w:rsidP="00C140C5">
      <w:pPr>
        <w:pStyle w:val="afc"/>
        <w:numPr>
          <w:ilvl w:val="2"/>
          <w:numId w:val="36"/>
        </w:numPr>
        <w:tabs>
          <w:tab w:val="clear" w:pos="2160"/>
          <w:tab w:val="left" w:pos="993"/>
        </w:tabs>
        <w:spacing w:after="0" w:line="240" w:lineRule="auto"/>
        <w:ind w:left="0" w:firstLine="709"/>
        <w:contextualSpacing/>
        <w:jc w:val="both"/>
        <w:rPr>
          <w:sz w:val="24"/>
          <w:szCs w:val="24"/>
        </w:rPr>
      </w:pPr>
      <w:r w:rsidRPr="003A5DFC">
        <w:rPr>
          <w:sz w:val="24"/>
          <w:szCs w:val="24"/>
        </w:rPr>
        <w:t>дифференцировать звуки окружающей действительности на бытовые шумы и звуки явлений природы;</w:t>
      </w:r>
    </w:p>
    <w:p w:rsidR="003A5DFC" w:rsidRPr="003A5DFC" w:rsidRDefault="003A5DFC" w:rsidP="00C140C5">
      <w:pPr>
        <w:pStyle w:val="afc"/>
        <w:numPr>
          <w:ilvl w:val="2"/>
          <w:numId w:val="36"/>
        </w:numPr>
        <w:tabs>
          <w:tab w:val="clear" w:pos="2160"/>
          <w:tab w:val="left" w:pos="993"/>
        </w:tabs>
        <w:spacing w:after="0" w:line="240" w:lineRule="auto"/>
        <w:ind w:left="0" w:firstLine="709"/>
        <w:contextualSpacing/>
        <w:jc w:val="both"/>
        <w:rPr>
          <w:sz w:val="24"/>
          <w:szCs w:val="24"/>
        </w:rPr>
      </w:pPr>
      <w:r w:rsidRPr="003A5DFC">
        <w:rPr>
          <w:sz w:val="24"/>
          <w:szCs w:val="24"/>
        </w:rPr>
        <w:t>группировать предметы по образцу и по речевой инструкции, выделяя существенный признак, отвлекаясь от других признаков;</w:t>
      </w:r>
    </w:p>
    <w:p w:rsidR="003A5DFC" w:rsidRPr="003A5DFC" w:rsidRDefault="003A5DFC" w:rsidP="00C140C5">
      <w:pPr>
        <w:pStyle w:val="afc"/>
        <w:numPr>
          <w:ilvl w:val="2"/>
          <w:numId w:val="36"/>
        </w:numPr>
        <w:tabs>
          <w:tab w:val="clear" w:pos="2160"/>
          <w:tab w:val="left" w:pos="993"/>
        </w:tabs>
        <w:spacing w:after="0" w:line="240" w:lineRule="auto"/>
        <w:ind w:left="0" w:firstLine="709"/>
        <w:contextualSpacing/>
        <w:jc w:val="both"/>
        <w:rPr>
          <w:sz w:val="24"/>
          <w:szCs w:val="24"/>
        </w:rPr>
      </w:pPr>
      <w:r w:rsidRPr="003A5DFC">
        <w:rPr>
          <w:sz w:val="24"/>
          <w:szCs w:val="24"/>
        </w:rPr>
        <w:t>использовать обобщенные представления о некоторых свойствах и качествах предметов в деятельности;</w:t>
      </w:r>
    </w:p>
    <w:p w:rsidR="003A5DFC" w:rsidRPr="003A5DFC" w:rsidRDefault="003A5DFC" w:rsidP="00C140C5">
      <w:pPr>
        <w:pStyle w:val="afc"/>
        <w:numPr>
          <w:ilvl w:val="2"/>
          <w:numId w:val="36"/>
        </w:numPr>
        <w:tabs>
          <w:tab w:val="clear" w:pos="2160"/>
          <w:tab w:val="left" w:pos="993"/>
        </w:tabs>
        <w:spacing w:after="0" w:line="240" w:lineRule="auto"/>
        <w:ind w:left="0" w:firstLine="709"/>
        <w:contextualSpacing/>
        <w:jc w:val="both"/>
        <w:rPr>
          <w:sz w:val="24"/>
          <w:szCs w:val="24"/>
        </w:rPr>
      </w:pPr>
      <w:r w:rsidRPr="003A5DFC">
        <w:rPr>
          <w:sz w:val="24"/>
          <w:szCs w:val="24"/>
        </w:rPr>
        <w:t>ориентироваться по стрелке в знакомом помещении;</w:t>
      </w:r>
    </w:p>
    <w:p w:rsidR="003A5DFC" w:rsidRPr="003A5DFC" w:rsidRDefault="003A5DFC" w:rsidP="00C140C5">
      <w:pPr>
        <w:pStyle w:val="afc"/>
        <w:numPr>
          <w:ilvl w:val="2"/>
          <w:numId w:val="36"/>
        </w:numPr>
        <w:tabs>
          <w:tab w:val="clear" w:pos="2160"/>
          <w:tab w:val="left" w:pos="993"/>
        </w:tabs>
        <w:spacing w:after="0" w:line="240" w:lineRule="auto"/>
        <w:ind w:left="0" w:firstLine="709"/>
        <w:contextualSpacing/>
        <w:jc w:val="both"/>
        <w:rPr>
          <w:sz w:val="24"/>
          <w:szCs w:val="24"/>
        </w:rPr>
      </w:pPr>
      <w:r w:rsidRPr="003A5DFC">
        <w:rPr>
          <w:sz w:val="24"/>
          <w:szCs w:val="24"/>
        </w:rPr>
        <w:t>пользоваться простой схемой-планом.</w:t>
      </w:r>
    </w:p>
    <w:p w:rsidR="003A5DFC" w:rsidRPr="003A5DFC" w:rsidRDefault="003A5DFC" w:rsidP="003A5DFC">
      <w:pPr>
        <w:ind w:firstLine="709"/>
        <w:jc w:val="both"/>
        <w:rPr>
          <w:b/>
        </w:rPr>
      </w:pPr>
    </w:p>
    <w:p w:rsidR="003A5DFC" w:rsidRPr="003A5DFC" w:rsidRDefault="003A5DFC" w:rsidP="003A5DFC">
      <w:pPr>
        <w:ind w:firstLine="709"/>
        <w:jc w:val="both"/>
        <w:rPr>
          <w:b/>
        </w:rPr>
      </w:pPr>
      <w:r w:rsidRPr="003A5DFC">
        <w:t>При</w:t>
      </w:r>
      <w:r w:rsidRPr="003A5DFC">
        <w:rPr>
          <w:b/>
          <w:i/>
          <w:u w:val="single"/>
        </w:rPr>
        <w:t xml:space="preserve"> формировании мышления</w:t>
      </w:r>
      <w:r w:rsidRPr="003A5DFC">
        <w:rPr>
          <w:rFonts w:eastAsia="Batang"/>
          <w:b/>
          <w:i/>
          <w:u w:val="single"/>
          <w:lang w:eastAsia="ko-KR"/>
        </w:rPr>
        <w:t xml:space="preserve"> </w:t>
      </w:r>
      <w:r w:rsidRPr="003A5DFC">
        <w:t>основными задачами являются:</w:t>
      </w:r>
    </w:p>
    <w:p w:rsidR="003A5DFC" w:rsidRPr="003A5DFC" w:rsidRDefault="003A5DFC" w:rsidP="003A5DFC">
      <w:pPr>
        <w:ind w:firstLine="709"/>
        <w:jc w:val="both"/>
        <w:rPr>
          <w:b/>
          <w:i/>
        </w:rPr>
      </w:pPr>
      <w:r w:rsidRPr="003A5DFC">
        <w:rPr>
          <w:b/>
          <w:i/>
        </w:rPr>
        <w:t>от 4-х до 5-ти лет:</w:t>
      </w:r>
    </w:p>
    <w:p w:rsidR="003A5DFC" w:rsidRPr="003A5DFC" w:rsidRDefault="003A5DFC" w:rsidP="00C140C5">
      <w:pPr>
        <w:pStyle w:val="a"/>
        <w:numPr>
          <w:ilvl w:val="0"/>
          <w:numId w:val="37"/>
        </w:numPr>
        <w:tabs>
          <w:tab w:val="left" w:pos="993"/>
        </w:tabs>
        <w:spacing w:after="0" w:line="240" w:lineRule="auto"/>
        <w:ind w:left="0" w:firstLine="709"/>
        <w:jc w:val="both"/>
        <w:rPr>
          <w:rFonts w:ascii="Times New Roman" w:hAnsi="Times New Roman" w:cs="Times New Roman"/>
          <w:sz w:val="24"/>
          <w:szCs w:val="24"/>
        </w:rPr>
      </w:pPr>
      <w:r w:rsidRPr="003A5DFC">
        <w:rPr>
          <w:rFonts w:ascii="Times New Roman" w:hAnsi="Times New Roman" w:cs="Times New Roman"/>
          <w:sz w:val="24"/>
          <w:szCs w:val="24"/>
        </w:rPr>
        <w:t>продолжать учить детей анализировать условия проблемно-практической задачи и находить способы ее практического  решения;</w:t>
      </w:r>
    </w:p>
    <w:p w:rsidR="003A5DFC" w:rsidRPr="003A5DFC" w:rsidRDefault="003A5DFC" w:rsidP="00C140C5">
      <w:pPr>
        <w:pStyle w:val="a"/>
        <w:numPr>
          <w:ilvl w:val="0"/>
          <w:numId w:val="37"/>
        </w:numPr>
        <w:tabs>
          <w:tab w:val="left" w:pos="993"/>
        </w:tabs>
        <w:spacing w:after="0" w:line="240" w:lineRule="auto"/>
        <w:ind w:left="0" w:firstLine="709"/>
        <w:jc w:val="both"/>
        <w:rPr>
          <w:rFonts w:ascii="Times New Roman" w:hAnsi="Times New Roman" w:cs="Times New Roman"/>
          <w:sz w:val="24"/>
          <w:szCs w:val="24"/>
        </w:rPr>
      </w:pPr>
      <w:r w:rsidRPr="003A5DFC">
        <w:rPr>
          <w:rFonts w:ascii="Times New Roman" w:hAnsi="Times New Roman" w:cs="Times New Roman"/>
          <w:sz w:val="24"/>
          <w:szCs w:val="24"/>
        </w:rPr>
        <w:t>формировать у детей навык использования предметов-заместителей в игровых и бытовых ситуациях;</w:t>
      </w:r>
    </w:p>
    <w:p w:rsidR="003A5DFC" w:rsidRPr="003A5DFC" w:rsidRDefault="003A5DFC" w:rsidP="00C140C5">
      <w:pPr>
        <w:pStyle w:val="a"/>
        <w:numPr>
          <w:ilvl w:val="0"/>
          <w:numId w:val="37"/>
        </w:numPr>
        <w:tabs>
          <w:tab w:val="left" w:pos="993"/>
        </w:tabs>
        <w:spacing w:after="0" w:line="240" w:lineRule="auto"/>
        <w:ind w:left="0" w:firstLine="709"/>
        <w:jc w:val="both"/>
        <w:rPr>
          <w:rFonts w:ascii="Times New Roman" w:hAnsi="Times New Roman" w:cs="Times New Roman"/>
          <w:sz w:val="24"/>
          <w:szCs w:val="24"/>
        </w:rPr>
      </w:pPr>
      <w:r w:rsidRPr="003A5DFC">
        <w:rPr>
          <w:rFonts w:ascii="Times New Roman" w:hAnsi="Times New Roman" w:cs="Times New Roman"/>
          <w:sz w:val="24"/>
          <w:szCs w:val="24"/>
        </w:rPr>
        <w:t>продолжать учить детей пользоваться методом проб, как основным методом решения проблемно-практических  задач;</w:t>
      </w:r>
    </w:p>
    <w:p w:rsidR="003A5DFC" w:rsidRPr="003A5DFC" w:rsidRDefault="003A5DFC" w:rsidP="00C140C5">
      <w:pPr>
        <w:pStyle w:val="a"/>
        <w:numPr>
          <w:ilvl w:val="0"/>
          <w:numId w:val="37"/>
        </w:numPr>
        <w:tabs>
          <w:tab w:val="left" w:pos="993"/>
        </w:tabs>
        <w:spacing w:after="0" w:line="240" w:lineRule="auto"/>
        <w:ind w:left="0" w:firstLine="709"/>
        <w:jc w:val="both"/>
        <w:rPr>
          <w:rFonts w:ascii="Times New Roman" w:hAnsi="Times New Roman" w:cs="Times New Roman"/>
          <w:sz w:val="24"/>
          <w:szCs w:val="24"/>
        </w:rPr>
      </w:pPr>
      <w:r w:rsidRPr="003A5DFC">
        <w:rPr>
          <w:rFonts w:ascii="Times New Roman" w:hAnsi="Times New Roman" w:cs="Times New Roman"/>
          <w:sz w:val="24"/>
          <w:szCs w:val="24"/>
        </w:rPr>
        <w:t xml:space="preserve">продолжать учить детей обобщать практический  опыт в словесных высказываниях; </w:t>
      </w:r>
    </w:p>
    <w:p w:rsidR="003A5DFC" w:rsidRPr="003A5DFC" w:rsidRDefault="003A5DFC" w:rsidP="00C140C5">
      <w:pPr>
        <w:pStyle w:val="a"/>
        <w:numPr>
          <w:ilvl w:val="0"/>
          <w:numId w:val="37"/>
        </w:numPr>
        <w:tabs>
          <w:tab w:val="left" w:pos="993"/>
        </w:tabs>
        <w:spacing w:after="0" w:line="240" w:lineRule="auto"/>
        <w:ind w:left="0" w:firstLine="709"/>
        <w:jc w:val="both"/>
        <w:rPr>
          <w:rFonts w:ascii="Times New Roman" w:hAnsi="Times New Roman" w:cs="Times New Roman"/>
          <w:sz w:val="24"/>
          <w:szCs w:val="24"/>
        </w:rPr>
      </w:pPr>
      <w:r w:rsidRPr="003A5DFC">
        <w:rPr>
          <w:rFonts w:ascii="Times New Roman" w:hAnsi="Times New Roman" w:cs="Times New Roman"/>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3A5DFC" w:rsidRPr="003A5DFC" w:rsidRDefault="003A5DFC" w:rsidP="003A5DFC">
      <w:pPr>
        <w:ind w:firstLine="709"/>
        <w:jc w:val="both"/>
        <w:rPr>
          <w:b/>
          <w:i/>
        </w:rPr>
      </w:pPr>
      <w:r w:rsidRPr="003A5DFC">
        <w:rPr>
          <w:b/>
          <w:i/>
        </w:rPr>
        <w:lastRenderedPageBreak/>
        <w:t>от 5-ти до 6-ти лет:</w:t>
      </w:r>
    </w:p>
    <w:p w:rsidR="003A5DFC" w:rsidRPr="003A5DFC" w:rsidRDefault="003A5DFC" w:rsidP="00C140C5">
      <w:pPr>
        <w:pStyle w:val="aa"/>
        <w:numPr>
          <w:ilvl w:val="0"/>
          <w:numId w:val="38"/>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3A5DFC" w:rsidRPr="003A5DFC" w:rsidRDefault="003A5DFC" w:rsidP="00C140C5">
      <w:pPr>
        <w:pStyle w:val="aa"/>
        <w:numPr>
          <w:ilvl w:val="0"/>
          <w:numId w:val="38"/>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продолжать формировать у детей умение анализировать проблемно-практическую задачу;</w:t>
      </w:r>
    </w:p>
    <w:p w:rsidR="003A5DFC" w:rsidRPr="003A5DFC" w:rsidRDefault="003A5DFC" w:rsidP="00C140C5">
      <w:pPr>
        <w:pStyle w:val="aa"/>
        <w:numPr>
          <w:ilvl w:val="0"/>
          <w:numId w:val="38"/>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3A5DFC" w:rsidRPr="003A5DFC" w:rsidRDefault="003A5DFC" w:rsidP="00C140C5">
      <w:pPr>
        <w:pStyle w:val="aa"/>
        <w:numPr>
          <w:ilvl w:val="0"/>
          <w:numId w:val="38"/>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3A5DFC" w:rsidRPr="003A5DFC" w:rsidRDefault="003A5DFC" w:rsidP="00C140C5">
      <w:pPr>
        <w:pStyle w:val="aa"/>
        <w:numPr>
          <w:ilvl w:val="0"/>
          <w:numId w:val="38"/>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формировать у детей восприятие целостной сюжетной ситуации, изображенной на картинках;</w:t>
      </w:r>
    </w:p>
    <w:p w:rsidR="003A5DFC" w:rsidRPr="003A5DFC" w:rsidRDefault="003A5DFC" w:rsidP="00C140C5">
      <w:pPr>
        <w:pStyle w:val="aa"/>
        <w:numPr>
          <w:ilvl w:val="0"/>
          <w:numId w:val="38"/>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rsidR="003A5DFC" w:rsidRPr="003A5DFC" w:rsidRDefault="003A5DFC" w:rsidP="00C140C5">
      <w:pPr>
        <w:pStyle w:val="aa"/>
        <w:numPr>
          <w:ilvl w:val="0"/>
          <w:numId w:val="38"/>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формировать у детей умения выполнять операции сравнения, обобщения, элементы суждения, умозаключения;</w:t>
      </w:r>
    </w:p>
    <w:p w:rsidR="003A5DFC" w:rsidRPr="003A5DFC" w:rsidRDefault="003A5DFC" w:rsidP="00C140C5">
      <w:pPr>
        <w:pStyle w:val="aa"/>
        <w:numPr>
          <w:ilvl w:val="0"/>
          <w:numId w:val="38"/>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3A5DFC" w:rsidRPr="003A5DFC" w:rsidRDefault="003A5DFC" w:rsidP="003A5DFC">
      <w:pPr>
        <w:ind w:firstLine="709"/>
        <w:jc w:val="both"/>
        <w:rPr>
          <w:rFonts w:eastAsia="Times New Roman"/>
          <w:b/>
          <w:i/>
        </w:rPr>
      </w:pPr>
      <w:r w:rsidRPr="003A5DFC">
        <w:rPr>
          <w:rFonts w:eastAsia="Times New Roman"/>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3A5DFC" w:rsidRPr="003A5DFC" w:rsidRDefault="003A5DFC" w:rsidP="003A5DFC">
      <w:pPr>
        <w:ind w:firstLine="709"/>
        <w:jc w:val="both"/>
        <w:rPr>
          <w:rFonts w:eastAsia="Times New Roman"/>
          <w:b/>
          <w:i/>
        </w:rPr>
      </w:pPr>
      <w:r w:rsidRPr="003A5DFC">
        <w:rPr>
          <w:rFonts w:eastAsia="Times New Roman"/>
          <w:b/>
          <w:i/>
        </w:rPr>
        <w:t>от 6-ти до 7-ми лет:</w:t>
      </w:r>
    </w:p>
    <w:p w:rsidR="003A5DFC" w:rsidRPr="003A5DFC" w:rsidRDefault="003A5DFC" w:rsidP="00C140C5">
      <w:pPr>
        <w:pStyle w:val="aa"/>
        <w:numPr>
          <w:ilvl w:val="0"/>
          <w:numId w:val="39"/>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3A5DFC">
        <w:rPr>
          <w:rFonts w:ascii="Times New Roman" w:hAnsi="Times New Roman"/>
          <w:b/>
          <w:i/>
          <w:sz w:val="24"/>
          <w:szCs w:val="24"/>
        </w:rPr>
        <w:t>ф</w:t>
      </w:r>
      <w:r w:rsidRPr="003A5DFC">
        <w:rPr>
          <w:rFonts w:ascii="Times New Roman" w:hAnsi="Times New Roman"/>
          <w:sz w:val="24"/>
          <w:szCs w:val="24"/>
        </w:rPr>
        <w:t>иксируя этот опыт и обобщая его результаты;</w:t>
      </w:r>
    </w:p>
    <w:p w:rsidR="003A5DFC" w:rsidRPr="003A5DFC" w:rsidRDefault="003A5DFC" w:rsidP="00C140C5">
      <w:pPr>
        <w:pStyle w:val="aa"/>
        <w:numPr>
          <w:ilvl w:val="0"/>
          <w:numId w:val="39"/>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3A5DFC" w:rsidRPr="003A5DFC" w:rsidRDefault="003A5DFC" w:rsidP="00C140C5">
      <w:pPr>
        <w:pStyle w:val="aa"/>
        <w:numPr>
          <w:ilvl w:val="0"/>
          <w:numId w:val="39"/>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анализировать сюжеты со скрытым смыслом;</w:t>
      </w:r>
    </w:p>
    <w:p w:rsidR="003A5DFC" w:rsidRPr="003A5DFC" w:rsidRDefault="003A5DFC" w:rsidP="00C140C5">
      <w:pPr>
        <w:pStyle w:val="aa"/>
        <w:numPr>
          <w:ilvl w:val="0"/>
          <w:numId w:val="39"/>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соотносить текст с соответствующей иллюстрацией;</w:t>
      </w:r>
    </w:p>
    <w:p w:rsidR="003A5DFC" w:rsidRPr="003A5DFC" w:rsidRDefault="003A5DFC" w:rsidP="00C140C5">
      <w:pPr>
        <w:pStyle w:val="aa"/>
        <w:numPr>
          <w:ilvl w:val="0"/>
          <w:numId w:val="39"/>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3A5DFC" w:rsidRPr="003A5DFC" w:rsidRDefault="003A5DFC" w:rsidP="003A5DFC">
      <w:pPr>
        <w:ind w:firstLine="709"/>
        <w:jc w:val="both"/>
        <w:rPr>
          <w:b/>
          <w:i/>
        </w:rPr>
      </w:pPr>
      <w:r w:rsidRPr="003A5DFC">
        <w:rPr>
          <w:b/>
          <w:i/>
        </w:rPr>
        <w:t>Дети могут научиться:</w:t>
      </w:r>
    </w:p>
    <w:p w:rsidR="003A5DFC" w:rsidRPr="003A5DFC" w:rsidRDefault="003A5DFC" w:rsidP="00C140C5">
      <w:pPr>
        <w:pStyle w:val="aa"/>
        <w:numPr>
          <w:ilvl w:val="0"/>
          <w:numId w:val="4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производить  анализ проблемно-практической задачи;</w:t>
      </w:r>
    </w:p>
    <w:p w:rsidR="003A5DFC" w:rsidRPr="003A5DFC" w:rsidRDefault="003A5DFC" w:rsidP="00C140C5">
      <w:pPr>
        <w:pStyle w:val="aa"/>
        <w:numPr>
          <w:ilvl w:val="0"/>
          <w:numId w:val="4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выполнять анализ наглядно-образных задач;</w:t>
      </w:r>
    </w:p>
    <w:p w:rsidR="003A5DFC" w:rsidRPr="003A5DFC" w:rsidRDefault="003A5DFC" w:rsidP="00C140C5">
      <w:pPr>
        <w:pStyle w:val="aa"/>
        <w:numPr>
          <w:ilvl w:val="0"/>
          <w:numId w:val="4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устанавливать связи между персонажами и объектами, изображенными на картинках;</w:t>
      </w:r>
    </w:p>
    <w:p w:rsidR="003A5DFC" w:rsidRPr="003A5DFC" w:rsidRDefault="003A5DFC" w:rsidP="00C140C5">
      <w:pPr>
        <w:pStyle w:val="aa"/>
        <w:numPr>
          <w:ilvl w:val="0"/>
          <w:numId w:val="4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сопоставлять и соотносить текст с соответствующей иллюстрацией;</w:t>
      </w:r>
    </w:p>
    <w:p w:rsidR="003A5DFC" w:rsidRPr="003A5DFC" w:rsidRDefault="003A5DFC" w:rsidP="00C140C5">
      <w:pPr>
        <w:pStyle w:val="aa"/>
        <w:numPr>
          <w:ilvl w:val="0"/>
          <w:numId w:val="4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выполнять задания на классификацию картинок;</w:t>
      </w:r>
    </w:p>
    <w:p w:rsidR="003A5DFC" w:rsidRPr="003A5DFC" w:rsidRDefault="003A5DFC" w:rsidP="00C140C5">
      <w:pPr>
        <w:pStyle w:val="aa"/>
        <w:numPr>
          <w:ilvl w:val="0"/>
          <w:numId w:val="4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выполнять упражнения на исключение «четвертой лишней» картинки.</w:t>
      </w:r>
    </w:p>
    <w:p w:rsidR="003A5DFC" w:rsidRPr="003A5DFC" w:rsidRDefault="003A5DFC" w:rsidP="003A5DFC">
      <w:pPr>
        <w:ind w:firstLine="709"/>
        <w:jc w:val="both"/>
        <w:rPr>
          <w:b/>
          <w:i/>
          <w:u w:val="single"/>
        </w:rPr>
      </w:pPr>
    </w:p>
    <w:p w:rsidR="003A5DFC" w:rsidRPr="003A5DFC" w:rsidRDefault="003A5DFC" w:rsidP="003A5DFC">
      <w:pPr>
        <w:ind w:firstLine="709"/>
        <w:jc w:val="both"/>
      </w:pPr>
      <w:r w:rsidRPr="003A5DFC">
        <w:rPr>
          <w:b/>
          <w:i/>
          <w:u w:val="single"/>
        </w:rPr>
        <w:t>Формирование элементарных количественных представлений</w:t>
      </w:r>
      <w:r w:rsidRPr="003A5DFC">
        <w:t xml:space="preserve"> требует реализации следующих задач:</w:t>
      </w:r>
    </w:p>
    <w:p w:rsidR="003A5DFC" w:rsidRPr="003A5DFC" w:rsidRDefault="003A5DFC" w:rsidP="003A5DFC">
      <w:pPr>
        <w:ind w:firstLine="709"/>
        <w:jc w:val="both"/>
        <w:rPr>
          <w:b/>
          <w:i/>
        </w:rPr>
      </w:pPr>
      <w:r w:rsidRPr="003A5DFC">
        <w:rPr>
          <w:b/>
          <w:i/>
        </w:rPr>
        <w:t>от 4-х до 5-ти лет:</w:t>
      </w:r>
    </w:p>
    <w:p w:rsidR="003A5DFC" w:rsidRPr="003A5DFC" w:rsidRDefault="003A5DFC" w:rsidP="00C140C5">
      <w:pPr>
        <w:pStyle w:val="aa"/>
        <w:numPr>
          <w:ilvl w:val="0"/>
          <w:numId w:val="41"/>
        </w:numPr>
        <w:tabs>
          <w:tab w:val="left" w:pos="993"/>
        </w:tabs>
        <w:spacing w:after="0" w:line="240" w:lineRule="auto"/>
        <w:ind w:left="1429" w:hanging="360"/>
        <w:jc w:val="both"/>
        <w:rPr>
          <w:rFonts w:ascii="Times New Roman" w:hAnsi="Times New Roman"/>
          <w:sz w:val="24"/>
          <w:szCs w:val="24"/>
        </w:rPr>
      </w:pPr>
      <w:r w:rsidRPr="003A5DFC">
        <w:rPr>
          <w:rFonts w:ascii="Times New Roman" w:hAnsi="Times New Roman"/>
          <w:sz w:val="24"/>
          <w:szCs w:val="24"/>
        </w:rPr>
        <w:t>продолжать организовывать практические действия детей с раз</w:t>
      </w:r>
      <w:r w:rsidRPr="003A5DFC">
        <w:rPr>
          <w:rFonts w:ascii="Times New Roman" w:hAnsi="Times New Roman"/>
          <w:sz w:val="24"/>
          <w:szCs w:val="24"/>
        </w:rPr>
        <w:softHyphen/>
        <w:t>личными предметами и непрерывными множествами (песок, вода, крупа);</w:t>
      </w:r>
    </w:p>
    <w:p w:rsidR="003A5DFC" w:rsidRPr="003A5DFC" w:rsidRDefault="003A5DFC" w:rsidP="00C140C5">
      <w:pPr>
        <w:pStyle w:val="aa"/>
        <w:numPr>
          <w:ilvl w:val="0"/>
          <w:numId w:val="41"/>
        </w:numPr>
        <w:tabs>
          <w:tab w:val="left" w:pos="993"/>
        </w:tabs>
        <w:spacing w:after="0" w:line="240" w:lineRule="auto"/>
        <w:ind w:left="1429" w:hanging="360"/>
        <w:jc w:val="both"/>
        <w:rPr>
          <w:rFonts w:ascii="Times New Roman" w:hAnsi="Times New Roman"/>
          <w:sz w:val="24"/>
          <w:szCs w:val="24"/>
        </w:rPr>
      </w:pPr>
      <w:r w:rsidRPr="003A5DFC">
        <w:rPr>
          <w:rFonts w:ascii="Times New Roman" w:hAnsi="Times New Roman"/>
          <w:sz w:val="24"/>
          <w:szCs w:val="24"/>
        </w:rPr>
        <w:t>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3A5DFC" w:rsidRPr="003A5DFC" w:rsidRDefault="003A5DFC" w:rsidP="00C140C5">
      <w:pPr>
        <w:pStyle w:val="aa"/>
        <w:numPr>
          <w:ilvl w:val="0"/>
          <w:numId w:val="41"/>
        </w:numPr>
        <w:tabs>
          <w:tab w:val="left" w:pos="993"/>
        </w:tabs>
        <w:spacing w:after="0" w:line="240" w:lineRule="auto"/>
        <w:ind w:left="1429" w:hanging="360"/>
        <w:jc w:val="both"/>
        <w:rPr>
          <w:rFonts w:ascii="Times New Roman" w:hAnsi="Times New Roman"/>
          <w:sz w:val="24"/>
          <w:szCs w:val="24"/>
        </w:rPr>
      </w:pPr>
      <w:r w:rsidRPr="003A5DFC">
        <w:rPr>
          <w:rFonts w:ascii="Times New Roman" w:hAnsi="Times New Roman"/>
          <w:sz w:val="24"/>
          <w:szCs w:val="24"/>
        </w:rPr>
        <w:t>учить сравнивать множества по количеству, устанавливая равенство или неравенство;</w:t>
      </w:r>
    </w:p>
    <w:p w:rsidR="003A5DFC" w:rsidRPr="003A5DFC" w:rsidRDefault="003A5DFC" w:rsidP="00C140C5">
      <w:pPr>
        <w:pStyle w:val="aa"/>
        <w:numPr>
          <w:ilvl w:val="0"/>
          <w:numId w:val="41"/>
        </w:numPr>
        <w:tabs>
          <w:tab w:val="left" w:pos="993"/>
        </w:tabs>
        <w:spacing w:after="0" w:line="240" w:lineRule="auto"/>
        <w:ind w:left="1429" w:hanging="360"/>
        <w:jc w:val="both"/>
        <w:rPr>
          <w:rFonts w:ascii="Times New Roman" w:hAnsi="Times New Roman"/>
          <w:sz w:val="24"/>
          <w:szCs w:val="24"/>
        </w:rPr>
      </w:pPr>
      <w:r w:rsidRPr="003A5DFC">
        <w:rPr>
          <w:rFonts w:ascii="Times New Roman" w:hAnsi="Times New Roman"/>
          <w:sz w:val="24"/>
          <w:szCs w:val="24"/>
        </w:rPr>
        <w:t>учить осуществлять преобразования множеств, изменяющих и со</w:t>
      </w:r>
      <w:r w:rsidRPr="003A5DFC">
        <w:rPr>
          <w:rFonts w:ascii="Times New Roman" w:hAnsi="Times New Roman"/>
          <w:sz w:val="24"/>
          <w:szCs w:val="24"/>
        </w:rPr>
        <w:softHyphen/>
        <w:t>храняющих количество;</w:t>
      </w:r>
    </w:p>
    <w:p w:rsidR="003A5DFC" w:rsidRPr="003A5DFC" w:rsidRDefault="003A5DFC" w:rsidP="00C140C5">
      <w:pPr>
        <w:pStyle w:val="aa"/>
        <w:numPr>
          <w:ilvl w:val="0"/>
          <w:numId w:val="41"/>
        </w:numPr>
        <w:tabs>
          <w:tab w:val="left" w:pos="993"/>
        </w:tabs>
        <w:spacing w:after="0" w:line="240" w:lineRule="auto"/>
        <w:ind w:left="1429" w:hanging="360"/>
        <w:jc w:val="both"/>
        <w:rPr>
          <w:rFonts w:ascii="Times New Roman" w:hAnsi="Times New Roman"/>
          <w:sz w:val="24"/>
          <w:szCs w:val="24"/>
        </w:rPr>
      </w:pPr>
      <w:r w:rsidRPr="003A5DFC">
        <w:rPr>
          <w:rFonts w:ascii="Times New Roman" w:hAnsi="Times New Roman"/>
          <w:sz w:val="24"/>
          <w:szCs w:val="24"/>
        </w:rPr>
        <w:lastRenderedPageBreak/>
        <w:t>для сравнения и преобразования множеств учить детей использовать  практические способы  проверки  – приложение  и  наложение;</w:t>
      </w:r>
    </w:p>
    <w:p w:rsidR="003A5DFC" w:rsidRPr="003A5DFC" w:rsidRDefault="003A5DFC" w:rsidP="00C140C5">
      <w:pPr>
        <w:pStyle w:val="aa"/>
        <w:numPr>
          <w:ilvl w:val="0"/>
          <w:numId w:val="41"/>
        </w:numPr>
        <w:tabs>
          <w:tab w:val="left" w:pos="993"/>
        </w:tabs>
        <w:spacing w:after="0" w:line="240" w:lineRule="auto"/>
        <w:ind w:left="1429" w:hanging="360"/>
        <w:jc w:val="both"/>
        <w:rPr>
          <w:rFonts w:ascii="Times New Roman" w:hAnsi="Times New Roman"/>
          <w:sz w:val="24"/>
          <w:szCs w:val="24"/>
        </w:rPr>
      </w:pPr>
      <w:r w:rsidRPr="003A5DFC">
        <w:rPr>
          <w:rFonts w:ascii="Times New Roman" w:hAnsi="Times New Roman"/>
          <w:sz w:val="24"/>
          <w:szCs w:val="24"/>
        </w:rPr>
        <w:t>учить пересчитывать предметы и выполнять различные операции с множествами (сравнение, объединение и разъединение) в пределах трех;</w:t>
      </w:r>
    </w:p>
    <w:p w:rsidR="003A5DFC" w:rsidRPr="003A5DFC" w:rsidRDefault="003A5DFC" w:rsidP="003A5DFC">
      <w:pPr>
        <w:ind w:firstLine="709"/>
        <w:jc w:val="both"/>
        <w:rPr>
          <w:b/>
          <w:i/>
        </w:rPr>
      </w:pPr>
      <w:r w:rsidRPr="003A5DFC">
        <w:rPr>
          <w:b/>
          <w:i/>
        </w:rPr>
        <w:t>от 5-ти до 6-ти лет:</w:t>
      </w:r>
    </w:p>
    <w:p w:rsidR="003A5DFC" w:rsidRPr="003A5DFC" w:rsidRDefault="003A5DFC" w:rsidP="003A5DFC">
      <w:pPr>
        <w:widowControl w:val="0"/>
        <w:shd w:val="clear" w:color="auto" w:fill="FFFFFF"/>
        <w:autoSpaceDE w:val="0"/>
        <w:autoSpaceDN w:val="0"/>
        <w:adjustRightInd w:val="0"/>
        <w:ind w:firstLine="709"/>
        <w:contextualSpacing/>
        <w:mirrorIndents/>
        <w:jc w:val="both"/>
        <w:rPr>
          <w:spacing w:val="-1"/>
        </w:rPr>
      </w:pPr>
      <w:r w:rsidRPr="003A5DFC">
        <w:rPr>
          <w:spacing w:val="-1"/>
        </w:rPr>
        <w:t>-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3A5DFC" w:rsidRPr="003A5DFC" w:rsidRDefault="003A5DFC" w:rsidP="003A5DFC">
      <w:pPr>
        <w:widowControl w:val="0"/>
        <w:shd w:val="clear" w:color="auto" w:fill="FFFFFF"/>
        <w:autoSpaceDE w:val="0"/>
        <w:autoSpaceDN w:val="0"/>
        <w:adjustRightInd w:val="0"/>
        <w:ind w:firstLine="709"/>
        <w:contextualSpacing/>
        <w:mirrorIndents/>
        <w:jc w:val="both"/>
        <w:rPr>
          <w:spacing w:val="-1"/>
        </w:rPr>
      </w:pPr>
      <w:r w:rsidRPr="003A5DFC">
        <w:rPr>
          <w:spacing w:val="-1"/>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3A5DFC" w:rsidRPr="003A5DFC" w:rsidRDefault="003A5DFC" w:rsidP="003A5DFC">
      <w:pPr>
        <w:widowControl w:val="0"/>
        <w:shd w:val="clear" w:color="auto" w:fill="FFFFFF"/>
        <w:autoSpaceDE w:val="0"/>
        <w:autoSpaceDN w:val="0"/>
        <w:adjustRightInd w:val="0"/>
        <w:ind w:firstLine="709"/>
        <w:contextualSpacing/>
        <w:mirrorIndents/>
        <w:jc w:val="both"/>
        <w:rPr>
          <w:spacing w:val="-1"/>
        </w:rPr>
      </w:pPr>
      <w:r w:rsidRPr="003A5DFC">
        <w:rPr>
          <w:spacing w:val="-1"/>
        </w:rPr>
        <w:t>- 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3A5DFC" w:rsidRPr="003A5DFC" w:rsidRDefault="003A5DFC" w:rsidP="003A5DFC">
      <w:pPr>
        <w:widowControl w:val="0"/>
        <w:shd w:val="clear" w:color="auto" w:fill="FFFFFF"/>
        <w:autoSpaceDE w:val="0"/>
        <w:autoSpaceDN w:val="0"/>
        <w:adjustRightInd w:val="0"/>
        <w:ind w:firstLine="709"/>
        <w:contextualSpacing/>
        <w:mirrorIndents/>
        <w:jc w:val="both"/>
        <w:rPr>
          <w:spacing w:val="-1"/>
        </w:rPr>
      </w:pPr>
      <w:r w:rsidRPr="003A5DFC">
        <w:rPr>
          <w:spacing w:val="-1"/>
        </w:rPr>
        <w:t>- расширять активный словарь детей, связанный с математическими представлениями;</w:t>
      </w:r>
    </w:p>
    <w:p w:rsidR="003A5DFC" w:rsidRPr="003A5DFC" w:rsidRDefault="003A5DFC" w:rsidP="003A5DFC">
      <w:pPr>
        <w:widowControl w:val="0"/>
        <w:shd w:val="clear" w:color="auto" w:fill="FFFFFF"/>
        <w:autoSpaceDE w:val="0"/>
        <w:autoSpaceDN w:val="0"/>
        <w:adjustRightInd w:val="0"/>
        <w:ind w:firstLine="709"/>
        <w:contextualSpacing/>
        <w:mirrorIndents/>
        <w:jc w:val="both"/>
        <w:rPr>
          <w:spacing w:val="-1"/>
        </w:rPr>
      </w:pPr>
      <w:r w:rsidRPr="003A5DFC">
        <w:rPr>
          <w:spacing w:val="-1"/>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3A5DFC" w:rsidRPr="003A5DFC" w:rsidRDefault="003A5DFC" w:rsidP="003A5DFC">
      <w:pPr>
        <w:widowControl w:val="0"/>
        <w:shd w:val="clear" w:color="auto" w:fill="FFFFFF"/>
        <w:autoSpaceDE w:val="0"/>
        <w:autoSpaceDN w:val="0"/>
        <w:adjustRightInd w:val="0"/>
        <w:ind w:firstLine="709"/>
        <w:contextualSpacing/>
        <w:mirrorIndents/>
        <w:jc w:val="both"/>
        <w:rPr>
          <w:spacing w:val="-1"/>
        </w:rPr>
      </w:pPr>
      <w:r w:rsidRPr="003A5DFC">
        <w:rPr>
          <w:spacing w:val="-1"/>
        </w:rPr>
        <w:t>- формировать планирующую функцию речи;</w:t>
      </w:r>
    </w:p>
    <w:p w:rsidR="003A5DFC" w:rsidRPr="003A5DFC" w:rsidRDefault="003A5DFC" w:rsidP="003A5DFC">
      <w:pPr>
        <w:widowControl w:val="0"/>
        <w:shd w:val="clear" w:color="auto" w:fill="FFFFFF"/>
        <w:autoSpaceDE w:val="0"/>
        <w:autoSpaceDN w:val="0"/>
        <w:adjustRightInd w:val="0"/>
        <w:ind w:firstLine="709"/>
        <w:contextualSpacing/>
        <w:mirrorIndents/>
        <w:jc w:val="both"/>
        <w:rPr>
          <w:spacing w:val="-1"/>
        </w:rPr>
      </w:pPr>
      <w:r w:rsidRPr="003A5DFC">
        <w:rPr>
          <w:spacing w:val="-1"/>
        </w:rPr>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3A5DFC" w:rsidRPr="003A5DFC" w:rsidRDefault="003A5DFC" w:rsidP="003A5DFC">
      <w:pPr>
        <w:widowControl w:val="0"/>
        <w:shd w:val="clear" w:color="auto" w:fill="FFFFFF"/>
        <w:autoSpaceDE w:val="0"/>
        <w:autoSpaceDN w:val="0"/>
        <w:adjustRightInd w:val="0"/>
        <w:ind w:firstLine="709"/>
        <w:contextualSpacing/>
        <w:mirrorIndents/>
        <w:jc w:val="both"/>
        <w:rPr>
          <w:spacing w:val="-1"/>
        </w:rPr>
      </w:pPr>
      <w:r w:rsidRPr="003A5DFC">
        <w:rPr>
          <w:spacing w:val="-1"/>
        </w:rPr>
        <w:t>-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3A5DFC" w:rsidRPr="003A5DFC" w:rsidRDefault="003A5DFC" w:rsidP="003A5DFC">
      <w:pPr>
        <w:ind w:firstLine="709"/>
        <w:jc w:val="both"/>
        <w:rPr>
          <w:b/>
          <w:i/>
        </w:rPr>
      </w:pPr>
      <w:r w:rsidRPr="003A5DFC">
        <w:rPr>
          <w:b/>
          <w:i/>
        </w:rPr>
        <w:t>от 6-ти до 7-ми лет:</w:t>
      </w:r>
    </w:p>
    <w:p w:rsidR="003A5DFC" w:rsidRPr="003A5DFC" w:rsidRDefault="003A5DFC" w:rsidP="003A5DFC">
      <w:pPr>
        <w:widowControl w:val="0"/>
        <w:shd w:val="clear" w:color="auto" w:fill="FFFFFF"/>
        <w:autoSpaceDE w:val="0"/>
        <w:autoSpaceDN w:val="0"/>
        <w:adjustRightInd w:val="0"/>
        <w:ind w:firstLine="709"/>
        <w:contextualSpacing/>
        <w:mirrorIndents/>
        <w:jc w:val="both"/>
        <w:rPr>
          <w:spacing w:val="-1"/>
        </w:rPr>
      </w:pPr>
      <w:r w:rsidRPr="003A5DFC">
        <w:rPr>
          <w:spacing w:val="-1"/>
        </w:rPr>
        <w:t>- формировать математические представления во взаимодействии с другими видами деятельности (изобразительной, конструктивной и игровой);</w:t>
      </w:r>
    </w:p>
    <w:p w:rsidR="003A5DFC" w:rsidRPr="003A5DFC" w:rsidRDefault="003A5DFC" w:rsidP="003A5DFC">
      <w:pPr>
        <w:widowControl w:val="0"/>
        <w:shd w:val="clear" w:color="auto" w:fill="FFFFFF"/>
        <w:autoSpaceDE w:val="0"/>
        <w:autoSpaceDN w:val="0"/>
        <w:adjustRightInd w:val="0"/>
        <w:ind w:firstLine="709"/>
        <w:contextualSpacing/>
        <w:mirrorIndents/>
        <w:jc w:val="both"/>
        <w:rPr>
          <w:spacing w:val="-1"/>
        </w:rPr>
      </w:pPr>
      <w:r w:rsidRPr="003A5DFC">
        <w:rPr>
          <w:spacing w:val="-1"/>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3A5DFC" w:rsidRPr="003A5DFC" w:rsidRDefault="003A5DFC" w:rsidP="003A5DFC">
      <w:pPr>
        <w:widowControl w:val="0"/>
        <w:shd w:val="clear" w:color="auto" w:fill="FFFFFF"/>
        <w:autoSpaceDE w:val="0"/>
        <w:autoSpaceDN w:val="0"/>
        <w:adjustRightInd w:val="0"/>
        <w:ind w:firstLine="709"/>
        <w:contextualSpacing/>
        <w:mirrorIndents/>
        <w:jc w:val="both"/>
        <w:rPr>
          <w:spacing w:val="-1"/>
        </w:rPr>
      </w:pPr>
      <w:r w:rsidRPr="003A5DFC">
        <w:rPr>
          <w:spacing w:val="-1"/>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3A5DFC" w:rsidRPr="003A5DFC" w:rsidRDefault="003A5DFC" w:rsidP="003A5DFC">
      <w:pPr>
        <w:widowControl w:val="0"/>
        <w:shd w:val="clear" w:color="auto" w:fill="FFFFFF"/>
        <w:autoSpaceDE w:val="0"/>
        <w:autoSpaceDN w:val="0"/>
        <w:adjustRightInd w:val="0"/>
        <w:ind w:firstLine="709"/>
        <w:contextualSpacing/>
        <w:mirrorIndents/>
        <w:jc w:val="both"/>
        <w:rPr>
          <w:spacing w:val="-1"/>
        </w:rPr>
      </w:pPr>
      <w:r w:rsidRPr="003A5DFC">
        <w:rPr>
          <w:spacing w:val="-1"/>
        </w:rPr>
        <w:t>-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rsidR="003A5DFC" w:rsidRPr="003A5DFC" w:rsidRDefault="003A5DFC" w:rsidP="003A5DFC">
      <w:pPr>
        <w:widowControl w:val="0"/>
        <w:shd w:val="clear" w:color="auto" w:fill="FFFFFF"/>
        <w:autoSpaceDE w:val="0"/>
        <w:autoSpaceDN w:val="0"/>
        <w:adjustRightInd w:val="0"/>
        <w:ind w:firstLine="709"/>
        <w:contextualSpacing/>
        <w:mirrorIndents/>
        <w:jc w:val="both"/>
        <w:rPr>
          <w:spacing w:val="-1"/>
        </w:rPr>
      </w:pPr>
      <w:r w:rsidRPr="003A5DFC">
        <w:rPr>
          <w:spacing w:val="-1"/>
        </w:rPr>
        <w:t>- учить самостоятельно составлять арифметические задачи;</w:t>
      </w:r>
    </w:p>
    <w:p w:rsidR="003A5DFC" w:rsidRPr="003A5DFC" w:rsidRDefault="003A5DFC" w:rsidP="003A5DFC">
      <w:pPr>
        <w:widowControl w:val="0"/>
        <w:shd w:val="clear" w:color="auto" w:fill="FFFFFF"/>
        <w:autoSpaceDE w:val="0"/>
        <w:autoSpaceDN w:val="0"/>
        <w:adjustRightInd w:val="0"/>
        <w:ind w:firstLine="709"/>
        <w:contextualSpacing/>
        <w:mirrorIndents/>
        <w:jc w:val="both"/>
        <w:rPr>
          <w:spacing w:val="-1"/>
        </w:rPr>
      </w:pPr>
      <w:r w:rsidRPr="003A5DFC">
        <w:rPr>
          <w:spacing w:val="-1"/>
        </w:rPr>
        <w:t>- знакомить с цифрами в пределах пяти;</w:t>
      </w:r>
    </w:p>
    <w:p w:rsidR="003A5DFC" w:rsidRPr="003A5DFC" w:rsidRDefault="003A5DFC" w:rsidP="003A5DFC">
      <w:pPr>
        <w:widowControl w:val="0"/>
        <w:shd w:val="clear" w:color="auto" w:fill="FFFFFF"/>
        <w:autoSpaceDE w:val="0"/>
        <w:autoSpaceDN w:val="0"/>
        <w:adjustRightInd w:val="0"/>
        <w:ind w:firstLine="709"/>
        <w:contextualSpacing/>
        <w:mirrorIndents/>
        <w:jc w:val="both"/>
        <w:rPr>
          <w:spacing w:val="-1"/>
        </w:rPr>
      </w:pPr>
      <w:r w:rsidRPr="003A5DFC">
        <w:rPr>
          <w:spacing w:val="-1"/>
        </w:rPr>
        <w:t>- учить устному счету до десяти в прямом порядке и от семи в обратном порядке.</w:t>
      </w:r>
    </w:p>
    <w:p w:rsidR="003A5DFC" w:rsidRPr="003A5DFC" w:rsidRDefault="003A5DFC" w:rsidP="003A5DFC">
      <w:pPr>
        <w:ind w:firstLine="709"/>
        <w:jc w:val="both"/>
      </w:pPr>
      <w:r w:rsidRPr="003A5DFC">
        <w:t>- способствовать осмыслению воспитанниками последовательности чисел и места каждого из них в числовом ряду;</w:t>
      </w:r>
    </w:p>
    <w:p w:rsidR="003A5DFC" w:rsidRPr="003A5DFC" w:rsidRDefault="003A5DFC" w:rsidP="003A5DFC">
      <w:pPr>
        <w:ind w:firstLine="709"/>
        <w:jc w:val="both"/>
      </w:pPr>
      <w:r w:rsidRPr="003A5DFC">
        <w:t>- учить счету от заданного до заданного числа в пределах десяти;</w:t>
      </w:r>
    </w:p>
    <w:p w:rsidR="003A5DFC" w:rsidRPr="003A5DFC" w:rsidRDefault="003A5DFC" w:rsidP="003A5DFC">
      <w:pPr>
        <w:ind w:firstLine="709"/>
        <w:jc w:val="both"/>
      </w:pPr>
      <w:r w:rsidRPr="003A5DFC">
        <w:t>- продолжать формировать измерительные навыки. знакомить детей с использованием составных мерок.</w:t>
      </w:r>
    </w:p>
    <w:p w:rsidR="003A5DFC" w:rsidRPr="003A5DFC" w:rsidRDefault="003A5DFC" w:rsidP="003A5DFC">
      <w:pPr>
        <w:ind w:firstLine="709"/>
        <w:jc w:val="both"/>
        <w:rPr>
          <w:b/>
          <w:i/>
        </w:rPr>
      </w:pPr>
      <w:r w:rsidRPr="003A5DFC">
        <w:rPr>
          <w:b/>
          <w:i/>
        </w:rPr>
        <w:t>Дети могут научиться:</w:t>
      </w:r>
    </w:p>
    <w:p w:rsidR="003A5DFC" w:rsidRPr="003A5DFC" w:rsidRDefault="003A5DFC" w:rsidP="00C140C5">
      <w:pPr>
        <w:pStyle w:val="aa"/>
        <w:numPr>
          <w:ilvl w:val="0"/>
          <w:numId w:val="79"/>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3A5DFC" w:rsidRPr="003A5DFC" w:rsidRDefault="003A5DFC" w:rsidP="00C140C5">
      <w:pPr>
        <w:pStyle w:val="aa"/>
        <w:numPr>
          <w:ilvl w:val="0"/>
          <w:numId w:val="79"/>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3A5DFC" w:rsidRPr="003A5DFC" w:rsidRDefault="003A5DFC" w:rsidP="00C140C5">
      <w:pPr>
        <w:pStyle w:val="aa"/>
        <w:numPr>
          <w:ilvl w:val="0"/>
          <w:numId w:val="79"/>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осуществлять преобразования множеств, предварительно прого</w:t>
      </w:r>
      <w:r w:rsidRPr="003A5DFC">
        <w:rPr>
          <w:rFonts w:ascii="Times New Roman" w:hAnsi="Times New Roman"/>
          <w:sz w:val="24"/>
          <w:szCs w:val="24"/>
        </w:rPr>
        <w:softHyphen/>
        <w:t>варивая действие;</w:t>
      </w:r>
    </w:p>
    <w:p w:rsidR="003A5DFC" w:rsidRPr="003A5DFC" w:rsidRDefault="003A5DFC" w:rsidP="00C140C5">
      <w:pPr>
        <w:pStyle w:val="aa"/>
        <w:numPr>
          <w:ilvl w:val="0"/>
          <w:numId w:val="79"/>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3A5DFC" w:rsidRPr="003A5DFC" w:rsidRDefault="003A5DFC" w:rsidP="00C140C5">
      <w:pPr>
        <w:pStyle w:val="aa"/>
        <w:numPr>
          <w:ilvl w:val="0"/>
          <w:numId w:val="79"/>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lastRenderedPageBreak/>
        <w:t>измерять, отмеривать непрерывные множества, используя услов</w:t>
      </w:r>
      <w:r w:rsidRPr="003A5DFC">
        <w:rPr>
          <w:rFonts w:ascii="Times New Roman" w:hAnsi="Times New Roman"/>
          <w:sz w:val="24"/>
          <w:szCs w:val="24"/>
        </w:rPr>
        <w:softHyphen/>
        <w:t>ную мерку; уметь использовать составные мерки.</w:t>
      </w:r>
    </w:p>
    <w:p w:rsidR="003A5DFC" w:rsidRPr="003A5DFC" w:rsidRDefault="003A5DFC" w:rsidP="003A5DFC">
      <w:pPr>
        <w:ind w:firstLine="709"/>
        <w:jc w:val="both"/>
      </w:pPr>
      <w:r w:rsidRPr="003A5DFC">
        <w:t xml:space="preserve">При </w:t>
      </w:r>
      <w:r w:rsidRPr="003A5DFC">
        <w:rPr>
          <w:b/>
          <w:i/>
          <w:u w:val="single"/>
        </w:rPr>
        <w:t>ознакомлении с окружающим</w:t>
      </w:r>
      <w:r w:rsidRPr="003A5DFC">
        <w:t xml:space="preserve"> основными задачами обучения и воспитания выступают:</w:t>
      </w:r>
    </w:p>
    <w:p w:rsidR="003A5DFC" w:rsidRPr="003A5DFC" w:rsidRDefault="003A5DFC" w:rsidP="003A5DFC">
      <w:pPr>
        <w:ind w:firstLine="709"/>
        <w:contextualSpacing/>
        <w:jc w:val="both"/>
        <w:rPr>
          <w:b/>
          <w:i/>
          <w:spacing w:val="-1"/>
        </w:rPr>
      </w:pPr>
      <w:r w:rsidRPr="003A5DFC">
        <w:rPr>
          <w:b/>
          <w:i/>
          <w:spacing w:val="-1"/>
        </w:rPr>
        <w:t>от 4-х до 5-ти лет:</w:t>
      </w:r>
    </w:p>
    <w:p w:rsidR="003A5DFC" w:rsidRPr="003A5DFC" w:rsidRDefault="003A5DFC" w:rsidP="003A5DFC">
      <w:pPr>
        <w:ind w:firstLine="709"/>
        <w:contextualSpacing/>
        <w:jc w:val="both"/>
      </w:pPr>
      <w:r w:rsidRPr="003A5DFC">
        <w:t>- продолжать расширять ориентировку детей в окружающей действительности;</w:t>
      </w:r>
    </w:p>
    <w:p w:rsidR="003A5DFC" w:rsidRPr="003A5DFC" w:rsidRDefault="003A5DFC" w:rsidP="003A5DFC">
      <w:pPr>
        <w:ind w:firstLine="709"/>
        <w:contextualSpacing/>
        <w:jc w:val="both"/>
      </w:pPr>
      <w:r w:rsidRPr="003A5DFC">
        <w:t>- начать формирование у детей представлений о целостности человеческого организма;</w:t>
      </w:r>
    </w:p>
    <w:p w:rsidR="003A5DFC" w:rsidRPr="003A5DFC" w:rsidRDefault="003A5DFC" w:rsidP="003A5DFC">
      <w:pPr>
        <w:ind w:firstLine="709"/>
        <w:contextualSpacing/>
        <w:jc w:val="both"/>
      </w:pPr>
      <w:r w:rsidRPr="003A5DFC">
        <w:t>- учить детей наблюдать за деятельностью и поведением человека в повседневной жизни и в труде;</w:t>
      </w:r>
    </w:p>
    <w:p w:rsidR="003A5DFC" w:rsidRPr="003A5DFC" w:rsidRDefault="003A5DFC" w:rsidP="003A5DFC">
      <w:pPr>
        <w:ind w:firstLine="709"/>
        <w:contextualSpacing/>
        <w:jc w:val="both"/>
      </w:pPr>
      <w:r w:rsidRPr="003A5DFC">
        <w:t>- знакомить детей предметами окружающей действительности – игрушки, посуда, одежда, мебель;</w:t>
      </w:r>
    </w:p>
    <w:p w:rsidR="003A5DFC" w:rsidRPr="003A5DFC" w:rsidRDefault="003A5DFC" w:rsidP="003A5DFC">
      <w:pPr>
        <w:ind w:firstLine="709"/>
        <w:contextualSpacing/>
        <w:jc w:val="both"/>
      </w:pPr>
      <w:r w:rsidRPr="003A5DFC">
        <w:t>- учить детей последовательному изучению объектов живой и неживой природы, наблюдению за ними и их описанию;</w:t>
      </w:r>
    </w:p>
    <w:p w:rsidR="003A5DFC" w:rsidRPr="003A5DFC" w:rsidRDefault="003A5DFC" w:rsidP="003A5DFC">
      <w:pPr>
        <w:ind w:firstLine="709"/>
        <w:contextualSpacing/>
        <w:jc w:val="both"/>
      </w:pPr>
      <w:r w:rsidRPr="003A5DFC">
        <w:t>- формировать у детей временные представления: лето, осень, зима;</w:t>
      </w:r>
    </w:p>
    <w:p w:rsidR="003A5DFC" w:rsidRPr="003A5DFC" w:rsidRDefault="003A5DFC" w:rsidP="003A5DFC">
      <w:pPr>
        <w:ind w:firstLine="709"/>
        <w:contextualSpacing/>
        <w:jc w:val="both"/>
      </w:pPr>
      <w:r w:rsidRPr="003A5DFC">
        <w:t>- развивать умение детей действовать с объектами природы на основе выделенных признаков и представлений о них;</w:t>
      </w:r>
    </w:p>
    <w:p w:rsidR="003A5DFC" w:rsidRPr="003A5DFC" w:rsidRDefault="003A5DFC" w:rsidP="003A5DFC">
      <w:pPr>
        <w:ind w:firstLine="709"/>
        <w:contextualSpacing/>
        <w:jc w:val="both"/>
      </w:pPr>
      <w:r w:rsidRPr="003A5DFC">
        <w:t xml:space="preserve">- формировать у детей представления о живой и неживой природе; </w:t>
      </w:r>
    </w:p>
    <w:p w:rsidR="003A5DFC" w:rsidRPr="003A5DFC" w:rsidRDefault="003A5DFC" w:rsidP="003A5DFC">
      <w:pPr>
        <w:ind w:firstLine="709"/>
        <w:contextualSpacing/>
        <w:jc w:val="both"/>
      </w:pPr>
      <w:r w:rsidRPr="003A5DFC">
        <w:t>- учить выделять характерные признаки объектов живой и неживой природы;</w:t>
      </w:r>
    </w:p>
    <w:p w:rsidR="003A5DFC" w:rsidRPr="003A5DFC" w:rsidRDefault="003A5DFC" w:rsidP="003A5DFC">
      <w:pPr>
        <w:ind w:firstLine="709"/>
        <w:contextualSpacing/>
        <w:jc w:val="both"/>
      </w:pPr>
      <w:r w:rsidRPr="003A5DFC">
        <w:t>- учить детей наблюдениям в природе и за изменениями в природе и погоде;</w:t>
      </w:r>
    </w:p>
    <w:p w:rsidR="003A5DFC" w:rsidRPr="003A5DFC" w:rsidRDefault="003A5DFC" w:rsidP="003A5DFC">
      <w:pPr>
        <w:ind w:firstLine="709"/>
        <w:contextualSpacing/>
        <w:jc w:val="both"/>
      </w:pPr>
      <w:r w:rsidRPr="003A5DFC">
        <w:t>- воспитывать у детей основы экологической культуры: эмоциональное, бережное отношение к природе;</w:t>
      </w:r>
    </w:p>
    <w:p w:rsidR="003A5DFC" w:rsidRPr="003A5DFC" w:rsidRDefault="003A5DFC" w:rsidP="003A5DFC">
      <w:pPr>
        <w:ind w:firstLine="709"/>
        <w:contextualSpacing/>
        <w:jc w:val="both"/>
        <w:rPr>
          <w:b/>
          <w:i/>
        </w:rPr>
      </w:pPr>
      <w:r w:rsidRPr="003A5DFC">
        <w:rPr>
          <w:b/>
          <w:i/>
        </w:rPr>
        <w:t>от 5-ти до 6-ти лет:</w:t>
      </w:r>
    </w:p>
    <w:p w:rsidR="003A5DFC" w:rsidRPr="003A5DFC" w:rsidRDefault="003A5DFC" w:rsidP="003A5DFC">
      <w:pPr>
        <w:ind w:firstLine="709"/>
        <w:contextualSpacing/>
        <w:jc w:val="both"/>
      </w:pPr>
      <w:r w:rsidRPr="003A5DFC">
        <w:t>- формировать у детей обобщенное представление о человеке (тело, включая внутренние органы, чувства, мысли);</w:t>
      </w:r>
    </w:p>
    <w:p w:rsidR="003A5DFC" w:rsidRPr="003A5DFC" w:rsidRDefault="003A5DFC" w:rsidP="003A5DFC">
      <w:pPr>
        <w:ind w:firstLine="709"/>
        <w:contextualSpacing/>
        <w:jc w:val="both"/>
      </w:pPr>
      <w:r w:rsidRPr="003A5DFC">
        <w:t>- учить детей дифференцировать предметы и явления живой и неживой природы;</w:t>
      </w:r>
    </w:p>
    <w:p w:rsidR="003A5DFC" w:rsidRPr="003A5DFC" w:rsidRDefault="003A5DFC" w:rsidP="003A5DFC">
      <w:pPr>
        <w:ind w:firstLine="709"/>
        <w:contextualSpacing/>
        <w:jc w:val="both"/>
      </w:pPr>
      <w:r w:rsidRPr="003A5DFC">
        <w:t>- учить детей соотносить явления окружающей действительности и деятельность человека;</w:t>
      </w:r>
    </w:p>
    <w:p w:rsidR="003A5DFC" w:rsidRPr="003A5DFC" w:rsidRDefault="003A5DFC" w:rsidP="003A5DFC">
      <w:pPr>
        <w:ind w:firstLine="709"/>
        <w:contextualSpacing/>
        <w:jc w:val="both"/>
      </w:pPr>
      <w:r w:rsidRPr="003A5DFC">
        <w:t>- формировать у детей обобщенные представления о характерных признаках групп и категорий предметов;</w:t>
      </w:r>
    </w:p>
    <w:p w:rsidR="003A5DFC" w:rsidRPr="003A5DFC" w:rsidRDefault="003A5DFC" w:rsidP="003A5DFC">
      <w:pPr>
        <w:ind w:firstLine="709"/>
        <w:contextualSpacing/>
        <w:jc w:val="both"/>
      </w:pPr>
      <w:r w:rsidRPr="003A5DFC">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3A5DFC" w:rsidRPr="003A5DFC" w:rsidRDefault="003A5DFC" w:rsidP="003A5DFC">
      <w:pPr>
        <w:ind w:firstLine="709"/>
        <w:contextualSpacing/>
        <w:jc w:val="both"/>
      </w:pPr>
      <w:r w:rsidRPr="003A5DFC">
        <w:t>- 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3A5DFC" w:rsidRPr="003A5DFC" w:rsidRDefault="003A5DFC" w:rsidP="003A5DFC">
      <w:pPr>
        <w:ind w:firstLine="709"/>
        <w:contextualSpacing/>
        <w:jc w:val="both"/>
      </w:pPr>
      <w:r w:rsidRPr="003A5DFC">
        <w:t>- формировать у детей временные представления (времена года: лето, осень, зима, весна; время суток – ночь, день);</w:t>
      </w:r>
    </w:p>
    <w:p w:rsidR="003A5DFC" w:rsidRPr="003A5DFC" w:rsidRDefault="003A5DFC" w:rsidP="003A5DFC">
      <w:pPr>
        <w:ind w:firstLine="709"/>
        <w:contextualSpacing/>
        <w:jc w:val="both"/>
      </w:pPr>
      <w:r w:rsidRPr="003A5DFC">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3A5DFC" w:rsidRPr="003A5DFC" w:rsidRDefault="003A5DFC" w:rsidP="003A5DFC">
      <w:pPr>
        <w:ind w:firstLine="709"/>
        <w:contextualSpacing/>
        <w:jc w:val="both"/>
        <w:rPr>
          <w:b/>
          <w:i/>
        </w:rPr>
      </w:pPr>
      <w:r w:rsidRPr="003A5DFC">
        <w:rPr>
          <w:b/>
          <w:i/>
        </w:rPr>
        <w:t>от 6 до 7-ми лет:</w:t>
      </w:r>
    </w:p>
    <w:p w:rsidR="003A5DFC" w:rsidRPr="003A5DFC" w:rsidRDefault="003A5DFC" w:rsidP="00C140C5">
      <w:pPr>
        <w:pStyle w:val="afc"/>
        <w:numPr>
          <w:ilvl w:val="0"/>
          <w:numId w:val="42"/>
        </w:numPr>
        <w:tabs>
          <w:tab w:val="left" w:pos="993"/>
        </w:tabs>
        <w:spacing w:after="0" w:line="240" w:lineRule="auto"/>
        <w:ind w:left="0" w:firstLine="709"/>
        <w:contextualSpacing/>
        <w:mirrorIndents/>
        <w:jc w:val="both"/>
        <w:rPr>
          <w:sz w:val="24"/>
          <w:szCs w:val="24"/>
        </w:rPr>
      </w:pPr>
      <w:r w:rsidRPr="003A5DFC">
        <w:rPr>
          <w:sz w:val="24"/>
          <w:szCs w:val="24"/>
        </w:rPr>
        <w:t>продолжать расширять у детей представления о свойствах и качествах предметов и  явлений, объектах живой и неживой природы;</w:t>
      </w:r>
    </w:p>
    <w:p w:rsidR="003A5DFC" w:rsidRPr="003A5DFC" w:rsidRDefault="003A5DFC" w:rsidP="00C140C5">
      <w:pPr>
        <w:pStyle w:val="afc"/>
        <w:numPr>
          <w:ilvl w:val="0"/>
          <w:numId w:val="42"/>
        </w:numPr>
        <w:tabs>
          <w:tab w:val="left" w:pos="993"/>
        </w:tabs>
        <w:spacing w:after="0" w:line="240" w:lineRule="auto"/>
        <w:ind w:left="0" w:firstLine="709"/>
        <w:contextualSpacing/>
        <w:mirrorIndents/>
        <w:jc w:val="both"/>
        <w:rPr>
          <w:sz w:val="24"/>
          <w:szCs w:val="24"/>
        </w:rPr>
      </w:pPr>
      <w:r w:rsidRPr="003A5DFC">
        <w:rPr>
          <w:sz w:val="24"/>
          <w:szCs w:val="24"/>
        </w:rPr>
        <w:t>пополнять представления детей вновь изучаемыми категориями свойств и признаков;</w:t>
      </w:r>
    </w:p>
    <w:p w:rsidR="003A5DFC" w:rsidRPr="003A5DFC" w:rsidRDefault="003A5DFC" w:rsidP="00C140C5">
      <w:pPr>
        <w:pStyle w:val="afc"/>
        <w:numPr>
          <w:ilvl w:val="0"/>
          <w:numId w:val="42"/>
        </w:numPr>
        <w:tabs>
          <w:tab w:val="left" w:pos="993"/>
        </w:tabs>
        <w:spacing w:after="0" w:line="240" w:lineRule="auto"/>
        <w:ind w:left="0" w:firstLine="709"/>
        <w:contextualSpacing/>
        <w:mirrorIndents/>
        <w:jc w:val="both"/>
        <w:rPr>
          <w:sz w:val="24"/>
          <w:szCs w:val="24"/>
        </w:rPr>
      </w:pPr>
      <w:r w:rsidRPr="003A5DFC">
        <w:rPr>
          <w:sz w:val="24"/>
          <w:szCs w:val="24"/>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3A5DFC" w:rsidRPr="003A5DFC" w:rsidRDefault="003A5DFC" w:rsidP="00C140C5">
      <w:pPr>
        <w:pStyle w:val="afc"/>
        <w:numPr>
          <w:ilvl w:val="0"/>
          <w:numId w:val="42"/>
        </w:numPr>
        <w:tabs>
          <w:tab w:val="left" w:pos="993"/>
        </w:tabs>
        <w:spacing w:after="0" w:line="240" w:lineRule="auto"/>
        <w:ind w:left="0" w:firstLine="709"/>
        <w:contextualSpacing/>
        <w:mirrorIndents/>
        <w:jc w:val="both"/>
        <w:rPr>
          <w:sz w:val="24"/>
          <w:szCs w:val="24"/>
        </w:rPr>
      </w:pPr>
      <w:r w:rsidRPr="003A5DFC">
        <w:rPr>
          <w:sz w:val="24"/>
          <w:szCs w:val="24"/>
        </w:rPr>
        <w:t>формировать у детей представления о видах транспорта;</w:t>
      </w:r>
    </w:p>
    <w:p w:rsidR="003A5DFC" w:rsidRPr="003A5DFC" w:rsidRDefault="003A5DFC" w:rsidP="00C140C5">
      <w:pPr>
        <w:pStyle w:val="afc"/>
        <w:numPr>
          <w:ilvl w:val="0"/>
          <w:numId w:val="42"/>
        </w:numPr>
        <w:tabs>
          <w:tab w:val="left" w:pos="993"/>
        </w:tabs>
        <w:spacing w:after="0" w:line="240" w:lineRule="auto"/>
        <w:ind w:left="0" w:firstLine="709"/>
        <w:contextualSpacing/>
        <w:mirrorIndents/>
        <w:jc w:val="both"/>
        <w:rPr>
          <w:sz w:val="24"/>
          <w:szCs w:val="24"/>
        </w:rPr>
      </w:pPr>
      <w:r w:rsidRPr="003A5DFC">
        <w:rPr>
          <w:sz w:val="24"/>
          <w:szCs w:val="24"/>
        </w:rPr>
        <w:t>формировать у детей временные представления (о временах года, об их последовательности, о времени суток, днях недели);</w:t>
      </w:r>
    </w:p>
    <w:p w:rsidR="003A5DFC" w:rsidRPr="003A5DFC" w:rsidRDefault="003A5DFC" w:rsidP="00C140C5">
      <w:pPr>
        <w:pStyle w:val="afc"/>
        <w:numPr>
          <w:ilvl w:val="0"/>
          <w:numId w:val="42"/>
        </w:numPr>
        <w:tabs>
          <w:tab w:val="left" w:pos="993"/>
        </w:tabs>
        <w:spacing w:after="0" w:line="240" w:lineRule="auto"/>
        <w:ind w:left="0" w:firstLine="709"/>
        <w:contextualSpacing/>
        <w:mirrorIndents/>
        <w:jc w:val="both"/>
        <w:rPr>
          <w:sz w:val="24"/>
          <w:szCs w:val="24"/>
        </w:rPr>
      </w:pPr>
      <w:r w:rsidRPr="003A5DFC">
        <w:rPr>
          <w:sz w:val="24"/>
          <w:szCs w:val="24"/>
        </w:rPr>
        <w:t>закрепить у детей представления о времени и расширять умение соотносить свою деятельность с категорией времени;</w:t>
      </w:r>
    </w:p>
    <w:p w:rsidR="003A5DFC" w:rsidRPr="003A5DFC" w:rsidRDefault="003A5DFC" w:rsidP="00C140C5">
      <w:pPr>
        <w:pStyle w:val="afc"/>
        <w:numPr>
          <w:ilvl w:val="0"/>
          <w:numId w:val="42"/>
        </w:numPr>
        <w:tabs>
          <w:tab w:val="left" w:pos="993"/>
        </w:tabs>
        <w:spacing w:after="0" w:line="240" w:lineRule="auto"/>
        <w:ind w:left="0" w:firstLine="709"/>
        <w:contextualSpacing/>
        <w:mirrorIndents/>
        <w:jc w:val="both"/>
        <w:rPr>
          <w:sz w:val="24"/>
          <w:szCs w:val="24"/>
        </w:rPr>
      </w:pPr>
      <w:r w:rsidRPr="003A5DFC">
        <w:rPr>
          <w:sz w:val="24"/>
          <w:szCs w:val="24"/>
        </w:rPr>
        <w:t>продолжать формировать у детей представления о труде людей и значимости той или иной профессии в жизни;</w:t>
      </w:r>
    </w:p>
    <w:p w:rsidR="003A5DFC" w:rsidRPr="003A5DFC" w:rsidRDefault="003A5DFC" w:rsidP="00C140C5">
      <w:pPr>
        <w:pStyle w:val="afc"/>
        <w:numPr>
          <w:ilvl w:val="0"/>
          <w:numId w:val="42"/>
        </w:numPr>
        <w:tabs>
          <w:tab w:val="left" w:pos="993"/>
        </w:tabs>
        <w:spacing w:after="0" w:line="240" w:lineRule="auto"/>
        <w:ind w:left="0" w:firstLine="709"/>
        <w:contextualSpacing/>
        <w:mirrorIndents/>
        <w:jc w:val="both"/>
        <w:rPr>
          <w:sz w:val="24"/>
          <w:szCs w:val="24"/>
        </w:rPr>
      </w:pPr>
      <w:r w:rsidRPr="003A5DFC">
        <w:rPr>
          <w:sz w:val="24"/>
          <w:szCs w:val="24"/>
        </w:rPr>
        <w:t>развивать у детей элементы самосознания на основе понимания изменчивости  возраста и времени.</w:t>
      </w:r>
    </w:p>
    <w:p w:rsidR="003A5DFC" w:rsidRPr="003A5DFC" w:rsidRDefault="003A5DFC" w:rsidP="003A5DFC">
      <w:pPr>
        <w:ind w:firstLine="709"/>
        <w:contextualSpacing/>
        <w:mirrorIndents/>
        <w:jc w:val="both"/>
        <w:rPr>
          <w:b/>
          <w:i/>
        </w:rPr>
      </w:pPr>
      <w:r w:rsidRPr="003A5DFC">
        <w:rPr>
          <w:b/>
          <w:i/>
        </w:rPr>
        <w:t>Дети могут научиться:</w:t>
      </w:r>
    </w:p>
    <w:p w:rsidR="003A5DFC" w:rsidRPr="003A5DFC" w:rsidRDefault="003A5DFC" w:rsidP="00C140C5">
      <w:pPr>
        <w:pStyle w:val="afc"/>
        <w:numPr>
          <w:ilvl w:val="0"/>
          <w:numId w:val="43"/>
        </w:numPr>
        <w:tabs>
          <w:tab w:val="left" w:pos="993"/>
        </w:tabs>
        <w:spacing w:after="0" w:line="240" w:lineRule="auto"/>
        <w:ind w:left="1429"/>
        <w:contextualSpacing/>
        <w:mirrorIndents/>
        <w:jc w:val="both"/>
        <w:rPr>
          <w:sz w:val="24"/>
          <w:szCs w:val="24"/>
        </w:rPr>
      </w:pPr>
      <w:r w:rsidRPr="003A5DFC">
        <w:rPr>
          <w:sz w:val="24"/>
          <w:szCs w:val="24"/>
        </w:rPr>
        <w:t>называть свое имя, фамилию, возраст;</w:t>
      </w:r>
    </w:p>
    <w:p w:rsidR="003A5DFC" w:rsidRPr="003A5DFC" w:rsidRDefault="003A5DFC" w:rsidP="00C140C5">
      <w:pPr>
        <w:pStyle w:val="afc"/>
        <w:numPr>
          <w:ilvl w:val="0"/>
          <w:numId w:val="43"/>
        </w:numPr>
        <w:tabs>
          <w:tab w:val="left" w:pos="993"/>
        </w:tabs>
        <w:spacing w:after="0" w:line="240" w:lineRule="auto"/>
        <w:ind w:left="1429"/>
        <w:contextualSpacing/>
        <w:mirrorIndents/>
        <w:jc w:val="both"/>
        <w:rPr>
          <w:sz w:val="24"/>
          <w:szCs w:val="24"/>
        </w:rPr>
      </w:pPr>
      <w:r w:rsidRPr="003A5DFC">
        <w:rPr>
          <w:sz w:val="24"/>
          <w:szCs w:val="24"/>
        </w:rPr>
        <w:t>называть город (населенный пункт), в котором ребенок проживает;</w:t>
      </w:r>
    </w:p>
    <w:p w:rsidR="003A5DFC" w:rsidRPr="003A5DFC" w:rsidRDefault="003A5DFC" w:rsidP="00C140C5">
      <w:pPr>
        <w:pStyle w:val="afc"/>
        <w:numPr>
          <w:ilvl w:val="0"/>
          <w:numId w:val="43"/>
        </w:numPr>
        <w:tabs>
          <w:tab w:val="left" w:pos="993"/>
        </w:tabs>
        <w:spacing w:after="0" w:line="240" w:lineRule="auto"/>
        <w:ind w:left="1429"/>
        <w:contextualSpacing/>
        <w:mirrorIndents/>
        <w:jc w:val="both"/>
        <w:rPr>
          <w:sz w:val="24"/>
          <w:szCs w:val="24"/>
        </w:rPr>
      </w:pPr>
      <w:r w:rsidRPr="003A5DFC">
        <w:rPr>
          <w:sz w:val="24"/>
          <w:szCs w:val="24"/>
        </w:rPr>
        <w:lastRenderedPageBreak/>
        <w:t>называть страну;</w:t>
      </w:r>
    </w:p>
    <w:p w:rsidR="003A5DFC" w:rsidRPr="003A5DFC" w:rsidRDefault="003A5DFC" w:rsidP="00C140C5">
      <w:pPr>
        <w:pStyle w:val="afc"/>
        <w:numPr>
          <w:ilvl w:val="0"/>
          <w:numId w:val="43"/>
        </w:numPr>
        <w:tabs>
          <w:tab w:val="left" w:pos="993"/>
        </w:tabs>
        <w:spacing w:after="0" w:line="240" w:lineRule="auto"/>
        <w:ind w:left="1429"/>
        <w:contextualSpacing/>
        <w:mirrorIndents/>
        <w:jc w:val="both"/>
        <w:rPr>
          <w:sz w:val="24"/>
          <w:szCs w:val="24"/>
        </w:rPr>
      </w:pPr>
      <w:r w:rsidRPr="003A5DFC">
        <w:rPr>
          <w:sz w:val="24"/>
          <w:szCs w:val="24"/>
        </w:rPr>
        <w:t>узнавать сигналы светофора, уметь переходить дорогу на зеленый сигнал светофора;</w:t>
      </w:r>
    </w:p>
    <w:p w:rsidR="003A5DFC" w:rsidRPr="003A5DFC" w:rsidRDefault="003A5DFC" w:rsidP="00C140C5">
      <w:pPr>
        <w:pStyle w:val="afc"/>
        <w:numPr>
          <w:ilvl w:val="0"/>
          <w:numId w:val="43"/>
        </w:numPr>
        <w:tabs>
          <w:tab w:val="left" w:pos="993"/>
        </w:tabs>
        <w:spacing w:after="0" w:line="240" w:lineRule="auto"/>
        <w:ind w:left="1429"/>
        <w:contextualSpacing/>
        <w:mirrorIndents/>
        <w:jc w:val="both"/>
        <w:rPr>
          <w:sz w:val="24"/>
          <w:szCs w:val="24"/>
        </w:rPr>
      </w:pPr>
      <w:r w:rsidRPr="003A5DFC">
        <w:rPr>
          <w:sz w:val="24"/>
          <w:szCs w:val="24"/>
        </w:rPr>
        <w:t>узнавать и показывать на картинках людей следующих профессий: врач, учитель, повар, парикмахер, продавец, почтальон, шофер;</w:t>
      </w:r>
    </w:p>
    <w:p w:rsidR="003A5DFC" w:rsidRPr="003A5DFC" w:rsidRDefault="003A5DFC" w:rsidP="00C140C5">
      <w:pPr>
        <w:pStyle w:val="aa"/>
        <w:numPr>
          <w:ilvl w:val="0"/>
          <w:numId w:val="43"/>
        </w:numPr>
        <w:tabs>
          <w:tab w:val="left" w:pos="993"/>
        </w:tabs>
        <w:spacing w:after="0" w:line="240" w:lineRule="auto"/>
        <w:ind w:left="1429" w:hanging="360"/>
        <w:jc w:val="both"/>
        <w:rPr>
          <w:rFonts w:ascii="Times New Roman" w:hAnsi="Times New Roman"/>
          <w:sz w:val="24"/>
          <w:szCs w:val="24"/>
        </w:rPr>
      </w:pPr>
      <w:r w:rsidRPr="003A5DFC">
        <w:rPr>
          <w:rFonts w:ascii="Times New Roman" w:hAnsi="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3A5DFC" w:rsidRPr="003A5DFC" w:rsidRDefault="003A5DFC" w:rsidP="00C140C5">
      <w:pPr>
        <w:pStyle w:val="aa"/>
        <w:numPr>
          <w:ilvl w:val="0"/>
          <w:numId w:val="43"/>
        </w:numPr>
        <w:tabs>
          <w:tab w:val="left" w:pos="993"/>
        </w:tabs>
        <w:spacing w:after="0" w:line="240" w:lineRule="auto"/>
        <w:ind w:left="1429" w:hanging="360"/>
        <w:jc w:val="both"/>
        <w:rPr>
          <w:rFonts w:ascii="Times New Roman" w:hAnsi="Times New Roman"/>
          <w:sz w:val="24"/>
          <w:szCs w:val="24"/>
        </w:rPr>
      </w:pPr>
      <w:r w:rsidRPr="003A5DFC">
        <w:rPr>
          <w:rFonts w:ascii="Times New Roman" w:hAnsi="Times New Roman"/>
          <w:sz w:val="24"/>
          <w:szCs w:val="24"/>
        </w:rPr>
        <w:t>различать деревья, траву, цветы, ягоды и называть некоторые из них;</w:t>
      </w:r>
    </w:p>
    <w:p w:rsidR="003A5DFC" w:rsidRPr="003A5DFC" w:rsidRDefault="003A5DFC" w:rsidP="00C140C5">
      <w:pPr>
        <w:pStyle w:val="aa"/>
        <w:numPr>
          <w:ilvl w:val="0"/>
          <w:numId w:val="43"/>
        </w:numPr>
        <w:tabs>
          <w:tab w:val="left" w:pos="993"/>
        </w:tabs>
        <w:spacing w:after="0" w:line="240" w:lineRule="auto"/>
        <w:ind w:left="1429" w:hanging="360"/>
        <w:jc w:val="both"/>
        <w:rPr>
          <w:rFonts w:ascii="Times New Roman" w:hAnsi="Times New Roman"/>
          <w:sz w:val="24"/>
          <w:szCs w:val="24"/>
        </w:rPr>
      </w:pPr>
      <w:r w:rsidRPr="003A5DFC">
        <w:rPr>
          <w:rFonts w:ascii="Times New Roman" w:hAnsi="Times New Roman"/>
          <w:sz w:val="24"/>
          <w:szCs w:val="24"/>
        </w:rPr>
        <w:t>называть отдельных представителей диких и домашних животных, диких и домашних птиц и их детенышей;</w:t>
      </w:r>
    </w:p>
    <w:p w:rsidR="003A5DFC" w:rsidRPr="003A5DFC" w:rsidRDefault="003A5DFC" w:rsidP="00C140C5">
      <w:pPr>
        <w:pStyle w:val="aa"/>
        <w:numPr>
          <w:ilvl w:val="0"/>
          <w:numId w:val="43"/>
        </w:numPr>
        <w:tabs>
          <w:tab w:val="left" w:pos="993"/>
        </w:tabs>
        <w:spacing w:after="0" w:line="240" w:lineRule="auto"/>
        <w:ind w:left="1429" w:hanging="360"/>
        <w:jc w:val="both"/>
        <w:rPr>
          <w:rFonts w:ascii="Times New Roman" w:hAnsi="Times New Roman"/>
          <w:sz w:val="24"/>
          <w:szCs w:val="24"/>
        </w:rPr>
      </w:pPr>
      <w:r w:rsidRPr="003A5DFC">
        <w:rPr>
          <w:rFonts w:ascii="Times New Roman" w:hAnsi="Times New Roman"/>
          <w:sz w:val="24"/>
          <w:szCs w:val="24"/>
        </w:rPr>
        <w:t>определять признаки четырех времен года;</w:t>
      </w:r>
    </w:p>
    <w:p w:rsidR="003A5DFC" w:rsidRPr="003A5DFC" w:rsidRDefault="003A5DFC" w:rsidP="00C140C5">
      <w:pPr>
        <w:pStyle w:val="aa"/>
        <w:numPr>
          <w:ilvl w:val="0"/>
          <w:numId w:val="43"/>
        </w:numPr>
        <w:tabs>
          <w:tab w:val="left" w:pos="993"/>
        </w:tabs>
        <w:spacing w:after="0" w:line="240" w:lineRule="auto"/>
        <w:ind w:left="1429" w:hanging="360"/>
        <w:jc w:val="both"/>
        <w:rPr>
          <w:rFonts w:ascii="Times New Roman" w:hAnsi="Times New Roman"/>
          <w:sz w:val="24"/>
          <w:szCs w:val="24"/>
        </w:rPr>
      </w:pPr>
      <w:r w:rsidRPr="003A5DFC">
        <w:rPr>
          <w:rFonts w:ascii="Times New Roman" w:hAnsi="Times New Roman"/>
          <w:sz w:val="24"/>
          <w:szCs w:val="24"/>
        </w:rPr>
        <w:t>различать части суток: день и ночь.</w:t>
      </w:r>
    </w:p>
    <w:p w:rsidR="003A5DFC" w:rsidRPr="003A5DFC" w:rsidRDefault="003A5DFC" w:rsidP="003A5DFC">
      <w:pPr>
        <w:ind w:firstLine="709"/>
        <w:contextualSpacing/>
        <w:jc w:val="both"/>
      </w:pPr>
    </w:p>
    <w:p w:rsidR="003A5DFC" w:rsidRPr="003A5DFC" w:rsidRDefault="003A5DFC" w:rsidP="003A5DFC">
      <w:pPr>
        <w:pStyle w:val="40"/>
        <w:spacing w:before="0" w:after="0"/>
        <w:ind w:firstLine="709"/>
        <w:rPr>
          <w:rFonts w:ascii="Times New Roman" w:hAnsi="Times New Roman"/>
          <w:b w:val="0"/>
          <w:sz w:val="24"/>
          <w:szCs w:val="24"/>
        </w:rPr>
      </w:pPr>
      <w:r w:rsidRPr="003A5DFC">
        <w:rPr>
          <w:rFonts w:ascii="Times New Roman" w:hAnsi="Times New Roman"/>
          <w:sz w:val="24"/>
          <w:szCs w:val="24"/>
        </w:rPr>
        <w:t>Речевое развитие</w:t>
      </w:r>
    </w:p>
    <w:p w:rsidR="003A5DFC" w:rsidRPr="003A5DFC" w:rsidRDefault="003A5DFC" w:rsidP="003A5DFC">
      <w:pPr>
        <w:ind w:firstLine="709"/>
        <w:jc w:val="both"/>
      </w:pPr>
      <w:r w:rsidRPr="003A5DFC">
        <w:t>Основными задачами обучения и воспитания выступают:</w:t>
      </w:r>
    </w:p>
    <w:p w:rsidR="003A5DFC" w:rsidRPr="003A5DFC" w:rsidRDefault="003A5DFC" w:rsidP="003A5DFC">
      <w:pPr>
        <w:ind w:firstLine="709"/>
        <w:jc w:val="both"/>
        <w:rPr>
          <w:b/>
          <w:i/>
        </w:rPr>
      </w:pPr>
      <w:r w:rsidRPr="003A5DFC">
        <w:rPr>
          <w:b/>
          <w:i/>
        </w:rPr>
        <w:t>от 4-х до 5-ти лет:</w:t>
      </w:r>
    </w:p>
    <w:p w:rsidR="003A5DFC" w:rsidRPr="003A5DFC" w:rsidRDefault="003A5DFC" w:rsidP="00C140C5">
      <w:pPr>
        <w:pStyle w:val="aa"/>
        <w:numPr>
          <w:ilvl w:val="0"/>
          <w:numId w:val="44"/>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формировать у детей умения высказывать свои потребности в активной фразовой речи;</w:t>
      </w:r>
    </w:p>
    <w:p w:rsidR="003A5DFC" w:rsidRPr="003A5DFC" w:rsidRDefault="003A5DFC" w:rsidP="00C140C5">
      <w:pPr>
        <w:pStyle w:val="aa"/>
        <w:numPr>
          <w:ilvl w:val="0"/>
          <w:numId w:val="44"/>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узнавать и описывать действия персонажей по картинкам;</w:t>
      </w:r>
    </w:p>
    <w:p w:rsidR="003A5DFC" w:rsidRPr="003A5DFC" w:rsidRDefault="003A5DFC" w:rsidP="00C140C5">
      <w:pPr>
        <w:pStyle w:val="aa"/>
        <w:numPr>
          <w:ilvl w:val="0"/>
          <w:numId w:val="44"/>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 xml:space="preserve">учить детей пользоваться фразовой речью, состоящей из двух-трех слов; </w:t>
      </w:r>
    </w:p>
    <w:p w:rsidR="003A5DFC" w:rsidRPr="003A5DFC" w:rsidRDefault="003A5DFC" w:rsidP="00C140C5">
      <w:pPr>
        <w:pStyle w:val="aa"/>
        <w:numPr>
          <w:ilvl w:val="0"/>
          <w:numId w:val="44"/>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3A5DFC" w:rsidRPr="003A5DFC" w:rsidRDefault="003A5DFC" w:rsidP="00C140C5">
      <w:pPr>
        <w:pStyle w:val="aa"/>
        <w:numPr>
          <w:ilvl w:val="0"/>
          <w:numId w:val="44"/>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разучивать с детьми потешки, стихи, поговорки, считалки;</w:t>
      </w:r>
    </w:p>
    <w:p w:rsidR="003A5DFC" w:rsidRPr="003A5DFC" w:rsidRDefault="003A5DFC" w:rsidP="00C140C5">
      <w:pPr>
        <w:pStyle w:val="aa"/>
        <w:numPr>
          <w:ilvl w:val="0"/>
          <w:numId w:val="44"/>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составлять небольшие рассказы в форме диалога с использованием игрушек;</w:t>
      </w:r>
    </w:p>
    <w:p w:rsidR="003A5DFC" w:rsidRPr="003A5DFC" w:rsidRDefault="003A5DFC" w:rsidP="00C140C5">
      <w:pPr>
        <w:pStyle w:val="aa"/>
        <w:numPr>
          <w:ilvl w:val="0"/>
          <w:numId w:val="44"/>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употреблять глаголы 1-го и 3-го лица ед. числа и 3-го лица множественного числа («Я рисую», «Катя танцует», «Дети гуляют»);</w:t>
      </w:r>
    </w:p>
    <w:p w:rsidR="003A5DFC" w:rsidRPr="003A5DFC" w:rsidRDefault="003A5DFC" w:rsidP="00C140C5">
      <w:pPr>
        <w:pStyle w:val="aa"/>
        <w:numPr>
          <w:ilvl w:val="0"/>
          <w:numId w:val="44"/>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формировать у детей грамматический строй речи (согласование глаголов с существительными, родительный падеж имен существительных);</w:t>
      </w:r>
    </w:p>
    <w:p w:rsidR="003A5DFC" w:rsidRPr="003A5DFC" w:rsidRDefault="003A5DFC" w:rsidP="00C140C5">
      <w:pPr>
        <w:pStyle w:val="aa"/>
        <w:numPr>
          <w:ilvl w:val="0"/>
          <w:numId w:val="44"/>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 xml:space="preserve">учить детей употреблять в активной речи предлоги </w:t>
      </w:r>
      <w:r w:rsidRPr="003A5DFC">
        <w:rPr>
          <w:rFonts w:ascii="Times New Roman" w:hAnsi="Times New Roman"/>
          <w:i/>
          <w:sz w:val="24"/>
          <w:szCs w:val="24"/>
        </w:rPr>
        <w:t>на, под, в</w:t>
      </w:r>
      <w:r w:rsidRPr="003A5DFC">
        <w:rPr>
          <w:rFonts w:ascii="Times New Roman" w:hAnsi="Times New Roman"/>
          <w:sz w:val="24"/>
          <w:szCs w:val="24"/>
        </w:rPr>
        <w:t>;</w:t>
      </w:r>
    </w:p>
    <w:p w:rsidR="003A5DFC" w:rsidRPr="003A5DFC" w:rsidRDefault="003A5DFC" w:rsidP="00C140C5">
      <w:pPr>
        <w:pStyle w:val="aa"/>
        <w:numPr>
          <w:ilvl w:val="0"/>
          <w:numId w:val="44"/>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развивать у детей речевые формы общения со взрослыми и сверстниками;</w:t>
      </w:r>
    </w:p>
    <w:p w:rsidR="003A5DFC" w:rsidRPr="003A5DFC" w:rsidRDefault="003A5DFC" w:rsidP="00C140C5">
      <w:pPr>
        <w:pStyle w:val="aa"/>
        <w:numPr>
          <w:ilvl w:val="0"/>
          <w:numId w:val="44"/>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составлять описательные рассказы по предъявляемым игрушкам;</w:t>
      </w:r>
    </w:p>
    <w:p w:rsidR="003A5DFC" w:rsidRPr="003A5DFC" w:rsidRDefault="003A5DFC" w:rsidP="00C140C5">
      <w:pPr>
        <w:pStyle w:val="aa"/>
        <w:numPr>
          <w:ilvl w:val="0"/>
          <w:numId w:val="44"/>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развивать у детей познавательную функцию речи: задавать вопросы и отвечать на  вопросы;</w:t>
      </w:r>
    </w:p>
    <w:p w:rsidR="003A5DFC" w:rsidRPr="003A5DFC" w:rsidRDefault="003A5DFC" w:rsidP="00C140C5">
      <w:pPr>
        <w:pStyle w:val="aa"/>
        <w:numPr>
          <w:ilvl w:val="0"/>
          <w:numId w:val="44"/>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стимулировать активную позицию ребенка в реализации имеющихся у него языковых способностей;</w:t>
      </w:r>
    </w:p>
    <w:p w:rsidR="003A5DFC" w:rsidRPr="003A5DFC" w:rsidRDefault="003A5DFC" w:rsidP="003A5DFC">
      <w:pPr>
        <w:ind w:firstLine="709"/>
        <w:jc w:val="both"/>
        <w:rPr>
          <w:b/>
          <w:i/>
        </w:rPr>
      </w:pPr>
      <w:r w:rsidRPr="003A5DFC">
        <w:rPr>
          <w:b/>
          <w:i/>
        </w:rPr>
        <w:t>от 5-ти до 6-ти лет:</w:t>
      </w:r>
    </w:p>
    <w:p w:rsidR="003A5DFC" w:rsidRPr="003A5DFC" w:rsidRDefault="003A5DFC" w:rsidP="00C140C5">
      <w:pPr>
        <w:pStyle w:val="aa"/>
        <w:numPr>
          <w:ilvl w:val="0"/>
          <w:numId w:val="45"/>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3A5DFC" w:rsidRPr="003A5DFC" w:rsidRDefault="003A5DFC" w:rsidP="00C140C5">
      <w:pPr>
        <w:pStyle w:val="aa"/>
        <w:numPr>
          <w:ilvl w:val="0"/>
          <w:numId w:val="45"/>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продолжать  уточнять и обогащать словарный запас дошкольников;</w:t>
      </w:r>
    </w:p>
    <w:p w:rsidR="003A5DFC" w:rsidRPr="003A5DFC" w:rsidRDefault="003A5DFC" w:rsidP="00C140C5">
      <w:pPr>
        <w:pStyle w:val="aa"/>
        <w:numPr>
          <w:ilvl w:val="0"/>
          <w:numId w:val="45"/>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начать формировать у детей процессы словообразования;</w:t>
      </w:r>
    </w:p>
    <w:p w:rsidR="003A5DFC" w:rsidRPr="003A5DFC" w:rsidRDefault="003A5DFC" w:rsidP="00C140C5">
      <w:pPr>
        <w:pStyle w:val="aa"/>
        <w:numPr>
          <w:ilvl w:val="0"/>
          <w:numId w:val="45"/>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3A5DFC">
        <w:rPr>
          <w:rFonts w:ascii="Times New Roman" w:hAnsi="Times New Roman"/>
          <w:i/>
          <w:sz w:val="24"/>
          <w:szCs w:val="24"/>
        </w:rPr>
        <w:t>за, перед</w:t>
      </w:r>
      <w:r w:rsidRPr="003A5DFC">
        <w:rPr>
          <w:rFonts w:ascii="Times New Roman" w:hAnsi="Times New Roman"/>
          <w:sz w:val="24"/>
          <w:szCs w:val="24"/>
        </w:rPr>
        <w:t>,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3A5DFC" w:rsidRPr="003A5DFC" w:rsidRDefault="003A5DFC" w:rsidP="00C140C5">
      <w:pPr>
        <w:pStyle w:val="aa"/>
        <w:numPr>
          <w:ilvl w:val="0"/>
          <w:numId w:val="45"/>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 xml:space="preserve">учить детей образовывать множественное число имен существительных; </w:t>
      </w:r>
    </w:p>
    <w:p w:rsidR="003A5DFC" w:rsidRPr="003A5DFC" w:rsidRDefault="003A5DFC" w:rsidP="00C140C5">
      <w:pPr>
        <w:pStyle w:val="aa"/>
        <w:numPr>
          <w:ilvl w:val="0"/>
          <w:numId w:val="45"/>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строить фразы из трех-четырех слов сначала по действиям с игрушками, затем по картинке, употребляя знакомые глаголы;</w:t>
      </w:r>
    </w:p>
    <w:p w:rsidR="003A5DFC" w:rsidRPr="003A5DFC" w:rsidRDefault="003A5DFC" w:rsidP="00C140C5">
      <w:pPr>
        <w:pStyle w:val="aa"/>
        <w:numPr>
          <w:ilvl w:val="0"/>
          <w:numId w:val="45"/>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понимать и передавать характер, особенности и повадки знакомых персонажей сказок, рассказов и мультфильмов;</w:t>
      </w:r>
    </w:p>
    <w:p w:rsidR="003A5DFC" w:rsidRPr="003A5DFC" w:rsidRDefault="003A5DFC" w:rsidP="00C140C5">
      <w:pPr>
        <w:pStyle w:val="aa"/>
        <w:numPr>
          <w:ilvl w:val="0"/>
          <w:numId w:val="45"/>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3A5DFC" w:rsidRPr="003A5DFC" w:rsidRDefault="003A5DFC" w:rsidP="00C140C5">
      <w:pPr>
        <w:pStyle w:val="aa"/>
        <w:numPr>
          <w:ilvl w:val="0"/>
          <w:numId w:val="45"/>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понимать прочитанный текст, уметь передавать его содержание по уточняющим вопросам и самостоятельно;</w:t>
      </w:r>
    </w:p>
    <w:p w:rsidR="003A5DFC" w:rsidRPr="003A5DFC" w:rsidRDefault="003A5DFC" w:rsidP="00C140C5">
      <w:pPr>
        <w:pStyle w:val="aa"/>
        <w:numPr>
          <w:ilvl w:val="0"/>
          <w:numId w:val="45"/>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разучивать наизусть стихи, считалки, потешки, скороговорки;</w:t>
      </w:r>
    </w:p>
    <w:p w:rsidR="003A5DFC" w:rsidRPr="003A5DFC" w:rsidRDefault="003A5DFC" w:rsidP="00C140C5">
      <w:pPr>
        <w:pStyle w:val="aa"/>
        <w:numPr>
          <w:ilvl w:val="0"/>
          <w:numId w:val="45"/>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lastRenderedPageBreak/>
        <w:t>учить детей понимать и отгадывать загадки;</w:t>
      </w:r>
    </w:p>
    <w:p w:rsidR="003A5DFC" w:rsidRPr="003A5DFC" w:rsidRDefault="003A5DFC" w:rsidP="00C140C5">
      <w:pPr>
        <w:pStyle w:val="aa"/>
        <w:numPr>
          <w:ilvl w:val="0"/>
          <w:numId w:val="45"/>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 xml:space="preserve">учить детей придумывать различные рассказы по наглядной модели-схеме; </w:t>
      </w:r>
    </w:p>
    <w:p w:rsidR="003A5DFC" w:rsidRPr="003A5DFC" w:rsidRDefault="003A5DFC" w:rsidP="00C140C5">
      <w:pPr>
        <w:pStyle w:val="aa"/>
        <w:numPr>
          <w:ilvl w:val="0"/>
          <w:numId w:val="45"/>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поощрять речевые высказывания детей в различных видах деятельности;</w:t>
      </w:r>
    </w:p>
    <w:p w:rsidR="003A5DFC" w:rsidRPr="003A5DFC" w:rsidRDefault="003A5DFC" w:rsidP="003A5DFC">
      <w:pPr>
        <w:ind w:firstLine="709"/>
        <w:jc w:val="both"/>
        <w:rPr>
          <w:b/>
          <w:i/>
        </w:rPr>
      </w:pPr>
      <w:r w:rsidRPr="003A5DFC">
        <w:rPr>
          <w:b/>
          <w:i/>
        </w:rPr>
        <w:t>от 6-ти до 7(8-ми) лет:</w:t>
      </w:r>
    </w:p>
    <w:p w:rsidR="003A5DFC" w:rsidRPr="003A5DFC" w:rsidRDefault="003A5DFC" w:rsidP="003A5DFC">
      <w:pPr>
        <w:ind w:firstLine="709"/>
        <w:jc w:val="both"/>
        <w:rPr>
          <w:b/>
        </w:rPr>
      </w:pPr>
      <w:r w:rsidRPr="003A5DFC">
        <w:rPr>
          <w:b/>
        </w:rPr>
        <w:t>Задачи обучения и воспитания:</w:t>
      </w:r>
    </w:p>
    <w:p w:rsidR="003A5DFC" w:rsidRPr="003A5DFC" w:rsidRDefault="003A5DFC" w:rsidP="00C140C5">
      <w:pPr>
        <w:pStyle w:val="aa"/>
        <w:numPr>
          <w:ilvl w:val="0"/>
          <w:numId w:val="8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развивать у детей вербальные формы общения со взрослыми и сверстниками;</w:t>
      </w:r>
    </w:p>
    <w:p w:rsidR="003A5DFC" w:rsidRPr="003A5DFC" w:rsidRDefault="003A5DFC" w:rsidP="00C140C5">
      <w:pPr>
        <w:pStyle w:val="aa"/>
        <w:numPr>
          <w:ilvl w:val="0"/>
          <w:numId w:val="8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продолжать учить детей выражать свои впечатления, чувства и мысли в речи;</w:t>
      </w:r>
    </w:p>
    <w:p w:rsidR="003A5DFC" w:rsidRPr="003A5DFC" w:rsidRDefault="003A5DFC" w:rsidP="00C140C5">
      <w:pPr>
        <w:pStyle w:val="aa"/>
        <w:numPr>
          <w:ilvl w:val="0"/>
          <w:numId w:val="8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закрепить умение детей пользоваться в речи монологическими и диалогическими формами;</w:t>
      </w:r>
    </w:p>
    <w:p w:rsidR="003A5DFC" w:rsidRPr="003A5DFC" w:rsidRDefault="003A5DFC" w:rsidP="00C140C5">
      <w:pPr>
        <w:pStyle w:val="aa"/>
        <w:numPr>
          <w:ilvl w:val="0"/>
          <w:numId w:val="8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продолжать формировать у детей грамматический строй речи;</w:t>
      </w:r>
    </w:p>
    <w:p w:rsidR="003A5DFC" w:rsidRPr="003A5DFC" w:rsidRDefault="003A5DFC" w:rsidP="00C140C5">
      <w:pPr>
        <w:pStyle w:val="aa"/>
        <w:numPr>
          <w:ilvl w:val="0"/>
          <w:numId w:val="8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формировать понимание у детей значения глаголов и словосочетаний с ними в настоящем, прошедшем и будущем времени;</w:t>
      </w:r>
    </w:p>
    <w:p w:rsidR="003A5DFC" w:rsidRPr="003A5DFC" w:rsidRDefault="003A5DFC" w:rsidP="00C140C5">
      <w:pPr>
        <w:pStyle w:val="aa"/>
        <w:numPr>
          <w:ilvl w:val="0"/>
          <w:numId w:val="80"/>
        </w:numPr>
        <w:tabs>
          <w:tab w:val="left" w:pos="993"/>
        </w:tabs>
        <w:spacing w:after="0" w:line="240" w:lineRule="auto"/>
        <w:ind w:left="0" w:firstLine="709"/>
        <w:jc w:val="both"/>
        <w:rPr>
          <w:rFonts w:ascii="Times New Roman" w:hAnsi="Times New Roman"/>
          <w:i/>
          <w:sz w:val="24"/>
          <w:szCs w:val="24"/>
        </w:rPr>
      </w:pPr>
      <w:r w:rsidRPr="003A5DFC">
        <w:rPr>
          <w:rFonts w:ascii="Times New Roman" w:hAnsi="Times New Roman"/>
          <w:sz w:val="24"/>
          <w:szCs w:val="24"/>
        </w:rPr>
        <w:t xml:space="preserve">уточнить  понимание детьми значения изученных предлогов, учить пониманию и выполнению инструкции с предлогами </w:t>
      </w:r>
      <w:r w:rsidRPr="003A5DFC">
        <w:rPr>
          <w:rFonts w:ascii="Times New Roman" w:hAnsi="Times New Roman"/>
          <w:i/>
          <w:sz w:val="24"/>
          <w:szCs w:val="24"/>
        </w:rPr>
        <w:t>на, под, в, за, около, у, из, между;</w:t>
      </w:r>
    </w:p>
    <w:p w:rsidR="003A5DFC" w:rsidRPr="003A5DFC" w:rsidRDefault="003A5DFC" w:rsidP="00C140C5">
      <w:pPr>
        <w:pStyle w:val="aa"/>
        <w:numPr>
          <w:ilvl w:val="0"/>
          <w:numId w:val="8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 xml:space="preserve">учить детей употреблять в речи существительные в родительном падеже с предлогами </w:t>
      </w:r>
      <w:r w:rsidRPr="003A5DFC">
        <w:rPr>
          <w:rFonts w:ascii="Times New Roman" w:hAnsi="Times New Roman"/>
          <w:i/>
          <w:sz w:val="24"/>
          <w:szCs w:val="24"/>
        </w:rPr>
        <w:t>у, из;</w:t>
      </w:r>
    </w:p>
    <w:p w:rsidR="003A5DFC" w:rsidRPr="003A5DFC" w:rsidRDefault="003A5DFC" w:rsidP="00C140C5">
      <w:pPr>
        <w:pStyle w:val="aa"/>
        <w:numPr>
          <w:ilvl w:val="0"/>
          <w:numId w:val="8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3A5DFC" w:rsidRPr="003A5DFC" w:rsidRDefault="003A5DFC" w:rsidP="00C140C5">
      <w:pPr>
        <w:pStyle w:val="aa"/>
        <w:numPr>
          <w:ilvl w:val="0"/>
          <w:numId w:val="8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выполнению действий с разными глаголами и составлять фразы по картинке;</w:t>
      </w:r>
    </w:p>
    <w:p w:rsidR="003A5DFC" w:rsidRPr="003A5DFC" w:rsidRDefault="003A5DFC" w:rsidP="00C140C5">
      <w:pPr>
        <w:pStyle w:val="aa"/>
        <w:numPr>
          <w:ilvl w:val="0"/>
          <w:numId w:val="8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продолжать учить детей рассказыванию по картинке и составлению рассказов по серии сюжетных картинок;</w:t>
      </w:r>
    </w:p>
    <w:p w:rsidR="003A5DFC" w:rsidRPr="003A5DFC" w:rsidRDefault="003A5DFC" w:rsidP="00C140C5">
      <w:pPr>
        <w:pStyle w:val="aa"/>
        <w:numPr>
          <w:ilvl w:val="0"/>
          <w:numId w:val="8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3A5DFC" w:rsidRPr="003A5DFC" w:rsidRDefault="003A5DFC" w:rsidP="00C140C5">
      <w:pPr>
        <w:pStyle w:val="aa"/>
        <w:numPr>
          <w:ilvl w:val="0"/>
          <w:numId w:val="8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составлять предложения и небольшой рассказ по сюжетной картинке;</w:t>
      </w:r>
    </w:p>
    <w:p w:rsidR="003A5DFC" w:rsidRPr="003A5DFC" w:rsidRDefault="003A5DFC" w:rsidP="00C140C5">
      <w:pPr>
        <w:pStyle w:val="aa"/>
        <w:numPr>
          <w:ilvl w:val="0"/>
          <w:numId w:val="8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продолжать учить детей рассказыванию об увиденном;</w:t>
      </w:r>
    </w:p>
    <w:p w:rsidR="003A5DFC" w:rsidRPr="003A5DFC" w:rsidRDefault="003A5DFC" w:rsidP="00C140C5">
      <w:pPr>
        <w:pStyle w:val="aa"/>
        <w:numPr>
          <w:ilvl w:val="0"/>
          <w:numId w:val="8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учить детей придумывать различные рассказы по наглядной модели-схеме;</w:t>
      </w:r>
    </w:p>
    <w:p w:rsidR="003A5DFC" w:rsidRPr="003A5DFC" w:rsidRDefault="003A5DFC" w:rsidP="00C140C5">
      <w:pPr>
        <w:pStyle w:val="aa"/>
        <w:numPr>
          <w:ilvl w:val="0"/>
          <w:numId w:val="8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3A5DFC" w:rsidRPr="003A5DFC" w:rsidRDefault="003A5DFC" w:rsidP="00C140C5">
      <w:pPr>
        <w:pStyle w:val="aa"/>
        <w:numPr>
          <w:ilvl w:val="0"/>
          <w:numId w:val="8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формировать у детей умение регулировать свою деятельность и поведение посредством речи;</w:t>
      </w:r>
    </w:p>
    <w:p w:rsidR="003A5DFC" w:rsidRPr="003A5DFC" w:rsidRDefault="003A5DFC" w:rsidP="00C140C5">
      <w:pPr>
        <w:pStyle w:val="aa"/>
        <w:numPr>
          <w:ilvl w:val="0"/>
          <w:numId w:val="80"/>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закрепить у детей в речевых высказываниях элементы планирования своей деятельности;</w:t>
      </w:r>
    </w:p>
    <w:p w:rsidR="003A5DFC" w:rsidRPr="003A5DFC" w:rsidRDefault="003A5DFC" w:rsidP="00C140C5">
      <w:pPr>
        <w:pStyle w:val="aa"/>
        <w:numPr>
          <w:ilvl w:val="0"/>
          <w:numId w:val="80"/>
        </w:numPr>
        <w:tabs>
          <w:tab w:val="left" w:pos="993"/>
        </w:tabs>
        <w:spacing w:after="0" w:line="240" w:lineRule="auto"/>
        <w:ind w:left="0" w:firstLine="709"/>
        <w:jc w:val="both"/>
        <w:rPr>
          <w:rFonts w:ascii="Times New Roman" w:hAnsi="Times New Roman"/>
          <w:b/>
          <w:sz w:val="24"/>
          <w:szCs w:val="24"/>
        </w:rPr>
      </w:pPr>
      <w:r w:rsidRPr="003A5DFC">
        <w:rPr>
          <w:rFonts w:ascii="Times New Roman" w:hAnsi="Times New Roman"/>
          <w:sz w:val="24"/>
          <w:szCs w:val="24"/>
        </w:rPr>
        <w:t>продолжать воспитывать культуру речи детей в повседневном общении детей и на специально организованных занятиях.</w:t>
      </w:r>
      <w:r w:rsidRPr="003A5DFC">
        <w:rPr>
          <w:rFonts w:ascii="Times New Roman" w:hAnsi="Times New Roman"/>
          <w:b/>
          <w:sz w:val="24"/>
          <w:szCs w:val="24"/>
        </w:rPr>
        <w:tab/>
      </w:r>
    </w:p>
    <w:p w:rsidR="003A5DFC" w:rsidRPr="003A5DFC" w:rsidRDefault="003A5DFC" w:rsidP="003A5DFC">
      <w:pPr>
        <w:ind w:firstLine="709"/>
        <w:jc w:val="both"/>
        <w:rPr>
          <w:b/>
          <w:i/>
        </w:rPr>
      </w:pPr>
      <w:r w:rsidRPr="003A5DFC">
        <w:rPr>
          <w:b/>
          <w:i/>
        </w:rPr>
        <w:t>Дети могут научиться:</w:t>
      </w:r>
    </w:p>
    <w:p w:rsidR="003A5DFC" w:rsidRPr="003A5DFC" w:rsidRDefault="003A5DFC" w:rsidP="00C140C5">
      <w:pPr>
        <w:pStyle w:val="aa"/>
        <w:numPr>
          <w:ilvl w:val="0"/>
          <w:numId w:val="46"/>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проявлять готовность к социальному взаимодействию в коллективе сверстников;</w:t>
      </w:r>
    </w:p>
    <w:p w:rsidR="003A5DFC" w:rsidRPr="003A5DFC" w:rsidRDefault="003A5DFC" w:rsidP="00C140C5">
      <w:pPr>
        <w:pStyle w:val="aa"/>
        <w:numPr>
          <w:ilvl w:val="0"/>
          <w:numId w:val="46"/>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выражать свои мысли, наблюдения и эмоциональные переживания в речевых высказываниях;</w:t>
      </w:r>
    </w:p>
    <w:p w:rsidR="003A5DFC" w:rsidRPr="003A5DFC" w:rsidRDefault="003A5DFC" w:rsidP="00C140C5">
      <w:pPr>
        <w:pStyle w:val="aa"/>
        <w:numPr>
          <w:ilvl w:val="0"/>
          <w:numId w:val="46"/>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пользоваться в повседневном общении фразовой речью, состоящей из трех-четырех словных фраз;</w:t>
      </w:r>
    </w:p>
    <w:p w:rsidR="003A5DFC" w:rsidRPr="003A5DFC" w:rsidRDefault="003A5DFC" w:rsidP="00C140C5">
      <w:pPr>
        <w:pStyle w:val="aa"/>
        <w:numPr>
          <w:ilvl w:val="0"/>
          <w:numId w:val="46"/>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употреблять в речи названия предметов и детенышей животных с использованием уменьшительно-ласкательных суффиксов;</w:t>
      </w:r>
    </w:p>
    <w:p w:rsidR="003A5DFC" w:rsidRPr="003A5DFC" w:rsidRDefault="003A5DFC" w:rsidP="00C140C5">
      <w:pPr>
        <w:pStyle w:val="aa"/>
        <w:numPr>
          <w:ilvl w:val="0"/>
          <w:numId w:val="46"/>
        </w:numPr>
        <w:tabs>
          <w:tab w:val="left" w:pos="993"/>
        </w:tabs>
        <w:spacing w:after="0" w:line="240" w:lineRule="auto"/>
        <w:ind w:left="0" w:firstLine="709"/>
        <w:jc w:val="both"/>
        <w:rPr>
          <w:rFonts w:ascii="Times New Roman" w:hAnsi="Times New Roman"/>
          <w:i/>
          <w:sz w:val="24"/>
          <w:szCs w:val="24"/>
        </w:rPr>
      </w:pPr>
      <w:r w:rsidRPr="003A5DFC">
        <w:rPr>
          <w:rFonts w:ascii="Times New Roman" w:hAnsi="Times New Roman"/>
          <w:sz w:val="24"/>
          <w:szCs w:val="24"/>
        </w:rPr>
        <w:t xml:space="preserve">понимать и использовать в активной речи предлоги  </w:t>
      </w:r>
      <w:r w:rsidRPr="003A5DFC">
        <w:rPr>
          <w:rFonts w:ascii="Times New Roman" w:hAnsi="Times New Roman"/>
          <w:i/>
          <w:sz w:val="24"/>
          <w:szCs w:val="24"/>
        </w:rPr>
        <w:t>в,  на,  под, за, перед, около, у, из, между;</w:t>
      </w:r>
    </w:p>
    <w:p w:rsidR="003A5DFC" w:rsidRPr="003A5DFC" w:rsidRDefault="003A5DFC" w:rsidP="00C140C5">
      <w:pPr>
        <w:pStyle w:val="aa"/>
        <w:numPr>
          <w:ilvl w:val="0"/>
          <w:numId w:val="46"/>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использовать в речи имена существительные и глаголы в единственном и множественном числе;</w:t>
      </w:r>
    </w:p>
    <w:p w:rsidR="003A5DFC" w:rsidRPr="003A5DFC" w:rsidRDefault="003A5DFC" w:rsidP="00C140C5">
      <w:pPr>
        <w:pStyle w:val="aa"/>
        <w:numPr>
          <w:ilvl w:val="0"/>
          <w:numId w:val="46"/>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использовать в речи глаголы настоящего и прошедшего времени;</w:t>
      </w:r>
    </w:p>
    <w:p w:rsidR="003A5DFC" w:rsidRPr="003A5DFC" w:rsidRDefault="003A5DFC" w:rsidP="00C140C5">
      <w:pPr>
        <w:pStyle w:val="aa"/>
        <w:numPr>
          <w:ilvl w:val="0"/>
          <w:numId w:val="46"/>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строить фразы и рассказы, состоящие из трех-четырех предложений, по картинке;</w:t>
      </w:r>
    </w:p>
    <w:p w:rsidR="003A5DFC" w:rsidRPr="003A5DFC" w:rsidRDefault="003A5DFC" w:rsidP="00C140C5">
      <w:pPr>
        <w:pStyle w:val="aa"/>
        <w:numPr>
          <w:ilvl w:val="0"/>
          <w:numId w:val="46"/>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прочитать наизусть 2-3 разученные стихотворения;</w:t>
      </w:r>
    </w:p>
    <w:p w:rsidR="003A5DFC" w:rsidRPr="003A5DFC" w:rsidRDefault="003A5DFC" w:rsidP="00C140C5">
      <w:pPr>
        <w:pStyle w:val="aa"/>
        <w:numPr>
          <w:ilvl w:val="0"/>
          <w:numId w:val="46"/>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3A5DFC" w:rsidRPr="003A5DFC" w:rsidRDefault="003A5DFC" w:rsidP="00C140C5">
      <w:pPr>
        <w:pStyle w:val="aa"/>
        <w:numPr>
          <w:ilvl w:val="0"/>
          <w:numId w:val="46"/>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знать 1-2 считалку, уметь завершить потешку или поговорку;</w:t>
      </w:r>
    </w:p>
    <w:p w:rsidR="003A5DFC" w:rsidRPr="003A5DFC" w:rsidRDefault="003A5DFC" w:rsidP="00C140C5">
      <w:pPr>
        <w:pStyle w:val="aa"/>
        <w:numPr>
          <w:ilvl w:val="0"/>
          <w:numId w:val="46"/>
        </w:numPr>
        <w:tabs>
          <w:tab w:val="left" w:pos="993"/>
        </w:tabs>
        <w:spacing w:after="0" w:line="240" w:lineRule="auto"/>
        <w:ind w:left="0" w:firstLine="709"/>
        <w:jc w:val="both"/>
        <w:rPr>
          <w:rFonts w:ascii="Times New Roman" w:hAnsi="Times New Roman"/>
          <w:sz w:val="24"/>
          <w:szCs w:val="24"/>
        </w:rPr>
      </w:pPr>
      <w:r w:rsidRPr="003A5DFC">
        <w:rPr>
          <w:rFonts w:ascii="Times New Roman" w:hAnsi="Times New Roman"/>
          <w:sz w:val="24"/>
          <w:szCs w:val="24"/>
        </w:rPr>
        <w:t>планировать в речи свои ближайшие действия.</w:t>
      </w:r>
    </w:p>
    <w:p w:rsidR="003A5DFC" w:rsidRPr="003A5DFC" w:rsidRDefault="003A5DFC" w:rsidP="003A5DFC">
      <w:pPr>
        <w:tabs>
          <w:tab w:val="left" w:pos="993"/>
        </w:tabs>
        <w:ind w:firstLine="709"/>
        <w:jc w:val="both"/>
        <w:rPr>
          <w:b/>
        </w:rPr>
      </w:pPr>
    </w:p>
    <w:p w:rsidR="003A5DFC" w:rsidRPr="003A5DFC" w:rsidRDefault="003A5DFC" w:rsidP="003A5DFC">
      <w:pPr>
        <w:pStyle w:val="40"/>
        <w:spacing w:before="0" w:after="0"/>
        <w:ind w:firstLine="709"/>
        <w:rPr>
          <w:rFonts w:ascii="Times New Roman" w:eastAsiaTheme="minorHAnsi" w:hAnsi="Times New Roman"/>
          <w:i/>
          <w:iCs/>
          <w:sz w:val="24"/>
          <w:szCs w:val="24"/>
        </w:rPr>
      </w:pPr>
      <w:r w:rsidRPr="003A5DFC">
        <w:rPr>
          <w:rFonts w:ascii="Times New Roman" w:hAnsi="Times New Roman"/>
          <w:sz w:val="24"/>
          <w:szCs w:val="24"/>
        </w:rPr>
        <w:lastRenderedPageBreak/>
        <w:t>Художественно-эстетическое развитие</w:t>
      </w:r>
    </w:p>
    <w:p w:rsidR="003A5DFC" w:rsidRPr="003A5DFC" w:rsidRDefault="003A5DFC" w:rsidP="003A5DFC">
      <w:pPr>
        <w:tabs>
          <w:tab w:val="left" w:pos="567"/>
        </w:tabs>
        <w:ind w:firstLine="709"/>
        <w:jc w:val="both"/>
      </w:pPr>
      <w:r w:rsidRPr="003A5DFC">
        <w:t>В образовательной области «</w:t>
      </w:r>
      <w:r w:rsidRPr="003A5DFC">
        <w:rPr>
          <w:b/>
          <w:i/>
        </w:rPr>
        <w:t xml:space="preserve">ХУДОЖЕСТВЕННО-ЭСТЕТИЧЕСКОЕ РАЗВИТИЕ» </w:t>
      </w:r>
      <w:r w:rsidRPr="003A5DFC">
        <w:t>основными задачами образовательной деятельности являются:</w:t>
      </w:r>
    </w:p>
    <w:p w:rsidR="003A5DFC" w:rsidRPr="003A5DFC" w:rsidRDefault="003A5DFC" w:rsidP="003A5DFC">
      <w:pPr>
        <w:ind w:firstLine="709"/>
        <w:jc w:val="both"/>
        <w:rPr>
          <w:b/>
          <w:i/>
        </w:rPr>
      </w:pPr>
      <w:r w:rsidRPr="003A5DFC">
        <w:rPr>
          <w:b/>
          <w:i/>
        </w:rPr>
        <w:t>от 4-х до 5-ти лет:</w:t>
      </w:r>
    </w:p>
    <w:p w:rsidR="003A5DFC" w:rsidRPr="003A5DFC" w:rsidRDefault="003A5DFC" w:rsidP="00C140C5">
      <w:pPr>
        <w:pStyle w:val="aa"/>
        <w:numPr>
          <w:ilvl w:val="0"/>
          <w:numId w:val="4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продолжать учить детей внимательно слушать музыкальные произведения и игру на различных музыкальных инструментах; </w:t>
      </w:r>
    </w:p>
    <w:p w:rsidR="003A5DFC" w:rsidRPr="003A5DFC" w:rsidRDefault="003A5DFC" w:rsidP="00C140C5">
      <w:pPr>
        <w:pStyle w:val="aa"/>
        <w:numPr>
          <w:ilvl w:val="0"/>
          <w:numId w:val="4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3A5DFC" w:rsidRPr="003A5DFC" w:rsidRDefault="003A5DFC" w:rsidP="00C140C5">
      <w:pPr>
        <w:pStyle w:val="aa"/>
        <w:numPr>
          <w:ilvl w:val="0"/>
          <w:numId w:val="4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соотносить характер музыки с характером и повадками персонажей сказок и представителей животного мира;</w:t>
      </w:r>
    </w:p>
    <w:p w:rsidR="003A5DFC" w:rsidRPr="003A5DFC" w:rsidRDefault="003A5DFC" w:rsidP="00C140C5">
      <w:pPr>
        <w:pStyle w:val="aa"/>
        <w:numPr>
          <w:ilvl w:val="0"/>
          <w:numId w:val="4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петь индивидуально, подпевая взрослому слоги и слова в знакомых песнях;</w:t>
      </w:r>
    </w:p>
    <w:p w:rsidR="003A5DFC" w:rsidRPr="003A5DFC" w:rsidRDefault="003A5DFC" w:rsidP="00C140C5">
      <w:pPr>
        <w:pStyle w:val="aa"/>
        <w:numPr>
          <w:ilvl w:val="0"/>
          <w:numId w:val="4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согласовывать движения с началом и окончанием музыки, менять движения с изменением музыки;</w:t>
      </w:r>
    </w:p>
    <w:p w:rsidR="003A5DFC" w:rsidRPr="003A5DFC" w:rsidRDefault="003A5DFC" w:rsidP="00C140C5">
      <w:pPr>
        <w:pStyle w:val="aa"/>
        <w:numPr>
          <w:ilvl w:val="0"/>
          <w:numId w:val="4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3A5DFC" w:rsidRPr="003A5DFC" w:rsidRDefault="003A5DFC" w:rsidP="00C140C5">
      <w:pPr>
        <w:pStyle w:val="aa"/>
        <w:numPr>
          <w:ilvl w:val="0"/>
          <w:numId w:val="4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проявлять эмоциональное отношение к проведению  праздничных утренников,  занятий – развлечений и досуговой деятельности;</w:t>
      </w:r>
    </w:p>
    <w:p w:rsidR="003A5DFC" w:rsidRPr="003A5DFC" w:rsidRDefault="003A5DFC" w:rsidP="003A5DFC">
      <w:pPr>
        <w:ind w:firstLine="709"/>
        <w:jc w:val="both"/>
        <w:rPr>
          <w:b/>
          <w:i/>
        </w:rPr>
      </w:pPr>
      <w:r w:rsidRPr="003A5DFC">
        <w:rPr>
          <w:b/>
          <w:i/>
        </w:rPr>
        <w:t>от 5-ти до 6-ти лет:</w:t>
      </w:r>
    </w:p>
    <w:p w:rsidR="003A5DFC" w:rsidRPr="003A5DFC" w:rsidRDefault="003A5DFC" w:rsidP="00C140C5">
      <w:pPr>
        <w:pStyle w:val="aa"/>
        <w:numPr>
          <w:ilvl w:val="0"/>
          <w:numId w:val="4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эмоционально-ассоциативное и предметно-образное восприятие музыкальных произведений детьми;</w:t>
      </w:r>
    </w:p>
    <w:p w:rsidR="003A5DFC" w:rsidRPr="003A5DFC" w:rsidRDefault="003A5DFC" w:rsidP="00C140C5">
      <w:pPr>
        <w:pStyle w:val="aa"/>
        <w:numPr>
          <w:ilvl w:val="0"/>
          <w:numId w:val="4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 детей навык пластического воспроизведения ритмического рисунка фрагмента музыкальных произведений;</w:t>
      </w:r>
    </w:p>
    <w:p w:rsidR="003A5DFC" w:rsidRPr="003A5DFC" w:rsidRDefault="003A5DFC" w:rsidP="00C140C5">
      <w:pPr>
        <w:pStyle w:val="aa"/>
        <w:numPr>
          <w:ilvl w:val="0"/>
          <w:numId w:val="4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различать голоса сверстников и узнавать, кто из них поет;</w:t>
      </w:r>
    </w:p>
    <w:p w:rsidR="003A5DFC" w:rsidRPr="003A5DFC" w:rsidRDefault="003A5DFC" w:rsidP="00C140C5">
      <w:pPr>
        <w:pStyle w:val="aa"/>
        <w:numPr>
          <w:ilvl w:val="0"/>
          <w:numId w:val="4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петь хором несложные песенки в примарном (удобном) диапазоне, соблюдая одновременность звучания;</w:t>
      </w:r>
    </w:p>
    <w:p w:rsidR="003A5DFC" w:rsidRPr="003A5DFC" w:rsidRDefault="003A5DFC" w:rsidP="00C140C5">
      <w:pPr>
        <w:pStyle w:val="aa"/>
        <w:numPr>
          <w:ilvl w:val="0"/>
          <w:numId w:val="4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3A5DFC" w:rsidRPr="003A5DFC" w:rsidRDefault="003A5DFC" w:rsidP="00C140C5">
      <w:pPr>
        <w:pStyle w:val="aa"/>
        <w:numPr>
          <w:ilvl w:val="0"/>
          <w:numId w:val="4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3A5DFC" w:rsidRPr="003A5DFC" w:rsidRDefault="003A5DFC" w:rsidP="00C140C5">
      <w:pPr>
        <w:pStyle w:val="aa"/>
        <w:numPr>
          <w:ilvl w:val="0"/>
          <w:numId w:val="4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3A5DFC" w:rsidRPr="003A5DFC" w:rsidRDefault="003A5DFC" w:rsidP="00C140C5">
      <w:pPr>
        <w:pStyle w:val="aa"/>
        <w:numPr>
          <w:ilvl w:val="0"/>
          <w:numId w:val="4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элементарные представления о разных видах искусства и художественно-практической деятельности;</w:t>
      </w:r>
    </w:p>
    <w:p w:rsidR="003A5DFC" w:rsidRPr="003A5DFC" w:rsidRDefault="003A5DFC" w:rsidP="003A5DFC">
      <w:pPr>
        <w:ind w:firstLine="709"/>
        <w:jc w:val="both"/>
        <w:rPr>
          <w:b/>
          <w:i/>
        </w:rPr>
      </w:pPr>
      <w:r w:rsidRPr="003A5DFC">
        <w:rPr>
          <w:b/>
          <w:i/>
        </w:rPr>
        <w:t>от 6-ти до 7-ми лет:</w:t>
      </w:r>
    </w:p>
    <w:p w:rsidR="003A5DFC" w:rsidRPr="003A5DFC" w:rsidRDefault="003A5DFC" w:rsidP="00C140C5">
      <w:pPr>
        <w:pStyle w:val="aa"/>
        <w:numPr>
          <w:ilvl w:val="0"/>
          <w:numId w:val="4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3A5DFC" w:rsidRPr="003A5DFC" w:rsidRDefault="003A5DFC" w:rsidP="00C140C5">
      <w:pPr>
        <w:pStyle w:val="aa"/>
        <w:numPr>
          <w:ilvl w:val="0"/>
          <w:numId w:val="4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совершенствовать умения запоминать, узнавать знакомые простейшие мелодии;</w:t>
      </w:r>
    </w:p>
    <w:p w:rsidR="003A5DFC" w:rsidRPr="003A5DFC" w:rsidRDefault="003A5DFC" w:rsidP="00C140C5">
      <w:pPr>
        <w:pStyle w:val="aa"/>
        <w:numPr>
          <w:ilvl w:val="0"/>
          <w:numId w:val="4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стимулировать желание детей передавать настроение музыкального произведения в рисунке, поделке, аппликации;</w:t>
      </w:r>
    </w:p>
    <w:p w:rsidR="003A5DFC" w:rsidRPr="003A5DFC" w:rsidRDefault="003A5DFC" w:rsidP="00C140C5">
      <w:pPr>
        <w:pStyle w:val="aa"/>
        <w:numPr>
          <w:ilvl w:val="0"/>
          <w:numId w:val="4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ясную дикцию в процессе пения, учить пониманию и выполнению основных дирижерских жестов: внимание, вдох, вступление, снятие;</w:t>
      </w:r>
    </w:p>
    <w:p w:rsidR="003A5DFC" w:rsidRPr="003A5DFC" w:rsidRDefault="003A5DFC" w:rsidP="00C140C5">
      <w:pPr>
        <w:pStyle w:val="aa"/>
        <w:numPr>
          <w:ilvl w:val="0"/>
          <w:numId w:val="4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развивать у детей интерес к игре на деревозвучных, металлозвучных и других элементарных  музыкальных инструментах;</w:t>
      </w:r>
    </w:p>
    <w:p w:rsidR="003A5DFC" w:rsidRPr="003A5DFC" w:rsidRDefault="003A5DFC" w:rsidP="00C140C5">
      <w:pPr>
        <w:pStyle w:val="aa"/>
        <w:numPr>
          <w:ilvl w:val="0"/>
          <w:numId w:val="4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3A5DFC" w:rsidRPr="003A5DFC" w:rsidRDefault="003A5DFC" w:rsidP="00C140C5">
      <w:pPr>
        <w:pStyle w:val="aa"/>
        <w:numPr>
          <w:ilvl w:val="0"/>
          <w:numId w:val="4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поощрять стремление детей импровизировать на музыкальных инструментах;</w:t>
      </w:r>
    </w:p>
    <w:p w:rsidR="003A5DFC" w:rsidRPr="003A5DFC" w:rsidRDefault="003A5DFC" w:rsidP="00C140C5">
      <w:pPr>
        <w:pStyle w:val="aa"/>
        <w:numPr>
          <w:ilvl w:val="0"/>
          <w:numId w:val="4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3A5DFC" w:rsidRPr="003A5DFC" w:rsidRDefault="003A5DFC" w:rsidP="00C140C5">
      <w:pPr>
        <w:pStyle w:val="aa"/>
        <w:numPr>
          <w:ilvl w:val="0"/>
          <w:numId w:val="4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lastRenderedPageBreak/>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3A5DFC" w:rsidRPr="003A5DFC" w:rsidRDefault="003A5DFC" w:rsidP="00C140C5">
      <w:pPr>
        <w:pStyle w:val="aa"/>
        <w:numPr>
          <w:ilvl w:val="0"/>
          <w:numId w:val="4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3A5DFC" w:rsidRPr="003A5DFC" w:rsidRDefault="003A5DFC" w:rsidP="00C140C5">
      <w:pPr>
        <w:pStyle w:val="aa"/>
        <w:numPr>
          <w:ilvl w:val="0"/>
          <w:numId w:val="4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3A5DFC" w:rsidRPr="003A5DFC" w:rsidRDefault="003A5DFC" w:rsidP="003A5DFC">
      <w:pPr>
        <w:ind w:firstLine="709"/>
        <w:jc w:val="both"/>
        <w:rPr>
          <w:rFonts w:eastAsia="Times New Roman"/>
          <w:b/>
          <w:i/>
          <w:lang w:eastAsia="ru-RU"/>
        </w:rPr>
      </w:pPr>
      <w:r w:rsidRPr="003A5DFC">
        <w:rPr>
          <w:rFonts w:eastAsia="Times New Roman"/>
          <w:b/>
          <w:i/>
          <w:lang w:eastAsia="ru-RU"/>
        </w:rPr>
        <w:t>Дети могут научиться:</w:t>
      </w:r>
    </w:p>
    <w:p w:rsidR="003A5DFC" w:rsidRPr="003A5DFC" w:rsidRDefault="003A5DFC" w:rsidP="00C140C5">
      <w:pPr>
        <w:pStyle w:val="aa"/>
        <w:numPr>
          <w:ilvl w:val="0"/>
          <w:numId w:val="5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эмоционально откликаться на содержание знакомых музыкальных произведений;</w:t>
      </w:r>
    </w:p>
    <w:p w:rsidR="003A5DFC" w:rsidRPr="003A5DFC" w:rsidRDefault="003A5DFC" w:rsidP="00C140C5">
      <w:pPr>
        <w:pStyle w:val="aa"/>
        <w:numPr>
          <w:ilvl w:val="0"/>
          <w:numId w:val="5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различать музыку различных жанров (марш, колыбельная песня, танец, русская плясовая);</w:t>
      </w:r>
    </w:p>
    <w:p w:rsidR="003A5DFC" w:rsidRPr="003A5DFC" w:rsidRDefault="003A5DFC" w:rsidP="00C140C5">
      <w:pPr>
        <w:pStyle w:val="aa"/>
        <w:numPr>
          <w:ilvl w:val="0"/>
          <w:numId w:val="5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3A5DFC" w:rsidRPr="003A5DFC" w:rsidRDefault="003A5DFC" w:rsidP="00C140C5">
      <w:pPr>
        <w:pStyle w:val="aa"/>
        <w:numPr>
          <w:ilvl w:val="0"/>
          <w:numId w:val="5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называть выученные музыкальные произведения;</w:t>
      </w:r>
    </w:p>
    <w:p w:rsidR="003A5DFC" w:rsidRPr="003A5DFC" w:rsidRDefault="003A5DFC" w:rsidP="00C140C5">
      <w:pPr>
        <w:pStyle w:val="aa"/>
        <w:numPr>
          <w:ilvl w:val="0"/>
          <w:numId w:val="5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выполнять отдельные плясовые движения в паре с партнером – ребенком и взрослым;</w:t>
      </w:r>
    </w:p>
    <w:p w:rsidR="003A5DFC" w:rsidRPr="003A5DFC" w:rsidRDefault="003A5DFC" w:rsidP="00C140C5">
      <w:pPr>
        <w:pStyle w:val="aa"/>
        <w:numPr>
          <w:ilvl w:val="0"/>
          <w:numId w:val="5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иметь элементарные представления о театре, где артисты или куклы (которых оживляют тоже артисты) могут показать любимую сказку;</w:t>
      </w:r>
    </w:p>
    <w:p w:rsidR="003A5DFC" w:rsidRPr="003A5DFC" w:rsidRDefault="003A5DFC" w:rsidP="00C140C5">
      <w:pPr>
        <w:pStyle w:val="aa"/>
        <w:numPr>
          <w:ilvl w:val="0"/>
          <w:numId w:val="5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участвовать в коллективных театрализованных представлениях.</w:t>
      </w:r>
    </w:p>
    <w:p w:rsidR="003A5DFC" w:rsidRPr="003A5DFC" w:rsidRDefault="003A5DFC" w:rsidP="003A5DFC">
      <w:pPr>
        <w:ind w:firstLine="709"/>
        <w:jc w:val="both"/>
        <w:rPr>
          <w:rFonts w:eastAsia="Times New Roman"/>
          <w:lang w:eastAsia="ru-RU"/>
        </w:rPr>
      </w:pPr>
    </w:p>
    <w:p w:rsidR="003A5DFC" w:rsidRPr="003A5DFC" w:rsidRDefault="003A5DFC" w:rsidP="003A5DFC">
      <w:pPr>
        <w:ind w:firstLine="709"/>
        <w:jc w:val="both"/>
        <w:rPr>
          <w:rFonts w:eastAsia="Times New Roman"/>
          <w:lang w:eastAsia="ru-RU"/>
        </w:rPr>
      </w:pPr>
      <w:r w:rsidRPr="003A5DFC">
        <w:rPr>
          <w:rFonts w:eastAsia="Times New Roman"/>
          <w:lang w:eastAsia="ru-RU"/>
        </w:rPr>
        <w:t xml:space="preserve">При освоении раздела </w:t>
      </w:r>
      <w:r w:rsidRPr="003A5DFC">
        <w:rPr>
          <w:rFonts w:eastAsia="Times New Roman"/>
          <w:b/>
          <w:i/>
          <w:u w:val="single"/>
          <w:lang w:eastAsia="ru-RU"/>
        </w:rPr>
        <w:t>«Ознакомление с художественной литературой»</w:t>
      </w:r>
      <w:r w:rsidRPr="003A5DFC">
        <w:rPr>
          <w:rFonts w:eastAsia="Times New Roman"/>
          <w:lang w:eastAsia="ru-RU"/>
        </w:rPr>
        <w:t xml:space="preserve"> основными задачами обучения и воспитания являются:</w:t>
      </w:r>
    </w:p>
    <w:p w:rsidR="003A5DFC" w:rsidRPr="003A5DFC" w:rsidRDefault="003A5DFC" w:rsidP="003A5DFC">
      <w:pPr>
        <w:ind w:firstLine="709"/>
        <w:jc w:val="both"/>
        <w:rPr>
          <w:rFonts w:eastAsia="Times New Roman"/>
          <w:b/>
          <w:i/>
          <w:lang w:eastAsia="ru-RU"/>
        </w:rPr>
      </w:pPr>
      <w:r w:rsidRPr="003A5DFC">
        <w:rPr>
          <w:rFonts w:eastAsia="Times New Roman"/>
          <w:b/>
          <w:i/>
          <w:lang w:eastAsia="ru-RU"/>
        </w:rPr>
        <w:t>от 4-х до 5-ти лет:</w:t>
      </w:r>
    </w:p>
    <w:p w:rsidR="003A5DFC" w:rsidRPr="003A5DFC" w:rsidRDefault="003A5DFC" w:rsidP="00C140C5">
      <w:pPr>
        <w:pStyle w:val="aa"/>
        <w:numPr>
          <w:ilvl w:val="0"/>
          <w:numId w:val="5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3A5DFC" w:rsidRPr="003A5DFC" w:rsidRDefault="003A5DFC" w:rsidP="00C140C5">
      <w:pPr>
        <w:pStyle w:val="aa"/>
        <w:numPr>
          <w:ilvl w:val="0"/>
          <w:numId w:val="5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развивать умение слушать художественный текст и следить за развитием его содержания;</w:t>
      </w:r>
    </w:p>
    <w:p w:rsidR="003A5DFC" w:rsidRPr="003A5DFC" w:rsidRDefault="003A5DFC" w:rsidP="00C140C5">
      <w:pPr>
        <w:pStyle w:val="aa"/>
        <w:numPr>
          <w:ilvl w:val="0"/>
          <w:numId w:val="5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привлекать детей к участию в совместном с педагогом рассказывании знакомых произведений, к их полной и частичной драматизации;</w:t>
      </w:r>
    </w:p>
    <w:p w:rsidR="003A5DFC" w:rsidRPr="003A5DFC" w:rsidRDefault="003A5DFC" w:rsidP="00C140C5">
      <w:pPr>
        <w:pStyle w:val="aa"/>
        <w:numPr>
          <w:ilvl w:val="0"/>
          <w:numId w:val="5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вырабатывать умение слушать рассказывание и чтение вместе с группой  сверстников;</w:t>
      </w:r>
    </w:p>
    <w:p w:rsidR="003A5DFC" w:rsidRPr="003A5DFC" w:rsidRDefault="003A5DFC" w:rsidP="00C140C5">
      <w:pPr>
        <w:pStyle w:val="aa"/>
        <w:numPr>
          <w:ilvl w:val="0"/>
          <w:numId w:val="5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учить детей выполнять игровые действия, соответствующие тексту знакомых потешек, сказок, стихов;</w:t>
      </w:r>
    </w:p>
    <w:p w:rsidR="003A5DFC" w:rsidRPr="003A5DFC" w:rsidRDefault="003A5DFC" w:rsidP="00C140C5">
      <w:pPr>
        <w:pStyle w:val="aa"/>
        <w:numPr>
          <w:ilvl w:val="0"/>
          <w:numId w:val="5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3A5DFC" w:rsidRPr="003A5DFC" w:rsidRDefault="003A5DFC" w:rsidP="00C140C5">
      <w:pPr>
        <w:pStyle w:val="aa"/>
        <w:numPr>
          <w:ilvl w:val="0"/>
          <w:numId w:val="5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обогащать литературными образами игровую, изобразительную деятельность детей и конструирование;</w:t>
      </w:r>
    </w:p>
    <w:p w:rsidR="003A5DFC" w:rsidRPr="003A5DFC" w:rsidRDefault="003A5DFC" w:rsidP="00C140C5">
      <w:pPr>
        <w:pStyle w:val="aa"/>
        <w:numPr>
          <w:ilvl w:val="0"/>
          <w:numId w:val="5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3A5DFC" w:rsidRPr="003A5DFC" w:rsidRDefault="003A5DFC" w:rsidP="003A5DFC">
      <w:pPr>
        <w:ind w:firstLine="709"/>
        <w:jc w:val="both"/>
        <w:rPr>
          <w:rFonts w:eastAsia="Times New Roman"/>
          <w:b/>
          <w:i/>
          <w:lang w:eastAsia="ru-RU"/>
        </w:rPr>
      </w:pPr>
      <w:r w:rsidRPr="003A5DFC">
        <w:rPr>
          <w:rFonts w:eastAsia="Times New Roman"/>
          <w:b/>
          <w:i/>
          <w:lang w:eastAsia="ru-RU"/>
        </w:rPr>
        <w:t>от 5-ти до 6-ти лет:</w:t>
      </w:r>
    </w:p>
    <w:p w:rsidR="003A5DFC" w:rsidRPr="003A5DFC" w:rsidRDefault="003A5DFC" w:rsidP="00C140C5">
      <w:pPr>
        <w:pStyle w:val="aa"/>
        <w:numPr>
          <w:ilvl w:val="0"/>
          <w:numId w:val="52"/>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3A5DFC" w:rsidRPr="003A5DFC" w:rsidRDefault="003A5DFC" w:rsidP="00C140C5">
      <w:pPr>
        <w:pStyle w:val="aa"/>
        <w:numPr>
          <w:ilvl w:val="0"/>
          <w:numId w:val="52"/>
        </w:numPr>
        <w:tabs>
          <w:tab w:val="left" w:pos="993"/>
          <w:tab w:val="left" w:pos="3402"/>
          <w:tab w:val="left" w:pos="4111"/>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 детей запас литературных художественных впечатлений;</w:t>
      </w:r>
    </w:p>
    <w:p w:rsidR="003A5DFC" w:rsidRPr="003A5DFC" w:rsidRDefault="003A5DFC" w:rsidP="00C140C5">
      <w:pPr>
        <w:pStyle w:val="aa"/>
        <w:numPr>
          <w:ilvl w:val="0"/>
          <w:numId w:val="52"/>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знакомить детей с отдельными произведениями и их циклами, объединенными одними и теми же героями;</w:t>
      </w:r>
    </w:p>
    <w:p w:rsidR="003A5DFC" w:rsidRPr="003A5DFC" w:rsidRDefault="003A5DFC" w:rsidP="00C140C5">
      <w:pPr>
        <w:pStyle w:val="aa"/>
        <w:numPr>
          <w:ilvl w:val="0"/>
          <w:numId w:val="52"/>
        </w:numPr>
        <w:tabs>
          <w:tab w:val="left" w:pos="993"/>
          <w:tab w:val="left" w:pos="3402"/>
          <w:tab w:val="left" w:pos="4111"/>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3A5DFC" w:rsidRPr="003A5DFC" w:rsidRDefault="003A5DFC" w:rsidP="00C140C5">
      <w:pPr>
        <w:pStyle w:val="aa"/>
        <w:numPr>
          <w:ilvl w:val="0"/>
          <w:numId w:val="52"/>
        </w:numPr>
        <w:tabs>
          <w:tab w:val="left" w:pos="993"/>
          <w:tab w:val="left" w:pos="3402"/>
          <w:tab w:val="left" w:pos="4111"/>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рассказывать знакомые литературные произведения по вопросам взрослого (педагогов и родителей);</w:t>
      </w:r>
    </w:p>
    <w:p w:rsidR="003A5DFC" w:rsidRPr="003A5DFC" w:rsidRDefault="003A5DFC" w:rsidP="00C140C5">
      <w:pPr>
        <w:pStyle w:val="aa"/>
        <w:numPr>
          <w:ilvl w:val="0"/>
          <w:numId w:val="52"/>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привлекать детей к самостоятельному рассказыванию знакомых произведений, к их обыгрыванию и драматизации;</w:t>
      </w:r>
    </w:p>
    <w:p w:rsidR="003A5DFC" w:rsidRPr="003A5DFC" w:rsidRDefault="003A5DFC" w:rsidP="00C140C5">
      <w:pPr>
        <w:pStyle w:val="aa"/>
        <w:numPr>
          <w:ilvl w:val="0"/>
          <w:numId w:val="52"/>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вырабатывать умение слушать рассказывание и чтение вместе со всей  группой сверстников;</w:t>
      </w:r>
    </w:p>
    <w:p w:rsidR="003A5DFC" w:rsidRPr="003A5DFC" w:rsidRDefault="003A5DFC" w:rsidP="00C140C5">
      <w:pPr>
        <w:pStyle w:val="aa"/>
        <w:numPr>
          <w:ilvl w:val="0"/>
          <w:numId w:val="52"/>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lastRenderedPageBreak/>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3A5DFC" w:rsidRPr="003A5DFC" w:rsidRDefault="003A5DFC" w:rsidP="00C140C5">
      <w:pPr>
        <w:pStyle w:val="aa"/>
        <w:numPr>
          <w:ilvl w:val="0"/>
          <w:numId w:val="52"/>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прослушивать фрагменты знакомых сказок в аудиозаписи, уметь рассказать продолжение сказки или рассказа;</w:t>
      </w:r>
    </w:p>
    <w:p w:rsidR="003A5DFC" w:rsidRPr="003A5DFC" w:rsidRDefault="003A5DFC" w:rsidP="00C140C5">
      <w:pPr>
        <w:pStyle w:val="aa"/>
        <w:numPr>
          <w:ilvl w:val="0"/>
          <w:numId w:val="52"/>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воспитывать у детей индивидуальные предпочтения к выбору литературных произведений;</w:t>
      </w:r>
    </w:p>
    <w:p w:rsidR="003A5DFC" w:rsidRPr="003A5DFC" w:rsidRDefault="003A5DFC" w:rsidP="00C140C5">
      <w:pPr>
        <w:pStyle w:val="aa"/>
        <w:numPr>
          <w:ilvl w:val="0"/>
          <w:numId w:val="52"/>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обогащать литературными образами игровую, театрализованную, изобразительную деятельность детей и конструирование;</w:t>
      </w:r>
    </w:p>
    <w:p w:rsidR="003A5DFC" w:rsidRPr="003A5DFC" w:rsidRDefault="003A5DFC" w:rsidP="00C140C5">
      <w:pPr>
        <w:pStyle w:val="aa"/>
        <w:numPr>
          <w:ilvl w:val="0"/>
          <w:numId w:val="52"/>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3A5DFC" w:rsidRPr="003A5DFC" w:rsidRDefault="003A5DFC" w:rsidP="003A5DFC">
      <w:pPr>
        <w:ind w:firstLine="709"/>
        <w:jc w:val="both"/>
        <w:rPr>
          <w:rFonts w:eastAsia="Times New Roman"/>
          <w:b/>
          <w:i/>
          <w:lang w:eastAsia="ru-RU"/>
        </w:rPr>
      </w:pPr>
      <w:r w:rsidRPr="003A5DFC">
        <w:rPr>
          <w:rFonts w:eastAsia="Times New Roman"/>
          <w:b/>
          <w:i/>
          <w:lang w:eastAsia="ru-RU"/>
        </w:rPr>
        <w:t>от 6-ти до 7-ми лет:</w:t>
      </w:r>
    </w:p>
    <w:p w:rsidR="003A5DFC" w:rsidRPr="003A5DFC" w:rsidRDefault="003A5DFC" w:rsidP="00C140C5">
      <w:pPr>
        <w:pStyle w:val="aa"/>
        <w:numPr>
          <w:ilvl w:val="0"/>
          <w:numId w:val="53"/>
        </w:numPr>
        <w:tabs>
          <w:tab w:val="left" w:pos="993"/>
          <w:tab w:val="left" w:pos="4111"/>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создавать условия для расширения и активизации представлений о литературных художественных произведениях у детей;</w:t>
      </w:r>
    </w:p>
    <w:p w:rsidR="003A5DFC" w:rsidRPr="003A5DFC" w:rsidRDefault="003A5DFC" w:rsidP="00C140C5">
      <w:pPr>
        <w:pStyle w:val="aa"/>
        <w:numPr>
          <w:ilvl w:val="0"/>
          <w:numId w:val="5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познакомить  детей с различием  произведений разных жанров: учить различать сказку и стихотворение;</w:t>
      </w:r>
    </w:p>
    <w:p w:rsidR="003A5DFC" w:rsidRPr="003A5DFC" w:rsidRDefault="003A5DFC" w:rsidP="00C140C5">
      <w:pPr>
        <w:pStyle w:val="aa"/>
        <w:numPr>
          <w:ilvl w:val="0"/>
          <w:numId w:val="5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3A5DFC" w:rsidRPr="003A5DFC" w:rsidRDefault="003A5DFC" w:rsidP="00C140C5">
      <w:pPr>
        <w:pStyle w:val="aa"/>
        <w:numPr>
          <w:ilvl w:val="0"/>
          <w:numId w:val="53"/>
        </w:numPr>
        <w:tabs>
          <w:tab w:val="left" w:pos="993"/>
          <w:tab w:val="left" w:pos="4111"/>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3A5DFC" w:rsidRPr="003A5DFC" w:rsidRDefault="003A5DFC" w:rsidP="00C140C5">
      <w:pPr>
        <w:pStyle w:val="aa"/>
        <w:numPr>
          <w:ilvl w:val="0"/>
          <w:numId w:val="5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закрепить интерес детей к слушанию рассказываемых и читаемых педагогом художественных произведений вместе со всей группой сверстников;</w:t>
      </w:r>
    </w:p>
    <w:p w:rsidR="003A5DFC" w:rsidRPr="003A5DFC" w:rsidRDefault="003A5DFC" w:rsidP="00C140C5">
      <w:pPr>
        <w:pStyle w:val="aa"/>
        <w:numPr>
          <w:ilvl w:val="0"/>
          <w:numId w:val="5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узнавать и называть несколько авторских произведений художественной литературы и их авторов;</w:t>
      </w:r>
    </w:p>
    <w:p w:rsidR="003A5DFC" w:rsidRPr="003A5DFC" w:rsidRDefault="003A5DFC" w:rsidP="00C140C5">
      <w:pPr>
        <w:pStyle w:val="aa"/>
        <w:numPr>
          <w:ilvl w:val="0"/>
          <w:numId w:val="5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воспитывать у детей индивидуальные предпочтения к выбору литературных произведений;</w:t>
      </w:r>
    </w:p>
    <w:p w:rsidR="003A5DFC" w:rsidRPr="003A5DFC" w:rsidRDefault="003A5DFC" w:rsidP="00C140C5">
      <w:pPr>
        <w:pStyle w:val="aa"/>
        <w:numPr>
          <w:ilvl w:val="0"/>
          <w:numId w:val="5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 детей динамичные представления о развитии и изменении художественного образа, его многогранности и многосвязности.</w:t>
      </w:r>
    </w:p>
    <w:p w:rsidR="003A5DFC" w:rsidRPr="003A5DFC" w:rsidRDefault="003A5DFC" w:rsidP="003A5DFC">
      <w:pPr>
        <w:ind w:firstLine="709"/>
        <w:contextualSpacing/>
        <w:jc w:val="both"/>
        <w:rPr>
          <w:rFonts w:eastAsia="Times New Roman"/>
          <w:b/>
          <w:i/>
          <w:lang w:eastAsia="ru-RU"/>
        </w:rPr>
      </w:pPr>
      <w:r w:rsidRPr="003A5DFC">
        <w:rPr>
          <w:rFonts w:eastAsia="Times New Roman"/>
          <w:b/>
          <w:i/>
          <w:lang w:eastAsia="ru-RU"/>
        </w:rPr>
        <w:t>Дети могут научиться:</w:t>
      </w:r>
    </w:p>
    <w:p w:rsidR="003A5DFC" w:rsidRPr="003A5DFC" w:rsidRDefault="003A5DFC" w:rsidP="00C140C5">
      <w:pPr>
        <w:numPr>
          <w:ilvl w:val="0"/>
          <w:numId w:val="29"/>
        </w:numPr>
        <w:tabs>
          <w:tab w:val="left" w:pos="993"/>
        </w:tabs>
        <w:suppressAutoHyphens w:val="0"/>
        <w:ind w:left="0" w:firstLine="709"/>
        <w:contextualSpacing/>
        <w:jc w:val="both"/>
        <w:rPr>
          <w:rFonts w:eastAsia="Times New Roman"/>
          <w:lang w:eastAsia="ru-RU"/>
        </w:rPr>
      </w:pPr>
      <w:r w:rsidRPr="003A5DFC">
        <w:rPr>
          <w:rFonts w:eastAsia="Times New Roman"/>
          <w:lang w:eastAsia="ru-RU"/>
        </w:rPr>
        <w:t>различать  разные жанры – сказку и стихотворение;</w:t>
      </w:r>
    </w:p>
    <w:p w:rsidR="003A5DFC" w:rsidRPr="003A5DFC" w:rsidRDefault="003A5DFC" w:rsidP="00C140C5">
      <w:pPr>
        <w:numPr>
          <w:ilvl w:val="0"/>
          <w:numId w:val="29"/>
        </w:numPr>
        <w:tabs>
          <w:tab w:val="left" w:pos="993"/>
        </w:tabs>
        <w:suppressAutoHyphens w:val="0"/>
        <w:ind w:left="0" w:firstLine="709"/>
        <w:contextualSpacing/>
        <w:jc w:val="both"/>
        <w:rPr>
          <w:rFonts w:eastAsia="Times New Roman"/>
          <w:lang w:eastAsia="ru-RU"/>
        </w:rPr>
      </w:pPr>
      <w:r w:rsidRPr="003A5DFC">
        <w:rPr>
          <w:rFonts w:eastAsia="Times New Roman"/>
          <w:lang w:eastAsia="ru-RU"/>
        </w:rPr>
        <w:t>уметь ответить на вопросы по содержанию знакомых произведений;</w:t>
      </w:r>
    </w:p>
    <w:p w:rsidR="003A5DFC" w:rsidRPr="003A5DFC" w:rsidRDefault="003A5DFC" w:rsidP="00C140C5">
      <w:pPr>
        <w:numPr>
          <w:ilvl w:val="0"/>
          <w:numId w:val="29"/>
        </w:numPr>
        <w:tabs>
          <w:tab w:val="left" w:pos="993"/>
        </w:tabs>
        <w:suppressAutoHyphens w:val="0"/>
        <w:ind w:left="0" w:firstLine="709"/>
        <w:contextualSpacing/>
        <w:jc w:val="both"/>
        <w:rPr>
          <w:rFonts w:eastAsia="Times New Roman"/>
          <w:lang w:eastAsia="ru-RU"/>
        </w:rPr>
      </w:pPr>
      <w:r w:rsidRPr="003A5DFC">
        <w:rPr>
          <w:rFonts w:eastAsia="Times New Roman"/>
          <w:lang w:eastAsia="ru-RU"/>
        </w:rPr>
        <w:t>рассказывать наизусть небольшие стихотворения (3-4);</w:t>
      </w:r>
    </w:p>
    <w:p w:rsidR="003A5DFC" w:rsidRPr="003A5DFC" w:rsidRDefault="003A5DFC" w:rsidP="00C140C5">
      <w:pPr>
        <w:numPr>
          <w:ilvl w:val="0"/>
          <w:numId w:val="29"/>
        </w:numPr>
        <w:tabs>
          <w:tab w:val="left" w:pos="993"/>
        </w:tabs>
        <w:suppressAutoHyphens w:val="0"/>
        <w:ind w:left="0" w:firstLine="709"/>
        <w:contextualSpacing/>
        <w:jc w:val="both"/>
        <w:rPr>
          <w:rFonts w:eastAsia="Times New Roman"/>
          <w:lang w:eastAsia="ru-RU"/>
        </w:rPr>
      </w:pPr>
      <w:r w:rsidRPr="003A5DFC">
        <w:rPr>
          <w:rFonts w:eastAsia="Times New Roman"/>
          <w:lang w:eastAsia="ru-RU"/>
        </w:rPr>
        <w:t>участвовать в коллективной драматизации известных литературных произведений;</w:t>
      </w:r>
    </w:p>
    <w:p w:rsidR="003A5DFC" w:rsidRPr="003A5DFC" w:rsidRDefault="003A5DFC" w:rsidP="00C140C5">
      <w:pPr>
        <w:numPr>
          <w:ilvl w:val="0"/>
          <w:numId w:val="29"/>
        </w:numPr>
        <w:tabs>
          <w:tab w:val="left" w:pos="993"/>
        </w:tabs>
        <w:suppressAutoHyphens w:val="0"/>
        <w:ind w:left="0" w:firstLine="709"/>
        <w:contextualSpacing/>
        <w:jc w:val="both"/>
        <w:rPr>
          <w:rFonts w:eastAsia="Times New Roman"/>
          <w:lang w:eastAsia="ru-RU"/>
        </w:rPr>
      </w:pPr>
      <w:r w:rsidRPr="003A5DFC">
        <w:rPr>
          <w:rFonts w:eastAsia="Times New Roman"/>
          <w:lang w:eastAsia="ru-RU"/>
        </w:rPr>
        <w:t>узнавать и называть несколько авторских произведений художественной литературы и их авторов (</w:t>
      </w:r>
      <w:r w:rsidRPr="003A5DFC">
        <w:rPr>
          <w:rFonts w:eastAsia="Times New Roman"/>
          <w:iCs/>
          <w:lang w:eastAsia="ru-RU"/>
        </w:rPr>
        <w:t>К. Чуковский, С. Маршак, А. Барто</w:t>
      </w:r>
      <w:r w:rsidRPr="003A5DFC">
        <w:rPr>
          <w:rFonts w:eastAsia="Times New Roman"/>
          <w:lang w:eastAsia="ru-RU"/>
        </w:rPr>
        <w:t xml:space="preserve"> и др.);</w:t>
      </w:r>
    </w:p>
    <w:p w:rsidR="003A5DFC" w:rsidRPr="003A5DFC" w:rsidRDefault="003A5DFC" w:rsidP="00C140C5">
      <w:pPr>
        <w:numPr>
          <w:ilvl w:val="0"/>
          <w:numId w:val="29"/>
        </w:numPr>
        <w:tabs>
          <w:tab w:val="left" w:pos="993"/>
        </w:tabs>
        <w:suppressAutoHyphens w:val="0"/>
        <w:ind w:left="0" w:firstLine="709"/>
        <w:contextualSpacing/>
        <w:jc w:val="both"/>
        <w:rPr>
          <w:rFonts w:eastAsia="Times New Roman"/>
          <w:lang w:eastAsia="ru-RU"/>
        </w:rPr>
      </w:pPr>
      <w:r w:rsidRPr="003A5DFC">
        <w:rPr>
          <w:rFonts w:eastAsia="Times New Roman"/>
          <w:lang w:eastAsia="ru-RU"/>
        </w:rPr>
        <w:t>подбирать иллюстрации к знакомым художественным произведениям (выбор из 4-5-ти);</w:t>
      </w:r>
    </w:p>
    <w:p w:rsidR="003A5DFC" w:rsidRPr="003A5DFC" w:rsidRDefault="003A5DFC" w:rsidP="00C140C5">
      <w:pPr>
        <w:numPr>
          <w:ilvl w:val="0"/>
          <w:numId w:val="29"/>
        </w:numPr>
        <w:tabs>
          <w:tab w:val="left" w:pos="993"/>
        </w:tabs>
        <w:suppressAutoHyphens w:val="0"/>
        <w:ind w:left="0" w:firstLine="709"/>
        <w:contextualSpacing/>
        <w:jc w:val="both"/>
        <w:rPr>
          <w:rFonts w:eastAsia="Times New Roman"/>
          <w:lang w:eastAsia="ru-RU"/>
        </w:rPr>
      </w:pPr>
      <w:r w:rsidRPr="003A5DFC">
        <w:rPr>
          <w:rFonts w:eastAsia="Times New Roman"/>
          <w:lang w:eastAsia="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3A5DFC" w:rsidRPr="003A5DFC" w:rsidRDefault="003A5DFC" w:rsidP="00C140C5">
      <w:pPr>
        <w:numPr>
          <w:ilvl w:val="0"/>
          <w:numId w:val="29"/>
        </w:numPr>
        <w:tabs>
          <w:tab w:val="left" w:pos="993"/>
        </w:tabs>
        <w:suppressAutoHyphens w:val="0"/>
        <w:ind w:left="0" w:firstLine="709"/>
        <w:contextualSpacing/>
        <w:jc w:val="both"/>
        <w:rPr>
          <w:rFonts w:eastAsia="Times New Roman"/>
          <w:lang w:eastAsia="ru-RU"/>
        </w:rPr>
      </w:pPr>
      <w:r w:rsidRPr="003A5DFC">
        <w:rPr>
          <w:rFonts w:eastAsia="Times New Roman"/>
          <w:lang w:eastAsia="ru-RU"/>
        </w:rPr>
        <w:t>называть свое любимое художественное произведение.</w:t>
      </w:r>
    </w:p>
    <w:p w:rsidR="003A5DFC" w:rsidRPr="003A5DFC" w:rsidRDefault="003A5DFC" w:rsidP="003A5DFC">
      <w:pPr>
        <w:ind w:firstLine="709"/>
        <w:jc w:val="both"/>
        <w:rPr>
          <w:rFonts w:eastAsia="Times New Roman"/>
          <w:b/>
          <w:i/>
          <w:u w:val="single"/>
          <w:lang w:eastAsia="ru-RU"/>
        </w:rPr>
      </w:pPr>
      <w:r w:rsidRPr="003A5DFC">
        <w:rPr>
          <w:rFonts w:eastAsia="Times New Roman"/>
          <w:b/>
          <w:i/>
          <w:u w:val="single"/>
          <w:lang w:eastAsia="ru-RU"/>
        </w:rPr>
        <w:t>Продуктивная деятельность и изобразительная деятельность.</w:t>
      </w:r>
    </w:p>
    <w:p w:rsidR="003A5DFC" w:rsidRPr="003A5DFC" w:rsidRDefault="003A5DFC" w:rsidP="00542F97">
      <w:pPr>
        <w:ind w:firstLine="709"/>
        <w:jc w:val="both"/>
        <w:rPr>
          <w:b/>
          <w:bCs/>
          <w:lang w:eastAsia="ru-RU"/>
        </w:rPr>
      </w:pPr>
      <w:r w:rsidRPr="003A5DFC">
        <w:t xml:space="preserve">При занятиях </w:t>
      </w:r>
      <w:r w:rsidR="00542F97">
        <w:rPr>
          <w:b/>
          <w:i/>
          <w:u w:val="single"/>
        </w:rPr>
        <w:t>лепкой:</w:t>
      </w:r>
    </w:p>
    <w:p w:rsidR="003A5DFC" w:rsidRPr="003A5DFC" w:rsidRDefault="003A5DFC" w:rsidP="003A5DFC">
      <w:pPr>
        <w:ind w:firstLine="709"/>
        <w:jc w:val="both"/>
        <w:rPr>
          <w:b/>
          <w:i/>
        </w:rPr>
      </w:pPr>
      <w:r w:rsidRPr="003A5DFC">
        <w:rPr>
          <w:b/>
          <w:i/>
        </w:rPr>
        <w:t>от 4-х до 5-ти лет:</w:t>
      </w:r>
    </w:p>
    <w:p w:rsidR="003A5DFC" w:rsidRPr="003A5DFC" w:rsidRDefault="003A5DFC" w:rsidP="00C140C5">
      <w:pPr>
        <w:pStyle w:val="aa"/>
        <w:numPr>
          <w:ilvl w:val="0"/>
          <w:numId w:val="5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формировать у детей положительное отношение к лепке;</w:t>
      </w:r>
    </w:p>
    <w:p w:rsidR="003A5DFC" w:rsidRPr="003A5DFC" w:rsidRDefault="003A5DFC" w:rsidP="00C140C5">
      <w:pPr>
        <w:pStyle w:val="aa"/>
        <w:numPr>
          <w:ilvl w:val="0"/>
          <w:numId w:val="5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развивать умение создавать самостоятельные лепные поделки;</w:t>
      </w:r>
    </w:p>
    <w:p w:rsidR="003A5DFC" w:rsidRPr="003A5DFC" w:rsidRDefault="003A5DFC" w:rsidP="00C140C5">
      <w:pPr>
        <w:pStyle w:val="aa"/>
        <w:numPr>
          <w:ilvl w:val="0"/>
          <w:numId w:val="5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воспитывать оценочное отношение детей к своим работам и работам сверстников;</w:t>
      </w:r>
    </w:p>
    <w:p w:rsidR="003A5DFC" w:rsidRPr="003A5DFC" w:rsidRDefault="003A5DFC" w:rsidP="00C140C5">
      <w:pPr>
        <w:pStyle w:val="aa"/>
        <w:numPr>
          <w:ilvl w:val="0"/>
          <w:numId w:val="5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учить детей сравнивать готовую лепную поделку с образцом; </w:t>
      </w:r>
    </w:p>
    <w:p w:rsidR="003A5DFC" w:rsidRPr="003A5DFC" w:rsidRDefault="003A5DFC" w:rsidP="00C140C5">
      <w:pPr>
        <w:pStyle w:val="aa"/>
        <w:numPr>
          <w:ilvl w:val="0"/>
          <w:numId w:val="5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выполнять лепные поделки по речевой инструкции;</w:t>
      </w:r>
    </w:p>
    <w:p w:rsidR="003A5DFC" w:rsidRPr="003A5DFC" w:rsidRDefault="003A5DFC" w:rsidP="00C140C5">
      <w:pPr>
        <w:pStyle w:val="aa"/>
        <w:numPr>
          <w:ilvl w:val="0"/>
          <w:numId w:val="5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умение  детей рассказывать о последовательности выполнения лепных поделок;</w:t>
      </w:r>
    </w:p>
    <w:p w:rsidR="003A5DFC" w:rsidRPr="003A5DFC" w:rsidRDefault="003A5DFC" w:rsidP="00C140C5">
      <w:pPr>
        <w:pStyle w:val="aa"/>
        <w:numPr>
          <w:ilvl w:val="0"/>
          <w:numId w:val="5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3A5DFC" w:rsidRPr="003A5DFC" w:rsidRDefault="003A5DFC" w:rsidP="00C140C5">
      <w:pPr>
        <w:pStyle w:val="aa"/>
        <w:numPr>
          <w:ilvl w:val="0"/>
          <w:numId w:val="5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формировать у детей способы обследования предметов перед лепкой (ощупывание); </w:t>
      </w:r>
    </w:p>
    <w:p w:rsidR="003A5DFC" w:rsidRPr="003A5DFC" w:rsidRDefault="003A5DFC" w:rsidP="00C140C5">
      <w:pPr>
        <w:pStyle w:val="aa"/>
        <w:numPr>
          <w:ilvl w:val="0"/>
          <w:numId w:val="5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lastRenderedPageBreak/>
        <w:t xml:space="preserve">учить детей использовать при лепке различные приемы: вдавливание, сплющивание, прищипывание;  </w:t>
      </w:r>
    </w:p>
    <w:p w:rsidR="003A5DFC" w:rsidRPr="003A5DFC" w:rsidRDefault="003A5DFC" w:rsidP="00C140C5">
      <w:pPr>
        <w:pStyle w:val="aa"/>
        <w:numPr>
          <w:ilvl w:val="0"/>
          <w:numId w:val="54"/>
        </w:numPr>
        <w:tabs>
          <w:tab w:val="left" w:pos="993"/>
        </w:tabs>
        <w:spacing w:after="0" w:line="240" w:lineRule="auto"/>
        <w:ind w:left="0" w:firstLine="709"/>
        <w:jc w:val="both"/>
        <w:rPr>
          <w:rFonts w:ascii="Times New Roman" w:hAnsi="Times New Roman"/>
          <w:bCs/>
          <w:sz w:val="24"/>
          <w:szCs w:val="24"/>
          <w:lang w:eastAsia="ru-RU"/>
        </w:rPr>
      </w:pPr>
      <w:r w:rsidRPr="003A5DFC">
        <w:rPr>
          <w:rFonts w:ascii="Times New Roman" w:hAnsi="Times New Roman"/>
          <w:bCs/>
          <w:sz w:val="24"/>
          <w:szCs w:val="24"/>
          <w:lang w:eastAsia="ru-RU"/>
        </w:rPr>
        <w:t xml:space="preserve">учить детей лепить предметы из двух частей, соединяя части между собой </w:t>
      </w:r>
      <w:r w:rsidRPr="003A5DFC">
        <w:rPr>
          <w:rFonts w:ascii="Times New Roman" w:hAnsi="Times New Roman"/>
          <w:bCs/>
          <w:sz w:val="24"/>
          <w:szCs w:val="24"/>
          <w:lang w:eastAsia="ru-RU"/>
        </w:rPr>
        <w:br/>
        <w:t>(по подражанию, образцу, слову);</w:t>
      </w:r>
    </w:p>
    <w:p w:rsidR="003A5DFC" w:rsidRPr="003A5DFC" w:rsidRDefault="003A5DFC" w:rsidP="003A5DFC">
      <w:pPr>
        <w:ind w:firstLine="709"/>
        <w:jc w:val="both"/>
        <w:rPr>
          <w:b/>
          <w:i/>
        </w:rPr>
      </w:pPr>
      <w:r w:rsidRPr="003A5DFC">
        <w:rPr>
          <w:b/>
          <w:i/>
        </w:rPr>
        <w:t>от 5-ти до 6-ти лет:</w:t>
      </w:r>
    </w:p>
    <w:p w:rsidR="003A5DFC" w:rsidRPr="003A5DFC" w:rsidRDefault="003A5DFC" w:rsidP="00C140C5">
      <w:pPr>
        <w:pStyle w:val="aa"/>
        <w:numPr>
          <w:ilvl w:val="0"/>
          <w:numId w:val="5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развивать умение детей создавать лепные поделки, постепенно переходя к созданию сюжетов;</w:t>
      </w:r>
    </w:p>
    <w:p w:rsidR="003A5DFC" w:rsidRPr="003A5DFC" w:rsidRDefault="003A5DFC" w:rsidP="00C140C5">
      <w:pPr>
        <w:pStyle w:val="aa"/>
        <w:numPr>
          <w:ilvl w:val="0"/>
          <w:numId w:val="5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3A5DFC" w:rsidRPr="003A5DFC" w:rsidRDefault="003A5DFC" w:rsidP="00C140C5">
      <w:pPr>
        <w:pStyle w:val="aa"/>
        <w:numPr>
          <w:ilvl w:val="0"/>
          <w:numId w:val="5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лепить предметы посуды (чашка, кастрюля, ваза) способом вдавливания и  ленточным способом;</w:t>
      </w:r>
    </w:p>
    <w:p w:rsidR="003A5DFC" w:rsidRPr="003A5DFC" w:rsidRDefault="003A5DFC" w:rsidP="00C140C5">
      <w:pPr>
        <w:pStyle w:val="aa"/>
        <w:numPr>
          <w:ilvl w:val="0"/>
          <w:numId w:val="55"/>
        </w:numPr>
        <w:tabs>
          <w:tab w:val="left" w:pos="993"/>
        </w:tabs>
        <w:spacing w:after="0" w:line="240" w:lineRule="auto"/>
        <w:ind w:left="0" w:firstLine="709"/>
        <w:jc w:val="both"/>
        <w:rPr>
          <w:rFonts w:ascii="Times New Roman" w:hAnsi="Times New Roman"/>
          <w:bCs/>
          <w:sz w:val="24"/>
          <w:szCs w:val="24"/>
          <w:lang w:eastAsia="ru-RU"/>
        </w:rPr>
      </w:pPr>
      <w:r w:rsidRPr="003A5DFC">
        <w:rPr>
          <w:rFonts w:ascii="Times New Roman" w:hAnsi="Times New Roman"/>
          <w:bCs/>
          <w:sz w:val="24"/>
          <w:szCs w:val="24"/>
          <w:lang w:eastAsia="ru-RU"/>
        </w:rPr>
        <w:t>учить детей подбирать яркие тона для раскрашивания поделок из глины и теста;</w:t>
      </w:r>
    </w:p>
    <w:p w:rsidR="003A5DFC" w:rsidRPr="003A5DFC" w:rsidRDefault="003A5DFC" w:rsidP="00C140C5">
      <w:pPr>
        <w:pStyle w:val="aa"/>
        <w:numPr>
          <w:ilvl w:val="0"/>
          <w:numId w:val="55"/>
        </w:numPr>
        <w:tabs>
          <w:tab w:val="left" w:pos="993"/>
        </w:tabs>
        <w:spacing w:after="0" w:line="240" w:lineRule="auto"/>
        <w:ind w:left="0" w:firstLine="709"/>
        <w:jc w:val="both"/>
        <w:rPr>
          <w:rFonts w:ascii="Times New Roman" w:hAnsi="Times New Roman"/>
          <w:bCs/>
          <w:sz w:val="24"/>
          <w:szCs w:val="24"/>
          <w:lang w:eastAsia="ru-RU"/>
        </w:rPr>
      </w:pPr>
      <w:r w:rsidRPr="003A5DFC">
        <w:rPr>
          <w:rFonts w:ascii="Times New Roman" w:hAnsi="Times New Roman"/>
          <w:bCs/>
          <w:sz w:val="24"/>
          <w:szCs w:val="24"/>
          <w:lang w:eastAsia="ru-RU"/>
        </w:rPr>
        <w:t xml:space="preserve">учить детей в лепке пользоваться приемами  вдавливания, сплющивания, защипывания, оттягивания;  </w:t>
      </w:r>
    </w:p>
    <w:p w:rsidR="003A5DFC" w:rsidRPr="003A5DFC" w:rsidRDefault="003A5DFC" w:rsidP="00C140C5">
      <w:pPr>
        <w:pStyle w:val="aa"/>
        <w:numPr>
          <w:ilvl w:val="0"/>
          <w:numId w:val="5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учить детей  лепить предметы по образцу, слову  и  замыслу; </w:t>
      </w:r>
    </w:p>
    <w:p w:rsidR="003A5DFC" w:rsidRPr="003A5DFC" w:rsidRDefault="003A5DFC" w:rsidP="00C140C5">
      <w:pPr>
        <w:pStyle w:val="aa"/>
        <w:numPr>
          <w:ilvl w:val="0"/>
          <w:numId w:val="5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воспитывать у детей оценочное отношение детей к своим работам и работам сверстников;</w:t>
      </w:r>
    </w:p>
    <w:p w:rsidR="003A5DFC" w:rsidRPr="003A5DFC" w:rsidRDefault="003A5DFC" w:rsidP="003A5DFC">
      <w:pPr>
        <w:ind w:firstLine="709"/>
        <w:jc w:val="both"/>
        <w:rPr>
          <w:rFonts w:eastAsia="Times New Roman"/>
          <w:b/>
          <w:i/>
          <w:lang w:eastAsia="ru-RU"/>
        </w:rPr>
      </w:pPr>
      <w:r w:rsidRPr="003A5DFC">
        <w:rPr>
          <w:rFonts w:eastAsia="Times New Roman"/>
          <w:b/>
          <w:i/>
          <w:lang w:eastAsia="ru-RU"/>
        </w:rPr>
        <w:t>от 6-ти до 7-ми лет:</w:t>
      </w:r>
    </w:p>
    <w:p w:rsidR="003A5DFC" w:rsidRPr="003A5DFC" w:rsidRDefault="003A5DFC" w:rsidP="00C140C5">
      <w:pPr>
        <w:pStyle w:val="aa"/>
        <w:numPr>
          <w:ilvl w:val="0"/>
          <w:numId w:val="5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развивать у детей умение создавать лепные поделки отдельных предметов и  сюжетов, обыгрывая их;</w:t>
      </w:r>
    </w:p>
    <w:p w:rsidR="003A5DFC" w:rsidRPr="003A5DFC" w:rsidRDefault="003A5DFC" w:rsidP="00C140C5">
      <w:pPr>
        <w:pStyle w:val="aa"/>
        <w:numPr>
          <w:ilvl w:val="0"/>
          <w:numId w:val="5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3A5DFC" w:rsidRPr="003A5DFC" w:rsidRDefault="003A5DFC" w:rsidP="00C140C5">
      <w:pPr>
        <w:pStyle w:val="aa"/>
        <w:numPr>
          <w:ilvl w:val="0"/>
          <w:numId w:val="5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лепить предметы по предварительному замыслу;</w:t>
      </w:r>
    </w:p>
    <w:p w:rsidR="003A5DFC" w:rsidRPr="003A5DFC" w:rsidRDefault="003A5DFC" w:rsidP="00C140C5">
      <w:pPr>
        <w:pStyle w:val="aa"/>
        <w:numPr>
          <w:ilvl w:val="0"/>
          <w:numId w:val="56"/>
        </w:numPr>
        <w:tabs>
          <w:tab w:val="left" w:pos="993"/>
        </w:tabs>
        <w:spacing w:after="0" w:line="240" w:lineRule="auto"/>
        <w:ind w:left="0" w:firstLine="709"/>
        <w:jc w:val="both"/>
        <w:rPr>
          <w:rFonts w:ascii="Times New Roman" w:hAnsi="Times New Roman"/>
          <w:bCs/>
          <w:sz w:val="24"/>
          <w:szCs w:val="24"/>
          <w:lang w:eastAsia="ru-RU"/>
        </w:rPr>
      </w:pPr>
      <w:r w:rsidRPr="003A5DFC">
        <w:rPr>
          <w:rFonts w:ascii="Times New Roman" w:hAnsi="Times New Roman"/>
          <w:bCs/>
          <w:sz w:val="24"/>
          <w:szCs w:val="24"/>
          <w:lang w:eastAsia="ru-RU"/>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rsidR="003A5DFC" w:rsidRPr="003A5DFC" w:rsidRDefault="003A5DFC" w:rsidP="00C140C5">
      <w:pPr>
        <w:pStyle w:val="aa"/>
        <w:numPr>
          <w:ilvl w:val="0"/>
          <w:numId w:val="5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учить лепить предметы по образцу, слову и замыслу; </w:t>
      </w:r>
    </w:p>
    <w:p w:rsidR="003A5DFC" w:rsidRPr="003A5DFC" w:rsidRDefault="003A5DFC" w:rsidP="00C140C5">
      <w:pPr>
        <w:pStyle w:val="aa"/>
        <w:numPr>
          <w:ilvl w:val="0"/>
          <w:numId w:val="5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воспитывать оценочное отношение детей к своим работам и работам сверстников.</w:t>
      </w:r>
    </w:p>
    <w:p w:rsidR="003A5DFC" w:rsidRPr="003A5DFC" w:rsidRDefault="003A5DFC" w:rsidP="003A5DFC">
      <w:pPr>
        <w:ind w:firstLine="709"/>
        <w:jc w:val="both"/>
        <w:rPr>
          <w:rFonts w:eastAsia="Times New Roman"/>
          <w:b/>
          <w:i/>
          <w:iCs/>
          <w:lang w:eastAsia="ru-RU"/>
        </w:rPr>
      </w:pPr>
      <w:r w:rsidRPr="003A5DFC">
        <w:rPr>
          <w:rFonts w:eastAsia="Times New Roman"/>
          <w:b/>
          <w:i/>
          <w:iCs/>
          <w:lang w:eastAsia="ru-RU"/>
        </w:rPr>
        <w:t>Дети могут научиться:</w:t>
      </w:r>
    </w:p>
    <w:p w:rsidR="003A5DFC" w:rsidRPr="003A5DFC" w:rsidRDefault="003A5DFC" w:rsidP="00C140C5">
      <w:pPr>
        <w:pStyle w:val="aa"/>
        <w:numPr>
          <w:ilvl w:val="0"/>
          <w:numId w:val="8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обследовать предмет перед лепкой – ощупывать форму предмета;</w:t>
      </w:r>
    </w:p>
    <w:p w:rsidR="003A5DFC" w:rsidRPr="003A5DFC" w:rsidRDefault="003A5DFC" w:rsidP="00C140C5">
      <w:pPr>
        <w:pStyle w:val="aa"/>
        <w:numPr>
          <w:ilvl w:val="0"/>
          <w:numId w:val="8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создавать лепные поделки отдельных предметов по образцу и играть с ними;</w:t>
      </w:r>
    </w:p>
    <w:p w:rsidR="003A5DFC" w:rsidRPr="003A5DFC" w:rsidRDefault="003A5DFC" w:rsidP="00C140C5">
      <w:pPr>
        <w:pStyle w:val="aa"/>
        <w:numPr>
          <w:ilvl w:val="0"/>
          <w:numId w:val="8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передавать в лепных поделках основные свойства и отношения предметов (форма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3A5DFC" w:rsidRPr="003A5DFC" w:rsidRDefault="003A5DFC" w:rsidP="00C140C5">
      <w:pPr>
        <w:pStyle w:val="aa"/>
        <w:numPr>
          <w:ilvl w:val="0"/>
          <w:numId w:val="8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лепить предметы по образцу, словесной инструкции; давать элементарную оценку своей работы и работы сверстников;</w:t>
      </w:r>
    </w:p>
    <w:p w:rsidR="003A5DFC" w:rsidRPr="003A5DFC" w:rsidRDefault="003A5DFC" w:rsidP="00C140C5">
      <w:pPr>
        <w:pStyle w:val="aa"/>
        <w:numPr>
          <w:ilvl w:val="0"/>
          <w:numId w:val="8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участвовать в создании коллективных лепных поделок.</w:t>
      </w:r>
    </w:p>
    <w:p w:rsidR="003A5DFC" w:rsidRPr="003A5DFC" w:rsidRDefault="003A5DFC" w:rsidP="003A5DFC">
      <w:pPr>
        <w:ind w:firstLine="709"/>
        <w:jc w:val="both"/>
      </w:pPr>
    </w:p>
    <w:p w:rsidR="003A5DFC" w:rsidRPr="003A5DFC" w:rsidRDefault="003A5DFC" w:rsidP="00542F97">
      <w:pPr>
        <w:ind w:firstLine="709"/>
        <w:jc w:val="both"/>
        <w:rPr>
          <w:lang w:eastAsia="ru-RU"/>
        </w:rPr>
      </w:pPr>
      <w:r w:rsidRPr="003A5DFC">
        <w:t xml:space="preserve">При занятиях </w:t>
      </w:r>
      <w:r w:rsidRPr="003A5DFC">
        <w:rPr>
          <w:b/>
          <w:i/>
          <w:u w:val="single"/>
        </w:rPr>
        <w:t>аппликацией</w:t>
      </w:r>
      <w:r w:rsidR="00542F97">
        <w:rPr>
          <w:b/>
          <w:i/>
          <w:u w:val="single"/>
        </w:rPr>
        <w:t>:</w:t>
      </w:r>
      <w:r w:rsidRPr="003A5DFC">
        <w:t xml:space="preserve"> </w:t>
      </w:r>
    </w:p>
    <w:p w:rsidR="003A5DFC" w:rsidRPr="003A5DFC" w:rsidRDefault="003A5DFC" w:rsidP="003A5DFC">
      <w:pPr>
        <w:ind w:firstLine="709"/>
        <w:jc w:val="both"/>
        <w:rPr>
          <w:rFonts w:eastAsia="Times New Roman"/>
          <w:b/>
          <w:i/>
          <w:lang w:eastAsia="ru-RU"/>
        </w:rPr>
      </w:pPr>
      <w:r w:rsidRPr="003A5DFC">
        <w:rPr>
          <w:rFonts w:eastAsia="Times New Roman"/>
          <w:b/>
          <w:i/>
          <w:lang w:eastAsia="ru-RU"/>
        </w:rPr>
        <w:t>от 4-х до 5-ти лет:</w:t>
      </w:r>
    </w:p>
    <w:p w:rsidR="003A5DFC" w:rsidRPr="003A5DFC" w:rsidRDefault="003A5DFC" w:rsidP="00C140C5">
      <w:pPr>
        <w:pStyle w:val="aa"/>
        <w:numPr>
          <w:ilvl w:val="0"/>
          <w:numId w:val="5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формировать у детей положительное отношение к выполнению аппликаций;</w:t>
      </w:r>
    </w:p>
    <w:p w:rsidR="003A5DFC" w:rsidRPr="003A5DFC" w:rsidRDefault="003A5DFC" w:rsidP="00C140C5">
      <w:pPr>
        <w:pStyle w:val="aa"/>
        <w:numPr>
          <w:ilvl w:val="0"/>
          <w:numId w:val="5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3A5DFC" w:rsidRPr="003A5DFC" w:rsidRDefault="003A5DFC" w:rsidP="00C140C5">
      <w:pPr>
        <w:pStyle w:val="aa"/>
        <w:numPr>
          <w:ilvl w:val="0"/>
          <w:numId w:val="5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учить детей ориентироваться на листе бумаги: вверху, внизу; </w:t>
      </w:r>
    </w:p>
    <w:p w:rsidR="003A5DFC" w:rsidRPr="003A5DFC" w:rsidRDefault="003A5DFC" w:rsidP="00C140C5">
      <w:pPr>
        <w:pStyle w:val="aa"/>
        <w:numPr>
          <w:ilvl w:val="0"/>
          <w:numId w:val="5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подготавливать детей к выполнению сюжетных аппликаций через дорисовывание недостающих в сюжете элементов;</w:t>
      </w:r>
    </w:p>
    <w:p w:rsidR="003A5DFC" w:rsidRPr="003A5DFC" w:rsidRDefault="003A5DFC" w:rsidP="00C140C5">
      <w:pPr>
        <w:pStyle w:val="aa"/>
        <w:numPr>
          <w:ilvl w:val="0"/>
          <w:numId w:val="5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учить выполнять сюжетную аппликацию по показу и образцу; </w:t>
      </w:r>
    </w:p>
    <w:p w:rsidR="003A5DFC" w:rsidRPr="003A5DFC" w:rsidRDefault="003A5DFC" w:rsidP="00C140C5">
      <w:pPr>
        <w:pStyle w:val="aa"/>
        <w:numPr>
          <w:ilvl w:val="0"/>
          <w:numId w:val="5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воспитывать оценочное отношение детей к своим работам и работам сверстников;</w:t>
      </w:r>
    </w:p>
    <w:p w:rsidR="003A5DFC" w:rsidRPr="003A5DFC" w:rsidRDefault="003A5DFC" w:rsidP="00C140C5">
      <w:pPr>
        <w:pStyle w:val="aa"/>
        <w:numPr>
          <w:ilvl w:val="0"/>
          <w:numId w:val="5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закрепить умение называть аппликацию, формировать умение рассказывать о последовательности выполнения работы;</w:t>
      </w:r>
    </w:p>
    <w:p w:rsidR="003A5DFC" w:rsidRPr="003A5DFC" w:rsidRDefault="003A5DFC" w:rsidP="003A5DFC">
      <w:pPr>
        <w:ind w:firstLine="709"/>
        <w:jc w:val="both"/>
        <w:rPr>
          <w:rFonts w:eastAsia="Times New Roman"/>
          <w:b/>
          <w:i/>
          <w:lang w:eastAsia="ru-RU"/>
        </w:rPr>
      </w:pPr>
      <w:r w:rsidRPr="003A5DFC">
        <w:rPr>
          <w:rFonts w:eastAsia="Times New Roman"/>
          <w:b/>
          <w:i/>
          <w:lang w:eastAsia="ru-RU"/>
        </w:rPr>
        <w:t>от 5-ти до 6-ти лет:</w:t>
      </w:r>
    </w:p>
    <w:p w:rsidR="003A5DFC" w:rsidRPr="003A5DFC" w:rsidRDefault="003A5DFC" w:rsidP="00C140C5">
      <w:pPr>
        <w:pStyle w:val="aa"/>
        <w:numPr>
          <w:ilvl w:val="0"/>
          <w:numId w:val="5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lastRenderedPageBreak/>
        <w:t>продолжать формировать у детей положительное отношение к занятиям по аппликации;</w:t>
      </w:r>
    </w:p>
    <w:p w:rsidR="003A5DFC" w:rsidRPr="003A5DFC" w:rsidRDefault="003A5DFC" w:rsidP="00C140C5">
      <w:pPr>
        <w:pStyle w:val="aa"/>
        <w:numPr>
          <w:ilvl w:val="0"/>
          <w:numId w:val="5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3A5DFC" w:rsidRPr="003A5DFC" w:rsidRDefault="003A5DFC" w:rsidP="00C140C5">
      <w:pPr>
        <w:pStyle w:val="aa"/>
        <w:numPr>
          <w:ilvl w:val="0"/>
          <w:numId w:val="5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3A5DFC" w:rsidRPr="003A5DFC" w:rsidRDefault="003A5DFC" w:rsidP="00C140C5">
      <w:pPr>
        <w:pStyle w:val="aa"/>
        <w:numPr>
          <w:ilvl w:val="0"/>
          <w:numId w:val="5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3A5DFC" w:rsidRPr="003A5DFC" w:rsidRDefault="003A5DFC" w:rsidP="00C140C5">
      <w:pPr>
        <w:pStyle w:val="aa"/>
        <w:numPr>
          <w:ilvl w:val="0"/>
          <w:numId w:val="5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3A5DFC" w:rsidRPr="003A5DFC" w:rsidRDefault="003A5DFC" w:rsidP="00C140C5">
      <w:pPr>
        <w:pStyle w:val="aa"/>
        <w:numPr>
          <w:ilvl w:val="0"/>
          <w:numId w:val="5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3A5DFC" w:rsidRPr="003A5DFC" w:rsidRDefault="003A5DFC" w:rsidP="003A5DFC">
      <w:pPr>
        <w:ind w:firstLine="709"/>
        <w:jc w:val="both"/>
        <w:rPr>
          <w:rFonts w:eastAsia="Times New Roman"/>
          <w:b/>
          <w:i/>
          <w:lang w:eastAsia="ru-RU"/>
        </w:rPr>
      </w:pPr>
      <w:r w:rsidRPr="003A5DFC">
        <w:rPr>
          <w:rFonts w:eastAsia="Times New Roman"/>
          <w:b/>
          <w:i/>
          <w:lang w:eastAsia="ru-RU"/>
        </w:rPr>
        <w:t>от 6-ти до 7-ми лет:</w:t>
      </w:r>
    </w:p>
    <w:p w:rsidR="003A5DFC" w:rsidRPr="003A5DFC" w:rsidRDefault="003A5DFC" w:rsidP="00C140C5">
      <w:pPr>
        <w:pStyle w:val="aa"/>
        <w:numPr>
          <w:ilvl w:val="0"/>
          <w:numId w:val="5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формировать у детей положительное отношение к занятиям по аппликации;</w:t>
      </w:r>
    </w:p>
    <w:p w:rsidR="003A5DFC" w:rsidRPr="003A5DFC" w:rsidRDefault="003A5DFC" w:rsidP="00C140C5">
      <w:pPr>
        <w:pStyle w:val="aa"/>
        <w:numPr>
          <w:ilvl w:val="0"/>
          <w:numId w:val="5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3A5DFC" w:rsidRPr="003A5DFC" w:rsidRDefault="003A5DFC" w:rsidP="00C140C5">
      <w:pPr>
        <w:pStyle w:val="aa"/>
        <w:numPr>
          <w:ilvl w:val="0"/>
          <w:numId w:val="5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3A5DFC" w:rsidRPr="003A5DFC" w:rsidRDefault="003A5DFC" w:rsidP="00C140C5">
      <w:pPr>
        <w:pStyle w:val="aa"/>
        <w:numPr>
          <w:ilvl w:val="0"/>
          <w:numId w:val="5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3A5DFC" w:rsidRPr="003A5DFC" w:rsidRDefault="003A5DFC" w:rsidP="00C140C5">
      <w:pPr>
        <w:pStyle w:val="aa"/>
        <w:numPr>
          <w:ilvl w:val="0"/>
          <w:numId w:val="5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создавать сюжетные аппликации по образцу, анализируя образец  и  рассказывая о последовательности выполнения задания;</w:t>
      </w:r>
    </w:p>
    <w:p w:rsidR="003A5DFC" w:rsidRPr="003A5DFC" w:rsidRDefault="003A5DFC" w:rsidP="00C140C5">
      <w:pPr>
        <w:pStyle w:val="aa"/>
        <w:numPr>
          <w:ilvl w:val="0"/>
          <w:numId w:val="5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3A5DFC" w:rsidRPr="003A5DFC" w:rsidRDefault="003A5DFC" w:rsidP="00C140C5">
      <w:pPr>
        <w:pStyle w:val="aa"/>
        <w:numPr>
          <w:ilvl w:val="0"/>
          <w:numId w:val="5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формировать у детей положительное отношение к занятиям по аппликации;</w:t>
      </w:r>
    </w:p>
    <w:p w:rsidR="003A5DFC" w:rsidRPr="003A5DFC" w:rsidRDefault="003A5DFC" w:rsidP="00C140C5">
      <w:pPr>
        <w:pStyle w:val="aa"/>
        <w:numPr>
          <w:ilvl w:val="0"/>
          <w:numId w:val="5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3A5DFC" w:rsidRPr="003A5DFC" w:rsidRDefault="003A5DFC" w:rsidP="00C140C5">
      <w:pPr>
        <w:pStyle w:val="aa"/>
        <w:numPr>
          <w:ilvl w:val="0"/>
          <w:numId w:val="5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3A5DFC" w:rsidRPr="003A5DFC" w:rsidRDefault="003A5DFC" w:rsidP="00C140C5">
      <w:pPr>
        <w:pStyle w:val="aa"/>
        <w:numPr>
          <w:ilvl w:val="0"/>
          <w:numId w:val="5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3A5DFC" w:rsidRPr="003A5DFC" w:rsidRDefault="003A5DFC" w:rsidP="00C140C5">
      <w:pPr>
        <w:pStyle w:val="aa"/>
        <w:numPr>
          <w:ilvl w:val="0"/>
          <w:numId w:val="5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3A5DFC" w:rsidRPr="003A5DFC" w:rsidRDefault="003A5DFC" w:rsidP="00C140C5">
      <w:pPr>
        <w:pStyle w:val="aa"/>
        <w:numPr>
          <w:ilvl w:val="0"/>
          <w:numId w:val="5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3A5DFC" w:rsidRPr="003A5DFC" w:rsidRDefault="003A5DFC" w:rsidP="003A5DFC">
      <w:pPr>
        <w:ind w:firstLine="709"/>
        <w:jc w:val="both"/>
        <w:rPr>
          <w:rFonts w:eastAsia="Times New Roman"/>
          <w:b/>
          <w:i/>
          <w:iCs/>
          <w:lang w:eastAsia="ru-RU"/>
        </w:rPr>
      </w:pPr>
      <w:r w:rsidRPr="003A5DFC">
        <w:rPr>
          <w:rFonts w:eastAsia="Times New Roman"/>
          <w:b/>
          <w:i/>
          <w:iCs/>
          <w:lang w:eastAsia="ru-RU"/>
        </w:rPr>
        <w:t>Дети могут научиться:</w:t>
      </w:r>
    </w:p>
    <w:p w:rsidR="003A5DFC" w:rsidRPr="003A5DFC" w:rsidRDefault="003A5DFC" w:rsidP="00C140C5">
      <w:pPr>
        <w:pStyle w:val="aa"/>
        <w:numPr>
          <w:ilvl w:val="0"/>
          <w:numId w:val="6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ориентироваться в пространстве листа бумаги, по образцу:  вверху, внизу, посередине, слева, справа:</w:t>
      </w:r>
    </w:p>
    <w:p w:rsidR="003A5DFC" w:rsidRPr="003A5DFC" w:rsidRDefault="003A5DFC" w:rsidP="00C140C5">
      <w:pPr>
        <w:pStyle w:val="aa"/>
        <w:numPr>
          <w:ilvl w:val="0"/>
          <w:numId w:val="6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правильно располагать рисунок на листе бумаги, ориентируясь на словесную инструкцию взрослого; </w:t>
      </w:r>
    </w:p>
    <w:p w:rsidR="003A5DFC" w:rsidRPr="003A5DFC" w:rsidRDefault="003A5DFC" w:rsidP="00C140C5">
      <w:pPr>
        <w:pStyle w:val="aa"/>
        <w:numPr>
          <w:ilvl w:val="0"/>
          <w:numId w:val="6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выполнять  аппликации  по образцу-конструкции, по представлению и речевой инструкции взрослого;</w:t>
      </w:r>
    </w:p>
    <w:p w:rsidR="003A5DFC" w:rsidRPr="003A5DFC" w:rsidRDefault="003A5DFC" w:rsidP="00C140C5">
      <w:pPr>
        <w:pStyle w:val="aa"/>
        <w:numPr>
          <w:ilvl w:val="0"/>
          <w:numId w:val="6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рассказывать о последовательности действий при выполнения работы;</w:t>
      </w:r>
    </w:p>
    <w:p w:rsidR="003A5DFC" w:rsidRPr="003A5DFC" w:rsidRDefault="003A5DFC" w:rsidP="00C140C5">
      <w:pPr>
        <w:pStyle w:val="aa"/>
        <w:numPr>
          <w:ilvl w:val="0"/>
          <w:numId w:val="6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давать оценку своим работам и работам сверстников, сравнивая ее с образцом, с наблюдаемым предметом или явлением.</w:t>
      </w:r>
    </w:p>
    <w:p w:rsidR="003A5DFC" w:rsidRPr="003A5DFC" w:rsidRDefault="003A5DFC" w:rsidP="003A5DFC">
      <w:pPr>
        <w:ind w:firstLine="709"/>
        <w:jc w:val="both"/>
      </w:pPr>
    </w:p>
    <w:p w:rsidR="003A5DFC" w:rsidRPr="003A5DFC" w:rsidRDefault="003A5DFC" w:rsidP="00542F97">
      <w:pPr>
        <w:ind w:firstLine="709"/>
        <w:jc w:val="both"/>
        <w:rPr>
          <w:lang w:eastAsia="ru-RU"/>
        </w:rPr>
      </w:pPr>
      <w:r w:rsidRPr="003A5DFC">
        <w:t xml:space="preserve">При занятиях </w:t>
      </w:r>
      <w:r w:rsidRPr="003A5DFC">
        <w:rPr>
          <w:b/>
          <w:i/>
          <w:u w:val="single"/>
        </w:rPr>
        <w:t>рисованием</w:t>
      </w:r>
      <w:r w:rsidR="00542F97">
        <w:rPr>
          <w:b/>
          <w:i/>
          <w:u w:val="single"/>
        </w:rPr>
        <w:t>:</w:t>
      </w:r>
      <w:r w:rsidRPr="003A5DFC">
        <w:t xml:space="preserve"> </w:t>
      </w:r>
    </w:p>
    <w:p w:rsidR="003A5DFC" w:rsidRPr="003A5DFC" w:rsidRDefault="003A5DFC" w:rsidP="003A5DFC">
      <w:pPr>
        <w:ind w:firstLine="709"/>
        <w:jc w:val="both"/>
        <w:rPr>
          <w:rFonts w:eastAsia="Times New Roman"/>
          <w:b/>
          <w:i/>
          <w:lang w:eastAsia="ru-RU"/>
        </w:rPr>
      </w:pPr>
      <w:r w:rsidRPr="003A5DFC">
        <w:rPr>
          <w:rFonts w:eastAsia="Times New Roman"/>
          <w:b/>
          <w:i/>
          <w:lang w:eastAsia="ru-RU"/>
        </w:rPr>
        <w:t>от 4-х до 5-ти лет:</w:t>
      </w:r>
    </w:p>
    <w:p w:rsidR="003A5DFC" w:rsidRPr="003A5DFC" w:rsidRDefault="003A5DFC" w:rsidP="00C140C5">
      <w:pPr>
        <w:pStyle w:val="aa"/>
        <w:numPr>
          <w:ilvl w:val="0"/>
          <w:numId w:val="6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 детей интерес к рисуночной деятельности, использовать при рисовании различные средства.</w:t>
      </w:r>
    </w:p>
    <w:p w:rsidR="003A5DFC" w:rsidRPr="003A5DFC" w:rsidRDefault="003A5DFC" w:rsidP="00C140C5">
      <w:pPr>
        <w:pStyle w:val="aa"/>
        <w:numPr>
          <w:ilvl w:val="0"/>
          <w:numId w:val="6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lastRenderedPageBreak/>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3A5DFC" w:rsidRPr="003A5DFC" w:rsidRDefault="003A5DFC" w:rsidP="00C140C5">
      <w:pPr>
        <w:pStyle w:val="aa"/>
        <w:numPr>
          <w:ilvl w:val="0"/>
          <w:numId w:val="6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учить детей ориентироваться на листе бумаги: вверху, внизу. </w:t>
      </w:r>
    </w:p>
    <w:p w:rsidR="003A5DFC" w:rsidRPr="003A5DFC" w:rsidRDefault="003A5DFC" w:rsidP="00C140C5">
      <w:pPr>
        <w:pStyle w:val="aa"/>
        <w:numPr>
          <w:ilvl w:val="0"/>
          <w:numId w:val="6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подготавливать детей к выполнению сюжетных рисунков.</w:t>
      </w:r>
    </w:p>
    <w:p w:rsidR="003A5DFC" w:rsidRPr="003A5DFC" w:rsidRDefault="003A5DFC" w:rsidP="00C140C5">
      <w:pPr>
        <w:pStyle w:val="aa"/>
        <w:numPr>
          <w:ilvl w:val="0"/>
          <w:numId w:val="61"/>
        </w:numPr>
        <w:tabs>
          <w:tab w:val="left" w:pos="993"/>
        </w:tabs>
        <w:spacing w:after="0" w:line="240" w:lineRule="auto"/>
        <w:ind w:left="0" w:firstLine="709"/>
        <w:jc w:val="both"/>
        <w:rPr>
          <w:rFonts w:ascii="Times New Roman" w:hAnsi="Times New Roman"/>
          <w:b/>
          <w:sz w:val="24"/>
          <w:szCs w:val="24"/>
          <w:lang w:eastAsia="ru-RU"/>
        </w:rPr>
      </w:pPr>
      <w:r w:rsidRPr="003A5DFC">
        <w:rPr>
          <w:rFonts w:ascii="Times New Roman" w:hAnsi="Times New Roman"/>
          <w:sz w:val="24"/>
          <w:szCs w:val="24"/>
          <w:lang w:eastAsia="ru-RU"/>
        </w:rPr>
        <w:t>учить детей участвовать в коллективном рисовании.</w:t>
      </w:r>
    </w:p>
    <w:p w:rsidR="003A5DFC" w:rsidRPr="003A5DFC" w:rsidRDefault="003A5DFC" w:rsidP="00C140C5">
      <w:pPr>
        <w:pStyle w:val="aa"/>
        <w:numPr>
          <w:ilvl w:val="0"/>
          <w:numId w:val="6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воспитывать оценочное отношение детей своим работам и работам сверстников. </w:t>
      </w:r>
    </w:p>
    <w:p w:rsidR="003A5DFC" w:rsidRPr="003A5DFC" w:rsidRDefault="003A5DFC" w:rsidP="00C140C5">
      <w:pPr>
        <w:pStyle w:val="aa"/>
        <w:numPr>
          <w:ilvl w:val="0"/>
          <w:numId w:val="6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закреплять умение называть свои рисунки. </w:t>
      </w:r>
    </w:p>
    <w:p w:rsidR="003A5DFC" w:rsidRPr="003A5DFC" w:rsidRDefault="003A5DFC" w:rsidP="00C140C5">
      <w:pPr>
        <w:pStyle w:val="aa"/>
        <w:numPr>
          <w:ilvl w:val="0"/>
          <w:numId w:val="6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умение рассказывать о последовательности выполнения работы.</w:t>
      </w:r>
    </w:p>
    <w:p w:rsidR="003A5DFC" w:rsidRPr="003A5DFC" w:rsidRDefault="003A5DFC" w:rsidP="00C140C5">
      <w:pPr>
        <w:pStyle w:val="aa"/>
        <w:numPr>
          <w:ilvl w:val="0"/>
          <w:numId w:val="6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создавать условия для формирования способов обследования предметов при рисовании (обведение по контуру);  </w:t>
      </w:r>
    </w:p>
    <w:p w:rsidR="003A5DFC" w:rsidRPr="003A5DFC" w:rsidRDefault="003A5DFC" w:rsidP="00C140C5">
      <w:pPr>
        <w:pStyle w:val="aa"/>
        <w:numPr>
          <w:ilvl w:val="0"/>
          <w:numId w:val="6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сравнивать рисунок с натурой;</w:t>
      </w:r>
    </w:p>
    <w:p w:rsidR="003A5DFC" w:rsidRPr="003A5DFC" w:rsidRDefault="003A5DFC" w:rsidP="003A5DFC">
      <w:pPr>
        <w:ind w:firstLine="709"/>
        <w:jc w:val="both"/>
        <w:rPr>
          <w:b/>
          <w:i/>
        </w:rPr>
      </w:pPr>
      <w:r w:rsidRPr="003A5DFC">
        <w:rPr>
          <w:b/>
          <w:i/>
        </w:rPr>
        <w:t>от 5-ти до 6-ти лет:</w:t>
      </w:r>
    </w:p>
    <w:p w:rsidR="003A5DFC" w:rsidRPr="003A5DFC" w:rsidRDefault="003A5DFC" w:rsidP="00C140C5">
      <w:pPr>
        <w:pStyle w:val="aa"/>
        <w:numPr>
          <w:ilvl w:val="0"/>
          <w:numId w:val="62"/>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формировать у детей положительное отношение к занятиям по рисованию;</w:t>
      </w:r>
    </w:p>
    <w:p w:rsidR="003A5DFC" w:rsidRPr="003A5DFC" w:rsidRDefault="003A5DFC" w:rsidP="00C140C5">
      <w:pPr>
        <w:pStyle w:val="aa"/>
        <w:numPr>
          <w:ilvl w:val="0"/>
          <w:numId w:val="62"/>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создавать условия для развития самостоятельной рисуночной деятельности;</w:t>
      </w:r>
    </w:p>
    <w:p w:rsidR="003A5DFC" w:rsidRPr="003A5DFC" w:rsidRDefault="003A5DFC" w:rsidP="00C140C5">
      <w:pPr>
        <w:pStyle w:val="aa"/>
        <w:numPr>
          <w:ilvl w:val="0"/>
          <w:numId w:val="62"/>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3A5DFC" w:rsidRPr="003A5DFC" w:rsidRDefault="003A5DFC" w:rsidP="00C140C5">
      <w:pPr>
        <w:pStyle w:val="aa"/>
        <w:numPr>
          <w:ilvl w:val="0"/>
          <w:numId w:val="62"/>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создавать декоративные рисунки по образцу с элементами народной росписи;</w:t>
      </w:r>
    </w:p>
    <w:p w:rsidR="003A5DFC" w:rsidRPr="003A5DFC" w:rsidRDefault="003A5DFC" w:rsidP="00C140C5">
      <w:pPr>
        <w:pStyle w:val="aa"/>
        <w:numPr>
          <w:ilvl w:val="0"/>
          <w:numId w:val="62"/>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анализировать образец, создавая рисунку по образцу-конструкции;</w:t>
      </w:r>
    </w:p>
    <w:p w:rsidR="003A5DFC" w:rsidRPr="003A5DFC" w:rsidRDefault="003A5DFC" w:rsidP="00C140C5">
      <w:pPr>
        <w:pStyle w:val="aa"/>
        <w:numPr>
          <w:ilvl w:val="0"/>
          <w:numId w:val="62"/>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учить детей закрашивать определенный контур предметов; </w:t>
      </w:r>
    </w:p>
    <w:p w:rsidR="003A5DFC" w:rsidRPr="003A5DFC" w:rsidRDefault="003A5DFC" w:rsidP="00C140C5">
      <w:pPr>
        <w:pStyle w:val="aa"/>
        <w:numPr>
          <w:ilvl w:val="0"/>
          <w:numId w:val="62"/>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3A5DFC" w:rsidRPr="003A5DFC" w:rsidRDefault="003A5DFC" w:rsidP="00C140C5">
      <w:pPr>
        <w:pStyle w:val="aa"/>
        <w:numPr>
          <w:ilvl w:val="0"/>
          <w:numId w:val="62"/>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3A5DFC" w:rsidRPr="003A5DFC" w:rsidRDefault="003A5DFC" w:rsidP="003A5DFC">
      <w:pPr>
        <w:ind w:firstLine="709"/>
        <w:jc w:val="both"/>
        <w:rPr>
          <w:b/>
          <w:i/>
        </w:rPr>
      </w:pPr>
      <w:r w:rsidRPr="003A5DFC">
        <w:rPr>
          <w:b/>
          <w:i/>
        </w:rPr>
        <w:t>от 6-ти до 7-ми лет:</w:t>
      </w:r>
    </w:p>
    <w:p w:rsidR="003A5DFC" w:rsidRPr="003A5DFC" w:rsidRDefault="003A5DFC" w:rsidP="00C140C5">
      <w:pPr>
        <w:pStyle w:val="aa"/>
        <w:numPr>
          <w:ilvl w:val="0"/>
          <w:numId w:val="6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создавать условия для развития и закрепления у детей интереса к процессу и результатам рисования;</w:t>
      </w:r>
    </w:p>
    <w:p w:rsidR="003A5DFC" w:rsidRPr="003A5DFC" w:rsidRDefault="003A5DFC" w:rsidP="00C140C5">
      <w:pPr>
        <w:pStyle w:val="aa"/>
        <w:numPr>
          <w:ilvl w:val="0"/>
          <w:numId w:val="6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обобщать в изображениях результаты своих наблюдений за изменениями в природе и социальной жизнью;</w:t>
      </w:r>
    </w:p>
    <w:p w:rsidR="003A5DFC" w:rsidRPr="003A5DFC" w:rsidRDefault="003A5DFC" w:rsidP="00C140C5">
      <w:pPr>
        <w:pStyle w:val="aa"/>
        <w:numPr>
          <w:ilvl w:val="0"/>
          <w:numId w:val="6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3A5DFC" w:rsidRPr="003A5DFC" w:rsidRDefault="003A5DFC" w:rsidP="00C140C5">
      <w:pPr>
        <w:pStyle w:val="aa"/>
        <w:numPr>
          <w:ilvl w:val="0"/>
          <w:numId w:val="6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использовать разнообразные цвета и цветовые оттенки в изображениях предметов и явлений окружающей природы;</w:t>
      </w:r>
    </w:p>
    <w:p w:rsidR="003A5DFC" w:rsidRPr="003A5DFC" w:rsidRDefault="003A5DFC" w:rsidP="00C140C5">
      <w:pPr>
        <w:pStyle w:val="aa"/>
        <w:numPr>
          <w:ilvl w:val="0"/>
          <w:numId w:val="6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3A5DFC" w:rsidRPr="003A5DFC" w:rsidRDefault="003A5DFC" w:rsidP="00C140C5">
      <w:pPr>
        <w:pStyle w:val="aa"/>
        <w:numPr>
          <w:ilvl w:val="0"/>
          <w:numId w:val="6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3A5DFC" w:rsidRPr="003A5DFC" w:rsidRDefault="003A5DFC" w:rsidP="00C140C5">
      <w:pPr>
        <w:pStyle w:val="aa"/>
        <w:numPr>
          <w:ilvl w:val="0"/>
          <w:numId w:val="6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создавать сюжетные  изображения по собственному замыслу;</w:t>
      </w:r>
    </w:p>
    <w:p w:rsidR="003A5DFC" w:rsidRPr="003A5DFC" w:rsidRDefault="003A5DFC" w:rsidP="00C140C5">
      <w:pPr>
        <w:pStyle w:val="aa"/>
        <w:numPr>
          <w:ilvl w:val="0"/>
          <w:numId w:val="6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закреплять умение ориентироваться в пространстве листа бумаги: вверху, внизу посередине, слева, справа;</w:t>
      </w:r>
    </w:p>
    <w:p w:rsidR="003A5DFC" w:rsidRPr="003A5DFC" w:rsidRDefault="003A5DFC" w:rsidP="00C140C5">
      <w:pPr>
        <w:pStyle w:val="aa"/>
        <w:numPr>
          <w:ilvl w:val="0"/>
          <w:numId w:val="6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создавать изображения, сочетающие элементы рисования и аппликации;</w:t>
      </w:r>
    </w:p>
    <w:p w:rsidR="003A5DFC" w:rsidRPr="003A5DFC" w:rsidRDefault="003A5DFC" w:rsidP="00C140C5">
      <w:pPr>
        <w:pStyle w:val="aa"/>
        <w:numPr>
          <w:ilvl w:val="0"/>
          <w:numId w:val="6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создавать условия для дальнейшего формирования умений выполнять коллективные рисунки;</w:t>
      </w:r>
    </w:p>
    <w:p w:rsidR="003A5DFC" w:rsidRPr="003A5DFC" w:rsidRDefault="003A5DFC" w:rsidP="00C140C5">
      <w:pPr>
        <w:pStyle w:val="aa"/>
        <w:numPr>
          <w:ilvl w:val="0"/>
          <w:numId w:val="6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создавать декоративные рисунки по образцу и по памяти, рассказывать о последовательности выполнения этих работ;</w:t>
      </w:r>
    </w:p>
    <w:p w:rsidR="003A5DFC" w:rsidRPr="003A5DFC" w:rsidRDefault="003A5DFC" w:rsidP="00C140C5">
      <w:pPr>
        <w:pStyle w:val="aa"/>
        <w:numPr>
          <w:ilvl w:val="0"/>
          <w:numId w:val="6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знакомить детей с элементами народного промысла (хохломская роспись по образцу); </w:t>
      </w:r>
    </w:p>
    <w:p w:rsidR="003A5DFC" w:rsidRPr="003A5DFC" w:rsidRDefault="003A5DFC" w:rsidP="00C140C5">
      <w:pPr>
        <w:pStyle w:val="aa"/>
        <w:numPr>
          <w:ilvl w:val="0"/>
          <w:numId w:val="6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продолжать воспитывать оценочное отношение детей к своим работам и работам сверстников; </w:t>
      </w:r>
    </w:p>
    <w:p w:rsidR="003A5DFC" w:rsidRPr="003A5DFC" w:rsidRDefault="003A5DFC" w:rsidP="00C140C5">
      <w:pPr>
        <w:pStyle w:val="aa"/>
        <w:numPr>
          <w:ilvl w:val="0"/>
          <w:numId w:val="6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умения  сравнивать их с образцом, объяснять необходимость доработки;</w:t>
      </w:r>
    </w:p>
    <w:p w:rsidR="003A5DFC" w:rsidRPr="003A5DFC" w:rsidRDefault="003A5DFC" w:rsidP="00C140C5">
      <w:pPr>
        <w:pStyle w:val="aa"/>
        <w:numPr>
          <w:ilvl w:val="0"/>
          <w:numId w:val="6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развивать у детей планирующую функцию речи.</w:t>
      </w:r>
    </w:p>
    <w:p w:rsidR="003A5DFC" w:rsidRPr="003A5DFC" w:rsidRDefault="003A5DFC" w:rsidP="003A5DFC">
      <w:pPr>
        <w:ind w:firstLine="709"/>
        <w:jc w:val="both"/>
        <w:rPr>
          <w:rFonts w:eastAsia="Times New Roman"/>
          <w:b/>
          <w:i/>
          <w:lang w:eastAsia="ru-RU"/>
        </w:rPr>
      </w:pPr>
      <w:r w:rsidRPr="003A5DFC">
        <w:rPr>
          <w:rFonts w:eastAsia="Times New Roman"/>
          <w:b/>
          <w:i/>
          <w:lang w:eastAsia="ru-RU"/>
        </w:rPr>
        <w:t xml:space="preserve">Дети могут научиться: </w:t>
      </w:r>
    </w:p>
    <w:p w:rsidR="003A5DFC" w:rsidRPr="003A5DFC" w:rsidRDefault="003A5DFC" w:rsidP="00C140C5">
      <w:pPr>
        <w:pStyle w:val="aa"/>
        <w:numPr>
          <w:ilvl w:val="0"/>
          <w:numId w:val="82"/>
        </w:numPr>
        <w:tabs>
          <w:tab w:val="left" w:pos="851"/>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готовить рабочие места к выполнению задания в соответствии с определенным видом изобразительной деятельности;</w:t>
      </w:r>
    </w:p>
    <w:p w:rsidR="003A5DFC" w:rsidRPr="003A5DFC" w:rsidRDefault="003A5DFC" w:rsidP="00C140C5">
      <w:pPr>
        <w:pStyle w:val="aa"/>
        <w:numPr>
          <w:ilvl w:val="0"/>
          <w:numId w:val="82"/>
        </w:numPr>
        <w:tabs>
          <w:tab w:val="left" w:pos="851"/>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lastRenderedPageBreak/>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3A5DFC" w:rsidRPr="003A5DFC" w:rsidRDefault="003A5DFC" w:rsidP="00C140C5">
      <w:pPr>
        <w:pStyle w:val="aa"/>
        <w:numPr>
          <w:ilvl w:val="0"/>
          <w:numId w:val="82"/>
        </w:numPr>
        <w:tabs>
          <w:tab w:val="left" w:pos="851"/>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создавать по просьбе взрослого предметные и сюжетные изображения знакомого содержания;</w:t>
      </w:r>
    </w:p>
    <w:p w:rsidR="003A5DFC" w:rsidRPr="003A5DFC" w:rsidRDefault="003A5DFC" w:rsidP="00C140C5">
      <w:pPr>
        <w:pStyle w:val="aa"/>
        <w:numPr>
          <w:ilvl w:val="0"/>
          <w:numId w:val="82"/>
        </w:numPr>
        <w:tabs>
          <w:tab w:val="left" w:pos="851"/>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выполнять рисунки по предварительному замыслу;</w:t>
      </w:r>
    </w:p>
    <w:p w:rsidR="003A5DFC" w:rsidRPr="003A5DFC" w:rsidRDefault="003A5DFC" w:rsidP="00C140C5">
      <w:pPr>
        <w:pStyle w:val="aa"/>
        <w:numPr>
          <w:ilvl w:val="0"/>
          <w:numId w:val="82"/>
        </w:numPr>
        <w:tabs>
          <w:tab w:val="left" w:pos="851"/>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участвовать в выполнении коллективных изображений;</w:t>
      </w:r>
    </w:p>
    <w:p w:rsidR="003A5DFC" w:rsidRPr="003A5DFC" w:rsidRDefault="003A5DFC" w:rsidP="00C140C5">
      <w:pPr>
        <w:pStyle w:val="aa"/>
        <w:numPr>
          <w:ilvl w:val="0"/>
          <w:numId w:val="82"/>
        </w:numPr>
        <w:tabs>
          <w:tab w:val="left" w:pos="851"/>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эмоционально реагировать на красивые сочетания цветов, подбор предметов в композициях, оригинальных изображениях;</w:t>
      </w:r>
    </w:p>
    <w:p w:rsidR="003A5DFC" w:rsidRPr="003A5DFC" w:rsidRDefault="003A5DFC" w:rsidP="00C140C5">
      <w:pPr>
        <w:pStyle w:val="aa"/>
        <w:numPr>
          <w:ilvl w:val="0"/>
          <w:numId w:val="82"/>
        </w:numPr>
        <w:tabs>
          <w:tab w:val="left" w:pos="851"/>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рассказывать о последовательности выполнения работ;</w:t>
      </w:r>
    </w:p>
    <w:p w:rsidR="003A5DFC" w:rsidRPr="003A5DFC" w:rsidRDefault="003A5DFC" w:rsidP="00C140C5">
      <w:pPr>
        <w:pStyle w:val="aa"/>
        <w:numPr>
          <w:ilvl w:val="0"/>
          <w:numId w:val="82"/>
        </w:numPr>
        <w:tabs>
          <w:tab w:val="left" w:pos="851"/>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давать оценку своим работам и работам сверстников.</w:t>
      </w:r>
    </w:p>
    <w:p w:rsidR="003A5DFC" w:rsidRPr="003A5DFC" w:rsidRDefault="003A5DFC" w:rsidP="003A5DFC">
      <w:pPr>
        <w:ind w:firstLine="709"/>
        <w:jc w:val="both"/>
        <w:rPr>
          <w:rFonts w:eastAsia="Times New Roman"/>
          <w:lang w:eastAsia="ru-RU"/>
        </w:rPr>
      </w:pPr>
    </w:p>
    <w:p w:rsidR="003A5DFC" w:rsidRPr="003A5DFC" w:rsidRDefault="003A5DFC" w:rsidP="00542F97">
      <w:pPr>
        <w:ind w:firstLine="709"/>
        <w:jc w:val="both"/>
        <w:rPr>
          <w:lang w:eastAsia="ru-RU"/>
        </w:rPr>
      </w:pPr>
      <w:r w:rsidRPr="003A5DFC">
        <w:rPr>
          <w:rFonts w:eastAsia="Times New Roman"/>
          <w:lang w:eastAsia="ru-RU"/>
        </w:rPr>
        <w:t xml:space="preserve">При занятиях </w:t>
      </w:r>
      <w:r w:rsidRPr="003A5DFC">
        <w:rPr>
          <w:rFonts w:eastAsia="Times New Roman"/>
          <w:b/>
          <w:i/>
          <w:u w:val="single"/>
          <w:lang w:eastAsia="ru-RU"/>
        </w:rPr>
        <w:t>конструированием</w:t>
      </w:r>
      <w:r w:rsidR="00542F97">
        <w:rPr>
          <w:rFonts w:eastAsia="Times New Roman"/>
          <w:b/>
          <w:i/>
          <w:u w:val="single"/>
          <w:lang w:eastAsia="ru-RU"/>
        </w:rPr>
        <w:t>:</w:t>
      </w:r>
      <w:r w:rsidRPr="003A5DFC">
        <w:rPr>
          <w:rFonts w:eastAsia="Times New Roman"/>
          <w:b/>
          <w:i/>
          <w:u w:val="single"/>
          <w:lang w:eastAsia="ru-RU"/>
        </w:rPr>
        <w:t xml:space="preserve"> </w:t>
      </w:r>
    </w:p>
    <w:p w:rsidR="003A5DFC" w:rsidRPr="003A5DFC" w:rsidRDefault="003A5DFC" w:rsidP="003A5DFC">
      <w:pPr>
        <w:ind w:firstLine="709"/>
        <w:jc w:val="both"/>
        <w:rPr>
          <w:b/>
          <w:i/>
        </w:rPr>
      </w:pPr>
      <w:r w:rsidRPr="003A5DFC">
        <w:rPr>
          <w:b/>
          <w:i/>
        </w:rPr>
        <w:t>от 4-х до 5-ти лет:</w:t>
      </w:r>
    </w:p>
    <w:p w:rsidR="003A5DFC" w:rsidRPr="003A5DFC" w:rsidRDefault="003A5DFC" w:rsidP="00C140C5">
      <w:pPr>
        <w:pStyle w:val="aa"/>
        <w:numPr>
          <w:ilvl w:val="0"/>
          <w:numId w:val="6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формировать интерес к конструктивной деятельности и потребность в ней;</w:t>
      </w:r>
    </w:p>
    <w:p w:rsidR="003A5DFC" w:rsidRPr="003A5DFC" w:rsidRDefault="003A5DFC" w:rsidP="00C140C5">
      <w:pPr>
        <w:pStyle w:val="aa"/>
        <w:numPr>
          <w:ilvl w:val="0"/>
          <w:numId w:val="6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узнавать, называть и соотносить постройки с реально существующими объектами и их изображениями на картинках;</w:t>
      </w:r>
    </w:p>
    <w:p w:rsidR="003A5DFC" w:rsidRPr="003A5DFC" w:rsidRDefault="003A5DFC" w:rsidP="00C140C5">
      <w:pPr>
        <w:pStyle w:val="aa"/>
        <w:numPr>
          <w:ilvl w:val="0"/>
          <w:numId w:val="6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перед конструированием анализировать (с помощью взрослого)  объемные и плоскостные образцы построек;</w:t>
      </w:r>
    </w:p>
    <w:p w:rsidR="003A5DFC" w:rsidRPr="003A5DFC" w:rsidRDefault="003A5DFC" w:rsidP="00C140C5">
      <w:pPr>
        <w:pStyle w:val="aa"/>
        <w:numPr>
          <w:ilvl w:val="0"/>
          <w:numId w:val="6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3A5DFC" w:rsidRPr="003A5DFC" w:rsidRDefault="003A5DFC" w:rsidP="00C140C5">
      <w:pPr>
        <w:pStyle w:val="aa"/>
        <w:numPr>
          <w:ilvl w:val="0"/>
          <w:numId w:val="6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сопоставлять готовую постройку с образцом, соотносить с реальными предметами, называть ее и отдельные ее части;</w:t>
      </w:r>
    </w:p>
    <w:p w:rsidR="003A5DFC" w:rsidRPr="003A5DFC" w:rsidRDefault="003A5DFC" w:rsidP="00C140C5">
      <w:pPr>
        <w:pStyle w:val="aa"/>
        <w:numPr>
          <w:ilvl w:val="0"/>
          <w:numId w:val="6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3A5DFC" w:rsidRPr="003A5DFC" w:rsidRDefault="003A5DFC" w:rsidP="00C140C5">
      <w:pPr>
        <w:pStyle w:val="aa"/>
        <w:numPr>
          <w:ilvl w:val="0"/>
          <w:numId w:val="6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рассказывать о последовательности выполнения действий;</w:t>
      </w:r>
    </w:p>
    <w:p w:rsidR="003A5DFC" w:rsidRPr="003A5DFC" w:rsidRDefault="003A5DFC" w:rsidP="00C140C5">
      <w:pPr>
        <w:pStyle w:val="aa"/>
        <w:numPr>
          <w:ilvl w:val="0"/>
          <w:numId w:val="6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умение доводить начатую постройку до конца;</w:t>
      </w:r>
    </w:p>
    <w:p w:rsidR="003A5DFC" w:rsidRPr="003A5DFC" w:rsidRDefault="003A5DFC" w:rsidP="00C140C5">
      <w:pPr>
        <w:pStyle w:val="aa"/>
        <w:numPr>
          <w:ilvl w:val="0"/>
          <w:numId w:val="6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знакомить детей с названием элементов строительных наборов;</w:t>
      </w:r>
    </w:p>
    <w:p w:rsidR="003A5DFC" w:rsidRPr="003A5DFC" w:rsidRDefault="003A5DFC" w:rsidP="00C140C5">
      <w:pPr>
        <w:pStyle w:val="aa"/>
        <w:numPr>
          <w:ilvl w:val="0"/>
          <w:numId w:val="6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воспринимать и передавать простейшие пространственные отношения между двумя объемными объектами;</w:t>
      </w:r>
    </w:p>
    <w:p w:rsidR="003A5DFC" w:rsidRPr="003A5DFC" w:rsidRDefault="003A5DFC" w:rsidP="00C140C5">
      <w:pPr>
        <w:pStyle w:val="aa"/>
        <w:numPr>
          <w:ilvl w:val="0"/>
          <w:numId w:val="6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3A5DFC" w:rsidRPr="003A5DFC" w:rsidRDefault="003A5DFC" w:rsidP="00C140C5">
      <w:pPr>
        <w:pStyle w:val="aa"/>
        <w:numPr>
          <w:ilvl w:val="0"/>
          <w:numId w:val="6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воспитывать у детей умение строить в коллективе сверстников;</w:t>
      </w:r>
    </w:p>
    <w:p w:rsidR="003A5DFC" w:rsidRPr="003A5DFC" w:rsidRDefault="003A5DFC" w:rsidP="003A5DFC">
      <w:pPr>
        <w:ind w:firstLine="709"/>
        <w:jc w:val="both"/>
        <w:rPr>
          <w:b/>
          <w:i/>
        </w:rPr>
      </w:pPr>
      <w:r w:rsidRPr="003A5DFC">
        <w:rPr>
          <w:b/>
          <w:i/>
        </w:rPr>
        <w:t>от 5-ти до 6-ти лет:</w:t>
      </w:r>
    </w:p>
    <w:p w:rsidR="003A5DFC" w:rsidRPr="003A5DFC" w:rsidRDefault="003A5DFC" w:rsidP="00C140C5">
      <w:pPr>
        <w:pStyle w:val="aa"/>
        <w:numPr>
          <w:ilvl w:val="0"/>
          <w:numId w:val="6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3A5DFC" w:rsidRPr="003A5DFC" w:rsidRDefault="003A5DFC" w:rsidP="00C140C5">
      <w:pPr>
        <w:pStyle w:val="aa"/>
        <w:numPr>
          <w:ilvl w:val="0"/>
          <w:numId w:val="6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выполнять постройки и конструкции по образцу, по памяти и замыслу;</w:t>
      </w:r>
    </w:p>
    <w:p w:rsidR="003A5DFC" w:rsidRPr="003A5DFC" w:rsidRDefault="003A5DFC" w:rsidP="00C140C5">
      <w:pPr>
        <w:pStyle w:val="aa"/>
        <w:numPr>
          <w:ilvl w:val="0"/>
          <w:numId w:val="6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создавать условия для включения постройки и конструкции в замысел сюжетной игры;  </w:t>
      </w:r>
    </w:p>
    <w:p w:rsidR="003A5DFC" w:rsidRPr="003A5DFC" w:rsidRDefault="003A5DFC" w:rsidP="00C140C5">
      <w:pPr>
        <w:pStyle w:val="aa"/>
        <w:numPr>
          <w:ilvl w:val="0"/>
          <w:numId w:val="6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выполнять конструкции из сборно-разборных игрушек, собирать их по об</w:t>
      </w:r>
      <w:r w:rsidRPr="003A5DFC">
        <w:rPr>
          <w:rFonts w:ascii="Times New Roman" w:hAnsi="Times New Roman"/>
          <w:sz w:val="24"/>
          <w:szCs w:val="24"/>
          <w:lang w:eastAsia="ru-RU"/>
        </w:rPr>
        <w:softHyphen/>
        <w:t>разцу  и по представлению, формировать целостный образ предмета;</w:t>
      </w:r>
    </w:p>
    <w:p w:rsidR="003A5DFC" w:rsidRPr="003A5DFC" w:rsidRDefault="003A5DFC" w:rsidP="00C140C5">
      <w:pPr>
        <w:pStyle w:val="aa"/>
        <w:numPr>
          <w:ilvl w:val="0"/>
          <w:numId w:val="6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выполнять постройки и конструкции по плоскостному образцу;</w:t>
      </w:r>
    </w:p>
    <w:p w:rsidR="003A5DFC" w:rsidRPr="003A5DFC" w:rsidRDefault="003A5DFC" w:rsidP="00C140C5">
      <w:pPr>
        <w:pStyle w:val="aa"/>
        <w:numPr>
          <w:ilvl w:val="0"/>
          <w:numId w:val="6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3A5DFC" w:rsidRPr="003A5DFC" w:rsidRDefault="003A5DFC" w:rsidP="00C140C5">
      <w:pPr>
        <w:pStyle w:val="aa"/>
        <w:numPr>
          <w:ilvl w:val="0"/>
          <w:numId w:val="6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3A5DFC" w:rsidRPr="003A5DFC" w:rsidRDefault="003A5DFC" w:rsidP="00C140C5">
      <w:pPr>
        <w:pStyle w:val="aa"/>
        <w:numPr>
          <w:ilvl w:val="0"/>
          <w:numId w:val="6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расширять словарный запас детей, связанный с овладением конструктивной деятельностью, названием элементов строительного материла, конструкторов;   </w:t>
      </w:r>
    </w:p>
    <w:p w:rsidR="003A5DFC" w:rsidRPr="003A5DFC" w:rsidRDefault="003A5DFC" w:rsidP="00C140C5">
      <w:pPr>
        <w:pStyle w:val="aa"/>
        <w:numPr>
          <w:ilvl w:val="0"/>
          <w:numId w:val="6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выражать в словесных высказываниях элементы планирования своих предстоящих действий при конструировании;</w:t>
      </w:r>
    </w:p>
    <w:p w:rsidR="003A5DFC" w:rsidRPr="003A5DFC" w:rsidRDefault="003A5DFC" w:rsidP="00C140C5">
      <w:pPr>
        <w:pStyle w:val="aa"/>
        <w:numPr>
          <w:ilvl w:val="0"/>
          <w:numId w:val="6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сравнивать свои постройки с образцом, воспитывать оценочное отношение детей к своим постройкам и постройкам своих сверстников;</w:t>
      </w:r>
    </w:p>
    <w:p w:rsidR="00EE4BE3" w:rsidRDefault="00EE4BE3" w:rsidP="003A5DFC">
      <w:pPr>
        <w:ind w:firstLine="709"/>
        <w:jc w:val="both"/>
        <w:rPr>
          <w:rFonts w:eastAsia="Times New Roman"/>
          <w:b/>
          <w:i/>
          <w:lang w:eastAsia="ru-RU"/>
        </w:rPr>
      </w:pPr>
    </w:p>
    <w:p w:rsidR="003A5DFC" w:rsidRPr="003A5DFC" w:rsidRDefault="003A5DFC" w:rsidP="003A5DFC">
      <w:pPr>
        <w:ind w:firstLine="709"/>
        <w:jc w:val="both"/>
        <w:rPr>
          <w:rFonts w:eastAsia="Times New Roman"/>
          <w:b/>
          <w:i/>
          <w:lang w:eastAsia="ru-RU"/>
        </w:rPr>
      </w:pPr>
      <w:r w:rsidRPr="003A5DFC">
        <w:rPr>
          <w:rFonts w:eastAsia="Times New Roman"/>
          <w:b/>
          <w:i/>
          <w:lang w:eastAsia="ru-RU"/>
        </w:rPr>
        <w:lastRenderedPageBreak/>
        <w:t>от 6-ти до 7-ми лет:</w:t>
      </w:r>
    </w:p>
    <w:p w:rsidR="003A5DFC" w:rsidRPr="003A5DFC" w:rsidRDefault="003A5DFC" w:rsidP="00C140C5">
      <w:pPr>
        <w:pStyle w:val="aa"/>
        <w:numPr>
          <w:ilvl w:val="0"/>
          <w:numId w:val="6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формировать у детей положительное отношение к конструктивной деятельности;</w:t>
      </w:r>
    </w:p>
    <w:p w:rsidR="003A5DFC" w:rsidRPr="003A5DFC" w:rsidRDefault="003A5DFC" w:rsidP="00C140C5">
      <w:pPr>
        <w:pStyle w:val="aa"/>
        <w:numPr>
          <w:ilvl w:val="0"/>
          <w:numId w:val="6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развивать умение создавать самостоятельные предметные постройки, постепенно переходя к созданию сюжетных композиций;</w:t>
      </w:r>
    </w:p>
    <w:p w:rsidR="003A5DFC" w:rsidRPr="003A5DFC" w:rsidRDefault="003A5DFC" w:rsidP="00C140C5">
      <w:pPr>
        <w:pStyle w:val="aa"/>
        <w:numPr>
          <w:ilvl w:val="0"/>
          <w:numId w:val="6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правильно передавать основные свойства и отношения предметов в различных видах конструктивной деятельности;</w:t>
      </w:r>
    </w:p>
    <w:p w:rsidR="003A5DFC" w:rsidRPr="003A5DFC" w:rsidRDefault="003A5DFC" w:rsidP="00C140C5">
      <w:pPr>
        <w:pStyle w:val="aa"/>
        <w:numPr>
          <w:ilvl w:val="0"/>
          <w:numId w:val="66"/>
        </w:numPr>
        <w:tabs>
          <w:tab w:val="left" w:pos="993"/>
        </w:tabs>
        <w:spacing w:after="0" w:line="240" w:lineRule="auto"/>
        <w:ind w:left="0" w:firstLine="709"/>
        <w:jc w:val="both"/>
        <w:rPr>
          <w:rFonts w:ascii="Times New Roman" w:hAnsi="Times New Roman"/>
          <w:bCs/>
          <w:sz w:val="24"/>
          <w:szCs w:val="24"/>
          <w:lang w:eastAsia="ru-RU"/>
        </w:rPr>
      </w:pPr>
      <w:r w:rsidRPr="003A5DFC">
        <w:rPr>
          <w:rFonts w:ascii="Times New Roman" w:hAnsi="Times New Roman"/>
          <w:sz w:val="24"/>
          <w:szCs w:val="24"/>
          <w:lang w:eastAsia="ru-RU"/>
        </w:rPr>
        <w:t>продолжать учить детей анализировать образец, используя для построек   конструкции- образцы и рисунки-образцы;</w:t>
      </w:r>
    </w:p>
    <w:p w:rsidR="003A5DFC" w:rsidRPr="003A5DFC" w:rsidRDefault="003A5DFC" w:rsidP="00C140C5">
      <w:pPr>
        <w:pStyle w:val="aa"/>
        <w:numPr>
          <w:ilvl w:val="0"/>
          <w:numId w:val="6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выполнять предметные постройки  по рисунку-образцу и по аппликации- образцу, по памяти;</w:t>
      </w:r>
    </w:p>
    <w:p w:rsidR="003A5DFC" w:rsidRPr="003A5DFC" w:rsidRDefault="003A5DFC" w:rsidP="00C140C5">
      <w:pPr>
        <w:pStyle w:val="aa"/>
        <w:numPr>
          <w:ilvl w:val="0"/>
          <w:numId w:val="66"/>
        </w:numPr>
        <w:tabs>
          <w:tab w:val="left" w:pos="993"/>
        </w:tabs>
        <w:spacing w:after="0" w:line="240" w:lineRule="auto"/>
        <w:ind w:left="0" w:firstLine="709"/>
        <w:jc w:val="both"/>
        <w:rPr>
          <w:rFonts w:ascii="Times New Roman" w:hAnsi="Times New Roman"/>
          <w:b/>
          <w:bCs/>
          <w:sz w:val="24"/>
          <w:szCs w:val="24"/>
          <w:lang w:eastAsia="ru-RU"/>
        </w:rPr>
      </w:pPr>
      <w:r w:rsidRPr="003A5DFC">
        <w:rPr>
          <w:rFonts w:ascii="Times New Roman" w:hAnsi="Times New Roman"/>
          <w:sz w:val="24"/>
          <w:szCs w:val="24"/>
          <w:lang w:eastAsia="ru-RU"/>
        </w:rPr>
        <w:t>учить создавать сюжетные композиции и постройки по образцу, по замыслу;</w:t>
      </w:r>
    </w:p>
    <w:p w:rsidR="003A5DFC" w:rsidRPr="003A5DFC" w:rsidRDefault="003A5DFC" w:rsidP="00C140C5">
      <w:pPr>
        <w:pStyle w:val="aa"/>
        <w:numPr>
          <w:ilvl w:val="0"/>
          <w:numId w:val="6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умения для создания коллективных построек с использованием знакомых образов и сюжетов;</w:t>
      </w:r>
    </w:p>
    <w:p w:rsidR="003A5DFC" w:rsidRPr="003A5DFC" w:rsidRDefault="003A5DFC" w:rsidP="00C140C5">
      <w:pPr>
        <w:pStyle w:val="aa"/>
        <w:numPr>
          <w:ilvl w:val="0"/>
          <w:numId w:val="66"/>
        </w:numPr>
        <w:tabs>
          <w:tab w:val="left" w:pos="993"/>
        </w:tabs>
        <w:spacing w:after="0" w:line="240" w:lineRule="auto"/>
        <w:ind w:left="0" w:firstLine="709"/>
        <w:jc w:val="both"/>
        <w:rPr>
          <w:rFonts w:ascii="Times New Roman" w:hAnsi="Times New Roman"/>
          <w:b/>
          <w:i/>
          <w:sz w:val="24"/>
          <w:szCs w:val="24"/>
        </w:rPr>
      </w:pPr>
      <w:r w:rsidRPr="003A5DFC">
        <w:rPr>
          <w:rFonts w:ascii="Times New Roman" w:hAnsi="Times New Roman"/>
          <w:sz w:val="24"/>
          <w:szCs w:val="24"/>
          <w:lang w:eastAsia="ru-RU"/>
        </w:rPr>
        <w:t>воспитывать оценочное отношение детей к своим работам и работам сверстников.</w:t>
      </w:r>
    </w:p>
    <w:p w:rsidR="003A5DFC" w:rsidRPr="003A5DFC" w:rsidRDefault="003A5DFC" w:rsidP="003A5DFC">
      <w:pPr>
        <w:ind w:firstLine="709"/>
        <w:jc w:val="both"/>
        <w:rPr>
          <w:rFonts w:eastAsia="Times New Roman"/>
          <w:b/>
          <w:i/>
          <w:lang w:eastAsia="ru-RU"/>
        </w:rPr>
      </w:pPr>
      <w:r w:rsidRPr="003A5DFC">
        <w:rPr>
          <w:rFonts w:eastAsia="Times New Roman"/>
          <w:b/>
          <w:i/>
          <w:lang w:eastAsia="ru-RU"/>
        </w:rPr>
        <w:t>Дети могут научиться:</w:t>
      </w:r>
    </w:p>
    <w:p w:rsidR="003A5DFC" w:rsidRPr="003A5DFC" w:rsidRDefault="003A5DFC" w:rsidP="00C140C5">
      <w:pPr>
        <w:pStyle w:val="aa"/>
        <w:numPr>
          <w:ilvl w:val="0"/>
          <w:numId w:val="6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готовить рабочее место к выполнению того или иного задания в соответствии с определенными условиями деятельности – на столе или на ковре;</w:t>
      </w:r>
    </w:p>
    <w:p w:rsidR="003A5DFC" w:rsidRPr="003A5DFC" w:rsidRDefault="003A5DFC" w:rsidP="00C140C5">
      <w:pPr>
        <w:pStyle w:val="aa"/>
        <w:numPr>
          <w:ilvl w:val="0"/>
          <w:numId w:val="6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различать конструкторы разного вида и назначения;</w:t>
      </w:r>
    </w:p>
    <w:p w:rsidR="003A5DFC" w:rsidRPr="003A5DFC" w:rsidRDefault="003A5DFC" w:rsidP="00C140C5">
      <w:pPr>
        <w:pStyle w:val="aa"/>
        <w:numPr>
          <w:ilvl w:val="0"/>
          <w:numId w:val="6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создавать по просьбе взрослого предметные и беспредметные конструкции, выполняемые детьми в течение года;</w:t>
      </w:r>
    </w:p>
    <w:p w:rsidR="003A5DFC" w:rsidRPr="003A5DFC" w:rsidRDefault="003A5DFC" w:rsidP="00C140C5">
      <w:pPr>
        <w:pStyle w:val="aa"/>
        <w:numPr>
          <w:ilvl w:val="0"/>
          <w:numId w:val="6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создавать постройки по образцу, по представлению, по памяти, по речевой инструкции  (из 6-7 элементов);</w:t>
      </w:r>
    </w:p>
    <w:p w:rsidR="003A5DFC" w:rsidRPr="003A5DFC" w:rsidRDefault="003A5DFC" w:rsidP="00C140C5">
      <w:pPr>
        <w:pStyle w:val="aa"/>
        <w:numPr>
          <w:ilvl w:val="0"/>
          <w:numId w:val="6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выполнять постройки по предварительному замыслу;</w:t>
      </w:r>
    </w:p>
    <w:p w:rsidR="003A5DFC" w:rsidRPr="003A5DFC" w:rsidRDefault="003A5DFC" w:rsidP="00C140C5">
      <w:pPr>
        <w:pStyle w:val="aa"/>
        <w:numPr>
          <w:ilvl w:val="0"/>
          <w:numId w:val="6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участвовать в выполнении коллективных построек;</w:t>
      </w:r>
    </w:p>
    <w:p w:rsidR="003A5DFC" w:rsidRPr="003A5DFC" w:rsidRDefault="003A5DFC" w:rsidP="00C140C5">
      <w:pPr>
        <w:pStyle w:val="aa"/>
        <w:numPr>
          <w:ilvl w:val="0"/>
          <w:numId w:val="6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рассказывать о последовательности выполнения работы;</w:t>
      </w:r>
    </w:p>
    <w:p w:rsidR="003A5DFC" w:rsidRPr="003A5DFC" w:rsidRDefault="003A5DFC" w:rsidP="00C140C5">
      <w:pPr>
        <w:pStyle w:val="aa"/>
        <w:numPr>
          <w:ilvl w:val="0"/>
          <w:numId w:val="6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давать оценку своим работам и работам сверстников.</w:t>
      </w:r>
    </w:p>
    <w:p w:rsidR="003A5DFC" w:rsidRPr="003A5DFC" w:rsidRDefault="003A5DFC" w:rsidP="003A5DFC">
      <w:pPr>
        <w:ind w:firstLine="709"/>
        <w:jc w:val="both"/>
        <w:rPr>
          <w:rFonts w:eastAsia="Times New Roman"/>
          <w:lang w:eastAsia="ru-RU"/>
        </w:rPr>
      </w:pPr>
    </w:p>
    <w:p w:rsidR="003A5DFC" w:rsidRPr="003A5DFC" w:rsidRDefault="003A5DFC" w:rsidP="003A5DFC">
      <w:pPr>
        <w:ind w:firstLine="709"/>
        <w:jc w:val="both"/>
        <w:rPr>
          <w:rFonts w:eastAsia="Times New Roman"/>
          <w:lang w:eastAsia="ru-RU"/>
        </w:rPr>
      </w:pPr>
      <w:r w:rsidRPr="003A5DFC">
        <w:rPr>
          <w:rFonts w:eastAsia="Times New Roman"/>
          <w:lang w:eastAsia="ru-RU"/>
        </w:rPr>
        <w:t xml:space="preserve">На занятиях </w:t>
      </w:r>
      <w:r w:rsidRPr="003A5DFC">
        <w:rPr>
          <w:rFonts w:eastAsia="Times New Roman"/>
          <w:b/>
          <w:i/>
          <w:u w:val="single"/>
          <w:lang w:eastAsia="ru-RU"/>
        </w:rPr>
        <w:t xml:space="preserve">по ручному труду </w:t>
      </w:r>
      <w:r w:rsidRPr="003A5DFC">
        <w:rPr>
          <w:rFonts w:eastAsia="Times New Roman"/>
          <w:lang w:eastAsia="ru-RU"/>
        </w:rPr>
        <w:t xml:space="preserve">с детьми в возрасте </w:t>
      </w:r>
      <w:r w:rsidRPr="003A5DFC">
        <w:rPr>
          <w:rFonts w:eastAsia="Times New Roman"/>
          <w:b/>
          <w:i/>
          <w:lang w:eastAsia="ru-RU"/>
        </w:rPr>
        <w:t>от 5-ти до 6-ти лет</w:t>
      </w:r>
      <w:r w:rsidRPr="003A5DFC">
        <w:rPr>
          <w:rFonts w:eastAsia="Times New Roman"/>
          <w:lang w:eastAsia="ru-RU"/>
        </w:rPr>
        <w:t xml:space="preserve"> основными задачами являются:</w:t>
      </w:r>
    </w:p>
    <w:p w:rsidR="003A5DFC" w:rsidRPr="003A5DFC" w:rsidRDefault="003A5DFC" w:rsidP="00C140C5">
      <w:pPr>
        <w:pStyle w:val="aa"/>
        <w:numPr>
          <w:ilvl w:val="0"/>
          <w:numId w:val="6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развивать у детей интерес к трудовой деятельности в целом, к собственным изделиям и поделкам;</w:t>
      </w:r>
    </w:p>
    <w:p w:rsidR="003A5DFC" w:rsidRPr="003A5DFC" w:rsidRDefault="003A5DFC" w:rsidP="00C140C5">
      <w:pPr>
        <w:pStyle w:val="aa"/>
        <w:numPr>
          <w:ilvl w:val="0"/>
          <w:numId w:val="6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познакомить детей с такими материалами и их свойствами, как бумага, картон, природные материалы;</w:t>
      </w:r>
    </w:p>
    <w:p w:rsidR="003A5DFC" w:rsidRPr="003A5DFC" w:rsidRDefault="003A5DFC" w:rsidP="00C140C5">
      <w:pPr>
        <w:pStyle w:val="aa"/>
        <w:numPr>
          <w:ilvl w:val="0"/>
          <w:numId w:val="6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работать по подражанию, по образцу, по словесной инструкции;</w:t>
      </w:r>
    </w:p>
    <w:p w:rsidR="003A5DFC" w:rsidRPr="003A5DFC" w:rsidRDefault="003A5DFC" w:rsidP="00C140C5">
      <w:pPr>
        <w:pStyle w:val="aa"/>
        <w:numPr>
          <w:ilvl w:val="0"/>
          <w:numId w:val="6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3A5DFC" w:rsidRPr="003A5DFC" w:rsidRDefault="003A5DFC" w:rsidP="00C140C5">
      <w:pPr>
        <w:pStyle w:val="aa"/>
        <w:numPr>
          <w:ilvl w:val="0"/>
          <w:numId w:val="6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умение работать аккуратно, пользоваться фартуком и нарукавниками, убирать рабочее место после завершения работы;</w:t>
      </w:r>
    </w:p>
    <w:p w:rsidR="003A5DFC" w:rsidRPr="003A5DFC" w:rsidRDefault="003A5DFC" w:rsidP="00C140C5">
      <w:pPr>
        <w:pStyle w:val="aa"/>
        <w:numPr>
          <w:ilvl w:val="0"/>
          <w:numId w:val="6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
    <w:p w:rsidR="003A5DFC" w:rsidRPr="003A5DFC" w:rsidRDefault="003A5DFC" w:rsidP="00C140C5">
      <w:pPr>
        <w:pStyle w:val="aa"/>
        <w:numPr>
          <w:ilvl w:val="0"/>
          <w:numId w:val="6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w:t>
      </w:r>
    </w:p>
    <w:p w:rsidR="003A5DFC" w:rsidRPr="003A5DFC" w:rsidRDefault="003A5DFC" w:rsidP="00C140C5">
      <w:pPr>
        <w:pStyle w:val="aa"/>
        <w:numPr>
          <w:ilvl w:val="0"/>
          <w:numId w:val="6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доводить начатую работу до конца;</w:t>
      </w:r>
    </w:p>
    <w:p w:rsidR="003A5DFC" w:rsidRPr="003A5DFC" w:rsidRDefault="003A5DFC" w:rsidP="00C140C5">
      <w:pPr>
        <w:pStyle w:val="aa"/>
        <w:numPr>
          <w:ilvl w:val="0"/>
          <w:numId w:val="6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 детей элементы самооценки;</w:t>
      </w:r>
    </w:p>
    <w:p w:rsidR="003A5DFC" w:rsidRPr="003A5DFC" w:rsidRDefault="003A5DFC" w:rsidP="003A5DFC">
      <w:pPr>
        <w:ind w:firstLine="709"/>
        <w:jc w:val="both"/>
        <w:rPr>
          <w:rFonts w:eastAsia="Times New Roman"/>
          <w:b/>
          <w:i/>
          <w:lang w:eastAsia="ru-RU"/>
        </w:rPr>
      </w:pPr>
      <w:r w:rsidRPr="003A5DFC">
        <w:rPr>
          <w:rFonts w:eastAsia="Times New Roman"/>
          <w:b/>
          <w:i/>
          <w:lang w:eastAsia="ru-RU"/>
        </w:rPr>
        <w:t>от 6-ти до 7-ми лет:</w:t>
      </w:r>
    </w:p>
    <w:p w:rsidR="003A5DFC" w:rsidRPr="003A5DFC" w:rsidRDefault="003A5DFC" w:rsidP="00C140C5">
      <w:pPr>
        <w:pStyle w:val="aa"/>
        <w:numPr>
          <w:ilvl w:val="0"/>
          <w:numId w:val="6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закреплять у детей интерес к трудовой деятельности;</w:t>
      </w:r>
    </w:p>
    <w:p w:rsidR="003A5DFC" w:rsidRPr="003A5DFC" w:rsidRDefault="003A5DFC" w:rsidP="00C140C5">
      <w:pPr>
        <w:pStyle w:val="aa"/>
        <w:numPr>
          <w:ilvl w:val="0"/>
          <w:numId w:val="6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знакомить детей с такими материалами и их свойствами, как ткань, кожа, нитки, соломка;</w:t>
      </w:r>
    </w:p>
    <w:p w:rsidR="003A5DFC" w:rsidRPr="003A5DFC" w:rsidRDefault="003A5DFC" w:rsidP="00C140C5">
      <w:pPr>
        <w:pStyle w:val="aa"/>
        <w:numPr>
          <w:ilvl w:val="0"/>
          <w:numId w:val="6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3A5DFC" w:rsidRPr="003A5DFC" w:rsidRDefault="003A5DFC" w:rsidP="00C140C5">
      <w:pPr>
        <w:pStyle w:val="aa"/>
        <w:numPr>
          <w:ilvl w:val="0"/>
          <w:numId w:val="6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учить детей работать по образцу и словесной инструкции;</w:t>
      </w:r>
    </w:p>
    <w:p w:rsidR="003A5DFC" w:rsidRPr="003A5DFC" w:rsidRDefault="003A5DFC" w:rsidP="00C140C5">
      <w:pPr>
        <w:pStyle w:val="aa"/>
        <w:numPr>
          <w:ilvl w:val="0"/>
          <w:numId w:val="6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lastRenderedPageBreak/>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3A5DFC" w:rsidRPr="003A5DFC" w:rsidRDefault="003A5DFC" w:rsidP="00C140C5">
      <w:pPr>
        <w:pStyle w:val="aa"/>
        <w:numPr>
          <w:ilvl w:val="0"/>
          <w:numId w:val="6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знакомить детей с иголкой и нитками; учить сшивать бумажные предметы;</w:t>
      </w:r>
    </w:p>
    <w:p w:rsidR="003A5DFC" w:rsidRPr="003A5DFC" w:rsidRDefault="003A5DFC" w:rsidP="00C140C5">
      <w:pPr>
        <w:pStyle w:val="aa"/>
        <w:numPr>
          <w:ilvl w:val="0"/>
          <w:numId w:val="6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знакомить с прямым швом «вперед в иголку», учить пришивать пуговицы с двумя дырочками; </w:t>
      </w:r>
    </w:p>
    <w:p w:rsidR="003A5DFC" w:rsidRPr="003A5DFC" w:rsidRDefault="003A5DFC" w:rsidP="00C140C5">
      <w:pPr>
        <w:pStyle w:val="aa"/>
        <w:numPr>
          <w:ilvl w:val="0"/>
          <w:numId w:val="6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знакомить детей с приемами работы с тканью и нитками – примеривание, резание, шитье прямым швом; </w:t>
      </w:r>
    </w:p>
    <w:p w:rsidR="003A5DFC" w:rsidRPr="003A5DFC" w:rsidRDefault="003A5DFC" w:rsidP="00C140C5">
      <w:pPr>
        <w:pStyle w:val="aa"/>
        <w:numPr>
          <w:ilvl w:val="0"/>
          <w:numId w:val="6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подбирать красивые сочетания цвета материалов, подбирать цвет ниток к цвету ткани или кожи;</w:t>
      </w:r>
    </w:p>
    <w:p w:rsidR="003A5DFC" w:rsidRPr="003A5DFC" w:rsidRDefault="003A5DFC" w:rsidP="00C140C5">
      <w:pPr>
        <w:pStyle w:val="aa"/>
        <w:numPr>
          <w:ilvl w:val="0"/>
          <w:numId w:val="6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знакомить детей с приемами плетения коврика из соломки и бумаги; </w:t>
      </w:r>
    </w:p>
    <w:p w:rsidR="003A5DFC" w:rsidRPr="003A5DFC" w:rsidRDefault="003A5DFC" w:rsidP="00C140C5">
      <w:pPr>
        <w:pStyle w:val="aa"/>
        <w:numPr>
          <w:ilvl w:val="0"/>
          <w:numId w:val="6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3A5DFC" w:rsidRPr="003A5DFC" w:rsidRDefault="003A5DFC" w:rsidP="00C140C5">
      <w:pPr>
        <w:pStyle w:val="aa"/>
        <w:numPr>
          <w:ilvl w:val="0"/>
          <w:numId w:val="6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выполнять коллективные работы из природного и бросового материалов;</w:t>
      </w:r>
    </w:p>
    <w:p w:rsidR="003A5DFC" w:rsidRPr="003A5DFC" w:rsidRDefault="003A5DFC" w:rsidP="00C140C5">
      <w:pPr>
        <w:pStyle w:val="aa"/>
        <w:numPr>
          <w:ilvl w:val="0"/>
          <w:numId w:val="6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доводить начатую работу до конца;</w:t>
      </w:r>
    </w:p>
    <w:p w:rsidR="003A5DFC" w:rsidRPr="003A5DFC" w:rsidRDefault="003A5DFC" w:rsidP="00C140C5">
      <w:pPr>
        <w:pStyle w:val="aa"/>
        <w:numPr>
          <w:ilvl w:val="0"/>
          <w:numId w:val="69"/>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 детей элементы самооценки.</w:t>
      </w:r>
    </w:p>
    <w:p w:rsidR="003A5DFC" w:rsidRPr="003A5DFC" w:rsidRDefault="003A5DFC" w:rsidP="003A5DFC">
      <w:pPr>
        <w:ind w:firstLine="709"/>
        <w:jc w:val="both"/>
        <w:rPr>
          <w:rFonts w:eastAsia="Times New Roman"/>
          <w:b/>
          <w:lang w:eastAsia="ru-RU"/>
        </w:rPr>
      </w:pPr>
      <w:r w:rsidRPr="003A5DFC">
        <w:rPr>
          <w:rFonts w:eastAsia="Times New Roman"/>
          <w:b/>
          <w:i/>
          <w:iCs/>
          <w:lang w:eastAsia="ru-RU"/>
        </w:rPr>
        <w:t>Дети могут научиться</w:t>
      </w:r>
      <w:r w:rsidRPr="003A5DFC">
        <w:rPr>
          <w:rFonts w:eastAsia="Times New Roman"/>
          <w:b/>
          <w:lang w:eastAsia="ru-RU"/>
        </w:rPr>
        <w:t>:</w:t>
      </w:r>
    </w:p>
    <w:p w:rsidR="003A5DFC" w:rsidRPr="003A5DFC" w:rsidRDefault="003A5DFC" w:rsidP="00C140C5">
      <w:pPr>
        <w:pStyle w:val="aa"/>
        <w:numPr>
          <w:ilvl w:val="0"/>
          <w:numId w:val="7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проявлять интерес к трудовой деятельности и ее результатам;</w:t>
      </w:r>
    </w:p>
    <w:p w:rsidR="003A5DFC" w:rsidRPr="003A5DFC" w:rsidRDefault="003A5DFC" w:rsidP="00C140C5">
      <w:pPr>
        <w:pStyle w:val="aa"/>
        <w:numPr>
          <w:ilvl w:val="0"/>
          <w:numId w:val="7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выполнять элементарные, знакомые поделки из бумаги,  природного материала,   ткани,  ниток и  соломки;</w:t>
      </w:r>
    </w:p>
    <w:p w:rsidR="003A5DFC" w:rsidRPr="003A5DFC" w:rsidRDefault="003A5DFC" w:rsidP="00C140C5">
      <w:pPr>
        <w:pStyle w:val="aa"/>
        <w:numPr>
          <w:ilvl w:val="0"/>
          <w:numId w:val="7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сравнить собственную поделку с образцом, отмечая признаки сходства и различия;</w:t>
      </w:r>
    </w:p>
    <w:p w:rsidR="003A5DFC" w:rsidRPr="003A5DFC" w:rsidRDefault="003A5DFC" w:rsidP="00C140C5">
      <w:pPr>
        <w:pStyle w:val="aa"/>
        <w:numPr>
          <w:ilvl w:val="0"/>
          <w:numId w:val="7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пользоваться ножницами, клеем, нитками, другими материалами, используемыми в местных условиях,  для изготовления поделок;</w:t>
      </w:r>
    </w:p>
    <w:p w:rsidR="003A5DFC" w:rsidRPr="003A5DFC" w:rsidRDefault="003A5DFC" w:rsidP="00C140C5">
      <w:pPr>
        <w:pStyle w:val="aa"/>
        <w:numPr>
          <w:ilvl w:val="0"/>
          <w:numId w:val="7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выполнять знакомые поделки  по образцу и словесной инструкции;</w:t>
      </w:r>
    </w:p>
    <w:p w:rsidR="003A5DFC" w:rsidRPr="003A5DFC" w:rsidRDefault="003A5DFC" w:rsidP="00C140C5">
      <w:pPr>
        <w:pStyle w:val="aa"/>
        <w:numPr>
          <w:ilvl w:val="0"/>
          <w:numId w:val="7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отвечать на вопросы по результатам изготовления поделки;</w:t>
      </w:r>
    </w:p>
    <w:p w:rsidR="003A5DFC" w:rsidRPr="003A5DFC" w:rsidRDefault="003A5DFC" w:rsidP="00C140C5">
      <w:pPr>
        <w:pStyle w:val="aa"/>
        <w:numPr>
          <w:ilvl w:val="0"/>
          <w:numId w:val="7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дать элементарную оценку выполненной поделке  – «хорошо», «плохо», «аккуратно», «неаккуратно»;</w:t>
      </w:r>
    </w:p>
    <w:p w:rsidR="003A5DFC" w:rsidRPr="003A5DFC" w:rsidRDefault="003A5DFC" w:rsidP="00C140C5">
      <w:pPr>
        <w:pStyle w:val="aa"/>
        <w:numPr>
          <w:ilvl w:val="0"/>
          <w:numId w:val="7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пользоваться фартуком и нарукавниками, готовить и убирать рабочее место после завершения работы;</w:t>
      </w:r>
    </w:p>
    <w:p w:rsidR="003A5DFC" w:rsidRPr="003A5DFC" w:rsidRDefault="003A5DFC" w:rsidP="00C140C5">
      <w:pPr>
        <w:pStyle w:val="aa"/>
        <w:numPr>
          <w:ilvl w:val="0"/>
          <w:numId w:val="7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выполнять коллективные работы из природного и бросового материала;</w:t>
      </w:r>
    </w:p>
    <w:p w:rsidR="003A5DFC" w:rsidRPr="003A5DFC" w:rsidRDefault="003A5DFC" w:rsidP="00C140C5">
      <w:pPr>
        <w:pStyle w:val="aa"/>
        <w:numPr>
          <w:ilvl w:val="0"/>
          <w:numId w:val="70"/>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доводить начатую  работу до конца.</w:t>
      </w:r>
    </w:p>
    <w:p w:rsidR="003A5DFC" w:rsidRPr="003A5DFC" w:rsidRDefault="003A5DFC" w:rsidP="003A5DFC">
      <w:pPr>
        <w:ind w:firstLine="709"/>
        <w:jc w:val="both"/>
      </w:pPr>
    </w:p>
    <w:p w:rsidR="003A5DFC" w:rsidRPr="003A5DFC" w:rsidRDefault="003A5DFC" w:rsidP="003A5DFC">
      <w:pPr>
        <w:ind w:firstLine="709"/>
        <w:jc w:val="both"/>
      </w:pPr>
      <w:r w:rsidRPr="003A5DFC">
        <w:t xml:space="preserve">В процессе </w:t>
      </w:r>
      <w:r w:rsidRPr="003A5DFC">
        <w:rPr>
          <w:b/>
          <w:i/>
          <w:u w:val="single"/>
        </w:rPr>
        <w:t xml:space="preserve">эстетического воспитания средствами изобразительного искусства </w:t>
      </w:r>
      <w:r w:rsidRPr="003A5DFC">
        <w:t xml:space="preserve">основными задачами обучения и воспитания детей </w:t>
      </w:r>
      <w:r w:rsidRPr="003A5DFC">
        <w:rPr>
          <w:b/>
          <w:i/>
        </w:rPr>
        <w:t>от 6-ти до 7-ми лет</w:t>
      </w:r>
      <w:r w:rsidRPr="003A5DFC">
        <w:t xml:space="preserve"> являются:</w:t>
      </w:r>
    </w:p>
    <w:p w:rsidR="003A5DFC" w:rsidRPr="003A5DFC" w:rsidRDefault="003A5DFC" w:rsidP="00C140C5">
      <w:pPr>
        <w:pStyle w:val="aa"/>
        <w:numPr>
          <w:ilvl w:val="0"/>
          <w:numId w:val="7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воспитывать у детей интерес к различным видам изобразительной и художественно-графической деятельности;</w:t>
      </w:r>
    </w:p>
    <w:p w:rsidR="003A5DFC" w:rsidRPr="003A5DFC" w:rsidRDefault="003A5DFC" w:rsidP="00C140C5">
      <w:pPr>
        <w:pStyle w:val="aa"/>
        <w:numPr>
          <w:ilvl w:val="0"/>
          <w:numId w:val="7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побуждать детей к созданию ассоциативных образов, развивать сюжетно-игровой замысел;</w:t>
      </w:r>
    </w:p>
    <w:p w:rsidR="003A5DFC" w:rsidRPr="003A5DFC" w:rsidRDefault="003A5DFC" w:rsidP="00C140C5">
      <w:pPr>
        <w:pStyle w:val="aa"/>
        <w:numPr>
          <w:ilvl w:val="0"/>
          <w:numId w:val="7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3A5DFC" w:rsidRPr="003A5DFC" w:rsidRDefault="003A5DFC" w:rsidP="00C140C5">
      <w:pPr>
        <w:pStyle w:val="aa"/>
        <w:numPr>
          <w:ilvl w:val="0"/>
          <w:numId w:val="7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развивать у детей способность всматриваться в очертания линий, форм, мазков, пятен, силуэтов, находить их сходство с предметами и явлениями;</w:t>
      </w:r>
    </w:p>
    <w:p w:rsidR="003A5DFC" w:rsidRPr="003A5DFC" w:rsidRDefault="003A5DFC" w:rsidP="00C140C5">
      <w:pPr>
        <w:pStyle w:val="aa"/>
        <w:numPr>
          <w:ilvl w:val="0"/>
          <w:numId w:val="7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в сотворчестве с педагогами и другими детьми выполнять коллективные работы в рисовании, лепке, аппликации;</w:t>
      </w:r>
    </w:p>
    <w:p w:rsidR="003A5DFC" w:rsidRPr="003A5DFC" w:rsidRDefault="003A5DFC" w:rsidP="00C140C5">
      <w:pPr>
        <w:pStyle w:val="aa"/>
        <w:numPr>
          <w:ilvl w:val="0"/>
          <w:numId w:val="7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воспитывать эмоциональный отклик, эстетическое отношение к природному окружению и дизайну своего быта;</w:t>
      </w:r>
    </w:p>
    <w:p w:rsidR="003A5DFC" w:rsidRPr="003A5DFC" w:rsidRDefault="003A5DFC" w:rsidP="00C140C5">
      <w:pPr>
        <w:pStyle w:val="aa"/>
        <w:numPr>
          <w:ilvl w:val="0"/>
          <w:numId w:val="7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создавать аранжировки из природных и искусственных материалов, использовать их для украшения одежды и комнаты;</w:t>
      </w:r>
    </w:p>
    <w:p w:rsidR="003A5DFC" w:rsidRPr="003A5DFC" w:rsidRDefault="003A5DFC" w:rsidP="00C140C5">
      <w:pPr>
        <w:pStyle w:val="aa"/>
        <w:numPr>
          <w:ilvl w:val="0"/>
          <w:numId w:val="71"/>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развивать художественную культуру ребенка в условиях социокультурной среды музеев, выставок, театров.</w:t>
      </w:r>
    </w:p>
    <w:p w:rsidR="003A5DFC" w:rsidRPr="003A5DFC" w:rsidRDefault="003A5DFC" w:rsidP="003A5DFC">
      <w:pPr>
        <w:ind w:firstLine="709"/>
        <w:jc w:val="both"/>
        <w:rPr>
          <w:rFonts w:eastAsia="Times New Roman"/>
          <w:b/>
          <w:i/>
          <w:lang w:eastAsia="ru-RU"/>
        </w:rPr>
      </w:pPr>
      <w:r w:rsidRPr="003A5DFC">
        <w:rPr>
          <w:rFonts w:eastAsia="Times New Roman"/>
          <w:b/>
          <w:i/>
          <w:lang w:eastAsia="ru-RU"/>
        </w:rPr>
        <w:t>Дети могут научиться:</w:t>
      </w:r>
    </w:p>
    <w:p w:rsidR="003A5DFC" w:rsidRPr="003A5DFC" w:rsidRDefault="003A5DFC" w:rsidP="00C140C5">
      <w:pPr>
        <w:pStyle w:val="aa"/>
        <w:numPr>
          <w:ilvl w:val="0"/>
          <w:numId w:val="72"/>
        </w:numPr>
        <w:tabs>
          <w:tab w:val="left" w:pos="851"/>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3A5DFC" w:rsidRPr="003A5DFC" w:rsidRDefault="003A5DFC" w:rsidP="00C140C5">
      <w:pPr>
        <w:pStyle w:val="aa"/>
        <w:numPr>
          <w:ilvl w:val="0"/>
          <w:numId w:val="72"/>
        </w:numPr>
        <w:tabs>
          <w:tab w:val="left" w:pos="851"/>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узнавать 2-3 знакомые картины известных художников;</w:t>
      </w:r>
    </w:p>
    <w:p w:rsidR="003A5DFC" w:rsidRPr="003A5DFC" w:rsidRDefault="003A5DFC" w:rsidP="00C140C5">
      <w:pPr>
        <w:pStyle w:val="aa"/>
        <w:numPr>
          <w:ilvl w:val="0"/>
          <w:numId w:val="72"/>
        </w:numPr>
        <w:tabs>
          <w:tab w:val="left" w:pos="851"/>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lastRenderedPageBreak/>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3A5DFC" w:rsidRPr="003A5DFC" w:rsidRDefault="003A5DFC" w:rsidP="00C140C5">
      <w:pPr>
        <w:pStyle w:val="aa"/>
        <w:numPr>
          <w:ilvl w:val="0"/>
          <w:numId w:val="72"/>
        </w:numPr>
        <w:tabs>
          <w:tab w:val="left" w:pos="851"/>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уметь дорисовывать различные декоративные линии, украшая ими  знакомые предметы или сюжеты;</w:t>
      </w:r>
    </w:p>
    <w:p w:rsidR="003A5DFC" w:rsidRPr="003A5DFC" w:rsidRDefault="003A5DFC" w:rsidP="00C140C5">
      <w:pPr>
        <w:pStyle w:val="aa"/>
        <w:numPr>
          <w:ilvl w:val="0"/>
          <w:numId w:val="72"/>
        </w:numPr>
        <w:tabs>
          <w:tab w:val="left" w:pos="851"/>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создавать изображения по собственному замыслу, используя  знакомые техники и изобразительные средства;</w:t>
      </w:r>
    </w:p>
    <w:p w:rsidR="003A5DFC" w:rsidRPr="003A5DFC" w:rsidRDefault="003A5DFC" w:rsidP="00C140C5">
      <w:pPr>
        <w:pStyle w:val="aa"/>
        <w:numPr>
          <w:ilvl w:val="0"/>
          <w:numId w:val="72"/>
        </w:numPr>
        <w:tabs>
          <w:tab w:val="left" w:pos="851"/>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адекватно вести себя при посещении музеев, выставочных залов, театров и  выставок.</w:t>
      </w:r>
    </w:p>
    <w:p w:rsidR="003A5DFC" w:rsidRPr="003A5DFC" w:rsidRDefault="003A5DFC" w:rsidP="003A5DFC">
      <w:pPr>
        <w:ind w:firstLine="709"/>
        <w:jc w:val="both"/>
      </w:pPr>
    </w:p>
    <w:p w:rsidR="003A5DFC" w:rsidRPr="003A5DFC" w:rsidRDefault="003A5DFC" w:rsidP="003A5DFC">
      <w:pPr>
        <w:pStyle w:val="40"/>
        <w:spacing w:before="0" w:after="0"/>
        <w:ind w:firstLine="709"/>
        <w:rPr>
          <w:rFonts w:ascii="Times New Roman" w:hAnsi="Times New Roman"/>
          <w:i/>
          <w:iCs/>
          <w:sz w:val="24"/>
          <w:szCs w:val="24"/>
          <w:lang w:eastAsia="ru-RU"/>
        </w:rPr>
      </w:pPr>
      <w:r w:rsidRPr="003A5DFC">
        <w:rPr>
          <w:rFonts w:ascii="Times New Roman" w:hAnsi="Times New Roman"/>
          <w:sz w:val="24"/>
          <w:szCs w:val="24"/>
        </w:rPr>
        <w:t>Физическое развитие</w:t>
      </w:r>
    </w:p>
    <w:p w:rsidR="003A5DFC" w:rsidRPr="003A5DFC" w:rsidRDefault="003A5DFC" w:rsidP="003A5DFC">
      <w:pPr>
        <w:widowControl w:val="0"/>
        <w:ind w:firstLine="709"/>
        <w:contextualSpacing/>
        <w:jc w:val="both"/>
        <w:rPr>
          <w:rFonts w:eastAsia="Times New Roman"/>
          <w:lang w:eastAsia="ru-RU"/>
        </w:rPr>
      </w:pPr>
      <w:r w:rsidRPr="003A5DFC">
        <w:rPr>
          <w:rFonts w:eastAsia="Times New Roman"/>
          <w:lang w:eastAsia="ru-RU"/>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3A5DFC" w:rsidRPr="003A5DFC" w:rsidRDefault="003A5DFC" w:rsidP="003A5DFC">
      <w:pPr>
        <w:pStyle w:val="45"/>
        <w:spacing w:line="240" w:lineRule="auto"/>
        <w:rPr>
          <w:b w:val="0"/>
          <w:i w:val="0"/>
        </w:rPr>
      </w:pPr>
      <w:bookmarkStart w:id="16" w:name="_Toc492074324"/>
      <w:r w:rsidRPr="003A5DFC">
        <w:t>Основные направления работы по физическому воспитанию:</w:t>
      </w:r>
      <w:r w:rsidRPr="003A5DFC">
        <w:rPr>
          <w:b w:val="0"/>
          <w:i w:val="0"/>
        </w:rPr>
        <w:t xml:space="preserve"> 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16"/>
    </w:p>
    <w:p w:rsidR="003A5DFC" w:rsidRPr="003A5DFC" w:rsidRDefault="003A5DFC" w:rsidP="003A5DFC">
      <w:pPr>
        <w:widowControl w:val="0"/>
        <w:ind w:firstLine="709"/>
        <w:contextualSpacing/>
        <w:jc w:val="both"/>
        <w:rPr>
          <w:rFonts w:eastAsia="Times New Roman"/>
          <w:lang w:eastAsia="ru-RU"/>
        </w:rPr>
      </w:pPr>
      <w:r w:rsidRPr="003A5DFC">
        <w:rPr>
          <w:rFonts w:eastAsia="Times New Roman"/>
          <w:b/>
          <w:lang w:eastAsia="ru-RU"/>
        </w:rPr>
        <w:t>Метание –</w:t>
      </w:r>
      <w:r w:rsidRPr="003A5DFC">
        <w:rPr>
          <w:rFonts w:eastAsia="Times New Roman"/>
          <w:lang w:eastAsia="ru-RU"/>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3A5DFC" w:rsidRPr="003A5DFC" w:rsidRDefault="003A5DFC" w:rsidP="003A5DFC">
      <w:pPr>
        <w:widowControl w:val="0"/>
        <w:ind w:firstLine="709"/>
        <w:contextualSpacing/>
        <w:jc w:val="both"/>
        <w:rPr>
          <w:rFonts w:eastAsia="Times New Roman"/>
          <w:lang w:eastAsia="ru-RU"/>
        </w:rPr>
      </w:pPr>
      <w:r w:rsidRPr="003A5DFC">
        <w:rPr>
          <w:rFonts w:eastAsia="Times New Roman"/>
          <w:b/>
          <w:lang w:eastAsia="ru-RU"/>
        </w:rPr>
        <w:t xml:space="preserve">Построение – </w:t>
      </w:r>
      <w:r w:rsidRPr="003A5DFC">
        <w:rPr>
          <w:rFonts w:eastAsia="Times New Roman"/>
          <w:lang w:eastAsia="ru-RU"/>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3A5DFC" w:rsidRPr="003A5DFC" w:rsidRDefault="003A5DFC" w:rsidP="003A5DFC">
      <w:pPr>
        <w:widowControl w:val="0"/>
        <w:ind w:firstLine="709"/>
        <w:contextualSpacing/>
        <w:jc w:val="both"/>
        <w:rPr>
          <w:rFonts w:eastAsia="Times New Roman"/>
          <w:lang w:eastAsia="ru-RU"/>
        </w:rPr>
      </w:pPr>
      <w:r w:rsidRPr="003A5DFC">
        <w:rPr>
          <w:rFonts w:eastAsia="Times New Roman"/>
          <w:b/>
          <w:lang w:eastAsia="ru-RU"/>
        </w:rPr>
        <w:t xml:space="preserve">Ходьба – </w:t>
      </w:r>
      <w:r w:rsidRPr="003A5DFC">
        <w:rPr>
          <w:rFonts w:eastAsia="Times New Roman"/>
          <w:lang w:eastAsia="ru-RU"/>
        </w:rPr>
        <w:t>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w:t>
      </w:r>
    </w:p>
    <w:p w:rsidR="003A5DFC" w:rsidRPr="003A5DFC" w:rsidRDefault="003A5DFC" w:rsidP="003A5DFC">
      <w:pPr>
        <w:widowControl w:val="0"/>
        <w:ind w:firstLine="709"/>
        <w:contextualSpacing/>
        <w:jc w:val="both"/>
        <w:rPr>
          <w:rFonts w:eastAsia="Times New Roman"/>
          <w:lang w:eastAsia="ru-RU"/>
        </w:rPr>
      </w:pPr>
      <w:r w:rsidRPr="003A5DFC">
        <w:rPr>
          <w:rFonts w:eastAsia="Times New Roman"/>
          <w:b/>
          <w:lang w:eastAsia="ru-RU"/>
        </w:rPr>
        <w:t xml:space="preserve">Бег – </w:t>
      </w:r>
      <w:r w:rsidRPr="003A5DFC">
        <w:rPr>
          <w:rFonts w:eastAsia="Times New Roman"/>
          <w:lang w:eastAsia="ru-RU"/>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3A5DFC" w:rsidRPr="003A5DFC" w:rsidRDefault="003A5DFC" w:rsidP="003A5DFC">
      <w:pPr>
        <w:widowControl w:val="0"/>
        <w:ind w:firstLine="709"/>
        <w:contextualSpacing/>
        <w:jc w:val="both"/>
        <w:rPr>
          <w:rFonts w:eastAsia="Times New Roman"/>
          <w:lang w:eastAsia="ru-RU"/>
        </w:rPr>
      </w:pPr>
      <w:r w:rsidRPr="003A5DFC">
        <w:rPr>
          <w:rFonts w:eastAsia="Times New Roman"/>
          <w:lang w:eastAsia="ru-RU"/>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3A5DFC" w:rsidRPr="003A5DFC" w:rsidRDefault="003A5DFC" w:rsidP="003A5DFC">
      <w:pPr>
        <w:widowControl w:val="0"/>
        <w:ind w:firstLine="709"/>
        <w:contextualSpacing/>
        <w:jc w:val="both"/>
        <w:rPr>
          <w:rFonts w:eastAsia="Times New Roman"/>
          <w:lang w:eastAsia="ru-RU"/>
        </w:rPr>
      </w:pPr>
      <w:r w:rsidRPr="003A5DFC">
        <w:rPr>
          <w:rFonts w:eastAsia="Times New Roman"/>
          <w:lang w:eastAsia="ru-RU"/>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3A5DFC" w:rsidRPr="003A5DFC" w:rsidRDefault="003A5DFC" w:rsidP="003A5DFC">
      <w:pPr>
        <w:widowControl w:val="0"/>
        <w:ind w:firstLine="709"/>
        <w:contextualSpacing/>
        <w:jc w:val="both"/>
        <w:rPr>
          <w:rFonts w:eastAsia="Times New Roman"/>
          <w:lang w:eastAsia="ru-RU"/>
        </w:rPr>
      </w:pPr>
      <w:r w:rsidRPr="003A5DFC">
        <w:rPr>
          <w:rFonts w:eastAsia="Times New Roman"/>
          <w:b/>
          <w:lang w:eastAsia="ru-RU"/>
        </w:rPr>
        <w:t xml:space="preserve">Прыжки – </w:t>
      </w:r>
      <w:r w:rsidRPr="003A5DFC">
        <w:rPr>
          <w:rFonts w:eastAsia="Times New Roman"/>
          <w:lang w:eastAsia="ru-RU"/>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3A5DFC">
        <w:rPr>
          <w:rFonts w:eastAsia="Times New Roman"/>
          <w:lang w:val="en-US" w:eastAsia="ru-RU"/>
        </w:rPr>
        <w:t>S</w:t>
      </w:r>
      <w:r w:rsidRPr="003A5DFC">
        <w:rPr>
          <w:rFonts w:eastAsia="Times New Roman"/>
          <w:lang w:eastAsia="ru-RU"/>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3A5DFC" w:rsidRPr="003A5DFC" w:rsidRDefault="003A5DFC" w:rsidP="003A5DFC">
      <w:pPr>
        <w:widowControl w:val="0"/>
        <w:ind w:firstLine="709"/>
        <w:contextualSpacing/>
        <w:jc w:val="both"/>
        <w:rPr>
          <w:rFonts w:eastAsia="Times New Roman"/>
          <w:lang w:eastAsia="ru-RU"/>
        </w:rPr>
      </w:pPr>
      <w:r w:rsidRPr="003A5DFC">
        <w:rPr>
          <w:rFonts w:eastAsia="Times New Roman"/>
          <w:b/>
          <w:lang w:eastAsia="ru-RU"/>
        </w:rPr>
        <w:lastRenderedPageBreak/>
        <w:t xml:space="preserve">Ползание, лазание, перелазание – </w:t>
      </w:r>
      <w:r w:rsidRPr="003A5DFC">
        <w:rPr>
          <w:rFonts w:eastAsia="Times New Roman"/>
          <w:lang w:eastAsia="ru-RU"/>
        </w:rPr>
        <w:t xml:space="preserve">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 </w:t>
      </w:r>
    </w:p>
    <w:p w:rsidR="003A5DFC" w:rsidRPr="003A5DFC" w:rsidRDefault="003A5DFC" w:rsidP="003A5DFC">
      <w:pPr>
        <w:widowControl w:val="0"/>
        <w:ind w:firstLine="709"/>
        <w:contextualSpacing/>
        <w:jc w:val="both"/>
        <w:rPr>
          <w:rFonts w:eastAsia="Times New Roman"/>
          <w:b/>
          <w:lang w:eastAsia="ru-RU"/>
        </w:rPr>
      </w:pPr>
      <w:r w:rsidRPr="003A5DFC">
        <w:rPr>
          <w:rFonts w:eastAsia="Times New Roman"/>
          <w:b/>
          <w:lang w:eastAsia="ru-RU"/>
        </w:rPr>
        <w:t xml:space="preserve">Общеразвивающие упражнения – </w:t>
      </w:r>
      <w:r w:rsidRPr="003A5DFC">
        <w:rPr>
          <w:rFonts w:eastAsia="Times New Roman"/>
          <w:lang w:eastAsia="ru-RU"/>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3A5DFC" w:rsidRPr="003A5DFC" w:rsidRDefault="003A5DFC" w:rsidP="00C140C5">
      <w:pPr>
        <w:pStyle w:val="aa"/>
        <w:widowControl w:val="0"/>
        <w:numPr>
          <w:ilvl w:val="0"/>
          <w:numId w:val="7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упражнения без предметов;</w:t>
      </w:r>
    </w:p>
    <w:p w:rsidR="003A5DFC" w:rsidRPr="003A5DFC" w:rsidRDefault="003A5DFC" w:rsidP="00C140C5">
      <w:pPr>
        <w:pStyle w:val="aa"/>
        <w:widowControl w:val="0"/>
        <w:numPr>
          <w:ilvl w:val="0"/>
          <w:numId w:val="7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упражнения с предметами;</w:t>
      </w:r>
    </w:p>
    <w:p w:rsidR="003A5DFC" w:rsidRPr="003A5DFC" w:rsidRDefault="003A5DFC" w:rsidP="00C140C5">
      <w:pPr>
        <w:pStyle w:val="aa"/>
        <w:widowControl w:val="0"/>
        <w:numPr>
          <w:ilvl w:val="0"/>
          <w:numId w:val="7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упражнения, направленные на формирование правильной осанки;</w:t>
      </w:r>
    </w:p>
    <w:p w:rsidR="003A5DFC" w:rsidRPr="003A5DFC" w:rsidRDefault="003A5DFC" w:rsidP="00C140C5">
      <w:pPr>
        <w:pStyle w:val="aa"/>
        <w:widowControl w:val="0"/>
        <w:numPr>
          <w:ilvl w:val="0"/>
          <w:numId w:val="73"/>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упражнения для развития равновесия.</w:t>
      </w:r>
    </w:p>
    <w:p w:rsidR="003A5DFC" w:rsidRPr="003A5DFC" w:rsidRDefault="003A5DFC" w:rsidP="003A5DFC">
      <w:pPr>
        <w:widowControl w:val="0"/>
        <w:ind w:firstLine="709"/>
        <w:contextualSpacing/>
        <w:jc w:val="both"/>
        <w:rPr>
          <w:rFonts w:eastAsia="Times New Roman"/>
          <w:lang w:eastAsia="ru-RU"/>
        </w:rPr>
      </w:pPr>
      <w:r w:rsidRPr="003A5DFC">
        <w:rPr>
          <w:rFonts w:eastAsia="Times New Roman"/>
          <w:b/>
          <w:lang w:eastAsia="ru-RU"/>
        </w:rPr>
        <w:t>Подвижные игры –</w:t>
      </w:r>
      <w:r w:rsidRPr="003A5DFC">
        <w:rPr>
          <w:rFonts w:eastAsia="Times New Roman"/>
          <w:lang w:eastAsia="ru-RU"/>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3A5DFC" w:rsidRPr="003A5DFC" w:rsidRDefault="003A5DFC" w:rsidP="003A5DFC">
      <w:pPr>
        <w:widowControl w:val="0"/>
        <w:ind w:firstLine="709"/>
        <w:contextualSpacing/>
        <w:jc w:val="both"/>
        <w:rPr>
          <w:rFonts w:eastAsia="Times New Roman"/>
          <w:lang w:eastAsia="ru-RU"/>
        </w:rPr>
      </w:pPr>
      <w:r w:rsidRPr="003A5DFC">
        <w:rPr>
          <w:rFonts w:eastAsia="Times New Roman"/>
          <w:lang w:eastAsia="ru-RU"/>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3A5DFC" w:rsidRPr="003A5DFC" w:rsidRDefault="003A5DFC" w:rsidP="003A5DFC">
      <w:pPr>
        <w:pStyle w:val="45"/>
        <w:spacing w:line="240" w:lineRule="auto"/>
        <w:rPr>
          <w:rFonts w:eastAsia="Times New Roman"/>
          <w:b w:val="0"/>
          <w:i w:val="0"/>
          <w:lang w:eastAsia="ru-RU"/>
        </w:rPr>
      </w:pPr>
      <w:bookmarkStart w:id="17" w:name="_Toc492074326"/>
      <w:r w:rsidRPr="003A5DFC">
        <w:rPr>
          <w:rFonts w:eastAsia="Times New Roman"/>
          <w:b w:val="0"/>
          <w:i w:val="0"/>
          <w:lang w:eastAsia="ru-RU"/>
        </w:rPr>
        <w:t>Основными задачами обучения и воспитания являются:</w:t>
      </w:r>
      <w:bookmarkEnd w:id="17"/>
    </w:p>
    <w:p w:rsidR="003A5DFC" w:rsidRPr="003A5DFC" w:rsidRDefault="003A5DFC" w:rsidP="003A5DFC">
      <w:pPr>
        <w:pStyle w:val="45"/>
        <w:spacing w:line="240" w:lineRule="auto"/>
      </w:pPr>
      <w:bookmarkStart w:id="18" w:name="_Toc492074328"/>
      <w:r w:rsidRPr="003A5DFC">
        <w:t>от 4-х до 5-ти лет:</w:t>
      </w:r>
      <w:bookmarkEnd w:id="18"/>
    </w:p>
    <w:p w:rsidR="003A5DFC" w:rsidRPr="003A5DFC" w:rsidRDefault="003A5DFC" w:rsidP="00C140C5">
      <w:pPr>
        <w:pStyle w:val="aa"/>
        <w:widowControl w:val="0"/>
        <w:numPr>
          <w:ilvl w:val="0"/>
          <w:numId w:val="7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выполнять инструкцию взрослого, поворачиваться к нему лицом, когда он говорит;</w:t>
      </w:r>
    </w:p>
    <w:p w:rsidR="003A5DFC" w:rsidRPr="003A5DFC" w:rsidRDefault="003A5DFC" w:rsidP="00C140C5">
      <w:pPr>
        <w:pStyle w:val="aa"/>
        <w:widowControl w:val="0"/>
        <w:numPr>
          <w:ilvl w:val="0"/>
          <w:numId w:val="7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выполнять движения и действия по подражанию, показу и речевой инструкции взрослого;</w:t>
      </w:r>
    </w:p>
    <w:p w:rsidR="003A5DFC" w:rsidRPr="003A5DFC" w:rsidRDefault="003A5DFC" w:rsidP="00C140C5">
      <w:pPr>
        <w:pStyle w:val="aa"/>
        <w:widowControl w:val="0"/>
        <w:numPr>
          <w:ilvl w:val="0"/>
          <w:numId w:val="7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формировать у детей интерес к участию в подвижных играх, знать правила некоторых подвижных игр; </w:t>
      </w:r>
    </w:p>
    <w:p w:rsidR="003A5DFC" w:rsidRPr="003A5DFC" w:rsidRDefault="003A5DFC" w:rsidP="00C140C5">
      <w:pPr>
        <w:pStyle w:val="aa"/>
        <w:widowControl w:val="0"/>
        <w:numPr>
          <w:ilvl w:val="0"/>
          <w:numId w:val="7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бросать мяч  в цель двумя руками;</w:t>
      </w:r>
    </w:p>
    <w:p w:rsidR="003A5DFC" w:rsidRPr="003A5DFC" w:rsidRDefault="003A5DFC" w:rsidP="00C140C5">
      <w:pPr>
        <w:pStyle w:val="aa"/>
        <w:widowControl w:val="0"/>
        <w:numPr>
          <w:ilvl w:val="0"/>
          <w:numId w:val="7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ловить мяч среднего размера;</w:t>
      </w:r>
    </w:p>
    <w:p w:rsidR="003A5DFC" w:rsidRPr="003A5DFC" w:rsidRDefault="003A5DFC" w:rsidP="00C140C5">
      <w:pPr>
        <w:pStyle w:val="aa"/>
        <w:widowControl w:val="0"/>
        <w:numPr>
          <w:ilvl w:val="0"/>
          <w:numId w:val="7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строиться и ходить в шеренге по опорному знаку –  веревка, лента, палки;</w:t>
      </w:r>
    </w:p>
    <w:p w:rsidR="003A5DFC" w:rsidRPr="003A5DFC" w:rsidRDefault="003A5DFC" w:rsidP="00C140C5">
      <w:pPr>
        <w:pStyle w:val="aa"/>
        <w:widowControl w:val="0"/>
        <w:numPr>
          <w:ilvl w:val="0"/>
          <w:numId w:val="7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ходить по «дорожке» и «следам»;</w:t>
      </w:r>
    </w:p>
    <w:p w:rsidR="003A5DFC" w:rsidRPr="003A5DFC" w:rsidRDefault="003A5DFC" w:rsidP="00C140C5">
      <w:pPr>
        <w:pStyle w:val="aa"/>
        <w:widowControl w:val="0"/>
        <w:numPr>
          <w:ilvl w:val="0"/>
          <w:numId w:val="7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учить детей бегать вслед за воспитателем; </w:t>
      </w:r>
    </w:p>
    <w:p w:rsidR="003A5DFC" w:rsidRPr="003A5DFC" w:rsidRDefault="003A5DFC" w:rsidP="00C140C5">
      <w:pPr>
        <w:pStyle w:val="aa"/>
        <w:widowControl w:val="0"/>
        <w:numPr>
          <w:ilvl w:val="0"/>
          <w:numId w:val="7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прыгать на двух ногах на месте, передвигаться прыжками;</w:t>
      </w:r>
    </w:p>
    <w:p w:rsidR="003A5DFC" w:rsidRPr="003A5DFC" w:rsidRDefault="003A5DFC" w:rsidP="00C140C5">
      <w:pPr>
        <w:pStyle w:val="aa"/>
        <w:widowControl w:val="0"/>
        <w:numPr>
          <w:ilvl w:val="0"/>
          <w:numId w:val="7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ползать по гимнастической скамейке;</w:t>
      </w:r>
    </w:p>
    <w:p w:rsidR="003A5DFC" w:rsidRPr="003A5DFC" w:rsidRDefault="003A5DFC" w:rsidP="00C140C5">
      <w:pPr>
        <w:pStyle w:val="aa"/>
        <w:widowControl w:val="0"/>
        <w:numPr>
          <w:ilvl w:val="0"/>
          <w:numId w:val="7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 детей умение подползать под скамейку;</w:t>
      </w:r>
    </w:p>
    <w:p w:rsidR="003A5DFC" w:rsidRPr="003A5DFC" w:rsidRDefault="003A5DFC" w:rsidP="00C140C5">
      <w:pPr>
        <w:pStyle w:val="aa"/>
        <w:widowControl w:val="0"/>
        <w:numPr>
          <w:ilvl w:val="0"/>
          <w:numId w:val="7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переворачиваться из положения лежа на спине в положение лежа на животе;</w:t>
      </w:r>
    </w:p>
    <w:p w:rsidR="003A5DFC" w:rsidRPr="003A5DFC" w:rsidRDefault="003A5DFC" w:rsidP="00C140C5">
      <w:pPr>
        <w:pStyle w:val="aa"/>
        <w:widowControl w:val="0"/>
        <w:numPr>
          <w:ilvl w:val="0"/>
          <w:numId w:val="74"/>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подтягиваться на перекладине.</w:t>
      </w:r>
    </w:p>
    <w:p w:rsidR="003A5DFC" w:rsidRPr="003A5DFC" w:rsidRDefault="003A5DFC" w:rsidP="003A5DFC">
      <w:pPr>
        <w:widowControl w:val="0"/>
        <w:ind w:firstLine="709"/>
        <w:contextualSpacing/>
        <w:jc w:val="both"/>
        <w:rPr>
          <w:rFonts w:eastAsia="Times New Roman"/>
          <w:lang w:eastAsia="ru-RU"/>
        </w:rPr>
      </w:pPr>
      <w:r w:rsidRPr="003A5DFC">
        <w:rPr>
          <w:rFonts w:eastAsia="Times New Roman"/>
          <w:lang w:eastAsia="ru-RU"/>
        </w:rPr>
        <w:t>- продолжать формировать у детей интерес к движениям в воде, окунаться в воду, выполнять некоторые  упражнения и действия в воде по показу, плавать, используя пенопластовую доску;</w:t>
      </w:r>
    </w:p>
    <w:p w:rsidR="003A5DFC" w:rsidRPr="003A5DFC" w:rsidRDefault="003A5DFC" w:rsidP="003A5DFC">
      <w:pPr>
        <w:widowControl w:val="0"/>
        <w:ind w:firstLine="709"/>
        <w:contextualSpacing/>
        <w:jc w:val="both"/>
        <w:rPr>
          <w:rFonts w:eastAsia="Times New Roman"/>
          <w:b/>
          <w:i/>
          <w:lang w:eastAsia="ru-RU"/>
        </w:rPr>
      </w:pPr>
      <w:r w:rsidRPr="003A5DFC">
        <w:rPr>
          <w:rFonts w:eastAsia="Times New Roman"/>
          <w:b/>
          <w:i/>
          <w:lang w:eastAsia="ru-RU"/>
        </w:rPr>
        <w:t>от 5-ти до 6-ти лет:</w:t>
      </w:r>
    </w:p>
    <w:p w:rsidR="003A5DFC" w:rsidRPr="003A5DFC" w:rsidRDefault="003A5DFC" w:rsidP="00C140C5">
      <w:pPr>
        <w:pStyle w:val="aa"/>
        <w:widowControl w:val="0"/>
        <w:numPr>
          <w:ilvl w:val="0"/>
          <w:numId w:val="7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3A5DFC" w:rsidRPr="003A5DFC" w:rsidRDefault="003A5DFC" w:rsidP="00C140C5">
      <w:pPr>
        <w:pStyle w:val="aa"/>
        <w:widowControl w:val="0"/>
        <w:numPr>
          <w:ilvl w:val="0"/>
          <w:numId w:val="7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lastRenderedPageBreak/>
        <w:t>учить детей ловить и бросать мячи большого и среднего размера;</w:t>
      </w:r>
    </w:p>
    <w:p w:rsidR="003A5DFC" w:rsidRPr="003A5DFC" w:rsidRDefault="003A5DFC" w:rsidP="00C140C5">
      <w:pPr>
        <w:pStyle w:val="aa"/>
        <w:widowControl w:val="0"/>
        <w:numPr>
          <w:ilvl w:val="0"/>
          <w:numId w:val="7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передавать друг другу один большой мяч, стоя в кругу;</w:t>
      </w:r>
    </w:p>
    <w:p w:rsidR="003A5DFC" w:rsidRPr="003A5DFC" w:rsidRDefault="003A5DFC" w:rsidP="00C140C5">
      <w:pPr>
        <w:pStyle w:val="aa"/>
        <w:widowControl w:val="0"/>
        <w:numPr>
          <w:ilvl w:val="0"/>
          <w:numId w:val="7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метать в цель мешочек с песком;</w:t>
      </w:r>
    </w:p>
    <w:p w:rsidR="003A5DFC" w:rsidRPr="003A5DFC" w:rsidRDefault="003A5DFC" w:rsidP="00C140C5">
      <w:pPr>
        <w:pStyle w:val="aa"/>
        <w:widowControl w:val="0"/>
        <w:numPr>
          <w:ilvl w:val="0"/>
          <w:numId w:val="7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ползать по  гимнастической скамейке на четвереньках;</w:t>
      </w:r>
    </w:p>
    <w:p w:rsidR="003A5DFC" w:rsidRPr="003A5DFC" w:rsidRDefault="003A5DFC" w:rsidP="00C140C5">
      <w:pPr>
        <w:pStyle w:val="aa"/>
        <w:widowControl w:val="0"/>
        <w:numPr>
          <w:ilvl w:val="0"/>
          <w:numId w:val="7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подлезать и подползать через скамейки, ворота, различные конструкции;</w:t>
      </w:r>
    </w:p>
    <w:p w:rsidR="003A5DFC" w:rsidRPr="003A5DFC" w:rsidRDefault="003A5DFC" w:rsidP="00C140C5">
      <w:pPr>
        <w:pStyle w:val="aa"/>
        <w:widowControl w:val="0"/>
        <w:numPr>
          <w:ilvl w:val="0"/>
          <w:numId w:val="7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 детей умение удерживаться и лазить вверх и вниз по гимнастической стенке;</w:t>
      </w:r>
    </w:p>
    <w:p w:rsidR="003A5DFC" w:rsidRPr="003A5DFC" w:rsidRDefault="003A5DFC" w:rsidP="00C140C5">
      <w:pPr>
        <w:pStyle w:val="aa"/>
        <w:widowControl w:val="0"/>
        <w:numPr>
          <w:ilvl w:val="0"/>
          <w:numId w:val="7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ходить по доске  и скамейке, вытянув руки в разные стороны либо вперед;</w:t>
      </w:r>
    </w:p>
    <w:p w:rsidR="003A5DFC" w:rsidRPr="003A5DFC" w:rsidRDefault="003A5DFC" w:rsidP="00C140C5">
      <w:pPr>
        <w:pStyle w:val="aa"/>
        <w:widowControl w:val="0"/>
        <w:numPr>
          <w:ilvl w:val="0"/>
          <w:numId w:val="7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ходить на носках с перешагиванием через палки;</w:t>
      </w:r>
    </w:p>
    <w:p w:rsidR="003A5DFC" w:rsidRPr="003A5DFC" w:rsidRDefault="003A5DFC" w:rsidP="00C140C5">
      <w:pPr>
        <w:pStyle w:val="aa"/>
        <w:widowControl w:val="0"/>
        <w:numPr>
          <w:ilvl w:val="0"/>
          <w:numId w:val="7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ходить, наступая на кубы, «кирпичики»,  ходить, высоко поднимая колени «как цапля»;</w:t>
      </w:r>
    </w:p>
    <w:p w:rsidR="003A5DFC" w:rsidRPr="003A5DFC" w:rsidRDefault="003A5DFC" w:rsidP="00C140C5">
      <w:pPr>
        <w:pStyle w:val="aa"/>
        <w:widowControl w:val="0"/>
        <w:numPr>
          <w:ilvl w:val="0"/>
          <w:numId w:val="7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3A5DFC" w:rsidRPr="003A5DFC" w:rsidRDefault="003A5DFC" w:rsidP="00C140C5">
      <w:pPr>
        <w:pStyle w:val="aa"/>
        <w:widowControl w:val="0"/>
        <w:numPr>
          <w:ilvl w:val="0"/>
          <w:numId w:val="7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бегать змейкой, прыгать «лягушкой»;</w:t>
      </w:r>
    </w:p>
    <w:p w:rsidR="003A5DFC" w:rsidRPr="003A5DFC" w:rsidRDefault="003A5DFC" w:rsidP="00C140C5">
      <w:pPr>
        <w:pStyle w:val="aa"/>
        <w:widowControl w:val="0"/>
        <w:numPr>
          <w:ilvl w:val="0"/>
          <w:numId w:val="7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передвигаться прыжками вперед;</w:t>
      </w:r>
    </w:p>
    <w:p w:rsidR="003A5DFC" w:rsidRPr="003A5DFC" w:rsidRDefault="003A5DFC" w:rsidP="00C140C5">
      <w:pPr>
        <w:pStyle w:val="aa"/>
        <w:widowControl w:val="0"/>
        <w:numPr>
          <w:ilvl w:val="0"/>
          <w:numId w:val="7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выполнять скрестные движения руками;</w:t>
      </w:r>
    </w:p>
    <w:p w:rsidR="003A5DFC" w:rsidRPr="003A5DFC" w:rsidRDefault="003A5DFC" w:rsidP="00C140C5">
      <w:pPr>
        <w:pStyle w:val="aa"/>
        <w:widowControl w:val="0"/>
        <w:numPr>
          <w:ilvl w:val="0"/>
          <w:numId w:val="75"/>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держаться самостоятельно на воде, демонстрируя некоторые действия (прыгать, передвигаться, бросать мяч);</w:t>
      </w:r>
    </w:p>
    <w:p w:rsidR="003A5DFC" w:rsidRPr="003A5DFC" w:rsidRDefault="003A5DFC" w:rsidP="003A5DFC">
      <w:pPr>
        <w:pStyle w:val="45"/>
        <w:spacing w:line="240" w:lineRule="auto"/>
      </w:pPr>
      <w:bookmarkStart w:id="19" w:name="_Toc492074329"/>
      <w:r w:rsidRPr="003A5DFC">
        <w:t>от 6-ти до 7 (8-ми) лет:</w:t>
      </w:r>
      <w:bookmarkEnd w:id="19"/>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выполнять по речевой инструкции ряд последовательных движений без предметов и с предметами;</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попадать в цель с расстояния 5 метров;</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учить детей бросать и ловить мячи разного размера;</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находить свое место в шеренге по сигналу;</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ходить на носках, на пятках и внутренних сводах стоп;</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согласовывать темп ходьбы со звуковыми сигналами;</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учить детей перестраиваться в колонну и парами, в соответствии со звуковыми сигналами;</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ходить по наклонной гимнастической доске;</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лазить вверх и вниз по шведской стенке, перелазить на соседний пролет стенки;</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детей учить езде на велосипеде;</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учить детей ходить и бегать с изменением направления – змейкой, по диагонали;</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закрепить умение у детей прыгать на двух ногах и на одной ноге;</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обучить выполнению комплекса упражнений утренней зарядки и  разминки в течение дня;</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 детей желание участвовать в знакомой подвижной игре, предлагать сверстникам участвовать в играх;</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учить детей держаться на воде и плавать;</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разучить с детьми комплекс разминочных движений и подготовительных  упражнений для плавания;</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продолжать учить детей плавать: выполнять гребковые движения руками в сочетании с движениями ногами;</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воспитывать у детей потребность в выполнении гигиенических навыков;</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3A5DFC" w:rsidRPr="003A5DFC" w:rsidRDefault="003A5DFC" w:rsidP="00C140C5">
      <w:pPr>
        <w:pStyle w:val="aa"/>
        <w:widowControl w:val="0"/>
        <w:numPr>
          <w:ilvl w:val="0"/>
          <w:numId w:val="76"/>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3A5DFC" w:rsidRPr="003A5DFC" w:rsidRDefault="003A5DFC" w:rsidP="003A5DFC">
      <w:pPr>
        <w:widowControl w:val="0"/>
        <w:ind w:firstLine="709"/>
        <w:contextualSpacing/>
        <w:jc w:val="both"/>
        <w:rPr>
          <w:rFonts w:eastAsia="Times New Roman"/>
          <w:b/>
          <w:i/>
          <w:lang w:eastAsia="ru-RU"/>
        </w:rPr>
      </w:pPr>
      <w:r w:rsidRPr="003A5DFC">
        <w:rPr>
          <w:rFonts w:eastAsia="Times New Roman"/>
          <w:b/>
          <w:i/>
          <w:lang w:eastAsia="ru-RU"/>
        </w:rPr>
        <w:t>Дети могут научиться:</w:t>
      </w:r>
    </w:p>
    <w:p w:rsidR="003A5DFC" w:rsidRPr="003A5DFC" w:rsidRDefault="003A5DFC" w:rsidP="00C140C5">
      <w:pPr>
        <w:widowControl w:val="0"/>
        <w:numPr>
          <w:ilvl w:val="0"/>
          <w:numId w:val="30"/>
        </w:numPr>
        <w:tabs>
          <w:tab w:val="clear" w:pos="1429"/>
          <w:tab w:val="num" w:pos="993"/>
        </w:tabs>
        <w:suppressAutoHyphens w:val="0"/>
        <w:ind w:left="0" w:firstLine="709"/>
        <w:contextualSpacing/>
        <w:jc w:val="both"/>
        <w:rPr>
          <w:rFonts w:eastAsia="Times New Roman"/>
          <w:lang w:eastAsia="ru-RU"/>
        </w:rPr>
      </w:pPr>
      <w:r w:rsidRPr="003A5DFC">
        <w:rPr>
          <w:rFonts w:eastAsia="Times New Roman"/>
          <w:lang w:eastAsia="ru-RU"/>
        </w:rPr>
        <w:t>выполнять по речевой инструкции ряд последовательных движений без предметов и с предметами;</w:t>
      </w:r>
    </w:p>
    <w:p w:rsidR="003A5DFC" w:rsidRPr="003A5DFC" w:rsidRDefault="003A5DFC" w:rsidP="00C140C5">
      <w:pPr>
        <w:widowControl w:val="0"/>
        <w:numPr>
          <w:ilvl w:val="0"/>
          <w:numId w:val="30"/>
        </w:numPr>
        <w:tabs>
          <w:tab w:val="clear" w:pos="1429"/>
          <w:tab w:val="num" w:pos="993"/>
        </w:tabs>
        <w:suppressAutoHyphens w:val="0"/>
        <w:ind w:left="0" w:firstLine="709"/>
        <w:contextualSpacing/>
        <w:jc w:val="both"/>
        <w:rPr>
          <w:rFonts w:eastAsia="Times New Roman"/>
          <w:lang w:eastAsia="ru-RU"/>
        </w:rPr>
      </w:pPr>
      <w:r w:rsidRPr="003A5DFC">
        <w:rPr>
          <w:rFonts w:eastAsia="Times New Roman"/>
          <w:lang w:eastAsia="ru-RU"/>
        </w:rPr>
        <w:t>попадать в цель с расстояния 5 метров;</w:t>
      </w:r>
    </w:p>
    <w:p w:rsidR="003A5DFC" w:rsidRPr="003A5DFC" w:rsidRDefault="003A5DFC" w:rsidP="00C140C5">
      <w:pPr>
        <w:widowControl w:val="0"/>
        <w:numPr>
          <w:ilvl w:val="0"/>
          <w:numId w:val="30"/>
        </w:numPr>
        <w:tabs>
          <w:tab w:val="clear" w:pos="1429"/>
          <w:tab w:val="num" w:pos="993"/>
        </w:tabs>
        <w:suppressAutoHyphens w:val="0"/>
        <w:ind w:left="0" w:firstLine="709"/>
        <w:contextualSpacing/>
        <w:jc w:val="both"/>
        <w:rPr>
          <w:rFonts w:eastAsia="Times New Roman"/>
          <w:lang w:eastAsia="ru-RU"/>
        </w:rPr>
      </w:pPr>
      <w:r w:rsidRPr="003A5DFC">
        <w:rPr>
          <w:rFonts w:eastAsia="Times New Roman"/>
          <w:lang w:eastAsia="ru-RU"/>
        </w:rPr>
        <w:t>бросать и ловить мяч;</w:t>
      </w:r>
    </w:p>
    <w:p w:rsidR="003A5DFC" w:rsidRPr="003A5DFC" w:rsidRDefault="003A5DFC" w:rsidP="00C140C5">
      <w:pPr>
        <w:widowControl w:val="0"/>
        <w:numPr>
          <w:ilvl w:val="0"/>
          <w:numId w:val="30"/>
        </w:numPr>
        <w:tabs>
          <w:tab w:val="clear" w:pos="1429"/>
          <w:tab w:val="num" w:pos="993"/>
        </w:tabs>
        <w:suppressAutoHyphens w:val="0"/>
        <w:ind w:left="0" w:firstLine="709"/>
        <w:contextualSpacing/>
        <w:jc w:val="both"/>
        <w:rPr>
          <w:rFonts w:eastAsia="Times New Roman"/>
          <w:lang w:eastAsia="ru-RU"/>
        </w:rPr>
      </w:pPr>
      <w:r w:rsidRPr="003A5DFC">
        <w:rPr>
          <w:rFonts w:eastAsia="Times New Roman"/>
          <w:lang w:eastAsia="ru-RU"/>
        </w:rPr>
        <w:lastRenderedPageBreak/>
        <w:t>находить свое место в шеренге по сигналу;</w:t>
      </w:r>
    </w:p>
    <w:p w:rsidR="003A5DFC" w:rsidRPr="003A5DFC" w:rsidRDefault="003A5DFC" w:rsidP="00C140C5">
      <w:pPr>
        <w:widowControl w:val="0"/>
        <w:numPr>
          <w:ilvl w:val="0"/>
          <w:numId w:val="30"/>
        </w:numPr>
        <w:tabs>
          <w:tab w:val="clear" w:pos="1429"/>
          <w:tab w:val="num" w:pos="993"/>
        </w:tabs>
        <w:suppressAutoHyphens w:val="0"/>
        <w:ind w:left="0" w:firstLine="709"/>
        <w:contextualSpacing/>
        <w:jc w:val="both"/>
        <w:rPr>
          <w:rFonts w:eastAsia="Times New Roman"/>
          <w:lang w:eastAsia="ru-RU"/>
        </w:rPr>
      </w:pPr>
      <w:r w:rsidRPr="003A5DFC">
        <w:rPr>
          <w:rFonts w:eastAsia="Times New Roman"/>
          <w:lang w:eastAsia="ru-RU"/>
        </w:rPr>
        <w:t>ходить на носках, на пятках и внутренних сводах стоп;</w:t>
      </w:r>
    </w:p>
    <w:p w:rsidR="003A5DFC" w:rsidRPr="003A5DFC" w:rsidRDefault="003A5DFC" w:rsidP="00C140C5">
      <w:pPr>
        <w:widowControl w:val="0"/>
        <w:numPr>
          <w:ilvl w:val="0"/>
          <w:numId w:val="30"/>
        </w:numPr>
        <w:tabs>
          <w:tab w:val="clear" w:pos="1429"/>
          <w:tab w:val="num" w:pos="993"/>
        </w:tabs>
        <w:suppressAutoHyphens w:val="0"/>
        <w:ind w:left="0" w:firstLine="709"/>
        <w:contextualSpacing/>
        <w:jc w:val="both"/>
        <w:rPr>
          <w:rFonts w:eastAsia="Times New Roman"/>
          <w:lang w:eastAsia="ru-RU"/>
        </w:rPr>
      </w:pPr>
      <w:r w:rsidRPr="003A5DFC">
        <w:rPr>
          <w:rFonts w:eastAsia="Times New Roman"/>
          <w:lang w:eastAsia="ru-RU"/>
        </w:rPr>
        <w:t>согласовывать темп ходьбы со звуковыми сигналами;</w:t>
      </w:r>
    </w:p>
    <w:p w:rsidR="003A5DFC" w:rsidRPr="003A5DFC" w:rsidRDefault="003A5DFC" w:rsidP="00C140C5">
      <w:pPr>
        <w:widowControl w:val="0"/>
        <w:numPr>
          <w:ilvl w:val="0"/>
          <w:numId w:val="30"/>
        </w:numPr>
        <w:tabs>
          <w:tab w:val="clear" w:pos="1429"/>
          <w:tab w:val="num" w:pos="993"/>
        </w:tabs>
        <w:suppressAutoHyphens w:val="0"/>
        <w:ind w:left="0" w:firstLine="709"/>
        <w:contextualSpacing/>
        <w:jc w:val="both"/>
        <w:rPr>
          <w:rFonts w:eastAsia="Times New Roman"/>
          <w:lang w:eastAsia="ru-RU"/>
        </w:rPr>
      </w:pPr>
      <w:r w:rsidRPr="003A5DFC">
        <w:rPr>
          <w:rFonts w:eastAsia="Times New Roman"/>
          <w:lang w:eastAsia="ru-RU"/>
        </w:rPr>
        <w:t>перестраиваться в колонну и парами, в соответствии со звуковыми сигналами;</w:t>
      </w:r>
    </w:p>
    <w:p w:rsidR="003A5DFC" w:rsidRPr="003A5DFC" w:rsidRDefault="003A5DFC" w:rsidP="00C140C5">
      <w:pPr>
        <w:widowControl w:val="0"/>
        <w:numPr>
          <w:ilvl w:val="0"/>
          <w:numId w:val="30"/>
        </w:numPr>
        <w:tabs>
          <w:tab w:val="clear" w:pos="1429"/>
          <w:tab w:val="num" w:pos="993"/>
        </w:tabs>
        <w:suppressAutoHyphens w:val="0"/>
        <w:ind w:left="0" w:firstLine="709"/>
        <w:contextualSpacing/>
        <w:jc w:val="both"/>
        <w:rPr>
          <w:rFonts w:eastAsia="Times New Roman"/>
          <w:lang w:eastAsia="ru-RU"/>
        </w:rPr>
      </w:pPr>
      <w:r w:rsidRPr="003A5DFC">
        <w:rPr>
          <w:rFonts w:eastAsia="Times New Roman"/>
          <w:lang w:eastAsia="ru-RU"/>
        </w:rPr>
        <w:t>ходить по наклонной гимнастической доске;</w:t>
      </w:r>
    </w:p>
    <w:p w:rsidR="003A5DFC" w:rsidRPr="003A5DFC" w:rsidRDefault="003A5DFC" w:rsidP="00C140C5">
      <w:pPr>
        <w:widowControl w:val="0"/>
        <w:numPr>
          <w:ilvl w:val="0"/>
          <w:numId w:val="30"/>
        </w:numPr>
        <w:tabs>
          <w:tab w:val="clear" w:pos="1429"/>
          <w:tab w:val="num" w:pos="993"/>
        </w:tabs>
        <w:suppressAutoHyphens w:val="0"/>
        <w:ind w:left="0" w:firstLine="709"/>
        <w:contextualSpacing/>
        <w:jc w:val="both"/>
        <w:rPr>
          <w:rFonts w:eastAsia="Times New Roman"/>
          <w:lang w:eastAsia="ru-RU"/>
        </w:rPr>
      </w:pPr>
      <w:r w:rsidRPr="003A5DFC">
        <w:rPr>
          <w:rFonts w:eastAsia="Times New Roman"/>
          <w:lang w:eastAsia="ru-RU"/>
        </w:rPr>
        <w:t>лазить вверх и вниз по гимнастической стенке, перелазить на соседний пролет стенки;</w:t>
      </w:r>
    </w:p>
    <w:p w:rsidR="003A5DFC" w:rsidRPr="003A5DFC" w:rsidRDefault="003A5DFC" w:rsidP="00C140C5">
      <w:pPr>
        <w:widowControl w:val="0"/>
        <w:numPr>
          <w:ilvl w:val="0"/>
          <w:numId w:val="30"/>
        </w:numPr>
        <w:tabs>
          <w:tab w:val="clear" w:pos="1429"/>
          <w:tab w:val="num" w:pos="993"/>
        </w:tabs>
        <w:suppressAutoHyphens w:val="0"/>
        <w:ind w:left="0" w:firstLine="709"/>
        <w:contextualSpacing/>
        <w:jc w:val="both"/>
        <w:rPr>
          <w:rFonts w:eastAsia="Times New Roman"/>
          <w:lang w:eastAsia="ru-RU"/>
        </w:rPr>
      </w:pPr>
      <w:r w:rsidRPr="003A5DFC">
        <w:rPr>
          <w:rFonts w:eastAsia="Times New Roman"/>
          <w:lang w:eastAsia="ru-RU"/>
        </w:rPr>
        <w:t>ездить на велосипеде (трех или двухколесном);</w:t>
      </w:r>
    </w:p>
    <w:p w:rsidR="003A5DFC" w:rsidRPr="003A5DFC" w:rsidRDefault="003A5DFC" w:rsidP="00C140C5">
      <w:pPr>
        <w:widowControl w:val="0"/>
        <w:numPr>
          <w:ilvl w:val="0"/>
          <w:numId w:val="30"/>
        </w:numPr>
        <w:tabs>
          <w:tab w:val="clear" w:pos="1429"/>
          <w:tab w:val="num" w:pos="993"/>
        </w:tabs>
        <w:suppressAutoHyphens w:val="0"/>
        <w:ind w:left="0" w:firstLine="709"/>
        <w:contextualSpacing/>
        <w:jc w:val="both"/>
        <w:rPr>
          <w:rFonts w:eastAsia="Times New Roman"/>
          <w:lang w:eastAsia="ru-RU"/>
        </w:rPr>
      </w:pPr>
      <w:r w:rsidRPr="003A5DFC">
        <w:rPr>
          <w:rFonts w:eastAsia="Times New Roman"/>
          <w:lang w:eastAsia="ru-RU"/>
        </w:rPr>
        <w:t>ходить и бегать с изменением направления - змейкой, по диагонали;</w:t>
      </w:r>
    </w:p>
    <w:p w:rsidR="003A5DFC" w:rsidRPr="003A5DFC" w:rsidRDefault="003A5DFC" w:rsidP="00C140C5">
      <w:pPr>
        <w:widowControl w:val="0"/>
        <w:numPr>
          <w:ilvl w:val="0"/>
          <w:numId w:val="30"/>
        </w:numPr>
        <w:tabs>
          <w:tab w:val="clear" w:pos="1429"/>
          <w:tab w:val="num" w:pos="993"/>
        </w:tabs>
        <w:suppressAutoHyphens w:val="0"/>
        <w:ind w:left="0" w:firstLine="709"/>
        <w:contextualSpacing/>
        <w:jc w:val="both"/>
        <w:rPr>
          <w:rFonts w:eastAsia="Times New Roman"/>
          <w:lang w:eastAsia="ru-RU"/>
        </w:rPr>
      </w:pPr>
      <w:r w:rsidRPr="003A5DFC">
        <w:rPr>
          <w:rFonts w:eastAsia="Times New Roman"/>
          <w:lang w:eastAsia="ru-RU"/>
        </w:rPr>
        <w:t>прыгать на двух ногах и на одной ноге;</w:t>
      </w:r>
    </w:p>
    <w:p w:rsidR="003A5DFC" w:rsidRPr="003A5DFC" w:rsidRDefault="003A5DFC" w:rsidP="00C140C5">
      <w:pPr>
        <w:widowControl w:val="0"/>
        <w:numPr>
          <w:ilvl w:val="0"/>
          <w:numId w:val="30"/>
        </w:numPr>
        <w:tabs>
          <w:tab w:val="clear" w:pos="1429"/>
          <w:tab w:val="num" w:pos="993"/>
        </w:tabs>
        <w:suppressAutoHyphens w:val="0"/>
        <w:ind w:left="0" w:firstLine="709"/>
        <w:contextualSpacing/>
        <w:jc w:val="both"/>
        <w:rPr>
          <w:rFonts w:eastAsia="Times New Roman"/>
          <w:lang w:eastAsia="ru-RU"/>
        </w:rPr>
      </w:pPr>
      <w:r w:rsidRPr="003A5DFC">
        <w:rPr>
          <w:rFonts w:eastAsia="Times New Roman"/>
          <w:lang w:eastAsia="ru-RU"/>
        </w:rPr>
        <w:t>знать и выполнять комплекс упражнений утренней зарядки, для разминки в течение дня;</w:t>
      </w:r>
    </w:p>
    <w:p w:rsidR="003A5DFC" w:rsidRPr="003A5DFC" w:rsidRDefault="003A5DFC" w:rsidP="00C140C5">
      <w:pPr>
        <w:widowControl w:val="0"/>
        <w:numPr>
          <w:ilvl w:val="0"/>
          <w:numId w:val="30"/>
        </w:numPr>
        <w:tabs>
          <w:tab w:val="clear" w:pos="1429"/>
          <w:tab w:val="num" w:pos="993"/>
        </w:tabs>
        <w:suppressAutoHyphens w:val="0"/>
        <w:ind w:left="0" w:firstLine="709"/>
        <w:contextualSpacing/>
        <w:jc w:val="both"/>
        <w:rPr>
          <w:rFonts w:eastAsia="Times New Roman"/>
          <w:lang w:eastAsia="ru-RU"/>
        </w:rPr>
      </w:pPr>
      <w:r w:rsidRPr="003A5DFC">
        <w:rPr>
          <w:rFonts w:eastAsia="Times New Roman"/>
          <w:lang w:eastAsia="ru-RU"/>
        </w:rPr>
        <w:t>самостоятельно участвовать в знакомой подвижной игре;</w:t>
      </w:r>
    </w:p>
    <w:p w:rsidR="003A5DFC" w:rsidRPr="003A5DFC" w:rsidRDefault="003A5DFC" w:rsidP="00C140C5">
      <w:pPr>
        <w:widowControl w:val="0"/>
        <w:numPr>
          <w:ilvl w:val="0"/>
          <w:numId w:val="30"/>
        </w:numPr>
        <w:tabs>
          <w:tab w:val="clear" w:pos="1429"/>
          <w:tab w:val="num" w:pos="993"/>
        </w:tabs>
        <w:suppressAutoHyphens w:val="0"/>
        <w:ind w:left="0" w:firstLine="709"/>
        <w:contextualSpacing/>
        <w:jc w:val="both"/>
        <w:rPr>
          <w:rFonts w:eastAsia="Times New Roman"/>
          <w:lang w:eastAsia="ru-RU"/>
        </w:rPr>
      </w:pPr>
      <w:r w:rsidRPr="003A5DFC">
        <w:rPr>
          <w:rFonts w:eastAsia="Times New Roman"/>
          <w:lang w:eastAsia="ru-RU"/>
        </w:rPr>
        <w:t>выполнять комплекс разминочных и подготовительных движений;</w:t>
      </w:r>
    </w:p>
    <w:p w:rsidR="003A5DFC" w:rsidRPr="003A5DFC" w:rsidRDefault="003A5DFC" w:rsidP="00C140C5">
      <w:pPr>
        <w:widowControl w:val="0"/>
        <w:numPr>
          <w:ilvl w:val="0"/>
          <w:numId w:val="30"/>
        </w:numPr>
        <w:tabs>
          <w:tab w:val="clear" w:pos="1429"/>
          <w:tab w:val="num" w:pos="993"/>
        </w:tabs>
        <w:suppressAutoHyphens w:val="0"/>
        <w:ind w:left="0" w:firstLine="709"/>
        <w:contextualSpacing/>
        <w:jc w:val="both"/>
        <w:rPr>
          <w:rFonts w:eastAsia="Times New Roman"/>
          <w:lang w:eastAsia="ru-RU"/>
        </w:rPr>
      </w:pPr>
      <w:r w:rsidRPr="003A5DFC">
        <w:rPr>
          <w:rFonts w:eastAsia="Times New Roman"/>
          <w:lang w:eastAsia="ru-RU"/>
        </w:rPr>
        <w:t>держаться на воде, выполнять гребковые движения руками в сочетании с движениями ногами;</w:t>
      </w:r>
    </w:p>
    <w:p w:rsidR="003A5DFC" w:rsidRPr="003A5DFC" w:rsidRDefault="003A5DFC" w:rsidP="00C140C5">
      <w:pPr>
        <w:widowControl w:val="0"/>
        <w:numPr>
          <w:ilvl w:val="0"/>
          <w:numId w:val="30"/>
        </w:numPr>
        <w:tabs>
          <w:tab w:val="clear" w:pos="1429"/>
          <w:tab w:val="num" w:pos="993"/>
        </w:tabs>
        <w:suppressAutoHyphens w:val="0"/>
        <w:ind w:left="0" w:firstLine="709"/>
        <w:contextualSpacing/>
        <w:jc w:val="both"/>
        <w:rPr>
          <w:rFonts w:eastAsia="Times New Roman"/>
          <w:lang w:eastAsia="ru-RU"/>
        </w:rPr>
      </w:pPr>
      <w:r w:rsidRPr="003A5DFC">
        <w:rPr>
          <w:rFonts w:eastAsia="Times New Roman"/>
          <w:lang w:eastAsia="ru-RU"/>
        </w:rPr>
        <w:t>соблюдать правила гигиены в повседневной жизни.</w:t>
      </w:r>
    </w:p>
    <w:p w:rsidR="003A5DFC" w:rsidRPr="003A5DFC" w:rsidRDefault="003A5DFC" w:rsidP="003A5DFC">
      <w:pPr>
        <w:ind w:firstLine="709"/>
        <w:jc w:val="both"/>
        <w:rPr>
          <w:b/>
          <w:i/>
        </w:rPr>
      </w:pPr>
      <w:r w:rsidRPr="003A5DFC">
        <w:t xml:space="preserve">Основные задачи обучения и воспитания </w:t>
      </w:r>
      <w:r w:rsidRPr="003A5DFC">
        <w:rPr>
          <w:b/>
          <w:i/>
          <w:u w:val="single"/>
        </w:rPr>
        <w:t>при формировании представлений о здоровом образе жизни</w:t>
      </w:r>
      <w:r w:rsidRPr="003A5DFC">
        <w:rPr>
          <w:b/>
          <w:i/>
        </w:rPr>
        <w:t xml:space="preserve"> (от 6-ти до 7 (8-ми) лет):</w:t>
      </w:r>
    </w:p>
    <w:p w:rsidR="003A5DFC" w:rsidRPr="003A5DFC" w:rsidRDefault="003A5DFC" w:rsidP="00C140C5">
      <w:pPr>
        <w:pStyle w:val="aa"/>
        <w:numPr>
          <w:ilvl w:val="0"/>
          <w:numId w:val="7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формировать у детей представление о человеке как о целостном разумном существе, у которого есть душа, тело, мысли, чувства;</w:t>
      </w:r>
    </w:p>
    <w:p w:rsidR="003A5DFC" w:rsidRPr="003A5DFC" w:rsidRDefault="003A5DFC" w:rsidP="00C140C5">
      <w:pPr>
        <w:pStyle w:val="aa"/>
        <w:numPr>
          <w:ilvl w:val="0"/>
          <w:numId w:val="7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3A5DFC" w:rsidRPr="003A5DFC" w:rsidRDefault="003A5DFC" w:rsidP="00C140C5">
      <w:pPr>
        <w:pStyle w:val="aa"/>
        <w:numPr>
          <w:ilvl w:val="0"/>
          <w:numId w:val="7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воспитывать у детей потребность в выполнении гигиенических навыков;</w:t>
      </w:r>
    </w:p>
    <w:p w:rsidR="003A5DFC" w:rsidRPr="003A5DFC" w:rsidRDefault="003A5DFC" w:rsidP="00C140C5">
      <w:pPr>
        <w:pStyle w:val="aa"/>
        <w:numPr>
          <w:ilvl w:val="0"/>
          <w:numId w:val="7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3A5DFC" w:rsidRPr="003A5DFC" w:rsidRDefault="003A5DFC" w:rsidP="00C140C5">
      <w:pPr>
        <w:pStyle w:val="aa"/>
        <w:numPr>
          <w:ilvl w:val="0"/>
          <w:numId w:val="7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3A5DFC" w:rsidRPr="003A5DFC" w:rsidRDefault="003A5DFC" w:rsidP="00C140C5">
      <w:pPr>
        <w:pStyle w:val="aa"/>
        <w:numPr>
          <w:ilvl w:val="0"/>
          <w:numId w:val="7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обучать детей приемам самомассажа и укрепления здоровья через воздействие на биологически активные точки своего организма;</w:t>
      </w:r>
    </w:p>
    <w:p w:rsidR="003A5DFC" w:rsidRPr="003A5DFC" w:rsidRDefault="003A5DFC" w:rsidP="00C140C5">
      <w:pPr>
        <w:pStyle w:val="aa"/>
        <w:numPr>
          <w:ilvl w:val="0"/>
          <w:numId w:val="7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познакомить детей с ролью подвижных игр и специальных упражнений для снятия усталости и напряжения;</w:t>
      </w:r>
    </w:p>
    <w:p w:rsidR="003A5DFC" w:rsidRPr="003A5DFC" w:rsidRDefault="003A5DFC" w:rsidP="00C140C5">
      <w:pPr>
        <w:pStyle w:val="aa"/>
        <w:numPr>
          <w:ilvl w:val="0"/>
          <w:numId w:val="7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познакомить детей со значением солнца, света, чистого воздуха и воды и их влиянием на жизнь и здоровье человека;</w:t>
      </w:r>
    </w:p>
    <w:p w:rsidR="003A5DFC" w:rsidRPr="003A5DFC" w:rsidRDefault="003A5DFC" w:rsidP="00C140C5">
      <w:pPr>
        <w:pStyle w:val="aa"/>
        <w:numPr>
          <w:ilvl w:val="0"/>
          <w:numId w:val="7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3A5DFC" w:rsidRPr="003A5DFC" w:rsidRDefault="003A5DFC" w:rsidP="00C140C5">
      <w:pPr>
        <w:pStyle w:val="aa"/>
        <w:numPr>
          <w:ilvl w:val="0"/>
          <w:numId w:val="7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познакомить детей с приемами правильного дыхания и с элементарными дыхательными упражнениями;</w:t>
      </w:r>
    </w:p>
    <w:p w:rsidR="003A5DFC" w:rsidRPr="003A5DFC" w:rsidRDefault="003A5DFC" w:rsidP="00C140C5">
      <w:pPr>
        <w:pStyle w:val="aa"/>
        <w:numPr>
          <w:ilvl w:val="0"/>
          <w:numId w:val="77"/>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3A5DFC" w:rsidRPr="003A5DFC" w:rsidRDefault="003A5DFC" w:rsidP="003A5DFC">
      <w:pPr>
        <w:ind w:firstLine="709"/>
        <w:jc w:val="both"/>
        <w:rPr>
          <w:rFonts w:eastAsia="Times New Roman"/>
          <w:b/>
          <w:i/>
          <w:lang w:eastAsia="ru-RU"/>
        </w:rPr>
      </w:pPr>
      <w:r w:rsidRPr="003A5DFC">
        <w:rPr>
          <w:rFonts w:eastAsia="Times New Roman"/>
          <w:b/>
          <w:i/>
          <w:lang w:eastAsia="ru-RU"/>
        </w:rPr>
        <w:t>Дети могут  научиться:</w:t>
      </w:r>
    </w:p>
    <w:p w:rsidR="003A5DFC" w:rsidRPr="003A5DFC" w:rsidRDefault="003A5DFC" w:rsidP="00C140C5">
      <w:pPr>
        <w:pStyle w:val="aa"/>
        <w:numPr>
          <w:ilvl w:val="0"/>
          <w:numId w:val="7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выполнять основные гигиенические навыки;</w:t>
      </w:r>
    </w:p>
    <w:p w:rsidR="003A5DFC" w:rsidRPr="003A5DFC" w:rsidRDefault="003A5DFC" w:rsidP="00C140C5">
      <w:pPr>
        <w:pStyle w:val="aa"/>
        <w:numPr>
          <w:ilvl w:val="0"/>
          <w:numId w:val="7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владеть навыками повседневного ухода за своими зубами (чистить утром и вечером, полоскать после еды);</w:t>
      </w:r>
    </w:p>
    <w:p w:rsidR="003A5DFC" w:rsidRPr="003A5DFC" w:rsidRDefault="003A5DFC" w:rsidP="00C140C5">
      <w:pPr>
        <w:pStyle w:val="aa"/>
        <w:numPr>
          <w:ilvl w:val="0"/>
          <w:numId w:val="7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выполнять комплекс утренней зарядки;</w:t>
      </w:r>
    </w:p>
    <w:p w:rsidR="003A5DFC" w:rsidRPr="003A5DFC" w:rsidRDefault="003A5DFC" w:rsidP="00C140C5">
      <w:pPr>
        <w:pStyle w:val="aa"/>
        <w:numPr>
          <w:ilvl w:val="0"/>
          <w:numId w:val="7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показывать месторасположение позвоночника и сердца;</w:t>
      </w:r>
    </w:p>
    <w:p w:rsidR="003A5DFC" w:rsidRPr="003A5DFC" w:rsidRDefault="003A5DFC" w:rsidP="00C140C5">
      <w:pPr>
        <w:pStyle w:val="aa"/>
        <w:numPr>
          <w:ilvl w:val="0"/>
          <w:numId w:val="7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выполнять элементарные дыхательные упражнения под контролем взрослого;</w:t>
      </w:r>
    </w:p>
    <w:p w:rsidR="003A5DFC" w:rsidRPr="003A5DFC" w:rsidRDefault="003A5DFC" w:rsidP="00C140C5">
      <w:pPr>
        <w:pStyle w:val="aa"/>
        <w:numPr>
          <w:ilvl w:val="0"/>
          <w:numId w:val="7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перечислить по просьбе взрослого полезные продукты для здоровья человека;</w:t>
      </w:r>
    </w:p>
    <w:p w:rsidR="003A5DFC" w:rsidRPr="003A5DFC" w:rsidRDefault="003A5DFC" w:rsidP="00C140C5">
      <w:pPr>
        <w:pStyle w:val="aa"/>
        <w:numPr>
          <w:ilvl w:val="0"/>
          <w:numId w:val="7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 xml:space="preserve">иметь элементарные представления о роли солнца, света, чистого воздуха и воды для жизни и здоровья человека; </w:t>
      </w:r>
    </w:p>
    <w:p w:rsidR="003A5DFC" w:rsidRPr="003A5DFC" w:rsidRDefault="003A5DFC" w:rsidP="00C140C5">
      <w:pPr>
        <w:pStyle w:val="aa"/>
        <w:numPr>
          <w:ilvl w:val="0"/>
          <w:numId w:val="7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выполнять 3-4 упражнения для снятия напряжения с глаз;</w:t>
      </w:r>
    </w:p>
    <w:p w:rsidR="003A5DFC" w:rsidRPr="003A5DFC" w:rsidRDefault="003A5DFC" w:rsidP="00C140C5">
      <w:pPr>
        <w:pStyle w:val="aa"/>
        <w:numPr>
          <w:ilvl w:val="0"/>
          <w:numId w:val="7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использовать приемы самомассажа пальцев рук, кистей и стоп эластичным кольцом, эластичной пружинистой палочкой (су-джок);</w:t>
      </w:r>
    </w:p>
    <w:p w:rsidR="003A5DFC" w:rsidRPr="003A5DFC" w:rsidRDefault="003A5DFC" w:rsidP="00C140C5">
      <w:pPr>
        <w:pStyle w:val="aa"/>
        <w:numPr>
          <w:ilvl w:val="0"/>
          <w:numId w:val="7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t>перечислить правила безопасного поведения дома и на улице;</w:t>
      </w:r>
    </w:p>
    <w:p w:rsidR="003A5DFC" w:rsidRPr="003A5DFC" w:rsidRDefault="003A5DFC" w:rsidP="00C140C5">
      <w:pPr>
        <w:pStyle w:val="aa"/>
        <w:numPr>
          <w:ilvl w:val="0"/>
          <w:numId w:val="78"/>
        </w:numPr>
        <w:tabs>
          <w:tab w:val="left" w:pos="993"/>
        </w:tabs>
        <w:spacing w:after="0" w:line="240" w:lineRule="auto"/>
        <w:ind w:left="0" w:firstLine="709"/>
        <w:jc w:val="both"/>
        <w:rPr>
          <w:rFonts w:ascii="Times New Roman" w:hAnsi="Times New Roman"/>
          <w:sz w:val="24"/>
          <w:szCs w:val="24"/>
          <w:lang w:eastAsia="ru-RU"/>
        </w:rPr>
      </w:pPr>
      <w:r w:rsidRPr="003A5DFC">
        <w:rPr>
          <w:rFonts w:ascii="Times New Roman" w:hAnsi="Times New Roman"/>
          <w:sz w:val="24"/>
          <w:szCs w:val="24"/>
          <w:lang w:eastAsia="ru-RU"/>
        </w:rPr>
        <w:lastRenderedPageBreak/>
        <w:t xml:space="preserve">иметь представление о необходимости заботливого и внимательного отношения к своему здоровью. </w:t>
      </w:r>
    </w:p>
    <w:p w:rsidR="008B1C48" w:rsidRDefault="008B1C48" w:rsidP="00265015">
      <w:pPr>
        <w:shd w:val="clear" w:color="auto" w:fill="FFFFFF"/>
        <w:tabs>
          <w:tab w:val="left" w:pos="0"/>
          <w:tab w:val="left" w:pos="851"/>
        </w:tabs>
        <w:rPr>
          <w:b/>
          <w:lang w:eastAsia="ru-RU"/>
        </w:rPr>
      </w:pPr>
    </w:p>
    <w:p w:rsidR="00265015" w:rsidRPr="00265015" w:rsidRDefault="00265015" w:rsidP="00265015">
      <w:pPr>
        <w:pStyle w:val="20"/>
        <w:spacing w:before="0"/>
        <w:ind w:firstLine="709"/>
        <w:rPr>
          <w:rFonts w:ascii="Times New Roman" w:hAnsi="Times New Roman" w:cs="Times New Roman"/>
          <w:color w:val="auto"/>
          <w:sz w:val="24"/>
          <w:szCs w:val="24"/>
        </w:rPr>
      </w:pPr>
      <w:bookmarkStart w:id="20" w:name="_Toc492074330"/>
      <w:r w:rsidRPr="00265015">
        <w:rPr>
          <w:rFonts w:ascii="Times New Roman" w:hAnsi="Times New Roman" w:cs="Times New Roman"/>
          <w:color w:val="auto"/>
          <w:sz w:val="24"/>
          <w:szCs w:val="24"/>
        </w:rPr>
        <w:t>2.3. Взаимодействие взрослых с детьми</w:t>
      </w:r>
      <w:bookmarkEnd w:id="20"/>
    </w:p>
    <w:p w:rsidR="00265015" w:rsidRPr="008C4BB4" w:rsidRDefault="00265015" w:rsidP="00265015">
      <w:pPr>
        <w:ind w:firstLine="709"/>
        <w:jc w:val="both"/>
        <w:rPr>
          <w:rFonts w:eastAsia="Times New Roman"/>
          <w:lang w:eastAsia="ru-RU"/>
        </w:rPr>
      </w:pPr>
      <w:r w:rsidRPr="008C4BB4">
        <w:rPr>
          <w:rFonts w:eastAsia="Times New Roman"/>
          <w:lang w:eastAsia="ru-RU"/>
        </w:rPr>
        <w:t>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265015" w:rsidRPr="008C4BB4" w:rsidRDefault="00265015" w:rsidP="00265015">
      <w:pPr>
        <w:ind w:firstLine="709"/>
        <w:jc w:val="both"/>
        <w:rPr>
          <w:rFonts w:eastAsia="Times New Roman"/>
          <w:lang w:eastAsia="ru-RU"/>
        </w:rPr>
      </w:pPr>
      <w:r w:rsidRPr="008C4BB4">
        <w:rPr>
          <w:rFonts w:eastAsia="Times New Roman"/>
          <w:lang w:eastAsia="ru-RU"/>
        </w:rPr>
        <w:t>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w:t>
      </w:r>
    </w:p>
    <w:p w:rsidR="00265015" w:rsidRPr="008C4BB4" w:rsidRDefault="00265015" w:rsidP="00265015">
      <w:pPr>
        <w:ind w:firstLine="709"/>
        <w:jc w:val="both"/>
        <w:rPr>
          <w:rFonts w:eastAsia="Times New Roman"/>
          <w:lang w:eastAsia="ru-RU"/>
        </w:rPr>
      </w:pPr>
      <w:r w:rsidRPr="008C4BB4">
        <w:rPr>
          <w:rFonts w:eastAsia="Times New Roman"/>
          <w:lang w:eastAsia="ru-RU"/>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rsidR="00265015" w:rsidRPr="008C4BB4" w:rsidRDefault="00265015" w:rsidP="00265015">
      <w:pPr>
        <w:ind w:firstLine="709"/>
        <w:jc w:val="both"/>
        <w:rPr>
          <w:rFonts w:eastAsia="Batang"/>
          <w:lang w:eastAsia="ko-KR"/>
        </w:rPr>
      </w:pPr>
      <w:r w:rsidRPr="008C4BB4">
        <w:rPr>
          <w:rFonts w:eastAsia="Batang"/>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265015" w:rsidRPr="008C4BB4" w:rsidRDefault="00265015" w:rsidP="00265015">
      <w:pPr>
        <w:ind w:firstLine="709"/>
        <w:jc w:val="both"/>
        <w:rPr>
          <w:rFonts w:eastAsia="Batang"/>
          <w:lang w:eastAsia="ko-KR"/>
        </w:rPr>
      </w:pPr>
      <w:r w:rsidRPr="008C4BB4">
        <w:rPr>
          <w:rFonts w:eastAsia="Batang"/>
          <w:lang w:eastAsia="ko-KR"/>
        </w:rPr>
        <w:t>- взрослые проявляют уважение к личности каждого ребенка, доброжелательное внимание к нему;</w:t>
      </w:r>
    </w:p>
    <w:p w:rsidR="00265015" w:rsidRPr="008C4BB4" w:rsidRDefault="00265015" w:rsidP="00265015">
      <w:pPr>
        <w:ind w:firstLine="709"/>
        <w:jc w:val="both"/>
        <w:rPr>
          <w:rFonts w:eastAsia="Batang"/>
          <w:lang w:eastAsia="ko-KR"/>
        </w:rPr>
      </w:pPr>
      <w:r w:rsidRPr="008C4BB4">
        <w:rPr>
          <w:rFonts w:eastAsia="Batang"/>
          <w:lang w:eastAsia="ko-KR"/>
        </w:rPr>
        <w:t>- обращаются с детьми ласково с улыбкой, осуществляя тактильный контакт (гладят, обнимают, сажают на колени и т. д.);</w:t>
      </w:r>
    </w:p>
    <w:p w:rsidR="00265015" w:rsidRPr="008C4BB4" w:rsidRDefault="00265015" w:rsidP="00265015">
      <w:pPr>
        <w:ind w:firstLine="709"/>
        <w:jc w:val="both"/>
        <w:rPr>
          <w:rFonts w:eastAsia="Batang"/>
          <w:lang w:eastAsia="ko-KR"/>
        </w:rPr>
      </w:pPr>
      <w:r w:rsidRPr="008C4BB4">
        <w:rPr>
          <w:rFonts w:eastAsia="Batang"/>
          <w:lang w:eastAsia="ko-KR"/>
        </w:rPr>
        <w:t>- обращаются к ребенку по имени, подчеркивая его достоинства;</w:t>
      </w:r>
    </w:p>
    <w:p w:rsidR="00265015" w:rsidRPr="008C4BB4" w:rsidRDefault="00265015" w:rsidP="00265015">
      <w:pPr>
        <w:ind w:firstLine="709"/>
        <w:jc w:val="both"/>
        <w:rPr>
          <w:rFonts w:eastAsia="Batang"/>
          <w:lang w:eastAsia="ko-KR"/>
        </w:rPr>
      </w:pPr>
      <w:r w:rsidRPr="008C4BB4">
        <w:rPr>
          <w:rFonts w:eastAsia="Batang"/>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265015" w:rsidRPr="008C4BB4" w:rsidRDefault="00265015" w:rsidP="00265015">
      <w:pPr>
        <w:ind w:firstLine="709"/>
        <w:jc w:val="both"/>
        <w:rPr>
          <w:rFonts w:eastAsia="Batang"/>
          <w:lang w:eastAsia="ko-KR"/>
        </w:rPr>
      </w:pPr>
      <w:r w:rsidRPr="008C4BB4">
        <w:rPr>
          <w:rFonts w:eastAsia="Batang"/>
          <w:lang w:eastAsia="ko-KR"/>
        </w:rPr>
        <w:t>- стремятся установить с детьми доверительные отношения, проявляют внимание к их настроению, желаниям, достижениям и неудачам;</w:t>
      </w:r>
    </w:p>
    <w:p w:rsidR="00265015" w:rsidRPr="008C4BB4" w:rsidRDefault="00265015" w:rsidP="00265015">
      <w:pPr>
        <w:ind w:firstLine="709"/>
        <w:jc w:val="both"/>
        <w:rPr>
          <w:rFonts w:eastAsia="Batang"/>
          <w:lang w:eastAsia="ko-KR"/>
        </w:rPr>
      </w:pPr>
      <w:r w:rsidRPr="008C4BB4">
        <w:rPr>
          <w:rFonts w:eastAsia="Batang"/>
          <w:lang w:eastAsia="ko-KR"/>
        </w:rPr>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265015" w:rsidRPr="008C4BB4" w:rsidRDefault="00265015" w:rsidP="00265015">
      <w:pPr>
        <w:ind w:firstLine="709"/>
        <w:jc w:val="both"/>
        <w:rPr>
          <w:rFonts w:eastAsia="Batang"/>
          <w:lang w:eastAsia="ko-KR"/>
        </w:rPr>
      </w:pPr>
      <w:r w:rsidRPr="008C4BB4">
        <w:rPr>
          <w:rFonts w:eastAsia="Batang"/>
          <w:lang w:eastAsia="ko-KR"/>
        </w:rPr>
        <w:t>- педагоги чутко реагируют на инициативу детей в общении, учитывают их потребность в поддержке взрослых;</w:t>
      </w:r>
    </w:p>
    <w:p w:rsidR="00265015" w:rsidRPr="008C4BB4" w:rsidRDefault="00265015" w:rsidP="00265015">
      <w:pPr>
        <w:ind w:firstLine="709"/>
        <w:jc w:val="both"/>
        <w:rPr>
          <w:rFonts w:eastAsia="Batang"/>
          <w:lang w:eastAsia="ko-KR"/>
        </w:rPr>
      </w:pPr>
      <w:r w:rsidRPr="008C4BB4">
        <w:rPr>
          <w:rFonts w:eastAsia="Batang"/>
          <w:lang w:eastAsia="ko-KR"/>
        </w:rPr>
        <w:t>- выслушивают детей с вниманием и уважением:</w:t>
      </w:r>
    </w:p>
    <w:p w:rsidR="00265015" w:rsidRPr="008C4BB4" w:rsidRDefault="00265015" w:rsidP="00265015">
      <w:pPr>
        <w:ind w:firstLine="709"/>
        <w:jc w:val="both"/>
        <w:rPr>
          <w:rFonts w:eastAsia="Batang"/>
          <w:lang w:eastAsia="ko-KR"/>
        </w:rPr>
      </w:pPr>
      <w:r w:rsidRPr="008C4BB4">
        <w:rPr>
          <w:rFonts w:eastAsia="Batang"/>
          <w:lang w:eastAsia="ko-KR"/>
        </w:rPr>
        <w:t>- вежливо и доброжелательно отвечают на вопросы и просьбы детей, обсуждают их проблемы;</w:t>
      </w:r>
    </w:p>
    <w:p w:rsidR="00265015" w:rsidRPr="008C4BB4" w:rsidRDefault="00265015" w:rsidP="00265015">
      <w:pPr>
        <w:ind w:firstLine="709"/>
        <w:jc w:val="both"/>
        <w:rPr>
          <w:rFonts w:eastAsia="Batang"/>
          <w:lang w:eastAsia="ko-KR"/>
        </w:rPr>
      </w:pPr>
      <w:r w:rsidRPr="008C4BB4">
        <w:rPr>
          <w:rFonts w:eastAsia="Batang"/>
          <w:lang w:eastAsia="ko-KR"/>
        </w:rPr>
        <w:t>- успокаивают и подбадривают расстроенных детей, стремятся избавить ребенка от негативных переживаний;</w:t>
      </w:r>
    </w:p>
    <w:p w:rsidR="00265015" w:rsidRPr="008C4BB4" w:rsidRDefault="00265015" w:rsidP="00265015">
      <w:pPr>
        <w:ind w:firstLine="709"/>
        <w:jc w:val="both"/>
        <w:rPr>
          <w:rFonts w:eastAsia="Batang"/>
          <w:lang w:eastAsia="ko-KR"/>
        </w:rPr>
      </w:pPr>
      <w:r w:rsidRPr="008C4BB4">
        <w:rPr>
          <w:rFonts w:eastAsia="Batang"/>
          <w:lang w:eastAsia="ko-KR"/>
        </w:rPr>
        <w:t>- педагоги общаются с детьми индивидуально, выбирая позицию «глаза в глаза»;</w:t>
      </w:r>
    </w:p>
    <w:p w:rsidR="00265015" w:rsidRPr="008C4BB4" w:rsidRDefault="00265015" w:rsidP="00265015">
      <w:pPr>
        <w:ind w:firstLine="709"/>
        <w:jc w:val="both"/>
        <w:rPr>
          <w:rFonts w:eastAsia="Batang"/>
          <w:lang w:eastAsia="ko-KR"/>
        </w:rPr>
      </w:pPr>
      <w:r w:rsidRPr="008C4BB4">
        <w:rPr>
          <w:rFonts w:eastAsia="Batang"/>
          <w:lang w:eastAsia="ko-KR"/>
        </w:rPr>
        <w:t>- педагоги формируют у детей положительное отношение к сверстникам;</w:t>
      </w:r>
    </w:p>
    <w:p w:rsidR="00265015" w:rsidRPr="008C4BB4" w:rsidRDefault="00265015" w:rsidP="00265015">
      <w:pPr>
        <w:ind w:firstLine="709"/>
        <w:jc w:val="both"/>
        <w:rPr>
          <w:rFonts w:eastAsia="Batang"/>
          <w:lang w:eastAsia="ko-KR"/>
        </w:rPr>
      </w:pPr>
      <w:r w:rsidRPr="008C4BB4">
        <w:rPr>
          <w:rFonts w:eastAsia="Batang"/>
          <w:lang w:eastAsia="ko-KR"/>
        </w:rPr>
        <w:t>- собственным поведением демонстрируют уважительное отношение ко всем детям;</w:t>
      </w:r>
    </w:p>
    <w:p w:rsidR="00265015" w:rsidRPr="008C4BB4" w:rsidRDefault="00265015" w:rsidP="00265015">
      <w:pPr>
        <w:ind w:firstLine="709"/>
        <w:jc w:val="both"/>
        <w:rPr>
          <w:rFonts w:eastAsia="Batang"/>
          <w:lang w:eastAsia="ko-KR"/>
        </w:rPr>
      </w:pPr>
      <w:r w:rsidRPr="008C4BB4">
        <w:rPr>
          <w:rFonts w:eastAsia="Batang"/>
          <w:lang w:eastAsia="ko-KR"/>
        </w:rPr>
        <w:t>- привлекают внимание детей к эмоциональным состояниям друг друга, поощряют проявления сочувствия, сопереживания сверстникам;</w:t>
      </w:r>
    </w:p>
    <w:p w:rsidR="00265015" w:rsidRPr="008C4BB4" w:rsidRDefault="00265015" w:rsidP="00265015">
      <w:pPr>
        <w:ind w:firstLine="709"/>
        <w:jc w:val="both"/>
        <w:rPr>
          <w:rFonts w:eastAsia="Batang"/>
          <w:lang w:eastAsia="ko-KR"/>
        </w:rPr>
      </w:pPr>
      <w:r w:rsidRPr="008C4BB4">
        <w:rPr>
          <w:rFonts w:eastAsia="Batang"/>
          <w:lang w:eastAsia="ko-KR"/>
        </w:rPr>
        <w:t>- поддерживают эмоциональный комфорт непопулярных в группе детей, создают условия для их принятия сверстниками;</w:t>
      </w:r>
    </w:p>
    <w:p w:rsidR="00265015" w:rsidRPr="008C4BB4" w:rsidRDefault="00265015" w:rsidP="00265015">
      <w:pPr>
        <w:ind w:firstLine="709"/>
        <w:jc w:val="both"/>
        <w:rPr>
          <w:rFonts w:eastAsia="Batang"/>
          <w:lang w:eastAsia="ko-KR"/>
        </w:rPr>
      </w:pPr>
      <w:r w:rsidRPr="008C4BB4">
        <w:rPr>
          <w:rFonts w:eastAsia="Batang"/>
          <w:lang w:eastAsia="ko-KR"/>
        </w:rPr>
        <w:t>- 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265015" w:rsidRPr="008C4BB4" w:rsidRDefault="00265015" w:rsidP="00265015">
      <w:pPr>
        <w:ind w:firstLine="709"/>
        <w:jc w:val="both"/>
        <w:rPr>
          <w:rFonts w:eastAsia="Batang"/>
          <w:lang w:eastAsia="ko-KR"/>
        </w:rPr>
      </w:pPr>
      <w:r w:rsidRPr="008C4BB4">
        <w:rPr>
          <w:rFonts w:eastAsia="Batang"/>
          <w:lang w:eastAsia="ko-KR"/>
        </w:rPr>
        <w:t>-</w:t>
      </w:r>
      <w:r w:rsidRPr="008C4BB4">
        <w:rPr>
          <w:rFonts w:eastAsia="Batang"/>
          <w:lang w:val="en-US" w:eastAsia="ko-KR"/>
        </w:rPr>
        <w:t> </w:t>
      </w:r>
      <w:r w:rsidRPr="008C4BB4">
        <w:rPr>
          <w:rFonts w:eastAsia="Batang"/>
          <w:lang w:eastAsia="ko-KR"/>
        </w:rPr>
        <w:t>чутко относятся к жалобам детей, обучая их социально приемлемым формам взаимодействия;</w:t>
      </w:r>
    </w:p>
    <w:p w:rsidR="00265015" w:rsidRPr="008C4BB4" w:rsidRDefault="00265015" w:rsidP="00265015">
      <w:pPr>
        <w:ind w:firstLine="709"/>
        <w:jc w:val="both"/>
        <w:rPr>
          <w:rFonts w:eastAsia="Batang"/>
          <w:lang w:eastAsia="ko-KR"/>
        </w:rPr>
      </w:pPr>
      <w:r w:rsidRPr="008C4BB4">
        <w:rPr>
          <w:rFonts w:eastAsia="Batang"/>
          <w:lang w:eastAsia="ko-KR"/>
        </w:rPr>
        <w:lastRenderedPageBreak/>
        <w:t>- сотрудники не ограничивают естественный шум в группе (оживленную деятельность, игру, смех, свободный разговор и др.);</w:t>
      </w:r>
    </w:p>
    <w:p w:rsidR="00265015" w:rsidRPr="008C4BB4" w:rsidRDefault="00265015" w:rsidP="00265015">
      <w:pPr>
        <w:ind w:firstLine="709"/>
        <w:jc w:val="both"/>
        <w:rPr>
          <w:rFonts w:eastAsia="Batang"/>
          <w:lang w:eastAsia="ko-KR"/>
        </w:rPr>
      </w:pPr>
      <w:r w:rsidRPr="008C4BB4">
        <w:rPr>
          <w:rFonts w:eastAsia="Batang"/>
          <w:lang w:eastAsia="ko-KR"/>
        </w:rPr>
        <w:t>- голос взрослого не доминирует над голосами детей;</w:t>
      </w:r>
    </w:p>
    <w:p w:rsidR="00265015" w:rsidRPr="008C4BB4" w:rsidRDefault="00265015" w:rsidP="00265015">
      <w:pPr>
        <w:ind w:firstLine="709"/>
        <w:jc w:val="both"/>
        <w:rPr>
          <w:rFonts w:eastAsia="Batang"/>
          <w:lang w:eastAsia="ko-KR"/>
        </w:rPr>
      </w:pPr>
      <w:r w:rsidRPr="008C4BB4">
        <w:rPr>
          <w:rFonts w:eastAsia="Batang"/>
          <w:lang w:eastAsia="ko-KR"/>
        </w:rPr>
        <w:t>-</w:t>
      </w:r>
      <w:r w:rsidRPr="008C4BB4">
        <w:rPr>
          <w:rFonts w:eastAsia="Batang"/>
          <w:lang w:val="en-US" w:eastAsia="ko-KR"/>
        </w:rPr>
        <w:t> </w:t>
      </w:r>
      <w:r w:rsidRPr="008C4BB4">
        <w:rPr>
          <w:rFonts w:eastAsia="Batang"/>
          <w:lang w:eastAsia="ko-KR"/>
        </w:rPr>
        <w:t>взаимодействие с детьми в ходе режимных процедур должно стимулировать их самостоятельность;</w:t>
      </w:r>
    </w:p>
    <w:p w:rsidR="00265015" w:rsidRPr="008C4BB4" w:rsidRDefault="00265015" w:rsidP="00265015">
      <w:pPr>
        <w:ind w:firstLine="709"/>
        <w:jc w:val="both"/>
        <w:rPr>
          <w:rFonts w:eastAsia="Batang"/>
          <w:lang w:eastAsia="ko-KR"/>
        </w:rPr>
      </w:pPr>
      <w:r w:rsidRPr="008C4BB4">
        <w:rPr>
          <w:rFonts w:eastAsia="Batang"/>
          <w:lang w:eastAsia="ko-KR"/>
        </w:rPr>
        <w:t>- предоставляют детям возможность самим выбирать занятие по интересам;</w:t>
      </w:r>
    </w:p>
    <w:p w:rsidR="00265015" w:rsidRPr="008C4BB4" w:rsidRDefault="00265015" w:rsidP="00265015">
      <w:pPr>
        <w:ind w:firstLine="709"/>
        <w:jc w:val="both"/>
        <w:rPr>
          <w:rFonts w:eastAsia="Batang"/>
          <w:lang w:eastAsia="ko-KR"/>
        </w:rPr>
      </w:pPr>
      <w:r w:rsidRPr="008C4BB4">
        <w:rPr>
          <w:rFonts w:eastAsia="Batang"/>
          <w:lang w:eastAsia="ko-KR"/>
        </w:rPr>
        <w:t>- взрослые поддерживают положительное самоощущение детей;</w:t>
      </w:r>
    </w:p>
    <w:p w:rsidR="00265015" w:rsidRPr="008C4BB4" w:rsidRDefault="00265015" w:rsidP="00265015">
      <w:pPr>
        <w:ind w:firstLine="709"/>
        <w:jc w:val="both"/>
        <w:rPr>
          <w:rFonts w:eastAsia="Batang"/>
          <w:lang w:eastAsia="ko-KR"/>
        </w:rPr>
      </w:pPr>
      <w:r w:rsidRPr="008C4BB4">
        <w:rPr>
          <w:rFonts w:eastAsia="Batang"/>
          <w:lang w:eastAsia="ko-KR"/>
        </w:rPr>
        <w:t>- чаще пользуются поощрениями, чем наказаниями;</w:t>
      </w:r>
    </w:p>
    <w:p w:rsidR="00265015" w:rsidRPr="008C4BB4" w:rsidRDefault="00265015" w:rsidP="00265015">
      <w:pPr>
        <w:ind w:firstLine="709"/>
        <w:jc w:val="both"/>
        <w:rPr>
          <w:rFonts w:eastAsia="Batang"/>
          <w:lang w:eastAsia="ko-KR"/>
        </w:rPr>
      </w:pPr>
      <w:r w:rsidRPr="008C4BB4">
        <w:rPr>
          <w:rFonts w:eastAsia="Batang"/>
          <w:lang w:eastAsia="ko-KR"/>
        </w:rPr>
        <w:t>-</w:t>
      </w:r>
      <w:r w:rsidRPr="008C4BB4">
        <w:rPr>
          <w:rFonts w:eastAsia="Batang"/>
          <w:lang w:val="en-US" w:eastAsia="ko-KR"/>
        </w:rPr>
        <w:t> </w:t>
      </w:r>
      <w:r w:rsidRPr="008C4BB4">
        <w:rPr>
          <w:rFonts w:eastAsia="Batang"/>
          <w:lang w:eastAsia="ko-KR"/>
        </w:rPr>
        <w:t>обращают внимание ребенка на его достижения в разных видах деятельности, возможности и способности;</w:t>
      </w:r>
    </w:p>
    <w:p w:rsidR="00265015" w:rsidRPr="008C4BB4" w:rsidRDefault="00265015" w:rsidP="00265015">
      <w:pPr>
        <w:ind w:firstLine="709"/>
        <w:jc w:val="both"/>
        <w:rPr>
          <w:rFonts w:eastAsia="Batang"/>
          <w:lang w:eastAsia="ko-KR"/>
        </w:rPr>
      </w:pPr>
      <w:r w:rsidRPr="008C4BB4">
        <w:rPr>
          <w:rFonts w:eastAsia="Batang"/>
          <w:lang w:eastAsia="ko-KR"/>
        </w:rPr>
        <w:t>- намеренно создают ситуацию, в которой ребенок достигает успеха.</w:t>
      </w:r>
    </w:p>
    <w:p w:rsidR="00265015" w:rsidRPr="008C4BB4" w:rsidRDefault="00265015" w:rsidP="00265015">
      <w:pPr>
        <w:ind w:firstLine="709"/>
        <w:jc w:val="both"/>
        <w:rPr>
          <w:rFonts w:eastAsia="Batang"/>
          <w:lang w:eastAsia="ko-KR"/>
        </w:rPr>
      </w:pPr>
      <w:r w:rsidRPr="008C4BB4">
        <w:rPr>
          <w:rFonts w:eastAsia="Batang"/>
          <w:lang w:eastAsia="ko-KR"/>
        </w:rPr>
        <w:t>Важно, чтобы все педагоги (воспитатели, дефектологи, психолог,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96358E" w:rsidRDefault="0096358E" w:rsidP="000259EE">
      <w:pPr>
        <w:shd w:val="clear" w:color="auto" w:fill="FFFFFF"/>
        <w:tabs>
          <w:tab w:val="left" w:pos="0"/>
          <w:tab w:val="left" w:pos="851"/>
        </w:tabs>
        <w:ind w:firstLine="567"/>
        <w:jc w:val="center"/>
        <w:rPr>
          <w:b/>
          <w:lang w:eastAsia="ru-RU"/>
        </w:rPr>
      </w:pPr>
    </w:p>
    <w:p w:rsidR="000C4497" w:rsidRPr="000C4497" w:rsidRDefault="000C4497" w:rsidP="000C4497">
      <w:pPr>
        <w:pStyle w:val="20"/>
        <w:spacing w:before="0"/>
        <w:ind w:firstLine="709"/>
        <w:jc w:val="both"/>
        <w:rPr>
          <w:rFonts w:ascii="Times New Roman" w:hAnsi="Times New Roman" w:cs="Times New Roman"/>
          <w:color w:val="auto"/>
          <w:sz w:val="24"/>
          <w:szCs w:val="24"/>
        </w:rPr>
      </w:pPr>
      <w:r w:rsidRPr="000C4497">
        <w:rPr>
          <w:rFonts w:ascii="Times New Roman" w:hAnsi="Times New Roman" w:cs="Times New Roman"/>
          <w:color w:val="auto"/>
          <w:sz w:val="24"/>
          <w:szCs w:val="24"/>
        </w:rPr>
        <w:t>2.4. Взаимодействие педагогического коллектива с семьями дошкольников</w:t>
      </w:r>
      <w:r w:rsidRPr="000C4497">
        <w:rPr>
          <w:rFonts w:ascii="Times New Roman" w:hAnsi="Times New Roman" w:cs="Times New Roman"/>
          <w:color w:val="auto"/>
          <w:sz w:val="24"/>
          <w:szCs w:val="24"/>
        </w:rPr>
        <w:tab/>
      </w:r>
    </w:p>
    <w:p w:rsidR="000C4497" w:rsidRPr="000C4497" w:rsidRDefault="000C4497" w:rsidP="000C4497">
      <w:pPr>
        <w:ind w:firstLine="709"/>
        <w:jc w:val="both"/>
        <w:rPr>
          <w:rFonts w:eastAsia="Times New Roman"/>
          <w:lang w:eastAsia="ru-RU"/>
        </w:rPr>
      </w:pPr>
      <w:r w:rsidRPr="000C4497">
        <w:rPr>
          <w:rFonts w:eastAsia="Times New Roman"/>
          <w:lang w:eastAsia="ru-RU"/>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0C4497" w:rsidRPr="000C4497" w:rsidRDefault="000C4497" w:rsidP="000C4497">
      <w:pPr>
        <w:ind w:firstLine="709"/>
        <w:jc w:val="both"/>
        <w:rPr>
          <w:rFonts w:eastAsia="Times New Roman"/>
          <w:lang w:eastAsia="ru-RU"/>
        </w:rPr>
      </w:pPr>
      <w:r w:rsidRPr="000C4497">
        <w:rPr>
          <w:rFonts w:eastAsia="Times New Roman"/>
          <w:lang w:eastAsia="ru-RU"/>
        </w:rP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0C4497" w:rsidRPr="000C4497" w:rsidRDefault="000C4497" w:rsidP="000C4497">
      <w:pPr>
        <w:ind w:firstLine="709"/>
        <w:jc w:val="both"/>
        <w:rPr>
          <w:rFonts w:eastAsia="MS Mincho"/>
          <w:lang w:eastAsia="ru-RU"/>
        </w:rPr>
      </w:pPr>
      <w:r w:rsidRPr="000C4497">
        <w:rPr>
          <w:rFonts w:eastAsia="MS Mincho"/>
          <w:lang w:eastAsia="ru-RU"/>
        </w:rPr>
        <w:t>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0C4497" w:rsidRPr="000C4497" w:rsidRDefault="000C4497" w:rsidP="000C4497">
      <w:pPr>
        <w:ind w:firstLine="709"/>
        <w:jc w:val="both"/>
        <w:rPr>
          <w:rFonts w:eastAsia="MS Mincho"/>
          <w:lang w:eastAsia="ru-RU"/>
        </w:rPr>
      </w:pPr>
      <w:r w:rsidRPr="000C4497">
        <w:rPr>
          <w:rFonts w:eastAsia="MS Mincho"/>
          <w:lang w:eastAsia="ru-RU"/>
        </w:rPr>
        <w:t xml:space="preserve">Индивидуальные формы помощи – </w:t>
      </w:r>
      <w:r w:rsidRPr="000C4497">
        <w:rPr>
          <w:rFonts w:eastAsia="Times New Roman"/>
          <w:lang w:eastAsia="ru-RU"/>
        </w:rPr>
        <w:t>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0C4497" w:rsidRPr="000C4497" w:rsidRDefault="000C4497" w:rsidP="000C4497">
      <w:pPr>
        <w:ind w:firstLine="709"/>
        <w:jc w:val="both"/>
        <w:rPr>
          <w:rFonts w:eastAsia="Times New Roman"/>
          <w:lang w:eastAsia="ru-RU"/>
        </w:rPr>
      </w:pPr>
      <w:r w:rsidRPr="000C4497">
        <w:rPr>
          <w:rFonts w:eastAsia="Times New Roman"/>
          <w:lang w:eastAsia="ru-RU"/>
        </w:rPr>
        <w:t xml:space="preserve">Групповые формы работы –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0C4497" w:rsidRPr="000C4497" w:rsidRDefault="000C4497" w:rsidP="000C4497">
      <w:pPr>
        <w:ind w:firstLine="709"/>
        <w:jc w:val="both"/>
        <w:rPr>
          <w:rFonts w:eastAsia="Times New Roman"/>
          <w:lang w:eastAsia="ru-RU"/>
        </w:rPr>
      </w:pPr>
      <w:r w:rsidRPr="000C4497">
        <w:rPr>
          <w:rFonts w:eastAsia="Times New Roman"/>
          <w:lang w:eastAsia="ru-RU"/>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0C4497" w:rsidRPr="000C4497" w:rsidRDefault="000C4497" w:rsidP="000C4497">
      <w:pPr>
        <w:ind w:firstLine="709"/>
        <w:jc w:val="both"/>
        <w:rPr>
          <w:rFonts w:eastAsia="Times New Roman"/>
          <w:lang w:eastAsia="ru-RU"/>
        </w:rPr>
      </w:pPr>
      <w:r w:rsidRPr="000C4497">
        <w:rPr>
          <w:rFonts w:eastAsia="Times New Roman"/>
          <w:lang w:eastAsia="ru-RU"/>
        </w:rPr>
        <w:t>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0C4497" w:rsidRPr="000C4497" w:rsidRDefault="000C4497" w:rsidP="000C4497">
      <w:pPr>
        <w:ind w:firstLine="709"/>
        <w:jc w:val="both"/>
        <w:rPr>
          <w:rFonts w:eastAsia="Times New Roman"/>
          <w:lang w:eastAsia="ru-RU"/>
        </w:rPr>
      </w:pPr>
      <w:r w:rsidRPr="000C4497">
        <w:rPr>
          <w:rFonts w:eastAsia="Times New Roman"/>
          <w:lang w:eastAsia="ru-RU"/>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0C4497" w:rsidRPr="000C4497" w:rsidRDefault="000C4497" w:rsidP="000C4497">
      <w:pPr>
        <w:ind w:firstLine="709"/>
        <w:jc w:val="both"/>
        <w:rPr>
          <w:rFonts w:eastAsia="Times New Roman"/>
          <w:lang w:eastAsia="ru-RU"/>
        </w:rPr>
      </w:pPr>
      <w:r w:rsidRPr="000C4497">
        <w:rPr>
          <w:rFonts w:eastAsia="Times New Roman"/>
          <w:lang w:eastAsia="ru-RU"/>
        </w:rPr>
        <w:t>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0C4497" w:rsidRPr="000C4497" w:rsidRDefault="000C4497" w:rsidP="000C4497">
      <w:pPr>
        <w:ind w:firstLine="709"/>
        <w:jc w:val="both"/>
        <w:rPr>
          <w:rFonts w:eastAsia="Times New Roman"/>
          <w:spacing w:val="-3"/>
          <w:lang w:eastAsia="ru-RU"/>
        </w:rPr>
      </w:pPr>
      <w:r w:rsidRPr="000C4497">
        <w:rPr>
          <w:rFonts w:eastAsia="Times New Roman"/>
          <w:lang w:eastAsia="ru-RU"/>
        </w:rPr>
        <w:t xml:space="preserve">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w:t>
      </w:r>
      <w:r w:rsidRPr="000C4497">
        <w:rPr>
          <w:rFonts w:eastAsia="Times New Roman"/>
          <w:lang w:eastAsia="ru-RU"/>
        </w:rPr>
        <w:lastRenderedPageBreak/>
        <w:t>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
    <w:p w:rsidR="000C4497" w:rsidRPr="000C4497" w:rsidRDefault="000C4497" w:rsidP="000C4497">
      <w:pPr>
        <w:ind w:firstLine="709"/>
        <w:jc w:val="both"/>
        <w:rPr>
          <w:rFonts w:eastAsia="Times New Roman"/>
          <w:spacing w:val="-3"/>
          <w:lang w:eastAsia="ru-RU"/>
        </w:rPr>
      </w:pPr>
      <w:r w:rsidRPr="000C4497">
        <w:rPr>
          <w:rFonts w:eastAsia="Times New Roman"/>
          <w:lang w:eastAsia="ru-RU"/>
        </w:rPr>
        <w:t xml:space="preserve">Психолог проводит </w:t>
      </w:r>
      <w:r w:rsidRPr="000C4497">
        <w:rPr>
          <w:rFonts w:eastAsia="Times New Roman"/>
          <w:spacing w:val="-3"/>
          <w:lang w:eastAsia="ru-RU"/>
        </w:rPr>
        <w:t xml:space="preserve">индивидуальное психологическое обследование характера взаимодействия матери со своим ребенком, </w:t>
      </w:r>
      <w:r w:rsidRPr="000C4497">
        <w:rPr>
          <w:rFonts w:eastAsia="Times New Roman"/>
          <w:spacing w:val="-5"/>
          <w:lang w:eastAsia="ru-RU"/>
        </w:rPr>
        <w:t xml:space="preserve"> совместно с педагогами  разрабатывает программу сопровождения каждой семьи. </w:t>
      </w:r>
      <w:r w:rsidRPr="000C4497">
        <w:rPr>
          <w:rFonts w:eastAsia="Times New Roman"/>
          <w:spacing w:val="-3"/>
          <w:lang w:eastAsia="ru-RU"/>
        </w:rPr>
        <w:t xml:space="preserve">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0C4497" w:rsidRPr="000C4497" w:rsidRDefault="000C4497" w:rsidP="000C4497">
      <w:pPr>
        <w:ind w:firstLine="709"/>
        <w:jc w:val="both"/>
        <w:rPr>
          <w:rFonts w:eastAsia="Times New Roman"/>
          <w:spacing w:val="-3"/>
          <w:lang w:eastAsia="ru-RU"/>
        </w:rPr>
      </w:pPr>
      <w:r w:rsidRPr="000C4497">
        <w:rPr>
          <w:rFonts w:eastAsia="Times New Roman"/>
          <w:lang w:eastAsia="ru-RU"/>
        </w:rPr>
        <w:t>Особенно важно тесное взаимодействие специалистов с родителями</w:t>
      </w:r>
      <w:r w:rsidRPr="000C4497">
        <w:rPr>
          <w:rFonts w:eastAsia="Times New Roman"/>
          <w:spacing w:val="-4"/>
          <w:lang w:eastAsia="ru-RU"/>
        </w:rPr>
        <w:t xml:space="preserve"> в адаптационный период ребенка, </w:t>
      </w:r>
      <w:r w:rsidRPr="000C4497">
        <w:rPr>
          <w:rFonts w:eastAsia="Times New Roman"/>
          <w:spacing w:val="-7"/>
          <w:lang w:eastAsia="ru-RU"/>
        </w:rPr>
        <w:t xml:space="preserve">когда возможны проявления </w:t>
      </w:r>
      <w:r w:rsidRPr="000C4497">
        <w:rPr>
          <w:rFonts w:eastAsia="Times New Roman"/>
          <w:spacing w:val="-3"/>
          <w:lang w:eastAsia="ru-RU"/>
        </w:rPr>
        <w:t xml:space="preserve">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0C4497" w:rsidRPr="000C4497" w:rsidRDefault="000C4497" w:rsidP="000C4497">
      <w:pPr>
        <w:ind w:firstLine="709"/>
        <w:jc w:val="both"/>
        <w:rPr>
          <w:rFonts w:eastAsia="Times New Roman"/>
          <w:lang w:eastAsia="ru-RU"/>
        </w:rPr>
      </w:pPr>
      <w:r w:rsidRPr="000C4497">
        <w:rPr>
          <w:rFonts w:eastAsia="Times New Roman"/>
          <w:lang w:eastAsia="ru-RU"/>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умственной отсталостью.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 </w:t>
      </w:r>
    </w:p>
    <w:p w:rsidR="000C4497" w:rsidRPr="000C4497" w:rsidRDefault="000C4497" w:rsidP="000C4497">
      <w:pPr>
        <w:ind w:firstLine="709"/>
        <w:jc w:val="both"/>
        <w:rPr>
          <w:rFonts w:eastAsia="Times New Roman"/>
          <w:spacing w:val="1"/>
          <w:lang w:eastAsia="ru-RU"/>
        </w:rPr>
      </w:pPr>
      <w:r w:rsidRPr="000C4497">
        <w:rPr>
          <w:rFonts w:eastAsia="Times New Roman"/>
          <w:lang w:eastAsia="ru-RU"/>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w:t>
      </w:r>
      <w:r w:rsidRPr="000C4497">
        <w:rPr>
          <w:rFonts w:eastAsia="Times New Roman"/>
          <w:spacing w:val="1"/>
          <w:lang w:eastAsia="ru-RU"/>
        </w:rPr>
        <w:t xml:space="preserve">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0C4497" w:rsidRPr="000C4497" w:rsidRDefault="000C4497" w:rsidP="000C4497">
      <w:pPr>
        <w:ind w:firstLine="709"/>
        <w:jc w:val="both"/>
        <w:rPr>
          <w:rFonts w:eastAsia="Times New Roman"/>
          <w:lang w:eastAsia="ru-RU"/>
        </w:rPr>
      </w:pPr>
      <w:r w:rsidRPr="000C4497">
        <w:rPr>
          <w:rFonts w:eastAsia="Times New Roman"/>
          <w:lang w:eastAsia="ru-RU"/>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E60F92" w:rsidRDefault="00E60F92" w:rsidP="000259EE">
      <w:pPr>
        <w:shd w:val="clear" w:color="auto" w:fill="FFFFFF"/>
        <w:tabs>
          <w:tab w:val="left" w:pos="0"/>
          <w:tab w:val="left" w:pos="851"/>
        </w:tabs>
        <w:ind w:firstLine="567"/>
        <w:jc w:val="center"/>
        <w:rPr>
          <w:b/>
          <w:lang w:eastAsia="ru-RU"/>
        </w:rPr>
      </w:pPr>
    </w:p>
    <w:p w:rsidR="00065F88" w:rsidRPr="00F4270D" w:rsidRDefault="00065F88" w:rsidP="00F4270D">
      <w:pPr>
        <w:pStyle w:val="20"/>
        <w:spacing w:before="0"/>
        <w:ind w:firstLine="709"/>
        <w:jc w:val="both"/>
        <w:rPr>
          <w:rFonts w:ascii="Times New Roman" w:hAnsi="Times New Roman" w:cs="Times New Roman"/>
          <w:color w:val="auto"/>
          <w:sz w:val="24"/>
          <w:szCs w:val="24"/>
        </w:rPr>
      </w:pPr>
      <w:bookmarkStart w:id="21" w:name="_Toc492074332"/>
      <w:r w:rsidRPr="00065F88">
        <w:rPr>
          <w:rFonts w:ascii="Times New Roman" w:hAnsi="Times New Roman" w:cs="Times New Roman"/>
          <w:color w:val="auto"/>
          <w:sz w:val="24"/>
          <w:szCs w:val="24"/>
        </w:rPr>
        <w:t xml:space="preserve">2.5. Программа коррекционно-развивающей работы </w:t>
      </w:r>
      <w:bookmarkEnd w:id="21"/>
    </w:p>
    <w:p w:rsidR="00F4270D" w:rsidRDefault="00F4270D" w:rsidP="00065F88">
      <w:pPr>
        <w:ind w:firstLine="709"/>
        <w:jc w:val="both"/>
        <w:rPr>
          <w:b/>
          <w:i/>
        </w:rPr>
      </w:pPr>
    </w:p>
    <w:p w:rsidR="00065F88" w:rsidRPr="00065F88" w:rsidRDefault="00065F88" w:rsidP="00065F88">
      <w:pPr>
        <w:ind w:firstLine="709"/>
        <w:jc w:val="both"/>
        <w:rPr>
          <w:b/>
          <w:i/>
        </w:rPr>
      </w:pPr>
      <w:r w:rsidRPr="00065F88">
        <w:rPr>
          <w:b/>
          <w:i/>
        </w:rPr>
        <w:t>Социально-коммуникативное развитие.</w:t>
      </w:r>
    </w:p>
    <w:p w:rsidR="00065F88" w:rsidRPr="00065F88" w:rsidRDefault="00065F88" w:rsidP="00065F88">
      <w:pPr>
        <w:ind w:firstLine="709"/>
        <w:contextualSpacing/>
        <w:jc w:val="both"/>
      </w:pPr>
      <w:r w:rsidRPr="00065F88">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065F88" w:rsidRPr="00065F88" w:rsidRDefault="00065F88" w:rsidP="00065F88">
      <w:pPr>
        <w:ind w:firstLine="709"/>
        <w:contextualSpacing/>
        <w:jc w:val="both"/>
        <w:rPr>
          <w:i/>
        </w:rPr>
      </w:pPr>
      <w:r w:rsidRPr="00065F88">
        <w:rPr>
          <w:i/>
        </w:rPr>
        <w:t>Социальное развитие и коммуникация</w:t>
      </w:r>
    </w:p>
    <w:p w:rsidR="00065F88" w:rsidRPr="00065F88" w:rsidRDefault="00065F88" w:rsidP="00065F88">
      <w:pPr>
        <w:ind w:firstLine="709"/>
        <w:contextualSpacing/>
        <w:jc w:val="both"/>
      </w:pPr>
      <w:r w:rsidRPr="00065F88">
        <w:t xml:space="preserve">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w:t>
      </w:r>
      <w:r w:rsidRPr="00065F88">
        <w:lastRenderedPageBreak/>
        <w:t>грусть), но и под динамические качества чувств, витальные аффекты (переживание силы, мягкости или вялости поведения или события).</w:t>
      </w:r>
    </w:p>
    <w:p w:rsidR="00065F88" w:rsidRPr="00065F88" w:rsidRDefault="00065F88" w:rsidP="00065F88">
      <w:pPr>
        <w:ind w:firstLine="709"/>
        <w:contextualSpacing/>
        <w:jc w:val="both"/>
        <w:rPr>
          <w:spacing w:val="-1"/>
        </w:rPr>
      </w:pPr>
      <w:r w:rsidRPr="00065F88">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065F88" w:rsidRPr="00065F88" w:rsidRDefault="00065F88" w:rsidP="00065F88">
      <w:pPr>
        <w:ind w:firstLine="709"/>
        <w:jc w:val="both"/>
        <w:rPr>
          <w:spacing w:val="-1"/>
        </w:rPr>
      </w:pPr>
      <w:r w:rsidRPr="00065F88">
        <w:rPr>
          <w:spacing w:val="-1"/>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065F88" w:rsidRPr="00065F88" w:rsidRDefault="00065F88" w:rsidP="00065F88">
      <w:pPr>
        <w:shd w:val="clear" w:color="auto" w:fill="FFFFFF"/>
        <w:ind w:firstLine="709"/>
        <w:contextualSpacing/>
        <w:jc w:val="both"/>
        <w:rPr>
          <w:iCs/>
          <w:spacing w:val="-1"/>
        </w:rPr>
      </w:pPr>
      <w:r w:rsidRPr="00065F88">
        <w:rPr>
          <w:iCs/>
          <w:spacing w:val="-1"/>
        </w:rPr>
        <w:t>Содержание данного раздела охватывает следующие направления коррекционно-педагогической работы с детьми:</w:t>
      </w:r>
    </w:p>
    <w:p w:rsidR="00065F88" w:rsidRPr="00065F88" w:rsidRDefault="00065F88" w:rsidP="00065F88">
      <w:pPr>
        <w:ind w:firstLine="709"/>
        <w:contextualSpacing/>
        <w:jc w:val="both"/>
      </w:pPr>
      <w:r w:rsidRPr="00065F88">
        <w:rPr>
          <w:b/>
        </w:rPr>
        <w:t>-</w:t>
      </w:r>
      <w:r w:rsidRPr="00065F88">
        <w:rPr>
          <w:b/>
          <w:lang w:val="en-US"/>
        </w:rPr>
        <w:t> </w:t>
      </w:r>
      <w:r w:rsidRPr="00065F88">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065F88" w:rsidRPr="00065F88" w:rsidRDefault="00065F88" w:rsidP="00065F88">
      <w:pPr>
        <w:ind w:firstLine="709"/>
        <w:contextualSpacing/>
        <w:jc w:val="both"/>
        <w:rPr>
          <w:spacing w:val="-1"/>
        </w:rPr>
      </w:pPr>
      <w:r w:rsidRPr="00065F88">
        <w:t xml:space="preserve"> - </w:t>
      </w:r>
      <w:r w:rsidRPr="00065F88">
        <w:rPr>
          <w:spacing w:val="-1"/>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065F88">
        <w:rPr>
          <w:b/>
          <w:bCs/>
          <w:spacing w:val="-1"/>
        </w:rPr>
        <w:t>Я сам</w:t>
      </w:r>
      <w:r w:rsidRPr="00065F88">
        <w:rPr>
          <w:spacing w:val="-1"/>
        </w:rPr>
        <w:t>»);</w:t>
      </w:r>
    </w:p>
    <w:p w:rsidR="00065F88" w:rsidRPr="00065F88" w:rsidRDefault="00065F88" w:rsidP="00065F88">
      <w:pPr>
        <w:ind w:firstLine="709"/>
        <w:contextualSpacing/>
        <w:jc w:val="both"/>
        <w:rPr>
          <w:b/>
          <w:bCs/>
          <w:spacing w:val="-1"/>
        </w:rPr>
      </w:pPr>
      <w:r w:rsidRPr="00065F88">
        <w:rPr>
          <w:spacing w:val="-1"/>
        </w:rPr>
        <w:t xml:space="preserve">-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065F88">
        <w:rPr>
          <w:b/>
          <w:bCs/>
          <w:spacing w:val="-1"/>
        </w:rPr>
        <w:t>«Я и другие»);</w:t>
      </w:r>
    </w:p>
    <w:p w:rsidR="00065F88" w:rsidRPr="00065F88" w:rsidRDefault="00065F88" w:rsidP="00065F88">
      <w:pPr>
        <w:ind w:firstLine="709"/>
        <w:contextualSpacing/>
        <w:jc w:val="both"/>
        <w:rPr>
          <w:spacing w:val="-1"/>
        </w:rPr>
      </w:pPr>
      <w:r w:rsidRPr="00065F88">
        <w:rPr>
          <w:spacing w:val="-1"/>
        </w:rPr>
        <w:t>- формирование адекватного восприятия окружающих предметов и явле</w:t>
      </w:r>
      <w:r w:rsidRPr="00065F88">
        <w:rPr>
          <w:spacing w:val="-1"/>
        </w:rPr>
        <w:softHyphen/>
        <w:t>ний, воспитание положительного отношения к предметам живой и нежи</w:t>
      </w:r>
      <w:r w:rsidRPr="00065F88">
        <w:rPr>
          <w:spacing w:val="-1"/>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065F88">
        <w:rPr>
          <w:b/>
          <w:bCs/>
          <w:spacing w:val="-1"/>
        </w:rPr>
        <w:t>«Я и окружающий мир»).</w:t>
      </w:r>
    </w:p>
    <w:p w:rsidR="00065F88" w:rsidRPr="00065F88" w:rsidRDefault="00065F88" w:rsidP="00065F88">
      <w:pPr>
        <w:pStyle w:val="22"/>
        <w:spacing w:after="0" w:line="240" w:lineRule="auto"/>
        <w:ind w:left="0" w:firstLine="709"/>
        <w:contextualSpacing/>
        <w:jc w:val="both"/>
        <w:rPr>
          <w:spacing w:val="-1"/>
        </w:rPr>
      </w:pPr>
      <w:r w:rsidRPr="00065F88">
        <w:rPr>
          <w:spacing w:val="-1"/>
        </w:rPr>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065F88">
        <w:rPr>
          <w:spacing w:val="-1"/>
        </w:rPr>
        <w:softHyphen/>
        <w:t>ентиров, связанных с возрастной и половой принадлежностью.</w:t>
      </w:r>
    </w:p>
    <w:p w:rsidR="00065F88" w:rsidRPr="00065F88" w:rsidRDefault="00065F88" w:rsidP="00065F88">
      <w:pPr>
        <w:pStyle w:val="45"/>
        <w:spacing w:line="240" w:lineRule="auto"/>
        <w:ind w:firstLine="709"/>
        <w:contextualSpacing/>
        <w:rPr>
          <w:b w:val="0"/>
        </w:rPr>
      </w:pPr>
      <w:bookmarkStart w:id="22" w:name="_Toc492074333"/>
      <w:r w:rsidRPr="00065F88">
        <w:rPr>
          <w:b w:val="0"/>
        </w:rPr>
        <w:t>Воспитание самостоятельности в быту (формирование культурно-гигиенических навыков)</w:t>
      </w:r>
      <w:bookmarkEnd w:id="22"/>
    </w:p>
    <w:p w:rsidR="00065F88" w:rsidRPr="00065F88" w:rsidRDefault="00065F88" w:rsidP="00065F88">
      <w:pPr>
        <w:pStyle w:val="2"/>
        <w:numPr>
          <w:ilvl w:val="0"/>
          <w:numId w:val="0"/>
        </w:numPr>
        <w:spacing w:after="0" w:line="240" w:lineRule="auto"/>
        <w:ind w:firstLine="709"/>
        <w:jc w:val="both"/>
        <w:rPr>
          <w:rFonts w:ascii="Times New Roman" w:hAnsi="Times New Roman"/>
          <w:sz w:val="24"/>
          <w:szCs w:val="24"/>
        </w:rPr>
      </w:pPr>
      <w:r w:rsidRPr="00065F88">
        <w:rPr>
          <w:rFonts w:ascii="Times New Roman" w:hAnsi="Times New Roman"/>
          <w:sz w:val="24"/>
          <w:szCs w:val="24"/>
        </w:rPr>
        <w:t>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065F88" w:rsidRPr="00065F88" w:rsidRDefault="00065F88" w:rsidP="00065F88">
      <w:pPr>
        <w:pStyle w:val="2"/>
        <w:numPr>
          <w:ilvl w:val="0"/>
          <w:numId w:val="0"/>
        </w:numPr>
        <w:spacing w:after="0" w:line="240" w:lineRule="auto"/>
        <w:ind w:firstLine="709"/>
        <w:jc w:val="both"/>
        <w:rPr>
          <w:rFonts w:ascii="Times New Roman" w:hAnsi="Times New Roman"/>
          <w:sz w:val="24"/>
          <w:szCs w:val="24"/>
        </w:rPr>
      </w:pPr>
      <w:r w:rsidRPr="00065F88">
        <w:rPr>
          <w:rFonts w:ascii="Times New Roman" w:hAnsi="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065F88" w:rsidRPr="00065F88" w:rsidRDefault="00065F88" w:rsidP="00065F88">
      <w:pPr>
        <w:pStyle w:val="2"/>
        <w:numPr>
          <w:ilvl w:val="0"/>
          <w:numId w:val="0"/>
        </w:numPr>
        <w:spacing w:after="0" w:line="240" w:lineRule="auto"/>
        <w:ind w:firstLine="709"/>
        <w:jc w:val="both"/>
        <w:rPr>
          <w:rFonts w:ascii="Times New Roman" w:hAnsi="Times New Roman"/>
          <w:i/>
          <w:sz w:val="24"/>
          <w:szCs w:val="24"/>
        </w:rPr>
      </w:pPr>
      <w:r w:rsidRPr="00065F88">
        <w:rPr>
          <w:rFonts w:ascii="Times New Roman" w:hAnsi="Times New Roman"/>
          <w:i/>
          <w:sz w:val="24"/>
          <w:szCs w:val="24"/>
        </w:rPr>
        <w:t>Формирование предметных действий, игры</w:t>
      </w:r>
    </w:p>
    <w:p w:rsidR="00065F88" w:rsidRPr="00065F88" w:rsidRDefault="00065F88" w:rsidP="00065F88">
      <w:pPr>
        <w:pStyle w:val="2"/>
        <w:numPr>
          <w:ilvl w:val="0"/>
          <w:numId w:val="0"/>
        </w:numPr>
        <w:spacing w:after="0" w:line="240" w:lineRule="auto"/>
        <w:ind w:firstLine="709"/>
        <w:jc w:val="both"/>
        <w:rPr>
          <w:rFonts w:ascii="Times New Roman" w:hAnsi="Times New Roman"/>
          <w:sz w:val="24"/>
          <w:szCs w:val="24"/>
        </w:rPr>
      </w:pPr>
      <w:r w:rsidRPr="00065F88">
        <w:rPr>
          <w:rFonts w:ascii="Times New Roman" w:hAnsi="Times New Roman"/>
          <w:sz w:val="24"/>
          <w:szCs w:val="24"/>
        </w:rPr>
        <w:t xml:space="preserve">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w:t>
      </w:r>
      <w:r w:rsidRPr="00065F88">
        <w:rPr>
          <w:rFonts w:ascii="Times New Roman" w:hAnsi="Times New Roman"/>
          <w:sz w:val="24"/>
          <w:szCs w:val="24"/>
        </w:rPr>
        <w:lastRenderedPageBreak/>
        <w:t>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 д.</w:t>
      </w:r>
    </w:p>
    <w:p w:rsidR="00065F88" w:rsidRPr="00065F88" w:rsidRDefault="00065F88" w:rsidP="00065F88">
      <w:pPr>
        <w:pStyle w:val="2"/>
        <w:numPr>
          <w:ilvl w:val="0"/>
          <w:numId w:val="0"/>
        </w:numPr>
        <w:spacing w:after="0" w:line="240" w:lineRule="auto"/>
        <w:ind w:firstLine="709"/>
        <w:jc w:val="both"/>
        <w:rPr>
          <w:rFonts w:ascii="Times New Roman" w:hAnsi="Times New Roman"/>
          <w:sz w:val="24"/>
          <w:szCs w:val="24"/>
        </w:rPr>
      </w:pPr>
      <w:r w:rsidRPr="00065F88">
        <w:rPr>
          <w:rFonts w:ascii="Times New Roman" w:hAnsi="Times New Roman"/>
          <w:sz w:val="24"/>
          <w:szCs w:val="24"/>
        </w:rPr>
        <w:t>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 д.</w:t>
      </w:r>
    </w:p>
    <w:p w:rsidR="00065F88" w:rsidRPr="00065F88" w:rsidRDefault="00065F88" w:rsidP="00065F88">
      <w:pPr>
        <w:pStyle w:val="2"/>
        <w:numPr>
          <w:ilvl w:val="0"/>
          <w:numId w:val="0"/>
        </w:numPr>
        <w:spacing w:after="0" w:line="240" w:lineRule="auto"/>
        <w:ind w:firstLine="709"/>
        <w:jc w:val="both"/>
        <w:rPr>
          <w:rFonts w:ascii="Times New Roman" w:hAnsi="Times New Roman"/>
          <w:b/>
          <w:i/>
          <w:sz w:val="24"/>
          <w:szCs w:val="24"/>
        </w:rPr>
      </w:pPr>
    </w:p>
    <w:p w:rsidR="00065F88" w:rsidRPr="00065F88" w:rsidRDefault="00065F88" w:rsidP="00065F88">
      <w:pPr>
        <w:pStyle w:val="2"/>
        <w:numPr>
          <w:ilvl w:val="0"/>
          <w:numId w:val="0"/>
        </w:numPr>
        <w:spacing w:after="0" w:line="240" w:lineRule="auto"/>
        <w:ind w:firstLine="709"/>
        <w:jc w:val="both"/>
        <w:rPr>
          <w:rFonts w:ascii="Times New Roman" w:hAnsi="Times New Roman"/>
          <w:b/>
          <w:i/>
          <w:sz w:val="24"/>
          <w:szCs w:val="24"/>
        </w:rPr>
      </w:pPr>
      <w:r w:rsidRPr="00065F88">
        <w:rPr>
          <w:rFonts w:ascii="Times New Roman" w:hAnsi="Times New Roman"/>
          <w:b/>
          <w:i/>
          <w:sz w:val="24"/>
          <w:szCs w:val="24"/>
        </w:rPr>
        <w:t>Познавательное развитие</w:t>
      </w:r>
    </w:p>
    <w:p w:rsidR="00065F88" w:rsidRPr="00065F88" w:rsidRDefault="00065F88" w:rsidP="00065F88">
      <w:pPr>
        <w:shd w:val="clear" w:color="auto" w:fill="FFFFFF"/>
        <w:ind w:firstLine="709"/>
        <w:contextualSpacing/>
        <w:jc w:val="both"/>
      </w:pPr>
      <w:r w:rsidRPr="00065F88">
        <w:t xml:space="preserve">В данной образовательной области сосредоточены основные задачи работы по коррекции когнитивной сферы ребенка с умственной отсталостью. Развитие  </w:t>
      </w:r>
      <w:r w:rsidRPr="00065F88">
        <w:rPr>
          <w:spacing w:val="-1"/>
        </w:rPr>
        <w:t>внимания и с</w:t>
      </w:r>
      <w:r w:rsidRPr="00065F88">
        <w:t xml:space="preserve">енсорное воспитание </w:t>
      </w:r>
      <w:r w:rsidRPr="00065F88">
        <w:rPr>
          <w:spacing w:val="-1"/>
        </w:rPr>
        <w:t>служат основой для развития у детей поисковых способов ориен</w:t>
      </w:r>
      <w:r w:rsidRPr="00065F88">
        <w:t xml:space="preserve">тировки, формирование умения действовать методом проб и методом примеривания. </w:t>
      </w:r>
      <w:r w:rsidRPr="00065F88">
        <w:rPr>
          <w:i/>
        </w:rPr>
        <w:t>Сенсорное воспитание</w:t>
      </w:r>
      <w:r w:rsidRPr="00065F88">
        <w:t xml:space="preserve"> 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образов-представлений, мышле</w:t>
      </w:r>
      <w:r w:rsidRPr="00065F88">
        <w:rPr>
          <w:spacing w:val="-1"/>
        </w:rPr>
        <w:t>ния, речи и воображения; с другой – оно выступает фундаментальной основой</w:t>
      </w:r>
      <w:r w:rsidRPr="00065F88">
        <w:t xml:space="preserve"> для становления всех видов детской деятельности – предметной, игровой, продуктивной, элементарно-трудовой.</w:t>
      </w:r>
    </w:p>
    <w:p w:rsidR="00065F88" w:rsidRPr="00065F88" w:rsidRDefault="00065F88" w:rsidP="00065F88">
      <w:pPr>
        <w:shd w:val="clear" w:color="auto" w:fill="FFFFFF"/>
        <w:ind w:firstLine="709"/>
        <w:contextualSpacing/>
        <w:jc w:val="both"/>
      </w:pPr>
      <w:r w:rsidRPr="00065F88">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065F88">
        <w:rPr>
          <w:spacing w:val="-1"/>
        </w:rPr>
        <w:t xml:space="preserve">вого, тактильного). Образы восприятия при этом имеют диффузный, слабо </w:t>
      </w:r>
      <w:r w:rsidRPr="00065F88">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065F88" w:rsidRPr="00065F88" w:rsidRDefault="00065F88" w:rsidP="00065F88">
      <w:pPr>
        <w:shd w:val="clear" w:color="auto" w:fill="FFFFFF"/>
        <w:ind w:firstLine="709"/>
        <w:contextualSpacing/>
        <w:jc w:val="both"/>
      </w:pPr>
      <w:r w:rsidRPr="00065F88">
        <w:t>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065F88" w:rsidRPr="00065F88" w:rsidRDefault="00065F88" w:rsidP="00065F88">
      <w:pPr>
        <w:shd w:val="clear" w:color="auto" w:fill="FFFFFF"/>
        <w:ind w:firstLine="709"/>
        <w:contextualSpacing/>
        <w:jc w:val="both"/>
      </w:pPr>
      <w:r w:rsidRPr="00065F88">
        <w:rPr>
          <w:spacing w:val="-1"/>
        </w:rPr>
        <w:t>Другой важной стороной сенсорного воспитания является своевремен</w:t>
      </w:r>
      <w:r w:rsidRPr="00065F88">
        <w:rPr>
          <w:spacing w:val="-2"/>
        </w:rPr>
        <w:t>ное и правильное соединение сенсорного опыта ребенка со словом. Соединение того, что ребенок воспринимает со словом, обозначающим воспри</w:t>
      </w:r>
      <w:r w:rsidRPr="00065F88">
        <w:t xml:space="preserve">нятое свойство, помогает закрепить в представлении образы предметов, их свойства </w:t>
      </w:r>
      <w:r w:rsidRPr="00065F88">
        <w:rPr>
          <w:spacing w:val="-1"/>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065F88">
        <w:t xml:space="preserve">предметов, их свойств, отношений к их восприятию на основе образа, а </w:t>
      </w:r>
      <w:r w:rsidRPr="00065F88">
        <w:rPr>
          <w:spacing w:val="-4"/>
        </w:rPr>
        <w:t xml:space="preserve">затем и к фиксации образа в слове, т. е. к появлению образа-представления. </w:t>
      </w:r>
      <w:r w:rsidRPr="00065F88">
        <w:t xml:space="preserve">Педагогам важно помнить, что с детьми с умственной отсталостью (интеллектуальными нарушениями) </w:t>
      </w:r>
      <w:r w:rsidRPr="00065F88">
        <w:rPr>
          <w:spacing w:val="-2"/>
        </w:rPr>
        <w:t xml:space="preserve">надо работать, не теряя с ними визуального и эмоционального контакта, создавая им возможность приобрести </w:t>
      </w:r>
      <w:r w:rsidRPr="00065F88">
        <w:t>практический и чувственный опыт.</w:t>
      </w:r>
    </w:p>
    <w:p w:rsidR="00065F88" w:rsidRPr="00065F88" w:rsidRDefault="00065F88" w:rsidP="00065F88">
      <w:pPr>
        <w:shd w:val="clear" w:color="auto" w:fill="FFFFFF"/>
        <w:ind w:firstLine="709"/>
        <w:contextualSpacing/>
        <w:jc w:val="both"/>
      </w:pPr>
      <w:r w:rsidRPr="00065F88">
        <w:rPr>
          <w:spacing w:val="-1"/>
        </w:rPr>
        <w:t>Занятия с младенцами по сенсорному воспитанию направлены на развитие зритель</w:t>
      </w:r>
      <w:r w:rsidRPr="00065F88">
        <w:rPr>
          <w:spacing w:val="-3"/>
        </w:rPr>
        <w:t>ного восприятия, внимания, подражания, формирования целостного обра</w:t>
      </w:r>
      <w:r w:rsidRPr="00065F88">
        <w:rPr>
          <w:spacing w:val="-2"/>
        </w:rPr>
        <w:t xml:space="preserve">за предметов; на развитие слухового внимания и восприятия; на развитие </w:t>
      </w:r>
      <w:r w:rsidRPr="00065F88">
        <w:t>тактильно-двигательного и вкусового восприятия.</w:t>
      </w:r>
    </w:p>
    <w:p w:rsidR="00065F88" w:rsidRPr="00065F88" w:rsidRDefault="00065F88" w:rsidP="00065F88">
      <w:pPr>
        <w:shd w:val="clear" w:color="auto" w:fill="FFFFFF"/>
        <w:ind w:firstLine="709"/>
        <w:contextualSpacing/>
        <w:jc w:val="both"/>
      </w:pPr>
      <w:r w:rsidRPr="00065F88">
        <w:t xml:space="preserve">Работа по этим направлениям значима для познавательного развития ребенка в течение всех лет обучения в </w:t>
      </w:r>
      <w:r w:rsidRPr="00065F88">
        <w:rPr>
          <w:spacing w:val="-2"/>
        </w:rPr>
        <w:t xml:space="preserve">дошкольной организации. В подготовительной к школе группе в обучении акцент </w:t>
      </w:r>
      <w:r w:rsidRPr="00065F88">
        <w:t>в работе смещается на формирование у детей образов-представлений в рамках упомянутых выше анализаторов и в русле игровой и продуктивных видах детской деятельности.</w:t>
      </w:r>
    </w:p>
    <w:p w:rsidR="00065F88" w:rsidRPr="00065F88" w:rsidRDefault="00065F88" w:rsidP="00065F88">
      <w:pPr>
        <w:shd w:val="clear" w:color="auto" w:fill="FFFFFF"/>
        <w:ind w:firstLine="709"/>
        <w:contextualSpacing/>
        <w:jc w:val="both"/>
      </w:pPr>
      <w:r w:rsidRPr="00065F88">
        <w:rPr>
          <w:noProof/>
          <w:lang w:eastAsia="ru-RU"/>
        </w:rPr>
        <mc:AlternateContent>
          <mc:Choice Requires="wps">
            <w:drawing>
              <wp:anchor distT="0" distB="0" distL="114296" distR="114296" simplePos="0" relativeHeight="251659264" behindDoc="0" locked="0" layoutInCell="1" allowOverlap="1" wp14:anchorId="50196BEB" wp14:editId="7A4DFB4C">
                <wp:simplePos x="0" y="0"/>
                <wp:positionH relativeFrom="margin">
                  <wp:posOffset>-1664971</wp:posOffset>
                </wp:positionH>
                <wp:positionV relativeFrom="paragraph">
                  <wp:posOffset>641985</wp:posOffset>
                </wp:positionV>
                <wp:extent cx="0" cy="845820"/>
                <wp:effectExtent l="0" t="0" r="1905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A59A7" id="Прямая соединительная линия 1" o:spid="_x0000_s1026" style="position:absolute;z-index:251659264;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text;mso-width-percent:0;mso-height-percent:0;mso-width-relative:page;mso-height-relative:page"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DTgIAAFgEAAAOAAAAZHJzL2Uyb0RvYy54bWysVM2O0zAQviPxDlbubZKSLd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DZOQl4R9nJaBAaG+P8kKeNdU+ZapA3ikhw6XXFOV5dWAfMIfQQ4t1SzbgQYTaE&#10;RG0RDQajYRIyrBKc+lMfZ81iPhEGrbAfr/B4HQDtXphRS0kDWs0wne5th7nY2RAvpMeDUoDP3trN&#10;z+vT5HQ6mo6yXjYYTntZUpa9J7NJ1hvO0scn5aNyMinTN55amuU1p5RJz+4wy2n2d7Oyv1W7KTxO&#10;81GH+D56KBHIHt6BdOilb99uEOaKbi6NV8O3FcY3BO+vmr8fv+5D1M8fwvgH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PWAk0NOAgAAWAQAAA4AAAAAAAAAAAAAAAAALgIAAGRycy9lMm9Eb2MueG1sUEsBAi0AFAAGAAgA&#10;AAAhAIs+tQbeAAAADQEAAA8AAAAAAAAAAAAAAAAAqAQAAGRycy9kb3ducmV2LnhtbFBLBQYAAAAA&#10;BAAEAPMAAACzBQAAAAA=&#10;" strokeweight="1.8pt">
                <w10:wrap anchorx="margin"/>
              </v:line>
            </w:pict>
          </mc:Fallback>
        </mc:AlternateContent>
      </w:r>
      <w:r w:rsidRPr="00065F88">
        <w:t xml:space="preserve">В раннем и дошкольном возрасте совершенствуются и качественно изменяются </w:t>
      </w:r>
      <w:r w:rsidRPr="00065F88">
        <w:rPr>
          <w:spacing w:val="-3"/>
        </w:rPr>
        <w:t>способы ориентировки ребенка в окружающей действительности; возника</w:t>
      </w:r>
      <w:r w:rsidRPr="00065F88">
        <w:rPr>
          <w:spacing w:val="-1"/>
        </w:rPr>
        <w:t>ют новые средства ориентировки; содержательно обогащаются представ</w:t>
      </w:r>
      <w:r w:rsidRPr="00065F88">
        <w:rPr>
          <w:spacing w:val="-2"/>
        </w:rPr>
        <w:t xml:space="preserve">ления и знания ребенка о мире; начинает складываться целостная система </w:t>
      </w:r>
      <w:r w:rsidRPr="00065F88">
        <w:rPr>
          <w:spacing w:val="-3"/>
        </w:rPr>
        <w:t>отношений и знаний, в которой объединяются ценностно-</w:t>
      </w:r>
      <w:r w:rsidRPr="00065F88">
        <w:rPr>
          <w:spacing w:val="-3"/>
        </w:rPr>
        <w:lastRenderedPageBreak/>
        <w:t>значимые ориен</w:t>
      </w:r>
      <w:r w:rsidRPr="00065F88">
        <w:rPr>
          <w:spacing w:val="-2"/>
        </w:rPr>
        <w:t xml:space="preserve">тиры деятельности ребенка и понимание смысла этой деятельности самим </w:t>
      </w:r>
      <w:r w:rsidRPr="00065F88">
        <w:t>ребенком.</w:t>
      </w:r>
    </w:p>
    <w:p w:rsidR="00065F88" w:rsidRPr="00065F88" w:rsidRDefault="00065F88" w:rsidP="00065F88">
      <w:pPr>
        <w:shd w:val="clear" w:color="auto" w:fill="FFFFFF"/>
        <w:ind w:firstLine="709"/>
        <w:contextualSpacing/>
        <w:jc w:val="both"/>
      </w:pPr>
      <w:r w:rsidRPr="00065F88">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примеривание и зрительное соотнесение), а воспитатель закрепляет их в практической деятельности. </w:t>
      </w:r>
    </w:p>
    <w:p w:rsidR="00065F88" w:rsidRPr="00065F88" w:rsidRDefault="00065F88" w:rsidP="00065F88">
      <w:pPr>
        <w:shd w:val="clear" w:color="auto" w:fill="FFFFFF"/>
        <w:ind w:firstLine="709"/>
        <w:contextualSpacing/>
        <w:jc w:val="both"/>
      </w:pPr>
      <w:r w:rsidRPr="00065F88">
        <w:rPr>
          <w:spacing w:val="-1"/>
        </w:rPr>
        <w:t xml:space="preserve">Содержание коррекционно-педагогической работы по </w:t>
      </w:r>
      <w:r w:rsidRPr="00065F88">
        <w:rPr>
          <w:i/>
          <w:spacing w:val="-1"/>
        </w:rPr>
        <w:t xml:space="preserve">формированию </w:t>
      </w:r>
      <w:r w:rsidRPr="00065F88">
        <w:rPr>
          <w:i/>
        </w:rPr>
        <w:t>мышления</w:t>
      </w:r>
      <w:r w:rsidRPr="00065F88">
        <w:t xml:space="preserve"> направлено на развитие ориентировочной деятельности, фор</w:t>
      </w:r>
      <w:r w:rsidRPr="00065F88">
        <w:softHyphen/>
        <w:t xml:space="preserve">мирование познавательной активности, укрепление взаимосвязи между </w:t>
      </w:r>
      <w:r w:rsidRPr="00065F88">
        <w:rPr>
          <w:spacing w:val="-1"/>
        </w:rPr>
        <w:t xml:space="preserve">основными компонентами мыслительной деятельности: действием, словом </w:t>
      </w:r>
      <w:r w:rsidRPr="00065F88">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065F88" w:rsidRPr="00065F88" w:rsidRDefault="00065F88" w:rsidP="00065F88">
      <w:pPr>
        <w:shd w:val="clear" w:color="auto" w:fill="FFFFFF"/>
        <w:ind w:firstLine="709"/>
        <w:contextualSpacing/>
        <w:jc w:val="both"/>
      </w:pPr>
      <w:r w:rsidRPr="00065F88">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065F88">
        <w:rPr>
          <w:spacing w:val="-3"/>
        </w:rPr>
        <w:t xml:space="preserve">Задача педагога: активизировать эмоциональное отношение детей к </w:t>
      </w:r>
      <w:r w:rsidRPr="00065F88">
        <w:rPr>
          <w:spacing w:val="-1"/>
        </w:rPr>
        <w:t xml:space="preserve">самостоятельным предметным и предметно-игровым действиям. Для ее </w:t>
      </w:r>
      <w:r w:rsidRPr="00065F88">
        <w:rPr>
          <w:spacing w:val="-3"/>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065F88">
        <w:t>.</w:t>
      </w:r>
    </w:p>
    <w:p w:rsidR="00065F88" w:rsidRPr="00065F88" w:rsidRDefault="00065F88" w:rsidP="00065F88">
      <w:pPr>
        <w:shd w:val="clear" w:color="auto" w:fill="FFFFFF"/>
        <w:ind w:firstLine="709"/>
        <w:contextualSpacing/>
        <w:jc w:val="both"/>
      </w:pPr>
      <w:r w:rsidRPr="00065F88">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065F88" w:rsidRPr="00065F88" w:rsidRDefault="00065F88" w:rsidP="00065F88">
      <w:pPr>
        <w:ind w:firstLine="709"/>
        <w:contextualSpacing/>
        <w:mirrorIndents/>
        <w:jc w:val="both"/>
      </w:pPr>
      <w:r w:rsidRPr="00065F88">
        <w:rPr>
          <w:i/>
        </w:rPr>
        <w:t>Математическое развитие ребенка</w:t>
      </w:r>
      <w:r w:rsidRPr="00065F88">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065F88" w:rsidRPr="00065F88" w:rsidRDefault="00065F88" w:rsidP="00C140C5">
      <w:pPr>
        <w:numPr>
          <w:ilvl w:val="0"/>
          <w:numId w:val="15"/>
        </w:numPr>
        <w:tabs>
          <w:tab w:val="left" w:pos="993"/>
        </w:tabs>
        <w:suppressAutoHyphens w:val="0"/>
        <w:ind w:left="0" w:firstLine="709"/>
        <w:contextualSpacing/>
        <w:mirrorIndents/>
        <w:jc w:val="both"/>
      </w:pPr>
      <w:r w:rsidRPr="00065F88">
        <w:t>формированию у детей способов усвоения общественного опыта  (подражание, действия по образцу, выполнение заданий по словесной инструкции);</w:t>
      </w:r>
    </w:p>
    <w:p w:rsidR="00065F88" w:rsidRPr="00065F88" w:rsidRDefault="00065F88" w:rsidP="00C140C5">
      <w:pPr>
        <w:numPr>
          <w:ilvl w:val="0"/>
          <w:numId w:val="15"/>
        </w:numPr>
        <w:tabs>
          <w:tab w:val="left" w:pos="993"/>
        </w:tabs>
        <w:suppressAutoHyphens w:val="0"/>
        <w:ind w:left="0" w:firstLine="709"/>
        <w:contextualSpacing/>
        <w:mirrorIndents/>
        <w:jc w:val="both"/>
      </w:pPr>
      <w:r w:rsidRPr="00065F88">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065F88" w:rsidRPr="00065F88" w:rsidRDefault="00065F88" w:rsidP="00C140C5">
      <w:pPr>
        <w:numPr>
          <w:ilvl w:val="0"/>
          <w:numId w:val="15"/>
        </w:numPr>
        <w:tabs>
          <w:tab w:val="left" w:pos="993"/>
        </w:tabs>
        <w:suppressAutoHyphens w:val="0"/>
        <w:ind w:left="0" w:firstLine="709"/>
        <w:contextualSpacing/>
        <w:mirrorIndents/>
        <w:jc w:val="both"/>
      </w:pPr>
      <w:r w:rsidRPr="00065F88">
        <w:t>познавательному развитию (умения сравнивать, анализировать, обобщать, устанавливать причинно – следственные отношения и зависимости, рассуждать);</w:t>
      </w:r>
    </w:p>
    <w:p w:rsidR="00065F88" w:rsidRPr="00065F88" w:rsidRDefault="00065F88" w:rsidP="00C140C5">
      <w:pPr>
        <w:numPr>
          <w:ilvl w:val="0"/>
          <w:numId w:val="15"/>
        </w:numPr>
        <w:tabs>
          <w:tab w:val="left" w:pos="993"/>
        </w:tabs>
        <w:suppressAutoHyphens w:val="0"/>
        <w:ind w:left="0" w:firstLine="709"/>
        <w:contextualSpacing/>
        <w:mirrorIndents/>
        <w:jc w:val="both"/>
      </w:pPr>
      <w:r w:rsidRPr="00065F88">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065F88" w:rsidRPr="00065F88" w:rsidRDefault="00065F88" w:rsidP="00065F88">
      <w:pPr>
        <w:ind w:firstLine="709"/>
        <w:jc w:val="both"/>
        <w:rPr>
          <w:spacing w:val="-1"/>
        </w:rPr>
      </w:pPr>
      <w:r w:rsidRPr="00065F88">
        <w:rPr>
          <w:i/>
          <w:spacing w:val="-1"/>
        </w:rPr>
        <w:t>Ознакомление с окружающим</w:t>
      </w:r>
      <w:r w:rsidRPr="00065F88">
        <w:rPr>
          <w:spacing w:val="-1"/>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065F88" w:rsidRPr="00065F88" w:rsidRDefault="00065F88" w:rsidP="00065F88">
      <w:pPr>
        <w:ind w:firstLine="709"/>
        <w:jc w:val="both"/>
        <w:rPr>
          <w:spacing w:val="-1"/>
        </w:rPr>
      </w:pPr>
      <w:r w:rsidRPr="00065F88">
        <w:rPr>
          <w:spacing w:val="-1"/>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065F88" w:rsidRPr="00065F88" w:rsidRDefault="00065F88" w:rsidP="00065F88">
      <w:pPr>
        <w:ind w:firstLine="709"/>
        <w:contextualSpacing/>
        <w:jc w:val="both"/>
        <w:rPr>
          <w:spacing w:val="-1"/>
        </w:rPr>
      </w:pPr>
      <w:r w:rsidRPr="00065F88">
        <w:rPr>
          <w:spacing w:val="-1"/>
        </w:rPr>
        <w:t xml:space="preserve">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w:t>
      </w:r>
      <w:r w:rsidRPr="00065F88">
        <w:rPr>
          <w:spacing w:val="-1"/>
        </w:rPr>
        <w:lastRenderedPageBreak/>
        <w:t>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065F88" w:rsidRPr="00065F88" w:rsidRDefault="00065F88" w:rsidP="00065F88">
      <w:pPr>
        <w:ind w:firstLine="709"/>
        <w:contextualSpacing/>
        <w:jc w:val="both"/>
        <w:rPr>
          <w:spacing w:val="-1"/>
        </w:rPr>
      </w:pPr>
      <w:r w:rsidRPr="00065F88">
        <w:rPr>
          <w:spacing w:val="-1"/>
        </w:rPr>
        <w:t>В ходе ознакомления с предметным миром, созданным руками челове</w:t>
      </w:r>
      <w:r w:rsidRPr="00065F88">
        <w:rPr>
          <w:spacing w:val="-1"/>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065F88" w:rsidRPr="00065F88" w:rsidRDefault="00065F88" w:rsidP="00F4270D">
      <w:pPr>
        <w:jc w:val="both"/>
        <w:rPr>
          <w:b/>
          <w:i/>
        </w:rPr>
      </w:pPr>
    </w:p>
    <w:p w:rsidR="00065F88" w:rsidRPr="00065F88" w:rsidRDefault="00065F88" w:rsidP="00065F88">
      <w:pPr>
        <w:ind w:firstLine="709"/>
        <w:jc w:val="both"/>
        <w:rPr>
          <w:b/>
          <w:i/>
        </w:rPr>
      </w:pPr>
      <w:r w:rsidRPr="00065F88">
        <w:rPr>
          <w:b/>
          <w:i/>
        </w:rPr>
        <w:t>Речевое развитие</w:t>
      </w:r>
    </w:p>
    <w:p w:rsidR="00065F88" w:rsidRPr="00065F88" w:rsidRDefault="00065F88" w:rsidP="00065F88">
      <w:pPr>
        <w:ind w:firstLine="709"/>
        <w:contextualSpacing/>
        <w:jc w:val="both"/>
      </w:pPr>
      <w:r w:rsidRPr="00065F88">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065F88" w:rsidRPr="00065F88" w:rsidRDefault="00065F88" w:rsidP="00065F88">
      <w:pPr>
        <w:ind w:firstLine="709"/>
        <w:jc w:val="both"/>
      </w:pPr>
      <w:r w:rsidRPr="00065F88">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учителем-логопедом,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065F88" w:rsidRPr="00065F88" w:rsidRDefault="00065F88" w:rsidP="00065F88">
      <w:pPr>
        <w:ind w:firstLine="709"/>
        <w:jc w:val="both"/>
      </w:pPr>
      <w:r w:rsidRPr="00065F88">
        <w:t>Известно, что речевое развитие тесно связано с общим психическим раз</w:t>
      </w:r>
      <w:r w:rsidRPr="00065F88">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065F88" w:rsidRPr="00065F88" w:rsidRDefault="00065F88" w:rsidP="00065F88">
      <w:pPr>
        <w:ind w:firstLine="709"/>
        <w:jc w:val="both"/>
      </w:pPr>
      <w:r w:rsidRPr="00065F88">
        <w:t>Обучение детей на специальных занятиях предполагает также форми</w:t>
      </w:r>
      <w:r w:rsidRPr="00065F88">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065F88" w:rsidRPr="00065F88" w:rsidRDefault="00065F88" w:rsidP="00065F88">
      <w:pPr>
        <w:ind w:firstLine="709"/>
        <w:jc w:val="both"/>
      </w:pPr>
      <w:r w:rsidRPr="00065F88">
        <w:t>Индивидуальный уровень достижений в этой области у всех воспитан</w:t>
      </w:r>
      <w:r w:rsidRPr="00065F88">
        <w:softHyphen/>
        <w:t>ников с умственной отсталостью (интеллектуальными нарушениями)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065F88" w:rsidRPr="00065F88" w:rsidRDefault="00065F88" w:rsidP="00065F88">
      <w:pPr>
        <w:shd w:val="clear" w:color="auto" w:fill="FFFFFF"/>
        <w:ind w:firstLine="709"/>
        <w:contextualSpacing/>
        <w:mirrorIndents/>
        <w:jc w:val="both"/>
        <w:rPr>
          <w:spacing w:val="-1"/>
        </w:rPr>
      </w:pPr>
      <w:r w:rsidRPr="00065F88">
        <w:rPr>
          <w:spacing w:val="-1"/>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065F88" w:rsidRPr="00065F88" w:rsidRDefault="00065F88" w:rsidP="00065F88">
      <w:pPr>
        <w:ind w:firstLine="709"/>
        <w:jc w:val="both"/>
        <w:rPr>
          <w:spacing w:val="-1"/>
        </w:rPr>
      </w:pPr>
      <w:r w:rsidRPr="00065F88">
        <w:rPr>
          <w:spacing w:val="-1"/>
        </w:rPr>
        <w:t xml:space="preserve">Коррекционно-развивающая работа на занятиях по </w:t>
      </w:r>
      <w:r w:rsidRPr="00065F88">
        <w:rPr>
          <w:b/>
          <w:i/>
          <w:spacing w:val="-1"/>
        </w:rPr>
        <w:t>подготовке к обучению грамоте</w:t>
      </w:r>
      <w:r w:rsidRPr="00065F88">
        <w:rPr>
          <w:spacing w:val="-1"/>
        </w:rPr>
        <w:t xml:space="preserve"> начинается с четвертого года жизни ребенка. Она направлена на формиро</w:t>
      </w:r>
      <w:r w:rsidRPr="00065F88">
        <w:rPr>
          <w:spacing w:val="-1"/>
        </w:rPr>
        <w:softHyphen/>
        <w:t>вание как общих интеллектуальных умений (принятие задачи, выбор спо</w:t>
      </w:r>
      <w:r w:rsidRPr="00065F88">
        <w:rPr>
          <w:spacing w:val="-1"/>
        </w:rPr>
        <w:softHyphen/>
        <w:t>собов ее решения, оценка результатов своей деятельности), так и специ</w:t>
      </w:r>
      <w:r w:rsidRPr="00065F88">
        <w:rPr>
          <w:spacing w:val="-1"/>
        </w:rPr>
        <w:softHyphen/>
        <w:t xml:space="preserve">фических предпосылок к учебной деятельности. </w:t>
      </w:r>
    </w:p>
    <w:p w:rsidR="00065F88" w:rsidRPr="00065F88" w:rsidRDefault="00065F88" w:rsidP="00065F88">
      <w:pPr>
        <w:ind w:firstLine="709"/>
        <w:jc w:val="both"/>
        <w:rPr>
          <w:spacing w:val="-1"/>
        </w:rPr>
      </w:pPr>
      <w:r w:rsidRPr="00065F88">
        <w:rPr>
          <w:spacing w:val="-1"/>
        </w:rPr>
        <w:lastRenderedPageBreak/>
        <w:t>Подготовка к обучению грамоте включает в себя два разных направле</w:t>
      </w:r>
      <w:r w:rsidRPr="00065F88">
        <w:rPr>
          <w:spacing w:val="-1"/>
        </w:rPr>
        <w:softHyphen/>
        <w:t>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065F88" w:rsidRPr="00065F88" w:rsidRDefault="00065F88" w:rsidP="00065F88">
      <w:pPr>
        <w:ind w:firstLine="709"/>
        <w:jc w:val="both"/>
        <w:rPr>
          <w:spacing w:val="-1"/>
        </w:rPr>
      </w:pPr>
      <w:r w:rsidRPr="00065F88">
        <w:rPr>
          <w:spacing w:val="-1"/>
        </w:rPr>
        <w:t xml:space="preserve">При обучении детей с умеренной степенью умственной отсталости она начинается позже. </w:t>
      </w:r>
      <w:r w:rsidRPr="00065F88">
        <w:rPr>
          <w:spacing w:val="-1"/>
        </w:rPr>
        <w:br/>
        <w:t>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065F88" w:rsidRPr="00065F88" w:rsidRDefault="00065F88" w:rsidP="00065F88">
      <w:pPr>
        <w:ind w:firstLine="709"/>
        <w:jc w:val="both"/>
        <w:rPr>
          <w:spacing w:val="-1"/>
        </w:rPr>
      </w:pPr>
      <w:r w:rsidRPr="00065F88">
        <w:rPr>
          <w:i/>
          <w:spacing w:val="-1"/>
        </w:rPr>
        <w:t>Развитие ручной моторики и тонкой моторики пальцев рук</w:t>
      </w:r>
      <w:r w:rsidRPr="00065F88">
        <w:rPr>
          <w:spacing w:val="-1"/>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065F88" w:rsidRPr="00065F88" w:rsidRDefault="00065F88" w:rsidP="00065F88">
      <w:pPr>
        <w:ind w:firstLine="709"/>
        <w:jc w:val="both"/>
        <w:rPr>
          <w:spacing w:val="-1"/>
        </w:rPr>
      </w:pPr>
      <w:r w:rsidRPr="00065F88">
        <w:rPr>
          <w:spacing w:val="-1"/>
        </w:rPr>
        <w:t>Общеизвестно, что развитие ручной моторики зависит как от физиче</w:t>
      </w:r>
      <w:r w:rsidRPr="00065F88">
        <w:rPr>
          <w:spacing w:val="-1"/>
        </w:rPr>
        <w:softHyphen/>
        <w:t>ской зрелости коры головного мозга, так и от условий воспитания, которые либо стимулируют ее развитие, либо задерживают.</w:t>
      </w:r>
    </w:p>
    <w:p w:rsidR="00065F88" w:rsidRPr="00065F88" w:rsidRDefault="00065F88" w:rsidP="00065F88">
      <w:pPr>
        <w:ind w:firstLine="709"/>
        <w:jc w:val="both"/>
        <w:rPr>
          <w:spacing w:val="-1"/>
        </w:rPr>
      </w:pPr>
      <w:r w:rsidRPr="00065F88">
        <w:rPr>
          <w:spacing w:val="-1"/>
        </w:rPr>
        <w:t>Умственно отсталый ребенок оказывается очень чувствительным к условиям воспитания, и динамика его развития находится в тесной зависи</w:t>
      </w:r>
      <w:r w:rsidRPr="00065F88">
        <w:rPr>
          <w:spacing w:val="-1"/>
        </w:rPr>
        <w:softHyphen/>
        <w:t>мости от своевременности коррекционного воздействия и содержания пе</w:t>
      </w:r>
      <w:r w:rsidRPr="00065F88">
        <w:rPr>
          <w:spacing w:val="-1"/>
        </w:rPr>
        <w:softHyphen/>
        <w:t xml:space="preserve">дагогической работы с ребенком. </w:t>
      </w:r>
    </w:p>
    <w:p w:rsidR="00065F88" w:rsidRPr="00065F88" w:rsidRDefault="00065F88" w:rsidP="00065F88">
      <w:pPr>
        <w:ind w:firstLine="709"/>
        <w:jc w:val="both"/>
        <w:rPr>
          <w:spacing w:val="-1"/>
        </w:rPr>
      </w:pPr>
      <w:r w:rsidRPr="00065F88">
        <w:rPr>
          <w:noProof/>
          <w:lang w:eastAsia="ru-RU"/>
        </w:rPr>
        <mc:AlternateContent>
          <mc:Choice Requires="wps">
            <w:drawing>
              <wp:anchor distT="0" distB="0" distL="114296" distR="114296" simplePos="0" relativeHeight="251660288" behindDoc="0" locked="0" layoutInCell="1" allowOverlap="1" wp14:anchorId="1CAE8627" wp14:editId="6E5D3D17">
                <wp:simplePos x="0" y="0"/>
                <wp:positionH relativeFrom="margin">
                  <wp:posOffset>-1143001</wp:posOffset>
                </wp:positionH>
                <wp:positionV relativeFrom="paragraph">
                  <wp:posOffset>671830</wp:posOffset>
                </wp:positionV>
                <wp:extent cx="0" cy="2505710"/>
                <wp:effectExtent l="19050" t="0" r="19050" b="88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710"/>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5EF58" id="Прямая соединительная линия 5" o:spid="_x0000_s1026" style="position:absolute;z-index:251660288;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text;mso-width-percent:0;mso-height-percent:0;mso-width-relative:page;mso-height-relative:page"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mc:Fallback>
        </mc:AlternateContent>
      </w:r>
      <w:r w:rsidRPr="00065F88">
        <w:rPr>
          <w:spacing w:val="-1"/>
        </w:rPr>
        <w:t>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065F88" w:rsidRPr="00065F88" w:rsidRDefault="00065F88" w:rsidP="00065F88">
      <w:pPr>
        <w:ind w:firstLine="709"/>
        <w:jc w:val="both"/>
        <w:rPr>
          <w:spacing w:val="-1"/>
        </w:rPr>
      </w:pPr>
      <w:r w:rsidRPr="00065F88">
        <w:rPr>
          <w:spacing w:val="-1"/>
        </w:rPr>
        <w:t>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w:t>
      </w:r>
      <w:r w:rsidRPr="00065F88">
        <w:rPr>
          <w:spacing w:val="-1"/>
        </w:rPr>
        <w:softHyphen/>
        <w:t>вопоставление большого пальца всем остальным, использование «указа</w:t>
      </w:r>
      <w:r w:rsidRPr="00065F88">
        <w:rPr>
          <w:spacing w:val="-1"/>
        </w:rPr>
        <w:softHyphen/>
        <w:t>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065F88">
        <w:rPr>
          <w:spacing w:val="-1"/>
        </w:rPr>
        <w:softHyphen/>
        <w:t>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065F88" w:rsidRPr="00065F88" w:rsidRDefault="00065F88" w:rsidP="00065F88">
      <w:pPr>
        <w:ind w:firstLine="709"/>
        <w:jc w:val="both"/>
        <w:rPr>
          <w:i/>
          <w:spacing w:val="-1"/>
        </w:rPr>
      </w:pPr>
    </w:p>
    <w:p w:rsidR="00065F88" w:rsidRPr="00065F88" w:rsidRDefault="00065F88" w:rsidP="00065F88">
      <w:pPr>
        <w:ind w:firstLine="709"/>
        <w:jc w:val="both"/>
        <w:rPr>
          <w:b/>
          <w:i/>
          <w:spacing w:val="-1"/>
        </w:rPr>
      </w:pPr>
      <w:r w:rsidRPr="00065F88">
        <w:rPr>
          <w:i/>
          <w:spacing w:val="-1"/>
        </w:rPr>
        <w:lastRenderedPageBreak/>
        <w:t>Организация логопедической работы с детьми с умственной отсталостью.</w:t>
      </w:r>
    </w:p>
    <w:p w:rsidR="00065F88" w:rsidRPr="00065F88" w:rsidRDefault="00065F88" w:rsidP="00065F88">
      <w:pPr>
        <w:tabs>
          <w:tab w:val="left" w:pos="0"/>
        </w:tabs>
        <w:ind w:firstLine="709"/>
        <w:contextualSpacing/>
        <w:mirrorIndents/>
        <w:jc w:val="both"/>
      </w:pPr>
      <w:r w:rsidRPr="00065F88">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065F88" w:rsidRPr="00065F88" w:rsidRDefault="00065F88" w:rsidP="00C140C5">
      <w:pPr>
        <w:numPr>
          <w:ilvl w:val="0"/>
          <w:numId w:val="17"/>
        </w:numPr>
        <w:tabs>
          <w:tab w:val="left" w:pos="993"/>
        </w:tabs>
        <w:suppressAutoHyphens w:val="0"/>
        <w:ind w:left="0" w:firstLine="709"/>
        <w:contextualSpacing/>
        <w:jc w:val="both"/>
      </w:pPr>
      <w:r w:rsidRPr="00065F88">
        <w:t>дети, не владеющие речью,</w:t>
      </w:r>
    </w:p>
    <w:p w:rsidR="00065F88" w:rsidRPr="00065F88" w:rsidRDefault="00065F88" w:rsidP="00C140C5">
      <w:pPr>
        <w:numPr>
          <w:ilvl w:val="0"/>
          <w:numId w:val="17"/>
        </w:numPr>
        <w:tabs>
          <w:tab w:val="left" w:pos="993"/>
        </w:tabs>
        <w:suppressAutoHyphens w:val="0"/>
        <w:ind w:left="0" w:firstLine="709"/>
        <w:contextualSpacing/>
        <w:jc w:val="both"/>
      </w:pPr>
      <w:r w:rsidRPr="00065F88">
        <w:t>дети, владеющие небольшим словарным запасом и простой фразой,</w:t>
      </w:r>
    </w:p>
    <w:p w:rsidR="00065F88" w:rsidRPr="00065F88" w:rsidRDefault="00065F88" w:rsidP="00C140C5">
      <w:pPr>
        <w:numPr>
          <w:ilvl w:val="0"/>
          <w:numId w:val="17"/>
        </w:numPr>
        <w:tabs>
          <w:tab w:val="left" w:pos="993"/>
        </w:tabs>
        <w:suppressAutoHyphens w:val="0"/>
        <w:ind w:left="0" w:firstLine="709"/>
        <w:contextualSpacing/>
        <w:jc w:val="both"/>
      </w:pPr>
      <w:r w:rsidRPr="00065F88">
        <w:t xml:space="preserve">дети с формально развитой речью. </w:t>
      </w:r>
    </w:p>
    <w:p w:rsidR="00065F88" w:rsidRPr="00065F88" w:rsidRDefault="00065F88" w:rsidP="00065F88">
      <w:pPr>
        <w:ind w:firstLine="709"/>
        <w:contextualSpacing/>
        <w:jc w:val="both"/>
      </w:pPr>
      <w:r w:rsidRPr="00065F88">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065F88" w:rsidRPr="00065F88" w:rsidRDefault="00065F88" w:rsidP="00065F88">
      <w:pPr>
        <w:ind w:firstLine="709"/>
        <w:contextualSpacing/>
        <w:jc w:val="both"/>
      </w:pPr>
      <w:r w:rsidRPr="00065F88">
        <w:t>1) несформированность познавательных процессов;</w:t>
      </w:r>
    </w:p>
    <w:p w:rsidR="00065F88" w:rsidRPr="00065F88" w:rsidRDefault="00065F88" w:rsidP="00065F88">
      <w:pPr>
        <w:ind w:firstLine="709"/>
        <w:contextualSpacing/>
        <w:jc w:val="both"/>
      </w:pPr>
      <w:r w:rsidRPr="00065F88">
        <w:t>2) позднее развитие фонематического восприятия, которое является сложным видом психической деятельности;</w:t>
      </w:r>
    </w:p>
    <w:p w:rsidR="00065F88" w:rsidRPr="00065F88" w:rsidRDefault="00065F88" w:rsidP="00065F88">
      <w:pPr>
        <w:ind w:firstLine="709"/>
        <w:contextualSpacing/>
        <w:jc w:val="both"/>
      </w:pPr>
      <w:r w:rsidRPr="00065F88">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065F88" w:rsidRPr="00065F88" w:rsidRDefault="00065F88" w:rsidP="00065F88">
      <w:pPr>
        <w:ind w:firstLine="709"/>
        <w:contextualSpacing/>
        <w:jc w:val="both"/>
      </w:pPr>
      <w:r w:rsidRPr="00065F88">
        <w:t>4) аномалии в строении органов артикуляции: губ, твердого и мягкого неба, челюстей.</w:t>
      </w:r>
    </w:p>
    <w:p w:rsidR="00065F88" w:rsidRPr="00065F88" w:rsidRDefault="00065F88" w:rsidP="00065F88">
      <w:pPr>
        <w:ind w:firstLine="709"/>
        <w:contextualSpacing/>
        <w:jc w:val="both"/>
      </w:pPr>
      <w:r w:rsidRPr="00065F88">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065F88" w:rsidRPr="00065F88" w:rsidRDefault="00065F88" w:rsidP="00065F88">
      <w:pPr>
        <w:ind w:firstLine="709"/>
        <w:contextualSpacing/>
        <w:jc w:val="both"/>
      </w:pPr>
      <w:r w:rsidRPr="00065F88">
        <w:t>Условия, необходимые для эффективной логопедической работы:</w:t>
      </w:r>
    </w:p>
    <w:p w:rsidR="00065F88" w:rsidRPr="00065F88" w:rsidRDefault="00065F88" w:rsidP="00065F88">
      <w:pPr>
        <w:ind w:firstLine="709"/>
        <w:contextualSpacing/>
        <w:jc w:val="both"/>
      </w:pPr>
      <w:r w:rsidRPr="00065F88">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w:t>
      </w:r>
    </w:p>
    <w:p w:rsidR="00065F88" w:rsidRPr="00065F88" w:rsidRDefault="00065F88" w:rsidP="00065F88">
      <w:pPr>
        <w:ind w:firstLine="709"/>
        <w:contextualSpacing/>
        <w:jc w:val="both"/>
      </w:pPr>
      <w:r w:rsidRPr="00065F88">
        <w:t>2) Тесная связь логопеда с  родителями, обеспечивающая единство требований к развитию речи ребенка и закрепление изученного материала.</w:t>
      </w:r>
    </w:p>
    <w:p w:rsidR="00065F88" w:rsidRPr="00065F88" w:rsidRDefault="00065F88" w:rsidP="00065F88">
      <w:pPr>
        <w:ind w:firstLine="709"/>
        <w:contextualSpacing/>
        <w:jc w:val="both"/>
      </w:pPr>
      <w:r w:rsidRPr="00065F88">
        <w:t xml:space="preserve">3) Сочетание вербальных средств с использованием разнообразного наглядного  и дидактического материала. </w:t>
      </w:r>
    </w:p>
    <w:p w:rsidR="00065F88" w:rsidRPr="00065F88" w:rsidRDefault="00065F88" w:rsidP="00065F88">
      <w:pPr>
        <w:ind w:firstLine="709"/>
        <w:contextualSpacing/>
        <w:jc w:val="both"/>
      </w:pPr>
      <w:r w:rsidRPr="00065F88">
        <w:t xml:space="preserve">4) Многократное закрепление  содержания программного материала  и его соответствие возможностям ребенка. </w:t>
      </w:r>
    </w:p>
    <w:p w:rsidR="00065F88" w:rsidRPr="00065F88" w:rsidRDefault="00065F88" w:rsidP="00065F88">
      <w:pPr>
        <w:ind w:firstLine="709"/>
        <w:contextualSpacing/>
        <w:jc w:val="both"/>
      </w:pPr>
      <w:r w:rsidRPr="00065F88">
        <w:t>5)Разработка индивидуальных программ работы с каждым ребенком и их уточнение в процессе продвижения ребенка с учетом его динамики.</w:t>
      </w:r>
    </w:p>
    <w:p w:rsidR="00065F88" w:rsidRPr="00065F88" w:rsidRDefault="00065F88" w:rsidP="00065F88">
      <w:pPr>
        <w:ind w:firstLine="709"/>
        <w:contextualSpacing/>
        <w:jc w:val="both"/>
      </w:pPr>
      <w:r w:rsidRPr="00065F88">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065F88" w:rsidRPr="00065F88" w:rsidRDefault="00065F88" w:rsidP="00065F88">
      <w:pPr>
        <w:ind w:firstLine="709"/>
        <w:contextualSpacing/>
        <w:jc w:val="both"/>
      </w:pPr>
      <w:r w:rsidRPr="00065F88">
        <w:rPr>
          <w:u w:val="single"/>
        </w:rPr>
        <w:t>Принципы построения индивидуальных программ</w:t>
      </w:r>
      <w:r w:rsidRPr="00065F88">
        <w:t>:</w:t>
      </w:r>
    </w:p>
    <w:p w:rsidR="00065F88" w:rsidRPr="00065F88" w:rsidRDefault="00065F88" w:rsidP="00C140C5">
      <w:pPr>
        <w:numPr>
          <w:ilvl w:val="0"/>
          <w:numId w:val="16"/>
        </w:numPr>
        <w:tabs>
          <w:tab w:val="left" w:pos="993"/>
        </w:tabs>
        <w:suppressAutoHyphens w:val="0"/>
        <w:ind w:left="0" w:firstLine="709"/>
        <w:contextualSpacing/>
        <w:jc w:val="both"/>
      </w:pPr>
      <w:r w:rsidRPr="00065F88">
        <w:t>учет возрастных и индивидуальных особенностей развития каждого ребенка,</w:t>
      </w:r>
    </w:p>
    <w:p w:rsidR="00065F88" w:rsidRPr="00065F88" w:rsidRDefault="00065F88" w:rsidP="00C140C5">
      <w:pPr>
        <w:numPr>
          <w:ilvl w:val="0"/>
          <w:numId w:val="16"/>
        </w:numPr>
        <w:tabs>
          <w:tab w:val="left" w:pos="993"/>
        </w:tabs>
        <w:suppressAutoHyphens w:val="0"/>
        <w:ind w:left="0" w:firstLine="709"/>
        <w:contextualSpacing/>
        <w:jc w:val="both"/>
      </w:pPr>
      <w:r w:rsidRPr="00065F88">
        <w:t>учет особенностей развития познавательных возможностей ребенка,</w:t>
      </w:r>
    </w:p>
    <w:p w:rsidR="00065F88" w:rsidRPr="00065F88" w:rsidRDefault="00065F88" w:rsidP="00C140C5">
      <w:pPr>
        <w:numPr>
          <w:ilvl w:val="0"/>
          <w:numId w:val="16"/>
        </w:numPr>
        <w:tabs>
          <w:tab w:val="left" w:pos="993"/>
        </w:tabs>
        <w:suppressAutoHyphens w:val="0"/>
        <w:ind w:left="0" w:firstLine="709"/>
        <w:contextualSpacing/>
        <w:jc w:val="both"/>
      </w:pPr>
      <w:r w:rsidRPr="00065F88">
        <w:t>учет структуры речевых нарушений и уровня речевого развития каждого ребенка,</w:t>
      </w:r>
    </w:p>
    <w:p w:rsidR="00065F88" w:rsidRPr="00065F88" w:rsidRDefault="00065F88" w:rsidP="00C140C5">
      <w:pPr>
        <w:numPr>
          <w:ilvl w:val="0"/>
          <w:numId w:val="16"/>
        </w:numPr>
        <w:tabs>
          <w:tab w:val="left" w:pos="993"/>
        </w:tabs>
        <w:suppressAutoHyphens w:val="0"/>
        <w:ind w:left="0" w:firstLine="709"/>
        <w:contextualSpacing/>
        <w:jc w:val="both"/>
      </w:pPr>
      <w:r w:rsidRPr="00065F88">
        <w:t>прогнозирование динамики овладения программным материалом.</w:t>
      </w:r>
    </w:p>
    <w:p w:rsidR="00065F88" w:rsidRPr="00065F88" w:rsidRDefault="00065F88" w:rsidP="00065F88">
      <w:pPr>
        <w:ind w:firstLine="709"/>
        <w:contextualSpacing/>
        <w:jc w:val="both"/>
      </w:pPr>
      <w:r w:rsidRPr="00065F88">
        <w:rPr>
          <w:u w:val="single"/>
        </w:rPr>
        <w:t>Алгоритм построения индивидуальных программ</w:t>
      </w:r>
      <w:r w:rsidRPr="00065F88">
        <w:t>.</w:t>
      </w:r>
    </w:p>
    <w:p w:rsidR="00065F88" w:rsidRPr="00065F88" w:rsidRDefault="00065F88" w:rsidP="00065F88">
      <w:pPr>
        <w:ind w:firstLine="709"/>
        <w:contextualSpacing/>
        <w:jc w:val="both"/>
      </w:pPr>
      <w:r w:rsidRPr="00065F88">
        <w:t>1) Работа над пониманием обращенной речи.</w:t>
      </w:r>
    </w:p>
    <w:p w:rsidR="00065F88" w:rsidRPr="00065F88" w:rsidRDefault="00065F88" w:rsidP="00065F88">
      <w:pPr>
        <w:ind w:firstLine="709"/>
        <w:contextualSpacing/>
        <w:jc w:val="both"/>
      </w:pPr>
      <w:r w:rsidRPr="00065F88">
        <w:t>2) Развитие мелкой ручной моторики.</w:t>
      </w:r>
    </w:p>
    <w:p w:rsidR="00065F88" w:rsidRPr="00065F88" w:rsidRDefault="00065F88" w:rsidP="00065F88">
      <w:pPr>
        <w:ind w:firstLine="709"/>
        <w:contextualSpacing/>
        <w:jc w:val="both"/>
      </w:pPr>
      <w:r w:rsidRPr="00065F88">
        <w:t>3) Развитие слухового внимания и фонематического слуха.</w:t>
      </w:r>
    </w:p>
    <w:p w:rsidR="00065F88" w:rsidRPr="00065F88" w:rsidRDefault="00065F88" w:rsidP="00065F88">
      <w:pPr>
        <w:ind w:firstLine="709"/>
        <w:contextualSpacing/>
        <w:jc w:val="both"/>
      </w:pPr>
      <w:r w:rsidRPr="00065F88">
        <w:t>4) Развитие ритмических возможностей.</w:t>
      </w:r>
    </w:p>
    <w:p w:rsidR="00065F88" w:rsidRPr="00065F88" w:rsidRDefault="00065F88" w:rsidP="00065F88">
      <w:pPr>
        <w:ind w:firstLine="709"/>
        <w:contextualSpacing/>
        <w:jc w:val="both"/>
      </w:pPr>
      <w:r w:rsidRPr="00065F88">
        <w:t>5) Развитие дыхания, голоса и артикуляционной моторики (см. Приложение 3. Артикуляционная гимнастика).</w:t>
      </w:r>
    </w:p>
    <w:p w:rsidR="00065F88" w:rsidRPr="00065F88" w:rsidRDefault="00065F88" w:rsidP="00065F88">
      <w:pPr>
        <w:ind w:firstLine="709"/>
        <w:contextualSpacing/>
        <w:jc w:val="both"/>
      </w:pPr>
      <w:r w:rsidRPr="00065F88">
        <w:t>6) Формирование активной речи: звукоподражания, лепетные слова, отдельные слова,  фраза, диалогическая  речь.</w:t>
      </w:r>
    </w:p>
    <w:p w:rsidR="00065F88" w:rsidRPr="00065F88" w:rsidRDefault="00065F88" w:rsidP="00065F88">
      <w:pPr>
        <w:ind w:firstLine="709"/>
        <w:contextualSpacing/>
        <w:jc w:val="both"/>
        <w:rPr>
          <w:u w:val="single"/>
        </w:rPr>
      </w:pPr>
      <w:r w:rsidRPr="00065F88">
        <w:rPr>
          <w:u w:val="single"/>
        </w:rPr>
        <w:t>Задачи обучения:</w:t>
      </w:r>
    </w:p>
    <w:p w:rsidR="00065F88" w:rsidRPr="00065F88" w:rsidRDefault="00065F88" w:rsidP="00065F88">
      <w:pPr>
        <w:ind w:firstLine="709"/>
        <w:contextualSpacing/>
        <w:jc w:val="both"/>
      </w:pPr>
      <w:r w:rsidRPr="00065F88">
        <w:t>1. Создание предпосылок развития речи.</w:t>
      </w:r>
    </w:p>
    <w:p w:rsidR="00065F88" w:rsidRPr="00065F88" w:rsidRDefault="00065F88" w:rsidP="00065F88">
      <w:pPr>
        <w:ind w:firstLine="709"/>
        <w:contextualSpacing/>
        <w:jc w:val="both"/>
      </w:pPr>
      <w:r w:rsidRPr="00065F88">
        <w:t>- Расширение понимания речи.</w:t>
      </w:r>
    </w:p>
    <w:p w:rsidR="00065F88" w:rsidRPr="00065F88" w:rsidRDefault="00065F88" w:rsidP="00065F88">
      <w:pPr>
        <w:ind w:firstLine="709"/>
        <w:contextualSpacing/>
        <w:jc w:val="both"/>
      </w:pPr>
      <w:r w:rsidRPr="00065F88">
        <w:t>- Совершенствование произносительной стороны речи.</w:t>
      </w:r>
    </w:p>
    <w:p w:rsidR="00065F88" w:rsidRPr="00065F88" w:rsidRDefault="00065F88" w:rsidP="00065F88">
      <w:pPr>
        <w:ind w:firstLine="709"/>
        <w:contextualSpacing/>
        <w:jc w:val="both"/>
      </w:pPr>
      <w:r w:rsidRPr="00065F88">
        <w:lastRenderedPageBreak/>
        <w:t xml:space="preserve">  Совершенствование тонкой ручной моторики.</w:t>
      </w:r>
    </w:p>
    <w:p w:rsidR="00065F88" w:rsidRPr="00065F88" w:rsidRDefault="00065F88" w:rsidP="00065F88">
      <w:pPr>
        <w:ind w:firstLine="709"/>
        <w:contextualSpacing/>
        <w:jc w:val="both"/>
      </w:pPr>
      <w:r w:rsidRPr="00065F88">
        <w:t>- Развитие ритма.</w:t>
      </w:r>
    </w:p>
    <w:p w:rsidR="00065F88" w:rsidRPr="00065F88" w:rsidRDefault="00065F88" w:rsidP="00065F88">
      <w:pPr>
        <w:ind w:firstLine="709"/>
        <w:contextualSpacing/>
        <w:jc w:val="both"/>
      </w:pPr>
      <w:r w:rsidRPr="00065F88">
        <w:t>- Развитие дыхания.</w:t>
      </w:r>
    </w:p>
    <w:p w:rsidR="00065F88" w:rsidRPr="00065F88" w:rsidRDefault="00065F88" w:rsidP="00065F88">
      <w:pPr>
        <w:ind w:firstLine="709"/>
        <w:contextualSpacing/>
        <w:jc w:val="both"/>
      </w:pPr>
      <w:r w:rsidRPr="00065F88">
        <w:t>- Развитие речевого дыхания и голоса.</w:t>
      </w:r>
    </w:p>
    <w:p w:rsidR="00065F88" w:rsidRPr="00065F88" w:rsidRDefault="00065F88" w:rsidP="00065F88">
      <w:pPr>
        <w:ind w:firstLine="709"/>
        <w:contextualSpacing/>
        <w:jc w:val="both"/>
      </w:pPr>
      <w:r w:rsidRPr="00065F88">
        <w:t>- Развитие артикуляторной моторики.</w:t>
      </w:r>
    </w:p>
    <w:p w:rsidR="00065F88" w:rsidRPr="00065F88" w:rsidRDefault="00065F88" w:rsidP="00065F88">
      <w:pPr>
        <w:ind w:firstLine="709"/>
        <w:contextualSpacing/>
        <w:jc w:val="both"/>
      </w:pPr>
      <w:r w:rsidRPr="00065F88">
        <w:t>- Развитие зрительного и слухового восприятия,  внимания, памяти.</w:t>
      </w:r>
    </w:p>
    <w:p w:rsidR="00065F88" w:rsidRPr="00065F88" w:rsidRDefault="00065F88" w:rsidP="00065F88">
      <w:pPr>
        <w:ind w:firstLine="709"/>
        <w:contextualSpacing/>
        <w:jc w:val="both"/>
      </w:pPr>
      <w:r w:rsidRPr="00065F88">
        <w:t>2. Задачи I этапа.</w:t>
      </w:r>
    </w:p>
    <w:p w:rsidR="00065F88" w:rsidRPr="00065F88" w:rsidRDefault="00065F88" w:rsidP="00065F88">
      <w:pPr>
        <w:ind w:firstLine="709"/>
        <w:contextualSpacing/>
        <w:jc w:val="both"/>
      </w:pPr>
      <w:r w:rsidRPr="00065F88">
        <w:t>1) Расширение понимания обращенной к ребенку речи.</w:t>
      </w:r>
    </w:p>
    <w:p w:rsidR="00065F88" w:rsidRPr="00065F88" w:rsidRDefault="00065F88" w:rsidP="00065F88">
      <w:pPr>
        <w:ind w:firstLine="709"/>
        <w:contextualSpacing/>
        <w:jc w:val="both"/>
      </w:pPr>
      <w:r w:rsidRPr="00065F88">
        <w:t>2) Стимуляция у детей звукоподражания и общения с помощью аморфных слов-корней (машина – «би-би»; паровоз: «ту-ту» и др.).</w:t>
      </w:r>
    </w:p>
    <w:p w:rsidR="00065F88" w:rsidRPr="00065F88" w:rsidRDefault="00065F88" w:rsidP="00065F88">
      <w:pPr>
        <w:ind w:firstLine="709"/>
        <w:contextualSpacing/>
        <w:jc w:val="both"/>
      </w:pPr>
      <w:r w:rsidRPr="00065F88">
        <w:t>3) Стимуляция подражания: «Сделай как я»: Звуковое подражания: «Как собачка лает», «Как кошка мяукает», «Как мышка пищит? », «Как ворона каркает?» и др.</w:t>
      </w:r>
    </w:p>
    <w:p w:rsidR="00065F88" w:rsidRPr="00065F88" w:rsidRDefault="00065F88" w:rsidP="00065F88">
      <w:pPr>
        <w:ind w:firstLine="709"/>
        <w:contextualSpacing/>
        <w:jc w:val="both"/>
      </w:pPr>
      <w:r w:rsidRPr="00065F88">
        <w:t>4) Соотносить предметы и действия с их словесными обозначениями.</w:t>
      </w:r>
    </w:p>
    <w:p w:rsidR="00065F88" w:rsidRPr="00065F88" w:rsidRDefault="00065F88" w:rsidP="00065F88">
      <w:pPr>
        <w:ind w:firstLine="709"/>
        <w:contextualSpacing/>
        <w:jc w:val="both"/>
      </w:pPr>
      <w:r w:rsidRPr="00065F88">
        <w:t>5) Стимулировать формирование первых форм слов.</w:t>
      </w:r>
    </w:p>
    <w:p w:rsidR="00065F88" w:rsidRPr="00065F88" w:rsidRDefault="00065F88" w:rsidP="00065F88">
      <w:pPr>
        <w:ind w:firstLine="709"/>
        <w:contextualSpacing/>
        <w:jc w:val="both"/>
      </w:pPr>
      <w:r w:rsidRPr="00065F88">
        <w:t>6) Сначала проговаривать ударный слог, а затем воспроизводить два и более слогов слитно.</w:t>
      </w:r>
    </w:p>
    <w:p w:rsidR="00065F88" w:rsidRPr="00065F88" w:rsidRDefault="00065F88" w:rsidP="00065F88">
      <w:pPr>
        <w:ind w:firstLine="709"/>
        <w:contextualSpacing/>
        <w:jc w:val="both"/>
      </w:pPr>
      <w:r w:rsidRPr="00065F88">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065F88" w:rsidRPr="00065F88" w:rsidRDefault="00065F88" w:rsidP="00065F88">
      <w:pPr>
        <w:ind w:firstLine="709"/>
        <w:contextualSpacing/>
        <w:jc w:val="both"/>
      </w:pPr>
      <w:r w:rsidRPr="00065F88">
        <w:t>3. Задачи II этапа.</w:t>
      </w:r>
    </w:p>
    <w:p w:rsidR="00065F88" w:rsidRPr="00065F88" w:rsidRDefault="00065F88" w:rsidP="00065F88">
      <w:pPr>
        <w:ind w:firstLine="709"/>
        <w:contextualSpacing/>
        <w:jc w:val="both"/>
      </w:pPr>
      <w:r w:rsidRPr="00065F88">
        <w:t>1) Расширение понимания обращенной к ребенку речи (учить выделять игрушку среди других  по описанию педагога, объяснять свой выбор).</w:t>
      </w:r>
    </w:p>
    <w:p w:rsidR="00065F88" w:rsidRPr="00065F88" w:rsidRDefault="00065F88" w:rsidP="00065F88">
      <w:pPr>
        <w:ind w:firstLine="709"/>
        <w:contextualSpacing/>
        <w:jc w:val="both"/>
      </w:pPr>
      <w:r w:rsidRPr="00065F88">
        <w:t>2) Накопление и расширение словаря (использовать настольно-печатные игры).</w:t>
      </w:r>
    </w:p>
    <w:p w:rsidR="00065F88" w:rsidRPr="00065F88" w:rsidRDefault="00065F88" w:rsidP="00065F88">
      <w:pPr>
        <w:ind w:firstLine="709"/>
        <w:contextualSpacing/>
        <w:jc w:val="both"/>
      </w:pPr>
      <w:r w:rsidRPr="00065F88">
        <w:t>3) Формирование двухсловных предложений (использовать предметно-игровые действия).</w:t>
      </w:r>
    </w:p>
    <w:p w:rsidR="00065F88" w:rsidRPr="00065F88" w:rsidRDefault="00065F88" w:rsidP="00065F88">
      <w:pPr>
        <w:ind w:firstLine="709"/>
        <w:contextualSpacing/>
        <w:jc w:val="both"/>
      </w:pPr>
      <w:r w:rsidRPr="00065F88">
        <w:t>4) Работа над пониманием предлогов (использовать игровые задания).</w:t>
      </w:r>
    </w:p>
    <w:p w:rsidR="00065F88" w:rsidRPr="00065F88" w:rsidRDefault="00065F88" w:rsidP="00065F88">
      <w:pPr>
        <w:ind w:firstLine="709"/>
        <w:contextualSpacing/>
        <w:jc w:val="both"/>
      </w:pPr>
      <w:r w:rsidRPr="00065F88">
        <w:t>5) Постановка гласных звуков.</w:t>
      </w:r>
    </w:p>
    <w:p w:rsidR="00065F88" w:rsidRPr="00065F88" w:rsidRDefault="00065F88" w:rsidP="00065F88">
      <w:pPr>
        <w:ind w:firstLine="709"/>
        <w:contextualSpacing/>
        <w:jc w:val="both"/>
      </w:pPr>
      <w:r w:rsidRPr="00065F88">
        <w:t>Логопедическая работа начинается с комплекса артикуляторных упражнений, от легких упражнений до сложных.</w:t>
      </w:r>
    </w:p>
    <w:p w:rsidR="00065F88" w:rsidRPr="00065F88" w:rsidRDefault="00065F88" w:rsidP="00F4270D">
      <w:pPr>
        <w:ind w:firstLine="709"/>
        <w:contextualSpacing/>
        <w:jc w:val="both"/>
      </w:pPr>
      <w:r w:rsidRPr="00065F88">
        <w:t>Артикуляторная гимнастика проводится по подражанию, перед зеркалом. Используется и механическая помощь (резиновые щетки, зонды и т. д.).</w:t>
      </w:r>
    </w:p>
    <w:p w:rsidR="00065F88" w:rsidRPr="00065F88" w:rsidRDefault="00065F88" w:rsidP="00065F88">
      <w:pPr>
        <w:ind w:firstLine="709"/>
        <w:contextualSpacing/>
        <w:jc w:val="both"/>
      </w:pPr>
      <w:r w:rsidRPr="00065F88">
        <w:t>Способы постановки звуков:</w:t>
      </w:r>
    </w:p>
    <w:p w:rsidR="00065F88" w:rsidRPr="00065F88" w:rsidRDefault="00065F88" w:rsidP="00065F88">
      <w:pPr>
        <w:ind w:firstLine="709"/>
        <w:contextualSpacing/>
        <w:jc w:val="both"/>
      </w:pPr>
      <w:r w:rsidRPr="00065F88">
        <w:t>-</w:t>
      </w:r>
      <w:r w:rsidRPr="00065F88">
        <w:rPr>
          <w:lang w:val="en-US"/>
        </w:rPr>
        <w:t> </w:t>
      </w:r>
      <w:r w:rsidRPr="00065F88">
        <w:t>по подражанию (у умственно отсталых детей постановка звуков по подражанию получается крайне редко);</w:t>
      </w:r>
    </w:p>
    <w:p w:rsidR="00065F88" w:rsidRPr="00065F88" w:rsidRDefault="00065F88" w:rsidP="00065F88">
      <w:pPr>
        <w:ind w:firstLine="709"/>
        <w:contextualSpacing/>
        <w:jc w:val="both"/>
      </w:pPr>
      <w:r w:rsidRPr="00065F88">
        <w:t>- механический способ;</w:t>
      </w:r>
    </w:p>
    <w:p w:rsidR="00065F88" w:rsidRPr="00065F88" w:rsidRDefault="00065F88" w:rsidP="00065F88">
      <w:pPr>
        <w:ind w:firstLine="709"/>
        <w:contextualSpacing/>
        <w:jc w:val="both"/>
      </w:pPr>
      <w:r w:rsidRPr="00065F88">
        <w:t>- постановка от других звуков, правильно произносимых;</w:t>
      </w:r>
    </w:p>
    <w:p w:rsidR="00065F88" w:rsidRPr="00065F88" w:rsidRDefault="00065F88" w:rsidP="00065F88">
      <w:pPr>
        <w:ind w:firstLine="709"/>
        <w:contextualSpacing/>
        <w:jc w:val="both"/>
      </w:pPr>
      <w:r w:rsidRPr="00065F88">
        <w:t>- постановка звука от артикуляторного уклада;</w:t>
      </w:r>
    </w:p>
    <w:p w:rsidR="00065F88" w:rsidRPr="00065F88" w:rsidRDefault="00065F88" w:rsidP="00065F88">
      <w:pPr>
        <w:ind w:firstLine="709"/>
        <w:contextualSpacing/>
        <w:jc w:val="both"/>
      </w:pPr>
      <w:r w:rsidRPr="00065F88">
        <w:t>- смешанный (когда используются различные способы).</w:t>
      </w:r>
    </w:p>
    <w:p w:rsidR="00065F88" w:rsidRPr="00065F88" w:rsidRDefault="00065F88" w:rsidP="00065F88">
      <w:pPr>
        <w:ind w:firstLine="709"/>
        <w:contextualSpacing/>
        <w:jc w:val="both"/>
      </w:pPr>
      <w:r w:rsidRPr="00065F88">
        <w:t>4. Задачи III этапа.</w:t>
      </w:r>
    </w:p>
    <w:p w:rsidR="00065F88" w:rsidRPr="00065F88" w:rsidRDefault="00065F88" w:rsidP="00065F88">
      <w:pPr>
        <w:widowControl w:val="0"/>
        <w:ind w:firstLine="709"/>
        <w:contextualSpacing/>
        <w:jc w:val="both"/>
      </w:pPr>
      <w:r w:rsidRPr="00065F88">
        <w:t>1) Уточнение и расширение словарного запаса (использовать дидактические игры, настольно-печатные).</w:t>
      </w:r>
    </w:p>
    <w:p w:rsidR="00065F88" w:rsidRPr="00065F88" w:rsidRDefault="00065F88" w:rsidP="00065F88">
      <w:pPr>
        <w:widowControl w:val="0"/>
        <w:ind w:firstLine="709"/>
        <w:contextualSpacing/>
        <w:jc w:val="both"/>
      </w:pPr>
      <w:r w:rsidRPr="00065F88">
        <w:t>2) Расширение объема фразовой речи.</w:t>
      </w:r>
    </w:p>
    <w:p w:rsidR="00065F88" w:rsidRPr="00065F88" w:rsidRDefault="00065F88" w:rsidP="00065F88">
      <w:pPr>
        <w:widowControl w:val="0"/>
        <w:ind w:firstLine="709"/>
        <w:contextualSpacing/>
        <w:jc w:val="both"/>
      </w:pPr>
      <w:r w:rsidRPr="00065F88">
        <w:t>3) Формирование грамматического строя речи.</w:t>
      </w:r>
    </w:p>
    <w:p w:rsidR="00065F88" w:rsidRPr="00065F88" w:rsidRDefault="00065F88" w:rsidP="00065F88">
      <w:pPr>
        <w:widowControl w:val="0"/>
        <w:ind w:firstLine="709"/>
        <w:contextualSpacing/>
        <w:jc w:val="both"/>
      </w:pPr>
      <w:r w:rsidRPr="00065F88">
        <w:t xml:space="preserve">4) Развитие понимания грамматических форм существительных и глаголов. </w:t>
      </w:r>
    </w:p>
    <w:p w:rsidR="00065F88" w:rsidRPr="00065F88" w:rsidRDefault="00065F88" w:rsidP="00065F88">
      <w:pPr>
        <w:widowControl w:val="0"/>
        <w:ind w:firstLine="709"/>
        <w:contextualSpacing/>
        <w:jc w:val="both"/>
      </w:pPr>
      <w:r w:rsidRPr="00065F88">
        <w:t>5) Работа по словоизменению и словообразованию.</w:t>
      </w:r>
    </w:p>
    <w:p w:rsidR="00065F88" w:rsidRPr="00065F88" w:rsidRDefault="00065F88" w:rsidP="00065F88">
      <w:pPr>
        <w:widowControl w:val="0"/>
        <w:ind w:firstLine="709"/>
        <w:contextualSpacing/>
        <w:jc w:val="both"/>
      </w:pPr>
      <w:r w:rsidRPr="00065F88">
        <w:t>6) Проведение работы по коррекции звукопроизношения (постановка согласных звуков, автоматизация и дифференциация звуков).</w:t>
      </w:r>
    </w:p>
    <w:p w:rsidR="00065F88" w:rsidRPr="00065F88" w:rsidRDefault="00065F88" w:rsidP="00065F88">
      <w:pPr>
        <w:widowControl w:val="0"/>
        <w:ind w:firstLine="709"/>
        <w:contextualSpacing/>
        <w:jc w:val="both"/>
      </w:pPr>
      <w:r w:rsidRPr="00065F88">
        <w:t>7) Активизация диалогической речи (использовать элементы театрализованной игры).</w:t>
      </w:r>
    </w:p>
    <w:p w:rsidR="00065F88" w:rsidRPr="00065F88" w:rsidRDefault="00065F88" w:rsidP="00065F88">
      <w:pPr>
        <w:widowControl w:val="0"/>
        <w:ind w:firstLine="709"/>
        <w:contextualSpacing/>
        <w:jc w:val="both"/>
      </w:pPr>
      <w:r w:rsidRPr="00065F88">
        <w:t>8) Подготовка к грамоте. Овладение элементами грамоты.</w:t>
      </w:r>
    </w:p>
    <w:p w:rsidR="00065F88" w:rsidRPr="00065F88" w:rsidRDefault="00065F88" w:rsidP="00065F88">
      <w:pPr>
        <w:ind w:firstLine="709"/>
        <w:jc w:val="both"/>
        <w:rPr>
          <w:b/>
          <w:i/>
        </w:rPr>
      </w:pPr>
    </w:p>
    <w:p w:rsidR="00065F88" w:rsidRPr="00065F88" w:rsidRDefault="00065F88" w:rsidP="00065F88">
      <w:pPr>
        <w:ind w:firstLine="709"/>
        <w:jc w:val="both"/>
        <w:rPr>
          <w:b/>
          <w:i/>
        </w:rPr>
      </w:pPr>
      <w:r w:rsidRPr="00065F88">
        <w:rPr>
          <w:b/>
          <w:i/>
        </w:rPr>
        <w:t>Художественно-эстетическое развитие</w:t>
      </w:r>
    </w:p>
    <w:p w:rsidR="00065F88" w:rsidRPr="00065F88" w:rsidRDefault="00065F88" w:rsidP="00065F88">
      <w:pPr>
        <w:ind w:firstLine="709"/>
        <w:contextualSpacing/>
        <w:jc w:val="both"/>
        <w:rPr>
          <w:rFonts w:eastAsia="Times New Roman"/>
          <w:i/>
          <w:lang w:eastAsia="ru-RU"/>
        </w:rPr>
      </w:pPr>
      <w:r w:rsidRPr="00065F88">
        <w:rPr>
          <w:rFonts w:eastAsia="Times New Roman"/>
          <w:i/>
          <w:lang w:eastAsia="ru-RU"/>
        </w:rPr>
        <w:t>Музыкальное воспитание  и  театрализованная деятельность</w:t>
      </w:r>
    </w:p>
    <w:p w:rsidR="00065F88" w:rsidRPr="00065F88" w:rsidRDefault="00065F88" w:rsidP="00065F88">
      <w:pPr>
        <w:ind w:firstLine="709"/>
        <w:contextualSpacing/>
        <w:jc w:val="both"/>
        <w:rPr>
          <w:rFonts w:eastAsia="Times New Roman"/>
          <w:lang w:eastAsia="ru-RU"/>
        </w:rPr>
      </w:pPr>
      <w:r w:rsidRPr="00065F88">
        <w:rPr>
          <w:rFonts w:eastAsia="Times New Roman"/>
          <w:lang w:eastAsia="ru-RU"/>
        </w:rPr>
        <w:t xml:space="preserve">Значимость эстетического развития для становления личностных качеств ребенка с умственной отсталостью (интеллектуальными нарушениями) 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w:t>
      </w:r>
      <w:r w:rsidRPr="00065F88">
        <w:rPr>
          <w:rFonts w:eastAsia="Times New Roman"/>
          <w:lang w:eastAsia="ru-RU"/>
        </w:rPr>
        <w:lastRenderedPageBreak/>
        <w:t>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065F88" w:rsidRPr="00065F88" w:rsidRDefault="00065F88" w:rsidP="00065F88">
      <w:pPr>
        <w:ind w:firstLine="709"/>
        <w:contextualSpacing/>
        <w:jc w:val="both"/>
        <w:rPr>
          <w:rFonts w:eastAsia="Times New Roman"/>
          <w:lang w:eastAsia="ru-RU"/>
        </w:rPr>
      </w:pPr>
      <w:r w:rsidRPr="00065F88">
        <w:rPr>
          <w:rFonts w:eastAsia="Times New Roman"/>
          <w:i/>
          <w:lang w:eastAsia="ru-RU"/>
        </w:rPr>
        <w:t>Музыкальное воспитание</w:t>
      </w:r>
      <w:r w:rsidRPr="00065F88">
        <w:rPr>
          <w:rFonts w:eastAsia="Times New Roman"/>
          <w:lang w:eastAsia="ru-RU"/>
        </w:rPr>
        <w:t xml:space="preserve"> является частью системы коррекционно-педагогической работы, проводимой с детьми раннего 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065F88" w:rsidRPr="00065F88" w:rsidRDefault="00065F88" w:rsidP="00065F88">
      <w:pPr>
        <w:ind w:firstLine="709"/>
        <w:jc w:val="both"/>
        <w:rPr>
          <w:rFonts w:eastAsia="Times New Roman"/>
          <w:lang w:eastAsia="ru-RU"/>
        </w:rPr>
      </w:pPr>
      <w:r w:rsidRPr="00065F88">
        <w:rPr>
          <w:rFonts w:eastAsia="Times New Roman"/>
          <w:lang w:eastAsia="ru-RU"/>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065F88" w:rsidRPr="00065F88" w:rsidRDefault="00065F88" w:rsidP="00065F88">
      <w:pPr>
        <w:ind w:firstLine="709"/>
        <w:jc w:val="both"/>
        <w:rPr>
          <w:rFonts w:eastAsia="Times New Roman"/>
          <w:lang w:eastAsia="ru-RU"/>
        </w:rPr>
      </w:pPr>
      <w:r w:rsidRPr="00065F88">
        <w:rPr>
          <w:rFonts w:eastAsia="Times New Roman"/>
          <w:lang w:eastAsia="ru-RU"/>
        </w:rPr>
        <w:t>Основными методами и приемами работы с детьми на  музыкальных занятиях являются:</w:t>
      </w:r>
    </w:p>
    <w:p w:rsidR="00065F88" w:rsidRPr="00065F88" w:rsidRDefault="00065F88" w:rsidP="00065F88">
      <w:pPr>
        <w:ind w:firstLine="709"/>
        <w:jc w:val="both"/>
        <w:rPr>
          <w:rFonts w:eastAsia="Times New Roman"/>
          <w:lang w:eastAsia="ru-RU"/>
        </w:rPr>
      </w:pPr>
      <w:r w:rsidRPr="00065F88">
        <w:rPr>
          <w:rFonts w:eastAsia="Times New Roman"/>
          <w:lang w:eastAsia="ru-RU"/>
        </w:rPr>
        <w:t>- наглядно-слуховой (исполнение педагогом песен, игра на музыкальных инструментах, использование аудиозаписи);</w:t>
      </w:r>
    </w:p>
    <w:p w:rsidR="00065F88" w:rsidRPr="00065F88" w:rsidRDefault="00065F88" w:rsidP="00065F88">
      <w:pPr>
        <w:ind w:firstLine="709"/>
        <w:jc w:val="both"/>
        <w:rPr>
          <w:rFonts w:eastAsia="Times New Roman"/>
          <w:lang w:eastAsia="ru-RU"/>
        </w:rPr>
      </w:pPr>
      <w:r w:rsidRPr="00065F88">
        <w:rPr>
          <w:rFonts w:eastAsia="Times New Roman"/>
          <w:lang w:eastAsia="ru-RU"/>
        </w:rPr>
        <w:t>- 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065F88" w:rsidRPr="00065F88" w:rsidRDefault="00065F88" w:rsidP="00065F88">
      <w:pPr>
        <w:ind w:firstLine="709"/>
        <w:jc w:val="both"/>
        <w:rPr>
          <w:rFonts w:eastAsia="Times New Roman"/>
          <w:lang w:eastAsia="ru-RU"/>
        </w:rPr>
      </w:pPr>
      <w:r w:rsidRPr="00065F88">
        <w:rPr>
          <w:rFonts w:eastAsia="Times New Roman"/>
          <w:lang w:eastAsia="ru-RU"/>
        </w:rPr>
        <w:t>- метод совместных действий ребенка со взрослым;</w:t>
      </w:r>
    </w:p>
    <w:p w:rsidR="00065F88" w:rsidRPr="00065F88" w:rsidRDefault="00065F88" w:rsidP="00065F88">
      <w:pPr>
        <w:ind w:firstLine="709"/>
        <w:jc w:val="both"/>
        <w:rPr>
          <w:rFonts w:eastAsia="Times New Roman"/>
          <w:lang w:eastAsia="ru-RU"/>
        </w:rPr>
      </w:pPr>
      <w:r w:rsidRPr="00065F88">
        <w:rPr>
          <w:rFonts w:eastAsia="Times New Roman"/>
          <w:lang w:eastAsia="ru-RU"/>
        </w:rPr>
        <w:t xml:space="preserve">- метод подражания действиям взрослого; </w:t>
      </w:r>
    </w:p>
    <w:p w:rsidR="00065F88" w:rsidRPr="00065F88" w:rsidRDefault="00065F88" w:rsidP="00065F88">
      <w:pPr>
        <w:ind w:firstLine="709"/>
        <w:jc w:val="both"/>
        <w:rPr>
          <w:rFonts w:eastAsia="Times New Roman"/>
          <w:lang w:eastAsia="ru-RU"/>
        </w:rPr>
      </w:pPr>
      <w:r w:rsidRPr="00065F88">
        <w:rPr>
          <w:rFonts w:eastAsia="Times New Roman"/>
          <w:lang w:eastAsia="ru-RU"/>
        </w:rPr>
        <w:t>- метод  жестовой  инструкции;</w:t>
      </w:r>
    </w:p>
    <w:p w:rsidR="00065F88" w:rsidRPr="00065F88" w:rsidRDefault="00065F88" w:rsidP="00065F88">
      <w:pPr>
        <w:ind w:firstLine="709"/>
        <w:jc w:val="both"/>
        <w:rPr>
          <w:rFonts w:eastAsia="Times New Roman"/>
          <w:lang w:eastAsia="ru-RU"/>
        </w:rPr>
      </w:pPr>
      <w:r w:rsidRPr="00065F88">
        <w:rPr>
          <w:rFonts w:eastAsia="Times New Roman"/>
          <w:lang w:eastAsia="ru-RU"/>
        </w:rPr>
        <w:t>- метод собственных действия ребенка по вербальной инструкции взрослого.</w:t>
      </w:r>
    </w:p>
    <w:p w:rsidR="00065F88" w:rsidRPr="00065F88" w:rsidRDefault="00065F88" w:rsidP="00065F88">
      <w:pPr>
        <w:ind w:firstLine="709"/>
        <w:jc w:val="both"/>
        <w:rPr>
          <w:rFonts w:eastAsia="Times New Roman"/>
          <w:lang w:eastAsia="ru-RU"/>
        </w:rPr>
      </w:pPr>
      <w:r w:rsidRPr="00065F88">
        <w:rPr>
          <w:rFonts w:eastAsia="Times New Roman"/>
          <w:lang w:eastAsia="ru-RU"/>
        </w:rPr>
        <w:t>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 д.);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065F88" w:rsidRPr="00065F88" w:rsidRDefault="00065F88" w:rsidP="00065F88">
      <w:pPr>
        <w:ind w:firstLine="709"/>
        <w:jc w:val="both"/>
        <w:rPr>
          <w:rFonts w:eastAsia="Times New Roman"/>
          <w:lang w:eastAsia="ru-RU"/>
        </w:rPr>
      </w:pPr>
      <w:r w:rsidRPr="00065F88">
        <w:rPr>
          <w:rFonts w:eastAsia="Times New Roman"/>
          <w:lang w:eastAsia="ru-RU"/>
        </w:rPr>
        <w:t>В программе коррекционно-развивающей работы выделяются следующие подразделы:</w:t>
      </w:r>
    </w:p>
    <w:p w:rsidR="00065F88" w:rsidRPr="00065F88" w:rsidRDefault="00065F88" w:rsidP="00065F88">
      <w:pPr>
        <w:ind w:firstLine="709"/>
        <w:jc w:val="both"/>
        <w:rPr>
          <w:rFonts w:eastAsia="Times New Roman"/>
          <w:lang w:eastAsia="ru-RU"/>
        </w:rPr>
      </w:pPr>
      <w:r w:rsidRPr="00065F88">
        <w:rPr>
          <w:rFonts w:eastAsia="Times New Roman"/>
          <w:i/>
          <w:lang w:eastAsia="ru-RU"/>
        </w:rPr>
        <w:t>Слушание музыки</w:t>
      </w:r>
      <w:r w:rsidRPr="00065F88">
        <w:rPr>
          <w:rFonts w:eastAsia="Times New Roman"/>
          <w:lang w:eastAsia="ru-RU"/>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065F88" w:rsidRPr="00065F88" w:rsidRDefault="00065F88" w:rsidP="00065F88">
      <w:pPr>
        <w:ind w:firstLine="709"/>
        <w:jc w:val="both"/>
        <w:rPr>
          <w:rFonts w:eastAsia="Times New Roman"/>
          <w:lang w:eastAsia="ru-RU"/>
        </w:rPr>
      </w:pPr>
      <w:r w:rsidRPr="00065F88">
        <w:rPr>
          <w:rFonts w:eastAsia="Times New Roman"/>
          <w:i/>
          <w:lang w:eastAsia="ru-RU"/>
        </w:rPr>
        <w:t>Пение</w:t>
      </w:r>
      <w:r w:rsidRPr="00065F88">
        <w:rPr>
          <w:rFonts w:eastAsia="Times New Roman"/>
          <w:lang w:eastAsia="ru-RU"/>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065F88" w:rsidRPr="00065F88" w:rsidRDefault="00065F88" w:rsidP="00065F88">
      <w:pPr>
        <w:ind w:firstLine="709"/>
        <w:jc w:val="both"/>
        <w:rPr>
          <w:rFonts w:eastAsia="Times New Roman"/>
          <w:lang w:eastAsia="ru-RU"/>
        </w:rPr>
      </w:pPr>
      <w:r w:rsidRPr="00065F88">
        <w:rPr>
          <w:rFonts w:eastAsia="Times New Roman"/>
          <w:i/>
          <w:lang w:eastAsia="ru-RU"/>
        </w:rPr>
        <w:t xml:space="preserve">Музыкально-ритмические движения и танцы </w:t>
      </w:r>
      <w:r w:rsidRPr="00065F88">
        <w:rPr>
          <w:rFonts w:eastAsia="Times New Roman"/>
          <w:lang w:eastAsia="ru-RU"/>
        </w:rPr>
        <w:t xml:space="preserve">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w:t>
      </w:r>
      <w:r w:rsidRPr="00065F88">
        <w:rPr>
          <w:rFonts w:eastAsia="Times New Roman"/>
          <w:lang w:eastAsia="ru-RU"/>
        </w:rPr>
        <w:lastRenderedPageBreak/>
        <w:t xml:space="preserve">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w:t>
      </w:r>
      <w:r w:rsidRPr="00065F88">
        <w:t>«</w:t>
      </w:r>
      <w:r w:rsidRPr="00065F88">
        <w:rPr>
          <w:rFonts w:eastAsia="Times New Roman"/>
          <w:lang w:eastAsia="ru-RU"/>
        </w:rPr>
        <w:t>пружинить</w:t>
      </w:r>
      <w:r w:rsidRPr="00065F88">
        <w:t>»</w:t>
      </w:r>
      <w:r w:rsidRPr="00065F88">
        <w:rPr>
          <w:rFonts w:eastAsia="Times New Roman"/>
          <w:lang w:eastAsia="ru-RU"/>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065F88" w:rsidRPr="00065F88" w:rsidRDefault="00065F88" w:rsidP="00065F88">
      <w:pPr>
        <w:ind w:firstLine="709"/>
        <w:jc w:val="both"/>
        <w:rPr>
          <w:rFonts w:eastAsia="Times New Roman"/>
          <w:lang w:eastAsia="ru-RU"/>
        </w:rPr>
      </w:pPr>
      <w:r w:rsidRPr="00065F88">
        <w:rPr>
          <w:rFonts w:eastAsia="Times New Roman"/>
          <w:lang w:eastAsia="ru-RU"/>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065F88" w:rsidRPr="00065F88" w:rsidRDefault="00065F88" w:rsidP="00065F88">
      <w:pPr>
        <w:ind w:firstLine="709"/>
        <w:jc w:val="both"/>
        <w:rPr>
          <w:rFonts w:eastAsia="Times New Roman"/>
          <w:lang w:eastAsia="ru-RU"/>
        </w:rPr>
      </w:pPr>
      <w:r w:rsidRPr="00065F88">
        <w:rPr>
          <w:rFonts w:eastAsia="Times New Roman"/>
          <w:i/>
          <w:lang w:eastAsia="ru-RU"/>
        </w:rPr>
        <w:t xml:space="preserve">Игра на музыкальных инструментах </w:t>
      </w:r>
      <w:r w:rsidRPr="00065F88">
        <w:rPr>
          <w:rFonts w:eastAsia="Times New Roman"/>
          <w:lang w:eastAsia="ru-RU"/>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065F88" w:rsidRPr="00065F88" w:rsidRDefault="00065F88" w:rsidP="00065F88">
      <w:pPr>
        <w:ind w:firstLine="709"/>
        <w:jc w:val="both"/>
        <w:rPr>
          <w:rFonts w:eastAsia="Times New Roman"/>
          <w:lang w:eastAsia="ru-RU"/>
        </w:rPr>
      </w:pPr>
      <w:r w:rsidRPr="00065F88">
        <w:rPr>
          <w:rFonts w:eastAsia="Times New Roman"/>
          <w:lang w:eastAsia="ru-RU"/>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065F88" w:rsidRPr="00065F88" w:rsidRDefault="00065F88" w:rsidP="00065F88">
      <w:pPr>
        <w:ind w:firstLine="709"/>
        <w:jc w:val="both"/>
        <w:rPr>
          <w:rFonts w:eastAsia="Times New Roman"/>
          <w:lang w:eastAsia="ru-RU"/>
        </w:rPr>
      </w:pPr>
      <w:r w:rsidRPr="00065F88">
        <w:rPr>
          <w:rFonts w:eastAsia="Times New Roman"/>
          <w:i/>
          <w:lang w:eastAsia="ru-RU"/>
        </w:rPr>
        <w:t xml:space="preserve">Театрализованная деятельность </w:t>
      </w:r>
      <w:r w:rsidRPr="00065F88">
        <w:rPr>
          <w:rFonts w:eastAsia="Times New Roman"/>
          <w:lang w:eastAsia="ru-RU"/>
        </w:rPr>
        <w:t>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065F88" w:rsidRPr="00065F88" w:rsidRDefault="00065F88" w:rsidP="00065F88">
      <w:pPr>
        <w:ind w:firstLine="709"/>
        <w:jc w:val="both"/>
        <w:rPr>
          <w:rFonts w:eastAsia="Times New Roman"/>
          <w:lang w:eastAsia="ru-RU"/>
        </w:rPr>
      </w:pPr>
      <w:r w:rsidRPr="00065F88">
        <w:rPr>
          <w:rFonts w:eastAsia="Times New Roman"/>
          <w:lang w:eastAsia="ru-RU"/>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065F88" w:rsidRPr="00065F88" w:rsidRDefault="00065F88" w:rsidP="00065F88">
      <w:pPr>
        <w:ind w:firstLine="709"/>
        <w:jc w:val="both"/>
        <w:rPr>
          <w:rFonts w:eastAsia="Times New Roman"/>
          <w:lang w:eastAsia="ru-RU"/>
        </w:rPr>
      </w:pPr>
      <w:r w:rsidRPr="00065F88">
        <w:rPr>
          <w:rFonts w:eastAsia="Times New Roman"/>
          <w:lang w:eastAsia="ru-RU"/>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065F88" w:rsidRPr="00065F88" w:rsidRDefault="00065F88" w:rsidP="00065F88">
      <w:pPr>
        <w:ind w:firstLine="709"/>
        <w:contextualSpacing/>
        <w:jc w:val="both"/>
        <w:rPr>
          <w:rFonts w:eastAsia="Times New Roman"/>
          <w:lang w:eastAsia="ru-RU"/>
        </w:rPr>
      </w:pPr>
      <w:r w:rsidRPr="00065F88">
        <w:rPr>
          <w:rFonts w:eastAsia="Times New Roman"/>
          <w:i/>
          <w:lang w:eastAsia="ru-RU"/>
        </w:rPr>
        <w:t xml:space="preserve">Ознакомление умственно отсталых детей с произведениями художественной литературы </w:t>
      </w:r>
      <w:r w:rsidRPr="00065F88">
        <w:rPr>
          <w:rFonts w:eastAsia="Times New Roman"/>
          <w:lang w:eastAsia="ru-RU"/>
        </w:rPr>
        <w:t>является важным направлением в коррекционно-воспитательной работе с ними.</w:t>
      </w:r>
    </w:p>
    <w:p w:rsidR="00065F88" w:rsidRPr="00065F88" w:rsidRDefault="00065F88" w:rsidP="00065F88">
      <w:pPr>
        <w:ind w:firstLine="709"/>
        <w:contextualSpacing/>
        <w:jc w:val="both"/>
        <w:rPr>
          <w:rFonts w:eastAsia="Times New Roman"/>
          <w:lang w:eastAsia="ru-RU"/>
        </w:rPr>
      </w:pPr>
      <w:r w:rsidRPr="00065F88">
        <w:rPr>
          <w:rFonts w:eastAsia="Times New Roman"/>
          <w:lang w:eastAsia="ru-RU"/>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065F88" w:rsidRPr="00065F88" w:rsidRDefault="00065F88" w:rsidP="00065F88">
      <w:pPr>
        <w:ind w:firstLine="709"/>
        <w:contextualSpacing/>
        <w:jc w:val="both"/>
        <w:rPr>
          <w:rFonts w:eastAsia="Times New Roman"/>
          <w:lang w:eastAsia="ru-RU"/>
        </w:rPr>
      </w:pPr>
      <w:r w:rsidRPr="00065F88">
        <w:rPr>
          <w:rFonts w:eastAsia="Times New Roman"/>
          <w:lang w:eastAsia="ru-RU"/>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065F88" w:rsidRPr="00065F88" w:rsidRDefault="00065F88" w:rsidP="00065F88">
      <w:pPr>
        <w:ind w:firstLine="709"/>
        <w:contextualSpacing/>
        <w:jc w:val="both"/>
        <w:rPr>
          <w:rFonts w:eastAsia="Times New Roman"/>
          <w:lang w:eastAsia="ru-RU"/>
        </w:rPr>
      </w:pPr>
      <w:r w:rsidRPr="00065F88">
        <w:rPr>
          <w:rFonts w:eastAsia="Times New Roman"/>
          <w:lang w:eastAsia="ru-RU"/>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065F88" w:rsidRPr="00065F88" w:rsidRDefault="00065F88" w:rsidP="00065F88">
      <w:pPr>
        <w:ind w:firstLine="709"/>
        <w:contextualSpacing/>
        <w:jc w:val="both"/>
        <w:rPr>
          <w:rFonts w:eastAsia="Times New Roman"/>
          <w:lang w:eastAsia="ru-RU"/>
        </w:rPr>
      </w:pPr>
      <w:r w:rsidRPr="00065F88">
        <w:rPr>
          <w:rFonts w:eastAsia="Times New Roman"/>
          <w:lang w:eastAsia="ru-RU"/>
        </w:rPr>
        <w:t xml:space="preserve">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w:t>
      </w:r>
      <w:r w:rsidRPr="00065F88">
        <w:rPr>
          <w:rFonts w:eastAsia="Times New Roman"/>
          <w:lang w:eastAsia="ru-RU"/>
        </w:rPr>
        <w:lastRenderedPageBreak/>
        <w:t>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065F88" w:rsidRPr="00065F88" w:rsidRDefault="00065F88" w:rsidP="00065F88">
      <w:pPr>
        <w:ind w:firstLine="709"/>
        <w:contextualSpacing/>
        <w:jc w:val="both"/>
        <w:rPr>
          <w:rFonts w:eastAsia="Times New Roman"/>
          <w:lang w:eastAsia="ru-RU"/>
        </w:rPr>
      </w:pPr>
      <w:r w:rsidRPr="00065F88">
        <w:rPr>
          <w:rFonts w:eastAsia="Times New Roman"/>
          <w:lang w:eastAsia="ru-RU"/>
        </w:rPr>
        <w:t>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 Работа над художественным текстом строится в определенной последовательности:</w:t>
      </w:r>
    </w:p>
    <w:p w:rsidR="00065F88" w:rsidRPr="00065F88" w:rsidRDefault="00065F88" w:rsidP="00C140C5">
      <w:pPr>
        <w:numPr>
          <w:ilvl w:val="0"/>
          <w:numId w:val="27"/>
        </w:numPr>
        <w:tabs>
          <w:tab w:val="left" w:pos="993"/>
        </w:tabs>
        <w:suppressAutoHyphens w:val="0"/>
        <w:ind w:left="0" w:firstLine="709"/>
        <w:contextualSpacing/>
        <w:jc w:val="both"/>
        <w:rPr>
          <w:rFonts w:eastAsia="Times New Roman"/>
          <w:lang w:eastAsia="ru-RU"/>
        </w:rPr>
      </w:pPr>
      <w:r w:rsidRPr="00065F88">
        <w:rPr>
          <w:rFonts w:eastAsia="Times New Roman"/>
          <w:lang w:eastAsia="ru-RU"/>
        </w:rPr>
        <w:t>рассказывание текста детям;</w:t>
      </w:r>
    </w:p>
    <w:p w:rsidR="00065F88" w:rsidRPr="00065F88" w:rsidRDefault="00065F88" w:rsidP="00C140C5">
      <w:pPr>
        <w:numPr>
          <w:ilvl w:val="0"/>
          <w:numId w:val="27"/>
        </w:numPr>
        <w:tabs>
          <w:tab w:val="left" w:pos="993"/>
        </w:tabs>
        <w:suppressAutoHyphens w:val="0"/>
        <w:ind w:left="0" w:firstLine="709"/>
        <w:contextualSpacing/>
        <w:jc w:val="both"/>
        <w:rPr>
          <w:rFonts w:eastAsia="Times New Roman"/>
          <w:lang w:eastAsia="ru-RU"/>
        </w:rPr>
      </w:pPr>
      <w:r w:rsidRPr="00065F88">
        <w:rPr>
          <w:rFonts w:eastAsia="Times New Roman"/>
          <w:lang w:eastAsia="ru-RU"/>
        </w:rPr>
        <w:t>обыгрывание текста с использованием настольного, кукольного или пальчикового театра;</w:t>
      </w:r>
    </w:p>
    <w:p w:rsidR="00065F88" w:rsidRPr="00065F88" w:rsidRDefault="00065F88" w:rsidP="00C140C5">
      <w:pPr>
        <w:numPr>
          <w:ilvl w:val="0"/>
          <w:numId w:val="27"/>
        </w:numPr>
        <w:tabs>
          <w:tab w:val="left" w:pos="993"/>
        </w:tabs>
        <w:suppressAutoHyphens w:val="0"/>
        <w:ind w:left="0" w:firstLine="709"/>
        <w:contextualSpacing/>
        <w:jc w:val="both"/>
        <w:rPr>
          <w:rFonts w:eastAsia="Times New Roman"/>
          <w:lang w:eastAsia="ru-RU"/>
        </w:rPr>
      </w:pPr>
      <w:r w:rsidRPr="00065F88">
        <w:rPr>
          <w:rFonts w:eastAsia="Times New Roman"/>
          <w:lang w:eastAsia="ru-RU"/>
        </w:rPr>
        <w:t>повторное рассказывание текста с использованием фланелеграфа или художественных иллюстраций;</w:t>
      </w:r>
    </w:p>
    <w:p w:rsidR="00065F88" w:rsidRPr="00065F88" w:rsidRDefault="00065F88" w:rsidP="00C140C5">
      <w:pPr>
        <w:numPr>
          <w:ilvl w:val="0"/>
          <w:numId w:val="27"/>
        </w:numPr>
        <w:tabs>
          <w:tab w:val="left" w:pos="993"/>
        </w:tabs>
        <w:suppressAutoHyphens w:val="0"/>
        <w:ind w:left="0" w:firstLine="709"/>
        <w:contextualSpacing/>
        <w:jc w:val="both"/>
        <w:rPr>
          <w:rFonts w:eastAsia="Times New Roman"/>
          <w:lang w:eastAsia="ru-RU"/>
        </w:rPr>
      </w:pPr>
      <w:r w:rsidRPr="00065F88">
        <w:rPr>
          <w:rFonts w:eastAsia="Times New Roman"/>
          <w:lang w:eastAsia="ru-RU"/>
        </w:rPr>
        <w:t>пересказ текста детьми по вопросам педагога;</w:t>
      </w:r>
    </w:p>
    <w:p w:rsidR="00065F88" w:rsidRPr="00065F88" w:rsidRDefault="00065F88" w:rsidP="00C140C5">
      <w:pPr>
        <w:numPr>
          <w:ilvl w:val="0"/>
          <w:numId w:val="27"/>
        </w:numPr>
        <w:tabs>
          <w:tab w:val="left" w:pos="993"/>
        </w:tabs>
        <w:suppressAutoHyphens w:val="0"/>
        <w:ind w:left="0" w:firstLine="709"/>
        <w:contextualSpacing/>
        <w:jc w:val="both"/>
        <w:rPr>
          <w:rFonts w:eastAsia="Times New Roman"/>
          <w:lang w:eastAsia="ru-RU"/>
        </w:rPr>
      </w:pPr>
      <w:r w:rsidRPr="00065F88">
        <w:rPr>
          <w:rFonts w:eastAsia="Times New Roman"/>
          <w:lang w:eastAsia="ru-RU"/>
        </w:rPr>
        <w:t>пересказ текста детьми с опорой на игрушки или иллюстрации;</w:t>
      </w:r>
    </w:p>
    <w:p w:rsidR="00065F88" w:rsidRPr="00065F88" w:rsidRDefault="00065F88" w:rsidP="00C140C5">
      <w:pPr>
        <w:numPr>
          <w:ilvl w:val="0"/>
          <w:numId w:val="27"/>
        </w:numPr>
        <w:tabs>
          <w:tab w:val="left" w:pos="993"/>
        </w:tabs>
        <w:suppressAutoHyphens w:val="0"/>
        <w:ind w:left="0" w:firstLine="709"/>
        <w:contextualSpacing/>
        <w:jc w:val="both"/>
        <w:rPr>
          <w:rFonts w:eastAsia="Times New Roman"/>
          <w:lang w:eastAsia="ru-RU"/>
        </w:rPr>
      </w:pPr>
      <w:r w:rsidRPr="00065F88">
        <w:rPr>
          <w:rFonts w:eastAsia="Times New Roman"/>
          <w:lang w:eastAsia="ru-RU"/>
        </w:rPr>
        <w:t>пересказ текста детьми без опоры на внешние стимулы;</w:t>
      </w:r>
    </w:p>
    <w:p w:rsidR="00065F88" w:rsidRPr="00065F88" w:rsidRDefault="00065F88" w:rsidP="00C140C5">
      <w:pPr>
        <w:numPr>
          <w:ilvl w:val="0"/>
          <w:numId w:val="27"/>
        </w:numPr>
        <w:tabs>
          <w:tab w:val="left" w:pos="993"/>
        </w:tabs>
        <w:suppressAutoHyphens w:val="0"/>
        <w:ind w:left="0" w:firstLine="709"/>
        <w:contextualSpacing/>
        <w:jc w:val="both"/>
        <w:rPr>
          <w:rFonts w:eastAsia="Times New Roman"/>
          <w:lang w:eastAsia="ru-RU"/>
        </w:rPr>
      </w:pPr>
      <w:r w:rsidRPr="00065F88">
        <w:rPr>
          <w:rFonts w:eastAsia="Times New Roman"/>
          <w:lang w:eastAsia="ru-RU"/>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065F88" w:rsidRPr="00065F88" w:rsidRDefault="00065F88" w:rsidP="00065F88">
      <w:pPr>
        <w:ind w:firstLine="709"/>
        <w:contextualSpacing/>
        <w:jc w:val="both"/>
        <w:rPr>
          <w:rFonts w:eastAsia="Times New Roman"/>
          <w:lang w:eastAsia="ru-RU"/>
        </w:rPr>
      </w:pPr>
      <w:r w:rsidRPr="00065F88">
        <w:rPr>
          <w:rFonts w:eastAsia="Times New Roman"/>
          <w:lang w:eastAsia="ru-RU"/>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065F88" w:rsidRPr="00065F88" w:rsidRDefault="00065F88" w:rsidP="00065F88">
      <w:pPr>
        <w:ind w:firstLine="709"/>
        <w:contextualSpacing/>
        <w:jc w:val="both"/>
        <w:rPr>
          <w:rFonts w:eastAsia="Times New Roman"/>
          <w:lang w:eastAsia="ru-RU"/>
        </w:rPr>
      </w:pPr>
      <w:r w:rsidRPr="00065F88">
        <w:rPr>
          <w:rFonts w:eastAsia="Times New Roman"/>
          <w:lang w:eastAsia="ru-RU"/>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065F88" w:rsidRPr="00065F88" w:rsidRDefault="00065F88" w:rsidP="00065F88">
      <w:pPr>
        <w:ind w:firstLine="709"/>
        <w:contextualSpacing/>
        <w:jc w:val="both"/>
        <w:rPr>
          <w:rFonts w:eastAsia="Times New Roman"/>
          <w:lang w:eastAsia="ru-RU"/>
        </w:rPr>
      </w:pPr>
      <w:r w:rsidRPr="00065F88">
        <w:rPr>
          <w:rFonts w:eastAsia="Times New Roman"/>
          <w:lang w:eastAsia="ru-RU"/>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065F88" w:rsidRPr="00065F88" w:rsidRDefault="00065F88" w:rsidP="00065F88">
      <w:pPr>
        <w:ind w:firstLine="709"/>
        <w:contextualSpacing/>
        <w:jc w:val="both"/>
        <w:rPr>
          <w:rFonts w:eastAsia="Times New Roman"/>
          <w:lang w:eastAsia="ru-RU"/>
        </w:rPr>
      </w:pPr>
      <w:r w:rsidRPr="00065F88">
        <w:rPr>
          <w:rFonts w:eastAsia="Times New Roman"/>
          <w:lang w:eastAsia="ru-RU"/>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065F88" w:rsidRPr="00065F88" w:rsidRDefault="00065F88" w:rsidP="00065F88">
      <w:pPr>
        <w:ind w:firstLine="709"/>
        <w:contextualSpacing/>
        <w:jc w:val="both"/>
        <w:rPr>
          <w:rFonts w:eastAsia="Times New Roman"/>
          <w:lang w:eastAsia="ru-RU"/>
        </w:rPr>
      </w:pPr>
      <w:r w:rsidRPr="00065F88">
        <w:rPr>
          <w:rFonts w:eastAsia="Times New Roman"/>
          <w:lang w:eastAsia="ru-RU"/>
        </w:rPr>
        <w:t>Занятие на разучивание стихов и потешек наизусть строится по следующему плану:</w:t>
      </w:r>
    </w:p>
    <w:p w:rsidR="00065F88" w:rsidRPr="00065F88" w:rsidRDefault="00065F88" w:rsidP="00C140C5">
      <w:pPr>
        <w:numPr>
          <w:ilvl w:val="0"/>
          <w:numId w:val="28"/>
        </w:numPr>
        <w:tabs>
          <w:tab w:val="left" w:pos="993"/>
        </w:tabs>
        <w:suppressAutoHyphens w:val="0"/>
        <w:ind w:left="0" w:firstLine="709"/>
        <w:contextualSpacing/>
        <w:jc w:val="both"/>
        <w:rPr>
          <w:rFonts w:eastAsia="Times New Roman"/>
          <w:lang w:eastAsia="ru-RU"/>
        </w:rPr>
      </w:pPr>
      <w:r w:rsidRPr="00065F88">
        <w:rPr>
          <w:rFonts w:eastAsia="Times New Roman"/>
          <w:lang w:eastAsia="ru-RU"/>
        </w:rPr>
        <w:t>чтение художественного произведения педагогом;</w:t>
      </w:r>
    </w:p>
    <w:p w:rsidR="00065F88" w:rsidRPr="00065F88" w:rsidRDefault="00065F88" w:rsidP="00C140C5">
      <w:pPr>
        <w:numPr>
          <w:ilvl w:val="0"/>
          <w:numId w:val="28"/>
        </w:numPr>
        <w:tabs>
          <w:tab w:val="left" w:pos="993"/>
        </w:tabs>
        <w:suppressAutoHyphens w:val="0"/>
        <w:ind w:left="0" w:firstLine="709"/>
        <w:contextualSpacing/>
        <w:jc w:val="both"/>
        <w:rPr>
          <w:rFonts w:eastAsia="Times New Roman"/>
          <w:lang w:eastAsia="ru-RU"/>
        </w:rPr>
      </w:pPr>
      <w:r w:rsidRPr="00065F88">
        <w:rPr>
          <w:rFonts w:eastAsia="Times New Roman"/>
          <w:lang w:eastAsia="ru-RU"/>
        </w:rPr>
        <w:t>работа над пониманием текста;</w:t>
      </w:r>
    </w:p>
    <w:p w:rsidR="00065F88" w:rsidRPr="00065F88" w:rsidRDefault="00065F88" w:rsidP="00C140C5">
      <w:pPr>
        <w:numPr>
          <w:ilvl w:val="0"/>
          <w:numId w:val="28"/>
        </w:numPr>
        <w:tabs>
          <w:tab w:val="left" w:pos="993"/>
        </w:tabs>
        <w:suppressAutoHyphens w:val="0"/>
        <w:ind w:left="0" w:firstLine="709"/>
        <w:contextualSpacing/>
        <w:jc w:val="both"/>
        <w:rPr>
          <w:rFonts w:eastAsia="Times New Roman"/>
          <w:lang w:eastAsia="ru-RU"/>
        </w:rPr>
      </w:pPr>
      <w:r w:rsidRPr="00065F88">
        <w:rPr>
          <w:rFonts w:eastAsia="Times New Roman"/>
          <w:lang w:eastAsia="ru-RU"/>
        </w:rPr>
        <w:t>повторение текста детьми одновременно с педагогом;</w:t>
      </w:r>
    </w:p>
    <w:p w:rsidR="00065F88" w:rsidRPr="00065F88" w:rsidRDefault="00065F88" w:rsidP="00C140C5">
      <w:pPr>
        <w:numPr>
          <w:ilvl w:val="0"/>
          <w:numId w:val="28"/>
        </w:numPr>
        <w:tabs>
          <w:tab w:val="left" w:pos="993"/>
        </w:tabs>
        <w:suppressAutoHyphens w:val="0"/>
        <w:ind w:left="0" w:firstLine="709"/>
        <w:contextualSpacing/>
        <w:jc w:val="both"/>
        <w:rPr>
          <w:rFonts w:eastAsia="Times New Roman"/>
          <w:lang w:eastAsia="ru-RU"/>
        </w:rPr>
      </w:pPr>
      <w:r w:rsidRPr="00065F88">
        <w:rPr>
          <w:rFonts w:eastAsia="Times New Roman"/>
          <w:lang w:eastAsia="ru-RU"/>
        </w:rPr>
        <w:t>повторение текста ребенком с подсказками педагога (в ситуации визуально-тактильно контакта между ними);</w:t>
      </w:r>
    </w:p>
    <w:p w:rsidR="00065F88" w:rsidRPr="00065F88" w:rsidRDefault="00065F88" w:rsidP="00C140C5">
      <w:pPr>
        <w:numPr>
          <w:ilvl w:val="0"/>
          <w:numId w:val="28"/>
        </w:numPr>
        <w:tabs>
          <w:tab w:val="left" w:pos="993"/>
        </w:tabs>
        <w:suppressAutoHyphens w:val="0"/>
        <w:ind w:left="0" w:firstLine="709"/>
        <w:contextualSpacing/>
        <w:jc w:val="both"/>
        <w:rPr>
          <w:rFonts w:eastAsia="Times New Roman"/>
          <w:lang w:eastAsia="ru-RU"/>
        </w:rPr>
      </w:pPr>
      <w:r w:rsidRPr="00065F88">
        <w:rPr>
          <w:rFonts w:eastAsia="Times New Roman"/>
          <w:lang w:eastAsia="ru-RU"/>
        </w:rPr>
        <w:t>повторение текста ребенком самостоятельно.</w:t>
      </w:r>
    </w:p>
    <w:p w:rsidR="00065F88" w:rsidRPr="00065F88" w:rsidRDefault="00065F88" w:rsidP="00065F88">
      <w:pPr>
        <w:ind w:firstLine="709"/>
        <w:contextualSpacing/>
        <w:jc w:val="both"/>
        <w:rPr>
          <w:rFonts w:eastAsia="Times New Roman"/>
          <w:lang w:eastAsia="ru-RU"/>
        </w:rPr>
      </w:pPr>
      <w:r w:rsidRPr="00065F88">
        <w:rPr>
          <w:rFonts w:eastAsia="Times New Roman"/>
          <w:lang w:eastAsia="ru-RU"/>
        </w:rPr>
        <w:lastRenderedPageBreak/>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065F88" w:rsidRPr="00065F88" w:rsidRDefault="00065F88" w:rsidP="00065F88">
      <w:pPr>
        <w:ind w:firstLine="709"/>
        <w:contextualSpacing/>
        <w:jc w:val="both"/>
        <w:rPr>
          <w:rFonts w:eastAsia="Times New Roman"/>
          <w:lang w:eastAsia="ru-RU"/>
        </w:rPr>
      </w:pPr>
      <w:r w:rsidRPr="00065F88">
        <w:rPr>
          <w:rFonts w:eastAsia="Times New Roman"/>
          <w:lang w:eastAsia="ru-RU"/>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065F88" w:rsidRPr="00065F88" w:rsidRDefault="00065F88" w:rsidP="00065F88">
      <w:pPr>
        <w:ind w:firstLine="709"/>
        <w:contextualSpacing/>
        <w:jc w:val="both"/>
        <w:rPr>
          <w:rFonts w:eastAsia="Times New Roman"/>
          <w:lang w:eastAsia="ru-RU"/>
        </w:rPr>
      </w:pPr>
      <w:r w:rsidRPr="00065F88">
        <w:rPr>
          <w:rFonts w:eastAsia="Times New Roman"/>
          <w:lang w:eastAsia="ru-RU"/>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065F88" w:rsidRPr="00065F88" w:rsidRDefault="00065F88" w:rsidP="00065F88">
      <w:pPr>
        <w:pStyle w:val="45"/>
        <w:spacing w:line="240" w:lineRule="auto"/>
        <w:ind w:firstLine="709"/>
        <w:contextualSpacing/>
        <w:rPr>
          <w:b w:val="0"/>
        </w:rPr>
      </w:pPr>
      <w:bookmarkStart w:id="23" w:name="_Toc492074334"/>
      <w:r w:rsidRPr="00065F88">
        <w:rPr>
          <w:b w:val="0"/>
        </w:rPr>
        <w:t>Продуктивная деятельность и изобразительная деятельность</w:t>
      </w:r>
      <w:bookmarkEnd w:id="23"/>
    </w:p>
    <w:p w:rsidR="00065F88" w:rsidRPr="00065F88" w:rsidRDefault="00065F88" w:rsidP="00065F88">
      <w:pPr>
        <w:ind w:firstLine="709"/>
        <w:jc w:val="both"/>
        <w:rPr>
          <w:lang w:eastAsia="ru-RU"/>
        </w:rPr>
      </w:pPr>
      <w:r w:rsidRPr="00065F88">
        <w:rPr>
          <w:lang w:eastAsia="ru-RU"/>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065F88" w:rsidRPr="00065F88" w:rsidRDefault="00065F88" w:rsidP="00065F88">
      <w:pPr>
        <w:ind w:firstLine="709"/>
        <w:jc w:val="both"/>
        <w:rPr>
          <w:lang w:eastAsia="ru-RU"/>
        </w:rPr>
      </w:pPr>
      <w:r w:rsidRPr="00065F88">
        <w:rPr>
          <w:lang w:eastAsia="ru-RU"/>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065F88" w:rsidRPr="00065F88" w:rsidRDefault="00065F88" w:rsidP="00065F88">
      <w:pPr>
        <w:ind w:firstLine="709"/>
        <w:jc w:val="both"/>
        <w:rPr>
          <w:lang w:eastAsia="ru-RU"/>
        </w:rPr>
      </w:pPr>
      <w:r w:rsidRPr="00065F88">
        <w:rPr>
          <w:lang w:eastAsia="ru-RU"/>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r w:rsidRPr="00065F88">
        <w:rPr>
          <w:lang w:eastAsia="ru-RU"/>
        </w:rPr>
        <w:br/>
        <w:t xml:space="preserve">и др.    </w:t>
      </w:r>
    </w:p>
    <w:p w:rsidR="00065F88" w:rsidRPr="00065F88" w:rsidRDefault="00065F88" w:rsidP="00065F88">
      <w:pPr>
        <w:ind w:firstLine="709"/>
        <w:jc w:val="both"/>
        <w:rPr>
          <w:lang w:eastAsia="ru-RU"/>
        </w:rPr>
      </w:pPr>
      <w:r w:rsidRPr="00065F88">
        <w:rPr>
          <w:lang w:eastAsia="ru-RU"/>
        </w:rPr>
        <w:t>Такие занятия проводятся как воспитателем (фронтально), так и учителем-дефектологом и психологом (индивидуально).</w:t>
      </w:r>
    </w:p>
    <w:p w:rsidR="00065F88" w:rsidRPr="00065F88" w:rsidRDefault="00065F88" w:rsidP="00065F88">
      <w:pPr>
        <w:ind w:firstLine="709"/>
        <w:jc w:val="both"/>
        <w:rPr>
          <w:lang w:eastAsia="ru-RU"/>
        </w:rPr>
      </w:pPr>
      <w:r w:rsidRPr="00065F88">
        <w:rPr>
          <w:lang w:eastAsia="ru-RU"/>
        </w:rPr>
        <w:t>Для каждого ребенка необходимо создать условия, способствующие формированию изобразительной деятельности.</w:t>
      </w:r>
    </w:p>
    <w:p w:rsidR="00065F88" w:rsidRPr="00065F88" w:rsidRDefault="00065F88" w:rsidP="00065F88">
      <w:pPr>
        <w:ind w:firstLine="709"/>
        <w:jc w:val="both"/>
        <w:rPr>
          <w:lang w:eastAsia="ru-RU"/>
        </w:rPr>
      </w:pPr>
      <w:r w:rsidRPr="00065F88">
        <w:rPr>
          <w:lang w:eastAsia="ru-RU"/>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065F88" w:rsidRPr="00065F88" w:rsidRDefault="00065F88" w:rsidP="00065F88">
      <w:pPr>
        <w:ind w:firstLine="709"/>
        <w:jc w:val="both"/>
        <w:rPr>
          <w:lang w:eastAsia="ru-RU"/>
        </w:rPr>
      </w:pPr>
      <w:r w:rsidRPr="00065F88">
        <w:rPr>
          <w:lang w:eastAsia="ru-RU"/>
        </w:rPr>
        <w:t>Занятия по изобразительной деятельности проводит воспитатель по подгруппам, как правило, в первую половину дня, 3 раза в неделю. Изобра</w:t>
      </w:r>
      <w:r w:rsidRPr="00065F88">
        <w:rPr>
          <w:lang w:eastAsia="ru-RU"/>
        </w:rPr>
        <w:softHyphen/>
        <w:t>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065F88" w:rsidRPr="00065F88" w:rsidRDefault="00065F88" w:rsidP="00065F88">
      <w:pPr>
        <w:ind w:firstLine="709"/>
        <w:jc w:val="both"/>
        <w:rPr>
          <w:lang w:eastAsia="ru-RU"/>
        </w:rPr>
      </w:pPr>
      <w:r w:rsidRPr="00065F88">
        <w:rPr>
          <w:lang w:eastAsia="ru-RU"/>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065F88" w:rsidRPr="00065F88" w:rsidRDefault="00065F88" w:rsidP="00065F88">
      <w:pPr>
        <w:ind w:firstLine="709"/>
        <w:jc w:val="both"/>
        <w:rPr>
          <w:lang w:eastAsia="ru-RU"/>
        </w:rPr>
      </w:pPr>
      <w:r w:rsidRPr="00065F88">
        <w:rPr>
          <w:b/>
          <w:i/>
          <w:lang w:eastAsia="ru-RU"/>
        </w:rPr>
        <w:t xml:space="preserve">Лепка </w:t>
      </w:r>
      <w:r w:rsidRPr="00065F88">
        <w:rPr>
          <w:lang w:eastAsia="ru-RU"/>
        </w:rPr>
        <w:t xml:space="preserve">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w:t>
      </w:r>
      <w:r w:rsidRPr="00065F88">
        <w:rPr>
          <w:lang w:eastAsia="ru-RU"/>
        </w:rPr>
        <w:lastRenderedPageBreak/>
        <w:t>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065F88" w:rsidRPr="00065F88" w:rsidRDefault="00065F88" w:rsidP="00065F88">
      <w:pPr>
        <w:ind w:firstLine="709"/>
        <w:jc w:val="both"/>
        <w:rPr>
          <w:b/>
          <w:lang w:eastAsia="ru-RU"/>
        </w:rPr>
      </w:pPr>
      <w:r w:rsidRPr="00065F88">
        <w:rPr>
          <w:b/>
          <w:i/>
          <w:lang w:eastAsia="ru-RU"/>
        </w:rPr>
        <w:t xml:space="preserve">Аппликация </w:t>
      </w:r>
      <w:r w:rsidRPr="00065F88">
        <w:rPr>
          <w:lang w:eastAsia="ru-RU"/>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065F88" w:rsidRPr="00065F88" w:rsidRDefault="00065F88" w:rsidP="00065F88">
      <w:pPr>
        <w:ind w:firstLine="709"/>
        <w:jc w:val="both"/>
        <w:rPr>
          <w:lang w:eastAsia="ru-RU"/>
        </w:rPr>
      </w:pPr>
      <w:r w:rsidRPr="00065F88">
        <w:rPr>
          <w:b/>
          <w:i/>
          <w:lang w:eastAsia="ru-RU"/>
        </w:rPr>
        <w:t xml:space="preserve">Рисование </w:t>
      </w:r>
      <w:r w:rsidRPr="00065F88">
        <w:rPr>
          <w:lang w:eastAsia="ru-RU"/>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065F88" w:rsidRPr="00065F88" w:rsidRDefault="00065F88" w:rsidP="00065F88">
      <w:pPr>
        <w:ind w:firstLine="709"/>
        <w:jc w:val="both"/>
        <w:rPr>
          <w:lang w:eastAsia="ru-RU"/>
        </w:rPr>
      </w:pPr>
      <w:r w:rsidRPr="00065F88">
        <w:rPr>
          <w:lang w:eastAsia="ru-RU"/>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065F88" w:rsidRPr="00065F88" w:rsidRDefault="00065F88" w:rsidP="00065F88">
      <w:pPr>
        <w:ind w:firstLine="709"/>
        <w:jc w:val="both"/>
        <w:rPr>
          <w:rFonts w:eastAsia="Times New Roman"/>
          <w:lang w:eastAsia="ru-RU"/>
        </w:rPr>
      </w:pPr>
      <w:r w:rsidRPr="00065F88">
        <w:rPr>
          <w:rFonts w:eastAsia="Times New Roman"/>
          <w:i/>
          <w:lang w:eastAsia="ru-RU"/>
        </w:rPr>
        <w:t>Конструирование</w:t>
      </w:r>
      <w:r w:rsidRPr="00065F88">
        <w:rPr>
          <w:rFonts w:eastAsia="Times New Roman"/>
          <w:lang w:eastAsia="ru-RU"/>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r w:rsidRPr="00065F88">
        <w:rPr>
          <w:rFonts w:eastAsia="Times New Roman"/>
          <w:lang w:eastAsia="ru-RU"/>
        </w:rPr>
        <w:b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065F88" w:rsidRPr="00065F88" w:rsidRDefault="00065F88" w:rsidP="00065F88">
      <w:pPr>
        <w:ind w:firstLine="709"/>
        <w:jc w:val="both"/>
        <w:rPr>
          <w:rFonts w:eastAsia="Times New Roman"/>
          <w:lang w:eastAsia="ru-RU"/>
        </w:rPr>
      </w:pPr>
      <w:r w:rsidRPr="00065F88">
        <w:rPr>
          <w:rFonts w:eastAsia="Times New Roman"/>
          <w:lang w:eastAsia="ru-RU"/>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образовательных организаций создают развивающую систему обучения детей от подражательной деятельности к самостоятельной, творческой.   </w:t>
      </w:r>
    </w:p>
    <w:p w:rsidR="00065F88" w:rsidRPr="00065F88" w:rsidRDefault="00065F88" w:rsidP="00065F88">
      <w:pPr>
        <w:ind w:firstLine="709"/>
        <w:jc w:val="both"/>
        <w:rPr>
          <w:rFonts w:eastAsia="Times New Roman"/>
          <w:lang w:eastAsia="ru-RU"/>
        </w:rPr>
      </w:pPr>
      <w:r w:rsidRPr="00065F88">
        <w:rPr>
          <w:rFonts w:eastAsia="Times New Roman"/>
          <w:lang w:eastAsia="ru-RU"/>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большой – маленький и т. 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065F88" w:rsidRPr="00065F88" w:rsidRDefault="00065F88" w:rsidP="00065F88">
      <w:pPr>
        <w:ind w:firstLine="709"/>
        <w:jc w:val="both"/>
        <w:rPr>
          <w:rFonts w:eastAsia="Times New Roman"/>
          <w:lang w:eastAsia="ru-RU"/>
        </w:rPr>
      </w:pPr>
      <w:r w:rsidRPr="00065F88">
        <w:rPr>
          <w:rFonts w:eastAsia="Times New Roman"/>
          <w:lang w:eastAsia="ru-RU"/>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w:t>
      </w:r>
      <w:r w:rsidRPr="00065F88">
        <w:rPr>
          <w:rFonts w:eastAsia="Times New Roman"/>
          <w:lang w:eastAsia="ru-RU"/>
        </w:rPr>
        <w:softHyphen/>
        <w:t xml:space="preserve">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w:t>
      </w:r>
      <w:r w:rsidRPr="00065F88">
        <w:rPr>
          <w:rFonts w:eastAsia="Times New Roman"/>
          <w:lang w:eastAsia="ru-RU"/>
        </w:rPr>
        <w:lastRenderedPageBreak/>
        <w:t>умения, раскрывать  возможность создания знакомых построек и их вариантов из разнообразных строительных наборов.</w:t>
      </w:r>
    </w:p>
    <w:p w:rsidR="00065F88" w:rsidRPr="00065F88" w:rsidRDefault="00065F88" w:rsidP="00065F88">
      <w:pPr>
        <w:ind w:firstLine="709"/>
        <w:jc w:val="both"/>
        <w:rPr>
          <w:b/>
        </w:rPr>
      </w:pPr>
      <w:r w:rsidRPr="00065F88">
        <w:rPr>
          <w:rFonts w:eastAsia="Times New Roman"/>
          <w:lang w:eastAsia="ru-RU"/>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065F88" w:rsidRPr="00065F88" w:rsidRDefault="00065F88" w:rsidP="00065F88">
      <w:pPr>
        <w:ind w:firstLine="709"/>
        <w:jc w:val="both"/>
        <w:rPr>
          <w:rFonts w:eastAsia="Times New Roman"/>
          <w:lang w:eastAsia="ru-RU"/>
        </w:rPr>
      </w:pPr>
      <w:r w:rsidRPr="00065F88">
        <w:rPr>
          <w:rFonts w:eastAsia="Times New Roman"/>
          <w:lang w:eastAsia="ru-RU"/>
        </w:rPr>
        <w:t xml:space="preserve">Основной задачей воспитания детей на занятиях по </w:t>
      </w:r>
      <w:r w:rsidRPr="00065F88">
        <w:rPr>
          <w:rFonts w:eastAsia="Times New Roman"/>
          <w:i/>
          <w:lang w:eastAsia="ru-RU"/>
        </w:rPr>
        <w:t>ручному труду</w:t>
      </w:r>
      <w:r w:rsidRPr="00065F88">
        <w:rPr>
          <w:rFonts w:eastAsia="Times New Roman"/>
          <w:lang w:eastAsia="ru-RU"/>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065F88" w:rsidRPr="00065F88" w:rsidRDefault="00065F88" w:rsidP="00065F88">
      <w:pPr>
        <w:ind w:firstLine="709"/>
        <w:jc w:val="both"/>
        <w:rPr>
          <w:rFonts w:eastAsia="Times New Roman"/>
          <w:lang w:eastAsia="ru-RU"/>
        </w:rPr>
      </w:pPr>
      <w:r w:rsidRPr="00065F88">
        <w:rPr>
          <w:rFonts w:eastAsia="Times New Roman"/>
          <w:lang w:eastAsia="ru-RU"/>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065F88" w:rsidRPr="00065F88" w:rsidRDefault="00065F88" w:rsidP="00065F88">
      <w:pPr>
        <w:ind w:firstLine="709"/>
        <w:jc w:val="both"/>
        <w:rPr>
          <w:rFonts w:eastAsia="Times New Roman"/>
          <w:lang w:eastAsia="ru-RU"/>
        </w:rPr>
      </w:pPr>
      <w:r w:rsidRPr="00065F88">
        <w:rPr>
          <w:rFonts w:eastAsia="Times New Roman"/>
          <w:lang w:eastAsia="ru-RU"/>
        </w:rPr>
        <w:t>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065F88" w:rsidRPr="00065F88" w:rsidRDefault="00065F88" w:rsidP="00065F88">
      <w:pPr>
        <w:ind w:firstLine="709"/>
        <w:jc w:val="both"/>
        <w:rPr>
          <w:rFonts w:eastAsia="Times New Roman"/>
          <w:lang w:eastAsia="ru-RU"/>
        </w:rPr>
      </w:pPr>
      <w:r w:rsidRPr="00065F88">
        <w:rPr>
          <w:rFonts w:eastAsia="Times New Roman"/>
          <w:lang w:eastAsia="ru-RU"/>
        </w:rPr>
        <w:t>В сетке занятий целенаправленное обучение по ручному труду вводится с пятого года жизни, программа  предлагается на два года обучения.</w:t>
      </w:r>
    </w:p>
    <w:p w:rsidR="00065F88" w:rsidRPr="00065F88" w:rsidRDefault="00065F88" w:rsidP="00065F88">
      <w:pPr>
        <w:ind w:firstLine="709"/>
        <w:jc w:val="both"/>
        <w:rPr>
          <w:i/>
        </w:rPr>
      </w:pPr>
      <w:r w:rsidRPr="00065F88">
        <w:rPr>
          <w:i/>
        </w:rPr>
        <w:t>Эстетическое воспитание средствами изобразительного искусства</w:t>
      </w:r>
    </w:p>
    <w:p w:rsidR="00065F88" w:rsidRPr="00065F88" w:rsidRDefault="00065F88" w:rsidP="00065F88">
      <w:pPr>
        <w:ind w:firstLine="709"/>
        <w:jc w:val="both"/>
        <w:rPr>
          <w:rFonts w:eastAsia="Times New Roman"/>
          <w:lang w:eastAsia="ru-RU"/>
        </w:rPr>
      </w:pPr>
      <w:r w:rsidRPr="00065F88">
        <w:rPr>
          <w:rFonts w:eastAsia="Times New Roman"/>
          <w:lang w:eastAsia="ru-RU"/>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065F88" w:rsidRPr="00065F88" w:rsidRDefault="00065F88" w:rsidP="00065F88">
      <w:pPr>
        <w:ind w:firstLine="709"/>
        <w:jc w:val="both"/>
        <w:rPr>
          <w:rFonts w:eastAsia="Times New Roman"/>
          <w:lang w:eastAsia="ru-RU"/>
        </w:rPr>
      </w:pPr>
      <w:r w:rsidRPr="00065F88">
        <w:rPr>
          <w:rFonts w:eastAsia="Times New Roman"/>
          <w:lang w:eastAsia="ru-RU"/>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065F88" w:rsidRPr="00065F88" w:rsidRDefault="00065F88" w:rsidP="00065F88">
      <w:pPr>
        <w:ind w:firstLine="709"/>
        <w:jc w:val="both"/>
        <w:rPr>
          <w:rFonts w:eastAsia="Times New Roman"/>
          <w:lang w:eastAsia="ru-RU"/>
        </w:rPr>
      </w:pPr>
      <w:r w:rsidRPr="00065F88">
        <w:rPr>
          <w:rFonts w:eastAsia="Times New Roman"/>
          <w:lang w:eastAsia="ru-RU"/>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065F88" w:rsidRPr="00065F88" w:rsidRDefault="00065F88" w:rsidP="00065F88">
      <w:pPr>
        <w:ind w:firstLine="709"/>
        <w:jc w:val="both"/>
        <w:rPr>
          <w:rFonts w:eastAsia="Times New Roman"/>
          <w:lang w:eastAsia="ru-RU"/>
        </w:rPr>
      </w:pPr>
      <w:r w:rsidRPr="00065F88">
        <w:rPr>
          <w:rFonts w:eastAsia="Times New Roman"/>
          <w:lang w:eastAsia="ru-RU"/>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065F88" w:rsidRPr="00065F88" w:rsidRDefault="00065F88" w:rsidP="00065F88">
      <w:pPr>
        <w:ind w:firstLine="709"/>
        <w:jc w:val="both"/>
        <w:rPr>
          <w:rFonts w:eastAsia="Times New Roman"/>
          <w:lang w:eastAsia="ru-RU"/>
        </w:rPr>
      </w:pPr>
      <w:r w:rsidRPr="00065F88">
        <w:rPr>
          <w:rFonts w:eastAsia="Times New Roman"/>
          <w:lang w:eastAsia="ru-RU"/>
        </w:rPr>
        <w:lastRenderedPageBreak/>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специализированной дошкольной образовательной организации,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дети могут научиться создавать изображения сначала с использованием элементов замысла, а в последующем и по собственному замыслу. </w:t>
      </w:r>
    </w:p>
    <w:p w:rsidR="00065F88" w:rsidRPr="00065F88" w:rsidRDefault="00065F88" w:rsidP="00065F88">
      <w:pPr>
        <w:ind w:firstLine="709"/>
        <w:jc w:val="both"/>
        <w:rPr>
          <w:rFonts w:eastAsia="Times New Roman"/>
          <w:lang w:eastAsia="ru-RU"/>
        </w:rPr>
      </w:pPr>
      <w:r w:rsidRPr="00065F88">
        <w:rPr>
          <w:rFonts w:eastAsia="Times New Roman"/>
          <w:lang w:eastAsia="ru-RU"/>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065F88" w:rsidRPr="00065F88" w:rsidRDefault="00065F88" w:rsidP="00065F88">
      <w:pPr>
        <w:ind w:firstLine="709"/>
        <w:jc w:val="both"/>
        <w:rPr>
          <w:rFonts w:eastAsia="Times New Roman"/>
          <w:lang w:eastAsia="ru-RU"/>
        </w:rPr>
      </w:pPr>
      <w:r w:rsidRPr="00065F88">
        <w:rPr>
          <w:rFonts w:eastAsia="Times New Roman"/>
          <w:lang w:eastAsia="ru-RU"/>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065F88" w:rsidRPr="00065F88" w:rsidRDefault="00065F88" w:rsidP="00065F88">
      <w:pPr>
        <w:ind w:firstLine="709"/>
        <w:jc w:val="both"/>
        <w:rPr>
          <w:rFonts w:eastAsia="Times New Roman"/>
          <w:lang w:eastAsia="ru-RU"/>
        </w:rPr>
      </w:pPr>
      <w:r w:rsidRPr="00065F88">
        <w:rPr>
          <w:rFonts w:eastAsia="Times New Roman"/>
          <w:lang w:eastAsia="ru-RU"/>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065F88" w:rsidRPr="00065F88" w:rsidRDefault="00065F88" w:rsidP="00065F88">
      <w:pPr>
        <w:ind w:firstLine="709"/>
        <w:jc w:val="both"/>
        <w:rPr>
          <w:rFonts w:eastAsia="Times New Roman"/>
          <w:lang w:eastAsia="ru-RU"/>
        </w:rPr>
      </w:pPr>
      <w:r w:rsidRPr="00065F88">
        <w:rPr>
          <w:rFonts w:eastAsia="Times New Roman"/>
          <w:lang w:eastAsia="ru-RU"/>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065F88" w:rsidRPr="00065F88" w:rsidRDefault="00065F88" w:rsidP="00065F88">
      <w:pPr>
        <w:ind w:firstLine="709"/>
        <w:jc w:val="both"/>
        <w:rPr>
          <w:rFonts w:eastAsia="Times New Roman"/>
          <w:lang w:eastAsia="ru-RU"/>
        </w:rPr>
      </w:pPr>
      <w:r w:rsidRPr="00065F88">
        <w:rPr>
          <w:rFonts w:eastAsia="Times New Roman"/>
          <w:lang w:eastAsia="ru-RU"/>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065F88" w:rsidRPr="00065F88" w:rsidRDefault="00065F88" w:rsidP="00065F88">
      <w:pPr>
        <w:ind w:firstLine="709"/>
        <w:jc w:val="both"/>
        <w:rPr>
          <w:rFonts w:eastAsia="Times New Roman"/>
          <w:b/>
          <w:lang w:eastAsia="ru-RU"/>
        </w:rPr>
      </w:pPr>
      <w:r w:rsidRPr="00065F88">
        <w:rPr>
          <w:rFonts w:eastAsia="Times New Roman"/>
          <w:lang w:eastAsia="ru-RU"/>
        </w:rPr>
        <w:t>Эстетическое воспитание детей с нарушением интеллекта первые три года пребывания ребенка в специализированной дошкольной образовательной организации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065F88" w:rsidRPr="00065F88" w:rsidRDefault="00065F88" w:rsidP="00065F88">
      <w:pPr>
        <w:ind w:firstLine="709"/>
        <w:jc w:val="both"/>
        <w:rPr>
          <w:b/>
          <w:i/>
        </w:rPr>
      </w:pPr>
    </w:p>
    <w:p w:rsidR="00065F88" w:rsidRPr="00065F88" w:rsidRDefault="00065F88" w:rsidP="00065F88">
      <w:pPr>
        <w:ind w:firstLine="709"/>
        <w:jc w:val="both"/>
        <w:rPr>
          <w:b/>
          <w:i/>
        </w:rPr>
      </w:pPr>
      <w:r w:rsidRPr="00065F88">
        <w:rPr>
          <w:b/>
          <w:i/>
        </w:rPr>
        <w:t>Физическое развитие</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 xml:space="preserve">Физическое развитие тесно взаимосвязано </w:t>
      </w:r>
      <w:r w:rsidRPr="00065F88">
        <w:rPr>
          <w:rFonts w:eastAsia="Times New Roman"/>
          <w:lang w:val="en-US" w:eastAsia="ru-RU"/>
        </w:rPr>
        <w:t>c</w:t>
      </w:r>
      <w:r w:rsidRPr="00065F88">
        <w:rPr>
          <w:rFonts w:eastAsia="Times New Roman"/>
          <w:lang w:eastAsia="ru-RU"/>
        </w:rPr>
        <w:t>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lastRenderedPageBreak/>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065F88" w:rsidRPr="00065F88" w:rsidRDefault="00065F88" w:rsidP="00065F88">
      <w:pPr>
        <w:widowControl w:val="0"/>
        <w:ind w:firstLine="709"/>
        <w:contextualSpacing/>
        <w:jc w:val="both"/>
        <w:rPr>
          <w:rFonts w:eastAsia="Times New Roman"/>
          <w:i/>
          <w:lang w:eastAsia="ru-RU"/>
        </w:rPr>
      </w:pPr>
      <w:r w:rsidRPr="00065F88">
        <w:rPr>
          <w:rFonts w:eastAsia="Times New Roman"/>
          <w:i/>
          <w:lang w:eastAsia="ru-RU"/>
        </w:rPr>
        <w:t>Формирование представлений о здоровом образе жизни.</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 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организации,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взаимодействие всех сотрудников дошкольной образовательной организации.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w:t>
      </w:r>
      <w:r w:rsidRPr="00065F88">
        <w:rPr>
          <w:rFonts w:eastAsia="Times New Roman"/>
          <w:lang w:eastAsia="ru-RU"/>
        </w:rPr>
        <w:lastRenderedPageBreak/>
        <w:t>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065F88" w:rsidRPr="00065F88" w:rsidRDefault="00065F88" w:rsidP="00065F88">
      <w:pPr>
        <w:widowControl w:val="0"/>
        <w:ind w:firstLine="709"/>
        <w:contextualSpacing/>
        <w:jc w:val="both"/>
        <w:rPr>
          <w:rFonts w:eastAsia="Times New Roman"/>
          <w:i/>
          <w:lang w:eastAsia="ru-RU"/>
        </w:rPr>
      </w:pPr>
      <w:r w:rsidRPr="00065F88">
        <w:rPr>
          <w:rFonts w:eastAsia="Times New Roman"/>
          <w:bCs/>
          <w:i/>
          <w:lang w:eastAsia="ru-RU"/>
        </w:rPr>
        <w:t>Основные направления коррекционно-педагогической работы</w:t>
      </w:r>
      <w:r w:rsidRPr="00065F88">
        <w:rPr>
          <w:rFonts w:eastAsia="Times New Roman"/>
          <w:i/>
          <w:lang w:eastAsia="ru-RU"/>
        </w:rPr>
        <w:t>:</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1. «Путь к себе»</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2. «Мир моих чувств и ощущений»</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3. «Солнце, воздух и вода – наши лучшие друзья»</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4. «Движение – основа жизни»</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5. «Человек есть то, что он ест»</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6. «Советы доктора Айболита»</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7. «Здоровье - всему голова»</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 xml:space="preserve">В направлении  </w:t>
      </w:r>
      <w:r w:rsidRPr="00065F88">
        <w:rPr>
          <w:rFonts w:eastAsia="Times New Roman"/>
          <w:i/>
          <w:lang w:eastAsia="ru-RU"/>
        </w:rPr>
        <w:t>«</w:t>
      </w:r>
      <w:r w:rsidRPr="00065F88">
        <w:rPr>
          <w:rFonts w:eastAsia="Times New Roman"/>
          <w:b/>
          <w:i/>
          <w:lang w:eastAsia="ru-RU"/>
        </w:rPr>
        <w:t>Путь к себе</w:t>
      </w:r>
      <w:r w:rsidRPr="00065F88">
        <w:rPr>
          <w:rFonts w:eastAsia="Times New Roman"/>
          <w:i/>
          <w:lang w:eastAsia="ru-RU"/>
        </w:rPr>
        <w:t>»</w:t>
      </w:r>
      <w:r w:rsidRPr="00065F88">
        <w:rPr>
          <w:rFonts w:eastAsia="Times New Roman"/>
          <w:lang w:eastAsia="ru-RU"/>
        </w:rPr>
        <w:t xml:space="preserve"> у детей закрепляется образ «Я»; они учатся понимать и принимать свои физические, умственные возможности, сильные и слабые стороны  личности.</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 xml:space="preserve">В содержании работы </w:t>
      </w:r>
      <w:r w:rsidRPr="00065F88">
        <w:rPr>
          <w:rFonts w:eastAsia="Times New Roman"/>
          <w:i/>
          <w:lang w:eastAsia="ru-RU"/>
        </w:rPr>
        <w:t>«</w:t>
      </w:r>
      <w:r w:rsidRPr="00065F88">
        <w:rPr>
          <w:rFonts w:eastAsia="Times New Roman"/>
          <w:b/>
          <w:i/>
          <w:lang w:eastAsia="ru-RU"/>
        </w:rPr>
        <w:t>Мир моих чувств и ощущений</w:t>
      </w:r>
      <w:r w:rsidRPr="00065F88">
        <w:rPr>
          <w:rFonts w:eastAsia="Times New Roman"/>
          <w:i/>
          <w:lang w:eastAsia="ru-RU"/>
        </w:rPr>
        <w:t>»</w:t>
      </w:r>
      <w:r w:rsidRPr="00065F88">
        <w:rPr>
          <w:rFonts w:eastAsia="Times New Roman"/>
          <w:lang w:eastAsia="ru-RU"/>
        </w:rPr>
        <w:t xml:space="preserve">  детей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bCs/>
          <w:iCs/>
          <w:lang w:eastAsia="ru-RU"/>
        </w:rPr>
        <w:t xml:space="preserve">При ознакомлении детей с направлением </w:t>
      </w:r>
      <w:r w:rsidRPr="00065F88">
        <w:rPr>
          <w:rFonts w:eastAsia="Times New Roman"/>
          <w:i/>
          <w:lang w:eastAsia="ru-RU"/>
        </w:rPr>
        <w:t>«</w:t>
      </w:r>
      <w:r w:rsidRPr="00065F88">
        <w:rPr>
          <w:rFonts w:eastAsia="Times New Roman"/>
          <w:b/>
          <w:i/>
          <w:lang w:eastAsia="ru-RU"/>
        </w:rPr>
        <w:t>Солнце, воздух и вода - наши лучшие друзья</w:t>
      </w:r>
      <w:r w:rsidRPr="00065F88">
        <w:rPr>
          <w:rFonts w:eastAsia="Times New Roman"/>
          <w:i/>
          <w:lang w:eastAsia="ru-RU"/>
        </w:rPr>
        <w:t>»</w:t>
      </w:r>
      <w:r w:rsidRPr="00065F88">
        <w:rPr>
          <w:rFonts w:eastAsia="Times New Roman"/>
          <w:b/>
          <w:i/>
          <w:lang w:eastAsia="ru-RU"/>
        </w:rPr>
        <w:t xml:space="preserve"> –</w:t>
      </w:r>
      <w:r w:rsidRPr="00065F88">
        <w:rPr>
          <w:rFonts w:eastAsia="Times New Roman"/>
          <w:bCs/>
          <w:iCs/>
          <w:lang w:eastAsia="ru-RU"/>
        </w:rPr>
        <w:t>происходит формирование</w:t>
      </w:r>
      <w:r w:rsidRPr="00065F88">
        <w:rPr>
          <w:rFonts w:eastAsia="Times New Roman"/>
          <w:lang w:eastAsia="ru-RU"/>
        </w:rPr>
        <w:t xml:space="preserve">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 сезонными и суточными изменениями, учатся соотносить свое поведение и самочувствие с этими изменениями.</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065F88" w:rsidRPr="00065F88" w:rsidRDefault="00065F88" w:rsidP="00065F88">
      <w:pPr>
        <w:widowControl w:val="0"/>
        <w:ind w:firstLine="709"/>
        <w:contextualSpacing/>
        <w:jc w:val="both"/>
        <w:rPr>
          <w:rFonts w:eastAsia="Times New Roman"/>
          <w:lang w:eastAsia="ru-RU"/>
        </w:rPr>
      </w:pPr>
      <w:r w:rsidRPr="00065F88">
        <w:rPr>
          <w:rFonts w:eastAsia="Times New Roman"/>
          <w:lang w:eastAsia="ru-RU"/>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065F88" w:rsidRPr="00065F88" w:rsidRDefault="00065F88" w:rsidP="00065F88">
      <w:pPr>
        <w:ind w:firstLine="709"/>
        <w:jc w:val="both"/>
        <w:rPr>
          <w:rFonts w:eastAsia="Times New Roman"/>
          <w:lang w:eastAsia="ru-RU"/>
        </w:rPr>
      </w:pPr>
      <w:r w:rsidRPr="00065F88">
        <w:rPr>
          <w:rFonts w:eastAsia="Times New Roman"/>
          <w:u w:val="single"/>
          <w:lang w:eastAsia="ru-RU"/>
        </w:rPr>
        <w:t xml:space="preserve">Солнце, свет. </w:t>
      </w:r>
      <w:r w:rsidRPr="00065F88">
        <w:rPr>
          <w:rFonts w:eastAsia="Times New Roman"/>
          <w:lang w:eastAsia="ru-RU"/>
        </w:rPr>
        <w:t xml:space="preserve">Их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w:t>
      </w:r>
      <w:r w:rsidRPr="00065F88">
        <w:rPr>
          <w:rFonts w:eastAsia="Times New Roman"/>
          <w:lang w:eastAsia="ru-RU"/>
        </w:rPr>
        <w:lastRenderedPageBreak/>
        <w:t>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065F88" w:rsidRPr="00065F88" w:rsidRDefault="00065F88" w:rsidP="00065F88">
      <w:pPr>
        <w:ind w:firstLine="709"/>
        <w:jc w:val="both"/>
        <w:rPr>
          <w:rFonts w:eastAsia="Times New Roman"/>
          <w:lang w:eastAsia="ru-RU"/>
        </w:rPr>
      </w:pPr>
      <w:r w:rsidRPr="00065F88">
        <w:rPr>
          <w:rFonts w:eastAsia="Times New Roman"/>
          <w:u w:val="single"/>
          <w:lang w:eastAsia="ru-RU"/>
        </w:rPr>
        <w:t>Воздух.</w:t>
      </w:r>
      <w:r w:rsidRPr="00065F88">
        <w:rPr>
          <w:rFonts w:eastAsia="Times New Roman"/>
          <w:lang w:eastAsia="ru-RU"/>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065F88" w:rsidRPr="00065F88" w:rsidRDefault="00065F88" w:rsidP="00065F88">
      <w:pPr>
        <w:ind w:firstLine="709"/>
        <w:jc w:val="both"/>
        <w:rPr>
          <w:rFonts w:eastAsia="Times New Roman"/>
          <w:lang w:eastAsia="ru-RU"/>
        </w:rPr>
      </w:pPr>
      <w:r w:rsidRPr="00065F88">
        <w:rPr>
          <w:rFonts w:eastAsia="Times New Roman"/>
          <w:u w:val="single"/>
          <w:lang w:eastAsia="ru-RU"/>
        </w:rPr>
        <w:t>Вода.</w:t>
      </w:r>
      <w:r w:rsidRPr="00065F88">
        <w:rPr>
          <w:rFonts w:eastAsia="Times New Roman"/>
          <w:lang w:eastAsia="ru-RU"/>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065F88" w:rsidRPr="00065F88" w:rsidRDefault="00065F88" w:rsidP="00065F88">
      <w:pPr>
        <w:ind w:firstLine="709"/>
        <w:jc w:val="both"/>
        <w:rPr>
          <w:rFonts w:eastAsia="Times New Roman"/>
          <w:lang w:eastAsia="ru-RU"/>
        </w:rPr>
      </w:pPr>
      <w:r w:rsidRPr="00065F88">
        <w:rPr>
          <w:rFonts w:eastAsia="Times New Roman"/>
          <w:lang w:eastAsia="ru-RU"/>
        </w:rPr>
        <w:t xml:space="preserve">Содержание работы </w:t>
      </w:r>
      <w:r w:rsidRPr="00065F88">
        <w:rPr>
          <w:rFonts w:eastAsia="Times New Roman"/>
          <w:i/>
          <w:lang w:eastAsia="ru-RU"/>
        </w:rPr>
        <w:t>«</w:t>
      </w:r>
      <w:r w:rsidRPr="00065F88">
        <w:rPr>
          <w:rFonts w:eastAsia="Times New Roman"/>
          <w:b/>
          <w:i/>
          <w:lang w:eastAsia="ru-RU"/>
        </w:rPr>
        <w:t>Движение – основа  жизни</w:t>
      </w:r>
      <w:r w:rsidRPr="00065F88">
        <w:rPr>
          <w:rFonts w:eastAsia="Times New Roman"/>
          <w:i/>
          <w:lang w:eastAsia="ru-RU"/>
        </w:rPr>
        <w:t>»</w:t>
      </w:r>
      <w:r w:rsidRPr="00065F88">
        <w:rPr>
          <w:rFonts w:eastAsia="Times New Roman"/>
          <w:b/>
          <w:i/>
          <w:lang w:eastAsia="ru-RU"/>
        </w:rPr>
        <w:t xml:space="preserve"> – </w:t>
      </w:r>
      <w:r w:rsidRPr="00065F88">
        <w:rPr>
          <w:rFonts w:eastAsia="Times New Roman"/>
          <w:lang w:eastAsia="ru-RU"/>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 Дети практически овладевают комплексами утренней гимнастики, некоторыми приемами самомассажа и некоторыми приемами точечного массажа по А.А. Уманской,  некоторыми приемами СУ ДЖОК-терапии.</w:t>
      </w:r>
    </w:p>
    <w:p w:rsidR="00065F88" w:rsidRPr="00065F88" w:rsidRDefault="00065F88" w:rsidP="00065F88">
      <w:pPr>
        <w:ind w:firstLine="709"/>
        <w:jc w:val="both"/>
        <w:rPr>
          <w:rFonts w:eastAsia="Times New Roman"/>
          <w:lang w:eastAsia="ru-RU"/>
        </w:rPr>
      </w:pPr>
      <w:r w:rsidRPr="00065F88">
        <w:rPr>
          <w:rFonts w:eastAsia="Times New Roman"/>
          <w:lang w:eastAsia="ru-RU"/>
        </w:rPr>
        <w:t xml:space="preserve"> Педагогическая работа, связанная с </w:t>
      </w:r>
      <w:r w:rsidRPr="00065F88">
        <w:rPr>
          <w:rFonts w:eastAsia="Times New Roman"/>
          <w:i/>
          <w:lang w:eastAsia="ru-RU"/>
        </w:rPr>
        <w:t>«</w:t>
      </w:r>
      <w:r w:rsidRPr="00065F88">
        <w:rPr>
          <w:rFonts w:eastAsia="Times New Roman"/>
          <w:b/>
          <w:i/>
          <w:lang w:eastAsia="ru-RU"/>
        </w:rPr>
        <w:t>Человек есть то, что он ест</w:t>
      </w:r>
      <w:r w:rsidRPr="00065F88">
        <w:rPr>
          <w:rFonts w:eastAsia="Times New Roman"/>
          <w:i/>
          <w:lang w:eastAsia="ru-RU"/>
        </w:rPr>
        <w:t>»</w:t>
      </w:r>
      <w:r w:rsidRPr="00065F88">
        <w:rPr>
          <w:rFonts w:eastAsia="Times New Roman"/>
          <w:b/>
          <w:i/>
          <w:lang w:eastAsia="ru-RU"/>
        </w:rPr>
        <w:t>–</w:t>
      </w:r>
      <w:r w:rsidRPr="00065F88">
        <w:rPr>
          <w:rFonts w:eastAsia="Times New Roman"/>
          <w:lang w:eastAsia="ru-RU"/>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065F88" w:rsidRPr="00065F88" w:rsidRDefault="00065F88" w:rsidP="00065F88">
      <w:pPr>
        <w:ind w:firstLine="709"/>
        <w:jc w:val="both"/>
        <w:rPr>
          <w:rFonts w:eastAsia="Times New Roman"/>
          <w:lang w:eastAsia="ru-RU"/>
        </w:rPr>
      </w:pPr>
      <w:r w:rsidRPr="00065F88">
        <w:rPr>
          <w:rFonts w:eastAsia="Times New Roman"/>
          <w:lang w:eastAsia="ru-RU"/>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065F88" w:rsidRPr="00065F88" w:rsidRDefault="00065F88" w:rsidP="00065F88">
      <w:pPr>
        <w:ind w:firstLine="709"/>
        <w:jc w:val="both"/>
        <w:rPr>
          <w:rFonts w:eastAsia="Times New Roman"/>
          <w:lang w:eastAsia="ru-RU"/>
        </w:rPr>
      </w:pPr>
      <w:r w:rsidRPr="00065F88">
        <w:rPr>
          <w:rFonts w:eastAsia="Times New Roman"/>
          <w:lang w:eastAsia="ru-RU"/>
        </w:rPr>
        <w:t xml:space="preserve"> В направлении </w:t>
      </w:r>
      <w:r w:rsidRPr="00065F88">
        <w:rPr>
          <w:rFonts w:eastAsia="Times New Roman"/>
          <w:i/>
          <w:lang w:eastAsia="ru-RU"/>
        </w:rPr>
        <w:t>«</w:t>
      </w:r>
      <w:r w:rsidRPr="00065F88">
        <w:rPr>
          <w:rFonts w:eastAsia="Times New Roman"/>
          <w:b/>
          <w:i/>
          <w:lang w:eastAsia="ru-RU"/>
        </w:rPr>
        <w:t>Советы доктора Айболита</w:t>
      </w:r>
      <w:r w:rsidRPr="00065F88">
        <w:rPr>
          <w:rFonts w:eastAsia="Times New Roman"/>
          <w:i/>
          <w:lang w:eastAsia="ru-RU"/>
        </w:rPr>
        <w:t xml:space="preserve">» </w:t>
      </w:r>
      <w:r w:rsidRPr="00065F88">
        <w:rPr>
          <w:rFonts w:eastAsia="Times New Roman"/>
          <w:bCs/>
          <w:iCs/>
          <w:lang w:eastAsia="ru-RU"/>
        </w:rPr>
        <w:t>работа</w:t>
      </w:r>
      <w:r w:rsidRPr="00065F88">
        <w:rPr>
          <w:rFonts w:eastAsia="Times New Roman"/>
          <w:lang w:eastAsia="ru-RU"/>
        </w:rPr>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065F88" w:rsidRPr="00065F88" w:rsidRDefault="00065F88" w:rsidP="00065F88">
      <w:pPr>
        <w:ind w:firstLine="709"/>
        <w:jc w:val="both"/>
        <w:rPr>
          <w:rFonts w:eastAsia="Times New Roman"/>
          <w:lang w:eastAsia="ru-RU"/>
        </w:rPr>
      </w:pPr>
      <w:r w:rsidRPr="00065F88">
        <w:rPr>
          <w:rFonts w:eastAsia="Times New Roman"/>
          <w:lang w:eastAsia="ru-RU"/>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065F88" w:rsidRPr="00065F88" w:rsidRDefault="00065F88" w:rsidP="00065F88">
      <w:pPr>
        <w:ind w:firstLine="709"/>
        <w:jc w:val="both"/>
        <w:rPr>
          <w:rFonts w:eastAsia="Times New Roman"/>
          <w:lang w:eastAsia="ru-RU"/>
        </w:rPr>
      </w:pPr>
      <w:r w:rsidRPr="00065F88">
        <w:rPr>
          <w:rFonts w:eastAsia="Times New Roman"/>
          <w:lang w:eastAsia="ru-RU"/>
        </w:rPr>
        <w:t>В этом же направлении проводится работа по профилактике простудных заболеваний у детей.</w:t>
      </w:r>
    </w:p>
    <w:p w:rsidR="00065F88" w:rsidRPr="00065F88" w:rsidRDefault="00065F88" w:rsidP="00065F88">
      <w:pPr>
        <w:ind w:firstLine="709"/>
        <w:jc w:val="both"/>
        <w:rPr>
          <w:rFonts w:eastAsia="Times New Roman"/>
          <w:lang w:eastAsia="ru-RU"/>
        </w:rPr>
      </w:pPr>
      <w:r w:rsidRPr="00065F88">
        <w:rPr>
          <w:rFonts w:eastAsia="Times New Roman"/>
          <w:lang w:eastAsia="ru-RU"/>
        </w:rPr>
        <w:t xml:space="preserve">В содержании </w:t>
      </w:r>
      <w:r w:rsidRPr="00065F88">
        <w:rPr>
          <w:rFonts w:eastAsia="Times New Roman"/>
          <w:i/>
          <w:lang w:eastAsia="ru-RU"/>
        </w:rPr>
        <w:t>«</w:t>
      </w:r>
      <w:r w:rsidRPr="00065F88">
        <w:rPr>
          <w:rFonts w:eastAsia="Times New Roman"/>
          <w:b/>
          <w:i/>
          <w:lang w:eastAsia="ru-RU"/>
        </w:rPr>
        <w:t>Здоровье – всему голова</w:t>
      </w:r>
      <w:r w:rsidRPr="00065F88">
        <w:rPr>
          <w:rFonts w:eastAsia="Times New Roman"/>
          <w:i/>
          <w:lang w:eastAsia="ru-RU"/>
        </w:rPr>
        <w:t xml:space="preserve">» </w:t>
      </w:r>
      <w:r w:rsidRPr="00065F88">
        <w:rPr>
          <w:rFonts w:eastAsia="Times New Roman"/>
          <w:lang w:eastAsia="ru-RU"/>
        </w:rPr>
        <w:t>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065F88" w:rsidRPr="00065F88" w:rsidRDefault="00065F88" w:rsidP="00065F88">
      <w:pPr>
        <w:ind w:firstLine="709"/>
        <w:jc w:val="both"/>
        <w:rPr>
          <w:rFonts w:eastAsia="Times New Roman"/>
          <w:lang w:eastAsia="ru-RU"/>
        </w:rPr>
      </w:pPr>
      <w:r w:rsidRPr="00065F88">
        <w:rPr>
          <w:rFonts w:eastAsia="Times New Roman"/>
          <w:lang w:eastAsia="ru-RU"/>
        </w:rPr>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065F88" w:rsidRPr="00065F88" w:rsidRDefault="00065F88" w:rsidP="00065F88">
      <w:pPr>
        <w:ind w:firstLine="709"/>
        <w:jc w:val="both"/>
        <w:rPr>
          <w:rFonts w:eastAsia="Times New Roman"/>
          <w:lang w:eastAsia="ru-RU"/>
        </w:rPr>
      </w:pPr>
      <w:r w:rsidRPr="00065F88">
        <w:rPr>
          <w:rFonts w:eastAsia="Times New Roman"/>
          <w:lang w:eastAsia="ru-RU"/>
        </w:rPr>
        <w:t>Таким образом, все это содержание работы в дошкольной образовательной организации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065F88" w:rsidRPr="00065F88" w:rsidRDefault="00065F88" w:rsidP="00065F88">
      <w:pPr>
        <w:ind w:firstLine="709"/>
        <w:jc w:val="both"/>
        <w:rPr>
          <w:rFonts w:eastAsia="Times New Roman"/>
          <w:bCs/>
          <w:iCs/>
          <w:lang w:eastAsia="ru-RU"/>
        </w:rPr>
      </w:pPr>
      <w:r w:rsidRPr="00065F88">
        <w:rPr>
          <w:rFonts w:eastAsia="Times New Roman"/>
          <w:bCs/>
          <w:iCs/>
          <w:lang w:eastAsia="ru-RU"/>
        </w:rPr>
        <w:lastRenderedPageBreak/>
        <w:t xml:space="preserve">Задачи воспитания по охране и совершенствованию здоровья детей на весь период пребывания детей в </w:t>
      </w:r>
      <w:r w:rsidRPr="00065F88">
        <w:rPr>
          <w:rFonts w:eastAsia="Times New Roman"/>
          <w:lang w:eastAsia="ru-RU"/>
        </w:rPr>
        <w:t>дошкольной образовательной организации:</w:t>
      </w:r>
    </w:p>
    <w:p w:rsidR="00065F88" w:rsidRPr="00065F88" w:rsidRDefault="00065F88" w:rsidP="00065F88">
      <w:pPr>
        <w:ind w:firstLine="709"/>
        <w:jc w:val="both"/>
        <w:rPr>
          <w:rFonts w:eastAsia="Times New Roman"/>
          <w:lang w:eastAsia="ru-RU"/>
        </w:rPr>
      </w:pPr>
      <w:r w:rsidRPr="00065F88">
        <w:rPr>
          <w:rFonts w:eastAsia="Times New Roman"/>
          <w:lang w:eastAsia="ru-RU"/>
        </w:rPr>
        <w:t xml:space="preserve"> 1. 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среды. </w:t>
      </w:r>
    </w:p>
    <w:p w:rsidR="00065F88" w:rsidRPr="00065F88" w:rsidRDefault="00065F88" w:rsidP="00065F88">
      <w:pPr>
        <w:ind w:firstLine="709"/>
        <w:jc w:val="both"/>
        <w:rPr>
          <w:rFonts w:eastAsia="Times New Roman"/>
          <w:lang w:eastAsia="ru-RU"/>
        </w:rPr>
      </w:pPr>
      <w:r w:rsidRPr="00065F88">
        <w:rPr>
          <w:rFonts w:eastAsia="Times New Roman"/>
          <w:i/>
          <w:lang w:eastAsia="ru-RU"/>
        </w:rPr>
        <w:t xml:space="preserve">Примечание: </w:t>
      </w:r>
      <w:r w:rsidRPr="00065F88">
        <w:rPr>
          <w:rFonts w:eastAsia="Times New Roman"/>
          <w:lang w:eastAsia="ru-RU"/>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065F88" w:rsidRPr="00065F88" w:rsidRDefault="00065F88" w:rsidP="00065F88">
      <w:pPr>
        <w:ind w:firstLine="709"/>
        <w:jc w:val="both"/>
        <w:rPr>
          <w:rFonts w:eastAsia="Times New Roman"/>
          <w:lang w:eastAsia="ru-RU"/>
        </w:rPr>
      </w:pPr>
      <w:r w:rsidRPr="00065F88">
        <w:rPr>
          <w:rFonts w:eastAsia="Times New Roman"/>
          <w:lang w:eastAsia="ru-RU"/>
        </w:rPr>
        <w:t xml:space="preserve">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 </w:t>
      </w:r>
    </w:p>
    <w:p w:rsidR="00065F88" w:rsidRPr="00065F88" w:rsidRDefault="00065F88" w:rsidP="00065F88">
      <w:pPr>
        <w:ind w:firstLine="709"/>
        <w:jc w:val="both"/>
        <w:rPr>
          <w:rFonts w:eastAsia="Times New Roman"/>
          <w:lang w:eastAsia="ru-RU"/>
        </w:rPr>
      </w:pPr>
      <w:r w:rsidRPr="00065F88">
        <w:rPr>
          <w:rFonts w:eastAsia="Times New Roman"/>
          <w:lang w:eastAsia="ru-RU"/>
        </w:rPr>
        <w:t>3. Формирование у детей представлений о физических потребностях своего организма, адекватных способах их удовлетворения.</w:t>
      </w:r>
    </w:p>
    <w:p w:rsidR="00065F88" w:rsidRPr="00065F88" w:rsidRDefault="00065F88" w:rsidP="00065F88">
      <w:pPr>
        <w:widowControl w:val="0"/>
        <w:ind w:firstLine="709"/>
        <w:contextualSpacing/>
        <w:jc w:val="both"/>
        <w:rPr>
          <w:rFonts w:eastAsia="Times New Roman"/>
          <w:b/>
          <w:lang w:eastAsia="ru-RU"/>
        </w:rPr>
      </w:pPr>
      <w:r w:rsidRPr="00065F88">
        <w:rPr>
          <w:rFonts w:eastAsia="Times New Roman"/>
          <w:lang w:eastAsia="ru-RU"/>
        </w:rPr>
        <w:t>4. Воспитание у детей практических навыков и приемов, направленных на сохранение и укрепление здоровья  в повседневной жизни.</w:t>
      </w:r>
    </w:p>
    <w:p w:rsidR="00065F88" w:rsidRPr="008C4BB4" w:rsidRDefault="00065F88" w:rsidP="00065F88">
      <w:pPr>
        <w:spacing w:line="360" w:lineRule="auto"/>
        <w:ind w:firstLine="709"/>
        <w:jc w:val="both"/>
        <w:rPr>
          <w:b/>
        </w:rPr>
      </w:pPr>
    </w:p>
    <w:p w:rsidR="000C1E36" w:rsidRPr="000C1E36" w:rsidRDefault="000C1E36" w:rsidP="000C1E36">
      <w:pPr>
        <w:pStyle w:val="1"/>
        <w:spacing w:before="0" w:after="0"/>
        <w:ind w:firstLine="709"/>
        <w:jc w:val="center"/>
        <w:rPr>
          <w:rFonts w:ascii="Times New Roman" w:hAnsi="Times New Roman"/>
          <w:sz w:val="24"/>
          <w:szCs w:val="24"/>
        </w:rPr>
      </w:pPr>
      <w:bookmarkStart w:id="24" w:name="_Toc492074335"/>
      <w:r w:rsidRPr="000C1E36">
        <w:rPr>
          <w:rFonts w:ascii="Times New Roman" w:hAnsi="Times New Roman"/>
          <w:sz w:val="24"/>
          <w:szCs w:val="24"/>
        </w:rPr>
        <w:t>3. ОРГАНИЗАЦИОННЫЙ РАЗДЕЛ</w:t>
      </w:r>
      <w:bookmarkEnd w:id="24"/>
    </w:p>
    <w:p w:rsidR="000C1E36" w:rsidRPr="000C1E36" w:rsidRDefault="000C1E36" w:rsidP="000C1E36">
      <w:pPr>
        <w:ind w:firstLine="709"/>
        <w:jc w:val="both"/>
        <w:rPr>
          <w:b/>
        </w:rPr>
      </w:pPr>
    </w:p>
    <w:p w:rsidR="000C1E36" w:rsidRPr="000C1E36" w:rsidRDefault="000C1E36" w:rsidP="000C1E36">
      <w:pPr>
        <w:pStyle w:val="20"/>
        <w:spacing w:before="0"/>
        <w:ind w:firstLine="709"/>
        <w:jc w:val="both"/>
        <w:rPr>
          <w:rFonts w:ascii="Times New Roman" w:hAnsi="Times New Roman" w:cs="Times New Roman"/>
          <w:color w:val="auto"/>
          <w:sz w:val="24"/>
          <w:szCs w:val="24"/>
        </w:rPr>
      </w:pPr>
      <w:bookmarkStart w:id="25" w:name="_Toc492074336"/>
      <w:r w:rsidRPr="000C1E36">
        <w:rPr>
          <w:rFonts w:ascii="Times New Roman" w:hAnsi="Times New Roman" w:cs="Times New Roman"/>
          <w:color w:val="auto"/>
          <w:sz w:val="24"/>
          <w:szCs w:val="24"/>
        </w:rPr>
        <w:t>3.1. Психолого-педагогические условия, обеспечивающие развитие ребенка</w:t>
      </w:r>
      <w:bookmarkEnd w:id="25"/>
    </w:p>
    <w:p w:rsidR="000C1E36" w:rsidRPr="000C1E36" w:rsidRDefault="000C1E36" w:rsidP="000C1E36">
      <w:pPr>
        <w:widowControl w:val="0"/>
        <w:ind w:firstLine="709"/>
        <w:contextualSpacing/>
        <w:jc w:val="both"/>
        <w:rPr>
          <w:rFonts w:eastAsia="Times New Roman"/>
          <w:lang w:eastAsia="ru-RU"/>
        </w:rPr>
      </w:pPr>
      <w:r w:rsidRPr="000C1E36">
        <w:rPr>
          <w:rFonts w:eastAsia="Times New Roman"/>
          <w:lang w:eastAsia="ru-RU"/>
        </w:rPr>
        <w:t>Создание специальных условий осуществляется в целях решения комп</w:t>
      </w:r>
      <w:r w:rsidRPr="000C1E36">
        <w:rPr>
          <w:rFonts w:eastAsia="Times New Roman"/>
          <w:lang w:eastAsia="ru-RU"/>
        </w:rPr>
        <w:softHyphen/>
        <w:t>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умственной отсталостью.</w:t>
      </w:r>
    </w:p>
    <w:p w:rsidR="000C1E36" w:rsidRPr="000C1E36" w:rsidRDefault="000C1E36" w:rsidP="000C1E36">
      <w:pPr>
        <w:widowControl w:val="0"/>
        <w:ind w:firstLine="709"/>
        <w:contextualSpacing/>
        <w:jc w:val="both"/>
        <w:rPr>
          <w:rFonts w:eastAsia="Times New Roman"/>
          <w:lang w:eastAsia="ru-RU"/>
        </w:rPr>
      </w:pPr>
      <w:r w:rsidRPr="000C1E36">
        <w:rPr>
          <w:rFonts w:eastAsia="Times New Roman"/>
          <w:lang w:eastAsia="ru-RU"/>
        </w:rPr>
        <w:t>Именно потребности детей с умственной отсталостью,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0C1E36" w:rsidRPr="000C1E36" w:rsidRDefault="000C1E36" w:rsidP="000C1E36">
      <w:pPr>
        <w:widowControl w:val="0"/>
        <w:ind w:firstLine="709"/>
        <w:contextualSpacing/>
        <w:jc w:val="both"/>
        <w:rPr>
          <w:rFonts w:eastAsia="Times New Roman"/>
          <w:lang w:eastAsia="ru-RU"/>
        </w:rPr>
      </w:pPr>
      <w:r w:rsidRPr="000C1E36">
        <w:rPr>
          <w:rFonts w:eastAsia="Times New Roman"/>
          <w:lang w:eastAsia="ru-RU"/>
        </w:rPr>
        <w:t>Для ребенка младшего дошкольного возраста основными линиями развития являются:</w:t>
      </w:r>
    </w:p>
    <w:p w:rsidR="000C1E36" w:rsidRPr="000C1E36" w:rsidRDefault="000C1E36" w:rsidP="00C140C5">
      <w:pPr>
        <w:widowControl w:val="0"/>
        <w:numPr>
          <w:ilvl w:val="0"/>
          <w:numId w:val="18"/>
        </w:numPr>
        <w:tabs>
          <w:tab w:val="left" w:pos="993"/>
        </w:tabs>
        <w:suppressAutoHyphens w:val="0"/>
        <w:ind w:left="1400" w:hanging="360"/>
        <w:contextualSpacing/>
        <w:jc w:val="both"/>
        <w:rPr>
          <w:rFonts w:eastAsia="Times New Roman"/>
          <w:lang w:eastAsia="ru-RU"/>
        </w:rPr>
      </w:pPr>
      <w:r w:rsidRPr="000C1E36">
        <w:rPr>
          <w:rFonts w:eastAsia="Times New Roman"/>
          <w:lang w:eastAsia="ru-RU"/>
        </w:rPr>
        <w:t>смена ведущих мотивов,</w:t>
      </w:r>
    </w:p>
    <w:p w:rsidR="000C1E36" w:rsidRPr="000C1E36" w:rsidRDefault="000C1E36" w:rsidP="00C140C5">
      <w:pPr>
        <w:widowControl w:val="0"/>
        <w:numPr>
          <w:ilvl w:val="0"/>
          <w:numId w:val="18"/>
        </w:numPr>
        <w:tabs>
          <w:tab w:val="left" w:pos="993"/>
        </w:tabs>
        <w:suppressAutoHyphens w:val="0"/>
        <w:ind w:left="1400" w:hanging="360"/>
        <w:contextualSpacing/>
        <w:jc w:val="both"/>
        <w:rPr>
          <w:rFonts w:eastAsia="Times New Roman"/>
          <w:lang w:eastAsia="ru-RU"/>
        </w:rPr>
      </w:pPr>
      <w:r w:rsidRPr="000C1E36">
        <w:rPr>
          <w:rFonts w:eastAsia="Times New Roman"/>
          <w:lang w:eastAsia="ru-RU"/>
        </w:rPr>
        <w:t>развитие общих движений,</w:t>
      </w:r>
    </w:p>
    <w:p w:rsidR="000C1E36" w:rsidRPr="000C1E36" w:rsidRDefault="000C1E36" w:rsidP="00C140C5">
      <w:pPr>
        <w:widowControl w:val="0"/>
        <w:numPr>
          <w:ilvl w:val="0"/>
          <w:numId w:val="18"/>
        </w:numPr>
        <w:tabs>
          <w:tab w:val="left" w:pos="993"/>
        </w:tabs>
        <w:suppressAutoHyphens w:val="0"/>
        <w:ind w:left="1400" w:hanging="360"/>
        <w:contextualSpacing/>
        <w:jc w:val="both"/>
        <w:rPr>
          <w:rFonts w:eastAsia="Times New Roman"/>
          <w:lang w:eastAsia="ru-RU"/>
        </w:rPr>
      </w:pPr>
      <w:r w:rsidRPr="000C1E36">
        <w:rPr>
          <w:rFonts w:eastAsia="Times New Roman"/>
          <w:lang w:eastAsia="ru-RU"/>
        </w:rPr>
        <w:t>развитие восприятия как ориентировочной деятельности, направленной на исследование свойств и качеств предметов,</w:t>
      </w:r>
    </w:p>
    <w:p w:rsidR="000C1E36" w:rsidRPr="000C1E36" w:rsidRDefault="000C1E36" w:rsidP="00C140C5">
      <w:pPr>
        <w:widowControl w:val="0"/>
        <w:numPr>
          <w:ilvl w:val="0"/>
          <w:numId w:val="18"/>
        </w:numPr>
        <w:tabs>
          <w:tab w:val="left" w:pos="993"/>
        </w:tabs>
        <w:suppressAutoHyphens w:val="0"/>
        <w:ind w:left="1400" w:hanging="360"/>
        <w:contextualSpacing/>
        <w:jc w:val="both"/>
        <w:rPr>
          <w:rFonts w:eastAsia="Times New Roman"/>
          <w:lang w:eastAsia="ru-RU"/>
        </w:rPr>
      </w:pPr>
      <w:r w:rsidRPr="000C1E36">
        <w:rPr>
          <w:rFonts w:eastAsia="Times New Roman"/>
          <w:lang w:eastAsia="ru-RU"/>
        </w:rPr>
        <w:t>формирование системы сенсорных эталонов,</w:t>
      </w:r>
    </w:p>
    <w:p w:rsidR="000C1E36" w:rsidRPr="000C1E36" w:rsidRDefault="000C1E36" w:rsidP="00C140C5">
      <w:pPr>
        <w:widowControl w:val="0"/>
        <w:numPr>
          <w:ilvl w:val="0"/>
          <w:numId w:val="18"/>
        </w:numPr>
        <w:tabs>
          <w:tab w:val="left" w:pos="993"/>
        </w:tabs>
        <w:suppressAutoHyphens w:val="0"/>
        <w:ind w:left="1400" w:hanging="360"/>
        <w:contextualSpacing/>
        <w:jc w:val="both"/>
        <w:rPr>
          <w:rFonts w:eastAsia="Times New Roman"/>
          <w:lang w:eastAsia="ru-RU"/>
        </w:rPr>
      </w:pPr>
      <w:r w:rsidRPr="000C1E36">
        <w:rPr>
          <w:rFonts w:eastAsia="Times New Roman"/>
          <w:lang w:eastAsia="ru-RU"/>
        </w:rPr>
        <w:t>развитие наглядно-образного мышления,</w:t>
      </w:r>
    </w:p>
    <w:p w:rsidR="000C1E36" w:rsidRPr="000C1E36" w:rsidRDefault="000C1E36" w:rsidP="00C140C5">
      <w:pPr>
        <w:widowControl w:val="0"/>
        <w:numPr>
          <w:ilvl w:val="0"/>
          <w:numId w:val="18"/>
        </w:numPr>
        <w:tabs>
          <w:tab w:val="left" w:pos="993"/>
        </w:tabs>
        <w:suppressAutoHyphens w:val="0"/>
        <w:ind w:left="1400" w:hanging="360"/>
        <w:contextualSpacing/>
        <w:jc w:val="both"/>
        <w:rPr>
          <w:rFonts w:eastAsia="Times New Roman"/>
          <w:lang w:eastAsia="ru-RU"/>
        </w:rPr>
      </w:pPr>
      <w:r w:rsidRPr="000C1E36">
        <w:rPr>
          <w:rFonts w:eastAsia="Times New Roman"/>
          <w:lang w:eastAsia="ru-RU"/>
        </w:rPr>
        <w:t>формирование представлений об окружающем,</w:t>
      </w:r>
    </w:p>
    <w:p w:rsidR="000C1E36" w:rsidRPr="000C1E36" w:rsidRDefault="000C1E36" w:rsidP="00C140C5">
      <w:pPr>
        <w:widowControl w:val="0"/>
        <w:numPr>
          <w:ilvl w:val="0"/>
          <w:numId w:val="18"/>
        </w:numPr>
        <w:tabs>
          <w:tab w:val="left" w:pos="993"/>
        </w:tabs>
        <w:suppressAutoHyphens w:val="0"/>
        <w:ind w:left="1400" w:hanging="360"/>
        <w:contextualSpacing/>
        <w:jc w:val="both"/>
        <w:rPr>
          <w:rFonts w:eastAsia="Times New Roman"/>
          <w:lang w:eastAsia="ru-RU"/>
        </w:rPr>
      </w:pPr>
      <w:r w:rsidRPr="000C1E36">
        <w:rPr>
          <w:rFonts w:eastAsia="Times New Roman"/>
          <w:lang w:eastAsia="ru-RU"/>
        </w:rPr>
        <w:t>расширение понимания смысла обращенной к ребенку речи,</w:t>
      </w:r>
    </w:p>
    <w:p w:rsidR="000C1E36" w:rsidRPr="000C1E36" w:rsidRDefault="000C1E36" w:rsidP="00C140C5">
      <w:pPr>
        <w:widowControl w:val="0"/>
        <w:numPr>
          <w:ilvl w:val="0"/>
          <w:numId w:val="18"/>
        </w:numPr>
        <w:tabs>
          <w:tab w:val="left" w:pos="993"/>
        </w:tabs>
        <w:suppressAutoHyphens w:val="0"/>
        <w:ind w:left="1400" w:hanging="360"/>
        <w:contextualSpacing/>
        <w:jc w:val="both"/>
        <w:rPr>
          <w:rFonts w:eastAsia="Times New Roman"/>
          <w:lang w:eastAsia="ru-RU"/>
        </w:rPr>
      </w:pPr>
      <w:r w:rsidRPr="000C1E36">
        <w:rPr>
          <w:rFonts w:eastAsia="Times New Roman"/>
          <w:lang w:eastAsia="ru-RU"/>
        </w:rPr>
        <w:t xml:space="preserve">овладение диалогической речью, </w:t>
      </w:r>
    </w:p>
    <w:p w:rsidR="000C1E36" w:rsidRPr="000C1E36" w:rsidRDefault="000C1E36" w:rsidP="00C140C5">
      <w:pPr>
        <w:widowControl w:val="0"/>
        <w:numPr>
          <w:ilvl w:val="0"/>
          <w:numId w:val="18"/>
        </w:numPr>
        <w:tabs>
          <w:tab w:val="left" w:pos="993"/>
        </w:tabs>
        <w:suppressAutoHyphens w:val="0"/>
        <w:ind w:left="1400" w:hanging="360"/>
        <w:contextualSpacing/>
        <w:jc w:val="both"/>
        <w:rPr>
          <w:rFonts w:eastAsia="Times New Roman"/>
          <w:lang w:eastAsia="ru-RU"/>
        </w:rPr>
      </w:pPr>
      <w:r w:rsidRPr="000C1E36">
        <w:rPr>
          <w:rFonts w:eastAsia="Times New Roman"/>
          <w:lang w:eastAsia="ru-RU"/>
        </w:rPr>
        <w:t>фонетической, лексической и грамматической сторонами речи,</w:t>
      </w:r>
    </w:p>
    <w:p w:rsidR="000C1E36" w:rsidRPr="000C1E36" w:rsidRDefault="000C1E36" w:rsidP="00C140C5">
      <w:pPr>
        <w:widowControl w:val="0"/>
        <w:numPr>
          <w:ilvl w:val="0"/>
          <w:numId w:val="18"/>
        </w:numPr>
        <w:tabs>
          <w:tab w:val="left" w:pos="993"/>
        </w:tabs>
        <w:suppressAutoHyphens w:val="0"/>
        <w:ind w:left="1400" w:hanging="360"/>
        <w:contextualSpacing/>
        <w:jc w:val="both"/>
        <w:rPr>
          <w:rFonts w:eastAsia="Times New Roman"/>
          <w:lang w:eastAsia="ru-RU"/>
        </w:rPr>
      </w:pPr>
      <w:r w:rsidRPr="000C1E36">
        <w:rPr>
          <w:rFonts w:eastAsia="Times New Roman"/>
          <w:lang w:eastAsia="ru-RU"/>
        </w:rPr>
        <w:t>овладение коммуникативными навыками,</w:t>
      </w:r>
    </w:p>
    <w:p w:rsidR="000C1E36" w:rsidRPr="000C1E36" w:rsidRDefault="000C1E36" w:rsidP="00C140C5">
      <w:pPr>
        <w:widowControl w:val="0"/>
        <w:numPr>
          <w:ilvl w:val="0"/>
          <w:numId w:val="18"/>
        </w:numPr>
        <w:tabs>
          <w:tab w:val="left" w:pos="993"/>
        </w:tabs>
        <w:suppressAutoHyphens w:val="0"/>
        <w:ind w:left="1400" w:hanging="360"/>
        <w:contextualSpacing/>
        <w:jc w:val="both"/>
        <w:rPr>
          <w:rFonts w:eastAsia="Times New Roman"/>
          <w:lang w:eastAsia="ru-RU"/>
        </w:rPr>
      </w:pPr>
      <w:r w:rsidRPr="000C1E36">
        <w:rPr>
          <w:rFonts w:eastAsia="Times New Roman"/>
          <w:lang w:eastAsia="ru-RU"/>
        </w:rPr>
        <w:t>становление сюжетно-ролевой игры,</w:t>
      </w:r>
    </w:p>
    <w:p w:rsidR="000C1E36" w:rsidRPr="000C1E36" w:rsidRDefault="000C1E36" w:rsidP="00C140C5">
      <w:pPr>
        <w:widowControl w:val="0"/>
        <w:numPr>
          <w:ilvl w:val="0"/>
          <w:numId w:val="18"/>
        </w:numPr>
        <w:tabs>
          <w:tab w:val="left" w:pos="993"/>
        </w:tabs>
        <w:suppressAutoHyphens w:val="0"/>
        <w:ind w:left="1400" w:hanging="360"/>
        <w:contextualSpacing/>
        <w:jc w:val="both"/>
        <w:rPr>
          <w:rFonts w:eastAsia="Times New Roman"/>
          <w:lang w:eastAsia="ru-RU"/>
        </w:rPr>
      </w:pPr>
      <w:r w:rsidRPr="000C1E36">
        <w:rPr>
          <w:rFonts w:eastAsia="Times New Roman"/>
          <w:lang w:eastAsia="ru-RU"/>
        </w:rPr>
        <w:t>развитие навыков социального поведения и социальной компетентности,</w:t>
      </w:r>
    </w:p>
    <w:p w:rsidR="000C1E36" w:rsidRPr="000C1E36" w:rsidRDefault="000C1E36" w:rsidP="00C140C5">
      <w:pPr>
        <w:widowControl w:val="0"/>
        <w:numPr>
          <w:ilvl w:val="0"/>
          <w:numId w:val="18"/>
        </w:numPr>
        <w:tabs>
          <w:tab w:val="left" w:pos="993"/>
        </w:tabs>
        <w:suppressAutoHyphens w:val="0"/>
        <w:ind w:left="1400" w:hanging="360"/>
        <w:contextualSpacing/>
        <w:jc w:val="both"/>
        <w:rPr>
          <w:rFonts w:eastAsia="Times New Roman"/>
          <w:lang w:eastAsia="ru-RU"/>
        </w:rPr>
      </w:pPr>
      <w:r w:rsidRPr="000C1E36">
        <w:rPr>
          <w:rFonts w:eastAsia="Times New Roman"/>
          <w:lang w:eastAsia="ru-RU"/>
        </w:rPr>
        <w:t>становление продуктивных видов деятельности,</w:t>
      </w:r>
    </w:p>
    <w:p w:rsidR="000C1E36" w:rsidRPr="000C1E36" w:rsidRDefault="000C1E36" w:rsidP="000C1E36">
      <w:pPr>
        <w:widowControl w:val="0"/>
        <w:tabs>
          <w:tab w:val="left" w:pos="993"/>
        </w:tabs>
        <w:ind w:firstLine="709"/>
        <w:contextualSpacing/>
        <w:jc w:val="both"/>
        <w:rPr>
          <w:rFonts w:eastAsia="Times New Roman"/>
          <w:lang w:eastAsia="ru-RU"/>
        </w:rPr>
      </w:pPr>
      <w:r w:rsidRPr="000C1E36">
        <w:rPr>
          <w:rFonts w:eastAsia="Times New Roman"/>
          <w:lang w:eastAsia="ru-RU"/>
        </w:rPr>
        <w:t>-   развитие самосознания.</w:t>
      </w:r>
    </w:p>
    <w:p w:rsidR="000C1E36" w:rsidRPr="000C1E36" w:rsidRDefault="000C1E36" w:rsidP="000C1E36">
      <w:pPr>
        <w:widowControl w:val="0"/>
        <w:ind w:firstLine="709"/>
        <w:contextualSpacing/>
        <w:jc w:val="both"/>
        <w:rPr>
          <w:rFonts w:eastAsia="Times New Roman"/>
          <w:lang w:eastAsia="ru-RU"/>
        </w:rPr>
      </w:pPr>
      <w:r w:rsidRPr="000C1E36">
        <w:rPr>
          <w:rFonts w:eastAsia="Times New Roman"/>
          <w:lang w:eastAsia="ru-RU"/>
        </w:rPr>
        <w:t>Для ребенка старшего дошкольного возраста основными линиями являются:</w:t>
      </w:r>
    </w:p>
    <w:p w:rsidR="000C1E36" w:rsidRPr="000C1E36" w:rsidRDefault="000C1E36" w:rsidP="00C140C5">
      <w:pPr>
        <w:widowControl w:val="0"/>
        <w:numPr>
          <w:ilvl w:val="0"/>
          <w:numId w:val="19"/>
        </w:numPr>
        <w:tabs>
          <w:tab w:val="left" w:pos="993"/>
        </w:tabs>
        <w:suppressAutoHyphens w:val="0"/>
        <w:ind w:left="360" w:hanging="360"/>
        <w:contextualSpacing/>
        <w:jc w:val="both"/>
        <w:rPr>
          <w:rFonts w:eastAsia="Times New Roman"/>
          <w:lang w:eastAsia="ru-RU"/>
        </w:rPr>
      </w:pPr>
      <w:r w:rsidRPr="000C1E36">
        <w:rPr>
          <w:rFonts w:eastAsia="Times New Roman"/>
          <w:lang w:eastAsia="ru-RU"/>
        </w:rPr>
        <w:t xml:space="preserve">совершенствование общей моторики, </w:t>
      </w:r>
    </w:p>
    <w:p w:rsidR="000C1E36" w:rsidRPr="000C1E36" w:rsidRDefault="000C1E36" w:rsidP="00C140C5">
      <w:pPr>
        <w:widowControl w:val="0"/>
        <w:numPr>
          <w:ilvl w:val="0"/>
          <w:numId w:val="19"/>
        </w:numPr>
        <w:tabs>
          <w:tab w:val="left" w:pos="993"/>
        </w:tabs>
        <w:suppressAutoHyphens w:val="0"/>
        <w:ind w:left="360" w:hanging="360"/>
        <w:contextualSpacing/>
        <w:jc w:val="both"/>
        <w:rPr>
          <w:rFonts w:eastAsia="Times New Roman"/>
          <w:lang w:eastAsia="ru-RU"/>
        </w:rPr>
      </w:pPr>
      <w:r w:rsidRPr="000C1E36">
        <w:rPr>
          <w:rFonts w:eastAsia="Times New Roman"/>
          <w:lang w:eastAsia="ru-RU"/>
        </w:rPr>
        <w:t>развитие тонкой ручной моторики, зрительной двигательной координации,</w:t>
      </w:r>
    </w:p>
    <w:p w:rsidR="000C1E36" w:rsidRPr="000C1E36" w:rsidRDefault="000C1E36" w:rsidP="00C140C5">
      <w:pPr>
        <w:widowControl w:val="0"/>
        <w:numPr>
          <w:ilvl w:val="0"/>
          <w:numId w:val="19"/>
        </w:numPr>
        <w:tabs>
          <w:tab w:val="left" w:pos="993"/>
        </w:tabs>
        <w:suppressAutoHyphens w:val="0"/>
        <w:ind w:left="360" w:hanging="360"/>
        <w:contextualSpacing/>
        <w:jc w:val="both"/>
        <w:rPr>
          <w:rFonts w:eastAsia="Times New Roman"/>
          <w:lang w:eastAsia="ru-RU"/>
        </w:rPr>
      </w:pPr>
      <w:r w:rsidRPr="000C1E36">
        <w:rPr>
          <w:rFonts w:eastAsia="Times New Roman"/>
          <w:lang w:eastAsia="ru-RU"/>
        </w:rPr>
        <w:t>формирование произвольного внимания,</w:t>
      </w:r>
    </w:p>
    <w:p w:rsidR="000C1E36" w:rsidRPr="000C1E36" w:rsidRDefault="000C1E36" w:rsidP="00C140C5">
      <w:pPr>
        <w:widowControl w:val="0"/>
        <w:numPr>
          <w:ilvl w:val="0"/>
          <w:numId w:val="19"/>
        </w:numPr>
        <w:tabs>
          <w:tab w:val="left" w:pos="993"/>
        </w:tabs>
        <w:suppressAutoHyphens w:val="0"/>
        <w:ind w:left="360" w:hanging="360"/>
        <w:contextualSpacing/>
        <w:jc w:val="both"/>
        <w:rPr>
          <w:rFonts w:eastAsia="Times New Roman"/>
          <w:lang w:eastAsia="ru-RU"/>
        </w:rPr>
      </w:pPr>
      <w:r w:rsidRPr="000C1E36">
        <w:rPr>
          <w:rFonts w:eastAsia="Times New Roman"/>
          <w:lang w:eastAsia="ru-RU"/>
        </w:rPr>
        <w:t>развитие сферы образов-представлений,</w:t>
      </w:r>
    </w:p>
    <w:p w:rsidR="000C1E36" w:rsidRPr="000C1E36" w:rsidRDefault="000C1E36" w:rsidP="00C140C5">
      <w:pPr>
        <w:widowControl w:val="0"/>
        <w:numPr>
          <w:ilvl w:val="0"/>
          <w:numId w:val="19"/>
        </w:numPr>
        <w:tabs>
          <w:tab w:val="left" w:pos="993"/>
        </w:tabs>
        <w:suppressAutoHyphens w:val="0"/>
        <w:ind w:left="360" w:hanging="360"/>
        <w:contextualSpacing/>
        <w:jc w:val="both"/>
        <w:rPr>
          <w:rFonts w:eastAsia="Times New Roman"/>
          <w:lang w:eastAsia="ru-RU"/>
        </w:rPr>
      </w:pPr>
      <w:r w:rsidRPr="000C1E36">
        <w:rPr>
          <w:rFonts w:eastAsia="Times New Roman"/>
          <w:lang w:eastAsia="ru-RU"/>
        </w:rPr>
        <w:t>становление ориентировки в пространстве,</w:t>
      </w:r>
    </w:p>
    <w:p w:rsidR="000C1E36" w:rsidRPr="000C1E36" w:rsidRDefault="000C1E36" w:rsidP="00C140C5">
      <w:pPr>
        <w:widowControl w:val="0"/>
        <w:numPr>
          <w:ilvl w:val="0"/>
          <w:numId w:val="19"/>
        </w:numPr>
        <w:tabs>
          <w:tab w:val="left" w:pos="993"/>
        </w:tabs>
        <w:suppressAutoHyphens w:val="0"/>
        <w:ind w:left="360" w:hanging="360"/>
        <w:contextualSpacing/>
        <w:jc w:val="both"/>
        <w:rPr>
          <w:rFonts w:eastAsia="Times New Roman"/>
          <w:lang w:eastAsia="ru-RU"/>
        </w:rPr>
      </w:pPr>
      <w:r w:rsidRPr="000C1E36">
        <w:rPr>
          <w:rFonts w:eastAsia="Times New Roman"/>
          <w:lang w:eastAsia="ru-RU"/>
        </w:rPr>
        <w:t>совершенствование наглядно-образного и формирование элементов словесно-логического мышления,</w:t>
      </w:r>
    </w:p>
    <w:p w:rsidR="000C1E36" w:rsidRPr="000C1E36" w:rsidRDefault="000C1E36" w:rsidP="00C140C5">
      <w:pPr>
        <w:widowControl w:val="0"/>
        <w:numPr>
          <w:ilvl w:val="0"/>
          <w:numId w:val="19"/>
        </w:numPr>
        <w:tabs>
          <w:tab w:val="left" w:pos="993"/>
        </w:tabs>
        <w:suppressAutoHyphens w:val="0"/>
        <w:ind w:left="360" w:hanging="360"/>
        <w:contextualSpacing/>
        <w:jc w:val="both"/>
        <w:rPr>
          <w:rFonts w:eastAsia="Times New Roman"/>
          <w:lang w:eastAsia="ru-RU"/>
        </w:rPr>
      </w:pPr>
      <w:r w:rsidRPr="000C1E36">
        <w:rPr>
          <w:rFonts w:eastAsia="Times New Roman"/>
          <w:lang w:eastAsia="ru-RU"/>
        </w:rPr>
        <w:t>формирование связной речи и речевого общения,</w:t>
      </w:r>
    </w:p>
    <w:p w:rsidR="000C1E36" w:rsidRPr="000C1E36" w:rsidRDefault="000C1E36" w:rsidP="00C140C5">
      <w:pPr>
        <w:widowControl w:val="0"/>
        <w:numPr>
          <w:ilvl w:val="0"/>
          <w:numId w:val="19"/>
        </w:numPr>
        <w:tabs>
          <w:tab w:val="left" w:pos="993"/>
        </w:tabs>
        <w:suppressAutoHyphens w:val="0"/>
        <w:ind w:left="360" w:hanging="360"/>
        <w:contextualSpacing/>
        <w:jc w:val="both"/>
        <w:rPr>
          <w:rFonts w:eastAsia="Times New Roman"/>
          <w:lang w:eastAsia="ru-RU"/>
        </w:rPr>
      </w:pPr>
      <w:r w:rsidRPr="000C1E36">
        <w:rPr>
          <w:rFonts w:eastAsia="Times New Roman"/>
          <w:lang w:eastAsia="ru-RU"/>
        </w:rPr>
        <w:t>формирование элементов трудовой деятельности,</w:t>
      </w:r>
    </w:p>
    <w:p w:rsidR="000C1E36" w:rsidRPr="000C1E36" w:rsidRDefault="000C1E36" w:rsidP="00C140C5">
      <w:pPr>
        <w:widowControl w:val="0"/>
        <w:numPr>
          <w:ilvl w:val="0"/>
          <w:numId w:val="19"/>
        </w:numPr>
        <w:tabs>
          <w:tab w:val="left" w:pos="993"/>
        </w:tabs>
        <w:suppressAutoHyphens w:val="0"/>
        <w:ind w:left="360" w:hanging="360"/>
        <w:contextualSpacing/>
        <w:jc w:val="both"/>
        <w:rPr>
          <w:rFonts w:eastAsia="Times New Roman"/>
          <w:lang w:eastAsia="ru-RU"/>
        </w:rPr>
      </w:pPr>
      <w:r w:rsidRPr="000C1E36">
        <w:rPr>
          <w:rFonts w:eastAsia="Times New Roman"/>
          <w:lang w:eastAsia="ru-RU"/>
        </w:rPr>
        <w:t>расширение видов познавательной активности,</w:t>
      </w:r>
    </w:p>
    <w:p w:rsidR="000C1E36" w:rsidRPr="000C1E36" w:rsidRDefault="000C1E36" w:rsidP="00C140C5">
      <w:pPr>
        <w:widowControl w:val="0"/>
        <w:numPr>
          <w:ilvl w:val="0"/>
          <w:numId w:val="19"/>
        </w:numPr>
        <w:tabs>
          <w:tab w:val="left" w:pos="993"/>
        </w:tabs>
        <w:suppressAutoHyphens w:val="0"/>
        <w:ind w:left="360" w:hanging="360"/>
        <w:contextualSpacing/>
        <w:jc w:val="both"/>
        <w:rPr>
          <w:rFonts w:eastAsia="Times New Roman"/>
          <w:lang w:eastAsia="ru-RU"/>
        </w:rPr>
      </w:pPr>
      <w:r w:rsidRPr="000C1E36">
        <w:rPr>
          <w:rFonts w:eastAsia="Times New Roman"/>
          <w:lang w:eastAsia="ru-RU"/>
        </w:rPr>
        <w:t>становление адекватных норм поведения.</w:t>
      </w:r>
    </w:p>
    <w:p w:rsidR="000C1E36" w:rsidRPr="000C1E36" w:rsidRDefault="000C1E36" w:rsidP="000C1E36">
      <w:pPr>
        <w:widowControl w:val="0"/>
        <w:ind w:firstLine="709"/>
        <w:contextualSpacing/>
        <w:jc w:val="both"/>
        <w:rPr>
          <w:rFonts w:eastAsia="Times New Roman"/>
          <w:lang w:eastAsia="ru-RU"/>
        </w:rPr>
      </w:pPr>
      <w:r w:rsidRPr="000C1E36">
        <w:rPr>
          <w:rFonts w:eastAsia="Times New Roman"/>
          <w:lang w:eastAsia="ru-RU"/>
        </w:rPr>
        <w:t xml:space="preserve">Вышеназванные линии развития служат ориентирами при разработке содержания </w:t>
      </w:r>
      <w:r w:rsidRPr="000C1E36">
        <w:rPr>
          <w:rFonts w:eastAsia="Times New Roman"/>
          <w:lang w:eastAsia="ru-RU"/>
        </w:rPr>
        <w:lastRenderedPageBreak/>
        <w:t>обучения и воспитания детей с умственной отсталостью.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3A5DFC" w:rsidRPr="00AD6925" w:rsidRDefault="003A5DFC" w:rsidP="00AD6925">
      <w:pPr>
        <w:shd w:val="clear" w:color="auto" w:fill="FFFFFF"/>
        <w:tabs>
          <w:tab w:val="left" w:pos="0"/>
          <w:tab w:val="left" w:pos="851"/>
        </w:tabs>
        <w:jc w:val="both"/>
        <w:rPr>
          <w:b/>
          <w:lang w:eastAsia="ru-RU"/>
        </w:rPr>
      </w:pPr>
    </w:p>
    <w:p w:rsidR="00AD6925" w:rsidRPr="00AD6925" w:rsidRDefault="00AD6925" w:rsidP="00AD6925">
      <w:pPr>
        <w:pStyle w:val="20"/>
        <w:spacing w:before="0"/>
        <w:ind w:firstLine="709"/>
        <w:rPr>
          <w:rFonts w:ascii="Times New Roman" w:eastAsia="Times New Roman" w:hAnsi="Times New Roman" w:cs="Times New Roman"/>
          <w:b w:val="0"/>
          <w:bCs w:val="0"/>
          <w:color w:val="auto"/>
          <w:sz w:val="24"/>
          <w:szCs w:val="24"/>
          <w:lang w:eastAsia="ru-RU"/>
        </w:rPr>
      </w:pPr>
      <w:bookmarkStart w:id="26" w:name="_Toc492074337"/>
      <w:r w:rsidRPr="00AD6925">
        <w:rPr>
          <w:rFonts w:ascii="Times New Roman" w:hAnsi="Times New Roman" w:cs="Times New Roman"/>
          <w:color w:val="auto"/>
          <w:sz w:val="24"/>
          <w:szCs w:val="24"/>
        </w:rPr>
        <w:t>3.2. Организация развивающей предметно-пространственной среды</w:t>
      </w:r>
      <w:bookmarkEnd w:id="26"/>
    </w:p>
    <w:p w:rsidR="00AD6925" w:rsidRPr="00AD6925" w:rsidRDefault="00AD6925" w:rsidP="00AD6925">
      <w:pPr>
        <w:widowControl w:val="0"/>
        <w:ind w:firstLine="709"/>
        <w:contextualSpacing/>
        <w:jc w:val="both"/>
        <w:rPr>
          <w:rFonts w:eastAsia="Times New Roman"/>
          <w:lang w:eastAsia="ru-RU"/>
        </w:rPr>
      </w:pPr>
      <w:r w:rsidRPr="00AD6925">
        <w:rPr>
          <w:rFonts w:eastAsia="Times New Roman"/>
          <w:lang w:eastAsia="ru-RU"/>
        </w:rPr>
        <w:t>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w:t>
      </w:r>
    </w:p>
    <w:p w:rsidR="00AD6925" w:rsidRPr="00AD6925" w:rsidRDefault="00AD6925" w:rsidP="00AD6925">
      <w:pPr>
        <w:widowControl w:val="0"/>
        <w:ind w:firstLine="709"/>
        <w:contextualSpacing/>
        <w:jc w:val="both"/>
        <w:rPr>
          <w:rFonts w:eastAsia="Times New Roman"/>
          <w:lang w:eastAsia="ru-RU"/>
        </w:rPr>
      </w:pPr>
      <w:r w:rsidRPr="00AD6925">
        <w:rPr>
          <w:rFonts w:eastAsia="Times New Roman"/>
          <w:lang w:eastAsia="ru-RU"/>
        </w:rPr>
        <w:t>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умственной отсталостью (интеллектуальными нарушениями) 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AD6925" w:rsidRPr="00AD6925" w:rsidRDefault="00AD6925" w:rsidP="00AD6925">
      <w:pPr>
        <w:widowControl w:val="0"/>
        <w:ind w:firstLine="709"/>
        <w:contextualSpacing/>
        <w:jc w:val="both"/>
        <w:rPr>
          <w:rFonts w:eastAsia="Times New Roman"/>
          <w:lang w:eastAsia="ru-RU"/>
        </w:rPr>
      </w:pPr>
      <w:r w:rsidRPr="00AD6925">
        <w:rPr>
          <w:rFonts w:eastAsia="Times New Roman"/>
          <w:lang w:eastAsia="ru-RU"/>
        </w:rPr>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AD6925" w:rsidRPr="00AD6925" w:rsidRDefault="00AD6925" w:rsidP="00AD6925">
      <w:pPr>
        <w:widowControl w:val="0"/>
        <w:ind w:firstLine="709"/>
        <w:contextualSpacing/>
        <w:jc w:val="both"/>
        <w:rPr>
          <w:rFonts w:eastAsia="Times New Roman"/>
          <w:lang w:eastAsia="ru-RU"/>
        </w:rPr>
      </w:pPr>
      <w:r w:rsidRPr="00AD6925">
        <w:rPr>
          <w:rFonts w:eastAsia="Times New Roman"/>
          <w:lang w:eastAsia="ru-RU"/>
        </w:rPr>
        <w:t>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предметно-пространственной среде с учетом специфики коррекционно-образовательного направления дошкольной образовательной организации.</w:t>
      </w:r>
    </w:p>
    <w:p w:rsidR="00AD6925" w:rsidRPr="00AD6925" w:rsidRDefault="00AD6925" w:rsidP="00AD6925">
      <w:pPr>
        <w:widowControl w:val="0"/>
        <w:ind w:firstLine="709"/>
        <w:contextualSpacing/>
        <w:jc w:val="both"/>
        <w:rPr>
          <w:rFonts w:eastAsia="Times New Roman"/>
          <w:lang w:eastAsia="ru-RU"/>
        </w:rPr>
      </w:pPr>
      <w:r w:rsidRPr="00AD6925">
        <w:rPr>
          <w:rFonts w:eastAsia="Times New Roman"/>
          <w:lang w:eastAsia="ru-RU"/>
        </w:rPr>
        <w:t>Предметная среда должна быть системной, т. е. отвечать вполне определенному возрасту и содержанию деятельности детей, а также основным принципам национальной культуры.</w:t>
      </w:r>
    </w:p>
    <w:p w:rsidR="00AD6925" w:rsidRPr="00AD6925" w:rsidRDefault="00AD6925" w:rsidP="00AD6925">
      <w:pPr>
        <w:widowControl w:val="0"/>
        <w:ind w:firstLine="709"/>
        <w:contextualSpacing/>
        <w:jc w:val="both"/>
        <w:rPr>
          <w:rFonts w:eastAsia="Times New Roman"/>
          <w:lang w:eastAsia="ru-RU"/>
        </w:rPr>
      </w:pPr>
      <w:r w:rsidRPr="00AD6925">
        <w:rPr>
          <w:rFonts w:eastAsia="Times New Roman"/>
          <w:lang w:eastAsia="ru-RU"/>
        </w:rPr>
        <w:t>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дошкольной образовательной организации:</w:t>
      </w:r>
    </w:p>
    <w:p w:rsidR="00AD6925" w:rsidRPr="00AD6925" w:rsidRDefault="00AD6925" w:rsidP="00C140C5">
      <w:pPr>
        <w:widowControl w:val="0"/>
        <w:numPr>
          <w:ilvl w:val="0"/>
          <w:numId w:val="21"/>
        </w:numPr>
        <w:suppressAutoHyphens w:val="0"/>
        <w:ind w:left="0" w:firstLine="709"/>
        <w:contextualSpacing/>
        <w:jc w:val="both"/>
        <w:rPr>
          <w:rFonts w:eastAsia="Times New Roman"/>
          <w:lang w:eastAsia="ru-RU"/>
        </w:rPr>
      </w:pPr>
      <w:r w:rsidRPr="00AD6925">
        <w:rPr>
          <w:rFonts w:eastAsia="Times New Roman"/>
          <w:lang w:eastAsia="ru-RU"/>
        </w:rPr>
        <w:t>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AD6925" w:rsidRPr="00AD6925" w:rsidRDefault="00AD6925" w:rsidP="00C140C5">
      <w:pPr>
        <w:widowControl w:val="0"/>
        <w:numPr>
          <w:ilvl w:val="0"/>
          <w:numId w:val="21"/>
        </w:numPr>
        <w:suppressAutoHyphens w:val="0"/>
        <w:ind w:left="0" w:firstLine="709"/>
        <w:contextualSpacing/>
        <w:jc w:val="both"/>
        <w:rPr>
          <w:rFonts w:eastAsia="Times New Roman"/>
          <w:lang w:eastAsia="ru-RU"/>
        </w:rPr>
      </w:pPr>
      <w:r w:rsidRPr="00AD6925">
        <w:rPr>
          <w:rFonts w:eastAsia="Times New Roman"/>
          <w:lang w:eastAsia="ru-RU"/>
        </w:rPr>
        <w:t>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и т. д.).</w:t>
      </w:r>
    </w:p>
    <w:p w:rsidR="00AD6925" w:rsidRPr="00AD6925" w:rsidRDefault="00AD6925" w:rsidP="00C140C5">
      <w:pPr>
        <w:widowControl w:val="0"/>
        <w:numPr>
          <w:ilvl w:val="0"/>
          <w:numId w:val="21"/>
        </w:numPr>
        <w:suppressAutoHyphens w:val="0"/>
        <w:ind w:left="0" w:firstLine="709"/>
        <w:contextualSpacing/>
        <w:jc w:val="both"/>
        <w:rPr>
          <w:rFonts w:eastAsia="Times New Roman"/>
          <w:lang w:eastAsia="ru-RU"/>
        </w:rPr>
      </w:pPr>
      <w:r w:rsidRPr="00AD6925">
        <w:rPr>
          <w:rFonts w:eastAsia="Times New Roman"/>
          <w:lang w:eastAsia="ru-RU"/>
        </w:rPr>
        <w:lastRenderedPageBreak/>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w:t>
      </w:r>
    </w:p>
    <w:p w:rsidR="00AD6925" w:rsidRPr="00AD6925" w:rsidRDefault="00AD6925" w:rsidP="00C140C5">
      <w:pPr>
        <w:widowControl w:val="0"/>
        <w:numPr>
          <w:ilvl w:val="0"/>
          <w:numId w:val="21"/>
        </w:numPr>
        <w:suppressAutoHyphens w:val="0"/>
        <w:ind w:left="0" w:firstLine="709"/>
        <w:contextualSpacing/>
        <w:jc w:val="both"/>
        <w:rPr>
          <w:rFonts w:eastAsia="Times New Roman"/>
          <w:lang w:eastAsia="ru-RU"/>
        </w:rPr>
      </w:pPr>
      <w:r w:rsidRPr="00AD6925">
        <w:rPr>
          <w:rFonts w:eastAsia="Times New Roman"/>
          <w:lang w:eastAsia="ru-RU"/>
        </w:rPr>
        <w:t>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и т. п.).</w:t>
      </w:r>
    </w:p>
    <w:p w:rsidR="00AD6925" w:rsidRPr="00AD6925" w:rsidRDefault="00AD6925" w:rsidP="00C140C5">
      <w:pPr>
        <w:widowControl w:val="0"/>
        <w:numPr>
          <w:ilvl w:val="0"/>
          <w:numId w:val="21"/>
        </w:numPr>
        <w:suppressAutoHyphens w:val="0"/>
        <w:ind w:left="0" w:firstLine="709"/>
        <w:contextualSpacing/>
        <w:jc w:val="both"/>
        <w:rPr>
          <w:rFonts w:eastAsia="Times New Roman"/>
          <w:lang w:eastAsia="ru-RU"/>
        </w:rPr>
      </w:pPr>
      <w:r w:rsidRPr="00AD6925">
        <w:rPr>
          <w:rFonts w:eastAsia="Times New Roman"/>
          <w:lang w:eastAsia="ru-RU"/>
        </w:rPr>
        <w:t>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 стимулирующая цветовая среда групповых помещений и т. д.).</w:t>
      </w:r>
    </w:p>
    <w:p w:rsidR="00AD6925" w:rsidRPr="00AD6925" w:rsidRDefault="00AD6925" w:rsidP="00C140C5">
      <w:pPr>
        <w:widowControl w:val="0"/>
        <w:numPr>
          <w:ilvl w:val="0"/>
          <w:numId w:val="21"/>
        </w:numPr>
        <w:suppressAutoHyphens w:val="0"/>
        <w:ind w:left="0" w:firstLine="709"/>
        <w:contextualSpacing/>
        <w:jc w:val="both"/>
        <w:rPr>
          <w:rFonts w:eastAsia="Times New Roman"/>
          <w:lang w:eastAsia="ru-RU"/>
        </w:rPr>
      </w:pPr>
      <w:r w:rsidRPr="00AD6925">
        <w:rPr>
          <w:rFonts w:eastAsia="Times New Roman"/>
          <w:lang w:eastAsia="ru-RU"/>
        </w:rPr>
        <w:t>Принцип открытости и закрытости:</w:t>
      </w:r>
    </w:p>
    <w:p w:rsidR="00AD6925" w:rsidRPr="00AD6925" w:rsidRDefault="00AD6925" w:rsidP="00C140C5">
      <w:pPr>
        <w:widowControl w:val="0"/>
        <w:numPr>
          <w:ilvl w:val="0"/>
          <w:numId w:val="20"/>
        </w:numPr>
        <w:tabs>
          <w:tab w:val="left" w:pos="1134"/>
        </w:tabs>
        <w:suppressAutoHyphens w:val="0"/>
        <w:ind w:left="0" w:firstLine="709"/>
        <w:contextualSpacing/>
        <w:jc w:val="both"/>
        <w:rPr>
          <w:rFonts w:eastAsia="Times New Roman"/>
          <w:lang w:eastAsia="ru-RU"/>
        </w:rPr>
      </w:pPr>
      <w:r w:rsidRPr="00AD6925">
        <w:rPr>
          <w:rFonts w:eastAsia="Times New Roman"/>
          <w:lang w:eastAsia="ru-RU"/>
        </w:rPr>
        <w:t>Открытость природе  («зеленые комнаты», организация участков с растущими на них деревьями кустарниками, клумба</w:t>
      </w:r>
      <w:r w:rsidR="00BC49AC">
        <w:rPr>
          <w:rFonts w:eastAsia="Times New Roman"/>
          <w:lang w:eastAsia="ru-RU"/>
        </w:rPr>
        <w:t>ми</w:t>
      </w:r>
      <w:r w:rsidRPr="00AD6925">
        <w:rPr>
          <w:rFonts w:eastAsia="Times New Roman"/>
          <w:lang w:eastAsia="ru-RU"/>
        </w:rPr>
        <w:t>).</w:t>
      </w:r>
    </w:p>
    <w:p w:rsidR="00AD6925" w:rsidRPr="00AD6925" w:rsidRDefault="00AD6925" w:rsidP="00C140C5">
      <w:pPr>
        <w:widowControl w:val="0"/>
        <w:numPr>
          <w:ilvl w:val="0"/>
          <w:numId w:val="20"/>
        </w:numPr>
        <w:tabs>
          <w:tab w:val="left" w:pos="1134"/>
        </w:tabs>
        <w:suppressAutoHyphens w:val="0"/>
        <w:ind w:left="0" w:firstLine="709"/>
        <w:contextualSpacing/>
        <w:jc w:val="both"/>
        <w:rPr>
          <w:rFonts w:eastAsia="Times New Roman"/>
          <w:lang w:eastAsia="ru-RU"/>
        </w:rPr>
      </w:pPr>
      <w:r w:rsidRPr="00AD6925">
        <w:rPr>
          <w:rFonts w:eastAsia="Times New Roman"/>
          <w:lang w:eastAsia="ru-RU"/>
        </w:rPr>
        <w:t>Открытость культуре (элементы настоящей взрослой живописи, литературы, музыки должны органически входить в дизайн интерьера, среда дошкольной образовательной организациидолжна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AD6925" w:rsidRPr="00AD6925" w:rsidRDefault="00AD6925" w:rsidP="00C140C5">
      <w:pPr>
        <w:widowControl w:val="0"/>
        <w:numPr>
          <w:ilvl w:val="0"/>
          <w:numId w:val="20"/>
        </w:numPr>
        <w:tabs>
          <w:tab w:val="left" w:pos="1134"/>
        </w:tabs>
        <w:suppressAutoHyphens w:val="0"/>
        <w:ind w:left="0" w:firstLine="709"/>
        <w:contextualSpacing/>
        <w:jc w:val="both"/>
        <w:rPr>
          <w:rFonts w:eastAsia="Times New Roman"/>
          <w:lang w:eastAsia="ru-RU"/>
        </w:rPr>
      </w:pPr>
      <w:r w:rsidRPr="00AD6925">
        <w:rPr>
          <w:rFonts w:eastAsia="Times New Roman"/>
          <w:lang w:eastAsia="ru-RU"/>
        </w:rPr>
        <w:t>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и т. д.).</w:t>
      </w:r>
    </w:p>
    <w:p w:rsidR="00AD6925" w:rsidRPr="00AD6925" w:rsidRDefault="00AD6925" w:rsidP="00C140C5">
      <w:pPr>
        <w:widowControl w:val="0"/>
        <w:numPr>
          <w:ilvl w:val="0"/>
          <w:numId w:val="20"/>
        </w:numPr>
        <w:tabs>
          <w:tab w:val="left" w:pos="1134"/>
        </w:tabs>
        <w:suppressAutoHyphens w:val="0"/>
        <w:ind w:left="0" w:firstLine="709"/>
        <w:contextualSpacing/>
        <w:jc w:val="both"/>
        <w:rPr>
          <w:rFonts w:eastAsia="Times New Roman"/>
          <w:lang w:eastAsia="ru-RU"/>
        </w:rPr>
      </w:pPr>
      <w:r w:rsidRPr="00AD6925">
        <w:rPr>
          <w:rFonts w:eastAsia="Times New Roman"/>
          <w:lang w:eastAsia="ru-RU"/>
        </w:rPr>
        <w:t>Принцип учета половых и возрастных различий детей (зонирование спален, закрывающиеся туалетные и ванные комнаты и т. д.).</w:t>
      </w:r>
    </w:p>
    <w:p w:rsidR="00AD6925" w:rsidRPr="000B6132" w:rsidRDefault="00AD6925" w:rsidP="000B6132">
      <w:pPr>
        <w:pStyle w:val="20"/>
        <w:spacing w:before="0"/>
        <w:ind w:firstLine="709"/>
        <w:rPr>
          <w:rFonts w:ascii="Times New Roman" w:hAnsi="Times New Roman" w:cs="Times New Roman"/>
          <w:color w:val="auto"/>
          <w:sz w:val="24"/>
          <w:szCs w:val="24"/>
        </w:rPr>
      </w:pPr>
    </w:p>
    <w:p w:rsidR="000B6132" w:rsidRPr="000B6132" w:rsidRDefault="000B6132" w:rsidP="000B6132">
      <w:pPr>
        <w:pStyle w:val="20"/>
        <w:spacing w:before="0"/>
        <w:ind w:firstLine="709"/>
        <w:rPr>
          <w:rFonts w:ascii="Times New Roman" w:hAnsi="Times New Roman" w:cs="Times New Roman"/>
          <w:color w:val="auto"/>
          <w:sz w:val="24"/>
          <w:szCs w:val="24"/>
        </w:rPr>
      </w:pPr>
      <w:r w:rsidRPr="000B6132">
        <w:rPr>
          <w:rFonts w:ascii="Times New Roman" w:hAnsi="Times New Roman" w:cs="Times New Roman"/>
          <w:color w:val="auto"/>
          <w:sz w:val="24"/>
          <w:szCs w:val="24"/>
        </w:rPr>
        <w:t>3.3. Кадро</w:t>
      </w:r>
      <w:r>
        <w:rPr>
          <w:rFonts w:ascii="Times New Roman" w:hAnsi="Times New Roman" w:cs="Times New Roman"/>
          <w:color w:val="auto"/>
          <w:sz w:val="24"/>
          <w:szCs w:val="24"/>
        </w:rPr>
        <w:t xml:space="preserve">вые условия </w:t>
      </w:r>
    </w:p>
    <w:p w:rsidR="000B6132" w:rsidRPr="000B6132" w:rsidRDefault="000B6132" w:rsidP="000B6132">
      <w:pPr>
        <w:widowControl w:val="0"/>
        <w:ind w:firstLine="709"/>
        <w:contextualSpacing/>
        <w:jc w:val="both"/>
        <w:rPr>
          <w:rFonts w:eastAsia="Times New Roman"/>
          <w:lang w:eastAsia="ru-RU"/>
        </w:rPr>
      </w:pPr>
      <w:r w:rsidRPr="000B6132">
        <w:rPr>
          <w:rFonts w:eastAsia="Times New Roman"/>
          <w:lang w:eastAsia="ru-RU"/>
        </w:rPr>
        <w:t>Успех в воспитании и обучении детей с умственной отсталостью (интеллектуальными нарушениями)</w:t>
      </w:r>
      <w:r w:rsidRPr="000B6132">
        <w:rPr>
          <w:rFonts w:eastAsia="Times New Roman"/>
          <w:b/>
          <w:i/>
          <w:lang w:eastAsia="ru-RU"/>
        </w:rPr>
        <w:t xml:space="preserve"> </w:t>
      </w:r>
      <w:r w:rsidRPr="000B6132">
        <w:rPr>
          <w:rFonts w:eastAsia="Times New Roman"/>
          <w:lang w:eastAsia="ru-RU"/>
        </w:rPr>
        <w:t>раннего и дошкольного возраста в значительной степени зависит от профессиональной ком</w:t>
      </w:r>
      <w:r w:rsidRPr="000B6132">
        <w:rPr>
          <w:rFonts w:eastAsia="Times New Roman"/>
          <w:lang w:eastAsia="ru-RU"/>
        </w:rPr>
        <w:softHyphen/>
        <w:t xml:space="preserve">петенции и личностных качеств учителя-дефектолога, воспитателей и других специалистов, контактирующих с детьми. К важнейшим качествам личности этих специалистов можно отнести глубокий интерес к своей профессии, наличие познавательных педагогических интересов,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0B6132" w:rsidRPr="000B6132" w:rsidRDefault="000B6132" w:rsidP="000B6132">
      <w:pPr>
        <w:widowControl w:val="0"/>
        <w:ind w:firstLine="709"/>
        <w:contextualSpacing/>
        <w:jc w:val="both"/>
        <w:rPr>
          <w:rFonts w:eastAsia="Times New Roman"/>
          <w:lang w:eastAsia="ru-RU"/>
        </w:rPr>
      </w:pPr>
      <w:r w:rsidRPr="000B6132">
        <w:rPr>
          <w:rFonts w:eastAsia="Times New Roman"/>
          <w:lang w:eastAsia="ru-RU"/>
        </w:rPr>
        <w:t xml:space="preserve">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  возможностей.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 </w:t>
      </w:r>
    </w:p>
    <w:p w:rsidR="000B6132" w:rsidRPr="000B6132" w:rsidRDefault="000B6132" w:rsidP="000B6132">
      <w:pPr>
        <w:widowControl w:val="0"/>
        <w:ind w:firstLine="709"/>
        <w:contextualSpacing/>
        <w:jc w:val="both"/>
        <w:rPr>
          <w:rFonts w:eastAsia="Times New Roman"/>
          <w:lang w:eastAsia="ru-RU"/>
        </w:rPr>
      </w:pPr>
      <w:r w:rsidRPr="000B6132">
        <w:rPr>
          <w:rFonts w:eastAsia="Times New Roman"/>
          <w:lang w:eastAsia="ru-RU"/>
        </w:rPr>
        <w:t>Выделим основные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0B6132" w:rsidRPr="000B6132" w:rsidRDefault="000B6132" w:rsidP="000B6132">
      <w:pPr>
        <w:widowControl w:val="0"/>
        <w:ind w:firstLine="709"/>
        <w:contextualSpacing/>
        <w:jc w:val="both"/>
        <w:rPr>
          <w:rFonts w:eastAsia="Times New Roman"/>
          <w:lang w:eastAsia="ru-RU"/>
        </w:rPr>
      </w:pPr>
      <w:r w:rsidRPr="000B6132">
        <w:rPr>
          <w:rFonts w:eastAsia="Times New Roman"/>
          <w:lang w:eastAsia="ru-RU"/>
        </w:rPr>
        <w:t xml:space="preserve"> 1) адекватность содержания психолого-педагогического взаимодействия состоянию и уровню психофизического развития ребенка;</w:t>
      </w:r>
    </w:p>
    <w:p w:rsidR="000B6132" w:rsidRPr="000B6132" w:rsidRDefault="000B6132" w:rsidP="000B6132">
      <w:pPr>
        <w:widowControl w:val="0"/>
        <w:ind w:firstLine="709"/>
        <w:contextualSpacing/>
        <w:jc w:val="both"/>
        <w:rPr>
          <w:rFonts w:eastAsia="Times New Roman"/>
          <w:lang w:eastAsia="ru-RU"/>
        </w:rPr>
      </w:pPr>
      <w:r w:rsidRPr="000B6132">
        <w:rPr>
          <w:rFonts w:eastAsia="Times New Roman"/>
          <w:lang w:eastAsia="ru-RU"/>
        </w:rPr>
        <w:t xml:space="preserve">2) оптимальная направленность коррекционной работы для достижения конкретных педагогических целей; </w:t>
      </w:r>
    </w:p>
    <w:p w:rsidR="000B6132" w:rsidRPr="000B6132" w:rsidRDefault="000B6132" w:rsidP="000B6132">
      <w:pPr>
        <w:widowControl w:val="0"/>
        <w:ind w:firstLine="709"/>
        <w:contextualSpacing/>
        <w:jc w:val="both"/>
        <w:rPr>
          <w:rFonts w:eastAsia="Times New Roman"/>
          <w:lang w:eastAsia="ru-RU"/>
        </w:rPr>
      </w:pPr>
      <w:r w:rsidRPr="000B6132">
        <w:rPr>
          <w:rFonts w:eastAsia="Times New Roman"/>
          <w:lang w:eastAsia="ru-RU"/>
        </w:rPr>
        <w:t xml:space="preserve">3) обеспеченность содержательным взаимодействием, приводящим ребенка к осознанию своих потенциальных возможностей. </w:t>
      </w:r>
    </w:p>
    <w:p w:rsidR="000B6132" w:rsidRPr="000B6132" w:rsidRDefault="000B6132" w:rsidP="000B6132">
      <w:pPr>
        <w:widowControl w:val="0"/>
        <w:ind w:firstLine="709"/>
        <w:contextualSpacing/>
        <w:jc w:val="both"/>
        <w:rPr>
          <w:rFonts w:eastAsia="Times New Roman"/>
          <w:lang w:eastAsia="ru-RU"/>
        </w:rPr>
      </w:pPr>
      <w:r w:rsidRPr="000B6132">
        <w:rPr>
          <w:rFonts w:eastAsia="Times New Roman"/>
          <w:lang w:eastAsia="ru-RU"/>
        </w:rPr>
        <w:t>Взрослые, осуществляющие работу с ребенком с умственной отсталостью (интеллектуальными нарушениями) являются, по сути, средством адаптивного и связующего звена такого ребенка с окружающей действительностью, что обеспечивается только в условиях регулярного, многообразного и эмоционально насыщенного общения. Актуализация психолого-</w:t>
      </w:r>
      <w:r w:rsidRPr="000B6132">
        <w:rPr>
          <w:rFonts w:eastAsia="Times New Roman"/>
          <w:lang w:eastAsia="ru-RU"/>
        </w:rPr>
        <w:lastRenderedPageBreak/>
        <w:t>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умственной отсталостью (интеллектуальными нарушениями) не получает должной поддержки и помощи взрослого при осмыслении им познавательных фактов жизни.</w:t>
      </w:r>
    </w:p>
    <w:p w:rsidR="000B6132" w:rsidRPr="000B6132" w:rsidRDefault="000B6132" w:rsidP="000B6132">
      <w:pPr>
        <w:widowControl w:val="0"/>
        <w:ind w:firstLine="709"/>
        <w:contextualSpacing/>
        <w:jc w:val="both"/>
        <w:rPr>
          <w:rFonts w:eastAsia="Times New Roman"/>
          <w:lang w:eastAsia="ru-RU"/>
        </w:rPr>
      </w:pPr>
      <w:r w:rsidRPr="000B6132">
        <w:rPr>
          <w:rFonts w:eastAsia="Times New Roman"/>
          <w:lang w:eastAsia="ru-RU"/>
        </w:rPr>
        <w:t>Главным организатором жизнедеятельности ребенка с умственной отсталостью (интеллектуальными нарушениями) является взрослый (воспитатель, учитель-дефектолог, педагог психолог и др.). Решающее значение при этом играют его педагогическое мастерство,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детей-дошкольников и формировании у них высоких адаптивных возможностей.</w:t>
      </w:r>
    </w:p>
    <w:p w:rsidR="000B6132" w:rsidRPr="000B6132" w:rsidRDefault="000B6132" w:rsidP="000B6132">
      <w:pPr>
        <w:widowControl w:val="0"/>
        <w:autoSpaceDE w:val="0"/>
        <w:autoSpaceDN w:val="0"/>
        <w:adjustRightInd w:val="0"/>
        <w:ind w:firstLine="709"/>
        <w:contextualSpacing/>
        <w:jc w:val="both"/>
        <w:rPr>
          <w:rFonts w:eastAsia="Times New Roman"/>
          <w:lang w:eastAsia="ru-RU"/>
        </w:rPr>
      </w:pPr>
      <w:r w:rsidRPr="000B6132">
        <w:rPr>
          <w:rFonts w:eastAsia="Times New Roman"/>
          <w:lang w:eastAsia="ru-RU"/>
        </w:rPr>
        <w:t>Учитывая все вышесказанное, следует подчеркнуть, что в целях эффективности проведения  коррекционно-педагогической  работы с детьми с умственной отсталостью (интеллектуальными нарушениями) необходимо соблюдать определенные педагогические условия:</w:t>
      </w:r>
    </w:p>
    <w:p w:rsidR="000B6132" w:rsidRPr="000B6132" w:rsidRDefault="000B6132" w:rsidP="00C140C5">
      <w:pPr>
        <w:widowControl w:val="0"/>
        <w:numPr>
          <w:ilvl w:val="0"/>
          <w:numId w:val="22"/>
        </w:numPr>
        <w:tabs>
          <w:tab w:val="left" w:pos="993"/>
        </w:tabs>
        <w:suppressAutoHyphens w:val="0"/>
        <w:ind w:left="0" w:firstLine="709"/>
        <w:contextualSpacing/>
        <w:jc w:val="both"/>
        <w:rPr>
          <w:rFonts w:eastAsia="Times New Roman"/>
          <w:lang w:eastAsia="ru-RU"/>
        </w:rPr>
      </w:pPr>
      <w:r w:rsidRPr="000B6132">
        <w:rPr>
          <w:rFonts w:eastAsia="Times New Roman"/>
          <w:lang w:eastAsia="ru-RU"/>
        </w:rPr>
        <w:t>установление эмоционального контакта взрослого с ребенком (в том числе с подключением зрительных, слуховых и тактильных анализаторов);</w:t>
      </w:r>
    </w:p>
    <w:p w:rsidR="000B6132" w:rsidRPr="000B6132" w:rsidRDefault="000B6132" w:rsidP="00C140C5">
      <w:pPr>
        <w:widowControl w:val="0"/>
        <w:numPr>
          <w:ilvl w:val="0"/>
          <w:numId w:val="22"/>
        </w:numPr>
        <w:tabs>
          <w:tab w:val="left" w:pos="993"/>
        </w:tabs>
        <w:suppressAutoHyphens w:val="0"/>
        <w:ind w:left="0" w:firstLine="709"/>
        <w:contextualSpacing/>
        <w:jc w:val="both"/>
        <w:rPr>
          <w:rFonts w:eastAsia="Times New Roman"/>
          <w:lang w:eastAsia="ru-RU"/>
        </w:rPr>
      </w:pPr>
      <w:r w:rsidRPr="000B6132">
        <w:rPr>
          <w:rFonts w:eastAsia="Times New Roman"/>
          <w:lang w:eastAsia="ru-RU"/>
        </w:rP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0B6132" w:rsidRPr="000B6132" w:rsidRDefault="000B6132" w:rsidP="00C140C5">
      <w:pPr>
        <w:widowControl w:val="0"/>
        <w:numPr>
          <w:ilvl w:val="0"/>
          <w:numId w:val="23"/>
        </w:numPr>
        <w:tabs>
          <w:tab w:val="left" w:pos="993"/>
        </w:tabs>
        <w:suppressAutoHyphens w:val="0"/>
        <w:ind w:left="0" w:firstLine="709"/>
        <w:contextualSpacing/>
        <w:jc w:val="both"/>
        <w:rPr>
          <w:rFonts w:eastAsia="Times New Roman"/>
          <w:lang w:eastAsia="ru-RU"/>
        </w:rPr>
      </w:pPr>
      <w:r w:rsidRPr="000B6132">
        <w:rPr>
          <w:rFonts w:eastAsia="Times New Roman"/>
          <w:lang w:eastAsia="ru-RU"/>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0B6132" w:rsidRPr="000B6132" w:rsidRDefault="000B6132" w:rsidP="00C140C5">
      <w:pPr>
        <w:widowControl w:val="0"/>
        <w:numPr>
          <w:ilvl w:val="0"/>
          <w:numId w:val="23"/>
        </w:numPr>
        <w:tabs>
          <w:tab w:val="left" w:pos="993"/>
        </w:tabs>
        <w:suppressAutoHyphens w:val="0"/>
        <w:autoSpaceDE w:val="0"/>
        <w:autoSpaceDN w:val="0"/>
        <w:adjustRightInd w:val="0"/>
        <w:ind w:left="0" w:firstLine="709"/>
        <w:contextualSpacing/>
        <w:jc w:val="both"/>
        <w:rPr>
          <w:rFonts w:eastAsia="Times New Roman"/>
          <w:lang w:eastAsia="ru-RU"/>
        </w:rPr>
      </w:pPr>
      <w:r w:rsidRPr="000B6132">
        <w:rPr>
          <w:rFonts w:eastAsia="Times New Roman"/>
          <w:lang w:eastAsia="ru-RU"/>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0B6132" w:rsidRPr="000B6132" w:rsidRDefault="000B6132" w:rsidP="00C140C5">
      <w:pPr>
        <w:widowControl w:val="0"/>
        <w:numPr>
          <w:ilvl w:val="0"/>
          <w:numId w:val="23"/>
        </w:numPr>
        <w:tabs>
          <w:tab w:val="left" w:pos="993"/>
        </w:tabs>
        <w:suppressAutoHyphens w:val="0"/>
        <w:autoSpaceDE w:val="0"/>
        <w:autoSpaceDN w:val="0"/>
        <w:adjustRightInd w:val="0"/>
        <w:ind w:left="0" w:firstLine="709"/>
        <w:contextualSpacing/>
        <w:jc w:val="both"/>
        <w:rPr>
          <w:rFonts w:eastAsia="Times New Roman"/>
          <w:lang w:eastAsia="ru-RU"/>
        </w:rPr>
      </w:pPr>
      <w:r w:rsidRPr="000B6132">
        <w:rPr>
          <w:rFonts w:eastAsia="Times New Roman"/>
          <w:lang w:eastAsia="ru-RU"/>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0B6132" w:rsidRPr="000B6132" w:rsidRDefault="000B6132" w:rsidP="00C140C5">
      <w:pPr>
        <w:widowControl w:val="0"/>
        <w:numPr>
          <w:ilvl w:val="0"/>
          <w:numId w:val="23"/>
        </w:numPr>
        <w:tabs>
          <w:tab w:val="left" w:pos="993"/>
        </w:tabs>
        <w:suppressAutoHyphens w:val="0"/>
        <w:autoSpaceDE w:val="0"/>
        <w:autoSpaceDN w:val="0"/>
        <w:adjustRightInd w:val="0"/>
        <w:ind w:left="0" w:firstLine="709"/>
        <w:contextualSpacing/>
        <w:jc w:val="both"/>
        <w:rPr>
          <w:rFonts w:eastAsia="Times New Roman"/>
          <w:lang w:eastAsia="ru-RU"/>
        </w:rPr>
      </w:pPr>
      <w:r w:rsidRPr="000B6132">
        <w:rPr>
          <w:rFonts w:eastAsia="Times New Roman"/>
          <w:lang w:eastAsia="ru-RU"/>
        </w:rPr>
        <w:t xml:space="preserve">проведение систематических индивидуальных и фронтальных занятий с каждым ребенком; </w:t>
      </w:r>
    </w:p>
    <w:p w:rsidR="000B6132" w:rsidRPr="000B6132" w:rsidRDefault="000B6132" w:rsidP="00C140C5">
      <w:pPr>
        <w:widowControl w:val="0"/>
        <w:numPr>
          <w:ilvl w:val="0"/>
          <w:numId w:val="23"/>
        </w:numPr>
        <w:tabs>
          <w:tab w:val="left" w:pos="993"/>
        </w:tabs>
        <w:suppressAutoHyphens w:val="0"/>
        <w:autoSpaceDE w:val="0"/>
        <w:autoSpaceDN w:val="0"/>
        <w:adjustRightInd w:val="0"/>
        <w:ind w:left="0" w:firstLine="709"/>
        <w:contextualSpacing/>
        <w:jc w:val="both"/>
        <w:rPr>
          <w:rFonts w:eastAsia="Times New Roman"/>
          <w:lang w:eastAsia="ru-RU"/>
        </w:rPr>
      </w:pPr>
      <w:r w:rsidRPr="000B6132">
        <w:rPr>
          <w:rFonts w:eastAsia="Times New Roman"/>
          <w:lang w:eastAsia="ru-RU"/>
        </w:rPr>
        <w:t>сочетание наглядных, практических и словесных методов коррекционно-развивающего обучения и воспитания детей с отклонениями в развитии;</w:t>
      </w:r>
    </w:p>
    <w:p w:rsidR="000B6132" w:rsidRPr="000B6132" w:rsidRDefault="000B6132" w:rsidP="00C140C5">
      <w:pPr>
        <w:widowControl w:val="0"/>
        <w:numPr>
          <w:ilvl w:val="0"/>
          <w:numId w:val="23"/>
        </w:numPr>
        <w:tabs>
          <w:tab w:val="left" w:pos="993"/>
        </w:tabs>
        <w:suppressAutoHyphens w:val="0"/>
        <w:autoSpaceDE w:val="0"/>
        <w:autoSpaceDN w:val="0"/>
        <w:adjustRightInd w:val="0"/>
        <w:ind w:left="0" w:firstLine="709"/>
        <w:contextualSpacing/>
        <w:jc w:val="both"/>
        <w:rPr>
          <w:rFonts w:eastAsia="Times New Roman"/>
          <w:lang w:eastAsia="ru-RU"/>
        </w:rPr>
      </w:pPr>
      <w:r w:rsidRPr="000B6132">
        <w:rPr>
          <w:rFonts w:eastAsia="Times New Roman"/>
          <w:lang w:eastAsia="ru-RU"/>
        </w:rPr>
        <w:t>включение родителей в коррекционно-педагогический процесс;</w:t>
      </w:r>
    </w:p>
    <w:p w:rsidR="000B6132" w:rsidRPr="000B6132" w:rsidRDefault="000B6132" w:rsidP="00C140C5">
      <w:pPr>
        <w:widowControl w:val="0"/>
        <w:numPr>
          <w:ilvl w:val="0"/>
          <w:numId w:val="23"/>
        </w:numPr>
        <w:tabs>
          <w:tab w:val="left" w:pos="993"/>
        </w:tabs>
        <w:suppressAutoHyphens w:val="0"/>
        <w:ind w:left="0" w:firstLine="709"/>
        <w:contextualSpacing/>
        <w:jc w:val="both"/>
        <w:rPr>
          <w:rFonts w:eastAsia="Times New Roman"/>
          <w:lang w:eastAsia="ru-RU"/>
        </w:rPr>
      </w:pPr>
      <w:r w:rsidRPr="000B6132">
        <w:rPr>
          <w:rFonts w:eastAsia="Times New Roman"/>
          <w:lang w:eastAsia="ru-RU"/>
        </w:rPr>
        <w:t>реализация единства требований к воспитанию и обучению ребенка  в семье и дошкольной образовательной организации;</w:t>
      </w:r>
    </w:p>
    <w:p w:rsidR="000B6132" w:rsidRPr="000B6132" w:rsidRDefault="000B6132" w:rsidP="00C140C5">
      <w:pPr>
        <w:widowControl w:val="0"/>
        <w:numPr>
          <w:ilvl w:val="0"/>
          <w:numId w:val="24"/>
        </w:numPr>
        <w:tabs>
          <w:tab w:val="left" w:pos="993"/>
        </w:tabs>
        <w:suppressAutoHyphens w:val="0"/>
        <w:ind w:left="0" w:firstLine="709"/>
        <w:contextualSpacing/>
        <w:jc w:val="both"/>
        <w:rPr>
          <w:rFonts w:eastAsia="Times New Roman"/>
          <w:lang w:eastAsia="ru-RU"/>
        </w:rPr>
      </w:pPr>
      <w:r w:rsidRPr="000B6132">
        <w:rPr>
          <w:rFonts w:eastAsia="Times New Roman"/>
          <w:lang w:eastAsia="ru-RU"/>
        </w:rPr>
        <w:t>взаимодействие всех специалистов, участвующих в комплексной реабилитации  ребенка с нарушениями в развитии.</w:t>
      </w:r>
    </w:p>
    <w:p w:rsidR="000B6132" w:rsidRDefault="000B6132" w:rsidP="000577BA">
      <w:pPr>
        <w:widowControl w:val="0"/>
        <w:ind w:firstLine="709"/>
        <w:contextualSpacing/>
        <w:jc w:val="both"/>
        <w:rPr>
          <w:rFonts w:eastAsia="Times New Roman"/>
          <w:bCs/>
          <w:lang w:eastAsia="ru-RU"/>
        </w:rPr>
      </w:pPr>
      <w:r w:rsidRPr="000B6132">
        <w:rPr>
          <w:rFonts w:eastAsia="Times New Roman"/>
          <w:lang w:eastAsia="ru-RU"/>
        </w:rPr>
        <w:t>Соблюдение вышеуказанных педагогических условий будет способствовать успешной организации коррекционно-педагогического</w:t>
      </w:r>
      <w:r w:rsidRPr="000B6132">
        <w:rPr>
          <w:rFonts w:eastAsia="Times New Roman"/>
          <w:bCs/>
          <w:lang w:eastAsia="ru-RU"/>
        </w:rPr>
        <w:t xml:space="preserve"> процесса в дошкольной организации и формированию психологической готовности к обучению в школе детей с умственной отсталостью.</w:t>
      </w:r>
    </w:p>
    <w:p w:rsidR="000577BA" w:rsidRPr="000577BA" w:rsidRDefault="000577BA" w:rsidP="000577BA">
      <w:pPr>
        <w:widowControl w:val="0"/>
        <w:ind w:firstLine="709"/>
        <w:contextualSpacing/>
        <w:jc w:val="both"/>
        <w:rPr>
          <w:rFonts w:eastAsia="Times New Roman"/>
          <w:bCs/>
          <w:lang w:eastAsia="ru-RU"/>
        </w:rPr>
      </w:pPr>
    </w:p>
    <w:p w:rsidR="0026135E" w:rsidRPr="0026135E" w:rsidRDefault="0026135E" w:rsidP="0026135E">
      <w:pPr>
        <w:pStyle w:val="20"/>
        <w:spacing w:before="0"/>
        <w:ind w:firstLine="709"/>
        <w:rPr>
          <w:rFonts w:ascii="Times New Roman" w:hAnsi="Times New Roman" w:cs="Times New Roman"/>
          <w:color w:val="auto"/>
          <w:sz w:val="24"/>
          <w:szCs w:val="24"/>
        </w:rPr>
      </w:pPr>
      <w:bookmarkStart w:id="27" w:name="_Toc492074339"/>
      <w:r w:rsidRPr="0026135E">
        <w:rPr>
          <w:rFonts w:ascii="Times New Roman" w:hAnsi="Times New Roman" w:cs="Times New Roman"/>
          <w:color w:val="auto"/>
          <w:sz w:val="24"/>
          <w:szCs w:val="24"/>
        </w:rPr>
        <w:t>3.4. Материально-техническое обеспечени</w:t>
      </w:r>
      <w:bookmarkEnd w:id="27"/>
      <w:r w:rsidR="009203E9">
        <w:rPr>
          <w:rFonts w:ascii="Times New Roman" w:hAnsi="Times New Roman" w:cs="Times New Roman"/>
          <w:color w:val="auto"/>
          <w:sz w:val="24"/>
          <w:szCs w:val="24"/>
        </w:rPr>
        <w:t>е</w:t>
      </w:r>
    </w:p>
    <w:p w:rsidR="0026135E" w:rsidRPr="0026135E" w:rsidRDefault="0026135E" w:rsidP="0026135E">
      <w:pPr>
        <w:pStyle w:val="a8"/>
        <w:spacing w:after="0"/>
        <w:ind w:left="0" w:firstLine="709"/>
        <w:contextualSpacing/>
        <w:jc w:val="both"/>
        <w:rPr>
          <w:b/>
          <w:i/>
        </w:rPr>
      </w:pPr>
      <w:r w:rsidRPr="0026135E">
        <w:rPr>
          <w:b/>
          <w:i/>
        </w:rPr>
        <w:t>Перечень оборудования и дидактического материала для социально-коммуникативного развития</w:t>
      </w:r>
    </w:p>
    <w:p w:rsidR="0026135E" w:rsidRPr="0026135E" w:rsidRDefault="0026135E" w:rsidP="0026135E">
      <w:pPr>
        <w:pStyle w:val="af0"/>
        <w:spacing w:after="0"/>
        <w:ind w:firstLine="709"/>
        <w:contextualSpacing/>
        <w:jc w:val="both"/>
      </w:pPr>
      <w:r w:rsidRPr="0026135E">
        <w:t>Погремушки, неваляшка, различные мячики по материалу и цвету; сюжетные и дидактические игрушки; игрушки-двигатели; игрушки-забавы.</w:t>
      </w:r>
    </w:p>
    <w:p w:rsidR="0026135E" w:rsidRPr="0026135E" w:rsidRDefault="0026135E" w:rsidP="0026135E">
      <w:pPr>
        <w:ind w:firstLine="709"/>
        <w:contextualSpacing/>
        <w:jc w:val="both"/>
      </w:pPr>
      <w:r w:rsidRPr="0026135E">
        <w:t>Сборно-разборные игровые модули; конструктор ЛЕГО; мягкий матрас с различными застежками, липучками, шнуровками.</w:t>
      </w:r>
    </w:p>
    <w:p w:rsidR="0026135E" w:rsidRPr="0026135E" w:rsidRDefault="0026135E" w:rsidP="0026135E">
      <w:pPr>
        <w:ind w:firstLine="709"/>
        <w:jc w:val="both"/>
      </w:pPr>
      <w:r w:rsidRPr="0026135E">
        <w:t xml:space="preserve">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w:t>
      </w:r>
      <w:r w:rsidRPr="0026135E">
        <w:lastRenderedPageBreak/>
        <w:t>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и т. п.); куклы бибабо (заяц, мышка, кошка, собака, девочка, мальчик, бабушка, дедушка т. п.); рукавички разного цвета с изображениями мордочек знакомых животных (кошка, собака, зайчик, ежик, курица, лягушка, цыпленок, поросенок, козленок, утенок и т. п.);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(дед, баба, внучка, Золушка, принц, принцесса, Снегурочка и др.).</w:t>
      </w:r>
    </w:p>
    <w:p w:rsidR="0026135E" w:rsidRPr="0026135E" w:rsidRDefault="0026135E" w:rsidP="0026135E">
      <w:pPr>
        <w:ind w:firstLine="709"/>
        <w:contextualSpacing/>
        <w:jc w:val="both"/>
        <w:rPr>
          <w:b/>
          <w:bCs/>
          <w:i/>
        </w:rPr>
      </w:pPr>
    </w:p>
    <w:p w:rsidR="0026135E" w:rsidRPr="0026135E" w:rsidRDefault="0026135E" w:rsidP="0026135E">
      <w:pPr>
        <w:ind w:firstLine="709"/>
        <w:contextualSpacing/>
        <w:jc w:val="both"/>
      </w:pPr>
      <w:r w:rsidRPr="0026135E">
        <w:rPr>
          <w:b/>
          <w:bCs/>
          <w:i/>
        </w:rPr>
        <w:t>Примерный перечень оборудования, атрибутов и материалов для труда (в рамках образовательной области «Социально-коммуникативное развитие»):</w:t>
      </w:r>
      <w:r w:rsidRPr="0026135E">
        <w:rPr>
          <w:bCs/>
        </w:rPr>
        <w:t>с</w:t>
      </w:r>
      <w:r w:rsidRPr="0026135E">
        <w:t>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и т. п.; сюжетные игрушки (кукла, мишка, зайка и др.) и т. п.;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игрушки-копии бытовых приборов (пылесос, стиральная машина, миксер и т. п.);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w:t>
      </w:r>
      <w:r w:rsidRPr="0026135E">
        <w:softHyphen/>
        <w:t>стья и цветы, плоды различных растений, соломка  и др.); рамки Монтессори; дидактический материл с игрушками, имеющие различные способы застегивания: липучки, кнопки, пуговицы,  крючки, молнии т. п.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и т. п.);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рамки Монтессори; бросовый материал (скорлупа, нитки, и т. п.); ткани различной фактуры; ножницы с закругленными концами; 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p w:rsidR="00857786" w:rsidRDefault="00857786" w:rsidP="0026135E">
      <w:pPr>
        <w:pStyle w:val="afc"/>
        <w:spacing w:after="0" w:line="240" w:lineRule="auto"/>
        <w:ind w:left="0" w:firstLine="709"/>
        <w:contextualSpacing/>
        <w:jc w:val="both"/>
        <w:rPr>
          <w:b/>
          <w:bCs/>
          <w:i/>
          <w:sz w:val="24"/>
          <w:szCs w:val="24"/>
        </w:rPr>
      </w:pPr>
    </w:p>
    <w:p w:rsidR="0026135E" w:rsidRPr="0026135E" w:rsidRDefault="0026135E" w:rsidP="0026135E">
      <w:pPr>
        <w:pStyle w:val="afc"/>
        <w:spacing w:after="0" w:line="240" w:lineRule="auto"/>
        <w:ind w:left="0" w:firstLine="709"/>
        <w:contextualSpacing/>
        <w:jc w:val="both"/>
        <w:rPr>
          <w:i/>
          <w:sz w:val="24"/>
          <w:szCs w:val="24"/>
        </w:rPr>
      </w:pPr>
      <w:r w:rsidRPr="0026135E">
        <w:rPr>
          <w:b/>
          <w:bCs/>
          <w:i/>
          <w:sz w:val="24"/>
          <w:szCs w:val="24"/>
        </w:rPr>
        <w:t>Примерный перечень оборудования и дидактического материала для проведения игр</w:t>
      </w:r>
      <w:r w:rsidR="00857786">
        <w:rPr>
          <w:b/>
          <w:bCs/>
          <w:i/>
          <w:sz w:val="24"/>
          <w:szCs w:val="24"/>
        </w:rPr>
        <w:t xml:space="preserve"> </w:t>
      </w:r>
      <w:r w:rsidRPr="0026135E">
        <w:rPr>
          <w:b/>
          <w:bCs/>
          <w:i/>
          <w:sz w:val="24"/>
          <w:szCs w:val="24"/>
        </w:rPr>
        <w:t>(в рамках образовательной области «Социально-коммуникативное развитие»):</w:t>
      </w:r>
    </w:p>
    <w:p w:rsidR="0026135E" w:rsidRPr="0026135E" w:rsidRDefault="0026135E" w:rsidP="00C140C5">
      <w:pPr>
        <w:numPr>
          <w:ilvl w:val="0"/>
          <w:numId w:val="31"/>
        </w:numPr>
        <w:tabs>
          <w:tab w:val="left" w:pos="993"/>
        </w:tabs>
        <w:suppressAutoHyphens w:val="0"/>
        <w:ind w:left="0" w:firstLine="709"/>
        <w:contextualSpacing/>
        <w:jc w:val="both"/>
        <w:rPr>
          <w:b/>
        </w:rPr>
      </w:pPr>
      <w:r w:rsidRPr="0026135E">
        <w:rPr>
          <w:b/>
        </w:rPr>
        <w:t>Игрушки:</w:t>
      </w:r>
      <w:r w:rsidRPr="0026135E">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Лесовичок, Домовой, Дед Мороз, Снеговик и т. п.); солдатики – набор пластмассовых фигурок (высота 5-7 см).</w:t>
      </w:r>
    </w:p>
    <w:p w:rsidR="0026135E" w:rsidRPr="0026135E" w:rsidRDefault="0026135E" w:rsidP="00C140C5">
      <w:pPr>
        <w:pStyle w:val="aa"/>
        <w:numPr>
          <w:ilvl w:val="0"/>
          <w:numId w:val="31"/>
        </w:numPr>
        <w:tabs>
          <w:tab w:val="left" w:pos="993"/>
        </w:tabs>
        <w:spacing w:after="0" w:line="240" w:lineRule="auto"/>
        <w:ind w:left="0" w:firstLine="709"/>
        <w:jc w:val="both"/>
        <w:rPr>
          <w:rFonts w:ascii="Times New Roman" w:hAnsi="Times New Roman"/>
          <w:sz w:val="24"/>
          <w:szCs w:val="24"/>
        </w:rPr>
      </w:pPr>
      <w:r w:rsidRPr="0026135E">
        <w:rPr>
          <w:rFonts w:ascii="Times New Roman" w:hAnsi="Times New Roman"/>
          <w:b/>
          <w:sz w:val="24"/>
          <w:szCs w:val="24"/>
        </w:rPr>
        <w:lastRenderedPageBreak/>
        <w:t xml:space="preserve">Одежда и обувь для кукол: </w:t>
      </w:r>
      <w:r w:rsidRPr="0026135E">
        <w:rPr>
          <w:rFonts w:ascii="Times New Roman" w:hAnsi="Times New Roman"/>
          <w:sz w:val="24"/>
          <w:szCs w:val="24"/>
        </w:rPr>
        <w:t>летняя одежда и обувь; одежда и обувь для игры в помещении; верхняя зимняя одежда и обувь для кукол; рабочая одежда.</w:t>
      </w:r>
    </w:p>
    <w:p w:rsidR="0026135E" w:rsidRPr="0026135E" w:rsidRDefault="0026135E" w:rsidP="00C140C5">
      <w:pPr>
        <w:pStyle w:val="aa"/>
        <w:numPr>
          <w:ilvl w:val="0"/>
          <w:numId w:val="31"/>
        </w:numPr>
        <w:tabs>
          <w:tab w:val="left" w:pos="993"/>
        </w:tabs>
        <w:spacing w:after="0" w:line="240" w:lineRule="auto"/>
        <w:ind w:left="0" w:firstLine="709"/>
        <w:jc w:val="both"/>
        <w:rPr>
          <w:rFonts w:ascii="Times New Roman" w:hAnsi="Times New Roman"/>
          <w:sz w:val="24"/>
          <w:szCs w:val="24"/>
        </w:rPr>
      </w:pPr>
      <w:r w:rsidRPr="0026135E">
        <w:rPr>
          <w:rFonts w:ascii="Times New Roman" w:hAnsi="Times New Roman"/>
          <w:b/>
          <w:sz w:val="24"/>
          <w:szCs w:val="24"/>
        </w:rPr>
        <w:t xml:space="preserve">Постельные принадлежности для кукол: </w:t>
      </w:r>
      <w:r w:rsidRPr="0026135E">
        <w:rPr>
          <w:rFonts w:ascii="Times New Roman" w:hAnsi="Times New Roman"/>
          <w:sz w:val="24"/>
          <w:szCs w:val="24"/>
        </w:rPr>
        <w:t>матрац, одеяло, подушка; простыня, наволочка, пододеяльник.</w:t>
      </w:r>
    </w:p>
    <w:p w:rsidR="0026135E" w:rsidRPr="0026135E" w:rsidRDefault="0026135E" w:rsidP="00C140C5">
      <w:pPr>
        <w:pStyle w:val="aa"/>
        <w:numPr>
          <w:ilvl w:val="0"/>
          <w:numId w:val="31"/>
        </w:numPr>
        <w:tabs>
          <w:tab w:val="left" w:pos="993"/>
        </w:tabs>
        <w:spacing w:after="0" w:line="240" w:lineRule="auto"/>
        <w:ind w:left="0" w:firstLine="709"/>
        <w:jc w:val="both"/>
        <w:rPr>
          <w:rFonts w:ascii="Times New Roman" w:hAnsi="Times New Roman"/>
          <w:sz w:val="24"/>
          <w:szCs w:val="24"/>
        </w:rPr>
      </w:pPr>
      <w:r w:rsidRPr="0026135E">
        <w:rPr>
          <w:rFonts w:ascii="Times New Roman" w:hAnsi="Times New Roman"/>
          <w:b/>
          <w:sz w:val="24"/>
          <w:szCs w:val="24"/>
        </w:rPr>
        <w:t xml:space="preserve">Мебель для кукол: </w:t>
      </w:r>
      <w:r w:rsidRPr="0026135E">
        <w:rPr>
          <w:rFonts w:ascii="Times New Roman" w:hAnsi="Times New Roman"/>
          <w:sz w:val="24"/>
          <w:szCs w:val="24"/>
        </w:rPr>
        <w:t>«Жилая комната», «Спальня», «Кухня»; «Наш класс»; кроватки разных размеров из металла и пластмассы; раскладушки; плита газовая металлическая и деревянная; умы</w:t>
      </w:r>
      <w:r w:rsidRPr="0026135E">
        <w:rPr>
          <w:rFonts w:ascii="Times New Roman" w:hAnsi="Times New Roman"/>
          <w:sz w:val="24"/>
          <w:szCs w:val="24"/>
        </w:rPr>
        <w:softHyphen/>
        <w:t>вальник;</w:t>
      </w:r>
    </w:p>
    <w:p w:rsidR="0026135E" w:rsidRPr="0026135E" w:rsidRDefault="0026135E" w:rsidP="00C140C5">
      <w:pPr>
        <w:pStyle w:val="aa"/>
        <w:numPr>
          <w:ilvl w:val="0"/>
          <w:numId w:val="31"/>
        </w:numPr>
        <w:tabs>
          <w:tab w:val="left" w:pos="993"/>
        </w:tabs>
        <w:spacing w:after="0" w:line="240" w:lineRule="auto"/>
        <w:ind w:left="0" w:firstLine="709"/>
        <w:jc w:val="both"/>
        <w:rPr>
          <w:rFonts w:ascii="Times New Roman" w:hAnsi="Times New Roman"/>
          <w:sz w:val="24"/>
          <w:szCs w:val="24"/>
        </w:rPr>
      </w:pPr>
      <w:r w:rsidRPr="0026135E">
        <w:rPr>
          <w:rFonts w:ascii="Times New Roman" w:hAnsi="Times New Roman"/>
          <w:b/>
          <w:sz w:val="24"/>
          <w:szCs w:val="24"/>
        </w:rPr>
        <w:t xml:space="preserve">Посуда и другие хозяйственные предметы  для игр с куклой: </w:t>
      </w:r>
      <w:r w:rsidRPr="0026135E">
        <w:rPr>
          <w:rFonts w:ascii="Times New Roman" w:hAnsi="Times New Roman"/>
          <w:sz w:val="24"/>
          <w:szCs w:val="24"/>
        </w:rPr>
        <w:t>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w:t>
      </w:r>
      <w:r w:rsidRPr="0026135E">
        <w:rPr>
          <w:rFonts w:ascii="Times New Roman" w:hAnsi="Times New Roman"/>
          <w:sz w:val="24"/>
          <w:szCs w:val="24"/>
        </w:rPr>
        <w:softHyphen/>
        <w:t>массовые, деревянные, металлические кувшины, миски, ложки, кастрюли 3-4-х размеров; водонепроницаемые деревянные (пластмассовые) ящики для игр 3-4-х детей (средний размер 60х80х10 см); разноцветные пластмассовые ванночки, тазы, подносы различных размеров (большие, средние, маленькие); прозрачные пластмассовые пузырьки, банки и т. п.</w:t>
      </w:r>
    </w:p>
    <w:p w:rsidR="0026135E" w:rsidRPr="0026135E" w:rsidRDefault="0026135E" w:rsidP="00C140C5">
      <w:pPr>
        <w:pStyle w:val="aa"/>
        <w:numPr>
          <w:ilvl w:val="0"/>
          <w:numId w:val="31"/>
        </w:numPr>
        <w:tabs>
          <w:tab w:val="left" w:pos="993"/>
        </w:tabs>
        <w:spacing w:after="0" w:line="240" w:lineRule="auto"/>
        <w:ind w:left="0" w:firstLine="709"/>
        <w:jc w:val="both"/>
        <w:rPr>
          <w:rFonts w:ascii="Times New Roman" w:hAnsi="Times New Roman"/>
          <w:sz w:val="24"/>
          <w:szCs w:val="24"/>
        </w:rPr>
      </w:pPr>
      <w:r w:rsidRPr="0026135E">
        <w:rPr>
          <w:rFonts w:ascii="Times New Roman" w:hAnsi="Times New Roman"/>
          <w:b/>
          <w:sz w:val="24"/>
          <w:szCs w:val="24"/>
        </w:rPr>
        <w:t>Оборудование для сюжетных игр и драматизации:</w:t>
      </w:r>
      <w:r w:rsidRPr="0026135E">
        <w:rPr>
          <w:rFonts w:ascii="Times New Roman" w:hAnsi="Times New Roman"/>
          <w:sz w:val="24"/>
          <w:szCs w:val="24"/>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и т. п.); пластмассовые вазочки-контейнеры в форме груши, яблока, шара и т. п.; муляжи овощей и фруктов натурального размера, выполненные из пластмассы, папье-маше и т. п.; плетеные и пластмассовые корзины; сервировочный стол, пластмассовые стеллажи на колесиках и т. п.; фартуки; кухонные прихватки различного размера и цвета, с картинками, знакомыми детям и т. п.; салфетки из пластика, ткани, соломки и т. п.; принадлежности для мытья куклы (ванночка, кувшин, мыло, губка, полотенце); животные (мягкие, пластмассовые, резиновые и т. п. игрушки, изо</w:t>
      </w:r>
      <w:r w:rsidRPr="0026135E">
        <w:rPr>
          <w:rFonts w:ascii="Times New Roman" w:hAnsi="Times New Roman"/>
          <w:sz w:val="24"/>
          <w:szCs w:val="24"/>
        </w:rPr>
        <w:softHyphen/>
        <w:t>бражающие кошку, собаку, утенка, курочку, цыпленка и т. п.);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 куклы бибабо (заяц, мышка, кошка, собака, девочка, мальчик, бабушка, дедушка т.п.); рукавички и перчатки с изображениями мордочек животных (кошка, собака, курочка и т. п.);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персонажей; фланелеграф; ковролинограф; магнитная доска; иллюстрации со знакомыми объектами и доступными названиями: магазин, театр, зоопарк, парк, аптека, школа, детский сад и т. п.;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«Детский парикмахер»);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и т. п.</w:t>
      </w:r>
    </w:p>
    <w:p w:rsidR="0026135E" w:rsidRPr="0026135E" w:rsidRDefault="0026135E" w:rsidP="0026135E">
      <w:pPr>
        <w:pStyle w:val="afc"/>
        <w:spacing w:after="0" w:line="240" w:lineRule="auto"/>
        <w:ind w:left="0" w:firstLine="709"/>
        <w:contextualSpacing/>
        <w:jc w:val="both"/>
        <w:rPr>
          <w:b/>
          <w:i/>
          <w:sz w:val="24"/>
          <w:szCs w:val="24"/>
        </w:rPr>
      </w:pPr>
    </w:p>
    <w:p w:rsidR="0026135E" w:rsidRPr="0026135E" w:rsidRDefault="0026135E" w:rsidP="0026135E">
      <w:pPr>
        <w:pStyle w:val="afc"/>
        <w:spacing w:after="0" w:line="240" w:lineRule="auto"/>
        <w:ind w:left="0" w:firstLine="709"/>
        <w:contextualSpacing/>
        <w:jc w:val="both"/>
        <w:rPr>
          <w:i/>
          <w:sz w:val="24"/>
          <w:szCs w:val="24"/>
        </w:rPr>
      </w:pPr>
      <w:r w:rsidRPr="0026135E">
        <w:rPr>
          <w:b/>
          <w:i/>
          <w:sz w:val="24"/>
          <w:szCs w:val="24"/>
        </w:rPr>
        <w:t xml:space="preserve">Примерный перечень оборудования и дидактического материала для сенсорного воспитания </w:t>
      </w:r>
      <w:r w:rsidRPr="0026135E">
        <w:rPr>
          <w:b/>
          <w:bCs/>
          <w:i/>
          <w:sz w:val="24"/>
          <w:szCs w:val="24"/>
        </w:rPr>
        <w:t>(в рамках образовательной области «Познавательное развитие»):</w:t>
      </w:r>
    </w:p>
    <w:p w:rsidR="0026135E" w:rsidRPr="0026135E" w:rsidRDefault="0026135E" w:rsidP="0026135E">
      <w:pPr>
        <w:ind w:firstLine="709"/>
        <w:jc w:val="both"/>
        <w:rPr>
          <w:rFonts w:eastAsia="Times New Roman"/>
          <w:lang w:eastAsia="ru-RU"/>
        </w:rPr>
      </w:pPr>
      <w:r w:rsidRPr="0026135E">
        <w:rPr>
          <w:rFonts w:eastAsia="Times New Roman"/>
          <w:lang w:eastAsia="ru-RU"/>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w:t>
      </w:r>
      <w:r w:rsidRPr="0026135E">
        <w:rPr>
          <w:rFonts w:eastAsia="Times New Roman"/>
          <w:lang w:eastAsia="ru-RU"/>
        </w:rPr>
        <w:lastRenderedPageBreak/>
        <w:t>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и т. п.);  различные мешочки;  мелкие игрушки, изображающие животных и их детенышей;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
    <w:p w:rsidR="0026135E" w:rsidRPr="0026135E" w:rsidRDefault="0026135E" w:rsidP="0026135E">
      <w:pPr>
        <w:pStyle w:val="a8"/>
        <w:spacing w:after="0"/>
        <w:ind w:left="0" w:firstLine="709"/>
        <w:contextualSpacing/>
        <w:jc w:val="both"/>
        <w:rPr>
          <w:b/>
          <w:i/>
        </w:rPr>
      </w:pPr>
    </w:p>
    <w:p w:rsidR="0026135E" w:rsidRPr="0026135E" w:rsidRDefault="0026135E" w:rsidP="0026135E">
      <w:pPr>
        <w:pStyle w:val="a8"/>
        <w:spacing w:after="0"/>
        <w:ind w:left="0" w:firstLine="709"/>
        <w:contextualSpacing/>
        <w:jc w:val="both"/>
        <w:rPr>
          <w:b/>
          <w:i/>
        </w:rPr>
      </w:pPr>
      <w:r w:rsidRPr="0026135E">
        <w:rPr>
          <w:b/>
          <w:i/>
        </w:rPr>
        <w:t xml:space="preserve">Примерный перечень оборудования и дидактического материла для формирования мышления </w:t>
      </w:r>
      <w:r w:rsidRPr="0026135E">
        <w:rPr>
          <w:b/>
          <w:bCs/>
          <w:i/>
        </w:rPr>
        <w:t>(в рамках образовательной области «Познавательное развитие»):</w:t>
      </w:r>
    </w:p>
    <w:p w:rsidR="0026135E" w:rsidRPr="0026135E" w:rsidRDefault="0026135E" w:rsidP="0026135E">
      <w:pPr>
        <w:pStyle w:val="22"/>
        <w:spacing w:after="0" w:line="240" w:lineRule="auto"/>
        <w:ind w:left="0" w:firstLine="709"/>
        <w:contextualSpacing/>
        <w:jc w:val="both"/>
      </w:pPr>
      <w:r w:rsidRPr="0026135E">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w:t>
      </w:r>
      <w:r w:rsidRPr="0026135E">
        <w:softHyphen/>
        <w:t>нения с помощью палки; коробки-вкладыши разных размеров; бочки-вкладыши; матрешки трех-пятиместные; столики с втулками; 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w:t>
      </w:r>
      <w:r w:rsidRPr="0026135E">
        <w:softHyphen/>
        <w:t>ками; тележки со стержневыми и сюжетными съемными фигурками, па</w:t>
      </w:r>
      <w:r w:rsidRPr="0026135E">
        <w:softHyphen/>
        <w:t xml:space="preserve">лочка с кольцом на конце и без него; вкладыши по типу досок Сегена; игрушки с крепящимися деталями; 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фланелеграф. </w:t>
      </w:r>
    </w:p>
    <w:p w:rsidR="0026135E" w:rsidRPr="0026135E" w:rsidRDefault="0026135E" w:rsidP="0026135E">
      <w:pPr>
        <w:pStyle w:val="40"/>
        <w:spacing w:before="0" w:after="0"/>
        <w:ind w:firstLine="709"/>
        <w:contextualSpacing/>
        <w:mirrorIndents/>
        <w:jc w:val="both"/>
        <w:rPr>
          <w:rFonts w:ascii="Times New Roman" w:hAnsi="Times New Roman"/>
          <w:b w:val="0"/>
          <w:bCs w:val="0"/>
          <w:sz w:val="24"/>
          <w:szCs w:val="24"/>
        </w:rPr>
      </w:pPr>
    </w:p>
    <w:p w:rsidR="0026135E" w:rsidRPr="0026135E" w:rsidRDefault="0026135E" w:rsidP="0026135E">
      <w:pPr>
        <w:pStyle w:val="40"/>
        <w:spacing w:before="0" w:after="0"/>
        <w:ind w:firstLine="709"/>
        <w:contextualSpacing/>
        <w:mirrorIndents/>
        <w:jc w:val="both"/>
        <w:rPr>
          <w:rFonts w:ascii="Times New Roman" w:hAnsi="Times New Roman"/>
          <w:b w:val="0"/>
          <w:bCs w:val="0"/>
          <w:sz w:val="24"/>
          <w:szCs w:val="24"/>
        </w:rPr>
      </w:pPr>
      <w:r w:rsidRPr="0026135E">
        <w:rPr>
          <w:rFonts w:ascii="Times New Roman" w:hAnsi="Times New Roman"/>
          <w:sz w:val="24"/>
          <w:szCs w:val="24"/>
        </w:rPr>
        <w:t>Примерный перечень оборудования для формирования элементарных количественных представлений (в рамках образовательной области «Познавательное развитие»):</w:t>
      </w:r>
    </w:p>
    <w:p w:rsidR="0026135E" w:rsidRPr="0026135E" w:rsidRDefault="0026135E" w:rsidP="0026135E">
      <w:pPr>
        <w:pStyle w:val="a8"/>
        <w:spacing w:after="0"/>
        <w:ind w:left="0" w:firstLine="709"/>
        <w:contextualSpacing/>
        <w:mirrorIndents/>
        <w:jc w:val="both"/>
      </w:pPr>
      <w:r w:rsidRPr="0026135E">
        <w:t>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и т. п.; совочки, миски, ведра, флажки, цветы и т. п.; прозрачные емкости (пластмассовые бутылочки, стаканчики банки, пузырьки и т. д.); посуда разная: лейки, кувшины, миски, ложки, кастрюли разных размеров; формочки для песка (изображения цифр, овощей, фруктов, геомет</w:t>
      </w:r>
      <w:r w:rsidRPr="0026135E">
        <w:softHyphen/>
        <w:t xml:space="preserve">рических фигур и др.); штампы: цифры, геометрические фигуры, различные картинки) и штемпельная подушка; емкость (по типу </w:t>
      </w:r>
      <w:r w:rsidRPr="0026135E">
        <w:lastRenderedPageBreak/>
        <w:t>аквариума); предметы - орудия: сачки, сито, ковшики различных размеров (не менее 3-х) и т. п.; лейки; игрушечные удочки с магнитами; мелкие пластмассовые игрушки с магнитами (рыбки, шарики, лягушки и т. п.);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и т. п.);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длине;наборы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 наборы геометрических фигур; палочки различной величины и т. п.; муляжи овощей и фруктов натурального размера, выполненные из пластмассы, папье-маше и т. п.;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и т. п.); коробки-вкладыши разных размеров, бочки-вкладыши; 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w:t>
      </w:r>
      <w:r w:rsidRPr="0026135E">
        <w:softHyphen/>
        <w:t>совые) вкладыши.</w:t>
      </w:r>
    </w:p>
    <w:p w:rsidR="0026135E" w:rsidRPr="0026135E" w:rsidRDefault="0026135E" w:rsidP="0026135E">
      <w:pPr>
        <w:pStyle w:val="a8"/>
        <w:spacing w:after="0"/>
        <w:ind w:left="0" w:firstLine="709"/>
        <w:contextualSpacing/>
        <w:mirrorIndents/>
        <w:jc w:val="both"/>
      </w:pPr>
      <w:r w:rsidRPr="0026135E">
        <w:rPr>
          <w:i/>
        </w:rPr>
        <w:t>Настольно-печатные игры:</w:t>
      </w:r>
      <w:r w:rsidRPr="0026135E">
        <w:t xml:space="preserve"> «Цвет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«Времена года» и др.</w:t>
      </w:r>
    </w:p>
    <w:p w:rsidR="0026135E" w:rsidRPr="0026135E" w:rsidRDefault="0026135E" w:rsidP="0026135E">
      <w:pPr>
        <w:pStyle w:val="af0"/>
        <w:spacing w:after="0"/>
        <w:ind w:firstLine="709"/>
        <w:contextualSpacing/>
        <w:mirrorIndents/>
        <w:jc w:val="both"/>
        <w:rPr>
          <w:b/>
          <w:i/>
        </w:rPr>
      </w:pPr>
    </w:p>
    <w:p w:rsidR="0026135E" w:rsidRPr="0026135E" w:rsidRDefault="0026135E" w:rsidP="0026135E">
      <w:pPr>
        <w:pStyle w:val="af0"/>
        <w:spacing w:after="0"/>
        <w:ind w:firstLine="709"/>
        <w:contextualSpacing/>
        <w:mirrorIndents/>
        <w:jc w:val="both"/>
        <w:rPr>
          <w:b/>
          <w:i/>
        </w:rPr>
      </w:pPr>
      <w:r w:rsidRPr="0026135E">
        <w:rPr>
          <w:b/>
          <w:i/>
        </w:rPr>
        <w:t>Перечень оборудования и дидактического материала по ознакомлению с окружающим</w:t>
      </w:r>
    </w:p>
    <w:p w:rsidR="0026135E" w:rsidRPr="0026135E" w:rsidRDefault="0026135E" w:rsidP="0026135E">
      <w:pPr>
        <w:ind w:firstLine="709"/>
        <w:contextualSpacing/>
        <w:mirrorIndents/>
        <w:jc w:val="both"/>
      </w:pPr>
      <w:r w:rsidRPr="0026135E">
        <w:t>Детские книги;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w:t>
      </w:r>
      <w:r w:rsidRPr="0026135E">
        <w:softHyphen/>
        <w:t>инская), «Маша и медведь», «Кот, петух и лиса», «У солнышка в гостях» (словацкая), «Три медведя» и др.; рукавички и перчатки с изображениями мордочек различных ска</w:t>
      </w:r>
      <w:r w:rsidRPr="0026135E">
        <w:softHyphen/>
        <w:t>зочных персонажей; атрибуты для игры-драматизации: макеты репки, домик-теремок, имитирующий деревянную и ледяную избушку, большая рукавица, боль</w:t>
      </w:r>
      <w:r w:rsidRPr="0026135E">
        <w:softHyphen/>
        <w:t>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настольно-печатные игры: по сказочным и игровым те</w:t>
      </w:r>
      <w:r w:rsidRPr="0026135E">
        <w:softHyphen/>
        <w:t>мам, «Иллюстрированные кубики», «Составь картинку» (разрезные кар</w:t>
      </w:r>
      <w:r w:rsidRPr="0026135E">
        <w:softHyphen/>
        <w:t xml:space="preserve">тинки по содержанию сказок, с </w:t>
      </w:r>
      <w:r w:rsidRPr="0026135E">
        <w:lastRenderedPageBreak/>
        <w:t>изображением различных предметов, си</w:t>
      </w:r>
      <w:r w:rsidRPr="0026135E">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857786" w:rsidRDefault="00857786" w:rsidP="0026135E">
      <w:pPr>
        <w:widowControl w:val="0"/>
        <w:ind w:firstLine="709"/>
        <w:contextualSpacing/>
        <w:jc w:val="both"/>
        <w:rPr>
          <w:b/>
          <w:i/>
          <w:lang w:eastAsia="ru-RU"/>
        </w:rPr>
      </w:pPr>
    </w:p>
    <w:p w:rsidR="0026135E" w:rsidRPr="0026135E" w:rsidRDefault="0026135E" w:rsidP="0026135E">
      <w:pPr>
        <w:widowControl w:val="0"/>
        <w:ind w:firstLine="709"/>
        <w:contextualSpacing/>
        <w:jc w:val="both"/>
        <w:rPr>
          <w:b/>
          <w:i/>
          <w:lang w:eastAsia="ru-RU"/>
        </w:rPr>
      </w:pPr>
      <w:r w:rsidRPr="0026135E">
        <w:rPr>
          <w:b/>
          <w:i/>
          <w:lang w:eastAsia="ru-RU"/>
        </w:rPr>
        <w:t>Перечень оборудования и дидактического материала для занятий по речевому развитию:</w:t>
      </w:r>
    </w:p>
    <w:p w:rsidR="0026135E" w:rsidRPr="0026135E" w:rsidRDefault="0026135E" w:rsidP="0026135E">
      <w:pPr>
        <w:widowControl w:val="0"/>
        <w:tabs>
          <w:tab w:val="left" w:pos="332"/>
        </w:tabs>
        <w:ind w:firstLine="709"/>
        <w:contextualSpacing/>
        <w:jc w:val="both"/>
      </w:pPr>
      <w:r w:rsidRPr="0026135E">
        <w:t xml:space="preserve">Набор сюжетных и дидактических игрушек;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«Рукавичка», «Маша и медведь», «Кот, петух и лиса», «У солнышка в гостях», «Три медведя», «Маша и медведь», «Кот, петух и лиса», «У солнышка в гостях» (словацкая),  </w:t>
      </w:r>
      <w:r w:rsidRPr="0026135E">
        <w:rPr>
          <w:rStyle w:val="2b"/>
          <w:sz w:val="24"/>
        </w:rPr>
        <w:t xml:space="preserve">Л. Н. Толстой. «Спала кошка на крыше...»; </w:t>
      </w:r>
      <w:r w:rsidRPr="0026135E">
        <w:rPr>
          <w:rStyle w:val="2b"/>
          <w:sz w:val="24"/>
        </w:rPr>
        <w:br/>
        <w:t xml:space="preserve">В. Сутеев. «Кто сказал „мяу“?»; В. Бианки. «Лис и мышонок» и др. «Кот, петух и лиса», обр. </w:t>
      </w:r>
      <w:r w:rsidRPr="0026135E">
        <w:rPr>
          <w:rStyle w:val="2b"/>
          <w:sz w:val="24"/>
        </w:rPr>
        <w:br/>
        <w:t>М. Боголюбской; «Гуси-лебеди» и др.</w:t>
      </w:r>
      <w:r w:rsidRPr="0026135E">
        <w:t>.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и т. п.); куклы бибабо для сказок «Курочка Ряба», «Репка», «Волк и семеро козлят», «Теремок», «Колобок», «Заюшкина избушка», «Рукавичка»; п</w:t>
      </w:r>
      <w:r w:rsidRPr="0026135E">
        <w:rPr>
          <w:rStyle w:val="2b"/>
          <w:sz w:val="24"/>
        </w:rPr>
        <w:t>е</w:t>
      </w:r>
      <w:r w:rsidRPr="0026135E">
        <w:t>рчатки с изображениями мордочек различных ска</w:t>
      </w:r>
      <w:r w:rsidRPr="0026135E">
        <w:softHyphen/>
        <w:t>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детские лото: настольно-печатные игры;  по сказочным и игровым те</w:t>
      </w:r>
      <w:r w:rsidRPr="0026135E">
        <w:softHyphen/>
        <w:t>мам, «Составь картинку» (разрезные кар</w:t>
      </w:r>
      <w:r w:rsidRPr="0026135E">
        <w:softHyphen/>
        <w:t>тинки по содержанию сказок, с изображением различных предметов, си</w:t>
      </w:r>
      <w:r w:rsidRPr="0026135E">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26135E" w:rsidRPr="0026135E" w:rsidRDefault="0026135E" w:rsidP="0026135E">
      <w:pPr>
        <w:widowControl w:val="0"/>
        <w:ind w:firstLine="709"/>
        <w:contextualSpacing/>
        <w:jc w:val="both"/>
        <w:rPr>
          <w:b/>
        </w:rPr>
      </w:pPr>
    </w:p>
    <w:p w:rsidR="0026135E" w:rsidRPr="0026135E" w:rsidRDefault="0026135E" w:rsidP="0026135E">
      <w:pPr>
        <w:widowControl w:val="0"/>
        <w:ind w:firstLine="709"/>
        <w:contextualSpacing/>
        <w:jc w:val="both"/>
        <w:rPr>
          <w:i/>
          <w:lang w:eastAsia="ru-RU"/>
        </w:rPr>
      </w:pPr>
      <w:r w:rsidRPr="0026135E">
        <w:rPr>
          <w:b/>
        </w:rPr>
        <w:t xml:space="preserve">Дидактический </w:t>
      </w:r>
      <w:r w:rsidRPr="0026135E">
        <w:rPr>
          <w:b/>
          <w:lang w:eastAsia="ru-RU"/>
        </w:rPr>
        <w:t xml:space="preserve">материал для занятий по подготовке к обучению грамоте:  </w:t>
      </w:r>
      <w:r w:rsidRPr="0026135E">
        <w:rPr>
          <w:lang w:eastAsia="ru-RU"/>
        </w:rPr>
        <w:t>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наперстки, су-джок,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26135E" w:rsidRPr="0026135E" w:rsidRDefault="0026135E" w:rsidP="0026135E">
      <w:pPr>
        <w:widowControl w:val="0"/>
        <w:ind w:firstLine="709"/>
        <w:contextualSpacing/>
        <w:jc w:val="both"/>
        <w:rPr>
          <w:i/>
          <w:lang w:eastAsia="ru-RU"/>
        </w:rPr>
      </w:pPr>
      <w:r w:rsidRPr="0026135E">
        <w:rPr>
          <w:b/>
          <w:spacing w:val="-1"/>
        </w:rPr>
        <w:t xml:space="preserve">Дидактический материал для логопедических занятий: </w:t>
      </w:r>
      <w:r w:rsidRPr="0026135E">
        <w:rPr>
          <w:spacing w:val="-1"/>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26135E" w:rsidRPr="0026135E" w:rsidRDefault="0026135E" w:rsidP="0026135E">
      <w:pPr>
        <w:ind w:firstLine="709"/>
        <w:jc w:val="both"/>
        <w:rPr>
          <w:rFonts w:eastAsia="Times New Roman"/>
          <w:b/>
          <w:i/>
          <w:lang w:eastAsia="ru-RU"/>
        </w:rPr>
      </w:pPr>
      <w:r w:rsidRPr="0026135E">
        <w:rPr>
          <w:rFonts w:eastAsia="Times New Roman"/>
          <w:b/>
          <w:i/>
          <w:lang w:eastAsia="ru-RU"/>
        </w:rPr>
        <w:t>Примерный перечень оборудования и дидактического материла для музыкального воспитания:</w:t>
      </w:r>
    </w:p>
    <w:p w:rsidR="0026135E" w:rsidRPr="0026135E" w:rsidRDefault="0026135E" w:rsidP="0026135E">
      <w:pPr>
        <w:ind w:firstLine="709"/>
        <w:jc w:val="both"/>
        <w:rPr>
          <w:rFonts w:eastAsia="Times New Roman"/>
          <w:lang w:eastAsia="ru-RU"/>
        </w:rPr>
      </w:pPr>
      <w:r w:rsidRPr="0026135E">
        <w:rPr>
          <w:rFonts w:eastAsia="Times New Roman"/>
          <w:lang w:eastAsia="ru-RU"/>
        </w:rPr>
        <w:t>Фортепиано; аккордеон или баян.</w:t>
      </w:r>
    </w:p>
    <w:p w:rsidR="0026135E" w:rsidRPr="0026135E" w:rsidRDefault="0026135E" w:rsidP="0026135E">
      <w:pPr>
        <w:ind w:firstLine="709"/>
        <w:jc w:val="both"/>
        <w:rPr>
          <w:rFonts w:eastAsia="Times New Roman"/>
          <w:lang w:eastAsia="ru-RU"/>
        </w:rPr>
      </w:pPr>
      <w:r w:rsidRPr="0026135E">
        <w:rPr>
          <w:rFonts w:eastAsia="Times New Roman"/>
          <w:b/>
          <w:lang w:eastAsia="ru-RU"/>
        </w:rPr>
        <w:t xml:space="preserve">Детские музыкальные инструменты: </w:t>
      </w:r>
      <w:r w:rsidRPr="0026135E">
        <w:rPr>
          <w:rFonts w:eastAsia="Times New Roman"/>
          <w:lang w:eastAsia="ru-RU"/>
        </w:rPr>
        <w:t>металлофон, ксилофон, цитры, цимбалы или гусли, аккордеон детский «Мелодия – 2 (3)», «Симона», пиле,  фаэмирояль, пианино (детские), арфа, триола, барабаны с разной высотой звучания, бубны, треугольники, маракасы, трещотка, кастаньеты, тарелки (детские), румба, свирели, дудки, рожки, мирлетон, флейты, или кларнеты,  саксофоны. Колотушка, бубенцы, коробочка</w:t>
      </w:r>
    </w:p>
    <w:p w:rsidR="0026135E" w:rsidRPr="0026135E" w:rsidRDefault="0026135E" w:rsidP="0026135E">
      <w:pPr>
        <w:ind w:firstLine="709"/>
        <w:jc w:val="both"/>
        <w:rPr>
          <w:rFonts w:eastAsia="Times New Roman"/>
          <w:lang w:eastAsia="ru-RU"/>
        </w:rPr>
      </w:pPr>
      <w:r w:rsidRPr="0026135E">
        <w:rPr>
          <w:rFonts w:eastAsia="Times New Roman"/>
          <w:b/>
          <w:lang w:eastAsia="ru-RU"/>
        </w:rPr>
        <w:t>Игрушки-инструменты:</w:t>
      </w:r>
      <w:r w:rsidRPr="0026135E">
        <w:rPr>
          <w:rFonts w:eastAsia="Times New Roman"/>
          <w:lang w:eastAsia="ru-RU"/>
        </w:rPr>
        <w:t xml:space="preserve"> пианино, балалайка, гармошка, пятиступенчатая лесенка, проигрыватель с пластинками, звуковая книжка, звуковые картинки. </w:t>
      </w:r>
    </w:p>
    <w:p w:rsidR="0026135E" w:rsidRPr="0026135E" w:rsidRDefault="0026135E" w:rsidP="0026135E">
      <w:pPr>
        <w:ind w:firstLine="709"/>
        <w:jc w:val="both"/>
        <w:rPr>
          <w:rFonts w:eastAsia="Times New Roman"/>
          <w:lang w:eastAsia="ru-RU"/>
        </w:rPr>
      </w:pPr>
      <w:r w:rsidRPr="0026135E">
        <w:rPr>
          <w:rFonts w:eastAsia="Times New Roman"/>
          <w:b/>
          <w:lang w:eastAsia="ru-RU"/>
        </w:rPr>
        <w:t xml:space="preserve">Игрушки озвученные: </w:t>
      </w:r>
      <w:r w:rsidRPr="0026135E">
        <w:rPr>
          <w:rFonts w:eastAsia="Times New Roman"/>
          <w:lang w:eastAsia="ru-RU"/>
        </w:rPr>
        <w:t xml:space="preserve">музыкальные книжка, молоточек, волчок, погремушка, парная шкатулка, игрушка с фиксированной мелодией ( органчик, музыкальный ящичек, шкатулка). </w:t>
      </w:r>
    </w:p>
    <w:p w:rsidR="0026135E" w:rsidRPr="0026135E" w:rsidRDefault="0026135E" w:rsidP="0026135E">
      <w:pPr>
        <w:ind w:firstLine="709"/>
        <w:jc w:val="both"/>
        <w:rPr>
          <w:rFonts w:eastAsia="Times New Roman"/>
          <w:lang w:eastAsia="ru-RU"/>
        </w:rPr>
      </w:pPr>
      <w:r w:rsidRPr="0026135E">
        <w:rPr>
          <w:rFonts w:eastAsia="Times New Roman"/>
          <w:b/>
          <w:lang w:eastAsia="ru-RU"/>
        </w:rPr>
        <w:t xml:space="preserve">Учебно-наглядный материал: </w:t>
      </w:r>
      <w:r w:rsidRPr="0026135E">
        <w:rPr>
          <w:rFonts w:eastAsia="Times New Roman"/>
          <w:lang w:eastAsia="ru-RU"/>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w:t>
      </w:r>
      <w:r w:rsidRPr="0026135E">
        <w:rPr>
          <w:rFonts w:eastAsia="Times New Roman"/>
          <w:lang w:eastAsia="ru-RU"/>
        </w:rPr>
        <w:lastRenderedPageBreak/>
        <w:t xml:space="preserve">«Выложи мелодию», «Найди и покажи», «Вертушка», «Домик-ширма», «Музыкальные карусель, телефон». </w:t>
      </w:r>
    </w:p>
    <w:p w:rsidR="0026135E" w:rsidRPr="0026135E" w:rsidRDefault="0026135E" w:rsidP="0026135E">
      <w:pPr>
        <w:ind w:firstLine="709"/>
        <w:jc w:val="both"/>
        <w:rPr>
          <w:rFonts w:eastAsia="Times New Roman"/>
          <w:lang w:eastAsia="ru-RU"/>
        </w:rPr>
      </w:pPr>
      <w:r w:rsidRPr="0026135E">
        <w:rPr>
          <w:rFonts w:eastAsia="Times New Roman"/>
          <w:b/>
          <w:lang w:eastAsia="ru-RU"/>
        </w:rPr>
        <w:t xml:space="preserve">Атрибуты и костюмы: </w:t>
      </w:r>
      <w:r w:rsidRPr="0026135E">
        <w:rPr>
          <w:rFonts w:eastAsia="Times New Roman"/>
          <w:lang w:eastAsia="ru-RU"/>
        </w:rPr>
        <w:t xml:space="preserve">домик-декорация, карусель, флажки, султанчики, салютики,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26135E" w:rsidRPr="0026135E" w:rsidRDefault="0026135E" w:rsidP="0026135E">
      <w:pPr>
        <w:ind w:firstLine="709"/>
        <w:jc w:val="both"/>
        <w:rPr>
          <w:rFonts w:eastAsia="Times New Roman"/>
          <w:b/>
          <w:lang w:eastAsia="ru-RU"/>
        </w:rPr>
      </w:pPr>
      <w:r w:rsidRPr="0026135E">
        <w:rPr>
          <w:rFonts w:eastAsia="Times New Roman"/>
          <w:b/>
          <w:lang w:eastAsia="ru-RU"/>
        </w:rPr>
        <w:t>Специальное оборудование к музыкальной деятельности:</w:t>
      </w:r>
    </w:p>
    <w:p w:rsidR="0026135E" w:rsidRPr="0026135E" w:rsidRDefault="0026135E" w:rsidP="0026135E">
      <w:pPr>
        <w:ind w:firstLine="709"/>
        <w:jc w:val="both"/>
        <w:rPr>
          <w:rFonts w:eastAsia="Times New Roman"/>
          <w:lang w:eastAsia="ru-RU"/>
        </w:rPr>
      </w:pPr>
      <w:r w:rsidRPr="0026135E">
        <w:rPr>
          <w:rFonts w:eastAsia="Times New Roman"/>
          <w:lang w:eastAsia="ru-RU"/>
        </w:rPr>
        <w:t>столик-пюпитр, диатор, камертон,  музыкальные игрушки (погремушки, колокольчики, шарманка, свистульки, бубен, барабан, дудочка, треугольник, триола, свирель);  магнитофон с аудиокассетами различных мелодий (песни, танцы, марш и т. д.); телевизор и видеокассетный магнитофон с видеофильмами о при</w:t>
      </w:r>
      <w:r w:rsidRPr="0026135E">
        <w:rPr>
          <w:rFonts w:eastAsia="Times New Roman"/>
          <w:lang w:eastAsia="ru-RU"/>
        </w:rPr>
        <w:softHyphen/>
        <w:t>роде, о детях, мультфильмами;</w:t>
      </w:r>
    </w:p>
    <w:p w:rsidR="0026135E" w:rsidRPr="0026135E" w:rsidRDefault="0026135E" w:rsidP="0026135E">
      <w:pPr>
        <w:ind w:firstLine="709"/>
        <w:jc w:val="both"/>
        <w:rPr>
          <w:rFonts w:eastAsia="Times New Roman"/>
          <w:lang w:eastAsia="ru-RU"/>
        </w:rPr>
      </w:pPr>
      <w:r w:rsidRPr="0026135E">
        <w:rPr>
          <w:rFonts w:eastAsia="Times New Roman"/>
          <w:lang w:eastAsia="ru-RU"/>
        </w:rPr>
        <w:t>музыкальные игрушки: погремушки, колокольчики, шарманка, сви</w:t>
      </w:r>
      <w:r w:rsidRPr="0026135E">
        <w:rPr>
          <w:rFonts w:eastAsia="Times New Roman"/>
          <w:lang w:eastAsia="ru-RU"/>
        </w:rPr>
        <w:softHyphen/>
        <w:t>стульки, бубен, барабан, дудочка, треугольник, триола, свирель и др.);</w:t>
      </w:r>
    </w:p>
    <w:p w:rsidR="0026135E" w:rsidRPr="0026135E" w:rsidRDefault="0026135E" w:rsidP="0026135E">
      <w:pPr>
        <w:ind w:firstLine="709"/>
        <w:jc w:val="both"/>
        <w:rPr>
          <w:rFonts w:eastAsia="Times New Roman"/>
          <w:lang w:eastAsia="ru-RU"/>
        </w:rPr>
      </w:pPr>
      <w:r w:rsidRPr="0026135E">
        <w:rPr>
          <w:rFonts w:eastAsia="Times New Roman"/>
          <w:lang w:eastAsia="ru-RU"/>
        </w:rPr>
        <w:t>музыкальные молоточки; магнитофон с аудиокассетами различных мелодий (песни, танцы, марш и т. д.); телевизор с видеокассетным магнитофоном; видеофильмы о природе, о детях, мультфильмы;</w:t>
      </w:r>
    </w:p>
    <w:p w:rsidR="0026135E" w:rsidRPr="0026135E" w:rsidRDefault="0026135E" w:rsidP="0026135E">
      <w:pPr>
        <w:ind w:firstLine="709"/>
        <w:jc w:val="both"/>
        <w:rPr>
          <w:rFonts w:eastAsia="Times New Roman"/>
          <w:lang w:eastAsia="ru-RU"/>
        </w:rPr>
      </w:pPr>
      <w:r w:rsidRPr="0026135E">
        <w:rPr>
          <w:rFonts w:eastAsia="Times New Roman"/>
          <w:lang w:eastAsia="ru-RU"/>
        </w:rPr>
        <w:t>синтезатор; дорожки с различным покрытием (нашитые пуговицы, гладкая по</w:t>
      </w:r>
      <w:r w:rsidRPr="0026135E">
        <w:rPr>
          <w:rFonts w:eastAsia="Times New Roman"/>
          <w:lang w:eastAsia="ru-RU"/>
        </w:rPr>
        <w:softHyphen/>
        <w:t>верхность, меховая поверхность и т. п.);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w:t>
      </w:r>
    </w:p>
    <w:p w:rsidR="0026135E" w:rsidRPr="0026135E" w:rsidRDefault="0026135E" w:rsidP="0026135E">
      <w:pPr>
        <w:ind w:firstLine="709"/>
        <w:jc w:val="both"/>
        <w:rPr>
          <w:rFonts w:eastAsia="Times New Roman"/>
          <w:lang w:eastAsia="ru-RU"/>
        </w:rPr>
      </w:pPr>
      <w:r w:rsidRPr="0026135E">
        <w:rPr>
          <w:rFonts w:eastAsia="Times New Roman"/>
          <w:lang w:eastAsia="ru-RU"/>
        </w:rPr>
        <w:t xml:space="preserve">куклы бибабо (заяц, мышка, кошка, собака, девочка, мальчик, бабушка, дедушка т.п.);  рукавички с изображениями мордочек животных (кошка, собака, курочка и т. п.); </w:t>
      </w:r>
    </w:p>
    <w:p w:rsidR="0026135E" w:rsidRPr="0026135E" w:rsidRDefault="0026135E" w:rsidP="0026135E">
      <w:pPr>
        <w:ind w:firstLine="709"/>
        <w:jc w:val="both"/>
        <w:rPr>
          <w:rFonts w:eastAsia="Times New Roman"/>
          <w:lang w:eastAsia="ru-RU"/>
        </w:rPr>
      </w:pPr>
      <w:r w:rsidRPr="0026135E">
        <w:rPr>
          <w:rFonts w:eastAsia="Times New Roman"/>
          <w:lang w:eastAsia="ru-RU"/>
        </w:rPr>
        <w:t>атрибуты для игры-драматизации: большой макет репки из папье-маше или какого-то материала, домик-теремок;</w:t>
      </w:r>
    </w:p>
    <w:p w:rsidR="0026135E" w:rsidRPr="0026135E" w:rsidRDefault="0026135E" w:rsidP="0026135E">
      <w:pPr>
        <w:ind w:firstLine="709"/>
        <w:jc w:val="both"/>
        <w:rPr>
          <w:rFonts w:eastAsia="Times New Roman"/>
          <w:lang w:eastAsia="ru-RU"/>
        </w:rPr>
      </w:pPr>
      <w:r w:rsidRPr="0026135E">
        <w:rPr>
          <w:rFonts w:eastAsia="Times New Roman"/>
          <w:lang w:eastAsia="ru-RU"/>
        </w:rPr>
        <w:t>костюмы курочки, собачки, кошки, мышки, бабочек и других ска</w:t>
      </w:r>
      <w:r w:rsidRPr="0026135E">
        <w:rPr>
          <w:rFonts w:eastAsia="Times New Roman"/>
          <w:lang w:eastAsia="ru-RU"/>
        </w:rPr>
        <w:softHyphen/>
        <w:t>зочных персонажей; нагрудники или нагрудные фартучки с прозрачными кармашками для контурных изображений животных, птиц;</w:t>
      </w:r>
    </w:p>
    <w:p w:rsidR="0026135E" w:rsidRPr="0026135E" w:rsidRDefault="0026135E" w:rsidP="0026135E">
      <w:pPr>
        <w:ind w:firstLine="709"/>
        <w:jc w:val="both"/>
        <w:rPr>
          <w:rFonts w:eastAsia="Times New Roman"/>
          <w:lang w:eastAsia="ru-RU"/>
        </w:rPr>
      </w:pPr>
      <w:r w:rsidRPr="0026135E">
        <w:rPr>
          <w:rFonts w:eastAsia="Times New Roman"/>
          <w:lang w:eastAsia="ru-RU"/>
        </w:rPr>
        <w:t>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и т. п.; плоскостное изображение радуги с колокольчиками различных цветов соответствующих цветам радуги;</w:t>
      </w:r>
    </w:p>
    <w:p w:rsidR="0026135E" w:rsidRPr="0026135E" w:rsidRDefault="0026135E" w:rsidP="0026135E">
      <w:pPr>
        <w:ind w:firstLine="709"/>
        <w:jc w:val="both"/>
        <w:rPr>
          <w:rFonts w:eastAsia="Times New Roman"/>
          <w:lang w:eastAsia="ru-RU"/>
        </w:rPr>
      </w:pPr>
      <w:r w:rsidRPr="0026135E">
        <w:rPr>
          <w:rFonts w:eastAsia="Times New Roman"/>
          <w:lang w:eastAsia="ru-RU"/>
        </w:rPr>
        <w:t>цветные фоны (красный, бледно-зеленый, желтый и белый), соот</w:t>
      </w:r>
      <w:r w:rsidRPr="0026135E">
        <w:rPr>
          <w:rFonts w:eastAsia="Times New Roman"/>
          <w:lang w:eastAsia="ru-RU"/>
        </w:rPr>
        <w:softHyphen/>
        <w:t>ветствующие временам года, крепящиеся к стене иди различным стендам.</w:t>
      </w:r>
    </w:p>
    <w:p w:rsidR="0026135E" w:rsidRPr="0026135E" w:rsidRDefault="0026135E" w:rsidP="0026135E">
      <w:pPr>
        <w:ind w:firstLine="709"/>
        <w:jc w:val="both"/>
        <w:rPr>
          <w:rFonts w:eastAsia="Times New Roman"/>
          <w:b/>
          <w:bCs/>
          <w:i/>
          <w:lang w:eastAsia="ru-RU"/>
        </w:rPr>
      </w:pPr>
    </w:p>
    <w:p w:rsidR="0026135E" w:rsidRPr="0026135E" w:rsidRDefault="0026135E" w:rsidP="0026135E">
      <w:pPr>
        <w:ind w:firstLine="709"/>
        <w:jc w:val="both"/>
        <w:rPr>
          <w:rFonts w:eastAsia="Times New Roman"/>
          <w:b/>
          <w:bCs/>
          <w:i/>
          <w:lang w:eastAsia="ru-RU"/>
        </w:rPr>
      </w:pPr>
      <w:r w:rsidRPr="0026135E">
        <w:rPr>
          <w:rFonts w:eastAsia="Times New Roman"/>
          <w:b/>
          <w:bCs/>
          <w:i/>
          <w:lang w:eastAsia="ru-RU"/>
        </w:rPr>
        <w:t>Примерный перечень материала и оборудования для изобразительной деятельности</w:t>
      </w:r>
    </w:p>
    <w:p w:rsidR="0026135E" w:rsidRPr="0026135E" w:rsidRDefault="0026135E" w:rsidP="0026135E">
      <w:pPr>
        <w:ind w:firstLine="709"/>
        <w:jc w:val="both"/>
        <w:rPr>
          <w:rFonts w:eastAsia="Times New Roman"/>
          <w:bCs/>
          <w:lang w:eastAsia="ru-RU"/>
        </w:rPr>
      </w:pPr>
      <w:r w:rsidRPr="0026135E">
        <w:rPr>
          <w:rFonts w:eastAsia="Times New Roman"/>
          <w:bCs/>
          <w:lang w:eastAsia="ru-RU"/>
        </w:rPr>
        <w:t>ЛЕПКА</w:t>
      </w:r>
    </w:p>
    <w:p w:rsidR="0026135E" w:rsidRPr="0026135E" w:rsidRDefault="0026135E" w:rsidP="0026135E">
      <w:pPr>
        <w:ind w:firstLine="709"/>
        <w:jc w:val="both"/>
        <w:rPr>
          <w:rFonts w:eastAsia="Times New Roman"/>
          <w:lang w:eastAsia="ru-RU"/>
        </w:rPr>
      </w:pPr>
      <w:r w:rsidRPr="0026135E">
        <w:rPr>
          <w:rFonts w:eastAsia="Times New Roman"/>
          <w:b/>
          <w:lang w:eastAsia="ru-RU"/>
        </w:rPr>
        <w:t>Материалы для лепки</w:t>
      </w:r>
      <w:r w:rsidRPr="0026135E">
        <w:rPr>
          <w:rFonts w:eastAsia="Times New Roman"/>
          <w:lang w:eastAsia="ru-RU"/>
        </w:rPr>
        <w:t>: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w:t>
      </w:r>
      <w:r w:rsidRPr="0026135E">
        <w:rPr>
          <w:rFonts w:eastAsia="Times New Roman"/>
          <w:lang w:eastAsia="ru-RU"/>
        </w:rPr>
        <w:softHyphen/>
        <w:t xml:space="preserve">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E4BE3" w:rsidRDefault="00EE4BE3" w:rsidP="009203E9">
      <w:pPr>
        <w:jc w:val="both"/>
        <w:rPr>
          <w:rFonts w:eastAsia="Times New Roman"/>
          <w:lang w:eastAsia="ru-RU"/>
        </w:rPr>
      </w:pPr>
    </w:p>
    <w:p w:rsidR="0026135E" w:rsidRPr="0026135E" w:rsidRDefault="0026135E" w:rsidP="0026135E">
      <w:pPr>
        <w:ind w:firstLine="709"/>
        <w:jc w:val="both"/>
        <w:rPr>
          <w:rFonts w:eastAsia="Times New Roman"/>
          <w:lang w:eastAsia="ru-RU"/>
        </w:rPr>
      </w:pPr>
      <w:r w:rsidRPr="0026135E">
        <w:rPr>
          <w:rFonts w:eastAsia="Times New Roman"/>
          <w:lang w:eastAsia="ru-RU"/>
        </w:rPr>
        <w:t>АППЛИКАЦИЯ</w:t>
      </w:r>
    </w:p>
    <w:p w:rsidR="0026135E" w:rsidRPr="0026135E" w:rsidRDefault="0026135E" w:rsidP="0026135E">
      <w:pPr>
        <w:ind w:firstLine="709"/>
        <w:jc w:val="both"/>
        <w:rPr>
          <w:rFonts w:eastAsia="Times New Roman"/>
          <w:lang w:eastAsia="ru-RU"/>
        </w:rPr>
      </w:pPr>
      <w:r w:rsidRPr="0026135E">
        <w:rPr>
          <w:rFonts w:eastAsia="Times New Roman"/>
          <w:b/>
          <w:lang w:eastAsia="ru-RU"/>
        </w:rPr>
        <w:t>Материалы для аппликации:</w:t>
      </w:r>
      <w:r w:rsidRPr="0026135E">
        <w:rPr>
          <w:rFonts w:eastAsia="Times New Roman"/>
          <w:lang w:eastAsia="ru-RU"/>
        </w:rPr>
        <w:t xml:space="preserve"> наборы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w:t>
      </w:r>
      <w:r w:rsidRPr="0026135E">
        <w:rPr>
          <w:rFonts w:eastAsia="Times New Roman"/>
          <w:lang w:eastAsia="ru-RU"/>
        </w:rPr>
        <w:lastRenderedPageBreak/>
        <w:t xml:space="preserve">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26135E" w:rsidRPr="0026135E" w:rsidRDefault="0026135E" w:rsidP="0026135E">
      <w:pPr>
        <w:ind w:firstLine="709"/>
        <w:jc w:val="both"/>
        <w:rPr>
          <w:rFonts w:eastAsia="Times New Roman"/>
          <w:lang w:eastAsia="ru-RU"/>
        </w:rPr>
      </w:pPr>
    </w:p>
    <w:p w:rsidR="0026135E" w:rsidRPr="0026135E" w:rsidRDefault="0026135E" w:rsidP="0026135E">
      <w:pPr>
        <w:ind w:firstLine="709"/>
        <w:jc w:val="both"/>
        <w:rPr>
          <w:rFonts w:eastAsia="Times New Roman"/>
          <w:lang w:eastAsia="ru-RU"/>
        </w:rPr>
      </w:pPr>
      <w:r w:rsidRPr="0026135E">
        <w:rPr>
          <w:rFonts w:eastAsia="Times New Roman"/>
          <w:lang w:eastAsia="ru-RU"/>
        </w:rPr>
        <w:t>РИСОВАНИЕ</w:t>
      </w:r>
    </w:p>
    <w:p w:rsidR="0026135E" w:rsidRPr="0026135E" w:rsidRDefault="0026135E" w:rsidP="0026135E">
      <w:pPr>
        <w:ind w:firstLine="709"/>
        <w:jc w:val="both"/>
        <w:rPr>
          <w:rFonts w:eastAsia="Times New Roman"/>
          <w:lang w:eastAsia="ru-RU"/>
        </w:rPr>
      </w:pPr>
      <w:r w:rsidRPr="0026135E">
        <w:rPr>
          <w:rFonts w:eastAsia="Times New Roman"/>
          <w:b/>
          <w:lang w:eastAsia="ru-RU"/>
        </w:rPr>
        <w:t>Материалы для рисования:</w:t>
      </w:r>
      <w:r w:rsidRPr="0026135E">
        <w:rPr>
          <w:rFonts w:eastAsia="Times New Roman"/>
          <w:lang w:eastAsia="ru-RU"/>
        </w:rPr>
        <w:t xml:space="preserve"> мольберты для рисования; доска настенная для рисования мелом, расположенная на доступ</w:t>
      </w:r>
      <w:r w:rsidRPr="0026135E">
        <w:rPr>
          <w:rFonts w:eastAsia="Times New Roman"/>
          <w:lang w:eastAsia="ru-RU"/>
        </w:rPr>
        <w:softHyphen/>
        <w:t>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и т. д.);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w:t>
      </w:r>
      <w:r w:rsidRPr="0026135E">
        <w:rPr>
          <w:rFonts w:eastAsia="Times New Roman"/>
          <w:lang w:eastAsia="ru-RU"/>
        </w:rPr>
        <w:softHyphen/>
        <w:t>нения поделок их глины, пластилина; наборы карандашей:  волокон</w:t>
      </w:r>
      <w:r w:rsidRPr="0026135E">
        <w:rPr>
          <w:rFonts w:eastAsia="Times New Roman"/>
          <w:lang w:eastAsia="ru-RU"/>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p>
    <w:p w:rsidR="00857786" w:rsidRDefault="00857786" w:rsidP="0026135E">
      <w:pPr>
        <w:ind w:firstLine="709"/>
        <w:jc w:val="both"/>
        <w:rPr>
          <w:rFonts w:eastAsia="Times New Roman"/>
          <w:b/>
          <w:i/>
          <w:lang w:eastAsia="ru-RU"/>
        </w:rPr>
      </w:pPr>
    </w:p>
    <w:p w:rsidR="0026135E" w:rsidRPr="0026135E" w:rsidRDefault="0026135E" w:rsidP="0026135E">
      <w:pPr>
        <w:ind w:firstLine="709"/>
        <w:jc w:val="both"/>
        <w:rPr>
          <w:rFonts w:eastAsia="Times New Roman"/>
          <w:b/>
          <w:i/>
          <w:lang w:eastAsia="ru-RU"/>
        </w:rPr>
      </w:pPr>
      <w:r w:rsidRPr="0026135E">
        <w:rPr>
          <w:rFonts w:eastAsia="Times New Roman"/>
          <w:b/>
          <w:i/>
          <w:lang w:eastAsia="ru-RU"/>
        </w:rPr>
        <w:t>Перечень оборудования и дидактического материала для занятий по конструированию</w:t>
      </w:r>
    </w:p>
    <w:p w:rsidR="0026135E" w:rsidRPr="0026135E" w:rsidRDefault="0026135E" w:rsidP="0026135E">
      <w:pPr>
        <w:ind w:firstLine="709"/>
        <w:contextualSpacing/>
        <w:mirrorIndents/>
        <w:jc w:val="both"/>
        <w:rPr>
          <w:rFonts w:eastAsia="Times New Roman"/>
          <w:lang w:eastAsia="ru-RU"/>
        </w:rPr>
      </w:pPr>
      <w:r w:rsidRPr="0026135E">
        <w:rPr>
          <w:rFonts w:eastAsia="Times New Roman"/>
          <w:b/>
          <w:lang w:eastAsia="ru-RU"/>
        </w:rPr>
        <w:t>Строительный материал:</w:t>
      </w:r>
      <w:r w:rsidRPr="0026135E">
        <w:rPr>
          <w:rFonts w:eastAsia="Times New Roman"/>
          <w:lang w:eastAsia="ru-RU"/>
        </w:rPr>
        <w:t xml:space="preserve"> мягкие модули, крупный деревянный строитель, строительные наборы из геометрических фигур одного и разно</w:t>
      </w:r>
      <w:r w:rsidRPr="0026135E">
        <w:rPr>
          <w:rFonts w:eastAsia="Times New Roman"/>
          <w:lang w:eastAsia="ru-RU"/>
        </w:rPr>
        <w:softHyphen/>
        <w:t>го цвета, строительные наборы из готовых конструкций, различные пластмассовые конструкторы, конструктор ЛЕГО; наборы мозаики: пластмассо</w:t>
      </w:r>
      <w:r w:rsidRPr="0026135E">
        <w:rPr>
          <w:rFonts w:eastAsia="Times New Roman"/>
          <w:lang w:eastAsia="ru-RU"/>
        </w:rPr>
        <w:softHyphen/>
        <w:t>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(Чебурашка,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 строительные наборы, состоящие из кубиков, брусков и т. п. фланелеграф.</w:t>
      </w:r>
    </w:p>
    <w:p w:rsidR="0026135E" w:rsidRPr="0026135E" w:rsidRDefault="0026135E" w:rsidP="0026135E">
      <w:pPr>
        <w:widowControl w:val="0"/>
        <w:ind w:firstLine="709"/>
        <w:contextualSpacing/>
        <w:jc w:val="both"/>
        <w:rPr>
          <w:rFonts w:eastAsia="Times New Roman"/>
          <w:b/>
          <w:i/>
          <w:lang w:eastAsia="ru-RU"/>
        </w:rPr>
      </w:pPr>
    </w:p>
    <w:p w:rsidR="0026135E" w:rsidRPr="0026135E" w:rsidRDefault="0026135E" w:rsidP="0026135E">
      <w:pPr>
        <w:widowControl w:val="0"/>
        <w:ind w:firstLine="709"/>
        <w:contextualSpacing/>
        <w:jc w:val="both"/>
        <w:rPr>
          <w:rFonts w:eastAsia="Times New Roman"/>
          <w:i/>
          <w:lang w:eastAsia="ru-RU"/>
        </w:rPr>
      </w:pPr>
      <w:r w:rsidRPr="0026135E">
        <w:rPr>
          <w:rFonts w:eastAsia="Times New Roman"/>
          <w:b/>
          <w:i/>
          <w:lang w:eastAsia="ru-RU"/>
        </w:rPr>
        <w:t>Примерный перечень оборудования и дидактического материала для развития движений:</w:t>
      </w:r>
    </w:p>
    <w:p w:rsidR="0026135E" w:rsidRPr="0026135E" w:rsidRDefault="0026135E" w:rsidP="0026135E">
      <w:pPr>
        <w:widowControl w:val="0"/>
        <w:ind w:firstLine="709"/>
        <w:contextualSpacing/>
        <w:jc w:val="both"/>
        <w:rPr>
          <w:rFonts w:eastAsia="Times New Roman"/>
          <w:lang w:eastAsia="ru-RU"/>
        </w:rPr>
      </w:pPr>
      <w:r w:rsidRPr="0026135E">
        <w:rPr>
          <w:rFonts w:eastAsia="Times New Roman"/>
          <w:lang w:eastAsia="ru-RU"/>
        </w:rPr>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подлезания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обручи: круглые </w:t>
      </w:r>
      <w:r w:rsidRPr="0026135E">
        <w:rPr>
          <w:rFonts w:eastAsia="Times New Roman"/>
          <w:lang w:eastAsia="ru-RU"/>
        </w:rPr>
        <w:tab/>
        <w:t>55-60 см, плоские – 100 см.; палки гимнастические 75-80, 300 см;</w:t>
      </w:r>
    </w:p>
    <w:p w:rsidR="0026135E" w:rsidRPr="0026135E" w:rsidRDefault="0026135E" w:rsidP="0026135E">
      <w:pPr>
        <w:widowControl w:val="0"/>
        <w:ind w:firstLine="709"/>
        <w:contextualSpacing/>
        <w:jc w:val="both"/>
        <w:rPr>
          <w:rFonts w:eastAsia="Times New Roman"/>
          <w:lang w:eastAsia="ru-RU"/>
        </w:rPr>
      </w:pPr>
      <w:r w:rsidRPr="0026135E">
        <w:rPr>
          <w:rFonts w:eastAsia="Times New Roman"/>
          <w:lang w:eastAsia="ru-RU"/>
        </w:rPr>
        <w:t>шнуры: короткие («косичка») - 75-80 см, длинные – 15 м.; скакалки: короткие – 120-150 см; длинные – 3 м.; флажки разноцветные;</w:t>
      </w:r>
    </w:p>
    <w:p w:rsidR="0026135E" w:rsidRPr="0026135E" w:rsidRDefault="0026135E" w:rsidP="0026135E">
      <w:pPr>
        <w:widowControl w:val="0"/>
        <w:ind w:firstLine="709"/>
        <w:contextualSpacing/>
        <w:jc w:val="both"/>
        <w:rPr>
          <w:rFonts w:eastAsia="Times New Roman"/>
          <w:lang w:eastAsia="ru-RU"/>
        </w:rPr>
      </w:pPr>
      <w:r w:rsidRPr="0026135E">
        <w:rPr>
          <w:rFonts w:eastAsia="Times New Roman"/>
          <w:lang w:eastAsia="ru-RU"/>
        </w:rPr>
        <w:t>мешочки с песком: для метания – 150-200 г, для равновесия – 400 г.;</w:t>
      </w:r>
    </w:p>
    <w:p w:rsidR="0026135E" w:rsidRPr="0026135E" w:rsidRDefault="0026135E" w:rsidP="0026135E">
      <w:pPr>
        <w:widowControl w:val="0"/>
        <w:ind w:firstLine="709"/>
        <w:contextualSpacing/>
        <w:jc w:val="both"/>
        <w:rPr>
          <w:rFonts w:eastAsia="Times New Roman"/>
          <w:lang w:eastAsia="ru-RU"/>
        </w:rPr>
      </w:pPr>
      <w:r w:rsidRPr="0026135E">
        <w:rPr>
          <w:rFonts w:eastAsia="Times New Roman"/>
          <w:lang w:eastAsia="ru-RU"/>
        </w:rPr>
        <w:t xml:space="preserve">сетка волейбольная; баскетбольные щит, корзина; ракетки, мячи, стол для настольного тенниса; ракетки и воланы для игры в бадминтон; кегли; городки; серсо; кольцебросы разные; велосипеды детские (трех-, двухколесные); лыжи (детские 2-3 разм.,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 шариками; ковровая дорожка, ковер; дорожка со следами; игольчатая </w:t>
      </w:r>
      <w:r w:rsidRPr="0026135E">
        <w:rPr>
          <w:rFonts w:eastAsia="Times New Roman"/>
          <w:lang w:eastAsia="ru-RU"/>
        </w:rPr>
        <w:lastRenderedPageBreak/>
        <w:t>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и т. п.); раздвигающаяся дорожка из кубов.</w:t>
      </w:r>
    </w:p>
    <w:p w:rsidR="0026135E" w:rsidRPr="0026135E" w:rsidRDefault="0026135E" w:rsidP="0026135E">
      <w:pPr>
        <w:tabs>
          <w:tab w:val="left" w:pos="567"/>
          <w:tab w:val="left" w:pos="709"/>
        </w:tabs>
        <w:autoSpaceDE w:val="0"/>
        <w:autoSpaceDN w:val="0"/>
        <w:adjustRightInd w:val="0"/>
        <w:ind w:firstLine="567"/>
        <w:jc w:val="both"/>
        <w:rPr>
          <w:rFonts w:eastAsia="Times New Roman"/>
          <w:bCs/>
          <w:color w:val="000000"/>
        </w:rPr>
      </w:pPr>
      <w:r w:rsidRPr="0026135E">
        <w:rPr>
          <w:rFonts w:eastAsia="Times New Roman"/>
          <w:bCs/>
          <w:color w:val="000000"/>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AD6925" w:rsidRDefault="00AD6925" w:rsidP="0085140D">
      <w:pPr>
        <w:shd w:val="clear" w:color="auto" w:fill="FFFFFF"/>
        <w:tabs>
          <w:tab w:val="left" w:pos="0"/>
          <w:tab w:val="left" w:pos="851"/>
        </w:tabs>
        <w:jc w:val="both"/>
        <w:rPr>
          <w:b/>
          <w:lang w:eastAsia="ru-RU"/>
        </w:rPr>
      </w:pPr>
    </w:p>
    <w:p w:rsidR="00655D18" w:rsidRPr="00655D18" w:rsidRDefault="009203E9" w:rsidP="00655D18">
      <w:pPr>
        <w:pStyle w:val="20"/>
        <w:spacing w:before="0"/>
        <w:ind w:firstLine="709"/>
        <w:rPr>
          <w:rFonts w:ascii="Times New Roman" w:eastAsia="Times New Roman" w:hAnsi="Times New Roman" w:cs="Times New Roman"/>
          <w:b w:val="0"/>
          <w:bCs w:val="0"/>
          <w:color w:val="auto"/>
          <w:sz w:val="24"/>
          <w:szCs w:val="24"/>
          <w:lang w:eastAsia="ru-RU"/>
        </w:rPr>
      </w:pPr>
      <w:bookmarkStart w:id="28" w:name="_Toc492074341"/>
      <w:r>
        <w:rPr>
          <w:rFonts w:ascii="Times New Roman" w:hAnsi="Times New Roman" w:cs="Times New Roman"/>
          <w:color w:val="auto"/>
          <w:sz w:val="24"/>
          <w:szCs w:val="24"/>
        </w:rPr>
        <w:t>3.5</w:t>
      </w:r>
      <w:r w:rsidR="00655D18" w:rsidRPr="00655D18">
        <w:rPr>
          <w:rFonts w:ascii="Times New Roman" w:hAnsi="Times New Roman" w:cs="Times New Roman"/>
          <w:color w:val="auto"/>
          <w:sz w:val="24"/>
          <w:szCs w:val="24"/>
        </w:rPr>
        <w:t>. Планирование образовательной деятельности</w:t>
      </w:r>
      <w:bookmarkEnd w:id="28"/>
    </w:p>
    <w:p w:rsidR="00655D18" w:rsidRPr="00655D18" w:rsidRDefault="00655D18" w:rsidP="00655D18">
      <w:pPr>
        <w:widowControl w:val="0"/>
        <w:ind w:firstLine="709"/>
        <w:contextualSpacing/>
        <w:jc w:val="both"/>
        <w:rPr>
          <w:rFonts w:eastAsia="Times New Roman"/>
          <w:lang w:eastAsia="ru-RU"/>
        </w:rPr>
      </w:pPr>
      <w:r w:rsidRPr="00655D18">
        <w:rPr>
          <w:rFonts w:eastAsia="Times New Roman"/>
          <w:lang w:eastAsia="ru-RU"/>
        </w:rPr>
        <w:t>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и т. д.,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умственной отсталостью (интеллектуальными нарушениями) 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w:t>
      </w:r>
    </w:p>
    <w:p w:rsidR="00655D18" w:rsidRPr="00655D18" w:rsidRDefault="00655D18" w:rsidP="00655D18">
      <w:pPr>
        <w:widowControl w:val="0"/>
        <w:ind w:firstLine="709"/>
        <w:contextualSpacing/>
        <w:jc w:val="both"/>
        <w:rPr>
          <w:rFonts w:eastAsia="Times New Roman"/>
          <w:lang w:eastAsia="ru-RU"/>
        </w:rPr>
      </w:pPr>
      <w:r w:rsidRPr="00655D18">
        <w:rPr>
          <w:rFonts w:eastAsia="Times New Roman"/>
          <w:lang w:eastAsia="ru-RU"/>
        </w:rPr>
        <w:t>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w:t>
      </w:r>
    </w:p>
    <w:p w:rsidR="00655D18" w:rsidRPr="00655D18" w:rsidRDefault="00655D18" w:rsidP="00655D18">
      <w:pPr>
        <w:widowControl w:val="0"/>
        <w:ind w:firstLine="709"/>
        <w:contextualSpacing/>
        <w:jc w:val="both"/>
        <w:rPr>
          <w:rFonts w:eastAsia="Times New Roman"/>
          <w:lang w:eastAsia="ru-RU"/>
        </w:rPr>
      </w:pPr>
      <w:r w:rsidRPr="00655D18">
        <w:rPr>
          <w:rFonts w:eastAsia="Times New Roman"/>
          <w:lang w:eastAsia="ru-RU"/>
        </w:rPr>
        <w:t>В плане необходимо учесть наличие ссылок на используемые методические рекомендации, учебные пособия и дидактические материалы.</w:t>
      </w:r>
    </w:p>
    <w:p w:rsidR="00655D18" w:rsidRPr="00655D18" w:rsidRDefault="00655D18" w:rsidP="00655D18">
      <w:pPr>
        <w:widowControl w:val="0"/>
        <w:ind w:firstLine="709"/>
        <w:contextualSpacing/>
        <w:jc w:val="both"/>
        <w:rPr>
          <w:rFonts w:eastAsia="Times New Roman"/>
          <w:lang w:eastAsia="ru-RU"/>
        </w:rPr>
      </w:pPr>
      <w:r w:rsidRPr="00655D18">
        <w:rPr>
          <w:rFonts w:eastAsia="Times New Roman"/>
          <w:lang w:eastAsia="ru-RU"/>
        </w:rPr>
        <w:t xml:space="preserve">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w:t>
      </w:r>
      <w:r w:rsidRPr="00655D18">
        <w:rPr>
          <w:rFonts w:eastAsia="Times New Roman"/>
          <w:lang w:eastAsia="ru-RU"/>
        </w:rPr>
        <w:lastRenderedPageBreak/>
        <w:t>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w:t>
      </w:r>
    </w:p>
    <w:p w:rsidR="00655D18" w:rsidRPr="00655D18" w:rsidRDefault="00655D18" w:rsidP="00655D18">
      <w:pPr>
        <w:widowControl w:val="0"/>
        <w:ind w:firstLine="709"/>
        <w:contextualSpacing/>
        <w:jc w:val="both"/>
        <w:rPr>
          <w:rFonts w:eastAsia="Times New Roman"/>
          <w:lang w:eastAsia="ru-RU"/>
        </w:rPr>
      </w:pPr>
      <w:r w:rsidRPr="00655D18">
        <w:rPr>
          <w:rFonts w:eastAsia="Times New Roman"/>
          <w:lang w:eastAsia="ru-RU"/>
        </w:rPr>
        <w:t>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w:t>
      </w:r>
    </w:p>
    <w:p w:rsidR="00655D18" w:rsidRPr="00655D18" w:rsidRDefault="00655D18" w:rsidP="00655D18">
      <w:pPr>
        <w:widowControl w:val="0"/>
        <w:ind w:firstLine="709"/>
        <w:contextualSpacing/>
        <w:jc w:val="both"/>
        <w:rPr>
          <w:rFonts w:eastAsia="Times New Roman"/>
          <w:lang w:eastAsia="ru-RU"/>
        </w:rPr>
      </w:pPr>
      <w:r w:rsidRPr="00655D18">
        <w:rPr>
          <w:rFonts w:eastAsia="Times New Roman"/>
          <w:lang w:eastAsia="ru-RU"/>
        </w:rPr>
        <w:t>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w:t>
      </w:r>
      <w:r w:rsidR="00F451F3">
        <w:rPr>
          <w:rFonts w:eastAsia="Times New Roman"/>
          <w:lang w:eastAsia="ru-RU"/>
        </w:rPr>
        <w:t>ия,</w:t>
      </w:r>
      <w:r w:rsidRPr="00655D18">
        <w:rPr>
          <w:rFonts w:eastAsia="Times New Roman"/>
          <w:lang w:eastAsia="ru-RU"/>
        </w:rPr>
        <w:t xml:space="preserve"> зона живых растений, зона настольно-печатных игр, лего-зона и т. д.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857786" w:rsidRDefault="00857786" w:rsidP="0085140D">
      <w:pPr>
        <w:shd w:val="clear" w:color="auto" w:fill="FFFFFF"/>
        <w:tabs>
          <w:tab w:val="left" w:pos="0"/>
          <w:tab w:val="left" w:pos="851"/>
        </w:tabs>
        <w:jc w:val="both"/>
        <w:rPr>
          <w:b/>
          <w:lang w:eastAsia="ru-RU"/>
        </w:rPr>
      </w:pPr>
    </w:p>
    <w:p w:rsidR="00857786" w:rsidRDefault="00857786" w:rsidP="0085140D">
      <w:pPr>
        <w:shd w:val="clear" w:color="auto" w:fill="FFFFFF"/>
        <w:tabs>
          <w:tab w:val="left" w:pos="0"/>
          <w:tab w:val="left" w:pos="851"/>
        </w:tabs>
        <w:jc w:val="both"/>
        <w:rPr>
          <w:b/>
          <w:lang w:eastAsia="ru-RU"/>
        </w:rPr>
      </w:pPr>
    </w:p>
    <w:p w:rsidR="00857786" w:rsidRDefault="00857786" w:rsidP="0085140D">
      <w:pPr>
        <w:shd w:val="clear" w:color="auto" w:fill="FFFFFF"/>
        <w:tabs>
          <w:tab w:val="left" w:pos="0"/>
          <w:tab w:val="left" w:pos="851"/>
        </w:tabs>
        <w:jc w:val="both"/>
        <w:rPr>
          <w:b/>
          <w:lang w:eastAsia="ru-RU"/>
        </w:rPr>
      </w:pPr>
    </w:p>
    <w:p w:rsidR="0017130D" w:rsidRDefault="0017130D" w:rsidP="0085140D">
      <w:pPr>
        <w:shd w:val="clear" w:color="auto" w:fill="FFFFFF"/>
        <w:tabs>
          <w:tab w:val="left" w:pos="0"/>
          <w:tab w:val="left" w:pos="851"/>
        </w:tabs>
        <w:jc w:val="both"/>
        <w:rPr>
          <w:b/>
          <w:lang w:eastAsia="ru-RU"/>
        </w:rPr>
      </w:pPr>
    </w:p>
    <w:p w:rsidR="0017130D" w:rsidRDefault="0017130D" w:rsidP="0085140D">
      <w:pPr>
        <w:shd w:val="clear" w:color="auto" w:fill="FFFFFF"/>
        <w:tabs>
          <w:tab w:val="left" w:pos="0"/>
          <w:tab w:val="left" w:pos="851"/>
        </w:tabs>
        <w:jc w:val="both"/>
        <w:rPr>
          <w:b/>
          <w:lang w:eastAsia="ru-RU"/>
        </w:rPr>
      </w:pPr>
    </w:p>
    <w:p w:rsidR="0017130D" w:rsidRDefault="0017130D" w:rsidP="0085140D">
      <w:pPr>
        <w:shd w:val="clear" w:color="auto" w:fill="FFFFFF"/>
        <w:tabs>
          <w:tab w:val="left" w:pos="0"/>
          <w:tab w:val="left" w:pos="851"/>
        </w:tabs>
        <w:jc w:val="both"/>
        <w:rPr>
          <w:b/>
          <w:lang w:eastAsia="ru-RU"/>
        </w:rPr>
      </w:pPr>
    </w:p>
    <w:p w:rsidR="0017130D" w:rsidRDefault="0017130D" w:rsidP="0085140D">
      <w:pPr>
        <w:shd w:val="clear" w:color="auto" w:fill="FFFFFF"/>
        <w:tabs>
          <w:tab w:val="left" w:pos="0"/>
          <w:tab w:val="left" w:pos="851"/>
        </w:tabs>
        <w:jc w:val="both"/>
        <w:rPr>
          <w:b/>
          <w:lang w:eastAsia="ru-RU"/>
        </w:rPr>
      </w:pPr>
    </w:p>
    <w:p w:rsidR="0017130D" w:rsidRDefault="0017130D" w:rsidP="0085140D">
      <w:pPr>
        <w:shd w:val="clear" w:color="auto" w:fill="FFFFFF"/>
        <w:tabs>
          <w:tab w:val="left" w:pos="0"/>
          <w:tab w:val="left" w:pos="851"/>
        </w:tabs>
        <w:jc w:val="both"/>
        <w:rPr>
          <w:b/>
          <w:lang w:eastAsia="ru-RU"/>
        </w:rPr>
      </w:pPr>
    </w:p>
    <w:p w:rsidR="0017130D" w:rsidRDefault="0017130D" w:rsidP="0085140D">
      <w:pPr>
        <w:shd w:val="clear" w:color="auto" w:fill="FFFFFF"/>
        <w:tabs>
          <w:tab w:val="left" w:pos="0"/>
          <w:tab w:val="left" w:pos="851"/>
        </w:tabs>
        <w:jc w:val="both"/>
        <w:rPr>
          <w:b/>
          <w:lang w:eastAsia="ru-RU"/>
        </w:rPr>
      </w:pPr>
    </w:p>
    <w:p w:rsidR="0017130D" w:rsidRDefault="0017130D" w:rsidP="0085140D">
      <w:pPr>
        <w:shd w:val="clear" w:color="auto" w:fill="FFFFFF"/>
        <w:tabs>
          <w:tab w:val="left" w:pos="0"/>
          <w:tab w:val="left" w:pos="851"/>
        </w:tabs>
        <w:jc w:val="both"/>
        <w:rPr>
          <w:b/>
          <w:lang w:eastAsia="ru-RU"/>
        </w:rPr>
      </w:pPr>
    </w:p>
    <w:p w:rsidR="0017130D" w:rsidRDefault="0017130D" w:rsidP="0085140D">
      <w:pPr>
        <w:shd w:val="clear" w:color="auto" w:fill="FFFFFF"/>
        <w:tabs>
          <w:tab w:val="left" w:pos="0"/>
          <w:tab w:val="left" w:pos="851"/>
        </w:tabs>
        <w:jc w:val="both"/>
        <w:rPr>
          <w:b/>
          <w:lang w:eastAsia="ru-RU"/>
        </w:rPr>
      </w:pPr>
    </w:p>
    <w:p w:rsidR="0017130D" w:rsidRDefault="0017130D" w:rsidP="0085140D">
      <w:pPr>
        <w:shd w:val="clear" w:color="auto" w:fill="FFFFFF"/>
        <w:tabs>
          <w:tab w:val="left" w:pos="0"/>
          <w:tab w:val="left" w:pos="851"/>
        </w:tabs>
        <w:jc w:val="both"/>
        <w:rPr>
          <w:b/>
          <w:lang w:eastAsia="ru-RU"/>
        </w:rPr>
      </w:pPr>
    </w:p>
    <w:p w:rsidR="009203E9" w:rsidRDefault="009203E9" w:rsidP="0085140D">
      <w:pPr>
        <w:shd w:val="clear" w:color="auto" w:fill="FFFFFF"/>
        <w:tabs>
          <w:tab w:val="left" w:pos="0"/>
          <w:tab w:val="left" w:pos="851"/>
        </w:tabs>
        <w:jc w:val="both"/>
        <w:rPr>
          <w:b/>
          <w:lang w:eastAsia="ru-RU"/>
        </w:rPr>
      </w:pPr>
    </w:p>
    <w:p w:rsidR="009203E9" w:rsidRDefault="009203E9" w:rsidP="0085140D">
      <w:pPr>
        <w:shd w:val="clear" w:color="auto" w:fill="FFFFFF"/>
        <w:tabs>
          <w:tab w:val="left" w:pos="0"/>
          <w:tab w:val="left" w:pos="851"/>
        </w:tabs>
        <w:jc w:val="both"/>
        <w:rPr>
          <w:b/>
          <w:lang w:eastAsia="ru-RU"/>
        </w:rPr>
      </w:pPr>
    </w:p>
    <w:p w:rsidR="009203E9" w:rsidRDefault="009203E9" w:rsidP="0085140D">
      <w:pPr>
        <w:shd w:val="clear" w:color="auto" w:fill="FFFFFF"/>
        <w:tabs>
          <w:tab w:val="left" w:pos="0"/>
          <w:tab w:val="left" w:pos="851"/>
        </w:tabs>
        <w:jc w:val="both"/>
        <w:rPr>
          <w:b/>
          <w:lang w:eastAsia="ru-RU"/>
        </w:rPr>
      </w:pPr>
    </w:p>
    <w:p w:rsidR="009203E9" w:rsidRDefault="009203E9" w:rsidP="0085140D">
      <w:pPr>
        <w:shd w:val="clear" w:color="auto" w:fill="FFFFFF"/>
        <w:tabs>
          <w:tab w:val="left" w:pos="0"/>
          <w:tab w:val="left" w:pos="851"/>
        </w:tabs>
        <w:jc w:val="both"/>
        <w:rPr>
          <w:b/>
          <w:lang w:eastAsia="ru-RU"/>
        </w:rPr>
      </w:pPr>
    </w:p>
    <w:p w:rsidR="00857786" w:rsidRDefault="00857786" w:rsidP="0085140D">
      <w:pPr>
        <w:shd w:val="clear" w:color="auto" w:fill="FFFFFF"/>
        <w:tabs>
          <w:tab w:val="left" w:pos="0"/>
          <w:tab w:val="left" w:pos="851"/>
        </w:tabs>
        <w:jc w:val="both"/>
        <w:rPr>
          <w:b/>
          <w:lang w:eastAsia="ru-RU"/>
        </w:rPr>
      </w:pPr>
    </w:p>
    <w:p w:rsidR="00857786" w:rsidRDefault="00857786" w:rsidP="0085140D">
      <w:pPr>
        <w:shd w:val="clear" w:color="auto" w:fill="FFFFFF"/>
        <w:tabs>
          <w:tab w:val="left" w:pos="0"/>
          <w:tab w:val="left" w:pos="851"/>
        </w:tabs>
        <w:jc w:val="both"/>
        <w:rPr>
          <w:b/>
          <w:lang w:eastAsia="ru-RU"/>
        </w:rPr>
      </w:pPr>
    </w:p>
    <w:p w:rsidR="0017130D" w:rsidRPr="0017130D" w:rsidRDefault="009203E9" w:rsidP="0017130D">
      <w:pPr>
        <w:pStyle w:val="20"/>
        <w:spacing w:before="0"/>
        <w:ind w:firstLine="709"/>
        <w:rPr>
          <w:rFonts w:ascii="Times New Roman" w:hAnsi="Times New Roman" w:cs="Times New Roman"/>
          <w:color w:val="auto"/>
          <w:sz w:val="24"/>
          <w:szCs w:val="24"/>
        </w:rPr>
      </w:pPr>
      <w:bookmarkStart w:id="29" w:name="_Toc492074342"/>
      <w:r>
        <w:rPr>
          <w:rFonts w:ascii="Times New Roman" w:hAnsi="Times New Roman" w:cs="Times New Roman"/>
          <w:color w:val="auto"/>
          <w:sz w:val="24"/>
          <w:szCs w:val="24"/>
        </w:rPr>
        <w:lastRenderedPageBreak/>
        <w:t>3.6</w:t>
      </w:r>
      <w:r w:rsidR="0017130D" w:rsidRPr="0017130D">
        <w:rPr>
          <w:rFonts w:ascii="Times New Roman" w:hAnsi="Times New Roman" w:cs="Times New Roman"/>
          <w:color w:val="auto"/>
          <w:sz w:val="24"/>
          <w:szCs w:val="24"/>
        </w:rPr>
        <w:t>. Режим дня и распорядок</w:t>
      </w:r>
      <w:bookmarkEnd w:id="29"/>
    </w:p>
    <w:p w:rsidR="0017130D" w:rsidRPr="0017130D" w:rsidRDefault="0017130D" w:rsidP="0017130D">
      <w:pPr>
        <w:widowControl w:val="0"/>
        <w:ind w:firstLine="709"/>
        <w:contextualSpacing/>
        <w:jc w:val="both"/>
        <w:rPr>
          <w:rFonts w:eastAsia="Times New Roman"/>
          <w:lang w:eastAsia="ru-RU"/>
        </w:rPr>
      </w:pPr>
      <w:r w:rsidRPr="0017130D">
        <w:rPr>
          <w:rFonts w:eastAsia="Times New Roman"/>
          <w:lang w:eastAsia="ru-RU"/>
        </w:rPr>
        <w:t>Для детей с умственной отсталостью (интеллектуальными нарушениями)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17130D" w:rsidRPr="0017130D" w:rsidRDefault="0017130D" w:rsidP="0017130D">
      <w:pPr>
        <w:widowControl w:val="0"/>
        <w:ind w:firstLine="709"/>
        <w:contextualSpacing/>
        <w:jc w:val="both"/>
        <w:rPr>
          <w:rFonts w:eastAsia="Times New Roman"/>
          <w:lang w:eastAsia="ru-RU"/>
        </w:rPr>
      </w:pPr>
      <w:r w:rsidRPr="0017130D">
        <w:rPr>
          <w:rFonts w:eastAsia="Times New Roman"/>
          <w:lang w:eastAsia="ru-RU"/>
        </w:rPr>
        <w:t xml:space="preserve">Спецификой организации занятий с детьми с умственной отсталостью (интеллектуальными нарушениями)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 педагоги планируют задачи по социально-коммуникативному развитию – формирование невербальных средств в общении, а также определяют задачи по подразделу «Развитие речи» –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17130D" w:rsidRPr="0017130D" w:rsidRDefault="0017130D" w:rsidP="0017130D">
      <w:pPr>
        <w:widowControl w:val="0"/>
        <w:ind w:firstLine="709"/>
        <w:contextualSpacing/>
        <w:jc w:val="both"/>
        <w:rPr>
          <w:rFonts w:eastAsia="Times New Roman"/>
          <w:lang w:eastAsia="ru-RU"/>
        </w:rPr>
      </w:pPr>
      <w:r w:rsidRPr="0017130D">
        <w:rPr>
          <w:rFonts w:eastAsia="Times New Roman"/>
          <w:lang w:eastAsia="ru-RU"/>
        </w:rPr>
        <w:t xml:space="preserve">Как правило, в первой половине дня занятия учителя-дефектолога и воспитателя проходят параллельно 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(2-3 ребенка). </w:t>
      </w:r>
    </w:p>
    <w:p w:rsidR="003A5DFC" w:rsidRDefault="003A5DFC" w:rsidP="0085140D">
      <w:pPr>
        <w:shd w:val="clear" w:color="auto" w:fill="FFFFFF"/>
        <w:tabs>
          <w:tab w:val="left" w:pos="0"/>
          <w:tab w:val="left" w:pos="851"/>
        </w:tabs>
        <w:jc w:val="both"/>
        <w:rPr>
          <w:rFonts w:eastAsia="Times New Roman"/>
          <w:lang w:eastAsia="ru-RU"/>
        </w:rPr>
      </w:pPr>
    </w:p>
    <w:p w:rsidR="00870C34" w:rsidRDefault="00870C34" w:rsidP="0085140D">
      <w:pPr>
        <w:shd w:val="clear" w:color="auto" w:fill="FFFFFF"/>
        <w:tabs>
          <w:tab w:val="left" w:pos="0"/>
          <w:tab w:val="left" w:pos="851"/>
        </w:tabs>
        <w:jc w:val="both"/>
        <w:rPr>
          <w:rFonts w:eastAsia="Times New Roman"/>
          <w:lang w:eastAsia="ru-RU"/>
        </w:rP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Default="00DF1748" w:rsidP="0085140D">
      <w:pPr>
        <w:pStyle w:val="15"/>
        <w:spacing w:line="240" w:lineRule="auto"/>
        <w:ind w:firstLine="0"/>
        <w:jc w:val="center"/>
      </w:pPr>
    </w:p>
    <w:p w:rsidR="00DF1748" w:rsidRPr="00DF1748" w:rsidRDefault="00DF1748" w:rsidP="00DF1748">
      <w:pPr>
        <w:pStyle w:val="20"/>
        <w:spacing w:before="0"/>
        <w:ind w:firstLine="709"/>
        <w:rPr>
          <w:rFonts w:ascii="Times New Roman" w:hAnsi="Times New Roman" w:cs="Times New Roman"/>
          <w:color w:val="auto"/>
          <w:sz w:val="24"/>
          <w:szCs w:val="24"/>
        </w:rPr>
      </w:pPr>
      <w:bookmarkStart w:id="30" w:name="_Toc492074344"/>
      <w:r>
        <w:rPr>
          <w:rFonts w:ascii="Times New Roman" w:hAnsi="Times New Roman" w:cs="Times New Roman"/>
          <w:color w:val="auto"/>
          <w:sz w:val="24"/>
          <w:szCs w:val="24"/>
        </w:rPr>
        <w:lastRenderedPageBreak/>
        <w:t>4</w:t>
      </w:r>
      <w:r w:rsidRPr="00DF1748">
        <w:rPr>
          <w:rFonts w:ascii="Times New Roman" w:hAnsi="Times New Roman" w:cs="Times New Roman"/>
          <w:color w:val="auto"/>
          <w:sz w:val="24"/>
          <w:szCs w:val="24"/>
        </w:rPr>
        <w:t>. Перечень нормативных правовых актов</w:t>
      </w:r>
      <w:bookmarkEnd w:id="30"/>
      <w:r w:rsidR="00134227">
        <w:rPr>
          <w:rFonts w:ascii="Times New Roman" w:hAnsi="Times New Roman" w:cs="Times New Roman"/>
          <w:color w:val="auto"/>
          <w:sz w:val="24"/>
          <w:szCs w:val="24"/>
        </w:rPr>
        <w:t>, литературных источников</w:t>
      </w:r>
    </w:p>
    <w:p w:rsidR="00DF1748" w:rsidRPr="00DF1748" w:rsidRDefault="00DF1748" w:rsidP="00C140C5">
      <w:pPr>
        <w:pStyle w:val="aa"/>
        <w:widowControl w:val="0"/>
        <w:numPr>
          <w:ilvl w:val="0"/>
          <w:numId w:val="25"/>
        </w:numPr>
        <w:tabs>
          <w:tab w:val="left" w:pos="993"/>
          <w:tab w:val="left" w:pos="1276"/>
        </w:tabs>
        <w:spacing w:after="0" w:line="240" w:lineRule="auto"/>
        <w:ind w:left="0" w:firstLine="709"/>
        <w:jc w:val="both"/>
        <w:rPr>
          <w:rFonts w:ascii="Times New Roman" w:hAnsi="Times New Roman"/>
          <w:sz w:val="24"/>
          <w:szCs w:val="24"/>
          <w:lang w:eastAsia="ru-RU"/>
        </w:rPr>
      </w:pPr>
      <w:r w:rsidRPr="00DF1748">
        <w:rPr>
          <w:rFonts w:ascii="Times New Roman" w:hAnsi="Times New Roman"/>
          <w:sz w:val="24"/>
          <w:szCs w:val="24"/>
          <w:lang w:eastAsia="ru-RU"/>
        </w:rPr>
        <w:t>Федеральный закон от 24 ноября 1995 г. № 181-ФЗ «О социальной защите инвалидов в Российской Федерации».</w:t>
      </w:r>
    </w:p>
    <w:p w:rsidR="00DF1748" w:rsidRPr="00DF1748" w:rsidRDefault="00DF1748" w:rsidP="00C140C5">
      <w:pPr>
        <w:pStyle w:val="aa"/>
        <w:widowControl w:val="0"/>
        <w:numPr>
          <w:ilvl w:val="0"/>
          <w:numId w:val="25"/>
        </w:numPr>
        <w:tabs>
          <w:tab w:val="left" w:pos="993"/>
          <w:tab w:val="left" w:pos="1276"/>
        </w:tabs>
        <w:spacing w:after="0" w:line="240" w:lineRule="auto"/>
        <w:ind w:left="0" w:firstLine="709"/>
        <w:jc w:val="both"/>
        <w:rPr>
          <w:rFonts w:ascii="Times New Roman" w:hAnsi="Times New Roman"/>
          <w:sz w:val="24"/>
          <w:szCs w:val="24"/>
          <w:lang w:eastAsia="ru-RU"/>
        </w:rPr>
      </w:pPr>
      <w:r w:rsidRPr="00DF1748">
        <w:rPr>
          <w:rFonts w:ascii="Times New Roman" w:hAnsi="Times New Roman"/>
          <w:sz w:val="24"/>
          <w:szCs w:val="24"/>
          <w:lang w:eastAsia="ru-RU"/>
        </w:rPr>
        <w:t>Федеральный закон от 29 декабря 2012 г. № 273-ФЗ «Об образовании в Российской Федерации».</w:t>
      </w:r>
    </w:p>
    <w:p w:rsidR="00DF1748" w:rsidRPr="00DF1748" w:rsidRDefault="00DF1748" w:rsidP="00C140C5">
      <w:pPr>
        <w:pStyle w:val="aa"/>
        <w:widowControl w:val="0"/>
        <w:numPr>
          <w:ilvl w:val="0"/>
          <w:numId w:val="25"/>
        </w:numPr>
        <w:tabs>
          <w:tab w:val="left" w:pos="993"/>
          <w:tab w:val="left" w:pos="1276"/>
        </w:tabs>
        <w:spacing w:after="0" w:line="240" w:lineRule="auto"/>
        <w:ind w:left="0" w:firstLine="709"/>
        <w:jc w:val="both"/>
        <w:rPr>
          <w:rFonts w:ascii="Times New Roman" w:hAnsi="Times New Roman"/>
          <w:sz w:val="24"/>
          <w:szCs w:val="24"/>
          <w:lang w:eastAsia="ru-RU"/>
        </w:rPr>
      </w:pPr>
      <w:r w:rsidRPr="00DF1748">
        <w:rPr>
          <w:rFonts w:ascii="Times New Roman" w:hAnsi="Times New Roman"/>
          <w:sz w:val="24"/>
          <w:szCs w:val="24"/>
          <w:lang w:eastAsia="ru-RU"/>
        </w:rPr>
        <w:t xml:space="preserve">Федеральный закон от 3 мая 2012 г. № 46-ФЗ «О ратификации Конвенции о правах инвалидов». </w:t>
      </w:r>
    </w:p>
    <w:p w:rsidR="00DF1748" w:rsidRPr="00DF1748" w:rsidRDefault="00DF1748" w:rsidP="00C140C5">
      <w:pPr>
        <w:pStyle w:val="aa"/>
        <w:widowControl w:val="0"/>
        <w:numPr>
          <w:ilvl w:val="0"/>
          <w:numId w:val="25"/>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Указ Президента РФ от 1 июня 2012 г. № 761 «О Национальной стратегии действий в интересах детей на 2012-2017 годы».</w:t>
      </w:r>
    </w:p>
    <w:p w:rsidR="00DF1748" w:rsidRPr="00DF1748" w:rsidRDefault="00DF1748" w:rsidP="00C140C5">
      <w:pPr>
        <w:pStyle w:val="aa"/>
        <w:widowControl w:val="0"/>
        <w:numPr>
          <w:ilvl w:val="0"/>
          <w:numId w:val="25"/>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Национальный стандарт Российской Федерации ГОСТ Р 53059-2008 «Социальное обслуживание населения. Социальные услуги инвалидам».</w:t>
      </w:r>
    </w:p>
    <w:p w:rsidR="00DF1748" w:rsidRPr="00DF1748" w:rsidRDefault="00DF1748" w:rsidP="00C140C5">
      <w:pPr>
        <w:pStyle w:val="aa"/>
        <w:widowControl w:val="0"/>
        <w:numPr>
          <w:ilvl w:val="0"/>
          <w:numId w:val="25"/>
        </w:numPr>
        <w:tabs>
          <w:tab w:val="left" w:pos="567"/>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DF1748" w:rsidRPr="00DF1748" w:rsidRDefault="00DF1748" w:rsidP="00C140C5">
      <w:pPr>
        <w:pStyle w:val="aa"/>
        <w:widowControl w:val="0"/>
        <w:numPr>
          <w:ilvl w:val="0"/>
          <w:numId w:val="25"/>
        </w:numPr>
        <w:tabs>
          <w:tab w:val="left" w:pos="567"/>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DF1748" w:rsidRPr="00DF1748" w:rsidRDefault="00DF1748" w:rsidP="00C140C5">
      <w:pPr>
        <w:pStyle w:val="aa"/>
        <w:widowControl w:val="0"/>
        <w:numPr>
          <w:ilvl w:val="0"/>
          <w:numId w:val="25"/>
        </w:numPr>
        <w:tabs>
          <w:tab w:val="left" w:pos="567"/>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DF1748" w:rsidRPr="00DF1748" w:rsidRDefault="00DF1748" w:rsidP="00C140C5">
      <w:pPr>
        <w:pStyle w:val="aa"/>
        <w:widowControl w:val="0"/>
        <w:numPr>
          <w:ilvl w:val="0"/>
          <w:numId w:val="25"/>
        </w:numPr>
        <w:tabs>
          <w:tab w:val="left" w:pos="567"/>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F1748" w:rsidRPr="00DF1748" w:rsidRDefault="00DF1748" w:rsidP="00C140C5">
      <w:pPr>
        <w:pStyle w:val="aa"/>
        <w:widowControl w:val="0"/>
        <w:numPr>
          <w:ilvl w:val="0"/>
          <w:numId w:val="25"/>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F1748" w:rsidRPr="00DF1748" w:rsidRDefault="00DF1748" w:rsidP="00DF1748">
      <w:pPr>
        <w:ind w:firstLine="709"/>
        <w:jc w:val="both"/>
        <w:rPr>
          <w:b/>
        </w:rPr>
      </w:pPr>
    </w:p>
    <w:p w:rsidR="00DF1748" w:rsidRPr="00DF1748" w:rsidRDefault="00DF1748" w:rsidP="00DF1748">
      <w:pPr>
        <w:pStyle w:val="20"/>
        <w:spacing w:before="0"/>
        <w:ind w:firstLine="709"/>
        <w:rPr>
          <w:rFonts w:ascii="Times New Roman" w:hAnsi="Times New Roman" w:cs="Times New Roman"/>
          <w:color w:val="auto"/>
          <w:sz w:val="24"/>
          <w:szCs w:val="24"/>
        </w:rPr>
      </w:pPr>
      <w:bookmarkStart w:id="31" w:name="_Toc492074345"/>
      <w:r w:rsidRPr="00DF1748">
        <w:rPr>
          <w:rFonts w:ascii="Times New Roman" w:hAnsi="Times New Roman" w:cs="Times New Roman"/>
          <w:color w:val="auto"/>
          <w:sz w:val="24"/>
          <w:szCs w:val="24"/>
        </w:rPr>
        <w:t>Перечень литературных источников</w:t>
      </w:r>
      <w:bookmarkEnd w:id="31"/>
    </w:p>
    <w:p w:rsidR="00DF1748" w:rsidRPr="00DF1748" w:rsidRDefault="00DF1748" w:rsidP="00C140C5">
      <w:pPr>
        <w:pStyle w:val="aa"/>
        <w:widowControl w:val="0"/>
        <w:numPr>
          <w:ilvl w:val="0"/>
          <w:numId w:val="26"/>
        </w:numPr>
        <w:tabs>
          <w:tab w:val="left" w:pos="993"/>
          <w:tab w:val="left" w:pos="1276"/>
        </w:tabs>
        <w:spacing w:after="0" w:line="240" w:lineRule="auto"/>
        <w:ind w:left="0" w:firstLine="709"/>
        <w:jc w:val="both"/>
        <w:rPr>
          <w:rFonts w:ascii="Times New Roman" w:hAnsi="Times New Roman"/>
          <w:sz w:val="24"/>
          <w:szCs w:val="24"/>
          <w:lang w:eastAsia="ru-RU"/>
        </w:rPr>
      </w:pPr>
      <w:r w:rsidRPr="00DF1748">
        <w:rPr>
          <w:rFonts w:ascii="Times New Roman" w:hAnsi="Times New Roman"/>
          <w:sz w:val="24"/>
          <w:szCs w:val="24"/>
          <w:lang w:eastAsia="ru-RU"/>
        </w:rPr>
        <w:t>Аугене, Д.Й. Речевое общение умственно отсталых детей дошкольного возраста и пути его активизации / Д.Й. Аугене // Дефектология, 1987. – №4. – С. 76-83.</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Баряева, Л.Б. Программа воспитания и обучения дошкольников с интеллектуальной недостаточностью / Л.Б.Баряева, О.П. Гаврилушкина, А.Зарин, Н.Д. Соколова. – СПб. : СОЮЗ. –2001. – С. 320.</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Баряева, Л.Б. Формирование элементарных математических представлений у дошкольников (с проблемами в развития). – СПб. : Союз. – 2001. – С. 256.</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Баряева, Л.Б. Развитие связной речи дошкольников: модели обучения  / Л.Б. Баряева, И.Н. Лебедева. – СПб. – 2005. – C. 92.</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Баряева, Л.Б. Математика для дошкольников в играх и упражнения / Л.Б. Баряева, </w:t>
      </w:r>
      <w:r w:rsidRPr="00DF1748">
        <w:rPr>
          <w:rFonts w:ascii="Times New Roman" w:hAnsi="Times New Roman"/>
          <w:sz w:val="24"/>
          <w:szCs w:val="24"/>
          <w:lang w:eastAsia="ru-RU"/>
        </w:rPr>
        <w:br/>
        <w:t>С. Ю. Кондратьева. – Спб. : Каро. – 2007. – С. 288.</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Браткова, М.В. Коррекционное обучение и развитие детей раннего возраста в играх со взрослыми  /М.В. Браткова, А.В. Закрепина, Л.В. Пронина. – М. : Парадигма, 2013. – С. 128.   </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Браткова, М.В. Организация  и проведение коррекцино-развивающих занятий с детьми раннего возраста в условиях групп кратковременного пребывания / М.В. Браткова // Воспитание и обучение детей с нарушениями развития, 2009. – №4. – С. 37- 45.</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Бутусова, Т.Ю. Игры с правилами как средство социального развития дошкольников с нарушением интеллекта // Воспитание и обучение детей с нарушением развития  </w:t>
      </w:r>
      <w:r w:rsidRPr="00DF1748">
        <w:rPr>
          <w:rFonts w:ascii="Times New Roman" w:hAnsi="Times New Roman"/>
          <w:sz w:val="24"/>
          <w:szCs w:val="24"/>
          <w:lang w:eastAsia="ru-RU"/>
        </w:rPr>
        <w:br/>
        <w:t>/Т.Ю. Бутусова, 2016. – №1. – С. 50-52.</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Бутусова, Т.Ю. Игры с правилами. Формирование совместной игровой деятельности дошкольников с разным уровнем познавательного развития / Т.Ю. Бутусова // Дошкольное воспитание, 2016. – № 3. – С. 21-26.</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Бутусова, Т.Ю. Игры с правилами. Формирование совместной игровой деятельности </w:t>
      </w:r>
      <w:r w:rsidRPr="00DF1748">
        <w:rPr>
          <w:rFonts w:ascii="Times New Roman" w:hAnsi="Times New Roman"/>
          <w:sz w:val="24"/>
          <w:szCs w:val="24"/>
          <w:lang w:eastAsia="ru-RU"/>
        </w:rPr>
        <w:lastRenderedPageBreak/>
        <w:t>дошкольников с разным уровнем познавательного развития / Т.Ю. Бутусова // Воспитание и обучение детей с нарушением развития, 2016. – №8 . – С. 54-59.</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Pr="00DF1748">
        <w:rPr>
          <w:rFonts w:ascii="Times New Roman" w:hAnsi="Times New Roman"/>
          <w:sz w:val="24"/>
          <w:szCs w:val="24"/>
          <w:lang w:eastAsia="ru-RU"/>
        </w:rPr>
        <w:br/>
        <w:t>/ Т.Ю. Бутусова // Дефектология, 2015. – № 3. – С. 8-17.</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Выготский, Л.С. Основы дефектологии. – Т5., М. : Педагогика. – 1983. – С. 367.</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Выродова, И.А. Музыка в системе ранней помощи: новые педагогические технологии / И.А. Выродова. – М. : КАРАПУЗ, 2012. – С. 144.   </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Гаврилушкина, О.П. Воспитание и обучение умственно отсталых дошкольников </w:t>
      </w:r>
      <w:r w:rsidRPr="00DF1748">
        <w:rPr>
          <w:rFonts w:ascii="Times New Roman" w:hAnsi="Times New Roman"/>
          <w:sz w:val="24"/>
          <w:szCs w:val="24"/>
          <w:lang w:eastAsia="ru-RU"/>
        </w:rPr>
        <w:br/>
        <w:t xml:space="preserve">/О.П. Гаврилушкина, Н.Д. Соколова. – М. : Просвещение, 1995. – С.72. </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Гаврилушкина, О.П. Обучение конструированию в дошкольных учреждениях для умственно отсталых детей: книга для учителя / О.П. Гаврилушкина. – М. : Просвещение, 1991. –</w:t>
      </w:r>
      <w:r w:rsidRPr="00DF1748">
        <w:rPr>
          <w:rFonts w:ascii="Times New Roman" w:hAnsi="Times New Roman"/>
          <w:sz w:val="24"/>
          <w:szCs w:val="24"/>
          <w:lang w:eastAsia="ru-RU"/>
        </w:rPr>
        <w:br/>
        <w:t>С. 94.</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Дошкольное воспитание аномальных детей / О.П. Гаврилушкина, Н.Д. Соколова и др.   ; под ред. Л.П. Носковой. – М. : Просвещение, 1993. – С. 224.</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Екжанова, Е.А. Коррекционно-педагогическая  помощь детям раннего и дошкольного возраста : науч.-методич. пособие  / Е.А. Екжанова, Е.А. Стребелева. – СПб. : КАРО,</w:t>
      </w:r>
      <w:r w:rsidRPr="00DF1748">
        <w:rPr>
          <w:rFonts w:ascii="Times New Roman" w:hAnsi="Times New Roman"/>
          <w:sz w:val="24"/>
          <w:szCs w:val="24"/>
          <w:lang w:eastAsia="ru-RU"/>
        </w:rPr>
        <w:br/>
        <w:t xml:space="preserve">2008. – С.  336. </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3-е изд. – М. : Просвещение, 2011. – </w:t>
      </w:r>
      <w:r w:rsidRPr="00DF1748">
        <w:rPr>
          <w:rFonts w:ascii="Times New Roman" w:hAnsi="Times New Roman"/>
          <w:sz w:val="24"/>
          <w:szCs w:val="24"/>
          <w:lang w:eastAsia="ru-RU"/>
        </w:rPr>
        <w:br/>
        <w:t xml:space="preserve">С. 272. </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Екжанова, Е.А. Изобразительная деятельность в воспитании и обучении дошкольников с разным уровнем умственной недостаточности / Е.А. Екжанова : монография. – СПб., 2002. – С. 256. </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Екжанова, Е.А. Коррекционно-развивающее обучение и воспитание дошкольников с нарушением интеллекта : методич. рекоменд. / Е.А. Екжанова, Е.А. Стребелева. – М. : Просвещение,  2011. – 175 с.</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Закрепина, А.В. Трудный ребенок / А.В. Закрепина. – М. : Дрофа, 2007. – С. 142. </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Закрепина, А.В. Программа «Воспитание и обучение детей раннего и дошкольного возраста с умеренной умственной отсталостью» : вкладка / А.В. Закрепина, М.В. Браткова </w:t>
      </w:r>
      <w:r w:rsidRPr="00DF1748">
        <w:rPr>
          <w:rFonts w:ascii="Times New Roman" w:hAnsi="Times New Roman"/>
          <w:sz w:val="24"/>
          <w:szCs w:val="24"/>
          <w:lang w:eastAsia="ru-RU"/>
        </w:rPr>
        <w:br/>
        <w:t>// Воспитание и обучение детей с нарушениями в развитии, 2012. – №4.</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Игры и занятия с детьми раннего возраста с психофизическими нарушениями: пособие. – 3-е переизд. / под ред. Е.А. Стребелевой, Г.А. Мишиной. – М. : ИНФРА-М, 2016. – С. 160. </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Кинаш, Е.А. Подготовка к письму детей с отклонениями в развитии / Е.А. Кинаш. – М. : Парадигма,  2010. – С. 79.</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Кинаш, Е.А. Рабочая тетрадь. Подготовка к письму воспитанников с ОВЗ (0-1 класс)</w:t>
      </w:r>
      <w:r w:rsidRPr="00DF1748">
        <w:rPr>
          <w:rFonts w:ascii="Times New Roman" w:hAnsi="Times New Roman"/>
          <w:sz w:val="24"/>
          <w:szCs w:val="24"/>
          <w:lang w:eastAsia="ru-RU"/>
        </w:rPr>
        <w:br/>
        <w:t>/Е.А. Кинаш. – М. : ЛОГОМАГ, 2017. – С. 39.</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Кондратьева, С.Ю. Игры и логические упражнения с цифрами / С.Ю. Кондратьева, </w:t>
      </w:r>
      <w:r w:rsidRPr="00DF1748">
        <w:rPr>
          <w:rFonts w:ascii="Times New Roman" w:hAnsi="Times New Roman"/>
          <w:sz w:val="24"/>
          <w:szCs w:val="24"/>
          <w:lang w:eastAsia="ru-RU"/>
        </w:rPr>
        <w:br/>
        <w:t xml:space="preserve">Л.Б. Баряева. – СПб. : Каро, 2007. – С.96. </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Комплексная программа для детей раннего возраста (от 8 месяцев до 2 лет) «Забавушка» / под ред. Е.А. Екжановой. – СПб.: КАРО, 2016. – С. 320.</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 пособие. – 4-е изд., испр. и доп. / под ред. Е.А. Стребелевой. – М. : ИНФРА-М, 2016. – С. 128.  </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Особые дети: вариативные формы коррекционно-педагогической помощи:  метод.  пособие / А.В. Закрепина, С.Б.Лазуренко и др.; под ред. Е.А.Стребелевой, А.В. Закрепиной. – </w:t>
      </w:r>
      <w:r w:rsidRPr="00DF1748">
        <w:rPr>
          <w:rFonts w:ascii="Times New Roman" w:hAnsi="Times New Roman"/>
          <w:sz w:val="24"/>
          <w:szCs w:val="24"/>
          <w:lang w:eastAsia="ru-RU"/>
        </w:rPr>
        <w:br/>
        <w:t>М. : ЛОГОМАГ, 2013. – С. 244.</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Лазуренко, С.Б.   Памятка для родителей «Baby грамота»: метод. пособие [Текст] </w:t>
      </w:r>
      <w:r w:rsidRPr="00DF1748">
        <w:rPr>
          <w:rFonts w:ascii="Times New Roman" w:hAnsi="Times New Roman"/>
          <w:sz w:val="24"/>
          <w:szCs w:val="24"/>
          <w:lang w:eastAsia="ru-RU"/>
        </w:rPr>
        <w:br/>
        <w:t>/ С. Б. Лазуренко, О.Б. Половинкина. – М. : ФГУП ЦБНТИ  Росздрава, 2008. – С. 48.</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Лазуренко, С.Б. Организация в учреждениях системы здравоохранения коррекционно-педагогической помощи детям с поражением ЦНС : методич. письмо [Текст] / С.Б. Лазуренко. – М.: Мин. здрав. и соч. разв. РФ: Федеральное Агентство по здравоохранению и социальному развитию. – 2008. – С. 60. </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Лазуренко, С.Б. BABY грамота : пособие для родителей [Текст] / С.Б. Лазуренко, </w:t>
      </w:r>
      <w:r w:rsidRPr="00DF1748">
        <w:rPr>
          <w:rFonts w:ascii="Times New Roman" w:hAnsi="Times New Roman"/>
          <w:sz w:val="24"/>
          <w:szCs w:val="24"/>
          <w:lang w:eastAsia="ru-RU"/>
        </w:rPr>
        <w:br/>
      </w:r>
      <w:r w:rsidRPr="00DF1748">
        <w:rPr>
          <w:rFonts w:ascii="Times New Roman" w:hAnsi="Times New Roman"/>
          <w:sz w:val="24"/>
          <w:szCs w:val="24"/>
          <w:lang w:eastAsia="ru-RU"/>
        </w:rPr>
        <w:lastRenderedPageBreak/>
        <w:t>О.Б. Половинкина. – ФГУП  ЦБНТИ Росздрава, 2009. – С. 46</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Лебедева, Е.Н. Ознакомление детей с отклонениями в умственном развитии со звуками окружающей действительности : метод. пособие. – М. : Классикс Стиль, 2007. – С.97.</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Овчинникова, Т.С. Артикуляционная и пальчиковая гимнастика на занятиях в детском саду / Т.С. Овчинникова. – СПб. : КАРО. – 2006. – С. 64.</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Овчинникова, Т.С. Подвижные игры, физминутка и общеразвивающие упражнения с речью и музыкой в  логопедическом детском саду / Т.С. Овчинникова. – СПб. : КАРО, 2006. –</w:t>
      </w:r>
      <w:r w:rsidRPr="00DF1748">
        <w:rPr>
          <w:rFonts w:ascii="Times New Roman" w:hAnsi="Times New Roman"/>
          <w:sz w:val="24"/>
          <w:szCs w:val="24"/>
          <w:lang w:eastAsia="ru-RU"/>
        </w:rPr>
        <w:br/>
        <w:t>С. 144.</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Овчинникова, Т.С. Потребности, эмоции, и поведение ребенка / Т.С. Овчинникова, </w:t>
      </w:r>
      <w:r w:rsidRPr="00DF1748">
        <w:rPr>
          <w:rFonts w:ascii="Times New Roman" w:hAnsi="Times New Roman"/>
          <w:sz w:val="24"/>
          <w:szCs w:val="24"/>
          <w:lang w:eastAsia="ru-RU"/>
        </w:rPr>
        <w:br/>
        <w:t xml:space="preserve">Т.Г. Кузнецова, Е.А. Родина. – СПб. : РГПУ им. А.И. Герцена. – 2011. – С. 127.     </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Особые дети: вариативные формы коррекционно-педагогической помощи: метод.  пособие /тпод ред. Е.А. Стребелевой, А.В. Закрепиной. – М.: ЛОГОМАГ, 2013. – С. 244. </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Малофеев, Н.Н. Особый ребенок – обычное детство / Н.Н. Малофеев // Дефектология, 2010. – № 6. – С. 3-8.</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Мишина, Г.А. Особенности организации родителями предметно-игровой деятельности ребенка раннего возраста с нарушениями психофизического развития / Г.А.Мишина </w:t>
      </w:r>
      <w:r w:rsidRPr="00DF1748">
        <w:rPr>
          <w:rFonts w:ascii="Times New Roman" w:hAnsi="Times New Roman"/>
          <w:sz w:val="24"/>
          <w:szCs w:val="24"/>
          <w:lang w:eastAsia="ru-RU"/>
        </w:rPr>
        <w:br/>
        <w:t>// Дефектология, 2000. – № 5. – С.48-56.</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Мишина, Г.А. Формы организации коррекционно-педагогической работы специалиста-дефектолога с семьей, воспитывающей ребенка раннего возраста с нарушениями психофизического развития / Г.А.Мишина // Дефектология, 2001. – № 1. – С.60-65. </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Мишина, Г.А. Генезис вокализаций в дословесном периоде / Г.А. Мишина, </w:t>
      </w:r>
      <w:r w:rsidRPr="00DF1748">
        <w:rPr>
          <w:rFonts w:ascii="Times New Roman" w:hAnsi="Times New Roman"/>
          <w:sz w:val="24"/>
          <w:szCs w:val="24"/>
          <w:lang w:eastAsia="ru-RU"/>
        </w:rPr>
        <w:br/>
        <w:t xml:space="preserve">Ю.Д. Черничкина // Вестник  ПСТГУ, 2011. – № 4 (23). – С. 150-156. </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w:t>
      </w:r>
      <w:r w:rsidRPr="00DF1748">
        <w:rPr>
          <w:rFonts w:ascii="Times New Roman" w:hAnsi="Times New Roman"/>
          <w:sz w:val="24"/>
          <w:szCs w:val="24"/>
          <w:lang w:eastAsia="ru-RU"/>
        </w:rPr>
        <w:br/>
        <w:t>// Дефектология, 2003. – № 2. – С. 35-39.</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Психолого-педагогическое сопровождение семьи ребенка с ограниченными возможностями здоровья : учебник [В.В. Ткачева, Е.Ф. Архипова, Г.А. Бутко, и др.] / под ред. </w:t>
      </w:r>
      <w:r w:rsidRPr="00DF1748">
        <w:rPr>
          <w:rFonts w:ascii="Times New Roman" w:hAnsi="Times New Roman"/>
          <w:sz w:val="24"/>
          <w:szCs w:val="24"/>
          <w:lang w:eastAsia="ru-RU"/>
        </w:rPr>
        <w:br/>
        <w:t xml:space="preserve">В.В. Ткачевой. – М. : Изд. центр «Академия». – 2014. – С.272. </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Стребелева, Е.А.Педагогическое сопровождение семьи, воспитывающей ребенка раннего возраста с отклонениями в развитии : учеб. пособие / Е.А. Стребелева, Г.А. Мишина. –</w:t>
      </w:r>
      <w:r w:rsidRPr="00DF1748">
        <w:rPr>
          <w:rFonts w:ascii="Times New Roman" w:hAnsi="Times New Roman"/>
          <w:sz w:val="24"/>
          <w:szCs w:val="24"/>
          <w:lang w:eastAsia="ru-RU"/>
        </w:rPr>
        <w:br/>
        <w:t>2-е переизд.. – М. : Парадигма, 2015. – С.70.</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Стребелева, Е.А. Формирование мышления у детей с отклонениями в развитии</w:t>
      </w:r>
      <w:r w:rsidRPr="00DF1748">
        <w:rPr>
          <w:rFonts w:ascii="Times New Roman" w:hAnsi="Times New Roman"/>
          <w:sz w:val="24"/>
          <w:szCs w:val="24"/>
          <w:lang w:eastAsia="ru-RU"/>
        </w:rPr>
        <w:br/>
        <w:t>/ Е.А. Стребелова.  –  М. : Владос. – 2016. – С. 184.</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Стребелева, Е.А. Коррекционно-развивающее обучение детей в процессе дидактических игр / Е.А. Стребелова. – М. : Владос, 2016. – С. 256.</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Стребелева, Е.А. Воспитание и обучение детей дошкольного возраста: учебник</w:t>
      </w:r>
      <w:r w:rsidRPr="00DF1748">
        <w:rPr>
          <w:rFonts w:ascii="Times New Roman" w:hAnsi="Times New Roman"/>
          <w:sz w:val="24"/>
          <w:szCs w:val="24"/>
          <w:lang w:eastAsia="ru-RU"/>
        </w:rPr>
        <w:br/>
        <w:t>/ Е.А. Стребелова. – М. : Парадигма, 2012. – С. 256.</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w:t>
      </w:r>
      <w:r w:rsidRPr="00DF1748">
        <w:rPr>
          <w:rFonts w:ascii="Times New Roman" w:hAnsi="Times New Roman"/>
          <w:sz w:val="24"/>
          <w:szCs w:val="24"/>
          <w:lang w:eastAsia="ru-RU"/>
        </w:rPr>
        <w:br/>
        <w:t>А.В. Закрепина., Е.А. Кинаш // Воспитания и обучение детей с нарушениями развития, 2013. –</w:t>
      </w:r>
      <w:r w:rsidRPr="00DF1748">
        <w:rPr>
          <w:rFonts w:ascii="Times New Roman" w:hAnsi="Times New Roman"/>
          <w:sz w:val="24"/>
          <w:szCs w:val="24"/>
          <w:lang w:eastAsia="ru-RU"/>
        </w:rPr>
        <w:br/>
        <w:t>№7. – С. 3-11.</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Ткачева, В.В. Технологии психологического изучения семей, воспитывающих детей в отклонениями в развитии: учеб. пособие [Текст] / В.В. Ткачева. – М. : УМК «Психология», 2006. – С. 320. </w:t>
      </w:r>
    </w:p>
    <w:p w:rsidR="00DF1748" w:rsidRPr="00DF1748" w:rsidRDefault="00DF1748" w:rsidP="00C140C5">
      <w:pPr>
        <w:pStyle w:val="aa"/>
        <w:widowControl w:val="0"/>
        <w:numPr>
          <w:ilvl w:val="0"/>
          <w:numId w:val="26"/>
        </w:numPr>
        <w:tabs>
          <w:tab w:val="left" w:pos="993"/>
          <w:tab w:val="left" w:pos="1276"/>
        </w:tabs>
        <w:spacing w:after="0" w:line="240" w:lineRule="auto"/>
        <w:ind w:left="0" w:firstLine="567"/>
        <w:jc w:val="both"/>
        <w:rPr>
          <w:rFonts w:ascii="Times New Roman" w:hAnsi="Times New Roman"/>
          <w:sz w:val="24"/>
          <w:szCs w:val="24"/>
          <w:lang w:eastAsia="ru-RU"/>
        </w:rPr>
      </w:pPr>
      <w:r w:rsidRPr="00DF1748">
        <w:rPr>
          <w:rFonts w:ascii="Times New Roman" w:hAnsi="Times New Roman"/>
          <w:sz w:val="24"/>
          <w:szCs w:val="24"/>
          <w:lang w:eastAsia="ru-RU"/>
        </w:rPr>
        <w:t xml:space="preserve">Томилов, А.Б. Логопедические технологии: обследование моторных функций: учебно-методическое пособие / А.Б. Томилов. – Краснодар, 2011. – С. 75, </w:t>
      </w:r>
    </w:p>
    <w:p w:rsidR="000C2B1B" w:rsidRPr="000C2B1B" w:rsidRDefault="00DF1748" w:rsidP="000C2B1B">
      <w:pPr>
        <w:pStyle w:val="15"/>
        <w:spacing w:line="240" w:lineRule="auto"/>
        <w:ind w:firstLine="0"/>
        <w:rPr>
          <w:b w:val="0"/>
          <w:lang w:eastAsia="ru-RU"/>
        </w:rPr>
      </w:pPr>
      <w:r w:rsidRPr="000C2B1B">
        <w:rPr>
          <w:b w:val="0"/>
          <w:lang w:eastAsia="ru-RU"/>
        </w:rPr>
        <w:t>Чумакова, И.В. Формирование дочисловых количественных представлений у дошкольников с нарушением интеллекта / И.В. Чумакова. – М. : Владос, 2010. – С. 85.</w:t>
      </w:r>
    </w:p>
    <w:p w:rsidR="000C2B1B" w:rsidRPr="000C2B1B" w:rsidRDefault="000C2B1B" w:rsidP="000C2B1B">
      <w:pPr>
        <w:pStyle w:val="15"/>
        <w:spacing w:line="240" w:lineRule="auto"/>
        <w:ind w:firstLine="0"/>
        <w:rPr>
          <w:b w:val="0"/>
          <w:lang w:eastAsia="ru-RU"/>
        </w:rPr>
      </w:pPr>
    </w:p>
    <w:p w:rsidR="000C2B1B" w:rsidRDefault="000C2B1B" w:rsidP="00DF1748">
      <w:pPr>
        <w:pStyle w:val="15"/>
        <w:spacing w:line="240" w:lineRule="auto"/>
        <w:ind w:firstLine="0"/>
        <w:jc w:val="center"/>
        <w:rPr>
          <w:lang w:eastAsia="ru-RU"/>
        </w:rPr>
      </w:pPr>
    </w:p>
    <w:p w:rsidR="000C2B1B" w:rsidRDefault="000C2B1B" w:rsidP="00DF1748">
      <w:pPr>
        <w:pStyle w:val="15"/>
        <w:spacing w:line="240" w:lineRule="auto"/>
        <w:ind w:firstLine="0"/>
        <w:jc w:val="center"/>
        <w:rPr>
          <w:lang w:eastAsia="ru-RU"/>
        </w:rPr>
      </w:pPr>
    </w:p>
    <w:p w:rsidR="000C2B1B" w:rsidRDefault="000C2B1B" w:rsidP="00DF1748">
      <w:pPr>
        <w:pStyle w:val="15"/>
        <w:spacing w:line="240" w:lineRule="auto"/>
        <w:ind w:firstLine="0"/>
        <w:jc w:val="center"/>
        <w:rPr>
          <w:lang w:eastAsia="ru-RU"/>
        </w:rPr>
      </w:pPr>
    </w:p>
    <w:p w:rsidR="000C2B1B" w:rsidRDefault="000C2B1B" w:rsidP="00DF1748">
      <w:pPr>
        <w:pStyle w:val="15"/>
        <w:spacing w:line="240" w:lineRule="auto"/>
        <w:ind w:firstLine="0"/>
        <w:jc w:val="center"/>
        <w:rPr>
          <w:lang w:eastAsia="ru-RU"/>
        </w:rPr>
      </w:pPr>
    </w:p>
    <w:p w:rsidR="000C2B1B" w:rsidRDefault="000C2B1B" w:rsidP="00DF1748">
      <w:pPr>
        <w:pStyle w:val="15"/>
        <w:spacing w:line="240" w:lineRule="auto"/>
        <w:ind w:firstLine="0"/>
        <w:jc w:val="center"/>
        <w:rPr>
          <w:lang w:eastAsia="ru-RU"/>
        </w:rPr>
      </w:pPr>
    </w:p>
    <w:p w:rsidR="007D6971" w:rsidRPr="006161E9" w:rsidRDefault="007D6971" w:rsidP="007D6971">
      <w:pPr>
        <w:pStyle w:val="1"/>
        <w:spacing w:before="0"/>
        <w:jc w:val="right"/>
        <w:rPr>
          <w:rFonts w:ascii="Times New Roman" w:hAnsi="Times New Roman"/>
          <w:sz w:val="22"/>
          <w:szCs w:val="22"/>
        </w:rPr>
      </w:pPr>
      <w:bookmarkStart w:id="32" w:name="_Toc492074346"/>
      <w:r w:rsidRPr="006161E9">
        <w:rPr>
          <w:rFonts w:ascii="Times New Roman" w:hAnsi="Times New Roman"/>
          <w:sz w:val="22"/>
          <w:szCs w:val="22"/>
        </w:rPr>
        <w:lastRenderedPageBreak/>
        <w:t>Приложение 1</w:t>
      </w:r>
      <w:bookmarkEnd w:id="32"/>
    </w:p>
    <w:p w:rsidR="006161E9" w:rsidRDefault="006161E9" w:rsidP="007D6971">
      <w:pPr>
        <w:pStyle w:val="1"/>
        <w:spacing w:before="0"/>
        <w:ind w:firstLine="709"/>
        <w:jc w:val="both"/>
        <w:rPr>
          <w:rFonts w:ascii="Times New Roman" w:eastAsia="Batang" w:hAnsi="Times New Roman"/>
          <w:sz w:val="22"/>
          <w:szCs w:val="22"/>
          <w:lang w:eastAsia="ko-KR"/>
        </w:rPr>
      </w:pPr>
      <w:bookmarkStart w:id="33" w:name="_Toc492074347"/>
    </w:p>
    <w:p w:rsidR="007D6971" w:rsidRPr="006161E9" w:rsidRDefault="007D6971" w:rsidP="006161E9">
      <w:pPr>
        <w:pStyle w:val="1"/>
        <w:spacing w:before="0"/>
        <w:ind w:firstLine="709"/>
        <w:jc w:val="center"/>
        <w:rPr>
          <w:rFonts w:ascii="Times New Roman" w:eastAsia="Batang" w:hAnsi="Times New Roman"/>
          <w:sz w:val="22"/>
          <w:szCs w:val="22"/>
          <w:lang w:eastAsia="ko-KR"/>
        </w:rPr>
      </w:pPr>
      <w:r w:rsidRPr="006161E9">
        <w:rPr>
          <w:rFonts w:ascii="Times New Roman" w:eastAsia="Batang" w:hAnsi="Times New Roman"/>
          <w:sz w:val="22"/>
          <w:szCs w:val="22"/>
          <w:lang w:eastAsia="ko-KR"/>
        </w:rPr>
        <w:t>Развивающее оценивание качества образовательной деятельности</w:t>
      </w:r>
      <w:bookmarkEnd w:id="33"/>
    </w:p>
    <w:p w:rsidR="007D6971" w:rsidRPr="006161E9" w:rsidRDefault="007D6971" w:rsidP="007D6971">
      <w:pPr>
        <w:rPr>
          <w:sz w:val="22"/>
          <w:szCs w:val="22"/>
          <w:lang w:eastAsia="ko-KR"/>
        </w:rPr>
      </w:pPr>
    </w:p>
    <w:tbl>
      <w:tblPr>
        <w:tblStyle w:val="1a"/>
        <w:tblW w:w="0" w:type="auto"/>
        <w:tblLayout w:type="fixed"/>
        <w:tblLook w:val="04A0" w:firstRow="1" w:lastRow="0" w:firstColumn="1" w:lastColumn="0" w:noHBand="0" w:noVBand="1"/>
      </w:tblPr>
      <w:tblGrid>
        <w:gridCol w:w="1668"/>
        <w:gridCol w:w="2183"/>
        <w:gridCol w:w="3285"/>
        <w:gridCol w:w="3285"/>
      </w:tblGrid>
      <w:tr w:rsidR="007D6971" w:rsidRPr="006161E9" w:rsidTr="009203E9">
        <w:tc>
          <w:tcPr>
            <w:tcW w:w="1668" w:type="dxa"/>
          </w:tcPr>
          <w:p w:rsidR="007D6971" w:rsidRPr="006161E9" w:rsidRDefault="007D6971" w:rsidP="009203E9">
            <w:pPr>
              <w:widowControl w:val="0"/>
              <w:contextualSpacing/>
              <w:jc w:val="center"/>
              <w:rPr>
                <w:sz w:val="22"/>
                <w:szCs w:val="22"/>
              </w:rPr>
            </w:pPr>
            <w:r w:rsidRPr="006161E9">
              <w:rPr>
                <w:b/>
                <w:bCs/>
                <w:sz w:val="22"/>
                <w:szCs w:val="22"/>
              </w:rPr>
              <w:t>Группа показателей</w:t>
            </w:r>
          </w:p>
        </w:tc>
        <w:tc>
          <w:tcPr>
            <w:tcW w:w="2183" w:type="dxa"/>
          </w:tcPr>
          <w:p w:rsidR="007D6971" w:rsidRPr="006161E9" w:rsidRDefault="007D6971" w:rsidP="009203E9">
            <w:pPr>
              <w:widowControl w:val="0"/>
              <w:contextualSpacing/>
              <w:jc w:val="center"/>
              <w:rPr>
                <w:sz w:val="22"/>
                <w:szCs w:val="22"/>
              </w:rPr>
            </w:pPr>
            <w:r w:rsidRPr="006161E9">
              <w:rPr>
                <w:b/>
                <w:bCs/>
                <w:sz w:val="22"/>
                <w:szCs w:val="22"/>
              </w:rPr>
              <w:t>Показатель</w:t>
            </w:r>
          </w:p>
        </w:tc>
        <w:tc>
          <w:tcPr>
            <w:tcW w:w="3285" w:type="dxa"/>
          </w:tcPr>
          <w:p w:rsidR="007D6971" w:rsidRPr="006161E9" w:rsidRDefault="007D6971" w:rsidP="009203E9">
            <w:pPr>
              <w:widowControl w:val="0"/>
              <w:contextualSpacing/>
              <w:jc w:val="center"/>
              <w:rPr>
                <w:sz w:val="22"/>
                <w:szCs w:val="22"/>
              </w:rPr>
            </w:pPr>
            <w:r w:rsidRPr="006161E9">
              <w:rPr>
                <w:b/>
                <w:bCs/>
                <w:sz w:val="22"/>
                <w:szCs w:val="22"/>
              </w:rPr>
              <w:t>Элементы показателя</w:t>
            </w:r>
          </w:p>
        </w:tc>
        <w:tc>
          <w:tcPr>
            <w:tcW w:w="3285" w:type="dxa"/>
          </w:tcPr>
          <w:p w:rsidR="007D6971" w:rsidRPr="006161E9" w:rsidRDefault="007D6971" w:rsidP="009203E9">
            <w:pPr>
              <w:widowControl w:val="0"/>
              <w:contextualSpacing/>
              <w:jc w:val="center"/>
              <w:rPr>
                <w:sz w:val="22"/>
                <w:szCs w:val="22"/>
              </w:rPr>
            </w:pPr>
            <w:r w:rsidRPr="006161E9">
              <w:rPr>
                <w:b/>
                <w:bCs/>
                <w:sz w:val="22"/>
                <w:szCs w:val="22"/>
              </w:rPr>
              <w:t>Наполнение показателя</w:t>
            </w:r>
          </w:p>
        </w:tc>
      </w:tr>
      <w:tr w:rsidR="007D6971" w:rsidRPr="006161E9" w:rsidTr="009203E9">
        <w:tc>
          <w:tcPr>
            <w:tcW w:w="1668" w:type="dxa"/>
            <w:vMerge w:val="restart"/>
            <w:textDirection w:val="btLr"/>
            <w:vAlign w:val="center"/>
          </w:tcPr>
          <w:p w:rsidR="007D6971" w:rsidRPr="006161E9" w:rsidRDefault="007D6971" w:rsidP="009203E9">
            <w:pPr>
              <w:widowControl w:val="0"/>
              <w:ind w:left="113" w:right="113"/>
              <w:contextualSpacing/>
              <w:jc w:val="center"/>
              <w:rPr>
                <w:b/>
                <w:sz w:val="22"/>
                <w:szCs w:val="22"/>
              </w:rPr>
            </w:pPr>
            <w:r w:rsidRPr="006161E9">
              <w:rPr>
                <w:b/>
                <w:sz w:val="22"/>
                <w:szCs w:val="22"/>
              </w:rPr>
              <w:t>Интегральный фактор 1. Качество образовательной деятельности</w:t>
            </w:r>
          </w:p>
        </w:tc>
        <w:tc>
          <w:tcPr>
            <w:tcW w:w="2183" w:type="dxa"/>
            <w:vMerge w:val="restart"/>
          </w:tcPr>
          <w:p w:rsidR="007D6971" w:rsidRPr="006161E9" w:rsidRDefault="007D6971" w:rsidP="009203E9">
            <w:pPr>
              <w:widowControl w:val="0"/>
              <w:contextualSpacing/>
              <w:rPr>
                <w:sz w:val="22"/>
                <w:szCs w:val="22"/>
              </w:rPr>
            </w:pPr>
            <w:r w:rsidRPr="006161E9">
              <w:rPr>
                <w:sz w:val="22"/>
                <w:szCs w:val="22"/>
              </w:rPr>
              <w:t>Группа «Условия обучения и воспитания»</w:t>
            </w:r>
          </w:p>
        </w:tc>
        <w:tc>
          <w:tcPr>
            <w:tcW w:w="3285" w:type="dxa"/>
          </w:tcPr>
          <w:p w:rsidR="007D6971" w:rsidRPr="006161E9" w:rsidRDefault="007D6971" w:rsidP="009203E9">
            <w:pPr>
              <w:widowControl w:val="0"/>
              <w:contextualSpacing/>
              <w:rPr>
                <w:sz w:val="22"/>
                <w:szCs w:val="22"/>
              </w:rPr>
            </w:pPr>
            <w:r w:rsidRPr="006161E9">
              <w:rPr>
                <w:sz w:val="22"/>
                <w:szCs w:val="22"/>
              </w:rPr>
              <w:t>Площадь дополнительных для занятий с детьми</w:t>
            </w:r>
            <w:r w:rsidRPr="006161E9">
              <w:rPr>
                <w:sz w:val="22"/>
                <w:szCs w:val="22"/>
              </w:rPr>
              <w:br/>
              <w:t xml:space="preserve">помещений, предназначенных для поочередного использования несколькими детскими группами (музыкальный зал, физкультурный зал, бассейн, кабинет логопеда и др.) </w:t>
            </w:r>
            <w:r w:rsidRPr="006161E9">
              <w:rPr>
                <w:sz w:val="22"/>
                <w:szCs w:val="22"/>
              </w:rPr>
              <w:br/>
              <w:t>в расчете на одного воспитанника</w:t>
            </w:r>
          </w:p>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 xml:space="preserve">Площадь дополнительных для занятий с детьми помещений,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w:t>
            </w:r>
            <w:r w:rsidRPr="006161E9">
              <w:rPr>
                <w:sz w:val="22"/>
                <w:szCs w:val="22"/>
              </w:rPr>
              <w:br/>
              <w:t>на одного воспитанника</w:t>
            </w:r>
          </w:p>
          <w:p w:rsidR="007D6971" w:rsidRPr="006161E9" w:rsidRDefault="007D6971" w:rsidP="009203E9">
            <w:pPr>
              <w:widowControl w:val="0"/>
              <w:contextualSpacing/>
              <w:rPr>
                <w:sz w:val="22"/>
                <w:szCs w:val="22"/>
              </w:rPr>
            </w:pPr>
          </w:p>
        </w:tc>
      </w:tr>
      <w:tr w:rsidR="007D6971" w:rsidRPr="006161E9" w:rsidTr="009203E9">
        <w:tc>
          <w:tcPr>
            <w:tcW w:w="1668" w:type="dxa"/>
            <w:vMerge/>
          </w:tcPr>
          <w:p w:rsidR="007D6971" w:rsidRPr="006161E9" w:rsidRDefault="007D6971" w:rsidP="009203E9">
            <w:pPr>
              <w:widowControl w:val="0"/>
              <w:contextualSpacing/>
              <w:jc w:val="center"/>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Отношение числа дней, пропущенных воспитанниками по болезни, к общему числу дней проведенных в группе и пропущенных</w:t>
            </w:r>
          </w:p>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Отношение числа дней, пропущенных воспитанниками по болезни, к общему числу дней проведенных в группе и пропущенных</w:t>
            </w:r>
          </w:p>
        </w:tc>
      </w:tr>
      <w:tr w:rsidR="007D6971" w:rsidRPr="006161E9" w:rsidTr="009203E9">
        <w:tc>
          <w:tcPr>
            <w:tcW w:w="1668" w:type="dxa"/>
            <w:vMerge/>
          </w:tcPr>
          <w:p w:rsidR="007D6971" w:rsidRPr="006161E9" w:rsidRDefault="007D6971" w:rsidP="009203E9">
            <w:pPr>
              <w:widowControl w:val="0"/>
              <w:contextualSpacing/>
              <w:jc w:val="center"/>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Численность воспитанников в расчете на 1-го педагогического работника</w:t>
            </w:r>
          </w:p>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Численность воспитанников в расчете на 1-го педагогического работника</w:t>
            </w:r>
          </w:p>
        </w:tc>
      </w:tr>
      <w:tr w:rsidR="007D6971" w:rsidRPr="006161E9" w:rsidTr="009203E9">
        <w:tc>
          <w:tcPr>
            <w:tcW w:w="1668" w:type="dxa"/>
            <w:vMerge/>
          </w:tcPr>
          <w:p w:rsidR="007D6971" w:rsidRPr="006161E9" w:rsidRDefault="007D6971" w:rsidP="009203E9">
            <w:pPr>
              <w:widowControl w:val="0"/>
              <w:contextualSpacing/>
              <w:jc w:val="center"/>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vMerge w:val="restart"/>
          </w:tcPr>
          <w:p w:rsidR="007D6971" w:rsidRPr="006161E9" w:rsidRDefault="007D6971" w:rsidP="009203E9">
            <w:pPr>
              <w:widowControl w:val="0"/>
              <w:contextualSpacing/>
              <w:rPr>
                <w:sz w:val="22"/>
                <w:szCs w:val="22"/>
              </w:rPr>
            </w:pPr>
            <w:r w:rsidRPr="006161E9">
              <w:rPr>
                <w:sz w:val="22"/>
                <w:szCs w:val="22"/>
              </w:rPr>
              <w:t>Открытость образовательной организации</w:t>
            </w:r>
          </w:p>
        </w:tc>
        <w:tc>
          <w:tcPr>
            <w:tcW w:w="3285" w:type="dxa"/>
          </w:tcPr>
          <w:p w:rsidR="007D6971" w:rsidRPr="006161E9" w:rsidRDefault="007D6971" w:rsidP="009203E9">
            <w:pPr>
              <w:widowControl w:val="0"/>
              <w:contextualSpacing/>
              <w:rPr>
                <w:sz w:val="22"/>
                <w:szCs w:val="22"/>
              </w:rPr>
            </w:pPr>
            <w:r w:rsidRPr="006161E9">
              <w:rPr>
                <w:sz w:val="22"/>
                <w:szCs w:val="22"/>
              </w:rPr>
              <w:t>наличие на сайте описания образовательных программ с приложением их копии</w:t>
            </w:r>
          </w:p>
        </w:tc>
      </w:tr>
      <w:tr w:rsidR="007D6971" w:rsidRPr="006161E9" w:rsidTr="009203E9">
        <w:tc>
          <w:tcPr>
            <w:tcW w:w="1668" w:type="dxa"/>
            <w:vMerge/>
          </w:tcPr>
          <w:p w:rsidR="007D6971" w:rsidRPr="006161E9" w:rsidRDefault="007D6971" w:rsidP="009203E9">
            <w:pPr>
              <w:widowControl w:val="0"/>
              <w:contextualSpacing/>
              <w:jc w:val="center"/>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наличие на сайте информации о количестве вакантных мест для приема по каждой образовательной программе</w:t>
            </w:r>
          </w:p>
        </w:tc>
      </w:tr>
      <w:tr w:rsidR="007D6971" w:rsidRPr="006161E9" w:rsidTr="009203E9">
        <w:tc>
          <w:tcPr>
            <w:tcW w:w="1668" w:type="dxa"/>
            <w:vMerge/>
          </w:tcPr>
          <w:p w:rsidR="007D6971" w:rsidRPr="006161E9" w:rsidRDefault="007D6971" w:rsidP="009203E9">
            <w:pPr>
              <w:widowControl w:val="0"/>
              <w:contextualSpacing/>
              <w:jc w:val="center"/>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наличие на сайте действующего расписания занятий</w:t>
            </w:r>
          </w:p>
        </w:tc>
      </w:tr>
      <w:tr w:rsidR="007D6971" w:rsidRPr="006161E9" w:rsidTr="009203E9">
        <w:tc>
          <w:tcPr>
            <w:tcW w:w="1668" w:type="dxa"/>
            <w:vMerge/>
          </w:tcPr>
          <w:p w:rsidR="007D6971" w:rsidRPr="006161E9" w:rsidRDefault="007D6971" w:rsidP="009203E9">
            <w:pPr>
              <w:widowControl w:val="0"/>
              <w:contextualSpacing/>
              <w:jc w:val="center"/>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 xml:space="preserve">наличие на сайте информации </w:t>
            </w:r>
            <w:r w:rsidRPr="006161E9">
              <w:rPr>
                <w:sz w:val="22"/>
                <w:szCs w:val="22"/>
              </w:rPr>
              <w:br/>
              <w:t>о видах и стоимости дополнительных образовательных услуг</w:t>
            </w:r>
          </w:p>
        </w:tc>
      </w:tr>
      <w:tr w:rsidR="007D6971" w:rsidRPr="006161E9" w:rsidTr="009203E9">
        <w:tc>
          <w:tcPr>
            <w:tcW w:w="1668" w:type="dxa"/>
            <w:vMerge/>
          </w:tcPr>
          <w:p w:rsidR="007D6971" w:rsidRPr="006161E9" w:rsidRDefault="007D6971" w:rsidP="009203E9">
            <w:pPr>
              <w:widowControl w:val="0"/>
              <w:contextualSpacing/>
              <w:jc w:val="center"/>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 xml:space="preserve">наличие на сайте отчета </w:t>
            </w:r>
            <w:r w:rsidRPr="006161E9">
              <w:rPr>
                <w:sz w:val="22"/>
                <w:szCs w:val="22"/>
              </w:rPr>
              <w:br/>
              <w:t>о самообследовании</w:t>
            </w:r>
          </w:p>
          <w:p w:rsidR="007D6971" w:rsidRPr="006161E9" w:rsidRDefault="007D6971" w:rsidP="009203E9">
            <w:pPr>
              <w:widowControl w:val="0"/>
              <w:contextualSpacing/>
              <w:rPr>
                <w:sz w:val="22"/>
                <w:szCs w:val="22"/>
              </w:rPr>
            </w:pPr>
          </w:p>
        </w:tc>
      </w:tr>
      <w:tr w:rsidR="007D6971" w:rsidRPr="006161E9" w:rsidTr="009203E9">
        <w:tc>
          <w:tcPr>
            <w:tcW w:w="1668" w:type="dxa"/>
            <w:vMerge/>
          </w:tcPr>
          <w:p w:rsidR="007D6971" w:rsidRPr="006161E9" w:rsidRDefault="007D6971" w:rsidP="009203E9">
            <w:pPr>
              <w:widowControl w:val="0"/>
              <w:contextualSpacing/>
              <w:jc w:val="center"/>
              <w:rPr>
                <w:sz w:val="22"/>
                <w:szCs w:val="22"/>
              </w:rPr>
            </w:pPr>
          </w:p>
        </w:tc>
        <w:tc>
          <w:tcPr>
            <w:tcW w:w="2183" w:type="dxa"/>
            <w:vMerge w:val="restart"/>
          </w:tcPr>
          <w:p w:rsidR="007D6971" w:rsidRPr="006161E9" w:rsidRDefault="007D6971" w:rsidP="009203E9">
            <w:pPr>
              <w:widowControl w:val="0"/>
              <w:contextualSpacing/>
              <w:rPr>
                <w:sz w:val="22"/>
                <w:szCs w:val="22"/>
              </w:rPr>
            </w:pPr>
            <w:r w:rsidRPr="006161E9">
              <w:rPr>
                <w:sz w:val="22"/>
                <w:szCs w:val="22"/>
              </w:rPr>
              <w:t>Группа «Удовлетворенность результатами образовательной деятельности»</w:t>
            </w:r>
          </w:p>
        </w:tc>
        <w:tc>
          <w:tcPr>
            <w:tcW w:w="3285" w:type="dxa"/>
          </w:tcPr>
          <w:p w:rsidR="007D6971" w:rsidRPr="006161E9" w:rsidRDefault="007D6971" w:rsidP="009203E9">
            <w:pPr>
              <w:widowControl w:val="0"/>
              <w:contextualSpacing/>
              <w:rPr>
                <w:sz w:val="22"/>
                <w:szCs w:val="22"/>
              </w:rPr>
            </w:pPr>
            <w:r w:rsidRPr="006161E9">
              <w:rPr>
                <w:sz w:val="22"/>
                <w:szCs w:val="22"/>
              </w:rPr>
              <w:t>Опрос родителей выпускников дошкольной образовательной организации – воспитанников в начальной школе</w:t>
            </w:r>
          </w:p>
        </w:tc>
        <w:tc>
          <w:tcPr>
            <w:tcW w:w="3285" w:type="dxa"/>
          </w:tcPr>
          <w:p w:rsidR="007D6971" w:rsidRPr="006161E9" w:rsidRDefault="007D6971" w:rsidP="009203E9">
            <w:pPr>
              <w:widowControl w:val="0"/>
              <w:contextualSpacing/>
              <w:rPr>
                <w:sz w:val="22"/>
                <w:szCs w:val="22"/>
              </w:rPr>
            </w:pPr>
            <w:r w:rsidRPr="006161E9">
              <w:rPr>
                <w:sz w:val="22"/>
                <w:szCs w:val="22"/>
              </w:rPr>
              <w:t>Опрос родителей выпускников дошкольной образовательной организации – воспитанников в начальной школе</w:t>
            </w:r>
          </w:p>
        </w:tc>
      </w:tr>
      <w:tr w:rsidR="007D6971" w:rsidRPr="006161E9" w:rsidTr="009203E9">
        <w:tc>
          <w:tcPr>
            <w:tcW w:w="1668" w:type="dxa"/>
            <w:vMerge/>
          </w:tcPr>
          <w:p w:rsidR="007D6971" w:rsidRPr="006161E9" w:rsidRDefault="007D6971" w:rsidP="009203E9">
            <w:pPr>
              <w:widowControl w:val="0"/>
              <w:contextualSpacing/>
              <w:jc w:val="center"/>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 xml:space="preserve">Опрос родителей воспитанников </w:t>
            </w:r>
            <w:r w:rsidRPr="006161E9">
              <w:rPr>
                <w:sz w:val="22"/>
                <w:szCs w:val="22"/>
              </w:rPr>
              <w:br/>
              <w:t>об удовлетворенности результатами образовательной деятельности</w:t>
            </w:r>
          </w:p>
        </w:tc>
        <w:tc>
          <w:tcPr>
            <w:tcW w:w="3285" w:type="dxa"/>
          </w:tcPr>
          <w:p w:rsidR="007D6971" w:rsidRPr="006161E9" w:rsidRDefault="007D6971" w:rsidP="009203E9">
            <w:pPr>
              <w:widowControl w:val="0"/>
              <w:contextualSpacing/>
              <w:rPr>
                <w:sz w:val="22"/>
                <w:szCs w:val="22"/>
              </w:rPr>
            </w:pPr>
            <w:r w:rsidRPr="006161E9">
              <w:rPr>
                <w:sz w:val="22"/>
                <w:szCs w:val="22"/>
              </w:rPr>
              <w:t xml:space="preserve">Опрос родителей воспитанников </w:t>
            </w:r>
            <w:r w:rsidRPr="006161E9">
              <w:rPr>
                <w:sz w:val="22"/>
                <w:szCs w:val="22"/>
              </w:rPr>
              <w:br/>
              <w:t>об удовлетворенности результатами образовательной деятельности</w:t>
            </w:r>
          </w:p>
        </w:tc>
      </w:tr>
      <w:tr w:rsidR="007D6971" w:rsidRPr="006161E9" w:rsidTr="009203E9">
        <w:tc>
          <w:tcPr>
            <w:tcW w:w="1668" w:type="dxa"/>
            <w:vMerge w:val="restart"/>
            <w:textDirection w:val="btLr"/>
            <w:vAlign w:val="center"/>
          </w:tcPr>
          <w:p w:rsidR="007D6971" w:rsidRPr="00EE4BE3" w:rsidRDefault="007D6971" w:rsidP="009203E9">
            <w:pPr>
              <w:widowControl w:val="0"/>
              <w:ind w:left="113" w:right="113"/>
              <w:contextualSpacing/>
              <w:jc w:val="center"/>
              <w:rPr>
                <w:b/>
                <w:sz w:val="18"/>
                <w:szCs w:val="18"/>
              </w:rPr>
            </w:pPr>
            <w:r w:rsidRPr="00EE4BE3">
              <w:rPr>
                <w:b/>
                <w:sz w:val="18"/>
                <w:szCs w:val="18"/>
              </w:rPr>
              <w:t>Интегральный фактор 2. Потенциал развития образовательной организации</w:t>
            </w:r>
          </w:p>
        </w:tc>
        <w:tc>
          <w:tcPr>
            <w:tcW w:w="2183" w:type="dxa"/>
            <w:vMerge w:val="restart"/>
          </w:tcPr>
          <w:p w:rsidR="007D6971" w:rsidRPr="006161E9" w:rsidRDefault="007D6971" w:rsidP="009203E9">
            <w:pPr>
              <w:widowControl w:val="0"/>
              <w:contextualSpacing/>
              <w:rPr>
                <w:sz w:val="22"/>
                <w:szCs w:val="22"/>
              </w:rPr>
            </w:pPr>
            <w:r w:rsidRPr="006161E9">
              <w:rPr>
                <w:sz w:val="22"/>
                <w:szCs w:val="22"/>
              </w:rPr>
              <w:t>Группа «Развитие кадрового потенциала»</w:t>
            </w:r>
          </w:p>
        </w:tc>
        <w:tc>
          <w:tcPr>
            <w:tcW w:w="3285" w:type="dxa"/>
          </w:tcPr>
          <w:p w:rsidR="007D6971" w:rsidRPr="006161E9" w:rsidRDefault="007D6971" w:rsidP="009203E9">
            <w:pPr>
              <w:widowControl w:val="0"/>
              <w:contextualSpacing/>
              <w:rPr>
                <w:sz w:val="22"/>
                <w:szCs w:val="22"/>
              </w:rPr>
            </w:pPr>
            <w:r w:rsidRPr="006161E9">
              <w:rPr>
                <w:sz w:val="22"/>
                <w:szCs w:val="22"/>
              </w:rPr>
              <w:t xml:space="preserve">Доля педагогических </w:t>
            </w:r>
            <w:r w:rsidRPr="006161E9">
              <w:rPr>
                <w:sz w:val="22"/>
                <w:szCs w:val="22"/>
              </w:rPr>
              <w:br/>
              <w:t xml:space="preserve">и административно-хозяйственных работников, прошедших за последние 5 лет повышение квалификации /профессиональную переподготовку по профилю </w:t>
            </w:r>
            <w:r w:rsidRPr="006161E9">
              <w:rPr>
                <w:sz w:val="22"/>
                <w:szCs w:val="22"/>
              </w:rPr>
              <w:lastRenderedPageBreak/>
              <w:t xml:space="preserve">педагогической деятельности или иной осуществляемой </w:t>
            </w:r>
            <w:r w:rsidRPr="006161E9">
              <w:rPr>
                <w:sz w:val="22"/>
                <w:szCs w:val="22"/>
              </w:rPr>
              <w:br/>
              <w:t>в образовательной организации деятельности</w:t>
            </w:r>
          </w:p>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lastRenderedPageBreak/>
              <w:t xml:space="preserve">Доля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w:t>
            </w:r>
            <w:r w:rsidRPr="006161E9">
              <w:rPr>
                <w:sz w:val="22"/>
                <w:szCs w:val="22"/>
              </w:rPr>
              <w:lastRenderedPageBreak/>
              <w:t xml:space="preserve">педагогической деятельности или иной осуществляемой </w:t>
            </w:r>
            <w:r w:rsidRPr="006161E9">
              <w:rPr>
                <w:sz w:val="22"/>
                <w:szCs w:val="22"/>
              </w:rPr>
              <w:br/>
              <w:t>в образовательной организации деятельности</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Доля педагогических работников в возрасте до 30 лет в общей численности педагогических работников образовательной организации</w:t>
            </w:r>
          </w:p>
        </w:tc>
        <w:tc>
          <w:tcPr>
            <w:tcW w:w="3285" w:type="dxa"/>
          </w:tcPr>
          <w:p w:rsidR="007D6971" w:rsidRPr="006161E9" w:rsidRDefault="007D6971" w:rsidP="009203E9">
            <w:pPr>
              <w:widowControl w:val="0"/>
              <w:contextualSpacing/>
              <w:rPr>
                <w:sz w:val="22"/>
                <w:szCs w:val="22"/>
              </w:rPr>
            </w:pPr>
            <w:r w:rsidRPr="006161E9">
              <w:rPr>
                <w:sz w:val="22"/>
                <w:szCs w:val="22"/>
              </w:rPr>
              <w:t>Доля педагогических работников в возрасте до 30 лет в общей численности педагогических работников образовательной организации</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 xml:space="preserve">Доля педагогических работников в возрасте 50 лет </w:t>
            </w:r>
            <w:r w:rsidRPr="006161E9">
              <w:rPr>
                <w:sz w:val="22"/>
                <w:szCs w:val="22"/>
              </w:rPr>
              <w:br/>
              <w:t>и старше в общей численности педагогических работников образовательной организации</w:t>
            </w:r>
          </w:p>
        </w:tc>
        <w:tc>
          <w:tcPr>
            <w:tcW w:w="3285" w:type="dxa"/>
          </w:tcPr>
          <w:p w:rsidR="007D6971" w:rsidRPr="006161E9" w:rsidRDefault="007D6971" w:rsidP="009203E9">
            <w:pPr>
              <w:widowControl w:val="0"/>
              <w:contextualSpacing/>
              <w:rPr>
                <w:sz w:val="22"/>
                <w:szCs w:val="22"/>
              </w:rPr>
            </w:pPr>
            <w:r w:rsidRPr="006161E9">
              <w:rPr>
                <w:sz w:val="22"/>
                <w:szCs w:val="22"/>
              </w:rPr>
              <w:t xml:space="preserve">Доля педагогических работников в возрасте 50 лет </w:t>
            </w:r>
            <w:r w:rsidRPr="006161E9">
              <w:rPr>
                <w:sz w:val="22"/>
                <w:szCs w:val="22"/>
              </w:rPr>
              <w:br/>
              <w:t>и старше в общей численности педагогических работников образовательной организации</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val="restart"/>
          </w:tcPr>
          <w:p w:rsidR="007D6971" w:rsidRPr="006161E9" w:rsidRDefault="007D6971" w:rsidP="009203E9">
            <w:pPr>
              <w:widowControl w:val="0"/>
              <w:contextualSpacing/>
              <w:rPr>
                <w:sz w:val="22"/>
                <w:szCs w:val="22"/>
              </w:rPr>
            </w:pPr>
            <w:r w:rsidRPr="006161E9">
              <w:rPr>
                <w:sz w:val="22"/>
                <w:szCs w:val="22"/>
              </w:rPr>
              <w:t>Группа «Развитие содержания образования»</w:t>
            </w:r>
          </w:p>
        </w:tc>
        <w:tc>
          <w:tcPr>
            <w:tcW w:w="3285" w:type="dxa"/>
          </w:tcPr>
          <w:p w:rsidR="007D6971" w:rsidRPr="006161E9" w:rsidRDefault="007D6971" w:rsidP="009203E9">
            <w:pPr>
              <w:widowControl w:val="0"/>
              <w:contextualSpacing/>
              <w:rPr>
                <w:sz w:val="22"/>
                <w:szCs w:val="22"/>
              </w:rPr>
            </w:pPr>
            <w:r w:rsidRPr="006161E9">
              <w:rPr>
                <w:sz w:val="22"/>
                <w:szCs w:val="22"/>
              </w:rPr>
              <w:t>Наличие педагогов-специалистов</w:t>
            </w:r>
          </w:p>
        </w:tc>
        <w:tc>
          <w:tcPr>
            <w:tcW w:w="3285" w:type="dxa"/>
          </w:tcPr>
          <w:p w:rsidR="007D6971" w:rsidRPr="006161E9" w:rsidRDefault="007D6971" w:rsidP="009203E9">
            <w:pPr>
              <w:widowControl w:val="0"/>
              <w:contextualSpacing/>
              <w:rPr>
                <w:sz w:val="22"/>
                <w:szCs w:val="22"/>
              </w:rPr>
            </w:pPr>
            <w:r w:rsidRPr="006161E9">
              <w:rPr>
                <w:sz w:val="22"/>
                <w:szCs w:val="22"/>
              </w:rPr>
              <w:t>Учитель-дефектолог;</w:t>
            </w:r>
          </w:p>
          <w:p w:rsidR="007D6971" w:rsidRPr="006161E9" w:rsidRDefault="007D6971" w:rsidP="009203E9">
            <w:pPr>
              <w:widowControl w:val="0"/>
              <w:contextualSpacing/>
              <w:rPr>
                <w:sz w:val="22"/>
                <w:szCs w:val="22"/>
              </w:rPr>
            </w:pPr>
            <w:r w:rsidRPr="006161E9">
              <w:rPr>
                <w:sz w:val="22"/>
                <w:szCs w:val="22"/>
              </w:rPr>
              <w:t>учитель-логопед;</w:t>
            </w:r>
          </w:p>
          <w:p w:rsidR="007D6971" w:rsidRPr="006161E9" w:rsidRDefault="007D6971" w:rsidP="009203E9">
            <w:pPr>
              <w:widowControl w:val="0"/>
              <w:contextualSpacing/>
              <w:rPr>
                <w:sz w:val="22"/>
                <w:szCs w:val="22"/>
              </w:rPr>
            </w:pPr>
            <w:r w:rsidRPr="006161E9">
              <w:rPr>
                <w:sz w:val="22"/>
                <w:szCs w:val="22"/>
              </w:rPr>
              <w:t>педагог-психолог;</w:t>
            </w:r>
          </w:p>
          <w:p w:rsidR="007D6971" w:rsidRPr="006161E9" w:rsidRDefault="007D6971" w:rsidP="009203E9">
            <w:pPr>
              <w:widowControl w:val="0"/>
              <w:contextualSpacing/>
              <w:rPr>
                <w:sz w:val="22"/>
                <w:szCs w:val="22"/>
              </w:rPr>
            </w:pPr>
            <w:r w:rsidRPr="006161E9">
              <w:rPr>
                <w:sz w:val="22"/>
                <w:szCs w:val="22"/>
              </w:rPr>
              <w:t>социальный педагог;</w:t>
            </w:r>
          </w:p>
          <w:p w:rsidR="007D6971" w:rsidRPr="006161E9" w:rsidRDefault="007D6971" w:rsidP="009203E9">
            <w:pPr>
              <w:widowControl w:val="0"/>
              <w:contextualSpacing/>
              <w:rPr>
                <w:sz w:val="22"/>
                <w:szCs w:val="22"/>
              </w:rPr>
            </w:pPr>
            <w:r w:rsidRPr="006161E9">
              <w:rPr>
                <w:sz w:val="22"/>
                <w:szCs w:val="22"/>
              </w:rPr>
              <w:t>педагог-организатор;</w:t>
            </w:r>
          </w:p>
          <w:p w:rsidR="007D6971" w:rsidRPr="006161E9" w:rsidRDefault="007D6971" w:rsidP="009203E9">
            <w:pPr>
              <w:widowControl w:val="0"/>
              <w:contextualSpacing/>
              <w:rPr>
                <w:sz w:val="22"/>
                <w:szCs w:val="22"/>
              </w:rPr>
            </w:pPr>
            <w:r w:rsidRPr="006161E9">
              <w:rPr>
                <w:sz w:val="22"/>
                <w:szCs w:val="22"/>
              </w:rPr>
              <w:t>специалист по АФК</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 xml:space="preserve">Доля впервые разработанных </w:t>
            </w:r>
            <w:r w:rsidRPr="006161E9">
              <w:rPr>
                <w:sz w:val="22"/>
                <w:szCs w:val="22"/>
              </w:rPr>
              <w:br/>
              <w:t>и реализуемых комплексных образовательных программ</w:t>
            </w:r>
            <w:r w:rsidRPr="006161E9">
              <w:rPr>
                <w:sz w:val="22"/>
                <w:szCs w:val="22"/>
              </w:rPr>
              <w:br/>
              <w:t xml:space="preserve"> (в т. ч. с учетом времени </w:t>
            </w:r>
            <w:r w:rsidRPr="006161E9">
              <w:rPr>
                <w:sz w:val="22"/>
                <w:szCs w:val="22"/>
              </w:rPr>
              <w:br/>
              <w:t>и возраста) за отчетный период</w:t>
            </w:r>
          </w:p>
        </w:tc>
        <w:tc>
          <w:tcPr>
            <w:tcW w:w="3285" w:type="dxa"/>
          </w:tcPr>
          <w:p w:rsidR="007D6971" w:rsidRPr="006161E9" w:rsidRDefault="007D6971" w:rsidP="009203E9">
            <w:pPr>
              <w:widowControl w:val="0"/>
              <w:contextualSpacing/>
              <w:rPr>
                <w:sz w:val="22"/>
                <w:szCs w:val="22"/>
              </w:rPr>
            </w:pPr>
            <w:r w:rsidRPr="006161E9">
              <w:rPr>
                <w:sz w:val="22"/>
                <w:szCs w:val="22"/>
              </w:rPr>
              <w:t xml:space="preserve">Доля впервые разработанных </w:t>
            </w:r>
            <w:r w:rsidRPr="006161E9">
              <w:rPr>
                <w:sz w:val="22"/>
                <w:szCs w:val="22"/>
              </w:rPr>
              <w:br/>
              <w:t xml:space="preserve">и реализуемых комплексных образовательных программ </w:t>
            </w:r>
            <w:r w:rsidRPr="006161E9">
              <w:rPr>
                <w:sz w:val="22"/>
                <w:szCs w:val="22"/>
              </w:rPr>
              <w:br/>
              <w:t xml:space="preserve">(в т. ч. с учетом времени </w:t>
            </w:r>
            <w:r w:rsidRPr="006161E9">
              <w:rPr>
                <w:sz w:val="22"/>
                <w:szCs w:val="22"/>
              </w:rPr>
              <w:br/>
              <w:t>и возраста) за отчетный период</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 xml:space="preserve">Доля впервые разработанных </w:t>
            </w:r>
            <w:r w:rsidRPr="006161E9">
              <w:rPr>
                <w:sz w:val="22"/>
                <w:szCs w:val="22"/>
              </w:rPr>
              <w:br/>
              <w:t xml:space="preserve">и реализуемых парциальных образовательных программ </w:t>
            </w:r>
            <w:r w:rsidRPr="006161E9">
              <w:rPr>
                <w:sz w:val="22"/>
                <w:szCs w:val="22"/>
              </w:rPr>
              <w:br/>
              <w:t>за отчетный период</w:t>
            </w:r>
          </w:p>
        </w:tc>
        <w:tc>
          <w:tcPr>
            <w:tcW w:w="3285" w:type="dxa"/>
          </w:tcPr>
          <w:p w:rsidR="007D6971" w:rsidRPr="006161E9" w:rsidRDefault="007D6971" w:rsidP="009203E9">
            <w:pPr>
              <w:widowControl w:val="0"/>
              <w:contextualSpacing/>
              <w:rPr>
                <w:sz w:val="22"/>
                <w:szCs w:val="22"/>
              </w:rPr>
            </w:pPr>
            <w:r w:rsidRPr="006161E9">
              <w:rPr>
                <w:sz w:val="22"/>
                <w:szCs w:val="22"/>
              </w:rPr>
              <w:t xml:space="preserve">Доля впервые разработанных </w:t>
            </w:r>
            <w:r w:rsidRPr="006161E9">
              <w:rPr>
                <w:sz w:val="22"/>
                <w:szCs w:val="22"/>
              </w:rPr>
              <w:br/>
              <w:t xml:space="preserve">и реализуемых парциальных образовательных программ  </w:t>
            </w:r>
            <w:r w:rsidRPr="006161E9">
              <w:rPr>
                <w:sz w:val="22"/>
                <w:szCs w:val="22"/>
              </w:rPr>
              <w:br/>
              <w:t>за отчетный период</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Доля воспитанников, воспитанников в рамках сетевой формы реализации образовательных программ</w:t>
            </w:r>
          </w:p>
        </w:tc>
        <w:tc>
          <w:tcPr>
            <w:tcW w:w="3285" w:type="dxa"/>
          </w:tcPr>
          <w:p w:rsidR="007D6971" w:rsidRPr="006161E9" w:rsidRDefault="007D6971" w:rsidP="009203E9">
            <w:pPr>
              <w:widowControl w:val="0"/>
              <w:contextualSpacing/>
              <w:rPr>
                <w:sz w:val="22"/>
                <w:szCs w:val="22"/>
              </w:rPr>
            </w:pPr>
            <w:r w:rsidRPr="006161E9">
              <w:rPr>
                <w:sz w:val="22"/>
                <w:szCs w:val="22"/>
              </w:rPr>
              <w:t>Доля воспитанников, воспитанников в рамках сетевой формы реализации образовательных программ</w:t>
            </w:r>
          </w:p>
        </w:tc>
      </w:tr>
    </w:tbl>
    <w:p w:rsidR="007D6971" w:rsidRPr="006161E9" w:rsidRDefault="007D6971" w:rsidP="007D6971">
      <w:pPr>
        <w:rPr>
          <w:sz w:val="22"/>
          <w:szCs w:val="22"/>
        </w:rPr>
      </w:pPr>
      <w:r w:rsidRPr="006161E9">
        <w:rPr>
          <w:sz w:val="22"/>
          <w:szCs w:val="22"/>
        </w:rPr>
        <w:br w:type="page"/>
      </w:r>
    </w:p>
    <w:tbl>
      <w:tblPr>
        <w:tblStyle w:val="1a"/>
        <w:tblW w:w="0" w:type="auto"/>
        <w:tblLayout w:type="fixed"/>
        <w:tblLook w:val="04A0" w:firstRow="1" w:lastRow="0" w:firstColumn="1" w:lastColumn="0" w:noHBand="0" w:noVBand="1"/>
      </w:tblPr>
      <w:tblGrid>
        <w:gridCol w:w="1668"/>
        <w:gridCol w:w="2183"/>
        <w:gridCol w:w="3285"/>
        <w:gridCol w:w="3285"/>
      </w:tblGrid>
      <w:tr w:rsidR="007D6971" w:rsidRPr="006161E9" w:rsidTr="009203E9">
        <w:tc>
          <w:tcPr>
            <w:tcW w:w="1668" w:type="dxa"/>
            <w:vMerge w:val="restart"/>
            <w:textDirection w:val="btLr"/>
            <w:vAlign w:val="center"/>
          </w:tcPr>
          <w:p w:rsidR="007D6971" w:rsidRPr="006161E9" w:rsidRDefault="007D6971" w:rsidP="009203E9">
            <w:pPr>
              <w:widowControl w:val="0"/>
              <w:ind w:left="113" w:right="113"/>
              <w:contextualSpacing/>
              <w:jc w:val="center"/>
              <w:rPr>
                <w:b/>
                <w:sz w:val="22"/>
                <w:szCs w:val="22"/>
              </w:rPr>
            </w:pPr>
            <w:r w:rsidRPr="006161E9">
              <w:rPr>
                <w:b/>
                <w:sz w:val="22"/>
                <w:szCs w:val="22"/>
              </w:rPr>
              <w:lastRenderedPageBreak/>
              <w:t>Интегральный фактор 3. Возможности индивидуального развития воспитанников</w:t>
            </w:r>
          </w:p>
        </w:tc>
        <w:tc>
          <w:tcPr>
            <w:tcW w:w="2183" w:type="dxa"/>
            <w:vMerge w:val="restart"/>
          </w:tcPr>
          <w:p w:rsidR="007D6971" w:rsidRPr="006161E9" w:rsidRDefault="007D6971" w:rsidP="009203E9">
            <w:pPr>
              <w:widowControl w:val="0"/>
              <w:contextualSpacing/>
              <w:rPr>
                <w:sz w:val="22"/>
                <w:szCs w:val="22"/>
              </w:rPr>
            </w:pPr>
            <w:r w:rsidRPr="006161E9">
              <w:rPr>
                <w:sz w:val="22"/>
                <w:szCs w:val="22"/>
              </w:rPr>
              <w:t>Группа «Дополнительные услуги»</w:t>
            </w:r>
          </w:p>
        </w:tc>
        <w:tc>
          <w:tcPr>
            <w:tcW w:w="3285" w:type="dxa"/>
          </w:tcPr>
          <w:p w:rsidR="007D6971" w:rsidRPr="006161E9" w:rsidRDefault="007D6971" w:rsidP="009203E9">
            <w:pPr>
              <w:widowControl w:val="0"/>
              <w:contextualSpacing/>
              <w:rPr>
                <w:sz w:val="22"/>
                <w:szCs w:val="22"/>
              </w:rPr>
            </w:pPr>
            <w:r w:rsidRPr="006161E9">
              <w:rPr>
                <w:sz w:val="22"/>
                <w:szCs w:val="22"/>
              </w:rPr>
              <w:t>Количество массовых мероприятий, проведенных образовательной организацией за отчетный период</w:t>
            </w:r>
          </w:p>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Количество массовых мероприятий, проведенных образовательной организацией за отчетный период</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Доля детей, охваченных летними оздоровительными мероприятиями</w:t>
            </w:r>
          </w:p>
        </w:tc>
        <w:tc>
          <w:tcPr>
            <w:tcW w:w="3285" w:type="dxa"/>
          </w:tcPr>
          <w:p w:rsidR="007D6971" w:rsidRPr="006161E9" w:rsidRDefault="007D6971" w:rsidP="009203E9">
            <w:pPr>
              <w:widowControl w:val="0"/>
              <w:contextualSpacing/>
              <w:rPr>
                <w:sz w:val="22"/>
                <w:szCs w:val="22"/>
              </w:rPr>
            </w:pPr>
            <w:r w:rsidRPr="006161E9">
              <w:rPr>
                <w:sz w:val="22"/>
                <w:szCs w:val="22"/>
              </w:rPr>
              <w:t>Доля детей, охваченных летними оздоровительными мероприятиями</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Доля воспитанников, посещающих кружки, секции художественно-эстетического направления на бесплатной основе</w:t>
            </w:r>
          </w:p>
        </w:tc>
        <w:tc>
          <w:tcPr>
            <w:tcW w:w="3285" w:type="dxa"/>
          </w:tcPr>
          <w:p w:rsidR="007D6971" w:rsidRPr="006161E9" w:rsidRDefault="007D6971" w:rsidP="009203E9">
            <w:pPr>
              <w:widowControl w:val="0"/>
              <w:contextualSpacing/>
              <w:rPr>
                <w:sz w:val="22"/>
                <w:szCs w:val="22"/>
              </w:rPr>
            </w:pPr>
            <w:r w:rsidRPr="006161E9">
              <w:rPr>
                <w:sz w:val="22"/>
                <w:szCs w:val="22"/>
              </w:rPr>
              <w:t>Доля воспитанников, посещающих кружки, секции художественно-эстетического направления на бесплатной основе</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Доля воспитанников, посещающих кружки, секции физкультурно-оздоровительного направления на бесплатной основе</w:t>
            </w:r>
          </w:p>
        </w:tc>
        <w:tc>
          <w:tcPr>
            <w:tcW w:w="3285" w:type="dxa"/>
          </w:tcPr>
          <w:p w:rsidR="007D6971" w:rsidRPr="006161E9" w:rsidRDefault="007D6971" w:rsidP="009203E9">
            <w:pPr>
              <w:widowControl w:val="0"/>
              <w:contextualSpacing/>
              <w:rPr>
                <w:sz w:val="22"/>
                <w:szCs w:val="22"/>
              </w:rPr>
            </w:pPr>
            <w:r w:rsidRPr="006161E9">
              <w:rPr>
                <w:sz w:val="22"/>
                <w:szCs w:val="22"/>
              </w:rPr>
              <w:t>Доля воспитанников, посещающих кружки, секции физкультурно-оздоровительного направления на бесплатной основе</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vMerge w:val="restart"/>
          </w:tcPr>
          <w:p w:rsidR="007D6971" w:rsidRPr="006161E9" w:rsidRDefault="007D6971" w:rsidP="009203E9">
            <w:pPr>
              <w:widowControl w:val="0"/>
              <w:contextualSpacing/>
              <w:rPr>
                <w:sz w:val="22"/>
                <w:szCs w:val="22"/>
              </w:rPr>
            </w:pPr>
            <w:r w:rsidRPr="006161E9">
              <w:rPr>
                <w:sz w:val="22"/>
                <w:szCs w:val="22"/>
              </w:rPr>
              <w:t>Наличие реализуемых платных образовательных услуг</w:t>
            </w:r>
          </w:p>
        </w:tc>
        <w:tc>
          <w:tcPr>
            <w:tcW w:w="3285" w:type="dxa"/>
          </w:tcPr>
          <w:p w:rsidR="007D6971" w:rsidRPr="006161E9" w:rsidRDefault="007D6971" w:rsidP="009203E9">
            <w:pPr>
              <w:widowControl w:val="0"/>
              <w:contextualSpacing/>
              <w:rPr>
                <w:sz w:val="22"/>
                <w:szCs w:val="22"/>
              </w:rPr>
            </w:pPr>
            <w:r w:rsidRPr="006161E9">
              <w:rPr>
                <w:sz w:val="22"/>
                <w:szCs w:val="22"/>
              </w:rPr>
              <w:t>Музыкально-ритмические занятия</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Адаптация детей к школьным условиям</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Присмотр и уход вне сетки занятий и в выходные дни</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val="restart"/>
          </w:tcPr>
          <w:p w:rsidR="007D6971" w:rsidRPr="006161E9" w:rsidRDefault="007D6971" w:rsidP="009203E9">
            <w:pPr>
              <w:widowControl w:val="0"/>
              <w:contextualSpacing/>
              <w:rPr>
                <w:sz w:val="22"/>
                <w:szCs w:val="22"/>
              </w:rPr>
            </w:pPr>
            <w:r w:rsidRPr="006161E9">
              <w:rPr>
                <w:sz w:val="22"/>
                <w:szCs w:val="22"/>
              </w:rPr>
              <w:t>Группа «Реализация индивидуальных образовательных маршрутов»</w:t>
            </w:r>
          </w:p>
          <w:p w:rsidR="007D6971" w:rsidRPr="006161E9" w:rsidRDefault="007D6971" w:rsidP="009203E9">
            <w:pPr>
              <w:widowControl w:val="0"/>
              <w:contextualSpacing/>
              <w:rPr>
                <w:sz w:val="22"/>
                <w:szCs w:val="22"/>
              </w:rPr>
            </w:pPr>
          </w:p>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Доля детей, которые обучаются и воспитываются на языках народов РФ (кроме русского)</w:t>
            </w:r>
          </w:p>
        </w:tc>
        <w:tc>
          <w:tcPr>
            <w:tcW w:w="3285" w:type="dxa"/>
          </w:tcPr>
          <w:p w:rsidR="007D6971" w:rsidRPr="006161E9" w:rsidRDefault="007D6971" w:rsidP="009203E9">
            <w:pPr>
              <w:widowControl w:val="0"/>
              <w:contextualSpacing/>
              <w:rPr>
                <w:sz w:val="22"/>
                <w:szCs w:val="22"/>
              </w:rPr>
            </w:pPr>
            <w:r w:rsidRPr="006161E9">
              <w:rPr>
                <w:sz w:val="22"/>
                <w:szCs w:val="22"/>
              </w:rPr>
              <w:t>Доля детей, которые обучаются и воспитываются на языках народов РФ (кроме русского)</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Доля воспитанников, получающих услуги по коррекции недостатков в физическом и (или) психическом развитии</w:t>
            </w:r>
          </w:p>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Доля воспитанников, получающих услуги по коррекции недостатков в физическом и (или) психическом развитии</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Доля детей с ОВЗ в общей численности воспитанников дошкольных образовательных организаций</w:t>
            </w:r>
          </w:p>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Доля детей с ОВЗ в общей численности воспитанников дошкольных образовательных организаций</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vMerge w:val="restart"/>
          </w:tcPr>
          <w:p w:rsidR="007D6971" w:rsidRPr="006161E9" w:rsidRDefault="007D6971" w:rsidP="009203E9">
            <w:pPr>
              <w:widowControl w:val="0"/>
              <w:contextualSpacing/>
              <w:rPr>
                <w:sz w:val="22"/>
                <w:szCs w:val="22"/>
              </w:rPr>
            </w:pPr>
            <w:r w:rsidRPr="006161E9">
              <w:rPr>
                <w:sz w:val="22"/>
                <w:szCs w:val="22"/>
              </w:rPr>
              <w:t>Наличие групп различной направленности</w:t>
            </w:r>
          </w:p>
        </w:tc>
        <w:tc>
          <w:tcPr>
            <w:tcW w:w="3285" w:type="dxa"/>
          </w:tcPr>
          <w:p w:rsidR="007D6971" w:rsidRPr="006161E9" w:rsidRDefault="007D6971" w:rsidP="009203E9">
            <w:pPr>
              <w:widowControl w:val="0"/>
              <w:contextualSpacing/>
              <w:rPr>
                <w:sz w:val="22"/>
                <w:szCs w:val="22"/>
              </w:rPr>
            </w:pPr>
            <w:r w:rsidRPr="006161E9">
              <w:rPr>
                <w:sz w:val="22"/>
                <w:szCs w:val="22"/>
              </w:rPr>
              <w:t>Группы компенсирующей направленности</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rFonts w:eastAsiaTheme="minorHAnsi"/>
                <w:color w:val="000000" w:themeColor="text1"/>
                <w:sz w:val="22"/>
                <w:szCs w:val="22"/>
              </w:rPr>
              <w:t>Группы комбинированной направленности</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Группы общеразвивающей направленности</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Группы оздоровительной направленности</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Группы «Особый ребенок»</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spacing w:after="200" w:line="276" w:lineRule="auto"/>
              <w:contextualSpacing/>
              <w:rPr>
                <w:color w:val="000000" w:themeColor="text1"/>
                <w:sz w:val="22"/>
                <w:szCs w:val="22"/>
              </w:rPr>
            </w:pPr>
            <w:r w:rsidRPr="006161E9">
              <w:rPr>
                <w:rFonts w:eastAsiaTheme="minorHAnsi"/>
                <w:color w:val="000000" w:themeColor="text1"/>
                <w:sz w:val="22"/>
                <w:szCs w:val="22"/>
              </w:rPr>
              <w:t>Ресурсные группы</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spacing w:after="200" w:line="276" w:lineRule="auto"/>
              <w:contextualSpacing/>
              <w:rPr>
                <w:color w:val="000000" w:themeColor="text1"/>
                <w:sz w:val="22"/>
                <w:szCs w:val="22"/>
              </w:rPr>
            </w:pPr>
            <w:r w:rsidRPr="006161E9">
              <w:rPr>
                <w:rFonts w:eastAsiaTheme="minorHAnsi"/>
                <w:color w:val="000000" w:themeColor="text1"/>
                <w:sz w:val="22"/>
                <w:szCs w:val="22"/>
              </w:rPr>
              <w:t>Семейные дошкольные группы</w:t>
            </w:r>
          </w:p>
        </w:tc>
      </w:tr>
      <w:tr w:rsidR="007D6971" w:rsidRPr="006161E9" w:rsidTr="009203E9">
        <w:tc>
          <w:tcPr>
            <w:tcW w:w="1668" w:type="dxa"/>
            <w:vMerge/>
          </w:tcPr>
          <w:p w:rsidR="007D6971" w:rsidRPr="006161E9" w:rsidRDefault="007D6971" w:rsidP="009203E9">
            <w:pPr>
              <w:widowControl w:val="0"/>
              <w:contextualSpacing/>
              <w:rPr>
                <w:sz w:val="22"/>
                <w:szCs w:val="22"/>
              </w:rPr>
            </w:pPr>
          </w:p>
        </w:tc>
        <w:tc>
          <w:tcPr>
            <w:tcW w:w="2183" w:type="dxa"/>
            <w:vMerge/>
          </w:tcPr>
          <w:p w:rsidR="007D6971" w:rsidRPr="006161E9" w:rsidRDefault="007D6971" w:rsidP="009203E9">
            <w:pPr>
              <w:widowControl w:val="0"/>
              <w:contextualSpacing/>
              <w:rPr>
                <w:sz w:val="22"/>
                <w:szCs w:val="22"/>
              </w:rPr>
            </w:pPr>
          </w:p>
        </w:tc>
        <w:tc>
          <w:tcPr>
            <w:tcW w:w="3285" w:type="dxa"/>
            <w:vMerge/>
          </w:tcPr>
          <w:p w:rsidR="007D6971" w:rsidRPr="006161E9" w:rsidRDefault="007D6971" w:rsidP="009203E9">
            <w:pPr>
              <w:widowControl w:val="0"/>
              <w:contextualSpacing/>
              <w:rPr>
                <w:sz w:val="22"/>
                <w:szCs w:val="22"/>
              </w:rPr>
            </w:pPr>
          </w:p>
        </w:tc>
        <w:tc>
          <w:tcPr>
            <w:tcW w:w="3285" w:type="dxa"/>
          </w:tcPr>
          <w:p w:rsidR="007D6971" w:rsidRPr="006161E9" w:rsidRDefault="007D6971" w:rsidP="009203E9">
            <w:pPr>
              <w:widowControl w:val="0"/>
              <w:spacing w:after="200" w:line="276" w:lineRule="auto"/>
              <w:contextualSpacing/>
              <w:rPr>
                <w:color w:val="000000" w:themeColor="text1"/>
                <w:sz w:val="22"/>
                <w:szCs w:val="22"/>
              </w:rPr>
            </w:pPr>
            <w:r w:rsidRPr="006161E9">
              <w:rPr>
                <w:rFonts w:eastAsiaTheme="minorHAnsi"/>
                <w:color w:val="000000" w:themeColor="text1"/>
                <w:sz w:val="22"/>
                <w:szCs w:val="22"/>
              </w:rPr>
              <w:t>Разновозрастные группы</w:t>
            </w:r>
          </w:p>
        </w:tc>
      </w:tr>
      <w:tr w:rsidR="007D6971" w:rsidRPr="006161E9" w:rsidTr="009203E9">
        <w:tc>
          <w:tcPr>
            <w:tcW w:w="1668" w:type="dxa"/>
            <w:vMerge/>
          </w:tcPr>
          <w:p w:rsidR="007D6971" w:rsidRPr="006161E9" w:rsidRDefault="007D6971" w:rsidP="009203E9">
            <w:pPr>
              <w:widowControl w:val="0"/>
              <w:contextualSpacing/>
              <w:jc w:val="both"/>
              <w:rPr>
                <w:sz w:val="22"/>
                <w:szCs w:val="22"/>
              </w:rPr>
            </w:pPr>
          </w:p>
        </w:tc>
        <w:tc>
          <w:tcPr>
            <w:tcW w:w="2183" w:type="dxa"/>
            <w:vMerge/>
          </w:tcPr>
          <w:p w:rsidR="007D6971" w:rsidRPr="006161E9" w:rsidRDefault="007D6971" w:rsidP="009203E9">
            <w:pPr>
              <w:widowControl w:val="0"/>
              <w:contextualSpacing/>
              <w:jc w:val="both"/>
              <w:rPr>
                <w:sz w:val="22"/>
                <w:szCs w:val="22"/>
              </w:rPr>
            </w:pPr>
          </w:p>
        </w:tc>
        <w:tc>
          <w:tcPr>
            <w:tcW w:w="3285" w:type="dxa"/>
          </w:tcPr>
          <w:p w:rsidR="007D6971" w:rsidRPr="006161E9" w:rsidRDefault="007D6971" w:rsidP="009203E9">
            <w:pPr>
              <w:widowControl w:val="0"/>
              <w:contextualSpacing/>
              <w:rPr>
                <w:sz w:val="22"/>
                <w:szCs w:val="22"/>
              </w:rPr>
            </w:pPr>
            <w:r w:rsidRPr="006161E9">
              <w:rPr>
                <w:sz w:val="22"/>
                <w:szCs w:val="22"/>
              </w:rPr>
              <w:t xml:space="preserve">Опрос родителей </w:t>
            </w:r>
            <w:r w:rsidRPr="006161E9">
              <w:rPr>
                <w:sz w:val="22"/>
                <w:szCs w:val="22"/>
              </w:rPr>
              <w:br/>
              <w:t>об удовлетворенности возможностями индивидуального развития</w:t>
            </w:r>
          </w:p>
        </w:tc>
        <w:tc>
          <w:tcPr>
            <w:tcW w:w="3285" w:type="dxa"/>
          </w:tcPr>
          <w:p w:rsidR="007D6971" w:rsidRPr="006161E9" w:rsidRDefault="007D6971" w:rsidP="009203E9">
            <w:pPr>
              <w:widowControl w:val="0"/>
              <w:contextualSpacing/>
              <w:jc w:val="both"/>
              <w:rPr>
                <w:color w:val="000000" w:themeColor="text1"/>
                <w:sz w:val="22"/>
                <w:szCs w:val="22"/>
              </w:rPr>
            </w:pPr>
          </w:p>
        </w:tc>
      </w:tr>
    </w:tbl>
    <w:p w:rsidR="000C2B1B" w:rsidRDefault="000C2B1B" w:rsidP="00DF1748">
      <w:pPr>
        <w:pStyle w:val="15"/>
        <w:spacing w:line="240" w:lineRule="auto"/>
        <w:ind w:firstLine="0"/>
        <w:jc w:val="center"/>
        <w:rPr>
          <w:lang w:eastAsia="ru-RU"/>
        </w:rPr>
      </w:pPr>
    </w:p>
    <w:p w:rsidR="000C2B1B" w:rsidRDefault="000C2B1B" w:rsidP="00DF1748">
      <w:pPr>
        <w:pStyle w:val="15"/>
        <w:spacing w:line="240" w:lineRule="auto"/>
        <w:ind w:firstLine="0"/>
        <w:jc w:val="center"/>
        <w:rPr>
          <w:lang w:eastAsia="ru-RU"/>
        </w:rPr>
      </w:pPr>
    </w:p>
    <w:p w:rsidR="006161E9" w:rsidRDefault="006161E9" w:rsidP="00DF1748">
      <w:pPr>
        <w:pStyle w:val="15"/>
        <w:spacing w:line="240" w:lineRule="auto"/>
        <w:ind w:firstLine="0"/>
        <w:jc w:val="center"/>
        <w:rPr>
          <w:lang w:eastAsia="ru-RU"/>
        </w:rPr>
      </w:pPr>
    </w:p>
    <w:p w:rsidR="006161E9" w:rsidRDefault="006161E9" w:rsidP="00DF1748">
      <w:pPr>
        <w:pStyle w:val="15"/>
        <w:spacing w:line="240" w:lineRule="auto"/>
        <w:ind w:firstLine="0"/>
        <w:jc w:val="center"/>
        <w:rPr>
          <w:lang w:eastAsia="ru-RU"/>
        </w:rPr>
      </w:pPr>
    </w:p>
    <w:p w:rsidR="006161E9" w:rsidRDefault="006161E9" w:rsidP="00DF1748">
      <w:pPr>
        <w:pStyle w:val="15"/>
        <w:spacing w:line="240" w:lineRule="auto"/>
        <w:ind w:firstLine="0"/>
        <w:jc w:val="center"/>
        <w:rPr>
          <w:lang w:eastAsia="ru-RU"/>
        </w:rPr>
      </w:pPr>
    </w:p>
    <w:p w:rsidR="000259EE" w:rsidRDefault="000259EE" w:rsidP="000259EE">
      <w:pPr>
        <w:shd w:val="clear" w:color="auto" w:fill="FFFFFF"/>
        <w:tabs>
          <w:tab w:val="left" w:pos="0"/>
          <w:tab w:val="left" w:pos="851"/>
        </w:tabs>
        <w:jc w:val="both"/>
      </w:pPr>
    </w:p>
    <w:p w:rsidR="00854F3F" w:rsidRPr="00172B1E" w:rsidRDefault="00854F3F" w:rsidP="00854F3F">
      <w:pPr>
        <w:shd w:val="clear" w:color="auto" w:fill="FFFFFF"/>
        <w:tabs>
          <w:tab w:val="left" w:pos="0"/>
          <w:tab w:val="left" w:pos="851"/>
        </w:tabs>
        <w:ind w:firstLine="567"/>
        <w:jc w:val="center"/>
        <w:rPr>
          <w:b/>
          <w:sz w:val="28"/>
          <w:szCs w:val="28"/>
          <w:lang w:eastAsia="ru-RU"/>
        </w:rPr>
      </w:pPr>
      <w:r w:rsidRPr="00172B1E">
        <w:rPr>
          <w:b/>
          <w:sz w:val="28"/>
          <w:szCs w:val="28"/>
          <w:lang w:eastAsia="ru-RU"/>
        </w:rPr>
        <w:lastRenderedPageBreak/>
        <w:t xml:space="preserve">Краткая презентация </w:t>
      </w:r>
      <w:r w:rsidR="00CF2B0F">
        <w:rPr>
          <w:b/>
          <w:sz w:val="28"/>
          <w:szCs w:val="28"/>
          <w:lang w:eastAsia="ru-RU"/>
        </w:rPr>
        <w:t>программы</w:t>
      </w:r>
    </w:p>
    <w:p w:rsidR="000259EE" w:rsidRPr="00172B1E" w:rsidRDefault="000259EE" w:rsidP="000259EE">
      <w:pPr>
        <w:shd w:val="clear" w:color="auto" w:fill="FFFFFF"/>
        <w:tabs>
          <w:tab w:val="left" w:pos="0"/>
          <w:tab w:val="left" w:pos="851"/>
        </w:tabs>
        <w:jc w:val="both"/>
        <w:rPr>
          <w:sz w:val="28"/>
          <w:szCs w:val="28"/>
        </w:rPr>
      </w:pPr>
    </w:p>
    <w:p w:rsidR="00172B1E" w:rsidRPr="00172B1E" w:rsidRDefault="00172B1E" w:rsidP="00172B1E">
      <w:pPr>
        <w:widowControl w:val="0"/>
        <w:shd w:val="clear" w:color="auto" w:fill="FFFFFF"/>
        <w:tabs>
          <w:tab w:val="right" w:pos="14851"/>
        </w:tabs>
        <w:autoSpaceDE w:val="0"/>
        <w:autoSpaceDN w:val="0"/>
        <w:adjustRightInd w:val="0"/>
        <w:jc w:val="both"/>
        <w:rPr>
          <w:bCs/>
          <w:spacing w:val="-9"/>
          <w:position w:val="10"/>
          <w:sz w:val="28"/>
          <w:szCs w:val="28"/>
        </w:rPr>
      </w:pPr>
      <w:r>
        <w:rPr>
          <w:bCs/>
          <w:spacing w:val="-9"/>
          <w:position w:val="10"/>
          <w:sz w:val="28"/>
          <w:szCs w:val="28"/>
        </w:rPr>
        <w:t xml:space="preserve">                 В данном разделе</w:t>
      </w:r>
      <w:r w:rsidRPr="00172B1E">
        <w:rPr>
          <w:bCs/>
          <w:spacing w:val="-9"/>
          <w:position w:val="10"/>
          <w:sz w:val="28"/>
          <w:szCs w:val="28"/>
        </w:rPr>
        <w:t xml:space="preserve"> обоснована система коррекционного воспита</w:t>
      </w:r>
      <w:r w:rsidR="00713AB4">
        <w:rPr>
          <w:bCs/>
          <w:spacing w:val="-9"/>
          <w:position w:val="10"/>
          <w:sz w:val="28"/>
          <w:szCs w:val="28"/>
        </w:rPr>
        <w:t xml:space="preserve">ния и образования детей с </w:t>
      </w:r>
      <w:r w:rsidRPr="00172B1E">
        <w:rPr>
          <w:bCs/>
          <w:spacing w:val="-9"/>
          <w:position w:val="10"/>
          <w:sz w:val="28"/>
          <w:szCs w:val="28"/>
        </w:rPr>
        <w:t xml:space="preserve"> умственной отсталостью</w:t>
      </w:r>
      <w:r w:rsidR="00713AB4">
        <w:rPr>
          <w:bCs/>
          <w:spacing w:val="-9"/>
          <w:position w:val="10"/>
          <w:sz w:val="28"/>
          <w:szCs w:val="28"/>
        </w:rPr>
        <w:t xml:space="preserve"> (интеллектуальные нарушения) </w:t>
      </w:r>
      <w:r w:rsidRPr="00172B1E">
        <w:rPr>
          <w:bCs/>
          <w:spacing w:val="-9"/>
          <w:position w:val="10"/>
          <w:sz w:val="28"/>
          <w:szCs w:val="28"/>
        </w:rPr>
        <w:t xml:space="preserve"> в дошкольном возрасте, определены пути, организационные формы, содержание и основные методы, приёмы взаимодействия взрослого и ребёнка в процессе коррекционно – развивающего обучения в целях максимального восстановления нарушений целостности развития, обеспечения социализации дошкольников. </w:t>
      </w:r>
    </w:p>
    <w:p w:rsidR="00172B1E" w:rsidRPr="00172B1E" w:rsidRDefault="00172B1E" w:rsidP="00172B1E">
      <w:pPr>
        <w:widowControl w:val="0"/>
        <w:shd w:val="clear" w:color="auto" w:fill="FFFFFF"/>
        <w:tabs>
          <w:tab w:val="right" w:pos="14851"/>
        </w:tabs>
        <w:autoSpaceDE w:val="0"/>
        <w:autoSpaceDN w:val="0"/>
        <w:adjustRightInd w:val="0"/>
        <w:jc w:val="both"/>
        <w:rPr>
          <w:bCs/>
          <w:spacing w:val="-9"/>
          <w:position w:val="10"/>
          <w:sz w:val="28"/>
          <w:szCs w:val="28"/>
        </w:rPr>
      </w:pPr>
      <w:r w:rsidRPr="00172B1E">
        <w:rPr>
          <w:bCs/>
          <w:spacing w:val="-9"/>
          <w:position w:val="10"/>
          <w:sz w:val="28"/>
          <w:szCs w:val="28"/>
        </w:rPr>
        <w:t xml:space="preserve">              Содержание программного материала построено на основе комплексно – тематического принципа.  Это означает, что ознакомление детей с определённой областью от этапа к этапу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 – следственных, временных и прочих связей между внешними признаками и функциональными свойствами. Таким образом, повторы в работе с детьми позволяют формировать у них достаточно прочные знания и умения, обеспечивают их применение в разных видах детской деятельности.</w:t>
      </w:r>
    </w:p>
    <w:p w:rsidR="00172B1E" w:rsidRPr="00172B1E" w:rsidRDefault="00172B1E" w:rsidP="00172B1E">
      <w:pPr>
        <w:widowControl w:val="0"/>
        <w:shd w:val="clear" w:color="auto" w:fill="FFFFFF"/>
        <w:tabs>
          <w:tab w:val="right" w:pos="14851"/>
        </w:tabs>
        <w:autoSpaceDE w:val="0"/>
        <w:autoSpaceDN w:val="0"/>
        <w:adjustRightInd w:val="0"/>
        <w:jc w:val="both"/>
        <w:rPr>
          <w:bCs/>
          <w:spacing w:val="-9"/>
          <w:position w:val="10"/>
          <w:sz w:val="28"/>
          <w:szCs w:val="28"/>
        </w:rPr>
      </w:pPr>
      <w:r w:rsidRPr="00172B1E">
        <w:rPr>
          <w:bCs/>
          <w:spacing w:val="-9"/>
          <w:position w:val="10"/>
          <w:sz w:val="28"/>
          <w:szCs w:val="28"/>
        </w:rPr>
        <w:t xml:space="preserve">   </w:t>
      </w:r>
      <w:r w:rsidR="005F75C5">
        <w:rPr>
          <w:bCs/>
          <w:spacing w:val="-9"/>
          <w:position w:val="10"/>
          <w:sz w:val="28"/>
          <w:szCs w:val="28"/>
        </w:rPr>
        <w:t xml:space="preserve">         Данный раздел</w:t>
      </w:r>
      <w:r w:rsidRPr="00172B1E">
        <w:rPr>
          <w:bCs/>
          <w:spacing w:val="-9"/>
          <w:position w:val="10"/>
          <w:sz w:val="28"/>
          <w:szCs w:val="28"/>
        </w:rPr>
        <w:t xml:space="preserve"> обеспечивает всестроннее развитие ребёнка в соответствии с требованиями ФГОС ДО, учитывает специфические особенности моторно – двигательного, эмоционального, сенсорного, умственного, речевого, эстетического и социально – личностного развития детей с лёгкой умственной отсталостью, ведущие мотивы и потребности дошкольников, характер ведущей деятельности, тип общения и его мотивы, социальные ситуации развития детей.</w:t>
      </w:r>
    </w:p>
    <w:p w:rsidR="00172B1E" w:rsidRPr="00172B1E" w:rsidRDefault="00172B1E" w:rsidP="00172B1E">
      <w:pPr>
        <w:widowControl w:val="0"/>
        <w:shd w:val="clear" w:color="auto" w:fill="FFFFFF"/>
        <w:tabs>
          <w:tab w:val="right" w:pos="14851"/>
        </w:tabs>
        <w:autoSpaceDE w:val="0"/>
        <w:autoSpaceDN w:val="0"/>
        <w:adjustRightInd w:val="0"/>
        <w:jc w:val="both"/>
        <w:rPr>
          <w:bCs/>
          <w:spacing w:val="-9"/>
          <w:position w:val="10"/>
          <w:sz w:val="28"/>
          <w:szCs w:val="28"/>
        </w:rPr>
      </w:pPr>
      <w:r w:rsidRPr="00172B1E">
        <w:rPr>
          <w:bCs/>
          <w:spacing w:val="-9"/>
          <w:position w:val="10"/>
          <w:sz w:val="28"/>
          <w:szCs w:val="28"/>
        </w:rPr>
        <w:t xml:space="preserve">             Программное содержание представлено в виде трёх постепенно усложняющихся этапов:</w:t>
      </w:r>
    </w:p>
    <w:p w:rsidR="00172B1E" w:rsidRPr="00172B1E" w:rsidRDefault="00172B1E" w:rsidP="00172B1E">
      <w:pPr>
        <w:widowControl w:val="0"/>
        <w:shd w:val="clear" w:color="auto" w:fill="FFFFFF"/>
        <w:tabs>
          <w:tab w:val="right" w:pos="14851"/>
        </w:tabs>
        <w:autoSpaceDE w:val="0"/>
        <w:autoSpaceDN w:val="0"/>
        <w:adjustRightInd w:val="0"/>
        <w:jc w:val="both"/>
        <w:rPr>
          <w:bCs/>
          <w:spacing w:val="-9"/>
          <w:position w:val="10"/>
          <w:sz w:val="28"/>
          <w:szCs w:val="28"/>
        </w:rPr>
      </w:pPr>
      <w:r w:rsidRPr="00172B1E">
        <w:rPr>
          <w:bCs/>
          <w:spacing w:val="-9"/>
          <w:position w:val="10"/>
          <w:sz w:val="28"/>
          <w:szCs w:val="28"/>
        </w:rPr>
        <w:t xml:space="preserve">            </w:t>
      </w:r>
      <w:r w:rsidRPr="00172B1E">
        <w:rPr>
          <w:bCs/>
          <w:i/>
          <w:spacing w:val="-9"/>
          <w:position w:val="10"/>
          <w:sz w:val="28"/>
          <w:szCs w:val="28"/>
        </w:rPr>
        <w:t>1 этап – младший дошкольный возраст</w:t>
      </w:r>
      <w:r w:rsidRPr="00172B1E">
        <w:rPr>
          <w:bCs/>
          <w:spacing w:val="-9"/>
          <w:position w:val="10"/>
          <w:sz w:val="28"/>
          <w:szCs w:val="28"/>
        </w:rPr>
        <w:t xml:space="preserve"> (Основной акцент ставится на овладение детьми социальными формами поведения, формирование их культурно – гигиенических навыков и навыков самообслуживания, представлений о себе  и о ближайшем социальном окружении, развития игровой, коммуникативной, познавательной деятельности). </w:t>
      </w:r>
    </w:p>
    <w:p w:rsidR="00172B1E" w:rsidRPr="00172B1E" w:rsidRDefault="00172B1E" w:rsidP="00172B1E">
      <w:pPr>
        <w:widowControl w:val="0"/>
        <w:shd w:val="clear" w:color="auto" w:fill="FFFFFF"/>
        <w:tabs>
          <w:tab w:val="right" w:pos="14851"/>
        </w:tabs>
        <w:autoSpaceDE w:val="0"/>
        <w:autoSpaceDN w:val="0"/>
        <w:adjustRightInd w:val="0"/>
        <w:jc w:val="both"/>
        <w:rPr>
          <w:bCs/>
          <w:spacing w:val="-9"/>
          <w:position w:val="10"/>
          <w:sz w:val="28"/>
          <w:szCs w:val="28"/>
        </w:rPr>
      </w:pPr>
      <w:r w:rsidRPr="00172B1E">
        <w:rPr>
          <w:bCs/>
          <w:i/>
          <w:spacing w:val="-9"/>
          <w:position w:val="10"/>
          <w:sz w:val="28"/>
          <w:szCs w:val="28"/>
        </w:rPr>
        <w:t xml:space="preserve">             2 этап – средний дошкольный возраст</w:t>
      </w:r>
      <w:r w:rsidRPr="00172B1E">
        <w:rPr>
          <w:bCs/>
          <w:spacing w:val="-9"/>
          <w:position w:val="10"/>
          <w:sz w:val="28"/>
          <w:szCs w:val="28"/>
        </w:rPr>
        <w:t xml:space="preserve"> (Приоритетным направлением является социально – личностное и познавательное развитие, коммуникативно – деятельностное взаимодействие, развитие функций речи в процессе общения, ролевых и театрализованных игр, изобразительной деятельности и конструирования).</w:t>
      </w:r>
    </w:p>
    <w:p w:rsidR="00172B1E" w:rsidRPr="00172B1E" w:rsidRDefault="00172B1E" w:rsidP="00172B1E">
      <w:pPr>
        <w:widowControl w:val="0"/>
        <w:shd w:val="clear" w:color="auto" w:fill="FFFFFF"/>
        <w:tabs>
          <w:tab w:val="right" w:pos="14851"/>
        </w:tabs>
        <w:autoSpaceDE w:val="0"/>
        <w:autoSpaceDN w:val="0"/>
        <w:adjustRightInd w:val="0"/>
        <w:jc w:val="both"/>
        <w:rPr>
          <w:bCs/>
          <w:spacing w:val="-9"/>
          <w:position w:val="10"/>
          <w:sz w:val="28"/>
          <w:szCs w:val="28"/>
        </w:rPr>
      </w:pPr>
      <w:r w:rsidRPr="00172B1E">
        <w:rPr>
          <w:bCs/>
          <w:spacing w:val="-9"/>
          <w:position w:val="10"/>
          <w:sz w:val="28"/>
          <w:szCs w:val="28"/>
        </w:rPr>
        <w:t xml:space="preserve">             </w:t>
      </w:r>
      <w:r w:rsidRPr="00172B1E">
        <w:rPr>
          <w:bCs/>
          <w:i/>
          <w:spacing w:val="-9"/>
          <w:position w:val="10"/>
          <w:sz w:val="28"/>
          <w:szCs w:val="28"/>
        </w:rPr>
        <w:t>3 этап – старший дошкольный возраст</w:t>
      </w:r>
      <w:r w:rsidRPr="00172B1E">
        <w:rPr>
          <w:bCs/>
          <w:spacing w:val="-9"/>
          <w:position w:val="10"/>
          <w:sz w:val="28"/>
          <w:szCs w:val="28"/>
        </w:rPr>
        <w:t xml:space="preserve"> (На первом план</w:t>
      </w:r>
      <w:r w:rsidR="005F75C5">
        <w:rPr>
          <w:bCs/>
          <w:spacing w:val="-9"/>
          <w:position w:val="10"/>
          <w:sz w:val="28"/>
          <w:szCs w:val="28"/>
        </w:rPr>
        <w:t>е решаются задачи</w:t>
      </w:r>
      <w:r w:rsidRPr="00172B1E">
        <w:rPr>
          <w:bCs/>
          <w:spacing w:val="-9"/>
          <w:position w:val="10"/>
          <w:sz w:val="28"/>
          <w:szCs w:val="28"/>
        </w:rPr>
        <w:t xml:space="preserve">: развитие произвольности и контроля, познавательных интересов и предпочтений детей, формирование у них навыков общения и совместной деятельности). </w:t>
      </w:r>
    </w:p>
    <w:p w:rsidR="00172B1E" w:rsidRPr="00172B1E" w:rsidRDefault="00172B1E" w:rsidP="00172B1E">
      <w:pPr>
        <w:widowControl w:val="0"/>
        <w:shd w:val="clear" w:color="auto" w:fill="FFFFFF"/>
        <w:tabs>
          <w:tab w:val="right" w:pos="14851"/>
        </w:tabs>
        <w:autoSpaceDE w:val="0"/>
        <w:autoSpaceDN w:val="0"/>
        <w:adjustRightInd w:val="0"/>
        <w:jc w:val="both"/>
        <w:rPr>
          <w:rStyle w:val="FontStyle12"/>
          <w:rFonts w:ascii="Times New Roman" w:hAnsi="Times New Roman" w:cs="Times New Roman"/>
          <w:bCs/>
          <w:spacing w:val="-9"/>
          <w:position w:val="10"/>
          <w:sz w:val="28"/>
          <w:szCs w:val="28"/>
        </w:rPr>
      </w:pPr>
      <w:r w:rsidRPr="00172B1E">
        <w:rPr>
          <w:rStyle w:val="FontStyle12"/>
          <w:rFonts w:ascii="Times New Roman" w:hAnsi="Times New Roman" w:cs="Times New Roman"/>
          <w:bCs/>
          <w:spacing w:val="-9"/>
          <w:position w:val="10"/>
          <w:sz w:val="28"/>
          <w:szCs w:val="28"/>
        </w:rPr>
        <w:t xml:space="preserve">             В результате комплексной медико – психолого – педагогической помощи у детей формируются все виды готовности к овладению школьной программой: мотивационная, познавательная, коммуникативно – речевая, зрительно – двигательная, а так же развиваются контрольные функции и произвольность.</w:t>
      </w:r>
    </w:p>
    <w:p w:rsidR="00172B1E" w:rsidRPr="00172B1E" w:rsidRDefault="00172B1E" w:rsidP="00172B1E">
      <w:pPr>
        <w:jc w:val="both"/>
        <w:rPr>
          <w:sz w:val="28"/>
          <w:szCs w:val="28"/>
        </w:rPr>
      </w:pPr>
    </w:p>
    <w:p w:rsidR="000259EE" w:rsidRPr="00172B1E" w:rsidRDefault="000259EE" w:rsidP="000259EE">
      <w:pPr>
        <w:shd w:val="clear" w:color="auto" w:fill="FFFFFF"/>
        <w:tabs>
          <w:tab w:val="left" w:pos="0"/>
          <w:tab w:val="left" w:pos="851"/>
        </w:tabs>
        <w:jc w:val="both"/>
        <w:rPr>
          <w:sz w:val="28"/>
          <w:szCs w:val="28"/>
        </w:rPr>
      </w:pPr>
    </w:p>
    <w:p w:rsidR="000259EE" w:rsidRPr="00172B1E" w:rsidRDefault="000259EE" w:rsidP="000259EE">
      <w:pPr>
        <w:shd w:val="clear" w:color="auto" w:fill="FFFFFF"/>
        <w:tabs>
          <w:tab w:val="left" w:pos="0"/>
          <w:tab w:val="left" w:pos="851"/>
        </w:tabs>
        <w:jc w:val="both"/>
        <w:rPr>
          <w:sz w:val="28"/>
          <w:szCs w:val="28"/>
        </w:rPr>
      </w:pPr>
    </w:p>
    <w:p w:rsidR="000259EE" w:rsidRDefault="000259EE" w:rsidP="000259EE">
      <w:pPr>
        <w:shd w:val="clear" w:color="auto" w:fill="FFFFFF"/>
        <w:tabs>
          <w:tab w:val="left" w:pos="0"/>
          <w:tab w:val="left" w:pos="851"/>
        </w:tabs>
        <w:jc w:val="both"/>
      </w:pPr>
    </w:p>
    <w:p w:rsidR="000259EE" w:rsidRDefault="000259EE" w:rsidP="000259EE">
      <w:pPr>
        <w:shd w:val="clear" w:color="auto" w:fill="FFFFFF"/>
        <w:tabs>
          <w:tab w:val="left" w:pos="0"/>
          <w:tab w:val="left" w:pos="851"/>
        </w:tabs>
        <w:jc w:val="both"/>
      </w:pPr>
    </w:p>
    <w:p w:rsidR="000259EE" w:rsidRDefault="000259EE" w:rsidP="000259EE">
      <w:pPr>
        <w:shd w:val="clear" w:color="auto" w:fill="FFFFFF"/>
        <w:tabs>
          <w:tab w:val="left" w:pos="0"/>
          <w:tab w:val="left" w:pos="851"/>
        </w:tabs>
        <w:jc w:val="both"/>
      </w:pPr>
    </w:p>
    <w:p w:rsidR="000259EE" w:rsidRDefault="000259EE" w:rsidP="000259EE">
      <w:pPr>
        <w:shd w:val="clear" w:color="auto" w:fill="FFFFFF"/>
        <w:tabs>
          <w:tab w:val="left" w:pos="0"/>
          <w:tab w:val="left" w:pos="851"/>
        </w:tabs>
        <w:jc w:val="both"/>
      </w:pPr>
    </w:p>
    <w:sectPr w:rsidR="000259EE" w:rsidSect="005917A1">
      <w:pgSz w:w="11906" w:h="16838"/>
      <w:pgMar w:top="567"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74D" w:rsidRDefault="0028274D" w:rsidP="00E14055">
      <w:r>
        <w:separator/>
      </w:r>
    </w:p>
  </w:endnote>
  <w:endnote w:type="continuationSeparator" w:id="0">
    <w:p w:rsidR="0028274D" w:rsidRDefault="0028274D" w:rsidP="00E1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ragmaticaC">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ET">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New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74D" w:rsidRDefault="0028274D" w:rsidP="00E14055">
      <w:r>
        <w:separator/>
      </w:r>
    </w:p>
  </w:footnote>
  <w:footnote w:type="continuationSeparator" w:id="0">
    <w:p w:rsidR="0028274D" w:rsidRDefault="0028274D" w:rsidP="00E14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FFFFFF83"/>
    <w:multiLevelType w:val="singleLevel"/>
    <w:tmpl w:val="8A52F3D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856B8F8"/>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03F4138C"/>
    <w:lvl w:ilvl="0">
      <w:numFmt w:val="bullet"/>
      <w:lvlText w:val="*"/>
      <w:lvlJc w:val="left"/>
    </w:lvl>
  </w:abstractNum>
  <w:abstractNum w:abstractNumId="4" w15:restartNumberingAfterBreak="0">
    <w:nsid w:val="0210437D"/>
    <w:multiLevelType w:val="hybridMultilevel"/>
    <w:tmpl w:val="ACA2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52F1933"/>
    <w:multiLevelType w:val="hybridMultilevel"/>
    <w:tmpl w:val="F9A0274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F12827"/>
    <w:multiLevelType w:val="hybridMultilevel"/>
    <w:tmpl w:val="265E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F64B53"/>
    <w:multiLevelType w:val="hybridMultilevel"/>
    <w:tmpl w:val="D3B0B1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D9F4DBB"/>
    <w:multiLevelType w:val="hybridMultilevel"/>
    <w:tmpl w:val="697AF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1310F9"/>
    <w:multiLevelType w:val="singleLevel"/>
    <w:tmpl w:val="04190005"/>
    <w:lvl w:ilvl="0">
      <w:start w:val="1"/>
      <w:numFmt w:val="bullet"/>
      <w:lvlText w:val=""/>
      <w:lvlJc w:val="left"/>
      <w:pPr>
        <w:ind w:left="720" w:hanging="360"/>
      </w:pPr>
      <w:rPr>
        <w:rFonts w:ascii="Wingdings" w:hAnsi="Wingdings" w:hint="default"/>
      </w:rPr>
    </w:lvl>
  </w:abstractNum>
  <w:abstractNum w:abstractNumId="13" w15:restartNumberingAfterBreak="0">
    <w:nsid w:val="0F044281"/>
    <w:multiLevelType w:val="hybridMultilevel"/>
    <w:tmpl w:val="2C2C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4651DCE"/>
    <w:multiLevelType w:val="hybridMultilevel"/>
    <w:tmpl w:val="4BE60846"/>
    <w:lvl w:ilvl="0" w:tplc="FFFFFFFF">
      <w:start w:val="2"/>
      <w:numFmt w:val="bullet"/>
      <w:lvlText w:val="-"/>
      <w:legacy w:legacy="1" w:legacySpace="0" w:legacyIndent="1080"/>
      <w:lvlJc w:val="left"/>
      <w:pPr>
        <w:ind w:left="1800" w:hanging="108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E64C21"/>
    <w:multiLevelType w:val="hybridMultilevel"/>
    <w:tmpl w:val="B860D1DC"/>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7FB2D6E"/>
    <w:multiLevelType w:val="hybridMultilevel"/>
    <w:tmpl w:val="14E046E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9" w15:restartNumberingAfterBreak="0">
    <w:nsid w:val="183A146C"/>
    <w:multiLevelType w:val="hybridMultilevel"/>
    <w:tmpl w:val="429E07F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C831386"/>
    <w:multiLevelType w:val="hybridMultilevel"/>
    <w:tmpl w:val="6412824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D7B2768"/>
    <w:multiLevelType w:val="singleLevel"/>
    <w:tmpl w:val="A3AA4A0A"/>
    <w:lvl w:ilvl="0">
      <w:start w:val="2"/>
      <w:numFmt w:val="bullet"/>
      <w:lvlText w:val="-"/>
      <w:lvlJc w:val="left"/>
      <w:pPr>
        <w:tabs>
          <w:tab w:val="num" w:pos="360"/>
        </w:tabs>
      </w:pPr>
      <w:rPr>
        <w:rFonts w:hint="default"/>
      </w:rPr>
    </w:lvl>
  </w:abstractNum>
  <w:abstractNum w:abstractNumId="26" w15:restartNumberingAfterBreak="0">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DCC516D"/>
    <w:multiLevelType w:val="hybridMultilevel"/>
    <w:tmpl w:val="2B84C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1E6257A0"/>
    <w:multiLevelType w:val="hybridMultilevel"/>
    <w:tmpl w:val="C526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0" w15:restartNumberingAfterBreak="0">
    <w:nsid w:val="21696D99"/>
    <w:multiLevelType w:val="hybridMultilevel"/>
    <w:tmpl w:val="A7A267D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67F1FA1"/>
    <w:multiLevelType w:val="hybridMultilevel"/>
    <w:tmpl w:val="356CC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2B2E3664"/>
    <w:multiLevelType w:val="hybridMultilevel"/>
    <w:tmpl w:val="CC7C4690"/>
    <w:lvl w:ilvl="0" w:tplc="9F2241B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B9351AC"/>
    <w:multiLevelType w:val="hybridMultilevel"/>
    <w:tmpl w:val="E0D02BA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C684D49"/>
    <w:multiLevelType w:val="hybridMultilevel"/>
    <w:tmpl w:val="865E4946"/>
    <w:lvl w:ilvl="0" w:tplc="04190001">
      <w:start w:val="1"/>
      <w:numFmt w:val="bullet"/>
      <w:lvlText w:val=""/>
      <w:lvlJc w:val="left"/>
      <w:pPr>
        <w:tabs>
          <w:tab w:val="num" w:pos="720"/>
        </w:tabs>
        <w:ind w:left="720" w:hanging="360"/>
      </w:pPr>
      <w:rPr>
        <w:rFonts w:ascii="Symbol" w:hAnsi="Symbol" w:hint="default"/>
      </w:rPr>
    </w:lvl>
    <w:lvl w:ilvl="1" w:tplc="2EBA220A">
      <w:numFmt w:val="bullet"/>
      <w:lvlText w:val="-"/>
      <w:lvlJc w:val="left"/>
      <w:pPr>
        <w:tabs>
          <w:tab w:val="num" w:pos="3135"/>
        </w:tabs>
        <w:ind w:left="3135" w:hanging="205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D8C11AB"/>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1F1337A"/>
    <w:multiLevelType w:val="hybridMultilevel"/>
    <w:tmpl w:val="F8FA5B2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21645CF"/>
    <w:multiLevelType w:val="singleLevel"/>
    <w:tmpl w:val="9F2241B8"/>
    <w:lvl w:ilvl="0">
      <w:numFmt w:val="bullet"/>
      <w:lvlText w:val="-"/>
      <w:lvlJc w:val="left"/>
      <w:pPr>
        <w:tabs>
          <w:tab w:val="num" w:pos="1080"/>
        </w:tabs>
        <w:ind w:left="1080" w:hanging="360"/>
      </w:pPr>
      <w:rPr>
        <w:rFonts w:hint="default"/>
      </w:rPr>
    </w:lvl>
  </w:abstractNum>
  <w:abstractNum w:abstractNumId="40" w15:restartNumberingAfterBreak="0">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99D7B3D"/>
    <w:multiLevelType w:val="hybridMultilevel"/>
    <w:tmpl w:val="6B121984"/>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A9C2A36"/>
    <w:multiLevelType w:val="hybridMultilevel"/>
    <w:tmpl w:val="49001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D1809CA"/>
    <w:multiLevelType w:val="hybridMultilevel"/>
    <w:tmpl w:val="7F94ECF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E60368C"/>
    <w:multiLevelType w:val="hybridMultilevel"/>
    <w:tmpl w:val="116E29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3FC227B6"/>
    <w:multiLevelType w:val="hybridMultilevel"/>
    <w:tmpl w:val="60287B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15:restartNumberingAfterBreak="0">
    <w:nsid w:val="4223705A"/>
    <w:multiLevelType w:val="hybridMultilevel"/>
    <w:tmpl w:val="0DCC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462D7A9D"/>
    <w:multiLevelType w:val="hybridMultilevel"/>
    <w:tmpl w:val="6FCC446E"/>
    <w:lvl w:ilvl="0" w:tplc="9F2241B8">
      <w:numFmt w:val="bullet"/>
      <w:lvlText w:val="-"/>
      <w:lvlJc w:val="left"/>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8BC1003"/>
    <w:multiLevelType w:val="hybridMultilevel"/>
    <w:tmpl w:val="DE8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DE16D22"/>
    <w:multiLevelType w:val="hybridMultilevel"/>
    <w:tmpl w:val="E1A6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6606664"/>
    <w:multiLevelType w:val="hybridMultilevel"/>
    <w:tmpl w:val="47944B5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15:restartNumberingAfterBreak="0">
    <w:nsid w:val="56C16D0E"/>
    <w:multiLevelType w:val="hybridMultilevel"/>
    <w:tmpl w:val="87DC9E52"/>
    <w:lvl w:ilvl="0" w:tplc="50040F3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61" w15:restartNumberingAfterBreak="0">
    <w:nsid w:val="57BB7B63"/>
    <w:multiLevelType w:val="hybridMultilevel"/>
    <w:tmpl w:val="90CA11C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A2B5B3D"/>
    <w:multiLevelType w:val="singleLevel"/>
    <w:tmpl w:val="1CEC135A"/>
    <w:lvl w:ilvl="0">
      <w:start w:val="1"/>
      <w:numFmt w:val="bullet"/>
      <w:lvlText w:val=""/>
      <w:lvlJc w:val="left"/>
      <w:pPr>
        <w:tabs>
          <w:tab w:val="num" w:pos="928"/>
        </w:tabs>
        <w:ind w:left="928" w:hanging="360"/>
      </w:pPr>
      <w:rPr>
        <w:rFonts w:ascii="Symbol" w:hAnsi="Symbol" w:hint="default"/>
      </w:rPr>
    </w:lvl>
  </w:abstractNum>
  <w:abstractNum w:abstractNumId="63" w15:restartNumberingAfterBreak="0">
    <w:nsid w:val="5B0C2FBA"/>
    <w:multiLevelType w:val="hybridMultilevel"/>
    <w:tmpl w:val="6CF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B214340"/>
    <w:multiLevelType w:val="singleLevel"/>
    <w:tmpl w:val="A3AA4A0A"/>
    <w:lvl w:ilvl="0">
      <w:start w:val="2"/>
      <w:numFmt w:val="bullet"/>
      <w:lvlText w:val="-"/>
      <w:lvlJc w:val="left"/>
      <w:pPr>
        <w:tabs>
          <w:tab w:val="num" w:pos="360"/>
        </w:tabs>
      </w:pPr>
      <w:rPr>
        <w:rFonts w:hint="default"/>
      </w:rPr>
    </w:lvl>
  </w:abstractNum>
  <w:abstractNum w:abstractNumId="65" w15:restartNumberingAfterBreak="0">
    <w:nsid w:val="5C573092"/>
    <w:multiLevelType w:val="hybridMultilevel"/>
    <w:tmpl w:val="F60E1B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3F047F0"/>
    <w:multiLevelType w:val="hybridMultilevel"/>
    <w:tmpl w:val="0042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6BA46DD"/>
    <w:multiLevelType w:val="hybridMultilevel"/>
    <w:tmpl w:val="AE522EDA"/>
    <w:lvl w:ilvl="0" w:tplc="9F2241B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1" w15:restartNumberingAfterBreak="0">
    <w:nsid w:val="6A0217F0"/>
    <w:multiLevelType w:val="hybridMultilevel"/>
    <w:tmpl w:val="0AE0949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B532293"/>
    <w:multiLevelType w:val="hybridMultilevel"/>
    <w:tmpl w:val="4CD2A19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D540688"/>
    <w:multiLevelType w:val="hybridMultilevel"/>
    <w:tmpl w:val="A51EED4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D9A7C6E"/>
    <w:multiLevelType w:val="hybridMultilevel"/>
    <w:tmpl w:val="95F4261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5" w15:restartNumberingAfterBreak="0">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76" w15:restartNumberingAfterBreak="0">
    <w:nsid w:val="6EC419D4"/>
    <w:multiLevelType w:val="hybridMultilevel"/>
    <w:tmpl w:val="2230D19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EC4238B"/>
    <w:multiLevelType w:val="hybridMultilevel"/>
    <w:tmpl w:val="97F630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71A473E6"/>
    <w:multiLevelType w:val="hybridMultilevel"/>
    <w:tmpl w:val="11C4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67372E0"/>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FB524BD"/>
    <w:multiLevelType w:val="multilevel"/>
    <w:tmpl w:val="654EE56E"/>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9"/>
  </w:num>
  <w:num w:numId="2">
    <w:abstractNumId w:val="18"/>
  </w:num>
  <w:num w:numId="3">
    <w:abstractNumId w:val="81"/>
  </w:num>
  <w:num w:numId="4">
    <w:abstractNumId w:val="39"/>
  </w:num>
  <w:num w:numId="5">
    <w:abstractNumId w:val="60"/>
  </w:num>
  <w:num w:numId="6">
    <w:abstractNumId w:val="29"/>
  </w:num>
  <w:num w:numId="7">
    <w:abstractNumId w:val="1"/>
  </w:num>
  <w:num w:numId="8">
    <w:abstractNumId w:val="23"/>
  </w:num>
  <w:num w:numId="9">
    <w:abstractNumId w:val="75"/>
  </w:num>
  <w:num w:numId="10">
    <w:abstractNumId w:val="48"/>
  </w:num>
  <w:num w:numId="11">
    <w:abstractNumId w:val="11"/>
  </w:num>
  <w:num w:numId="12">
    <w:abstractNumId w:val="65"/>
  </w:num>
  <w:num w:numId="13">
    <w:abstractNumId w:val="3"/>
    <w:lvlOverride w:ilvl="0">
      <w:lvl w:ilvl="0">
        <w:numFmt w:val="bullet"/>
        <w:lvlText w:val="•"/>
        <w:legacy w:legacy="1" w:legacySpace="0" w:legacyIndent="223"/>
        <w:lvlJc w:val="left"/>
        <w:rPr>
          <w:rFonts w:ascii="Times New Roman" w:hAnsi="Times New Roman" w:hint="default"/>
        </w:rPr>
      </w:lvl>
    </w:lvlOverride>
  </w:num>
  <w:num w:numId="14">
    <w:abstractNumId w:val="2"/>
  </w:num>
  <w:num w:numId="15">
    <w:abstractNumId w:val="66"/>
  </w:num>
  <w:num w:numId="16">
    <w:abstractNumId w:val="78"/>
  </w:num>
  <w:num w:numId="17">
    <w:abstractNumId w:val="32"/>
  </w:num>
  <w:num w:numId="18">
    <w:abstractNumId w:val="64"/>
  </w:num>
  <w:num w:numId="19">
    <w:abstractNumId w:val="25"/>
  </w:num>
  <w:num w:numId="20">
    <w:abstractNumId w:val="12"/>
  </w:num>
  <w:num w:numId="21">
    <w:abstractNumId w:val="62"/>
  </w:num>
  <w:num w:numId="22">
    <w:abstractNumId w:val="74"/>
  </w:num>
  <w:num w:numId="23">
    <w:abstractNumId w:val="46"/>
  </w:num>
  <w:num w:numId="24">
    <w:abstractNumId w:val="36"/>
  </w:num>
  <w:num w:numId="25">
    <w:abstractNumId w:val="37"/>
  </w:num>
  <w:num w:numId="26">
    <w:abstractNumId w:val="80"/>
  </w:num>
  <w:num w:numId="27">
    <w:abstractNumId w:val="47"/>
  </w:num>
  <w:num w:numId="28">
    <w:abstractNumId w:val="43"/>
  </w:num>
  <w:num w:numId="29">
    <w:abstractNumId w:val="63"/>
  </w:num>
  <w:num w:numId="30">
    <w:abstractNumId w:val="50"/>
  </w:num>
  <w:num w:numId="31">
    <w:abstractNumId w:val="0"/>
  </w:num>
  <w:num w:numId="32">
    <w:abstractNumId w:val="38"/>
  </w:num>
  <w:num w:numId="33">
    <w:abstractNumId w:val="70"/>
  </w:num>
  <w:num w:numId="34">
    <w:abstractNumId w:val="57"/>
  </w:num>
  <w:num w:numId="35">
    <w:abstractNumId w:val="5"/>
  </w:num>
  <w:num w:numId="36">
    <w:abstractNumId w:val="16"/>
  </w:num>
  <w:num w:numId="37">
    <w:abstractNumId w:val="17"/>
  </w:num>
  <w:num w:numId="38">
    <w:abstractNumId w:val="6"/>
  </w:num>
  <w:num w:numId="39">
    <w:abstractNumId w:val="34"/>
  </w:num>
  <w:num w:numId="40">
    <w:abstractNumId w:val="28"/>
  </w:num>
  <w:num w:numId="41">
    <w:abstractNumId w:val="51"/>
  </w:num>
  <w:num w:numId="42">
    <w:abstractNumId w:val="77"/>
  </w:num>
  <w:num w:numId="43">
    <w:abstractNumId w:val="42"/>
  </w:num>
  <w:num w:numId="44">
    <w:abstractNumId w:val="72"/>
  </w:num>
  <w:num w:numId="45">
    <w:abstractNumId w:val="8"/>
  </w:num>
  <w:num w:numId="46">
    <w:abstractNumId w:val="49"/>
  </w:num>
  <w:num w:numId="47">
    <w:abstractNumId w:val="19"/>
  </w:num>
  <w:num w:numId="48">
    <w:abstractNumId w:val="58"/>
  </w:num>
  <w:num w:numId="49">
    <w:abstractNumId w:val="41"/>
  </w:num>
  <w:num w:numId="50">
    <w:abstractNumId w:val="13"/>
  </w:num>
  <w:num w:numId="51">
    <w:abstractNumId w:val="45"/>
  </w:num>
  <w:num w:numId="52">
    <w:abstractNumId w:val="10"/>
  </w:num>
  <w:num w:numId="53">
    <w:abstractNumId w:val="20"/>
  </w:num>
  <w:num w:numId="54">
    <w:abstractNumId w:val="35"/>
  </w:num>
  <w:num w:numId="55">
    <w:abstractNumId w:val="40"/>
  </w:num>
  <w:num w:numId="56">
    <w:abstractNumId w:val="9"/>
  </w:num>
  <w:num w:numId="57">
    <w:abstractNumId w:val="61"/>
  </w:num>
  <w:num w:numId="58">
    <w:abstractNumId w:val="56"/>
  </w:num>
  <w:num w:numId="59">
    <w:abstractNumId w:val="22"/>
  </w:num>
  <w:num w:numId="60">
    <w:abstractNumId w:val="54"/>
  </w:num>
  <w:num w:numId="61">
    <w:abstractNumId w:val="24"/>
  </w:num>
  <w:num w:numId="62">
    <w:abstractNumId w:val="44"/>
  </w:num>
  <w:num w:numId="63">
    <w:abstractNumId w:val="31"/>
  </w:num>
  <w:num w:numId="64">
    <w:abstractNumId w:val="71"/>
  </w:num>
  <w:num w:numId="65">
    <w:abstractNumId w:val="26"/>
  </w:num>
  <w:num w:numId="66">
    <w:abstractNumId w:val="76"/>
  </w:num>
  <w:num w:numId="67">
    <w:abstractNumId w:val="69"/>
  </w:num>
  <w:num w:numId="68">
    <w:abstractNumId w:val="52"/>
  </w:num>
  <w:num w:numId="69">
    <w:abstractNumId w:val="67"/>
  </w:num>
  <w:num w:numId="70">
    <w:abstractNumId w:val="7"/>
  </w:num>
  <w:num w:numId="71">
    <w:abstractNumId w:val="73"/>
  </w:num>
  <w:num w:numId="72">
    <w:abstractNumId w:val="4"/>
  </w:num>
  <w:num w:numId="73">
    <w:abstractNumId w:val="21"/>
  </w:num>
  <w:num w:numId="74">
    <w:abstractNumId w:val="15"/>
  </w:num>
  <w:num w:numId="75">
    <w:abstractNumId w:val="68"/>
  </w:num>
  <w:num w:numId="76">
    <w:abstractNumId w:val="14"/>
  </w:num>
  <w:num w:numId="77">
    <w:abstractNumId w:val="53"/>
  </w:num>
  <w:num w:numId="78">
    <w:abstractNumId w:val="55"/>
  </w:num>
  <w:num w:numId="79">
    <w:abstractNumId w:val="79"/>
  </w:num>
  <w:num w:numId="80">
    <w:abstractNumId w:val="30"/>
  </w:num>
  <w:num w:numId="81">
    <w:abstractNumId w:val="27"/>
  </w:num>
  <w:num w:numId="82">
    <w:abstractNumId w:val="3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EE"/>
    <w:rsid w:val="00002025"/>
    <w:rsid w:val="00002D80"/>
    <w:rsid w:val="000059CF"/>
    <w:rsid w:val="00006150"/>
    <w:rsid w:val="00015B99"/>
    <w:rsid w:val="00022B1E"/>
    <w:rsid w:val="0002400F"/>
    <w:rsid w:val="0002520B"/>
    <w:rsid w:val="000259EE"/>
    <w:rsid w:val="00026786"/>
    <w:rsid w:val="00026A4F"/>
    <w:rsid w:val="00027CBB"/>
    <w:rsid w:val="00032097"/>
    <w:rsid w:val="000329F2"/>
    <w:rsid w:val="00047872"/>
    <w:rsid w:val="00056E6D"/>
    <w:rsid w:val="000577BA"/>
    <w:rsid w:val="00057E99"/>
    <w:rsid w:val="0006382A"/>
    <w:rsid w:val="00065F88"/>
    <w:rsid w:val="00070A12"/>
    <w:rsid w:val="00070CF9"/>
    <w:rsid w:val="00072B89"/>
    <w:rsid w:val="00074519"/>
    <w:rsid w:val="00075D8B"/>
    <w:rsid w:val="0008452B"/>
    <w:rsid w:val="000A01D4"/>
    <w:rsid w:val="000B6132"/>
    <w:rsid w:val="000C1E36"/>
    <w:rsid w:val="000C2676"/>
    <w:rsid w:val="000C2B1B"/>
    <w:rsid w:val="000C4497"/>
    <w:rsid w:val="000E4DAB"/>
    <w:rsid w:val="000E523C"/>
    <w:rsid w:val="000F42F3"/>
    <w:rsid w:val="0010175B"/>
    <w:rsid w:val="0010696F"/>
    <w:rsid w:val="00113E72"/>
    <w:rsid w:val="00114C44"/>
    <w:rsid w:val="00121AD8"/>
    <w:rsid w:val="00122D55"/>
    <w:rsid w:val="00125118"/>
    <w:rsid w:val="00133D94"/>
    <w:rsid w:val="00134227"/>
    <w:rsid w:val="001344B8"/>
    <w:rsid w:val="00136CF3"/>
    <w:rsid w:val="00137B9A"/>
    <w:rsid w:val="00141AE2"/>
    <w:rsid w:val="001441BE"/>
    <w:rsid w:val="00145A90"/>
    <w:rsid w:val="001507C4"/>
    <w:rsid w:val="00151AD6"/>
    <w:rsid w:val="001521FF"/>
    <w:rsid w:val="00164588"/>
    <w:rsid w:val="00165054"/>
    <w:rsid w:val="0017130D"/>
    <w:rsid w:val="00172B1E"/>
    <w:rsid w:val="00172C9F"/>
    <w:rsid w:val="001833D1"/>
    <w:rsid w:val="001853A8"/>
    <w:rsid w:val="00191595"/>
    <w:rsid w:val="00194254"/>
    <w:rsid w:val="001A69BA"/>
    <w:rsid w:val="001B2884"/>
    <w:rsid w:val="001C326F"/>
    <w:rsid w:val="001C373E"/>
    <w:rsid w:val="001C52D5"/>
    <w:rsid w:val="001C5902"/>
    <w:rsid w:val="001E077E"/>
    <w:rsid w:val="001E7F42"/>
    <w:rsid w:val="00200180"/>
    <w:rsid w:val="00201599"/>
    <w:rsid w:val="00223600"/>
    <w:rsid w:val="00232604"/>
    <w:rsid w:val="002412A5"/>
    <w:rsid w:val="0024204E"/>
    <w:rsid w:val="00247019"/>
    <w:rsid w:val="002523F2"/>
    <w:rsid w:val="002529AD"/>
    <w:rsid w:val="0026135E"/>
    <w:rsid w:val="00265015"/>
    <w:rsid w:val="0027479B"/>
    <w:rsid w:val="00276100"/>
    <w:rsid w:val="00276991"/>
    <w:rsid w:val="0028274D"/>
    <w:rsid w:val="002951BD"/>
    <w:rsid w:val="00296576"/>
    <w:rsid w:val="002A6894"/>
    <w:rsid w:val="002C4F15"/>
    <w:rsid w:val="002C7345"/>
    <w:rsid w:val="002C7EE8"/>
    <w:rsid w:val="002D11A5"/>
    <w:rsid w:val="002E056E"/>
    <w:rsid w:val="002E0889"/>
    <w:rsid w:val="002E53BA"/>
    <w:rsid w:val="002F1D28"/>
    <w:rsid w:val="002F6655"/>
    <w:rsid w:val="00301188"/>
    <w:rsid w:val="00302A76"/>
    <w:rsid w:val="00303404"/>
    <w:rsid w:val="003060A1"/>
    <w:rsid w:val="00313573"/>
    <w:rsid w:val="00322F6D"/>
    <w:rsid w:val="00335D34"/>
    <w:rsid w:val="00367707"/>
    <w:rsid w:val="003727B7"/>
    <w:rsid w:val="003729D7"/>
    <w:rsid w:val="00376BD7"/>
    <w:rsid w:val="00380B68"/>
    <w:rsid w:val="00391F0C"/>
    <w:rsid w:val="00392616"/>
    <w:rsid w:val="0039474C"/>
    <w:rsid w:val="003A18B9"/>
    <w:rsid w:val="003A5DFC"/>
    <w:rsid w:val="003B2816"/>
    <w:rsid w:val="003B50C4"/>
    <w:rsid w:val="003B55A3"/>
    <w:rsid w:val="003D5E2A"/>
    <w:rsid w:val="003F75F7"/>
    <w:rsid w:val="00403BF5"/>
    <w:rsid w:val="004136F1"/>
    <w:rsid w:val="004170D2"/>
    <w:rsid w:val="00420487"/>
    <w:rsid w:val="00425EAC"/>
    <w:rsid w:val="00431C3A"/>
    <w:rsid w:val="004327F3"/>
    <w:rsid w:val="00447B2F"/>
    <w:rsid w:val="004503A5"/>
    <w:rsid w:val="00451835"/>
    <w:rsid w:val="00457F53"/>
    <w:rsid w:val="00464278"/>
    <w:rsid w:val="00470163"/>
    <w:rsid w:val="004720EA"/>
    <w:rsid w:val="004870C8"/>
    <w:rsid w:val="00495923"/>
    <w:rsid w:val="004A3EA0"/>
    <w:rsid w:val="004A67B6"/>
    <w:rsid w:val="004B0EC4"/>
    <w:rsid w:val="004C0824"/>
    <w:rsid w:val="004C460D"/>
    <w:rsid w:val="004E1F88"/>
    <w:rsid w:val="004E2D55"/>
    <w:rsid w:val="004E41EC"/>
    <w:rsid w:val="004E486C"/>
    <w:rsid w:val="004E7724"/>
    <w:rsid w:val="00521E70"/>
    <w:rsid w:val="00522C05"/>
    <w:rsid w:val="0052303E"/>
    <w:rsid w:val="00527577"/>
    <w:rsid w:val="00527D66"/>
    <w:rsid w:val="00542F97"/>
    <w:rsid w:val="00561C37"/>
    <w:rsid w:val="00561F02"/>
    <w:rsid w:val="00563CED"/>
    <w:rsid w:val="00567CD5"/>
    <w:rsid w:val="00573309"/>
    <w:rsid w:val="00574EE3"/>
    <w:rsid w:val="00580B0D"/>
    <w:rsid w:val="00580F36"/>
    <w:rsid w:val="00581133"/>
    <w:rsid w:val="005917A1"/>
    <w:rsid w:val="00597B38"/>
    <w:rsid w:val="005A15D5"/>
    <w:rsid w:val="005A48A0"/>
    <w:rsid w:val="005A5354"/>
    <w:rsid w:val="005B147E"/>
    <w:rsid w:val="005B4711"/>
    <w:rsid w:val="005C4A07"/>
    <w:rsid w:val="005E35A7"/>
    <w:rsid w:val="005E7D81"/>
    <w:rsid w:val="005F1DD5"/>
    <w:rsid w:val="005F2981"/>
    <w:rsid w:val="005F75C5"/>
    <w:rsid w:val="005F7C18"/>
    <w:rsid w:val="00600732"/>
    <w:rsid w:val="00601CEB"/>
    <w:rsid w:val="00604FC4"/>
    <w:rsid w:val="00611406"/>
    <w:rsid w:val="00612C2D"/>
    <w:rsid w:val="00612DEF"/>
    <w:rsid w:val="006161E9"/>
    <w:rsid w:val="0062663B"/>
    <w:rsid w:val="006266B7"/>
    <w:rsid w:val="00626F74"/>
    <w:rsid w:val="0064263B"/>
    <w:rsid w:val="00650003"/>
    <w:rsid w:val="00655D18"/>
    <w:rsid w:val="00663781"/>
    <w:rsid w:val="00673A77"/>
    <w:rsid w:val="006756D2"/>
    <w:rsid w:val="00676BC5"/>
    <w:rsid w:val="00680D28"/>
    <w:rsid w:val="0069055D"/>
    <w:rsid w:val="00697CC6"/>
    <w:rsid w:val="006B713A"/>
    <w:rsid w:val="006C1065"/>
    <w:rsid w:val="006C2B74"/>
    <w:rsid w:val="006D1579"/>
    <w:rsid w:val="006D589F"/>
    <w:rsid w:val="006E397A"/>
    <w:rsid w:val="006F0C6D"/>
    <w:rsid w:val="006F22F8"/>
    <w:rsid w:val="006F5F7A"/>
    <w:rsid w:val="006F7B30"/>
    <w:rsid w:val="007073BE"/>
    <w:rsid w:val="0070772A"/>
    <w:rsid w:val="007114B3"/>
    <w:rsid w:val="00711953"/>
    <w:rsid w:val="00713AB4"/>
    <w:rsid w:val="007150B1"/>
    <w:rsid w:val="00724E28"/>
    <w:rsid w:val="00732BDD"/>
    <w:rsid w:val="00734B68"/>
    <w:rsid w:val="00742E64"/>
    <w:rsid w:val="00772604"/>
    <w:rsid w:val="007728EA"/>
    <w:rsid w:val="007739D5"/>
    <w:rsid w:val="00774043"/>
    <w:rsid w:val="00785C40"/>
    <w:rsid w:val="00787580"/>
    <w:rsid w:val="00790F2D"/>
    <w:rsid w:val="007972A6"/>
    <w:rsid w:val="007A7A23"/>
    <w:rsid w:val="007B0DC3"/>
    <w:rsid w:val="007D3930"/>
    <w:rsid w:val="007D513F"/>
    <w:rsid w:val="007D6971"/>
    <w:rsid w:val="007D7611"/>
    <w:rsid w:val="007E0754"/>
    <w:rsid w:val="007E24C5"/>
    <w:rsid w:val="007E45AA"/>
    <w:rsid w:val="007F2423"/>
    <w:rsid w:val="008009E0"/>
    <w:rsid w:val="00825883"/>
    <w:rsid w:val="00827B00"/>
    <w:rsid w:val="0085140D"/>
    <w:rsid w:val="00854F3F"/>
    <w:rsid w:val="00857786"/>
    <w:rsid w:val="00857866"/>
    <w:rsid w:val="00870C34"/>
    <w:rsid w:val="00873209"/>
    <w:rsid w:val="008808CE"/>
    <w:rsid w:val="008843A0"/>
    <w:rsid w:val="008850D0"/>
    <w:rsid w:val="00893EFE"/>
    <w:rsid w:val="00895851"/>
    <w:rsid w:val="008A1FF2"/>
    <w:rsid w:val="008B1C48"/>
    <w:rsid w:val="008B4FFA"/>
    <w:rsid w:val="008C05A1"/>
    <w:rsid w:val="008C7BFE"/>
    <w:rsid w:val="008D10D1"/>
    <w:rsid w:val="008D7F75"/>
    <w:rsid w:val="008E14AC"/>
    <w:rsid w:val="008E2FFD"/>
    <w:rsid w:val="008F64E7"/>
    <w:rsid w:val="00912EC9"/>
    <w:rsid w:val="009203E9"/>
    <w:rsid w:val="009235E5"/>
    <w:rsid w:val="00923B94"/>
    <w:rsid w:val="009262B3"/>
    <w:rsid w:val="00926381"/>
    <w:rsid w:val="00927B3F"/>
    <w:rsid w:val="0096057F"/>
    <w:rsid w:val="00960D6B"/>
    <w:rsid w:val="0096358E"/>
    <w:rsid w:val="009640C7"/>
    <w:rsid w:val="009823BF"/>
    <w:rsid w:val="009869EB"/>
    <w:rsid w:val="00991335"/>
    <w:rsid w:val="00997E4B"/>
    <w:rsid w:val="009A03E6"/>
    <w:rsid w:val="009A2211"/>
    <w:rsid w:val="009A2372"/>
    <w:rsid w:val="009A5157"/>
    <w:rsid w:val="009B0695"/>
    <w:rsid w:val="009B2CCE"/>
    <w:rsid w:val="009B3527"/>
    <w:rsid w:val="009B353A"/>
    <w:rsid w:val="009C0D0A"/>
    <w:rsid w:val="009C12DD"/>
    <w:rsid w:val="009C3C83"/>
    <w:rsid w:val="009D657D"/>
    <w:rsid w:val="009E70A7"/>
    <w:rsid w:val="009F01BE"/>
    <w:rsid w:val="009F1821"/>
    <w:rsid w:val="009F4847"/>
    <w:rsid w:val="00A03ED8"/>
    <w:rsid w:val="00A10E23"/>
    <w:rsid w:val="00A11227"/>
    <w:rsid w:val="00A112C8"/>
    <w:rsid w:val="00A17B55"/>
    <w:rsid w:val="00A33765"/>
    <w:rsid w:val="00A4080A"/>
    <w:rsid w:val="00A434FD"/>
    <w:rsid w:val="00A45FC9"/>
    <w:rsid w:val="00A52DDC"/>
    <w:rsid w:val="00A60AAD"/>
    <w:rsid w:val="00A646BC"/>
    <w:rsid w:val="00A6695C"/>
    <w:rsid w:val="00A66AA9"/>
    <w:rsid w:val="00A71098"/>
    <w:rsid w:val="00A71406"/>
    <w:rsid w:val="00A87461"/>
    <w:rsid w:val="00A93EF3"/>
    <w:rsid w:val="00A972FC"/>
    <w:rsid w:val="00A97C35"/>
    <w:rsid w:val="00AA0708"/>
    <w:rsid w:val="00AA0821"/>
    <w:rsid w:val="00AA2DBD"/>
    <w:rsid w:val="00AB2EEE"/>
    <w:rsid w:val="00AB3FC7"/>
    <w:rsid w:val="00AB7243"/>
    <w:rsid w:val="00AC0A4B"/>
    <w:rsid w:val="00AC19E8"/>
    <w:rsid w:val="00AC41DD"/>
    <w:rsid w:val="00AC5C5F"/>
    <w:rsid w:val="00AC65AB"/>
    <w:rsid w:val="00AC7F4A"/>
    <w:rsid w:val="00AD050F"/>
    <w:rsid w:val="00AD6925"/>
    <w:rsid w:val="00AE1789"/>
    <w:rsid w:val="00AE49D5"/>
    <w:rsid w:val="00AF7E80"/>
    <w:rsid w:val="00B10DC1"/>
    <w:rsid w:val="00B14963"/>
    <w:rsid w:val="00B349FD"/>
    <w:rsid w:val="00B505D6"/>
    <w:rsid w:val="00B609D2"/>
    <w:rsid w:val="00B72FDC"/>
    <w:rsid w:val="00B7523A"/>
    <w:rsid w:val="00B8765E"/>
    <w:rsid w:val="00B9248F"/>
    <w:rsid w:val="00BA47B6"/>
    <w:rsid w:val="00BB4FC0"/>
    <w:rsid w:val="00BB5379"/>
    <w:rsid w:val="00BB60AD"/>
    <w:rsid w:val="00BB6F41"/>
    <w:rsid w:val="00BB7EE2"/>
    <w:rsid w:val="00BC40E3"/>
    <w:rsid w:val="00BC49AC"/>
    <w:rsid w:val="00BC51AB"/>
    <w:rsid w:val="00BD0CB3"/>
    <w:rsid w:val="00BD18FF"/>
    <w:rsid w:val="00BD379B"/>
    <w:rsid w:val="00BD4A68"/>
    <w:rsid w:val="00BD5451"/>
    <w:rsid w:val="00BD7D4E"/>
    <w:rsid w:val="00BE3CDB"/>
    <w:rsid w:val="00BE4527"/>
    <w:rsid w:val="00BF1303"/>
    <w:rsid w:val="00BF54F2"/>
    <w:rsid w:val="00BF7518"/>
    <w:rsid w:val="00C034CB"/>
    <w:rsid w:val="00C140C5"/>
    <w:rsid w:val="00C20F2F"/>
    <w:rsid w:val="00C37C56"/>
    <w:rsid w:val="00C37FC4"/>
    <w:rsid w:val="00C46709"/>
    <w:rsid w:val="00C515CA"/>
    <w:rsid w:val="00C545E6"/>
    <w:rsid w:val="00C560BA"/>
    <w:rsid w:val="00C71032"/>
    <w:rsid w:val="00C77875"/>
    <w:rsid w:val="00C839DF"/>
    <w:rsid w:val="00CA7D66"/>
    <w:rsid w:val="00CB55F2"/>
    <w:rsid w:val="00CB7DE6"/>
    <w:rsid w:val="00CC2CF9"/>
    <w:rsid w:val="00CC30C8"/>
    <w:rsid w:val="00CC6E0E"/>
    <w:rsid w:val="00CD3BF2"/>
    <w:rsid w:val="00CF0094"/>
    <w:rsid w:val="00CF020A"/>
    <w:rsid w:val="00CF08B7"/>
    <w:rsid w:val="00CF2B0F"/>
    <w:rsid w:val="00CF4177"/>
    <w:rsid w:val="00CF5A26"/>
    <w:rsid w:val="00D05C99"/>
    <w:rsid w:val="00D20B84"/>
    <w:rsid w:val="00D210BD"/>
    <w:rsid w:val="00D22667"/>
    <w:rsid w:val="00D317F4"/>
    <w:rsid w:val="00D426BB"/>
    <w:rsid w:val="00D63DFD"/>
    <w:rsid w:val="00D75A3D"/>
    <w:rsid w:val="00D80B22"/>
    <w:rsid w:val="00D82D90"/>
    <w:rsid w:val="00DA37A5"/>
    <w:rsid w:val="00DB2226"/>
    <w:rsid w:val="00DB54B5"/>
    <w:rsid w:val="00DB62BA"/>
    <w:rsid w:val="00DC28C2"/>
    <w:rsid w:val="00DC5EA3"/>
    <w:rsid w:val="00DC7C6E"/>
    <w:rsid w:val="00DD08BE"/>
    <w:rsid w:val="00DD1FE1"/>
    <w:rsid w:val="00DD50CF"/>
    <w:rsid w:val="00DD594E"/>
    <w:rsid w:val="00DE0720"/>
    <w:rsid w:val="00DE5523"/>
    <w:rsid w:val="00DF1748"/>
    <w:rsid w:val="00DF4C08"/>
    <w:rsid w:val="00E06D4D"/>
    <w:rsid w:val="00E07C08"/>
    <w:rsid w:val="00E14055"/>
    <w:rsid w:val="00E312DE"/>
    <w:rsid w:val="00E429D6"/>
    <w:rsid w:val="00E456CC"/>
    <w:rsid w:val="00E50C74"/>
    <w:rsid w:val="00E60CBB"/>
    <w:rsid w:val="00E60F92"/>
    <w:rsid w:val="00E67949"/>
    <w:rsid w:val="00E71B29"/>
    <w:rsid w:val="00E75637"/>
    <w:rsid w:val="00E75898"/>
    <w:rsid w:val="00E87107"/>
    <w:rsid w:val="00E87ECB"/>
    <w:rsid w:val="00EA1791"/>
    <w:rsid w:val="00EB781E"/>
    <w:rsid w:val="00EC6DBD"/>
    <w:rsid w:val="00ED10C2"/>
    <w:rsid w:val="00EE4BE3"/>
    <w:rsid w:val="00EE67BC"/>
    <w:rsid w:val="00EE6B50"/>
    <w:rsid w:val="00EE6F89"/>
    <w:rsid w:val="00EE7346"/>
    <w:rsid w:val="00EF5F5D"/>
    <w:rsid w:val="00F02554"/>
    <w:rsid w:val="00F133D4"/>
    <w:rsid w:val="00F21E45"/>
    <w:rsid w:val="00F249B0"/>
    <w:rsid w:val="00F32D54"/>
    <w:rsid w:val="00F35A46"/>
    <w:rsid w:val="00F371DF"/>
    <w:rsid w:val="00F4270D"/>
    <w:rsid w:val="00F439EA"/>
    <w:rsid w:val="00F451F3"/>
    <w:rsid w:val="00F46B52"/>
    <w:rsid w:val="00F50243"/>
    <w:rsid w:val="00F624AC"/>
    <w:rsid w:val="00F644E5"/>
    <w:rsid w:val="00F65789"/>
    <w:rsid w:val="00F71EE1"/>
    <w:rsid w:val="00F8290A"/>
    <w:rsid w:val="00F905C7"/>
    <w:rsid w:val="00FA5BE9"/>
    <w:rsid w:val="00FA5D4D"/>
    <w:rsid w:val="00FC3628"/>
    <w:rsid w:val="00FC5D5F"/>
    <w:rsid w:val="00FC6AE8"/>
    <w:rsid w:val="00FD7049"/>
    <w:rsid w:val="00FE24BE"/>
    <w:rsid w:val="00FE65FE"/>
    <w:rsid w:val="00FF1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499D1-6FA4-4C31-9592-A07C4959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59EE"/>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0"/>
    <w:next w:val="a0"/>
    <w:link w:val="10"/>
    <w:uiPriority w:val="9"/>
    <w:qFormat/>
    <w:rsid w:val="000259EE"/>
    <w:pPr>
      <w:keepNext/>
      <w:spacing w:before="240" w:after="60"/>
      <w:outlineLvl w:val="0"/>
    </w:pPr>
    <w:rPr>
      <w:rFonts w:ascii="Cambria" w:eastAsia="Times New Roman" w:hAnsi="Cambria"/>
      <w:b/>
      <w:bCs/>
      <w:kern w:val="32"/>
      <w:sz w:val="32"/>
      <w:szCs w:val="32"/>
    </w:rPr>
  </w:style>
  <w:style w:type="paragraph" w:styleId="20">
    <w:name w:val="heading 2"/>
    <w:basedOn w:val="a0"/>
    <w:next w:val="a0"/>
    <w:link w:val="21"/>
    <w:uiPriority w:val="9"/>
    <w:unhideWhenUsed/>
    <w:qFormat/>
    <w:rsid w:val="009635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0259EE"/>
    <w:pPr>
      <w:suppressAutoHyphens w:val="0"/>
      <w:spacing w:before="100" w:beforeAutospacing="1" w:after="100" w:afterAutospacing="1"/>
      <w:outlineLvl w:val="2"/>
    </w:pPr>
    <w:rPr>
      <w:rFonts w:eastAsia="Times New Roman"/>
      <w:b/>
      <w:bCs/>
      <w:sz w:val="27"/>
      <w:szCs w:val="27"/>
      <w:lang w:eastAsia="ru-RU"/>
    </w:rPr>
  </w:style>
  <w:style w:type="paragraph" w:styleId="40">
    <w:name w:val="heading 4"/>
    <w:basedOn w:val="a0"/>
    <w:next w:val="a0"/>
    <w:link w:val="41"/>
    <w:uiPriority w:val="9"/>
    <w:unhideWhenUsed/>
    <w:qFormat/>
    <w:rsid w:val="000259EE"/>
    <w:pPr>
      <w:keepNext/>
      <w:spacing w:before="240" w:after="60"/>
      <w:outlineLvl w:val="3"/>
    </w:pPr>
    <w:rPr>
      <w:rFonts w:ascii="Calibri" w:eastAsia="Times New Roman" w:hAnsi="Calibri"/>
      <w:b/>
      <w:bCs/>
      <w:sz w:val="28"/>
      <w:szCs w:val="28"/>
    </w:rPr>
  </w:style>
  <w:style w:type="paragraph" w:styleId="8">
    <w:name w:val="heading 8"/>
    <w:basedOn w:val="a0"/>
    <w:next w:val="a0"/>
    <w:link w:val="80"/>
    <w:uiPriority w:val="9"/>
    <w:unhideWhenUsed/>
    <w:qFormat/>
    <w:rsid w:val="001441B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259EE"/>
    <w:rPr>
      <w:rFonts w:ascii="Cambria" w:eastAsia="Times New Roman" w:hAnsi="Cambria" w:cs="Times New Roman"/>
      <w:b/>
      <w:bCs/>
      <w:kern w:val="32"/>
      <w:sz w:val="32"/>
      <w:szCs w:val="32"/>
      <w:lang w:eastAsia="ar-SA"/>
    </w:rPr>
  </w:style>
  <w:style w:type="character" w:customStyle="1" w:styleId="30">
    <w:name w:val="Заголовок 3 Знак"/>
    <w:basedOn w:val="a1"/>
    <w:link w:val="3"/>
    <w:uiPriority w:val="9"/>
    <w:rsid w:val="000259EE"/>
    <w:rPr>
      <w:rFonts w:ascii="Times New Roman" w:eastAsia="Times New Roman" w:hAnsi="Times New Roman" w:cs="Times New Roman"/>
      <w:b/>
      <w:bCs/>
      <w:sz w:val="27"/>
      <w:szCs w:val="27"/>
      <w:lang w:eastAsia="ru-RU"/>
    </w:rPr>
  </w:style>
  <w:style w:type="character" w:customStyle="1" w:styleId="41">
    <w:name w:val="Заголовок 4 Знак"/>
    <w:basedOn w:val="a1"/>
    <w:link w:val="40"/>
    <w:uiPriority w:val="9"/>
    <w:rsid w:val="000259EE"/>
    <w:rPr>
      <w:rFonts w:ascii="Calibri" w:eastAsia="Times New Roman" w:hAnsi="Calibri" w:cs="Times New Roman"/>
      <w:b/>
      <w:bCs/>
      <w:sz w:val="28"/>
      <w:szCs w:val="28"/>
      <w:lang w:eastAsia="ar-SA"/>
    </w:rPr>
  </w:style>
  <w:style w:type="paragraph" w:styleId="a4">
    <w:name w:val="Normal (Web)"/>
    <w:basedOn w:val="a0"/>
    <w:link w:val="a5"/>
    <w:uiPriority w:val="99"/>
    <w:rsid w:val="000259EE"/>
    <w:pPr>
      <w:spacing w:before="100" w:after="100"/>
    </w:pPr>
  </w:style>
  <w:style w:type="paragraph" w:customStyle="1" w:styleId="Default">
    <w:name w:val="Default"/>
    <w:rsid w:val="000259E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HTML">
    <w:name w:val="HTML Preformatted"/>
    <w:basedOn w:val="a0"/>
    <w:link w:val="HTML0"/>
    <w:rsid w:val="000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rsid w:val="000259EE"/>
    <w:rPr>
      <w:rFonts w:ascii="Courier New" w:eastAsia="Calibri" w:hAnsi="Courier New" w:cs="Courier New"/>
      <w:sz w:val="20"/>
      <w:szCs w:val="20"/>
      <w:lang w:eastAsia="ru-RU"/>
    </w:rPr>
  </w:style>
  <w:style w:type="character" w:customStyle="1" w:styleId="FontStyle12">
    <w:name w:val="Font Style12"/>
    <w:rsid w:val="000259EE"/>
    <w:rPr>
      <w:rFonts w:ascii="Arial" w:hAnsi="Arial" w:cs="Arial"/>
      <w:sz w:val="18"/>
      <w:szCs w:val="18"/>
    </w:rPr>
  </w:style>
  <w:style w:type="paragraph" w:customStyle="1" w:styleId="Style1">
    <w:name w:val="Style1"/>
    <w:basedOn w:val="a0"/>
    <w:rsid w:val="000259EE"/>
    <w:pPr>
      <w:widowControl w:val="0"/>
      <w:suppressAutoHyphens w:val="0"/>
      <w:autoSpaceDE w:val="0"/>
      <w:autoSpaceDN w:val="0"/>
      <w:adjustRightInd w:val="0"/>
      <w:spacing w:line="243" w:lineRule="exact"/>
      <w:ind w:firstLine="278"/>
      <w:jc w:val="both"/>
    </w:pPr>
    <w:rPr>
      <w:rFonts w:ascii="Arial" w:eastAsia="Times New Roman" w:hAnsi="Arial"/>
      <w:lang w:eastAsia="ru-RU"/>
    </w:rPr>
  </w:style>
  <w:style w:type="character" w:customStyle="1" w:styleId="FontStyle11">
    <w:name w:val="Font Style11"/>
    <w:rsid w:val="000259EE"/>
    <w:rPr>
      <w:rFonts w:ascii="Arial" w:hAnsi="Arial" w:cs="Arial"/>
      <w:i/>
      <w:iCs/>
      <w:sz w:val="18"/>
      <w:szCs w:val="18"/>
    </w:rPr>
  </w:style>
  <w:style w:type="paragraph" w:customStyle="1" w:styleId="Style2">
    <w:name w:val="Style2"/>
    <w:basedOn w:val="a0"/>
    <w:uiPriority w:val="99"/>
    <w:rsid w:val="000259EE"/>
    <w:pPr>
      <w:widowControl w:val="0"/>
      <w:suppressAutoHyphens w:val="0"/>
      <w:autoSpaceDE w:val="0"/>
      <w:autoSpaceDN w:val="0"/>
      <w:adjustRightInd w:val="0"/>
      <w:spacing w:line="250" w:lineRule="exact"/>
      <w:ind w:firstLine="298"/>
      <w:jc w:val="both"/>
    </w:pPr>
    <w:rPr>
      <w:rFonts w:ascii="Arial" w:eastAsia="Times New Roman" w:hAnsi="Arial"/>
      <w:lang w:eastAsia="ru-RU"/>
    </w:rPr>
  </w:style>
  <w:style w:type="paragraph" w:styleId="22">
    <w:name w:val="Body Text Indent 2"/>
    <w:basedOn w:val="a0"/>
    <w:link w:val="23"/>
    <w:uiPriority w:val="99"/>
    <w:rsid w:val="000259EE"/>
    <w:pPr>
      <w:suppressAutoHyphens w:val="0"/>
      <w:spacing w:after="120" w:line="480" w:lineRule="auto"/>
      <w:ind w:left="283"/>
    </w:pPr>
    <w:rPr>
      <w:lang w:eastAsia="ru-RU"/>
    </w:rPr>
  </w:style>
  <w:style w:type="character" w:customStyle="1" w:styleId="23">
    <w:name w:val="Основной текст с отступом 2 Знак"/>
    <w:basedOn w:val="a1"/>
    <w:link w:val="22"/>
    <w:uiPriority w:val="99"/>
    <w:rsid w:val="000259EE"/>
    <w:rPr>
      <w:rFonts w:ascii="Times New Roman" w:eastAsia="Calibri" w:hAnsi="Times New Roman" w:cs="Times New Roman"/>
      <w:sz w:val="24"/>
      <w:szCs w:val="24"/>
      <w:lang w:eastAsia="ru-RU"/>
    </w:rPr>
  </w:style>
  <w:style w:type="paragraph" w:customStyle="1" w:styleId="ConsPlusNormal">
    <w:name w:val="ConsPlusNormal"/>
    <w:rsid w:val="000259E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Balloon Text"/>
    <w:basedOn w:val="a0"/>
    <w:link w:val="a7"/>
    <w:uiPriority w:val="99"/>
    <w:rsid w:val="000259EE"/>
    <w:rPr>
      <w:rFonts w:ascii="Tahoma" w:hAnsi="Tahoma" w:cs="Tahoma"/>
      <w:sz w:val="16"/>
      <w:szCs w:val="16"/>
    </w:rPr>
  </w:style>
  <w:style w:type="character" w:customStyle="1" w:styleId="a7">
    <w:name w:val="Текст выноски Знак"/>
    <w:basedOn w:val="a1"/>
    <w:link w:val="a6"/>
    <w:uiPriority w:val="99"/>
    <w:rsid w:val="000259EE"/>
    <w:rPr>
      <w:rFonts w:ascii="Tahoma" w:eastAsia="Calibri" w:hAnsi="Tahoma" w:cs="Tahoma"/>
      <w:sz w:val="16"/>
      <w:szCs w:val="16"/>
      <w:lang w:eastAsia="ar-SA"/>
    </w:rPr>
  </w:style>
  <w:style w:type="paragraph" w:styleId="24">
    <w:name w:val="Body Text 2"/>
    <w:basedOn w:val="a0"/>
    <w:link w:val="25"/>
    <w:rsid w:val="000259EE"/>
    <w:pPr>
      <w:spacing w:after="120" w:line="480" w:lineRule="auto"/>
    </w:pPr>
  </w:style>
  <w:style w:type="character" w:customStyle="1" w:styleId="25">
    <w:name w:val="Основной текст 2 Знак"/>
    <w:basedOn w:val="a1"/>
    <w:link w:val="24"/>
    <w:rsid w:val="000259EE"/>
    <w:rPr>
      <w:rFonts w:ascii="Times New Roman" w:eastAsia="Calibri" w:hAnsi="Times New Roman" w:cs="Times New Roman"/>
      <w:sz w:val="24"/>
      <w:szCs w:val="24"/>
      <w:lang w:eastAsia="ar-SA"/>
    </w:rPr>
  </w:style>
  <w:style w:type="paragraph" w:styleId="a8">
    <w:name w:val="Body Text Indent"/>
    <w:basedOn w:val="a0"/>
    <w:link w:val="a9"/>
    <w:uiPriority w:val="99"/>
    <w:rsid w:val="000259EE"/>
    <w:pPr>
      <w:spacing w:after="120"/>
      <w:ind w:left="283"/>
    </w:pPr>
  </w:style>
  <w:style w:type="character" w:customStyle="1" w:styleId="a9">
    <w:name w:val="Основной текст с отступом Знак"/>
    <w:basedOn w:val="a1"/>
    <w:link w:val="a8"/>
    <w:uiPriority w:val="99"/>
    <w:rsid w:val="000259EE"/>
    <w:rPr>
      <w:rFonts w:ascii="Times New Roman" w:eastAsia="Calibri" w:hAnsi="Times New Roman" w:cs="Times New Roman"/>
      <w:sz w:val="24"/>
      <w:szCs w:val="24"/>
      <w:lang w:eastAsia="ar-SA"/>
    </w:rPr>
  </w:style>
  <w:style w:type="paragraph" w:styleId="aa">
    <w:name w:val="List Paragraph"/>
    <w:basedOn w:val="a0"/>
    <w:uiPriority w:val="34"/>
    <w:qFormat/>
    <w:rsid w:val="000259EE"/>
    <w:pPr>
      <w:suppressAutoHyphens w:val="0"/>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0259EE"/>
  </w:style>
  <w:style w:type="character" w:styleId="ab">
    <w:name w:val="Strong"/>
    <w:uiPriority w:val="22"/>
    <w:qFormat/>
    <w:rsid w:val="000259EE"/>
    <w:rPr>
      <w:b/>
      <w:bCs/>
    </w:rPr>
  </w:style>
  <w:style w:type="character" w:styleId="ac">
    <w:name w:val="Emphasis"/>
    <w:qFormat/>
    <w:rsid w:val="000259EE"/>
    <w:rPr>
      <w:i/>
      <w:iCs/>
    </w:rPr>
  </w:style>
  <w:style w:type="paragraph" w:styleId="ad">
    <w:name w:val="footer"/>
    <w:basedOn w:val="a0"/>
    <w:link w:val="ae"/>
    <w:uiPriority w:val="99"/>
    <w:rsid w:val="000259EE"/>
    <w:pPr>
      <w:tabs>
        <w:tab w:val="center" w:pos="4677"/>
        <w:tab w:val="right" w:pos="9355"/>
      </w:tabs>
      <w:suppressAutoHyphens w:val="0"/>
    </w:pPr>
    <w:rPr>
      <w:rFonts w:eastAsia="Times New Roman"/>
      <w:lang w:eastAsia="ru-RU"/>
    </w:rPr>
  </w:style>
  <w:style w:type="character" w:customStyle="1" w:styleId="ae">
    <w:name w:val="Нижний колонтитул Знак"/>
    <w:basedOn w:val="a1"/>
    <w:link w:val="ad"/>
    <w:uiPriority w:val="99"/>
    <w:rsid w:val="000259EE"/>
    <w:rPr>
      <w:rFonts w:ascii="Times New Roman" w:eastAsia="Times New Roman" w:hAnsi="Times New Roman" w:cs="Times New Roman"/>
      <w:sz w:val="24"/>
      <w:szCs w:val="24"/>
      <w:lang w:eastAsia="ru-RU"/>
    </w:rPr>
  </w:style>
  <w:style w:type="character" w:styleId="af">
    <w:name w:val="page number"/>
    <w:rsid w:val="000259EE"/>
    <w:rPr>
      <w:rFonts w:ascii="Verdana" w:hAnsi="Verdana"/>
      <w:szCs w:val="24"/>
      <w:lang w:val="en-US" w:eastAsia="en-US" w:bidi="ar-SA"/>
    </w:rPr>
  </w:style>
  <w:style w:type="character" w:customStyle="1" w:styleId="submenu-table">
    <w:name w:val="submenu-table"/>
    <w:rsid w:val="000259EE"/>
    <w:rPr>
      <w:rFonts w:ascii="Verdana" w:hAnsi="Verdana"/>
      <w:szCs w:val="24"/>
      <w:lang w:val="en-US" w:eastAsia="en-US" w:bidi="ar-SA"/>
    </w:rPr>
  </w:style>
  <w:style w:type="paragraph" w:styleId="af0">
    <w:name w:val="Body Text"/>
    <w:basedOn w:val="a0"/>
    <w:link w:val="af1"/>
    <w:uiPriority w:val="99"/>
    <w:rsid w:val="000259EE"/>
    <w:pPr>
      <w:spacing w:after="120"/>
    </w:pPr>
  </w:style>
  <w:style w:type="character" w:customStyle="1" w:styleId="af1">
    <w:name w:val="Основной текст Знак"/>
    <w:basedOn w:val="a1"/>
    <w:link w:val="af0"/>
    <w:uiPriority w:val="99"/>
    <w:rsid w:val="000259EE"/>
    <w:rPr>
      <w:rFonts w:ascii="Times New Roman" w:eastAsia="Calibri" w:hAnsi="Times New Roman" w:cs="Times New Roman"/>
      <w:sz w:val="24"/>
      <w:szCs w:val="24"/>
      <w:lang w:eastAsia="ar-SA"/>
    </w:rPr>
  </w:style>
  <w:style w:type="paragraph" w:styleId="31">
    <w:name w:val="Body Text 3"/>
    <w:basedOn w:val="a0"/>
    <w:link w:val="32"/>
    <w:rsid w:val="000259EE"/>
    <w:pPr>
      <w:spacing w:after="120"/>
    </w:pPr>
    <w:rPr>
      <w:sz w:val="16"/>
      <w:szCs w:val="16"/>
    </w:rPr>
  </w:style>
  <w:style w:type="character" w:customStyle="1" w:styleId="32">
    <w:name w:val="Основной текст 3 Знак"/>
    <w:basedOn w:val="a1"/>
    <w:link w:val="31"/>
    <w:rsid w:val="000259EE"/>
    <w:rPr>
      <w:rFonts w:ascii="Times New Roman" w:eastAsia="Calibri" w:hAnsi="Times New Roman" w:cs="Times New Roman"/>
      <w:sz w:val="16"/>
      <w:szCs w:val="16"/>
      <w:lang w:eastAsia="ar-SA"/>
    </w:rPr>
  </w:style>
  <w:style w:type="character" w:customStyle="1" w:styleId="FontStyle14">
    <w:name w:val="Font Style14"/>
    <w:rsid w:val="000259EE"/>
    <w:rPr>
      <w:rFonts w:ascii="Arial" w:hAnsi="Arial" w:cs="Arial"/>
      <w:sz w:val="18"/>
      <w:szCs w:val="18"/>
    </w:rPr>
  </w:style>
  <w:style w:type="character" w:customStyle="1" w:styleId="FontStyle13">
    <w:name w:val="Font Style13"/>
    <w:rsid w:val="000259EE"/>
    <w:rPr>
      <w:rFonts w:ascii="Arial" w:hAnsi="Arial" w:cs="Arial"/>
      <w:spacing w:val="10"/>
      <w:sz w:val="16"/>
      <w:szCs w:val="16"/>
    </w:rPr>
  </w:style>
  <w:style w:type="paragraph" w:customStyle="1" w:styleId="Style4">
    <w:name w:val="Style4"/>
    <w:basedOn w:val="a0"/>
    <w:rsid w:val="000259EE"/>
    <w:pPr>
      <w:widowControl w:val="0"/>
      <w:suppressAutoHyphens w:val="0"/>
      <w:autoSpaceDE w:val="0"/>
      <w:autoSpaceDN w:val="0"/>
      <w:adjustRightInd w:val="0"/>
      <w:spacing w:line="206" w:lineRule="exact"/>
    </w:pPr>
    <w:rPr>
      <w:rFonts w:ascii="Arial" w:eastAsia="Times New Roman" w:hAnsi="Arial"/>
      <w:lang w:eastAsia="ru-RU"/>
    </w:rPr>
  </w:style>
  <w:style w:type="paragraph" w:customStyle="1" w:styleId="Style3">
    <w:name w:val="Style3"/>
    <w:basedOn w:val="a0"/>
    <w:uiPriority w:val="99"/>
    <w:rsid w:val="000259EE"/>
    <w:pPr>
      <w:widowControl w:val="0"/>
      <w:suppressAutoHyphens w:val="0"/>
      <w:autoSpaceDE w:val="0"/>
      <w:autoSpaceDN w:val="0"/>
      <w:adjustRightInd w:val="0"/>
      <w:spacing w:line="240" w:lineRule="exact"/>
      <w:ind w:firstLine="283"/>
      <w:jc w:val="both"/>
    </w:pPr>
    <w:rPr>
      <w:rFonts w:ascii="Arial" w:eastAsia="Times New Roman" w:hAnsi="Arial"/>
      <w:lang w:eastAsia="ru-RU"/>
    </w:rPr>
  </w:style>
  <w:style w:type="paragraph" w:customStyle="1" w:styleId="Style5">
    <w:name w:val="Style5"/>
    <w:basedOn w:val="a0"/>
    <w:rsid w:val="000259EE"/>
    <w:pPr>
      <w:widowControl w:val="0"/>
      <w:suppressAutoHyphens w:val="0"/>
      <w:autoSpaceDE w:val="0"/>
      <w:autoSpaceDN w:val="0"/>
      <w:adjustRightInd w:val="0"/>
      <w:spacing w:line="245" w:lineRule="exact"/>
      <w:jc w:val="both"/>
    </w:pPr>
    <w:rPr>
      <w:rFonts w:ascii="Franklin Gothic Medium Cond" w:eastAsia="Times New Roman" w:hAnsi="Franklin Gothic Medium Cond"/>
      <w:lang w:eastAsia="ru-RU"/>
    </w:rPr>
  </w:style>
  <w:style w:type="character" w:customStyle="1" w:styleId="FontStyle16">
    <w:name w:val="Font Style16"/>
    <w:uiPriority w:val="99"/>
    <w:rsid w:val="000259EE"/>
    <w:rPr>
      <w:rFonts w:ascii="Georgia" w:hAnsi="Georgia" w:cs="Georgia"/>
      <w:b/>
      <w:bCs/>
      <w:sz w:val="16"/>
      <w:szCs w:val="16"/>
    </w:rPr>
  </w:style>
  <w:style w:type="character" w:customStyle="1" w:styleId="42">
    <w:name w:val="Основной текст (4)_"/>
    <w:link w:val="43"/>
    <w:rsid w:val="000259EE"/>
    <w:rPr>
      <w:sz w:val="19"/>
      <w:szCs w:val="19"/>
      <w:shd w:val="clear" w:color="auto" w:fill="FFFFFF"/>
    </w:rPr>
  </w:style>
  <w:style w:type="paragraph" w:customStyle="1" w:styleId="43">
    <w:name w:val="Основной текст (4)"/>
    <w:basedOn w:val="a0"/>
    <w:link w:val="42"/>
    <w:rsid w:val="000259EE"/>
    <w:pPr>
      <w:shd w:val="clear" w:color="auto" w:fill="FFFFFF"/>
      <w:suppressAutoHyphens w:val="0"/>
      <w:spacing w:after="180" w:line="250" w:lineRule="exact"/>
      <w:jc w:val="center"/>
    </w:pPr>
    <w:rPr>
      <w:rFonts w:asciiTheme="minorHAnsi" w:eastAsiaTheme="minorHAnsi" w:hAnsiTheme="minorHAnsi" w:cstheme="minorBidi"/>
      <w:sz w:val="19"/>
      <w:szCs w:val="19"/>
      <w:lang w:eastAsia="en-US"/>
    </w:rPr>
  </w:style>
  <w:style w:type="character" w:customStyle="1" w:styleId="blk">
    <w:name w:val="blk"/>
    <w:uiPriority w:val="99"/>
    <w:rsid w:val="000259EE"/>
    <w:rPr>
      <w:rFonts w:cs="Times New Roman"/>
    </w:rPr>
  </w:style>
  <w:style w:type="paragraph" w:customStyle="1" w:styleId="26">
    <w:name w:val="Без интервала2"/>
    <w:uiPriority w:val="99"/>
    <w:rsid w:val="000259EE"/>
    <w:pPr>
      <w:spacing w:after="0" w:line="240" w:lineRule="auto"/>
    </w:pPr>
    <w:rPr>
      <w:rFonts w:ascii="Calibri" w:eastAsia="Calibri" w:hAnsi="Calibri" w:cs="Times New Roman"/>
      <w:lang w:eastAsia="ru-RU"/>
    </w:rPr>
  </w:style>
  <w:style w:type="paragraph" w:customStyle="1" w:styleId="11">
    <w:name w:val="Без интервала1"/>
    <w:uiPriority w:val="99"/>
    <w:rsid w:val="000259EE"/>
    <w:pPr>
      <w:spacing w:after="0" w:line="240" w:lineRule="auto"/>
    </w:pPr>
    <w:rPr>
      <w:rFonts w:ascii="Calibri" w:eastAsia="Times New Roman" w:hAnsi="Calibri" w:cs="Times New Roman"/>
    </w:rPr>
  </w:style>
  <w:style w:type="paragraph" w:customStyle="1" w:styleId="12">
    <w:name w:val="Абзац списка1"/>
    <w:basedOn w:val="a0"/>
    <w:uiPriority w:val="99"/>
    <w:rsid w:val="000259EE"/>
    <w:pPr>
      <w:suppressAutoHyphens w:val="0"/>
      <w:spacing w:after="200" w:line="276" w:lineRule="auto"/>
      <w:ind w:left="720"/>
      <w:contextualSpacing/>
    </w:pPr>
    <w:rPr>
      <w:rFonts w:ascii="Calibri" w:eastAsia="Times New Roman" w:hAnsi="Calibri"/>
      <w:sz w:val="22"/>
      <w:szCs w:val="22"/>
      <w:lang w:eastAsia="en-US"/>
    </w:rPr>
  </w:style>
  <w:style w:type="paragraph" w:customStyle="1" w:styleId="27">
    <w:name w:val="Заг 2"/>
    <w:basedOn w:val="a0"/>
    <w:uiPriority w:val="99"/>
    <w:rsid w:val="000259EE"/>
    <w:pPr>
      <w:keepNext/>
      <w:suppressAutoHyphens w:val="0"/>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0"/>
    <w:uiPriority w:val="99"/>
    <w:rsid w:val="000259EE"/>
    <w:pPr>
      <w:suppressAutoHyphens w:val="0"/>
    </w:pPr>
    <w:rPr>
      <w:rFonts w:eastAsia="Times New Roman"/>
      <w:lang w:eastAsia="ru-RU"/>
    </w:rPr>
  </w:style>
  <w:style w:type="character" w:styleId="af2">
    <w:name w:val="Hyperlink"/>
    <w:basedOn w:val="a1"/>
    <w:uiPriority w:val="99"/>
    <w:unhideWhenUsed/>
    <w:rsid w:val="00D80B22"/>
    <w:rPr>
      <w:color w:val="0000FF"/>
      <w:u w:val="single"/>
    </w:rPr>
  </w:style>
  <w:style w:type="paragraph" w:styleId="af3">
    <w:name w:val="header"/>
    <w:basedOn w:val="a0"/>
    <w:link w:val="af4"/>
    <w:uiPriority w:val="99"/>
    <w:unhideWhenUsed/>
    <w:rsid w:val="00E14055"/>
    <w:pPr>
      <w:tabs>
        <w:tab w:val="center" w:pos="4677"/>
        <w:tab w:val="right" w:pos="9355"/>
      </w:tabs>
    </w:pPr>
  </w:style>
  <w:style w:type="character" w:customStyle="1" w:styleId="af4">
    <w:name w:val="Верхний колонтитул Знак"/>
    <w:basedOn w:val="a1"/>
    <w:link w:val="af3"/>
    <w:uiPriority w:val="99"/>
    <w:rsid w:val="00E14055"/>
    <w:rPr>
      <w:rFonts w:ascii="Times New Roman" w:eastAsia="Calibri" w:hAnsi="Times New Roman" w:cs="Times New Roman"/>
      <w:sz w:val="24"/>
      <w:szCs w:val="24"/>
      <w:lang w:eastAsia="ar-SA"/>
    </w:rPr>
  </w:style>
  <w:style w:type="character" w:customStyle="1" w:styleId="val">
    <w:name w:val="val"/>
    <w:basedOn w:val="a1"/>
    <w:rsid w:val="00EE6B50"/>
  </w:style>
  <w:style w:type="paragraph" w:customStyle="1" w:styleId="13">
    <w:name w:val="Заг 1"/>
    <w:basedOn w:val="1"/>
    <w:link w:val="14"/>
    <w:qFormat/>
    <w:rsid w:val="00EE6B50"/>
    <w:pPr>
      <w:keepLines/>
      <w:suppressAutoHyphens w:val="0"/>
      <w:spacing w:before="480" w:after="0" w:line="276" w:lineRule="auto"/>
      <w:jc w:val="center"/>
    </w:pPr>
    <w:rPr>
      <w:rFonts w:ascii="Times New Roman" w:hAnsi="Times New Roman"/>
      <w:b w:val="0"/>
      <w:bCs w:val="0"/>
      <w:color w:val="365F91"/>
      <w:kern w:val="0"/>
      <w:sz w:val="24"/>
      <w:szCs w:val="24"/>
      <w:lang w:val="x-none" w:eastAsia="x-none"/>
    </w:rPr>
  </w:style>
  <w:style w:type="character" w:customStyle="1" w:styleId="14">
    <w:name w:val="Заг 1 Знак"/>
    <w:link w:val="13"/>
    <w:rsid w:val="00EE6B50"/>
    <w:rPr>
      <w:rFonts w:ascii="Times New Roman" w:eastAsia="Times New Roman" w:hAnsi="Times New Roman" w:cs="Times New Roman"/>
      <w:color w:val="365F91"/>
      <w:sz w:val="24"/>
      <w:szCs w:val="24"/>
      <w:lang w:val="x-none" w:eastAsia="x-none"/>
    </w:rPr>
  </w:style>
  <w:style w:type="character" w:customStyle="1" w:styleId="a5">
    <w:name w:val="Обычный (веб) Знак"/>
    <w:link w:val="a4"/>
    <w:uiPriority w:val="99"/>
    <w:locked/>
    <w:rsid w:val="00EE6B50"/>
    <w:rPr>
      <w:rFonts w:ascii="Times New Roman" w:eastAsia="Calibri" w:hAnsi="Times New Roman" w:cs="Times New Roman"/>
      <w:sz w:val="24"/>
      <w:szCs w:val="24"/>
      <w:lang w:eastAsia="ar-SA"/>
    </w:rPr>
  </w:style>
  <w:style w:type="character" w:customStyle="1" w:styleId="c11">
    <w:name w:val="c11 Знак"/>
    <w:basedOn w:val="a1"/>
    <w:rsid w:val="0096358E"/>
    <w:rPr>
      <w:rFonts w:ascii="Times New Roman" w:eastAsia="Times New Roman" w:hAnsi="Times New Roman" w:cs="Times New Roman"/>
      <w:sz w:val="24"/>
      <w:szCs w:val="24"/>
      <w:lang w:eastAsia="ru-RU"/>
    </w:rPr>
  </w:style>
  <w:style w:type="paragraph" w:customStyle="1" w:styleId="FR2">
    <w:name w:val="FR2"/>
    <w:rsid w:val="0096358E"/>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customStyle="1" w:styleId="33">
    <w:name w:val="Основной текст3"/>
    <w:basedOn w:val="a0"/>
    <w:rsid w:val="0096358E"/>
    <w:pPr>
      <w:widowControl w:val="0"/>
      <w:shd w:val="clear" w:color="auto" w:fill="FFFFFF"/>
      <w:spacing w:after="7320" w:line="221" w:lineRule="exact"/>
      <w:ind w:firstLine="709"/>
      <w:jc w:val="both"/>
      <w:textAlignment w:val="baseline"/>
    </w:pPr>
    <w:rPr>
      <w:rFonts w:eastAsia="Times New Roman"/>
      <w:color w:val="000000"/>
      <w:spacing w:val="7"/>
      <w:sz w:val="20"/>
      <w:szCs w:val="20"/>
      <w:lang w:eastAsia="zh-CN"/>
    </w:rPr>
  </w:style>
  <w:style w:type="paragraph" w:customStyle="1" w:styleId="15">
    <w:name w:val="1 З"/>
    <w:basedOn w:val="aa"/>
    <w:rsid w:val="0096358E"/>
    <w:pPr>
      <w:widowControl w:val="0"/>
      <w:tabs>
        <w:tab w:val="left" w:pos="709"/>
        <w:tab w:val="left" w:pos="9781"/>
      </w:tabs>
      <w:suppressAutoHyphens/>
      <w:spacing w:after="0" w:line="360" w:lineRule="exact"/>
      <w:ind w:left="0" w:firstLine="426"/>
      <w:jc w:val="both"/>
      <w:textAlignment w:val="baseline"/>
    </w:pPr>
    <w:rPr>
      <w:rFonts w:ascii="Times New Roman" w:hAnsi="Times New Roman"/>
      <w:b/>
      <w:color w:val="00000A"/>
      <w:sz w:val="24"/>
      <w:szCs w:val="24"/>
      <w:lang w:eastAsia="ar-SA"/>
    </w:rPr>
  </w:style>
  <w:style w:type="paragraph" w:customStyle="1" w:styleId="28">
    <w:name w:val="2 З"/>
    <w:basedOn w:val="20"/>
    <w:rsid w:val="0096358E"/>
    <w:pPr>
      <w:keepNext w:val="0"/>
      <w:keepLines w:val="0"/>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paragraph" w:customStyle="1" w:styleId="34">
    <w:name w:val="3 З"/>
    <w:basedOn w:val="3"/>
    <w:rsid w:val="0096358E"/>
    <w:pPr>
      <w:keepNext/>
      <w:suppressAutoHyphens/>
      <w:spacing w:before="240" w:beforeAutospacing="0" w:after="60" w:afterAutospacing="0" w:line="100" w:lineRule="atLeast"/>
      <w:ind w:firstLine="709"/>
      <w:jc w:val="both"/>
      <w:textAlignment w:val="baseline"/>
    </w:pPr>
    <w:rPr>
      <w:iCs/>
      <w:color w:val="00000A"/>
      <w:sz w:val="24"/>
      <w:szCs w:val="24"/>
      <w:lang w:eastAsia="ar-SA"/>
    </w:rPr>
  </w:style>
  <w:style w:type="character" w:customStyle="1" w:styleId="21">
    <w:name w:val="Заголовок 2 Знак"/>
    <w:basedOn w:val="a1"/>
    <w:link w:val="20"/>
    <w:uiPriority w:val="9"/>
    <w:rsid w:val="0096358E"/>
    <w:rPr>
      <w:rFonts w:asciiTheme="majorHAnsi" w:eastAsiaTheme="majorEastAsia" w:hAnsiTheme="majorHAnsi" w:cstheme="majorBidi"/>
      <w:b/>
      <w:bCs/>
      <w:color w:val="4F81BD" w:themeColor="accent1"/>
      <w:sz w:val="26"/>
      <w:szCs w:val="26"/>
      <w:lang w:eastAsia="ar-SA"/>
    </w:rPr>
  </w:style>
  <w:style w:type="character" w:customStyle="1" w:styleId="35">
    <w:name w:val="3 З Знак"/>
    <w:basedOn w:val="30"/>
    <w:rsid w:val="001833D1"/>
    <w:rPr>
      <w:rFonts w:ascii="Times New Roman" w:eastAsia="Times New Roman" w:hAnsi="Times New Roman" w:cs="Times New Roman"/>
      <w:b/>
      <w:bCs/>
      <w:iCs/>
      <w:sz w:val="24"/>
      <w:szCs w:val="24"/>
      <w:lang w:eastAsia="ar-SA"/>
    </w:rPr>
  </w:style>
  <w:style w:type="character" w:styleId="af5">
    <w:name w:val="footnote reference"/>
    <w:basedOn w:val="a1"/>
    <w:uiPriority w:val="99"/>
    <w:rsid w:val="00006150"/>
    <w:rPr>
      <w:vertAlign w:val="superscript"/>
    </w:rPr>
  </w:style>
  <w:style w:type="paragraph" w:styleId="af6">
    <w:name w:val="footnote text"/>
    <w:aliases w:val="Текст сноски Знак1,Текст сноски Знак Знак, Знак2 Знак Знак,Знак2 Знак Знак"/>
    <w:basedOn w:val="a0"/>
    <w:link w:val="af7"/>
    <w:uiPriority w:val="99"/>
    <w:rsid w:val="00006150"/>
    <w:pPr>
      <w:spacing w:line="100" w:lineRule="atLeast"/>
      <w:ind w:firstLine="709"/>
      <w:jc w:val="both"/>
      <w:textAlignment w:val="baseline"/>
    </w:pPr>
    <w:rPr>
      <w:rFonts w:eastAsia="Times New Roman"/>
      <w:color w:val="00000A"/>
      <w:sz w:val="20"/>
      <w:szCs w:val="20"/>
      <w:lang w:eastAsia="zh-CN"/>
    </w:rPr>
  </w:style>
  <w:style w:type="character" w:customStyle="1" w:styleId="af7">
    <w:name w:val="Текст сноски Знак"/>
    <w:aliases w:val="Текст сноски Знак1 Знак,Текст сноски Знак Знак Знак, Знак2 Знак Знак Знак,Знак2 Знак Знак Знак"/>
    <w:basedOn w:val="a1"/>
    <w:link w:val="af6"/>
    <w:uiPriority w:val="99"/>
    <w:rsid w:val="00006150"/>
    <w:rPr>
      <w:rFonts w:ascii="Times New Roman" w:eastAsia="Times New Roman" w:hAnsi="Times New Roman" w:cs="Times New Roman"/>
      <w:color w:val="00000A"/>
      <w:sz w:val="20"/>
      <w:szCs w:val="20"/>
      <w:lang w:eastAsia="zh-CN"/>
    </w:rPr>
  </w:style>
  <w:style w:type="character" w:customStyle="1" w:styleId="4P">
    <w:name w:val="4 P Знак"/>
    <w:basedOn w:val="a1"/>
    <w:rsid w:val="007D7611"/>
    <w:rPr>
      <w:rFonts w:ascii="Times New Roman" w:eastAsia="Times New Roman" w:hAnsi="Times New Roman" w:cs="Times New Roman"/>
      <w:b/>
      <w:i/>
      <w:sz w:val="24"/>
      <w:szCs w:val="24"/>
    </w:rPr>
  </w:style>
  <w:style w:type="character" w:customStyle="1" w:styleId="16">
    <w:name w:val="Основной текст1"/>
    <w:basedOn w:val="a1"/>
    <w:rsid w:val="00CC2CF9"/>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85pt0pt">
    <w:name w:val="Основной текст + 8;5 pt;Полужирный;Интервал 0 pt"/>
    <w:basedOn w:val="a1"/>
    <w:rsid w:val="00CC2CF9"/>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85pt0pt3">
    <w:name w:val="Основной текст + 8;5 pt;Полужирный;Интервал 0 pt3"/>
    <w:basedOn w:val="a1"/>
    <w:rsid w:val="00CC2CF9"/>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af8">
    <w:name w:val="Основной текст + Курсив"/>
    <w:basedOn w:val="a1"/>
    <w:rsid w:val="00CC2CF9"/>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1"/>
    <w:rsid w:val="00CC2CF9"/>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44">
    <w:name w:val="Заголовок №4"/>
    <w:basedOn w:val="a0"/>
    <w:rsid w:val="00CC2CF9"/>
    <w:pPr>
      <w:widowControl w:val="0"/>
      <w:shd w:val="clear" w:color="auto" w:fill="FFFFFF"/>
      <w:spacing w:before="240" w:line="317" w:lineRule="exact"/>
      <w:ind w:firstLine="709"/>
      <w:jc w:val="both"/>
      <w:textAlignment w:val="baseline"/>
    </w:pPr>
    <w:rPr>
      <w:rFonts w:eastAsia="Times New Roman"/>
      <w:i/>
      <w:iCs/>
      <w:color w:val="00000A"/>
      <w:spacing w:val="-1"/>
      <w:sz w:val="28"/>
      <w:szCs w:val="28"/>
      <w:lang w:eastAsia="en-US"/>
    </w:rPr>
  </w:style>
  <w:style w:type="paragraph" w:customStyle="1" w:styleId="29">
    <w:name w:val="Стиль2"/>
    <w:basedOn w:val="44"/>
    <w:rsid w:val="00CC2CF9"/>
    <w:pPr>
      <w:spacing w:before="0" w:line="400" w:lineRule="exact"/>
      <w:ind w:firstLine="660"/>
    </w:pPr>
  </w:style>
  <w:style w:type="paragraph" w:customStyle="1" w:styleId="36">
    <w:name w:val="Стиль3"/>
    <w:basedOn w:val="29"/>
    <w:rsid w:val="00CC2CF9"/>
    <w:pPr>
      <w:jc w:val="left"/>
    </w:pPr>
    <w:rPr>
      <w:i w:val="0"/>
    </w:rPr>
  </w:style>
  <w:style w:type="paragraph" w:customStyle="1" w:styleId="4P0">
    <w:name w:val="4 P"/>
    <w:basedOn w:val="aa"/>
    <w:rsid w:val="00CC2CF9"/>
    <w:pPr>
      <w:suppressAutoHyphens/>
      <w:spacing w:after="0" w:line="360" w:lineRule="auto"/>
      <w:ind w:left="0" w:firstLine="709"/>
      <w:jc w:val="both"/>
      <w:textAlignment w:val="baseline"/>
    </w:pPr>
    <w:rPr>
      <w:rFonts w:ascii="Times New Roman" w:eastAsia="Times New Roman" w:hAnsi="Times New Roman"/>
      <w:b/>
      <w:i/>
      <w:color w:val="00000A"/>
      <w:sz w:val="24"/>
      <w:szCs w:val="24"/>
    </w:rPr>
  </w:style>
  <w:style w:type="paragraph" w:customStyle="1" w:styleId="af9">
    <w:name w:val="Содержимое врезки"/>
    <w:basedOn w:val="a0"/>
    <w:rsid w:val="0052303E"/>
    <w:pPr>
      <w:spacing w:line="360" w:lineRule="auto"/>
      <w:ind w:firstLine="709"/>
      <w:jc w:val="both"/>
      <w:textAlignment w:val="baseline"/>
    </w:pPr>
    <w:rPr>
      <w:rFonts w:eastAsia="SimSun"/>
      <w:color w:val="00000A"/>
      <w:sz w:val="28"/>
      <w:szCs w:val="28"/>
      <w:lang w:eastAsia="zh-CN"/>
    </w:rPr>
  </w:style>
  <w:style w:type="character" w:customStyle="1" w:styleId="2a">
    <w:name w:val="2 З Знак"/>
    <w:basedOn w:val="21"/>
    <w:rsid w:val="00B72FDC"/>
    <w:rPr>
      <w:rFonts w:ascii="Times New Roman" w:eastAsia="Times New Roman" w:hAnsi="Times New Roman" w:cs="Times New Roman"/>
      <w:b/>
      <w:bCs/>
      <w:color w:val="4F81BD" w:themeColor="accent1"/>
      <w:sz w:val="24"/>
      <w:szCs w:val="24"/>
      <w:u w:val="single"/>
      <w:lang w:eastAsia="ru-RU"/>
    </w:rPr>
  </w:style>
  <w:style w:type="paragraph" w:customStyle="1" w:styleId="410">
    <w:name w:val="Основной текст (4)1"/>
    <w:basedOn w:val="a0"/>
    <w:rsid w:val="00895851"/>
    <w:pPr>
      <w:widowControl w:val="0"/>
      <w:shd w:val="clear" w:color="auto" w:fill="FFFFFF"/>
      <w:spacing w:line="226" w:lineRule="exact"/>
      <w:ind w:firstLine="709"/>
      <w:jc w:val="both"/>
      <w:textAlignment w:val="baseline"/>
    </w:pPr>
    <w:rPr>
      <w:rFonts w:eastAsia="Times New Roman"/>
      <w:b/>
      <w:bCs/>
      <w:color w:val="00000A"/>
      <w:spacing w:val="-3"/>
      <w:sz w:val="17"/>
      <w:szCs w:val="17"/>
      <w:lang w:eastAsia="en-US"/>
    </w:rPr>
  </w:style>
  <w:style w:type="character" w:customStyle="1" w:styleId="17">
    <w:name w:val="Оглавление 1 Знак"/>
    <w:basedOn w:val="a1"/>
    <w:rsid w:val="00612DEF"/>
    <w:rPr>
      <w:rFonts w:ascii="Times New Roman" w:eastAsia="Calibri" w:hAnsi="Times New Roman" w:cs="Times New Roman"/>
      <w:b/>
      <w:bCs/>
      <w:iCs/>
      <w:spacing w:val="3"/>
      <w:sz w:val="24"/>
      <w:szCs w:val="24"/>
      <w:shd w:val="clear" w:color="auto" w:fill="FFFFFF"/>
    </w:rPr>
  </w:style>
  <w:style w:type="paragraph" w:styleId="18">
    <w:name w:val="toc 1"/>
    <w:basedOn w:val="a0"/>
    <w:uiPriority w:val="39"/>
    <w:qFormat/>
    <w:rsid w:val="00391F0C"/>
    <w:pPr>
      <w:widowControl w:val="0"/>
      <w:shd w:val="clear" w:color="auto" w:fill="FFFFFF"/>
      <w:tabs>
        <w:tab w:val="right" w:leader="dot" w:pos="9913"/>
      </w:tabs>
      <w:spacing w:line="360" w:lineRule="auto"/>
      <w:ind w:firstLine="426"/>
      <w:jc w:val="both"/>
      <w:textAlignment w:val="baseline"/>
    </w:pPr>
    <w:rPr>
      <w:b/>
      <w:bCs/>
      <w:iCs/>
      <w:color w:val="00000A"/>
      <w:spacing w:val="3"/>
      <w:lang w:eastAsia="en-US"/>
    </w:rPr>
  </w:style>
  <w:style w:type="character" w:customStyle="1" w:styleId="-">
    <w:name w:val="Интернет-ссылка"/>
    <w:basedOn w:val="a1"/>
    <w:rsid w:val="00072B89"/>
    <w:rPr>
      <w:color w:val="0000FF"/>
      <w:u w:val="single"/>
    </w:rPr>
  </w:style>
  <w:style w:type="paragraph" w:customStyle="1" w:styleId="p3">
    <w:name w:val="p3"/>
    <w:basedOn w:val="a0"/>
    <w:link w:val="p30"/>
    <w:uiPriority w:val="99"/>
    <w:rsid w:val="00772604"/>
    <w:pPr>
      <w:suppressAutoHyphens w:val="0"/>
      <w:spacing w:before="100" w:beforeAutospacing="1" w:after="100" w:afterAutospacing="1"/>
    </w:pPr>
    <w:rPr>
      <w:rFonts w:eastAsia="Batang"/>
      <w:lang w:eastAsia="ko-KR"/>
    </w:rPr>
  </w:style>
  <w:style w:type="character" w:customStyle="1" w:styleId="p30">
    <w:name w:val="p3 Знак"/>
    <w:basedOn w:val="a1"/>
    <w:link w:val="p3"/>
    <w:uiPriority w:val="99"/>
    <w:rsid w:val="00772604"/>
    <w:rPr>
      <w:rFonts w:ascii="Times New Roman" w:eastAsia="Batang" w:hAnsi="Times New Roman" w:cs="Times New Roman"/>
      <w:sz w:val="24"/>
      <w:szCs w:val="24"/>
      <w:lang w:eastAsia="ko-KR"/>
    </w:rPr>
  </w:style>
  <w:style w:type="character" w:customStyle="1" w:styleId="80">
    <w:name w:val="Заголовок 8 Знак"/>
    <w:basedOn w:val="a1"/>
    <w:link w:val="8"/>
    <w:uiPriority w:val="9"/>
    <w:rsid w:val="001441BE"/>
    <w:rPr>
      <w:rFonts w:asciiTheme="majorHAnsi" w:eastAsiaTheme="majorEastAsia" w:hAnsiTheme="majorHAnsi" w:cstheme="majorBidi"/>
      <w:color w:val="404040" w:themeColor="text1" w:themeTint="BF"/>
      <w:sz w:val="20"/>
      <w:szCs w:val="20"/>
      <w:lang w:eastAsia="ar-SA"/>
    </w:rPr>
  </w:style>
  <w:style w:type="paragraph" w:customStyle="1" w:styleId="afa">
    <w:name w:val="Основной"/>
    <w:uiPriority w:val="99"/>
    <w:rsid w:val="001441BE"/>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b">
    <w:name w:val="Узкий"/>
    <w:basedOn w:val="afa"/>
    <w:uiPriority w:val="99"/>
    <w:rsid w:val="001441BE"/>
    <w:rPr>
      <w:color w:val="auto"/>
      <w:spacing w:val="-15"/>
    </w:rPr>
  </w:style>
  <w:style w:type="paragraph" w:customStyle="1" w:styleId="45">
    <w:name w:val="4"/>
    <w:basedOn w:val="p3"/>
    <w:link w:val="46"/>
    <w:qFormat/>
    <w:rsid w:val="008B1C48"/>
    <w:pPr>
      <w:spacing w:before="0" w:beforeAutospacing="0" w:after="0" w:afterAutospacing="0" w:line="360" w:lineRule="auto"/>
      <w:ind w:firstLine="680"/>
      <w:jc w:val="both"/>
      <w:outlineLvl w:val="2"/>
    </w:pPr>
    <w:rPr>
      <w:b/>
      <w:i/>
    </w:rPr>
  </w:style>
  <w:style w:type="character" w:customStyle="1" w:styleId="46">
    <w:name w:val="4 Знак"/>
    <w:basedOn w:val="p30"/>
    <w:link w:val="45"/>
    <w:rsid w:val="008B1C48"/>
    <w:rPr>
      <w:rFonts w:ascii="Times New Roman" w:eastAsia="Batang" w:hAnsi="Times New Roman" w:cs="Times New Roman"/>
      <w:b/>
      <w:i/>
      <w:sz w:val="24"/>
      <w:szCs w:val="24"/>
      <w:lang w:eastAsia="ko-KR"/>
    </w:rPr>
  </w:style>
  <w:style w:type="paragraph" w:styleId="2">
    <w:name w:val="List Bullet 2"/>
    <w:basedOn w:val="a0"/>
    <w:uiPriority w:val="99"/>
    <w:unhideWhenUsed/>
    <w:rsid w:val="008B1C48"/>
    <w:pPr>
      <w:numPr>
        <w:numId w:val="7"/>
      </w:numPr>
      <w:suppressAutoHyphens w:val="0"/>
      <w:spacing w:after="200" w:line="276" w:lineRule="auto"/>
      <w:contextualSpacing/>
    </w:pPr>
    <w:rPr>
      <w:rFonts w:ascii="Calibri" w:eastAsia="Times New Roman" w:hAnsi="Calibri"/>
      <w:sz w:val="22"/>
      <w:szCs w:val="22"/>
      <w:lang w:eastAsia="en-US"/>
    </w:rPr>
  </w:style>
  <w:style w:type="paragraph" w:styleId="afc">
    <w:name w:val="List"/>
    <w:basedOn w:val="af0"/>
    <w:uiPriority w:val="99"/>
    <w:rsid w:val="008B1C48"/>
    <w:pPr>
      <w:suppressAutoHyphens w:val="0"/>
      <w:spacing w:after="220" w:line="220" w:lineRule="atLeast"/>
      <w:ind w:left="1440" w:hanging="360"/>
    </w:pPr>
    <w:rPr>
      <w:rFonts w:eastAsia="Times New Roman"/>
      <w:sz w:val="20"/>
      <w:szCs w:val="20"/>
      <w:lang w:eastAsia="ru-RU"/>
    </w:rPr>
  </w:style>
  <w:style w:type="paragraph" w:customStyle="1" w:styleId="19">
    <w:name w:val="Обычный1"/>
    <w:rsid w:val="00B505D6"/>
    <w:pPr>
      <w:widowControl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37">
    <w:name w:val="Основной текст (3)"/>
    <w:rsid w:val="003A5DFC"/>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table" w:customStyle="1" w:styleId="1a">
    <w:name w:val="Сетка таблицы1"/>
    <w:basedOn w:val="a2"/>
    <w:next w:val="afd"/>
    <w:uiPriority w:val="59"/>
    <w:rsid w:val="003A5DF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2"/>
    <w:uiPriority w:val="59"/>
    <w:rsid w:val="003A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3A5DFC"/>
    <w:pPr>
      <w:numPr>
        <w:numId w:val="14"/>
      </w:numPr>
      <w:suppressAutoHyphens w:val="0"/>
      <w:spacing w:after="200" w:line="276" w:lineRule="auto"/>
      <w:contextualSpacing/>
    </w:pPr>
    <w:rPr>
      <w:rFonts w:asciiTheme="minorHAnsi" w:eastAsiaTheme="minorHAnsi" w:hAnsiTheme="minorHAnsi" w:cstheme="minorBidi"/>
      <w:sz w:val="22"/>
      <w:szCs w:val="22"/>
      <w:lang w:eastAsia="en-US"/>
    </w:rPr>
  </w:style>
  <w:style w:type="character" w:styleId="afe">
    <w:name w:val="annotation reference"/>
    <w:basedOn w:val="a1"/>
    <w:uiPriority w:val="99"/>
    <w:semiHidden/>
    <w:unhideWhenUsed/>
    <w:rsid w:val="003A5DFC"/>
    <w:rPr>
      <w:sz w:val="16"/>
      <w:szCs w:val="16"/>
    </w:rPr>
  </w:style>
  <w:style w:type="paragraph" w:styleId="aff">
    <w:name w:val="annotation text"/>
    <w:basedOn w:val="a0"/>
    <w:link w:val="aff0"/>
    <w:uiPriority w:val="99"/>
    <w:semiHidden/>
    <w:unhideWhenUsed/>
    <w:rsid w:val="003A5DFC"/>
    <w:pPr>
      <w:suppressAutoHyphens w:val="0"/>
      <w:spacing w:after="200"/>
    </w:pPr>
    <w:rPr>
      <w:rFonts w:asciiTheme="minorHAnsi" w:eastAsiaTheme="minorHAnsi" w:hAnsiTheme="minorHAnsi" w:cstheme="minorBidi"/>
      <w:sz w:val="20"/>
      <w:szCs w:val="20"/>
      <w:lang w:eastAsia="en-US"/>
    </w:rPr>
  </w:style>
  <w:style w:type="character" w:customStyle="1" w:styleId="aff0">
    <w:name w:val="Текст примечания Знак"/>
    <w:basedOn w:val="a1"/>
    <w:link w:val="aff"/>
    <w:uiPriority w:val="99"/>
    <w:semiHidden/>
    <w:rsid w:val="003A5DFC"/>
    <w:rPr>
      <w:sz w:val="20"/>
      <w:szCs w:val="20"/>
    </w:rPr>
  </w:style>
  <w:style w:type="paragraph" w:styleId="aff1">
    <w:name w:val="annotation subject"/>
    <w:basedOn w:val="aff"/>
    <w:next w:val="aff"/>
    <w:link w:val="aff2"/>
    <w:uiPriority w:val="99"/>
    <w:semiHidden/>
    <w:unhideWhenUsed/>
    <w:rsid w:val="003A5DFC"/>
    <w:rPr>
      <w:b/>
      <w:bCs/>
    </w:rPr>
  </w:style>
  <w:style w:type="character" w:customStyle="1" w:styleId="aff2">
    <w:name w:val="Тема примечания Знак"/>
    <w:basedOn w:val="aff0"/>
    <w:link w:val="aff1"/>
    <w:uiPriority w:val="99"/>
    <w:semiHidden/>
    <w:rsid w:val="003A5DFC"/>
    <w:rPr>
      <w:b/>
      <w:bCs/>
      <w:sz w:val="20"/>
      <w:szCs w:val="20"/>
    </w:rPr>
  </w:style>
  <w:style w:type="paragraph" w:styleId="4">
    <w:name w:val="List Bullet 4"/>
    <w:basedOn w:val="a0"/>
    <w:uiPriority w:val="99"/>
    <w:unhideWhenUsed/>
    <w:rsid w:val="003A5DFC"/>
    <w:pPr>
      <w:numPr>
        <w:numId w:val="31"/>
      </w:numPr>
      <w:suppressAutoHyphens w:val="0"/>
      <w:spacing w:after="200" w:line="276" w:lineRule="auto"/>
      <w:contextualSpacing/>
    </w:pPr>
    <w:rPr>
      <w:rFonts w:asciiTheme="minorHAnsi" w:eastAsiaTheme="minorHAnsi" w:hAnsiTheme="minorHAnsi" w:cstheme="minorBidi"/>
      <w:sz w:val="22"/>
      <w:szCs w:val="22"/>
      <w:lang w:eastAsia="en-US"/>
    </w:rPr>
  </w:style>
  <w:style w:type="character" w:customStyle="1" w:styleId="2b">
    <w:name w:val="Основной текст (2)"/>
    <w:rsid w:val="003A5DFC"/>
    <w:rPr>
      <w:rFonts w:ascii="Times New Roman" w:hAnsi="Times New Roman"/>
      <w:color w:val="000000"/>
      <w:spacing w:val="0"/>
      <w:w w:val="100"/>
      <w:position w:val="0"/>
      <w:sz w:val="22"/>
      <w:u w:val="none"/>
      <w:lang w:val="ru-RU" w:eastAsia="ru-RU"/>
    </w:rPr>
  </w:style>
  <w:style w:type="paragraph" w:styleId="aff3">
    <w:name w:val="TOC Heading"/>
    <w:basedOn w:val="1"/>
    <w:next w:val="a0"/>
    <w:uiPriority w:val="39"/>
    <w:semiHidden/>
    <w:unhideWhenUsed/>
    <w:qFormat/>
    <w:rsid w:val="003A5DFC"/>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38">
    <w:name w:val="toc 3"/>
    <w:basedOn w:val="a0"/>
    <w:next w:val="a0"/>
    <w:autoRedefine/>
    <w:uiPriority w:val="39"/>
    <w:unhideWhenUsed/>
    <w:qFormat/>
    <w:rsid w:val="003A5DFC"/>
    <w:pPr>
      <w:tabs>
        <w:tab w:val="right" w:leader="dot" w:pos="10195"/>
      </w:tabs>
      <w:suppressAutoHyphens w:val="0"/>
      <w:spacing w:after="100" w:line="276" w:lineRule="auto"/>
      <w:ind w:left="440"/>
    </w:pPr>
    <w:rPr>
      <w:rFonts w:asciiTheme="minorHAnsi" w:eastAsiaTheme="minorHAnsi" w:hAnsiTheme="minorHAnsi" w:cstheme="minorBidi"/>
      <w:noProof/>
      <w:sz w:val="22"/>
      <w:szCs w:val="22"/>
      <w:lang w:eastAsia="en-US"/>
    </w:rPr>
  </w:style>
  <w:style w:type="paragraph" w:styleId="2c">
    <w:name w:val="toc 2"/>
    <w:basedOn w:val="a0"/>
    <w:next w:val="a0"/>
    <w:autoRedefine/>
    <w:uiPriority w:val="39"/>
    <w:unhideWhenUsed/>
    <w:qFormat/>
    <w:rsid w:val="003A5DFC"/>
    <w:pPr>
      <w:suppressAutoHyphens w:val="0"/>
      <w:spacing w:after="100" w:line="276" w:lineRule="auto"/>
      <w:ind w:left="220"/>
    </w:pPr>
    <w:rPr>
      <w:rFonts w:asciiTheme="minorHAnsi" w:eastAsiaTheme="minorEastAsia" w:hAnsiTheme="minorHAnsi" w:cstheme="minorBidi"/>
      <w:sz w:val="22"/>
      <w:szCs w:val="22"/>
      <w:lang w:eastAsia="en-US"/>
    </w:rPr>
  </w:style>
  <w:style w:type="paragraph" w:styleId="9">
    <w:name w:val="toc 9"/>
    <w:basedOn w:val="a0"/>
    <w:next w:val="a0"/>
    <w:autoRedefine/>
    <w:uiPriority w:val="39"/>
    <w:semiHidden/>
    <w:unhideWhenUsed/>
    <w:rsid w:val="003A5DFC"/>
    <w:pPr>
      <w:suppressAutoHyphens w:val="0"/>
      <w:spacing w:after="100" w:line="276" w:lineRule="auto"/>
      <w:ind w:left="1760"/>
    </w:pPr>
    <w:rPr>
      <w:rFonts w:asciiTheme="minorHAnsi" w:eastAsiaTheme="minorHAnsi" w:hAnsiTheme="minorHAnsi" w:cstheme="minorBidi"/>
      <w:sz w:val="22"/>
      <w:szCs w:val="22"/>
      <w:lang w:eastAsia="en-US"/>
    </w:rPr>
  </w:style>
  <w:style w:type="paragraph" w:styleId="aff4">
    <w:name w:val="Revision"/>
    <w:hidden/>
    <w:uiPriority w:val="99"/>
    <w:semiHidden/>
    <w:rsid w:val="003A5D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52314">
      <w:bodyDiv w:val="1"/>
      <w:marLeft w:val="0"/>
      <w:marRight w:val="0"/>
      <w:marTop w:val="0"/>
      <w:marBottom w:val="0"/>
      <w:divBdr>
        <w:top w:val="none" w:sz="0" w:space="0" w:color="auto"/>
        <w:left w:val="none" w:sz="0" w:space="0" w:color="auto"/>
        <w:bottom w:val="none" w:sz="0" w:space="0" w:color="auto"/>
        <w:right w:val="none" w:sz="0" w:space="0" w:color="auto"/>
      </w:divBdr>
      <w:divsChild>
        <w:div w:id="941884718">
          <w:marLeft w:val="432"/>
          <w:marRight w:val="0"/>
          <w:marTop w:val="120"/>
          <w:marBottom w:val="0"/>
          <w:divBdr>
            <w:top w:val="none" w:sz="0" w:space="0" w:color="auto"/>
            <w:left w:val="none" w:sz="0" w:space="0" w:color="auto"/>
            <w:bottom w:val="none" w:sz="0" w:space="0" w:color="auto"/>
            <w:right w:val="none" w:sz="0" w:space="0" w:color="auto"/>
          </w:divBdr>
        </w:div>
      </w:divsChild>
    </w:div>
    <w:div w:id="1065953654">
      <w:bodyDiv w:val="1"/>
      <w:marLeft w:val="0"/>
      <w:marRight w:val="0"/>
      <w:marTop w:val="0"/>
      <w:marBottom w:val="0"/>
      <w:divBdr>
        <w:top w:val="none" w:sz="0" w:space="0" w:color="auto"/>
        <w:left w:val="none" w:sz="0" w:space="0" w:color="auto"/>
        <w:bottom w:val="none" w:sz="0" w:space="0" w:color="auto"/>
        <w:right w:val="none" w:sz="0" w:space="0" w:color="auto"/>
      </w:divBdr>
    </w:div>
    <w:div w:id="11079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64D45-70F1-491A-A6BC-1696D2F1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42456</Words>
  <Characters>242005</Characters>
  <Application>Microsoft Office Word</Application>
  <DocSecurity>0</DocSecurity>
  <Lines>2016</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Windows User</cp:lastModifiedBy>
  <cp:revision>3</cp:revision>
  <cp:lastPrinted>2018-03-15T09:44:00Z</cp:lastPrinted>
  <dcterms:created xsi:type="dcterms:W3CDTF">2019-05-06T02:18:00Z</dcterms:created>
  <dcterms:modified xsi:type="dcterms:W3CDTF">2019-05-06T02:18:00Z</dcterms:modified>
</cp:coreProperties>
</file>