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31" w:rsidRPr="000A5F7A" w:rsidRDefault="00393B31" w:rsidP="00393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0A5F7A">
        <w:rPr>
          <w:rFonts w:ascii="Times New Roman" w:hAnsi="Times New Roman"/>
          <w:b/>
          <w:bCs/>
        </w:rPr>
        <w:t>ПОКАЗАТЕЛИ</w:t>
      </w:r>
    </w:p>
    <w:p w:rsidR="00393B31" w:rsidRPr="000A5F7A" w:rsidRDefault="00393B31" w:rsidP="00393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5F7A">
        <w:rPr>
          <w:rFonts w:ascii="Times New Roman" w:hAnsi="Times New Roman"/>
          <w:b/>
          <w:bCs/>
        </w:rPr>
        <w:t>ДЕЯТЕЛЬНОСТИ МБДОУ г. Иркутска детского сада № 128,</w:t>
      </w:r>
    </w:p>
    <w:p w:rsidR="00393B31" w:rsidRPr="000A5F7A" w:rsidRDefault="00393B31" w:rsidP="00393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ПОДЛЕЖАЩИЕ</w:t>
      </w:r>
      <w:r w:rsidRPr="000A5F7A">
        <w:rPr>
          <w:rFonts w:ascii="Times New Roman" w:hAnsi="Times New Roman"/>
          <w:b/>
          <w:bCs/>
        </w:rPr>
        <w:t xml:space="preserve"> САМООБСЛЕДОВАНИЮ</w:t>
      </w:r>
    </w:p>
    <w:p w:rsidR="00393B31" w:rsidRPr="000A5F7A" w:rsidRDefault="00393B31" w:rsidP="00393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7088"/>
        <w:gridCol w:w="1842"/>
      </w:tblGrid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N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Единица измерения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1" w:name="Par43"/>
            <w:bookmarkEnd w:id="1"/>
            <w:r w:rsidRPr="000A5F7A">
              <w:rPr>
                <w:rFonts w:ascii="Times New Roman" w:hAnsi="Times New Roman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Образовательная деятельность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290 человек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В режиме полного дня (8 - 12 часов)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290 человек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0 человек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В семейной дошкольной группе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0 человек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0 человек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0 человек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290 человек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290 человек/100%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В режиме полного дня (8 - 12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290 человек/100%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0 человек/%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В режиме круглосуточного пребывания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0 человек/%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76 человек/26%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35 человек/12%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76 человека/26%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По присмотру и уходу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76 человека/26%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7 дней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26 человек/ 86%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1.7.1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10 человек/38%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1.7.2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10 человек/38%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1.7.3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16 человек/62%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1.7.4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16 человек/62%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A5F7A">
              <w:rPr>
                <w:rFonts w:ascii="Times New Roman" w:hAnsi="Times New Roman"/>
              </w:rPr>
              <w:t>13 человек/50%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Высшая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4 человека/ 15%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lastRenderedPageBreak/>
              <w:t>1.8.2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Первая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9 человек/ 35%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A5F7A">
              <w:rPr>
                <w:rFonts w:ascii="Times New Roman" w:hAnsi="Times New Roman"/>
              </w:rPr>
              <w:t>26 человек/86%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До 5 лет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3 человека/12%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Свыше 30 лет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A5F7A">
              <w:rPr>
                <w:rFonts w:ascii="Times New Roman" w:hAnsi="Times New Roman"/>
              </w:rPr>
              <w:t>6 человек/23 %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A5F7A">
              <w:rPr>
                <w:rFonts w:ascii="Times New Roman" w:hAnsi="Times New Roman"/>
              </w:rPr>
              <w:t>4 человека/ 15%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A5F7A">
              <w:rPr>
                <w:rFonts w:ascii="Times New Roman" w:hAnsi="Times New Roman"/>
              </w:rPr>
              <w:t>6 человек/ 23%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A5F7A">
              <w:rPr>
                <w:rFonts w:ascii="Times New Roman" w:hAnsi="Times New Roman"/>
              </w:rPr>
              <w:t>26 человек/100%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A5F7A">
              <w:rPr>
                <w:rFonts w:ascii="Times New Roman" w:hAnsi="Times New Roman"/>
              </w:rPr>
              <w:t>12 человек/</w:t>
            </w:r>
            <w:r w:rsidRPr="000A5F7A">
              <w:rPr>
                <w:rFonts w:ascii="Times New Roman" w:hAnsi="Times New Roman"/>
                <w:color w:val="C00000"/>
              </w:rPr>
              <w:t xml:space="preserve"> </w:t>
            </w:r>
            <w:r w:rsidRPr="000A5F7A">
              <w:rPr>
                <w:rFonts w:ascii="Times New Roman" w:hAnsi="Times New Roman"/>
              </w:rPr>
              <w:t>46%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26 человек/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0A5F7A">
              <w:rPr>
                <w:rFonts w:ascii="Times New Roman" w:hAnsi="Times New Roman"/>
              </w:rPr>
              <w:t>290 человек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Музыкального руководителя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Да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Инструктора по физической культуре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Да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Учителя-логопеда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Да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1.15.4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Логопеда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-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1.15.5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Учителя-дефектолога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Да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1.15.6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Педагога-психолога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Да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2" w:name="Par163"/>
            <w:bookmarkEnd w:id="2"/>
            <w:r w:rsidRPr="000A5F7A">
              <w:rPr>
                <w:rFonts w:ascii="Times New Roman" w:hAnsi="Times New Roman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Инфраструктура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 xml:space="preserve"> 2 кв. м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0 кв. м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Наличие физкультурного зала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Да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Наличие музыкального зала</w:t>
            </w:r>
          </w:p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Да</w:t>
            </w:r>
          </w:p>
        </w:tc>
      </w:tr>
      <w:tr w:rsidR="00393B31" w:rsidRPr="000A5F7A" w:rsidTr="00393B3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31" w:rsidRPr="000A5F7A" w:rsidRDefault="00393B31" w:rsidP="00B4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F7A">
              <w:rPr>
                <w:rFonts w:ascii="Times New Roman" w:hAnsi="Times New Roman"/>
              </w:rPr>
              <w:t>Да</w:t>
            </w:r>
          </w:p>
        </w:tc>
      </w:tr>
    </w:tbl>
    <w:p w:rsidR="002A1BE9" w:rsidRDefault="002A1BE9"/>
    <w:sectPr w:rsidR="002A1BE9" w:rsidSect="00C710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31"/>
    <w:rsid w:val="000B4E86"/>
    <w:rsid w:val="002A1BE9"/>
    <w:rsid w:val="00393B31"/>
    <w:rsid w:val="00C7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D58E2-29FC-4221-B17A-8707FCE5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Windows User</cp:lastModifiedBy>
  <cp:revision>2</cp:revision>
  <dcterms:created xsi:type="dcterms:W3CDTF">2019-09-10T07:41:00Z</dcterms:created>
  <dcterms:modified xsi:type="dcterms:W3CDTF">2019-09-10T07:41:00Z</dcterms:modified>
</cp:coreProperties>
</file>