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22" w:type="pct"/>
        <w:tblLook w:val="0000" w:firstRow="0" w:lastRow="0" w:firstColumn="0" w:lastColumn="0" w:noHBand="0" w:noVBand="0"/>
      </w:tblPr>
      <w:tblGrid>
        <w:gridCol w:w="2518"/>
        <w:gridCol w:w="29"/>
        <w:gridCol w:w="3716"/>
        <w:gridCol w:w="4420"/>
      </w:tblGrid>
      <w:tr w:rsidR="00B9552E" w:rsidRPr="00803B68" w:rsidTr="00B9552E">
        <w:trPr>
          <w:trHeight w:val="263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552E" w:rsidRDefault="00B9552E" w:rsidP="001C7C16">
            <w:pPr>
              <w:jc w:val="center"/>
              <w:rPr>
                <w:sz w:val="22"/>
                <w:szCs w:val="22"/>
              </w:rPr>
            </w:pPr>
          </w:p>
        </w:tc>
      </w:tr>
      <w:tr w:rsidR="00B9552E" w:rsidRPr="00803B68" w:rsidTr="00B9552E">
        <w:trPr>
          <w:trHeight w:val="34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9552E" w:rsidRPr="00803B68" w:rsidRDefault="00B9552E" w:rsidP="001C7C16">
            <w:pPr>
              <w:jc w:val="center"/>
            </w:pPr>
          </w:p>
        </w:tc>
      </w:tr>
      <w:tr w:rsidR="00B9552E" w:rsidRPr="00803B68" w:rsidTr="00B9552E">
        <w:trPr>
          <w:trHeight w:val="403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552E" w:rsidRPr="00803B68" w:rsidRDefault="00B9552E" w:rsidP="001C7C1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A5AA796" wp14:editId="62DC0F71">
                  <wp:extent cx="6749416" cy="9277350"/>
                  <wp:effectExtent l="0" t="0" r="0" b="0"/>
                  <wp:docPr id="1" name="Рисунок 1" descr="C:\Users\Татьяна\Desktop\ЭВ документы\Рукавишникова А.Н\ЗАЯВЛЕНИЕ\2017-01-16 ПФХД\ПФХД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ЭВ документы\Рукавишникова А.Н\ЗАЯВЛЕНИЕ\2017-01-16 ПФХД\ПФХД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376" cy="9278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52E" w:rsidRPr="00803B68" w:rsidTr="00B9552E">
        <w:trPr>
          <w:trHeight w:val="306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9552E" w:rsidRPr="00803B68" w:rsidRDefault="00B9552E" w:rsidP="001C7C16">
            <w:pPr>
              <w:jc w:val="center"/>
              <w:rPr>
                <w:sz w:val="22"/>
                <w:szCs w:val="22"/>
              </w:rPr>
            </w:pPr>
          </w:p>
        </w:tc>
      </w:tr>
      <w:tr w:rsidR="00B9552E" w:rsidRPr="00803B68" w:rsidTr="00B9552E">
        <w:trPr>
          <w:trHeight w:val="194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552E" w:rsidRPr="00803B68" w:rsidRDefault="00B9552E" w:rsidP="001C7C16">
            <w:pPr>
              <w:jc w:val="center"/>
              <w:rPr>
                <w:sz w:val="16"/>
                <w:szCs w:val="16"/>
              </w:rPr>
            </w:pPr>
          </w:p>
        </w:tc>
      </w:tr>
      <w:tr w:rsidR="00B9552E" w:rsidRPr="00803B68" w:rsidTr="00B9552E">
        <w:trPr>
          <w:trHeight w:val="348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9552E" w:rsidRPr="00B9552E" w:rsidRDefault="00B9552E" w:rsidP="00B9552E">
            <w:pPr>
              <w:spacing w:after="120"/>
              <w:jc w:val="right"/>
              <w:rPr>
                <w:sz w:val="28"/>
                <w:szCs w:val="28"/>
              </w:rPr>
            </w:pPr>
            <w:r w:rsidRPr="00B9552E">
              <w:rPr>
                <w:sz w:val="28"/>
                <w:szCs w:val="28"/>
              </w:rPr>
              <w:t>Таблица 1</w:t>
            </w:r>
          </w:p>
          <w:p w:rsidR="00B9552E" w:rsidRPr="00B9552E" w:rsidRDefault="00B9552E" w:rsidP="00B9552E">
            <w:pPr>
              <w:spacing w:after="120"/>
              <w:rPr>
                <w:sz w:val="28"/>
                <w:szCs w:val="28"/>
              </w:rPr>
            </w:pPr>
            <w:r w:rsidRPr="00B9552E">
              <w:rPr>
                <w:sz w:val="28"/>
                <w:szCs w:val="28"/>
              </w:rPr>
              <w:t xml:space="preserve">                            Показатели финансового состояния учреждения</w:t>
            </w:r>
          </w:p>
          <w:p w:rsidR="00B9552E" w:rsidRPr="00B9552E" w:rsidRDefault="00B9552E" w:rsidP="00B9552E">
            <w:pPr>
              <w:spacing w:after="120"/>
              <w:rPr>
                <w:sz w:val="28"/>
                <w:szCs w:val="28"/>
              </w:rPr>
            </w:pPr>
            <w:r w:rsidRPr="00B9552E">
              <w:rPr>
                <w:sz w:val="28"/>
                <w:szCs w:val="28"/>
              </w:rPr>
              <w:t xml:space="preserve">                                   на__________________________20____г.</w:t>
            </w:r>
          </w:p>
          <w:p w:rsidR="00B9552E" w:rsidRPr="00B9552E" w:rsidRDefault="00B9552E" w:rsidP="00B9552E">
            <w:pPr>
              <w:spacing w:after="120"/>
            </w:pPr>
            <w:r w:rsidRPr="00B9552E">
              <w:t xml:space="preserve">                                                              (последнюю отчетную дату)</w:t>
            </w:r>
          </w:p>
          <w:p w:rsidR="00B9552E" w:rsidRPr="00B9552E" w:rsidRDefault="00B9552E" w:rsidP="00B9552E">
            <w:pPr>
              <w:spacing w:after="120"/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101"/>
              <w:gridCol w:w="5847"/>
              <w:gridCol w:w="3474"/>
            </w:tblGrid>
            <w:tr w:rsidR="00B9552E" w:rsidRPr="00B9552E" w:rsidTr="00B9552E">
              <w:tc>
                <w:tcPr>
                  <w:tcW w:w="1101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B9552E">
                    <w:rPr>
                      <w:sz w:val="24"/>
                      <w:szCs w:val="24"/>
                    </w:rPr>
                    <w:t xml:space="preserve">№ </w:t>
                  </w:r>
                  <w:proofErr w:type="gramStart"/>
                  <w:r w:rsidRPr="00B9552E">
                    <w:rPr>
                      <w:sz w:val="24"/>
                      <w:szCs w:val="24"/>
                    </w:rPr>
                    <w:t>п</w:t>
                  </w:r>
                  <w:proofErr w:type="gramEnd"/>
                  <w:r w:rsidRPr="00B9552E">
                    <w:rPr>
                      <w:sz w:val="24"/>
                      <w:szCs w:val="24"/>
                    </w:rPr>
                    <w:t>/п</w:t>
                  </w:r>
                </w:p>
              </w:tc>
              <w:tc>
                <w:tcPr>
                  <w:tcW w:w="5847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B9552E">
                    <w:rPr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3474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B9552E">
                    <w:rPr>
                      <w:sz w:val="24"/>
                      <w:szCs w:val="24"/>
                    </w:rPr>
                    <w:t xml:space="preserve">Сумма, </w:t>
                  </w:r>
                  <w:proofErr w:type="spellStart"/>
                  <w:r w:rsidRPr="00B9552E">
                    <w:rPr>
                      <w:sz w:val="24"/>
                      <w:szCs w:val="24"/>
                    </w:rPr>
                    <w:t>тыс</w:t>
                  </w:r>
                  <w:proofErr w:type="gramStart"/>
                  <w:r w:rsidRPr="00B9552E">
                    <w:rPr>
                      <w:sz w:val="24"/>
                      <w:szCs w:val="24"/>
                    </w:rPr>
                    <w:t>.р</w:t>
                  </w:r>
                  <w:proofErr w:type="gramEnd"/>
                  <w:r w:rsidRPr="00B9552E">
                    <w:rPr>
                      <w:sz w:val="24"/>
                      <w:szCs w:val="24"/>
                    </w:rPr>
                    <w:t>уб</w:t>
                  </w:r>
                  <w:proofErr w:type="spellEnd"/>
                  <w:r w:rsidRPr="00B9552E"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B9552E" w:rsidRPr="00B9552E" w:rsidTr="00B9552E">
              <w:tc>
                <w:tcPr>
                  <w:tcW w:w="1101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B9552E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847" w:type="dxa"/>
                </w:tcPr>
                <w:p w:rsidR="00B9552E" w:rsidRPr="00B9552E" w:rsidRDefault="00B9552E" w:rsidP="00B9552E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B9552E">
                    <w:rPr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474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B9552E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B9552E" w:rsidRPr="00B9552E" w:rsidTr="00B9552E">
              <w:tc>
                <w:tcPr>
                  <w:tcW w:w="1101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847" w:type="dxa"/>
                </w:tcPr>
                <w:p w:rsidR="00B9552E" w:rsidRPr="00B9552E" w:rsidRDefault="00B9552E" w:rsidP="00B9552E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B9552E">
                    <w:rPr>
                      <w:b/>
                      <w:bCs/>
                      <w:sz w:val="28"/>
                      <w:szCs w:val="28"/>
                    </w:rPr>
                    <w:t>I. Нефинансовые активы, всего</w:t>
                  </w:r>
                  <w:r w:rsidRPr="00B9552E">
                    <w:rPr>
                      <w:sz w:val="28"/>
                      <w:szCs w:val="28"/>
                    </w:rPr>
                    <w:t>:</w:t>
                  </w:r>
                </w:p>
              </w:tc>
              <w:tc>
                <w:tcPr>
                  <w:tcW w:w="3474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B9552E">
                    <w:rPr>
                      <w:sz w:val="24"/>
                      <w:szCs w:val="24"/>
                    </w:rPr>
                    <w:t>23537,00</w:t>
                  </w:r>
                </w:p>
              </w:tc>
            </w:tr>
            <w:tr w:rsidR="00B9552E" w:rsidRPr="00B9552E" w:rsidTr="00B9552E">
              <w:tc>
                <w:tcPr>
                  <w:tcW w:w="1101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</w:pPr>
                </w:p>
              </w:tc>
              <w:tc>
                <w:tcPr>
                  <w:tcW w:w="5847" w:type="dxa"/>
                </w:tcPr>
                <w:p w:rsidR="00B9552E" w:rsidRPr="00B9552E" w:rsidRDefault="00B9552E" w:rsidP="00B9552E">
                  <w:pPr>
                    <w:rPr>
                      <w:sz w:val="28"/>
                      <w:szCs w:val="28"/>
                    </w:rPr>
                  </w:pPr>
                  <w:r w:rsidRPr="00B9552E">
                    <w:rPr>
                      <w:sz w:val="28"/>
                      <w:szCs w:val="28"/>
                    </w:rPr>
                    <w:t>из них:</w:t>
                  </w:r>
                </w:p>
                <w:p w:rsidR="00B9552E" w:rsidRPr="00B9552E" w:rsidRDefault="00B9552E" w:rsidP="00B9552E">
                  <w:pPr>
                    <w:rPr>
                      <w:sz w:val="28"/>
                      <w:szCs w:val="28"/>
                    </w:rPr>
                  </w:pPr>
                  <w:r w:rsidRPr="00B9552E">
                    <w:rPr>
                      <w:sz w:val="28"/>
                      <w:szCs w:val="28"/>
                    </w:rPr>
                    <w:t>недвижимое имущество, всего:</w:t>
                  </w:r>
                </w:p>
              </w:tc>
              <w:tc>
                <w:tcPr>
                  <w:tcW w:w="3474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  <w:rPr>
                      <w:sz w:val="22"/>
                      <w:szCs w:val="22"/>
                    </w:rPr>
                  </w:pPr>
                  <w:r w:rsidRPr="00B9552E">
                    <w:rPr>
                      <w:sz w:val="22"/>
                      <w:szCs w:val="22"/>
                    </w:rPr>
                    <w:t>12336,00</w:t>
                  </w:r>
                </w:p>
              </w:tc>
            </w:tr>
            <w:tr w:rsidR="00B9552E" w:rsidRPr="00B9552E" w:rsidTr="00B9552E">
              <w:tc>
                <w:tcPr>
                  <w:tcW w:w="1101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</w:pPr>
                </w:p>
              </w:tc>
              <w:tc>
                <w:tcPr>
                  <w:tcW w:w="5847" w:type="dxa"/>
                </w:tcPr>
                <w:p w:rsidR="00B9552E" w:rsidRPr="00B9552E" w:rsidRDefault="00B9552E" w:rsidP="00B9552E">
                  <w:pPr>
                    <w:rPr>
                      <w:sz w:val="28"/>
                      <w:szCs w:val="28"/>
                    </w:rPr>
                  </w:pPr>
                  <w:r w:rsidRPr="00B9552E">
                    <w:rPr>
                      <w:sz w:val="28"/>
                      <w:szCs w:val="28"/>
                    </w:rPr>
                    <w:t>в том числе:</w:t>
                  </w:r>
                </w:p>
                <w:p w:rsidR="00B9552E" w:rsidRPr="00B9552E" w:rsidRDefault="00B9552E" w:rsidP="00B9552E">
                  <w:pPr>
                    <w:rPr>
                      <w:sz w:val="28"/>
                      <w:szCs w:val="28"/>
                    </w:rPr>
                  </w:pPr>
                  <w:r w:rsidRPr="00B9552E">
                    <w:rPr>
                      <w:sz w:val="28"/>
                      <w:szCs w:val="28"/>
                    </w:rPr>
                    <w:t>остаточная стоимость</w:t>
                  </w:r>
                </w:p>
              </w:tc>
              <w:tc>
                <w:tcPr>
                  <w:tcW w:w="3474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  <w:rPr>
                      <w:sz w:val="22"/>
                      <w:szCs w:val="22"/>
                    </w:rPr>
                  </w:pPr>
                  <w:r w:rsidRPr="00B9552E">
                    <w:rPr>
                      <w:sz w:val="22"/>
                      <w:szCs w:val="22"/>
                    </w:rPr>
                    <w:t>4142,00</w:t>
                  </w:r>
                </w:p>
              </w:tc>
            </w:tr>
            <w:tr w:rsidR="00B9552E" w:rsidRPr="00B9552E" w:rsidTr="00B9552E">
              <w:tc>
                <w:tcPr>
                  <w:tcW w:w="1101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</w:pPr>
                </w:p>
              </w:tc>
              <w:tc>
                <w:tcPr>
                  <w:tcW w:w="5847" w:type="dxa"/>
                </w:tcPr>
                <w:p w:rsidR="00B9552E" w:rsidRPr="00B9552E" w:rsidRDefault="00B9552E" w:rsidP="00B9552E">
                  <w:pPr>
                    <w:rPr>
                      <w:sz w:val="28"/>
                      <w:szCs w:val="28"/>
                    </w:rPr>
                  </w:pPr>
                  <w:r w:rsidRPr="00B9552E">
                    <w:rPr>
                      <w:sz w:val="28"/>
                      <w:szCs w:val="28"/>
                    </w:rPr>
                    <w:t>Особо ценное движимое имущество, всего:</w:t>
                  </w:r>
                </w:p>
              </w:tc>
              <w:tc>
                <w:tcPr>
                  <w:tcW w:w="3474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  <w:rPr>
                      <w:sz w:val="22"/>
                      <w:szCs w:val="22"/>
                    </w:rPr>
                  </w:pPr>
                  <w:r w:rsidRPr="00B9552E">
                    <w:rPr>
                      <w:sz w:val="22"/>
                      <w:szCs w:val="22"/>
                    </w:rPr>
                    <w:t>429,00</w:t>
                  </w:r>
                </w:p>
              </w:tc>
            </w:tr>
            <w:tr w:rsidR="00B9552E" w:rsidRPr="00B9552E" w:rsidTr="00B9552E">
              <w:tc>
                <w:tcPr>
                  <w:tcW w:w="1101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</w:pPr>
                </w:p>
              </w:tc>
              <w:tc>
                <w:tcPr>
                  <w:tcW w:w="5847" w:type="dxa"/>
                </w:tcPr>
                <w:p w:rsidR="00B9552E" w:rsidRPr="00B9552E" w:rsidRDefault="00B9552E" w:rsidP="00B9552E">
                  <w:pPr>
                    <w:rPr>
                      <w:sz w:val="28"/>
                      <w:szCs w:val="28"/>
                    </w:rPr>
                  </w:pPr>
                  <w:r w:rsidRPr="00B9552E">
                    <w:rPr>
                      <w:sz w:val="28"/>
                      <w:szCs w:val="28"/>
                    </w:rPr>
                    <w:t>в том числе:</w:t>
                  </w:r>
                </w:p>
                <w:p w:rsidR="00B9552E" w:rsidRPr="00B9552E" w:rsidRDefault="00B9552E" w:rsidP="00B9552E">
                  <w:pPr>
                    <w:rPr>
                      <w:sz w:val="28"/>
                      <w:szCs w:val="28"/>
                    </w:rPr>
                  </w:pPr>
                  <w:r w:rsidRPr="00B9552E">
                    <w:rPr>
                      <w:sz w:val="28"/>
                      <w:szCs w:val="28"/>
                    </w:rPr>
                    <w:t xml:space="preserve"> остаточная стоимость</w:t>
                  </w:r>
                </w:p>
              </w:tc>
              <w:tc>
                <w:tcPr>
                  <w:tcW w:w="3474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  <w:rPr>
                      <w:sz w:val="22"/>
                      <w:szCs w:val="22"/>
                    </w:rPr>
                  </w:pPr>
                  <w:r w:rsidRPr="00B9552E">
                    <w:rPr>
                      <w:sz w:val="22"/>
                      <w:szCs w:val="22"/>
                    </w:rPr>
                    <w:t>0,00</w:t>
                  </w:r>
                </w:p>
              </w:tc>
            </w:tr>
            <w:tr w:rsidR="00B9552E" w:rsidRPr="00B9552E" w:rsidTr="00B9552E">
              <w:tc>
                <w:tcPr>
                  <w:tcW w:w="1101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</w:pPr>
                </w:p>
              </w:tc>
              <w:tc>
                <w:tcPr>
                  <w:tcW w:w="5847" w:type="dxa"/>
                </w:tcPr>
                <w:p w:rsidR="00B9552E" w:rsidRPr="00B9552E" w:rsidRDefault="00B9552E" w:rsidP="00B9552E">
                  <w:pPr>
                    <w:rPr>
                      <w:b/>
                      <w:sz w:val="28"/>
                      <w:szCs w:val="28"/>
                    </w:rPr>
                  </w:pPr>
                  <w:r w:rsidRPr="00B9552E">
                    <w:rPr>
                      <w:b/>
                      <w:sz w:val="28"/>
                      <w:szCs w:val="28"/>
                    </w:rPr>
                    <w:t>2.Финансовые активы, всего:</w:t>
                  </w:r>
                </w:p>
              </w:tc>
              <w:tc>
                <w:tcPr>
                  <w:tcW w:w="3474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</w:pPr>
                </w:p>
              </w:tc>
            </w:tr>
            <w:tr w:rsidR="00B9552E" w:rsidRPr="00B9552E" w:rsidTr="00B9552E">
              <w:tc>
                <w:tcPr>
                  <w:tcW w:w="1101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</w:pPr>
                </w:p>
              </w:tc>
              <w:tc>
                <w:tcPr>
                  <w:tcW w:w="5847" w:type="dxa"/>
                </w:tcPr>
                <w:p w:rsidR="00B9552E" w:rsidRPr="00B9552E" w:rsidRDefault="00B9552E" w:rsidP="00B9552E">
                  <w:pPr>
                    <w:rPr>
                      <w:sz w:val="28"/>
                      <w:szCs w:val="28"/>
                    </w:rPr>
                  </w:pPr>
                  <w:r w:rsidRPr="00B9552E">
                    <w:rPr>
                      <w:sz w:val="28"/>
                      <w:szCs w:val="28"/>
                    </w:rPr>
                    <w:t>из них:</w:t>
                  </w:r>
                </w:p>
                <w:p w:rsidR="00B9552E" w:rsidRPr="00B9552E" w:rsidRDefault="00B9552E" w:rsidP="00B9552E">
                  <w:pPr>
                    <w:rPr>
                      <w:sz w:val="28"/>
                      <w:szCs w:val="28"/>
                    </w:rPr>
                  </w:pPr>
                  <w:r w:rsidRPr="00B9552E">
                    <w:rPr>
                      <w:sz w:val="28"/>
                      <w:szCs w:val="28"/>
                    </w:rPr>
                    <w:t>денежные средства учреждения, всего:</w:t>
                  </w:r>
                </w:p>
              </w:tc>
              <w:tc>
                <w:tcPr>
                  <w:tcW w:w="3474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</w:pPr>
                </w:p>
              </w:tc>
            </w:tr>
            <w:tr w:rsidR="00B9552E" w:rsidRPr="00B9552E" w:rsidTr="00B9552E">
              <w:trPr>
                <w:trHeight w:val="829"/>
              </w:trPr>
              <w:tc>
                <w:tcPr>
                  <w:tcW w:w="1101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</w:pPr>
                </w:p>
              </w:tc>
              <w:tc>
                <w:tcPr>
                  <w:tcW w:w="5847" w:type="dxa"/>
                </w:tcPr>
                <w:p w:rsidR="00B9552E" w:rsidRPr="00B9552E" w:rsidRDefault="00B9552E" w:rsidP="00B9552E">
                  <w:pPr>
                    <w:rPr>
                      <w:sz w:val="28"/>
                      <w:szCs w:val="28"/>
                    </w:rPr>
                  </w:pPr>
                  <w:r w:rsidRPr="00B9552E">
                    <w:rPr>
                      <w:sz w:val="28"/>
                      <w:szCs w:val="28"/>
                    </w:rPr>
                    <w:t>в том числе:</w:t>
                  </w:r>
                </w:p>
                <w:p w:rsidR="00B9552E" w:rsidRPr="00B9552E" w:rsidRDefault="00B9552E" w:rsidP="00B9552E">
                  <w:pPr>
                    <w:rPr>
                      <w:sz w:val="28"/>
                      <w:szCs w:val="28"/>
                    </w:rPr>
                  </w:pPr>
                  <w:r w:rsidRPr="00B9552E">
                    <w:rPr>
                      <w:sz w:val="28"/>
                      <w:szCs w:val="28"/>
                    </w:rPr>
                    <w:t>денежные средства учреждения  на счетах</w:t>
                  </w:r>
                </w:p>
              </w:tc>
              <w:tc>
                <w:tcPr>
                  <w:tcW w:w="3474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</w:pPr>
                  <w:r w:rsidRPr="00B9552E">
                    <w:t>797 345,78</w:t>
                  </w:r>
                </w:p>
              </w:tc>
            </w:tr>
            <w:tr w:rsidR="00B9552E" w:rsidRPr="00B9552E" w:rsidTr="00B9552E">
              <w:trPr>
                <w:trHeight w:val="1124"/>
              </w:trPr>
              <w:tc>
                <w:tcPr>
                  <w:tcW w:w="1101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</w:pPr>
                </w:p>
              </w:tc>
              <w:tc>
                <w:tcPr>
                  <w:tcW w:w="5847" w:type="dxa"/>
                </w:tcPr>
                <w:p w:rsidR="00B9552E" w:rsidRPr="00B9552E" w:rsidRDefault="00B9552E" w:rsidP="00B9552E">
                  <w:pPr>
                    <w:rPr>
                      <w:sz w:val="28"/>
                      <w:szCs w:val="28"/>
                    </w:rPr>
                  </w:pPr>
                  <w:r w:rsidRPr="00B9552E">
                    <w:rPr>
                      <w:sz w:val="28"/>
                      <w:szCs w:val="28"/>
                    </w:rPr>
                    <w:t xml:space="preserve">денежные средства учреждения, размещенные на депозиты в кредитной организации </w:t>
                  </w:r>
                </w:p>
              </w:tc>
              <w:tc>
                <w:tcPr>
                  <w:tcW w:w="3474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</w:pPr>
                </w:p>
              </w:tc>
            </w:tr>
            <w:tr w:rsidR="00B9552E" w:rsidRPr="00B9552E" w:rsidTr="00B9552E">
              <w:trPr>
                <w:trHeight w:val="431"/>
              </w:trPr>
              <w:tc>
                <w:tcPr>
                  <w:tcW w:w="1101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</w:pPr>
                </w:p>
              </w:tc>
              <w:tc>
                <w:tcPr>
                  <w:tcW w:w="5847" w:type="dxa"/>
                </w:tcPr>
                <w:p w:rsidR="00B9552E" w:rsidRPr="00B9552E" w:rsidRDefault="00B9552E" w:rsidP="00B9552E">
                  <w:pPr>
                    <w:rPr>
                      <w:sz w:val="28"/>
                      <w:szCs w:val="28"/>
                    </w:rPr>
                  </w:pPr>
                  <w:r w:rsidRPr="00B9552E">
                    <w:rPr>
                      <w:sz w:val="28"/>
                      <w:szCs w:val="28"/>
                    </w:rPr>
                    <w:t>иные финансовые инструменты</w:t>
                  </w:r>
                </w:p>
              </w:tc>
              <w:tc>
                <w:tcPr>
                  <w:tcW w:w="3474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</w:pPr>
                </w:p>
              </w:tc>
            </w:tr>
            <w:tr w:rsidR="00B9552E" w:rsidRPr="00B9552E" w:rsidTr="00B9552E">
              <w:trPr>
                <w:trHeight w:val="395"/>
              </w:trPr>
              <w:tc>
                <w:tcPr>
                  <w:tcW w:w="1101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</w:pPr>
                </w:p>
              </w:tc>
              <w:tc>
                <w:tcPr>
                  <w:tcW w:w="5847" w:type="dxa"/>
                </w:tcPr>
                <w:p w:rsidR="00B9552E" w:rsidRPr="00B9552E" w:rsidRDefault="00B9552E" w:rsidP="00B9552E">
                  <w:pPr>
                    <w:rPr>
                      <w:sz w:val="28"/>
                      <w:szCs w:val="28"/>
                    </w:rPr>
                  </w:pPr>
                  <w:r w:rsidRPr="00B9552E">
                    <w:rPr>
                      <w:sz w:val="28"/>
                      <w:szCs w:val="28"/>
                    </w:rPr>
                    <w:t>дебиторская задолженность  по доходам</w:t>
                  </w:r>
                </w:p>
              </w:tc>
              <w:tc>
                <w:tcPr>
                  <w:tcW w:w="3474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</w:pPr>
                  <w:r w:rsidRPr="00B9552E">
                    <w:t>7 692,44</w:t>
                  </w:r>
                </w:p>
              </w:tc>
            </w:tr>
            <w:tr w:rsidR="00B9552E" w:rsidRPr="00B9552E" w:rsidTr="00B9552E">
              <w:trPr>
                <w:trHeight w:val="557"/>
              </w:trPr>
              <w:tc>
                <w:tcPr>
                  <w:tcW w:w="1101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</w:pPr>
                </w:p>
              </w:tc>
              <w:tc>
                <w:tcPr>
                  <w:tcW w:w="5847" w:type="dxa"/>
                </w:tcPr>
                <w:p w:rsidR="00B9552E" w:rsidRPr="00B9552E" w:rsidRDefault="00B9552E" w:rsidP="00B9552E">
                  <w:pPr>
                    <w:rPr>
                      <w:sz w:val="28"/>
                      <w:szCs w:val="28"/>
                    </w:rPr>
                  </w:pPr>
                  <w:r w:rsidRPr="00B9552E">
                    <w:rPr>
                      <w:sz w:val="28"/>
                      <w:szCs w:val="28"/>
                    </w:rPr>
                    <w:t>дебиторская задолженность  по расходам</w:t>
                  </w:r>
                </w:p>
              </w:tc>
              <w:tc>
                <w:tcPr>
                  <w:tcW w:w="3474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</w:pPr>
                </w:p>
              </w:tc>
            </w:tr>
            <w:tr w:rsidR="00B9552E" w:rsidRPr="00B9552E" w:rsidTr="00B9552E">
              <w:trPr>
                <w:trHeight w:val="437"/>
              </w:trPr>
              <w:tc>
                <w:tcPr>
                  <w:tcW w:w="1101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</w:pPr>
                </w:p>
              </w:tc>
              <w:tc>
                <w:tcPr>
                  <w:tcW w:w="5847" w:type="dxa"/>
                </w:tcPr>
                <w:p w:rsidR="00B9552E" w:rsidRPr="00B9552E" w:rsidRDefault="00B9552E" w:rsidP="00B9552E">
                  <w:pPr>
                    <w:rPr>
                      <w:sz w:val="28"/>
                      <w:szCs w:val="28"/>
                    </w:rPr>
                  </w:pPr>
                  <w:r w:rsidRPr="00B9552E">
                    <w:rPr>
                      <w:b/>
                      <w:sz w:val="28"/>
                      <w:szCs w:val="28"/>
                    </w:rPr>
                    <w:t>3.Обязательства, всего:</w:t>
                  </w:r>
                </w:p>
              </w:tc>
              <w:tc>
                <w:tcPr>
                  <w:tcW w:w="3474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</w:pPr>
                </w:p>
              </w:tc>
            </w:tr>
            <w:tr w:rsidR="00B9552E" w:rsidRPr="00B9552E" w:rsidTr="00B9552E">
              <w:tc>
                <w:tcPr>
                  <w:tcW w:w="1101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</w:pPr>
                </w:p>
              </w:tc>
              <w:tc>
                <w:tcPr>
                  <w:tcW w:w="5847" w:type="dxa"/>
                </w:tcPr>
                <w:p w:rsidR="00B9552E" w:rsidRPr="00B9552E" w:rsidRDefault="00B9552E" w:rsidP="00B9552E">
                  <w:pPr>
                    <w:rPr>
                      <w:sz w:val="28"/>
                      <w:szCs w:val="28"/>
                    </w:rPr>
                  </w:pPr>
                  <w:r w:rsidRPr="00B9552E">
                    <w:rPr>
                      <w:sz w:val="28"/>
                      <w:szCs w:val="28"/>
                    </w:rPr>
                    <w:t>из них:</w:t>
                  </w:r>
                </w:p>
                <w:p w:rsidR="00B9552E" w:rsidRPr="00B9552E" w:rsidRDefault="00B9552E" w:rsidP="00B9552E">
                  <w:pPr>
                    <w:rPr>
                      <w:sz w:val="28"/>
                      <w:szCs w:val="28"/>
                    </w:rPr>
                  </w:pPr>
                  <w:r w:rsidRPr="00B9552E">
                    <w:rPr>
                      <w:sz w:val="28"/>
                      <w:szCs w:val="28"/>
                    </w:rPr>
                    <w:t>долговые обязательства</w:t>
                  </w:r>
                </w:p>
              </w:tc>
              <w:tc>
                <w:tcPr>
                  <w:tcW w:w="3474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</w:pPr>
                </w:p>
              </w:tc>
            </w:tr>
            <w:tr w:rsidR="00B9552E" w:rsidRPr="00B9552E" w:rsidTr="00B9552E">
              <w:tc>
                <w:tcPr>
                  <w:tcW w:w="1101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</w:pPr>
                </w:p>
              </w:tc>
              <w:tc>
                <w:tcPr>
                  <w:tcW w:w="5847" w:type="dxa"/>
                </w:tcPr>
                <w:p w:rsidR="00B9552E" w:rsidRPr="00B9552E" w:rsidRDefault="00B9552E" w:rsidP="00B9552E">
                  <w:pPr>
                    <w:rPr>
                      <w:sz w:val="28"/>
                      <w:szCs w:val="28"/>
                    </w:rPr>
                  </w:pPr>
                  <w:r w:rsidRPr="00B9552E">
                    <w:rPr>
                      <w:sz w:val="28"/>
                      <w:szCs w:val="28"/>
                    </w:rPr>
                    <w:t>кредиторская задолженность:</w:t>
                  </w:r>
                </w:p>
              </w:tc>
              <w:tc>
                <w:tcPr>
                  <w:tcW w:w="3474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  <w:rPr>
                      <w:sz w:val="22"/>
                      <w:szCs w:val="22"/>
                    </w:rPr>
                  </w:pPr>
                  <w:r w:rsidRPr="00B9552E">
                    <w:rPr>
                      <w:sz w:val="22"/>
                      <w:szCs w:val="22"/>
                    </w:rPr>
                    <w:t>110,00</w:t>
                  </w:r>
                </w:p>
              </w:tc>
            </w:tr>
            <w:tr w:rsidR="00B9552E" w:rsidRPr="00B9552E" w:rsidTr="00B9552E">
              <w:tc>
                <w:tcPr>
                  <w:tcW w:w="1101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</w:pPr>
                </w:p>
              </w:tc>
              <w:tc>
                <w:tcPr>
                  <w:tcW w:w="5847" w:type="dxa"/>
                </w:tcPr>
                <w:p w:rsidR="00B9552E" w:rsidRPr="00B9552E" w:rsidRDefault="00B9552E" w:rsidP="00B9552E">
                  <w:pPr>
                    <w:rPr>
                      <w:sz w:val="28"/>
                      <w:szCs w:val="28"/>
                    </w:rPr>
                  </w:pPr>
                  <w:r w:rsidRPr="00B9552E">
                    <w:rPr>
                      <w:sz w:val="28"/>
                      <w:szCs w:val="28"/>
                    </w:rPr>
                    <w:t>в том числе:</w:t>
                  </w:r>
                </w:p>
                <w:p w:rsidR="00B9552E" w:rsidRPr="00B9552E" w:rsidRDefault="00B9552E" w:rsidP="00B9552E">
                  <w:pPr>
                    <w:rPr>
                      <w:sz w:val="28"/>
                      <w:szCs w:val="28"/>
                    </w:rPr>
                  </w:pPr>
                  <w:r w:rsidRPr="00B9552E">
                    <w:rPr>
                      <w:sz w:val="28"/>
                      <w:szCs w:val="28"/>
                    </w:rPr>
                    <w:t>просроченная кредиторская задолженность</w:t>
                  </w:r>
                </w:p>
              </w:tc>
              <w:tc>
                <w:tcPr>
                  <w:tcW w:w="3474" w:type="dxa"/>
                </w:tcPr>
                <w:p w:rsidR="00B9552E" w:rsidRPr="00B9552E" w:rsidRDefault="00B9552E" w:rsidP="00B9552E">
                  <w:pPr>
                    <w:spacing w:after="120"/>
                    <w:jc w:val="center"/>
                  </w:pPr>
                </w:p>
              </w:tc>
            </w:tr>
          </w:tbl>
          <w:p w:rsidR="00B9552E" w:rsidRPr="00803B68" w:rsidRDefault="00B9552E" w:rsidP="00B9552E">
            <w:pPr>
              <w:pStyle w:val="a7"/>
              <w:ind w:left="0"/>
              <w:jc w:val="right"/>
              <w:rPr>
                <w:sz w:val="16"/>
                <w:szCs w:val="16"/>
              </w:rPr>
            </w:pPr>
          </w:p>
        </w:tc>
      </w:tr>
      <w:tr w:rsidR="00B9552E" w:rsidRPr="00803B68" w:rsidTr="00B9552E">
        <w:trPr>
          <w:trHeight w:val="278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9552E" w:rsidRPr="00803B68" w:rsidRDefault="00B9552E" w:rsidP="001C7C16">
            <w:pPr>
              <w:jc w:val="center"/>
              <w:rPr>
                <w:sz w:val="16"/>
                <w:szCs w:val="16"/>
              </w:rPr>
            </w:pPr>
          </w:p>
        </w:tc>
      </w:tr>
      <w:tr w:rsidR="00B9552E" w:rsidRPr="00803B68" w:rsidTr="00B9552E">
        <w:trPr>
          <w:trHeight w:val="254"/>
        </w:trPr>
        <w:tc>
          <w:tcPr>
            <w:tcW w:w="11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552E" w:rsidRPr="00803B68" w:rsidRDefault="00B9552E" w:rsidP="001C7C1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552E" w:rsidRPr="00803B68" w:rsidRDefault="00B9552E" w:rsidP="001C7C1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552E" w:rsidRPr="00803B68" w:rsidRDefault="00B9552E" w:rsidP="001C7C1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9552E" w:rsidRPr="00803B68" w:rsidTr="00B9552E">
        <w:trPr>
          <w:trHeight w:val="315"/>
        </w:trPr>
        <w:tc>
          <w:tcPr>
            <w:tcW w:w="11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552E" w:rsidRPr="00803B68" w:rsidRDefault="00B9552E" w:rsidP="001C7C1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552E" w:rsidRPr="00803B68" w:rsidRDefault="00B9552E" w:rsidP="001C7C1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552E" w:rsidRPr="00803B68" w:rsidRDefault="00B9552E" w:rsidP="001C7C1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9552E" w:rsidRPr="00803B68" w:rsidTr="00B9552E">
        <w:trPr>
          <w:trHeight w:val="270"/>
        </w:trPr>
        <w:tc>
          <w:tcPr>
            <w:tcW w:w="11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552E" w:rsidRPr="00803B68" w:rsidRDefault="00B9552E" w:rsidP="001C7C16">
            <w:pPr>
              <w:rPr>
                <w:sz w:val="22"/>
                <w:szCs w:val="22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552E" w:rsidRPr="00803B68" w:rsidRDefault="00B9552E" w:rsidP="001C7C16">
            <w:pPr>
              <w:rPr>
                <w:sz w:val="22"/>
                <w:szCs w:val="22"/>
              </w:rPr>
            </w:pPr>
          </w:p>
        </w:tc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552E" w:rsidRPr="00803B68" w:rsidRDefault="00B9552E" w:rsidP="001C7C16">
            <w:pPr>
              <w:rPr>
                <w:sz w:val="22"/>
                <w:szCs w:val="22"/>
              </w:rPr>
            </w:pPr>
          </w:p>
        </w:tc>
      </w:tr>
      <w:tr w:rsidR="00B9552E" w:rsidRPr="00803B68" w:rsidTr="00B9552E">
        <w:trPr>
          <w:trHeight w:val="270"/>
        </w:trPr>
        <w:tc>
          <w:tcPr>
            <w:tcW w:w="11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552E" w:rsidRPr="00803B68" w:rsidRDefault="00B9552E" w:rsidP="001C7C16">
            <w:pPr>
              <w:rPr>
                <w:sz w:val="22"/>
                <w:szCs w:val="22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552E" w:rsidRPr="00803B68" w:rsidRDefault="00B9552E" w:rsidP="001C7C16">
            <w:pPr>
              <w:rPr>
                <w:sz w:val="22"/>
                <w:szCs w:val="22"/>
              </w:rPr>
            </w:pPr>
          </w:p>
        </w:tc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552E" w:rsidRPr="00803B68" w:rsidRDefault="00B9552E" w:rsidP="001C7C16">
            <w:pPr>
              <w:rPr>
                <w:sz w:val="22"/>
                <w:szCs w:val="22"/>
              </w:rPr>
            </w:pPr>
          </w:p>
        </w:tc>
      </w:tr>
      <w:tr w:rsidR="00B9552E" w:rsidRPr="00803B68" w:rsidTr="00B9552E">
        <w:trPr>
          <w:trHeight w:val="300"/>
        </w:trPr>
        <w:tc>
          <w:tcPr>
            <w:tcW w:w="11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552E" w:rsidRPr="00803B68" w:rsidRDefault="00B9552E" w:rsidP="001C7C16">
            <w:pPr>
              <w:rPr>
                <w:sz w:val="22"/>
                <w:szCs w:val="22"/>
              </w:rPr>
            </w:pPr>
          </w:p>
        </w:tc>
        <w:tc>
          <w:tcPr>
            <w:tcW w:w="38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552E" w:rsidRPr="00803B68" w:rsidRDefault="00B9552E" w:rsidP="001C7C16">
            <w:pPr>
              <w:rPr>
                <w:sz w:val="22"/>
                <w:szCs w:val="22"/>
              </w:rPr>
            </w:pPr>
          </w:p>
        </w:tc>
      </w:tr>
      <w:tr w:rsidR="00B9552E" w:rsidRPr="00803B68" w:rsidTr="00B9552E">
        <w:trPr>
          <w:trHeight w:val="300"/>
        </w:trPr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  <w:bookmarkStart w:id="0" w:name="_GoBack"/>
            <w:bookmarkEnd w:id="0"/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Default="00B9552E" w:rsidP="001C7C16">
            <w:pPr>
              <w:rPr>
                <w:sz w:val="22"/>
                <w:szCs w:val="22"/>
              </w:rPr>
            </w:pPr>
          </w:p>
          <w:p w:rsidR="00B9552E" w:rsidRPr="00803B68" w:rsidRDefault="00B9552E" w:rsidP="001C7C16">
            <w:pPr>
              <w:rPr>
                <w:sz w:val="22"/>
                <w:szCs w:val="22"/>
              </w:rPr>
            </w:pPr>
          </w:p>
        </w:tc>
        <w:tc>
          <w:tcPr>
            <w:tcW w:w="382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552E" w:rsidRPr="00803B68" w:rsidRDefault="00B9552E" w:rsidP="001C7C16">
            <w:pPr>
              <w:rPr>
                <w:sz w:val="22"/>
                <w:szCs w:val="22"/>
              </w:rPr>
            </w:pPr>
          </w:p>
        </w:tc>
      </w:tr>
    </w:tbl>
    <w:p w:rsidR="005F7BC3" w:rsidRPr="00803B68" w:rsidRDefault="005F7BC3" w:rsidP="00B9552E">
      <w:pPr>
        <w:pStyle w:val="a7"/>
        <w:ind w:left="0"/>
        <w:rPr>
          <w:sz w:val="28"/>
          <w:szCs w:val="28"/>
        </w:rPr>
        <w:sectPr w:rsidR="005F7BC3" w:rsidRPr="00803B68" w:rsidSect="00B9552E">
          <w:headerReference w:type="even" r:id="rId10"/>
          <w:headerReference w:type="default" r:id="rId11"/>
          <w:pgSz w:w="11907" w:h="16840" w:code="9"/>
          <w:pgMar w:top="720" w:right="720" w:bottom="720" w:left="720" w:header="567" w:footer="0" w:gutter="0"/>
          <w:cols w:space="720"/>
          <w:formProt w:val="0"/>
          <w:docGrid w:linePitch="272"/>
        </w:sectPr>
      </w:pPr>
    </w:p>
    <w:p w:rsidR="005F7BC3" w:rsidRPr="00803B68" w:rsidRDefault="005F7BC3" w:rsidP="009B7D06">
      <w:pPr>
        <w:jc w:val="both"/>
        <w:rPr>
          <w:noProof/>
          <w:sz w:val="28"/>
          <w:szCs w:val="28"/>
        </w:rPr>
        <w:sectPr w:rsidR="005F7BC3" w:rsidRPr="00803B68" w:rsidSect="005F7BC3">
          <w:pgSz w:w="11907" w:h="16840" w:code="9"/>
          <w:pgMar w:top="1134" w:right="425" w:bottom="1134" w:left="1276" w:header="567" w:footer="0" w:gutter="0"/>
          <w:cols w:space="720"/>
          <w:formProt w:val="0"/>
          <w:docGrid w:linePitch="272"/>
        </w:sectPr>
      </w:pPr>
    </w:p>
    <w:p w:rsidR="009B7D06" w:rsidRPr="00803B68" w:rsidRDefault="009B7D06" w:rsidP="009B7D06">
      <w:pPr>
        <w:jc w:val="both"/>
        <w:rPr>
          <w:noProof/>
          <w:sz w:val="28"/>
          <w:szCs w:val="28"/>
        </w:rPr>
      </w:pPr>
    </w:p>
    <w:p w:rsidR="009B7D06" w:rsidRPr="00803B68" w:rsidRDefault="005F7BC3" w:rsidP="006E4473">
      <w:pPr>
        <w:tabs>
          <w:tab w:val="left" w:pos="12333"/>
        </w:tabs>
        <w:jc w:val="center"/>
        <w:rPr>
          <w:noProof/>
          <w:sz w:val="28"/>
          <w:szCs w:val="28"/>
        </w:rPr>
      </w:pPr>
      <w:r w:rsidRPr="00803B68">
        <w:rPr>
          <w:noProof/>
          <w:sz w:val="28"/>
          <w:szCs w:val="28"/>
        </w:rPr>
        <w:t xml:space="preserve">                                                                                                                     </w:t>
      </w:r>
      <w:r w:rsidR="00277B67" w:rsidRPr="00803B68">
        <w:rPr>
          <w:noProof/>
          <w:sz w:val="28"/>
          <w:szCs w:val="28"/>
        </w:rPr>
        <w:t xml:space="preserve">   </w:t>
      </w:r>
      <w:r w:rsidR="009B7D06" w:rsidRPr="00803B68">
        <w:rPr>
          <w:noProof/>
          <w:sz w:val="28"/>
          <w:szCs w:val="28"/>
        </w:rPr>
        <w:t>Таблица 2</w:t>
      </w:r>
    </w:p>
    <w:p w:rsidR="009B7D06" w:rsidRPr="00803B68" w:rsidRDefault="009B7D06" w:rsidP="006E4473">
      <w:pPr>
        <w:widowControl w:val="0"/>
        <w:tabs>
          <w:tab w:val="left" w:pos="3686"/>
        </w:tabs>
        <w:autoSpaceDE w:val="0"/>
        <w:autoSpaceDN w:val="0"/>
        <w:adjustRightInd w:val="0"/>
        <w:jc w:val="center"/>
        <w:rPr>
          <w:spacing w:val="0"/>
          <w:kern w:val="0"/>
          <w:sz w:val="28"/>
          <w:szCs w:val="28"/>
        </w:rPr>
      </w:pPr>
    </w:p>
    <w:p w:rsidR="009B7D06" w:rsidRPr="00803B68" w:rsidRDefault="00A115F6" w:rsidP="00A115F6">
      <w:pPr>
        <w:widowControl w:val="0"/>
        <w:autoSpaceDE w:val="0"/>
        <w:autoSpaceDN w:val="0"/>
        <w:adjustRightInd w:val="0"/>
        <w:rPr>
          <w:spacing w:val="0"/>
          <w:kern w:val="0"/>
          <w:sz w:val="28"/>
          <w:szCs w:val="28"/>
        </w:rPr>
      </w:pPr>
      <w:r w:rsidRPr="00803B68">
        <w:rPr>
          <w:spacing w:val="0"/>
          <w:kern w:val="0"/>
          <w:sz w:val="28"/>
          <w:szCs w:val="28"/>
        </w:rPr>
        <w:t xml:space="preserve">                                                         </w:t>
      </w:r>
      <w:r w:rsidR="009B7D06" w:rsidRPr="00803B68">
        <w:rPr>
          <w:spacing w:val="0"/>
          <w:kern w:val="0"/>
          <w:sz w:val="28"/>
          <w:szCs w:val="28"/>
        </w:rPr>
        <w:t xml:space="preserve">Показатели по поступлениями выплатам учреждения 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center"/>
        <w:rPr>
          <w:spacing w:val="0"/>
          <w:kern w:val="0"/>
          <w:sz w:val="28"/>
          <w:szCs w:val="28"/>
        </w:rPr>
      </w:pPr>
      <w:r w:rsidRPr="00803B68">
        <w:rPr>
          <w:spacing w:val="0"/>
          <w:kern w:val="0"/>
          <w:sz w:val="28"/>
          <w:szCs w:val="28"/>
        </w:rPr>
        <w:t>на _____________________ 20__ г.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spacing w:val="0"/>
          <w:kern w:val="0"/>
          <w:sz w:val="22"/>
          <w:szCs w:val="22"/>
        </w:rPr>
      </w:pPr>
    </w:p>
    <w:tbl>
      <w:tblPr>
        <w:tblW w:w="5052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65"/>
        <w:gridCol w:w="705"/>
        <w:gridCol w:w="1438"/>
        <w:gridCol w:w="927"/>
        <w:gridCol w:w="1205"/>
        <w:gridCol w:w="1274"/>
        <w:gridCol w:w="1688"/>
        <w:gridCol w:w="1612"/>
        <w:gridCol w:w="1418"/>
        <w:gridCol w:w="1342"/>
        <w:gridCol w:w="579"/>
        <w:gridCol w:w="724"/>
      </w:tblGrid>
      <w:tr w:rsidR="00277B67" w:rsidRPr="00803B68" w:rsidTr="002572F5">
        <w:tc>
          <w:tcPr>
            <w:tcW w:w="6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Наименование показателя</w:t>
            </w:r>
          </w:p>
        </w:tc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Код строки</w:t>
            </w:r>
          </w:p>
        </w:tc>
        <w:tc>
          <w:tcPr>
            <w:tcW w:w="4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B67" w:rsidRPr="00803B68" w:rsidRDefault="004A62AA" w:rsidP="004A62AA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 xml:space="preserve">Код по бюджетной классификации Российской Федерации (20-ти </w:t>
            </w:r>
            <w:proofErr w:type="spellStart"/>
            <w:r w:rsidRPr="00803B68">
              <w:rPr>
                <w:spacing w:val="0"/>
                <w:kern w:val="0"/>
              </w:rPr>
              <w:t>значный</w:t>
            </w:r>
            <w:proofErr w:type="spellEnd"/>
            <w:r w:rsidRPr="00803B68">
              <w:rPr>
                <w:spacing w:val="0"/>
                <w:kern w:val="0"/>
              </w:rPr>
              <w:t xml:space="preserve"> код)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15F6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 xml:space="preserve">Код </w:t>
            </w:r>
          </w:p>
          <w:p w:rsidR="00277B67" w:rsidRPr="00803B68" w:rsidRDefault="00EE3EDC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субсидии</w:t>
            </w:r>
          </w:p>
        </w:tc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A115F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Код направления расходов (КОСГУ)</w:t>
            </w:r>
          </w:p>
        </w:tc>
        <w:tc>
          <w:tcPr>
            <w:tcW w:w="292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Объем финансового обеспечения, руб. (с точностью до двух знаков после запятой - 0,00)</w:t>
            </w:r>
          </w:p>
        </w:tc>
      </w:tr>
      <w:tr w:rsidR="00277B67" w:rsidRPr="00803B68" w:rsidTr="002572F5">
        <w:tc>
          <w:tcPr>
            <w:tcW w:w="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4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308" w:type="pct"/>
            <w:tcBorders>
              <w:left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4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всего</w:t>
            </w:r>
          </w:p>
        </w:tc>
        <w:tc>
          <w:tcPr>
            <w:tcW w:w="244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в том числе:</w:t>
            </w:r>
          </w:p>
        </w:tc>
      </w:tr>
      <w:tr w:rsidR="00277B67" w:rsidRPr="00803B68" w:rsidTr="002572F5">
        <w:trPr>
          <w:trHeight w:val="1054"/>
        </w:trPr>
        <w:tc>
          <w:tcPr>
            <w:tcW w:w="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4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308" w:type="pct"/>
            <w:tcBorders>
              <w:left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4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5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субсидия на финансовое обеспечение выполнения государственного (муниципального) задания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 xml:space="preserve">субсидии, предоставляемые в </w:t>
            </w:r>
            <w:r w:rsidRPr="00803B68">
              <w:rPr>
                <w:color w:val="000000"/>
                <w:spacing w:val="0"/>
                <w:kern w:val="0"/>
              </w:rPr>
              <w:t xml:space="preserve">соответствии с </w:t>
            </w:r>
            <w:hyperlink r:id="rId12" w:tooltip="&quot;Бюджетный кодекс Российской Федерации&quot; от 31.07.1998 N 145-ФЗ (ред. от 29.12.2015) (с изм. и доп., вступ. в силу с 01.01.2016){КонсультантПлюс}" w:history="1">
              <w:r w:rsidRPr="00803B68">
                <w:rPr>
                  <w:color w:val="000000"/>
                  <w:spacing w:val="0"/>
                  <w:kern w:val="0"/>
                </w:rPr>
                <w:t>абзацем вторым пункта 1 статьи 78.1</w:t>
              </w:r>
            </w:hyperlink>
            <w:r w:rsidRPr="00803B68">
              <w:rPr>
                <w:color w:val="000000"/>
                <w:spacing w:val="0"/>
                <w:kern w:val="0"/>
              </w:rPr>
              <w:t xml:space="preserve"> Бюджетного</w:t>
            </w:r>
            <w:r w:rsidRPr="00803B68">
              <w:rPr>
                <w:spacing w:val="0"/>
                <w:kern w:val="0"/>
              </w:rPr>
              <w:t xml:space="preserve"> кодекса Российской Федерации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субсидии на осуществление капитальных вложений</w:t>
            </w:r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средства обязательного медицинского страхования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63F31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18"/>
                <w:szCs w:val="18"/>
              </w:rPr>
            </w:pPr>
            <w:r w:rsidRPr="00803B68">
              <w:rPr>
                <w:spacing w:val="0"/>
                <w:kern w:val="0"/>
                <w:sz w:val="18"/>
                <w:szCs w:val="18"/>
              </w:rPr>
              <w:t>поступления от оказания услуг  на платной основе и от иной приносящей доход деятельности</w:t>
            </w:r>
          </w:p>
        </w:tc>
      </w:tr>
      <w:tr w:rsidR="00277B67" w:rsidRPr="00803B68" w:rsidTr="002572F5">
        <w:tc>
          <w:tcPr>
            <w:tcW w:w="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4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3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4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5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4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всего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из них гранты</w:t>
            </w:r>
          </w:p>
        </w:tc>
      </w:tr>
      <w:tr w:rsidR="00277B67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1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6C4D3D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6C4D3D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3.1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3</w:t>
            </w:r>
            <w:r w:rsidR="006C4D3D" w:rsidRPr="00803B68">
              <w:rPr>
                <w:spacing w:val="0"/>
                <w:kern w:val="0"/>
                <w:sz w:val="22"/>
                <w:szCs w:val="22"/>
              </w:rPr>
              <w:t>.2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4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6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7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8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9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67" w:rsidRPr="00803B68" w:rsidRDefault="00277B67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10</w:t>
            </w:r>
          </w:p>
        </w:tc>
      </w:tr>
      <w:tr w:rsidR="00F20A9E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9E" w:rsidRPr="00803B68" w:rsidRDefault="00F20A9E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Остаток средств на начало года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0A9E" w:rsidRPr="00803B68" w:rsidRDefault="00F20A9E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0A9E" w:rsidRPr="00803B68" w:rsidRDefault="00F20A9E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9E" w:rsidRPr="002572F5" w:rsidRDefault="00F20A9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0A9E" w:rsidRPr="002572F5" w:rsidRDefault="00F20A9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0A9E" w:rsidRPr="002572F5" w:rsidRDefault="00F20A9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0A9E" w:rsidRPr="002572F5" w:rsidRDefault="00F20A9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0A9E" w:rsidRPr="002572F5" w:rsidRDefault="00F20A9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0A9E" w:rsidRPr="002572F5" w:rsidRDefault="00F20A9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0A9E" w:rsidRPr="002572F5" w:rsidRDefault="00F20A9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0A9E" w:rsidRPr="002572F5" w:rsidRDefault="00F20A9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0A9E" w:rsidRPr="002572F5" w:rsidRDefault="00F20A9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2572F5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F5" w:rsidRPr="00803B68" w:rsidRDefault="002572F5" w:rsidP="00DB6239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Поступления от доходов, всего: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72F5" w:rsidRPr="00803B68" w:rsidRDefault="002572F5" w:rsidP="00DB6239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100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72F5" w:rsidRPr="00803B68" w:rsidRDefault="002572F5" w:rsidP="00DB6239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X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F5" w:rsidRPr="002572F5" w:rsidRDefault="002572F5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72F5" w:rsidRPr="002572F5" w:rsidRDefault="002572F5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72F5" w:rsidRPr="002572F5" w:rsidRDefault="002572F5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22 077 800,00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72F5" w:rsidRPr="002572F5" w:rsidRDefault="002572F5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21 957 800,00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72F5" w:rsidRPr="002572F5" w:rsidRDefault="002572F5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120 000,00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72F5" w:rsidRPr="002572F5" w:rsidRDefault="002572F5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72F5" w:rsidRPr="002572F5" w:rsidRDefault="002572F5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72F5" w:rsidRPr="002572F5" w:rsidRDefault="002572F5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72F5" w:rsidRPr="002572F5" w:rsidRDefault="002572F5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A115F6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ind w:left="283"/>
              <w:rPr>
                <w:spacing w:val="0"/>
                <w:kern w:val="0"/>
              </w:rPr>
            </w:pPr>
            <w:bookmarkStart w:id="1" w:name="Par208"/>
            <w:bookmarkEnd w:id="1"/>
            <w:r w:rsidRPr="00803B68">
              <w:rPr>
                <w:spacing w:val="0"/>
                <w:kern w:val="0"/>
              </w:rPr>
              <w:t>в том числе:</w:t>
            </w:r>
          </w:p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доходы от собственности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110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</w:tr>
      <w:tr w:rsidR="00A115F6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A115F6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803B68" w:rsidRDefault="00A115F6" w:rsidP="003D2DB1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bookmarkStart w:id="2" w:name="Par229"/>
            <w:bookmarkEnd w:id="2"/>
            <w:r w:rsidRPr="00803B68">
              <w:rPr>
                <w:spacing w:val="0"/>
                <w:kern w:val="0"/>
              </w:rPr>
              <w:t>доходы от оказания ус</w:t>
            </w:r>
            <w:r w:rsidR="003D2DB1" w:rsidRPr="00803B68">
              <w:rPr>
                <w:spacing w:val="0"/>
                <w:kern w:val="0"/>
              </w:rPr>
              <w:t>луг</w:t>
            </w:r>
            <w:r w:rsidRPr="00803B68">
              <w:rPr>
                <w:spacing w:val="0"/>
                <w:kern w:val="0"/>
              </w:rPr>
              <w:t xml:space="preserve">, </w:t>
            </w:r>
            <w:r w:rsidR="003D2DB1" w:rsidRPr="00803B68">
              <w:rPr>
                <w:spacing w:val="0"/>
                <w:kern w:val="0"/>
              </w:rPr>
              <w:t>работ</w:t>
            </w:r>
            <w:r w:rsidRPr="00803B68">
              <w:rPr>
                <w:spacing w:val="0"/>
                <w:kern w:val="0"/>
              </w:rPr>
              <w:t xml:space="preserve">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120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A115F6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A115F6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lastRenderedPageBreak/>
              <w:t>доходы от штрафов, пеней, иных сумм принудительного изъятия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130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</w:tr>
      <w:tr w:rsidR="00A115F6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803B68" w:rsidRDefault="00FD5DB9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 xml:space="preserve">Безвозмездные поступления от наднациональных организаций, правительств иностранных государств, международных финансовых организаций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140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</w:tr>
      <w:tr w:rsidR="00A115F6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иные субсидии, предоставленные из бюджета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150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</w:tr>
      <w:tr w:rsidR="00A115F6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прочие доходы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160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A115F6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bookmarkStart w:id="3" w:name="Par289"/>
            <w:bookmarkEnd w:id="3"/>
            <w:r w:rsidRPr="00803B68">
              <w:rPr>
                <w:spacing w:val="0"/>
                <w:kern w:val="0"/>
              </w:rPr>
              <w:t>доходы от операций с активами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180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X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X</w:t>
            </w:r>
          </w:p>
        </w:tc>
      </w:tr>
      <w:tr w:rsidR="00A115F6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A115F6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Выплаты по расходам, всего: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200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X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2572F5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2</w:t>
            </w:r>
            <w:r w:rsidR="00803B68" w:rsidRPr="002572F5">
              <w:rPr>
                <w:spacing w:val="0"/>
                <w:kern w:val="0"/>
              </w:rPr>
              <w:t>2</w:t>
            </w:r>
            <w:r w:rsidRPr="002572F5">
              <w:rPr>
                <w:spacing w:val="0"/>
                <w:kern w:val="0"/>
              </w:rPr>
              <w:t> 07</w:t>
            </w:r>
            <w:r w:rsidR="00803B68" w:rsidRPr="002572F5">
              <w:rPr>
                <w:spacing w:val="0"/>
                <w:kern w:val="0"/>
              </w:rPr>
              <w:t>7</w:t>
            </w:r>
            <w:r w:rsidRPr="002572F5">
              <w:rPr>
                <w:spacing w:val="0"/>
                <w:kern w:val="0"/>
              </w:rPr>
              <w:t xml:space="preserve"> </w:t>
            </w:r>
            <w:r w:rsidR="00803B68" w:rsidRPr="002572F5">
              <w:rPr>
                <w:spacing w:val="0"/>
                <w:kern w:val="0"/>
              </w:rPr>
              <w:t>8</w:t>
            </w:r>
            <w:r w:rsidRPr="002572F5">
              <w:rPr>
                <w:spacing w:val="0"/>
                <w:kern w:val="0"/>
              </w:rPr>
              <w:t>0</w:t>
            </w:r>
            <w:r w:rsidR="00803B68" w:rsidRPr="002572F5">
              <w:rPr>
                <w:spacing w:val="0"/>
                <w:kern w:val="0"/>
              </w:rPr>
              <w:t>0,00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360C" w:rsidRPr="002572F5" w:rsidRDefault="00803B6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21 957 800,00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B91165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120 000,00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EC6D17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17" w:rsidRPr="00803B68" w:rsidRDefault="00EC6D17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bookmarkStart w:id="4" w:name="Par319"/>
            <w:bookmarkEnd w:id="4"/>
            <w:r w:rsidRPr="00803B68">
              <w:rPr>
                <w:spacing w:val="0"/>
                <w:kern w:val="0"/>
              </w:rPr>
              <w:t>в том числе на: выплаты персоналу всего: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6D17" w:rsidRPr="00803B68" w:rsidRDefault="00EC6D17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210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6D17" w:rsidRPr="00803B68" w:rsidRDefault="00EC6D17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17" w:rsidRPr="002572F5" w:rsidRDefault="00EC6D17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6D17" w:rsidRPr="002572F5" w:rsidRDefault="00EC6D17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6D17" w:rsidRPr="002572F5" w:rsidRDefault="00EC6D17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15 769 400,00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6D17" w:rsidRPr="002572F5" w:rsidRDefault="00EC6D17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15 769 400,00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6D17" w:rsidRPr="002572F5" w:rsidRDefault="00EC6D17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6D17" w:rsidRPr="002572F5" w:rsidRDefault="00EC6D17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6D17" w:rsidRPr="002572F5" w:rsidRDefault="00EC6D17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6D17" w:rsidRPr="002572F5" w:rsidRDefault="00EC6D17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6D17" w:rsidRPr="002572F5" w:rsidRDefault="00EC6D17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A115F6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ind w:left="283"/>
              <w:rPr>
                <w:i/>
                <w:spacing w:val="0"/>
                <w:kern w:val="0"/>
              </w:rPr>
            </w:pPr>
            <w:r w:rsidRPr="00803B68">
              <w:rPr>
                <w:i/>
                <w:spacing w:val="0"/>
                <w:kern w:val="0"/>
              </w:rPr>
              <w:t>из них:</w:t>
            </w:r>
          </w:p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ind w:left="-20" w:firstLine="2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оплата труда и начисления на выплаты по оплате труда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211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EC6D17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15 769 400,00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EC6D17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15 769 400,00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A115F6" w:rsidRPr="00803B68" w:rsidTr="002572F5">
        <w:trPr>
          <w:trHeight w:val="124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ind w:left="283" w:hanging="283"/>
              <w:rPr>
                <w:i/>
                <w:spacing w:val="0"/>
                <w:kern w:val="0"/>
              </w:rPr>
            </w:pPr>
            <w:r w:rsidRPr="00803B68">
              <w:rPr>
                <w:i/>
                <w:spacing w:val="0"/>
                <w:kern w:val="0"/>
              </w:rPr>
              <w:t>из них: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803B68" w:rsidRDefault="00A115F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5F6" w:rsidRPr="002572F5" w:rsidRDefault="00A115F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оплата труда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6E447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111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211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EC6D17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12 104 400,00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EC6D17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12 104 400,00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lastRenderedPageBreak/>
              <w:t>начисления на выплаты по оплате труда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6E447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119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213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EC6D17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3 665 000,00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EC6D17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3 665 000,00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социальные и иные выплаты населению, всего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220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6E447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ind w:left="567" w:hanging="567"/>
              <w:rPr>
                <w:i/>
                <w:spacing w:val="0"/>
                <w:kern w:val="0"/>
              </w:rPr>
            </w:pPr>
            <w:r w:rsidRPr="00803B68">
              <w:rPr>
                <w:i/>
                <w:spacing w:val="0"/>
                <w:kern w:val="0"/>
              </w:rPr>
              <w:t>из них: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6E447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уплату налогов, сборов и иных платежей, всего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230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6E447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EC6D17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343 000,00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EC6D17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343 000,00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ind w:left="567" w:hanging="567"/>
              <w:rPr>
                <w:i/>
                <w:spacing w:val="0"/>
                <w:kern w:val="0"/>
              </w:rPr>
            </w:pPr>
            <w:r w:rsidRPr="00803B68">
              <w:rPr>
                <w:i/>
                <w:spacing w:val="0"/>
                <w:kern w:val="0"/>
              </w:rPr>
              <w:t>из них: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6E447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745396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96" w:rsidRPr="00803B68" w:rsidRDefault="0074539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оплата земельного налога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803B68" w:rsidRDefault="0074539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803B68" w:rsidRDefault="00745396" w:rsidP="006E447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851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290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340 600,00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340 600,00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745396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96" w:rsidRPr="00803B68" w:rsidRDefault="0074539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прочие налоги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803B68" w:rsidRDefault="0074539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803B68" w:rsidRDefault="00745396" w:rsidP="006E447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852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290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745396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96" w:rsidRPr="00803B68" w:rsidRDefault="0074539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Иные платежи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803B68" w:rsidRDefault="00745396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803B68" w:rsidRDefault="00745396" w:rsidP="006E447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853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290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2 400,00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2 400,00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5396" w:rsidRPr="002572F5" w:rsidRDefault="00745396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безвозмездные</w:t>
            </w:r>
          </w:p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перечисления</w:t>
            </w:r>
          </w:p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организациям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240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6E447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6E447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прочие расходы (кроме расходов на закупку товаров, работ, услуг)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 xml:space="preserve">  250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6E447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bookmarkStart w:id="5" w:name="Par412"/>
            <w:bookmarkStart w:id="6" w:name="Par422"/>
            <w:bookmarkEnd w:id="5"/>
            <w:bookmarkEnd w:id="6"/>
            <w:r w:rsidRPr="00803B68">
              <w:rPr>
                <w:spacing w:val="0"/>
                <w:kern w:val="0"/>
              </w:rPr>
              <w:t>расходы на закупку товаров, работ, услуг, всего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260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6E447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244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67764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5 965 400,00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67764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5 845 400,00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120 000,00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i/>
                <w:spacing w:val="0"/>
                <w:kern w:val="0"/>
              </w:rPr>
              <w:t>из них: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6E447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услуги связи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6E447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221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17 300,00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17 300,00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rPr>
          <w:trHeight w:val="699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lastRenderedPageBreak/>
              <w:t>транспортные услуги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6E44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jc w:val="center"/>
            </w:pPr>
            <w:r w:rsidRPr="002572F5">
              <w:t>222-2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оплата отопления и технологических нужд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6E44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jc w:val="center"/>
            </w:pPr>
            <w:r w:rsidRPr="002572F5">
              <w:t>223-1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67764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521 900,00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67764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521 900,00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оплата потребления электроэнергии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6E44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jc w:val="center"/>
            </w:pPr>
            <w:r w:rsidRPr="002572F5">
              <w:t>223-2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67764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93 900,00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67764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93 900,00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оплата водоснабжения и водоотведения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6E44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jc w:val="center"/>
            </w:pPr>
            <w:r w:rsidRPr="002572F5">
              <w:t>223-3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67764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78 500,00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67764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78 500,00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арендная плата за пользование имуществом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6E44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jc w:val="center"/>
            </w:pPr>
            <w:r w:rsidRPr="002572F5">
              <w:t>224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r w:rsidRPr="00803B68">
              <w:t>услуги содержания нефинансовых активов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6E44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jc w:val="center"/>
            </w:pPr>
            <w:r w:rsidRPr="002572F5">
              <w:t>225-1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67764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227 100,00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67764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227 100,00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rPr>
          <w:trHeight w:val="1525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r w:rsidRPr="00803B68">
              <w:t>текущий ремонт нефинансовых активов, за исключением зданий и сооружений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6E44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jc w:val="center"/>
            </w:pPr>
            <w:r w:rsidRPr="002572F5">
              <w:t>225-3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3</w:t>
            </w:r>
            <w:r w:rsidR="0067764E" w:rsidRPr="002572F5">
              <w:rPr>
                <w:spacing w:val="0"/>
                <w:kern w:val="0"/>
              </w:rPr>
              <w:t>6</w:t>
            </w:r>
            <w:r w:rsidRPr="002572F5">
              <w:rPr>
                <w:spacing w:val="0"/>
                <w:kern w:val="0"/>
              </w:rPr>
              <w:t> 000,00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67764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36</w:t>
            </w:r>
            <w:r w:rsidR="009F54E8" w:rsidRPr="002572F5">
              <w:rPr>
                <w:spacing w:val="0"/>
                <w:kern w:val="0"/>
              </w:rPr>
              <w:t> 000,00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r w:rsidRPr="00803B68">
              <w:t>текущий ремонт зданий и сооружений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6E44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jc w:val="center"/>
            </w:pPr>
            <w:r w:rsidRPr="002572F5">
              <w:t>225-4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67764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436 400,00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67764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316 400,00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120 000,00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r w:rsidRPr="00803B68">
              <w:t>капитальный ремонт объектов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6E44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jc w:val="center"/>
            </w:pPr>
            <w:r w:rsidRPr="002572F5">
              <w:t>225-6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r w:rsidRPr="00803B68">
              <w:t xml:space="preserve">оплата услуг по организации питания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6E4473">
            <w:pPr>
              <w:jc w:val="center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226-3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67764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3 866 200,00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67764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3 866 200,00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r w:rsidRPr="00803B68">
              <w:t>прочие работы, услуги</w:t>
            </w:r>
          </w:p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6E447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226-4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67764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295 800,00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67764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295 800,00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lastRenderedPageBreak/>
              <w:t>прочие расходы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6E447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290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приобретение и модернизация непроизводственного оборудования и предметов длительного пользования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6E447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310-2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67764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210 000,00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67764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210 000,00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r w:rsidRPr="00803B68">
              <w:t>оплата ГСМ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6E447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340-4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r w:rsidRPr="00803B68">
              <w:t>прочие материальные запасы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6E447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340-5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67764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162 300,00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67764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162 300,00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rPr>
          <w:trHeight w:val="875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r w:rsidRPr="00803B68">
              <w:t>мягкий инвентарь и обмундирование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6E447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340-7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67764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2</w:t>
            </w:r>
            <w:r w:rsidR="009F54E8" w:rsidRPr="002572F5">
              <w:rPr>
                <w:spacing w:val="0"/>
                <w:kern w:val="0"/>
              </w:rPr>
              <w:t>0 000,00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67764E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20 000,00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rPr>
          <w:trHeight w:val="875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r w:rsidRPr="00803B68">
              <w:rPr>
                <w:spacing w:val="0"/>
                <w:kern w:val="0"/>
              </w:rPr>
              <w:t>расходы на закупку товаров, работ, услуг, всего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260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6E447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243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rPr>
          <w:trHeight w:val="152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rPr>
                <w:spacing w:val="0"/>
                <w:kern w:val="0"/>
              </w:rPr>
            </w:pPr>
            <w:r w:rsidRPr="00803B68">
              <w:rPr>
                <w:i/>
                <w:spacing w:val="0"/>
                <w:kern w:val="0"/>
              </w:rPr>
              <w:t>из них: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6E447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rPr>
          <w:trHeight w:val="875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rPr>
                <w:i/>
                <w:spacing w:val="0"/>
                <w:kern w:val="0"/>
              </w:rPr>
            </w:pPr>
            <w:r w:rsidRPr="00803B68">
              <w:rPr>
                <w:i/>
                <w:spacing w:val="0"/>
                <w:kern w:val="0"/>
              </w:rPr>
              <w:t>Проектно-сметная документация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6E4473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2572F5">
              <w:rPr>
                <w:spacing w:val="0"/>
                <w:kern w:val="0"/>
              </w:rPr>
              <w:t>226-6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bookmarkStart w:id="7" w:name="Par452"/>
            <w:bookmarkEnd w:id="7"/>
            <w:r w:rsidRPr="00803B68">
              <w:rPr>
                <w:spacing w:val="0"/>
                <w:kern w:val="0"/>
              </w:rPr>
              <w:t>Поступление финансовых активов, всего: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300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X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i/>
                <w:spacing w:val="0"/>
                <w:kern w:val="0"/>
              </w:rPr>
            </w:pPr>
            <w:r w:rsidRPr="00803B68">
              <w:rPr>
                <w:i/>
                <w:spacing w:val="0"/>
                <w:kern w:val="0"/>
              </w:rPr>
              <w:t>из них:</w:t>
            </w:r>
          </w:p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увеличение остатков средств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310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прочие поступления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320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lastRenderedPageBreak/>
              <w:t>Выбытие финансовых активов, всего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400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i/>
                <w:spacing w:val="0"/>
                <w:kern w:val="0"/>
              </w:rPr>
            </w:pPr>
            <w:r w:rsidRPr="00803B68">
              <w:rPr>
                <w:i/>
                <w:spacing w:val="0"/>
                <w:kern w:val="0"/>
              </w:rPr>
              <w:t>из них:</w:t>
            </w:r>
          </w:p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уменьшение остатков средств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410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bookmarkStart w:id="8" w:name="Par504"/>
            <w:bookmarkEnd w:id="8"/>
            <w:r w:rsidRPr="00803B68">
              <w:rPr>
                <w:spacing w:val="0"/>
                <w:kern w:val="0"/>
              </w:rPr>
              <w:t>прочие выбытия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420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bookmarkStart w:id="9" w:name="Par514"/>
            <w:bookmarkEnd w:id="9"/>
            <w:r w:rsidRPr="00803B68">
              <w:rPr>
                <w:spacing w:val="0"/>
                <w:kern w:val="0"/>
              </w:rPr>
              <w:t>Остаток средств на начало года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500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X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F54E8" w:rsidRPr="00803B68" w:rsidTr="002572F5"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bookmarkStart w:id="10" w:name="Par524"/>
            <w:bookmarkEnd w:id="10"/>
            <w:r w:rsidRPr="00803B68">
              <w:rPr>
                <w:spacing w:val="0"/>
                <w:kern w:val="0"/>
              </w:rPr>
              <w:t>Остаток средств на конец года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600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803B68" w:rsidRDefault="009F54E8" w:rsidP="00A115F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2"/>
                <w:szCs w:val="22"/>
              </w:rPr>
            </w:pPr>
            <w:r w:rsidRPr="00803B68">
              <w:rPr>
                <w:spacing w:val="0"/>
                <w:kern w:val="0"/>
                <w:sz w:val="22"/>
                <w:szCs w:val="22"/>
              </w:rPr>
              <w:t>X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pacing w:val="0"/>
                <w:kern w:val="0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pacing w:val="0"/>
                <w:kern w:val="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pacing w:val="0"/>
                <w:kern w:val="0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4E8" w:rsidRPr="002572F5" w:rsidRDefault="009F54E8" w:rsidP="002572F5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</w:tbl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spacing w:val="0"/>
          <w:kern w:val="0"/>
          <w:sz w:val="22"/>
          <w:szCs w:val="22"/>
        </w:rPr>
      </w:pPr>
    </w:p>
    <w:p w:rsidR="00FB0968" w:rsidRPr="00803B68" w:rsidRDefault="009B7D06" w:rsidP="009B7D06">
      <w:pPr>
        <w:widowControl w:val="0"/>
        <w:autoSpaceDE w:val="0"/>
        <w:autoSpaceDN w:val="0"/>
        <w:adjustRightInd w:val="0"/>
        <w:jc w:val="center"/>
        <w:rPr>
          <w:spacing w:val="0"/>
          <w:kern w:val="0"/>
          <w:sz w:val="28"/>
          <w:szCs w:val="28"/>
        </w:rPr>
      </w:pPr>
      <w:r w:rsidRPr="00803B68">
        <w:rPr>
          <w:spacing w:val="0"/>
          <w:kern w:val="0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Pr="00803B68">
        <w:rPr>
          <w:spacing w:val="0"/>
          <w:kern w:val="0"/>
          <w:sz w:val="28"/>
          <w:szCs w:val="28"/>
        </w:rPr>
        <w:tab/>
      </w:r>
      <w:r w:rsidRPr="00803B68">
        <w:rPr>
          <w:spacing w:val="0"/>
          <w:kern w:val="0"/>
          <w:sz w:val="28"/>
          <w:szCs w:val="28"/>
        </w:rPr>
        <w:tab/>
      </w:r>
      <w:r w:rsidRPr="00803B68">
        <w:rPr>
          <w:spacing w:val="0"/>
          <w:kern w:val="0"/>
          <w:sz w:val="28"/>
          <w:szCs w:val="28"/>
        </w:rPr>
        <w:tab/>
      </w:r>
      <w:r w:rsidRPr="00803B68">
        <w:rPr>
          <w:spacing w:val="0"/>
          <w:kern w:val="0"/>
          <w:sz w:val="28"/>
          <w:szCs w:val="28"/>
        </w:rPr>
        <w:tab/>
      </w:r>
      <w:r w:rsidRPr="00803B68">
        <w:rPr>
          <w:spacing w:val="0"/>
          <w:kern w:val="0"/>
          <w:sz w:val="28"/>
          <w:szCs w:val="28"/>
        </w:rPr>
        <w:tab/>
      </w:r>
      <w:r w:rsidRPr="00803B68">
        <w:rPr>
          <w:spacing w:val="0"/>
          <w:kern w:val="0"/>
          <w:sz w:val="28"/>
          <w:szCs w:val="28"/>
        </w:rPr>
        <w:tab/>
      </w:r>
      <w:r w:rsidRPr="00803B68">
        <w:rPr>
          <w:spacing w:val="0"/>
          <w:kern w:val="0"/>
          <w:sz w:val="28"/>
          <w:szCs w:val="28"/>
        </w:rPr>
        <w:tab/>
      </w:r>
      <w:r w:rsidRPr="00803B68">
        <w:rPr>
          <w:spacing w:val="0"/>
          <w:kern w:val="0"/>
          <w:sz w:val="28"/>
          <w:szCs w:val="28"/>
        </w:rPr>
        <w:tab/>
      </w:r>
      <w:r w:rsidRPr="00803B68">
        <w:rPr>
          <w:spacing w:val="0"/>
          <w:kern w:val="0"/>
          <w:sz w:val="28"/>
          <w:szCs w:val="28"/>
        </w:rPr>
        <w:tab/>
      </w:r>
      <w:r w:rsidRPr="00803B68">
        <w:rPr>
          <w:spacing w:val="0"/>
          <w:kern w:val="0"/>
          <w:sz w:val="28"/>
          <w:szCs w:val="28"/>
        </w:rPr>
        <w:tab/>
      </w:r>
    </w:p>
    <w:p w:rsidR="00803B68" w:rsidRDefault="00803B68">
      <w:pPr>
        <w:spacing w:after="160" w:line="259" w:lineRule="auto"/>
        <w:rPr>
          <w:spacing w:val="0"/>
          <w:kern w:val="0"/>
          <w:sz w:val="28"/>
          <w:szCs w:val="28"/>
        </w:rPr>
      </w:pPr>
      <w:r>
        <w:rPr>
          <w:spacing w:val="0"/>
          <w:kern w:val="0"/>
          <w:sz w:val="28"/>
          <w:szCs w:val="28"/>
        </w:rPr>
        <w:br w:type="page"/>
      </w:r>
    </w:p>
    <w:p w:rsidR="005F7BC3" w:rsidRPr="00803B68" w:rsidRDefault="005F7BC3" w:rsidP="009B7D06">
      <w:pPr>
        <w:widowControl w:val="0"/>
        <w:autoSpaceDE w:val="0"/>
        <w:autoSpaceDN w:val="0"/>
        <w:adjustRightInd w:val="0"/>
        <w:jc w:val="center"/>
        <w:rPr>
          <w:spacing w:val="0"/>
          <w:kern w:val="0"/>
          <w:sz w:val="28"/>
          <w:szCs w:val="28"/>
        </w:rPr>
      </w:pPr>
    </w:p>
    <w:p w:rsidR="009B7D06" w:rsidRPr="00803B68" w:rsidRDefault="00FB0968" w:rsidP="009B7D06">
      <w:pPr>
        <w:widowControl w:val="0"/>
        <w:autoSpaceDE w:val="0"/>
        <w:autoSpaceDN w:val="0"/>
        <w:adjustRightInd w:val="0"/>
        <w:jc w:val="center"/>
        <w:rPr>
          <w:spacing w:val="0"/>
          <w:kern w:val="0"/>
          <w:sz w:val="28"/>
          <w:szCs w:val="28"/>
        </w:rPr>
      </w:pPr>
      <w:r w:rsidRPr="00803B68">
        <w:rPr>
          <w:spacing w:val="0"/>
          <w:kern w:val="0"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9B7D06" w:rsidRPr="00803B68">
        <w:rPr>
          <w:spacing w:val="0"/>
          <w:kern w:val="0"/>
          <w:sz w:val="28"/>
          <w:szCs w:val="28"/>
        </w:rPr>
        <w:t>Таблица 2.1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0"/>
          <w:kern w:val="0"/>
          <w:sz w:val="28"/>
          <w:szCs w:val="28"/>
        </w:rPr>
      </w:pP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center"/>
        <w:rPr>
          <w:spacing w:val="0"/>
          <w:kern w:val="0"/>
          <w:sz w:val="28"/>
          <w:szCs w:val="28"/>
        </w:rPr>
      </w:pPr>
      <w:bookmarkStart w:id="11" w:name="Par539"/>
      <w:bookmarkEnd w:id="11"/>
      <w:r w:rsidRPr="00803B68">
        <w:rPr>
          <w:spacing w:val="0"/>
          <w:kern w:val="0"/>
          <w:sz w:val="28"/>
          <w:szCs w:val="28"/>
        </w:rPr>
        <w:t>Показатели выплат по расходам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center"/>
        <w:rPr>
          <w:spacing w:val="0"/>
          <w:kern w:val="0"/>
          <w:sz w:val="28"/>
          <w:szCs w:val="28"/>
        </w:rPr>
      </w:pPr>
      <w:r w:rsidRPr="00803B68">
        <w:rPr>
          <w:spacing w:val="0"/>
          <w:kern w:val="0"/>
          <w:sz w:val="28"/>
          <w:szCs w:val="28"/>
        </w:rPr>
        <w:t xml:space="preserve">на закупку товаров, работ, услуг учреждения 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center"/>
        <w:rPr>
          <w:spacing w:val="0"/>
          <w:kern w:val="0"/>
          <w:sz w:val="28"/>
          <w:szCs w:val="28"/>
        </w:rPr>
      </w:pPr>
      <w:r w:rsidRPr="00803B68">
        <w:rPr>
          <w:spacing w:val="0"/>
          <w:kern w:val="0"/>
          <w:sz w:val="28"/>
          <w:szCs w:val="28"/>
        </w:rPr>
        <w:t>на ___________________ 20__ г.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spacing w:val="0"/>
          <w:kern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03"/>
        <w:gridCol w:w="938"/>
        <w:gridCol w:w="801"/>
        <w:gridCol w:w="1294"/>
        <w:gridCol w:w="1168"/>
        <w:gridCol w:w="1185"/>
        <w:gridCol w:w="1242"/>
        <w:gridCol w:w="1128"/>
        <w:gridCol w:w="1125"/>
        <w:gridCol w:w="1316"/>
        <w:gridCol w:w="1275"/>
        <w:gridCol w:w="1721"/>
      </w:tblGrid>
      <w:tr w:rsidR="009B7D06" w:rsidRPr="00803B68" w:rsidTr="005F7BC3">
        <w:tc>
          <w:tcPr>
            <w:tcW w:w="513" w:type="pct"/>
            <w:vMerge w:val="restar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Наименование показателя</w:t>
            </w:r>
          </w:p>
        </w:tc>
        <w:tc>
          <w:tcPr>
            <w:tcW w:w="321" w:type="pct"/>
            <w:vMerge w:val="restar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Код строки</w:t>
            </w:r>
          </w:p>
        </w:tc>
        <w:tc>
          <w:tcPr>
            <w:tcW w:w="256" w:type="pct"/>
            <w:vMerge w:val="restar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Год начала закупки</w:t>
            </w:r>
          </w:p>
        </w:tc>
        <w:tc>
          <w:tcPr>
            <w:tcW w:w="3910" w:type="pct"/>
            <w:gridSpan w:val="9"/>
          </w:tcPr>
          <w:p w:rsidR="009B7D06" w:rsidRPr="00803B68" w:rsidRDefault="009B7D06" w:rsidP="00FB0968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  <w:sz w:val="17"/>
                <w:szCs w:val="17"/>
              </w:rPr>
              <w:t>Сумма выплат по расходам на закупку товаров, работ и услуг, руб. (с точностью до двух знаков после</w:t>
            </w:r>
            <w:r w:rsidRPr="00803B68">
              <w:rPr>
                <w:spacing w:val="0"/>
                <w:kern w:val="0"/>
              </w:rPr>
              <w:t xml:space="preserve"> </w:t>
            </w:r>
            <w:r w:rsidR="00FB0968" w:rsidRPr="00803B68">
              <w:rPr>
                <w:spacing w:val="0"/>
                <w:kern w:val="0"/>
                <w:sz w:val="16"/>
                <w:szCs w:val="16"/>
              </w:rPr>
              <w:t>з</w:t>
            </w:r>
            <w:r w:rsidRPr="00803B68">
              <w:rPr>
                <w:spacing w:val="0"/>
                <w:kern w:val="0"/>
                <w:sz w:val="16"/>
                <w:szCs w:val="16"/>
              </w:rPr>
              <w:t>апятой - 0,00</w:t>
            </w:r>
          </w:p>
        </w:tc>
      </w:tr>
      <w:tr w:rsidR="009B7D06" w:rsidRPr="00803B68" w:rsidTr="005F7BC3">
        <w:tc>
          <w:tcPr>
            <w:tcW w:w="513" w:type="pct"/>
            <w:vMerge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321" w:type="pct"/>
            <w:vMerge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256" w:type="pct"/>
            <w:vMerge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1246" w:type="pct"/>
            <w:gridSpan w:val="3"/>
            <w:vMerge w:val="restar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всего на закупки</w:t>
            </w:r>
          </w:p>
        </w:tc>
        <w:tc>
          <w:tcPr>
            <w:tcW w:w="2664" w:type="pct"/>
            <w:gridSpan w:val="6"/>
          </w:tcPr>
          <w:p w:rsidR="009B7D06" w:rsidRPr="00803B68" w:rsidRDefault="009B7D06" w:rsidP="00FB0968">
            <w:pPr>
              <w:widowControl w:val="0"/>
              <w:tabs>
                <w:tab w:val="center" w:pos="4710"/>
                <w:tab w:val="left" w:pos="5891"/>
              </w:tabs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ab/>
            </w:r>
            <w:r w:rsidR="00FB0968" w:rsidRPr="00803B68">
              <w:rPr>
                <w:spacing w:val="0"/>
                <w:kern w:val="0"/>
              </w:rPr>
              <w:t>в том числе</w:t>
            </w:r>
          </w:p>
        </w:tc>
      </w:tr>
      <w:tr w:rsidR="009B7D06" w:rsidRPr="00803B68" w:rsidTr="005F7BC3">
        <w:tc>
          <w:tcPr>
            <w:tcW w:w="513" w:type="pct"/>
            <w:vMerge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321" w:type="pct"/>
            <w:vMerge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256" w:type="pct"/>
            <w:vMerge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1246" w:type="pct"/>
            <w:gridSpan w:val="3"/>
            <w:vMerge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1193" w:type="pct"/>
            <w:gridSpan w:val="3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 xml:space="preserve">в соответствии с Федеральным </w:t>
            </w:r>
            <w:hyperlink r:id="rId13" w:tooltip="Федеральный закон от 05.04.2013 N 44-ФЗ (ред. от 30.12.2015) &quot;О контрактной системе в сфере закупок товаров, работ, услуг для обеспечения государственных и муниципальных нужд&quot;{КонсультантПлюс}" w:history="1">
              <w:r w:rsidRPr="00803B68">
                <w:rPr>
                  <w:spacing w:val="0"/>
                  <w:kern w:val="0"/>
                </w:rPr>
                <w:t>законом</w:t>
              </w:r>
            </w:hyperlink>
            <w:r w:rsidRPr="00803B68">
              <w:rPr>
                <w:spacing w:val="0"/>
                <w:kern w:val="0"/>
              </w:rPr>
              <w:t xml:space="preserve"> от 5 апреля 2013 г. № 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1471" w:type="pct"/>
            <w:gridSpan w:val="3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ind w:right="-62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 xml:space="preserve">в соответствии с Федеральным </w:t>
            </w:r>
            <w:hyperlink r:id="rId14" w:tooltip="Федеральный закон от 18.07.2011 N 223-ФЗ (ред. от 13.07.2015) &quot;О закупках товаров, работ, услуг отдельными видами юридических лиц&quot;{КонсультантПлюс}" w:history="1">
              <w:r w:rsidRPr="00803B68">
                <w:rPr>
                  <w:spacing w:val="0"/>
                  <w:kern w:val="0"/>
                </w:rPr>
                <w:t>законом</w:t>
              </w:r>
            </w:hyperlink>
            <w:r w:rsidRPr="00803B68">
              <w:rPr>
                <w:spacing w:val="0"/>
                <w:kern w:val="0"/>
              </w:rPr>
              <w:t xml:space="preserve"> от 18 июля 2011 г. № 223-ФЗ «О закупках товаров, работ, услуг отдельными видами юридических лиц»</w:t>
            </w:r>
          </w:p>
        </w:tc>
      </w:tr>
      <w:tr w:rsidR="009B7D06" w:rsidRPr="00803B68" w:rsidTr="005F7BC3">
        <w:tc>
          <w:tcPr>
            <w:tcW w:w="513" w:type="pct"/>
            <w:vMerge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321" w:type="pct"/>
            <w:vMerge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256" w:type="pct"/>
            <w:vMerge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0"/>
                <w:kern w:val="0"/>
              </w:rPr>
            </w:pPr>
          </w:p>
        </w:tc>
        <w:tc>
          <w:tcPr>
            <w:tcW w:w="442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16"/>
                <w:szCs w:val="16"/>
              </w:rPr>
            </w:pPr>
            <w:r w:rsidRPr="00803B68">
              <w:rPr>
                <w:spacing w:val="0"/>
                <w:kern w:val="0"/>
                <w:sz w:val="16"/>
                <w:szCs w:val="16"/>
              </w:rPr>
              <w:t>на 20__ г. очередной финансовый год</w:t>
            </w:r>
          </w:p>
        </w:tc>
        <w:tc>
          <w:tcPr>
            <w:tcW w:w="399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16"/>
                <w:szCs w:val="16"/>
              </w:rPr>
            </w:pPr>
            <w:r w:rsidRPr="00803B68">
              <w:rPr>
                <w:spacing w:val="0"/>
                <w:kern w:val="0"/>
                <w:sz w:val="16"/>
                <w:szCs w:val="16"/>
              </w:rPr>
              <w:t>на 20__ г. 1-ый год планового периода</w:t>
            </w:r>
          </w:p>
        </w:tc>
        <w:tc>
          <w:tcPr>
            <w:tcW w:w="405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16"/>
                <w:szCs w:val="16"/>
              </w:rPr>
            </w:pPr>
            <w:r w:rsidRPr="00803B68">
              <w:rPr>
                <w:spacing w:val="0"/>
                <w:kern w:val="0"/>
                <w:sz w:val="16"/>
                <w:szCs w:val="16"/>
              </w:rPr>
              <w:t>на 20__ г. 2-ой год планового периода</w:t>
            </w:r>
          </w:p>
        </w:tc>
        <w:tc>
          <w:tcPr>
            <w:tcW w:w="424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16"/>
                <w:szCs w:val="16"/>
              </w:rPr>
            </w:pPr>
            <w:r w:rsidRPr="00803B68">
              <w:rPr>
                <w:spacing w:val="0"/>
                <w:kern w:val="0"/>
                <w:sz w:val="16"/>
                <w:szCs w:val="16"/>
              </w:rPr>
              <w:t>на 20__ г. очередной финансовый год</w:t>
            </w:r>
          </w:p>
        </w:tc>
        <w:tc>
          <w:tcPr>
            <w:tcW w:w="385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16"/>
                <w:szCs w:val="16"/>
              </w:rPr>
            </w:pPr>
            <w:r w:rsidRPr="00803B68">
              <w:rPr>
                <w:spacing w:val="0"/>
                <w:kern w:val="0"/>
                <w:sz w:val="16"/>
                <w:szCs w:val="16"/>
              </w:rPr>
              <w:t>на 20__ г. 1-ый год планового периода</w:t>
            </w:r>
          </w:p>
        </w:tc>
        <w:tc>
          <w:tcPr>
            <w:tcW w:w="384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16"/>
                <w:szCs w:val="16"/>
              </w:rPr>
            </w:pPr>
            <w:r w:rsidRPr="00803B68">
              <w:rPr>
                <w:spacing w:val="0"/>
                <w:kern w:val="0"/>
                <w:sz w:val="16"/>
                <w:szCs w:val="16"/>
              </w:rPr>
              <w:t>на 20__ г. 2-ой год планового периода</w:t>
            </w:r>
          </w:p>
        </w:tc>
        <w:tc>
          <w:tcPr>
            <w:tcW w:w="449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16"/>
                <w:szCs w:val="16"/>
              </w:rPr>
            </w:pPr>
            <w:r w:rsidRPr="00803B68">
              <w:rPr>
                <w:spacing w:val="0"/>
                <w:kern w:val="0"/>
                <w:sz w:val="16"/>
                <w:szCs w:val="16"/>
              </w:rPr>
              <w:t xml:space="preserve">на 20__ г. очередной </w:t>
            </w:r>
          </w:p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16"/>
                <w:szCs w:val="16"/>
              </w:rPr>
            </w:pPr>
            <w:r w:rsidRPr="00803B68">
              <w:rPr>
                <w:spacing w:val="0"/>
                <w:kern w:val="0"/>
                <w:sz w:val="16"/>
                <w:szCs w:val="16"/>
              </w:rPr>
              <w:t>финансовый год</w:t>
            </w:r>
          </w:p>
        </w:tc>
        <w:tc>
          <w:tcPr>
            <w:tcW w:w="435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16"/>
                <w:szCs w:val="16"/>
              </w:rPr>
            </w:pPr>
            <w:r w:rsidRPr="00803B68">
              <w:rPr>
                <w:spacing w:val="0"/>
                <w:kern w:val="0"/>
                <w:sz w:val="16"/>
                <w:szCs w:val="16"/>
              </w:rPr>
              <w:t>на 20__ г. 1-ый год планового периода</w:t>
            </w:r>
          </w:p>
        </w:tc>
        <w:tc>
          <w:tcPr>
            <w:tcW w:w="587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16"/>
                <w:szCs w:val="16"/>
              </w:rPr>
            </w:pPr>
            <w:r w:rsidRPr="00803B68">
              <w:rPr>
                <w:spacing w:val="0"/>
                <w:kern w:val="0"/>
                <w:sz w:val="16"/>
                <w:szCs w:val="16"/>
              </w:rPr>
              <w:t xml:space="preserve">на 20__ г. </w:t>
            </w:r>
          </w:p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16"/>
                <w:szCs w:val="16"/>
              </w:rPr>
            </w:pPr>
            <w:r w:rsidRPr="00803B68">
              <w:rPr>
                <w:spacing w:val="0"/>
                <w:kern w:val="0"/>
                <w:sz w:val="16"/>
                <w:szCs w:val="16"/>
              </w:rPr>
              <w:t>1-ый год планового периода</w:t>
            </w:r>
          </w:p>
        </w:tc>
      </w:tr>
      <w:tr w:rsidR="009B7D06" w:rsidRPr="00803B68" w:rsidTr="005F7BC3">
        <w:tc>
          <w:tcPr>
            <w:tcW w:w="513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1</w:t>
            </w:r>
          </w:p>
        </w:tc>
        <w:tc>
          <w:tcPr>
            <w:tcW w:w="321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2</w:t>
            </w:r>
          </w:p>
        </w:tc>
        <w:tc>
          <w:tcPr>
            <w:tcW w:w="256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3</w:t>
            </w:r>
          </w:p>
        </w:tc>
        <w:tc>
          <w:tcPr>
            <w:tcW w:w="442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4</w:t>
            </w:r>
          </w:p>
        </w:tc>
        <w:tc>
          <w:tcPr>
            <w:tcW w:w="399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5</w:t>
            </w:r>
          </w:p>
        </w:tc>
        <w:tc>
          <w:tcPr>
            <w:tcW w:w="405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6</w:t>
            </w:r>
          </w:p>
        </w:tc>
        <w:tc>
          <w:tcPr>
            <w:tcW w:w="424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bookmarkStart w:id="12" w:name="Par566"/>
            <w:bookmarkEnd w:id="12"/>
            <w:r w:rsidRPr="00803B68">
              <w:rPr>
                <w:spacing w:val="0"/>
                <w:kern w:val="0"/>
              </w:rPr>
              <w:t>7</w:t>
            </w:r>
          </w:p>
        </w:tc>
        <w:tc>
          <w:tcPr>
            <w:tcW w:w="385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8</w:t>
            </w:r>
          </w:p>
        </w:tc>
        <w:tc>
          <w:tcPr>
            <w:tcW w:w="384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bookmarkStart w:id="13" w:name="Par568"/>
            <w:bookmarkEnd w:id="13"/>
            <w:r w:rsidRPr="00803B68">
              <w:rPr>
                <w:spacing w:val="0"/>
                <w:kern w:val="0"/>
              </w:rPr>
              <w:t>9</w:t>
            </w:r>
          </w:p>
        </w:tc>
        <w:tc>
          <w:tcPr>
            <w:tcW w:w="449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bookmarkStart w:id="14" w:name="Par569"/>
            <w:bookmarkEnd w:id="14"/>
            <w:r w:rsidRPr="00803B68">
              <w:rPr>
                <w:spacing w:val="0"/>
                <w:kern w:val="0"/>
              </w:rPr>
              <w:t>10</w:t>
            </w:r>
          </w:p>
        </w:tc>
        <w:tc>
          <w:tcPr>
            <w:tcW w:w="435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11</w:t>
            </w:r>
          </w:p>
        </w:tc>
        <w:tc>
          <w:tcPr>
            <w:tcW w:w="587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bookmarkStart w:id="15" w:name="Par571"/>
            <w:bookmarkEnd w:id="15"/>
            <w:r w:rsidRPr="00803B68">
              <w:rPr>
                <w:spacing w:val="0"/>
                <w:kern w:val="0"/>
              </w:rPr>
              <w:t>12</w:t>
            </w:r>
          </w:p>
        </w:tc>
      </w:tr>
      <w:tr w:rsidR="009B7D06" w:rsidRPr="00803B68" w:rsidTr="005F7BC3">
        <w:tc>
          <w:tcPr>
            <w:tcW w:w="513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bookmarkStart w:id="16" w:name="Par572"/>
            <w:bookmarkEnd w:id="16"/>
            <w:r w:rsidRPr="00803B68">
              <w:rPr>
                <w:spacing w:val="0"/>
                <w:kern w:val="0"/>
              </w:rPr>
              <w:t>Выплаты по расходам на закупку товаров, работ, услуг всего:</w:t>
            </w:r>
          </w:p>
        </w:tc>
        <w:tc>
          <w:tcPr>
            <w:tcW w:w="321" w:type="pct"/>
            <w:vAlign w:val="bottom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0001</w:t>
            </w:r>
          </w:p>
        </w:tc>
        <w:tc>
          <w:tcPr>
            <w:tcW w:w="256" w:type="pct"/>
            <w:vAlign w:val="bottom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X</w:t>
            </w:r>
          </w:p>
        </w:tc>
        <w:tc>
          <w:tcPr>
            <w:tcW w:w="442" w:type="pct"/>
            <w:vAlign w:val="bottom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399" w:type="pct"/>
            <w:vAlign w:val="bottom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5" w:type="pct"/>
            <w:vAlign w:val="bottom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24" w:type="pct"/>
            <w:vAlign w:val="bottom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385" w:type="pct"/>
            <w:vAlign w:val="bottom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384" w:type="pct"/>
            <w:vAlign w:val="bottom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9" w:type="pct"/>
            <w:vAlign w:val="bottom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35" w:type="pct"/>
            <w:vAlign w:val="bottom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87" w:type="pct"/>
            <w:vAlign w:val="bottom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B7D06" w:rsidRPr="00803B68" w:rsidTr="005F7BC3">
        <w:tc>
          <w:tcPr>
            <w:tcW w:w="513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bookmarkStart w:id="17" w:name="Par584"/>
            <w:bookmarkEnd w:id="17"/>
            <w:r w:rsidRPr="00803B68">
              <w:rPr>
                <w:spacing w:val="0"/>
                <w:kern w:val="0"/>
              </w:rPr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321" w:type="pct"/>
            <w:vAlign w:val="bottom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1001</w:t>
            </w:r>
          </w:p>
        </w:tc>
        <w:tc>
          <w:tcPr>
            <w:tcW w:w="256" w:type="pct"/>
            <w:vAlign w:val="bottom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X</w:t>
            </w:r>
          </w:p>
        </w:tc>
        <w:tc>
          <w:tcPr>
            <w:tcW w:w="442" w:type="pct"/>
            <w:vAlign w:val="bottom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399" w:type="pct"/>
            <w:vAlign w:val="bottom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5" w:type="pct"/>
            <w:vAlign w:val="bottom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24" w:type="pct"/>
            <w:vAlign w:val="bottom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385" w:type="pct"/>
            <w:vAlign w:val="bottom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384" w:type="pct"/>
            <w:vAlign w:val="bottom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9" w:type="pct"/>
            <w:vAlign w:val="bottom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35" w:type="pct"/>
            <w:vAlign w:val="bottom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87" w:type="pct"/>
            <w:vAlign w:val="bottom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B7D06" w:rsidRPr="00803B68" w:rsidTr="005F7BC3">
        <w:tc>
          <w:tcPr>
            <w:tcW w:w="513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321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256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442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399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5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24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385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384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9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35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87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B7D06" w:rsidRPr="00803B68" w:rsidTr="005F7BC3">
        <w:tc>
          <w:tcPr>
            <w:tcW w:w="513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bookmarkStart w:id="18" w:name="Par608"/>
            <w:bookmarkEnd w:id="18"/>
            <w:r w:rsidRPr="00803B68">
              <w:rPr>
                <w:spacing w:val="0"/>
                <w:kern w:val="0"/>
              </w:rPr>
              <w:lastRenderedPageBreak/>
              <w:t>на закупку товаров работ, услуг по году начала закупки:</w:t>
            </w:r>
          </w:p>
        </w:tc>
        <w:tc>
          <w:tcPr>
            <w:tcW w:w="321" w:type="pct"/>
            <w:vAlign w:val="bottom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2001</w:t>
            </w:r>
          </w:p>
        </w:tc>
        <w:tc>
          <w:tcPr>
            <w:tcW w:w="256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442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399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5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24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385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384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9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35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87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  <w:tr w:rsidR="009B7D06" w:rsidRPr="00803B68" w:rsidTr="005F7BC3">
        <w:tc>
          <w:tcPr>
            <w:tcW w:w="513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321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256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442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399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05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24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385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384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49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435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587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</w:tr>
    </w:tbl>
    <w:p w:rsidR="009B7D06" w:rsidRPr="00803B68" w:rsidRDefault="009B7D06" w:rsidP="009B7D06">
      <w:pPr>
        <w:jc w:val="both"/>
        <w:rPr>
          <w:noProof/>
          <w:sz w:val="28"/>
          <w:szCs w:val="28"/>
        </w:rPr>
      </w:pPr>
    </w:p>
    <w:p w:rsidR="009B7D06" w:rsidRPr="00803B68" w:rsidRDefault="009B7D06" w:rsidP="009B7D06">
      <w:pPr>
        <w:jc w:val="both"/>
        <w:rPr>
          <w:noProof/>
          <w:sz w:val="28"/>
          <w:szCs w:val="28"/>
        </w:rPr>
      </w:pP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right"/>
        <w:rPr>
          <w:spacing w:val="0"/>
          <w:kern w:val="0"/>
          <w:sz w:val="24"/>
          <w:szCs w:val="24"/>
        </w:rPr>
      </w:pPr>
      <w:r w:rsidRPr="00803B68">
        <w:rPr>
          <w:spacing w:val="0"/>
          <w:kern w:val="0"/>
          <w:sz w:val="24"/>
          <w:szCs w:val="24"/>
        </w:rPr>
        <w:br w:type="page"/>
      </w:r>
      <w:r w:rsidRPr="00803B68">
        <w:rPr>
          <w:spacing w:val="0"/>
          <w:kern w:val="0"/>
          <w:sz w:val="24"/>
          <w:szCs w:val="24"/>
        </w:rPr>
        <w:lastRenderedPageBreak/>
        <w:t>Таблица 3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spacing w:val="0"/>
          <w:kern w:val="0"/>
          <w:sz w:val="24"/>
          <w:szCs w:val="24"/>
        </w:rPr>
      </w:pP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center"/>
        <w:rPr>
          <w:spacing w:val="0"/>
          <w:kern w:val="0"/>
          <w:sz w:val="24"/>
          <w:szCs w:val="24"/>
        </w:rPr>
      </w:pPr>
      <w:bookmarkStart w:id="19" w:name="Par637"/>
      <w:bookmarkEnd w:id="19"/>
      <w:r w:rsidRPr="00803B68">
        <w:rPr>
          <w:spacing w:val="0"/>
          <w:kern w:val="0"/>
          <w:sz w:val="24"/>
          <w:szCs w:val="24"/>
        </w:rPr>
        <w:t>Сведения о средствах, поступающих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center"/>
        <w:rPr>
          <w:spacing w:val="0"/>
          <w:kern w:val="0"/>
          <w:sz w:val="24"/>
          <w:szCs w:val="24"/>
        </w:rPr>
      </w:pPr>
      <w:r w:rsidRPr="00803B68">
        <w:rPr>
          <w:spacing w:val="0"/>
          <w:kern w:val="0"/>
          <w:sz w:val="24"/>
          <w:szCs w:val="24"/>
        </w:rPr>
        <w:t>во временное распоряжение учреждения на ____________________________ 20__ г.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center"/>
        <w:rPr>
          <w:spacing w:val="0"/>
          <w:kern w:val="0"/>
          <w:sz w:val="24"/>
          <w:szCs w:val="24"/>
        </w:rPr>
      </w:pPr>
      <w:r w:rsidRPr="00803B68">
        <w:rPr>
          <w:spacing w:val="0"/>
          <w:kern w:val="0"/>
          <w:sz w:val="24"/>
          <w:szCs w:val="24"/>
        </w:rPr>
        <w:t xml:space="preserve">                                                                (очередной финансовый год)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spacing w:val="0"/>
          <w:kern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898"/>
        <w:gridCol w:w="2204"/>
        <w:gridCol w:w="4594"/>
      </w:tblGrid>
      <w:tr w:rsidR="009B7D06" w:rsidRPr="00803B68" w:rsidTr="005F7BC3">
        <w:tc>
          <w:tcPr>
            <w:tcW w:w="2687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4"/>
                <w:szCs w:val="24"/>
              </w:rPr>
            </w:pPr>
            <w:r w:rsidRPr="00803B68">
              <w:rPr>
                <w:spacing w:val="0"/>
                <w:kern w:val="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50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4"/>
                <w:szCs w:val="24"/>
              </w:rPr>
            </w:pPr>
            <w:r w:rsidRPr="00803B68">
              <w:rPr>
                <w:spacing w:val="0"/>
                <w:kern w:val="0"/>
                <w:sz w:val="24"/>
                <w:szCs w:val="24"/>
              </w:rPr>
              <w:t>Код строки</w:t>
            </w:r>
          </w:p>
        </w:tc>
        <w:tc>
          <w:tcPr>
            <w:tcW w:w="1563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4"/>
                <w:szCs w:val="24"/>
              </w:rPr>
            </w:pPr>
            <w:r w:rsidRPr="00803B68">
              <w:rPr>
                <w:spacing w:val="0"/>
                <w:kern w:val="0"/>
                <w:sz w:val="24"/>
                <w:szCs w:val="24"/>
              </w:rPr>
              <w:t>Сумма (руб., с точностью до двух знаков после запятой - 0,00)</w:t>
            </w:r>
          </w:p>
        </w:tc>
      </w:tr>
      <w:tr w:rsidR="009B7D06" w:rsidRPr="00803B68" w:rsidTr="005F7BC3">
        <w:tc>
          <w:tcPr>
            <w:tcW w:w="2687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4"/>
                <w:szCs w:val="24"/>
              </w:rPr>
            </w:pPr>
            <w:r w:rsidRPr="00803B68">
              <w:rPr>
                <w:spacing w:val="0"/>
                <w:kern w:val="0"/>
                <w:sz w:val="24"/>
                <w:szCs w:val="24"/>
              </w:rPr>
              <w:t>1</w:t>
            </w:r>
          </w:p>
        </w:tc>
        <w:tc>
          <w:tcPr>
            <w:tcW w:w="750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4"/>
                <w:szCs w:val="24"/>
              </w:rPr>
            </w:pPr>
            <w:r w:rsidRPr="00803B68">
              <w:rPr>
                <w:spacing w:val="0"/>
                <w:kern w:val="0"/>
                <w:sz w:val="24"/>
                <w:szCs w:val="24"/>
              </w:rPr>
              <w:t>2</w:t>
            </w:r>
          </w:p>
        </w:tc>
        <w:tc>
          <w:tcPr>
            <w:tcW w:w="1563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4"/>
                <w:szCs w:val="24"/>
              </w:rPr>
            </w:pPr>
            <w:r w:rsidRPr="00803B68">
              <w:rPr>
                <w:spacing w:val="0"/>
                <w:kern w:val="0"/>
                <w:sz w:val="24"/>
                <w:szCs w:val="24"/>
              </w:rPr>
              <w:t>3</w:t>
            </w:r>
          </w:p>
        </w:tc>
      </w:tr>
      <w:tr w:rsidR="009B7D06" w:rsidRPr="00803B68" w:rsidTr="005F7BC3">
        <w:trPr>
          <w:trHeight w:val="243"/>
        </w:trPr>
        <w:tc>
          <w:tcPr>
            <w:tcW w:w="2687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4"/>
                <w:szCs w:val="24"/>
              </w:rPr>
            </w:pPr>
            <w:bookmarkStart w:id="20" w:name="Par648"/>
            <w:bookmarkEnd w:id="20"/>
            <w:r w:rsidRPr="00803B68">
              <w:rPr>
                <w:spacing w:val="0"/>
                <w:kern w:val="0"/>
                <w:sz w:val="24"/>
                <w:szCs w:val="24"/>
              </w:rPr>
              <w:t>Остаток средств на начало года</w:t>
            </w:r>
          </w:p>
        </w:tc>
        <w:tc>
          <w:tcPr>
            <w:tcW w:w="750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4"/>
                <w:szCs w:val="24"/>
              </w:rPr>
            </w:pPr>
            <w:r w:rsidRPr="00803B68">
              <w:rPr>
                <w:spacing w:val="0"/>
                <w:kern w:val="0"/>
                <w:sz w:val="24"/>
                <w:szCs w:val="24"/>
              </w:rPr>
              <w:t>010</w:t>
            </w:r>
          </w:p>
        </w:tc>
        <w:tc>
          <w:tcPr>
            <w:tcW w:w="1563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4"/>
                <w:szCs w:val="24"/>
              </w:rPr>
            </w:pPr>
          </w:p>
        </w:tc>
      </w:tr>
      <w:tr w:rsidR="009B7D06" w:rsidRPr="00803B68" w:rsidTr="005F7BC3">
        <w:tc>
          <w:tcPr>
            <w:tcW w:w="2687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4"/>
                <w:szCs w:val="24"/>
              </w:rPr>
            </w:pPr>
            <w:bookmarkStart w:id="21" w:name="Par651"/>
            <w:bookmarkEnd w:id="21"/>
            <w:r w:rsidRPr="00803B68">
              <w:rPr>
                <w:spacing w:val="0"/>
                <w:kern w:val="0"/>
                <w:sz w:val="24"/>
                <w:szCs w:val="24"/>
              </w:rPr>
              <w:t>Остаток средств на конец года</w:t>
            </w:r>
          </w:p>
        </w:tc>
        <w:tc>
          <w:tcPr>
            <w:tcW w:w="750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4"/>
                <w:szCs w:val="24"/>
              </w:rPr>
            </w:pPr>
            <w:r w:rsidRPr="00803B68">
              <w:rPr>
                <w:spacing w:val="0"/>
                <w:kern w:val="0"/>
                <w:sz w:val="24"/>
                <w:szCs w:val="24"/>
              </w:rPr>
              <w:t>020</w:t>
            </w:r>
          </w:p>
        </w:tc>
        <w:tc>
          <w:tcPr>
            <w:tcW w:w="1563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4"/>
                <w:szCs w:val="24"/>
              </w:rPr>
            </w:pPr>
          </w:p>
        </w:tc>
      </w:tr>
      <w:tr w:rsidR="009B7D06" w:rsidRPr="00803B68" w:rsidTr="005F7BC3">
        <w:tc>
          <w:tcPr>
            <w:tcW w:w="2687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4"/>
                <w:szCs w:val="24"/>
              </w:rPr>
            </w:pPr>
            <w:r w:rsidRPr="00803B68">
              <w:rPr>
                <w:spacing w:val="0"/>
                <w:kern w:val="0"/>
                <w:sz w:val="24"/>
                <w:szCs w:val="24"/>
              </w:rPr>
              <w:t>Поступление</w:t>
            </w:r>
          </w:p>
        </w:tc>
        <w:tc>
          <w:tcPr>
            <w:tcW w:w="750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4"/>
                <w:szCs w:val="24"/>
              </w:rPr>
            </w:pPr>
            <w:r w:rsidRPr="00803B68">
              <w:rPr>
                <w:spacing w:val="0"/>
                <w:kern w:val="0"/>
                <w:sz w:val="24"/>
                <w:szCs w:val="24"/>
              </w:rPr>
              <w:t>030</w:t>
            </w:r>
          </w:p>
        </w:tc>
        <w:tc>
          <w:tcPr>
            <w:tcW w:w="1563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4"/>
                <w:szCs w:val="24"/>
              </w:rPr>
            </w:pPr>
          </w:p>
        </w:tc>
      </w:tr>
      <w:tr w:rsidR="009B7D06" w:rsidRPr="00803B68" w:rsidTr="005F7BC3">
        <w:tc>
          <w:tcPr>
            <w:tcW w:w="2687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750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563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4"/>
                <w:szCs w:val="24"/>
              </w:rPr>
            </w:pPr>
          </w:p>
        </w:tc>
      </w:tr>
      <w:tr w:rsidR="009B7D06" w:rsidRPr="00803B68" w:rsidTr="005F7BC3">
        <w:tc>
          <w:tcPr>
            <w:tcW w:w="2687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4"/>
                <w:szCs w:val="24"/>
              </w:rPr>
            </w:pPr>
            <w:r w:rsidRPr="00803B68">
              <w:rPr>
                <w:spacing w:val="0"/>
                <w:kern w:val="0"/>
                <w:sz w:val="24"/>
                <w:szCs w:val="24"/>
              </w:rPr>
              <w:t>Выбытие</w:t>
            </w:r>
          </w:p>
        </w:tc>
        <w:tc>
          <w:tcPr>
            <w:tcW w:w="750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4"/>
                <w:szCs w:val="24"/>
              </w:rPr>
            </w:pPr>
            <w:r w:rsidRPr="00803B68">
              <w:rPr>
                <w:spacing w:val="0"/>
                <w:kern w:val="0"/>
                <w:sz w:val="24"/>
                <w:szCs w:val="24"/>
              </w:rPr>
              <w:t>040</w:t>
            </w:r>
          </w:p>
        </w:tc>
        <w:tc>
          <w:tcPr>
            <w:tcW w:w="1563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4"/>
                <w:szCs w:val="24"/>
              </w:rPr>
            </w:pPr>
          </w:p>
        </w:tc>
      </w:tr>
      <w:tr w:rsidR="009B7D06" w:rsidRPr="00803B68" w:rsidTr="005F7BC3">
        <w:tc>
          <w:tcPr>
            <w:tcW w:w="2687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750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563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4"/>
                <w:szCs w:val="24"/>
              </w:rPr>
            </w:pPr>
          </w:p>
        </w:tc>
      </w:tr>
    </w:tbl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spacing w:val="0"/>
          <w:kern w:val="0"/>
          <w:sz w:val="24"/>
          <w:szCs w:val="24"/>
        </w:rPr>
      </w:pP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0"/>
          <w:kern w:val="0"/>
        </w:rPr>
      </w:pP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0"/>
          <w:kern w:val="0"/>
        </w:rPr>
      </w:pP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0"/>
          <w:kern w:val="0"/>
        </w:rPr>
      </w:pP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center"/>
        <w:rPr>
          <w:spacing w:val="0"/>
          <w:kern w:val="0"/>
          <w:sz w:val="24"/>
          <w:szCs w:val="24"/>
        </w:rPr>
      </w:pPr>
      <w:r w:rsidRPr="00803B68">
        <w:rPr>
          <w:spacing w:val="0"/>
          <w:kern w:val="0"/>
          <w:sz w:val="24"/>
          <w:szCs w:val="24"/>
        </w:rPr>
        <w:t xml:space="preserve">                                                                                                                                                                Таблица 4</w:t>
      </w:r>
    </w:p>
    <w:p w:rsidR="009B7D06" w:rsidRPr="00803B68" w:rsidRDefault="009B7D06" w:rsidP="009B7D06">
      <w:pPr>
        <w:jc w:val="both"/>
        <w:rPr>
          <w:noProof/>
          <w:sz w:val="28"/>
          <w:szCs w:val="28"/>
        </w:rPr>
      </w:pPr>
    </w:p>
    <w:p w:rsidR="009B7D06" w:rsidRPr="00803B68" w:rsidRDefault="009B7D06" w:rsidP="009B7D06">
      <w:pPr>
        <w:rPr>
          <w:noProof/>
          <w:sz w:val="28"/>
          <w:szCs w:val="28"/>
        </w:rPr>
      </w:pPr>
      <w:r w:rsidRPr="00803B68">
        <w:rPr>
          <w:noProof/>
          <w:sz w:val="28"/>
          <w:szCs w:val="28"/>
        </w:rPr>
        <w:t xml:space="preserve">                                                                Справочная информация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right"/>
        <w:rPr>
          <w:spacing w:val="0"/>
          <w:kern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436"/>
        <w:gridCol w:w="2419"/>
        <w:gridCol w:w="4841"/>
      </w:tblGrid>
      <w:tr w:rsidR="009B7D06" w:rsidRPr="00803B68" w:rsidTr="005F7BC3">
        <w:tc>
          <w:tcPr>
            <w:tcW w:w="2530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4"/>
                <w:szCs w:val="24"/>
              </w:rPr>
            </w:pPr>
            <w:r w:rsidRPr="00803B68">
              <w:rPr>
                <w:spacing w:val="0"/>
                <w:kern w:val="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23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4"/>
                <w:szCs w:val="24"/>
              </w:rPr>
            </w:pPr>
            <w:r w:rsidRPr="00803B68">
              <w:rPr>
                <w:spacing w:val="0"/>
                <w:kern w:val="0"/>
                <w:sz w:val="24"/>
                <w:szCs w:val="24"/>
              </w:rPr>
              <w:t>Код строки</w:t>
            </w:r>
          </w:p>
        </w:tc>
        <w:tc>
          <w:tcPr>
            <w:tcW w:w="1647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4"/>
                <w:szCs w:val="24"/>
              </w:rPr>
            </w:pPr>
            <w:r w:rsidRPr="00803B68">
              <w:rPr>
                <w:spacing w:val="0"/>
                <w:kern w:val="0"/>
                <w:sz w:val="24"/>
                <w:szCs w:val="24"/>
              </w:rPr>
              <w:t>Сумма (тыс. руб.)</w:t>
            </w:r>
          </w:p>
        </w:tc>
      </w:tr>
      <w:tr w:rsidR="009B7D06" w:rsidRPr="00803B68" w:rsidTr="005F7BC3">
        <w:tc>
          <w:tcPr>
            <w:tcW w:w="2530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4"/>
                <w:szCs w:val="24"/>
              </w:rPr>
            </w:pPr>
            <w:r w:rsidRPr="00803B68">
              <w:rPr>
                <w:spacing w:val="0"/>
                <w:kern w:val="0"/>
                <w:sz w:val="24"/>
                <w:szCs w:val="24"/>
              </w:rPr>
              <w:t>1</w:t>
            </w:r>
          </w:p>
        </w:tc>
        <w:tc>
          <w:tcPr>
            <w:tcW w:w="823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4"/>
                <w:szCs w:val="24"/>
              </w:rPr>
            </w:pPr>
            <w:r w:rsidRPr="00803B68">
              <w:rPr>
                <w:spacing w:val="0"/>
                <w:kern w:val="0"/>
                <w:sz w:val="24"/>
                <w:szCs w:val="24"/>
              </w:rPr>
              <w:t>2</w:t>
            </w:r>
          </w:p>
        </w:tc>
        <w:tc>
          <w:tcPr>
            <w:tcW w:w="1647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4"/>
                <w:szCs w:val="24"/>
              </w:rPr>
            </w:pPr>
            <w:r w:rsidRPr="00803B68">
              <w:rPr>
                <w:spacing w:val="0"/>
                <w:kern w:val="0"/>
                <w:sz w:val="24"/>
                <w:szCs w:val="24"/>
              </w:rPr>
              <w:t>3</w:t>
            </w:r>
          </w:p>
        </w:tc>
      </w:tr>
      <w:tr w:rsidR="009B7D06" w:rsidRPr="00803B68" w:rsidTr="005F7BC3">
        <w:tc>
          <w:tcPr>
            <w:tcW w:w="2530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4"/>
                <w:szCs w:val="24"/>
              </w:rPr>
            </w:pPr>
            <w:r w:rsidRPr="00803B68">
              <w:rPr>
                <w:spacing w:val="0"/>
                <w:kern w:val="0"/>
                <w:sz w:val="24"/>
                <w:szCs w:val="24"/>
              </w:rPr>
              <w:t>Объем публичных обязательств, всего:</w:t>
            </w:r>
          </w:p>
        </w:tc>
        <w:tc>
          <w:tcPr>
            <w:tcW w:w="823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4"/>
                <w:szCs w:val="24"/>
              </w:rPr>
            </w:pPr>
            <w:r w:rsidRPr="00803B68">
              <w:rPr>
                <w:spacing w:val="0"/>
                <w:kern w:val="0"/>
                <w:sz w:val="24"/>
                <w:szCs w:val="24"/>
              </w:rPr>
              <w:t>010</w:t>
            </w:r>
          </w:p>
        </w:tc>
        <w:tc>
          <w:tcPr>
            <w:tcW w:w="1647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4"/>
                <w:szCs w:val="24"/>
              </w:rPr>
            </w:pPr>
          </w:p>
        </w:tc>
      </w:tr>
      <w:tr w:rsidR="009B7D06" w:rsidRPr="00803B68" w:rsidTr="005F7BC3">
        <w:tc>
          <w:tcPr>
            <w:tcW w:w="2530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4"/>
                <w:szCs w:val="24"/>
              </w:rPr>
            </w:pPr>
            <w:r w:rsidRPr="00803B68">
              <w:rPr>
                <w:spacing w:val="0"/>
                <w:kern w:val="0"/>
                <w:sz w:val="24"/>
                <w:szCs w:val="24"/>
              </w:rPr>
              <w:t xml:space="preserve">Объем бюджетных инвестиций (в части переданных полномочий </w:t>
            </w:r>
            <w:r w:rsidRPr="00803B68">
              <w:rPr>
                <w:spacing w:val="0"/>
                <w:kern w:val="0"/>
                <w:sz w:val="24"/>
                <w:szCs w:val="24"/>
              </w:rPr>
              <w:lastRenderedPageBreak/>
              <w:t>государственного (муниципального) заказчика в соответствии с Бюджетным кодексом Российской Федерации), всего:</w:t>
            </w:r>
          </w:p>
        </w:tc>
        <w:tc>
          <w:tcPr>
            <w:tcW w:w="823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4"/>
                <w:szCs w:val="24"/>
              </w:rPr>
            </w:pPr>
            <w:r w:rsidRPr="00803B68">
              <w:rPr>
                <w:spacing w:val="0"/>
                <w:kern w:val="0"/>
                <w:sz w:val="24"/>
                <w:szCs w:val="24"/>
              </w:rPr>
              <w:lastRenderedPageBreak/>
              <w:t>020</w:t>
            </w:r>
          </w:p>
        </w:tc>
        <w:tc>
          <w:tcPr>
            <w:tcW w:w="1647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4"/>
                <w:szCs w:val="24"/>
              </w:rPr>
            </w:pPr>
          </w:p>
        </w:tc>
      </w:tr>
      <w:tr w:rsidR="009B7D06" w:rsidRPr="00803B68" w:rsidTr="005F7BC3">
        <w:tc>
          <w:tcPr>
            <w:tcW w:w="2530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4"/>
                <w:szCs w:val="24"/>
              </w:rPr>
            </w:pPr>
            <w:r w:rsidRPr="00803B68">
              <w:rPr>
                <w:spacing w:val="0"/>
                <w:kern w:val="0"/>
                <w:sz w:val="24"/>
                <w:szCs w:val="24"/>
              </w:rPr>
              <w:lastRenderedPageBreak/>
              <w:t>Объем  средств, поступивших во временное распоряжение, всего:</w:t>
            </w:r>
          </w:p>
        </w:tc>
        <w:tc>
          <w:tcPr>
            <w:tcW w:w="823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  <w:sz w:val="24"/>
                <w:szCs w:val="24"/>
              </w:rPr>
            </w:pPr>
            <w:r w:rsidRPr="00803B68">
              <w:rPr>
                <w:spacing w:val="0"/>
                <w:kern w:val="0"/>
                <w:sz w:val="24"/>
                <w:szCs w:val="24"/>
              </w:rPr>
              <w:t>030</w:t>
            </w:r>
          </w:p>
        </w:tc>
        <w:tc>
          <w:tcPr>
            <w:tcW w:w="1647" w:type="pct"/>
          </w:tcPr>
          <w:p w:rsidR="009B7D06" w:rsidRPr="00803B68" w:rsidRDefault="009B7D06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  <w:sz w:val="24"/>
                <w:szCs w:val="24"/>
              </w:rPr>
            </w:pPr>
          </w:p>
        </w:tc>
      </w:tr>
    </w:tbl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spacing w:val="0"/>
          <w:kern w:val="0"/>
          <w:sz w:val="24"/>
          <w:szCs w:val="24"/>
        </w:rPr>
      </w:pPr>
    </w:p>
    <w:p w:rsidR="009B7D06" w:rsidRPr="00803B68" w:rsidRDefault="009B7D06" w:rsidP="009B7D06">
      <w:pPr>
        <w:widowControl w:val="0"/>
        <w:autoSpaceDE w:val="0"/>
        <w:autoSpaceDN w:val="0"/>
        <w:adjustRightInd w:val="0"/>
        <w:rPr>
          <w:noProof/>
          <w:sz w:val="28"/>
          <w:szCs w:val="28"/>
        </w:rPr>
      </w:pPr>
    </w:p>
    <w:p w:rsidR="00A43F29" w:rsidRPr="00803B68" w:rsidRDefault="00A43F29" w:rsidP="00A43F29">
      <w:pPr>
        <w:widowControl w:val="0"/>
        <w:autoSpaceDE w:val="0"/>
        <w:autoSpaceDN w:val="0"/>
        <w:adjustRightInd w:val="0"/>
        <w:jc w:val="both"/>
        <w:rPr>
          <w:spacing w:val="0"/>
          <w:kern w:val="0"/>
          <w:sz w:val="24"/>
          <w:szCs w:val="24"/>
        </w:rPr>
      </w:pPr>
      <w:r w:rsidRPr="00803B68">
        <w:rPr>
          <w:spacing w:val="0"/>
          <w:kern w:val="0"/>
          <w:sz w:val="24"/>
          <w:szCs w:val="24"/>
        </w:rPr>
        <w:t xml:space="preserve">Руководитель   финансово – экономической службы                                             </w:t>
      </w:r>
    </w:p>
    <w:p w:rsidR="00A43F29" w:rsidRPr="00803B68" w:rsidRDefault="00A43F29" w:rsidP="00A43F29">
      <w:pPr>
        <w:widowControl w:val="0"/>
        <w:autoSpaceDE w:val="0"/>
        <w:autoSpaceDN w:val="0"/>
        <w:adjustRightInd w:val="0"/>
        <w:jc w:val="both"/>
        <w:rPr>
          <w:spacing w:val="0"/>
          <w:kern w:val="0"/>
          <w:sz w:val="24"/>
          <w:szCs w:val="24"/>
        </w:rPr>
      </w:pPr>
      <w:r w:rsidRPr="00803B68">
        <w:rPr>
          <w:spacing w:val="0"/>
          <w:kern w:val="0"/>
          <w:sz w:val="24"/>
          <w:szCs w:val="24"/>
        </w:rPr>
        <w:t>(главный бухгалтер)                                                          _________           __________________</w:t>
      </w:r>
      <w:r w:rsidR="007E673F" w:rsidRPr="00803B68">
        <w:rPr>
          <w:spacing w:val="0"/>
          <w:kern w:val="0"/>
          <w:sz w:val="24"/>
          <w:szCs w:val="24"/>
        </w:rPr>
        <w:t>____</w:t>
      </w:r>
      <w:r w:rsidRPr="00803B68">
        <w:rPr>
          <w:spacing w:val="0"/>
          <w:kern w:val="0"/>
          <w:sz w:val="24"/>
          <w:szCs w:val="24"/>
        </w:rPr>
        <w:t xml:space="preserve">                      </w:t>
      </w:r>
    </w:p>
    <w:p w:rsidR="00A43F29" w:rsidRPr="00803B68" w:rsidRDefault="00A43F29" w:rsidP="00A43F29">
      <w:pPr>
        <w:widowControl w:val="0"/>
        <w:autoSpaceDE w:val="0"/>
        <w:autoSpaceDN w:val="0"/>
        <w:adjustRightInd w:val="0"/>
        <w:jc w:val="both"/>
        <w:rPr>
          <w:spacing w:val="0"/>
          <w:kern w:val="0"/>
          <w:sz w:val="24"/>
          <w:szCs w:val="24"/>
        </w:rPr>
      </w:pPr>
      <w:r w:rsidRPr="00803B68">
        <w:rPr>
          <w:spacing w:val="0"/>
          <w:kern w:val="0"/>
          <w:sz w:val="24"/>
          <w:szCs w:val="24"/>
        </w:rPr>
        <w:t xml:space="preserve">                                                                                              (подпись)            (расшифровка  подписи)                  </w:t>
      </w:r>
    </w:p>
    <w:p w:rsidR="00A43F29" w:rsidRPr="00803B68" w:rsidRDefault="00A43F29" w:rsidP="00A43F29">
      <w:pPr>
        <w:widowControl w:val="0"/>
        <w:autoSpaceDE w:val="0"/>
        <w:autoSpaceDN w:val="0"/>
        <w:adjustRightInd w:val="0"/>
        <w:jc w:val="both"/>
        <w:rPr>
          <w:spacing w:val="0"/>
          <w:kern w:val="0"/>
          <w:sz w:val="24"/>
          <w:szCs w:val="24"/>
        </w:rPr>
      </w:pPr>
    </w:p>
    <w:p w:rsidR="00A43F29" w:rsidRPr="00803B68" w:rsidRDefault="00A43F29" w:rsidP="00A43F29">
      <w:pPr>
        <w:widowControl w:val="0"/>
        <w:autoSpaceDE w:val="0"/>
        <w:autoSpaceDN w:val="0"/>
        <w:adjustRightInd w:val="0"/>
        <w:jc w:val="both"/>
        <w:rPr>
          <w:spacing w:val="0"/>
          <w:kern w:val="0"/>
          <w:sz w:val="24"/>
          <w:szCs w:val="24"/>
        </w:rPr>
      </w:pPr>
      <w:r w:rsidRPr="00803B68">
        <w:rPr>
          <w:spacing w:val="0"/>
          <w:kern w:val="0"/>
          <w:sz w:val="24"/>
          <w:szCs w:val="24"/>
        </w:rPr>
        <w:t xml:space="preserve">Ответственный                                             </w:t>
      </w:r>
    </w:p>
    <w:p w:rsidR="00A43F29" w:rsidRPr="00803B68" w:rsidRDefault="00A43F29" w:rsidP="00A43F29">
      <w:pPr>
        <w:widowControl w:val="0"/>
        <w:autoSpaceDE w:val="0"/>
        <w:autoSpaceDN w:val="0"/>
        <w:adjustRightInd w:val="0"/>
        <w:jc w:val="both"/>
        <w:rPr>
          <w:spacing w:val="0"/>
          <w:kern w:val="0"/>
          <w:sz w:val="24"/>
          <w:szCs w:val="24"/>
        </w:rPr>
      </w:pPr>
      <w:r w:rsidRPr="00803B68">
        <w:rPr>
          <w:spacing w:val="0"/>
          <w:kern w:val="0"/>
          <w:sz w:val="24"/>
          <w:szCs w:val="24"/>
        </w:rPr>
        <w:t xml:space="preserve">исполнитель ______________________________           _________ </w:t>
      </w:r>
      <w:r w:rsidR="007E673F" w:rsidRPr="00803B68">
        <w:rPr>
          <w:spacing w:val="0"/>
          <w:kern w:val="0"/>
          <w:sz w:val="24"/>
          <w:szCs w:val="24"/>
        </w:rPr>
        <w:t xml:space="preserve">           </w:t>
      </w:r>
      <w:r w:rsidRPr="00803B68">
        <w:rPr>
          <w:spacing w:val="0"/>
          <w:kern w:val="0"/>
          <w:sz w:val="24"/>
          <w:szCs w:val="24"/>
        </w:rPr>
        <w:t xml:space="preserve">_____________________   __________ </w:t>
      </w:r>
    </w:p>
    <w:p w:rsidR="00A43F29" w:rsidRPr="00803B68" w:rsidRDefault="00A43F29" w:rsidP="00A43F29">
      <w:pPr>
        <w:widowControl w:val="0"/>
        <w:autoSpaceDE w:val="0"/>
        <w:autoSpaceDN w:val="0"/>
        <w:adjustRightInd w:val="0"/>
        <w:jc w:val="both"/>
        <w:rPr>
          <w:spacing w:val="0"/>
          <w:kern w:val="0"/>
          <w:sz w:val="24"/>
          <w:szCs w:val="24"/>
        </w:rPr>
      </w:pPr>
      <w:r w:rsidRPr="00803B68">
        <w:rPr>
          <w:spacing w:val="0"/>
          <w:kern w:val="0"/>
          <w:sz w:val="24"/>
          <w:szCs w:val="24"/>
        </w:rPr>
        <w:t xml:space="preserve">                      (должность)                                                    (подпись) </w:t>
      </w:r>
      <w:r w:rsidR="007E673F" w:rsidRPr="00803B68">
        <w:rPr>
          <w:spacing w:val="0"/>
          <w:kern w:val="0"/>
          <w:sz w:val="24"/>
          <w:szCs w:val="24"/>
        </w:rPr>
        <w:t xml:space="preserve">          </w:t>
      </w:r>
      <w:r w:rsidRPr="00803B68">
        <w:rPr>
          <w:spacing w:val="0"/>
          <w:kern w:val="0"/>
          <w:sz w:val="24"/>
          <w:szCs w:val="24"/>
        </w:rPr>
        <w:t xml:space="preserve"> (расшифровка подписи)    (телефон)</w:t>
      </w:r>
    </w:p>
    <w:p w:rsidR="00A43F29" w:rsidRPr="00803B68" w:rsidRDefault="00A43F29" w:rsidP="00A43F29">
      <w:pPr>
        <w:widowControl w:val="0"/>
        <w:autoSpaceDE w:val="0"/>
        <w:autoSpaceDN w:val="0"/>
        <w:adjustRightInd w:val="0"/>
        <w:jc w:val="both"/>
        <w:rPr>
          <w:spacing w:val="0"/>
          <w:kern w:val="0"/>
          <w:sz w:val="24"/>
          <w:szCs w:val="24"/>
        </w:rPr>
      </w:pPr>
      <w:r w:rsidRPr="00803B68">
        <w:rPr>
          <w:spacing w:val="0"/>
          <w:kern w:val="0"/>
          <w:sz w:val="24"/>
          <w:szCs w:val="24"/>
        </w:rPr>
        <w:t xml:space="preserve">                                                                                                            </w:t>
      </w:r>
    </w:p>
    <w:p w:rsidR="00A43F29" w:rsidRPr="00803B68" w:rsidRDefault="00A43F29" w:rsidP="00A43F29">
      <w:pPr>
        <w:widowControl w:val="0"/>
        <w:autoSpaceDE w:val="0"/>
        <w:autoSpaceDN w:val="0"/>
        <w:adjustRightInd w:val="0"/>
        <w:jc w:val="both"/>
        <w:rPr>
          <w:spacing w:val="0"/>
          <w:kern w:val="0"/>
          <w:sz w:val="24"/>
          <w:szCs w:val="24"/>
        </w:rPr>
      </w:pPr>
    </w:p>
    <w:p w:rsidR="00A43F29" w:rsidRPr="00803B68" w:rsidRDefault="00A43F29" w:rsidP="00A43F29">
      <w:pPr>
        <w:widowControl w:val="0"/>
        <w:autoSpaceDE w:val="0"/>
        <w:autoSpaceDN w:val="0"/>
        <w:adjustRightInd w:val="0"/>
        <w:jc w:val="both"/>
        <w:rPr>
          <w:spacing w:val="0"/>
          <w:kern w:val="0"/>
          <w:sz w:val="24"/>
          <w:szCs w:val="24"/>
        </w:rPr>
      </w:pPr>
      <w:r w:rsidRPr="00803B68">
        <w:rPr>
          <w:spacing w:val="0"/>
          <w:kern w:val="0"/>
          <w:sz w:val="24"/>
          <w:szCs w:val="24"/>
        </w:rPr>
        <w:t>"__" _________ 20__ г.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 xml:space="preserve">                                                           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br w:type="page"/>
      </w:r>
      <w:r w:rsidRPr="00803B68">
        <w:rPr>
          <w:rFonts w:ascii="Courier New" w:hAnsi="Courier New" w:cs="Courier New"/>
          <w:spacing w:val="0"/>
          <w:kern w:val="0"/>
        </w:rPr>
        <w:lastRenderedPageBreak/>
        <w:t xml:space="preserve"> УТВЕРЖДАЮ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 xml:space="preserve">                                            </w:t>
      </w:r>
    </w:p>
    <w:p w:rsidR="009B7D06" w:rsidRPr="00803B68" w:rsidRDefault="005B616B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 xml:space="preserve">                                            </w:t>
      </w:r>
      <w:r w:rsidR="009B7D06" w:rsidRPr="00803B68">
        <w:rPr>
          <w:rFonts w:ascii="Courier New" w:hAnsi="Courier New" w:cs="Courier New"/>
          <w:spacing w:val="0"/>
          <w:kern w:val="0"/>
        </w:rPr>
        <w:t>_______________________________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 xml:space="preserve">                                             (наименование должности лица,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 xml:space="preserve">                                                утверждающего документ;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 xml:space="preserve">                                                 наименование органа,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 xml:space="preserve">                                            _______________________________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 xml:space="preserve">                                                осуществляющего функции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 xml:space="preserve">                                                и полномочия учредителя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 xml:space="preserve">                                                     (учреждения))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 xml:space="preserve">                                            ___________ ___________________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 xml:space="preserve">                                             (подпись)     (расшифровка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 xml:space="preserve">                                                             подписи)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 xml:space="preserve">                                            "__" _________ 20__ г.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center"/>
        <w:rPr>
          <w:rFonts w:ascii="Courier New" w:hAnsi="Courier New" w:cs="Courier New"/>
          <w:spacing w:val="0"/>
          <w:kern w:val="0"/>
        </w:rPr>
      </w:pPr>
      <w:bookmarkStart w:id="22" w:name="Par832"/>
      <w:bookmarkEnd w:id="22"/>
      <w:r w:rsidRPr="00803B68">
        <w:rPr>
          <w:rFonts w:ascii="Courier New" w:hAnsi="Courier New" w:cs="Courier New"/>
          <w:spacing w:val="0"/>
          <w:kern w:val="0"/>
        </w:rPr>
        <w:t>СВЕДЕНИЯ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center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>ОБ ОПЕРАЦИЯХ С ЦЕЛЕВЫМИ СУБСИДИЯМИ, ПРЕДОСТАВЛЕННЫМИ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center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>МУНИЦИПАЛЬНОМУ</w:t>
      </w:r>
      <w:r w:rsidR="00CA233E" w:rsidRPr="00803B68">
        <w:rPr>
          <w:rFonts w:ascii="Courier New" w:hAnsi="Courier New" w:cs="Courier New"/>
          <w:spacing w:val="0"/>
          <w:kern w:val="0"/>
        </w:rPr>
        <w:t xml:space="preserve"> БЮДЖЕТНОМУ (АВТОНОМНОМУ)</w:t>
      </w:r>
      <w:r w:rsidRPr="00803B68">
        <w:rPr>
          <w:rFonts w:ascii="Courier New" w:hAnsi="Courier New" w:cs="Courier New"/>
          <w:spacing w:val="0"/>
          <w:kern w:val="0"/>
        </w:rPr>
        <w:t>УЧРЕЖДЕНИЮ НА 20__ Г.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>┌────────────┐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>│    КОДЫ    │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>├────────────┤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 xml:space="preserve">Форма по </w:t>
      </w:r>
      <w:hyperlink r:id="rId15" w:tooltip="&quot;ОК 011-93. Общероссийский классификатор управленческой документации&quot; (утв. Постановлением Госстандарта России от 30.12.1993 N 299) (ред. от 05.08.2015){КонсультантПлюс}" w:history="1">
        <w:r w:rsidRPr="00803B68">
          <w:rPr>
            <w:rFonts w:ascii="Courier New" w:hAnsi="Courier New" w:cs="Courier New"/>
            <w:spacing w:val="0"/>
            <w:kern w:val="0"/>
          </w:rPr>
          <w:t>ОКУД</w:t>
        </w:r>
      </w:hyperlink>
      <w:r w:rsidRPr="00803B68">
        <w:rPr>
          <w:rFonts w:ascii="Courier New" w:hAnsi="Courier New" w:cs="Courier New"/>
          <w:spacing w:val="0"/>
          <w:kern w:val="0"/>
        </w:rPr>
        <w:t xml:space="preserve"> │  0501016   │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>├────────────┤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>от "__" ________ 20__ г.            Дата │            │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>├────────────┤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>│            │</w:t>
      </w:r>
    </w:p>
    <w:p w:rsidR="009B7D06" w:rsidRPr="00803B68" w:rsidRDefault="005B616B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>М</w:t>
      </w:r>
      <w:r w:rsidR="009B7D06" w:rsidRPr="00803B68">
        <w:rPr>
          <w:rFonts w:ascii="Courier New" w:hAnsi="Courier New" w:cs="Courier New"/>
          <w:spacing w:val="0"/>
          <w:kern w:val="0"/>
        </w:rPr>
        <w:t>униципальное</w:t>
      </w:r>
      <w:r w:rsidRPr="00803B68">
        <w:rPr>
          <w:rFonts w:ascii="Courier New" w:hAnsi="Courier New" w:cs="Courier New"/>
          <w:spacing w:val="0"/>
          <w:kern w:val="0"/>
        </w:rPr>
        <w:t xml:space="preserve"> бюджетное            </w:t>
      </w:r>
      <w:r w:rsidR="009B7D06" w:rsidRPr="00803B68">
        <w:rPr>
          <w:rFonts w:ascii="Courier New" w:hAnsi="Courier New" w:cs="Courier New"/>
          <w:spacing w:val="0"/>
          <w:kern w:val="0"/>
        </w:rPr>
        <w:t xml:space="preserve">               </w:t>
      </w:r>
      <w:r w:rsidRPr="00803B68">
        <w:rPr>
          <w:rFonts w:ascii="Courier New" w:hAnsi="Courier New" w:cs="Courier New"/>
          <w:spacing w:val="0"/>
          <w:kern w:val="0"/>
        </w:rPr>
        <w:t xml:space="preserve">  </w:t>
      </w:r>
      <w:r w:rsidR="009B7D06" w:rsidRPr="00803B68">
        <w:rPr>
          <w:rFonts w:ascii="Courier New" w:hAnsi="Courier New" w:cs="Courier New"/>
          <w:spacing w:val="0"/>
          <w:kern w:val="0"/>
        </w:rPr>
        <w:t xml:space="preserve">         │            │</w:t>
      </w:r>
    </w:p>
    <w:p w:rsidR="009B7D06" w:rsidRPr="00803B68" w:rsidRDefault="005B616B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 xml:space="preserve">(автономное) учреждение ____________________________ </w:t>
      </w:r>
      <w:r w:rsidR="009B7D06" w:rsidRPr="00803B68">
        <w:rPr>
          <w:rFonts w:ascii="Courier New" w:hAnsi="Courier New" w:cs="Courier New"/>
          <w:spacing w:val="0"/>
          <w:kern w:val="0"/>
        </w:rPr>
        <w:t>по ОКПО │            │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>├────────────┤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>┌────────┐           Дата │            │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>ИНН/КПП │        │  представления │            │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>└────────┘     предыдущих │            │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>Сведений │            │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>├────────────┤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 xml:space="preserve">Наименование бюджета       _____________________    по </w:t>
      </w:r>
      <w:hyperlink r:id="rId16" w:tooltip="&quot;ОК 033-2013. Общероссийский классификатор территорий муниципальных образований&quot; (Том 1. Центральный федеральный округ) (утв. Приказом Росстандарта от 14.06.2013 N 159-ст) (с учетом Изменений 1/2013 - 141/2015){КонсультантПлюс}" w:history="1">
        <w:r w:rsidRPr="00803B68">
          <w:rPr>
            <w:rFonts w:ascii="Courier New" w:hAnsi="Courier New" w:cs="Courier New"/>
            <w:spacing w:val="0"/>
            <w:kern w:val="0"/>
          </w:rPr>
          <w:t>ОКТМО</w:t>
        </w:r>
      </w:hyperlink>
      <w:r w:rsidRPr="00803B68">
        <w:rPr>
          <w:rFonts w:ascii="Courier New" w:hAnsi="Courier New" w:cs="Courier New"/>
          <w:spacing w:val="0"/>
          <w:kern w:val="0"/>
        </w:rPr>
        <w:t xml:space="preserve"> │            │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>├────────────┤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>Наименование органа,                                         │            │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>осуществляющего функции                                      ├────────────┤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>и полномочия учредителя    _____________________ Глава по БК │            │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>├────────────┤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>Наименование органа,                                         │            │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>осуществляющего ведение                                      │            │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>лицевого счета             _____________________     по ОКПО │            │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>├────────────┤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lastRenderedPageBreak/>
        <w:t>Единица измерения: руб. (с точностью до второго              │            │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 xml:space="preserve">десятичного знака)                                   по </w:t>
      </w:r>
      <w:hyperlink r:id="rId17" w:tooltip="&quot;ОК 015-94 (МК 002-97). Общероссийский классификатор единиц измерения&quot; (утв. Постановлением Госстандарта России от 26.12.1994 N 366) (ред. от 28.03.2014){КонсультантПлюс}" w:history="1">
        <w:r w:rsidRPr="00803B68">
          <w:rPr>
            <w:rFonts w:ascii="Courier New" w:hAnsi="Courier New" w:cs="Courier New"/>
            <w:spacing w:val="0"/>
            <w:kern w:val="0"/>
          </w:rPr>
          <w:t>ОКЕИ</w:t>
        </w:r>
      </w:hyperlink>
      <w:r w:rsidRPr="00803B68">
        <w:rPr>
          <w:rFonts w:ascii="Courier New" w:hAnsi="Courier New" w:cs="Courier New"/>
          <w:spacing w:val="0"/>
          <w:kern w:val="0"/>
        </w:rPr>
        <w:t xml:space="preserve"> │            │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 xml:space="preserve">                                                             ├────────────┤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 xml:space="preserve">    ___________________________________                      │            │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 xml:space="preserve">     (наименование иностранной валюты)                по </w:t>
      </w:r>
      <w:hyperlink r:id="rId18" w:tooltip="&quot;ОК (МК (ИСО 4217) 003-97) 014-2000. Общероссийский классификатор валют&quot; (утв. Постановлением Госстандарта России от 25.12.2000 N 405-ст) (ред. от 17.08.2015){КонсультантПлюс}" w:history="1">
        <w:r w:rsidRPr="00803B68">
          <w:rPr>
            <w:rFonts w:ascii="Courier New" w:hAnsi="Courier New" w:cs="Courier New"/>
            <w:spacing w:val="0"/>
            <w:kern w:val="0"/>
          </w:rPr>
          <w:t>ОКВ</w:t>
        </w:r>
      </w:hyperlink>
      <w:r w:rsidRPr="00803B68">
        <w:rPr>
          <w:rFonts w:ascii="Courier New" w:hAnsi="Courier New" w:cs="Courier New"/>
          <w:spacing w:val="0"/>
          <w:kern w:val="0"/>
        </w:rPr>
        <w:t xml:space="preserve"> │            │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  <w:r w:rsidRPr="00803B68">
        <w:rPr>
          <w:rFonts w:ascii="Courier New" w:hAnsi="Courier New" w:cs="Courier New"/>
          <w:spacing w:val="0"/>
          <w:kern w:val="0"/>
        </w:rPr>
        <w:t xml:space="preserve">                                                             └────────────┘</w:t>
      </w:r>
    </w:p>
    <w:p w:rsidR="009B7D06" w:rsidRPr="00803B68" w:rsidRDefault="009B7D06" w:rsidP="005F7BC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pacing w:val="0"/>
          <w:kern w:val="0"/>
        </w:rPr>
      </w:pPr>
    </w:p>
    <w:p w:rsidR="009B7D06" w:rsidRPr="00803B68" w:rsidRDefault="009B7D06" w:rsidP="009B7D06">
      <w:pPr>
        <w:jc w:val="both"/>
        <w:rPr>
          <w:noProof/>
          <w:sz w:val="28"/>
          <w:szCs w:val="28"/>
        </w:rPr>
      </w:pPr>
    </w:p>
    <w:p w:rsidR="00EE3EDC" w:rsidRPr="00803B68" w:rsidRDefault="00EE3EDC" w:rsidP="009B7D06">
      <w:pPr>
        <w:jc w:val="both"/>
        <w:rPr>
          <w:noProof/>
        </w:rPr>
      </w:pPr>
      <w:r w:rsidRPr="00803B68">
        <w:rPr>
          <w:noProof/>
          <w:sz w:val="28"/>
          <w:szCs w:val="28"/>
        </w:rPr>
        <w:t xml:space="preserve">                                      </w:t>
      </w:r>
      <w:r w:rsidR="00D55132" w:rsidRPr="00803B68">
        <w:rPr>
          <w:noProof/>
          <w:sz w:val="28"/>
          <w:szCs w:val="28"/>
        </w:rPr>
        <w:t xml:space="preserve"> </w:t>
      </w:r>
      <w:r w:rsidRPr="00803B68">
        <w:rPr>
          <w:noProof/>
        </w:rPr>
        <w:t xml:space="preserve">Остаток средств на начало года      </w:t>
      </w:r>
    </w:p>
    <w:tbl>
      <w:tblPr>
        <w:tblStyle w:val="a9"/>
        <w:tblW w:w="0" w:type="auto"/>
        <w:tblInd w:w="6232" w:type="dxa"/>
        <w:tblLook w:val="04A0" w:firstRow="1" w:lastRow="0" w:firstColumn="1" w:lastColumn="0" w:noHBand="0" w:noVBand="1"/>
      </w:tblPr>
      <w:tblGrid>
        <w:gridCol w:w="3142"/>
      </w:tblGrid>
      <w:tr w:rsidR="00EE3EDC" w:rsidRPr="00803B68" w:rsidTr="00EE3EDC">
        <w:trPr>
          <w:trHeight w:val="248"/>
        </w:trPr>
        <w:tc>
          <w:tcPr>
            <w:tcW w:w="3142" w:type="dxa"/>
          </w:tcPr>
          <w:p w:rsidR="00EE3EDC" w:rsidRPr="00803B68" w:rsidRDefault="00EE3EDC" w:rsidP="009B7D06">
            <w:pPr>
              <w:jc w:val="both"/>
              <w:rPr>
                <w:noProof/>
              </w:rPr>
            </w:pPr>
          </w:p>
        </w:tc>
      </w:tr>
    </w:tbl>
    <w:p w:rsidR="009B7D06" w:rsidRPr="00803B68" w:rsidRDefault="009B7D06" w:rsidP="009B7D06">
      <w:pPr>
        <w:jc w:val="both"/>
        <w:rPr>
          <w:noProof/>
        </w:rPr>
      </w:pPr>
    </w:p>
    <w:p w:rsidR="009B7D06" w:rsidRPr="00803B68" w:rsidRDefault="009B7D06" w:rsidP="009B7D06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  <w:spacing w:val="0"/>
          <w:kern w:val="0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14"/>
        <w:gridCol w:w="1452"/>
        <w:gridCol w:w="1452"/>
        <w:gridCol w:w="2260"/>
        <w:gridCol w:w="970"/>
        <w:gridCol w:w="1290"/>
        <w:gridCol w:w="626"/>
        <w:gridCol w:w="2049"/>
        <w:gridCol w:w="1531"/>
        <w:gridCol w:w="1452"/>
      </w:tblGrid>
      <w:tr w:rsidR="00F75453" w:rsidRPr="00803B68" w:rsidTr="007105E4"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Наименование субсидии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Код субсидии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4A62AA" w:rsidP="004A62AA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 xml:space="preserve">Код по бюджетной классификации Российской Федерации (20-ти </w:t>
            </w:r>
            <w:proofErr w:type="spellStart"/>
            <w:r w:rsidRPr="00803B68">
              <w:rPr>
                <w:spacing w:val="0"/>
                <w:kern w:val="0"/>
              </w:rPr>
              <w:t>значный</w:t>
            </w:r>
            <w:proofErr w:type="spellEnd"/>
            <w:r w:rsidRPr="00803B68">
              <w:rPr>
                <w:spacing w:val="0"/>
                <w:kern w:val="0"/>
              </w:rPr>
              <w:t xml:space="preserve"> код)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 xml:space="preserve">Код направления расходов </w:t>
            </w:r>
          </w:p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(КОСГУ)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Разрешенный к использованию остаток субсидии прошлых лет на начало 20__ г.</w:t>
            </w:r>
          </w:p>
        </w:tc>
        <w:tc>
          <w:tcPr>
            <w:tcW w:w="9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Суммы возврата дебиторской задолженности прошлых лет</w:t>
            </w:r>
          </w:p>
        </w:tc>
        <w:tc>
          <w:tcPr>
            <w:tcW w:w="10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Планируемые</w:t>
            </w:r>
          </w:p>
        </w:tc>
      </w:tr>
      <w:tr w:rsidR="00F75453" w:rsidRPr="00803B68" w:rsidTr="007105E4"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pacing w:val="0"/>
                <w:kern w:val="0"/>
              </w:rPr>
            </w:pPr>
          </w:p>
        </w:tc>
        <w:tc>
          <w:tcPr>
            <w:tcW w:w="4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pacing w:val="0"/>
                <w:kern w:val="0"/>
              </w:rPr>
            </w:pPr>
          </w:p>
        </w:tc>
        <w:tc>
          <w:tcPr>
            <w:tcW w:w="4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pacing w:val="0"/>
                <w:kern w:val="0"/>
              </w:rPr>
            </w:pPr>
          </w:p>
        </w:tc>
        <w:tc>
          <w:tcPr>
            <w:tcW w:w="7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код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сумма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код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сумма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поступления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выплаты</w:t>
            </w:r>
          </w:p>
        </w:tc>
      </w:tr>
      <w:tr w:rsidR="00F75453" w:rsidRPr="00803B68" w:rsidTr="007105E4"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1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2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3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9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10</w:t>
            </w:r>
          </w:p>
        </w:tc>
      </w:tr>
      <w:tr w:rsidR="00F75453" w:rsidRPr="00803B68" w:rsidTr="007105E4"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</w:tr>
      <w:tr w:rsidR="00F75453" w:rsidRPr="00803B68" w:rsidTr="007105E4"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</w:tr>
      <w:tr w:rsidR="00F75453" w:rsidRPr="00803B68" w:rsidTr="007105E4">
        <w:tc>
          <w:tcPr>
            <w:tcW w:w="549" w:type="pct"/>
            <w:tcBorders>
              <w:top w:val="single" w:sz="4" w:space="0" w:color="auto"/>
              <w:lef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494" w:type="pct"/>
            <w:tcBorders>
              <w:top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494" w:type="pct"/>
            <w:tcBorders>
              <w:top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769" w:type="pct"/>
            <w:tcBorders>
              <w:top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330" w:type="pct"/>
            <w:tcBorders>
              <w:top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Всего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0"/>
                <w:kern w:val="0"/>
              </w:rPr>
            </w:pPr>
            <w:r w:rsidRPr="00803B68">
              <w:rPr>
                <w:spacing w:val="0"/>
                <w:kern w:val="0"/>
              </w:rPr>
              <w:t>X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53" w:rsidRPr="00803B68" w:rsidRDefault="00F75453" w:rsidP="001C7C16">
            <w:pPr>
              <w:widowControl w:val="0"/>
              <w:autoSpaceDE w:val="0"/>
              <w:autoSpaceDN w:val="0"/>
              <w:adjustRightInd w:val="0"/>
              <w:rPr>
                <w:spacing w:val="0"/>
                <w:kern w:val="0"/>
              </w:rPr>
            </w:pPr>
          </w:p>
        </w:tc>
      </w:tr>
    </w:tbl>
    <w:p w:rsidR="009B7D06" w:rsidRPr="00803B68" w:rsidRDefault="009B7D06" w:rsidP="009B7D06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  <w:spacing w:val="0"/>
          <w:kern w:val="0"/>
        </w:rPr>
      </w:pP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pacing w:val="0"/>
          <w:kern w:val="0"/>
          <w:sz w:val="14"/>
          <w:szCs w:val="14"/>
        </w:rPr>
      </w:pPr>
      <w:r w:rsidRPr="00803B68">
        <w:rPr>
          <w:rFonts w:ascii="Courier New" w:hAnsi="Courier New" w:cs="Courier New"/>
          <w:spacing w:val="0"/>
          <w:kern w:val="0"/>
          <w:sz w:val="14"/>
          <w:szCs w:val="14"/>
        </w:rPr>
        <w:t xml:space="preserve">                                                                  ┌───────┐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pacing w:val="0"/>
          <w:kern w:val="0"/>
          <w:sz w:val="14"/>
          <w:szCs w:val="14"/>
        </w:rPr>
      </w:pPr>
      <w:r w:rsidRPr="00803B68">
        <w:rPr>
          <w:rFonts w:ascii="Courier New" w:hAnsi="Courier New" w:cs="Courier New"/>
          <w:spacing w:val="0"/>
          <w:kern w:val="0"/>
          <w:sz w:val="14"/>
          <w:szCs w:val="14"/>
        </w:rPr>
        <w:t xml:space="preserve">                                                   Номер страницы │       │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pacing w:val="0"/>
          <w:kern w:val="0"/>
          <w:sz w:val="14"/>
          <w:szCs w:val="14"/>
        </w:rPr>
      </w:pPr>
      <w:r w:rsidRPr="00803B68">
        <w:rPr>
          <w:rFonts w:ascii="Courier New" w:hAnsi="Courier New" w:cs="Courier New"/>
          <w:spacing w:val="0"/>
          <w:kern w:val="0"/>
          <w:sz w:val="14"/>
          <w:szCs w:val="14"/>
        </w:rPr>
        <w:t xml:space="preserve">                                                                  ├───────┤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pacing w:val="0"/>
          <w:kern w:val="0"/>
          <w:sz w:val="14"/>
          <w:szCs w:val="14"/>
        </w:rPr>
      </w:pPr>
      <w:r w:rsidRPr="00803B68">
        <w:rPr>
          <w:rFonts w:ascii="Courier New" w:hAnsi="Courier New" w:cs="Courier New"/>
          <w:spacing w:val="0"/>
          <w:kern w:val="0"/>
          <w:sz w:val="14"/>
          <w:szCs w:val="14"/>
        </w:rPr>
        <w:t xml:space="preserve">                                                    Всего страниц │       │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pacing w:val="0"/>
          <w:kern w:val="0"/>
          <w:sz w:val="14"/>
          <w:szCs w:val="14"/>
        </w:rPr>
      </w:pPr>
      <w:r w:rsidRPr="00803B68">
        <w:rPr>
          <w:rFonts w:ascii="Courier New" w:hAnsi="Courier New" w:cs="Courier New"/>
          <w:spacing w:val="0"/>
          <w:kern w:val="0"/>
          <w:sz w:val="14"/>
          <w:szCs w:val="14"/>
        </w:rPr>
        <w:t xml:space="preserve">                                                                  └───────┘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pacing w:val="0"/>
          <w:kern w:val="0"/>
          <w:sz w:val="14"/>
          <w:szCs w:val="14"/>
        </w:rPr>
      </w:pPr>
      <w:r w:rsidRPr="00803B68">
        <w:rPr>
          <w:rFonts w:ascii="Courier New" w:hAnsi="Courier New" w:cs="Courier New"/>
          <w:spacing w:val="0"/>
          <w:kern w:val="0"/>
          <w:sz w:val="14"/>
          <w:szCs w:val="14"/>
        </w:rPr>
        <w:t>Руководитель _________ ____________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pacing w:val="0"/>
          <w:kern w:val="0"/>
          <w:sz w:val="14"/>
          <w:szCs w:val="14"/>
        </w:rPr>
      </w:pPr>
      <w:r w:rsidRPr="00803B68">
        <w:rPr>
          <w:rFonts w:ascii="Courier New" w:hAnsi="Courier New" w:cs="Courier New"/>
          <w:spacing w:val="0"/>
          <w:kern w:val="0"/>
          <w:sz w:val="14"/>
          <w:szCs w:val="14"/>
        </w:rPr>
        <w:t xml:space="preserve">             (подпись) (расшифровка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pacing w:val="0"/>
          <w:kern w:val="0"/>
          <w:sz w:val="14"/>
          <w:szCs w:val="14"/>
        </w:rPr>
      </w:pPr>
      <w:r w:rsidRPr="00803B68">
        <w:rPr>
          <w:rFonts w:ascii="Courier New" w:hAnsi="Courier New" w:cs="Courier New"/>
          <w:spacing w:val="0"/>
          <w:kern w:val="0"/>
          <w:sz w:val="14"/>
          <w:szCs w:val="14"/>
        </w:rPr>
        <w:t xml:space="preserve">                         подписи)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pacing w:val="0"/>
          <w:kern w:val="0"/>
          <w:sz w:val="14"/>
          <w:szCs w:val="14"/>
        </w:rPr>
      </w:pPr>
      <w:r w:rsidRPr="00803B68">
        <w:rPr>
          <w:rFonts w:ascii="Courier New" w:hAnsi="Courier New" w:cs="Courier New"/>
          <w:spacing w:val="0"/>
          <w:kern w:val="0"/>
          <w:sz w:val="14"/>
          <w:szCs w:val="14"/>
        </w:rPr>
        <w:t xml:space="preserve">                                                          ┌ ─ ─ ─ ─ ─ ─ ─ ─ ─ ─ ─ ─ ─ ─ ─ ─ ─ ─ ─ ─ ─ ─ ─ ─ ─ ─ ─ ─ ─┐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pacing w:val="0"/>
          <w:kern w:val="0"/>
          <w:sz w:val="14"/>
          <w:szCs w:val="14"/>
        </w:rPr>
      </w:pPr>
      <w:r w:rsidRPr="00803B68">
        <w:rPr>
          <w:rFonts w:ascii="Courier New" w:hAnsi="Courier New" w:cs="Courier New"/>
          <w:spacing w:val="0"/>
          <w:kern w:val="0"/>
          <w:sz w:val="14"/>
          <w:szCs w:val="14"/>
        </w:rPr>
        <w:t>Руководитель                                                 ОТМЕТКА ОРГАНА, ОСУЩЕСТВЛЯЮЩЕГО ВЕДЕНИЕ ЛИЦЕВОГО СЧЕТА,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pacing w:val="0"/>
          <w:kern w:val="0"/>
          <w:sz w:val="14"/>
          <w:szCs w:val="14"/>
        </w:rPr>
      </w:pPr>
      <w:r w:rsidRPr="00803B68">
        <w:rPr>
          <w:rFonts w:ascii="Courier New" w:hAnsi="Courier New" w:cs="Courier New"/>
          <w:spacing w:val="0"/>
          <w:kern w:val="0"/>
          <w:sz w:val="14"/>
          <w:szCs w:val="14"/>
        </w:rPr>
        <w:t>Финансово-                                                │               О ПРИНЯТИИ НАСТОЯЩИХ СВЕДЕНИЙ              │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pacing w:val="0"/>
          <w:kern w:val="0"/>
          <w:sz w:val="14"/>
          <w:szCs w:val="14"/>
        </w:rPr>
      </w:pPr>
      <w:r w:rsidRPr="00803B68">
        <w:rPr>
          <w:rFonts w:ascii="Courier New" w:hAnsi="Courier New" w:cs="Courier New"/>
          <w:spacing w:val="0"/>
          <w:kern w:val="0"/>
          <w:sz w:val="14"/>
          <w:szCs w:val="14"/>
        </w:rPr>
        <w:t>экономической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pacing w:val="0"/>
          <w:kern w:val="0"/>
          <w:sz w:val="14"/>
          <w:szCs w:val="14"/>
        </w:rPr>
      </w:pPr>
      <w:r w:rsidRPr="00803B68">
        <w:rPr>
          <w:rFonts w:ascii="Courier New" w:hAnsi="Courier New" w:cs="Courier New"/>
          <w:spacing w:val="0"/>
          <w:kern w:val="0"/>
          <w:sz w:val="14"/>
          <w:szCs w:val="14"/>
        </w:rPr>
        <w:t>службы       _________ ____________                       │Ответственный ___________ _________ ____________ _________│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pacing w:val="0"/>
          <w:kern w:val="0"/>
          <w:sz w:val="14"/>
          <w:szCs w:val="14"/>
        </w:rPr>
      </w:pPr>
      <w:r w:rsidRPr="00803B68">
        <w:rPr>
          <w:rFonts w:ascii="Courier New" w:hAnsi="Courier New" w:cs="Courier New"/>
          <w:spacing w:val="0"/>
          <w:kern w:val="0"/>
          <w:sz w:val="14"/>
          <w:szCs w:val="14"/>
        </w:rPr>
        <w:t xml:space="preserve">             (подпись) (расшифровка                        исполнитель   (должность) (подпись) (расшифровка (телефон)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pacing w:val="0"/>
          <w:kern w:val="0"/>
          <w:sz w:val="14"/>
          <w:szCs w:val="14"/>
        </w:rPr>
      </w:pPr>
      <w:r w:rsidRPr="00803B68">
        <w:rPr>
          <w:rFonts w:ascii="Courier New" w:hAnsi="Courier New" w:cs="Courier New"/>
          <w:spacing w:val="0"/>
          <w:kern w:val="0"/>
          <w:sz w:val="14"/>
          <w:szCs w:val="14"/>
        </w:rPr>
        <w:t xml:space="preserve">                          подписи)                        │                                       подписи)           │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pacing w:val="0"/>
          <w:kern w:val="0"/>
          <w:sz w:val="14"/>
          <w:szCs w:val="14"/>
        </w:rPr>
      </w:pP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pacing w:val="0"/>
          <w:kern w:val="0"/>
          <w:sz w:val="14"/>
          <w:szCs w:val="14"/>
        </w:rPr>
      </w:pPr>
      <w:r w:rsidRPr="00803B68">
        <w:rPr>
          <w:rFonts w:ascii="Courier New" w:hAnsi="Courier New" w:cs="Courier New"/>
          <w:spacing w:val="0"/>
          <w:kern w:val="0"/>
          <w:sz w:val="14"/>
          <w:szCs w:val="14"/>
        </w:rPr>
        <w:t>Ответственный                                             │"__" ____________ 20__ г.                                 │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pacing w:val="0"/>
          <w:kern w:val="0"/>
          <w:sz w:val="14"/>
          <w:szCs w:val="14"/>
        </w:rPr>
      </w:pPr>
      <w:r w:rsidRPr="00803B68">
        <w:rPr>
          <w:rFonts w:ascii="Courier New" w:hAnsi="Courier New" w:cs="Courier New"/>
          <w:spacing w:val="0"/>
          <w:kern w:val="0"/>
          <w:sz w:val="14"/>
          <w:szCs w:val="14"/>
        </w:rPr>
        <w:t>исполнитель ___________ _________ ____________ __________ └ ─ ─ ─ ─ ─ ─ ─ ─ ─ ─ ─ ─ ─ ─ ─ ─ ─ ─ ─ ─ ─ ─ ─ ─ ─ ─ ─ ─ ─┘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pacing w:val="0"/>
          <w:kern w:val="0"/>
          <w:sz w:val="14"/>
          <w:szCs w:val="14"/>
        </w:rPr>
      </w:pPr>
      <w:r w:rsidRPr="00803B68">
        <w:rPr>
          <w:rFonts w:ascii="Courier New" w:hAnsi="Courier New" w:cs="Courier New"/>
          <w:spacing w:val="0"/>
          <w:kern w:val="0"/>
          <w:sz w:val="14"/>
          <w:szCs w:val="14"/>
        </w:rPr>
        <w:t xml:space="preserve">            (должность) (подпись) (расшифровка (телефон)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pacing w:val="0"/>
          <w:kern w:val="0"/>
          <w:sz w:val="14"/>
          <w:szCs w:val="14"/>
        </w:rPr>
      </w:pPr>
      <w:r w:rsidRPr="00803B68">
        <w:rPr>
          <w:rFonts w:ascii="Courier New" w:hAnsi="Courier New" w:cs="Courier New"/>
          <w:spacing w:val="0"/>
          <w:kern w:val="0"/>
          <w:sz w:val="14"/>
          <w:szCs w:val="14"/>
        </w:rPr>
        <w:t xml:space="preserve">                                    подписи)</w:t>
      </w:r>
    </w:p>
    <w:p w:rsidR="009B7D06" w:rsidRPr="00803B68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pacing w:val="0"/>
          <w:kern w:val="0"/>
          <w:sz w:val="14"/>
          <w:szCs w:val="14"/>
        </w:rPr>
      </w:pPr>
    </w:p>
    <w:p w:rsidR="009B7D06" w:rsidRPr="00275EF5" w:rsidRDefault="009B7D06" w:rsidP="009B7D06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pacing w:val="0"/>
          <w:kern w:val="0"/>
          <w:sz w:val="14"/>
          <w:szCs w:val="14"/>
        </w:rPr>
      </w:pPr>
      <w:r w:rsidRPr="00803B68">
        <w:rPr>
          <w:rFonts w:ascii="Courier New" w:hAnsi="Courier New" w:cs="Courier New"/>
          <w:spacing w:val="0"/>
          <w:kern w:val="0"/>
          <w:sz w:val="14"/>
          <w:szCs w:val="14"/>
        </w:rPr>
        <w:t>"__" _________ 20__ г.</w:t>
      </w:r>
    </w:p>
    <w:p w:rsidR="009B7D06" w:rsidRDefault="00B9552E" w:rsidP="009B7D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253220" cy="6731862"/>
            <wp:effectExtent l="0" t="0" r="0" b="0"/>
            <wp:docPr id="4" name="Рисунок 4" descr="C:\Users\Татьяна\Desktop\ПФХД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ПФХД1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673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D06" w:rsidRDefault="009B7D06" w:rsidP="009B7D06">
      <w:pPr>
        <w:jc w:val="both"/>
        <w:rPr>
          <w:noProof/>
          <w:sz w:val="28"/>
          <w:szCs w:val="28"/>
        </w:rPr>
      </w:pPr>
    </w:p>
    <w:p w:rsidR="009B7D06" w:rsidRDefault="009B7D06" w:rsidP="009B7D06">
      <w:pPr>
        <w:jc w:val="both"/>
        <w:rPr>
          <w:noProof/>
          <w:sz w:val="28"/>
          <w:szCs w:val="28"/>
        </w:rPr>
      </w:pPr>
    </w:p>
    <w:p w:rsidR="009B7D06" w:rsidRDefault="009B7D06" w:rsidP="009B7D06">
      <w:pPr>
        <w:jc w:val="both"/>
        <w:rPr>
          <w:noProof/>
          <w:sz w:val="28"/>
          <w:szCs w:val="28"/>
        </w:rPr>
      </w:pPr>
    </w:p>
    <w:p w:rsidR="009B7D06" w:rsidRDefault="009B7D06" w:rsidP="009B7D06">
      <w:pPr>
        <w:jc w:val="both"/>
        <w:rPr>
          <w:noProof/>
          <w:sz w:val="28"/>
          <w:szCs w:val="28"/>
        </w:rPr>
      </w:pPr>
    </w:p>
    <w:p w:rsidR="009B7D06" w:rsidRDefault="009B7D06" w:rsidP="009B7D06">
      <w:pPr>
        <w:pStyle w:val="a7"/>
        <w:ind w:left="0"/>
        <w:rPr>
          <w:sz w:val="28"/>
          <w:szCs w:val="28"/>
          <w:lang w:val="en-US"/>
        </w:rPr>
      </w:pPr>
    </w:p>
    <w:p w:rsidR="009B7D06" w:rsidRDefault="009B7D06" w:rsidP="009B7D06">
      <w:pPr>
        <w:pStyle w:val="a7"/>
        <w:ind w:left="0"/>
        <w:rPr>
          <w:sz w:val="28"/>
          <w:szCs w:val="28"/>
          <w:lang w:val="en-US"/>
        </w:rPr>
      </w:pPr>
    </w:p>
    <w:p w:rsidR="009B7D06" w:rsidRDefault="009B7D06" w:rsidP="009B7D06">
      <w:pPr>
        <w:pStyle w:val="a7"/>
        <w:ind w:left="0"/>
        <w:rPr>
          <w:sz w:val="28"/>
          <w:szCs w:val="28"/>
        </w:rPr>
      </w:pPr>
    </w:p>
    <w:p w:rsidR="002F586A" w:rsidRDefault="002F586A"/>
    <w:sectPr w:rsidR="002F586A" w:rsidSect="009E25C5">
      <w:pgSz w:w="16840" w:h="11907" w:orient="landscape" w:code="9"/>
      <w:pgMar w:top="1276" w:right="1134" w:bottom="425" w:left="1134" w:header="567" w:footer="0" w:gutter="0"/>
      <w:cols w:space="720"/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66A" w:rsidRDefault="008B066A">
      <w:r>
        <w:separator/>
      </w:r>
    </w:p>
  </w:endnote>
  <w:endnote w:type="continuationSeparator" w:id="0">
    <w:p w:rsidR="008B066A" w:rsidRDefault="008B0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66A" w:rsidRDefault="008B066A">
      <w:r>
        <w:separator/>
      </w:r>
    </w:p>
  </w:footnote>
  <w:footnote w:type="continuationSeparator" w:id="0">
    <w:p w:rsidR="008B066A" w:rsidRDefault="008B06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52E" w:rsidRDefault="00B9552E" w:rsidP="001C7C1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9552E" w:rsidRDefault="00B9552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52E" w:rsidRDefault="00B9552E" w:rsidP="001C7C1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34333">
      <w:rPr>
        <w:rStyle w:val="a5"/>
        <w:noProof/>
      </w:rPr>
      <w:t>17</w:t>
    </w:r>
    <w:r>
      <w:rPr>
        <w:rStyle w:val="a5"/>
      </w:rPr>
      <w:fldChar w:fldCharType="end"/>
    </w:r>
  </w:p>
  <w:p w:rsidR="00B9552E" w:rsidRPr="0010087E" w:rsidRDefault="00B9552E" w:rsidP="001C7C16">
    <w:pPr>
      <w:pStyle w:val="a3"/>
      <w:rPr>
        <w:lang w:val="en-US"/>
      </w:rPr>
    </w:pPr>
    <w:r>
      <w:rPr>
        <w:lang w:val="en-US"/>
      </w:rPr>
      <w:t xml:space="preserve">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4744E9"/>
    <w:multiLevelType w:val="multilevel"/>
    <w:tmpl w:val="93A22A2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6090"/>
    <w:rsid w:val="00062184"/>
    <w:rsid w:val="000B19AC"/>
    <w:rsid w:val="000B57F8"/>
    <w:rsid w:val="000C0F80"/>
    <w:rsid w:val="000D033E"/>
    <w:rsid w:val="000E4FC3"/>
    <w:rsid w:val="001004AE"/>
    <w:rsid w:val="0010087E"/>
    <w:rsid w:val="00163F31"/>
    <w:rsid w:val="0016444F"/>
    <w:rsid w:val="001C7C16"/>
    <w:rsid w:val="00206F15"/>
    <w:rsid w:val="00226943"/>
    <w:rsid w:val="002412C5"/>
    <w:rsid w:val="00256076"/>
    <w:rsid w:val="002572F5"/>
    <w:rsid w:val="00277B67"/>
    <w:rsid w:val="002A170C"/>
    <w:rsid w:val="002A393E"/>
    <w:rsid w:val="002B79D3"/>
    <w:rsid w:val="002F1459"/>
    <w:rsid w:val="002F586A"/>
    <w:rsid w:val="00395E57"/>
    <w:rsid w:val="003D2DB1"/>
    <w:rsid w:val="003F6030"/>
    <w:rsid w:val="00414F01"/>
    <w:rsid w:val="004A62AA"/>
    <w:rsid w:val="004A6B17"/>
    <w:rsid w:val="004B5A9F"/>
    <w:rsid w:val="004F6090"/>
    <w:rsid w:val="00506F57"/>
    <w:rsid w:val="00534333"/>
    <w:rsid w:val="005A7201"/>
    <w:rsid w:val="005B616B"/>
    <w:rsid w:val="005B73F2"/>
    <w:rsid w:val="005C0C7C"/>
    <w:rsid w:val="005F7BC3"/>
    <w:rsid w:val="00625A9B"/>
    <w:rsid w:val="006515F2"/>
    <w:rsid w:val="006604F3"/>
    <w:rsid w:val="0067764E"/>
    <w:rsid w:val="006C39AF"/>
    <w:rsid w:val="006C4D3D"/>
    <w:rsid w:val="006E0407"/>
    <w:rsid w:val="006E4473"/>
    <w:rsid w:val="006F7594"/>
    <w:rsid w:val="007105E4"/>
    <w:rsid w:val="0073602A"/>
    <w:rsid w:val="00741A0D"/>
    <w:rsid w:val="00742C06"/>
    <w:rsid w:val="00745396"/>
    <w:rsid w:val="00747A0B"/>
    <w:rsid w:val="0075360C"/>
    <w:rsid w:val="007E673F"/>
    <w:rsid w:val="00803B68"/>
    <w:rsid w:val="0083265E"/>
    <w:rsid w:val="0083520E"/>
    <w:rsid w:val="00852871"/>
    <w:rsid w:val="00875447"/>
    <w:rsid w:val="008B066A"/>
    <w:rsid w:val="008B2E55"/>
    <w:rsid w:val="00916A16"/>
    <w:rsid w:val="00916E2A"/>
    <w:rsid w:val="00965059"/>
    <w:rsid w:val="00975CAE"/>
    <w:rsid w:val="009A7DEB"/>
    <w:rsid w:val="009B7D06"/>
    <w:rsid w:val="009C10AF"/>
    <w:rsid w:val="009E25C5"/>
    <w:rsid w:val="009F460F"/>
    <w:rsid w:val="009F54E8"/>
    <w:rsid w:val="00A012D2"/>
    <w:rsid w:val="00A115F6"/>
    <w:rsid w:val="00A20317"/>
    <w:rsid w:val="00A43F29"/>
    <w:rsid w:val="00A44618"/>
    <w:rsid w:val="00A64B46"/>
    <w:rsid w:val="00A85B3E"/>
    <w:rsid w:val="00AB3E77"/>
    <w:rsid w:val="00AD4918"/>
    <w:rsid w:val="00AF129E"/>
    <w:rsid w:val="00B661C5"/>
    <w:rsid w:val="00B91165"/>
    <w:rsid w:val="00B9552E"/>
    <w:rsid w:val="00BF6F97"/>
    <w:rsid w:val="00C25FE1"/>
    <w:rsid w:val="00CA233E"/>
    <w:rsid w:val="00CA6523"/>
    <w:rsid w:val="00D4290F"/>
    <w:rsid w:val="00D55132"/>
    <w:rsid w:val="00D55394"/>
    <w:rsid w:val="00D819D3"/>
    <w:rsid w:val="00D97A06"/>
    <w:rsid w:val="00DA23BF"/>
    <w:rsid w:val="00DB6239"/>
    <w:rsid w:val="00DF42C5"/>
    <w:rsid w:val="00E05227"/>
    <w:rsid w:val="00E42A6E"/>
    <w:rsid w:val="00E8265D"/>
    <w:rsid w:val="00EC6D17"/>
    <w:rsid w:val="00ED4E39"/>
    <w:rsid w:val="00EE3EDC"/>
    <w:rsid w:val="00F20A9E"/>
    <w:rsid w:val="00F714DD"/>
    <w:rsid w:val="00F75453"/>
    <w:rsid w:val="00F82448"/>
    <w:rsid w:val="00FB0968"/>
    <w:rsid w:val="00FD5DB9"/>
    <w:rsid w:val="00FD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D06"/>
    <w:pPr>
      <w:spacing w:after="0" w:line="240" w:lineRule="auto"/>
    </w:pPr>
    <w:rPr>
      <w:rFonts w:ascii="Times New Roman" w:eastAsia="Times New Roman" w:hAnsi="Times New Roman" w:cs="Times New Roman"/>
      <w:spacing w:val="8"/>
      <w:kern w:val="144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B7D06"/>
    <w:pPr>
      <w:tabs>
        <w:tab w:val="center" w:pos="4153"/>
        <w:tab w:val="right" w:pos="8306"/>
      </w:tabs>
    </w:pPr>
    <w:rPr>
      <w:rFonts w:ascii="Tahoma" w:hAnsi="Tahoma"/>
    </w:rPr>
  </w:style>
  <w:style w:type="character" w:customStyle="1" w:styleId="a4">
    <w:name w:val="Верхний колонтитул Знак"/>
    <w:basedOn w:val="a0"/>
    <w:link w:val="a3"/>
    <w:rsid w:val="009B7D06"/>
    <w:rPr>
      <w:rFonts w:ascii="Tahoma" w:eastAsia="Times New Roman" w:hAnsi="Tahoma" w:cs="Times New Roman"/>
      <w:spacing w:val="8"/>
      <w:kern w:val="144"/>
      <w:sz w:val="20"/>
      <w:szCs w:val="20"/>
      <w:lang w:eastAsia="ru-RU"/>
    </w:rPr>
  </w:style>
  <w:style w:type="character" w:styleId="a5">
    <w:name w:val="page number"/>
    <w:basedOn w:val="a0"/>
    <w:rsid w:val="009B7D06"/>
  </w:style>
  <w:style w:type="paragraph" w:customStyle="1" w:styleId="a6">
    <w:name w:val="Знак"/>
    <w:basedOn w:val="a"/>
    <w:rsid w:val="009B7D06"/>
    <w:pPr>
      <w:spacing w:before="100" w:beforeAutospacing="1" w:after="100" w:afterAutospacing="1"/>
    </w:pPr>
    <w:rPr>
      <w:rFonts w:ascii="Tahoma" w:hAnsi="Tahoma"/>
      <w:spacing w:val="0"/>
      <w:kern w:val="0"/>
      <w:lang w:val="en-US" w:eastAsia="en-US"/>
    </w:rPr>
  </w:style>
  <w:style w:type="paragraph" w:styleId="a7">
    <w:name w:val="Body Text Indent"/>
    <w:basedOn w:val="a"/>
    <w:link w:val="a8"/>
    <w:rsid w:val="009B7D06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9B7D06"/>
    <w:rPr>
      <w:rFonts w:ascii="Times New Roman" w:eastAsia="Times New Roman" w:hAnsi="Times New Roman" w:cs="Times New Roman"/>
      <w:spacing w:val="8"/>
      <w:kern w:val="144"/>
      <w:sz w:val="20"/>
      <w:szCs w:val="20"/>
      <w:lang w:eastAsia="ru-RU"/>
    </w:rPr>
  </w:style>
  <w:style w:type="table" w:styleId="a9">
    <w:name w:val="Table Grid"/>
    <w:basedOn w:val="a1"/>
    <w:uiPriority w:val="39"/>
    <w:rsid w:val="00EE3E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9E25C5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9E25C5"/>
  </w:style>
  <w:style w:type="character" w:customStyle="1" w:styleId="ac">
    <w:name w:val="Текст примечания Знак"/>
    <w:basedOn w:val="a0"/>
    <w:link w:val="ab"/>
    <w:uiPriority w:val="99"/>
    <w:semiHidden/>
    <w:rsid w:val="009E25C5"/>
    <w:rPr>
      <w:rFonts w:ascii="Times New Roman" w:eastAsia="Times New Roman" w:hAnsi="Times New Roman" w:cs="Times New Roman"/>
      <w:spacing w:val="8"/>
      <w:kern w:val="144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E25C5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9E25C5"/>
    <w:rPr>
      <w:rFonts w:ascii="Times New Roman" w:eastAsia="Times New Roman" w:hAnsi="Times New Roman" w:cs="Times New Roman"/>
      <w:b/>
      <w:bCs/>
      <w:spacing w:val="8"/>
      <w:kern w:val="144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9E25C5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9E25C5"/>
    <w:rPr>
      <w:rFonts w:ascii="Segoe UI" w:eastAsia="Times New Roman" w:hAnsi="Segoe UI" w:cs="Segoe UI"/>
      <w:spacing w:val="8"/>
      <w:kern w:val="144"/>
      <w:sz w:val="18"/>
      <w:szCs w:val="18"/>
      <w:lang w:eastAsia="ru-RU"/>
    </w:rPr>
  </w:style>
  <w:style w:type="paragraph" w:styleId="af1">
    <w:name w:val="footer"/>
    <w:basedOn w:val="a"/>
    <w:link w:val="af2"/>
    <w:uiPriority w:val="99"/>
    <w:unhideWhenUsed/>
    <w:rsid w:val="0010087E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10087E"/>
    <w:rPr>
      <w:rFonts w:ascii="Times New Roman" w:eastAsia="Times New Roman" w:hAnsi="Times New Roman" w:cs="Times New Roman"/>
      <w:spacing w:val="8"/>
      <w:kern w:val="144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017A13658F0A766D4C7E3629A578E40AD5FAA1121B9CE2A32E401E558Aj2Q7E" TargetMode="External"/><Relationship Id="rId18" Type="http://schemas.openxmlformats.org/officeDocument/2006/relationships/hyperlink" Target="consultantplus://offline/ref=191BD5D8D8736DFECEFFBC0C0D3E8DE3BBCA78F05DB27CD91E4AA4B656k8QCE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017A13658F0A766D4C7E3629A578E40AD5FBA1121D9EE2A32E401E558A27BE0B39C844D10DCEjBQ9E" TargetMode="External"/><Relationship Id="rId17" Type="http://schemas.openxmlformats.org/officeDocument/2006/relationships/hyperlink" Target="consultantplus://offline/ref=191BD5D8D8736DFECEFFBC0C0D3E8DE3BBC476FC5CBE7CD91E4AA4B656k8QCE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1BD5D8D8736DFECEFFBC0C0D3E8DE3BBC678F15BBA7CD91E4AA4B656k8QC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91BD5D8D8736DFECEFFBC0C0D3E8DE3BBCA78F15CBC7CD91E4AA4B656k8QCE" TargetMode="External"/><Relationship Id="rId10" Type="http://schemas.openxmlformats.org/officeDocument/2006/relationships/header" Target="header1.xm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017A13658F0A766D4C7E3629A578E40AD5FBA3171C98E2A32E401E558Aj2Q7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FEC86-6121-466F-A6F0-4ECA59EA5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715</TotalTime>
  <Pages>18</Pages>
  <Words>2329</Words>
  <Characters>13278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Пашкан Ирина Михайловна</dc:creator>
  <cp:keywords/>
  <dc:description/>
  <cp:lastModifiedBy>Татьяна</cp:lastModifiedBy>
  <cp:revision>65</cp:revision>
  <cp:lastPrinted>2017-01-10T02:45:00Z</cp:lastPrinted>
  <dcterms:created xsi:type="dcterms:W3CDTF">2016-12-02T02:58:00Z</dcterms:created>
  <dcterms:modified xsi:type="dcterms:W3CDTF">2017-01-16T00:46:00Z</dcterms:modified>
</cp:coreProperties>
</file>