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0" w:type="auto"/>
        <w:tblLayout w:type="fixed"/>
        <w:tblLook w:val="0000" w:firstRow="0" w:lastRow="0" w:firstColumn="0" w:lastColumn="0" w:noHBand="0" w:noVBand="0"/>
      </w:tblPr>
      <w:tblGrid>
        <w:gridCol w:w="5070"/>
        <w:gridCol w:w="4429"/>
      </w:tblGrid>
      <w:tr w:rsidR="00A647B5" w:rsidRPr="0097122B" w:rsidTr="00C00498">
        <w:tc>
          <w:tcPr>
            <w:tcW w:w="5070" w:type="dxa"/>
          </w:tcPr>
          <w:p w:rsidR="00A647B5" w:rsidRPr="0097122B" w:rsidRDefault="00A647B5" w:rsidP="00C00498">
            <w:pPr>
              <w:suppressAutoHyphens/>
              <w:spacing w:after="0" w:line="240" w:lineRule="auto"/>
              <w:jc w:val="both"/>
              <w:rPr>
                <w:rFonts w:ascii="Times New Roman" w:eastAsia="Calibri" w:hAnsi="Times New Roman" w:cs="Times New Roman"/>
                <w:b/>
                <w:kern w:val="1"/>
                <w:sz w:val="28"/>
                <w:szCs w:val="28"/>
                <w:lang w:eastAsia="ar-SA"/>
              </w:rPr>
            </w:pPr>
            <w:r w:rsidRPr="0097122B">
              <w:rPr>
                <w:rFonts w:ascii="Times New Roman" w:eastAsia="Calibri" w:hAnsi="Times New Roman" w:cs="Times New Roman"/>
                <w:b/>
                <w:kern w:val="1"/>
                <w:sz w:val="28"/>
                <w:szCs w:val="28"/>
                <w:lang w:eastAsia="ar-SA"/>
              </w:rPr>
              <w:t xml:space="preserve">Принято </w:t>
            </w:r>
          </w:p>
          <w:p w:rsidR="00A647B5" w:rsidRPr="0097122B" w:rsidRDefault="00A647B5" w:rsidP="00C00498">
            <w:pPr>
              <w:suppressAutoHyphens/>
              <w:spacing w:after="0" w:line="240" w:lineRule="auto"/>
              <w:ind w:right="318"/>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на заседании Педагогического совета МБДОУ г. Иркутска</w:t>
            </w:r>
          </w:p>
          <w:p w:rsidR="00A647B5" w:rsidRPr="0097122B" w:rsidRDefault="00A647B5" w:rsidP="00C00498">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детского сада № 133</w:t>
            </w:r>
          </w:p>
          <w:p w:rsidR="00A647B5" w:rsidRPr="0097122B" w:rsidRDefault="00A647B5" w:rsidP="00C00498">
            <w:pPr>
              <w:suppressAutoHyphens/>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Протокол № ______</w:t>
            </w:r>
          </w:p>
          <w:p w:rsidR="00A647B5" w:rsidRPr="0097122B" w:rsidRDefault="00A647B5" w:rsidP="00C00498">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  2019</w:t>
            </w:r>
            <w:r w:rsidRPr="0097122B">
              <w:rPr>
                <w:rFonts w:ascii="Times New Roman" w:eastAsia="Arial Unicode MS" w:hAnsi="Times New Roman" w:cs="Times New Roman"/>
                <w:kern w:val="1"/>
                <w:sz w:val="28"/>
                <w:szCs w:val="28"/>
                <w:lang w:eastAsia="ar-SA"/>
              </w:rPr>
              <w:t xml:space="preserve"> г. </w:t>
            </w:r>
          </w:p>
          <w:p w:rsidR="00A647B5" w:rsidRPr="0097122B" w:rsidRDefault="00A647B5" w:rsidP="00C00498">
            <w:pPr>
              <w:suppressAutoHyphens/>
              <w:spacing w:after="0" w:line="240" w:lineRule="auto"/>
              <w:ind w:firstLine="567"/>
              <w:jc w:val="both"/>
              <w:rPr>
                <w:rFonts w:ascii="Times New Roman" w:eastAsia="Calibri" w:hAnsi="Times New Roman" w:cs="Times New Roman"/>
                <w:kern w:val="1"/>
                <w:sz w:val="28"/>
                <w:szCs w:val="28"/>
                <w:lang w:eastAsia="ar-SA"/>
              </w:rPr>
            </w:pPr>
          </w:p>
          <w:p w:rsidR="00A647B5" w:rsidRPr="0097122B" w:rsidRDefault="00A647B5" w:rsidP="00C00498">
            <w:pPr>
              <w:suppressAutoHyphens/>
              <w:spacing w:after="0" w:line="240" w:lineRule="auto"/>
              <w:ind w:firstLine="567"/>
              <w:jc w:val="both"/>
              <w:rPr>
                <w:rFonts w:ascii="Times New Roman" w:eastAsia="Calibri" w:hAnsi="Times New Roman" w:cs="Times New Roman"/>
                <w:kern w:val="1"/>
                <w:sz w:val="28"/>
                <w:szCs w:val="28"/>
                <w:lang w:eastAsia="ar-SA"/>
              </w:rPr>
            </w:pPr>
          </w:p>
          <w:p w:rsidR="00A647B5" w:rsidRPr="0097122B" w:rsidRDefault="00A647B5" w:rsidP="00C00498">
            <w:pPr>
              <w:suppressAutoHyphens/>
              <w:spacing w:after="0" w:line="240" w:lineRule="auto"/>
              <w:ind w:firstLine="567"/>
              <w:jc w:val="both"/>
              <w:rPr>
                <w:rFonts w:ascii="Times New Roman" w:eastAsia="Calibri" w:hAnsi="Times New Roman" w:cs="Times New Roman"/>
                <w:kern w:val="1"/>
                <w:sz w:val="28"/>
                <w:szCs w:val="28"/>
                <w:lang w:eastAsia="ar-SA"/>
              </w:rPr>
            </w:pPr>
          </w:p>
        </w:tc>
        <w:tc>
          <w:tcPr>
            <w:tcW w:w="4429" w:type="dxa"/>
          </w:tcPr>
          <w:p w:rsidR="00A647B5" w:rsidRPr="0097122B" w:rsidRDefault="00A647B5" w:rsidP="00C00498">
            <w:pPr>
              <w:suppressAutoHyphens/>
              <w:snapToGrid w:val="0"/>
              <w:spacing w:after="0" w:line="240" w:lineRule="auto"/>
              <w:jc w:val="both"/>
              <w:rPr>
                <w:rFonts w:ascii="Times New Roman" w:eastAsia="Arial Unicode MS" w:hAnsi="Times New Roman" w:cs="Times New Roman"/>
                <w:b/>
                <w:kern w:val="1"/>
                <w:sz w:val="28"/>
                <w:szCs w:val="28"/>
                <w:lang w:eastAsia="ar-SA"/>
              </w:rPr>
            </w:pPr>
            <w:r w:rsidRPr="0097122B">
              <w:rPr>
                <w:rFonts w:ascii="Times New Roman" w:eastAsia="Arial Unicode MS" w:hAnsi="Times New Roman" w:cs="Times New Roman"/>
                <w:b/>
                <w:kern w:val="1"/>
                <w:sz w:val="28"/>
                <w:szCs w:val="28"/>
                <w:lang w:eastAsia="ar-SA"/>
              </w:rPr>
              <w:t>Утверждаю</w:t>
            </w:r>
          </w:p>
          <w:p w:rsidR="00A647B5" w:rsidRPr="0097122B" w:rsidRDefault="00A647B5" w:rsidP="00C00498">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Заведующий МБДОУ </w:t>
            </w:r>
            <w:r w:rsidRPr="0097122B">
              <w:rPr>
                <w:rFonts w:ascii="Times New Roman" w:eastAsia="Calibri" w:hAnsi="Times New Roman" w:cs="Times New Roman"/>
                <w:kern w:val="1"/>
                <w:sz w:val="28"/>
                <w:szCs w:val="28"/>
                <w:lang w:eastAsia="ar-SA"/>
              </w:rPr>
              <w:t>г. Иркутска детского сада № 133</w:t>
            </w:r>
          </w:p>
          <w:p w:rsidR="00A647B5" w:rsidRPr="0097122B" w:rsidRDefault="00A647B5" w:rsidP="00C00498">
            <w:pPr>
              <w:suppressAutoHyphens/>
              <w:snapToGrid w:val="0"/>
              <w:spacing w:after="0" w:line="240" w:lineRule="auto"/>
              <w:jc w:val="both"/>
              <w:rPr>
                <w:rFonts w:ascii="Times New Roman" w:eastAsia="Arial Unicode MS" w:hAnsi="Times New Roman" w:cs="Times New Roman"/>
                <w:kern w:val="1"/>
                <w:sz w:val="28"/>
                <w:szCs w:val="28"/>
                <w:lang w:eastAsia="ar-SA"/>
              </w:rPr>
            </w:pPr>
          </w:p>
          <w:p w:rsidR="00A647B5" w:rsidRPr="0097122B" w:rsidRDefault="00A647B5" w:rsidP="00C00498">
            <w:pPr>
              <w:suppressAutoHyphens/>
              <w:snapToGrid w:val="0"/>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___________ Е.А. Кузьминых </w:t>
            </w:r>
          </w:p>
          <w:p w:rsidR="00A647B5" w:rsidRPr="0097122B" w:rsidRDefault="00A647B5" w:rsidP="00C00498">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_____________ 2019</w:t>
            </w:r>
            <w:r w:rsidRPr="0097122B">
              <w:rPr>
                <w:rFonts w:ascii="Times New Roman" w:eastAsia="Arial Unicode MS" w:hAnsi="Times New Roman" w:cs="Times New Roman"/>
                <w:kern w:val="1"/>
                <w:sz w:val="28"/>
                <w:szCs w:val="28"/>
                <w:lang w:eastAsia="ar-SA"/>
              </w:rPr>
              <w:t xml:space="preserve"> г. </w:t>
            </w:r>
          </w:p>
          <w:p w:rsidR="00A647B5" w:rsidRPr="0097122B" w:rsidRDefault="00A647B5" w:rsidP="00C00498">
            <w:pPr>
              <w:suppressAutoHyphens/>
              <w:snapToGrid w:val="0"/>
              <w:spacing w:after="0" w:line="240" w:lineRule="auto"/>
              <w:ind w:left="106"/>
              <w:jc w:val="both"/>
              <w:rPr>
                <w:rFonts w:ascii="Times New Roman" w:eastAsia="Arial Unicode MS" w:hAnsi="Times New Roman" w:cs="Times New Roman"/>
                <w:kern w:val="1"/>
                <w:sz w:val="28"/>
                <w:szCs w:val="28"/>
                <w:lang w:eastAsia="ar-SA"/>
              </w:rPr>
            </w:pPr>
          </w:p>
          <w:p w:rsidR="00A647B5" w:rsidRPr="0097122B" w:rsidRDefault="00A647B5" w:rsidP="00C00498">
            <w:pPr>
              <w:suppressAutoHyphens/>
              <w:spacing w:after="0" w:line="240" w:lineRule="auto"/>
              <w:ind w:left="106"/>
              <w:jc w:val="both"/>
              <w:rPr>
                <w:rFonts w:ascii="Times New Roman" w:eastAsia="Arial Unicode MS" w:hAnsi="Times New Roman" w:cs="Times New Roman"/>
                <w:kern w:val="1"/>
                <w:sz w:val="28"/>
                <w:szCs w:val="28"/>
                <w:lang w:eastAsia="ar-SA"/>
              </w:rPr>
            </w:pPr>
          </w:p>
          <w:p w:rsidR="00A647B5" w:rsidRPr="0097122B" w:rsidRDefault="00A647B5" w:rsidP="00C00498">
            <w:pPr>
              <w:suppressAutoHyphens/>
              <w:spacing w:after="0" w:line="240" w:lineRule="auto"/>
              <w:ind w:left="106"/>
              <w:jc w:val="both"/>
              <w:rPr>
                <w:rFonts w:ascii="Times New Roman" w:eastAsia="Arial Unicode MS" w:hAnsi="Times New Roman" w:cs="Times New Roman"/>
                <w:kern w:val="1"/>
                <w:sz w:val="28"/>
                <w:szCs w:val="28"/>
                <w:lang w:eastAsia="ar-SA"/>
              </w:rPr>
            </w:pPr>
          </w:p>
        </w:tc>
      </w:tr>
    </w:tbl>
    <w:p w:rsidR="00A647B5" w:rsidRDefault="00A647B5" w:rsidP="00A647B5">
      <w:pPr>
        <w:spacing w:after="0" w:line="360" w:lineRule="auto"/>
        <w:jc w:val="center"/>
        <w:rPr>
          <w:rFonts w:ascii="Times New Roman" w:eastAsia="Calibri" w:hAnsi="Times New Roman" w:cs="Times New Roman"/>
          <w:b/>
          <w:sz w:val="56"/>
          <w:szCs w:val="56"/>
        </w:rPr>
      </w:pPr>
    </w:p>
    <w:tbl>
      <w:tblPr>
        <w:tblpPr w:leftFromText="180" w:rightFromText="180" w:horzAnchor="margin" w:tblpY="-240"/>
        <w:tblW w:w="0" w:type="auto"/>
        <w:tblLayout w:type="fixed"/>
        <w:tblLook w:val="0000" w:firstRow="0" w:lastRow="0" w:firstColumn="0" w:lastColumn="0" w:noHBand="0" w:noVBand="0"/>
      </w:tblPr>
      <w:tblGrid>
        <w:gridCol w:w="5070"/>
        <w:gridCol w:w="4429"/>
      </w:tblGrid>
      <w:tr w:rsidR="00CC7E17" w:rsidRPr="0097122B" w:rsidTr="00CC7E17">
        <w:tc>
          <w:tcPr>
            <w:tcW w:w="5070" w:type="dxa"/>
          </w:tcPr>
          <w:p w:rsidR="00CC7E17" w:rsidRPr="0097122B" w:rsidRDefault="00CC7E17" w:rsidP="00CC7E17">
            <w:pPr>
              <w:suppressAutoHyphens/>
              <w:spacing w:after="0" w:line="240" w:lineRule="auto"/>
              <w:jc w:val="both"/>
              <w:rPr>
                <w:rFonts w:ascii="Times New Roman" w:eastAsia="Calibri" w:hAnsi="Times New Roman" w:cs="Times New Roman"/>
                <w:b/>
                <w:kern w:val="1"/>
                <w:sz w:val="28"/>
                <w:szCs w:val="28"/>
                <w:lang w:eastAsia="ar-SA"/>
              </w:rPr>
            </w:pPr>
            <w:r w:rsidRPr="0097122B">
              <w:rPr>
                <w:rFonts w:ascii="Times New Roman" w:eastAsia="Calibri" w:hAnsi="Times New Roman" w:cs="Times New Roman"/>
                <w:b/>
                <w:kern w:val="1"/>
                <w:sz w:val="28"/>
                <w:szCs w:val="28"/>
                <w:lang w:eastAsia="ar-SA"/>
              </w:rPr>
              <w:t xml:space="preserve">Принято </w:t>
            </w:r>
          </w:p>
          <w:p w:rsidR="00CC7E17" w:rsidRPr="0097122B" w:rsidRDefault="00CC7E17" w:rsidP="00CC7E17">
            <w:pPr>
              <w:suppressAutoHyphens/>
              <w:spacing w:after="0" w:line="240" w:lineRule="auto"/>
              <w:ind w:right="318"/>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на заседании Педагогического совета МБДОУ г. Иркутска</w:t>
            </w:r>
          </w:p>
          <w:p w:rsidR="00CC7E17" w:rsidRPr="0097122B" w:rsidRDefault="00CC7E17" w:rsidP="00CC7E17">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детского сада № 133</w:t>
            </w:r>
          </w:p>
          <w:p w:rsidR="00CC7E17" w:rsidRPr="0097122B" w:rsidRDefault="00CC7E17" w:rsidP="00CC7E17">
            <w:pPr>
              <w:suppressAutoHyphens/>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Протокол № ______</w:t>
            </w:r>
          </w:p>
          <w:p w:rsidR="00CC7E17" w:rsidRPr="0097122B" w:rsidRDefault="00CC7E17" w:rsidP="00CC7E17">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  2019</w:t>
            </w:r>
            <w:r w:rsidRPr="0097122B">
              <w:rPr>
                <w:rFonts w:ascii="Times New Roman" w:eastAsia="Arial Unicode MS" w:hAnsi="Times New Roman" w:cs="Times New Roman"/>
                <w:kern w:val="1"/>
                <w:sz w:val="28"/>
                <w:szCs w:val="28"/>
                <w:lang w:eastAsia="ar-SA"/>
              </w:rPr>
              <w:t xml:space="preserve"> г. </w:t>
            </w: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tc>
        <w:tc>
          <w:tcPr>
            <w:tcW w:w="4429" w:type="dxa"/>
          </w:tcPr>
          <w:p w:rsidR="00CC7E17" w:rsidRPr="0097122B" w:rsidRDefault="00CC7E17" w:rsidP="00CC7E17">
            <w:pPr>
              <w:suppressAutoHyphens/>
              <w:snapToGrid w:val="0"/>
              <w:spacing w:after="0" w:line="240" w:lineRule="auto"/>
              <w:jc w:val="both"/>
              <w:rPr>
                <w:rFonts w:ascii="Times New Roman" w:eastAsia="Arial Unicode MS" w:hAnsi="Times New Roman" w:cs="Times New Roman"/>
                <w:b/>
                <w:kern w:val="1"/>
                <w:sz w:val="28"/>
                <w:szCs w:val="28"/>
                <w:lang w:eastAsia="ar-SA"/>
              </w:rPr>
            </w:pPr>
            <w:r w:rsidRPr="0097122B">
              <w:rPr>
                <w:rFonts w:ascii="Times New Roman" w:eastAsia="Arial Unicode MS" w:hAnsi="Times New Roman" w:cs="Times New Roman"/>
                <w:b/>
                <w:kern w:val="1"/>
                <w:sz w:val="28"/>
                <w:szCs w:val="28"/>
                <w:lang w:eastAsia="ar-SA"/>
              </w:rPr>
              <w:t>Утверждаю</w:t>
            </w:r>
          </w:p>
          <w:p w:rsidR="00CC7E17" w:rsidRPr="0097122B" w:rsidRDefault="00CC7E17" w:rsidP="00CC7E17">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Заведующий МБДОУ </w:t>
            </w:r>
            <w:r w:rsidRPr="0097122B">
              <w:rPr>
                <w:rFonts w:ascii="Times New Roman" w:eastAsia="Calibri" w:hAnsi="Times New Roman" w:cs="Times New Roman"/>
                <w:kern w:val="1"/>
                <w:sz w:val="28"/>
                <w:szCs w:val="28"/>
                <w:lang w:eastAsia="ar-SA"/>
              </w:rPr>
              <w:t>г. Иркутска детского сада № 133</w:t>
            </w:r>
          </w:p>
          <w:p w:rsidR="00CC7E17" w:rsidRPr="0097122B" w:rsidRDefault="00CC7E17" w:rsidP="00CC7E17">
            <w:pPr>
              <w:suppressAutoHyphens/>
              <w:snapToGrid w:val="0"/>
              <w:spacing w:after="0" w:line="240" w:lineRule="auto"/>
              <w:jc w:val="both"/>
              <w:rPr>
                <w:rFonts w:ascii="Times New Roman" w:eastAsia="Arial Unicode MS" w:hAnsi="Times New Roman" w:cs="Times New Roman"/>
                <w:kern w:val="1"/>
                <w:sz w:val="28"/>
                <w:szCs w:val="28"/>
                <w:lang w:eastAsia="ar-SA"/>
              </w:rPr>
            </w:pPr>
          </w:p>
          <w:p w:rsidR="00CC7E17" w:rsidRPr="0097122B" w:rsidRDefault="00CC7E17" w:rsidP="00CC7E17">
            <w:pPr>
              <w:suppressAutoHyphens/>
              <w:snapToGrid w:val="0"/>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___________ Е.А. Кузьминых </w:t>
            </w:r>
          </w:p>
          <w:p w:rsidR="00CC7E17" w:rsidRPr="0097122B" w:rsidRDefault="00CC7E17" w:rsidP="00CC7E17">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_____________ 2019</w:t>
            </w:r>
            <w:r w:rsidRPr="0097122B">
              <w:rPr>
                <w:rFonts w:ascii="Times New Roman" w:eastAsia="Arial Unicode MS" w:hAnsi="Times New Roman" w:cs="Times New Roman"/>
                <w:kern w:val="1"/>
                <w:sz w:val="28"/>
                <w:szCs w:val="28"/>
                <w:lang w:eastAsia="ar-SA"/>
              </w:rPr>
              <w:t xml:space="preserve"> г. </w:t>
            </w:r>
          </w:p>
          <w:p w:rsidR="00CC7E17" w:rsidRPr="0097122B" w:rsidRDefault="00CC7E17" w:rsidP="00CC7E17">
            <w:pPr>
              <w:suppressAutoHyphens/>
              <w:snapToGrid w:val="0"/>
              <w:spacing w:after="0" w:line="240" w:lineRule="auto"/>
              <w:ind w:left="106"/>
              <w:jc w:val="both"/>
              <w:rPr>
                <w:rFonts w:ascii="Times New Roman" w:eastAsia="Arial Unicode MS" w:hAnsi="Times New Roman" w:cs="Times New Roman"/>
                <w:kern w:val="1"/>
                <w:sz w:val="28"/>
                <w:szCs w:val="28"/>
                <w:lang w:eastAsia="ar-SA"/>
              </w:rPr>
            </w:pPr>
          </w:p>
          <w:p w:rsidR="00CC7E17" w:rsidRPr="0097122B" w:rsidRDefault="00CC7E17" w:rsidP="00CC7E17">
            <w:pPr>
              <w:suppressAutoHyphens/>
              <w:spacing w:after="0" w:line="240" w:lineRule="auto"/>
              <w:ind w:left="106"/>
              <w:jc w:val="both"/>
              <w:rPr>
                <w:rFonts w:ascii="Times New Roman" w:eastAsia="Arial Unicode MS" w:hAnsi="Times New Roman" w:cs="Times New Roman"/>
                <w:kern w:val="1"/>
                <w:sz w:val="28"/>
                <w:szCs w:val="28"/>
                <w:lang w:eastAsia="ar-SA"/>
              </w:rPr>
            </w:pPr>
          </w:p>
          <w:p w:rsidR="00CC7E17" w:rsidRPr="0097122B" w:rsidRDefault="00CC7E17" w:rsidP="00CC7E17">
            <w:pPr>
              <w:suppressAutoHyphens/>
              <w:spacing w:after="0" w:line="240" w:lineRule="auto"/>
              <w:ind w:left="106"/>
              <w:jc w:val="both"/>
              <w:rPr>
                <w:rFonts w:ascii="Times New Roman" w:eastAsia="Arial Unicode MS" w:hAnsi="Times New Roman" w:cs="Times New Roman"/>
                <w:kern w:val="1"/>
                <w:sz w:val="28"/>
                <w:szCs w:val="28"/>
                <w:lang w:eastAsia="ar-SA"/>
              </w:rPr>
            </w:pPr>
          </w:p>
        </w:tc>
      </w:tr>
    </w:tbl>
    <w:p w:rsidR="00CC7E17" w:rsidRDefault="00CC7E17" w:rsidP="00CC7E17">
      <w:pPr>
        <w:spacing w:after="0" w:line="360" w:lineRule="auto"/>
        <w:rPr>
          <w:rFonts w:ascii="Times New Roman" w:eastAsia="Calibri" w:hAnsi="Times New Roman" w:cs="Times New Roman"/>
          <w:b/>
          <w:sz w:val="56"/>
          <w:szCs w:val="56"/>
        </w:rPr>
      </w:pPr>
    </w:p>
    <w:tbl>
      <w:tblPr>
        <w:tblpPr w:leftFromText="180" w:rightFromText="180" w:horzAnchor="margin" w:tblpY="-240"/>
        <w:tblW w:w="0" w:type="auto"/>
        <w:tblLayout w:type="fixed"/>
        <w:tblLook w:val="0000" w:firstRow="0" w:lastRow="0" w:firstColumn="0" w:lastColumn="0" w:noHBand="0" w:noVBand="0"/>
      </w:tblPr>
      <w:tblGrid>
        <w:gridCol w:w="5070"/>
        <w:gridCol w:w="4429"/>
      </w:tblGrid>
      <w:tr w:rsidR="00CC7E17" w:rsidRPr="0097122B" w:rsidTr="00CC7E17">
        <w:trPr>
          <w:trHeight w:val="2547"/>
        </w:trPr>
        <w:tc>
          <w:tcPr>
            <w:tcW w:w="5070" w:type="dxa"/>
          </w:tcPr>
          <w:p w:rsidR="00CC7E17" w:rsidRPr="0097122B" w:rsidRDefault="00CC7E17" w:rsidP="00CC7E17">
            <w:pPr>
              <w:suppressAutoHyphens/>
              <w:spacing w:after="0" w:line="240" w:lineRule="auto"/>
              <w:jc w:val="both"/>
              <w:rPr>
                <w:rFonts w:ascii="Times New Roman" w:eastAsia="Calibri" w:hAnsi="Times New Roman" w:cs="Times New Roman"/>
                <w:b/>
                <w:kern w:val="1"/>
                <w:sz w:val="28"/>
                <w:szCs w:val="28"/>
                <w:lang w:eastAsia="ar-SA"/>
              </w:rPr>
            </w:pPr>
            <w:r w:rsidRPr="0097122B">
              <w:rPr>
                <w:rFonts w:ascii="Times New Roman" w:eastAsia="Calibri" w:hAnsi="Times New Roman" w:cs="Times New Roman"/>
                <w:b/>
                <w:kern w:val="1"/>
                <w:sz w:val="28"/>
                <w:szCs w:val="28"/>
                <w:lang w:eastAsia="ar-SA"/>
              </w:rPr>
              <w:t xml:space="preserve">Принято </w:t>
            </w:r>
          </w:p>
          <w:p w:rsidR="00CC7E17" w:rsidRPr="0097122B" w:rsidRDefault="00CC7E17" w:rsidP="00CC7E17">
            <w:pPr>
              <w:suppressAutoHyphens/>
              <w:spacing w:after="0" w:line="240" w:lineRule="auto"/>
              <w:ind w:right="318"/>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на заседании Педагогического совета МБДОУ г. Иркутска</w:t>
            </w:r>
          </w:p>
          <w:p w:rsidR="00CC7E17" w:rsidRPr="0097122B" w:rsidRDefault="00CC7E17" w:rsidP="00CC7E17">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детского сада № 133</w:t>
            </w:r>
          </w:p>
          <w:p w:rsidR="00CC7E17" w:rsidRPr="0097122B" w:rsidRDefault="00FC4DDA" w:rsidP="00CC7E17">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Протокол № 1</w:t>
            </w:r>
          </w:p>
          <w:p w:rsidR="00CC7E17" w:rsidRPr="0097122B" w:rsidRDefault="00FC4DDA" w:rsidP="00CC7E17">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«26____августа</w:t>
            </w: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p w:rsidR="00CC7E17" w:rsidRPr="0097122B" w:rsidRDefault="00CC7E17" w:rsidP="00CC7E17">
            <w:pPr>
              <w:suppressAutoHyphens/>
              <w:spacing w:after="0" w:line="240" w:lineRule="auto"/>
              <w:ind w:firstLine="567"/>
              <w:jc w:val="both"/>
              <w:rPr>
                <w:rFonts w:ascii="Times New Roman" w:eastAsia="Calibri" w:hAnsi="Times New Roman" w:cs="Times New Roman"/>
                <w:kern w:val="1"/>
                <w:sz w:val="28"/>
                <w:szCs w:val="28"/>
                <w:lang w:eastAsia="ar-SA"/>
              </w:rPr>
            </w:pPr>
          </w:p>
        </w:tc>
        <w:tc>
          <w:tcPr>
            <w:tcW w:w="4429" w:type="dxa"/>
          </w:tcPr>
          <w:p w:rsidR="00CC7E17" w:rsidRPr="0097122B" w:rsidRDefault="00CC7E17" w:rsidP="00CC7E17">
            <w:pPr>
              <w:suppressAutoHyphens/>
              <w:snapToGrid w:val="0"/>
              <w:spacing w:after="0" w:line="240" w:lineRule="auto"/>
              <w:jc w:val="both"/>
              <w:rPr>
                <w:rFonts w:ascii="Times New Roman" w:eastAsia="Arial Unicode MS" w:hAnsi="Times New Roman" w:cs="Times New Roman"/>
                <w:b/>
                <w:kern w:val="1"/>
                <w:sz w:val="28"/>
                <w:szCs w:val="28"/>
                <w:lang w:eastAsia="ar-SA"/>
              </w:rPr>
            </w:pPr>
            <w:r w:rsidRPr="0097122B">
              <w:rPr>
                <w:rFonts w:ascii="Times New Roman" w:eastAsia="Arial Unicode MS" w:hAnsi="Times New Roman" w:cs="Times New Roman"/>
                <w:b/>
                <w:kern w:val="1"/>
                <w:sz w:val="28"/>
                <w:szCs w:val="28"/>
                <w:lang w:eastAsia="ar-SA"/>
              </w:rPr>
              <w:t>Утверждаю</w:t>
            </w:r>
          </w:p>
          <w:p w:rsidR="00CC7E17" w:rsidRPr="0097122B" w:rsidRDefault="00CC7E17" w:rsidP="00CC7E17">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Заведующий МБДОУ </w:t>
            </w:r>
            <w:r w:rsidRPr="0097122B">
              <w:rPr>
                <w:rFonts w:ascii="Times New Roman" w:eastAsia="Calibri" w:hAnsi="Times New Roman" w:cs="Times New Roman"/>
                <w:kern w:val="1"/>
                <w:sz w:val="28"/>
                <w:szCs w:val="28"/>
                <w:lang w:eastAsia="ar-SA"/>
              </w:rPr>
              <w:t>г. Иркутска детского сада № 133</w:t>
            </w:r>
          </w:p>
          <w:p w:rsidR="00CC7E17" w:rsidRPr="0097122B" w:rsidRDefault="00CC7E17" w:rsidP="00CC7E17">
            <w:pPr>
              <w:suppressAutoHyphens/>
              <w:snapToGrid w:val="0"/>
              <w:spacing w:after="0" w:line="240" w:lineRule="auto"/>
              <w:jc w:val="both"/>
              <w:rPr>
                <w:rFonts w:ascii="Times New Roman" w:eastAsia="Arial Unicode MS" w:hAnsi="Times New Roman" w:cs="Times New Roman"/>
                <w:kern w:val="1"/>
                <w:sz w:val="28"/>
                <w:szCs w:val="28"/>
                <w:lang w:eastAsia="ar-SA"/>
              </w:rPr>
            </w:pPr>
          </w:p>
          <w:p w:rsidR="00CC7E17" w:rsidRPr="0097122B" w:rsidRDefault="00CC7E17" w:rsidP="00CC7E17">
            <w:pPr>
              <w:suppressAutoHyphens/>
              <w:snapToGrid w:val="0"/>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___________ Е.А. Кузьминых </w:t>
            </w:r>
          </w:p>
          <w:p w:rsidR="00CC7E17" w:rsidRPr="0097122B" w:rsidRDefault="00FC4DDA" w:rsidP="00CC7E17">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«_26___августа</w:t>
            </w:r>
          </w:p>
          <w:p w:rsidR="00CC7E17" w:rsidRPr="0097122B" w:rsidRDefault="00FC4DDA" w:rsidP="00CC7E17">
            <w:pPr>
              <w:suppressAutoHyphens/>
              <w:snapToGrid w:val="0"/>
              <w:spacing w:after="0" w:line="240" w:lineRule="auto"/>
              <w:ind w:left="106"/>
              <w:jc w:val="both"/>
              <w:rPr>
                <w:rFonts w:ascii="Times New Roman" w:eastAsia="Arial Unicode MS" w:hAnsi="Times New Roman" w:cs="Times New Roman"/>
                <w:kern w:val="1"/>
                <w:sz w:val="28"/>
                <w:szCs w:val="28"/>
                <w:lang w:eastAsia="ar-SA"/>
              </w:rPr>
            </w:pPr>
            <w:r>
              <w:rPr>
                <w:rFonts w:ascii="Times New Roman" w:eastAsia="Calibri" w:hAnsi="Times New Roman" w:cs="Times New Roman"/>
                <w:b/>
                <w:noProof/>
                <w:sz w:val="56"/>
                <w:szCs w:val="56"/>
                <w:lang w:eastAsia="ru-RU"/>
              </w:rPr>
              <w:drawing>
                <wp:inline distT="0" distB="0" distL="0" distR="0" wp14:anchorId="3BF8E082" wp14:editId="55C9AF85">
                  <wp:extent cx="1668145" cy="1678305"/>
                  <wp:effectExtent l="0" t="0" r="8255" b="0"/>
                  <wp:docPr id="2" name="Рисунок 2" descr="C:\Users\Татьяна\Pictures\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Pictures\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45" cy="1678305"/>
                          </a:xfrm>
                          <a:prstGeom prst="rect">
                            <a:avLst/>
                          </a:prstGeom>
                          <a:noFill/>
                          <a:ln>
                            <a:noFill/>
                          </a:ln>
                        </pic:spPr>
                      </pic:pic>
                    </a:graphicData>
                  </a:graphic>
                </wp:inline>
              </w:drawing>
            </w:r>
          </w:p>
          <w:p w:rsidR="00CC7E17" w:rsidRPr="0097122B" w:rsidRDefault="00CC7E17" w:rsidP="00CC7E17">
            <w:pPr>
              <w:suppressAutoHyphens/>
              <w:spacing w:after="0" w:line="240" w:lineRule="auto"/>
              <w:ind w:left="106"/>
              <w:jc w:val="both"/>
              <w:rPr>
                <w:rFonts w:ascii="Times New Roman" w:eastAsia="Arial Unicode MS" w:hAnsi="Times New Roman" w:cs="Times New Roman"/>
                <w:kern w:val="1"/>
                <w:sz w:val="28"/>
                <w:szCs w:val="28"/>
                <w:lang w:eastAsia="ar-SA"/>
              </w:rPr>
            </w:pPr>
          </w:p>
          <w:p w:rsidR="00CC7E17" w:rsidRPr="0097122B" w:rsidRDefault="00CC7E17" w:rsidP="00CC7E17">
            <w:pPr>
              <w:suppressAutoHyphens/>
              <w:spacing w:after="0" w:line="240" w:lineRule="auto"/>
              <w:ind w:left="106"/>
              <w:jc w:val="both"/>
              <w:rPr>
                <w:rFonts w:ascii="Times New Roman" w:eastAsia="Arial Unicode MS" w:hAnsi="Times New Roman" w:cs="Times New Roman"/>
                <w:kern w:val="1"/>
                <w:sz w:val="28"/>
                <w:szCs w:val="28"/>
                <w:lang w:eastAsia="ar-SA"/>
              </w:rPr>
            </w:pPr>
          </w:p>
        </w:tc>
      </w:tr>
    </w:tbl>
    <w:p w:rsidR="00A647B5" w:rsidRDefault="00A647B5" w:rsidP="00FC4DDA">
      <w:pPr>
        <w:spacing w:after="0" w:line="360" w:lineRule="auto"/>
        <w:jc w:val="center"/>
        <w:rPr>
          <w:rFonts w:ascii="Times New Roman" w:eastAsia="Calibri" w:hAnsi="Times New Roman" w:cs="Times New Roman"/>
          <w:b/>
          <w:sz w:val="44"/>
          <w:szCs w:val="56"/>
        </w:rPr>
      </w:pPr>
      <w:r w:rsidRPr="00A647B5">
        <w:rPr>
          <w:rFonts w:ascii="Times New Roman" w:eastAsia="Calibri" w:hAnsi="Times New Roman" w:cs="Times New Roman"/>
          <w:b/>
          <w:sz w:val="44"/>
          <w:szCs w:val="56"/>
        </w:rPr>
        <w:t>ОСНОВНАЯ ОБРАЗОВАТЕЛЬНАЯ ПРОГРАММА</w:t>
      </w:r>
    </w:p>
    <w:p w:rsidR="00A647B5" w:rsidRDefault="00A647B5" w:rsidP="00A647B5">
      <w:pPr>
        <w:spacing w:after="0" w:line="360" w:lineRule="auto"/>
        <w:jc w:val="center"/>
        <w:rPr>
          <w:rFonts w:ascii="Times New Roman" w:eastAsia="Calibri" w:hAnsi="Times New Roman" w:cs="Times New Roman"/>
          <w:b/>
          <w:sz w:val="44"/>
          <w:szCs w:val="56"/>
        </w:rPr>
      </w:pPr>
      <w:r w:rsidRPr="00A647B5">
        <w:rPr>
          <w:rFonts w:ascii="Times New Roman" w:eastAsia="Calibri" w:hAnsi="Times New Roman" w:cs="Times New Roman"/>
          <w:b/>
          <w:sz w:val="44"/>
          <w:szCs w:val="56"/>
        </w:rPr>
        <w:t xml:space="preserve">ДОШКОЛЬНОГО ОБРАЗОВАНИЯ </w:t>
      </w:r>
    </w:p>
    <w:p w:rsidR="00A647B5" w:rsidRPr="00FC4DDA" w:rsidRDefault="00A647B5" w:rsidP="00FC4DDA">
      <w:pPr>
        <w:spacing w:after="0" w:line="360" w:lineRule="auto"/>
        <w:jc w:val="center"/>
        <w:rPr>
          <w:rFonts w:ascii="Times New Roman" w:eastAsia="Calibri" w:hAnsi="Times New Roman" w:cs="Times New Roman"/>
          <w:b/>
          <w:sz w:val="44"/>
          <w:szCs w:val="56"/>
        </w:rPr>
      </w:pPr>
      <w:r w:rsidRPr="00A647B5">
        <w:rPr>
          <w:rFonts w:ascii="Times New Roman" w:eastAsia="Calibri" w:hAnsi="Times New Roman" w:cs="Times New Roman"/>
          <w:b/>
          <w:sz w:val="44"/>
          <w:szCs w:val="56"/>
        </w:rPr>
        <w:t>МУНИЦИПАЛЬНОГО БЮДЖЕТНОГО ДОШКОЛЬНОГО ОБРАЗОВАТЕЛЬНОГО УЧРЕЖДЕНИЯ ГО</w:t>
      </w:r>
      <w:r w:rsidR="00FC4DDA">
        <w:rPr>
          <w:rFonts w:ascii="Times New Roman" w:eastAsia="Calibri" w:hAnsi="Times New Roman" w:cs="Times New Roman"/>
          <w:b/>
          <w:sz w:val="44"/>
          <w:szCs w:val="56"/>
        </w:rPr>
        <w:t>РОДА ИРКУТСКА ДЕТСКИЙ САД № 133</w:t>
      </w:r>
    </w:p>
    <w:p w:rsidR="00A647B5" w:rsidRDefault="00A647B5"/>
    <w:p w:rsidR="00A647B5" w:rsidRDefault="00A647B5"/>
    <w:p w:rsidR="00A647B5" w:rsidRDefault="00A647B5"/>
    <w:p w:rsidR="00A647B5" w:rsidRDefault="00A647B5" w:rsidP="00A647B5">
      <w:pPr>
        <w:jc w:val="center"/>
        <w:rPr>
          <w:rFonts w:ascii="Times New Roman" w:hAnsi="Times New Roman" w:cs="Times New Roman"/>
          <w:sz w:val="28"/>
        </w:rPr>
      </w:pPr>
      <w:r w:rsidRPr="00A647B5">
        <w:rPr>
          <w:rFonts w:ascii="Times New Roman" w:hAnsi="Times New Roman" w:cs="Times New Roman"/>
          <w:sz w:val="28"/>
        </w:rPr>
        <w:t>Иркутск</w:t>
      </w:r>
    </w:p>
    <w:p w:rsidR="00A647B5" w:rsidRDefault="00A647B5" w:rsidP="00A647B5">
      <w:pPr>
        <w:jc w:val="center"/>
        <w:rPr>
          <w:rFonts w:ascii="Times New Roman" w:hAnsi="Times New Roman" w:cs="Times New Roman"/>
          <w:sz w:val="28"/>
        </w:rPr>
      </w:pPr>
      <w:r>
        <w:rPr>
          <w:rFonts w:ascii="Times New Roman" w:hAnsi="Times New Roman" w:cs="Times New Roman"/>
          <w:sz w:val="28"/>
        </w:rPr>
        <w:lastRenderedPageBreak/>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05"/>
        <w:gridCol w:w="648"/>
      </w:tblGrid>
      <w:tr w:rsidR="00A647B5" w:rsidRPr="00A647B5" w:rsidTr="00C00498">
        <w:tc>
          <w:tcPr>
            <w:tcW w:w="1167" w:type="dxa"/>
          </w:tcPr>
          <w:p w:rsidR="00A647B5" w:rsidRPr="00A647B5" w:rsidRDefault="00A647B5" w:rsidP="00A647B5">
            <w:pPr>
              <w:suppressAutoHyphens/>
              <w:spacing w:after="0" w:line="240" w:lineRule="auto"/>
              <w:ind w:firstLine="567"/>
              <w:jc w:val="both"/>
              <w:rPr>
                <w:rFonts w:ascii="Times New Roman" w:eastAsia="Calibri" w:hAnsi="Times New Roman" w:cs="Times New Roman"/>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Cs/>
                <w:sz w:val="28"/>
                <w:szCs w:val="28"/>
                <w:lang w:eastAsia="ar-SA"/>
              </w:rPr>
            </w:pPr>
            <w:r w:rsidRPr="00A647B5">
              <w:rPr>
                <w:rFonts w:ascii="Times New Roman" w:eastAsia="Calibri" w:hAnsi="Times New Roman" w:cs="Times New Roman"/>
                <w:bCs/>
                <w:sz w:val="28"/>
                <w:szCs w:val="28"/>
                <w:lang w:eastAsia="ar-SA"/>
              </w:rPr>
              <w:t xml:space="preserve">Введение </w:t>
            </w:r>
          </w:p>
        </w:tc>
        <w:tc>
          <w:tcPr>
            <w:tcW w:w="648" w:type="dxa"/>
          </w:tcPr>
          <w:p w:rsidR="00A647B5" w:rsidRPr="00A647B5" w:rsidRDefault="00B443DC" w:rsidP="00A647B5">
            <w:pPr>
              <w:suppressAutoHyphens/>
              <w:spacing w:after="0" w:line="240" w:lineRule="auto"/>
              <w:ind w:right="-16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val="en-US" w:eastAsia="ar-SA"/>
              </w:rPr>
              <w:t>I</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sz w:val="28"/>
                <w:szCs w:val="28"/>
                <w:lang w:eastAsia="ar-SA"/>
              </w:rPr>
            </w:pPr>
            <w:r w:rsidRPr="00A647B5">
              <w:rPr>
                <w:rFonts w:ascii="Times New Roman" w:eastAsia="Calibri" w:hAnsi="Times New Roman" w:cs="Times New Roman"/>
                <w:b/>
                <w:sz w:val="28"/>
                <w:szCs w:val="28"/>
                <w:lang w:eastAsia="ar-SA"/>
              </w:rPr>
              <w:t>Целевой раздел программы (обязательная часть)</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1.1.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Пояснительная записка</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1.1.1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Цели и задачи реализации программы</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1.1.2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Принципы и подходы к формированию программы</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1.2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Планируемые результаты основания программы (целевые ориентиры)</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1.2.1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Целевые ориентиры образования в раннем возрасте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1.2.2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Целевые ориентиры образования в дошкольном возрасте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1.3</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b/>
                <w:sz w:val="28"/>
                <w:szCs w:val="28"/>
                <w:lang w:eastAsia="ar-SA"/>
              </w:rPr>
              <w:t>Целевой раздел программы (часть, формируемая участниками образовательных отношений)</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1.3.1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Цели и задачи образования детей дошкольного возраста в ДОУ в контексте приоритетного направления развития</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1.3.2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sz w:val="28"/>
                <w:szCs w:val="28"/>
                <w:lang w:eastAsia="ar-SA"/>
              </w:rPr>
            </w:pPr>
            <w:r w:rsidRPr="00A647B5">
              <w:rPr>
                <w:rFonts w:ascii="Times New Roman" w:eastAsia="Calibri" w:hAnsi="Times New Roman" w:cs="Times New Roman"/>
                <w:sz w:val="28"/>
                <w:szCs w:val="28"/>
                <w:lang w:eastAsia="ar-SA"/>
              </w:rPr>
              <w:t>Вариативные принципы и подходы к реализации приоритетного направления развития в условиях ДОУ</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val="en-US" w:eastAsia="ar-SA"/>
              </w:rPr>
              <w:t>1</w:t>
            </w:r>
            <w:r w:rsidRPr="00A647B5">
              <w:rPr>
                <w:rFonts w:ascii="Times New Roman" w:eastAsia="Calibri" w:hAnsi="Times New Roman" w:cs="Times New Roman"/>
                <w:sz w:val="28"/>
                <w:szCs w:val="28"/>
                <w:lang w:eastAsia="ar-SA"/>
              </w:rPr>
              <w:t>.3.3</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bCs/>
                <w:sz w:val="28"/>
                <w:szCs w:val="28"/>
                <w:lang w:eastAsia="ar-SA"/>
              </w:rPr>
              <w:t xml:space="preserve">Целевые ориентиры развития с учетом индивидуальных особенностей контингента </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val="en-US" w:eastAsia="ar-SA"/>
              </w:rPr>
              <w:t>II</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Содержательный раздел программы (обязательная часть)</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2.1.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Описание образовательной деятельности в соответствии с направлениями развития ребенка:</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w:t>
            </w:r>
          </w:p>
        </w:tc>
      </w:tr>
      <w:tr w:rsidR="00A83AE1" w:rsidRPr="00A647B5" w:rsidTr="00C00498">
        <w:tc>
          <w:tcPr>
            <w:tcW w:w="1167" w:type="dxa"/>
          </w:tcPr>
          <w:p w:rsidR="00A83AE1" w:rsidRPr="00A83AE1" w:rsidRDefault="00A83AE1" w:rsidP="00A647B5">
            <w:pPr>
              <w:suppressAutoHyphens/>
              <w:spacing w:after="0" w:line="240" w:lineRule="auto"/>
              <w:jc w:val="both"/>
              <w:rPr>
                <w:rFonts w:ascii="Times New Roman" w:eastAsia="Calibri" w:hAnsi="Times New Roman" w:cs="Times New Roman"/>
                <w:bCs/>
                <w:sz w:val="28"/>
                <w:szCs w:val="28"/>
                <w:lang w:eastAsia="ar-SA"/>
              </w:rPr>
            </w:pPr>
            <w:r w:rsidRPr="00A83AE1">
              <w:rPr>
                <w:rFonts w:ascii="Times New Roman" w:eastAsia="Calibri" w:hAnsi="Times New Roman" w:cs="Times New Roman"/>
                <w:bCs/>
                <w:sz w:val="28"/>
                <w:szCs w:val="28"/>
                <w:lang w:eastAsia="ar-SA"/>
              </w:rPr>
              <w:t>2.1.1</w:t>
            </w:r>
          </w:p>
        </w:tc>
        <w:tc>
          <w:tcPr>
            <w:tcW w:w="8505" w:type="dxa"/>
          </w:tcPr>
          <w:p w:rsidR="00A83AE1" w:rsidRPr="00A83AE1" w:rsidRDefault="00A83AE1" w:rsidP="00A647B5">
            <w:pPr>
              <w:suppressAutoHyphens/>
              <w:spacing w:after="0" w:line="240" w:lineRule="auto"/>
              <w:ind w:left="34"/>
              <w:jc w:val="both"/>
              <w:rPr>
                <w:rFonts w:ascii="Times New Roman" w:eastAsia="Calibri" w:hAnsi="Times New Roman" w:cs="Times New Roman"/>
                <w:bCs/>
                <w:sz w:val="28"/>
                <w:szCs w:val="28"/>
                <w:lang w:eastAsia="ar-SA"/>
              </w:rPr>
            </w:pPr>
            <w:r w:rsidRPr="00A83AE1">
              <w:rPr>
                <w:rFonts w:ascii="Times New Roman" w:eastAsia="Calibri" w:hAnsi="Times New Roman" w:cs="Times New Roman"/>
                <w:bCs/>
                <w:sz w:val="28"/>
                <w:szCs w:val="28"/>
                <w:lang w:eastAsia="ar-SA"/>
              </w:rPr>
              <w:t>Ранний возраст (1-3 года)</w:t>
            </w:r>
          </w:p>
        </w:tc>
        <w:tc>
          <w:tcPr>
            <w:tcW w:w="648" w:type="dxa"/>
          </w:tcPr>
          <w:p w:rsidR="00A83AE1"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17</w:t>
            </w:r>
          </w:p>
        </w:tc>
      </w:tr>
      <w:tr w:rsidR="00A83AE1" w:rsidRPr="00A647B5" w:rsidTr="00C00498">
        <w:tc>
          <w:tcPr>
            <w:tcW w:w="1167" w:type="dxa"/>
          </w:tcPr>
          <w:p w:rsidR="00A83AE1" w:rsidRPr="00A83AE1" w:rsidRDefault="00A83AE1" w:rsidP="00A647B5">
            <w:pPr>
              <w:suppressAutoHyphens/>
              <w:spacing w:after="0" w:line="240" w:lineRule="auto"/>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2.1.2.</w:t>
            </w:r>
          </w:p>
        </w:tc>
        <w:tc>
          <w:tcPr>
            <w:tcW w:w="8505" w:type="dxa"/>
          </w:tcPr>
          <w:p w:rsidR="00A83AE1" w:rsidRPr="00A83AE1" w:rsidRDefault="00A83AE1" w:rsidP="00A647B5">
            <w:pPr>
              <w:suppressAutoHyphens/>
              <w:spacing w:after="0" w:line="240" w:lineRule="auto"/>
              <w:ind w:left="34"/>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Дошкольный возраст</w:t>
            </w:r>
          </w:p>
        </w:tc>
        <w:tc>
          <w:tcPr>
            <w:tcW w:w="648" w:type="dxa"/>
          </w:tcPr>
          <w:p w:rsidR="00A83AE1"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 «социально-коммуникативное развитие»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 «познавательное развитие»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 «речевое развитие»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27</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 «художественно-эстетическое развитие»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29</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 «физическое развитие»</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30</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2.2</w:t>
            </w:r>
          </w:p>
        </w:tc>
        <w:tc>
          <w:tcPr>
            <w:tcW w:w="8505" w:type="dxa"/>
          </w:tcPr>
          <w:p w:rsidR="00A647B5" w:rsidRPr="00A647B5" w:rsidRDefault="0054663D" w:rsidP="00A647B5">
            <w:pPr>
              <w:suppressAutoHyphens/>
              <w:spacing w:after="0" w:line="240" w:lineRule="auto"/>
              <w:ind w:left="34"/>
              <w:jc w:val="both"/>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Взаимодействие взрослых с детьми</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32</w:t>
            </w:r>
          </w:p>
        </w:tc>
      </w:tr>
      <w:tr w:rsidR="0054663D" w:rsidRPr="00A647B5" w:rsidTr="00C00498">
        <w:tc>
          <w:tcPr>
            <w:tcW w:w="1167" w:type="dxa"/>
          </w:tcPr>
          <w:p w:rsidR="0054663D" w:rsidRPr="0054663D" w:rsidRDefault="0054663D" w:rsidP="00A647B5">
            <w:pPr>
              <w:suppressAutoHyphens/>
              <w:spacing w:after="0" w:line="240" w:lineRule="auto"/>
              <w:jc w:val="both"/>
              <w:rPr>
                <w:rFonts w:ascii="Times New Roman" w:eastAsia="Calibri" w:hAnsi="Times New Roman" w:cs="Times New Roman"/>
                <w:bCs/>
                <w:sz w:val="28"/>
                <w:szCs w:val="28"/>
                <w:lang w:eastAsia="ar-SA"/>
              </w:rPr>
            </w:pPr>
            <w:r w:rsidRPr="0054663D">
              <w:rPr>
                <w:rFonts w:ascii="Times New Roman" w:eastAsia="Calibri" w:hAnsi="Times New Roman" w:cs="Times New Roman"/>
                <w:bCs/>
                <w:sz w:val="28"/>
                <w:szCs w:val="28"/>
                <w:lang w:eastAsia="ar-SA"/>
              </w:rPr>
              <w:t>2.2.1.</w:t>
            </w:r>
          </w:p>
        </w:tc>
        <w:tc>
          <w:tcPr>
            <w:tcW w:w="8505" w:type="dxa"/>
          </w:tcPr>
          <w:p w:rsidR="0054663D" w:rsidRPr="0054663D" w:rsidRDefault="0054663D" w:rsidP="00A647B5">
            <w:pPr>
              <w:suppressAutoHyphens/>
              <w:spacing w:after="0" w:line="240" w:lineRule="auto"/>
              <w:ind w:left="34"/>
              <w:jc w:val="both"/>
              <w:rPr>
                <w:rFonts w:ascii="Times New Roman" w:eastAsia="Calibri" w:hAnsi="Times New Roman" w:cs="Times New Roman"/>
                <w:bCs/>
                <w:sz w:val="28"/>
                <w:szCs w:val="28"/>
                <w:lang w:eastAsia="ar-SA"/>
              </w:rPr>
            </w:pPr>
            <w:r w:rsidRPr="0054663D">
              <w:rPr>
                <w:rFonts w:ascii="Times New Roman" w:eastAsia="Calibri" w:hAnsi="Times New Roman" w:cs="Times New Roman"/>
                <w:bCs/>
                <w:sz w:val="28"/>
                <w:szCs w:val="28"/>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48" w:type="dxa"/>
          </w:tcPr>
          <w:p w:rsidR="0054663D"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33</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2.3</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Описание образовательной деятельности по профессиональной коррекции нарушений развития детей</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44</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2.4</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Содержательный раздел программы (</w:t>
            </w:r>
            <w:r w:rsidRPr="00A647B5">
              <w:rPr>
                <w:rFonts w:ascii="Times New Roman" w:eastAsia="Calibri" w:hAnsi="Times New Roman" w:cs="Times New Roman"/>
                <w:b/>
                <w:sz w:val="28"/>
                <w:szCs w:val="28"/>
                <w:lang w:eastAsia="ar-SA"/>
              </w:rPr>
              <w:t>часть, формируемая участниками образовательных отношений</w:t>
            </w:r>
            <w:r w:rsidRPr="00A647B5">
              <w:rPr>
                <w:rFonts w:ascii="Times New Roman" w:eastAsia="Calibri" w:hAnsi="Times New Roman" w:cs="Times New Roman"/>
                <w:b/>
                <w:bCs/>
                <w:sz w:val="28"/>
                <w:szCs w:val="28"/>
                <w:lang w:eastAsia="ar-SA"/>
              </w:rPr>
              <w:t>)</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44</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2.4.1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 xml:space="preserve">Специфика </w:t>
            </w:r>
            <w:proofErr w:type="gramStart"/>
            <w:r w:rsidRPr="00A647B5">
              <w:rPr>
                <w:rFonts w:ascii="Times New Roman" w:eastAsia="Calibri" w:hAnsi="Times New Roman" w:cs="Times New Roman"/>
                <w:sz w:val="28"/>
                <w:szCs w:val="28"/>
                <w:lang w:eastAsia="ar-SA"/>
              </w:rPr>
              <w:t>национальных</w:t>
            </w:r>
            <w:proofErr w:type="gramEnd"/>
            <w:r w:rsidRPr="00A647B5">
              <w:rPr>
                <w:rFonts w:ascii="Times New Roman" w:eastAsia="Calibri" w:hAnsi="Times New Roman" w:cs="Times New Roman"/>
                <w:sz w:val="28"/>
                <w:szCs w:val="28"/>
                <w:lang w:eastAsia="ar-SA"/>
              </w:rPr>
              <w:t xml:space="preserve"> и социокультурных условий, в которых осуществляется образовательная деятельность</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44</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2.4.2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Авторские и парциальные программы, реализуемые в ДОУ</w:t>
            </w:r>
          </w:p>
        </w:tc>
        <w:tc>
          <w:tcPr>
            <w:tcW w:w="648" w:type="dxa"/>
          </w:tcPr>
          <w:p w:rsidR="00A647B5" w:rsidRPr="00A647B5" w:rsidRDefault="00B443DC"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47</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val="en-US" w:eastAsia="ar-SA"/>
              </w:rPr>
            </w:pPr>
            <w:r w:rsidRPr="00A647B5">
              <w:rPr>
                <w:rFonts w:ascii="Times New Roman" w:eastAsia="Calibri" w:hAnsi="Times New Roman" w:cs="Times New Roman"/>
                <w:sz w:val="28"/>
                <w:szCs w:val="28"/>
                <w:lang w:eastAsia="ar-SA"/>
              </w:rPr>
              <w:t>2.</w:t>
            </w:r>
            <w:r w:rsidRPr="00A647B5">
              <w:rPr>
                <w:rFonts w:ascii="Times New Roman" w:eastAsia="Calibri" w:hAnsi="Times New Roman" w:cs="Times New Roman"/>
                <w:sz w:val="28"/>
                <w:szCs w:val="28"/>
                <w:lang w:val="en-US" w:eastAsia="ar-SA"/>
              </w:rPr>
              <w:t>4</w:t>
            </w:r>
            <w:r w:rsidRPr="00A647B5">
              <w:rPr>
                <w:rFonts w:ascii="Times New Roman" w:eastAsia="Calibri" w:hAnsi="Times New Roman" w:cs="Times New Roman"/>
                <w:sz w:val="28"/>
                <w:szCs w:val="28"/>
                <w:lang w:eastAsia="ar-SA"/>
              </w:rPr>
              <w:t>.</w:t>
            </w:r>
            <w:r w:rsidRPr="00A647B5">
              <w:rPr>
                <w:rFonts w:ascii="Times New Roman" w:eastAsia="Calibri" w:hAnsi="Times New Roman" w:cs="Times New Roman"/>
                <w:sz w:val="28"/>
                <w:szCs w:val="28"/>
                <w:lang w:val="en-US" w:eastAsia="ar-SA"/>
              </w:rPr>
              <w:t>3</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Особенности образовательной деятельности разных видов и культурных практик</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47</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val="en-US" w:eastAsia="ar-SA"/>
              </w:rPr>
            </w:pPr>
            <w:r w:rsidRPr="00A647B5">
              <w:rPr>
                <w:rFonts w:ascii="Times New Roman" w:eastAsia="Calibri" w:hAnsi="Times New Roman" w:cs="Times New Roman"/>
                <w:sz w:val="28"/>
                <w:szCs w:val="28"/>
                <w:lang w:eastAsia="ar-SA"/>
              </w:rPr>
              <w:t>2.</w:t>
            </w:r>
            <w:r w:rsidRPr="00A647B5">
              <w:rPr>
                <w:rFonts w:ascii="Times New Roman" w:eastAsia="Calibri" w:hAnsi="Times New Roman" w:cs="Times New Roman"/>
                <w:sz w:val="28"/>
                <w:szCs w:val="28"/>
                <w:lang w:val="en-US" w:eastAsia="ar-SA"/>
              </w:rPr>
              <w:t>4</w:t>
            </w:r>
            <w:r w:rsidRPr="00A647B5">
              <w:rPr>
                <w:rFonts w:ascii="Times New Roman" w:eastAsia="Calibri" w:hAnsi="Times New Roman" w:cs="Times New Roman"/>
                <w:sz w:val="28"/>
                <w:szCs w:val="28"/>
                <w:lang w:eastAsia="ar-SA"/>
              </w:rPr>
              <w:t>.</w:t>
            </w:r>
            <w:r w:rsidRPr="00A647B5">
              <w:rPr>
                <w:rFonts w:ascii="Times New Roman" w:eastAsia="Calibri" w:hAnsi="Times New Roman" w:cs="Times New Roman"/>
                <w:sz w:val="28"/>
                <w:szCs w:val="28"/>
                <w:lang w:val="en-US" w:eastAsia="ar-SA"/>
              </w:rPr>
              <w:t>4</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Способы и направления поддержки детской инициативы</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54</w:t>
            </w:r>
          </w:p>
        </w:tc>
      </w:tr>
      <w:tr w:rsidR="00A647B5" w:rsidRPr="00A647B5" w:rsidTr="00C00498">
        <w:tc>
          <w:tcPr>
            <w:tcW w:w="1167" w:type="dxa"/>
          </w:tcPr>
          <w:p w:rsidR="00A647B5" w:rsidRPr="00B17B67"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lastRenderedPageBreak/>
              <w:t>2.</w:t>
            </w:r>
            <w:r w:rsidRPr="00A647B5">
              <w:rPr>
                <w:rFonts w:ascii="Times New Roman" w:eastAsia="Calibri" w:hAnsi="Times New Roman" w:cs="Times New Roman"/>
                <w:sz w:val="28"/>
                <w:szCs w:val="28"/>
                <w:lang w:val="en-US" w:eastAsia="ar-SA"/>
              </w:rPr>
              <w:t>4</w:t>
            </w:r>
            <w:r w:rsidRPr="00A647B5">
              <w:rPr>
                <w:rFonts w:ascii="Times New Roman" w:eastAsia="Calibri" w:hAnsi="Times New Roman" w:cs="Times New Roman"/>
                <w:sz w:val="28"/>
                <w:szCs w:val="28"/>
                <w:lang w:eastAsia="ar-SA"/>
              </w:rPr>
              <w:t>.</w:t>
            </w:r>
            <w:r w:rsidR="00B17B67">
              <w:rPr>
                <w:rFonts w:ascii="Times New Roman" w:eastAsia="Calibri" w:hAnsi="Times New Roman" w:cs="Times New Roman"/>
                <w:sz w:val="28"/>
                <w:szCs w:val="28"/>
                <w:lang w:eastAsia="ar-SA"/>
              </w:rPr>
              <w:t>5</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Особенности взаимодействия педагогического коллектива с семьями воспитанников</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61</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b/>
                <w:bCs/>
                <w:sz w:val="28"/>
                <w:szCs w:val="28"/>
                <w:lang w:val="en-US" w:eastAsia="ar-SA"/>
              </w:rPr>
              <w:t>III</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bCs/>
                <w:sz w:val="28"/>
                <w:szCs w:val="28"/>
                <w:lang w:eastAsia="ar-SA"/>
              </w:rPr>
            </w:pPr>
            <w:r w:rsidRPr="00A647B5">
              <w:rPr>
                <w:rFonts w:ascii="Times New Roman" w:eastAsia="Calibri" w:hAnsi="Times New Roman" w:cs="Times New Roman"/>
                <w:b/>
                <w:bCs/>
                <w:sz w:val="28"/>
                <w:szCs w:val="28"/>
                <w:lang w:eastAsia="ar-SA"/>
              </w:rPr>
              <w:t>Организационный раздел (обязательная часть)</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69</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3.1</w:t>
            </w:r>
          </w:p>
        </w:tc>
        <w:tc>
          <w:tcPr>
            <w:tcW w:w="8505" w:type="dxa"/>
          </w:tcPr>
          <w:p w:rsidR="00A647B5" w:rsidRPr="00A647B5" w:rsidRDefault="002950B6" w:rsidP="00A647B5">
            <w:pPr>
              <w:suppressAutoHyphens/>
              <w:spacing w:after="0" w:line="240" w:lineRule="auto"/>
              <w:ind w:left="34"/>
              <w:jc w:val="both"/>
              <w:rPr>
                <w:rFonts w:ascii="Times New Roman" w:eastAsia="Calibri" w:hAnsi="Times New Roman" w:cs="Times New Roman"/>
                <w:b/>
                <w:bCs/>
                <w:sz w:val="28"/>
                <w:szCs w:val="28"/>
                <w:lang w:eastAsia="ar-SA"/>
              </w:rPr>
            </w:pPr>
            <w:r>
              <w:rPr>
                <w:rFonts w:ascii="Times New Roman" w:eastAsia="Calibri" w:hAnsi="Times New Roman" w:cs="Times New Roman"/>
                <w:sz w:val="28"/>
                <w:szCs w:val="28"/>
                <w:lang w:eastAsia="ar-SA"/>
              </w:rPr>
              <w:t>Психолого-педагогические условия, обеспечивающие развитие ребенка</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69</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3.2</w:t>
            </w:r>
          </w:p>
        </w:tc>
        <w:tc>
          <w:tcPr>
            <w:tcW w:w="8505" w:type="dxa"/>
          </w:tcPr>
          <w:p w:rsidR="00A647B5" w:rsidRPr="00A647B5" w:rsidRDefault="002950B6" w:rsidP="00A647B5">
            <w:pPr>
              <w:suppressAutoHyphens/>
              <w:spacing w:after="0" w:line="240" w:lineRule="auto"/>
              <w:ind w:left="34"/>
              <w:jc w:val="both"/>
              <w:rPr>
                <w:rFonts w:ascii="Times New Roman" w:eastAsia="Calibri" w:hAnsi="Times New Roman" w:cs="Times New Roman"/>
                <w:b/>
                <w:bCs/>
                <w:sz w:val="28"/>
                <w:szCs w:val="28"/>
                <w:lang w:eastAsia="ar-SA"/>
              </w:rPr>
            </w:pPr>
            <w:r>
              <w:rPr>
                <w:rFonts w:ascii="Times New Roman" w:eastAsia="Calibri" w:hAnsi="Times New Roman" w:cs="Times New Roman"/>
                <w:sz w:val="28"/>
                <w:szCs w:val="28"/>
                <w:lang w:eastAsia="ar-SA"/>
              </w:rPr>
              <w:t>Организация развивающей предметно-пространственной среды</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70</w:t>
            </w:r>
          </w:p>
        </w:tc>
      </w:tr>
      <w:tr w:rsidR="00A647B5" w:rsidRPr="00A647B5" w:rsidTr="00C00498">
        <w:tc>
          <w:tcPr>
            <w:tcW w:w="1167" w:type="dxa"/>
          </w:tcPr>
          <w:p w:rsidR="00A647B5" w:rsidRPr="00A647B5" w:rsidRDefault="00A647B5" w:rsidP="00A647B5">
            <w:pPr>
              <w:suppressAutoHyphens/>
              <w:spacing w:after="0" w:line="240" w:lineRule="auto"/>
              <w:jc w:val="both"/>
              <w:rPr>
                <w:rFonts w:ascii="Times New Roman" w:eastAsia="Calibri" w:hAnsi="Times New Roman" w:cs="Times New Roman"/>
                <w:sz w:val="28"/>
                <w:szCs w:val="28"/>
                <w:lang w:eastAsia="ar-SA"/>
              </w:rPr>
            </w:pPr>
            <w:r w:rsidRPr="00A647B5">
              <w:rPr>
                <w:rFonts w:ascii="Times New Roman" w:eastAsia="Calibri" w:hAnsi="Times New Roman" w:cs="Times New Roman"/>
                <w:sz w:val="28"/>
                <w:szCs w:val="28"/>
                <w:lang w:eastAsia="ar-SA"/>
              </w:rPr>
              <w:t>3.3</w:t>
            </w:r>
          </w:p>
        </w:tc>
        <w:tc>
          <w:tcPr>
            <w:tcW w:w="8505" w:type="dxa"/>
          </w:tcPr>
          <w:p w:rsidR="00A647B5" w:rsidRPr="00A647B5" w:rsidRDefault="002950B6" w:rsidP="00A647B5">
            <w:pPr>
              <w:suppressAutoHyphens/>
              <w:spacing w:after="0" w:line="240" w:lineRule="auto"/>
              <w:ind w:left="34"/>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Кадровые условия реализации Программы</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77</w:t>
            </w:r>
          </w:p>
        </w:tc>
      </w:tr>
      <w:tr w:rsidR="00B37226" w:rsidRPr="00A647B5" w:rsidTr="00C00498">
        <w:tc>
          <w:tcPr>
            <w:tcW w:w="1167" w:type="dxa"/>
          </w:tcPr>
          <w:p w:rsidR="00B37226" w:rsidRPr="00A647B5"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3.4.</w:t>
            </w:r>
          </w:p>
        </w:tc>
        <w:tc>
          <w:tcPr>
            <w:tcW w:w="8505" w:type="dxa"/>
          </w:tcPr>
          <w:p w:rsidR="00B37226" w:rsidRDefault="00B37226" w:rsidP="00A647B5">
            <w:pPr>
              <w:suppressAutoHyphens/>
              <w:spacing w:after="0" w:line="240" w:lineRule="auto"/>
              <w:ind w:left="34"/>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Материально-техническое обеспечение Программы</w:t>
            </w:r>
          </w:p>
        </w:tc>
        <w:tc>
          <w:tcPr>
            <w:tcW w:w="648" w:type="dxa"/>
          </w:tcPr>
          <w:p w:rsidR="00B37226"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78</w:t>
            </w:r>
          </w:p>
        </w:tc>
      </w:tr>
      <w:tr w:rsidR="00B37226" w:rsidRPr="00A647B5" w:rsidTr="00C00498">
        <w:tc>
          <w:tcPr>
            <w:tcW w:w="1167" w:type="dxa"/>
          </w:tcPr>
          <w:p w:rsidR="00B37226"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3.5.</w:t>
            </w:r>
          </w:p>
        </w:tc>
        <w:tc>
          <w:tcPr>
            <w:tcW w:w="8505" w:type="dxa"/>
          </w:tcPr>
          <w:p w:rsidR="00B37226" w:rsidRDefault="00B37226" w:rsidP="00A647B5">
            <w:pPr>
              <w:suppressAutoHyphens/>
              <w:spacing w:after="0" w:line="240" w:lineRule="auto"/>
              <w:ind w:left="34"/>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Планирование образовательной деятельности</w:t>
            </w:r>
          </w:p>
        </w:tc>
        <w:tc>
          <w:tcPr>
            <w:tcW w:w="648" w:type="dxa"/>
          </w:tcPr>
          <w:p w:rsidR="00B37226"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92</w:t>
            </w:r>
          </w:p>
        </w:tc>
      </w:tr>
      <w:tr w:rsidR="00B37226" w:rsidRPr="00A647B5" w:rsidTr="00C00498">
        <w:tc>
          <w:tcPr>
            <w:tcW w:w="1167" w:type="dxa"/>
          </w:tcPr>
          <w:p w:rsidR="00B37226"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3.6.</w:t>
            </w:r>
          </w:p>
        </w:tc>
        <w:tc>
          <w:tcPr>
            <w:tcW w:w="8505" w:type="dxa"/>
          </w:tcPr>
          <w:p w:rsidR="00B37226" w:rsidRDefault="00B37226" w:rsidP="00A647B5">
            <w:pPr>
              <w:suppressAutoHyphens/>
              <w:spacing w:after="0" w:line="240" w:lineRule="auto"/>
              <w:ind w:left="34"/>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Режим дня и распорядок</w:t>
            </w:r>
          </w:p>
        </w:tc>
        <w:tc>
          <w:tcPr>
            <w:tcW w:w="648" w:type="dxa"/>
          </w:tcPr>
          <w:p w:rsidR="00B37226"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92</w:t>
            </w:r>
          </w:p>
        </w:tc>
      </w:tr>
      <w:tr w:rsidR="00A647B5" w:rsidRPr="00A647B5" w:rsidTr="00C00498">
        <w:tc>
          <w:tcPr>
            <w:tcW w:w="1167" w:type="dxa"/>
          </w:tcPr>
          <w:p w:rsidR="00A647B5" w:rsidRPr="00A647B5"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sz w:val="28"/>
                <w:szCs w:val="28"/>
                <w:lang w:eastAsia="ar-SA"/>
              </w:rPr>
            </w:pPr>
            <w:r w:rsidRPr="00A647B5">
              <w:rPr>
                <w:rFonts w:ascii="Times New Roman" w:eastAsia="Calibri" w:hAnsi="Times New Roman" w:cs="Times New Roman"/>
                <w:b/>
                <w:bCs/>
                <w:sz w:val="28"/>
                <w:szCs w:val="28"/>
                <w:lang w:eastAsia="ar-SA"/>
              </w:rPr>
              <w:t>Организационный раздел (</w:t>
            </w:r>
            <w:r w:rsidRPr="00A647B5">
              <w:rPr>
                <w:rFonts w:ascii="Times New Roman" w:eastAsia="Calibri" w:hAnsi="Times New Roman" w:cs="Times New Roman"/>
                <w:b/>
                <w:sz w:val="28"/>
                <w:szCs w:val="28"/>
                <w:lang w:eastAsia="ar-SA"/>
              </w:rPr>
              <w:t>часть, формируемая участниками образовательных отношений</w:t>
            </w:r>
            <w:r w:rsidRPr="00A647B5">
              <w:rPr>
                <w:rFonts w:ascii="Times New Roman" w:eastAsia="Calibri" w:hAnsi="Times New Roman" w:cs="Times New Roman"/>
                <w:b/>
                <w:bCs/>
                <w:sz w:val="28"/>
                <w:szCs w:val="28"/>
                <w:lang w:eastAsia="ar-SA"/>
              </w:rPr>
              <w:t>)</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92</w:t>
            </w:r>
          </w:p>
        </w:tc>
      </w:tr>
      <w:tr w:rsidR="00A647B5" w:rsidRPr="00A647B5" w:rsidTr="00C00498">
        <w:tc>
          <w:tcPr>
            <w:tcW w:w="1167" w:type="dxa"/>
          </w:tcPr>
          <w:p w:rsidR="00A647B5" w:rsidRPr="00A647B5"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r w:rsidR="00A647B5" w:rsidRPr="00A647B5">
              <w:rPr>
                <w:rFonts w:ascii="Times New Roman" w:eastAsia="Calibri" w:hAnsi="Times New Roman" w:cs="Times New Roman"/>
                <w:sz w:val="28"/>
                <w:szCs w:val="28"/>
                <w:lang w:eastAsia="ar-SA"/>
              </w:rPr>
              <w:t>.1</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Cs/>
                <w:sz w:val="28"/>
                <w:szCs w:val="28"/>
                <w:lang w:eastAsia="ar-SA"/>
              </w:rPr>
            </w:pPr>
            <w:r w:rsidRPr="00A647B5">
              <w:rPr>
                <w:rFonts w:ascii="Times New Roman" w:eastAsia="Calibri" w:hAnsi="Times New Roman" w:cs="Times New Roman"/>
                <w:bCs/>
                <w:sz w:val="28"/>
                <w:szCs w:val="28"/>
                <w:lang w:eastAsia="ar-SA"/>
              </w:rPr>
              <w:t>Организационная работа, формируемая участниками образовательных отношений</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92</w:t>
            </w:r>
          </w:p>
        </w:tc>
      </w:tr>
      <w:tr w:rsidR="00A647B5" w:rsidRPr="00A647B5" w:rsidTr="00C00498">
        <w:tc>
          <w:tcPr>
            <w:tcW w:w="1167" w:type="dxa"/>
          </w:tcPr>
          <w:p w:rsidR="00A647B5" w:rsidRPr="00A647B5"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r w:rsidR="00A647B5" w:rsidRPr="00A647B5">
              <w:rPr>
                <w:rFonts w:ascii="Times New Roman" w:eastAsia="Calibri" w:hAnsi="Times New Roman" w:cs="Times New Roman"/>
                <w:sz w:val="28"/>
                <w:szCs w:val="28"/>
                <w:lang w:eastAsia="ar-SA"/>
              </w:rPr>
              <w:t>.2</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Cs/>
                <w:sz w:val="28"/>
                <w:szCs w:val="28"/>
                <w:lang w:eastAsia="ar-SA"/>
              </w:rPr>
            </w:pPr>
            <w:r w:rsidRPr="00A647B5">
              <w:rPr>
                <w:rFonts w:ascii="Times New Roman" w:eastAsia="Calibri" w:hAnsi="Times New Roman" w:cs="Times New Roman"/>
                <w:bCs/>
                <w:sz w:val="28"/>
                <w:szCs w:val="28"/>
                <w:lang w:eastAsia="ar-SA"/>
              </w:rPr>
              <w:t>Организация взаимодействия ДОУ с социальными партнерами</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94</w:t>
            </w:r>
          </w:p>
        </w:tc>
      </w:tr>
      <w:tr w:rsidR="00A647B5" w:rsidRPr="00A647B5" w:rsidTr="00C00498">
        <w:tc>
          <w:tcPr>
            <w:tcW w:w="1167" w:type="dxa"/>
          </w:tcPr>
          <w:p w:rsidR="00A647B5" w:rsidRPr="00A647B5" w:rsidRDefault="00B37226"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3.7</w:t>
            </w:r>
            <w:r w:rsidR="00A647B5" w:rsidRPr="00A647B5">
              <w:rPr>
                <w:rFonts w:ascii="Times New Roman" w:eastAsia="Calibri" w:hAnsi="Times New Roman" w:cs="Times New Roman"/>
                <w:sz w:val="28"/>
                <w:szCs w:val="28"/>
                <w:lang w:eastAsia="ar-SA"/>
              </w:rPr>
              <w:t>.3</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Cs/>
                <w:sz w:val="28"/>
                <w:szCs w:val="28"/>
                <w:lang w:eastAsia="ar-SA"/>
              </w:rPr>
            </w:pPr>
            <w:r w:rsidRPr="00A647B5">
              <w:rPr>
                <w:rFonts w:ascii="Times New Roman" w:eastAsia="Calibri" w:hAnsi="Times New Roman" w:cs="Times New Roman"/>
                <w:bCs/>
                <w:sz w:val="28"/>
                <w:szCs w:val="28"/>
                <w:lang w:eastAsia="ar-SA"/>
              </w:rPr>
              <w:t>Организация досуговой деятельности в возрастных группах</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97</w:t>
            </w:r>
          </w:p>
        </w:tc>
      </w:tr>
      <w:tr w:rsidR="00A647B5" w:rsidRPr="00A647B5" w:rsidTr="00C00498">
        <w:tc>
          <w:tcPr>
            <w:tcW w:w="1167" w:type="dxa"/>
          </w:tcPr>
          <w:p w:rsidR="00A647B5" w:rsidRPr="00A647B5" w:rsidRDefault="00B37226" w:rsidP="00A647B5">
            <w:pPr>
              <w:suppressAutoHyphens/>
              <w:spacing w:after="0" w:line="240" w:lineRule="auto"/>
              <w:jc w:val="both"/>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3.8</w:t>
            </w:r>
          </w:p>
        </w:tc>
        <w:tc>
          <w:tcPr>
            <w:tcW w:w="8505" w:type="dxa"/>
          </w:tcPr>
          <w:p w:rsidR="00A647B5" w:rsidRPr="00A647B5" w:rsidRDefault="00A647B5" w:rsidP="00A647B5">
            <w:pPr>
              <w:suppressAutoHyphens/>
              <w:spacing w:after="0" w:line="240" w:lineRule="auto"/>
              <w:ind w:left="34"/>
              <w:jc w:val="both"/>
              <w:rPr>
                <w:rFonts w:ascii="Times New Roman" w:eastAsia="Calibri" w:hAnsi="Times New Roman" w:cs="Times New Roman"/>
                <w:b/>
                <w:sz w:val="28"/>
                <w:szCs w:val="28"/>
                <w:lang w:eastAsia="ar-SA"/>
              </w:rPr>
            </w:pPr>
            <w:r w:rsidRPr="00A647B5">
              <w:rPr>
                <w:rFonts w:ascii="Times New Roman" w:eastAsia="Calibri" w:hAnsi="Times New Roman" w:cs="Times New Roman"/>
                <w:b/>
                <w:sz w:val="28"/>
                <w:szCs w:val="28"/>
                <w:lang w:eastAsia="ar-SA"/>
              </w:rPr>
              <w:t>Краткая презентация программы</w:t>
            </w:r>
          </w:p>
        </w:tc>
        <w:tc>
          <w:tcPr>
            <w:tcW w:w="648" w:type="dxa"/>
          </w:tcPr>
          <w:p w:rsidR="00A647B5" w:rsidRPr="00A647B5" w:rsidRDefault="00B17B67" w:rsidP="00A647B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101</w:t>
            </w:r>
          </w:p>
        </w:tc>
      </w:tr>
    </w:tbl>
    <w:p w:rsidR="00A647B5" w:rsidRDefault="00A647B5"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2090C" w:rsidRDefault="00B2090C" w:rsidP="00A647B5">
      <w:pPr>
        <w:rPr>
          <w:rFonts w:ascii="Times New Roman" w:hAnsi="Times New Roman" w:cs="Times New Roman"/>
          <w:sz w:val="28"/>
        </w:rPr>
      </w:pPr>
    </w:p>
    <w:p w:rsidR="00B37226" w:rsidRDefault="00B37226" w:rsidP="00A647B5">
      <w:pPr>
        <w:rPr>
          <w:rFonts w:ascii="Times New Roman" w:hAnsi="Times New Roman" w:cs="Times New Roman"/>
          <w:sz w:val="28"/>
        </w:rPr>
      </w:pPr>
    </w:p>
    <w:p w:rsidR="000A3AE8" w:rsidRDefault="000A3AE8" w:rsidP="00A647B5">
      <w:pPr>
        <w:rPr>
          <w:rFonts w:ascii="Times New Roman" w:hAnsi="Times New Roman" w:cs="Times New Roman"/>
          <w:sz w:val="28"/>
        </w:rPr>
      </w:pPr>
    </w:p>
    <w:p w:rsidR="00B2090C" w:rsidRPr="00E1545D" w:rsidRDefault="00B2090C" w:rsidP="00B2090C">
      <w:pPr>
        <w:suppressAutoHyphens/>
        <w:spacing w:after="0" w:line="240" w:lineRule="auto"/>
        <w:ind w:firstLine="567"/>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lastRenderedPageBreak/>
        <w:t>Введение</w:t>
      </w:r>
    </w:p>
    <w:p w:rsidR="00B2090C" w:rsidRPr="00E1545D" w:rsidRDefault="00B2090C" w:rsidP="00B2090C">
      <w:pPr>
        <w:suppressAutoHyphens/>
        <w:spacing w:after="0" w:line="240" w:lineRule="auto"/>
        <w:ind w:firstLine="567"/>
        <w:jc w:val="center"/>
        <w:rPr>
          <w:rFonts w:ascii="Times New Roman" w:eastAsia="Calibri" w:hAnsi="Times New Roman" w:cs="Times New Roman"/>
          <w:b/>
          <w:bCs/>
          <w:sz w:val="28"/>
          <w:szCs w:val="28"/>
          <w:lang w:eastAsia="ar-SA"/>
        </w:rPr>
      </w:pP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программа (далее Программа) муниципального бюджетного дошкольного образовательного учреждения города Иркутска детского сада №133 разработана в соответствии с требованиями основных нормативных документов:</w:t>
      </w:r>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Федеральный закон от 29.12.2012 № 273-ФЗ (ред. от 23.07.2013) «Об образовании Российской Федерации»;</w:t>
      </w:r>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Федеральный государственный образовательный стандарт дошкольного образования (от 17.10.2013 № 1155, зарегистрированном в Минюсте 14.11.2013 №30384);</w:t>
      </w:r>
      <w:proofErr w:type="gramEnd"/>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Устав МБДОУ г. Иркутска детского сада №133;</w:t>
      </w:r>
    </w:p>
    <w:p w:rsidR="00B2090C" w:rsidRPr="00E1545D" w:rsidRDefault="00B2090C" w:rsidP="00B2090C">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Лицензия на осуществление образовательной деятельности № 8542 от 16 ноября 2015 г. серия 38Л01 № 0002908.</w:t>
      </w: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B2090C" w:rsidRPr="00E1545D" w:rsidRDefault="00B2090C" w:rsidP="00B2090C">
      <w:pPr>
        <w:shd w:val="clear" w:color="auto" w:fill="FFFFFF"/>
        <w:tabs>
          <w:tab w:val="left" w:pos="108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Целевые установки, содержание Программы, </w:t>
      </w:r>
      <w:proofErr w:type="spellStart"/>
      <w:r w:rsidRPr="00E1545D">
        <w:rPr>
          <w:rFonts w:ascii="Times New Roman" w:eastAsia="Calibri" w:hAnsi="Times New Roman" w:cs="Times New Roman"/>
          <w:sz w:val="28"/>
          <w:szCs w:val="28"/>
          <w:lang w:eastAsia="ar-SA"/>
        </w:rPr>
        <w:t>критериальная</w:t>
      </w:r>
      <w:proofErr w:type="spellEnd"/>
      <w:r w:rsidRPr="00E1545D">
        <w:rPr>
          <w:rFonts w:ascii="Times New Roman" w:eastAsia="Calibri" w:hAnsi="Times New Roman" w:cs="Times New Roman"/>
          <w:sz w:val="28"/>
          <w:szCs w:val="28"/>
          <w:lang w:eastAsia="ar-SA"/>
        </w:rPr>
        <w:t xml:space="preserve">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реализации модели </w:t>
      </w:r>
      <w:r w:rsidRPr="00E1545D">
        <w:rPr>
          <w:rFonts w:ascii="Times New Roman" w:eastAsia="Calibri" w:hAnsi="Times New Roman" w:cs="Times New Roman"/>
          <w:sz w:val="28"/>
          <w:szCs w:val="28"/>
          <w:lang w:eastAsia="ar-SA"/>
        </w:rPr>
        <w:lastRenderedPageBreak/>
        <w:t xml:space="preserve">социокультурного пространства ДОУ, обеспечивающего </w:t>
      </w:r>
      <w:proofErr w:type="gramStart"/>
      <w:r w:rsidRPr="00E1545D">
        <w:rPr>
          <w:rFonts w:ascii="Times New Roman" w:eastAsia="Calibri" w:hAnsi="Times New Roman" w:cs="Times New Roman"/>
          <w:sz w:val="28"/>
          <w:szCs w:val="28"/>
          <w:lang w:eastAsia="ar-SA"/>
        </w:rPr>
        <w:t>эффективный</w:t>
      </w:r>
      <w:proofErr w:type="gramEnd"/>
      <w:r w:rsidRPr="00E1545D">
        <w:rPr>
          <w:rFonts w:ascii="Times New Roman" w:eastAsia="Calibri" w:hAnsi="Times New Roman" w:cs="Times New Roman"/>
          <w:sz w:val="28"/>
          <w:szCs w:val="28"/>
          <w:lang w:eastAsia="ar-SA"/>
        </w:rPr>
        <w:t xml:space="preserve"> процесс овладения детьми дошкольного возраста целевыми ориентирами.</w:t>
      </w: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w:t>
      </w:r>
      <w:r>
        <w:rPr>
          <w:rFonts w:ascii="Times New Roman" w:eastAsia="Calibri" w:hAnsi="Times New Roman" w:cs="Times New Roman"/>
          <w:sz w:val="28"/>
          <w:szCs w:val="28"/>
          <w:lang w:eastAsia="ar-SA"/>
        </w:rPr>
        <w:t>ками образовательных отношений.</w:t>
      </w:r>
    </w:p>
    <w:p w:rsidR="00B2090C" w:rsidRPr="00E1545D"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B2090C" w:rsidRDefault="00B2090C" w:rsidP="00B2090C">
      <w:pPr>
        <w:suppressAutoHyphens/>
        <w:spacing w:after="0" w:line="240" w:lineRule="auto"/>
        <w:jc w:val="center"/>
        <w:rPr>
          <w:rFonts w:ascii="Times New Roman" w:eastAsia="Calibri" w:hAnsi="Times New Roman" w:cs="Times New Roman"/>
          <w:b/>
          <w:sz w:val="28"/>
          <w:szCs w:val="28"/>
          <w:lang w:eastAsia="ar-SA"/>
        </w:rPr>
      </w:pPr>
    </w:p>
    <w:p w:rsidR="000A3AE8" w:rsidRDefault="000A3AE8" w:rsidP="00B2090C">
      <w:pPr>
        <w:suppressAutoHyphens/>
        <w:spacing w:after="0" w:line="240" w:lineRule="auto"/>
        <w:jc w:val="center"/>
        <w:rPr>
          <w:rFonts w:ascii="Times New Roman" w:eastAsia="Calibri" w:hAnsi="Times New Roman" w:cs="Times New Roman"/>
          <w:b/>
          <w:sz w:val="28"/>
          <w:szCs w:val="28"/>
          <w:lang w:eastAsia="ar-SA"/>
        </w:rPr>
      </w:pPr>
    </w:p>
    <w:p w:rsidR="00B2090C" w:rsidRPr="00B2090C" w:rsidRDefault="00B2090C" w:rsidP="00B2090C">
      <w:pPr>
        <w:suppressAutoHyphens/>
        <w:spacing w:after="0" w:line="240" w:lineRule="auto"/>
        <w:jc w:val="center"/>
        <w:rPr>
          <w:rFonts w:ascii="Times New Roman" w:eastAsia="Calibri" w:hAnsi="Times New Roman" w:cs="Times New Roman"/>
          <w:b/>
          <w:sz w:val="28"/>
          <w:szCs w:val="28"/>
          <w:lang w:eastAsia="ar-SA"/>
        </w:rPr>
      </w:pPr>
      <w:r w:rsidRPr="00B2090C">
        <w:rPr>
          <w:rFonts w:ascii="Times New Roman" w:eastAsia="Calibri" w:hAnsi="Times New Roman" w:cs="Times New Roman"/>
          <w:b/>
          <w:sz w:val="28"/>
          <w:szCs w:val="28"/>
          <w:lang w:eastAsia="ar-SA"/>
        </w:rPr>
        <w:lastRenderedPageBreak/>
        <w:t xml:space="preserve">Раздел </w:t>
      </w:r>
      <w:r w:rsidRPr="00B2090C">
        <w:rPr>
          <w:rFonts w:ascii="Times New Roman" w:eastAsia="Calibri" w:hAnsi="Times New Roman" w:cs="Times New Roman"/>
          <w:b/>
          <w:sz w:val="28"/>
          <w:szCs w:val="28"/>
          <w:lang w:val="en-US" w:eastAsia="ar-SA"/>
        </w:rPr>
        <w:t>I</w:t>
      </w:r>
      <w:r w:rsidRPr="00B2090C">
        <w:rPr>
          <w:rFonts w:ascii="Times New Roman" w:eastAsia="Calibri" w:hAnsi="Times New Roman" w:cs="Times New Roman"/>
          <w:b/>
          <w:sz w:val="28"/>
          <w:szCs w:val="28"/>
          <w:lang w:eastAsia="ar-SA"/>
        </w:rPr>
        <w:t>.</w:t>
      </w:r>
    </w:p>
    <w:p w:rsidR="00B2090C" w:rsidRPr="00B2090C" w:rsidRDefault="00B2090C" w:rsidP="00B2090C">
      <w:pPr>
        <w:suppressAutoHyphens/>
        <w:spacing w:after="0" w:line="240" w:lineRule="auto"/>
        <w:jc w:val="center"/>
        <w:rPr>
          <w:rFonts w:ascii="Times New Roman" w:eastAsia="Calibri" w:hAnsi="Times New Roman" w:cs="Times New Roman"/>
          <w:b/>
          <w:sz w:val="28"/>
          <w:szCs w:val="28"/>
          <w:lang w:eastAsia="ar-SA"/>
        </w:rPr>
      </w:pPr>
      <w:r w:rsidRPr="00B2090C">
        <w:rPr>
          <w:rFonts w:ascii="Times New Roman" w:eastAsia="Calibri" w:hAnsi="Times New Roman" w:cs="Times New Roman"/>
          <w:b/>
          <w:sz w:val="28"/>
          <w:szCs w:val="28"/>
          <w:lang w:eastAsia="ar-SA"/>
        </w:rPr>
        <w:t>ЦЕЛЕВОЙ РАЗДЕЛ ПРОГРАММЫ</w:t>
      </w:r>
    </w:p>
    <w:p w:rsidR="00B2090C" w:rsidRPr="00B2090C" w:rsidRDefault="00B2090C" w:rsidP="00B2090C">
      <w:pPr>
        <w:suppressAutoHyphens/>
        <w:spacing w:after="0" w:line="240" w:lineRule="auto"/>
        <w:jc w:val="both"/>
        <w:rPr>
          <w:rFonts w:ascii="Times New Roman" w:eastAsia="Calibri" w:hAnsi="Times New Roman" w:cs="Times New Roman"/>
          <w:b/>
          <w:sz w:val="28"/>
          <w:szCs w:val="28"/>
          <w:lang w:eastAsia="ar-SA"/>
        </w:rPr>
      </w:pPr>
    </w:p>
    <w:p w:rsidR="00B2090C" w:rsidRPr="00B2090C" w:rsidRDefault="00B2090C" w:rsidP="00B2090C">
      <w:pPr>
        <w:suppressAutoHyphens/>
        <w:spacing w:after="0" w:line="240" w:lineRule="auto"/>
        <w:jc w:val="center"/>
        <w:rPr>
          <w:rFonts w:ascii="Times New Roman" w:eastAsia="Calibri" w:hAnsi="Times New Roman" w:cs="Times New Roman"/>
          <w:b/>
          <w:bCs/>
          <w:sz w:val="28"/>
          <w:szCs w:val="28"/>
          <w:lang w:eastAsia="ar-SA"/>
        </w:rPr>
      </w:pPr>
      <w:r w:rsidRPr="00B2090C">
        <w:rPr>
          <w:rFonts w:ascii="Times New Roman" w:eastAsia="Calibri" w:hAnsi="Times New Roman" w:cs="Times New Roman"/>
          <w:b/>
          <w:sz w:val="28"/>
          <w:szCs w:val="28"/>
          <w:lang w:eastAsia="ar-SA"/>
        </w:rPr>
        <w:t>1.1</w:t>
      </w:r>
      <w:r w:rsidRPr="00B2090C">
        <w:rPr>
          <w:rFonts w:ascii="Times New Roman" w:eastAsia="Calibri" w:hAnsi="Times New Roman" w:cs="Times New Roman"/>
          <w:b/>
          <w:bCs/>
          <w:sz w:val="28"/>
          <w:szCs w:val="28"/>
          <w:lang w:eastAsia="ar-SA"/>
        </w:rPr>
        <w:t>. Пояснительная записка</w:t>
      </w:r>
    </w:p>
    <w:p w:rsidR="00B2090C" w:rsidRPr="00B2090C" w:rsidRDefault="00B2090C" w:rsidP="00B2090C">
      <w:pPr>
        <w:suppressAutoHyphens/>
        <w:spacing w:after="0" w:line="240" w:lineRule="auto"/>
        <w:jc w:val="center"/>
        <w:rPr>
          <w:rFonts w:ascii="Times New Roman" w:eastAsia="Calibri" w:hAnsi="Times New Roman" w:cs="Times New Roman"/>
          <w:b/>
          <w:bCs/>
          <w:sz w:val="28"/>
          <w:szCs w:val="28"/>
          <w:lang w:eastAsia="ar-SA"/>
        </w:rPr>
      </w:pPr>
      <w:r w:rsidRPr="00B2090C">
        <w:rPr>
          <w:rFonts w:ascii="Times New Roman" w:eastAsia="Calibri" w:hAnsi="Times New Roman" w:cs="Times New Roman"/>
          <w:b/>
          <w:bCs/>
          <w:sz w:val="28"/>
          <w:szCs w:val="28"/>
          <w:lang w:eastAsia="ar-SA"/>
        </w:rPr>
        <w:t>1.1.1. Цели и задачи реализации программы</w:t>
      </w:r>
    </w:p>
    <w:p w:rsidR="00B2090C" w:rsidRDefault="00B2090C" w:rsidP="00A647B5">
      <w:pPr>
        <w:rPr>
          <w:rFonts w:ascii="Times New Roman" w:hAnsi="Times New Roman" w:cs="Times New Roman"/>
          <w:sz w:val="28"/>
        </w:rPr>
      </w:pP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В рамках Программы реализуются следующие задачи:</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1) охраны и укрепления физического и психического здоровья детей, в том числе их эмоционального благополучия;</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 xml:space="preserve">5) объединения обучения и воспитания в </w:t>
      </w:r>
      <w:proofErr w:type="gramStart"/>
      <w:r w:rsidRPr="00B2090C">
        <w:rPr>
          <w:rFonts w:ascii="Times New Roman" w:eastAsia="Calibri" w:hAnsi="Times New Roman" w:cs="Times New Roman"/>
          <w:sz w:val="28"/>
          <w:szCs w:val="28"/>
          <w:lang w:eastAsia="ar-SA"/>
        </w:rPr>
        <w:t>целостный</w:t>
      </w:r>
      <w:proofErr w:type="gramEnd"/>
      <w:r w:rsidRPr="00B2090C">
        <w:rPr>
          <w:rFonts w:ascii="Times New Roman" w:eastAsia="Calibri" w:hAnsi="Times New Roman" w:cs="Times New Roman"/>
          <w:sz w:val="28"/>
          <w:szCs w:val="28"/>
          <w:lang w:eastAsia="ar-SA"/>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B2090C" w:rsidRPr="00B2090C" w:rsidRDefault="00B2090C" w:rsidP="00B2090C">
      <w:pPr>
        <w:suppressAutoHyphens/>
        <w:spacing w:after="0" w:line="240" w:lineRule="auto"/>
        <w:ind w:firstLine="567"/>
        <w:jc w:val="both"/>
        <w:rPr>
          <w:rFonts w:ascii="Times New Roman" w:eastAsia="Calibri" w:hAnsi="Times New Roman" w:cs="Times New Roman"/>
          <w:sz w:val="28"/>
          <w:szCs w:val="28"/>
          <w:lang w:eastAsia="ar-SA"/>
        </w:rPr>
      </w:pPr>
      <w:r w:rsidRPr="00B2090C">
        <w:rPr>
          <w:rFonts w:ascii="Times New Roman" w:eastAsia="Calibri" w:hAnsi="Times New Roman" w:cs="Times New Roman"/>
          <w:sz w:val="28"/>
          <w:szCs w:val="28"/>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090C" w:rsidRDefault="00B2090C" w:rsidP="00A647B5">
      <w:pPr>
        <w:rPr>
          <w:rFonts w:ascii="Times New Roman" w:hAnsi="Times New Roman" w:cs="Times New Roman"/>
          <w:sz w:val="28"/>
        </w:rPr>
      </w:pPr>
    </w:p>
    <w:p w:rsidR="00B2090C" w:rsidRPr="00B2090C" w:rsidRDefault="00B2090C" w:rsidP="00B2090C">
      <w:pPr>
        <w:jc w:val="center"/>
        <w:rPr>
          <w:rFonts w:ascii="Times New Roman" w:hAnsi="Times New Roman" w:cs="Times New Roman"/>
          <w:b/>
          <w:sz w:val="28"/>
        </w:rPr>
      </w:pPr>
      <w:r w:rsidRPr="00B2090C">
        <w:rPr>
          <w:rFonts w:ascii="Times New Roman" w:hAnsi="Times New Roman" w:cs="Times New Roman"/>
          <w:b/>
          <w:sz w:val="28"/>
        </w:rPr>
        <w:lastRenderedPageBreak/>
        <w:t>1.1.2. Принципы и подходы к формированию Программы</w:t>
      </w:r>
    </w:p>
    <w:p w:rsidR="00B2090C" w:rsidRDefault="00B2090C" w:rsidP="00A647B5">
      <w:pPr>
        <w:rPr>
          <w:rFonts w:ascii="Times New Roman" w:hAnsi="Times New Roman" w:cs="Times New Roman"/>
          <w:sz w:val="28"/>
        </w:rPr>
      </w:pPr>
      <w:r>
        <w:rPr>
          <w:rFonts w:ascii="Times New Roman" w:hAnsi="Times New Roman" w:cs="Times New Roman"/>
          <w:sz w:val="28"/>
        </w:rPr>
        <w:t>Основные принципы реализации программы:</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B2090C">
        <w:rPr>
          <w:rFonts w:ascii="Times New Roman" w:hAnsi="Times New Roman" w:cs="Times New Roman"/>
          <w:sz w:val="28"/>
        </w:rPr>
        <w:t>отражающимися</w:t>
      </w:r>
      <w:proofErr w:type="gramEnd"/>
      <w:r w:rsidRPr="00B2090C">
        <w:rPr>
          <w:rFonts w:ascii="Times New Roman" w:hAnsi="Times New Roman" w:cs="Times New Roman"/>
          <w:sz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2. Сохранение уникальности и самоценности детства как важного этапа в общем развитии человека. </w:t>
      </w:r>
      <w:proofErr w:type="spellStart"/>
      <w:r w:rsidRPr="00B2090C">
        <w:rPr>
          <w:rFonts w:ascii="Times New Roman" w:hAnsi="Times New Roman" w:cs="Times New Roman"/>
          <w:sz w:val="28"/>
        </w:rPr>
        <w:t>Самоценность</w:t>
      </w:r>
      <w:proofErr w:type="spellEnd"/>
      <w:r w:rsidRPr="00B2090C">
        <w:rPr>
          <w:rFonts w:ascii="Times New Roman" w:hAnsi="Times New Roman" w:cs="Times New Roman"/>
          <w:sz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B2090C">
        <w:rPr>
          <w:rFonts w:ascii="Times New Roman" w:hAnsi="Times New Roman" w:cs="Times New Roman"/>
          <w:sz w:val="28"/>
        </w:rPr>
        <w:t>со</w:t>
      </w:r>
      <w:proofErr w:type="gramEnd"/>
      <w:r w:rsidRPr="00B2090C">
        <w:rPr>
          <w:rFonts w:ascii="Times New Roman" w:hAnsi="Times New Roman" w:cs="Times New Roman"/>
          <w:sz w:val="28"/>
        </w:rPr>
        <w:t xml:space="preserve"> взрослыми и другими детьми, направленного на создание предпосылок к полноценной деятельности ребенка в изменяющемся мире.</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4. Личностно-развивающий и гуманистический характер взаимодействия взрослых (родителе</w:t>
      </w:r>
      <w:proofErr w:type="gramStart"/>
      <w:r w:rsidRPr="00B2090C">
        <w:rPr>
          <w:rFonts w:ascii="Times New Roman" w:hAnsi="Times New Roman" w:cs="Times New Roman"/>
          <w:sz w:val="28"/>
        </w:rPr>
        <w:t>й(</w:t>
      </w:r>
      <w:proofErr w:type="gramEnd"/>
      <w:r w:rsidRPr="00B2090C">
        <w:rPr>
          <w:rFonts w:ascii="Times New Roman" w:hAnsi="Times New Roman" w:cs="Times New Roman"/>
          <w:sz w:val="28"/>
        </w:rPr>
        <w:t xml:space="preserve">законных представителей), педагогических и иных работников Организации) и детей. </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5. Содействие и сотрудничество детей и взрослых, признание ребенка полноценным участником (субъектом) образовательных отношений. </w:t>
      </w:r>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6. </w:t>
      </w:r>
      <w:proofErr w:type="spellStart"/>
      <w:r w:rsidRPr="00B2090C">
        <w:rPr>
          <w:rFonts w:ascii="Times New Roman" w:hAnsi="Times New Roman" w:cs="Times New Roman"/>
          <w:sz w:val="28"/>
        </w:rPr>
        <w:t>Сотрудничество</w:t>
      </w:r>
      <w:r w:rsidR="00D1587F">
        <w:rPr>
          <w:rFonts w:ascii="Times New Roman" w:hAnsi="Times New Roman" w:cs="Times New Roman"/>
          <w:sz w:val="28"/>
        </w:rPr>
        <w:t>ДОУ</w:t>
      </w:r>
      <w:proofErr w:type="spellEnd"/>
      <w:r w:rsidRPr="00B2090C">
        <w:rPr>
          <w:rFonts w:ascii="Times New Roman" w:hAnsi="Times New Roman" w:cs="Times New Roman"/>
          <w:sz w:val="28"/>
        </w:rPr>
        <w:t xml:space="preserve">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D1587F"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lastRenderedPageBreak/>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D1587F"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8. </w:t>
      </w:r>
      <w:proofErr w:type="gramStart"/>
      <w:r w:rsidRPr="00B2090C">
        <w:rPr>
          <w:rFonts w:ascii="Times New Roman" w:hAnsi="Times New Roman" w:cs="Times New Roman"/>
          <w:sz w:val="28"/>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p>
    <w:p w:rsidR="00B2090C" w:rsidRP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1587F"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D1587F"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B2090C" w:rsidRDefault="00B2090C" w:rsidP="00B2090C">
      <w:pPr>
        <w:ind w:firstLine="709"/>
        <w:jc w:val="both"/>
        <w:rPr>
          <w:rFonts w:ascii="Times New Roman" w:hAnsi="Times New Roman" w:cs="Times New Roman"/>
          <w:sz w:val="28"/>
        </w:rPr>
      </w:pPr>
      <w:r w:rsidRPr="00B2090C">
        <w:rPr>
          <w:rFonts w:ascii="Times New Roman" w:hAnsi="Times New Roman" w:cs="Times New Roman"/>
          <w:sz w:val="28"/>
        </w:rPr>
        <w:t xml:space="preserve">12. Инвариантность ценностей и целей при вариативности средств реализации и достижения целей Программы. </w:t>
      </w:r>
    </w:p>
    <w:p w:rsidR="00425E41" w:rsidRPr="00425E41" w:rsidRDefault="00425E41" w:rsidP="00425E41">
      <w:pPr>
        <w:tabs>
          <w:tab w:val="left" w:pos="2940"/>
          <w:tab w:val="center" w:pos="5032"/>
        </w:tabs>
        <w:ind w:firstLine="709"/>
        <w:rPr>
          <w:rFonts w:ascii="Times New Roman" w:hAnsi="Times New Roman" w:cs="Times New Roman"/>
          <w:b/>
          <w:sz w:val="28"/>
        </w:rPr>
      </w:pPr>
      <w:r w:rsidRPr="00425E41">
        <w:rPr>
          <w:rFonts w:ascii="Times New Roman" w:hAnsi="Times New Roman" w:cs="Times New Roman"/>
          <w:b/>
          <w:sz w:val="28"/>
        </w:rPr>
        <w:tab/>
      </w:r>
      <w:r w:rsidRPr="00425E41">
        <w:rPr>
          <w:rFonts w:ascii="Times New Roman" w:hAnsi="Times New Roman" w:cs="Times New Roman"/>
          <w:b/>
          <w:sz w:val="28"/>
        </w:rPr>
        <w:tab/>
        <w:t>1.2. Планируемые результаты</w:t>
      </w:r>
    </w:p>
    <w:p w:rsidR="00425E41" w:rsidRPr="00425E41" w:rsidRDefault="00425E41" w:rsidP="00425E41">
      <w:pPr>
        <w:ind w:firstLine="709"/>
        <w:jc w:val="both"/>
        <w:rPr>
          <w:rFonts w:ascii="Times New Roman" w:hAnsi="Times New Roman" w:cs="Times New Roman"/>
          <w:b/>
          <w:sz w:val="28"/>
        </w:rPr>
      </w:pPr>
      <w:r w:rsidRPr="00425E41">
        <w:rPr>
          <w:rFonts w:ascii="Times New Roman" w:hAnsi="Times New Roman" w:cs="Times New Roman"/>
          <w:b/>
          <w:sz w:val="28"/>
        </w:rPr>
        <w:t>1.2.1.Целевые ориентиры в раннем возрасте</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К трем годам ребенок:</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lastRenderedPageBreak/>
        <w:t>–</w:t>
      </w:r>
      <w:r w:rsidRPr="00425E41">
        <w:rPr>
          <w:rFonts w:ascii="Times New Roman" w:hAnsi="Times New Roman" w:cs="Times New Roman"/>
          <w:sz w:val="28"/>
        </w:rPr>
        <w:tab/>
        <w:t xml:space="preserve"> стремится к общению и воспринимает смыслы в различных ситуациях общения </w:t>
      </w:r>
      <w:proofErr w:type="gramStart"/>
      <w:r w:rsidRPr="00425E41">
        <w:rPr>
          <w:rFonts w:ascii="Times New Roman" w:hAnsi="Times New Roman" w:cs="Times New Roman"/>
          <w:sz w:val="28"/>
        </w:rPr>
        <w:t>со</w:t>
      </w:r>
      <w:proofErr w:type="gramEnd"/>
      <w:r w:rsidRPr="00425E41">
        <w:rPr>
          <w:rFonts w:ascii="Times New Roman" w:hAnsi="Times New Roman" w:cs="Times New Roman"/>
          <w:sz w:val="28"/>
        </w:rPr>
        <w:t xml:space="preserve"> взрослыми, активно подражает им в движениях и действиях, умеет действовать согласованно;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в короткой игре воспроизводит действия взрослого, впервые осуществляя игровые замещения;</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проявляет самостоятельность в бытовых и игровых действиях. Владеет простейшими навыками самообслуживания;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25E41" w:rsidRPr="00425E41" w:rsidRDefault="00425E41" w:rsidP="00425E41">
      <w:pPr>
        <w:ind w:firstLine="709"/>
        <w:jc w:val="center"/>
        <w:rPr>
          <w:rFonts w:ascii="Times New Roman" w:hAnsi="Times New Roman" w:cs="Times New Roman"/>
          <w:b/>
          <w:sz w:val="28"/>
        </w:rPr>
      </w:pPr>
      <w:r w:rsidRPr="00425E41">
        <w:rPr>
          <w:rFonts w:ascii="Times New Roman" w:hAnsi="Times New Roman" w:cs="Times New Roman"/>
          <w:b/>
          <w:sz w:val="28"/>
        </w:rPr>
        <w:t>1.2.2.Целевые ориентиры на этапе завершения освоения Программы</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К семи годам:</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lastRenderedPageBreak/>
        <w:t>–</w:t>
      </w:r>
      <w:r w:rsidRPr="00425E41">
        <w:rPr>
          <w:rFonts w:ascii="Times New Roman" w:hAnsi="Times New Roman" w:cs="Times New Roman"/>
          <w:sz w:val="28"/>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25E41">
        <w:rPr>
          <w:rFonts w:ascii="Times New Roman" w:hAnsi="Times New Roman" w:cs="Times New Roman"/>
          <w:sz w:val="28"/>
        </w:rPr>
        <w:t>со</w:t>
      </w:r>
      <w:proofErr w:type="gramEnd"/>
      <w:r w:rsidRPr="00425E41">
        <w:rPr>
          <w:rFonts w:ascii="Times New Roman" w:hAnsi="Times New Roman" w:cs="Times New Roman"/>
          <w:sz w:val="28"/>
        </w:rPr>
        <w:t xml:space="preserve"> взрослыми и сверстниками, может соблюдать правила безопасного поведения и личной гигиены;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w:t>
      </w:r>
      <w:r w:rsidRPr="00425E41">
        <w:rPr>
          <w:rFonts w:ascii="Times New Roman" w:hAnsi="Times New Roman" w:cs="Times New Roman"/>
          <w:sz w:val="28"/>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425E41">
        <w:rPr>
          <w:rFonts w:ascii="Times New Roman" w:hAnsi="Times New Roman" w:cs="Times New Roman"/>
          <w:sz w:val="28"/>
        </w:rPr>
        <w:t>Способен</w:t>
      </w:r>
      <w:proofErr w:type="gramEnd"/>
      <w:r w:rsidRPr="00425E41">
        <w:rPr>
          <w:rFonts w:ascii="Times New Roman" w:hAnsi="Times New Roman" w:cs="Times New Roman"/>
          <w:sz w:val="28"/>
        </w:rPr>
        <w:t xml:space="preserve"> к принятию собственных решений, опираясь на свои знания и умения в различных видах деятельности.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Программа строится на основе общих </w:t>
      </w:r>
      <w:proofErr w:type="gramStart"/>
      <w:r w:rsidRPr="00425E41">
        <w:rPr>
          <w:rFonts w:ascii="Times New Roman" w:hAnsi="Times New Roman" w:cs="Times New Roman"/>
          <w:sz w:val="28"/>
        </w:rPr>
        <w:t>закономерностей развития личности детей дошкольного возраста</w:t>
      </w:r>
      <w:proofErr w:type="gramEnd"/>
      <w:r w:rsidRPr="00425E41">
        <w:rPr>
          <w:rFonts w:ascii="Times New Roman" w:hAnsi="Times New Roman" w:cs="Times New Roman"/>
          <w:sz w:val="28"/>
        </w:rPr>
        <w:t xml:space="preserve"> с учетом сенситивных периодов в развитии.</w:t>
      </w:r>
    </w:p>
    <w:p w:rsidR="00D1587F"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Дети с различными недостатками в физическом и/или психическом развитии могут иметь качественно неоднородные уровни речевого, </w:t>
      </w:r>
      <w:r w:rsidRPr="00425E41">
        <w:rPr>
          <w:rFonts w:ascii="Times New Roman" w:hAnsi="Times New Roman" w:cs="Times New Roman"/>
          <w:sz w:val="28"/>
        </w:rPr>
        <w:lastRenderedPageBreak/>
        <w:t>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25E41" w:rsidRPr="0065527D" w:rsidRDefault="00425E41" w:rsidP="0065527D">
      <w:pPr>
        <w:spacing w:after="0" w:line="240" w:lineRule="auto"/>
        <w:ind w:firstLine="709"/>
        <w:jc w:val="center"/>
        <w:rPr>
          <w:rFonts w:ascii="Times New Roman" w:hAnsi="Times New Roman" w:cs="Times New Roman"/>
          <w:b/>
          <w:sz w:val="28"/>
        </w:rPr>
      </w:pPr>
      <w:r w:rsidRPr="0065527D">
        <w:rPr>
          <w:rFonts w:ascii="Times New Roman" w:hAnsi="Times New Roman" w:cs="Times New Roman"/>
          <w:b/>
          <w:sz w:val="28"/>
        </w:rPr>
        <w:t>1.3. Целевой раздел программы</w:t>
      </w:r>
    </w:p>
    <w:p w:rsidR="00425E41" w:rsidRDefault="00425E41" w:rsidP="0065527D">
      <w:pPr>
        <w:spacing w:after="0" w:line="240" w:lineRule="auto"/>
        <w:ind w:firstLine="709"/>
        <w:jc w:val="center"/>
        <w:rPr>
          <w:rFonts w:ascii="Times New Roman" w:hAnsi="Times New Roman" w:cs="Times New Roman"/>
          <w:b/>
          <w:sz w:val="28"/>
        </w:rPr>
      </w:pPr>
      <w:r w:rsidRPr="0065527D">
        <w:rPr>
          <w:rFonts w:ascii="Times New Roman" w:hAnsi="Times New Roman" w:cs="Times New Roman"/>
          <w:b/>
          <w:sz w:val="28"/>
        </w:rPr>
        <w:t>(часть, формируемая участни</w:t>
      </w:r>
      <w:r w:rsidR="0065527D" w:rsidRPr="0065527D">
        <w:rPr>
          <w:rFonts w:ascii="Times New Roman" w:hAnsi="Times New Roman" w:cs="Times New Roman"/>
          <w:b/>
          <w:sz w:val="28"/>
        </w:rPr>
        <w:t>ками образовательных отношений)</w:t>
      </w:r>
    </w:p>
    <w:p w:rsidR="0065527D" w:rsidRPr="0065527D" w:rsidRDefault="0065527D" w:rsidP="0065527D">
      <w:pPr>
        <w:spacing w:after="0" w:line="240" w:lineRule="auto"/>
        <w:ind w:firstLine="709"/>
        <w:jc w:val="center"/>
        <w:rPr>
          <w:rFonts w:ascii="Times New Roman" w:hAnsi="Times New Roman" w:cs="Times New Roman"/>
          <w:b/>
          <w:sz w:val="28"/>
        </w:rPr>
      </w:pPr>
    </w:p>
    <w:p w:rsidR="00425E41" w:rsidRPr="0065527D" w:rsidRDefault="00425E41" w:rsidP="0065527D">
      <w:pPr>
        <w:ind w:firstLine="709"/>
        <w:jc w:val="center"/>
        <w:rPr>
          <w:rFonts w:ascii="Times New Roman" w:hAnsi="Times New Roman" w:cs="Times New Roman"/>
          <w:b/>
          <w:sz w:val="28"/>
        </w:rPr>
      </w:pPr>
      <w:r w:rsidRPr="0065527D">
        <w:rPr>
          <w:rFonts w:ascii="Times New Roman" w:hAnsi="Times New Roman" w:cs="Times New Roman"/>
          <w:b/>
          <w:sz w:val="28"/>
        </w:rPr>
        <w:t>1.3.1 Цели и задачи образования де</w:t>
      </w:r>
      <w:r w:rsidR="0065527D" w:rsidRPr="0065527D">
        <w:rPr>
          <w:rFonts w:ascii="Times New Roman" w:hAnsi="Times New Roman" w:cs="Times New Roman"/>
          <w:b/>
          <w:sz w:val="28"/>
        </w:rPr>
        <w:t>тей дошкольного возраста в ДОУ</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Цель и задачи Программы, формируемые участниками образовательных отношений, определены на основе анализа </w:t>
      </w:r>
      <w:r w:rsidR="0065527D">
        <w:rPr>
          <w:rFonts w:ascii="Times New Roman" w:hAnsi="Times New Roman" w:cs="Times New Roman"/>
          <w:sz w:val="28"/>
        </w:rPr>
        <w:t>результатов предшествующей педа</w:t>
      </w:r>
      <w:r w:rsidRPr="00425E41">
        <w:rPr>
          <w:rFonts w:ascii="Times New Roman" w:hAnsi="Times New Roman" w:cs="Times New Roman"/>
          <w:sz w:val="28"/>
        </w:rPr>
        <w:t xml:space="preserve">гогической деятельности, потребностей детей и родителей, региональных особенностей и социума, в котором находится дошкольное образовательное учреждение, и охватывают образовательное направление «Край родной Прибайкалье». Образовательное  направление «Край родной Прибайкалье» предусматривает включение воспитанников в процесс ознакомления с региональными особенностями природы, истории и культуры народов родного края.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Цель: Приобщение дошкольника к региональной культуре, формирование первичных представлений о малой родине и Отечестве, формирование гражданской принадлежности, воспитание любви к Родине, гордости за её достижения, патриотические чувства.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Задачи: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1. Формирование личности ребенка, способной активно познавать и сохранять мир региональной природы.</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2. Обеспечение процесса освоения детьми историко-культурных ценностей и этнокультурного опыта региона.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3. Создание предметно-пространственной среды в ДОУ, обеспечивающей эффективную организацию краеведческого образования дошкольников.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4. Включение родителей в разработку и реализацию краеведческих детско-взрослых проектов.</w:t>
      </w:r>
    </w:p>
    <w:p w:rsidR="00425E41" w:rsidRPr="00425E41" w:rsidRDefault="00425E41" w:rsidP="00425E41">
      <w:pPr>
        <w:ind w:firstLine="709"/>
        <w:jc w:val="both"/>
        <w:rPr>
          <w:rFonts w:ascii="Times New Roman" w:hAnsi="Times New Roman" w:cs="Times New Roman"/>
          <w:sz w:val="28"/>
        </w:rPr>
      </w:pP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Реализация данных задач обеспечивается следующими программами и методическими пособиями: </w:t>
      </w:r>
    </w:p>
    <w:p w:rsidR="00425E41" w:rsidRPr="00425E41" w:rsidRDefault="00425E41" w:rsidP="0065527D">
      <w:pPr>
        <w:ind w:firstLine="709"/>
        <w:jc w:val="both"/>
        <w:rPr>
          <w:rFonts w:ascii="Times New Roman" w:hAnsi="Times New Roman" w:cs="Times New Roman"/>
          <w:sz w:val="28"/>
        </w:rPr>
      </w:pPr>
      <w:r w:rsidRPr="00425E41">
        <w:rPr>
          <w:rFonts w:ascii="Times New Roman" w:hAnsi="Times New Roman" w:cs="Times New Roman"/>
          <w:sz w:val="28"/>
        </w:rPr>
        <w:t>– По родному Прибайкалью: программа  для детей старшего дошкольного возраста (5-7 лет)/ Авт.-сост. С.А. Калиниченко, А.С. Жидкова, Ю.Д. Модеб</w:t>
      </w:r>
      <w:r w:rsidR="0065527D">
        <w:rPr>
          <w:rFonts w:ascii="Times New Roman" w:hAnsi="Times New Roman" w:cs="Times New Roman"/>
          <w:sz w:val="28"/>
        </w:rPr>
        <w:t>адзе. – Иркутск, 2012. – 58 с.;</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Галкина И.А., Галеева Е.В., Зайцева О.Ю., Карпова Н.И., Канащекова В.В., Кананчук Л.А., Смольникова Н.Г., Середкина Н.Д., Удова О.В. Байкал – Жемчужина Сибири: Учебно-методическое пособие – Иркутск: ГОУ ВПО «ВСГАО», 2011. – 164 с.</w:t>
      </w:r>
    </w:p>
    <w:p w:rsidR="00425E41" w:rsidRPr="00425E41" w:rsidRDefault="00425E41" w:rsidP="00425E41">
      <w:pPr>
        <w:ind w:firstLine="709"/>
        <w:jc w:val="both"/>
        <w:rPr>
          <w:rFonts w:ascii="Times New Roman" w:hAnsi="Times New Roman" w:cs="Times New Roman"/>
          <w:sz w:val="28"/>
        </w:rPr>
      </w:pPr>
    </w:p>
    <w:p w:rsidR="00425E41" w:rsidRPr="0065527D" w:rsidRDefault="00425E41" w:rsidP="0065527D">
      <w:pPr>
        <w:ind w:firstLine="709"/>
        <w:jc w:val="center"/>
        <w:rPr>
          <w:rFonts w:ascii="Times New Roman" w:hAnsi="Times New Roman" w:cs="Times New Roman"/>
          <w:b/>
          <w:sz w:val="28"/>
        </w:rPr>
      </w:pPr>
      <w:r w:rsidRPr="0065527D">
        <w:rPr>
          <w:rFonts w:ascii="Times New Roman" w:hAnsi="Times New Roman" w:cs="Times New Roman"/>
          <w:b/>
          <w:sz w:val="28"/>
        </w:rPr>
        <w:t>1.3.2 Вариативные принципы и подходы, формируемые участниками образовательных отношений, к организации образовательной деятельности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Принципы, сформулированные участниками образовательного процесса  по приоритетному направлению «Край родной Прибайкалье».</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принцип регионализации содержания дошкольного образования – предполагает акцентирование внимания на ознакомлении детей с  историей родного края, показывая процесс освоения территории, национальную и социальную дифференциацию; с историей города (ДОУ, семьи, личной истории); на воспитании экологической культурой и ценностями региона;  на ознакомлении с этнокультурными традициями региона;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принцип  </w:t>
      </w:r>
      <w:proofErr w:type="spellStart"/>
      <w:r w:rsidRPr="00425E41">
        <w:rPr>
          <w:rFonts w:ascii="Times New Roman" w:hAnsi="Times New Roman" w:cs="Times New Roman"/>
          <w:sz w:val="28"/>
        </w:rPr>
        <w:t>природосообразности</w:t>
      </w:r>
      <w:proofErr w:type="spellEnd"/>
      <w:r w:rsidRPr="00425E41">
        <w:rPr>
          <w:rFonts w:ascii="Times New Roman" w:hAnsi="Times New Roman" w:cs="Times New Roman"/>
          <w:sz w:val="28"/>
        </w:rPr>
        <w:t xml:space="preserve"> – отношение к ребенку, как к части природы, предполагающее его воспитание в единстве с ней и заботу о ней;</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принцип </w:t>
      </w:r>
      <w:proofErr w:type="spellStart"/>
      <w:r w:rsidRPr="00425E41">
        <w:rPr>
          <w:rFonts w:ascii="Times New Roman" w:hAnsi="Times New Roman" w:cs="Times New Roman"/>
          <w:sz w:val="28"/>
        </w:rPr>
        <w:t>культуросообразности</w:t>
      </w:r>
      <w:proofErr w:type="spellEnd"/>
      <w:r w:rsidRPr="00425E41">
        <w:rPr>
          <w:rFonts w:ascii="Times New Roman" w:hAnsi="Times New Roman" w:cs="Times New Roman"/>
          <w:sz w:val="28"/>
        </w:rPr>
        <w:t xml:space="preserve"> предполагает, что образование детей должно основываться на общечеловеческих ценностях и строиться с учётом особенностей этнической и региональной культур, решать задачи приобщения человека к различным пластам культуры (бытовой, физической, гендерной, материальной, духовной, экологической, интеллектуальной, нравственной и др.), учитывать исторически сложившиеся в конкретном социуме традиции и стиль социализации;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учет при формировании познавательного содержания образования интересов и потребностей детей;</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lastRenderedPageBreak/>
        <w:t xml:space="preserve">– «проживание» ребенком содержания дошкольного образования во всех видах детской деятельности;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социально-личностная ориентированность и мотивация всех видов детской деятельности;</w:t>
      </w:r>
    </w:p>
    <w:p w:rsidR="00425E41" w:rsidRPr="00425E41" w:rsidRDefault="00425E41" w:rsidP="00425E41">
      <w:pPr>
        <w:ind w:firstLine="709"/>
        <w:jc w:val="both"/>
        <w:rPr>
          <w:rFonts w:ascii="Times New Roman" w:hAnsi="Times New Roman" w:cs="Times New Roman"/>
          <w:sz w:val="28"/>
        </w:rPr>
      </w:pPr>
      <w:r>
        <w:rPr>
          <w:rFonts w:ascii="Times New Roman" w:hAnsi="Times New Roman" w:cs="Times New Roman"/>
          <w:sz w:val="28"/>
        </w:rPr>
        <w:t>– решение по</w:t>
      </w:r>
      <w:r w:rsidRPr="00425E41">
        <w:rPr>
          <w:rFonts w:ascii="Times New Roman" w:hAnsi="Times New Roman" w:cs="Times New Roman"/>
          <w:sz w:val="28"/>
        </w:rPr>
        <w:t>ставленных зада</w:t>
      </w:r>
      <w:r>
        <w:rPr>
          <w:rFonts w:ascii="Times New Roman" w:hAnsi="Times New Roman" w:cs="Times New Roman"/>
          <w:sz w:val="28"/>
        </w:rPr>
        <w:t>ч на разумном минимально необ</w:t>
      </w:r>
      <w:r w:rsidRPr="00425E41">
        <w:rPr>
          <w:rFonts w:ascii="Times New Roman" w:hAnsi="Times New Roman" w:cs="Times New Roman"/>
          <w:sz w:val="28"/>
        </w:rPr>
        <w:t>ходимом и достаточном</w:t>
      </w:r>
      <w:r>
        <w:rPr>
          <w:rFonts w:ascii="Times New Roman" w:hAnsi="Times New Roman" w:cs="Times New Roman"/>
          <w:sz w:val="28"/>
        </w:rPr>
        <w:t xml:space="preserve"> материале, не допуская перегру</w:t>
      </w:r>
      <w:r w:rsidRPr="00425E41">
        <w:rPr>
          <w:rFonts w:ascii="Times New Roman" w:hAnsi="Times New Roman" w:cs="Times New Roman"/>
          <w:sz w:val="28"/>
        </w:rPr>
        <w:t>женности детей;</w:t>
      </w:r>
    </w:p>
    <w:p w:rsid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технологичность работы педагогов по реализации Программы (педагогически продуманная этапность включения детей в деятельность по подготовке, разработке и реализации познавательных проектов;  разнообразие форм проектной деятельности; выполнение функции сплочения общественного и семейного дошкольного образования через органичное включение в проектную деятель</w:t>
      </w:r>
      <w:r>
        <w:rPr>
          <w:rFonts w:ascii="Times New Roman" w:hAnsi="Times New Roman" w:cs="Times New Roman"/>
          <w:sz w:val="28"/>
        </w:rPr>
        <w:t>ность родителей воспитанников).</w:t>
      </w:r>
    </w:p>
    <w:p w:rsidR="0065527D" w:rsidRPr="00425E41" w:rsidRDefault="0065527D" w:rsidP="00425E41">
      <w:pPr>
        <w:ind w:firstLine="709"/>
        <w:jc w:val="both"/>
        <w:rPr>
          <w:rFonts w:ascii="Times New Roman" w:hAnsi="Times New Roman" w:cs="Times New Roman"/>
          <w:sz w:val="28"/>
        </w:rPr>
      </w:pPr>
    </w:p>
    <w:p w:rsidR="00425E41" w:rsidRPr="00425E41" w:rsidRDefault="00425E41" w:rsidP="00425E41">
      <w:pPr>
        <w:ind w:firstLine="709"/>
        <w:jc w:val="center"/>
        <w:rPr>
          <w:rFonts w:ascii="Times New Roman" w:hAnsi="Times New Roman" w:cs="Times New Roman"/>
          <w:b/>
          <w:sz w:val="28"/>
        </w:rPr>
      </w:pPr>
      <w:r w:rsidRPr="00425E41">
        <w:rPr>
          <w:rFonts w:ascii="Times New Roman" w:hAnsi="Times New Roman" w:cs="Times New Roman"/>
          <w:b/>
          <w:sz w:val="28"/>
        </w:rPr>
        <w:t>1.3.3 Целевые ориентиры к реализации образовательной деятельности,</w:t>
      </w:r>
      <w:r>
        <w:rPr>
          <w:rFonts w:ascii="Times New Roman" w:hAnsi="Times New Roman" w:cs="Times New Roman"/>
          <w:b/>
          <w:sz w:val="28"/>
        </w:rPr>
        <w:t xml:space="preserve"> </w:t>
      </w:r>
      <w:r w:rsidRPr="00425E41">
        <w:rPr>
          <w:rFonts w:ascii="Times New Roman" w:hAnsi="Times New Roman" w:cs="Times New Roman"/>
          <w:b/>
          <w:sz w:val="28"/>
        </w:rPr>
        <w:t>формируемые участн</w:t>
      </w:r>
      <w:r>
        <w:rPr>
          <w:rFonts w:ascii="Times New Roman" w:hAnsi="Times New Roman" w:cs="Times New Roman"/>
          <w:b/>
          <w:sz w:val="28"/>
        </w:rPr>
        <w:t>иками образовательных отношений</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Планируемые результаты освоения детьми ОП по приоритетному направлению «Край родной Прибайкалье» на этапе завершения дошкольного образования.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Ребенок</w:t>
      </w:r>
    </w:p>
    <w:p w:rsidR="00425E41" w:rsidRPr="00425E41" w:rsidRDefault="00425E41" w:rsidP="00425E41">
      <w:pPr>
        <w:ind w:firstLine="709"/>
        <w:jc w:val="both"/>
        <w:rPr>
          <w:rFonts w:ascii="Times New Roman" w:hAnsi="Times New Roman" w:cs="Times New Roman"/>
          <w:sz w:val="28"/>
        </w:rPr>
      </w:pPr>
      <w:proofErr w:type="gramStart"/>
      <w:r w:rsidRPr="00425E41">
        <w:rPr>
          <w:rFonts w:ascii="Times New Roman" w:hAnsi="Times New Roman" w:cs="Times New Roman"/>
          <w:sz w:val="28"/>
        </w:rPr>
        <w:t xml:space="preserve">− имеет представление о своем детском саде как образовательном учреждении для маленьких детей; знает номер  (название детского сада), его истории, традициях, о ближайшей окружающей среде (парк, сквер, магазин, библиотека и пр.); стремится к участию в создании эстетической (оформлению)  и развивающей среды дошкольного учреждения (мини-музеев, выставок, библиотеки, конструкторских мастерских и др.); </w:t>
      </w:r>
      <w:proofErr w:type="gramEnd"/>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знает о географическом г. Иркутска, оз. Байкал, реки Ангара, расположении Иркутской области, её природных богатствах;</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 знает название главных улиц, некоторые архитектурные особенности, памятники, достопримечательности, известные архитектурные сооружения, памятники и монументы  г. Иркутска;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испытывает чувство гордости от рождения и проживания в родном городе, крае; проявляет интерес к отдельным фактам истории и культуры родного края (история возникновения, культура, традиционные ремесла, </w:t>
      </w:r>
      <w:r w:rsidRPr="00425E41">
        <w:rPr>
          <w:rFonts w:ascii="Times New Roman" w:hAnsi="Times New Roman" w:cs="Times New Roman"/>
          <w:sz w:val="28"/>
        </w:rPr>
        <w:lastRenderedPageBreak/>
        <w:t>промыслы); умеет передать усвоенную информацию о родном крае другим людям; имеет представления о культуре Иркутской области как части общероссийской культуры  и  ее символике;</w:t>
      </w:r>
    </w:p>
    <w:p w:rsidR="00425E41" w:rsidRPr="00425E41" w:rsidRDefault="00425E41" w:rsidP="00425E41">
      <w:pPr>
        <w:ind w:firstLine="709"/>
        <w:jc w:val="both"/>
        <w:rPr>
          <w:rFonts w:ascii="Times New Roman" w:hAnsi="Times New Roman" w:cs="Times New Roman"/>
          <w:sz w:val="28"/>
        </w:rPr>
      </w:pPr>
      <w:proofErr w:type="gramStart"/>
      <w:r w:rsidRPr="00425E41">
        <w:rPr>
          <w:rFonts w:ascii="Times New Roman" w:hAnsi="Times New Roman" w:cs="Times New Roman"/>
          <w:sz w:val="28"/>
        </w:rPr>
        <w:t>– понимает многообразие национальностей, населяющих Иркутскую область, особенности их внешнего вида, одежды, типичных занятий, традиций; проявляет  интерес к объектам национальных региональных культур (к сказкам, песням, былинам, народно-прикладному творчеству, играм, танцам  народов Сибири), потребность в получении информации о них, осознавать взаимосвязь культур;</w:t>
      </w:r>
      <w:proofErr w:type="gramEnd"/>
    </w:p>
    <w:p w:rsidR="00425E41" w:rsidRPr="00425E41" w:rsidRDefault="00425E41" w:rsidP="00425E41">
      <w:pPr>
        <w:ind w:firstLine="709"/>
        <w:jc w:val="both"/>
        <w:rPr>
          <w:rFonts w:ascii="Times New Roman" w:hAnsi="Times New Roman" w:cs="Times New Roman"/>
          <w:sz w:val="28"/>
        </w:rPr>
      </w:pPr>
      <w:proofErr w:type="gramStart"/>
      <w:r w:rsidRPr="00425E41">
        <w:rPr>
          <w:rFonts w:ascii="Times New Roman" w:hAnsi="Times New Roman" w:cs="Times New Roman"/>
          <w:sz w:val="28"/>
        </w:rPr>
        <w:t>– имеет представления о сибирских животных и растениях: о жизни растений и животных в среде обитания, о признаках их приспособления к климатическим условиям Прибайкалья; о стадиях роста, развитии, особенностях размножении некоторых сибирских растений и животных, об их цикличности на отдельных примерах; о природных сообществах сибирских растений и животных (лиственный лес, тайга, водоем, луг, парк), их обитателях, особенностях совместного существования;</w:t>
      </w:r>
      <w:proofErr w:type="gramEnd"/>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называет и показывает озеро Байкал на карте, отмечает его уникальность (древнее, самое глубокое); называет качества воды (чистая, пресная, «живая», холодная);</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рассказывает об эндемиках Байкала, знает некоторых (</w:t>
      </w:r>
      <w:proofErr w:type="spellStart"/>
      <w:r w:rsidRPr="00425E41">
        <w:rPr>
          <w:rFonts w:ascii="Times New Roman" w:hAnsi="Times New Roman" w:cs="Times New Roman"/>
          <w:sz w:val="28"/>
        </w:rPr>
        <w:t>эпишура</w:t>
      </w:r>
      <w:proofErr w:type="spellEnd"/>
      <w:r w:rsidRPr="00425E41">
        <w:rPr>
          <w:rFonts w:ascii="Times New Roman" w:hAnsi="Times New Roman" w:cs="Times New Roman"/>
          <w:sz w:val="28"/>
        </w:rPr>
        <w:t>, голомянка, нерпа);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составляет несложные рассказы о растительном и животном мире озера Байкал, о научных исследованиях, открытиях;  знает стихи, сказки, загадки, легенды о сибирских животных, растениях, явлениях природы,  об обитателях Байкала;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знает  правила поведения в природе культурного человека, связанные с бережным отношением к природе и своего здоровья и применяет их при осуществлении различной деятельности;  </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имеет представление о многообразии ценностей региональной природы для  жизни человека и удовлетворения его многообразных потребностей; о  самоценности региональной природы (сибирские животные и растения живут не для человека, каждое живое существо имеет право на жизнь)</w:t>
      </w:r>
    </w:p>
    <w:p w:rsidR="00425E41" w:rsidRPr="00425E41" w:rsidRDefault="00425E41" w:rsidP="00425E41">
      <w:pPr>
        <w:ind w:firstLine="709"/>
        <w:jc w:val="both"/>
        <w:rPr>
          <w:rFonts w:ascii="Times New Roman" w:hAnsi="Times New Roman" w:cs="Times New Roman"/>
          <w:sz w:val="28"/>
        </w:rPr>
      </w:pPr>
      <w:proofErr w:type="gramStart"/>
      <w:r w:rsidRPr="00425E41">
        <w:rPr>
          <w:rFonts w:ascii="Times New Roman" w:hAnsi="Times New Roman" w:cs="Times New Roman"/>
          <w:sz w:val="28"/>
        </w:rPr>
        <w:lastRenderedPageBreak/>
        <w:t xml:space="preserve">− имеет представление о видовом разнообразии изделий народных сибирских мастеров (игрушки, утварь, одежда, предметы быта), о технологии их изготовления, назначении; определяет связь декора с назначение предмета, выделяет художественно-эстетические особенности, традиционность образов, узоров, отражение в них природы, народного быта, культуры; </w:t>
      </w:r>
      <w:proofErr w:type="gramEnd"/>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знает иркутских писателей: В. Распутин, С. Устинов, М. Захаров, В. Стародумов, их некоторые произведения;</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применять полученные знания о родном крае  в разных видах творческой, предметно-продуктивной, коммуникативной деятельности;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стремится передать свои впечатления от восприятия региональной природы и культуры в собственной художественно-творческой деятельности;</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проявляет уважительное отношение к культурному региональному наследию, интерес к посещению музеев, выставок, охотно принимает участие в мероприятиях, событиях, праздниках регионального содержания;</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уважительно относится к труду взрослых; имеет представление  о значении их труда для общества; знает названия некоторых профессий и особенности труда взрослых по охране озера Байкал и сибирской природы, их изучению, по сохранению культурного наследия г. Иркутска и его благоустройству, поддержанию чистоты;</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проявляет заботу о чистоте и порядке своего города;</w:t>
      </w:r>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t xml:space="preserve">-  проявляет  самостоятельность в  посильном труде на участке (в поддержании порядок на участке детского сада – умеет подметать и очищать дорожки от мусора, поливать песок в песочнице; украшать участок к праздникам;  осенью – убирать овощи с огорода, собирать семена, выкапывать луковиц, клубней цветов, перекапывать грядки, пересаживать цветущие растения из грунта в уголок природы; </w:t>
      </w:r>
      <w:proofErr w:type="gramStart"/>
      <w:r w:rsidRPr="00425E41">
        <w:rPr>
          <w:rFonts w:ascii="Times New Roman" w:hAnsi="Times New Roman" w:cs="Times New Roman"/>
          <w:sz w:val="28"/>
        </w:rPr>
        <w:t xml:space="preserve">зимой – в очистке участка от снега, в выращивании зеленого корма для птиц и животных (обитателей уголка природы), в посадке корнеплодов, выращиванию с помощью воспитателя цветов к праздникам; весной – в перекапывании земли на огороде и в цветнике, в посеве семян (овощей, цветов), высадке рассады; летом – в рыхлении почвы, прополке и окучивании, поливе грядок и клумб; </w:t>
      </w:r>
      <w:proofErr w:type="gramEnd"/>
    </w:p>
    <w:p w:rsidR="00425E41" w:rsidRPr="00425E41" w:rsidRDefault="00425E41" w:rsidP="00425E41">
      <w:pPr>
        <w:ind w:firstLine="709"/>
        <w:jc w:val="both"/>
        <w:rPr>
          <w:rFonts w:ascii="Times New Roman" w:hAnsi="Times New Roman" w:cs="Times New Roman"/>
          <w:sz w:val="28"/>
        </w:rPr>
      </w:pPr>
      <w:r w:rsidRPr="00425E41">
        <w:rPr>
          <w:rFonts w:ascii="Times New Roman" w:hAnsi="Times New Roman" w:cs="Times New Roman"/>
          <w:sz w:val="28"/>
        </w:rPr>
        <w:lastRenderedPageBreak/>
        <w:t>– знает отдельные факты из жизни, особенности творчес</w:t>
      </w:r>
      <w:r w:rsidR="0065527D">
        <w:rPr>
          <w:rFonts w:ascii="Times New Roman" w:hAnsi="Times New Roman" w:cs="Times New Roman"/>
          <w:sz w:val="28"/>
        </w:rPr>
        <w:t>тва, достижения некоторых знаме</w:t>
      </w:r>
      <w:r w:rsidRPr="00425E41">
        <w:rPr>
          <w:rFonts w:ascii="Times New Roman" w:hAnsi="Times New Roman" w:cs="Times New Roman"/>
          <w:sz w:val="28"/>
        </w:rPr>
        <w:t>нитых горожан; испытывает чувство гордости за своих земляков.</w:t>
      </w:r>
    </w:p>
    <w:p w:rsidR="00425E41" w:rsidRDefault="00425E41" w:rsidP="0065527D">
      <w:pPr>
        <w:ind w:firstLine="709"/>
        <w:jc w:val="both"/>
        <w:rPr>
          <w:rFonts w:ascii="Times New Roman" w:hAnsi="Times New Roman" w:cs="Times New Roman"/>
          <w:sz w:val="28"/>
        </w:rPr>
      </w:pPr>
      <w:r w:rsidRPr="00425E41">
        <w:rPr>
          <w:rFonts w:ascii="Times New Roman" w:hAnsi="Times New Roman" w:cs="Times New Roman"/>
          <w:sz w:val="28"/>
        </w:rPr>
        <w:t>Дифференциация целевых ориентиров по возрастным группам по образовательному направлению «По родному Прибайкалью» представлена в Приложении 2.</w:t>
      </w: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Default="000E55C4" w:rsidP="0065527D">
      <w:pPr>
        <w:ind w:firstLine="709"/>
        <w:jc w:val="both"/>
        <w:rPr>
          <w:rFonts w:ascii="Times New Roman" w:hAnsi="Times New Roman" w:cs="Times New Roman"/>
          <w:sz w:val="28"/>
        </w:rPr>
      </w:pPr>
    </w:p>
    <w:p w:rsidR="000E55C4" w:rsidRPr="00425E41" w:rsidRDefault="000E55C4" w:rsidP="0065527D">
      <w:pPr>
        <w:ind w:firstLine="709"/>
        <w:jc w:val="both"/>
        <w:rPr>
          <w:rFonts w:ascii="Times New Roman" w:hAnsi="Times New Roman" w:cs="Times New Roman"/>
          <w:sz w:val="28"/>
        </w:rPr>
      </w:pPr>
    </w:p>
    <w:p w:rsidR="00425E41" w:rsidRPr="0065527D" w:rsidRDefault="00425E41" w:rsidP="0065527D">
      <w:pPr>
        <w:spacing w:after="0"/>
        <w:ind w:firstLine="709"/>
        <w:jc w:val="center"/>
        <w:rPr>
          <w:rFonts w:ascii="Times New Roman" w:hAnsi="Times New Roman" w:cs="Times New Roman"/>
          <w:b/>
          <w:sz w:val="28"/>
        </w:rPr>
      </w:pPr>
      <w:r w:rsidRPr="0065527D">
        <w:rPr>
          <w:rFonts w:ascii="Times New Roman" w:hAnsi="Times New Roman" w:cs="Times New Roman"/>
          <w:b/>
          <w:sz w:val="28"/>
        </w:rPr>
        <w:lastRenderedPageBreak/>
        <w:t>Раздел II.</w:t>
      </w:r>
    </w:p>
    <w:p w:rsidR="00425E41" w:rsidRDefault="00425E41" w:rsidP="0065527D">
      <w:pPr>
        <w:spacing w:after="0"/>
        <w:ind w:firstLine="709"/>
        <w:jc w:val="center"/>
        <w:rPr>
          <w:rFonts w:ascii="Times New Roman" w:hAnsi="Times New Roman" w:cs="Times New Roman"/>
          <w:b/>
          <w:sz w:val="28"/>
        </w:rPr>
      </w:pPr>
      <w:r w:rsidRPr="0065527D">
        <w:rPr>
          <w:rFonts w:ascii="Times New Roman" w:hAnsi="Times New Roman" w:cs="Times New Roman"/>
          <w:b/>
          <w:sz w:val="28"/>
        </w:rPr>
        <w:t>СОДЕРЖАТЕЛЬНЫЙ РАЗДЕЛ ПРОГРАММЫ</w:t>
      </w:r>
    </w:p>
    <w:p w:rsidR="0065527D" w:rsidRDefault="0065527D" w:rsidP="0065527D">
      <w:pPr>
        <w:spacing w:after="0"/>
        <w:ind w:firstLine="709"/>
        <w:jc w:val="center"/>
        <w:rPr>
          <w:rFonts w:ascii="Times New Roman" w:hAnsi="Times New Roman" w:cs="Times New Roman"/>
          <w:b/>
          <w:sz w:val="28"/>
        </w:rPr>
      </w:pPr>
    </w:p>
    <w:p w:rsidR="0065527D" w:rsidRDefault="0065527D" w:rsidP="0065527D">
      <w:pPr>
        <w:spacing w:after="0"/>
        <w:ind w:firstLine="709"/>
        <w:jc w:val="center"/>
        <w:rPr>
          <w:rFonts w:ascii="Times New Roman" w:hAnsi="Times New Roman" w:cs="Times New Roman"/>
          <w:b/>
          <w:sz w:val="28"/>
        </w:rPr>
      </w:pPr>
      <w:r w:rsidRPr="0065527D">
        <w:rPr>
          <w:rFonts w:ascii="Times New Roman" w:hAnsi="Times New Roman" w:cs="Times New Roman"/>
          <w:b/>
          <w:sz w:val="28"/>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65527D" w:rsidRDefault="0065527D" w:rsidP="0065527D">
      <w:pPr>
        <w:spacing w:after="0"/>
        <w:ind w:firstLine="709"/>
        <w:jc w:val="center"/>
        <w:rPr>
          <w:rFonts w:ascii="Times New Roman" w:hAnsi="Times New Roman" w:cs="Times New Roman"/>
          <w:b/>
          <w:sz w:val="28"/>
        </w:rPr>
      </w:pPr>
    </w:p>
    <w:p w:rsidR="0065527D" w:rsidRPr="0065527D" w:rsidRDefault="00AF4CD1" w:rsidP="0065527D">
      <w:pPr>
        <w:spacing w:after="0"/>
        <w:ind w:firstLine="709"/>
        <w:jc w:val="both"/>
        <w:rPr>
          <w:rFonts w:ascii="Times New Roman" w:hAnsi="Times New Roman" w:cs="Times New Roman"/>
          <w:b/>
          <w:sz w:val="28"/>
        </w:rPr>
      </w:pPr>
      <w:r>
        <w:rPr>
          <w:rFonts w:ascii="Times New Roman" w:hAnsi="Times New Roman" w:cs="Times New Roman"/>
          <w:b/>
          <w:sz w:val="28"/>
        </w:rPr>
        <w:t>2.1.1.</w:t>
      </w:r>
      <w:r w:rsidR="007710A4">
        <w:rPr>
          <w:rFonts w:ascii="Times New Roman" w:hAnsi="Times New Roman" w:cs="Times New Roman"/>
          <w:b/>
          <w:sz w:val="28"/>
        </w:rPr>
        <w:t xml:space="preserve"> </w:t>
      </w:r>
      <w:r w:rsidR="0065527D" w:rsidRPr="0065527D">
        <w:rPr>
          <w:rFonts w:ascii="Times New Roman" w:hAnsi="Times New Roman" w:cs="Times New Roman"/>
          <w:b/>
          <w:sz w:val="28"/>
        </w:rPr>
        <w:t>Ранний возраст (1-3 года)</w:t>
      </w: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Социально-коммуникативное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дальнейшего развития общения ребенка </w:t>
      </w:r>
      <w:proofErr w:type="gramStart"/>
      <w:r w:rsidRPr="0065527D">
        <w:rPr>
          <w:rFonts w:ascii="Times New Roman" w:hAnsi="Times New Roman" w:cs="Times New Roman"/>
          <w:sz w:val="28"/>
        </w:rPr>
        <w:t>со</w:t>
      </w:r>
      <w:proofErr w:type="gramEnd"/>
      <w:r w:rsidRPr="0065527D">
        <w:rPr>
          <w:rFonts w:ascii="Times New Roman" w:hAnsi="Times New Roman" w:cs="Times New Roman"/>
          <w:sz w:val="28"/>
        </w:rPr>
        <w:t xml:space="preserve"> взрослыми;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дальнейшего развития общения ребенка с другими детьми;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дальнейшего развития игры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дальнейшего развития навыков самообслуживания.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сфере развития общения </w:t>
      </w:r>
      <w:proofErr w:type="gramStart"/>
      <w:r w:rsidRPr="0065527D">
        <w:rPr>
          <w:rFonts w:ascii="Times New Roman" w:hAnsi="Times New Roman" w:cs="Times New Roman"/>
          <w:sz w:val="28"/>
        </w:rPr>
        <w:t>со</w:t>
      </w:r>
      <w:proofErr w:type="gramEnd"/>
      <w:r w:rsidRPr="0065527D">
        <w:rPr>
          <w:rFonts w:ascii="Times New Roman" w:hAnsi="Times New Roman" w:cs="Times New Roman"/>
          <w:sz w:val="28"/>
        </w:rPr>
        <w:t xml:space="preserve"> взрослым</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5527D">
        <w:rPr>
          <w:rFonts w:ascii="Times New Roman" w:hAnsi="Times New Roman" w:cs="Times New Roman"/>
          <w:sz w:val="28"/>
        </w:rPr>
        <w:t>манипулятивной</w:t>
      </w:r>
      <w:proofErr w:type="spellEnd"/>
      <w:r w:rsidRPr="0065527D">
        <w:rPr>
          <w:rFonts w:ascii="Times New Roman" w:hAnsi="Times New Roman" w:cs="Times New Roman"/>
          <w:sz w:val="28"/>
        </w:rPr>
        <w:t xml:space="preserve"> активности, поощряет его действия.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5527D">
        <w:rPr>
          <w:rFonts w:ascii="Times New Roman" w:hAnsi="Times New Roman" w:cs="Times New Roman"/>
          <w:sz w:val="28"/>
        </w:rPr>
        <w:t>просоциальное</w:t>
      </w:r>
      <w:proofErr w:type="spellEnd"/>
      <w:r w:rsidRPr="0065527D">
        <w:rPr>
          <w:rFonts w:ascii="Times New Roman" w:hAnsi="Times New Roman" w:cs="Times New Roman"/>
          <w:sz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w:t>
      </w:r>
      <w:r w:rsidRPr="0065527D">
        <w:rPr>
          <w:rFonts w:ascii="Times New Roman" w:hAnsi="Times New Roman" w:cs="Times New Roman"/>
          <w:sz w:val="28"/>
        </w:rPr>
        <w:lastRenderedPageBreak/>
        <w:t xml:space="preserve">поддерживать стремление ребенка к самостоятельности в различных повседневных ситуациях и при овладении навыками самообслуживания.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социальных отношений и общения со сверстниками</w:t>
      </w:r>
    </w:p>
    <w:p w:rsidR="0065527D" w:rsidRPr="0065527D" w:rsidRDefault="0065527D" w:rsidP="0065527D">
      <w:pPr>
        <w:spacing w:after="0"/>
        <w:ind w:firstLine="709"/>
        <w:jc w:val="both"/>
        <w:rPr>
          <w:rFonts w:ascii="Times New Roman" w:hAnsi="Times New Roman" w:cs="Times New Roman"/>
          <w:sz w:val="28"/>
        </w:rPr>
      </w:pPr>
      <w:proofErr w:type="gramStart"/>
      <w:r w:rsidRPr="0065527D">
        <w:rPr>
          <w:rFonts w:ascii="Times New Roman" w:hAnsi="Times New Roman" w:cs="Times New Roman"/>
          <w:sz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65527D">
        <w:rPr>
          <w:rFonts w:ascii="Times New Roman" w:hAnsi="Times New Roman" w:cs="Times New Roman"/>
          <w:sz w:val="28"/>
        </w:rPr>
        <w:t>овладевая</w:t>
      </w:r>
      <w:proofErr w:type="gramEnd"/>
      <w:r w:rsidRPr="0065527D">
        <w:rPr>
          <w:rFonts w:ascii="Times New Roman" w:hAnsi="Times New Roman" w:cs="Times New Roman"/>
          <w:sz w:val="28"/>
        </w:rPr>
        <w:t xml:space="preserve"> таким образом социальными компетентностями.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игры</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социального и эмоционального развития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Взрослый грамотно проводит адаптацию ребенка к Организации, учитывая привязанность детей к </w:t>
      </w:r>
      <w:proofErr w:type="gramStart"/>
      <w:r w:rsidRPr="0065527D">
        <w:rPr>
          <w:rFonts w:ascii="Times New Roman" w:hAnsi="Times New Roman" w:cs="Times New Roman"/>
          <w:sz w:val="28"/>
        </w:rPr>
        <w:t>близким</w:t>
      </w:r>
      <w:proofErr w:type="gramEnd"/>
      <w:r w:rsidRPr="0065527D">
        <w:rPr>
          <w:rFonts w:ascii="Times New Roman" w:hAnsi="Times New Roman" w:cs="Times New Roman"/>
          <w:sz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Также в случае необходимости взрослый помогает ребенку найти себе занятия, знакомя его с пространством Организации, имеющимися в нем </w:t>
      </w:r>
      <w:r w:rsidRPr="0065527D">
        <w:rPr>
          <w:rFonts w:ascii="Times New Roman" w:hAnsi="Times New Roman" w:cs="Times New Roman"/>
          <w:sz w:val="28"/>
        </w:rPr>
        <w:lastRenderedPageBreak/>
        <w:t>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Познавательное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сфере познавательного развития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ознакомления детей с явлениями и предметами окружающего мира, овладения предметными действиями;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развития познавательно-исследовательской активности и познавательных способностей.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ознакомления с окружающим миром</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познавательно-исследовательской активности и познавательных способностей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65527D">
        <w:rPr>
          <w:rFonts w:ascii="Times New Roman" w:hAnsi="Times New Roman" w:cs="Times New Roman"/>
          <w:sz w:val="28"/>
        </w:rPr>
        <w:t>с</w:t>
      </w:r>
      <w:proofErr w:type="gramEnd"/>
      <w:r w:rsidRPr="0065527D">
        <w:rPr>
          <w:rFonts w:ascii="Times New Roman" w:hAnsi="Times New Roman" w:cs="Times New Roman"/>
          <w:sz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Речевое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речевого развития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речи у детей в повседневной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разных сторон речи в специально организованных играх и занятиях.</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речи в повседневной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Взрослый использует различные ситуации для диалога с детьми, а также создает условия для развития общения детей между собой. Он задает </w:t>
      </w:r>
      <w:r w:rsidRPr="0065527D">
        <w:rPr>
          <w:rFonts w:ascii="Times New Roman" w:hAnsi="Times New Roman" w:cs="Times New Roman"/>
          <w:sz w:val="28"/>
        </w:rPr>
        <w:lastRenderedPageBreak/>
        <w:t>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разных сторон речи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Pr>
          <w:rFonts w:ascii="Times New Roman" w:hAnsi="Times New Roman" w:cs="Times New Roman"/>
          <w:sz w:val="28"/>
        </w:rPr>
        <w:t>ей и регулирующей функций речи.</w:t>
      </w: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Художественно-эстетическое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у детей эстетического отношения к окружающему миру;</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приобщения к изобразительным видам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приобщения к музыкальной культуре;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приобщения к театрализованной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у детей эстетического отношения к окружающему миру</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65527D">
        <w:rPr>
          <w:rFonts w:ascii="Times New Roman" w:hAnsi="Times New Roman" w:cs="Times New Roman"/>
          <w:sz w:val="28"/>
        </w:rPr>
        <w:t>сопереживания</w:t>
      </w:r>
      <w:proofErr w:type="gramEnd"/>
      <w:r w:rsidRPr="0065527D">
        <w:rPr>
          <w:rFonts w:ascii="Times New Roman" w:hAnsi="Times New Roman" w:cs="Times New Roman"/>
          <w:sz w:val="28"/>
        </w:rPr>
        <w:t xml:space="preserve"> по поводу воспринятого, поддерживают выражение эстетических переживаний ребенка.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приобщения к изобразительным видам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приобщения к музыкальной культуре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В сфере приобщения детей к театрализованной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65527D">
        <w:rPr>
          <w:rFonts w:ascii="Times New Roman" w:hAnsi="Times New Roman" w:cs="Times New Roman"/>
          <w:sz w:val="28"/>
        </w:rPr>
        <w:t>увиденного</w:t>
      </w:r>
      <w:proofErr w:type="gramEnd"/>
      <w:r w:rsidRPr="0065527D">
        <w:rPr>
          <w:rFonts w:ascii="Times New Roman" w:hAnsi="Times New Roman" w:cs="Times New Roman"/>
          <w:sz w:val="28"/>
        </w:rPr>
        <w:t>.</w:t>
      </w:r>
    </w:p>
    <w:p w:rsidR="0065527D" w:rsidRPr="0065527D" w:rsidRDefault="0065527D" w:rsidP="0065527D">
      <w:pPr>
        <w:spacing w:after="0"/>
        <w:ind w:firstLine="709"/>
        <w:jc w:val="both"/>
        <w:rPr>
          <w:rFonts w:ascii="Times New Roman" w:hAnsi="Times New Roman" w:cs="Times New Roman"/>
          <w:sz w:val="28"/>
        </w:rPr>
      </w:pP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Физическое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физического развития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укрепления здоровья детей, становления ценностей здорового образа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различных видов двигательной активности;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формирования навыков безопасного поведения.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укрепления здоровья детей, становления ценностей здорового образа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различных видов двигательной активности</w:t>
      </w:r>
    </w:p>
    <w:p w:rsidR="0065527D" w:rsidRPr="0065527D" w:rsidRDefault="0065527D" w:rsidP="0065527D">
      <w:pPr>
        <w:spacing w:after="0"/>
        <w:ind w:firstLine="709"/>
        <w:jc w:val="both"/>
        <w:rPr>
          <w:rFonts w:ascii="Times New Roman" w:hAnsi="Times New Roman" w:cs="Times New Roman"/>
          <w:sz w:val="28"/>
        </w:rPr>
      </w:pPr>
      <w:proofErr w:type="gramStart"/>
      <w:r w:rsidRPr="0065527D">
        <w:rPr>
          <w:rFonts w:ascii="Times New Roman" w:hAnsi="Times New Roman" w:cs="Times New Roman"/>
          <w:sz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65527D">
        <w:rPr>
          <w:rFonts w:ascii="Times New Roman" w:hAnsi="Times New Roman" w:cs="Times New Roman"/>
          <w:sz w:val="28"/>
        </w:rPr>
        <w:t xml:space="preserve"> Вовлекают детей в игры с предметами, стимулирующие развитие мелкой моторики.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формирования навыков безопасного поведения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w:t>
      </w:r>
    </w:p>
    <w:p w:rsidR="0065527D" w:rsidRDefault="007710A4" w:rsidP="0085022F">
      <w:pPr>
        <w:spacing w:after="0"/>
        <w:ind w:firstLine="709"/>
        <w:jc w:val="center"/>
        <w:rPr>
          <w:rFonts w:ascii="Times New Roman" w:hAnsi="Times New Roman" w:cs="Times New Roman"/>
          <w:b/>
          <w:sz w:val="28"/>
        </w:rPr>
      </w:pPr>
      <w:r>
        <w:rPr>
          <w:rFonts w:ascii="Times New Roman" w:hAnsi="Times New Roman" w:cs="Times New Roman"/>
          <w:b/>
          <w:sz w:val="28"/>
        </w:rPr>
        <w:t>2.1</w:t>
      </w:r>
      <w:r w:rsidR="0065527D" w:rsidRPr="0085022F">
        <w:rPr>
          <w:rFonts w:ascii="Times New Roman" w:hAnsi="Times New Roman" w:cs="Times New Roman"/>
          <w:b/>
          <w:sz w:val="28"/>
        </w:rPr>
        <w:t>.2. Дошкольный возраст</w:t>
      </w:r>
    </w:p>
    <w:p w:rsidR="0085022F" w:rsidRPr="0085022F" w:rsidRDefault="0085022F" w:rsidP="0085022F">
      <w:pPr>
        <w:spacing w:after="0"/>
        <w:ind w:firstLine="709"/>
        <w:jc w:val="center"/>
        <w:rPr>
          <w:rFonts w:ascii="Times New Roman" w:hAnsi="Times New Roman" w:cs="Times New Roman"/>
          <w:b/>
          <w:sz w:val="28"/>
        </w:rPr>
      </w:pP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Социально-коммуникативное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 развития положительного отношения ребенка к себе и другим людям;</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 развития коммуникативной и социальной компетентности, в том числе информационно-социальной компетентности;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развития игровой деятельности;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компетентности в виртуальном поиске.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положительного отношения ребенка к себе и другим людям</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коммуникативной и социальной компетентности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w:t>
      </w:r>
      <w:r w:rsidRPr="0065527D">
        <w:rPr>
          <w:rFonts w:ascii="Times New Roman" w:hAnsi="Times New Roman" w:cs="Times New Roman"/>
          <w:sz w:val="28"/>
        </w:rPr>
        <w:lastRenderedPageBreak/>
        <w:t xml:space="preserve">честности, лживости, злости, доброты и др., таким </w:t>
      </w:r>
      <w:proofErr w:type="gramStart"/>
      <w:r w:rsidRPr="0065527D">
        <w:rPr>
          <w:rFonts w:ascii="Times New Roman" w:hAnsi="Times New Roman" w:cs="Times New Roman"/>
          <w:sz w:val="28"/>
        </w:rPr>
        <w:t>образом</w:t>
      </w:r>
      <w:proofErr w:type="gramEnd"/>
      <w:r w:rsidRPr="0065527D">
        <w:rPr>
          <w:rFonts w:ascii="Times New Roman" w:hAnsi="Times New Roman" w:cs="Times New Roman"/>
          <w:sz w:val="28"/>
        </w:rPr>
        <w:t xml:space="preserve"> создавая условия освоения ребенком этических правил и норм поведения.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65527D">
        <w:rPr>
          <w:rFonts w:ascii="Times New Roman" w:hAnsi="Times New Roman" w:cs="Times New Roman"/>
          <w:sz w:val="28"/>
        </w:rPr>
        <w:t>участии</w:t>
      </w:r>
      <w:proofErr w:type="gramEnd"/>
      <w:r w:rsidRPr="0065527D">
        <w:rPr>
          <w:rFonts w:ascii="Times New Roman" w:hAnsi="Times New Roman" w:cs="Times New Roman"/>
          <w:sz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игровой деятельности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65527D" w:rsidRPr="0085022F" w:rsidRDefault="0065527D" w:rsidP="0065527D">
      <w:pPr>
        <w:spacing w:after="0"/>
        <w:ind w:firstLine="709"/>
        <w:jc w:val="both"/>
        <w:rPr>
          <w:rFonts w:ascii="Times New Roman" w:hAnsi="Times New Roman" w:cs="Times New Roman"/>
          <w:i/>
          <w:sz w:val="28"/>
        </w:rPr>
      </w:pP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Познавательное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 развития любознательности, познавательной активности, познавательных способностей детей;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любознательности, познавательной активности, познавательных способностей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65527D">
        <w:rPr>
          <w:rFonts w:ascii="Times New Roman" w:hAnsi="Times New Roman" w:cs="Times New Roman"/>
          <w:sz w:val="28"/>
        </w:rPr>
        <w:t>оказывает стойкий долговременный эффект</w:t>
      </w:r>
      <w:proofErr w:type="gramEnd"/>
      <w:r w:rsidRPr="0065527D">
        <w:rPr>
          <w:rFonts w:ascii="Times New Roman" w:hAnsi="Times New Roman" w:cs="Times New Roman"/>
          <w:sz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представлений в разных сферах знаний об окружающей действительности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w:t>
      </w:r>
      <w:r w:rsidRPr="0065527D">
        <w:rPr>
          <w:rFonts w:ascii="Times New Roman" w:hAnsi="Times New Roman" w:cs="Times New Roman"/>
          <w:sz w:val="28"/>
        </w:rPr>
        <w:lastRenderedPageBreak/>
        <w:t xml:space="preserve">образования между детьми наблюдается большой разброс в знаниях, умениях и навыках, касающихся математического содержания.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65527D">
        <w:rPr>
          <w:rFonts w:ascii="Times New Roman" w:hAnsi="Times New Roman" w:cs="Times New Roman"/>
          <w:sz w:val="28"/>
        </w:rPr>
        <w:t>кст вз</w:t>
      </w:r>
      <w:proofErr w:type="gramEnd"/>
      <w:r w:rsidRPr="0065527D">
        <w:rPr>
          <w:rFonts w:ascii="Times New Roman" w:hAnsi="Times New Roman" w:cs="Times New Roman"/>
          <w:sz w:val="28"/>
        </w:rPr>
        <w:t>аимодействия в конкретных ситуациях.</w:t>
      </w:r>
    </w:p>
    <w:p w:rsidR="0065527D" w:rsidRPr="0065527D" w:rsidRDefault="0065527D" w:rsidP="0065527D">
      <w:pPr>
        <w:spacing w:after="0"/>
        <w:ind w:firstLine="709"/>
        <w:jc w:val="both"/>
        <w:rPr>
          <w:rFonts w:ascii="Times New Roman" w:hAnsi="Times New Roman" w:cs="Times New Roman"/>
          <w:sz w:val="28"/>
        </w:rPr>
      </w:pPr>
      <w:proofErr w:type="gramStart"/>
      <w:r w:rsidRPr="0065527D">
        <w:rPr>
          <w:rFonts w:ascii="Times New Roman" w:hAnsi="Times New Roman" w:cs="Times New Roman"/>
          <w:sz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65527D" w:rsidRPr="0065527D" w:rsidRDefault="0065527D" w:rsidP="0065527D">
      <w:pPr>
        <w:spacing w:after="0"/>
        <w:ind w:firstLine="709"/>
        <w:jc w:val="both"/>
        <w:rPr>
          <w:rFonts w:ascii="Times New Roman" w:hAnsi="Times New Roman" w:cs="Times New Roman"/>
          <w:sz w:val="28"/>
        </w:rPr>
      </w:pPr>
      <w:proofErr w:type="gramStart"/>
      <w:r w:rsidRPr="0065527D">
        <w:rPr>
          <w:rFonts w:ascii="Times New Roman" w:hAnsi="Times New Roman" w:cs="Times New Roman"/>
          <w:sz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65527D">
        <w:rPr>
          <w:rFonts w:ascii="Times New Roman" w:hAnsi="Times New Roman" w:cs="Times New Roman"/>
          <w:sz w:val="28"/>
        </w:rPr>
        <w:t xml:space="preserve"> правильно называть дни недели, месяцы, времена года, части суток. Дети получают первичные представления </w:t>
      </w:r>
      <w:r w:rsidRPr="0065527D">
        <w:rPr>
          <w:rFonts w:ascii="Times New Roman" w:hAnsi="Times New Roman" w:cs="Times New Roman"/>
          <w:sz w:val="28"/>
        </w:rPr>
        <w:lastRenderedPageBreak/>
        <w:t>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5527D" w:rsidRPr="0065527D" w:rsidRDefault="0065527D" w:rsidP="0065527D">
      <w:pPr>
        <w:spacing w:after="0"/>
        <w:ind w:firstLine="709"/>
        <w:jc w:val="both"/>
        <w:rPr>
          <w:rFonts w:ascii="Times New Roman" w:hAnsi="Times New Roman" w:cs="Times New Roman"/>
          <w:sz w:val="28"/>
        </w:rPr>
      </w:pPr>
      <w:proofErr w:type="gramStart"/>
      <w:r w:rsidRPr="0065527D">
        <w:rPr>
          <w:rFonts w:ascii="Times New Roman" w:hAnsi="Times New Roman" w:cs="Times New Roman"/>
          <w:sz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Программа оставляет </w:t>
      </w:r>
      <w:r w:rsidR="00C70C94">
        <w:rPr>
          <w:rFonts w:ascii="Times New Roman" w:hAnsi="Times New Roman" w:cs="Times New Roman"/>
          <w:sz w:val="28"/>
        </w:rPr>
        <w:t>ДОУ</w:t>
      </w:r>
      <w:r w:rsidRPr="0065527D">
        <w:rPr>
          <w:rFonts w:ascii="Times New Roman" w:hAnsi="Times New Roman" w:cs="Times New Roman"/>
          <w:sz w:val="28"/>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65527D" w:rsidRPr="00C70C94" w:rsidRDefault="0065527D" w:rsidP="0065527D">
      <w:pPr>
        <w:spacing w:after="0"/>
        <w:ind w:firstLine="709"/>
        <w:jc w:val="both"/>
        <w:rPr>
          <w:rFonts w:ascii="Times New Roman" w:hAnsi="Times New Roman" w:cs="Times New Roman"/>
          <w:b/>
          <w:i/>
          <w:sz w:val="28"/>
        </w:rPr>
      </w:pPr>
      <w:r w:rsidRPr="00C70C94">
        <w:rPr>
          <w:rFonts w:ascii="Times New Roman" w:hAnsi="Times New Roman" w:cs="Times New Roman"/>
          <w:b/>
          <w:i/>
          <w:sz w:val="28"/>
        </w:rPr>
        <w:t>Речевое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речевого развития ребенка основными задачами образовательной деятельности является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формирования основы речевой и языковой культуры, совершенствования разных сторон речи ребенка;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приобщения детей к культуре чтения художественной литературы.</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В сфере совершенствования разных сторон речи ребенка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65527D">
        <w:rPr>
          <w:rFonts w:ascii="Times New Roman" w:hAnsi="Times New Roman" w:cs="Times New Roman"/>
          <w:sz w:val="28"/>
        </w:rPr>
        <w:t>со</w:t>
      </w:r>
      <w:proofErr w:type="gramEnd"/>
      <w:r w:rsidRPr="0065527D">
        <w:rPr>
          <w:rFonts w:ascii="Times New Roman" w:hAnsi="Times New Roman" w:cs="Times New Roman"/>
          <w:sz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65527D">
        <w:rPr>
          <w:rFonts w:ascii="Times New Roman" w:hAnsi="Times New Roman" w:cs="Times New Roman"/>
          <w:sz w:val="28"/>
        </w:rPr>
        <w:t>звук</w:t>
      </w:r>
      <w:proofErr w:type="gramStart"/>
      <w:r w:rsidRPr="0065527D">
        <w:rPr>
          <w:rFonts w:ascii="Times New Roman" w:hAnsi="Times New Roman" w:cs="Times New Roman"/>
          <w:sz w:val="28"/>
        </w:rPr>
        <w:t>о</w:t>
      </w:r>
      <w:proofErr w:type="spellEnd"/>
      <w:r w:rsidRPr="0065527D">
        <w:rPr>
          <w:rFonts w:ascii="Times New Roman" w:hAnsi="Times New Roman" w:cs="Times New Roman"/>
          <w:sz w:val="28"/>
        </w:rPr>
        <w:t>-</w:t>
      </w:r>
      <w:proofErr w:type="gramEnd"/>
      <w:r w:rsidRPr="0065527D">
        <w:rPr>
          <w:rFonts w:ascii="Times New Roman" w:hAnsi="Times New Roman" w:cs="Times New Roman"/>
          <w:sz w:val="28"/>
        </w:rPr>
        <w:t xml:space="preserve"> и </w:t>
      </w:r>
      <w:proofErr w:type="spellStart"/>
      <w:r w:rsidRPr="0065527D">
        <w:rPr>
          <w:rFonts w:ascii="Times New Roman" w:hAnsi="Times New Roman" w:cs="Times New Roman"/>
          <w:sz w:val="28"/>
        </w:rPr>
        <w:t>словопроизношения</w:t>
      </w:r>
      <w:proofErr w:type="spellEnd"/>
      <w:r w:rsidRPr="0065527D">
        <w:rPr>
          <w:rFonts w:ascii="Times New Roman" w:hAnsi="Times New Roman" w:cs="Times New Roman"/>
          <w:sz w:val="28"/>
        </w:rPr>
        <w:t xml:space="preserve">, поощряют разучивание стихотворений, скороговорок, </w:t>
      </w:r>
      <w:proofErr w:type="spellStart"/>
      <w:r w:rsidRPr="0065527D">
        <w:rPr>
          <w:rFonts w:ascii="Times New Roman" w:hAnsi="Times New Roman" w:cs="Times New Roman"/>
          <w:sz w:val="28"/>
        </w:rPr>
        <w:t>чистоговорок</w:t>
      </w:r>
      <w:proofErr w:type="spellEnd"/>
      <w:r w:rsidRPr="0065527D">
        <w:rPr>
          <w:rFonts w:ascii="Times New Roman" w:hAnsi="Times New Roman" w:cs="Times New Roman"/>
          <w:sz w:val="28"/>
        </w:rPr>
        <w:t>, песен; организуют речевые игры, стимулируют словотворчество.</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приобщения детей к культуре чтения литературных произведений</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65527D">
        <w:rPr>
          <w:rFonts w:ascii="Times New Roman" w:hAnsi="Times New Roman" w:cs="Times New Roman"/>
          <w:sz w:val="28"/>
        </w:rPr>
        <w:t>например</w:t>
      </w:r>
      <w:proofErr w:type="gramEnd"/>
      <w:r w:rsidRPr="0065527D">
        <w:rPr>
          <w:rFonts w:ascii="Times New Roman" w:hAnsi="Times New Roman" w:cs="Times New Roman"/>
          <w:sz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w:t>
      </w:r>
      <w:r w:rsidRPr="0065527D">
        <w:rPr>
          <w:rFonts w:ascii="Times New Roman" w:hAnsi="Times New Roman" w:cs="Times New Roman"/>
          <w:sz w:val="28"/>
        </w:rPr>
        <w:lastRenderedPageBreak/>
        <w:t>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5527D" w:rsidRPr="0065527D" w:rsidRDefault="0065527D" w:rsidP="0065527D">
      <w:pPr>
        <w:spacing w:after="0"/>
        <w:ind w:firstLine="709"/>
        <w:jc w:val="both"/>
        <w:rPr>
          <w:rFonts w:ascii="Times New Roman" w:hAnsi="Times New Roman" w:cs="Times New Roman"/>
          <w:sz w:val="28"/>
        </w:rPr>
      </w:pPr>
    </w:p>
    <w:p w:rsidR="0065527D" w:rsidRPr="003D51A6" w:rsidRDefault="0065527D" w:rsidP="0065527D">
      <w:pPr>
        <w:spacing w:after="0"/>
        <w:ind w:firstLine="709"/>
        <w:jc w:val="both"/>
        <w:rPr>
          <w:rFonts w:ascii="Times New Roman" w:hAnsi="Times New Roman" w:cs="Times New Roman"/>
          <w:b/>
          <w:i/>
          <w:sz w:val="28"/>
        </w:rPr>
      </w:pPr>
      <w:r w:rsidRPr="003D51A6">
        <w:rPr>
          <w:rFonts w:ascii="Times New Roman" w:hAnsi="Times New Roman" w:cs="Times New Roman"/>
          <w:b/>
          <w:i/>
          <w:sz w:val="28"/>
        </w:rPr>
        <w:t>Художественно-эстетическое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развития способности к восприятию музыки, художественной литературы, фольклора;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w:t>
      </w:r>
      <w:r w:rsidRPr="0065527D">
        <w:rPr>
          <w:rFonts w:ascii="Times New Roman" w:hAnsi="Times New Roman" w:cs="Times New Roman"/>
          <w:sz w:val="28"/>
        </w:rPr>
        <w:lastRenderedPageBreak/>
        <w:t xml:space="preserve">музыкальном, литературном и др. видах художественно-творческой деятельности.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Эстетическое отношение к миру </w:t>
      </w:r>
      <w:proofErr w:type="gramStart"/>
      <w:r w:rsidRPr="0065527D">
        <w:rPr>
          <w:rFonts w:ascii="Times New Roman" w:hAnsi="Times New Roman" w:cs="Times New Roman"/>
          <w:sz w:val="28"/>
        </w:rPr>
        <w:t>опирается</w:t>
      </w:r>
      <w:proofErr w:type="gramEnd"/>
      <w:r w:rsidRPr="0065527D">
        <w:rPr>
          <w:rFonts w:ascii="Times New Roman" w:hAnsi="Times New Roman" w:cs="Times New Roman"/>
          <w:sz w:val="28"/>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5527D" w:rsidRPr="000E55C4" w:rsidRDefault="0065527D" w:rsidP="0065527D">
      <w:pPr>
        <w:spacing w:after="0"/>
        <w:ind w:firstLine="709"/>
        <w:jc w:val="both"/>
        <w:rPr>
          <w:rFonts w:ascii="Times New Roman" w:hAnsi="Times New Roman" w:cs="Times New Roman"/>
          <w:b/>
          <w:i/>
          <w:sz w:val="28"/>
        </w:rPr>
      </w:pPr>
      <w:r w:rsidRPr="000E55C4">
        <w:rPr>
          <w:rFonts w:ascii="Times New Roman" w:hAnsi="Times New Roman" w:cs="Times New Roman"/>
          <w:b/>
          <w:i/>
          <w:sz w:val="28"/>
        </w:rPr>
        <w:t>Физическое развитие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65527D">
        <w:rPr>
          <w:rFonts w:ascii="Times New Roman" w:hAnsi="Times New Roman" w:cs="Times New Roman"/>
          <w:sz w:val="28"/>
        </w:rPr>
        <w:t>для</w:t>
      </w:r>
      <w:proofErr w:type="gramEnd"/>
      <w:r w:rsidRPr="0065527D">
        <w:rPr>
          <w:rFonts w:ascii="Times New Roman" w:hAnsi="Times New Roman" w:cs="Times New Roman"/>
          <w:sz w:val="28"/>
        </w:rPr>
        <w:t xml:space="preserve">: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становления у детей ценностей здорового образа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lastRenderedPageBreak/>
        <w:t>– развития представлений о своем теле и своих физических возможностях;</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 приобретения двигательного опыта и совершенствования двигательной активности;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–формирования начальных представлений о некоторых видах спорта, овладения подвижными играми с правилами.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становления у детей ценностей здорового образа жизни</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уделяют специальное внимание развитию у ребенка представлений о своем теле, произвольности действий и движений ребенка.</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65527D">
        <w:rPr>
          <w:rFonts w:ascii="Times New Roman" w:hAnsi="Times New Roman" w:cs="Times New Roman"/>
          <w:sz w:val="28"/>
        </w:rPr>
        <w:t>помещения</w:t>
      </w:r>
      <w:proofErr w:type="gramEnd"/>
      <w:r w:rsidRPr="0065527D">
        <w:rPr>
          <w:rFonts w:ascii="Times New Roman" w:hAnsi="Times New Roman" w:cs="Times New Roman"/>
          <w:sz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5527D" w:rsidRP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5527D" w:rsidRDefault="0065527D" w:rsidP="0065527D">
      <w:pPr>
        <w:spacing w:after="0"/>
        <w:ind w:firstLine="709"/>
        <w:jc w:val="both"/>
        <w:rPr>
          <w:rFonts w:ascii="Times New Roman" w:hAnsi="Times New Roman" w:cs="Times New Roman"/>
          <w:sz w:val="28"/>
        </w:rPr>
      </w:pPr>
      <w:r w:rsidRPr="0065527D">
        <w:rPr>
          <w:rFonts w:ascii="Times New Roman" w:hAnsi="Times New Roman" w:cs="Times New Roman"/>
          <w:sz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w:t>
      </w:r>
      <w:r w:rsidRPr="0065527D">
        <w:rPr>
          <w:rFonts w:ascii="Times New Roman" w:hAnsi="Times New Roman" w:cs="Times New Roman"/>
          <w:sz w:val="28"/>
        </w:rPr>
        <w:lastRenderedPageBreak/>
        <w:t>кататься на коньках, лыжах, ездить на велосипеде, плавать, заниматься другими видами двигательной активности.</w:t>
      </w:r>
    </w:p>
    <w:p w:rsidR="003D51A6" w:rsidRDefault="003D51A6" w:rsidP="0065527D">
      <w:pPr>
        <w:spacing w:after="0"/>
        <w:ind w:firstLine="709"/>
        <w:jc w:val="both"/>
        <w:rPr>
          <w:rFonts w:ascii="Times New Roman" w:hAnsi="Times New Roman" w:cs="Times New Roman"/>
          <w:sz w:val="28"/>
        </w:rPr>
      </w:pPr>
    </w:p>
    <w:p w:rsidR="00C00498" w:rsidRPr="00C00498" w:rsidRDefault="0054663D" w:rsidP="00C00498">
      <w:pPr>
        <w:spacing w:after="0"/>
        <w:ind w:firstLine="709"/>
        <w:jc w:val="center"/>
        <w:rPr>
          <w:rFonts w:ascii="Times New Roman" w:hAnsi="Times New Roman" w:cs="Times New Roman"/>
          <w:b/>
          <w:sz w:val="28"/>
        </w:rPr>
      </w:pPr>
      <w:r>
        <w:rPr>
          <w:rFonts w:ascii="Times New Roman" w:hAnsi="Times New Roman" w:cs="Times New Roman"/>
          <w:b/>
          <w:sz w:val="28"/>
        </w:rPr>
        <w:t>2.2</w:t>
      </w:r>
      <w:r w:rsidR="00C00498" w:rsidRPr="00C00498">
        <w:rPr>
          <w:rFonts w:ascii="Times New Roman" w:hAnsi="Times New Roman" w:cs="Times New Roman"/>
          <w:b/>
          <w:sz w:val="28"/>
        </w:rPr>
        <w:t>. Взаимодействие взрослых с детьми</w:t>
      </w:r>
    </w:p>
    <w:p w:rsidR="00C70C94" w:rsidRDefault="00C70C94" w:rsidP="0065527D">
      <w:pPr>
        <w:spacing w:after="0"/>
        <w:ind w:firstLine="709"/>
        <w:jc w:val="both"/>
        <w:rPr>
          <w:rFonts w:ascii="Times New Roman" w:hAnsi="Times New Roman" w:cs="Times New Roman"/>
          <w:sz w:val="28"/>
        </w:rPr>
      </w:pP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00498">
        <w:rPr>
          <w:rFonts w:ascii="Times New Roman" w:hAnsi="Times New Roman" w:cs="Times New Roman"/>
          <w:sz w:val="28"/>
        </w:rPr>
        <w:t>со</w:t>
      </w:r>
      <w:proofErr w:type="gramEnd"/>
      <w:r w:rsidRPr="00C00498">
        <w:rPr>
          <w:rFonts w:ascii="Times New Roman" w:hAnsi="Times New Roman" w:cs="Times New Roman"/>
          <w:sz w:val="28"/>
        </w:rPr>
        <w:t xml:space="preserve"> взрослыми и в самостоятельной деятельности в предметной среде называется процессом овладения культурными практиками.</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00498">
        <w:rPr>
          <w:rFonts w:ascii="Times New Roman" w:hAnsi="Times New Roman" w:cs="Times New Roman"/>
          <w:sz w:val="28"/>
        </w:rPr>
        <w:t>со</w:t>
      </w:r>
      <w:proofErr w:type="gramEnd"/>
      <w:r w:rsidRPr="00C00498">
        <w:rPr>
          <w:rFonts w:ascii="Times New Roman" w:hAnsi="Times New Roman" w:cs="Times New Roman"/>
          <w:sz w:val="28"/>
        </w:rPr>
        <w:t xml:space="preserve"> взрослыми и другими детьми.</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lastRenderedPageBreak/>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00498">
        <w:rPr>
          <w:rFonts w:ascii="Times New Roman" w:hAnsi="Times New Roman" w:cs="Times New Roman"/>
          <w:sz w:val="28"/>
        </w:rPr>
        <w:t>собственное</w:t>
      </w:r>
      <w:proofErr w:type="gramEnd"/>
      <w:r w:rsidRPr="00C00498">
        <w:rPr>
          <w:rFonts w:ascii="Times New Roman" w:hAnsi="Times New Roman" w:cs="Times New Roman"/>
          <w:sz w:val="28"/>
        </w:rPr>
        <w:t>.</w:t>
      </w:r>
    </w:p>
    <w:p w:rsidR="00C00498" w:rsidRP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00498" w:rsidRDefault="00C00498" w:rsidP="00C00498">
      <w:pPr>
        <w:spacing w:after="0"/>
        <w:ind w:firstLine="709"/>
        <w:jc w:val="both"/>
        <w:rPr>
          <w:rFonts w:ascii="Times New Roman" w:hAnsi="Times New Roman" w:cs="Times New Roman"/>
          <w:sz w:val="28"/>
        </w:rPr>
      </w:pPr>
      <w:r w:rsidRPr="00C00498">
        <w:rPr>
          <w:rFonts w:ascii="Times New Roman" w:hAnsi="Times New Roman" w:cs="Times New Roman"/>
          <w:sz w:val="28"/>
        </w:rPr>
        <w:t xml:space="preserve">Ребенок учится понимать других и сочувствовать им, потому что получает этот опыт из общения </w:t>
      </w:r>
      <w:proofErr w:type="gramStart"/>
      <w:r w:rsidRPr="00C00498">
        <w:rPr>
          <w:rFonts w:ascii="Times New Roman" w:hAnsi="Times New Roman" w:cs="Times New Roman"/>
          <w:sz w:val="28"/>
        </w:rPr>
        <w:t>со</w:t>
      </w:r>
      <w:proofErr w:type="gramEnd"/>
      <w:r w:rsidRPr="00C00498">
        <w:rPr>
          <w:rFonts w:ascii="Times New Roman" w:hAnsi="Times New Roman" w:cs="Times New Roman"/>
          <w:sz w:val="28"/>
        </w:rPr>
        <w:t xml:space="preserve"> взрослыми и переносит его на других людей.</w:t>
      </w:r>
    </w:p>
    <w:p w:rsidR="0054663D" w:rsidRDefault="0054663D" w:rsidP="00C00498">
      <w:pPr>
        <w:spacing w:after="0"/>
        <w:ind w:firstLine="709"/>
        <w:jc w:val="both"/>
        <w:rPr>
          <w:rFonts w:ascii="Times New Roman" w:hAnsi="Times New Roman" w:cs="Times New Roman"/>
          <w:sz w:val="28"/>
        </w:rPr>
      </w:pPr>
    </w:p>
    <w:p w:rsidR="00C00498" w:rsidRPr="00C00498" w:rsidRDefault="0054663D" w:rsidP="00C004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2.2.1.</w:t>
      </w:r>
      <w:r w:rsidR="00C00498" w:rsidRPr="00C00498">
        <w:rPr>
          <w:rFonts w:ascii="Times New Roman" w:eastAsia="Calibri" w:hAnsi="Times New Roman" w:cs="Times New Roman"/>
          <w:b/>
          <w:bCs/>
          <w:sz w:val="28"/>
          <w:szCs w:val="28"/>
          <w:lang w:eastAsia="ru-RU"/>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00498" w:rsidRPr="00C00498" w:rsidRDefault="00C00498" w:rsidP="00C0049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p>
    <w:p w:rsidR="00C00498" w:rsidRPr="00C00498" w:rsidRDefault="00C00498" w:rsidP="009A644F">
      <w:pPr>
        <w:suppressAutoHyphens/>
        <w:spacing w:after="0"/>
        <w:ind w:firstLine="54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Программа реализуется в течение всего времени пребывания детей в ДОУ (ФГОС </w:t>
      </w:r>
      <w:r w:rsidRPr="00C00498">
        <w:rPr>
          <w:rFonts w:ascii="Times New Roman" w:eastAsia="Calibri" w:hAnsi="Times New Roman" w:cs="Times New Roman"/>
          <w:sz w:val="28"/>
          <w:szCs w:val="28"/>
          <w:lang w:val="en-US" w:eastAsia="ar-SA"/>
        </w:rPr>
        <w:t>II</w:t>
      </w:r>
      <w:r w:rsidRPr="00C00498">
        <w:rPr>
          <w:rFonts w:ascii="Times New Roman" w:eastAsia="Calibri" w:hAnsi="Times New Roman" w:cs="Times New Roman"/>
          <w:sz w:val="28"/>
          <w:szCs w:val="28"/>
          <w:lang w:eastAsia="ar-SA"/>
        </w:rPr>
        <w:t xml:space="preserve">. п.2.5.). </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 основу организации образовательного процесса положен комплексно-тематический принцип с ведущей игровой деятельностью, а решение </w:t>
      </w:r>
      <w:r w:rsidRPr="00C00498">
        <w:rPr>
          <w:rFonts w:ascii="Times New Roman" w:eastAsia="Calibri" w:hAnsi="Times New Roman" w:cs="Times New Roman"/>
          <w:sz w:val="28"/>
          <w:szCs w:val="28"/>
          <w:lang w:eastAsia="ar-SA"/>
        </w:rPr>
        <w:lastRenderedPageBreak/>
        <w:t>программных задач осуществляется в двух основных организационных моделях:</w:t>
      </w:r>
    </w:p>
    <w:p w:rsidR="00C00498" w:rsidRPr="00C00498" w:rsidRDefault="00C00498" w:rsidP="009A644F">
      <w:pPr>
        <w:numPr>
          <w:ilvl w:val="0"/>
          <w:numId w:val="3"/>
        </w:numPr>
        <w:suppressAutoHyphens/>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 разных формах совместной деятельности взрослых и детей;</w:t>
      </w:r>
    </w:p>
    <w:p w:rsidR="00C00498" w:rsidRPr="00C00498" w:rsidRDefault="00C00498" w:rsidP="009A644F">
      <w:pPr>
        <w:numPr>
          <w:ilvl w:val="0"/>
          <w:numId w:val="3"/>
        </w:numPr>
        <w:suppressAutoHyphens/>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 самостоятельной деятельности детей. </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Воспитательно-образовательный процесс условно подразделен на:</w:t>
      </w:r>
    </w:p>
    <w:p w:rsidR="00C00498" w:rsidRPr="00C00498" w:rsidRDefault="00C00498" w:rsidP="009A644F">
      <w:pPr>
        <w:numPr>
          <w:ilvl w:val="0"/>
          <w:numId w:val="4"/>
        </w:numPr>
        <w:suppressAutoHyphens/>
        <w:spacing w:after="0"/>
        <w:ind w:left="1418" w:hanging="207"/>
        <w:jc w:val="both"/>
        <w:rPr>
          <w:rFonts w:ascii="Times New Roman" w:eastAsia="Calibri" w:hAnsi="Times New Roman" w:cs="Times New Roman"/>
          <w:sz w:val="28"/>
          <w:szCs w:val="28"/>
          <w:lang w:eastAsia="ar-SA"/>
        </w:rPr>
      </w:pPr>
      <w:proofErr w:type="gramStart"/>
      <w:r w:rsidRPr="00C00498">
        <w:rPr>
          <w:rFonts w:ascii="Times New Roman" w:eastAsia="Calibri" w:hAnsi="Times New Roman" w:cs="Times New Roman"/>
          <w:sz w:val="28"/>
          <w:szCs w:val="28"/>
          <w:lang w:eastAsia="ar-SA"/>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т.е. непосредственно организованную образовательную деятельность;</w:t>
      </w:r>
      <w:proofErr w:type="gramEnd"/>
    </w:p>
    <w:p w:rsidR="00C00498" w:rsidRPr="00C00498" w:rsidRDefault="00C00498" w:rsidP="009A644F">
      <w:pPr>
        <w:numPr>
          <w:ilvl w:val="0"/>
          <w:numId w:val="4"/>
        </w:numPr>
        <w:suppressAutoHyphens/>
        <w:spacing w:after="0"/>
        <w:ind w:left="1418" w:hanging="20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образовательную деятельность, осуществляемую в ходе режимных моментов;</w:t>
      </w:r>
    </w:p>
    <w:p w:rsidR="00C00498" w:rsidRPr="00C00498" w:rsidRDefault="00C00498" w:rsidP="009A644F">
      <w:pPr>
        <w:numPr>
          <w:ilvl w:val="0"/>
          <w:numId w:val="4"/>
        </w:numPr>
        <w:suppressAutoHyphens/>
        <w:spacing w:after="0"/>
        <w:ind w:left="1418" w:hanging="20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самостоятельную деятельность детей;</w:t>
      </w:r>
    </w:p>
    <w:p w:rsidR="00C00498" w:rsidRPr="00C00498" w:rsidRDefault="00C00498" w:rsidP="009A644F">
      <w:pPr>
        <w:numPr>
          <w:ilvl w:val="0"/>
          <w:numId w:val="4"/>
        </w:numPr>
        <w:suppressAutoHyphens/>
        <w:spacing w:after="0"/>
        <w:ind w:left="1418" w:hanging="20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взаимодействие  с семьями детей по реализации образовательной программы дошкольного воспитания.</w:t>
      </w:r>
    </w:p>
    <w:p w:rsidR="00C00498" w:rsidRPr="00C00498" w:rsidRDefault="00C00498" w:rsidP="009A644F">
      <w:pPr>
        <w:suppressAutoHyphens/>
        <w:spacing w:after="0"/>
        <w:ind w:firstLine="708"/>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Максимально допустимый объем образовательной нагрузки соответствует санитарно-эпидемиологическим правилам и нормативам </w:t>
      </w:r>
      <w:r w:rsidRPr="00C00498">
        <w:rPr>
          <w:rFonts w:ascii="Times New Roman" w:eastAsia="Calibri" w:hAnsi="Times New Roman" w:cs="Times New Roman"/>
          <w:bCs/>
          <w:sz w:val="28"/>
          <w:szCs w:val="28"/>
          <w:lang w:eastAsia="ar-SA"/>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00498">
        <w:rPr>
          <w:rFonts w:ascii="Times New Roman" w:eastAsia="Calibri" w:hAnsi="Times New Roman" w:cs="Times New Roman"/>
          <w:sz w:val="28"/>
          <w:szCs w:val="28"/>
          <w:lang w:eastAsia="ar-SA"/>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00498" w:rsidRPr="00C00498" w:rsidRDefault="00C00498" w:rsidP="009A644F">
      <w:pPr>
        <w:widowControl w:val="0"/>
        <w:suppressAutoHyphens/>
        <w:autoSpaceDE w:val="0"/>
        <w:autoSpaceDN w:val="0"/>
        <w:adjustRightInd w:val="0"/>
        <w:spacing w:after="0"/>
        <w:ind w:firstLine="708"/>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C00498" w:rsidRPr="00C00498" w:rsidRDefault="00C00498" w:rsidP="009A644F">
      <w:pPr>
        <w:widowControl w:val="0"/>
        <w:suppressAutoHyphens/>
        <w:autoSpaceDE w:val="0"/>
        <w:autoSpaceDN w:val="0"/>
        <w:adjustRightInd w:val="0"/>
        <w:spacing w:after="0"/>
        <w:ind w:firstLine="708"/>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00498" w:rsidRPr="00C00498" w:rsidRDefault="00C00498" w:rsidP="009A644F">
      <w:pPr>
        <w:widowControl w:val="0"/>
        <w:numPr>
          <w:ilvl w:val="0"/>
          <w:numId w:val="7"/>
        </w:numPr>
        <w:suppressAutoHyphens/>
        <w:autoSpaceDE w:val="0"/>
        <w:autoSpaceDN w:val="0"/>
        <w:adjustRightInd w:val="0"/>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 младшей группе (дети четвертого года жизни) – 2 часа 45 мин.,</w:t>
      </w:r>
    </w:p>
    <w:p w:rsidR="00C00498" w:rsidRPr="00C00498" w:rsidRDefault="00C00498" w:rsidP="009A644F">
      <w:pPr>
        <w:widowControl w:val="0"/>
        <w:numPr>
          <w:ilvl w:val="0"/>
          <w:numId w:val="7"/>
        </w:numPr>
        <w:suppressAutoHyphens/>
        <w:autoSpaceDE w:val="0"/>
        <w:autoSpaceDN w:val="0"/>
        <w:adjustRightInd w:val="0"/>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 средней группе (дети пятого года жизни) – 4 часа,</w:t>
      </w:r>
    </w:p>
    <w:p w:rsidR="00C00498" w:rsidRPr="00C00498" w:rsidRDefault="00C00498" w:rsidP="009A644F">
      <w:pPr>
        <w:widowControl w:val="0"/>
        <w:numPr>
          <w:ilvl w:val="0"/>
          <w:numId w:val="7"/>
        </w:numPr>
        <w:suppressAutoHyphens/>
        <w:autoSpaceDE w:val="0"/>
        <w:autoSpaceDN w:val="0"/>
        <w:adjustRightInd w:val="0"/>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 старшей группе (дети шестого года жизни) – 6 часов 15 мин., </w:t>
      </w:r>
    </w:p>
    <w:p w:rsidR="00C00498" w:rsidRPr="00C00498" w:rsidRDefault="00C00498" w:rsidP="009A644F">
      <w:pPr>
        <w:widowControl w:val="0"/>
        <w:numPr>
          <w:ilvl w:val="0"/>
          <w:numId w:val="7"/>
        </w:numPr>
        <w:suppressAutoHyphens/>
        <w:autoSpaceDE w:val="0"/>
        <w:autoSpaceDN w:val="0"/>
        <w:adjustRightInd w:val="0"/>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 подготовительной (дети седьмого года жизни) – 8 часов 30 мин.</w:t>
      </w:r>
    </w:p>
    <w:p w:rsidR="000E55C4" w:rsidRDefault="000E55C4" w:rsidP="00C00498">
      <w:pPr>
        <w:widowControl w:val="0"/>
        <w:suppressAutoHyphens/>
        <w:autoSpaceDE w:val="0"/>
        <w:autoSpaceDN w:val="0"/>
        <w:adjustRightInd w:val="0"/>
        <w:spacing w:after="0" w:line="240" w:lineRule="auto"/>
        <w:ind w:firstLine="709"/>
        <w:jc w:val="center"/>
        <w:rPr>
          <w:rFonts w:ascii="Times New Roman" w:eastAsia="Calibri" w:hAnsi="Times New Roman" w:cs="Times New Roman"/>
          <w:b/>
          <w:i/>
          <w:sz w:val="28"/>
          <w:szCs w:val="28"/>
          <w:lang w:eastAsia="ar-SA"/>
        </w:rPr>
      </w:pPr>
    </w:p>
    <w:p w:rsidR="000E55C4" w:rsidRDefault="000E55C4" w:rsidP="00C00498">
      <w:pPr>
        <w:widowControl w:val="0"/>
        <w:suppressAutoHyphens/>
        <w:autoSpaceDE w:val="0"/>
        <w:autoSpaceDN w:val="0"/>
        <w:adjustRightInd w:val="0"/>
        <w:spacing w:after="0" w:line="240" w:lineRule="auto"/>
        <w:ind w:firstLine="709"/>
        <w:jc w:val="center"/>
        <w:rPr>
          <w:rFonts w:ascii="Times New Roman" w:eastAsia="Calibri" w:hAnsi="Times New Roman" w:cs="Times New Roman"/>
          <w:b/>
          <w:i/>
          <w:sz w:val="28"/>
          <w:szCs w:val="28"/>
          <w:lang w:eastAsia="ar-SA"/>
        </w:rPr>
      </w:pPr>
    </w:p>
    <w:p w:rsidR="000E55C4" w:rsidRDefault="000E55C4" w:rsidP="00C00498">
      <w:pPr>
        <w:widowControl w:val="0"/>
        <w:suppressAutoHyphens/>
        <w:autoSpaceDE w:val="0"/>
        <w:autoSpaceDN w:val="0"/>
        <w:adjustRightInd w:val="0"/>
        <w:spacing w:after="0" w:line="240" w:lineRule="auto"/>
        <w:ind w:firstLine="709"/>
        <w:jc w:val="center"/>
        <w:rPr>
          <w:rFonts w:ascii="Times New Roman" w:eastAsia="Calibri" w:hAnsi="Times New Roman" w:cs="Times New Roman"/>
          <w:b/>
          <w:i/>
          <w:sz w:val="28"/>
          <w:szCs w:val="28"/>
          <w:lang w:eastAsia="ar-SA"/>
        </w:rPr>
      </w:pPr>
    </w:p>
    <w:p w:rsidR="00C00498" w:rsidRPr="00C00498" w:rsidRDefault="00C00498" w:rsidP="00C00498">
      <w:pPr>
        <w:widowControl w:val="0"/>
        <w:suppressAutoHyphens/>
        <w:autoSpaceDE w:val="0"/>
        <w:autoSpaceDN w:val="0"/>
        <w:adjustRightInd w:val="0"/>
        <w:spacing w:after="0" w:line="240" w:lineRule="auto"/>
        <w:ind w:firstLine="709"/>
        <w:jc w:val="center"/>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lastRenderedPageBreak/>
        <w:t xml:space="preserve">Продолжительность </w:t>
      </w:r>
      <w:proofErr w:type="gramStart"/>
      <w:r w:rsidRPr="00C00498">
        <w:rPr>
          <w:rFonts w:ascii="Times New Roman" w:eastAsia="Calibri" w:hAnsi="Times New Roman" w:cs="Times New Roman"/>
          <w:b/>
          <w:i/>
          <w:sz w:val="28"/>
          <w:szCs w:val="28"/>
          <w:lang w:eastAsia="ar-SA"/>
        </w:rPr>
        <w:t>непрерывной</w:t>
      </w:r>
      <w:proofErr w:type="gramEnd"/>
    </w:p>
    <w:p w:rsidR="00C00498" w:rsidRPr="00C00498" w:rsidRDefault="00C00498" w:rsidP="00C00498">
      <w:pPr>
        <w:widowControl w:val="0"/>
        <w:suppressAutoHyphens/>
        <w:autoSpaceDE w:val="0"/>
        <w:autoSpaceDN w:val="0"/>
        <w:adjustRightInd w:val="0"/>
        <w:spacing w:after="0" w:line="240" w:lineRule="auto"/>
        <w:ind w:firstLine="708"/>
        <w:jc w:val="center"/>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t xml:space="preserve"> непосредственно образовательной деятельности</w:t>
      </w:r>
    </w:p>
    <w:p w:rsidR="00C00498" w:rsidRPr="00C00498" w:rsidRDefault="00C00498" w:rsidP="00C00498">
      <w:pPr>
        <w:widowControl w:val="0"/>
        <w:numPr>
          <w:ilvl w:val="0"/>
          <w:numId w:val="7"/>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для детей от 3 до 4 лет  - не более 15 минут, </w:t>
      </w:r>
    </w:p>
    <w:p w:rsidR="00C00498" w:rsidRPr="00C00498" w:rsidRDefault="00C00498" w:rsidP="00C00498">
      <w:pPr>
        <w:widowControl w:val="0"/>
        <w:numPr>
          <w:ilvl w:val="0"/>
          <w:numId w:val="7"/>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для детей от 4 до 5 лет  - не более 20 минут, </w:t>
      </w:r>
    </w:p>
    <w:p w:rsidR="00C00498" w:rsidRPr="00C00498" w:rsidRDefault="00C00498" w:rsidP="00C00498">
      <w:pPr>
        <w:widowControl w:val="0"/>
        <w:numPr>
          <w:ilvl w:val="0"/>
          <w:numId w:val="7"/>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для детей от 5 до 6 лет - не более 25 минут</w:t>
      </w:r>
    </w:p>
    <w:p w:rsidR="00C00498" w:rsidRPr="00C00498" w:rsidRDefault="00C00498" w:rsidP="00C00498">
      <w:pPr>
        <w:widowControl w:val="0"/>
        <w:numPr>
          <w:ilvl w:val="0"/>
          <w:numId w:val="7"/>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для детей от 6 до 7 лет  - не более 30 минут. </w:t>
      </w:r>
    </w:p>
    <w:p w:rsidR="00C00498" w:rsidRPr="00C00498" w:rsidRDefault="00C00498" w:rsidP="009A644F">
      <w:pPr>
        <w:suppressAutoHyphens/>
        <w:spacing w:after="0"/>
        <w:ind w:firstLine="72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(2-3 мин.). Отсутствие </w:t>
      </w:r>
      <w:proofErr w:type="spellStart"/>
      <w:r w:rsidRPr="00C00498">
        <w:rPr>
          <w:rFonts w:ascii="Times New Roman" w:eastAsia="Calibri" w:hAnsi="Times New Roman" w:cs="Times New Roman"/>
          <w:sz w:val="28"/>
          <w:szCs w:val="28"/>
          <w:lang w:eastAsia="ar-SA"/>
        </w:rPr>
        <w:t>физминутки</w:t>
      </w:r>
      <w:proofErr w:type="spellEnd"/>
      <w:r w:rsidRPr="00C00498">
        <w:rPr>
          <w:rFonts w:ascii="Times New Roman" w:eastAsia="Calibri" w:hAnsi="Times New Roman" w:cs="Times New Roman"/>
          <w:sz w:val="28"/>
          <w:szCs w:val="28"/>
          <w:lang w:eastAsia="ar-SA"/>
        </w:rPr>
        <w:t xml:space="preserve"> допустимо при проведении динамичного занятия. </w:t>
      </w:r>
    </w:p>
    <w:p w:rsidR="00C00498" w:rsidRPr="00C00498" w:rsidRDefault="00C00498" w:rsidP="009A644F">
      <w:pPr>
        <w:suppressAutoHyphens/>
        <w:spacing w:after="0"/>
        <w:ind w:firstLine="72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Перерывы между периодами непрерывной образовательной деятельности – не менее 10 минут. </w:t>
      </w:r>
    </w:p>
    <w:p w:rsidR="00C00498" w:rsidRPr="00C00498" w:rsidRDefault="00C00498" w:rsidP="009A644F">
      <w:pPr>
        <w:widowControl w:val="0"/>
        <w:suppressAutoHyphens/>
        <w:autoSpaceDE w:val="0"/>
        <w:autoSpaceDN w:val="0"/>
        <w:adjustRightInd w:val="0"/>
        <w:spacing w:after="0"/>
        <w:ind w:firstLine="54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C00498" w:rsidRPr="00C00498" w:rsidRDefault="00C00498" w:rsidP="009A644F">
      <w:pPr>
        <w:widowControl w:val="0"/>
        <w:suppressAutoHyphens/>
        <w:autoSpaceDE w:val="0"/>
        <w:autoSpaceDN w:val="0"/>
        <w:adjustRightInd w:val="0"/>
        <w:spacing w:after="0"/>
        <w:ind w:firstLine="54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00498" w:rsidRPr="00C00498" w:rsidRDefault="00C00498" w:rsidP="009A644F">
      <w:pPr>
        <w:widowControl w:val="0"/>
        <w:suppressAutoHyphens/>
        <w:autoSpaceDE w:val="0"/>
        <w:autoSpaceDN w:val="0"/>
        <w:adjustRightInd w:val="0"/>
        <w:spacing w:after="0"/>
        <w:ind w:firstLine="54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00498" w:rsidRPr="00C00498" w:rsidRDefault="00C00498" w:rsidP="009A644F">
      <w:pPr>
        <w:suppressAutoHyphens/>
        <w:spacing w:after="0"/>
        <w:ind w:firstLine="72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Во второй половине дня, после дневного сна и полдника (в вечернее время), не чаще 2-3 раза в неделю проводятся занятия кружков, секций продолжительностью 25-30 минут (старший возраст).</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самостоятельно определяют ежедневный объём образовательной нагрузки при планировании работы по реализации Программы в пределах максимально допустимого объёма </w:t>
      </w:r>
      <w:r w:rsidRPr="00C00498">
        <w:rPr>
          <w:rFonts w:ascii="Times New Roman" w:eastAsia="Calibri" w:hAnsi="Times New Roman" w:cs="Times New Roman"/>
          <w:sz w:val="28"/>
          <w:szCs w:val="28"/>
          <w:lang w:eastAsia="ar-SA"/>
        </w:rPr>
        <w:lastRenderedPageBreak/>
        <w:t xml:space="preserve">образовательной нагрузки и требований к ней, установленных ФГОС </w:t>
      </w:r>
      <w:proofErr w:type="gramStart"/>
      <w:r w:rsidRPr="00C00498">
        <w:rPr>
          <w:rFonts w:ascii="Times New Roman" w:eastAsia="Calibri" w:hAnsi="Times New Roman" w:cs="Times New Roman"/>
          <w:sz w:val="28"/>
          <w:szCs w:val="28"/>
          <w:lang w:eastAsia="ar-SA"/>
        </w:rPr>
        <w:t>ДО</w:t>
      </w:r>
      <w:proofErr w:type="gramEnd"/>
      <w:r w:rsidRPr="00C00498">
        <w:rPr>
          <w:rFonts w:ascii="Times New Roman" w:eastAsia="Calibri" w:hAnsi="Times New Roman" w:cs="Times New Roman"/>
          <w:sz w:val="28"/>
          <w:szCs w:val="28"/>
          <w:lang w:eastAsia="ar-SA"/>
        </w:rPr>
        <w:t xml:space="preserve"> и действующими санитарно-эпидемиологическими правилами и нормативами (СанПиН 2.4.1.3049-13).</w:t>
      </w:r>
    </w:p>
    <w:p w:rsidR="00C00498" w:rsidRPr="00C00498" w:rsidRDefault="00C00498" w:rsidP="009A644F">
      <w:pPr>
        <w:suppressAutoHyphens/>
        <w:spacing w:after="0"/>
        <w:ind w:firstLine="567"/>
        <w:jc w:val="both"/>
        <w:rPr>
          <w:rFonts w:ascii="Times New Roman" w:eastAsia="Calibri" w:hAnsi="Times New Roman" w:cs="Times New Roman"/>
          <w:b/>
          <w:bCs/>
          <w:sz w:val="28"/>
          <w:szCs w:val="28"/>
          <w:lang w:eastAsia="ar-SA"/>
        </w:rPr>
      </w:pPr>
      <w:r w:rsidRPr="00C00498">
        <w:rPr>
          <w:rFonts w:ascii="Times New Roman" w:eastAsia="Calibri" w:hAnsi="Times New Roman" w:cs="Times New Roman"/>
          <w:sz w:val="28"/>
          <w:szCs w:val="28"/>
          <w:lang w:eastAsia="ar-SA"/>
        </w:rPr>
        <w:t>О</w:t>
      </w:r>
      <w:r w:rsidRPr="00C00498">
        <w:rPr>
          <w:rFonts w:ascii="Times New Roman" w:eastAsia="Calibri" w:hAnsi="Times New Roman" w:cs="Times New Roman"/>
          <w:bCs/>
          <w:sz w:val="28"/>
          <w:szCs w:val="28"/>
          <w:lang w:eastAsia="ar-SA"/>
        </w:rPr>
        <w:t xml:space="preserve">бщий объем самостоятельной деятельности как свободной деятельности </w:t>
      </w:r>
      <w:proofErr w:type="gramStart"/>
      <w:r w:rsidRPr="00C00498">
        <w:rPr>
          <w:rFonts w:ascii="Times New Roman" w:eastAsia="Calibri" w:hAnsi="Times New Roman" w:cs="Times New Roman"/>
          <w:bCs/>
          <w:sz w:val="28"/>
          <w:szCs w:val="28"/>
          <w:lang w:eastAsia="ar-SA"/>
        </w:rPr>
        <w:t>воспитанников</w:t>
      </w:r>
      <w:proofErr w:type="gramEnd"/>
      <w:r w:rsidRPr="00C00498">
        <w:rPr>
          <w:rFonts w:ascii="Times New Roman" w:eastAsia="Calibri" w:hAnsi="Times New Roman" w:cs="Times New Roman"/>
          <w:bCs/>
          <w:sz w:val="28"/>
          <w:szCs w:val="28"/>
          <w:lang w:eastAsia="ar-SA"/>
        </w:rPr>
        <w:t xml:space="preserve"> в условиях созданной педагогами предметно-развивающей образовательной среды соответствует требованиям действующих СанПиН (3-4 часа в день для всех возрастных групп).</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Освоение программы детьми происходит в индивидуальном темпе, материал для освоения предоставляется максимально доступными для детей способами.</w:t>
      </w:r>
    </w:p>
    <w:p w:rsidR="00C00498" w:rsidRPr="00C00498" w:rsidRDefault="00C00498" w:rsidP="009A644F">
      <w:pPr>
        <w:suppressAutoHyphens/>
        <w:spacing w:after="0"/>
        <w:ind w:firstLine="709"/>
        <w:jc w:val="both"/>
        <w:rPr>
          <w:rFonts w:ascii="Times New Roman" w:eastAsia="Times New Roman" w:hAnsi="Times New Roman" w:cs="Times New Roman"/>
          <w:sz w:val="28"/>
          <w:szCs w:val="28"/>
          <w:shd w:val="clear" w:color="auto" w:fill="FFFFFF"/>
          <w:lang w:eastAsia="ar-SA"/>
        </w:rPr>
      </w:pPr>
      <w:r w:rsidRPr="00C00498">
        <w:rPr>
          <w:rFonts w:ascii="Times New Roman" w:eastAsia="Times New Roman" w:hAnsi="Times New Roman" w:cs="Times New Roman"/>
          <w:sz w:val="28"/>
          <w:szCs w:val="28"/>
          <w:shd w:val="clear" w:color="auto" w:fill="FFFFFF"/>
          <w:lang w:eastAsia="ar-SA"/>
        </w:rPr>
        <w:t xml:space="preserve">При организации </w:t>
      </w:r>
      <w:proofErr w:type="gramStart"/>
      <w:r w:rsidRPr="00C00498">
        <w:rPr>
          <w:rFonts w:ascii="Times New Roman" w:eastAsia="Times New Roman" w:hAnsi="Times New Roman" w:cs="Times New Roman"/>
          <w:sz w:val="28"/>
          <w:szCs w:val="28"/>
          <w:shd w:val="clear" w:color="auto" w:fill="FFFFFF"/>
          <w:lang w:eastAsia="ar-SA"/>
        </w:rPr>
        <w:t>воспитательно-образовательного</w:t>
      </w:r>
      <w:proofErr w:type="gramEnd"/>
      <w:r w:rsidRPr="00C00498">
        <w:rPr>
          <w:rFonts w:ascii="Times New Roman" w:eastAsia="Times New Roman" w:hAnsi="Times New Roman" w:cs="Times New Roman"/>
          <w:sz w:val="28"/>
          <w:szCs w:val="28"/>
          <w:shd w:val="clear" w:color="auto" w:fill="FFFFFF"/>
          <w:lang w:eastAsia="ar-SA"/>
        </w:rPr>
        <w:t xml:space="preserve"> процесса обеспечивается единство воспитательных, развивающих и обучающих целей и задач на необходимом и достаточном материале, максимально приближаясь к разумному минимуму. </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 зимнем (одна неделя января) и в летнем (июнь, июль, август) каникулярном режиме Программа реализуется по направлениям физического и художественно-эстетического развития детей.</w:t>
      </w:r>
    </w:p>
    <w:p w:rsidR="00C00498" w:rsidRPr="00C00498" w:rsidRDefault="00C00498" w:rsidP="009A644F">
      <w:pPr>
        <w:tabs>
          <w:tab w:val="left" w:pos="900"/>
        </w:tabs>
        <w:suppressAutoHyphens/>
        <w:spacing w:after="0"/>
        <w:ind w:firstLine="720"/>
        <w:jc w:val="both"/>
        <w:rPr>
          <w:rFonts w:ascii="Times New Roman" w:eastAsia="Calibri" w:hAnsi="Times New Roman" w:cs="Times New Roman"/>
          <w:sz w:val="28"/>
          <w:szCs w:val="28"/>
          <w:lang w:eastAsia="ar-SA"/>
        </w:rPr>
      </w:pPr>
      <w:r w:rsidRPr="00C00498">
        <w:rPr>
          <w:rFonts w:ascii="Times New Roman" w:eastAsia="Times New Roman" w:hAnsi="Times New Roman" w:cs="Times New Roman"/>
          <w:sz w:val="28"/>
          <w:szCs w:val="28"/>
          <w:lang w:eastAsia="ru-RU"/>
        </w:rPr>
        <w:t>В течение двух недель в сентябре  и мае проводится педагогическая диагностика как адекватная форма оценивания результатов освоения Программы детьми дошкольного возраста и условий реализации ФГОС.</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Построение образовательного процесса основывается на адекватных возрасту формах работы с детьми.</w:t>
      </w:r>
    </w:p>
    <w:p w:rsidR="00C00498" w:rsidRPr="00C00498" w:rsidRDefault="00C00498" w:rsidP="009A644F">
      <w:pPr>
        <w:suppressAutoHyphens/>
        <w:spacing w:after="0"/>
        <w:ind w:firstLine="567"/>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00498" w:rsidRPr="00C00498" w:rsidRDefault="00C00498" w:rsidP="009A644F">
      <w:pPr>
        <w:numPr>
          <w:ilvl w:val="0"/>
          <w:numId w:val="2"/>
        </w:numPr>
        <w:suppressAutoHyphens/>
        <w:spacing w:after="0"/>
        <w:jc w:val="both"/>
        <w:rPr>
          <w:rFonts w:ascii="Times New Roman" w:eastAsia="Calibri" w:hAnsi="Times New Roman" w:cs="Times New Roman"/>
          <w:sz w:val="28"/>
          <w:szCs w:val="28"/>
          <w:lang w:eastAsia="ar-SA"/>
        </w:rPr>
      </w:pPr>
      <w:proofErr w:type="gramStart"/>
      <w:r w:rsidRPr="00C00498">
        <w:rPr>
          <w:rFonts w:ascii="Times New Roman" w:eastAsia="Calibri" w:hAnsi="Times New Roman" w:cs="Times New Roman"/>
          <w:sz w:val="28"/>
          <w:szCs w:val="28"/>
          <w:lang w:eastAsia="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00498" w:rsidRPr="00C00498" w:rsidRDefault="00C00498" w:rsidP="009A644F">
      <w:pPr>
        <w:numPr>
          <w:ilvl w:val="0"/>
          <w:numId w:val="2"/>
        </w:numPr>
        <w:suppressAutoHyphens/>
        <w:spacing w:after="0"/>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00498">
        <w:rPr>
          <w:rFonts w:ascii="Times New Roman" w:eastAsia="Calibri" w:hAnsi="Times New Roman" w:cs="Times New Roman"/>
          <w:sz w:val="28"/>
          <w:szCs w:val="28"/>
          <w:lang w:eastAsia="ar-SA"/>
        </w:rPr>
        <w:t>со</w:t>
      </w:r>
      <w:proofErr w:type="gramEnd"/>
      <w:r w:rsidRPr="00C00498">
        <w:rPr>
          <w:rFonts w:ascii="Times New Roman" w:eastAsia="Calibri" w:hAnsi="Times New Roman" w:cs="Times New Roman"/>
          <w:sz w:val="28"/>
          <w:szCs w:val="28"/>
          <w:lang w:eastAsia="ar-SA"/>
        </w:rPr>
        <w:t xml:space="preserve"> взрослыми и сверстниками), познавательно-исследовательская (исследования объектов окружающего мира и </w:t>
      </w:r>
      <w:r w:rsidRPr="00C00498">
        <w:rPr>
          <w:rFonts w:ascii="Times New Roman" w:eastAsia="Calibri" w:hAnsi="Times New Roman" w:cs="Times New Roman"/>
          <w:sz w:val="28"/>
          <w:szCs w:val="28"/>
          <w:lang w:eastAsia="ar-SA"/>
        </w:rPr>
        <w:lastRenderedPageBreak/>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00498">
        <w:rPr>
          <w:rFonts w:ascii="Times New Roman" w:eastAsia="Calibri" w:hAnsi="Times New Roman" w:cs="Times New Roman"/>
          <w:sz w:val="28"/>
          <w:szCs w:val="28"/>
          <w:lang w:eastAsia="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00498" w:rsidRP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ind w:firstLine="709"/>
        <w:jc w:val="both"/>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t xml:space="preserve">Особенности образовательного процесса </w:t>
      </w:r>
      <w:proofErr w:type="gramStart"/>
      <w:r w:rsidRPr="00C00498">
        <w:rPr>
          <w:rFonts w:ascii="Times New Roman" w:eastAsia="Calibri" w:hAnsi="Times New Roman" w:cs="Times New Roman"/>
          <w:b/>
          <w:i/>
          <w:sz w:val="28"/>
          <w:szCs w:val="28"/>
          <w:lang w:eastAsia="ar-SA"/>
        </w:rPr>
        <w:t>в</w:t>
      </w:r>
      <w:proofErr w:type="gramEnd"/>
      <w:r w:rsidRPr="00C00498">
        <w:rPr>
          <w:rFonts w:ascii="Times New Roman" w:eastAsia="Calibri" w:hAnsi="Times New Roman" w:cs="Times New Roman"/>
          <w:b/>
          <w:i/>
          <w:sz w:val="28"/>
          <w:szCs w:val="28"/>
          <w:lang w:eastAsia="ar-SA"/>
        </w:rPr>
        <w:t xml:space="preserve"> разновозрастной группе</w:t>
      </w:r>
    </w:p>
    <w:p w:rsidR="00C00498" w:rsidRP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p w:rsidR="00C00498" w:rsidRPr="00C00498" w:rsidRDefault="00C00498" w:rsidP="009A644F">
      <w:pPr>
        <w:suppressAutoHyphens/>
        <w:spacing w:after="0"/>
        <w:ind w:firstLine="709"/>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Образовательный процесс в разновозрастной группе </w:t>
      </w:r>
      <w:proofErr w:type="gramStart"/>
      <w:r w:rsidRPr="00C00498">
        <w:rPr>
          <w:rFonts w:ascii="Times New Roman" w:eastAsia="Calibri" w:hAnsi="Times New Roman" w:cs="Times New Roman"/>
          <w:sz w:val="28"/>
          <w:szCs w:val="28"/>
          <w:lang w:eastAsia="ar-SA"/>
        </w:rPr>
        <w:t>объединен</w:t>
      </w:r>
      <w:proofErr w:type="gramEnd"/>
      <w:r w:rsidRPr="00C00498">
        <w:rPr>
          <w:rFonts w:ascii="Times New Roman" w:eastAsia="Calibri" w:hAnsi="Times New Roman" w:cs="Times New Roman"/>
          <w:sz w:val="28"/>
          <w:szCs w:val="28"/>
          <w:lang w:eastAsia="ar-SA"/>
        </w:rPr>
        <w:t xml:space="preserve"> общей тематикой, с постепенным усложнением педагогических задач для детей разного возраста. В освоении темы участвуют дети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p>
    <w:p w:rsidR="00C00498" w:rsidRPr="00C00498" w:rsidRDefault="00C00498" w:rsidP="009A644F">
      <w:pPr>
        <w:suppressAutoHyphens/>
        <w:spacing w:after="0"/>
        <w:ind w:firstLine="709"/>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C00498" w:rsidRP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ind w:firstLine="709"/>
        <w:jc w:val="center"/>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t>Организация занятия с разновозрастной группой</w:t>
      </w:r>
    </w:p>
    <w:p w:rsidR="00C00498" w:rsidRP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tbl>
      <w:tblPr>
        <w:tblStyle w:val="a3"/>
        <w:tblW w:w="0" w:type="auto"/>
        <w:tblLook w:val="04A0" w:firstRow="1" w:lastRow="0" w:firstColumn="1" w:lastColumn="0" w:noHBand="0" w:noVBand="1"/>
      </w:tblPr>
      <w:tblGrid>
        <w:gridCol w:w="4771"/>
        <w:gridCol w:w="4800"/>
      </w:tblGrid>
      <w:tr w:rsidR="00C00498" w:rsidRPr="00C00498" w:rsidTr="00C00498">
        <w:tc>
          <w:tcPr>
            <w:tcW w:w="4998" w:type="dxa"/>
          </w:tcPr>
          <w:p w:rsidR="00C00498" w:rsidRPr="00C00498" w:rsidRDefault="00C00498" w:rsidP="00C00498">
            <w:pPr>
              <w:suppressAutoHyphens/>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Форма организации</w:t>
            </w:r>
          </w:p>
        </w:tc>
        <w:tc>
          <w:tcPr>
            <w:tcW w:w="4998" w:type="dxa"/>
          </w:tcPr>
          <w:p w:rsidR="00C00498" w:rsidRPr="00C00498" w:rsidRDefault="00C00498" w:rsidP="00C00498">
            <w:pPr>
              <w:suppressAutoHyphens/>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Когда применяется</w:t>
            </w:r>
          </w:p>
        </w:tc>
      </w:tr>
      <w:tr w:rsidR="00C00498" w:rsidRPr="00C00498" w:rsidTr="00C00498">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Вся группа занята одним видом </w:t>
            </w:r>
            <w:r w:rsidRPr="00C00498">
              <w:rPr>
                <w:rFonts w:ascii="Times New Roman" w:eastAsia="Calibri" w:hAnsi="Times New Roman" w:cs="Times New Roman"/>
                <w:sz w:val="28"/>
                <w:szCs w:val="28"/>
                <w:lang w:eastAsia="ar-SA"/>
              </w:rPr>
              <w:lastRenderedPageBreak/>
              <w:t>деятельности</w:t>
            </w:r>
          </w:p>
        </w:tc>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w:t>
            </w:r>
            <w:r w:rsidRPr="00C00498">
              <w:rPr>
                <w:rFonts w:ascii="Times New Roman" w:eastAsia="Calibri" w:hAnsi="Times New Roman" w:cs="Times New Roman"/>
                <w:sz w:val="28"/>
                <w:szCs w:val="28"/>
                <w:lang w:eastAsia="ar-SA"/>
              </w:rPr>
              <w:tab/>
              <w:t>Введение в тему.</w:t>
            </w:r>
          </w:p>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w:t>
            </w:r>
            <w:r w:rsidRPr="00C00498">
              <w:rPr>
                <w:rFonts w:ascii="Times New Roman" w:eastAsia="Calibri" w:hAnsi="Times New Roman" w:cs="Times New Roman"/>
                <w:sz w:val="28"/>
                <w:szCs w:val="28"/>
                <w:lang w:eastAsia="ar-SA"/>
              </w:rPr>
              <w:tab/>
              <w:t>Объявления общих правил и условий.</w:t>
            </w:r>
          </w:p>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w:t>
            </w:r>
            <w:r w:rsidRPr="00C00498">
              <w:rPr>
                <w:rFonts w:ascii="Times New Roman" w:eastAsia="Calibri" w:hAnsi="Times New Roman" w:cs="Times New Roman"/>
                <w:sz w:val="28"/>
                <w:szCs w:val="28"/>
                <w:lang w:eastAsia="ar-SA"/>
              </w:rPr>
              <w:tab/>
              <w:t>Разъяснение поэтапных шагов задания.</w:t>
            </w:r>
          </w:p>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w:t>
            </w:r>
            <w:r w:rsidRPr="00C00498">
              <w:rPr>
                <w:rFonts w:ascii="Times New Roman" w:eastAsia="Calibri" w:hAnsi="Times New Roman" w:cs="Times New Roman"/>
                <w:sz w:val="28"/>
                <w:szCs w:val="28"/>
                <w:lang w:eastAsia="ar-SA"/>
              </w:rPr>
              <w:tab/>
              <w:t>Деятельности, связанной с языком и речью (наблюдение, изучение, игра-драматизация и т.д.).</w:t>
            </w:r>
          </w:p>
        </w:tc>
      </w:tr>
      <w:tr w:rsidR="00C00498" w:rsidRPr="00C00498" w:rsidTr="00C00498">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Один вид деятельности, но индивидуальные задания даются с учётом возраста.</w:t>
            </w:r>
          </w:p>
        </w:tc>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C00498" w:rsidRPr="00C00498" w:rsidTr="00C00498">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Занятие проходит одновременно у всех, но каждая группа выполняет свои задания.</w:t>
            </w:r>
          </w:p>
        </w:tc>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C00498" w:rsidRPr="00C00498" w:rsidTr="00C00498">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Работа с одной подгруппой. Остальные дети занимаются другим видом деятельности под присмотром помощника воспитателя.</w:t>
            </w:r>
          </w:p>
        </w:tc>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Используется при изучении особенно сложных тем по математике или обучении грамоте.</w:t>
            </w:r>
          </w:p>
        </w:tc>
      </w:tr>
      <w:tr w:rsidR="00C00498" w:rsidRPr="00C00498" w:rsidTr="00C00498">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работа с двумя подгруппами.</w:t>
            </w:r>
          </w:p>
        </w:tc>
        <w:tc>
          <w:tcPr>
            <w:tcW w:w="4998" w:type="dxa"/>
          </w:tcPr>
          <w:p w:rsidR="00C00498" w:rsidRPr="00C00498" w:rsidRDefault="00C00498" w:rsidP="00C00498">
            <w:pPr>
              <w:suppressAutoHyphens/>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C00498" w:rsidRP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p w:rsidR="00C00498" w:rsidRPr="00C00498" w:rsidRDefault="00C00498" w:rsidP="009A644F">
      <w:pPr>
        <w:suppressAutoHyphens/>
        <w:spacing w:after="0"/>
        <w:ind w:firstLine="709"/>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Воспитатели стараются  наполнить деятельность детской группы интересными темами, делами, проблемами, идеями, включить каждого ребенка в содержательную деятельность, способствовать реализации  его интересов и жизненной активности.</w:t>
      </w:r>
    </w:p>
    <w:p w:rsidR="00C00498" w:rsidRDefault="00C00498" w:rsidP="00C00498">
      <w:pPr>
        <w:suppressAutoHyphens/>
        <w:spacing w:after="0" w:line="240" w:lineRule="auto"/>
        <w:ind w:firstLine="709"/>
        <w:jc w:val="both"/>
        <w:rPr>
          <w:rFonts w:ascii="Times New Roman" w:eastAsia="Calibri" w:hAnsi="Times New Roman" w:cs="Times New Roman"/>
          <w:sz w:val="28"/>
          <w:szCs w:val="28"/>
          <w:lang w:eastAsia="ar-SA"/>
        </w:rPr>
      </w:pPr>
    </w:p>
    <w:p w:rsidR="000E55C4" w:rsidRDefault="000E55C4" w:rsidP="00C00498">
      <w:pPr>
        <w:suppressAutoHyphens/>
        <w:spacing w:after="0" w:line="240" w:lineRule="auto"/>
        <w:ind w:firstLine="709"/>
        <w:jc w:val="both"/>
        <w:rPr>
          <w:rFonts w:ascii="Times New Roman" w:eastAsia="Calibri" w:hAnsi="Times New Roman" w:cs="Times New Roman"/>
          <w:sz w:val="28"/>
          <w:szCs w:val="28"/>
          <w:lang w:eastAsia="ar-SA"/>
        </w:rPr>
      </w:pPr>
    </w:p>
    <w:p w:rsidR="000E55C4" w:rsidRPr="00C00498" w:rsidRDefault="000E55C4" w:rsidP="00C00498">
      <w:pPr>
        <w:suppressAutoHyphens/>
        <w:spacing w:after="0" w:line="240" w:lineRule="auto"/>
        <w:ind w:firstLine="709"/>
        <w:jc w:val="both"/>
        <w:rPr>
          <w:rFonts w:ascii="Times New Roman" w:eastAsia="Calibri" w:hAnsi="Times New Roman" w:cs="Times New Roman"/>
          <w:sz w:val="28"/>
          <w:szCs w:val="28"/>
          <w:lang w:eastAsia="ar-SA"/>
        </w:rPr>
      </w:pPr>
    </w:p>
    <w:p w:rsidR="00C00498" w:rsidRPr="00C00498" w:rsidRDefault="00C00498" w:rsidP="00C00498">
      <w:pPr>
        <w:shd w:val="clear" w:color="auto" w:fill="FFFFFF"/>
        <w:suppressAutoHyphens/>
        <w:spacing w:after="0" w:line="240" w:lineRule="auto"/>
        <w:ind w:right="-1"/>
        <w:jc w:val="center"/>
        <w:rPr>
          <w:rFonts w:ascii="Times New Roman" w:eastAsia="Calibri" w:hAnsi="Times New Roman" w:cs="Times New Roman"/>
          <w:b/>
          <w:color w:val="000000"/>
          <w:spacing w:val="-2"/>
          <w:sz w:val="28"/>
          <w:szCs w:val="28"/>
          <w:lang w:eastAsia="ar-SA"/>
        </w:rPr>
      </w:pPr>
      <w:r w:rsidRPr="00C00498">
        <w:rPr>
          <w:rFonts w:ascii="Times New Roman" w:eastAsia="Calibri" w:hAnsi="Times New Roman" w:cs="Times New Roman"/>
          <w:b/>
          <w:color w:val="000000"/>
          <w:spacing w:val="-2"/>
          <w:sz w:val="28"/>
          <w:szCs w:val="28"/>
          <w:lang w:eastAsia="ar-SA"/>
        </w:rPr>
        <w:lastRenderedPageBreak/>
        <w:t>Формы работы по образовательным областям</w:t>
      </w:r>
    </w:p>
    <w:p w:rsidR="00C00498" w:rsidRPr="00C00498" w:rsidRDefault="00C00498" w:rsidP="00C00498">
      <w:pPr>
        <w:shd w:val="clear" w:color="auto" w:fill="FFFFFF"/>
        <w:suppressAutoHyphens/>
        <w:spacing w:after="0" w:line="240" w:lineRule="auto"/>
        <w:ind w:right="768"/>
        <w:jc w:val="both"/>
        <w:rPr>
          <w:rFonts w:ascii="Times New Roman" w:eastAsia="Calibri" w:hAnsi="Times New Roman" w:cs="Times New Roman"/>
          <w:color w:val="000000"/>
          <w:spacing w:val="-2"/>
          <w:sz w:val="24"/>
          <w:szCs w:val="24"/>
          <w:lang w:eastAsia="ar-S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73"/>
        <w:gridCol w:w="3962"/>
      </w:tblGrid>
      <w:tr w:rsidR="00C00498" w:rsidRPr="00C00498" w:rsidTr="00C00498">
        <w:trPr>
          <w:trHeight w:val="282"/>
        </w:trPr>
        <w:tc>
          <w:tcPr>
            <w:tcW w:w="2127" w:type="dxa"/>
            <w:vMerge w:val="restart"/>
            <w:shd w:val="clear" w:color="auto" w:fill="auto"/>
          </w:tcPr>
          <w:p w:rsidR="00C00498" w:rsidRPr="00C00498" w:rsidRDefault="00C00498" w:rsidP="00C00498">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C00498">
              <w:rPr>
                <w:rFonts w:ascii="Times New Roman" w:eastAsia="Calibri" w:hAnsi="Times New Roman" w:cs="Times New Roman"/>
                <w:color w:val="000000"/>
                <w:sz w:val="28"/>
                <w:szCs w:val="28"/>
                <w:lang w:eastAsia="ar-SA"/>
              </w:rPr>
              <w:t>Направления развития и образования детей (далее - образовательные области):</w:t>
            </w:r>
          </w:p>
        </w:tc>
        <w:tc>
          <w:tcPr>
            <w:tcW w:w="7773" w:type="dxa"/>
            <w:gridSpan w:val="2"/>
            <w:shd w:val="clear" w:color="auto" w:fill="auto"/>
          </w:tcPr>
          <w:p w:rsidR="00C00498" w:rsidRPr="00C00498" w:rsidRDefault="00C00498" w:rsidP="00C00498">
            <w:pPr>
              <w:suppressAutoHyphens/>
              <w:spacing w:after="0" w:line="240" w:lineRule="auto"/>
              <w:jc w:val="center"/>
              <w:rPr>
                <w:rFonts w:ascii="Times New Roman" w:eastAsia="Calibri" w:hAnsi="Times New Roman" w:cs="Times New Roman"/>
                <w:bCs/>
                <w:spacing w:val="-7"/>
                <w:sz w:val="28"/>
                <w:szCs w:val="28"/>
                <w:lang w:eastAsia="ar-SA"/>
              </w:rPr>
            </w:pPr>
            <w:r w:rsidRPr="00C00498">
              <w:rPr>
                <w:rFonts w:ascii="Times New Roman" w:eastAsia="Calibri" w:hAnsi="Times New Roman" w:cs="Times New Roman"/>
                <w:bCs/>
                <w:spacing w:val="-7"/>
                <w:sz w:val="28"/>
                <w:szCs w:val="28"/>
                <w:lang w:eastAsia="ar-SA"/>
              </w:rPr>
              <w:t>Формы работы</w:t>
            </w:r>
          </w:p>
        </w:tc>
      </w:tr>
      <w:tr w:rsidR="00C00498" w:rsidRPr="00C00498" w:rsidTr="00C00498">
        <w:trPr>
          <w:trHeight w:val="143"/>
        </w:trPr>
        <w:tc>
          <w:tcPr>
            <w:tcW w:w="2127" w:type="dxa"/>
            <w:vMerge/>
            <w:shd w:val="clear" w:color="auto" w:fill="auto"/>
          </w:tcPr>
          <w:p w:rsidR="00C00498" w:rsidRPr="00C00498" w:rsidRDefault="00C00498" w:rsidP="00C00498">
            <w:pPr>
              <w:suppressAutoHyphens/>
              <w:spacing w:after="0" w:line="240" w:lineRule="auto"/>
              <w:jc w:val="center"/>
              <w:rPr>
                <w:rFonts w:ascii="Times New Roman" w:eastAsia="Calibri" w:hAnsi="Times New Roman" w:cs="Times New Roman"/>
                <w:b/>
                <w:bCs/>
                <w:i/>
                <w:spacing w:val="-7"/>
                <w:sz w:val="28"/>
                <w:szCs w:val="28"/>
                <w:lang w:eastAsia="ar-SA"/>
              </w:rPr>
            </w:pPr>
          </w:p>
        </w:tc>
        <w:tc>
          <w:tcPr>
            <w:tcW w:w="3633" w:type="dxa"/>
            <w:shd w:val="clear" w:color="auto" w:fill="auto"/>
          </w:tcPr>
          <w:p w:rsidR="00C00498" w:rsidRPr="00C00498" w:rsidRDefault="00C00498" w:rsidP="00C00498">
            <w:pPr>
              <w:suppressAutoHyphens/>
              <w:spacing w:after="0" w:line="240" w:lineRule="auto"/>
              <w:jc w:val="center"/>
              <w:rPr>
                <w:rFonts w:ascii="Times New Roman" w:eastAsia="Calibri" w:hAnsi="Times New Roman" w:cs="Times New Roman"/>
                <w:bCs/>
                <w:spacing w:val="-7"/>
                <w:sz w:val="28"/>
                <w:szCs w:val="28"/>
                <w:lang w:eastAsia="ar-SA"/>
              </w:rPr>
            </w:pPr>
            <w:r w:rsidRPr="00C00498">
              <w:rPr>
                <w:rFonts w:ascii="Times New Roman" w:eastAsia="Calibri" w:hAnsi="Times New Roman" w:cs="Times New Roman"/>
                <w:bCs/>
                <w:spacing w:val="-7"/>
                <w:sz w:val="28"/>
                <w:szCs w:val="28"/>
                <w:lang w:eastAsia="ar-SA"/>
              </w:rPr>
              <w:t>Младший дошкольный возраст</w:t>
            </w:r>
          </w:p>
        </w:tc>
        <w:tc>
          <w:tcPr>
            <w:tcW w:w="4140" w:type="dxa"/>
            <w:shd w:val="clear" w:color="auto" w:fill="auto"/>
          </w:tcPr>
          <w:p w:rsidR="00C00498" w:rsidRPr="00C00498" w:rsidRDefault="00C00498" w:rsidP="00C00498">
            <w:pPr>
              <w:suppressAutoHyphens/>
              <w:spacing w:after="0" w:line="240" w:lineRule="auto"/>
              <w:jc w:val="center"/>
              <w:rPr>
                <w:rFonts w:ascii="Times New Roman" w:eastAsia="Calibri" w:hAnsi="Times New Roman" w:cs="Times New Roman"/>
                <w:bCs/>
                <w:spacing w:val="-7"/>
                <w:sz w:val="28"/>
                <w:szCs w:val="28"/>
                <w:lang w:eastAsia="ar-SA"/>
              </w:rPr>
            </w:pPr>
            <w:r w:rsidRPr="00C00498">
              <w:rPr>
                <w:rFonts w:ascii="Times New Roman" w:eastAsia="Calibri" w:hAnsi="Times New Roman" w:cs="Times New Roman"/>
                <w:bCs/>
                <w:spacing w:val="-7"/>
                <w:sz w:val="28"/>
                <w:szCs w:val="28"/>
                <w:lang w:eastAsia="ar-SA"/>
              </w:rPr>
              <w:t>Старший дошкольный возраст</w:t>
            </w:r>
          </w:p>
        </w:tc>
      </w:tr>
      <w:tr w:rsidR="00C00498" w:rsidRPr="00C00498" w:rsidTr="00C00498">
        <w:trPr>
          <w:trHeight w:val="282"/>
        </w:trPr>
        <w:tc>
          <w:tcPr>
            <w:tcW w:w="2127" w:type="dxa"/>
            <w:shd w:val="clear" w:color="auto" w:fill="auto"/>
          </w:tcPr>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Физическое развитие</w:t>
            </w:r>
          </w:p>
        </w:tc>
        <w:tc>
          <w:tcPr>
            <w:tcW w:w="3633" w:type="dxa"/>
            <w:shd w:val="clear" w:color="auto" w:fill="auto"/>
          </w:tcPr>
          <w:p w:rsidR="00C00498" w:rsidRPr="00C00498" w:rsidRDefault="00C00498" w:rsidP="00C00498">
            <w:pPr>
              <w:numPr>
                <w:ilvl w:val="0"/>
                <w:numId w:val="8"/>
              </w:numPr>
              <w:tabs>
                <w:tab w:val="num" w:pos="285"/>
              </w:tabs>
              <w:suppressAutoHyphens/>
              <w:spacing w:after="0" w:line="240" w:lineRule="auto"/>
              <w:ind w:left="193" w:hanging="88"/>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Игровая беседа с элементами движений</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Утренняя гимнастика</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Упражнения</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Экспериментирование</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Ситуативный разговор</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8"/>
              </w:numPr>
              <w:tabs>
                <w:tab w:val="num" w:pos="285"/>
              </w:tabs>
              <w:suppressAutoHyphens/>
              <w:spacing w:after="0" w:line="240" w:lineRule="auto"/>
              <w:ind w:hanging="61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Проблемная ситуация</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Физкультурное занятие</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Утренняя гимнастика</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Контрольно-</w:t>
            </w:r>
          </w:p>
          <w:p w:rsidR="00C00498" w:rsidRPr="00C00498" w:rsidRDefault="00C00498" w:rsidP="00C00498">
            <w:pPr>
              <w:spacing w:after="0" w:line="240" w:lineRule="auto"/>
              <w:ind w:left="2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диагностическая</w:t>
            </w:r>
          </w:p>
          <w:p w:rsidR="00C00498" w:rsidRPr="00C00498" w:rsidRDefault="00C00498" w:rsidP="00C00498">
            <w:pPr>
              <w:spacing w:after="0" w:line="240" w:lineRule="auto"/>
              <w:ind w:left="2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деятельность</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Спортивные и</w:t>
            </w:r>
          </w:p>
          <w:p w:rsidR="00C00498" w:rsidRPr="00C00498" w:rsidRDefault="00C00498" w:rsidP="00C00498">
            <w:pPr>
              <w:spacing w:after="0" w:line="240" w:lineRule="auto"/>
              <w:ind w:left="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физкультурные досуги</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Спортивные состязания</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деятельность</w:t>
            </w:r>
          </w:p>
          <w:p w:rsidR="00C00498" w:rsidRPr="00C00498" w:rsidRDefault="00C00498" w:rsidP="00C00498">
            <w:pPr>
              <w:spacing w:after="0" w:line="240" w:lineRule="auto"/>
              <w:ind w:left="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взрослого и детей</w:t>
            </w:r>
          </w:p>
          <w:p w:rsidR="00C00498" w:rsidRPr="00C00498" w:rsidRDefault="00C00498" w:rsidP="00C00498">
            <w:pPr>
              <w:spacing w:after="0" w:line="240" w:lineRule="auto"/>
              <w:ind w:left="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тематического характера</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w:t>
            </w:r>
          </w:p>
          <w:p w:rsidR="00C00498" w:rsidRPr="00C00498" w:rsidRDefault="00C00498" w:rsidP="00C00498">
            <w:pPr>
              <w:numPr>
                <w:ilvl w:val="0"/>
                <w:numId w:val="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Проблемная ситуация</w:t>
            </w:r>
          </w:p>
        </w:tc>
      </w:tr>
      <w:tr w:rsidR="00C00498" w:rsidRPr="00C00498" w:rsidTr="00C00498">
        <w:trPr>
          <w:trHeight w:val="556"/>
        </w:trPr>
        <w:tc>
          <w:tcPr>
            <w:tcW w:w="2127" w:type="dxa"/>
            <w:shd w:val="clear" w:color="auto" w:fill="auto"/>
          </w:tcPr>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Социально-коммуникативное</w:t>
            </w:r>
          </w:p>
        </w:tc>
        <w:tc>
          <w:tcPr>
            <w:tcW w:w="3633" w:type="dxa"/>
            <w:shd w:val="clear" w:color="auto" w:fill="auto"/>
          </w:tcPr>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Игровое упражнение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Индивидуальная игра</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с воспитателем игра</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со сверстниками игра (парная, в малой группе)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Наблюдение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Педагогическая ситуация</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Праздник</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Экскурсия</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Ситуация морального </w:t>
            </w:r>
            <w:r w:rsidRPr="00C00498">
              <w:rPr>
                <w:rFonts w:ascii="Times New Roman" w:eastAsia="Calibri" w:hAnsi="Times New Roman" w:cs="Times New Roman"/>
                <w:sz w:val="28"/>
                <w:szCs w:val="28"/>
                <w:lang w:eastAsia="ar-SA"/>
              </w:rPr>
              <w:lastRenderedPageBreak/>
              <w:t>выбора</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Поручение</w:t>
            </w:r>
          </w:p>
          <w:p w:rsidR="00C00498" w:rsidRPr="00C00498" w:rsidRDefault="00C00498" w:rsidP="00C00498">
            <w:pPr>
              <w:numPr>
                <w:ilvl w:val="0"/>
                <w:numId w:val="9"/>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Дежурство.</w:t>
            </w:r>
          </w:p>
        </w:tc>
        <w:tc>
          <w:tcPr>
            <w:tcW w:w="4140" w:type="dxa"/>
            <w:shd w:val="clear" w:color="auto" w:fill="auto"/>
          </w:tcPr>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Индивидуальная игра.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с воспитателем игра.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со сверстниками игра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Наблюдение</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Педагогическая ситуация.</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Экскурсия</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Ситуация морального выбора.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 Интегративная деятельность</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Праздник</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Совместные действия</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Рассматривание.</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Просмотр и анализ мультфильмов,</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видеофильмов, телепередач.</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Экспериментирование</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Поручение и задание</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Дежурство.</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деятельность</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взрослого и детей тематического</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характера</w:t>
            </w:r>
          </w:p>
          <w:p w:rsidR="00C00498" w:rsidRPr="00C00498" w:rsidRDefault="00C00498" w:rsidP="00C00498">
            <w:pPr>
              <w:numPr>
                <w:ilvl w:val="0"/>
                <w:numId w:val="9"/>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w:t>
            </w:r>
          </w:p>
        </w:tc>
      </w:tr>
      <w:tr w:rsidR="00C00498" w:rsidRPr="00C00498" w:rsidTr="00C00498">
        <w:trPr>
          <w:trHeight w:val="282"/>
        </w:trPr>
        <w:tc>
          <w:tcPr>
            <w:tcW w:w="2127" w:type="dxa"/>
            <w:shd w:val="clear" w:color="auto" w:fill="auto"/>
          </w:tcPr>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Речевое развитие</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tc>
        <w:tc>
          <w:tcPr>
            <w:tcW w:w="3633" w:type="dxa"/>
            <w:shd w:val="clear" w:color="auto" w:fill="auto"/>
          </w:tcPr>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Игровая ситуация</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Дидактическая  игра</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Ситуация общения.</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Беседа (в том числе в процессе наблюдения за объектами природы, трудом взрослых). </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Интегративная деятельность</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Хороводная игра с пением</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Игра-драматизация</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Обсуждение</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5"/>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Решение проблемных ситуаций.</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Разговор с детьми</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Создание коллекций</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Интегративная деятельность</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Обсуждение.</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Инсценирование</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Ситуативный разговор с детьми</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Сочинение загадок</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Проблемная ситуация</w:t>
            </w:r>
          </w:p>
          <w:p w:rsidR="00C00498" w:rsidRPr="00C00498" w:rsidRDefault="00C00498" w:rsidP="00C00498">
            <w:pPr>
              <w:numPr>
                <w:ilvl w:val="0"/>
                <w:numId w:val="5"/>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Использование</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различных видов театра</w:t>
            </w:r>
          </w:p>
        </w:tc>
      </w:tr>
      <w:tr w:rsidR="00C00498" w:rsidRPr="00C00498" w:rsidTr="00C00498">
        <w:trPr>
          <w:trHeight w:val="297"/>
        </w:trPr>
        <w:tc>
          <w:tcPr>
            <w:tcW w:w="2127" w:type="dxa"/>
            <w:shd w:val="clear" w:color="auto" w:fill="auto"/>
          </w:tcPr>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Познавательное развитие</w:t>
            </w:r>
          </w:p>
        </w:tc>
        <w:tc>
          <w:tcPr>
            <w:tcW w:w="3633" w:type="dxa"/>
            <w:shd w:val="clear" w:color="auto" w:fill="auto"/>
          </w:tcPr>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Наблюдение</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Игра-экспериментирование.</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Исследовательская</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деятельность</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Конструирование.</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Развивающая игра</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Экскурсия</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Ситуативный разговор</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Интегративная деятельность</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Беседа</w:t>
            </w:r>
          </w:p>
          <w:p w:rsidR="00C00498" w:rsidRPr="00C00498" w:rsidRDefault="00C00498" w:rsidP="00C00498">
            <w:pPr>
              <w:numPr>
                <w:ilvl w:val="0"/>
                <w:numId w:val="10"/>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Проблемная ситуация</w:t>
            </w:r>
          </w:p>
        </w:tc>
        <w:tc>
          <w:tcPr>
            <w:tcW w:w="4140" w:type="dxa"/>
            <w:shd w:val="clear" w:color="auto" w:fill="auto"/>
          </w:tcPr>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Создание коллекций</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Проектная деятельность</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Исследовательская деятельность.</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Конструирование</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Экспериментирование</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Развивающая игра</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Наблюдение</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Проблемная ситуация</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Рассказ</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Беседа</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Интегративная  деятельность</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Экскурсии </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Коллекционирование </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Моделирование </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Реализация проекта </w:t>
            </w:r>
          </w:p>
          <w:p w:rsidR="00C00498" w:rsidRPr="00C00498" w:rsidRDefault="00C00498" w:rsidP="00C00498">
            <w:pPr>
              <w:numPr>
                <w:ilvl w:val="0"/>
                <w:numId w:val="10"/>
              </w:numPr>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Игры с правилами </w:t>
            </w:r>
          </w:p>
        </w:tc>
      </w:tr>
      <w:tr w:rsidR="00C00498" w:rsidRPr="00C00498" w:rsidTr="00C00498">
        <w:trPr>
          <w:trHeight w:val="594"/>
        </w:trPr>
        <w:tc>
          <w:tcPr>
            <w:tcW w:w="2127" w:type="dxa"/>
            <w:shd w:val="clear" w:color="auto" w:fill="auto"/>
          </w:tcPr>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 xml:space="preserve">Художественное </w:t>
            </w:r>
            <w:proofErr w:type="gramStart"/>
            <w:r w:rsidRPr="00C00498">
              <w:rPr>
                <w:rFonts w:ascii="Times New Roman" w:eastAsia="Calibri" w:hAnsi="Times New Roman" w:cs="Times New Roman"/>
                <w:sz w:val="28"/>
                <w:szCs w:val="28"/>
                <w:lang w:eastAsia="ar-SA"/>
              </w:rPr>
              <w:t>–э</w:t>
            </w:r>
            <w:proofErr w:type="gramEnd"/>
            <w:r w:rsidRPr="00C00498">
              <w:rPr>
                <w:rFonts w:ascii="Times New Roman" w:eastAsia="Calibri" w:hAnsi="Times New Roman" w:cs="Times New Roman"/>
                <w:sz w:val="28"/>
                <w:szCs w:val="28"/>
                <w:lang w:eastAsia="ar-SA"/>
              </w:rPr>
              <w:t>стетическое</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развитие</w:t>
            </w:r>
          </w:p>
        </w:tc>
        <w:tc>
          <w:tcPr>
            <w:tcW w:w="3633" w:type="dxa"/>
            <w:shd w:val="clear" w:color="auto" w:fill="auto"/>
          </w:tcPr>
          <w:p w:rsidR="00C00498" w:rsidRPr="00C00498" w:rsidRDefault="00C00498" w:rsidP="00C00498">
            <w:pPr>
              <w:numPr>
                <w:ilvl w:val="0"/>
                <w:numId w:val="6"/>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 эстетически</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привлекательных предметов </w:t>
            </w:r>
          </w:p>
          <w:p w:rsidR="00C00498" w:rsidRPr="00C00498" w:rsidRDefault="00C00498" w:rsidP="00C00498">
            <w:pPr>
              <w:numPr>
                <w:ilvl w:val="0"/>
                <w:numId w:val="6"/>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6"/>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Организация выставок</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Изготовление украшений</w:t>
            </w:r>
          </w:p>
          <w:p w:rsidR="00C00498" w:rsidRPr="00C00498" w:rsidRDefault="00C00498" w:rsidP="00C00498">
            <w:pPr>
              <w:numPr>
                <w:ilvl w:val="0"/>
                <w:numId w:val="6"/>
              </w:numPr>
              <w:tabs>
                <w:tab w:val="num" w:pos="285"/>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Слушание </w:t>
            </w:r>
            <w:proofErr w:type="gramStart"/>
            <w:r w:rsidRPr="00C00498">
              <w:rPr>
                <w:rFonts w:ascii="Times New Roman" w:eastAsia="Calibri" w:hAnsi="Times New Roman" w:cs="Times New Roman"/>
                <w:sz w:val="28"/>
                <w:szCs w:val="28"/>
                <w:lang w:eastAsia="ar-SA"/>
              </w:rPr>
              <w:t>соответствующей</w:t>
            </w:r>
            <w:proofErr w:type="gramEnd"/>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возрасту </w:t>
            </w:r>
            <w:proofErr w:type="gramStart"/>
            <w:r w:rsidRPr="00C00498">
              <w:rPr>
                <w:rFonts w:ascii="Times New Roman" w:eastAsia="Calibri" w:hAnsi="Times New Roman" w:cs="Times New Roman"/>
                <w:sz w:val="28"/>
                <w:szCs w:val="28"/>
                <w:lang w:eastAsia="ar-SA"/>
              </w:rPr>
              <w:t>народной</w:t>
            </w:r>
            <w:proofErr w:type="gramEnd"/>
            <w:r w:rsidRPr="00C00498">
              <w:rPr>
                <w:rFonts w:ascii="Times New Roman" w:eastAsia="Calibri" w:hAnsi="Times New Roman" w:cs="Times New Roman"/>
                <w:sz w:val="28"/>
                <w:szCs w:val="28"/>
                <w:lang w:eastAsia="ar-SA"/>
              </w:rPr>
              <w:t>,</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классической, детской музыки</w:t>
            </w:r>
          </w:p>
          <w:p w:rsidR="00C00498" w:rsidRPr="00C00498" w:rsidRDefault="00C00498" w:rsidP="00C00498">
            <w:pPr>
              <w:numPr>
                <w:ilvl w:val="0"/>
                <w:numId w:val="6"/>
              </w:numPr>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Экспериментирование </w:t>
            </w:r>
            <w:proofErr w:type="gramStart"/>
            <w:r w:rsidRPr="00C00498">
              <w:rPr>
                <w:rFonts w:ascii="Times New Roman" w:eastAsia="Calibri" w:hAnsi="Times New Roman" w:cs="Times New Roman"/>
                <w:sz w:val="28"/>
                <w:szCs w:val="28"/>
                <w:lang w:eastAsia="ar-SA"/>
              </w:rPr>
              <w:t>со</w:t>
            </w:r>
            <w:proofErr w:type="gramEnd"/>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Звуками</w:t>
            </w:r>
          </w:p>
          <w:p w:rsidR="00C00498" w:rsidRPr="00C00498" w:rsidRDefault="00C00498" w:rsidP="00C00498">
            <w:pPr>
              <w:numPr>
                <w:ilvl w:val="0"/>
                <w:numId w:val="6"/>
              </w:numPr>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Музыкально-дидактическая игра</w:t>
            </w:r>
          </w:p>
          <w:p w:rsidR="00C00498" w:rsidRPr="00C00498" w:rsidRDefault="00C00498" w:rsidP="00C00498">
            <w:pPr>
              <w:numPr>
                <w:ilvl w:val="0"/>
                <w:numId w:val="6"/>
              </w:numPr>
              <w:suppressAutoHyphens/>
              <w:spacing w:after="0" w:line="240" w:lineRule="auto"/>
              <w:ind w:left="285" w:hanging="285"/>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Разучивание музыкальных игр и танцев</w:t>
            </w:r>
          </w:p>
          <w:p w:rsidR="00C00498" w:rsidRPr="00C00498" w:rsidRDefault="00C00498" w:rsidP="00C00498">
            <w:pPr>
              <w:numPr>
                <w:ilvl w:val="0"/>
                <w:numId w:val="6"/>
              </w:numPr>
              <w:tabs>
                <w:tab w:val="num" w:pos="0"/>
                <w:tab w:val="left" w:pos="285"/>
              </w:tabs>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Совместное пение</w:t>
            </w:r>
          </w:p>
          <w:p w:rsidR="00C00498" w:rsidRPr="00C00498" w:rsidRDefault="00C00498" w:rsidP="00C00498">
            <w:pPr>
              <w:tabs>
                <w:tab w:val="num" w:pos="0"/>
              </w:tabs>
              <w:suppressAutoHyphens/>
              <w:spacing w:after="0" w:line="240" w:lineRule="auto"/>
              <w:ind w:left="285" w:hanging="180"/>
              <w:rPr>
                <w:rFonts w:ascii="Times New Roman" w:eastAsia="Calibri" w:hAnsi="Times New Roman" w:cs="Times New Roman"/>
                <w:sz w:val="28"/>
                <w:szCs w:val="28"/>
                <w:lang w:eastAsia="ar-SA"/>
              </w:rPr>
            </w:pP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C00498" w:rsidRPr="00C00498" w:rsidRDefault="00C00498" w:rsidP="00C00498">
            <w:pPr>
              <w:numPr>
                <w:ilvl w:val="0"/>
                <w:numId w:val="6"/>
              </w:numPr>
              <w:tabs>
                <w:tab w:val="num" w:pos="252"/>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0498" w:rsidRPr="00C00498" w:rsidRDefault="00C00498" w:rsidP="00C00498">
            <w:pPr>
              <w:numPr>
                <w:ilvl w:val="0"/>
                <w:numId w:val="6"/>
              </w:numPr>
              <w:tabs>
                <w:tab w:val="num" w:pos="252"/>
              </w:tabs>
              <w:suppressAutoHyphens/>
              <w:spacing w:after="0" w:line="240" w:lineRule="auto"/>
              <w:ind w:left="252" w:hanging="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Создание макетов, коллекций и их</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оформление</w:t>
            </w:r>
          </w:p>
          <w:p w:rsidR="00C00498" w:rsidRPr="00C00498" w:rsidRDefault="00C00498" w:rsidP="00C00498">
            <w:pPr>
              <w:numPr>
                <w:ilvl w:val="0"/>
                <w:numId w:val="1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Рассматривание эстетически</w:t>
            </w:r>
          </w:p>
          <w:p w:rsidR="00C00498" w:rsidRPr="00C00498" w:rsidRDefault="00C00498" w:rsidP="00C00498">
            <w:pPr>
              <w:suppressAutoHyphens/>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привлекательных предметов </w:t>
            </w:r>
          </w:p>
          <w:p w:rsidR="00C00498" w:rsidRPr="00C00498" w:rsidRDefault="00C00498" w:rsidP="00C00498">
            <w:pPr>
              <w:numPr>
                <w:ilvl w:val="0"/>
                <w:numId w:val="1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Игра</w:t>
            </w:r>
          </w:p>
          <w:p w:rsidR="00C00498" w:rsidRPr="00C00498" w:rsidRDefault="00C00498" w:rsidP="00C00498">
            <w:pPr>
              <w:numPr>
                <w:ilvl w:val="0"/>
                <w:numId w:val="1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Организация выставок</w:t>
            </w:r>
          </w:p>
          <w:p w:rsidR="00C00498" w:rsidRPr="00C00498" w:rsidRDefault="00C00498" w:rsidP="00C00498">
            <w:pPr>
              <w:numPr>
                <w:ilvl w:val="0"/>
                <w:numId w:val="1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Слушание </w:t>
            </w:r>
            <w:proofErr w:type="gramStart"/>
            <w:r w:rsidRPr="00C00498">
              <w:rPr>
                <w:rFonts w:ascii="Times New Roman" w:eastAsia="Calibri" w:hAnsi="Times New Roman" w:cs="Times New Roman"/>
                <w:sz w:val="28"/>
                <w:szCs w:val="28"/>
                <w:lang w:eastAsia="ar-SA"/>
              </w:rPr>
              <w:t>соответствующей</w:t>
            </w:r>
            <w:proofErr w:type="gramEnd"/>
          </w:p>
          <w:p w:rsidR="00C00498" w:rsidRPr="00C00498" w:rsidRDefault="00C00498" w:rsidP="00C00498">
            <w:pPr>
              <w:suppressAutoHyphens/>
              <w:spacing w:after="0" w:line="240" w:lineRule="auto"/>
              <w:ind w:left="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возрасту народной, классической, детской музыки</w:t>
            </w:r>
          </w:p>
          <w:p w:rsidR="00C00498" w:rsidRPr="00C00498" w:rsidRDefault="00C00498" w:rsidP="00C00498">
            <w:pPr>
              <w:numPr>
                <w:ilvl w:val="0"/>
                <w:numId w:val="12"/>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w:t>
            </w:r>
            <w:proofErr w:type="gramStart"/>
            <w:r w:rsidRPr="00C00498">
              <w:rPr>
                <w:rFonts w:ascii="Times New Roman" w:eastAsia="Calibri" w:hAnsi="Times New Roman" w:cs="Times New Roman"/>
                <w:sz w:val="28"/>
                <w:szCs w:val="28"/>
                <w:lang w:eastAsia="ar-SA"/>
              </w:rPr>
              <w:t>о-</w:t>
            </w:r>
            <w:proofErr w:type="gramEnd"/>
            <w:r w:rsidRPr="00C00498">
              <w:rPr>
                <w:rFonts w:ascii="Times New Roman" w:eastAsia="Calibri" w:hAnsi="Times New Roman" w:cs="Times New Roman"/>
                <w:sz w:val="28"/>
                <w:szCs w:val="28"/>
                <w:lang w:eastAsia="ar-SA"/>
              </w:rPr>
              <w:t xml:space="preserve"> дидактическая игра</w:t>
            </w:r>
          </w:p>
          <w:p w:rsidR="00C00498" w:rsidRPr="00C00498" w:rsidRDefault="00C00498" w:rsidP="00C00498">
            <w:pPr>
              <w:numPr>
                <w:ilvl w:val="0"/>
                <w:numId w:val="12"/>
              </w:numPr>
              <w:tabs>
                <w:tab w:val="num" w:pos="252"/>
              </w:tabs>
              <w:suppressAutoHyphens/>
              <w:spacing w:after="0" w:line="240" w:lineRule="auto"/>
              <w:ind w:left="252" w:hanging="252"/>
              <w:rPr>
                <w:rFonts w:ascii="Times New Roman" w:eastAsia="Calibri" w:hAnsi="Times New Roman" w:cs="Times New Roman"/>
                <w:sz w:val="28"/>
                <w:szCs w:val="28"/>
                <w:lang w:eastAsia="ar-SA"/>
              </w:rPr>
            </w:pPr>
            <w:proofErr w:type="gramStart"/>
            <w:r w:rsidRPr="00C00498">
              <w:rPr>
                <w:rFonts w:ascii="Times New Roman" w:eastAsia="Calibri" w:hAnsi="Times New Roman" w:cs="Times New Roman"/>
                <w:sz w:val="28"/>
                <w:szCs w:val="28"/>
                <w:lang w:eastAsia="ar-SA"/>
              </w:rPr>
              <w:t>Беседа интегративного характера, элементарного музыковедческого содержания)</w:t>
            </w:r>
            <w:proofErr w:type="gramEnd"/>
          </w:p>
          <w:p w:rsidR="00C00498" w:rsidRPr="00C00498" w:rsidRDefault="00C00498" w:rsidP="00C00498">
            <w:pPr>
              <w:numPr>
                <w:ilvl w:val="0"/>
                <w:numId w:val="13"/>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Интегративная деятельность</w:t>
            </w:r>
          </w:p>
          <w:p w:rsidR="00C00498" w:rsidRPr="00C00498" w:rsidRDefault="00C00498" w:rsidP="00C00498">
            <w:pPr>
              <w:numPr>
                <w:ilvl w:val="0"/>
                <w:numId w:val="13"/>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Совместное и индивидуальное</w:t>
            </w:r>
          </w:p>
          <w:p w:rsidR="00C00498" w:rsidRPr="00C00498" w:rsidRDefault="00C00498" w:rsidP="00C00498">
            <w:p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музыкальное  исполнение</w:t>
            </w:r>
          </w:p>
          <w:p w:rsidR="00C00498" w:rsidRPr="00C00498" w:rsidRDefault="00C00498" w:rsidP="00C00498">
            <w:pPr>
              <w:numPr>
                <w:ilvl w:val="0"/>
                <w:numId w:val="14"/>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Музыкальное упражнение.</w:t>
            </w:r>
          </w:p>
          <w:p w:rsidR="00C00498" w:rsidRPr="00C00498" w:rsidRDefault="00C00498" w:rsidP="00C00498">
            <w:pPr>
              <w:numPr>
                <w:ilvl w:val="0"/>
                <w:numId w:val="14"/>
              </w:numPr>
              <w:tabs>
                <w:tab w:val="num" w:pos="252"/>
              </w:tabs>
              <w:suppressAutoHyphens/>
              <w:spacing w:after="0" w:line="240" w:lineRule="auto"/>
              <w:ind w:hanging="720"/>
              <w:rPr>
                <w:rFonts w:ascii="Times New Roman" w:eastAsia="Calibri" w:hAnsi="Times New Roman" w:cs="Times New Roman"/>
                <w:sz w:val="28"/>
                <w:szCs w:val="28"/>
                <w:lang w:eastAsia="ar-SA"/>
              </w:rPr>
            </w:pPr>
            <w:proofErr w:type="spellStart"/>
            <w:r w:rsidRPr="00C00498">
              <w:rPr>
                <w:rFonts w:ascii="Times New Roman" w:eastAsia="Calibri" w:hAnsi="Times New Roman" w:cs="Times New Roman"/>
                <w:sz w:val="28"/>
                <w:szCs w:val="28"/>
                <w:lang w:eastAsia="ar-SA"/>
              </w:rPr>
              <w:t>Попевка</w:t>
            </w:r>
            <w:proofErr w:type="spellEnd"/>
            <w:r w:rsidRPr="00C00498">
              <w:rPr>
                <w:rFonts w:ascii="Times New Roman" w:eastAsia="Calibri" w:hAnsi="Times New Roman" w:cs="Times New Roman"/>
                <w:sz w:val="28"/>
                <w:szCs w:val="28"/>
                <w:lang w:eastAsia="ar-SA"/>
              </w:rPr>
              <w:t xml:space="preserve">. </w:t>
            </w:r>
            <w:proofErr w:type="spellStart"/>
            <w:r w:rsidRPr="00C00498">
              <w:rPr>
                <w:rFonts w:ascii="Times New Roman" w:eastAsia="Calibri" w:hAnsi="Times New Roman" w:cs="Times New Roman"/>
                <w:sz w:val="28"/>
                <w:szCs w:val="28"/>
                <w:lang w:eastAsia="ar-SA"/>
              </w:rPr>
              <w:t>Распевка</w:t>
            </w:r>
            <w:proofErr w:type="spellEnd"/>
          </w:p>
          <w:p w:rsidR="00C00498" w:rsidRPr="00C00498" w:rsidRDefault="00C00498" w:rsidP="00C00498">
            <w:pPr>
              <w:numPr>
                <w:ilvl w:val="0"/>
                <w:numId w:val="14"/>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Двигательный, пластический</w:t>
            </w:r>
          </w:p>
          <w:p w:rsidR="00C00498" w:rsidRPr="00C00498" w:rsidRDefault="00C00498" w:rsidP="00C00498">
            <w:pPr>
              <w:tabs>
                <w:tab w:val="num" w:pos="252"/>
              </w:tabs>
              <w:suppressAutoHyphens/>
              <w:spacing w:after="0" w:line="240" w:lineRule="auto"/>
              <w:ind w:firstLine="252"/>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танцевальный этюд</w:t>
            </w:r>
          </w:p>
          <w:p w:rsidR="00C00498" w:rsidRPr="00C00498" w:rsidRDefault="00C00498" w:rsidP="00C00498">
            <w:pPr>
              <w:numPr>
                <w:ilvl w:val="0"/>
                <w:numId w:val="1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Танец</w:t>
            </w:r>
          </w:p>
          <w:p w:rsidR="00C00498" w:rsidRPr="00C00498" w:rsidRDefault="00C00498" w:rsidP="00C00498">
            <w:pPr>
              <w:numPr>
                <w:ilvl w:val="0"/>
                <w:numId w:val="1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Творческое задание</w:t>
            </w:r>
          </w:p>
          <w:p w:rsidR="00C00498" w:rsidRPr="00C00498" w:rsidRDefault="00C00498" w:rsidP="00C00498">
            <w:pPr>
              <w:numPr>
                <w:ilvl w:val="0"/>
                <w:numId w:val="1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Концер</w:t>
            </w:r>
            <w:proofErr w:type="gramStart"/>
            <w:r w:rsidRPr="00C00498">
              <w:rPr>
                <w:rFonts w:ascii="Times New Roman" w:eastAsia="Calibri" w:hAnsi="Times New Roman" w:cs="Times New Roman"/>
                <w:sz w:val="28"/>
                <w:szCs w:val="28"/>
                <w:lang w:eastAsia="ar-SA"/>
              </w:rPr>
              <w:t>т-</w:t>
            </w:r>
            <w:proofErr w:type="gramEnd"/>
            <w:r w:rsidRPr="00C00498">
              <w:rPr>
                <w:rFonts w:ascii="Times New Roman" w:eastAsia="Calibri" w:hAnsi="Times New Roman" w:cs="Times New Roman"/>
                <w:sz w:val="28"/>
                <w:szCs w:val="28"/>
                <w:lang w:eastAsia="ar-SA"/>
              </w:rPr>
              <w:t xml:space="preserve"> импровизация</w:t>
            </w:r>
          </w:p>
          <w:p w:rsidR="00C00498" w:rsidRPr="00C00498" w:rsidRDefault="00C00498" w:rsidP="00C00498">
            <w:pPr>
              <w:numPr>
                <w:ilvl w:val="0"/>
                <w:numId w:val="1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Музыкальная  сюжетная игра</w:t>
            </w:r>
          </w:p>
        </w:tc>
      </w:tr>
    </w:tbl>
    <w:p w:rsidR="00C00498" w:rsidRPr="00C00498" w:rsidRDefault="00C00498" w:rsidP="00C00498">
      <w:pPr>
        <w:suppressAutoHyphens/>
        <w:spacing w:after="0" w:line="240" w:lineRule="auto"/>
        <w:ind w:firstLine="708"/>
        <w:jc w:val="center"/>
        <w:rPr>
          <w:rFonts w:ascii="Times New Roman" w:eastAsia="Calibri" w:hAnsi="Times New Roman" w:cs="Times New Roman"/>
          <w:b/>
          <w:sz w:val="28"/>
          <w:szCs w:val="28"/>
          <w:lang w:eastAsia="ar-SA"/>
        </w:rPr>
      </w:pPr>
    </w:p>
    <w:p w:rsidR="009A644F" w:rsidRDefault="009A644F" w:rsidP="00C00498">
      <w:pPr>
        <w:suppressAutoHyphens/>
        <w:spacing w:after="0" w:line="240" w:lineRule="auto"/>
        <w:ind w:firstLine="708"/>
        <w:jc w:val="center"/>
        <w:rPr>
          <w:rFonts w:ascii="Times New Roman" w:eastAsia="Calibri" w:hAnsi="Times New Roman" w:cs="Times New Roman"/>
          <w:b/>
          <w:sz w:val="28"/>
          <w:szCs w:val="28"/>
          <w:lang w:eastAsia="ar-SA"/>
        </w:rPr>
      </w:pPr>
    </w:p>
    <w:p w:rsidR="00C00498" w:rsidRPr="00C00498" w:rsidRDefault="00C00498" w:rsidP="00C00498">
      <w:pPr>
        <w:suppressAutoHyphens/>
        <w:spacing w:after="0" w:line="240" w:lineRule="auto"/>
        <w:ind w:firstLine="708"/>
        <w:jc w:val="center"/>
        <w:rPr>
          <w:rFonts w:ascii="Times New Roman" w:eastAsia="Calibri" w:hAnsi="Times New Roman" w:cs="Times New Roman"/>
          <w:b/>
          <w:sz w:val="28"/>
          <w:szCs w:val="28"/>
          <w:lang w:eastAsia="ar-SA"/>
        </w:rPr>
      </w:pPr>
      <w:r w:rsidRPr="00C00498">
        <w:rPr>
          <w:rFonts w:ascii="Times New Roman" w:eastAsia="Calibri" w:hAnsi="Times New Roman" w:cs="Times New Roman"/>
          <w:b/>
          <w:sz w:val="28"/>
          <w:szCs w:val="28"/>
          <w:lang w:eastAsia="ar-SA"/>
        </w:rPr>
        <w:t>Сочетание форм работы с детьми и видов детской деятельности</w:t>
      </w:r>
    </w:p>
    <w:p w:rsidR="00C00498" w:rsidRPr="00C00498" w:rsidRDefault="00C00498" w:rsidP="00C00498">
      <w:pPr>
        <w:suppressAutoHyphens/>
        <w:spacing w:after="0" w:line="240" w:lineRule="auto"/>
        <w:ind w:firstLine="708"/>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2"/>
      </w:tblGrid>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t>Виды деятельности</w:t>
            </w:r>
          </w:p>
        </w:tc>
        <w:tc>
          <w:tcPr>
            <w:tcW w:w="5262" w:type="dxa"/>
            <w:shd w:val="clear" w:color="auto" w:fill="auto"/>
          </w:tcPr>
          <w:p w:rsidR="00C00498" w:rsidRPr="00C00498" w:rsidRDefault="00C00498" w:rsidP="00C00498">
            <w:pPr>
              <w:suppressAutoHyphens/>
              <w:spacing w:after="0" w:line="240" w:lineRule="auto"/>
              <w:ind w:left="360"/>
              <w:jc w:val="both"/>
              <w:rPr>
                <w:rFonts w:ascii="Times New Roman" w:eastAsia="Calibri" w:hAnsi="Times New Roman" w:cs="Times New Roman"/>
                <w:b/>
                <w:i/>
                <w:sz w:val="28"/>
                <w:szCs w:val="28"/>
                <w:lang w:eastAsia="ar-SA"/>
              </w:rPr>
            </w:pPr>
            <w:r w:rsidRPr="00C00498">
              <w:rPr>
                <w:rFonts w:ascii="Times New Roman" w:eastAsia="Calibri" w:hAnsi="Times New Roman" w:cs="Times New Roman"/>
                <w:b/>
                <w:i/>
                <w:sz w:val="28"/>
                <w:szCs w:val="28"/>
                <w:lang w:eastAsia="ar-SA"/>
              </w:rPr>
              <w:t>Формы работы</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Двигательная </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Подвижные дидактические игры</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Подвижные игры с правилами</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Игровые упражнения</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Соревнования </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Игровая </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Сюжетные игры  </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Игры с правилами</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 художественной литературы</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Чтение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Обсуждение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Разучивание </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Продуктивная </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Мастерская по изготовлению</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продуктов детского творчества</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Реализация проектов</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Коммуникативная </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Беседа </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Ситуативный разговор </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Речевая ситуация</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Составление отгадывание загадок</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Трудовая </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Совместные действия</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Дежурство</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Поручение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Реализация проекта</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Познавательно-исследовательская</w:t>
            </w:r>
          </w:p>
        </w:tc>
        <w:tc>
          <w:tcPr>
            <w:tcW w:w="5262" w:type="dxa"/>
            <w:shd w:val="clear" w:color="auto" w:fill="auto"/>
            <w:vAlign w:val="center"/>
          </w:tcPr>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Наблюдение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Экскурсии</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Решение проблемных ситуаций</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Экспериментирование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Коллекционирование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Моделирование</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Реализация проекта</w:t>
            </w:r>
          </w:p>
          <w:p w:rsidR="00C00498" w:rsidRPr="00C00498" w:rsidRDefault="00C00498" w:rsidP="00C00498">
            <w:pPr>
              <w:suppressAutoHyphens/>
              <w:spacing w:after="0" w:line="240" w:lineRule="auto"/>
              <w:ind w:left="87"/>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Игры с правилами</w:t>
            </w:r>
          </w:p>
        </w:tc>
      </w:tr>
      <w:tr w:rsidR="00C00498" w:rsidRPr="00C00498" w:rsidTr="00C00498">
        <w:tc>
          <w:tcPr>
            <w:tcW w:w="4308"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Музыкально-художественная</w:t>
            </w:r>
          </w:p>
        </w:tc>
        <w:tc>
          <w:tcPr>
            <w:tcW w:w="5262" w:type="dxa"/>
            <w:shd w:val="clear" w:color="auto" w:fill="auto"/>
          </w:tcPr>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Слушание</w:t>
            </w:r>
          </w:p>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Исполнение</w:t>
            </w:r>
          </w:p>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Импровизация</w:t>
            </w:r>
          </w:p>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Экспериментирование</w:t>
            </w:r>
          </w:p>
          <w:p w:rsidR="00C00498" w:rsidRPr="00C00498" w:rsidRDefault="00C00498" w:rsidP="00C00498">
            <w:pPr>
              <w:suppressAutoHyphens/>
              <w:spacing w:after="0" w:line="240" w:lineRule="auto"/>
              <w:jc w:val="both"/>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Музыкально-дидактические игры</w:t>
            </w:r>
          </w:p>
        </w:tc>
      </w:tr>
    </w:tbl>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0E55C4" w:rsidRDefault="000E55C4" w:rsidP="00C00498">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C00498">
        <w:rPr>
          <w:rFonts w:ascii="Times New Roman" w:eastAsia="Calibri" w:hAnsi="Times New Roman" w:cs="Times New Roman"/>
          <w:b/>
          <w:sz w:val="28"/>
          <w:szCs w:val="28"/>
          <w:lang w:eastAsia="ar-SA"/>
        </w:rPr>
        <w:lastRenderedPageBreak/>
        <w:t>Модель организации деятельности взрослых и детей в ДОУ</w:t>
      </w:r>
    </w:p>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C00498" w:rsidRPr="00C00498" w:rsidTr="00C00498">
        <w:tc>
          <w:tcPr>
            <w:tcW w:w="4248" w:type="dxa"/>
            <w:shd w:val="clear" w:color="auto" w:fill="auto"/>
          </w:tcPr>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Совместная деятельность</w:t>
            </w:r>
          </w:p>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 взрослого и детей </w:t>
            </w:r>
          </w:p>
        </w:tc>
        <w:tc>
          <w:tcPr>
            <w:tcW w:w="3420" w:type="dxa"/>
            <w:shd w:val="clear" w:color="auto" w:fill="auto"/>
          </w:tcPr>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Самостоятельная деятельность </w:t>
            </w:r>
          </w:p>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детей</w:t>
            </w:r>
          </w:p>
        </w:tc>
        <w:tc>
          <w:tcPr>
            <w:tcW w:w="1938" w:type="dxa"/>
            <w:shd w:val="clear" w:color="auto" w:fill="auto"/>
          </w:tcPr>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Взаимодействие </w:t>
            </w:r>
          </w:p>
          <w:p w:rsidR="00C00498" w:rsidRPr="00C00498" w:rsidRDefault="00C00498" w:rsidP="00C00498">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 семьями</w:t>
            </w:r>
          </w:p>
        </w:tc>
      </w:tr>
      <w:tr w:rsidR="00C00498" w:rsidRPr="00C00498" w:rsidTr="00C00498">
        <w:tc>
          <w:tcPr>
            <w:tcW w:w="4248" w:type="dxa"/>
            <w:shd w:val="clear" w:color="auto" w:fill="auto"/>
          </w:tcPr>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Двигательные подвижные дидактические игры, подвижные игры с правилами, игровые упражнения, соревнования.</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proofErr w:type="gramStart"/>
            <w:r w:rsidRPr="00C00498">
              <w:rPr>
                <w:rFonts w:ascii="Times New Roman" w:eastAsia="Calibri" w:hAnsi="Times New Roman" w:cs="Times New Roman"/>
                <w:sz w:val="28"/>
                <w:szCs w:val="28"/>
                <w:lang w:eastAsia="ar-SA"/>
              </w:rPr>
              <w:t>Игровая</w:t>
            </w:r>
            <w:proofErr w:type="gramEnd"/>
            <w:r w:rsidRPr="00C00498">
              <w:rPr>
                <w:rFonts w:ascii="Times New Roman" w:eastAsia="Calibri" w:hAnsi="Times New Roman" w:cs="Times New Roman"/>
                <w:sz w:val="28"/>
                <w:szCs w:val="28"/>
                <w:lang w:eastAsia="ar-SA"/>
              </w:rPr>
              <w:t>: сюжетные игры, игры с правилами.</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Продуктивная мастерская по изготовлению продуктов детского творчества, реализация проектов</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Коммуникативная беседа, ситуативный разговор, речевая ситуация, составление и отгадывание загадок, сюжетные игры, игры с правилами.</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Трудовая: совместные действия, дежурство, поручение, задание, реализация проекта.</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proofErr w:type="gramStart"/>
            <w:r w:rsidRPr="00C00498">
              <w:rPr>
                <w:rFonts w:ascii="Times New Roman" w:eastAsia="Calibri" w:hAnsi="Times New Roman" w:cs="Times New Roman"/>
                <w:sz w:val="28"/>
                <w:szCs w:val="28"/>
                <w:lang w:eastAsia="ar-SA"/>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Музыкально-художественная: слушание, исполнение, импровизация, экспериментирование, подвижные игры (с музыкальным сопровождением)</w:t>
            </w:r>
          </w:p>
          <w:p w:rsidR="00C00498" w:rsidRPr="00C00498" w:rsidRDefault="00C00498" w:rsidP="00C00498">
            <w:pPr>
              <w:widowControl w:val="0"/>
              <w:numPr>
                <w:ilvl w:val="0"/>
                <w:numId w:val="16"/>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 xml:space="preserve">Чтение художественной литературы: чтение, </w:t>
            </w:r>
            <w:r w:rsidRPr="00C00498">
              <w:rPr>
                <w:rFonts w:ascii="Times New Roman" w:eastAsia="Calibri" w:hAnsi="Times New Roman" w:cs="Times New Roman"/>
                <w:sz w:val="28"/>
                <w:szCs w:val="28"/>
                <w:lang w:eastAsia="ar-SA"/>
              </w:rPr>
              <w:lastRenderedPageBreak/>
              <w:t>обсуждение, разучивание</w:t>
            </w:r>
          </w:p>
        </w:tc>
        <w:tc>
          <w:tcPr>
            <w:tcW w:w="3420" w:type="dxa"/>
            <w:shd w:val="clear" w:color="auto" w:fill="auto"/>
          </w:tcPr>
          <w:p w:rsidR="00C00498" w:rsidRPr="00C00498" w:rsidRDefault="00C00498" w:rsidP="00C00498">
            <w:pPr>
              <w:widowControl w:val="0"/>
              <w:suppressAutoHyphens/>
              <w:autoSpaceDE w:val="0"/>
              <w:autoSpaceDN w:val="0"/>
              <w:adjustRightInd w:val="0"/>
              <w:spacing w:after="0" w:line="240" w:lineRule="auto"/>
              <w:ind w:left="101"/>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8" w:type="dxa"/>
            <w:shd w:val="clear" w:color="auto" w:fill="auto"/>
          </w:tcPr>
          <w:p w:rsidR="00C00498" w:rsidRPr="00C00498" w:rsidRDefault="00C00498" w:rsidP="00C00498">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Диагностирование</w:t>
            </w:r>
          </w:p>
          <w:p w:rsidR="00C00498" w:rsidRPr="00C00498" w:rsidRDefault="00C00498" w:rsidP="00C00498">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Педагогическое просвещение родителей, обмен опытом.</w:t>
            </w:r>
          </w:p>
          <w:p w:rsidR="00C00498" w:rsidRPr="00C00498" w:rsidRDefault="00C00498" w:rsidP="00C00498">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C00498">
              <w:rPr>
                <w:rFonts w:ascii="Times New Roman" w:eastAsia="Calibri" w:hAnsi="Times New Roman" w:cs="Times New Roman"/>
                <w:sz w:val="28"/>
                <w:szCs w:val="28"/>
                <w:lang w:eastAsia="ar-SA"/>
              </w:rPr>
              <w:t>Совместное творчество детей и взрослых.</w:t>
            </w:r>
          </w:p>
        </w:tc>
      </w:tr>
    </w:tbl>
    <w:p w:rsidR="0065527D" w:rsidRPr="0065527D" w:rsidRDefault="0065527D" w:rsidP="0065527D">
      <w:pPr>
        <w:spacing w:after="0"/>
        <w:ind w:firstLine="709"/>
        <w:rPr>
          <w:rFonts w:ascii="Times New Roman" w:hAnsi="Times New Roman" w:cs="Times New Roman"/>
          <w:sz w:val="28"/>
        </w:rPr>
      </w:pPr>
    </w:p>
    <w:p w:rsidR="009A644F" w:rsidRDefault="009A644F" w:rsidP="0054663D">
      <w:pPr>
        <w:jc w:val="center"/>
        <w:rPr>
          <w:rFonts w:ascii="Times New Roman" w:hAnsi="Times New Roman" w:cs="Times New Roman"/>
          <w:b/>
          <w:sz w:val="28"/>
        </w:rPr>
      </w:pPr>
    </w:p>
    <w:p w:rsidR="00B2090C" w:rsidRDefault="0054663D" w:rsidP="0054663D">
      <w:pPr>
        <w:jc w:val="center"/>
        <w:rPr>
          <w:rFonts w:ascii="Times New Roman" w:hAnsi="Times New Roman" w:cs="Times New Roman"/>
          <w:b/>
          <w:sz w:val="28"/>
        </w:rPr>
      </w:pPr>
      <w:r>
        <w:rPr>
          <w:rFonts w:ascii="Times New Roman" w:hAnsi="Times New Roman" w:cs="Times New Roman"/>
          <w:b/>
          <w:sz w:val="28"/>
        </w:rPr>
        <w:t>2.3</w:t>
      </w:r>
      <w:r w:rsidRPr="0054663D">
        <w:rPr>
          <w:rFonts w:ascii="Times New Roman" w:hAnsi="Times New Roman" w:cs="Times New Roman"/>
          <w:b/>
          <w:sz w:val="28"/>
        </w:rPr>
        <w:t>. Программа коррекционно-развивающей работы с детьми с ограниченными возможностями здоровья</w:t>
      </w:r>
    </w:p>
    <w:p w:rsidR="0054663D" w:rsidRDefault="0054663D" w:rsidP="0054663D">
      <w:pPr>
        <w:ind w:firstLine="709"/>
        <w:jc w:val="both"/>
        <w:rPr>
          <w:rFonts w:ascii="Times New Roman" w:hAnsi="Times New Roman" w:cs="Times New Roman"/>
          <w:sz w:val="28"/>
        </w:rPr>
      </w:pPr>
      <w:r w:rsidRPr="0054663D">
        <w:rPr>
          <w:rFonts w:ascii="Times New Roman" w:hAnsi="Times New Roman" w:cs="Times New Roman"/>
          <w:sz w:val="28"/>
        </w:rPr>
        <w:t>В группах компенсирующей направленности реализуется Адаптированная образовательная программа дошкольного образования для детей с общим недоразвитием речи (Приложение 1.).</w:t>
      </w:r>
    </w:p>
    <w:p w:rsidR="0054663D" w:rsidRPr="0054663D" w:rsidRDefault="0054663D" w:rsidP="005466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54663D">
        <w:rPr>
          <w:rFonts w:ascii="Times New Roman" w:eastAsia="Calibri" w:hAnsi="Times New Roman" w:cs="Times New Roman"/>
          <w:b/>
          <w:sz w:val="28"/>
          <w:szCs w:val="28"/>
          <w:lang w:eastAsia="ru-RU"/>
        </w:rPr>
        <w:t xml:space="preserve">2.4. </w:t>
      </w:r>
      <w:r w:rsidRPr="0054663D">
        <w:rPr>
          <w:rFonts w:ascii="Times New Roman" w:eastAsia="Calibri" w:hAnsi="Times New Roman" w:cs="Times New Roman"/>
          <w:b/>
          <w:bCs/>
          <w:sz w:val="28"/>
          <w:szCs w:val="28"/>
          <w:lang w:eastAsia="ru-RU"/>
        </w:rPr>
        <w:t xml:space="preserve">Содержательный раздел программы </w:t>
      </w:r>
    </w:p>
    <w:p w:rsidR="0054663D" w:rsidRPr="0054663D" w:rsidRDefault="0054663D" w:rsidP="005466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54663D">
        <w:rPr>
          <w:rFonts w:ascii="Times New Roman" w:eastAsia="Calibri" w:hAnsi="Times New Roman" w:cs="Times New Roman"/>
          <w:b/>
          <w:bCs/>
          <w:sz w:val="28"/>
          <w:szCs w:val="28"/>
          <w:lang w:eastAsia="ru-RU"/>
        </w:rPr>
        <w:t>(</w:t>
      </w:r>
      <w:r w:rsidRPr="0054663D">
        <w:rPr>
          <w:rFonts w:ascii="Times New Roman" w:eastAsia="Calibri" w:hAnsi="Times New Roman" w:cs="Times New Roman"/>
          <w:b/>
          <w:sz w:val="28"/>
          <w:szCs w:val="28"/>
          <w:lang w:eastAsia="ru-RU"/>
        </w:rPr>
        <w:t>часть, формируемая участниками образовательных отношений</w:t>
      </w:r>
      <w:r w:rsidRPr="0054663D">
        <w:rPr>
          <w:rFonts w:ascii="Times New Roman" w:eastAsia="Calibri" w:hAnsi="Times New Roman" w:cs="Times New Roman"/>
          <w:b/>
          <w:bCs/>
          <w:sz w:val="28"/>
          <w:szCs w:val="28"/>
          <w:lang w:eastAsia="ru-RU"/>
        </w:rPr>
        <w:t>)</w:t>
      </w:r>
    </w:p>
    <w:p w:rsidR="0054663D" w:rsidRPr="0054663D" w:rsidRDefault="0054663D" w:rsidP="0054663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b/>
          <w:sz w:val="28"/>
          <w:szCs w:val="28"/>
          <w:lang w:eastAsia="ru-RU"/>
        </w:rPr>
      </w:pPr>
    </w:p>
    <w:p w:rsidR="0054663D" w:rsidRPr="0054663D" w:rsidRDefault="0054663D" w:rsidP="0054663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54663D">
        <w:rPr>
          <w:rFonts w:ascii="Times New Roman" w:eastAsia="Calibri" w:hAnsi="Times New Roman" w:cs="Times New Roman"/>
          <w:b/>
          <w:sz w:val="28"/>
          <w:szCs w:val="28"/>
          <w:lang w:eastAsia="ru-RU"/>
        </w:rPr>
        <w:t xml:space="preserve">2.4.1. Специфика </w:t>
      </w:r>
      <w:proofErr w:type="gramStart"/>
      <w:r w:rsidRPr="0054663D">
        <w:rPr>
          <w:rFonts w:ascii="Times New Roman" w:eastAsia="Calibri" w:hAnsi="Times New Roman" w:cs="Times New Roman"/>
          <w:b/>
          <w:sz w:val="28"/>
          <w:szCs w:val="28"/>
          <w:lang w:eastAsia="ru-RU"/>
        </w:rPr>
        <w:t>национальных</w:t>
      </w:r>
      <w:proofErr w:type="gramEnd"/>
      <w:r w:rsidRPr="0054663D">
        <w:rPr>
          <w:rFonts w:ascii="Times New Roman" w:eastAsia="Calibri" w:hAnsi="Times New Roman" w:cs="Times New Roman"/>
          <w:b/>
          <w:sz w:val="28"/>
          <w:szCs w:val="28"/>
          <w:lang w:eastAsia="ru-RU"/>
        </w:rPr>
        <w:t xml:space="preserve"> и социокультурных условий, в которых осуществляется образовательная деятельность</w:t>
      </w:r>
    </w:p>
    <w:p w:rsidR="0054663D" w:rsidRPr="0054663D" w:rsidRDefault="0054663D" w:rsidP="0054663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54663D" w:rsidRPr="0054663D" w:rsidRDefault="0054663D" w:rsidP="009A644F">
      <w:pPr>
        <w:tabs>
          <w:tab w:val="left" w:pos="900"/>
        </w:tabs>
        <w:suppressAutoHyphens/>
        <w:spacing w:after="0"/>
        <w:ind w:firstLine="567"/>
        <w:jc w:val="both"/>
        <w:rPr>
          <w:rFonts w:ascii="Times New Roman" w:eastAsia="Calibri" w:hAnsi="Times New Roman" w:cs="Times New Roman"/>
          <w:sz w:val="28"/>
          <w:szCs w:val="28"/>
          <w:lang w:eastAsia="ar-SA"/>
        </w:rPr>
      </w:pPr>
      <w:proofErr w:type="gramStart"/>
      <w:r w:rsidRPr="0054663D">
        <w:rPr>
          <w:rFonts w:ascii="Times New Roman" w:eastAsia="Calibri" w:hAnsi="Times New Roman" w:cs="Times New Roman"/>
          <w:sz w:val="28"/>
          <w:szCs w:val="28"/>
          <w:lang w:eastAsia="ar-SA"/>
        </w:rPr>
        <w:t>Природное, культурно-историческое, социально-экономическое своеобразие местности, в которой находится детский сад № 133, предопределяет отбор содержания компонента Программы, формируемого участниками образовательного процесса,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roofErr w:type="gramEnd"/>
    </w:p>
    <w:p w:rsidR="0054663D" w:rsidRPr="0054663D" w:rsidRDefault="0054663D" w:rsidP="009A64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Организация образовательного процесса в ДОУ строится с учетом </w:t>
      </w:r>
      <w:r w:rsidRPr="0054663D">
        <w:rPr>
          <w:rFonts w:ascii="Times New Roman" w:eastAsia="Calibri" w:hAnsi="Times New Roman" w:cs="Times New Roman"/>
          <w:bCs/>
          <w:sz w:val="28"/>
          <w:szCs w:val="28"/>
          <w:lang w:eastAsia="ar-SA"/>
        </w:rPr>
        <w:t>национально-культурных, демографических, климатических</w:t>
      </w:r>
      <w:r w:rsidRPr="0054663D">
        <w:rPr>
          <w:rFonts w:ascii="Times New Roman" w:eastAsia="Calibri" w:hAnsi="Times New Roman" w:cs="Times New Roman"/>
          <w:sz w:val="28"/>
          <w:szCs w:val="28"/>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54663D" w:rsidRPr="0054663D" w:rsidRDefault="0054663D" w:rsidP="009A644F">
      <w:pPr>
        <w:tabs>
          <w:tab w:val="left" w:pos="900"/>
        </w:tabs>
        <w:suppressAutoHyphens/>
        <w:spacing w:after="0"/>
        <w:jc w:val="center"/>
        <w:rPr>
          <w:rFonts w:ascii="Times New Roman" w:eastAsia="Calibri" w:hAnsi="Times New Roman" w:cs="Times New Roman"/>
          <w:b/>
          <w:i/>
          <w:sz w:val="28"/>
          <w:szCs w:val="28"/>
        </w:rPr>
      </w:pPr>
      <w:r w:rsidRPr="0054663D">
        <w:rPr>
          <w:rFonts w:ascii="Times New Roman" w:eastAsia="Calibri" w:hAnsi="Times New Roman" w:cs="Times New Roman"/>
          <w:b/>
          <w:i/>
          <w:sz w:val="28"/>
          <w:szCs w:val="28"/>
        </w:rPr>
        <w:t>Особенности осуществления образовательного процесса ДОУ</w:t>
      </w:r>
    </w:p>
    <w:p w:rsidR="0054663D" w:rsidRPr="0054663D" w:rsidRDefault="0054663D" w:rsidP="009A644F">
      <w:pPr>
        <w:tabs>
          <w:tab w:val="left" w:pos="900"/>
        </w:tab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Образовательный процесс в дошкольном учреждении имеет свои специфические особенности, связанные с отличительными особенностями нашего региона.</w:t>
      </w:r>
    </w:p>
    <w:p w:rsidR="0054663D" w:rsidRPr="0054663D" w:rsidRDefault="0054663D" w:rsidP="009A644F">
      <w:pPr>
        <w:tabs>
          <w:tab w:val="left" w:pos="900"/>
        </w:tabs>
        <w:spacing w:after="0"/>
        <w:ind w:firstLine="567"/>
        <w:jc w:val="both"/>
        <w:rPr>
          <w:rFonts w:ascii="Times New Roman" w:eastAsia="Calibri" w:hAnsi="Times New Roman" w:cs="Times New Roman"/>
          <w:b/>
          <w:sz w:val="28"/>
          <w:szCs w:val="28"/>
        </w:rPr>
      </w:pPr>
      <w:r w:rsidRPr="0054663D">
        <w:rPr>
          <w:rFonts w:ascii="Times New Roman" w:eastAsia="Calibri" w:hAnsi="Times New Roman" w:cs="Times New Roman"/>
          <w:b/>
          <w:i/>
          <w:sz w:val="28"/>
          <w:szCs w:val="28"/>
        </w:rPr>
        <w:t>1. Географические, культурно-исторические, экономические особенности.</w:t>
      </w:r>
      <w:r w:rsidRPr="0054663D">
        <w:rPr>
          <w:rFonts w:ascii="Times New Roman" w:eastAsia="Calibri" w:hAnsi="Times New Roman" w:cs="Times New Roman"/>
          <w:b/>
          <w:sz w:val="28"/>
          <w:szCs w:val="28"/>
        </w:rPr>
        <w:t xml:space="preserve"> </w:t>
      </w: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Иркутская область расположена в центре Азиатского материка на юге </w:t>
      </w:r>
      <w:hyperlink r:id="rId9" w:history="1">
        <w:r w:rsidRPr="0054663D">
          <w:rPr>
            <w:rFonts w:ascii="Times New Roman" w:eastAsia="Calibri" w:hAnsi="Times New Roman" w:cs="Times New Roman"/>
            <w:sz w:val="28"/>
            <w:szCs w:val="28"/>
            <w:lang w:eastAsia="ar-SA"/>
          </w:rPr>
          <w:t>Восточной Сибири</w:t>
        </w:r>
      </w:hyperlink>
      <w:r w:rsidRPr="0054663D">
        <w:rPr>
          <w:rFonts w:ascii="Times New Roman" w:eastAsia="Calibri" w:hAnsi="Times New Roman" w:cs="Times New Roman"/>
          <w:sz w:val="28"/>
          <w:szCs w:val="28"/>
          <w:lang w:eastAsia="ar-SA"/>
        </w:rPr>
        <w:t xml:space="preserve">, в бассейнах верхнего течения рек </w:t>
      </w:r>
      <w:hyperlink r:id="rId10" w:history="1">
        <w:r w:rsidRPr="0054663D">
          <w:rPr>
            <w:rFonts w:ascii="Times New Roman" w:eastAsia="Calibri" w:hAnsi="Times New Roman" w:cs="Times New Roman"/>
            <w:sz w:val="28"/>
            <w:szCs w:val="28"/>
            <w:lang w:eastAsia="ar-SA"/>
          </w:rPr>
          <w:t>Ангары</w:t>
        </w:r>
      </w:hyperlink>
      <w:r w:rsidRPr="0054663D">
        <w:rPr>
          <w:rFonts w:ascii="Times New Roman" w:eastAsia="Calibri" w:hAnsi="Times New Roman" w:cs="Times New Roman"/>
          <w:sz w:val="28"/>
          <w:szCs w:val="28"/>
          <w:lang w:eastAsia="ar-SA"/>
        </w:rPr>
        <w:t xml:space="preserve">, </w:t>
      </w:r>
      <w:hyperlink r:id="rId11" w:history="1">
        <w:r w:rsidRPr="0054663D">
          <w:rPr>
            <w:rFonts w:ascii="Times New Roman" w:eastAsia="Calibri" w:hAnsi="Times New Roman" w:cs="Times New Roman"/>
            <w:sz w:val="28"/>
            <w:szCs w:val="28"/>
            <w:lang w:eastAsia="ar-SA"/>
          </w:rPr>
          <w:t>Лены</w:t>
        </w:r>
      </w:hyperlink>
      <w:r w:rsidRPr="0054663D">
        <w:rPr>
          <w:rFonts w:ascii="Times New Roman" w:eastAsia="Calibri" w:hAnsi="Times New Roman" w:cs="Times New Roman"/>
          <w:sz w:val="28"/>
          <w:szCs w:val="28"/>
          <w:lang w:eastAsia="ar-SA"/>
        </w:rPr>
        <w:t xml:space="preserve"> и Нижней Тунгуски и занимает площадь 776 тыс. км</w:t>
      </w:r>
      <w:proofErr w:type="gramStart"/>
      <w:r w:rsidRPr="0054663D">
        <w:rPr>
          <w:rFonts w:ascii="Times New Roman" w:eastAsia="Calibri" w:hAnsi="Times New Roman" w:cs="Times New Roman"/>
          <w:sz w:val="28"/>
          <w:szCs w:val="28"/>
          <w:lang w:eastAsia="ar-SA"/>
        </w:rPr>
        <w:t>2</w:t>
      </w:r>
      <w:proofErr w:type="gramEnd"/>
      <w:r w:rsidRPr="0054663D">
        <w:rPr>
          <w:rFonts w:ascii="Times New Roman" w:eastAsia="Calibri" w:hAnsi="Times New Roman" w:cs="Times New Roman"/>
          <w:sz w:val="28"/>
          <w:szCs w:val="28"/>
          <w:lang w:eastAsia="ar-SA"/>
        </w:rPr>
        <w:t xml:space="preserve">, что составляет 4,5% территории Российской Федерации. </w:t>
      </w:r>
      <w:proofErr w:type="gramStart"/>
      <w:r w:rsidRPr="0054663D">
        <w:rPr>
          <w:rFonts w:ascii="Times New Roman" w:eastAsia="Calibri" w:hAnsi="Times New Roman" w:cs="Times New Roman"/>
          <w:sz w:val="28"/>
          <w:szCs w:val="28"/>
          <w:lang w:eastAsia="ar-SA"/>
        </w:rPr>
        <w:t xml:space="preserve">Удобное географическое положение на </w:t>
      </w:r>
      <w:r w:rsidRPr="0054663D">
        <w:rPr>
          <w:rFonts w:ascii="Times New Roman" w:eastAsia="Calibri" w:hAnsi="Times New Roman" w:cs="Times New Roman"/>
          <w:sz w:val="28"/>
          <w:szCs w:val="28"/>
          <w:lang w:eastAsia="ar-SA"/>
        </w:rPr>
        <w:lastRenderedPageBreak/>
        <w:t xml:space="preserve">путях в Монголию и Китай, в бассейн Амура и к берегам Тихого океана, а также через бассейн </w:t>
      </w:r>
      <w:hyperlink r:id="rId12" w:history="1">
        <w:r w:rsidRPr="0054663D">
          <w:rPr>
            <w:rFonts w:ascii="Times New Roman" w:eastAsia="Calibri" w:hAnsi="Times New Roman" w:cs="Times New Roman"/>
            <w:sz w:val="28"/>
            <w:szCs w:val="28"/>
            <w:lang w:eastAsia="ar-SA"/>
          </w:rPr>
          <w:t>Лены</w:t>
        </w:r>
      </w:hyperlink>
      <w:r w:rsidRPr="0054663D">
        <w:rPr>
          <w:rFonts w:ascii="Times New Roman" w:eastAsia="Calibri" w:hAnsi="Times New Roman" w:cs="Times New Roman"/>
          <w:sz w:val="28"/>
          <w:szCs w:val="28"/>
          <w:lang w:eastAsia="ar-SA"/>
        </w:rPr>
        <w:t xml:space="preserve"> в Якутию и на северо-восток Сибири, сыграло в прошлом положительную роль в росте </w:t>
      </w:r>
      <w:hyperlink r:id="rId13" w:history="1">
        <w:r w:rsidRPr="0054663D">
          <w:rPr>
            <w:rFonts w:ascii="Times New Roman" w:eastAsia="Calibri" w:hAnsi="Times New Roman" w:cs="Times New Roman"/>
            <w:sz w:val="28"/>
            <w:szCs w:val="28"/>
            <w:lang w:eastAsia="ar-SA"/>
          </w:rPr>
          <w:t>Иркутска</w:t>
        </w:r>
      </w:hyperlink>
      <w:r w:rsidRPr="0054663D">
        <w:rPr>
          <w:rFonts w:ascii="Times New Roman" w:eastAsia="Calibri" w:hAnsi="Times New Roman" w:cs="Times New Roman"/>
          <w:sz w:val="28"/>
          <w:szCs w:val="28"/>
          <w:lang w:eastAsia="ar-SA"/>
        </w:rPr>
        <w:t xml:space="preserve"> как крупного экономического, политического и культурного центра Сибири, имеет и теперь важное значение для устойчивого развития области.</w:t>
      </w:r>
      <w:proofErr w:type="gramEnd"/>
      <w:r w:rsidRPr="0054663D">
        <w:rPr>
          <w:rFonts w:ascii="Times New Roman" w:eastAsia="Calibri" w:hAnsi="Times New Roman" w:cs="Times New Roman"/>
          <w:sz w:val="28"/>
          <w:szCs w:val="28"/>
          <w:lang w:eastAsia="ar-SA"/>
        </w:rPr>
        <w:t xml:space="preserve"> Через область проходят важные железнодорожные, водные и воздушные пути, обеспечивающие связи Восточной Сибири и Дальнего Востока с другими экономическими районами России и странами Азиатско-Тихоокеанского региона.</w:t>
      </w: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Административный центр </w:t>
      </w:r>
      <w:hyperlink r:id="rId14" w:tooltip="Иркутская область" w:history="1">
        <w:r w:rsidRPr="0054663D">
          <w:rPr>
            <w:rFonts w:ascii="Times New Roman" w:eastAsia="Calibri" w:hAnsi="Times New Roman" w:cs="Times New Roman"/>
            <w:sz w:val="28"/>
            <w:szCs w:val="28"/>
            <w:lang w:eastAsia="ar-SA"/>
          </w:rPr>
          <w:t>Иркутской области</w:t>
        </w:r>
      </w:hyperlink>
      <w:r w:rsidRPr="0054663D">
        <w:rPr>
          <w:rFonts w:ascii="Times New Roman" w:eastAsia="Calibri" w:hAnsi="Times New Roman" w:cs="Times New Roman"/>
          <w:sz w:val="28"/>
          <w:szCs w:val="28"/>
          <w:lang w:eastAsia="ar-SA"/>
        </w:rPr>
        <w:t xml:space="preserve"> – г. Иркутск. Старинный сибирский город, основан как острог в 1661 году и отнесён к </w:t>
      </w:r>
      <w:hyperlink r:id="rId15" w:tooltip="Исторические поселения России" w:history="1">
        <w:r w:rsidRPr="0054663D">
          <w:rPr>
            <w:rFonts w:ascii="Times New Roman" w:eastAsia="Calibri" w:hAnsi="Times New Roman" w:cs="Times New Roman"/>
            <w:sz w:val="28"/>
            <w:szCs w:val="28"/>
            <w:lang w:eastAsia="ar-SA"/>
          </w:rPr>
          <w:t>историческим поселениям</w:t>
        </w:r>
      </w:hyperlink>
      <w:r w:rsidRPr="0054663D">
        <w:rPr>
          <w:rFonts w:ascii="Times New Roman" w:eastAsia="Calibri" w:hAnsi="Times New Roman" w:cs="Times New Roman"/>
          <w:sz w:val="28"/>
          <w:szCs w:val="28"/>
          <w:lang w:eastAsia="ar-SA"/>
        </w:rPr>
        <w:t xml:space="preserve"> России; исторический центр включен в предварительный список Всемирного наследия </w:t>
      </w:r>
      <w:hyperlink r:id="rId16" w:anchor=".D0.9F.D1.80.D0.B5.D0.B4.D0.B2.D0.B0.D1.80.D0.B8.D1.82.D0.B5.D0.BB.D1.8C.D0.BD.D1.8B.D0.B9_.D1.81.D0.BF.D0.B8.D1.81.D0.BE.D0.BA" w:tooltip="Список объектов Всемирного наследия ЮНЕСКО в России" w:history="1">
        <w:r w:rsidRPr="0054663D">
          <w:rPr>
            <w:rFonts w:ascii="Times New Roman" w:eastAsia="Calibri" w:hAnsi="Times New Roman" w:cs="Times New Roman"/>
            <w:sz w:val="28"/>
            <w:szCs w:val="28"/>
            <w:lang w:eastAsia="ar-SA"/>
          </w:rPr>
          <w:t>ЮНЕСКО</w:t>
        </w:r>
      </w:hyperlink>
      <w:r w:rsidRPr="0054663D">
        <w:rPr>
          <w:rFonts w:ascii="Times New Roman" w:eastAsia="Calibri" w:hAnsi="Times New Roman" w:cs="Times New Roman"/>
          <w:sz w:val="28"/>
          <w:szCs w:val="28"/>
          <w:lang w:eastAsia="ar-SA"/>
        </w:rPr>
        <w:t>. Крупный научно-образовательный центр, в котором обучается свыше ста тысяч студентов. Среди отраслей промышленности – авиастроение, гидроэнергетика и производство продуктов питания. Транспортный узел на Транссибирской магистрали и федеральной автодороге «</w:t>
      </w:r>
      <w:hyperlink r:id="rId17" w:tooltip="Байкал (автодорога)" w:history="1">
        <w:r w:rsidRPr="0054663D">
          <w:rPr>
            <w:rFonts w:ascii="Times New Roman" w:eastAsia="Calibri" w:hAnsi="Times New Roman" w:cs="Times New Roman"/>
            <w:sz w:val="28"/>
            <w:szCs w:val="28"/>
            <w:lang w:eastAsia="ar-SA"/>
          </w:rPr>
          <w:t>Байкал</w:t>
        </w:r>
      </w:hyperlink>
      <w:r w:rsidRPr="0054663D">
        <w:rPr>
          <w:rFonts w:ascii="Times New Roman" w:eastAsia="Calibri" w:hAnsi="Times New Roman" w:cs="Times New Roman"/>
          <w:sz w:val="28"/>
          <w:szCs w:val="28"/>
          <w:lang w:eastAsia="ar-SA"/>
        </w:rPr>
        <w:t>».</w:t>
      </w:r>
    </w:p>
    <w:p w:rsidR="0054663D" w:rsidRPr="0054663D" w:rsidRDefault="0054663D" w:rsidP="009A644F">
      <w:pPr>
        <w:tabs>
          <w:tab w:val="left" w:pos="900"/>
        </w:tab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иркутянина. </w:t>
      </w:r>
    </w:p>
    <w:p w:rsidR="0054663D" w:rsidRPr="0054663D" w:rsidRDefault="0054663D" w:rsidP="009A644F">
      <w:pPr>
        <w:tabs>
          <w:tab w:val="left" w:pos="900"/>
        </w:tabs>
        <w:spacing w:after="0"/>
        <w:ind w:firstLine="567"/>
        <w:jc w:val="both"/>
        <w:rPr>
          <w:rFonts w:ascii="Times New Roman" w:eastAsia="Calibri" w:hAnsi="Times New Roman" w:cs="Times New Roman"/>
          <w:b/>
          <w:sz w:val="28"/>
          <w:szCs w:val="28"/>
        </w:rPr>
      </w:pPr>
      <w:r w:rsidRPr="0054663D">
        <w:rPr>
          <w:rFonts w:ascii="Times New Roman" w:eastAsia="Calibri" w:hAnsi="Times New Roman" w:cs="Times New Roman"/>
          <w:b/>
          <w:i/>
          <w:sz w:val="28"/>
          <w:szCs w:val="28"/>
        </w:rPr>
        <w:t>2. Климатические особенности</w:t>
      </w:r>
      <w:r w:rsidRPr="0054663D">
        <w:rPr>
          <w:rFonts w:ascii="Times New Roman" w:eastAsia="Calibri" w:hAnsi="Times New Roman" w:cs="Times New Roman"/>
          <w:b/>
          <w:sz w:val="28"/>
          <w:szCs w:val="28"/>
        </w:rPr>
        <w:t>.</w:t>
      </w:r>
    </w:p>
    <w:p w:rsidR="0054663D" w:rsidRPr="0054663D" w:rsidRDefault="0054663D" w:rsidP="009A644F">
      <w:pPr>
        <w:suppressAutoHyphen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Климат в Иркутской области резко континентальный. Поэтому по сравнению с территориями, расположенными на тех же широтах в европейской части России, в Иркутской облас</w:t>
      </w:r>
      <w:r w:rsidRPr="0054663D">
        <w:rPr>
          <w:rFonts w:ascii="Times New Roman" w:eastAsia="Calibri" w:hAnsi="Times New Roman" w:cs="Times New Roman"/>
          <w:sz w:val="28"/>
          <w:szCs w:val="28"/>
        </w:rPr>
        <w:softHyphen/>
        <w:t xml:space="preserve">ти бывает самая </w:t>
      </w:r>
      <w:proofErr w:type="gramStart"/>
      <w:r w:rsidRPr="0054663D">
        <w:rPr>
          <w:rFonts w:ascii="Times New Roman" w:eastAsia="Calibri" w:hAnsi="Times New Roman" w:cs="Times New Roman"/>
          <w:sz w:val="28"/>
          <w:szCs w:val="28"/>
        </w:rPr>
        <w:t>длинная зима</w:t>
      </w:r>
      <w:proofErr w:type="gramEnd"/>
      <w:r w:rsidRPr="0054663D">
        <w:rPr>
          <w:rFonts w:ascii="Times New Roman" w:eastAsia="Calibri" w:hAnsi="Times New Roman" w:cs="Times New Roman"/>
          <w:sz w:val="28"/>
          <w:szCs w:val="28"/>
        </w:rPr>
        <w:t>, рекордное количество часов солнечного сияния, большая годовая абсолютная амплитуда температур воздуха, высокое давление и быстрая смена пого</w:t>
      </w:r>
      <w:r w:rsidRPr="0054663D">
        <w:rPr>
          <w:rFonts w:ascii="Times New Roman" w:eastAsia="Calibri" w:hAnsi="Times New Roman" w:cs="Times New Roman"/>
          <w:sz w:val="28"/>
          <w:szCs w:val="28"/>
        </w:rPr>
        <w:softHyphen/>
        <w:t>ды весной и осенью.</w:t>
      </w:r>
    </w:p>
    <w:p w:rsidR="0054663D" w:rsidRPr="0054663D" w:rsidRDefault="0054663D" w:rsidP="009A644F">
      <w:pPr>
        <w:tabs>
          <w:tab w:val="left" w:pos="360"/>
          <w:tab w:val="left" w:pos="900"/>
        </w:tabs>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xml:space="preserve">Поэтому при низкой температуре зимний период прогулка заменяется присутствием детей в проветриваемом помещении в одежде соответствующей температурному режиму. </w:t>
      </w:r>
      <w:r w:rsidRPr="0054663D">
        <w:rPr>
          <w:rFonts w:ascii="Times New Roman" w:eastAsia="Calibri" w:hAnsi="Times New Roman" w:cs="Times New Roman"/>
          <w:sz w:val="28"/>
          <w:szCs w:val="28"/>
        </w:rPr>
        <w:t>При организации педагогического процесса учитывается состояние здоровья детей, реализуется индивидуальный подход.</w:t>
      </w:r>
      <w:r w:rsidRPr="0054663D">
        <w:rPr>
          <w:rFonts w:ascii="Times New Roman" w:eastAsia="Times New Roman" w:hAnsi="Times New Roman" w:cs="Times New Roman"/>
          <w:sz w:val="28"/>
          <w:szCs w:val="28"/>
          <w:lang w:eastAsia="ru-RU"/>
        </w:rPr>
        <w:t xml:space="preserve">  </w:t>
      </w:r>
    </w:p>
    <w:p w:rsidR="0054663D" w:rsidRPr="0054663D" w:rsidRDefault="0054663D" w:rsidP="009A644F">
      <w:pPr>
        <w:tabs>
          <w:tab w:val="left" w:pos="900"/>
        </w:tabs>
        <w:spacing w:after="0"/>
        <w:ind w:firstLine="567"/>
        <w:jc w:val="both"/>
        <w:rPr>
          <w:rFonts w:ascii="Times New Roman" w:eastAsia="Calibri" w:hAnsi="Times New Roman" w:cs="Times New Roman"/>
          <w:b/>
          <w:sz w:val="28"/>
          <w:szCs w:val="28"/>
        </w:rPr>
      </w:pPr>
      <w:r w:rsidRPr="0054663D">
        <w:rPr>
          <w:rFonts w:ascii="Times New Roman" w:eastAsia="Calibri" w:hAnsi="Times New Roman" w:cs="Times New Roman"/>
          <w:b/>
          <w:i/>
          <w:sz w:val="28"/>
          <w:szCs w:val="28"/>
        </w:rPr>
        <w:t>3. Этнографические (национальные) особенности</w:t>
      </w:r>
      <w:r w:rsidRPr="0054663D">
        <w:rPr>
          <w:rFonts w:ascii="Times New Roman" w:eastAsia="Calibri" w:hAnsi="Times New Roman" w:cs="Times New Roman"/>
          <w:b/>
          <w:sz w:val="28"/>
          <w:szCs w:val="28"/>
        </w:rPr>
        <w:t>.</w:t>
      </w:r>
    </w:p>
    <w:p w:rsidR="0054663D" w:rsidRPr="0054663D" w:rsidRDefault="0054663D" w:rsidP="009A644F">
      <w:pPr>
        <w:suppressAutoHyphen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По результатам Всероссийская перепись населе</w:t>
      </w:r>
      <w:r w:rsidRPr="0054663D">
        <w:rPr>
          <w:rFonts w:ascii="Times New Roman" w:eastAsia="Calibri" w:hAnsi="Times New Roman" w:cs="Times New Roman"/>
          <w:sz w:val="28"/>
          <w:szCs w:val="28"/>
        </w:rPr>
        <w:softHyphen/>
        <w:t>ния 2002 г., в области проживают пред</w:t>
      </w:r>
      <w:r w:rsidRPr="0054663D">
        <w:rPr>
          <w:rFonts w:ascii="Times New Roman" w:eastAsia="Calibri" w:hAnsi="Times New Roman" w:cs="Times New Roman"/>
          <w:sz w:val="28"/>
          <w:szCs w:val="28"/>
        </w:rPr>
        <w:softHyphen/>
        <w:t>ставители 140 разных национальностей. Большая часть населения – русские (89,9%), вто</w:t>
      </w:r>
      <w:r w:rsidRPr="0054663D">
        <w:rPr>
          <w:rFonts w:ascii="Times New Roman" w:eastAsia="Calibri" w:hAnsi="Times New Roman" w:cs="Times New Roman"/>
          <w:sz w:val="28"/>
          <w:szCs w:val="28"/>
        </w:rPr>
        <w:softHyphen/>
        <w:t>рое место по численности занимало коренное население – бу</w:t>
      </w:r>
      <w:r w:rsidRPr="0054663D">
        <w:rPr>
          <w:rFonts w:ascii="Times New Roman" w:eastAsia="Calibri" w:hAnsi="Times New Roman" w:cs="Times New Roman"/>
          <w:sz w:val="28"/>
          <w:szCs w:val="28"/>
        </w:rPr>
        <w:softHyphen/>
        <w:t>ряты (3,1%), третье место – украинцы (2,1%), четвертое – белору</w:t>
      </w:r>
      <w:r w:rsidRPr="0054663D">
        <w:rPr>
          <w:rFonts w:ascii="Times New Roman" w:eastAsia="Calibri" w:hAnsi="Times New Roman" w:cs="Times New Roman"/>
          <w:sz w:val="28"/>
          <w:szCs w:val="28"/>
        </w:rPr>
        <w:softHyphen/>
        <w:t>сы (0,5%). В области проживают также армяне, немцы, поляки, китай</w:t>
      </w:r>
      <w:r w:rsidRPr="0054663D">
        <w:rPr>
          <w:rFonts w:ascii="Times New Roman" w:eastAsia="Calibri" w:hAnsi="Times New Roman" w:cs="Times New Roman"/>
          <w:sz w:val="28"/>
          <w:szCs w:val="28"/>
        </w:rPr>
        <w:softHyphen/>
        <w:t>цы, цыгане и др.</w:t>
      </w:r>
    </w:p>
    <w:p w:rsidR="0054663D" w:rsidRPr="0054663D" w:rsidRDefault="0054663D" w:rsidP="009A644F">
      <w:pPr>
        <w:tabs>
          <w:tab w:val="left" w:pos="900"/>
        </w:tabs>
        <w:suppressAutoHyphen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lastRenderedPageBreak/>
        <w:t xml:space="preserve">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важный период для становления личности, период развития представлений о человеке, обществе, культуре. </w:t>
      </w:r>
    </w:p>
    <w:p w:rsidR="0054663D" w:rsidRPr="0054663D" w:rsidRDefault="0054663D" w:rsidP="009A644F">
      <w:pPr>
        <w:tabs>
          <w:tab w:val="left" w:pos="360"/>
          <w:tab w:val="left" w:pos="900"/>
        </w:tabs>
        <w:spacing w:after="0"/>
        <w:ind w:firstLine="567"/>
        <w:jc w:val="both"/>
        <w:rPr>
          <w:rFonts w:ascii="Times New Roman" w:eastAsia="Times New Roman" w:hAnsi="Times New Roman" w:cs="Times New Roman"/>
          <w:sz w:val="28"/>
          <w:szCs w:val="28"/>
          <w:highlight w:val="yellow"/>
          <w:lang w:eastAsia="ru-RU"/>
        </w:rPr>
      </w:pPr>
      <w:r w:rsidRPr="0054663D">
        <w:rPr>
          <w:rFonts w:ascii="Times New Roman" w:eastAsia="Calibri" w:hAnsi="Times New Roman" w:cs="Times New Roman"/>
          <w:sz w:val="28"/>
          <w:szCs w:val="28"/>
        </w:rPr>
        <w:t xml:space="preserve">Наши воспитанники имеют возможность </w:t>
      </w:r>
      <w:r w:rsidRPr="0054663D">
        <w:rPr>
          <w:rFonts w:ascii="Times New Roman" w:eastAsia="Calibri" w:hAnsi="Times New Roman" w:cs="Times New Roman"/>
          <w:iCs/>
          <w:sz w:val="28"/>
          <w:szCs w:val="28"/>
        </w:rPr>
        <w:t>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w:t>
      </w:r>
      <w:r w:rsidRPr="0054663D">
        <w:rPr>
          <w:rFonts w:ascii="Times New Roman" w:eastAsia="Times New Roman" w:hAnsi="Times New Roman" w:cs="Times New Roman"/>
          <w:sz w:val="28"/>
          <w:szCs w:val="28"/>
          <w:lang w:eastAsia="ru-RU"/>
        </w:rPr>
        <w:t xml:space="preserve">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 </w:t>
      </w:r>
    </w:p>
    <w:p w:rsidR="0054663D" w:rsidRPr="0054663D" w:rsidRDefault="0054663D" w:rsidP="009A644F">
      <w:pPr>
        <w:tabs>
          <w:tab w:val="left" w:pos="900"/>
        </w:tab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 xml:space="preserve">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бурятской культур, представителями которых являются участники образовательного процесса. </w:t>
      </w:r>
    </w:p>
    <w:p w:rsidR="0054663D" w:rsidRPr="0054663D" w:rsidRDefault="0054663D" w:rsidP="009A644F">
      <w:pPr>
        <w:tabs>
          <w:tab w:val="left" w:pos="900"/>
        </w:tabs>
        <w:spacing w:after="0"/>
        <w:ind w:firstLine="567"/>
        <w:jc w:val="both"/>
        <w:rPr>
          <w:rFonts w:ascii="Times New Roman" w:eastAsia="Calibri" w:hAnsi="Times New Roman" w:cs="Times New Roman"/>
          <w:b/>
          <w:i/>
          <w:sz w:val="28"/>
          <w:szCs w:val="28"/>
        </w:rPr>
      </w:pPr>
      <w:r w:rsidRPr="0054663D">
        <w:rPr>
          <w:rFonts w:ascii="Times New Roman" w:eastAsia="Calibri" w:hAnsi="Times New Roman" w:cs="Times New Roman"/>
          <w:b/>
          <w:i/>
          <w:sz w:val="28"/>
          <w:szCs w:val="28"/>
        </w:rPr>
        <w:t>4. Экологические особенности.</w:t>
      </w:r>
    </w:p>
    <w:p w:rsidR="0054663D" w:rsidRPr="0054663D" w:rsidRDefault="0054663D" w:rsidP="009A644F">
      <w:pPr>
        <w:suppressAutoHyphen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Территория Прибайкалья  отличается уникальностью флоры и фауны. Посчитано, что в настоящее время  на территории Прибайкалья зарегистрировано свыше 2500 ви</w:t>
      </w:r>
      <w:r w:rsidRPr="0054663D">
        <w:rPr>
          <w:rFonts w:ascii="Times New Roman" w:eastAsia="Calibri" w:hAnsi="Times New Roman" w:cs="Times New Roman"/>
          <w:sz w:val="28"/>
          <w:szCs w:val="28"/>
        </w:rPr>
        <w:softHyphen/>
        <w:t>дов животных и примерно 1000 видов растений. И тем более замечательным оказывается то, что очень многие виды из на</w:t>
      </w:r>
      <w:r w:rsidRPr="0054663D">
        <w:rPr>
          <w:rFonts w:ascii="Times New Roman" w:eastAsia="Calibri" w:hAnsi="Times New Roman" w:cs="Times New Roman"/>
          <w:sz w:val="28"/>
          <w:szCs w:val="28"/>
        </w:rPr>
        <w:softHyphen/>
        <w:t>званного числа встречаются только на Байкале, и больше – нигде на свете! В открытом Байкале (не считая его обособленных бухт и островов), по некоторым данным, 40 % видов растений – его эндемики. А среди живот</w:t>
      </w:r>
      <w:r w:rsidRPr="0054663D">
        <w:rPr>
          <w:rFonts w:ascii="Times New Roman" w:eastAsia="Calibri" w:hAnsi="Times New Roman" w:cs="Times New Roman"/>
          <w:sz w:val="28"/>
          <w:szCs w:val="28"/>
        </w:rPr>
        <w:softHyphen/>
        <w:t xml:space="preserve">ных – 85 %. </w:t>
      </w:r>
      <w:r w:rsidRPr="0054663D">
        <w:rPr>
          <w:rFonts w:ascii="Times New Roman" w:eastAsia="Calibri" w:hAnsi="Times New Roman" w:cs="Times New Roman"/>
          <w:iCs/>
          <w:sz w:val="28"/>
          <w:szCs w:val="28"/>
        </w:rPr>
        <w:t>Байкальская фауна и флора богата наличием ги</w:t>
      </w:r>
      <w:r w:rsidRPr="0054663D">
        <w:rPr>
          <w:rFonts w:ascii="Times New Roman" w:eastAsia="Calibri" w:hAnsi="Times New Roman" w:cs="Times New Roman"/>
          <w:iCs/>
          <w:sz w:val="28"/>
          <w:szCs w:val="28"/>
        </w:rPr>
        <w:softHyphen/>
        <w:t>гантских и карликовых форм.</w:t>
      </w:r>
      <w:r w:rsidRPr="0054663D">
        <w:rPr>
          <w:rFonts w:ascii="Times New Roman" w:eastAsia="Calibri" w:hAnsi="Times New Roman" w:cs="Times New Roman"/>
          <w:i/>
          <w:iCs/>
          <w:sz w:val="28"/>
          <w:szCs w:val="28"/>
        </w:rPr>
        <w:t xml:space="preserve"> </w:t>
      </w:r>
      <w:r w:rsidRPr="0054663D">
        <w:rPr>
          <w:rFonts w:ascii="Times New Roman" w:eastAsia="Calibri" w:hAnsi="Times New Roman" w:cs="Times New Roman"/>
          <w:sz w:val="28"/>
          <w:szCs w:val="28"/>
        </w:rPr>
        <w:t>Явления байкальского гигантизма и карликовости не объяснены окон</w:t>
      </w:r>
      <w:r w:rsidRPr="0054663D">
        <w:rPr>
          <w:rFonts w:ascii="Times New Roman" w:eastAsia="Calibri" w:hAnsi="Times New Roman" w:cs="Times New Roman"/>
          <w:sz w:val="28"/>
          <w:szCs w:val="28"/>
        </w:rPr>
        <w:softHyphen/>
        <w:t>чательно и по сей день. Ясно одно – в Байкале, в отличие от других пре</w:t>
      </w:r>
      <w:r w:rsidRPr="0054663D">
        <w:rPr>
          <w:rFonts w:ascii="Times New Roman" w:eastAsia="Calibri" w:hAnsi="Times New Roman" w:cs="Times New Roman"/>
          <w:sz w:val="28"/>
          <w:szCs w:val="28"/>
        </w:rPr>
        <w:softHyphen/>
        <w:t xml:space="preserve">сноводных водоемов, настолько разнообразны условия обитания, или экологические ниши, что подходят для жизни от мала до </w:t>
      </w:r>
      <w:proofErr w:type="gramStart"/>
      <w:r w:rsidRPr="0054663D">
        <w:rPr>
          <w:rFonts w:ascii="Times New Roman" w:eastAsia="Calibri" w:hAnsi="Times New Roman" w:cs="Times New Roman"/>
          <w:sz w:val="28"/>
          <w:szCs w:val="28"/>
        </w:rPr>
        <w:t>велика</w:t>
      </w:r>
      <w:proofErr w:type="gramEnd"/>
      <w:r w:rsidRPr="0054663D">
        <w:rPr>
          <w:rFonts w:ascii="Times New Roman" w:eastAsia="Calibri" w:hAnsi="Times New Roman" w:cs="Times New Roman"/>
          <w:sz w:val="28"/>
          <w:szCs w:val="28"/>
        </w:rPr>
        <w:t>.</w:t>
      </w:r>
    </w:p>
    <w:p w:rsidR="0054663D" w:rsidRDefault="0054663D" w:rsidP="009A644F">
      <w:pPr>
        <w:tabs>
          <w:tab w:val="left" w:pos="900"/>
        </w:tabs>
        <w:spacing w:after="0"/>
        <w:ind w:firstLine="567"/>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 xml:space="preserve">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 </w:t>
      </w:r>
    </w:p>
    <w:p w:rsidR="000E55C4" w:rsidRDefault="000E55C4" w:rsidP="009A644F">
      <w:pPr>
        <w:tabs>
          <w:tab w:val="left" w:pos="900"/>
        </w:tabs>
        <w:spacing w:after="0"/>
        <w:ind w:firstLine="567"/>
        <w:jc w:val="both"/>
        <w:rPr>
          <w:rFonts w:ascii="Times New Roman" w:eastAsia="Calibri" w:hAnsi="Times New Roman" w:cs="Times New Roman"/>
          <w:sz w:val="28"/>
          <w:szCs w:val="28"/>
        </w:rPr>
      </w:pPr>
    </w:p>
    <w:p w:rsidR="000E55C4" w:rsidRDefault="000E55C4" w:rsidP="009A644F">
      <w:pPr>
        <w:tabs>
          <w:tab w:val="left" w:pos="900"/>
        </w:tabs>
        <w:spacing w:after="0"/>
        <w:ind w:firstLine="567"/>
        <w:jc w:val="both"/>
        <w:rPr>
          <w:rFonts w:ascii="Times New Roman" w:eastAsia="Calibri" w:hAnsi="Times New Roman" w:cs="Times New Roman"/>
          <w:sz w:val="28"/>
          <w:szCs w:val="28"/>
        </w:rPr>
      </w:pPr>
    </w:p>
    <w:p w:rsidR="000E55C4" w:rsidRDefault="000E55C4" w:rsidP="009A644F">
      <w:pPr>
        <w:tabs>
          <w:tab w:val="left" w:pos="900"/>
        </w:tabs>
        <w:spacing w:after="0"/>
        <w:ind w:firstLine="567"/>
        <w:jc w:val="both"/>
        <w:rPr>
          <w:rFonts w:ascii="Times New Roman" w:eastAsia="Calibri" w:hAnsi="Times New Roman" w:cs="Times New Roman"/>
          <w:sz w:val="28"/>
          <w:szCs w:val="28"/>
        </w:rPr>
      </w:pPr>
    </w:p>
    <w:p w:rsidR="000E55C4" w:rsidRPr="0054663D" w:rsidRDefault="000E55C4" w:rsidP="009A644F">
      <w:pPr>
        <w:tabs>
          <w:tab w:val="left" w:pos="900"/>
        </w:tabs>
        <w:spacing w:after="0"/>
        <w:ind w:firstLine="567"/>
        <w:jc w:val="both"/>
        <w:rPr>
          <w:rFonts w:ascii="Times New Roman" w:eastAsia="Calibri" w:hAnsi="Times New Roman" w:cs="Times New Roman"/>
          <w:sz w:val="28"/>
          <w:szCs w:val="28"/>
        </w:rPr>
      </w:pPr>
    </w:p>
    <w:p w:rsidR="0054663D" w:rsidRPr="0054663D" w:rsidRDefault="0054663D" w:rsidP="009A64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Calibri" w:hAnsi="Times New Roman" w:cs="Times New Roman"/>
          <w:sz w:val="28"/>
          <w:szCs w:val="28"/>
          <w:lang w:eastAsia="ar-SA"/>
        </w:rPr>
      </w:pPr>
    </w:p>
    <w:p w:rsidR="0054663D" w:rsidRPr="0054663D" w:rsidRDefault="0054663D" w:rsidP="009A644F">
      <w:pPr>
        <w:spacing w:after="0"/>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lastRenderedPageBreak/>
        <w:t>2.4.2. Авторские и парциальные программы, реализуемые в ДОУ</w:t>
      </w:r>
    </w:p>
    <w:p w:rsidR="0054663D" w:rsidRPr="0054663D" w:rsidRDefault="0054663D" w:rsidP="009A644F">
      <w:pPr>
        <w:spacing w:after="0"/>
        <w:jc w:val="center"/>
        <w:rPr>
          <w:rFonts w:ascii="Times New Roman" w:eastAsia="Calibri" w:hAnsi="Times New Roman" w:cs="Times New Roman"/>
          <w:b/>
          <w:sz w:val="28"/>
          <w:szCs w:val="28"/>
          <w:lang w:eastAsia="ar-SA"/>
        </w:rPr>
      </w:pPr>
    </w:p>
    <w:p w:rsidR="0054663D" w:rsidRPr="0054663D" w:rsidRDefault="0054663D" w:rsidP="009A644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w:t>
      </w:r>
    </w:p>
    <w:p w:rsidR="0054663D" w:rsidRPr="0054663D" w:rsidRDefault="0054663D" w:rsidP="009A644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alibri" w:hAnsi="Times New Roman" w:cs="Times New Roman"/>
          <w:b/>
          <w:i/>
          <w:sz w:val="28"/>
          <w:szCs w:val="28"/>
          <w:lang w:eastAsia="ru-RU"/>
        </w:rPr>
      </w:pPr>
      <w:r w:rsidRPr="0054663D">
        <w:rPr>
          <w:rFonts w:ascii="Times New Roman" w:eastAsia="Calibri" w:hAnsi="Times New Roman" w:cs="Times New Roman"/>
          <w:b/>
          <w:i/>
          <w:sz w:val="28"/>
          <w:szCs w:val="28"/>
          <w:lang w:eastAsia="ru-RU"/>
        </w:rPr>
        <w:t>познавательное развитие</w:t>
      </w:r>
    </w:p>
    <w:p w:rsidR="0054663D" w:rsidRPr="0054663D" w:rsidRDefault="0054663D" w:rsidP="009A644F">
      <w:pPr>
        <w:suppressAutoHyphens/>
        <w:spacing w:after="0"/>
        <w:ind w:firstLine="567"/>
        <w:jc w:val="both"/>
        <w:rPr>
          <w:rFonts w:ascii="Times New Roman" w:eastAsia="Calibri" w:hAnsi="Times New Roman" w:cs="Times New Roman"/>
          <w:bCs/>
          <w:sz w:val="28"/>
          <w:szCs w:val="28"/>
          <w:lang w:eastAsia="ar-SA"/>
        </w:rPr>
      </w:pPr>
      <w:r w:rsidRPr="0054663D">
        <w:rPr>
          <w:rFonts w:ascii="Times New Roman" w:eastAsia="Calibri" w:hAnsi="Times New Roman" w:cs="Times New Roman"/>
          <w:sz w:val="28"/>
          <w:szCs w:val="28"/>
          <w:lang w:eastAsia="ar-SA"/>
        </w:rPr>
        <w:t xml:space="preserve"> </w:t>
      </w:r>
      <w:r w:rsidRPr="0054663D">
        <w:rPr>
          <w:rFonts w:ascii="Times New Roman" w:eastAsia="Calibri" w:hAnsi="Times New Roman" w:cs="Times New Roman"/>
          <w:bCs/>
          <w:sz w:val="28"/>
          <w:szCs w:val="28"/>
          <w:lang w:eastAsia="ar-SA"/>
        </w:rPr>
        <w:t>Содержательный аспект образовательной деятельности, отражающий специфику национально-культурных, демографических, климатических</w:t>
      </w:r>
      <w:r w:rsidRPr="0054663D">
        <w:rPr>
          <w:rFonts w:ascii="Times New Roman" w:eastAsia="Calibri" w:hAnsi="Times New Roman" w:cs="Times New Roman"/>
          <w:sz w:val="28"/>
          <w:szCs w:val="28"/>
          <w:lang w:eastAsia="ar-SA"/>
        </w:rPr>
        <w:t xml:space="preserve"> особенностей Восточно-Сибирского региона, который находит свое отражение в</w:t>
      </w:r>
      <w:r w:rsidRPr="0054663D">
        <w:rPr>
          <w:rFonts w:ascii="Times New Roman" w:eastAsia="Calibri" w:hAnsi="Times New Roman" w:cs="Times New Roman"/>
          <w:bCs/>
          <w:sz w:val="28"/>
          <w:szCs w:val="28"/>
          <w:lang w:eastAsia="ar-SA"/>
        </w:rPr>
        <w:t xml:space="preserve"> Образовательной программе ДОУ, обеспечивается следующими программами и  методическими пособиями: </w:t>
      </w:r>
    </w:p>
    <w:p w:rsidR="0054663D" w:rsidRPr="0054663D" w:rsidRDefault="0054663D" w:rsidP="009A644F">
      <w:pPr>
        <w:tabs>
          <w:tab w:val="left" w:pos="851"/>
        </w:tabs>
        <w:suppressAutoHyphens/>
        <w:spacing w:after="0"/>
        <w:ind w:firstLine="708"/>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По родному Прибайкалью: программа  для детей старшего дошкольного возраста (5-7 лет)/ Авт.-сост. С.А. Калиниченко, А.С. Жидкова, Ю.Д. Модебадзе. – Иркутск, 2012. – 58 с.;</w:t>
      </w:r>
    </w:p>
    <w:p w:rsidR="0054663D" w:rsidRPr="0054663D" w:rsidRDefault="0054663D" w:rsidP="009A644F">
      <w:pPr>
        <w:tabs>
          <w:tab w:val="left" w:pos="851"/>
        </w:tabs>
        <w:suppressAutoHyphens/>
        <w:spacing w:after="0"/>
        <w:ind w:firstLine="708"/>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«Юный эколог»: парциальная программа по ознакомлению дошкольников с миром природы (3-7 лет)/Автор С.Н. Николаева, 2017. – 112 </w:t>
      </w:r>
      <w:proofErr w:type="gramStart"/>
      <w:r w:rsidRPr="0054663D">
        <w:rPr>
          <w:rFonts w:ascii="Times New Roman" w:eastAsia="Calibri" w:hAnsi="Times New Roman" w:cs="Times New Roman"/>
          <w:sz w:val="28"/>
          <w:szCs w:val="28"/>
          <w:lang w:eastAsia="ar-SA"/>
        </w:rPr>
        <w:t>с</w:t>
      </w:r>
      <w:proofErr w:type="gramEnd"/>
      <w:r w:rsidRPr="0054663D">
        <w:rPr>
          <w:rFonts w:ascii="Times New Roman" w:eastAsia="Calibri" w:hAnsi="Times New Roman" w:cs="Times New Roman"/>
          <w:sz w:val="28"/>
          <w:szCs w:val="28"/>
          <w:lang w:eastAsia="ar-SA"/>
        </w:rPr>
        <w:t>;</w:t>
      </w:r>
    </w:p>
    <w:p w:rsidR="0054663D" w:rsidRPr="0054663D" w:rsidRDefault="0054663D" w:rsidP="009A644F">
      <w:pPr>
        <w:tabs>
          <w:tab w:val="left" w:pos="851"/>
        </w:tabs>
        <w:suppressAutoHyphens/>
        <w:spacing w:after="0"/>
        <w:ind w:firstLine="708"/>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«Математика в детском саду»: авторская программа/Автор В.П. Новикова, 2015. </w:t>
      </w:r>
    </w:p>
    <w:p w:rsidR="0054663D" w:rsidRPr="0054663D" w:rsidRDefault="0054663D" w:rsidP="009A64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ru-RU"/>
        </w:rPr>
      </w:pPr>
    </w:p>
    <w:p w:rsidR="0054663D" w:rsidRPr="0054663D" w:rsidRDefault="0054663D" w:rsidP="009A644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8"/>
          <w:szCs w:val="28"/>
          <w:lang w:eastAsia="ru-RU"/>
        </w:rPr>
      </w:pPr>
      <w:r w:rsidRPr="0054663D">
        <w:rPr>
          <w:rFonts w:ascii="Times New Roman" w:eastAsia="Calibri" w:hAnsi="Times New Roman" w:cs="Times New Roman"/>
          <w:b/>
          <w:sz w:val="28"/>
          <w:szCs w:val="28"/>
          <w:lang w:eastAsia="ru-RU"/>
        </w:rPr>
        <w:t>2.4.3. Особенности образовательной деятельности разных видов и культурных практик</w:t>
      </w:r>
    </w:p>
    <w:p w:rsidR="0054663D" w:rsidRPr="0054663D" w:rsidRDefault="0054663D" w:rsidP="009A644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sz w:val="28"/>
          <w:szCs w:val="28"/>
          <w:lang w:eastAsia="ru-RU"/>
        </w:rPr>
      </w:pP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Образовательный процесс в ДОУ осуществляется в соответствии с треб</w:t>
      </w:r>
      <w:r w:rsidR="009A644F">
        <w:rPr>
          <w:rFonts w:ascii="Times New Roman" w:eastAsia="Calibri" w:hAnsi="Times New Roman" w:cs="Times New Roman"/>
          <w:sz w:val="28"/>
          <w:szCs w:val="28"/>
          <w:lang w:eastAsia="ar-SA"/>
        </w:rPr>
        <w:t xml:space="preserve">ованиями примерной основной </w:t>
      </w:r>
      <w:r w:rsidRPr="0054663D">
        <w:rPr>
          <w:rFonts w:ascii="Times New Roman" w:eastAsia="Calibri" w:hAnsi="Times New Roman" w:cs="Times New Roman"/>
          <w:sz w:val="28"/>
          <w:szCs w:val="28"/>
          <w:lang w:eastAsia="ar-SA"/>
        </w:rPr>
        <w:t>образовательной программой</w:t>
      </w:r>
      <w:r w:rsidR="009A644F">
        <w:rPr>
          <w:rFonts w:ascii="Times New Roman" w:eastAsia="Calibri" w:hAnsi="Times New Roman" w:cs="Times New Roman"/>
          <w:sz w:val="28"/>
          <w:szCs w:val="28"/>
          <w:lang w:eastAsia="ar-SA"/>
        </w:rPr>
        <w:t>, одобренной решением федерального учебно-методического объединения по общему образованию (протокол от 20 мая 2015 г. № 2/15)</w:t>
      </w:r>
      <w:r w:rsidRPr="0054663D">
        <w:rPr>
          <w:rFonts w:ascii="Times New Roman" w:eastAsia="Calibri" w:hAnsi="Times New Roman" w:cs="Times New Roman"/>
          <w:sz w:val="28"/>
          <w:szCs w:val="28"/>
          <w:lang w:eastAsia="ar-SA"/>
        </w:rPr>
        <w:t xml:space="preserve"> с детьми раннего и дошкольного возраста в группах общеразвивающей и компенсирующей направленности.</w:t>
      </w: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группах компенсирующей направленности для детей с тяжелыми нарушениями речи  используются п</w:t>
      </w:r>
      <w:r w:rsidRPr="0054663D">
        <w:rPr>
          <w:rFonts w:ascii="Times New Roman" w:eastAsia="Calibri" w:hAnsi="Times New Roman" w:cs="Times New Roman"/>
          <w:bCs/>
          <w:sz w:val="28"/>
          <w:szCs w:val="28"/>
          <w:lang w:eastAsia="ar-SA"/>
        </w:rPr>
        <w:t>рограмма логопедической работы по преодолению общего недоразвития речи у детей</w:t>
      </w:r>
      <w:r w:rsidR="003A2F94">
        <w:rPr>
          <w:rFonts w:ascii="Times New Roman" w:eastAsia="Calibri" w:hAnsi="Times New Roman" w:cs="Times New Roman"/>
          <w:bCs/>
          <w:sz w:val="28"/>
          <w:szCs w:val="28"/>
          <w:lang w:eastAsia="ar-SA"/>
        </w:rPr>
        <w:t>.</w:t>
      </w:r>
      <w:r w:rsidRPr="0054663D">
        <w:rPr>
          <w:rFonts w:ascii="Times New Roman" w:eastAsia="Calibri" w:hAnsi="Times New Roman" w:cs="Times New Roman"/>
          <w:sz w:val="28"/>
          <w:szCs w:val="28"/>
          <w:lang w:eastAsia="ar-SA"/>
        </w:rPr>
        <w:t xml:space="preserve"> Авторы - Т.Б. Филичева, Г.В. Чиркина.</w:t>
      </w:r>
    </w:p>
    <w:p w:rsidR="0054663D" w:rsidRPr="0054663D" w:rsidRDefault="0054663D" w:rsidP="009A644F">
      <w:pPr>
        <w:suppressAutoHyphens/>
        <w:spacing w:after="0"/>
        <w:rPr>
          <w:rFonts w:ascii="Times New Roman" w:eastAsia="Calibri" w:hAnsi="Times New Roman" w:cs="Times New Roman"/>
          <w:b/>
          <w:sz w:val="28"/>
          <w:szCs w:val="28"/>
          <w:lang w:eastAsia="ar-SA"/>
        </w:rPr>
      </w:pPr>
    </w:p>
    <w:p w:rsidR="0054663D" w:rsidRPr="0054663D" w:rsidRDefault="0054663D" w:rsidP="009A644F">
      <w:pPr>
        <w:suppressAutoHyphens/>
        <w:spacing w:after="0"/>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Особенности организации культурных практик</w:t>
      </w:r>
    </w:p>
    <w:p w:rsidR="0054663D" w:rsidRPr="0054663D" w:rsidRDefault="0054663D" w:rsidP="009A644F">
      <w:pPr>
        <w:autoSpaceDE w:val="0"/>
        <w:autoSpaceDN w:val="0"/>
        <w:adjustRightInd w:val="0"/>
        <w:spacing w:after="0"/>
        <w:ind w:firstLine="720"/>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xml:space="preserve">Во второй половине дня организуются разнообразные </w:t>
      </w:r>
      <w:r w:rsidRPr="0054663D">
        <w:rPr>
          <w:rFonts w:ascii="Times New Roman" w:eastAsia="Calibri" w:hAnsi="Times New Roman" w:cs="Times New Roman"/>
          <w:b/>
          <w:bCs/>
          <w:sz w:val="28"/>
          <w:szCs w:val="28"/>
          <w:lang w:eastAsia="ru-RU"/>
        </w:rPr>
        <w:t xml:space="preserve">культурные практики, </w:t>
      </w:r>
      <w:r w:rsidRPr="0054663D">
        <w:rPr>
          <w:rFonts w:ascii="Times New Roman" w:eastAsia="Calibri" w:hAnsi="Times New Roman" w:cs="Times New Roman"/>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w:t>
      </w:r>
      <w:r w:rsidRPr="0054663D">
        <w:rPr>
          <w:rFonts w:ascii="Times New Roman" w:eastAsia="Calibri" w:hAnsi="Times New Roman" w:cs="Times New Roman"/>
          <w:sz w:val="28"/>
          <w:szCs w:val="28"/>
          <w:lang w:eastAsia="ru-RU"/>
        </w:rPr>
        <w:lastRenderedPageBreak/>
        <w:t xml:space="preserve">самовыражения, сотрудничества взрослого и детей. Организация культурных практик носит преимущественно подгрупповой характер. </w:t>
      </w:r>
    </w:p>
    <w:p w:rsidR="0054663D" w:rsidRPr="0054663D" w:rsidRDefault="0054663D" w:rsidP="009A64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54663D" w:rsidRPr="0054663D" w:rsidRDefault="0054663D" w:rsidP="009A644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 основным культурным практикам, осваиваемым дошкольниками, относятся: игра (сюжетная и с правилами), продуктивная, познавательно-исследовательская деятельность, и чтение художественной литературы. Перечень видов деятельности, «отведённых» взрослыми для развития детей может меняться, и зависит от социокультурной ситуации развития каждого ребёнка и ценностей общества, в котором он растёт. Перечисленные выше культурные практики являются до известной степени универсальными, и используемыми взрослыми в любом современном обществе для образования детей. В тоже время, они могут быть дополнены другими культурными практиками. Это может быть практическая деятельность («трудовое воспитание»); результативные физические упражнения («физкультура»); коммуникативный тренинг («развитие речи»), простейшее музицирование, и многое другое.</w:t>
      </w:r>
    </w:p>
    <w:p w:rsidR="0054663D" w:rsidRPr="0054663D" w:rsidRDefault="0054663D" w:rsidP="009A644F">
      <w:pPr>
        <w:autoSpaceDE w:val="0"/>
        <w:autoSpaceDN w:val="0"/>
        <w:adjustRightInd w:val="0"/>
        <w:spacing w:after="0"/>
        <w:ind w:firstLine="72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Совместная игра</w:t>
      </w:r>
      <w:r w:rsidRPr="0054663D">
        <w:rPr>
          <w:rFonts w:ascii="Times New Roman" w:eastAsia="Calibri" w:hAnsi="Times New Roman" w:cs="Times New Roman"/>
          <w:b/>
          <w:bCs/>
          <w:sz w:val="28"/>
          <w:szCs w:val="28"/>
          <w:lang w:eastAsia="ru-RU"/>
        </w:rPr>
        <w:t xml:space="preserve"> </w:t>
      </w:r>
      <w:r w:rsidRPr="0054663D">
        <w:rPr>
          <w:rFonts w:ascii="Times New Roman" w:eastAsia="Calibri" w:hAnsi="Times New Roman" w:cs="Times New Roman"/>
          <w:sz w:val="28"/>
          <w:szCs w:val="28"/>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4663D" w:rsidRPr="0054663D" w:rsidRDefault="0054663D" w:rsidP="009A644F">
      <w:pPr>
        <w:autoSpaceDE w:val="0"/>
        <w:autoSpaceDN w:val="0"/>
        <w:adjustRightInd w:val="0"/>
        <w:spacing w:after="0"/>
        <w:ind w:firstLine="72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Ситуации общения и накопления положительного социально-эмоционального опыта</w:t>
      </w:r>
      <w:r w:rsidRPr="0054663D">
        <w:rPr>
          <w:rFonts w:ascii="Times New Roman" w:eastAsia="Calibri" w:hAnsi="Times New Roman" w:cs="Times New Roman"/>
          <w:b/>
          <w:bCs/>
          <w:sz w:val="28"/>
          <w:szCs w:val="28"/>
          <w:lang w:eastAsia="ru-RU"/>
        </w:rPr>
        <w:t xml:space="preserve"> </w:t>
      </w:r>
      <w:r w:rsidRPr="0054663D">
        <w:rPr>
          <w:rFonts w:ascii="Times New Roman" w:eastAsia="Calibri"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Это ситуации:</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реально-практического характера – приобретение опыта проявления заботливого, участливого отношения к людям (оказание помощи малышам, старшим),</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условно-вербального характера (на основе жизненных сюжетов или сюжетов литературных произведений) – обогащение представлений детей об опыте разрешения тех или иных проблем,</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xml:space="preserve">– </w:t>
      </w:r>
      <w:proofErr w:type="gramStart"/>
      <w:r w:rsidRPr="0054663D">
        <w:rPr>
          <w:rFonts w:ascii="Times New Roman" w:eastAsia="Calibri" w:hAnsi="Times New Roman" w:cs="Times New Roman"/>
          <w:sz w:val="28"/>
          <w:szCs w:val="28"/>
          <w:lang w:eastAsia="ru-RU"/>
        </w:rPr>
        <w:t>имитационно-игровыми</w:t>
      </w:r>
      <w:proofErr w:type="gramEnd"/>
      <w:r w:rsidRPr="0054663D">
        <w:rPr>
          <w:rFonts w:ascii="Times New Roman" w:eastAsia="Calibri" w:hAnsi="Times New Roman" w:cs="Times New Roman"/>
          <w:sz w:val="28"/>
          <w:szCs w:val="28"/>
          <w:lang w:eastAsia="ru-RU"/>
        </w:rPr>
        <w:t xml:space="preserve"> (в условиях игровой деятельности). </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Творческая мастерская</w:t>
      </w:r>
      <w:r w:rsidRPr="0054663D">
        <w:rPr>
          <w:rFonts w:ascii="Times New Roman" w:eastAsia="Calibri" w:hAnsi="Times New Roman" w:cs="Times New Roman"/>
          <w:b/>
          <w:bCs/>
          <w:sz w:val="28"/>
          <w:szCs w:val="28"/>
          <w:lang w:eastAsia="ru-RU"/>
        </w:rPr>
        <w:t xml:space="preserve"> </w:t>
      </w:r>
      <w:r w:rsidRPr="0054663D">
        <w:rPr>
          <w:rFonts w:ascii="Times New Roman" w:eastAsia="Calibri" w:hAnsi="Times New Roman" w:cs="Times New Roman"/>
          <w:sz w:val="28"/>
          <w:szCs w:val="28"/>
          <w:lang w:eastAsia="ru-RU"/>
        </w:rPr>
        <w:t xml:space="preserve">предоставляет детям условия для использования и творческого применения знаний и умений в процессе самостоятельной индивидуальной и коллективной (совместно </w:t>
      </w:r>
      <w:proofErr w:type="gramStart"/>
      <w:r w:rsidRPr="0054663D">
        <w:rPr>
          <w:rFonts w:ascii="Times New Roman" w:eastAsia="Calibri" w:hAnsi="Times New Roman" w:cs="Times New Roman"/>
          <w:sz w:val="28"/>
          <w:szCs w:val="28"/>
          <w:lang w:eastAsia="ru-RU"/>
        </w:rPr>
        <w:t>со</w:t>
      </w:r>
      <w:proofErr w:type="gramEnd"/>
      <w:r w:rsidRPr="0054663D">
        <w:rPr>
          <w:rFonts w:ascii="Times New Roman" w:eastAsia="Calibri" w:hAnsi="Times New Roman" w:cs="Times New Roman"/>
          <w:sz w:val="28"/>
          <w:szCs w:val="28"/>
          <w:lang w:eastAsia="ru-RU"/>
        </w:rPr>
        <w:t xml:space="preserve"> взрослыми и сверстниками) творческой деятельности. Мастерские разнообразны по своей тематике, содержанию: занятия рукоделием и детским дизайном, приобщение к народным промыслам, просмотр познавательных презентаций, </w:t>
      </w:r>
      <w:r w:rsidRPr="0054663D">
        <w:rPr>
          <w:rFonts w:ascii="Times New Roman" w:eastAsia="Calibri" w:hAnsi="Times New Roman" w:cs="Times New Roman"/>
          <w:sz w:val="28"/>
          <w:szCs w:val="28"/>
          <w:lang w:eastAsia="ru-RU"/>
        </w:rPr>
        <w:lastRenderedPageBreak/>
        <w:t>оформление художественной галереи, книжного уголка или библиотеки, изготовление атрибутов для игр, театрализованной деятельности, игры и коллекционирование, создание книг-самоделок, детских журналов, составление маршрутов путешествия на природу, оформление коллекции и др.</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 xml:space="preserve">Музыкально-театральная и литературная гостиная (детская студия) </w:t>
      </w:r>
      <w:r w:rsidRPr="0054663D">
        <w:rPr>
          <w:rFonts w:ascii="Times New Roman" w:eastAsia="Calibri" w:hAnsi="Times New Roman" w:cs="Times New Roman"/>
          <w:sz w:val="28"/>
          <w:szCs w:val="28"/>
          <w:lang w:eastAsia="ru-RU"/>
        </w:rPr>
        <w:t>–</w:t>
      </w:r>
      <w:r w:rsidR="003A2F94">
        <w:rPr>
          <w:rFonts w:ascii="Times New Roman" w:eastAsia="Calibri" w:hAnsi="Times New Roman" w:cs="Times New Roman"/>
          <w:sz w:val="28"/>
          <w:szCs w:val="28"/>
          <w:lang w:eastAsia="ru-RU"/>
        </w:rPr>
        <w:t xml:space="preserve"> </w:t>
      </w:r>
      <w:r w:rsidRPr="0054663D">
        <w:rPr>
          <w:rFonts w:ascii="Times New Roman" w:eastAsia="Calibri" w:hAnsi="Times New Roman" w:cs="Times New Roman"/>
          <w:sz w:val="28"/>
          <w:szCs w:val="28"/>
          <w:lang w:eastAsia="ru-RU"/>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Сенсорный и интеллектуальный тренинг</w:t>
      </w:r>
      <w:r w:rsidRPr="0054663D">
        <w:rPr>
          <w:rFonts w:ascii="Times New Roman" w:eastAsia="Calibri" w:hAnsi="Times New Roman" w:cs="Times New Roman"/>
          <w:b/>
          <w:bCs/>
          <w:sz w:val="28"/>
          <w:szCs w:val="28"/>
          <w:lang w:eastAsia="ru-RU"/>
        </w:rPr>
        <w:t xml:space="preserve"> </w:t>
      </w:r>
      <w:r w:rsidRPr="0054663D">
        <w:rPr>
          <w:rFonts w:ascii="Times New Roman" w:eastAsia="Calibri" w:hAnsi="Times New Roman" w:cs="Times New Roman"/>
          <w:sz w:val="28"/>
          <w:szCs w:val="28"/>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4663D">
        <w:rPr>
          <w:rFonts w:ascii="Times New Roman" w:eastAsia="Calibri" w:hAnsi="Times New Roman" w:cs="Times New Roman"/>
          <w:sz w:val="28"/>
          <w:szCs w:val="28"/>
          <w:lang w:eastAsia="ru-RU"/>
        </w:rPr>
        <w:t>сериационные</w:t>
      </w:r>
      <w:proofErr w:type="spellEnd"/>
      <w:r w:rsidRPr="0054663D">
        <w:rPr>
          <w:rFonts w:ascii="Times New Roman" w:eastAsia="Calibri"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54663D" w:rsidRPr="0054663D" w:rsidRDefault="0054663D" w:rsidP="009A644F">
      <w:pPr>
        <w:autoSpaceDE w:val="0"/>
        <w:autoSpaceDN w:val="0"/>
        <w:adjustRightInd w:val="0"/>
        <w:spacing w:after="0"/>
        <w:ind w:firstLine="540"/>
        <w:jc w:val="both"/>
        <w:rPr>
          <w:rFonts w:ascii="Times New Roman" w:eastAsia="Calibri" w:hAnsi="Times New Roman" w:cs="Times New Roman"/>
          <w:sz w:val="28"/>
          <w:szCs w:val="28"/>
          <w:lang w:eastAsia="ru-RU"/>
        </w:rPr>
      </w:pPr>
      <w:r w:rsidRPr="0054663D">
        <w:rPr>
          <w:rFonts w:ascii="Times New Roman" w:eastAsia="Calibri" w:hAnsi="Times New Roman" w:cs="Times New Roman"/>
          <w:b/>
          <w:bCs/>
          <w:i/>
          <w:sz w:val="28"/>
          <w:szCs w:val="28"/>
          <w:lang w:eastAsia="ru-RU"/>
        </w:rPr>
        <w:t>Детский досуг</w:t>
      </w:r>
      <w:r w:rsidRPr="0054663D">
        <w:rPr>
          <w:rFonts w:ascii="Times New Roman" w:eastAsia="Calibri" w:hAnsi="Times New Roman" w:cs="Times New Roman"/>
          <w:b/>
          <w:bCs/>
          <w:sz w:val="28"/>
          <w:szCs w:val="28"/>
          <w:lang w:eastAsia="ru-RU"/>
        </w:rPr>
        <w:t xml:space="preserve"> </w:t>
      </w:r>
      <w:r w:rsidRPr="0054663D">
        <w:rPr>
          <w:rFonts w:ascii="Times New Roman" w:eastAsia="Calibri" w:hAnsi="Times New Roman" w:cs="Times New Roman"/>
          <w:sz w:val="28"/>
          <w:szCs w:val="28"/>
          <w:lang w:eastAsia="ru-RU"/>
        </w:rPr>
        <w:t xml:space="preserve">– вид деятельности, целенаправленно организуемый взрослыми для игры, развлечения, отдыха. В основном это досуги физкультурно-оздоровительного и художественно-эстетического характера, организованные  взрослыми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b/>
          <w:i/>
          <w:sz w:val="28"/>
          <w:szCs w:val="28"/>
          <w:lang w:eastAsia="ar-SA"/>
        </w:rPr>
        <w:t>Коллективная и индивидуальная трудовая деятельность</w:t>
      </w:r>
      <w:r w:rsidRPr="0054663D">
        <w:rPr>
          <w:rFonts w:ascii="Times New Roman" w:eastAsia="Calibri" w:hAnsi="Times New Roman" w:cs="Times New Roman"/>
          <w:sz w:val="28"/>
          <w:szCs w:val="28"/>
          <w:lang w:eastAsia="ar-SA"/>
        </w:rPr>
        <w:t xml:space="preserve"> носит общественно полезный характер и организуется как хозяйственно-бытовой труд и труд в природе. </w:t>
      </w:r>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b/>
          <w:i/>
          <w:sz w:val="28"/>
          <w:szCs w:val="28"/>
          <w:lang w:eastAsia="ar-SA"/>
        </w:rPr>
        <w:t>Игры и задания, ситуации, которые можно обсудить, придумывание истории о предметах, рисование разных лабиринтов, маршрутов и пр., обсуждение содержания книжных иллюстраций и плакатов на быто</w:t>
      </w:r>
      <w:r w:rsidRPr="0054663D">
        <w:rPr>
          <w:rFonts w:ascii="Times New Roman" w:eastAsia="Calibri" w:hAnsi="Times New Roman" w:cs="Times New Roman"/>
          <w:b/>
          <w:i/>
          <w:sz w:val="28"/>
          <w:szCs w:val="28"/>
          <w:lang w:eastAsia="ar-SA"/>
        </w:rPr>
        <w:softHyphen/>
        <w:t xml:space="preserve">вые темы. </w:t>
      </w:r>
      <w:r w:rsidRPr="0054663D">
        <w:rPr>
          <w:rFonts w:ascii="Times New Roman" w:eastAsia="Calibri" w:hAnsi="Times New Roman" w:cs="Times New Roman"/>
          <w:sz w:val="28"/>
          <w:szCs w:val="28"/>
          <w:lang w:eastAsia="ar-SA"/>
        </w:rPr>
        <w:t>Перечисленные формы помогают ребенку познакомиться с функциями и видами различных продуктов и материалов человеческой деятельности: предложить детям продолжить придаточные предложения, образованные при по</w:t>
      </w:r>
      <w:r w:rsidRPr="0054663D">
        <w:rPr>
          <w:rFonts w:ascii="Times New Roman" w:eastAsia="Calibri" w:hAnsi="Times New Roman" w:cs="Times New Roman"/>
          <w:sz w:val="28"/>
          <w:szCs w:val="28"/>
          <w:lang w:eastAsia="ar-SA"/>
        </w:rPr>
        <w:softHyphen/>
        <w:t xml:space="preserve">мощи союзных слов чтобы; так как; когда; зачем; потому что; из-за того что; всякий раз, когда; может быть, из-за того, что и т.п. </w:t>
      </w:r>
      <w:proofErr w:type="gramStart"/>
      <w:r w:rsidRPr="0054663D">
        <w:rPr>
          <w:rFonts w:ascii="Times New Roman" w:eastAsia="Calibri" w:hAnsi="Times New Roman" w:cs="Times New Roman"/>
          <w:sz w:val="28"/>
          <w:szCs w:val="28"/>
          <w:lang w:eastAsia="ar-SA"/>
        </w:rPr>
        <w:t>(Стол высокий, потому что...</w:t>
      </w:r>
      <w:proofErr w:type="gramEnd"/>
      <w:r w:rsidRPr="0054663D">
        <w:rPr>
          <w:rFonts w:ascii="Times New Roman" w:eastAsia="Calibri" w:hAnsi="Times New Roman" w:cs="Times New Roman"/>
          <w:sz w:val="28"/>
          <w:szCs w:val="28"/>
          <w:lang w:eastAsia="ar-SA"/>
        </w:rPr>
        <w:t xml:space="preserve"> </w:t>
      </w:r>
      <w:proofErr w:type="gramStart"/>
      <w:r w:rsidRPr="0054663D">
        <w:rPr>
          <w:rFonts w:ascii="Times New Roman" w:eastAsia="Calibri" w:hAnsi="Times New Roman" w:cs="Times New Roman"/>
          <w:sz w:val="28"/>
          <w:szCs w:val="28"/>
          <w:lang w:eastAsia="ar-SA"/>
        </w:rPr>
        <w:t>Пол гладкий, так как…).</w:t>
      </w:r>
      <w:proofErr w:type="gramEnd"/>
    </w:p>
    <w:p w:rsidR="0054663D" w:rsidRPr="0054663D" w:rsidRDefault="0054663D" w:rsidP="009A644F">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b/>
          <w:i/>
          <w:sz w:val="28"/>
          <w:szCs w:val="28"/>
          <w:lang w:eastAsia="ar-SA"/>
        </w:rPr>
        <w:t>Встреча с интересными людьми</w:t>
      </w:r>
      <w:r w:rsidRPr="0054663D">
        <w:rPr>
          <w:rFonts w:ascii="Times New Roman" w:eastAsia="Calibri" w:hAnsi="Times New Roman" w:cs="Times New Roman"/>
          <w:sz w:val="28"/>
          <w:szCs w:val="28"/>
          <w:lang w:eastAsia="ar-SA"/>
        </w:rPr>
        <w:tab/>
        <w:t xml:space="preserve">способствует расширению социальных контактов, расширение представлений в какой-либо области действительности, использование одного из способов получения информации </w:t>
      </w:r>
      <w:r w:rsidRPr="0054663D">
        <w:rPr>
          <w:rFonts w:ascii="Times New Roman" w:eastAsia="Calibri" w:hAnsi="Times New Roman" w:cs="Times New Roman"/>
          <w:sz w:val="28"/>
          <w:szCs w:val="28"/>
          <w:lang w:eastAsia="ar-SA"/>
        </w:rPr>
        <w:lastRenderedPageBreak/>
        <w:t>- консультация со специалистом. Необходимость приглашения гостя можно обосновать через создание проблемной ситуации или постановку проблемного вопроса, ответ на который группа найти не может. В таком случае воспитатель рассказывает о человеке, который может решить проблему, или ответить на поставленный вопрос, предлагает детям пригласить этого человека в гости.</w:t>
      </w:r>
    </w:p>
    <w:p w:rsidR="0054663D" w:rsidRPr="0054663D" w:rsidRDefault="0054663D" w:rsidP="009A644F">
      <w:pPr>
        <w:keepNext/>
        <w:suppressAutoHyphens/>
        <w:spacing w:after="0"/>
        <w:ind w:firstLine="567"/>
        <w:jc w:val="both"/>
        <w:rPr>
          <w:rFonts w:ascii="Times New Roman" w:eastAsia="MS Mincho" w:hAnsi="Times New Roman" w:cs="Times New Roman"/>
          <w:sz w:val="28"/>
          <w:szCs w:val="28"/>
          <w:lang w:eastAsia="ar-SA"/>
        </w:rPr>
      </w:pPr>
      <w:r w:rsidRPr="0054663D">
        <w:rPr>
          <w:rFonts w:ascii="Times New Roman" w:eastAsia="MS Mincho" w:hAnsi="Times New Roman" w:cs="Times New Roman"/>
          <w:b/>
          <w:i/>
          <w:color w:val="000000"/>
          <w:spacing w:val="-14"/>
          <w:sz w:val="28"/>
          <w:szCs w:val="28"/>
          <w:lang w:eastAsia="ar-SA"/>
        </w:rPr>
        <w:t xml:space="preserve">Знакомство с планами и картами </w:t>
      </w:r>
      <w:r w:rsidRPr="0054663D">
        <w:rPr>
          <w:rFonts w:ascii="Times New Roman" w:eastAsia="MS Mincho" w:hAnsi="Times New Roman" w:cs="Times New Roman"/>
          <w:b/>
          <w:i/>
          <w:color w:val="000000"/>
          <w:spacing w:val="-18"/>
          <w:sz w:val="28"/>
          <w:szCs w:val="28"/>
          <w:lang w:eastAsia="ar-SA"/>
        </w:rPr>
        <w:t>местности.</w:t>
      </w:r>
      <w:r w:rsidRPr="0054663D">
        <w:rPr>
          <w:rFonts w:ascii="Times New Roman" w:eastAsia="MS Mincho" w:hAnsi="Times New Roman" w:cs="Times New Roman"/>
          <w:b/>
          <w:color w:val="000000"/>
          <w:spacing w:val="-18"/>
          <w:sz w:val="28"/>
          <w:szCs w:val="28"/>
          <w:lang w:eastAsia="ar-SA"/>
        </w:rPr>
        <w:t xml:space="preserve"> </w:t>
      </w:r>
      <w:r w:rsidRPr="0054663D">
        <w:rPr>
          <w:rFonts w:ascii="Times New Roman" w:eastAsia="MS Mincho" w:hAnsi="Times New Roman" w:cs="Times New Roman"/>
          <w:color w:val="000000"/>
          <w:spacing w:val="-10"/>
          <w:sz w:val="28"/>
          <w:szCs w:val="28"/>
          <w:lang w:eastAsia="ar-SA"/>
        </w:rPr>
        <w:t>Возможные варианты знакомства детей стар</w:t>
      </w:r>
      <w:r w:rsidRPr="0054663D">
        <w:rPr>
          <w:rFonts w:ascii="Times New Roman" w:eastAsia="MS Mincho" w:hAnsi="Times New Roman" w:cs="Times New Roman"/>
          <w:color w:val="000000"/>
          <w:spacing w:val="-10"/>
          <w:sz w:val="28"/>
          <w:szCs w:val="28"/>
          <w:lang w:eastAsia="ar-SA"/>
        </w:rPr>
        <w:softHyphen/>
      </w:r>
      <w:r w:rsidRPr="0054663D">
        <w:rPr>
          <w:rFonts w:ascii="Times New Roman" w:eastAsia="MS Mincho" w:hAnsi="Times New Roman" w:cs="Times New Roman"/>
          <w:color w:val="000000"/>
          <w:spacing w:val="-5"/>
          <w:sz w:val="28"/>
          <w:szCs w:val="28"/>
          <w:lang w:eastAsia="ar-SA"/>
        </w:rPr>
        <w:t xml:space="preserve">шего дошкольного возраста с изображением пространства на чертеже </w:t>
      </w:r>
      <w:r w:rsidRPr="0054663D">
        <w:rPr>
          <w:rFonts w:ascii="Times New Roman" w:eastAsia="MS Mincho" w:hAnsi="Times New Roman" w:cs="Times New Roman"/>
          <w:color w:val="000000"/>
          <w:spacing w:val="-6"/>
          <w:sz w:val="28"/>
          <w:szCs w:val="28"/>
          <w:lang w:eastAsia="ar-SA"/>
        </w:rPr>
        <w:t>или карте включает в себя разглядывание, изучение, составление пла</w:t>
      </w:r>
      <w:r w:rsidRPr="0054663D">
        <w:rPr>
          <w:rFonts w:ascii="Times New Roman" w:eastAsia="MS Mincho" w:hAnsi="Times New Roman" w:cs="Times New Roman"/>
          <w:color w:val="000000"/>
          <w:spacing w:val="-6"/>
          <w:sz w:val="28"/>
          <w:szCs w:val="28"/>
          <w:lang w:eastAsia="ar-SA"/>
        </w:rPr>
        <w:softHyphen/>
      </w:r>
      <w:r w:rsidRPr="0054663D">
        <w:rPr>
          <w:rFonts w:ascii="Times New Roman" w:eastAsia="MS Mincho" w:hAnsi="Times New Roman" w:cs="Times New Roman"/>
          <w:color w:val="000000"/>
          <w:spacing w:val="-4"/>
          <w:sz w:val="28"/>
          <w:szCs w:val="28"/>
          <w:lang w:eastAsia="ar-SA"/>
        </w:rPr>
        <w:t>нов-схем, прежде всего, непосредственно окружающего ребенка про</w:t>
      </w:r>
      <w:r w:rsidRPr="0054663D">
        <w:rPr>
          <w:rFonts w:ascii="Times New Roman" w:eastAsia="MS Mincho" w:hAnsi="Times New Roman" w:cs="Times New Roman"/>
          <w:color w:val="000000"/>
          <w:spacing w:val="-4"/>
          <w:sz w:val="28"/>
          <w:szCs w:val="28"/>
          <w:lang w:eastAsia="ar-SA"/>
        </w:rPr>
        <w:softHyphen/>
      </w:r>
      <w:r w:rsidRPr="0054663D">
        <w:rPr>
          <w:rFonts w:ascii="Times New Roman" w:eastAsia="MS Mincho" w:hAnsi="Times New Roman" w:cs="Times New Roman"/>
          <w:color w:val="000000"/>
          <w:spacing w:val="-8"/>
          <w:sz w:val="28"/>
          <w:szCs w:val="28"/>
          <w:lang w:eastAsia="ar-SA"/>
        </w:rPr>
        <w:t>странства. Планы воспринимаются несколько по-разному в зависимос</w:t>
      </w:r>
      <w:r w:rsidRPr="0054663D">
        <w:rPr>
          <w:rFonts w:ascii="Times New Roman" w:eastAsia="MS Mincho" w:hAnsi="Times New Roman" w:cs="Times New Roman"/>
          <w:color w:val="000000"/>
          <w:spacing w:val="-8"/>
          <w:sz w:val="28"/>
          <w:szCs w:val="28"/>
          <w:lang w:eastAsia="ar-SA"/>
        </w:rPr>
        <w:softHyphen/>
      </w:r>
      <w:r w:rsidRPr="0054663D">
        <w:rPr>
          <w:rFonts w:ascii="Times New Roman" w:eastAsia="MS Mincho" w:hAnsi="Times New Roman" w:cs="Times New Roman"/>
          <w:color w:val="000000"/>
          <w:spacing w:val="-6"/>
          <w:sz w:val="28"/>
          <w:szCs w:val="28"/>
          <w:lang w:eastAsia="ar-SA"/>
        </w:rPr>
        <w:t xml:space="preserve">ти от того, лежат ли они на полу, на столе или висят на стене. В одном </w:t>
      </w:r>
      <w:r w:rsidRPr="0054663D">
        <w:rPr>
          <w:rFonts w:ascii="Times New Roman" w:eastAsia="MS Mincho" w:hAnsi="Times New Roman" w:cs="Times New Roman"/>
          <w:color w:val="000000"/>
          <w:spacing w:val="-5"/>
          <w:sz w:val="28"/>
          <w:szCs w:val="28"/>
          <w:lang w:eastAsia="ar-SA"/>
        </w:rPr>
        <w:t xml:space="preserve">случае их легче превратить в игровое поле, в другом - дорисовывать и </w:t>
      </w:r>
      <w:r w:rsidRPr="0054663D">
        <w:rPr>
          <w:rFonts w:ascii="Times New Roman" w:eastAsia="MS Mincho" w:hAnsi="Times New Roman" w:cs="Times New Roman"/>
          <w:color w:val="000000"/>
          <w:spacing w:val="-4"/>
          <w:sz w:val="28"/>
          <w:szCs w:val="28"/>
          <w:lang w:eastAsia="ar-SA"/>
        </w:rPr>
        <w:t>раскрашивать, наполнять собственным содержанием, в третьем - де</w:t>
      </w:r>
      <w:r w:rsidRPr="0054663D">
        <w:rPr>
          <w:rFonts w:ascii="Times New Roman" w:eastAsia="MS Mincho" w:hAnsi="Times New Roman" w:cs="Times New Roman"/>
          <w:color w:val="000000"/>
          <w:spacing w:val="-4"/>
          <w:sz w:val="28"/>
          <w:szCs w:val="28"/>
          <w:lang w:eastAsia="ar-SA"/>
        </w:rPr>
        <w:softHyphen/>
      </w:r>
      <w:r w:rsidRPr="0054663D">
        <w:rPr>
          <w:rFonts w:ascii="Times New Roman" w:eastAsia="MS Mincho" w:hAnsi="Times New Roman" w:cs="Times New Roman"/>
          <w:color w:val="000000"/>
          <w:spacing w:val="-6"/>
          <w:sz w:val="28"/>
          <w:szCs w:val="28"/>
          <w:lang w:eastAsia="ar-SA"/>
        </w:rPr>
        <w:t>монстрировать другим и описывать.</w:t>
      </w:r>
    </w:p>
    <w:p w:rsidR="0054663D" w:rsidRPr="0054663D" w:rsidRDefault="0054663D" w:rsidP="005466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4663D" w:rsidRPr="0054663D" w:rsidRDefault="0054663D" w:rsidP="0054663D">
      <w:pPr>
        <w:suppressAutoHyphens/>
        <w:spacing w:after="0" w:line="240" w:lineRule="auto"/>
        <w:jc w:val="center"/>
        <w:rPr>
          <w:rFonts w:ascii="Times New Roman" w:eastAsia="Calibri" w:hAnsi="Times New Roman" w:cs="Times New Roman"/>
          <w:b/>
          <w:i/>
          <w:sz w:val="28"/>
          <w:szCs w:val="28"/>
          <w:lang w:eastAsia="ar-SA"/>
        </w:rPr>
      </w:pPr>
      <w:r w:rsidRPr="0054663D">
        <w:rPr>
          <w:rFonts w:ascii="Times New Roman" w:eastAsia="Calibri" w:hAnsi="Times New Roman" w:cs="Times New Roman"/>
          <w:b/>
          <w:i/>
          <w:sz w:val="28"/>
          <w:szCs w:val="28"/>
          <w:lang w:eastAsia="ar-SA"/>
        </w:rPr>
        <w:t>Особенности организации физического развития дошкольников</w:t>
      </w:r>
    </w:p>
    <w:p w:rsidR="0054663D" w:rsidRPr="0054663D" w:rsidRDefault="0054663D" w:rsidP="003A2F94">
      <w:pPr>
        <w:widowControl w:val="0"/>
        <w:spacing w:after="0"/>
        <w:ind w:firstLine="567"/>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54663D" w:rsidRPr="0054663D" w:rsidRDefault="0054663D" w:rsidP="003A2F94">
      <w:pPr>
        <w:widowControl w:val="0"/>
        <w:spacing w:after="0"/>
        <w:ind w:firstLine="567"/>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54663D" w:rsidRPr="0054663D" w:rsidRDefault="0054663D" w:rsidP="003A2F94">
      <w:pPr>
        <w:widowControl w:val="0"/>
        <w:spacing w:after="0"/>
        <w:ind w:firstLine="567"/>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В работе с детьми используются различные формы двигательной деятельности: утренняя гимнастика, физкультурные занятия в помещении и на воздухе, физкультурные минутки, подвижные игры, спортивные упражнения, ритмическая гимнастика и другие.</w:t>
      </w:r>
    </w:p>
    <w:p w:rsidR="0054663D" w:rsidRPr="0054663D" w:rsidRDefault="0054663D" w:rsidP="003A2F94">
      <w:pPr>
        <w:widowControl w:val="0"/>
        <w:spacing w:after="0"/>
        <w:ind w:firstLine="567"/>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Объем двигательной активности воспитанников 5 – 7 лет в организованных формах оздоровительно-воспитательной деятельности соответствует требованиям СанПиН и составляет до 6 – 8 часов в неделю с учетом психофизиологических особенностей детей, времени года и режима работы дошкольных организаций (СанПиН 2.4.1.3049-13).</w:t>
      </w:r>
    </w:p>
    <w:p w:rsidR="0054663D" w:rsidRPr="0054663D" w:rsidRDefault="0054663D" w:rsidP="003A2F94">
      <w:pPr>
        <w:tabs>
          <w:tab w:val="left" w:pos="5670"/>
        </w:tabs>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Медицинский персонал систематически осуществляет </w:t>
      </w:r>
      <w:proofErr w:type="gramStart"/>
      <w:r w:rsidRPr="0054663D">
        <w:rPr>
          <w:rFonts w:ascii="Times New Roman" w:eastAsia="Calibri" w:hAnsi="Times New Roman" w:cs="Times New Roman"/>
          <w:sz w:val="28"/>
          <w:szCs w:val="28"/>
          <w:lang w:eastAsia="ar-SA"/>
        </w:rPr>
        <w:t>контроль за</w:t>
      </w:r>
      <w:proofErr w:type="gramEnd"/>
      <w:r w:rsidRPr="0054663D">
        <w:rPr>
          <w:rFonts w:ascii="Times New Roman" w:eastAsia="Calibri" w:hAnsi="Times New Roman" w:cs="Times New Roman"/>
          <w:sz w:val="28"/>
          <w:szCs w:val="28"/>
          <w:lang w:eastAsia="ar-SA"/>
        </w:rPr>
        <w:t xml:space="preserve"> питанием детей, за состоянием их здоровья и физическим созреванием. Все группы оснащены кварцевыми лампами, которые используются в строгом соответствии с гигиеническими требованиями.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Гимнастику после сна, корригирующую гимнастику, самомассаж ушных раковин и закаливающие мероприятия (воздушные и водные процедуры, хождение по «Дорожкам здоровья») мы объединили в «Оздоровительный </w:t>
      </w:r>
      <w:r w:rsidRPr="0054663D">
        <w:rPr>
          <w:rFonts w:ascii="Times New Roman" w:eastAsia="Calibri" w:hAnsi="Times New Roman" w:cs="Times New Roman"/>
          <w:sz w:val="28"/>
          <w:szCs w:val="28"/>
          <w:lang w:eastAsia="ar-SA"/>
        </w:rPr>
        <w:lastRenderedPageBreak/>
        <w:t xml:space="preserve">час» (Приложение 4). При засыпании и подъеме детей после дневного сна, используется музыка.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Физическое воспитание детей осуществляется на основе диагностики с учетом индивидуальных особенностей.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 системе физкультурно-оздоровительной работы  учреждения прочное место занимают физкультурные праздники  и развлечения, спортивный досуг, дни здоровья. </w:t>
      </w:r>
    </w:p>
    <w:p w:rsidR="0054663D" w:rsidRPr="0054663D" w:rsidRDefault="0054663D" w:rsidP="003A2F94">
      <w:pPr>
        <w:suppressAutoHyphens/>
        <w:spacing w:after="0" w:line="240" w:lineRule="auto"/>
        <w:rPr>
          <w:rFonts w:ascii="Times New Roman" w:eastAsia="Calibri" w:hAnsi="Times New Roman" w:cs="Times New Roman"/>
          <w:b/>
          <w:sz w:val="28"/>
          <w:szCs w:val="28"/>
          <w:lang w:eastAsia="ar-SA"/>
        </w:rPr>
      </w:pPr>
    </w:p>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Двигательный режим</w:t>
      </w:r>
    </w:p>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63"/>
        <w:gridCol w:w="1763"/>
        <w:gridCol w:w="18"/>
        <w:gridCol w:w="1745"/>
        <w:gridCol w:w="1764"/>
      </w:tblGrid>
      <w:tr w:rsidR="0054663D" w:rsidRPr="0054663D" w:rsidTr="0054663D">
        <w:tc>
          <w:tcPr>
            <w:tcW w:w="2518" w:type="dxa"/>
            <w:vMerge w:val="restart"/>
            <w:shd w:val="clear" w:color="auto" w:fill="auto"/>
          </w:tcPr>
          <w:p w:rsidR="0054663D" w:rsidRPr="0054663D" w:rsidRDefault="0054663D" w:rsidP="0054663D">
            <w:pPr>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Формы работы</w:t>
            </w:r>
          </w:p>
        </w:tc>
        <w:tc>
          <w:tcPr>
            <w:tcW w:w="3544" w:type="dxa"/>
            <w:gridSpan w:val="3"/>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Младший возраст</w:t>
            </w:r>
          </w:p>
        </w:tc>
        <w:tc>
          <w:tcPr>
            <w:tcW w:w="3509" w:type="dxa"/>
            <w:gridSpan w:val="2"/>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Старший возраст</w:t>
            </w:r>
          </w:p>
        </w:tc>
      </w:tr>
      <w:tr w:rsidR="0054663D" w:rsidRPr="0054663D" w:rsidTr="0054663D">
        <w:tc>
          <w:tcPr>
            <w:tcW w:w="2518" w:type="dxa"/>
            <w:vMerge/>
            <w:shd w:val="clear" w:color="auto" w:fill="auto"/>
          </w:tcPr>
          <w:p w:rsidR="0054663D" w:rsidRPr="0054663D" w:rsidRDefault="0054663D" w:rsidP="0054663D">
            <w:pPr>
              <w:suppressAutoHyphens/>
              <w:spacing w:after="0" w:line="240" w:lineRule="auto"/>
              <w:jc w:val="both"/>
              <w:rPr>
                <w:rFonts w:ascii="Times New Roman" w:eastAsia="Calibri" w:hAnsi="Times New Roman" w:cs="Times New Roman"/>
                <w:b/>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Младшая группа</w:t>
            </w:r>
          </w:p>
        </w:tc>
        <w:tc>
          <w:tcPr>
            <w:tcW w:w="1781" w:type="dxa"/>
            <w:gridSpan w:val="2"/>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Средняя группа</w:t>
            </w:r>
          </w:p>
        </w:tc>
        <w:tc>
          <w:tcPr>
            <w:tcW w:w="1745"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Старшая группа</w:t>
            </w:r>
          </w:p>
        </w:tc>
        <w:tc>
          <w:tcPr>
            <w:tcW w:w="1764"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Подготовительная группа</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Непосредственно образовательная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по физическому развитию детей</w:t>
            </w:r>
          </w:p>
        </w:tc>
        <w:tc>
          <w:tcPr>
            <w:tcW w:w="7053" w:type="dxa"/>
            <w:gridSpan w:val="5"/>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Не менее 3 раз в неделю. 1 раз в неделю  для детей 5-7 лет непосредственно образовательная деятельность организуется на открытом воздухе</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20мин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25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30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 Утренняя гимнастика</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5-6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6-8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8-10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10-12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 Физкультурные минутки</w:t>
            </w:r>
          </w:p>
        </w:tc>
        <w:tc>
          <w:tcPr>
            <w:tcW w:w="7053" w:type="dxa"/>
            <w:gridSpan w:val="5"/>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 необходимости во время непосредственно образовательной деятельности  1-3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4. Гимнастика пробуждения</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5-6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5-8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5-10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5-10 мин</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 Подвижные игры</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Не менее 2 – 4 раз в день</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6-10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10-15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15-20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15-20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6. Спортивные игры</w:t>
            </w:r>
          </w:p>
        </w:tc>
        <w:tc>
          <w:tcPr>
            <w:tcW w:w="3526"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3527" w:type="dxa"/>
            <w:gridSpan w:val="3"/>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Целенаправленное обучение педагогом не реже 1 раза в неделю</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7. Спортивные упражнения</w:t>
            </w:r>
          </w:p>
        </w:tc>
        <w:tc>
          <w:tcPr>
            <w:tcW w:w="7053" w:type="dxa"/>
            <w:gridSpan w:val="5"/>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Целенаправленное обучение педагогом не реже 1 раза в неделю</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8-12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10-12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10-15 мин</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8. Физкультурные упражнения на прогулке</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 с подгруппами</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5-7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8-10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 мин</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9. Непосредственно образовательная деятельность по музыкальному развитию детей </w:t>
            </w:r>
            <w:r w:rsidRPr="0054663D">
              <w:rPr>
                <w:rFonts w:ascii="Times New Roman" w:eastAsia="Calibri" w:hAnsi="Times New Roman" w:cs="Times New Roman"/>
                <w:sz w:val="28"/>
                <w:szCs w:val="28"/>
                <w:lang w:eastAsia="ar-SA"/>
              </w:rPr>
              <w:lastRenderedPageBreak/>
              <w:t>(часть занятия)</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2 раза в неделю</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3-5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7-10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10. Двигательные игры под музыку</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 раз в неделю </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5-10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 раз в неделю </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10-15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 раз в неделю </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15-20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 раз в неделю </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25 мин</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11. Спортивные развлечения</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раз в месяц</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20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20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30-35 мин</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12. Спортивные праздники</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 раза в год</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20-25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20-25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50-60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50-60 мин</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13. День здоровья</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раз в месяц</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14. Неделя здоровья</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 раза в год</w:t>
            </w:r>
          </w:p>
        </w:tc>
      </w:tr>
      <w:tr w:rsidR="0054663D" w:rsidRPr="0054663D" w:rsidTr="0054663D">
        <w:tc>
          <w:tcPr>
            <w:tcW w:w="2518"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15. Самостоятельная двигательная активность</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 индивидуально и по подгруппам</w:t>
            </w:r>
          </w:p>
        </w:tc>
      </w:tr>
      <w:tr w:rsidR="0054663D" w:rsidRPr="0054663D" w:rsidTr="0054663D">
        <w:tc>
          <w:tcPr>
            <w:tcW w:w="2518"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16. Физические упражнения и игровые задания: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игры с элементами логоритмики</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артикуляционная гимнастика</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пальчиковая гимнастика</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психогимнастика</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-гимнастика для глаз</w:t>
            </w:r>
          </w:p>
        </w:tc>
        <w:tc>
          <w:tcPr>
            <w:tcW w:w="7053" w:type="dxa"/>
            <w:gridSpan w:val="5"/>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 сочетая упражнения по выбору</w:t>
            </w:r>
          </w:p>
        </w:tc>
      </w:tr>
      <w:tr w:rsidR="0054663D" w:rsidRPr="0054663D" w:rsidTr="0054663D">
        <w:tc>
          <w:tcPr>
            <w:tcW w:w="2518"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3-5 мин</w:t>
            </w:r>
          </w:p>
        </w:tc>
        <w:tc>
          <w:tcPr>
            <w:tcW w:w="1763"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6-8 мин</w:t>
            </w:r>
          </w:p>
        </w:tc>
        <w:tc>
          <w:tcPr>
            <w:tcW w:w="1763"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8-10 мин</w:t>
            </w:r>
          </w:p>
        </w:tc>
        <w:tc>
          <w:tcPr>
            <w:tcW w:w="1764"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10-15 мин</w:t>
            </w:r>
          </w:p>
        </w:tc>
      </w:tr>
    </w:tbl>
    <w:p w:rsidR="0054663D" w:rsidRPr="0054663D" w:rsidRDefault="0054663D" w:rsidP="0054663D">
      <w:pPr>
        <w:suppressAutoHyphens/>
        <w:spacing w:after="0" w:line="240" w:lineRule="auto"/>
        <w:jc w:val="both"/>
        <w:rPr>
          <w:rFonts w:ascii="Times New Roman" w:eastAsia="Calibri" w:hAnsi="Times New Roman" w:cs="Times New Roman"/>
          <w:sz w:val="28"/>
          <w:szCs w:val="28"/>
          <w:lang w:eastAsia="ar-SA"/>
        </w:rPr>
      </w:pPr>
    </w:p>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Система закаливающих мероприятий</w:t>
      </w:r>
    </w:p>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770"/>
        <w:gridCol w:w="1770"/>
        <w:gridCol w:w="1770"/>
        <w:gridCol w:w="2229"/>
      </w:tblGrid>
      <w:tr w:rsidR="0054663D" w:rsidRPr="0054663D" w:rsidTr="0054663D">
        <w:tc>
          <w:tcPr>
            <w:tcW w:w="2032" w:type="dxa"/>
            <w:vMerge w:val="restart"/>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Содержание</w:t>
            </w:r>
          </w:p>
        </w:tc>
        <w:tc>
          <w:tcPr>
            <w:tcW w:w="7539" w:type="dxa"/>
            <w:gridSpan w:val="4"/>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Возрастные группы</w:t>
            </w:r>
          </w:p>
        </w:tc>
      </w:tr>
      <w:tr w:rsidR="0054663D" w:rsidRPr="0054663D" w:rsidTr="0054663D">
        <w:tc>
          <w:tcPr>
            <w:tcW w:w="2032" w:type="dxa"/>
            <w:vMerge/>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p>
        </w:tc>
        <w:tc>
          <w:tcPr>
            <w:tcW w:w="1770"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2-я младшая</w:t>
            </w:r>
          </w:p>
        </w:tc>
        <w:tc>
          <w:tcPr>
            <w:tcW w:w="1770"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средняя</w:t>
            </w:r>
          </w:p>
        </w:tc>
        <w:tc>
          <w:tcPr>
            <w:tcW w:w="1770"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старшая</w:t>
            </w:r>
          </w:p>
        </w:tc>
        <w:tc>
          <w:tcPr>
            <w:tcW w:w="2229" w:type="dxa"/>
            <w:shd w:val="clear" w:color="auto" w:fill="auto"/>
            <w:vAlign w:val="center"/>
          </w:tcPr>
          <w:p w:rsidR="0054663D" w:rsidRPr="0054663D" w:rsidRDefault="0054663D" w:rsidP="0054663D">
            <w:pPr>
              <w:suppressAutoHyphens/>
              <w:spacing w:after="0" w:line="240" w:lineRule="auto"/>
              <w:jc w:val="center"/>
              <w:rPr>
                <w:rFonts w:ascii="Times New Roman" w:eastAsia="Calibri" w:hAnsi="Times New Roman" w:cs="Times New Roman"/>
                <w:i/>
                <w:sz w:val="28"/>
                <w:szCs w:val="28"/>
                <w:lang w:eastAsia="ar-SA"/>
              </w:rPr>
            </w:pPr>
            <w:r w:rsidRPr="0054663D">
              <w:rPr>
                <w:rFonts w:ascii="Times New Roman" w:eastAsia="Calibri" w:hAnsi="Times New Roman" w:cs="Times New Roman"/>
                <w:i/>
                <w:sz w:val="28"/>
                <w:szCs w:val="28"/>
                <w:lang w:eastAsia="ar-SA"/>
              </w:rPr>
              <w:t>подготовительная</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Элементы повседневного закаливания</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холодное время года допускаются колебания температуры воздуха в присутствии детей</w:t>
            </w:r>
          </w:p>
        </w:tc>
      </w:tr>
      <w:tr w:rsidR="0054663D" w:rsidRPr="0054663D" w:rsidTr="0054663D">
        <w:tc>
          <w:tcPr>
            <w:tcW w:w="2032"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1.1 Воздушно-температурный режим:</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Обеспечивается рациональное сочетание температуры воздуха и одежды детей</w:t>
            </w:r>
          </w:p>
        </w:tc>
      </w:tr>
      <w:tr w:rsidR="0054663D" w:rsidRPr="0054663D" w:rsidTr="0054663D">
        <w:tc>
          <w:tcPr>
            <w:tcW w:w="2032"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 21 до 23</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 21 до 23</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 21 до 23</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c>
          <w:tcPr>
            <w:tcW w:w="2229"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 21 до 23</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Одностороннее проветривание </w:t>
            </w:r>
            <w:proofErr w:type="gramStart"/>
            <w:r w:rsidRPr="0054663D">
              <w:rPr>
                <w:rFonts w:ascii="Times New Roman" w:eastAsia="Calibri" w:hAnsi="Times New Roman" w:cs="Times New Roman"/>
                <w:sz w:val="28"/>
                <w:szCs w:val="28"/>
                <w:lang w:eastAsia="ar-SA"/>
              </w:rPr>
              <w:lastRenderedPageBreak/>
              <w:t xml:space="preserve">( </w:t>
            </w:r>
            <w:proofErr w:type="gramEnd"/>
            <w:r w:rsidRPr="0054663D">
              <w:rPr>
                <w:rFonts w:ascii="Times New Roman" w:eastAsia="Calibri" w:hAnsi="Times New Roman" w:cs="Times New Roman"/>
                <w:sz w:val="28"/>
                <w:szCs w:val="28"/>
                <w:lang w:eastAsia="ar-SA"/>
              </w:rPr>
              <w:t>в присутствии детей)</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Широкая односторонняя аэрация всех помещений в теплое время года</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 xml:space="preserve">Сквозное проветривание </w:t>
            </w:r>
            <w:proofErr w:type="gramStart"/>
            <w:r w:rsidRPr="0054663D">
              <w:rPr>
                <w:rFonts w:ascii="Times New Roman" w:eastAsia="Calibri" w:hAnsi="Times New Roman" w:cs="Times New Roman"/>
                <w:sz w:val="28"/>
                <w:szCs w:val="28"/>
                <w:lang w:eastAsia="ar-SA"/>
              </w:rPr>
              <w:t xml:space="preserve">( </w:t>
            </w:r>
            <w:proofErr w:type="gramEnd"/>
            <w:r w:rsidRPr="0054663D">
              <w:rPr>
                <w:rFonts w:ascii="Times New Roman" w:eastAsia="Calibri" w:hAnsi="Times New Roman" w:cs="Times New Roman"/>
                <w:sz w:val="28"/>
                <w:szCs w:val="28"/>
                <w:lang w:eastAsia="ar-SA"/>
              </w:rPr>
              <w:t>в отсутствии детей):</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Не менее 10 минут через каждые 1,5 часа.</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Критерием прекращения проветривания помещения является температура воздуха, сниженная на 2-3</w:t>
            </w:r>
            <w:proofErr w:type="gramStart"/>
            <w:r w:rsidRPr="0054663D">
              <w:rPr>
                <w:rFonts w:ascii="Times New Roman" w:eastAsia="Calibri" w:hAnsi="Times New Roman" w:cs="Times New Roman"/>
                <w:sz w:val="28"/>
                <w:szCs w:val="28"/>
                <w:lang w:eastAsia="ar-SA"/>
              </w:rPr>
              <w:t xml:space="preserve"> ̊С</w:t>
            </w:r>
            <w:proofErr w:type="gramEnd"/>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утром перед приходом детей</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К моменту прихода детей температура воздуха восстанавливается до </w:t>
            </w:r>
            <w:proofErr w:type="gramStart"/>
            <w:r w:rsidRPr="0054663D">
              <w:rPr>
                <w:rFonts w:ascii="Times New Roman" w:eastAsia="Calibri" w:hAnsi="Times New Roman" w:cs="Times New Roman"/>
                <w:sz w:val="28"/>
                <w:szCs w:val="28"/>
                <w:lang w:eastAsia="ar-SA"/>
              </w:rPr>
              <w:t>нормальной</w:t>
            </w:r>
            <w:proofErr w:type="gramEnd"/>
            <w:r w:rsidRPr="0054663D">
              <w:rPr>
                <w:rFonts w:ascii="Times New Roman" w:eastAsia="Calibri" w:hAnsi="Times New Roman" w:cs="Times New Roman"/>
                <w:sz w:val="28"/>
                <w:szCs w:val="28"/>
                <w:lang w:eastAsia="ar-SA"/>
              </w:rPr>
              <w:t xml:space="preserve"> </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перед возвращением с прогулки</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Заканчивают за 30 мин. до прихода детей с прогулки</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во время дневного сна</w:t>
            </w:r>
          </w:p>
        </w:tc>
        <w:tc>
          <w:tcPr>
            <w:tcW w:w="7539" w:type="dxa"/>
            <w:gridSpan w:val="4"/>
            <w:shd w:val="clear" w:color="auto" w:fill="auto"/>
            <w:vAlign w:val="center"/>
          </w:tcPr>
          <w:p w:rsidR="0054663D" w:rsidRPr="0054663D" w:rsidRDefault="0054663D" w:rsidP="0054663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В помещениях спален сквозное проветривание проводят до укладывания детей спать.</w:t>
            </w:r>
          </w:p>
          <w:p w:rsidR="0054663D" w:rsidRPr="0054663D" w:rsidRDefault="0054663D" w:rsidP="0054663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w:t>
            </w:r>
          </w:p>
          <w:p w:rsidR="0054663D" w:rsidRPr="0054663D" w:rsidRDefault="0054663D" w:rsidP="0054663D">
            <w:pPr>
              <w:widowControl w:val="0"/>
              <w:spacing w:after="0" w:line="240" w:lineRule="auto"/>
              <w:ind w:firstLine="22"/>
              <w:jc w:val="both"/>
              <w:rPr>
                <w:rFonts w:ascii="Arial" w:eastAsia="Times New Roman" w:hAnsi="Arial"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В теплое время года сон (дневной и ночной) организуют при открытых окнах (избегая сквозняка).</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Воздушные ванны:</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утренняя гимнастика</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 холодное время года проводится ежедневно в группе, физкультурном или музыкальном зале, одежда облегченная, 19-20 </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непосредственно образовательная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по физическому развитию детей</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 в группе</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на воздухе</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носках</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19-20 </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c>
          <w:tcPr>
            <w:tcW w:w="5769" w:type="dxa"/>
            <w:gridSpan w:val="3"/>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2 в группе</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1 на воздухе</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Босиком</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19-20 </w:t>
            </w:r>
            <w:r w:rsidRPr="0054663D">
              <w:rPr>
                <w:rFonts w:ascii="Times New Roman" w:eastAsia="Calibri" w:hAnsi="Times New Roman" w:cs="Times New Roman"/>
                <w:position w:val="6"/>
                <w:sz w:val="28"/>
                <w:szCs w:val="28"/>
                <w:lang w:eastAsia="ar-SA"/>
              </w:rPr>
              <w:t>0</w:t>
            </w:r>
            <w:r w:rsidRPr="0054663D">
              <w:rPr>
                <w:rFonts w:ascii="Times New Roman" w:eastAsia="Calibri" w:hAnsi="Times New Roman" w:cs="Times New Roman"/>
                <w:sz w:val="28"/>
                <w:szCs w:val="28"/>
                <w:lang w:eastAsia="ar-SA"/>
              </w:rPr>
              <w:t>С</w:t>
            </w:r>
          </w:p>
        </w:tc>
      </w:tr>
      <w:tr w:rsidR="0054663D" w:rsidRPr="0054663D" w:rsidTr="0054663D">
        <w:tc>
          <w:tcPr>
            <w:tcW w:w="2032" w:type="dxa"/>
            <w:vMerge w:val="restart"/>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прогулка</w:t>
            </w:r>
          </w:p>
        </w:tc>
        <w:tc>
          <w:tcPr>
            <w:tcW w:w="7539" w:type="dxa"/>
            <w:gridSpan w:val="4"/>
            <w:shd w:val="clear" w:color="auto" w:fill="auto"/>
            <w:vAlign w:val="center"/>
          </w:tcPr>
          <w:p w:rsidR="0054663D" w:rsidRPr="0054663D" w:rsidRDefault="0054663D" w:rsidP="0054663D">
            <w:pPr>
              <w:widowControl w:val="0"/>
              <w:spacing w:after="0" w:line="240" w:lineRule="auto"/>
              <w:ind w:firstLine="22"/>
              <w:jc w:val="both"/>
              <w:rPr>
                <w:rFonts w:ascii="Arial" w:eastAsia="Times New Roman" w:hAnsi="Arial"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Одежда и обувь соответствуют метеорологическим условиям. При температуре воздуха ниже минус 15</w:t>
            </w:r>
            <w:r w:rsidRPr="0054663D">
              <w:rPr>
                <w:rFonts w:ascii="Times New Roman" w:eastAsia="Times New Roman" w:hAnsi="Times New Roman" w:cs="Times New Roman"/>
                <w:snapToGrid w:val="0"/>
                <w:sz w:val="28"/>
                <w:szCs w:val="28"/>
                <w:vertAlign w:val="superscript"/>
                <w:lang w:eastAsia="ru-RU"/>
              </w:rPr>
              <w:t>0</w:t>
            </w:r>
            <w:proofErr w:type="gramStart"/>
            <w:r w:rsidRPr="0054663D">
              <w:rPr>
                <w:rFonts w:ascii="Times New Roman" w:eastAsia="Times New Roman" w:hAnsi="Times New Roman" w:cs="Times New Roman"/>
                <w:snapToGrid w:val="0"/>
                <w:sz w:val="28"/>
                <w:szCs w:val="28"/>
                <w:lang w:eastAsia="ru-RU"/>
              </w:rPr>
              <w:t xml:space="preserve"> С</w:t>
            </w:r>
            <w:proofErr w:type="gramEnd"/>
            <w:r w:rsidRPr="0054663D">
              <w:rPr>
                <w:rFonts w:ascii="Times New Roman" w:eastAsia="Times New Roman" w:hAnsi="Times New Roman" w:cs="Times New Roman"/>
                <w:snapToGrid w:val="0"/>
                <w:sz w:val="28"/>
                <w:szCs w:val="28"/>
                <w:lang w:eastAsia="ru-RU"/>
              </w:rPr>
              <w:t xml:space="preserve"> и скорости ветра более 7 м/с продолжительность прогулки сокращается. </w:t>
            </w:r>
          </w:p>
        </w:tc>
      </w:tr>
      <w:tr w:rsidR="0054663D" w:rsidRPr="0054663D" w:rsidTr="0054663D">
        <w:tc>
          <w:tcPr>
            <w:tcW w:w="2032" w:type="dxa"/>
            <w:vMerge/>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w:t>
            </w:r>
            <w:proofErr w:type="gramStart"/>
            <w:r w:rsidRPr="0054663D">
              <w:rPr>
                <w:rFonts w:ascii="Times New Roman" w:eastAsia="Calibri" w:hAnsi="Times New Roman" w:cs="Times New Roman"/>
                <w:sz w:val="28"/>
                <w:szCs w:val="28"/>
                <w:lang w:eastAsia="ar-SA"/>
              </w:rPr>
              <w:t>свето-воздушные</w:t>
            </w:r>
            <w:proofErr w:type="gramEnd"/>
            <w:r w:rsidRPr="0054663D">
              <w:rPr>
                <w:rFonts w:ascii="Times New Roman" w:eastAsia="Calibri" w:hAnsi="Times New Roman" w:cs="Times New Roman"/>
                <w:sz w:val="28"/>
                <w:szCs w:val="28"/>
                <w:lang w:eastAsia="ar-SA"/>
              </w:rPr>
              <w:t xml:space="preserve"> ванны</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неблагоприятных погодных условиях время сокращается на 30-40 ин.</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теплое время года ежедневно при температуре от +20 до +22</w:t>
            </w:r>
            <w:r w:rsidRPr="0054663D">
              <w:rPr>
                <w:rFonts w:ascii="Times New Roman" w:eastAsia="Calibri" w:hAnsi="Times New Roman" w:cs="Times New Roman"/>
                <w:sz w:val="28"/>
                <w:szCs w:val="28"/>
                <w:vertAlign w:val="superscript"/>
                <w:lang w:eastAsia="ar-SA"/>
              </w:rPr>
              <w:t>0</w:t>
            </w:r>
            <w:proofErr w:type="gramStart"/>
            <w:r w:rsidRPr="0054663D">
              <w:rPr>
                <w:rFonts w:ascii="Times New Roman" w:eastAsia="Calibri" w:hAnsi="Times New Roman" w:cs="Times New Roman"/>
                <w:sz w:val="28"/>
                <w:szCs w:val="28"/>
                <w:lang w:eastAsia="ar-SA"/>
              </w:rPr>
              <w:t xml:space="preserve"> С</w:t>
            </w:r>
            <w:proofErr w:type="gramEnd"/>
            <w:r w:rsidRPr="0054663D">
              <w:rPr>
                <w:rFonts w:ascii="Times New Roman" w:eastAsia="Calibri" w:hAnsi="Times New Roman" w:cs="Times New Roman"/>
                <w:sz w:val="28"/>
                <w:szCs w:val="28"/>
                <w:lang w:eastAsia="ar-SA"/>
              </w:rPr>
              <w:t xml:space="preserve">, после предварительной воздушной ванны в течение </w:t>
            </w:r>
            <w:r w:rsidRPr="0054663D">
              <w:rPr>
                <w:rFonts w:ascii="Times New Roman" w:eastAsia="Calibri" w:hAnsi="Times New Roman" w:cs="Times New Roman"/>
                <w:sz w:val="28"/>
                <w:szCs w:val="28"/>
                <w:lang w:eastAsia="ar-SA"/>
              </w:rPr>
              <w:lastRenderedPageBreak/>
              <w:t>10-15 мин</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 хождение босиком</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 В теплое время года при температуре воздуха от +20 до +22</w:t>
            </w:r>
            <w:r w:rsidRPr="0054663D">
              <w:rPr>
                <w:rFonts w:ascii="Times New Roman" w:eastAsia="Calibri" w:hAnsi="Times New Roman" w:cs="Times New Roman"/>
                <w:sz w:val="28"/>
                <w:szCs w:val="28"/>
                <w:vertAlign w:val="superscript"/>
                <w:lang w:eastAsia="ar-SA"/>
              </w:rPr>
              <w:t>0</w:t>
            </w:r>
            <w:r w:rsidRPr="0054663D">
              <w:rPr>
                <w:rFonts w:ascii="Times New Roman" w:eastAsia="Calibri" w:hAnsi="Times New Roman" w:cs="Times New Roman"/>
                <w:sz w:val="28"/>
                <w:szCs w:val="28"/>
                <w:lang w:eastAsia="ar-SA"/>
              </w:rPr>
              <w:t xml:space="preserve"> С. В холодное время года в помещении при соблюдении нормативных температур</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физические упражнения</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Ежедневно</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дневной сон</w:t>
            </w:r>
          </w:p>
        </w:tc>
        <w:tc>
          <w:tcPr>
            <w:tcW w:w="7539" w:type="dxa"/>
            <w:gridSpan w:val="4"/>
            <w:shd w:val="clear" w:color="auto" w:fill="auto"/>
            <w:vAlign w:val="center"/>
          </w:tcPr>
          <w:p w:rsidR="0054663D" w:rsidRPr="0054663D" w:rsidRDefault="0054663D" w:rsidP="0054663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54663D">
              <w:rPr>
                <w:rFonts w:ascii="Times New Roman" w:eastAsia="Times New Roman" w:hAnsi="Times New Roman" w:cs="Times New Roman"/>
                <w:snapToGrid w:val="0"/>
                <w:sz w:val="28"/>
                <w:szCs w:val="28"/>
                <w:lang w:eastAsia="ru-RU"/>
              </w:rPr>
              <w:t>Обеспечивается состояние теплового комфорта соответствием одежды, температуры воздуха в помещении.</w:t>
            </w:r>
          </w:p>
          <w:p w:rsidR="0054663D" w:rsidRPr="0054663D" w:rsidRDefault="0054663D" w:rsidP="0054663D">
            <w:pPr>
              <w:widowControl w:val="0"/>
              <w:spacing w:after="0" w:line="240" w:lineRule="auto"/>
              <w:ind w:firstLine="22"/>
              <w:jc w:val="both"/>
              <w:rPr>
                <w:rFonts w:ascii="Arial" w:eastAsia="Times New Roman" w:hAnsi="Arial" w:cs="Times New Roman"/>
                <w:snapToGrid w:val="0"/>
                <w:sz w:val="28"/>
                <w:szCs w:val="28"/>
                <w:lang w:eastAsia="ru-RU"/>
              </w:rPr>
            </w:pP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после дневного сна</w:t>
            </w:r>
          </w:p>
        </w:tc>
        <w:tc>
          <w:tcPr>
            <w:tcW w:w="7539" w:type="dxa"/>
            <w:gridSpan w:val="4"/>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помещении температура на 1-2 градуса ниже нормы</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гигиенические процедуры</w:t>
            </w:r>
          </w:p>
        </w:tc>
        <w:tc>
          <w:tcPr>
            <w:tcW w:w="3540"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Умывание, мытье рук до локтя водой комнатной температуры, полоскание рта водой комнатной температуры</w:t>
            </w:r>
          </w:p>
        </w:tc>
        <w:tc>
          <w:tcPr>
            <w:tcW w:w="3999" w:type="dxa"/>
            <w:gridSpan w:val="2"/>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Умывание, обтирание шеи, верхней части груди, предплечий прохладной водой, полоскание рта водой комнатной температуры</w:t>
            </w:r>
          </w:p>
        </w:tc>
      </w:tr>
      <w:tr w:rsidR="0054663D" w:rsidRPr="0054663D" w:rsidTr="0054663D">
        <w:tc>
          <w:tcPr>
            <w:tcW w:w="2032"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игровой массаж</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Закаливающее дыхание</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Закаливающее дыхание, игровой массаж рук</w:t>
            </w:r>
          </w:p>
        </w:tc>
        <w:tc>
          <w:tcPr>
            <w:tcW w:w="1770"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Закаливающее дыхание, игровой массаж рук, массаж ушей</w:t>
            </w:r>
          </w:p>
        </w:tc>
        <w:tc>
          <w:tcPr>
            <w:tcW w:w="2229" w:type="dxa"/>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Закаливающее дыхание, игровой массаж рук, массаж ушей, стоп</w:t>
            </w:r>
          </w:p>
        </w:tc>
      </w:tr>
      <w:tr w:rsidR="0054663D" w:rsidRPr="0054663D" w:rsidTr="0054663D">
        <w:tc>
          <w:tcPr>
            <w:tcW w:w="9571" w:type="dxa"/>
            <w:gridSpan w:val="5"/>
            <w:shd w:val="clear" w:color="auto" w:fill="auto"/>
            <w:vAlign w:val="center"/>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Закаливание проводится на фоне теплового комфорта для организма  ребенка, что достигается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 </w:t>
            </w:r>
          </w:p>
        </w:tc>
      </w:tr>
    </w:tbl>
    <w:p w:rsidR="0054663D" w:rsidRPr="0054663D" w:rsidRDefault="0054663D" w:rsidP="0054663D">
      <w:pPr>
        <w:suppressAutoHyphens/>
        <w:spacing w:after="0" w:line="240" w:lineRule="auto"/>
        <w:jc w:val="both"/>
        <w:rPr>
          <w:rFonts w:ascii="Times New Roman" w:eastAsia="Calibri" w:hAnsi="Times New Roman" w:cs="Times New Roman"/>
          <w:sz w:val="28"/>
          <w:szCs w:val="28"/>
          <w:lang w:eastAsia="ar-SA"/>
        </w:rPr>
      </w:pP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2.4.4. Способы и направления поддержки детской инициативы</w:t>
      </w: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воспитанников протекает преимущественно в утренний отрезок времени и во второй половине дня.</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Все виды деятельности ребенка в ДОУ осуществляются в форме самостоятельной инициативной деятельности:</w:t>
      </w:r>
    </w:p>
    <w:p w:rsidR="0054663D" w:rsidRPr="0054663D" w:rsidRDefault="0054663D" w:rsidP="003A2F94">
      <w:pPr>
        <w:numPr>
          <w:ilvl w:val="0"/>
          <w:numId w:val="18"/>
        </w:numPr>
        <w:suppressAutoHyphens/>
        <w:spacing w:after="0"/>
        <w:ind w:left="567" w:firstLine="14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самостоятельные сюжетно – ролевые игры;</w:t>
      </w:r>
    </w:p>
    <w:p w:rsidR="0054663D" w:rsidRPr="0054663D" w:rsidRDefault="0054663D" w:rsidP="003A2F94">
      <w:pPr>
        <w:numPr>
          <w:ilvl w:val="0"/>
          <w:numId w:val="18"/>
        </w:numPr>
        <w:suppressAutoHyphens/>
        <w:spacing w:after="0"/>
        <w:ind w:left="567" w:firstLine="14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музыкальные игры и импровизации;</w:t>
      </w:r>
    </w:p>
    <w:p w:rsidR="0054663D" w:rsidRPr="0054663D" w:rsidRDefault="0054663D" w:rsidP="003A2F94">
      <w:pPr>
        <w:numPr>
          <w:ilvl w:val="0"/>
          <w:numId w:val="18"/>
        </w:numPr>
        <w:suppressAutoHyphens/>
        <w:spacing w:after="0"/>
        <w:ind w:left="567" w:firstLine="14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речевые игры, игры с буквами, звуками и слогами;</w:t>
      </w:r>
    </w:p>
    <w:p w:rsidR="0054663D" w:rsidRPr="0054663D" w:rsidRDefault="0054663D" w:rsidP="003A2F94">
      <w:pPr>
        <w:numPr>
          <w:ilvl w:val="0"/>
          <w:numId w:val="18"/>
        </w:numPr>
        <w:suppressAutoHyphens/>
        <w:spacing w:after="0"/>
        <w:ind w:left="567" w:firstLine="14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самостоятельная деятельность в литературном центре;</w:t>
      </w:r>
    </w:p>
    <w:p w:rsidR="0054663D" w:rsidRPr="0054663D" w:rsidRDefault="0054663D" w:rsidP="003A2F94">
      <w:pPr>
        <w:numPr>
          <w:ilvl w:val="0"/>
          <w:numId w:val="18"/>
        </w:numPr>
        <w:suppressAutoHyphens/>
        <w:spacing w:after="0"/>
        <w:ind w:left="1418" w:hanging="709"/>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самостоятельная изобразительная и конструктивная деятельность по выбору детей;</w:t>
      </w:r>
    </w:p>
    <w:p w:rsidR="0054663D" w:rsidRPr="0054663D" w:rsidRDefault="0054663D" w:rsidP="003A2F94">
      <w:pPr>
        <w:numPr>
          <w:ilvl w:val="0"/>
          <w:numId w:val="18"/>
        </w:numPr>
        <w:suppressAutoHyphens/>
        <w:spacing w:after="0"/>
        <w:ind w:left="567" w:firstLine="14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самостоятельные опыты и эксперименты и др.</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Организация образовательного процесса включает две основные задачи: </w:t>
      </w:r>
    </w:p>
    <w:p w:rsidR="0054663D" w:rsidRPr="0054663D" w:rsidRDefault="0054663D" w:rsidP="003A2F94">
      <w:pPr>
        <w:numPr>
          <w:ilvl w:val="0"/>
          <w:numId w:val="19"/>
        </w:num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Создание и поддержку психологического фона, благоприятствующего актуализации самостоятельной активности ребенка.</w:t>
      </w:r>
    </w:p>
    <w:p w:rsidR="0054663D" w:rsidRPr="0054663D" w:rsidRDefault="0054663D" w:rsidP="003A2F94">
      <w:pPr>
        <w:numPr>
          <w:ilvl w:val="0"/>
          <w:numId w:val="19"/>
        </w:num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Поддержку и направление этой активности сообразно целям развития.</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Решение этих двух задач и составляет основное содержание педагогического действия в рамках образовательной программы.  </w:t>
      </w:r>
      <w:r w:rsidRPr="0054663D">
        <w:rPr>
          <w:rFonts w:ascii="Times New Roman" w:eastAsia="Calibri" w:hAnsi="Times New Roman" w:cs="Times New Roman"/>
          <w:sz w:val="28"/>
          <w:szCs w:val="28"/>
          <w:lang w:eastAsia="ar-SA"/>
        </w:rPr>
        <w:tab/>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Первая из этих задач предполагает: </w:t>
      </w:r>
    </w:p>
    <w:p w:rsidR="0054663D" w:rsidRPr="0054663D" w:rsidRDefault="0054663D" w:rsidP="003A2F94">
      <w:pPr>
        <w:numPr>
          <w:ilvl w:val="0"/>
          <w:numId w:val="20"/>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создание соответствующей развивающей предметно - пространственной среды, приглашающей ребенка к действию; </w:t>
      </w:r>
    </w:p>
    <w:p w:rsidR="0054663D" w:rsidRPr="0054663D" w:rsidRDefault="0054663D" w:rsidP="003A2F94">
      <w:pPr>
        <w:numPr>
          <w:ilvl w:val="0"/>
          <w:numId w:val="20"/>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выявление и устранение факторов, блокирующих или тормозящих детскую активность.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Вторая задача предполагает обеспечение ребенка средствами и содержательными творческими ситуациями, обеспечивающими полноценную культурную дифференциацию общего способа действия на грани возможностей каждого ребенка.</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Названные задачи определяют содержание и регулярность педагогической обратной связи, которая придает педагогическому действию дискретный, пошаговый характер. Продумывание и реализация таких «рефлексивных педагогических  шагов» и есть «проектирование образовательного процесса». </w:t>
      </w:r>
    </w:p>
    <w:p w:rsidR="0054663D" w:rsidRPr="0054663D" w:rsidRDefault="0054663D" w:rsidP="003A2F94">
      <w:pPr>
        <w:spacing w:after="0"/>
        <w:ind w:firstLine="567"/>
        <w:jc w:val="both"/>
        <w:rPr>
          <w:rFonts w:ascii="Times New Roman" w:eastAsia="Times New Roman" w:hAnsi="Times New Roman" w:cs="Times New Roman"/>
          <w:b/>
          <w:bCs/>
          <w:sz w:val="28"/>
          <w:szCs w:val="28"/>
          <w:lang w:eastAsia="ru-RU"/>
        </w:rPr>
      </w:pPr>
      <w:r w:rsidRPr="0054663D">
        <w:rPr>
          <w:rFonts w:ascii="Times New Roman" w:eastAsia="Times New Roman" w:hAnsi="Times New Roman" w:cs="Times New Roman"/>
          <w:bCs/>
          <w:sz w:val="28"/>
          <w:szCs w:val="28"/>
          <w:lang w:eastAsia="ru-RU"/>
        </w:rPr>
        <w:t>В развитии детской инициативности и самостоятельности педагогу необходимо соблюдать ряд требований:</w:t>
      </w:r>
    </w:p>
    <w:p w:rsidR="0054663D" w:rsidRPr="0054663D" w:rsidRDefault="0054663D" w:rsidP="003A2F94">
      <w:pPr>
        <w:shd w:val="clear" w:color="auto" w:fill="FFFFFF"/>
        <w:suppressAutoHyphens/>
        <w:spacing w:after="0"/>
        <w:ind w:firstLine="567"/>
        <w:jc w:val="both"/>
        <w:rPr>
          <w:rFonts w:ascii="Times New Roman" w:eastAsia="Calibri" w:hAnsi="Times New Roman" w:cs="Times New Roman"/>
          <w:b/>
          <w:bCs/>
          <w:color w:val="000000"/>
          <w:spacing w:val="-9"/>
          <w:sz w:val="28"/>
          <w:szCs w:val="28"/>
          <w:lang w:eastAsia="ar-SA"/>
        </w:rPr>
      </w:pPr>
      <w:r w:rsidRPr="0054663D">
        <w:rPr>
          <w:rFonts w:ascii="Times New Roman" w:eastAsia="Calibri" w:hAnsi="Times New Roman" w:cs="Times New Roman"/>
          <w:b/>
          <w:bCs/>
          <w:color w:val="000000"/>
          <w:spacing w:val="-9"/>
          <w:sz w:val="28"/>
          <w:szCs w:val="28"/>
          <w:lang w:eastAsia="ar-SA"/>
        </w:rPr>
        <w:t>2 – 3 года</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формирование инициативы у детей третьего года жизни проводится при выполнении следующих условий:</w:t>
      </w:r>
    </w:p>
    <w:p w:rsidR="0054663D" w:rsidRPr="0054663D" w:rsidRDefault="0054663D" w:rsidP="003A2F94">
      <w:pPr>
        <w:numPr>
          <w:ilvl w:val="0"/>
          <w:numId w:val="21"/>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вся работа с детьми направлена на формирование инициативной личности, особенно в ведущем виде деятельности - игре;</w:t>
      </w:r>
    </w:p>
    <w:p w:rsidR="0054663D" w:rsidRPr="0054663D" w:rsidRDefault="0054663D" w:rsidP="003A2F94">
      <w:pPr>
        <w:numPr>
          <w:ilvl w:val="0"/>
          <w:numId w:val="21"/>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основным методом руководства игрой для формирования инициативы, является метод проблемных ситуаций;</w:t>
      </w:r>
    </w:p>
    <w:p w:rsidR="0054663D" w:rsidRPr="0054663D" w:rsidRDefault="0054663D" w:rsidP="003A2F94">
      <w:pPr>
        <w:numPr>
          <w:ilvl w:val="0"/>
          <w:numId w:val="21"/>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формирование интеллектуальной активности в игре.</w:t>
      </w:r>
      <w:r w:rsidRPr="0054663D">
        <w:rPr>
          <w:rFonts w:ascii="Times New Roman" w:eastAsia="Calibri" w:hAnsi="Times New Roman" w:cs="Times New Roman"/>
          <w:sz w:val="28"/>
          <w:szCs w:val="28"/>
          <w:lang w:eastAsia="ar-SA"/>
        </w:rPr>
        <w:tab/>
      </w:r>
    </w:p>
    <w:p w:rsidR="0054663D" w:rsidRPr="0054663D" w:rsidRDefault="0054663D" w:rsidP="003A2F94">
      <w:pPr>
        <w:tabs>
          <w:tab w:val="left" w:pos="974"/>
        </w:tabs>
        <w:suppressAutoHyphens/>
        <w:spacing w:after="0"/>
        <w:ind w:firstLine="567"/>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3 – 4 года</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Приоритетная сфера инициативы – продуктивная деятельность.</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воспитателя по поддержке детской инициативы:</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условия для реализации собственных планов и замыслов каждого ребенка;</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рассказывать детям об их реальных, а также возможных в будущем достижениях;</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отмечать и публично поддерживать любые успехи детей;</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всемерно поощрять самостоятельность детей и расширять ее сферу;</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proofErr w:type="gramStart"/>
      <w:r w:rsidRPr="0054663D">
        <w:rPr>
          <w:rFonts w:ascii="Times New Roman" w:eastAsia="Calibri" w:hAnsi="Times New Roman" w:cs="Times New Roman"/>
          <w:sz w:val="28"/>
          <w:szCs w:val="28"/>
          <w:lang w:eastAsia="ar-SA"/>
        </w:rPr>
        <w:t>помогать ребенку найти</w:t>
      </w:r>
      <w:proofErr w:type="gramEnd"/>
      <w:r w:rsidRPr="0054663D">
        <w:rPr>
          <w:rFonts w:ascii="Times New Roman" w:eastAsia="Calibri" w:hAnsi="Times New Roman" w:cs="Times New Roman"/>
          <w:sz w:val="28"/>
          <w:szCs w:val="28"/>
          <w:lang w:eastAsia="ar-SA"/>
        </w:rPr>
        <w:t xml:space="preserve"> способ реализации собственных поставленных целей;</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поддерживать стремление научиться делать что-то и радостное ощущение возрастающей умелости;</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ходе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учитывать индивидуальные особенности детей, стремиться найти подход к застенчивым, нерешительным, конфликтным, непопулярным детям;</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уважать и ценить каждого ребенка независимо от его достижений, достоинств и недостатков;</w:t>
      </w:r>
    </w:p>
    <w:p w:rsidR="0054663D" w:rsidRPr="0054663D" w:rsidRDefault="0054663D" w:rsidP="003A2F94">
      <w:pPr>
        <w:numPr>
          <w:ilvl w:val="0"/>
          <w:numId w:val="22"/>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54663D" w:rsidRPr="0054663D" w:rsidRDefault="0054663D" w:rsidP="003A2F94">
      <w:pPr>
        <w:suppressAutoHyphens/>
        <w:spacing w:after="0"/>
        <w:ind w:firstLine="567"/>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4 - 5 лет</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Приоритетная сфера инициативы – познание окружающего мира.</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воспитателя по поддержке детской инициативы:</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создать условия и поддерживать театрализованную деятельность детей, их стремление переодеваться («рядиться»);</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обеспечить условия для музыкальной импровизации, пения и движений под популярную музыку;</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создать в группе возможность, используя мебель и ткани, строить «дома», укрытия для игр;</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негативные оценки можно давать  только поступкам ребенка и только один на один, а не на глазах у группы;</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участие взрослого в играх </w:t>
      </w:r>
      <w:proofErr w:type="gramStart"/>
      <w:r w:rsidRPr="0054663D">
        <w:rPr>
          <w:rFonts w:ascii="Times New Roman" w:eastAsia="Calibri" w:hAnsi="Times New Roman" w:cs="Times New Roman"/>
          <w:sz w:val="28"/>
          <w:szCs w:val="28"/>
          <w:lang w:eastAsia="ar-SA"/>
        </w:rPr>
        <w:t>детей</w:t>
      </w:r>
      <w:proofErr w:type="gramEnd"/>
      <w:r w:rsidRPr="0054663D">
        <w:rPr>
          <w:rFonts w:ascii="Times New Roman" w:eastAsia="Calibri" w:hAnsi="Times New Roman" w:cs="Times New Roman"/>
          <w:sz w:val="28"/>
          <w:szCs w:val="28"/>
          <w:lang w:eastAsia="ar-SA"/>
        </w:rPr>
        <w:t xml:space="preserve">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который взрослый будет играть, определяют дети, а не педагог; характер исполнения роли также определяется детьми;</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привлекать детей к украшению группы к праздникам, обсуждая разные возможности и предложения;</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побуждать детей формировать и выражать собственную эстетическую оценку воспринимаемого, не навязывая им мнения взрослых;</w:t>
      </w:r>
    </w:p>
    <w:p w:rsidR="0054663D" w:rsidRPr="0054663D" w:rsidRDefault="0054663D" w:rsidP="003A2F94">
      <w:pPr>
        <w:numPr>
          <w:ilvl w:val="0"/>
          <w:numId w:val="23"/>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привлекать детей к планированию жизни группы на день.</w:t>
      </w:r>
    </w:p>
    <w:p w:rsidR="0054663D" w:rsidRPr="0054663D" w:rsidRDefault="0054663D" w:rsidP="003A2F94">
      <w:pPr>
        <w:suppressAutoHyphens/>
        <w:spacing w:after="0"/>
        <w:ind w:firstLine="567"/>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5 -6 лет</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Приоритетная сфера инициативы – </w:t>
      </w:r>
      <w:proofErr w:type="spellStart"/>
      <w:r w:rsidRPr="0054663D">
        <w:rPr>
          <w:rFonts w:ascii="Times New Roman" w:eastAsia="Calibri" w:hAnsi="Times New Roman" w:cs="Times New Roman"/>
          <w:sz w:val="28"/>
          <w:szCs w:val="28"/>
          <w:lang w:eastAsia="ar-SA"/>
        </w:rPr>
        <w:t>внеситуативно</w:t>
      </w:r>
      <w:proofErr w:type="spellEnd"/>
      <w:r w:rsidRPr="0054663D">
        <w:rPr>
          <w:rFonts w:ascii="Times New Roman" w:eastAsia="Calibri" w:hAnsi="Times New Roman" w:cs="Times New Roman"/>
          <w:sz w:val="28"/>
          <w:szCs w:val="28"/>
          <w:lang w:eastAsia="ar-SA"/>
        </w:rPr>
        <w:t>-личностное общение.</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воспитателя по поддержке детской инициативы:</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уважать индивидуальные вкусы и привычки детей;</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условия для разнообразной самостоятельной творческой деятельности детей;</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 необходимости помогать детям в решении проблем организации игры;</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w:t>
      </w:r>
      <w:proofErr w:type="spellStart"/>
      <w:r w:rsidRPr="0054663D">
        <w:rPr>
          <w:rFonts w:ascii="Times New Roman" w:eastAsia="Calibri" w:hAnsi="Times New Roman" w:cs="Times New Roman"/>
          <w:sz w:val="28"/>
          <w:szCs w:val="28"/>
          <w:lang w:eastAsia="ar-SA"/>
        </w:rPr>
        <w:t>т</w:t>
      </w:r>
      <w:proofErr w:type="gramStart"/>
      <w:r w:rsidRPr="0054663D">
        <w:rPr>
          <w:rFonts w:ascii="Times New Roman" w:eastAsia="Calibri" w:hAnsi="Times New Roman" w:cs="Times New Roman"/>
          <w:sz w:val="28"/>
          <w:szCs w:val="28"/>
          <w:lang w:eastAsia="ar-SA"/>
        </w:rPr>
        <w:t>.п</w:t>
      </w:r>
      <w:proofErr w:type="spellEnd"/>
      <w:proofErr w:type="gramEnd"/>
      <w:r w:rsidRPr="0054663D">
        <w:rPr>
          <w:rFonts w:ascii="Times New Roman" w:eastAsia="Calibri" w:hAnsi="Times New Roman" w:cs="Times New Roman"/>
          <w:sz w:val="28"/>
          <w:szCs w:val="28"/>
          <w:lang w:eastAsia="ar-SA"/>
        </w:rPr>
        <w:t>;</w:t>
      </w:r>
    </w:p>
    <w:p w:rsidR="0054663D" w:rsidRPr="0054663D" w:rsidRDefault="0054663D" w:rsidP="003A2F94">
      <w:pPr>
        <w:numPr>
          <w:ilvl w:val="0"/>
          <w:numId w:val="24"/>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условия и выделять время для самостоятельной творческой или познавательной деятельности детей по интересам.</w:t>
      </w:r>
    </w:p>
    <w:p w:rsidR="0054663D" w:rsidRPr="0054663D" w:rsidRDefault="0054663D" w:rsidP="003A2F94">
      <w:pPr>
        <w:suppressAutoHyphens/>
        <w:spacing w:after="0"/>
        <w:ind w:firstLine="567"/>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6 – 7 лет</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Приоритетная сфера инициативы – научение.</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Деятельность воспитателя по поддержке детской инициативы:</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ситуации, позволяющие ребенку реализовать свою компетентность, обретая уважение и признание взрослых и сверстников;</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обращаться к детям с просьбой, показать воспитателю и научить его тем индивидуальным достижениям, которые есть у каждого;</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поддерживать чувство гордости за свой труд и удовлетворение его результатами;</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условия для разнообразной самостоятельной творческой деятельности детей;</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 необходимости помогать детям в решении проблем при организации игры;</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привлекать детей к планированию жизни группы на день, неделю, месяц;</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учитывать и реализовывать их пожелания и предложения;</w:t>
      </w:r>
    </w:p>
    <w:p w:rsidR="0054663D" w:rsidRPr="0054663D" w:rsidRDefault="0054663D" w:rsidP="003A2F94">
      <w:pPr>
        <w:numPr>
          <w:ilvl w:val="0"/>
          <w:numId w:val="25"/>
        </w:numPr>
        <w:suppressAutoHyphens/>
        <w:spacing w:after="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создавать условия и выделять время для самостоятельной творческой или познавательной деятельности детей по интересам.</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Основными технологиями реализации личностно-деятельностного подхода в процессе  специально-организованной образовательной деятельности, на наш взгляд, являются: проектная технология, технология проблемного обучения, игровые технологии, технология организации коллективного творческого дела, технология развивающего обучения, ТРИЗ и др. Они способствуют</w:t>
      </w:r>
    </w:p>
    <w:p w:rsidR="0054663D" w:rsidRPr="0054663D" w:rsidRDefault="0054663D" w:rsidP="003A2F94">
      <w:pPr>
        <w:tabs>
          <w:tab w:val="left" w:pos="0"/>
          <w:tab w:val="left" w:pos="900"/>
          <w:tab w:val="left" w:pos="993"/>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w:t>
      </w:r>
      <w:proofErr w:type="spellStart"/>
      <w:r w:rsidRPr="0054663D">
        <w:rPr>
          <w:rFonts w:ascii="Times New Roman" w:eastAsia="Calibri" w:hAnsi="Times New Roman" w:cs="Times New Roman"/>
          <w:sz w:val="28"/>
          <w:szCs w:val="28"/>
          <w:lang w:eastAsia="ar-SA"/>
        </w:rPr>
        <w:t>проблематизации</w:t>
      </w:r>
      <w:proofErr w:type="spellEnd"/>
      <w:r w:rsidRPr="0054663D">
        <w:rPr>
          <w:rFonts w:ascii="Times New Roman" w:eastAsia="Calibri" w:hAnsi="Times New Roman" w:cs="Times New Roman"/>
          <w:sz w:val="28"/>
          <w:szCs w:val="28"/>
          <w:lang w:eastAsia="ar-SA"/>
        </w:rPr>
        <w:t xml:space="preserve"> творческой деятельности детей, создавая адекватные условия для развития способностей ребенка к самостоятельной творческой деятельности;</w:t>
      </w:r>
    </w:p>
    <w:p w:rsidR="0054663D" w:rsidRPr="0054663D" w:rsidRDefault="0054663D" w:rsidP="003A2F94">
      <w:pPr>
        <w:numPr>
          <w:ilvl w:val="0"/>
          <w:numId w:val="17"/>
        </w:numPr>
        <w:tabs>
          <w:tab w:val="left" w:pos="0"/>
          <w:tab w:val="left" w:pos="900"/>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формированию у дошкольников адекватных способов коммуникации, обеспечивая ребенка логикой совместной творческой деятельности;</w:t>
      </w:r>
    </w:p>
    <w:p w:rsidR="0054663D" w:rsidRPr="0054663D" w:rsidRDefault="0054663D" w:rsidP="003A2F94">
      <w:pPr>
        <w:numPr>
          <w:ilvl w:val="0"/>
          <w:numId w:val="17"/>
        </w:numPr>
        <w:tabs>
          <w:tab w:val="left" w:pos="0"/>
          <w:tab w:val="left" w:pos="900"/>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 xml:space="preserve"> проживанию, переживанию ребенком ситуаций аналоговых взрослым ситуациям творческого роста и соответствующего обобщения их результатов, обеспечивая повышение уровня социально-личностного развития дошкольника; </w:t>
      </w:r>
    </w:p>
    <w:p w:rsidR="0054663D" w:rsidRPr="0054663D" w:rsidRDefault="0054663D" w:rsidP="003A2F94">
      <w:pPr>
        <w:shd w:val="clear" w:color="auto" w:fill="FFFFFF"/>
        <w:tabs>
          <w:tab w:val="left" w:pos="0"/>
          <w:tab w:val="left" w:pos="900"/>
        </w:tabs>
        <w:suppressAutoHyphens/>
        <w:spacing w:after="0"/>
        <w:ind w:firstLine="720"/>
        <w:jc w:val="both"/>
        <w:rPr>
          <w:rFonts w:ascii="Times New Roman" w:eastAsia="Calibri" w:hAnsi="Times New Roman" w:cs="Times New Roman"/>
          <w:sz w:val="28"/>
          <w:szCs w:val="28"/>
          <w:lang w:eastAsia="ru-RU"/>
        </w:rPr>
      </w:pPr>
      <w:r w:rsidRPr="0054663D">
        <w:rPr>
          <w:rFonts w:ascii="Times New Roman" w:eastAsia="Calibri" w:hAnsi="Times New Roman" w:cs="Times New Roman"/>
          <w:sz w:val="28"/>
          <w:szCs w:val="28"/>
          <w:lang w:eastAsia="ru-RU"/>
        </w:rPr>
        <w:t xml:space="preserve">– развитию способности к опосредствованному творческому отражению и преобразованию окружающего мира и себя. </w:t>
      </w:r>
    </w:p>
    <w:p w:rsidR="0054663D" w:rsidRPr="0054663D" w:rsidRDefault="0054663D" w:rsidP="003A2F94">
      <w:pPr>
        <w:tabs>
          <w:tab w:val="left" w:pos="0"/>
          <w:tab w:val="left" w:pos="900"/>
        </w:tabs>
        <w:suppressAutoHyphens/>
        <w:spacing w:after="0"/>
        <w:ind w:firstLine="72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появлению </w:t>
      </w:r>
      <w:proofErr w:type="spellStart"/>
      <w:r w:rsidRPr="0054663D">
        <w:rPr>
          <w:rFonts w:ascii="Times New Roman" w:eastAsia="Calibri" w:hAnsi="Times New Roman" w:cs="Times New Roman"/>
          <w:sz w:val="28"/>
          <w:szCs w:val="28"/>
          <w:lang w:eastAsia="ar-SA"/>
        </w:rPr>
        <w:t>деятельностно</w:t>
      </w:r>
      <w:proofErr w:type="spellEnd"/>
      <w:r w:rsidRPr="0054663D">
        <w:rPr>
          <w:rFonts w:ascii="Times New Roman" w:eastAsia="Calibri" w:hAnsi="Times New Roman" w:cs="Times New Roman"/>
          <w:sz w:val="28"/>
          <w:szCs w:val="28"/>
          <w:lang w:eastAsia="ar-SA"/>
        </w:rPr>
        <w:t>-активного отношения к миру, из</w:t>
      </w:r>
      <w:r w:rsidRPr="0054663D">
        <w:rPr>
          <w:rFonts w:ascii="Times New Roman" w:eastAsia="Calibri" w:hAnsi="Times New Roman" w:cs="Times New Roman"/>
          <w:sz w:val="28"/>
          <w:szCs w:val="28"/>
          <w:lang w:eastAsia="ar-SA"/>
        </w:rPr>
        <w:softHyphen/>
        <w:t>менению внутренней позиции субъектов учебно-воспитательного процесса как созидателей, са</w:t>
      </w:r>
      <w:r w:rsidRPr="0054663D">
        <w:rPr>
          <w:rFonts w:ascii="Times New Roman" w:eastAsia="Calibri" w:hAnsi="Times New Roman" w:cs="Times New Roman"/>
          <w:sz w:val="28"/>
          <w:szCs w:val="28"/>
          <w:lang w:eastAsia="ar-SA"/>
        </w:rPr>
        <w:softHyphen/>
        <w:t>мостоятельно созидающих для других и для себя новый интеллекту</w:t>
      </w:r>
      <w:r w:rsidRPr="0054663D">
        <w:rPr>
          <w:rFonts w:ascii="Times New Roman" w:eastAsia="Calibri" w:hAnsi="Times New Roman" w:cs="Times New Roman"/>
          <w:sz w:val="28"/>
          <w:szCs w:val="28"/>
          <w:lang w:eastAsia="ar-SA"/>
        </w:rPr>
        <w:softHyphen/>
        <w:t xml:space="preserve">альный или реальный продукт. </w:t>
      </w:r>
      <w:proofErr w:type="gramStart"/>
      <w:r w:rsidRPr="0054663D">
        <w:rPr>
          <w:rFonts w:ascii="Times New Roman" w:eastAsia="Calibri" w:hAnsi="Times New Roman" w:cs="Times New Roman"/>
          <w:sz w:val="28"/>
          <w:szCs w:val="28"/>
          <w:lang w:eastAsia="ar-SA"/>
        </w:rPr>
        <w:t xml:space="preserve">Включенные в такой процесс дети и педагог становятся ответственными за его результат. </w:t>
      </w:r>
      <w:proofErr w:type="gramEnd"/>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Данные технологии обладают свойством универсальности в условиях вариативной организации педагогического процесса, ориентированного на целостное развитие ребенка как субъекта разных видов деятельности и поведения.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Детская инициатива активно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Все виды деятельности ребенка в детском саду осуществляются в форме самостоятельной инициативной деятельности: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самостоятельные сюжетно-ролевые, режиссерские и театрализованные игры;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развивающие и логические игры;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музыкальные игры и импровизации;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речевые игры, игры с буквами, звуками и слогами;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самостоятельная деятельность в книжном уголке;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самостоятельная изобразительная и конструктивная деятельность по выбору детей;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 самостоятельные опыты и эксперименты и др.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p>
    <w:p w:rsidR="0054663D" w:rsidRPr="0054663D" w:rsidRDefault="0054663D" w:rsidP="0054663D">
      <w:pPr>
        <w:suppressAutoHyphens/>
        <w:spacing w:after="0" w:line="240" w:lineRule="auto"/>
        <w:ind w:firstLine="540"/>
        <w:jc w:val="center"/>
        <w:rPr>
          <w:rFonts w:ascii="Times New Roman" w:eastAsia="Calibri" w:hAnsi="Times New Roman" w:cs="Times New Roman"/>
          <w:b/>
          <w:i/>
          <w:sz w:val="28"/>
          <w:szCs w:val="28"/>
          <w:lang w:eastAsia="ar-SA"/>
        </w:rPr>
      </w:pPr>
      <w:r w:rsidRPr="0054663D">
        <w:rPr>
          <w:rFonts w:ascii="Times New Roman" w:eastAsia="Calibri" w:hAnsi="Times New Roman" w:cs="Times New Roman"/>
          <w:b/>
          <w:i/>
          <w:sz w:val="28"/>
          <w:szCs w:val="28"/>
          <w:lang w:eastAsia="ar-SA"/>
        </w:rPr>
        <w:t>Методы и приемы поддержки детской инициативы</w:t>
      </w: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b/>
          <w:sz w:val="28"/>
          <w:szCs w:val="28"/>
          <w:lang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600"/>
      </w:tblGrid>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Младший возраст</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Средний возраст</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Старший возраст</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Поощрение детских вопросов: «Почему?», </w:t>
            </w:r>
            <w:r w:rsidRPr="0054663D">
              <w:rPr>
                <w:rFonts w:ascii="Times New Roman" w:eastAsia="Calibri" w:hAnsi="Times New Roman" w:cs="Times New Roman"/>
                <w:sz w:val="28"/>
                <w:szCs w:val="28"/>
                <w:lang w:eastAsia="ar-SA"/>
              </w:rPr>
              <w:lastRenderedPageBreak/>
              <w:t>«Зачем?», «Для чего?»</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Поощрение детских вопросов: «Почему?», «Зачем?», «Для чего?»</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 xml:space="preserve">Поощрение детских вопросов и самостоятельный поиск </w:t>
            </w:r>
            <w:r w:rsidRPr="0054663D">
              <w:rPr>
                <w:rFonts w:ascii="Times New Roman" w:eastAsia="Calibri" w:hAnsi="Times New Roman" w:cs="Times New Roman"/>
                <w:sz w:val="28"/>
                <w:szCs w:val="28"/>
                <w:lang w:eastAsia="ar-SA"/>
              </w:rPr>
              <w:lastRenderedPageBreak/>
              <w:t>ответов на них</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Поощрение стремления к наблюдению, сравнению, обследованию свойств и каче</w:t>
            </w:r>
            <w:proofErr w:type="gramStart"/>
            <w:r w:rsidRPr="0054663D">
              <w:rPr>
                <w:rFonts w:ascii="Times New Roman" w:eastAsia="Calibri" w:hAnsi="Times New Roman" w:cs="Times New Roman"/>
                <w:sz w:val="28"/>
                <w:szCs w:val="28"/>
                <w:lang w:eastAsia="ar-SA"/>
              </w:rPr>
              <w:t>ств пр</w:t>
            </w:r>
            <w:proofErr w:type="gramEnd"/>
            <w:r w:rsidRPr="0054663D">
              <w:rPr>
                <w:rFonts w:ascii="Times New Roman" w:eastAsia="Calibri" w:hAnsi="Times New Roman" w:cs="Times New Roman"/>
                <w:sz w:val="28"/>
                <w:szCs w:val="28"/>
                <w:lang w:eastAsia="ar-SA"/>
              </w:rPr>
              <w:t>едметов</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Создание возможности для разнообразных обследовательских действий, приемов простейшего анализа, сравнения, умения наблюдать.</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 xml:space="preserve">Поддержка потребности в проявлении индивидуальности,  самоутверждении и признании со стороны взрослых и сверстников. Для этого важно показать детям рост их достижений, вызывать у них чувство радости и гордости от успешных самостоятельных, инициативных действий, помочь ощутить свое взросление, вселить уверенность в своих силах. </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Создание  ситуации самостоятельного поиска решения возникающих проблем</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Насыщение жизни детей проблемными практическими и познавательными ситуациями, в которых детям необходимо самостоятельно применить освоенные приемы, инициативу, активность, умение совместно находить правильное решение </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Насыщение жизни детей проблемными практическими и познавательными ситуациями, в которых детям необходимо самостоятельно применить освоенные приемы, инициативу, активность, умение совместно находить правильное решение</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Положительный пример воспитателя доброго отношения к окружающим: как утешить обиженного, угостить, обрадовать, помочь.</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Обсуждение вопросов и проблем </w:t>
            </w:r>
            <w:proofErr w:type="gramStart"/>
            <w:r w:rsidRPr="0054663D">
              <w:rPr>
                <w:rFonts w:ascii="Times New Roman" w:eastAsia="Calibri" w:hAnsi="Times New Roman" w:cs="Times New Roman"/>
                <w:sz w:val="28"/>
                <w:szCs w:val="28"/>
                <w:lang w:eastAsia="ar-SA"/>
              </w:rPr>
              <w:t>со</w:t>
            </w:r>
            <w:proofErr w:type="gramEnd"/>
            <w:r w:rsidRPr="0054663D">
              <w:rPr>
                <w:rFonts w:ascii="Times New Roman" w:eastAsia="Calibri" w:hAnsi="Times New Roman" w:cs="Times New Roman"/>
                <w:sz w:val="28"/>
                <w:szCs w:val="28"/>
                <w:lang w:eastAsia="ar-SA"/>
              </w:rPr>
              <w:t xml:space="preserve"> взрослыми «на равных», выполнение деятельности в сотрудничестве со взрослыми и сверстниками</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roofErr w:type="gramStart"/>
            <w:r w:rsidRPr="0054663D">
              <w:rPr>
                <w:rFonts w:ascii="Times New Roman" w:eastAsia="Calibri" w:hAnsi="Times New Roman" w:cs="Times New Roman"/>
                <w:sz w:val="28"/>
                <w:szCs w:val="28"/>
                <w:lang w:eastAsia="ar-SA"/>
              </w:rPr>
              <w:t xml:space="preserve">Создание творческих ситуаций в игровой, театральной, художественно-изобразительной деятельности, в ручном труде, словесное творчество (поставить спектакль по мотивам знакомых сказок, подготовить концерт для малышей или придумать и записать в «волшебную книгу» придуманные ими </w:t>
            </w:r>
            <w:r w:rsidRPr="0054663D">
              <w:rPr>
                <w:rFonts w:ascii="Times New Roman" w:eastAsia="Calibri" w:hAnsi="Times New Roman" w:cs="Times New Roman"/>
                <w:sz w:val="28"/>
                <w:szCs w:val="28"/>
                <w:lang w:eastAsia="ar-SA"/>
              </w:rPr>
              <w:lastRenderedPageBreak/>
              <w:t>истории, а затем оформить обложку и иллюстрации и др.</w:t>
            </w:r>
            <w:proofErr w:type="gramEnd"/>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Организация активной разнообразной деятельности в играх, двигательных упражнениях, в действиях по обследованию свойств и каче</w:t>
            </w:r>
            <w:proofErr w:type="gramStart"/>
            <w:r w:rsidRPr="0054663D">
              <w:rPr>
                <w:rFonts w:ascii="Times New Roman" w:eastAsia="Calibri" w:hAnsi="Times New Roman" w:cs="Times New Roman"/>
                <w:sz w:val="28"/>
                <w:szCs w:val="28"/>
                <w:lang w:eastAsia="ar-SA"/>
              </w:rPr>
              <w:t>ств пр</w:t>
            </w:r>
            <w:proofErr w:type="gramEnd"/>
            <w:r w:rsidRPr="0054663D">
              <w:rPr>
                <w:rFonts w:ascii="Times New Roman" w:eastAsia="Calibri" w:hAnsi="Times New Roman" w:cs="Times New Roman"/>
                <w:sz w:val="28"/>
                <w:szCs w:val="28"/>
                <w:lang w:eastAsia="ar-SA"/>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Постоянное обогащение и обновление материалами центров активности (центры игры, театрализации, искусства, науки, строительства, математики, двигательной деятельности) для свободного пользования детьми.</w:t>
            </w: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Свободный выбор интересных занятий в центрах активности </w:t>
            </w:r>
          </w:p>
        </w:tc>
        <w:tc>
          <w:tcPr>
            <w:tcW w:w="3600" w:type="dxa"/>
            <w:shd w:val="clear" w:color="auto" w:fill="auto"/>
          </w:tcPr>
          <w:p w:rsidR="0054663D" w:rsidRPr="0054663D" w:rsidRDefault="0054663D" w:rsidP="0054663D">
            <w:pPr>
              <w:autoSpaceDE w:val="0"/>
              <w:autoSpaceDN w:val="0"/>
              <w:adjustRightInd w:val="0"/>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Внесение в группу предметов, побуждающих детей к проявлению интеллектуальной активности: новые игры и материалы, таинственные письма с увлекательными заданиями, схемами, ребусами, зашифрованные записи, детали каких-то технических устройств, сломанные игрушки, нуждающиеся в починке, зашифрованные записи, посылки из космоса и т. п. </w:t>
            </w:r>
          </w:p>
          <w:p w:rsidR="0054663D" w:rsidRPr="0054663D" w:rsidRDefault="0054663D" w:rsidP="0054663D">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54663D">
              <w:rPr>
                <w:rFonts w:ascii="Times New Roman" w:eastAsia="Calibri" w:hAnsi="Times New Roman" w:cs="Times New Roman"/>
                <w:sz w:val="28"/>
                <w:szCs w:val="28"/>
                <w:lang w:eastAsia="ar-SA"/>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Создание ситуаций, в которых дошкольники приобретают опыт дружеского общения, внимания к окружающим</w:t>
            </w: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Чтение книг,  выделение роли книги как источника новых знаний, получения ответов на самые интересные и сложные вопросы.</w:t>
            </w:r>
          </w:p>
        </w:tc>
      </w:tr>
      <w:tr w:rsidR="0054663D" w:rsidRPr="0054663D" w:rsidTr="0054663D">
        <w:tc>
          <w:tcPr>
            <w:tcW w:w="2808"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06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600" w:type="dxa"/>
            <w:shd w:val="clear" w:color="auto" w:fill="auto"/>
          </w:tcPr>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Тематические проекты</w:t>
            </w:r>
          </w:p>
        </w:tc>
      </w:tr>
    </w:tbl>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p>
    <w:p w:rsidR="0054663D" w:rsidRPr="0054663D" w:rsidRDefault="00AF4CD1"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2.4</w:t>
      </w:r>
      <w:r w:rsidR="0054663D" w:rsidRPr="0054663D">
        <w:rPr>
          <w:rFonts w:ascii="Times New Roman" w:eastAsia="Calibri" w:hAnsi="Times New Roman" w:cs="Times New Roman"/>
          <w:b/>
          <w:sz w:val="28"/>
          <w:szCs w:val="28"/>
          <w:lang w:eastAsia="ar-SA"/>
        </w:rPr>
        <w:t xml:space="preserve">. Особенности взаимодействия педагогического коллектива с семьями </w:t>
      </w:r>
      <w:r>
        <w:rPr>
          <w:rFonts w:ascii="Times New Roman" w:eastAsia="Calibri" w:hAnsi="Times New Roman" w:cs="Times New Roman"/>
          <w:b/>
          <w:sz w:val="28"/>
          <w:szCs w:val="28"/>
          <w:lang w:eastAsia="ar-SA"/>
        </w:rPr>
        <w:t>дошкольников</w:t>
      </w:r>
    </w:p>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sz w:val="28"/>
          <w:szCs w:val="28"/>
          <w:lang w:eastAsia="ar-SA"/>
        </w:rPr>
      </w:pP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b/>
          <w:sz w:val="28"/>
          <w:szCs w:val="28"/>
          <w:lang w:eastAsia="ar-SA"/>
        </w:rPr>
        <w:t xml:space="preserve">Цель взаимодействия педагогического коллектива с семьями воспитанников </w:t>
      </w:r>
      <w:r w:rsidRPr="0054663D">
        <w:rPr>
          <w:rFonts w:ascii="Times New Roman" w:eastAsia="Calibri" w:hAnsi="Times New Roman" w:cs="Times New Roman"/>
          <w:sz w:val="28"/>
          <w:szCs w:val="28"/>
          <w:lang w:eastAsia="ar-SA"/>
        </w:rPr>
        <w:t>- гармоничное развитие ребёнка дошкольника при активном участии его родителей в воспитательно-образовательном процессе ДОУ.</w:t>
      </w:r>
    </w:p>
    <w:p w:rsidR="0054663D" w:rsidRPr="0054663D" w:rsidRDefault="0054663D" w:rsidP="003A2F94">
      <w:pPr>
        <w:suppressAutoHyphens/>
        <w:spacing w:after="0"/>
        <w:ind w:firstLine="567"/>
        <w:jc w:val="both"/>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lastRenderedPageBreak/>
        <w:t>Основные направления взаимодействия семьи и ДОУ:</w:t>
      </w:r>
    </w:p>
    <w:p w:rsidR="0054663D" w:rsidRPr="0054663D" w:rsidRDefault="0054663D" w:rsidP="003A2F94">
      <w:pPr>
        <w:suppressAutoHyphens/>
        <w:spacing w:after="0"/>
        <w:ind w:firstLine="567"/>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профессиональное взаимодействие педагога на основе современных знаний о семье;</w:t>
      </w:r>
    </w:p>
    <w:p w:rsidR="0054663D" w:rsidRPr="0054663D" w:rsidRDefault="0054663D" w:rsidP="003A2F94">
      <w:pPr>
        <w:suppressAutoHyphens/>
        <w:spacing w:after="0"/>
        <w:ind w:firstLine="567"/>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формирование комплексных  психолого-медико-педагогических рекомендаций для родителей;</w:t>
      </w:r>
    </w:p>
    <w:p w:rsidR="0054663D" w:rsidRPr="0054663D" w:rsidRDefault="0054663D" w:rsidP="003A2F94">
      <w:pPr>
        <w:suppressAutoHyphens/>
        <w:spacing w:after="0"/>
        <w:ind w:firstLine="567"/>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-изучение социального статуса семьи и установление контактов с их членами,</w:t>
      </w:r>
    </w:p>
    <w:p w:rsidR="0054663D" w:rsidRPr="0054663D" w:rsidRDefault="0054663D" w:rsidP="003A2F94">
      <w:pPr>
        <w:suppressAutoHyphens/>
        <w:spacing w:after="0"/>
        <w:ind w:firstLine="567"/>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согласование воспитательн</w:t>
      </w:r>
      <w:proofErr w:type="gramStart"/>
      <w:r w:rsidRPr="0054663D">
        <w:rPr>
          <w:rFonts w:ascii="Times New Roman" w:eastAsia="Calibri" w:hAnsi="Times New Roman" w:cs="Times New Roman"/>
          <w:sz w:val="28"/>
          <w:szCs w:val="28"/>
          <w:lang w:eastAsia="ar-SA"/>
        </w:rPr>
        <w:t>о-</w:t>
      </w:r>
      <w:proofErr w:type="gramEnd"/>
      <w:r w:rsidRPr="0054663D">
        <w:rPr>
          <w:rFonts w:ascii="Times New Roman" w:eastAsia="Calibri" w:hAnsi="Times New Roman" w:cs="Times New Roman"/>
          <w:sz w:val="28"/>
          <w:szCs w:val="28"/>
          <w:lang w:eastAsia="ar-SA"/>
        </w:rPr>
        <w:t xml:space="preserve"> образовательных задач в семье и ДОУ;</w:t>
      </w:r>
    </w:p>
    <w:p w:rsidR="0054663D" w:rsidRPr="0054663D" w:rsidRDefault="0054663D" w:rsidP="003A2F94">
      <w:pPr>
        <w:suppressAutoHyphens/>
        <w:spacing w:after="0"/>
        <w:ind w:firstLine="567"/>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-вовлечение родителей в  совместную с детьми и педагогами деятельность. </w:t>
      </w:r>
    </w:p>
    <w:p w:rsidR="0054663D" w:rsidRPr="0054663D" w:rsidRDefault="0054663D" w:rsidP="003A2F94">
      <w:pPr>
        <w:tabs>
          <w:tab w:val="left" w:pos="851"/>
        </w:tabs>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 основу совместной деятельности семьи и дошкольного учреждения заложены следующие </w:t>
      </w:r>
      <w:r w:rsidRPr="0054663D">
        <w:rPr>
          <w:rFonts w:ascii="Times New Roman" w:eastAsia="Calibri" w:hAnsi="Times New Roman" w:cs="Times New Roman"/>
          <w:b/>
          <w:sz w:val="28"/>
          <w:szCs w:val="28"/>
          <w:lang w:eastAsia="ar-SA"/>
        </w:rPr>
        <w:t>принципы</w:t>
      </w:r>
      <w:r w:rsidRPr="0054663D">
        <w:rPr>
          <w:rFonts w:ascii="Times New Roman" w:eastAsia="Calibri" w:hAnsi="Times New Roman" w:cs="Times New Roman"/>
          <w:sz w:val="28"/>
          <w:szCs w:val="28"/>
          <w:lang w:eastAsia="ar-SA"/>
        </w:rPr>
        <w:t>:</w:t>
      </w:r>
    </w:p>
    <w:p w:rsidR="0054663D" w:rsidRPr="0054663D" w:rsidRDefault="0054663D" w:rsidP="003A2F94">
      <w:pPr>
        <w:numPr>
          <w:ilvl w:val="0"/>
          <w:numId w:val="32"/>
        </w:numPr>
        <w:tabs>
          <w:tab w:val="left" w:pos="851"/>
          <w:tab w:val="num" w:pos="1276"/>
        </w:tabs>
        <w:suppressAutoHyphens/>
        <w:spacing w:after="0"/>
        <w:ind w:left="426" w:firstLine="141"/>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единый подход к процессу воспитания ребёнка;</w:t>
      </w:r>
    </w:p>
    <w:p w:rsidR="0054663D" w:rsidRPr="0054663D" w:rsidRDefault="0054663D" w:rsidP="003A2F94">
      <w:pPr>
        <w:numPr>
          <w:ilvl w:val="0"/>
          <w:numId w:val="32"/>
        </w:numPr>
        <w:tabs>
          <w:tab w:val="left" w:pos="851"/>
          <w:tab w:val="num" w:pos="1080"/>
        </w:tabs>
        <w:suppressAutoHyphens/>
        <w:spacing w:after="0"/>
        <w:ind w:left="1080" w:hanging="513"/>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открытость дошкольного учреждения для родителей;</w:t>
      </w:r>
    </w:p>
    <w:p w:rsidR="0054663D" w:rsidRPr="0054663D" w:rsidRDefault="0054663D" w:rsidP="003A2F94">
      <w:pPr>
        <w:numPr>
          <w:ilvl w:val="0"/>
          <w:numId w:val="32"/>
        </w:numPr>
        <w:tabs>
          <w:tab w:val="left" w:pos="851"/>
          <w:tab w:val="num" w:pos="1080"/>
        </w:tabs>
        <w:suppressAutoHyphens/>
        <w:spacing w:after="0"/>
        <w:ind w:left="1080" w:hanging="513"/>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взаимное доверие  во взаимоотношениях педагогов и родителей;</w:t>
      </w:r>
    </w:p>
    <w:p w:rsidR="0054663D" w:rsidRPr="0054663D" w:rsidRDefault="0054663D" w:rsidP="003A2F94">
      <w:pPr>
        <w:numPr>
          <w:ilvl w:val="0"/>
          <w:numId w:val="32"/>
        </w:numPr>
        <w:tabs>
          <w:tab w:val="left" w:pos="851"/>
          <w:tab w:val="num" w:pos="1080"/>
        </w:tabs>
        <w:suppressAutoHyphens/>
        <w:spacing w:after="0"/>
        <w:ind w:left="1080" w:hanging="513"/>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уважение и доброжелательность друг к другу;</w:t>
      </w:r>
    </w:p>
    <w:p w:rsidR="0054663D" w:rsidRPr="0054663D" w:rsidRDefault="0054663D" w:rsidP="003A2F94">
      <w:pPr>
        <w:numPr>
          <w:ilvl w:val="0"/>
          <w:numId w:val="32"/>
        </w:numPr>
        <w:tabs>
          <w:tab w:val="left" w:pos="851"/>
          <w:tab w:val="num" w:pos="1080"/>
        </w:tabs>
        <w:suppressAutoHyphens/>
        <w:spacing w:after="0"/>
        <w:ind w:left="1080" w:hanging="513"/>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дифференцированный подход к каждой семье;</w:t>
      </w:r>
    </w:p>
    <w:p w:rsidR="0054663D" w:rsidRPr="0054663D" w:rsidRDefault="0054663D" w:rsidP="003A2F94">
      <w:pPr>
        <w:numPr>
          <w:ilvl w:val="0"/>
          <w:numId w:val="32"/>
        </w:numPr>
        <w:tabs>
          <w:tab w:val="left" w:pos="851"/>
          <w:tab w:val="num" w:pos="1080"/>
        </w:tabs>
        <w:suppressAutoHyphens/>
        <w:spacing w:after="0"/>
        <w:ind w:left="1080" w:hanging="513"/>
        <w:jc w:val="both"/>
        <w:rPr>
          <w:rFonts w:ascii="Times New Roman" w:eastAsia="Calibri" w:hAnsi="Times New Roman" w:cs="Times New Roman"/>
          <w:sz w:val="28"/>
          <w:szCs w:val="28"/>
        </w:rPr>
      </w:pPr>
      <w:proofErr w:type="spellStart"/>
      <w:r w:rsidRPr="0054663D">
        <w:rPr>
          <w:rFonts w:ascii="Times New Roman" w:eastAsia="Calibri" w:hAnsi="Times New Roman" w:cs="Times New Roman"/>
          <w:sz w:val="28"/>
          <w:szCs w:val="28"/>
        </w:rPr>
        <w:t>равноответственность</w:t>
      </w:r>
      <w:proofErr w:type="spellEnd"/>
      <w:r w:rsidRPr="0054663D">
        <w:rPr>
          <w:rFonts w:ascii="Times New Roman" w:eastAsia="Calibri" w:hAnsi="Times New Roman" w:cs="Times New Roman"/>
          <w:sz w:val="28"/>
          <w:szCs w:val="28"/>
        </w:rPr>
        <w:t xml:space="preserve"> родителей и педагогов.</w:t>
      </w:r>
    </w:p>
    <w:p w:rsidR="0054663D" w:rsidRPr="0054663D" w:rsidRDefault="0054663D" w:rsidP="003A2F94">
      <w:pPr>
        <w:suppressAutoHyphens/>
        <w:spacing w:after="0"/>
        <w:ind w:right="-82"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Сотрудничество с семьей как обязательное условие успешной реализации образовательной программы дошкольного образования,  позволит обеспечить ее эффективность, повысить  качество образования.</w:t>
      </w:r>
    </w:p>
    <w:p w:rsidR="0054663D" w:rsidRPr="0054663D" w:rsidRDefault="0054663D" w:rsidP="003A2F94">
      <w:p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Times New Roman" w:hAnsi="Times New Roman" w:cs="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54663D" w:rsidRPr="0054663D" w:rsidRDefault="0054663D" w:rsidP="003A2F94">
      <w:pPr>
        <w:widowControl w:val="0"/>
        <w:tabs>
          <w:tab w:val="left" w:pos="1042"/>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1. Наличие у родителей основной общеобразовательной программы.</w:t>
      </w:r>
    </w:p>
    <w:p w:rsidR="0054663D" w:rsidRPr="0054663D" w:rsidRDefault="0054663D" w:rsidP="003A2F94">
      <w:pPr>
        <w:widowControl w:val="0"/>
        <w:tabs>
          <w:tab w:val="left" w:pos="1042"/>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2.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54663D" w:rsidRPr="0054663D" w:rsidRDefault="0054663D" w:rsidP="003A2F94">
      <w:pPr>
        <w:widowControl w:val="0"/>
        <w:numPr>
          <w:ilvl w:val="0"/>
          <w:numId w:val="26"/>
        </w:numPr>
        <w:tabs>
          <w:tab w:val="left" w:pos="105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здоровье и физическое развитие;</w:t>
      </w:r>
    </w:p>
    <w:p w:rsidR="0054663D" w:rsidRPr="0054663D" w:rsidRDefault="0054663D" w:rsidP="003A2F94">
      <w:pPr>
        <w:widowControl w:val="0"/>
        <w:numPr>
          <w:ilvl w:val="0"/>
          <w:numId w:val="26"/>
        </w:numPr>
        <w:tabs>
          <w:tab w:val="left" w:pos="105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познавательно-речевое развитие;</w:t>
      </w:r>
    </w:p>
    <w:p w:rsidR="0054663D" w:rsidRPr="0054663D" w:rsidRDefault="0054663D" w:rsidP="003A2F94">
      <w:pPr>
        <w:widowControl w:val="0"/>
        <w:numPr>
          <w:ilvl w:val="0"/>
          <w:numId w:val="26"/>
        </w:numPr>
        <w:tabs>
          <w:tab w:val="left" w:pos="105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социально-личностное развитие;</w:t>
      </w:r>
    </w:p>
    <w:p w:rsidR="0054663D" w:rsidRPr="0054663D" w:rsidRDefault="0054663D" w:rsidP="003A2F94">
      <w:pPr>
        <w:widowControl w:val="0"/>
        <w:numPr>
          <w:ilvl w:val="0"/>
          <w:numId w:val="26"/>
        </w:numPr>
        <w:tabs>
          <w:tab w:val="left" w:pos="105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художественно – эстетическое;</w:t>
      </w:r>
    </w:p>
    <w:p w:rsidR="0054663D" w:rsidRPr="0054663D" w:rsidRDefault="0054663D" w:rsidP="003A2F94">
      <w:pPr>
        <w:widowControl w:val="0"/>
        <w:tabs>
          <w:tab w:val="left" w:pos="1042"/>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3. Информирование родителей о результатах освоения 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и мае).</w:t>
      </w:r>
    </w:p>
    <w:p w:rsidR="0054663D" w:rsidRPr="0054663D" w:rsidRDefault="0054663D" w:rsidP="003A2F94">
      <w:pPr>
        <w:widowControl w:val="0"/>
        <w:tabs>
          <w:tab w:val="left" w:pos="1022"/>
        </w:tabs>
        <w:suppressAutoHyphens/>
        <w:autoSpaceDE w:val="0"/>
        <w:autoSpaceDN w:val="0"/>
        <w:adjustRightInd w:val="0"/>
        <w:spacing w:after="0"/>
        <w:jc w:val="both"/>
        <w:rPr>
          <w:rFonts w:ascii="Times New Roman" w:eastAsia="Times New Roman" w:hAnsi="Times New Roman" w:cs="Times New Roman"/>
          <w:b/>
          <w:i/>
          <w:sz w:val="28"/>
          <w:szCs w:val="28"/>
          <w:lang w:eastAsia="ru-RU"/>
        </w:rPr>
      </w:pPr>
      <w:r w:rsidRPr="0054663D">
        <w:rPr>
          <w:rFonts w:ascii="Times New Roman" w:eastAsia="Times New Roman" w:hAnsi="Times New Roman" w:cs="Times New Roman"/>
          <w:sz w:val="28"/>
          <w:szCs w:val="28"/>
          <w:lang w:eastAsia="ru-RU"/>
        </w:rPr>
        <w:t xml:space="preserve">4. Проведение коллективом ДОУ систематической работы, направленной на информирование родителей о результатах освоения детьми образовательной </w:t>
      </w:r>
      <w:r w:rsidRPr="0054663D">
        <w:rPr>
          <w:rFonts w:ascii="Times New Roman" w:eastAsia="Times New Roman" w:hAnsi="Times New Roman" w:cs="Times New Roman"/>
          <w:sz w:val="28"/>
          <w:szCs w:val="28"/>
          <w:lang w:eastAsia="ru-RU"/>
        </w:rPr>
        <w:lastRenderedPageBreak/>
        <w:t xml:space="preserve">программы на основе следующих </w:t>
      </w:r>
      <w:r w:rsidRPr="0054663D">
        <w:rPr>
          <w:rFonts w:ascii="Times New Roman" w:eastAsia="Times New Roman" w:hAnsi="Times New Roman" w:cs="Times New Roman"/>
          <w:b/>
          <w:i/>
          <w:sz w:val="28"/>
          <w:szCs w:val="28"/>
          <w:lang w:eastAsia="ru-RU"/>
        </w:rPr>
        <w:t>системообразующих принципов:</w:t>
      </w:r>
    </w:p>
    <w:p w:rsidR="0054663D" w:rsidRPr="0054663D" w:rsidRDefault="0054663D" w:rsidP="003A2F94">
      <w:pPr>
        <w:widowControl w:val="0"/>
        <w:tabs>
          <w:tab w:val="left" w:pos="1022"/>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персонализации получаемой информации. При реализации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w:t>
      </w:r>
    </w:p>
    <w:p w:rsidR="0054663D" w:rsidRPr="0054663D" w:rsidRDefault="0054663D" w:rsidP="003A2F94">
      <w:pPr>
        <w:widowControl w:val="0"/>
        <w:tabs>
          <w:tab w:val="left" w:pos="1022"/>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xml:space="preserve">- целостность и комплексность информации. Информация должна охватывать все направления развития ребенка (здоровье и физическое, познавательно-речевое, социально-личностное, художественно </w:t>
      </w:r>
      <w:proofErr w:type="gramStart"/>
      <w:r w:rsidRPr="0054663D">
        <w:rPr>
          <w:rFonts w:ascii="Times New Roman" w:eastAsia="Times New Roman" w:hAnsi="Times New Roman" w:cs="Times New Roman"/>
          <w:sz w:val="28"/>
          <w:szCs w:val="28"/>
          <w:lang w:eastAsia="ru-RU"/>
        </w:rPr>
        <w:t>-э</w:t>
      </w:r>
      <w:proofErr w:type="gramEnd"/>
      <w:r w:rsidRPr="0054663D">
        <w:rPr>
          <w:rFonts w:ascii="Times New Roman" w:eastAsia="Times New Roman" w:hAnsi="Times New Roman" w:cs="Times New Roman"/>
          <w:sz w:val="28"/>
          <w:szCs w:val="28"/>
          <w:lang w:eastAsia="ru-RU"/>
        </w:rPr>
        <w:t>стетическое). Получаемая информация должна интегрироваться в целостный информационный комплекс представлений о конкретном ребенке;</w:t>
      </w:r>
    </w:p>
    <w:p w:rsidR="0054663D" w:rsidRPr="0054663D" w:rsidRDefault="0054663D" w:rsidP="003A2F94">
      <w:pPr>
        <w:widowControl w:val="0"/>
        <w:tabs>
          <w:tab w:val="left" w:pos="1022"/>
        </w:tab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непрерывность и динамичность информации. Реальное отражение этого про</w:t>
      </w:r>
      <w:r w:rsidRPr="0054663D">
        <w:rPr>
          <w:rFonts w:ascii="Times New Roman" w:eastAsia="Times New Roman" w:hAnsi="Times New Roman" w:cs="Times New Roman"/>
          <w:sz w:val="28"/>
          <w:szCs w:val="28"/>
          <w:lang w:eastAsia="ru-RU"/>
        </w:rPr>
        <w:softHyphen/>
        <w:t>цесса предполагает соответствующий характер информации;</w:t>
      </w:r>
    </w:p>
    <w:p w:rsidR="0054663D" w:rsidRPr="0054663D" w:rsidRDefault="0054663D" w:rsidP="003A2F94">
      <w:pPr>
        <w:widowControl w:val="0"/>
        <w:tabs>
          <w:tab w:val="left" w:pos="1022"/>
        </w:tab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смысловая однозначность информации. Исключение из информации двусмысленных слов или утверждений;</w:t>
      </w:r>
    </w:p>
    <w:p w:rsidR="0054663D" w:rsidRPr="0054663D" w:rsidRDefault="0054663D" w:rsidP="003A2F94">
      <w:pPr>
        <w:widowControl w:val="0"/>
        <w:tabs>
          <w:tab w:val="left" w:pos="1022"/>
        </w:tab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адекватность информации. Информация должна адекватно отражать заданные свойства объекта изучения (признаки, связи, измерения);</w:t>
      </w:r>
    </w:p>
    <w:p w:rsidR="0054663D" w:rsidRPr="0054663D" w:rsidRDefault="0054663D" w:rsidP="003A2F94">
      <w:pPr>
        <w:widowControl w:val="0"/>
        <w:tabs>
          <w:tab w:val="left" w:pos="1022"/>
        </w:tab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xml:space="preserve">Формы информационного взаимодействия </w:t>
      </w:r>
      <w:proofErr w:type="gramStart"/>
      <w:r w:rsidRPr="0054663D">
        <w:rPr>
          <w:rFonts w:ascii="Times New Roman" w:eastAsia="Times New Roman" w:hAnsi="Times New Roman" w:cs="Times New Roman"/>
          <w:sz w:val="28"/>
          <w:szCs w:val="28"/>
          <w:lang w:eastAsia="ru-RU"/>
        </w:rPr>
        <w:t>ДО</w:t>
      </w:r>
      <w:proofErr w:type="gramEnd"/>
      <w:r w:rsidRPr="0054663D">
        <w:rPr>
          <w:rFonts w:ascii="Times New Roman" w:eastAsia="Times New Roman" w:hAnsi="Times New Roman" w:cs="Times New Roman"/>
          <w:sz w:val="28"/>
          <w:szCs w:val="28"/>
          <w:lang w:eastAsia="ru-RU"/>
        </w:rPr>
        <w:t xml:space="preserve"> </w:t>
      </w:r>
      <w:proofErr w:type="gramStart"/>
      <w:r w:rsidRPr="0054663D">
        <w:rPr>
          <w:rFonts w:ascii="Times New Roman" w:eastAsia="Times New Roman" w:hAnsi="Times New Roman" w:cs="Times New Roman"/>
          <w:sz w:val="28"/>
          <w:szCs w:val="28"/>
          <w:lang w:eastAsia="ru-RU"/>
        </w:rPr>
        <w:t>с</w:t>
      </w:r>
      <w:proofErr w:type="gramEnd"/>
      <w:r w:rsidRPr="0054663D">
        <w:rPr>
          <w:rFonts w:ascii="Times New Roman" w:eastAsia="Times New Roman" w:hAnsi="Times New Roman" w:cs="Times New Roman"/>
          <w:sz w:val="28"/>
          <w:szCs w:val="28"/>
          <w:lang w:eastAsia="ru-RU"/>
        </w:rPr>
        <w:t xml:space="preserve"> родителями по основным линиям развития ребенка:</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b/>
          <w:bCs/>
          <w:i/>
          <w:iCs/>
          <w:sz w:val="28"/>
          <w:szCs w:val="28"/>
          <w:lang w:eastAsia="ru-RU"/>
        </w:rPr>
      </w:pPr>
      <w:r w:rsidRPr="0054663D">
        <w:rPr>
          <w:rFonts w:ascii="Times New Roman" w:eastAsia="Times New Roman" w:hAnsi="Times New Roman" w:cs="Times New Roman"/>
          <w:b/>
          <w:bCs/>
          <w:i/>
          <w:iCs/>
          <w:sz w:val="28"/>
          <w:szCs w:val="28"/>
          <w:lang w:eastAsia="ru-RU"/>
        </w:rPr>
        <w:t>Здоровье и физическое развитие</w:t>
      </w:r>
    </w:p>
    <w:p w:rsidR="0054663D" w:rsidRPr="0054663D" w:rsidRDefault="0054663D" w:rsidP="003A2F94">
      <w:pPr>
        <w:widowControl w:val="0"/>
        <w:numPr>
          <w:ilvl w:val="0"/>
          <w:numId w:val="27"/>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54663D" w:rsidRPr="0054663D" w:rsidRDefault="0054663D" w:rsidP="003A2F94">
      <w:pPr>
        <w:widowControl w:val="0"/>
        <w:numPr>
          <w:ilvl w:val="0"/>
          <w:numId w:val="27"/>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54663D" w:rsidRPr="0054663D" w:rsidRDefault="0054663D" w:rsidP="003A2F94">
      <w:pPr>
        <w:widowControl w:val="0"/>
        <w:numPr>
          <w:ilvl w:val="0"/>
          <w:numId w:val="27"/>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Проведение «Дня здоровья» и физкультурных праздников с родителями.</w:t>
      </w:r>
    </w:p>
    <w:p w:rsidR="0054663D" w:rsidRPr="0054663D" w:rsidRDefault="0054663D" w:rsidP="003A2F94">
      <w:pPr>
        <w:widowControl w:val="0"/>
        <w:numPr>
          <w:ilvl w:val="0"/>
          <w:numId w:val="27"/>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Создание специальных стендов.</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b/>
          <w:i/>
          <w:sz w:val="28"/>
          <w:szCs w:val="28"/>
          <w:lang w:eastAsia="ru-RU"/>
        </w:rPr>
      </w:pPr>
      <w:r w:rsidRPr="0054663D">
        <w:rPr>
          <w:rFonts w:ascii="Times New Roman" w:eastAsia="Times New Roman" w:hAnsi="Times New Roman" w:cs="Times New Roman"/>
          <w:b/>
          <w:i/>
          <w:sz w:val="28"/>
          <w:szCs w:val="28"/>
          <w:lang w:eastAsia="ru-RU"/>
        </w:rPr>
        <w:t>Познавательно - речевое развитие</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1.</w:t>
      </w:r>
      <w:r w:rsidRPr="0054663D">
        <w:rPr>
          <w:rFonts w:ascii="Times New Roman" w:eastAsia="Times New Roman" w:hAnsi="Times New Roman" w:cs="Times New Roman"/>
          <w:sz w:val="28"/>
          <w:szCs w:val="28"/>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2.</w:t>
      </w:r>
      <w:r w:rsidRPr="0054663D">
        <w:rPr>
          <w:rFonts w:ascii="Times New Roman" w:eastAsia="Times New Roman" w:hAnsi="Times New Roman" w:cs="Times New Roman"/>
          <w:sz w:val="28"/>
          <w:szCs w:val="28"/>
          <w:lang w:eastAsia="ru-RU"/>
        </w:rPr>
        <w:tab/>
        <w:t xml:space="preserve">Индивидуальное обсуждение с родителями результатов </w:t>
      </w:r>
      <w:r w:rsidRPr="0054663D">
        <w:rPr>
          <w:rFonts w:ascii="Times New Roman" w:eastAsia="Times New Roman" w:hAnsi="Times New Roman" w:cs="Times New Roman"/>
          <w:sz w:val="28"/>
          <w:szCs w:val="28"/>
          <w:lang w:eastAsia="ru-RU"/>
        </w:rPr>
        <w:lastRenderedPageBreak/>
        <w:t>обследования познавательно - речевого развития детей при их личной встрече с педагогом, психологом, логопедом или через Интернет.</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3.</w:t>
      </w:r>
      <w:r w:rsidRPr="0054663D">
        <w:rPr>
          <w:rFonts w:ascii="Times New Roman" w:eastAsia="Times New Roman" w:hAnsi="Times New Roman" w:cs="Times New Roman"/>
          <w:sz w:val="28"/>
          <w:szCs w:val="28"/>
          <w:lang w:eastAsia="ru-RU"/>
        </w:rPr>
        <w:tab/>
        <w:t>Проведение родителями обследования речи детей и их математического развития с помощью специальных тетрадей с печатной основой.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4.</w:t>
      </w:r>
      <w:r w:rsidRPr="0054663D">
        <w:rPr>
          <w:rFonts w:ascii="Times New Roman" w:eastAsia="Times New Roman" w:hAnsi="Times New Roman" w:cs="Times New Roman"/>
          <w:sz w:val="28"/>
          <w:szCs w:val="28"/>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5.</w:t>
      </w:r>
      <w:r w:rsidRPr="0054663D">
        <w:rPr>
          <w:rFonts w:ascii="Times New Roman" w:eastAsia="Times New Roman" w:hAnsi="Times New Roman" w:cs="Times New Roman"/>
          <w:sz w:val="28"/>
          <w:szCs w:val="28"/>
          <w:lang w:eastAsia="ru-RU"/>
        </w:rPr>
        <w:tab/>
        <w:t>Участие родителей в игротеках</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6.</w:t>
      </w:r>
      <w:r w:rsidRPr="0054663D">
        <w:rPr>
          <w:rFonts w:ascii="Times New Roman" w:eastAsia="Times New Roman" w:hAnsi="Times New Roman" w:cs="Times New Roman"/>
          <w:sz w:val="28"/>
          <w:szCs w:val="28"/>
          <w:lang w:eastAsia="ru-RU"/>
        </w:rPr>
        <w:tab/>
        <w:t>Просмотр видео- и прослушивание аудиоматериалов связанных с познавательно - речевым развитием детей.</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b/>
          <w:bCs/>
          <w:i/>
          <w:iCs/>
          <w:sz w:val="28"/>
          <w:szCs w:val="28"/>
          <w:lang w:eastAsia="ru-RU"/>
        </w:rPr>
      </w:pPr>
      <w:r w:rsidRPr="0054663D">
        <w:rPr>
          <w:rFonts w:ascii="Times New Roman" w:eastAsia="Times New Roman" w:hAnsi="Times New Roman" w:cs="Times New Roman"/>
          <w:b/>
          <w:bCs/>
          <w:i/>
          <w:iCs/>
          <w:sz w:val="28"/>
          <w:szCs w:val="28"/>
          <w:lang w:eastAsia="ru-RU"/>
        </w:rPr>
        <w:t>Социально - личностное развитие</w:t>
      </w:r>
    </w:p>
    <w:p w:rsidR="0054663D" w:rsidRPr="0054663D" w:rsidRDefault="0054663D" w:rsidP="003A2F94">
      <w:pPr>
        <w:widowControl w:val="0"/>
        <w:numPr>
          <w:ilvl w:val="0"/>
          <w:numId w:val="28"/>
        </w:numPr>
        <w:tabs>
          <w:tab w:val="left" w:pos="840"/>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54663D" w:rsidRPr="0054663D" w:rsidRDefault="0054663D" w:rsidP="003A2F94">
      <w:pPr>
        <w:widowControl w:val="0"/>
        <w:numPr>
          <w:ilvl w:val="0"/>
          <w:numId w:val="28"/>
        </w:numPr>
        <w:tabs>
          <w:tab w:val="left" w:pos="840"/>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54663D" w:rsidRPr="0054663D" w:rsidRDefault="0054663D" w:rsidP="003A2F94">
      <w:pPr>
        <w:widowControl w:val="0"/>
        <w:numPr>
          <w:ilvl w:val="0"/>
          <w:numId w:val="28"/>
        </w:numPr>
        <w:tabs>
          <w:tab w:val="left" w:pos="840"/>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b/>
          <w:bCs/>
          <w:i/>
          <w:iCs/>
          <w:sz w:val="28"/>
          <w:szCs w:val="28"/>
          <w:lang w:eastAsia="ru-RU"/>
        </w:rPr>
      </w:pPr>
      <w:r w:rsidRPr="0054663D">
        <w:rPr>
          <w:rFonts w:ascii="Times New Roman" w:eastAsia="Times New Roman" w:hAnsi="Times New Roman" w:cs="Times New Roman"/>
          <w:b/>
          <w:bCs/>
          <w:i/>
          <w:iCs/>
          <w:sz w:val="28"/>
          <w:szCs w:val="28"/>
          <w:lang w:eastAsia="ru-RU"/>
        </w:rPr>
        <w:t>Художественно - эстетическое развитие</w:t>
      </w:r>
    </w:p>
    <w:p w:rsidR="0054663D" w:rsidRPr="0054663D" w:rsidRDefault="0054663D" w:rsidP="003A2F94">
      <w:pPr>
        <w:widowControl w:val="0"/>
        <w:numPr>
          <w:ilvl w:val="0"/>
          <w:numId w:val="29"/>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54663D" w:rsidRPr="0054663D" w:rsidRDefault="0054663D" w:rsidP="003A2F94">
      <w:pPr>
        <w:widowControl w:val="0"/>
        <w:numPr>
          <w:ilvl w:val="0"/>
          <w:numId w:val="29"/>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54663D" w:rsidRPr="0054663D" w:rsidRDefault="0054663D" w:rsidP="003A2F94">
      <w:pPr>
        <w:widowControl w:val="0"/>
        <w:numPr>
          <w:ilvl w:val="0"/>
          <w:numId w:val="29"/>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Организация поквартальных выставок детских работ по свободной (самостоятельной) деятельности.</w:t>
      </w:r>
    </w:p>
    <w:p w:rsidR="0054663D" w:rsidRPr="0054663D" w:rsidRDefault="0054663D" w:rsidP="003A2F94">
      <w:pPr>
        <w:widowControl w:val="0"/>
        <w:numPr>
          <w:ilvl w:val="0"/>
          <w:numId w:val="29"/>
        </w:numPr>
        <w:tabs>
          <w:tab w:val="left" w:pos="821"/>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Организация Интернет - выставок с детскими работами.</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 xml:space="preserve">Передача информации производится в знаковой (символьной и графической), аудиовизуальной и устной словесной форме. </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b/>
          <w:i/>
          <w:iCs/>
          <w:sz w:val="28"/>
          <w:szCs w:val="28"/>
          <w:lang w:eastAsia="ru-RU"/>
        </w:rPr>
      </w:pPr>
      <w:r w:rsidRPr="0054663D">
        <w:rPr>
          <w:rFonts w:ascii="Times New Roman" w:eastAsia="Times New Roman" w:hAnsi="Times New Roman" w:cs="Times New Roman"/>
          <w:b/>
          <w:i/>
          <w:iCs/>
          <w:sz w:val="28"/>
          <w:szCs w:val="28"/>
          <w:lang w:eastAsia="ru-RU"/>
        </w:rPr>
        <w:t>Знаковыми видами коммуникаций</w:t>
      </w:r>
      <w:r w:rsidRPr="0054663D">
        <w:rPr>
          <w:rFonts w:ascii="Times New Roman" w:eastAsia="Times New Roman" w:hAnsi="Times New Roman" w:cs="Times New Roman"/>
          <w:iCs/>
          <w:sz w:val="28"/>
          <w:szCs w:val="28"/>
          <w:lang w:eastAsia="ru-RU"/>
        </w:rPr>
        <w:t xml:space="preserve">, </w:t>
      </w:r>
      <w:r w:rsidRPr="0054663D">
        <w:rPr>
          <w:rFonts w:ascii="Times New Roman" w:eastAsia="Times New Roman" w:hAnsi="Times New Roman" w:cs="Times New Roman"/>
          <w:b/>
          <w:i/>
          <w:iCs/>
          <w:sz w:val="28"/>
          <w:szCs w:val="28"/>
          <w:lang w:eastAsia="ru-RU"/>
        </w:rPr>
        <w:t>относящимися к коллективу родителей в целом, являются:</w:t>
      </w:r>
    </w:p>
    <w:p w:rsidR="0054663D" w:rsidRPr="0054663D" w:rsidRDefault="0054663D" w:rsidP="003A2F94">
      <w:pPr>
        <w:widowControl w:val="0"/>
        <w:numPr>
          <w:ilvl w:val="0"/>
          <w:numId w:val="30"/>
        </w:numPr>
        <w:tabs>
          <w:tab w:val="left" w:pos="1046"/>
        </w:tabs>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единый и групповой стенды;</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самиздатовская печатная продукция (газеты, журналы, книги, календари и пр.);</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плакаты различной тематики (</w:t>
      </w:r>
      <w:proofErr w:type="gramStart"/>
      <w:r w:rsidRPr="0054663D">
        <w:rPr>
          <w:rFonts w:ascii="Times New Roman" w:eastAsia="Times New Roman" w:hAnsi="Times New Roman" w:cs="Times New Roman"/>
          <w:sz w:val="28"/>
          <w:szCs w:val="28"/>
          <w:lang w:eastAsia="ru-RU"/>
        </w:rPr>
        <w:t>противопожарная</w:t>
      </w:r>
      <w:proofErr w:type="gramEnd"/>
      <w:r w:rsidRPr="0054663D">
        <w:rPr>
          <w:rFonts w:ascii="Times New Roman" w:eastAsia="Times New Roman" w:hAnsi="Times New Roman" w:cs="Times New Roman"/>
          <w:sz w:val="28"/>
          <w:szCs w:val="28"/>
          <w:lang w:eastAsia="ru-RU"/>
        </w:rPr>
        <w:t xml:space="preserve">, санитарная, </w:t>
      </w:r>
      <w:r w:rsidRPr="0054663D">
        <w:rPr>
          <w:rFonts w:ascii="Times New Roman" w:eastAsia="Times New Roman" w:hAnsi="Times New Roman" w:cs="Times New Roman"/>
          <w:sz w:val="28"/>
          <w:szCs w:val="28"/>
          <w:lang w:eastAsia="ru-RU"/>
        </w:rPr>
        <w:lastRenderedPageBreak/>
        <w:t>гигиеническая, психолого - педагогическая и др.);</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папки, листовки, памятки, буклеты, бюллетени;</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стеллажи для демонстрации детских работ по лепке и небольших конструкций;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баннеры;</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b/>
          <w:i/>
          <w:sz w:val="28"/>
          <w:szCs w:val="28"/>
          <w:lang w:eastAsia="ru-RU"/>
        </w:rPr>
      </w:pPr>
      <w:proofErr w:type="gramStart"/>
      <w:r w:rsidRPr="0054663D">
        <w:rPr>
          <w:rFonts w:ascii="Times New Roman" w:eastAsia="Times New Roman" w:hAnsi="Times New Roman" w:cs="Times New Roman"/>
          <w:b/>
          <w:i/>
          <w:sz w:val="28"/>
          <w:szCs w:val="28"/>
          <w:lang w:eastAsia="ru-RU"/>
        </w:rPr>
        <w:t>К знаковым видам коммуникаций, обеспечивающими индивидуальное взаимодействие с родителями каждого ребенка относятся:</w:t>
      </w:r>
      <w:proofErr w:type="gramEnd"/>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паспорт здоровья;</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дневник достижений;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специальные тетради с печатной основой;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портфолио;</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b/>
          <w:i/>
          <w:sz w:val="28"/>
          <w:szCs w:val="28"/>
          <w:lang w:eastAsia="ru-RU"/>
        </w:rPr>
      </w:pPr>
      <w:r w:rsidRPr="0054663D">
        <w:rPr>
          <w:rFonts w:ascii="Times New Roman" w:eastAsia="Times New Roman" w:hAnsi="Times New Roman" w:cs="Times New Roman"/>
          <w:b/>
          <w:i/>
          <w:sz w:val="28"/>
          <w:szCs w:val="28"/>
          <w:lang w:eastAsia="ru-RU"/>
        </w:rPr>
        <w:t>Аудиовизуальные способы передачи информации представлены в следующих формах:</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просмотр видео- и прослушивание аудиоматериалов связанных с познавательно - речевым развитием детей;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документальные видеофильмы с записью занятий, праздников и других воспитательно - образовательных мероприятий;</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учебные видеофильмы;</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b/>
          <w:i/>
          <w:sz w:val="28"/>
          <w:szCs w:val="28"/>
          <w:lang w:eastAsia="ru-RU"/>
        </w:rPr>
      </w:pPr>
      <w:r w:rsidRPr="0054663D">
        <w:rPr>
          <w:rFonts w:ascii="Times New Roman" w:eastAsia="Times New Roman" w:hAnsi="Times New Roman" w:cs="Times New Roman"/>
          <w:b/>
          <w:i/>
          <w:sz w:val="28"/>
          <w:szCs w:val="28"/>
          <w:lang w:eastAsia="ru-RU"/>
        </w:rPr>
        <w:t>В устной словесной форме передача информации коллективу родителей в целом осуществляется:</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на родительских собраниях, встречах, «круглых столах» и пр.;</w:t>
      </w:r>
    </w:p>
    <w:p w:rsidR="0054663D" w:rsidRPr="0054663D" w:rsidRDefault="0054663D" w:rsidP="003A2F94">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w:t>
      </w:r>
      <w:r w:rsidRPr="0054663D">
        <w:rPr>
          <w:rFonts w:ascii="Times New Roman" w:eastAsia="Times New Roman" w:hAnsi="Times New Roman" w:cs="Times New Roman"/>
          <w:sz w:val="28"/>
          <w:szCs w:val="28"/>
          <w:lang w:eastAsia="ru-RU"/>
        </w:rPr>
        <w:tab/>
        <w:t>при проведении открытых занятий и совместных праздников;</w:t>
      </w:r>
    </w:p>
    <w:p w:rsidR="0054663D" w:rsidRPr="0054663D" w:rsidRDefault="0054663D" w:rsidP="003A2F94">
      <w:pPr>
        <w:suppressAutoHyphens/>
        <w:autoSpaceDE w:val="0"/>
        <w:autoSpaceDN w:val="0"/>
        <w:adjustRightInd w:val="0"/>
        <w:spacing w:after="0"/>
        <w:ind w:firstLine="567"/>
        <w:jc w:val="both"/>
        <w:rPr>
          <w:rFonts w:ascii="Times New Roman" w:eastAsia="Times New Roman" w:hAnsi="Times New Roman" w:cs="Times New Roman"/>
          <w:b/>
          <w:i/>
          <w:iCs/>
          <w:sz w:val="28"/>
          <w:szCs w:val="28"/>
          <w:lang w:eastAsia="ru-RU"/>
        </w:rPr>
      </w:pPr>
      <w:r w:rsidRPr="0054663D">
        <w:rPr>
          <w:rFonts w:ascii="Times New Roman" w:eastAsia="Times New Roman" w:hAnsi="Times New Roman" w:cs="Times New Roman"/>
          <w:b/>
          <w:i/>
          <w:iCs/>
          <w:sz w:val="28"/>
          <w:szCs w:val="28"/>
          <w:lang w:eastAsia="ru-RU"/>
        </w:rPr>
        <w:t>В устной словесной форме индивидуальное взаимодействие с родителями каждого ребенка осуществляется:</w:t>
      </w:r>
    </w:p>
    <w:p w:rsidR="0054663D" w:rsidRPr="0054663D" w:rsidRDefault="0054663D" w:rsidP="003A2F94">
      <w:pPr>
        <w:widowControl w:val="0"/>
        <w:numPr>
          <w:ilvl w:val="0"/>
          <w:numId w:val="26"/>
        </w:numPr>
        <w:tabs>
          <w:tab w:val="left" w:pos="1046"/>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при ежедневных непосредственных контактах педагогов с родителя</w:t>
      </w:r>
      <w:r w:rsidRPr="0054663D">
        <w:rPr>
          <w:rFonts w:ascii="Times New Roman" w:eastAsia="Times New Roman" w:hAnsi="Times New Roman" w:cs="Times New Roman"/>
          <w:sz w:val="28"/>
          <w:szCs w:val="28"/>
          <w:lang w:eastAsia="ru-RU"/>
        </w:rPr>
        <w:softHyphen/>
        <w:t>ми;</w:t>
      </w:r>
    </w:p>
    <w:p w:rsidR="0054663D" w:rsidRPr="0054663D" w:rsidRDefault="0054663D" w:rsidP="003A2F94">
      <w:pPr>
        <w:widowControl w:val="0"/>
        <w:numPr>
          <w:ilvl w:val="0"/>
          <w:numId w:val="26"/>
        </w:numPr>
        <w:tabs>
          <w:tab w:val="left" w:pos="1046"/>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при проведении неформальных бесед о детях или запланированных встреч с родителями;</w:t>
      </w:r>
    </w:p>
    <w:p w:rsidR="0054663D" w:rsidRPr="0054663D" w:rsidRDefault="0054663D" w:rsidP="003A2F94">
      <w:pPr>
        <w:widowControl w:val="0"/>
        <w:numPr>
          <w:ilvl w:val="0"/>
          <w:numId w:val="26"/>
        </w:numPr>
        <w:tabs>
          <w:tab w:val="left" w:pos="1046"/>
        </w:tabs>
        <w:suppressAutoHyphens/>
        <w:autoSpaceDE w:val="0"/>
        <w:autoSpaceDN w:val="0"/>
        <w:adjustRightInd w:val="0"/>
        <w:spacing w:after="0"/>
        <w:jc w:val="both"/>
        <w:rPr>
          <w:rFonts w:ascii="Times New Roman" w:eastAsia="Times New Roman" w:hAnsi="Times New Roman" w:cs="Times New Roman"/>
          <w:sz w:val="28"/>
          <w:szCs w:val="28"/>
          <w:lang w:eastAsia="ru-RU"/>
        </w:rPr>
      </w:pPr>
      <w:r w:rsidRPr="0054663D">
        <w:rPr>
          <w:rFonts w:ascii="Times New Roman" w:eastAsia="Times New Roman" w:hAnsi="Times New Roman" w:cs="Times New Roman"/>
          <w:sz w:val="28"/>
          <w:szCs w:val="28"/>
          <w:lang w:eastAsia="ru-RU"/>
        </w:rPr>
        <w:t>при общении по телефону.</w:t>
      </w:r>
    </w:p>
    <w:p w:rsidR="0054663D" w:rsidRPr="0054663D" w:rsidRDefault="0054663D" w:rsidP="003A2F94">
      <w:pPr>
        <w:suppressAutoHyphens/>
        <w:autoSpaceDE w:val="0"/>
        <w:autoSpaceDN w:val="0"/>
        <w:adjustRightInd w:val="0"/>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 рамках реализации годового плана проводятся:</w:t>
      </w:r>
    </w:p>
    <w:p w:rsidR="0054663D" w:rsidRPr="0054663D" w:rsidRDefault="0054663D" w:rsidP="003A2F94">
      <w:pPr>
        <w:numPr>
          <w:ilvl w:val="0"/>
          <w:numId w:val="31"/>
        </w:numPr>
        <w:suppressAutoHyphens/>
        <w:autoSpaceDE w:val="0"/>
        <w:autoSpaceDN w:val="0"/>
        <w:adjustRightInd w:val="0"/>
        <w:spacing w:after="0"/>
        <w:ind w:firstLine="567"/>
        <w:contextualSpacing/>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 xml:space="preserve">ознакомление родителей с ДОУ до поступления в детский сад: книжка-малышка с фотографиями «Мишутка приглашает друзей», рассказывающая ребенку от имени игрового персонажа Мишутки о том, как живут дети в нашем детском саду, как Мишутка ждет малыша; </w:t>
      </w:r>
    </w:p>
    <w:p w:rsidR="0054663D" w:rsidRPr="0054663D" w:rsidRDefault="0054663D" w:rsidP="003A2F94">
      <w:pPr>
        <w:numPr>
          <w:ilvl w:val="0"/>
          <w:numId w:val="31"/>
        </w:numPr>
        <w:suppressAutoHyphens/>
        <w:spacing w:after="0"/>
        <w:ind w:firstLine="567"/>
        <w:contextualSpacing/>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родительский клуб «Здоровая семья – здоровый ребенок»;</w:t>
      </w:r>
    </w:p>
    <w:p w:rsidR="0054663D" w:rsidRPr="0054663D" w:rsidRDefault="0054663D" w:rsidP="003A2F94">
      <w:pPr>
        <w:numPr>
          <w:ilvl w:val="0"/>
          <w:numId w:val="31"/>
        </w:numPr>
        <w:suppressAutoHyphens/>
        <w:spacing w:after="0"/>
        <w:ind w:firstLine="567"/>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выпуск ежемесячного издания для родителей «Почемучка». Автором статей и публикаций может стать любой педагог детского сада, дети и родители. Благодаря такой форме работы с родителями, мы сумели реализовать их право на участие в жизни детского сада, предоставили им </w:t>
      </w:r>
      <w:r w:rsidRPr="0054663D">
        <w:rPr>
          <w:rFonts w:ascii="Times New Roman" w:eastAsia="Calibri" w:hAnsi="Times New Roman" w:cs="Times New Roman"/>
          <w:sz w:val="28"/>
          <w:szCs w:val="28"/>
          <w:lang w:eastAsia="ar-SA"/>
        </w:rPr>
        <w:lastRenderedPageBreak/>
        <w:t>возможность больше узнать о своем ребенке, о педагогах, работающих с детьми, о развивающей среде ДОУ, проблемах, успехах, достижениях;</w:t>
      </w:r>
    </w:p>
    <w:p w:rsidR="0054663D" w:rsidRPr="0054663D" w:rsidRDefault="0054663D" w:rsidP="003A2F94">
      <w:pPr>
        <w:numPr>
          <w:ilvl w:val="0"/>
          <w:numId w:val="31"/>
        </w:numPr>
        <w:suppressAutoHyphens/>
        <w:spacing w:after="0"/>
        <w:ind w:firstLine="567"/>
        <w:contextualSpacing/>
        <w:jc w:val="both"/>
        <w:rPr>
          <w:rFonts w:ascii="Times New Roman" w:eastAsia="Calibri" w:hAnsi="Times New Roman" w:cs="Times New Roman"/>
          <w:sz w:val="28"/>
          <w:szCs w:val="28"/>
        </w:rPr>
      </w:pPr>
      <w:r w:rsidRPr="0054663D">
        <w:rPr>
          <w:rFonts w:ascii="Times New Roman" w:eastAsia="Calibri" w:hAnsi="Times New Roman" w:cs="Times New Roman"/>
          <w:sz w:val="28"/>
          <w:szCs w:val="28"/>
        </w:rPr>
        <w:t>реализация комплексно-тематической циклограммы ОП ДОУ. Результатами работы по тематическим неделям являются изготовление макетов, проектов родителей с детьми, выставки поделок, пособий, фотовыставки;</w:t>
      </w:r>
    </w:p>
    <w:p w:rsidR="0054663D" w:rsidRPr="0054663D" w:rsidRDefault="0054663D" w:rsidP="003A2F94">
      <w:pPr>
        <w:numPr>
          <w:ilvl w:val="0"/>
          <w:numId w:val="31"/>
        </w:numPr>
        <w:suppressAutoHyphens/>
        <w:spacing w:after="0"/>
        <w:ind w:firstLine="567"/>
        <w:contextualSpacing/>
        <w:jc w:val="both"/>
        <w:rPr>
          <w:rFonts w:ascii="Times New Roman" w:eastAsia="Calibri" w:hAnsi="Times New Roman" w:cs="Times New Roman"/>
          <w:sz w:val="28"/>
          <w:szCs w:val="28"/>
        </w:rPr>
      </w:pPr>
      <w:proofErr w:type="gramStart"/>
      <w:r w:rsidRPr="0054663D">
        <w:rPr>
          <w:rFonts w:ascii="Times New Roman" w:eastAsia="Calibri" w:hAnsi="Times New Roman" w:cs="Times New Roman"/>
          <w:sz w:val="28"/>
          <w:szCs w:val="28"/>
        </w:rPr>
        <w:t>разнообразные идеи вовлечения родителей в жизнь ребенка в детском саду: акции (коллективные поделки, семейные традиции, семейные альбомы), мастер-классы для детей по изготовлению поделок, игрушек, приготовлению пищи и т.д., вечера встреч с родителями, проекты (например, в приемной группы «Звездочки»  действует  проект «Волшебный цветок мудрости»: для родителей выставляется силуэт цветка с пустыми лепестками, куда родители сами вписывают советы, афоризмы и пожелания</w:t>
      </w:r>
      <w:proofErr w:type="gramEnd"/>
      <w:r w:rsidRPr="0054663D">
        <w:rPr>
          <w:rFonts w:ascii="Times New Roman" w:eastAsia="Calibri" w:hAnsi="Times New Roman" w:cs="Times New Roman"/>
          <w:sz w:val="28"/>
          <w:szCs w:val="28"/>
        </w:rPr>
        <w:t xml:space="preserve"> по обозначенной на сердцевине цветка проблеме).</w:t>
      </w:r>
    </w:p>
    <w:p w:rsidR="0054663D" w:rsidRPr="0054663D" w:rsidRDefault="0054663D" w:rsidP="0054663D">
      <w:pPr>
        <w:suppressAutoHyphens/>
        <w:spacing w:after="0" w:line="240" w:lineRule="auto"/>
        <w:ind w:firstLine="709"/>
        <w:jc w:val="both"/>
        <w:rPr>
          <w:rFonts w:ascii="Times New Roman" w:eastAsia="Calibri" w:hAnsi="Times New Roman" w:cs="Times New Roman"/>
          <w:sz w:val="24"/>
          <w:szCs w:val="24"/>
          <w:lang w:eastAsia="ar-SA"/>
        </w:rPr>
      </w:pPr>
    </w:p>
    <w:p w:rsidR="0054663D" w:rsidRPr="0054663D" w:rsidRDefault="0054663D" w:rsidP="0054663D">
      <w:pPr>
        <w:suppressAutoHyphens/>
        <w:spacing w:after="0" w:line="240" w:lineRule="auto"/>
        <w:ind w:firstLine="709"/>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Формы работы с родителями</w:t>
      </w:r>
    </w:p>
    <w:p w:rsidR="0054663D" w:rsidRPr="0054663D" w:rsidRDefault="0054663D" w:rsidP="0054663D">
      <w:pPr>
        <w:suppressAutoHyphens/>
        <w:spacing w:after="0" w:line="240" w:lineRule="auto"/>
        <w:ind w:firstLine="709"/>
        <w:jc w:val="center"/>
        <w:rPr>
          <w:rFonts w:ascii="Times New Roman" w:eastAsia="Calibri" w:hAnsi="Times New Roman" w:cs="Times New Roman"/>
          <w:b/>
          <w:sz w:val="28"/>
          <w:szCs w:val="28"/>
          <w:lang w:eastAsia="ar-SA"/>
        </w:rPr>
      </w:pP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095"/>
      </w:tblGrid>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Функции совместной партнерской деятельности</w:t>
            </w:r>
          </w:p>
        </w:tc>
        <w:tc>
          <w:tcPr>
            <w:tcW w:w="7100"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b/>
                <w:sz w:val="28"/>
                <w:szCs w:val="28"/>
                <w:lang w:eastAsia="ar-SA"/>
              </w:rPr>
              <w:t>Формы работы сотрудничества с семьей</w:t>
            </w: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Нормативно-правовая деятельность</w:t>
            </w:r>
          </w:p>
        </w:tc>
        <w:tc>
          <w:tcPr>
            <w:tcW w:w="7100" w:type="dxa"/>
          </w:tcPr>
          <w:p w:rsidR="0054663D" w:rsidRPr="0054663D" w:rsidRDefault="0054663D" w:rsidP="0054663D">
            <w:pPr>
              <w:numPr>
                <w:ilvl w:val="0"/>
                <w:numId w:val="33"/>
              </w:numPr>
              <w:tabs>
                <w:tab w:val="num" w:pos="152"/>
              </w:tabs>
              <w:suppressAutoHyphens/>
              <w:spacing w:after="0" w:line="240" w:lineRule="auto"/>
              <w:ind w:left="152" w:hanging="15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знакомство родителей с локальной нормативной базой ДОУ;</w:t>
            </w:r>
          </w:p>
          <w:p w:rsidR="0054663D" w:rsidRPr="0054663D" w:rsidRDefault="0054663D" w:rsidP="0054663D">
            <w:pPr>
              <w:numPr>
                <w:ilvl w:val="0"/>
                <w:numId w:val="33"/>
              </w:numPr>
              <w:tabs>
                <w:tab w:val="num" w:pos="152"/>
              </w:tabs>
              <w:suppressAutoHyphens/>
              <w:spacing w:after="0" w:line="240" w:lineRule="auto"/>
              <w:ind w:left="152" w:hanging="15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участие в принятии решений по созданию условий, направленных на  развитие ДОУ;</w:t>
            </w:r>
          </w:p>
          <w:p w:rsidR="0054663D" w:rsidRPr="0054663D" w:rsidRDefault="0054663D" w:rsidP="0054663D">
            <w:pPr>
              <w:numPr>
                <w:ilvl w:val="0"/>
                <w:numId w:val="33"/>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вовлечение семьи в управление ДОУ: планирование (учет особых интересов семьи, персонала и дру</w:t>
            </w:r>
            <w:r w:rsidRPr="0054663D">
              <w:rPr>
                <w:rFonts w:ascii="Times New Roman" w:eastAsia="Calibri" w:hAnsi="Times New Roman" w:cs="Times New Roman"/>
                <w:sz w:val="28"/>
                <w:szCs w:val="28"/>
                <w:lang w:eastAsia="ar-SA"/>
              </w:rPr>
              <w:softHyphen/>
              <w:t xml:space="preserve">гих членов местного сообщества); </w:t>
            </w:r>
          </w:p>
          <w:p w:rsidR="0054663D" w:rsidRPr="0054663D" w:rsidRDefault="0054663D" w:rsidP="0054663D">
            <w:pPr>
              <w:numPr>
                <w:ilvl w:val="0"/>
                <w:numId w:val="33"/>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опора на размышления родителей на процесс развития детей, о своей работе, педагогических знани</w:t>
            </w:r>
            <w:r w:rsidRPr="0054663D">
              <w:rPr>
                <w:rFonts w:ascii="Times New Roman" w:eastAsia="Calibri" w:hAnsi="Times New Roman" w:cs="Times New Roman"/>
                <w:sz w:val="28"/>
                <w:szCs w:val="28"/>
                <w:lang w:eastAsia="ar-SA"/>
              </w:rPr>
              <w:softHyphen/>
              <w:t xml:space="preserve">ях и практическом и жизненном опыте; </w:t>
            </w:r>
          </w:p>
          <w:p w:rsidR="0054663D" w:rsidRPr="0054663D" w:rsidRDefault="0054663D" w:rsidP="0054663D">
            <w:pPr>
              <w:numPr>
                <w:ilvl w:val="0"/>
                <w:numId w:val="33"/>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перспективных, календарных планах), организацию образовательного процесса, оценку результата освоения детьми образовательной программы (участие в диагностике)</w:t>
            </w: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Информационно-консультативная деятельность</w:t>
            </w:r>
          </w:p>
        </w:tc>
        <w:tc>
          <w:tcPr>
            <w:tcW w:w="7100" w:type="dxa"/>
          </w:tcPr>
          <w:p w:rsidR="0054663D" w:rsidRPr="0054663D" w:rsidRDefault="0054663D" w:rsidP="0054663D">
            <w:pPr>
              <w:numPr>
                <w:ilvl w:val="0"/>
                <w:numId w:val="34"/>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определение и формулирование социального заказа родителей, определение приоритетов в содержании образовательного процесса;</w:t>
            </w:r>
          </w:p>
          <w:p w:rsidR="0054663D" w:rsidRPr="0054663D" w:rsidRDefault="0054663D" w:rsidP="0054663D">
            <w:pPr>
              <w:numPr>
                <w:ilvl w:val="0"/>
                <w:numId w:val="34"/>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анкетирование, опрос родителей, для выявления области специальных знаний и умений родителей и их желания участво</w:t>
            </w:r>
            <w:r w:rsidRPr="0054663D">
              <w:rPr>
                <w:rFonts w:ascii="Times New Roman" w:eastAsia="Calibri" w:hAnsi="Times New Roman" w:cs="Times New Roman"/>
                <w:sz w:val="28"/>
                <w:szCs w:val="28"/>
                <w:lang w:eastAsia="ar-SA"/>
              </w:rPr>
              <w:softHyphen/>
              <w:t>вать в жизни группы, ДОУ;</w:t>
            </w:r>
          </w:p>
          <w:p w:rsidR="0054663D" w:rsidRPr="0054663D" w:rsidRDefault="0054663D" w:rsidP="0054663D">
            <w:pPr>
              <w:numPr>
                <w:ilvl w:val="0"/>
                <w:numId w:val="34"/>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информационные стенды для родителей;</w:t>
            </w:r>
          </w:p>
          <w:p w:rsidR="0054663D" w:rsidRPr="0054663D" w:rsidRDefault="0054663D" w:rsidP="0054663D">
            <w:pPr>
              <w:numPr>
                <w:ilvl w:val="0"/>
                <w:numId w:val="34"/>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подгрупповые и индивидуальные консультации;</w:t>
            </w:r>
          </w:p>
          <w:p w:rsidR="0054663D" w:rsidRPr="0054663D" w:rsidRDefault="0054663D" w:rsidP="0054663D">
            <w:pPr>
              <w:numPr>
                <w:ilvl w:val="0"/>
                <w:numId w:val="34"/>
              </w:numPr>
              <w:suppressAutoHyphens/>
              <w:spacing w:after="0" w:line="240" w:lineRule="auto"/>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сайт ДОУ-  https://rused.ru/irk-mdou133/</w:t>
            </w:r>
          </w:p>
          <w:p w:rsidR="0054663D" w:rsidRPr="0054663D" w:rsidRDefault="0054663D" w:rsidP="0054663D">
            <w:pPr>
              <w:numPr>
                <w:ilvl w:val="0"/>
                <w:numId w:val="34"/>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презентация достижений;</w:t>
            </w:r>
          </w:p>
          <w:p w:rsidR="0054663D" w:rsidRPr="0054663D" w:rsidRDefault="0054663D" w:rsidP="0054663D">
            <w:pPr>
              <w:numPr>
                <w:ilvl w:val="0"/>
                <w:numId w:val="34"/>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информирование  родителей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о том, как родители могут в этом помочь детям дома;</w:t>
            </w:r>
          </w:p>
          <w:p w:rsidR="0054663D" w:rsidRPr="0054663D" w:rsidRDefault="0054663D" w:rsidP="0054663D">
            <w:pPr>
              <w:numPr>
                <w:ilvl w:val="0"/>
                <w:numId w:val="34"/>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обеспечение ресурсами, которые родители могут ис</w:t>
            </w:r>
            <w:r w:rsidRPr="0054663D">
              <w:rPr>
                <w:rFonts w:ascii="Times New Roman" w:eastAsia="Calibri" w:hAnsi="Times New Roman" w:cs="Times New Roman"/>
                <w:sz w:val="28"/>
                <w:szCs w:val="28"/>
                <w:lang w:eastAsia="ar-SA"/>
              </w:rPr>
              <w:softHyphen/>
              <w:t>пользовать для того, чтобы расширить и дополнить образовательную деятельность, проводимую в группе детского сада;</w:t>
            </w:r>
          </w:p>
          <w:p w:rsidR="0054663D" w:rsidRPr="0054663D" w:rsidRDefault="0054663D" w:rsidP="0054663D">
            <w:pPr>
              <w:numPr>
                <w:ilvl w:val="0"/>
                <w:numId w:val="34"/>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color w:val="FF0000"/>
                <w:sz w:val="28"/>
                <w:szCs w:val="28"/>
                <w:lang w:eastAsia="ar-SA"/>
              </w:rPr>
            </w:pP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lastRenderedPageBreak/>
              <w:t>Просветительская деятельность</w:t>
            </w:r>
          </w:p>
        </w:tc>
        <w:tc>
          <w:tcPr>
            <w:tcW w:w="7100" w:type="dxa"/>
          </w:tcPr>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лекции специалистов ДОУ, приглашенных научных консультантов;</w:t>
            </w:r>
          </w:p>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библиотечка для родителей;</w:t>
            </w:r>
          </w:p>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педагогическая гостиная;</w:t>
            </w:r>
          </w:p>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совместная разработка и изготовление учебных пособий и дидактических игр;</w:t>
            </w:r>
          </w:p>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круглые столы, конференции с участием родителей, представителей общественных, научных организаций;</w:t>
            </w:r>
          </w:p>
          <w:p w:rsidR="0054663D" w:rsidRPr="0054663D" w:rsidRDefault="0054663D" w:rsidP="0054663D">
            <w:pPr>
              <w:numPr>
                <w:ilvl w:val="0"/>
                <w:numId w:val="3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информационные буклеты по заявленным родителями проблемам;</w:t>
            </w:r>
          </w:p>
          <w:p w:rsidR="0054663D" w:rsidRPr="0054663D" w:rsidRDefault="0054663D" w:rsidP="0054663D">
            <w:pPr>
              <w:widowControl w:val="0"/>
              <w:numPr>
                <w:ilvl w:val="0"/>
                <w:numId w:val="35"/>
              </w:numPr>
              <w:tabs>
                <w:tab w:val="num" w:pos="152"/>
                <w:tab w:val="left" w:pos="1046"/>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информационное поле;</w:t>
            </w:r>
          </w:p>
          <w:p w:rsidR="0054663D" w:rsidRPr="0054663D" w:rsidRDefault="0054663D" w:rsidP="0054663D">
            <w:pPr>
              <w:widowControl w:val="0"/>
              <w:numPr>
                <w:ilvl w:val="0"/>
                <w:numId w:val="35"/>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плакаты различной тематики (</w:t>
            </w:r>
            <w:proofErr w:type="gramStart"/>
            <w:r w:rsidRPr="0054663D">
              <w:rPr>
                <w:rFonts w:ascii="Times New Roman" w:eastAsia="Calibri" w:hAnsi="Times New Roman" w:cs="Times New Roman"/>
                <w:sz w:val="28"/>
                <w:szCs w:val="28"/>
                <w:lang w:eastAsia="ar-SA"/>
              </w:rPr>
              <w:t>противопожарная</w:t>
            </w:r>
            <w:proofErr w:type="gramEnd"/>
            <w:r w:rsidRPr="0054663D">
              <w:rPr>
                <w:rFonts w:ascii="Times New Roman" w:eastAsia="Calibri" w:hAnsi="Times New Roman" w:cs="Times New Roman"/>
                <w:sz w:val="28"/>
                <w:szCs w:val="28"/>
                <w:lang w:eastAsia="ar-SA"/>
              </w:rPr>
              <w:t>, санитарная, гигиеническая, психолого-педагогическая и др.);</w:t>
            </w:r>
          </w:p>
          <w:p w:rsidR="0054663D" w:rsidRPr="0054663D" w:rsidRDefault="0054663D" w:rsidP="0054663D">
            <w:pPr>
              <w:widowControl w:val="0"/>
              <w:numPr>
                <w:ilvl w:val="0"/>
                <w:numId w:val="35"/>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папки-передвижки, листовки, памятки, буклеты;</w:t>
            </w:r>
          </w:p>
          <w:p w:rsidR="0054663D" w:rsidRPr="0054663D" w:rsidRDefault="0054663D" w:rsidP="0054663D">
            <w:pPr>
              <w:widowControl w:val="0"/>
              <w:numPr>
                <w:ilvl w:val="0"/>
                <w:numId w:val="35"/>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демонстрации детских работ.</w:t>
            </w:r>
          </w:p>
          <w:p w:rsidR="0054663D" w:rsidRPr="0054663D" w:rsidRDefault="0054663D" w:rsidP="0054663D">
            <w:pPr>
              <w:widowControl w:val="0"/>
              <w:tabs>
                <w:tab w:val="left" w:pos="993"/>
              </w:tabs>
              <w:autoSpaceDE w:val="0"/>
              <w:autoSpaceDN w:val="0"/>
              <w:adjustRightInd w:val="0"/>
              <w:spacing w:after="0" w:line="240" w:lineRule="auto"/>
              <w:ind w:left="69" w:hanging="69"/>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организация семинаров, моделирование ре</w:t>
            </w:r>
            <w:r w:rsidRPr="0054663D">
              <w:rPr>
                <w:rFonts w:ascii="Times New Roman" w:eastAsia="Calibri" w:hAnsi="Times New Roman" w:cs="Times New Roman"/>
                <w:sz w:val="28"/>
                <w:szCs w:val="28"/>
                <w:lang w:eastAsia="ar-SA"/>
              </w:rPr>
              <w:softHyphen/>
              <w:t>шения проблем, задач, мастер-классов и др.</w:t>
            </w: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b/>
                <w:sz w:val="28"/>
                <w:szCs w:val="28"/>
                <w:lang w:eastAsia="ar-SA"/>
              </w:rPr>
            </w:pPr>
            <w:r w:rsidRPr="0054663D">
              <w:rPr>
                <w:rFonts w:ascii="Times New Roman" w:eastAsia="Calibri" w:hAnsi="Times New Roman" w:cs="Times New Roman"/>
                <w:sz w:val="28"/>
                <w:szCs w:val="28"/>
                <w:lang w:eastAsia="ar-SA"/>
              </w:rPr>
              <w:t>Практико-ориентированная  методическая деятельность</w:t>
            </w:r>
          </w:p>
        </w:tc>
        <w:tc>
          <w:tcPr>
            <w:tcW w:w="7100" w:type="dxa"/>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дни открытых дверей;</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практические семинары;</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открытые занятия;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детско-родительские проекты;</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выставки;</w:t>
            </w:r>
          </w:p>
          <w:p w:rsidR="0054663D" w:rsidRPr="0054663D" w:rsidRDefault="0054663D" w:rsidP="0054663D">
            <w:pPr>
              <w:suppressAutoHyphens/>
              <w:spacing w:after="0" w:line="240" w:lineRule="auto"/>
              <w:rPr>
                <w:rFonts w:ascii="Times New Roman" w:eastAsia="Calibri" w:hAnsi="Times New Roman" w:cs="Times New Roman"/>
                <w:b/>
                <w:i/>
                <w:sz w:val="28"/>
                <w:szCs w:val="28"/>
                <w:lang w:eastAsia="ar-SA"/>
              </w:rPr>
            </w:pPr>
            <w:r w:rsidRPr="0054663D">
              <w:rPr>
                <w:rFonts w:ascii="Times New Roman" w:eastAsia="Calibri" w:hAnsi="Times New Roman" w:cs="Times New Roman"/>
                <w:sz w:val="28"/>
                <w:szCs w:val="28"/>
                <w:lang w:eastAsia="ar-SA"/>
              </w:rPr>
              <w:t>- смотры-конкурсы.</w:t>
            </w: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Культурно-</w:t>
            </w:r>
            <w:r w:rsidRPr="0054663D">
              <w:rPr>
                <w:rFonts w:ascii="Times New Roman" w:eastAsia="Calibri" w:hAnsi="Times New Roman" w:cs="Times New Roman"/>
                <w:sz w:val="28"/>
                <w:szCs w:val="28"/>
                <w:lang w:eastAsia="ar-SA"/>
              </w:rPr>
              <w:lastRenderedPageBreak/>
              <w:t>досуговая деятельность</w:t>
            </w:r>
          </w:p>
        </w:tc>
        <w:tc>
          <w:tcPr>
            <w:tcW w:w="7100" w:type="dxa"/>
          </w:tcPr>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 физкультурно-спортивные мероприятия;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 праздники и развлечения;</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день ребенка, семьи, детского сада, группы и т.д.;</w:t>
            </w:r>
          </w:p>
          <w:p w:rsidR="0054663D" w:rsidRPr="0054663D" w:rsidRDefault="0054663D" w:rsidP="0054663D">
            <w:pPr>
              <w:suppressAutoHyphens/>
              <w:spacing w:after="0" w:line="240" w:lineRule="auto"/>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экскурсии;</w:t>
            </w:r>
          </w:p>
          <w:p w:rsidR="0054663D" w:rsidRPr="0054663D" w:rsidRDefault="0054663D" w:rsidP="0054663D">
            <w:pPr>
              <w:suppressAutoHyphens/>
              <w:spacing w:after="0" w:line="240" w:lineRule="auto"/>
              <w:rPr>
                <w:rFonts w:ascii="Times New Roman" w:eastAsia="Calibri" w:hAnsi="Times New Roman" w:cs="Times New Roman"/>
                <w:b/>
                <w:i/>
                <w:sz w:val="28"/>
                <w:szCs w:val="28"/>
                <w:lang w:eastAsia="ar-SA"/>
              </w:rPr>
            </w:pPr>
            <w:r w:rsidRPr="0054663D">
              <w:rPr>
                <w:rFonts w:ascii="Times New Roman" w:eastAsia="Calibri" w:hAnsi="Times New Roman" w:cs="Times New Roman"/>
                <w:sz w:val="28"/>
                <w:szCs w:val="28"/>
                <w:lang w:eastAsia="ar-SA"/>
              </w:rPr>
              <w:t>- игровые семейные конкурсы, викторины.</w:t>
            </w:r>
          </w:p>
        </w:tc>
      </w:tr>
      <w:tr w:rsidR="0054663D" w:rsidRPr="0054663D" w:rsidTr="0054663D">
        <w:tc>
          <w:tcPr>
            <w:tcW w:w="2374" w:type="dxa"/>
            <w:vAlign w:val="center"/>
          </w:tcPr>
          <w:p w:rsidR="0054663D" w:rsidRPr="0054663D" w:rsidRDefault="0054663D" w:rsidP="0054663D">
            <w:pPr>
              <w:suppressAutoHyphens/>
              <w:spacing w:after="0" w:line="240" w:lineRule="auto"/>
              <w:jc w:val="center"/>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lastRenderedPageBreak/>
              <w:t>Индивидуально-ориентированная деятельность</w:t>
            </w:r>
          </w:p>
        </w:tc>
        <w:tc>
          <w:tcPr>
            <w:tcW w:w="7100" w:type="dxa"/>
          </w:tcPr>
          <w:p w:rsidR="0054663D" w:rsidRPr="0054663D" w:rsidRDefault="0054663D" w:rsidP="0054663D">
            <w:pPr>
              <w:widowControl w:val="0"/>
              <w:numPr>
                <w:ilvl w:val="0"/>
                <w:numId w:val="3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паспорт здоровья;</w:t>
            </w:r>
          </w:p>
          <w:p w:rsidR="0054663D" w:rsidRPr="0054663D" w:rsidRDefault="0054663D" w:rsidP="0054663D">
            <w:pPr>
              <w:widowControl w:val="0"/>
              <w:numPr>
                <w:ilvl w:val="0"/>
                <w:numId w:val="3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дневник достижений;</w:t>
            </w:r>
          </w:p>
          <w:p w:rsidR="0054663D" w:rsidRPr="0054663D" w:rsidRDefault="0054663D" w:rsidP="0054663D">
            <w:pPr>
              <w:widowControl w:val="0"/>
              <w:numPr>
                <w:ilvl w:val="0"/>
                <w:numId w:val="3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портфолио;</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проведение собеседований с родителями ребенка для обсуждения достижений и трудностей в развитии ре</w:t>
            </w:r>
            <w:r w:rsidRPr="0054663D">
              <w:rPr>
                <w:rFonts w:ascii="Times New Roman" w:eastAsia="Calibri" w:hAnsi="Times New Roman" w:cs="Times New Roman"/>
                <w:sz w:val="28"/>
                <w:szCs w:val="28"/>
                <w:lang w:eastAsia="ar-SA"/>
              </w:rPr>
              <w:softHyphen/>
              <w:t>бенка, а также для получения информации об ожиданиях, целях, опасениях и потребностях родителей;</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отчеты об успехах каждого ребенка;</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сбор портфолио детских достижений каждого ребенка, в котором на</w:t>
            </w:r>
            <w:r w:rsidRPr="0054663D">
              <w:rPr>
                <w:rFonts w:ascii="Times New Roman" w:eastAsia="Calibri" w:hAnsi="Times New Roman" w:cs="Times New Roman"/>
                <w:sz w:val="28"/>
                <w:szCs w:val="28"/>
                <w:lang w:eastAsia="ar-SA"/>
              </w:rPr>
              <w:softHyphen/>
              <w:t>капливают письменную информацию и образцы продуктов детского творчества;</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выяснение мнения родителей относительно крите</w:t>
            </w:r>
            <w:r w:rsidRPr="0054663D">
              <w:rPr>
                <w:rFonts w:ascii="Times New Roman" w:eastAsia="Calibri" w:hAnsi="Times New Roman" w:cs="Times New Roman"/>
                <w:sz w:val="28"/>
                <w:szCs w:val="28"/>
                <w:lang w:eastAsia="ar-SA"/>
              </w:rPr>
              <w:softHyphen/>
              <w:t>риев оценки результата образовательного процесса;</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включение родителей в оценку результата образовательного процесса, своего участия в процессе воспитания и развития ребенка;</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обсуждение практических вопросов воспитания и разви</w:t>
            </w:r>
            <w:r w:rsidRPr="0054663D">
              <w:rPr>
                <w:rFonts w:ascii="Times New Roman" w:eastAsia="Calibri" w:hAnsi="Times New Roman" w:cs="Times New Roman"/>
                <w:sz w:val="28"/>
                <w:szCs w:val="28"/>
                <w:lang w:eastAsia="ar-SA"/>
              </w:rPr>
              <w:softHyphen/>
              <w:t>тия детей для того, чтобы обеспечить для детей преемст</w:t>
            </w:r>
            <w:r w:rsidRPr="0054663D">
              <w:rPr>
                <w:rFonts w:ascii="Times New Roman" w:eastAsia="Calibri" w:hAnsi="Times New Roman" w:cs="Times New Roman"/>
                <w:sz w:val="28"/>
                <w:szCs w:val="28"/>
                <w:lang w:eastAsia="ar-SA"/>
              </w:rPr>
              <w:softHyphen/>
              <w:t>венность и последовательность действий взрослых;</w:t>
            </w:r>
          </w:p>
          <w:p w:rsidR="0054663D" w:rsidRPr="0054663D" w:rsidRDefault="0054663D" w:rsidP="0054663D">
            <w:pPr>
              <w:numPr>
                <w:ilvl w:val="0"/>
                <w:numId w:val="36"/>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организация вечеров для родителей с обсуждением, спо</w:t>
            </w:r>
            <w:r w:rsidRPr="0054663D">
              <w:rPr>
                <w:rFonts w:ascii="Times New Roman" w:eastAsia="Calibri" w:hAnsi="Times New Roman" w:cs="Times New Roman"/>
                <w:sz w:val="28"/>
                <w:szCs w:val="28"/>
                <w:lang w:eastAsia="ar-SA"/>
              </w:rPr>
              <w:softHyphen/>
              <w:t>собствующих обмену обычаями и практикой воспитания детей;</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конкурсы семейных рисунков;</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выставки семейных достижений;</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коллективные творческие дела;</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работа с картой индивидуального маршрута ребенка;</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54663D">
              <w:rPr>
                <w:rFonts w:ascii="Times New Roman" w:eastAsia="Calibri" w:hAnsi="Times New Roman" w:cs="Times New Roman"/>
                <w:sz w:val="28"/>
                <w:szCs w:val="28"/>
                <w:lang w:eastAsia="ar-SA"/>
              </w:rPr>
              <w:t xml:space="preserve">реализация индивидуальных программ развития ребенка, в том числе – одаренного; </w:t>
            </w:r>
          </w:p>
          <w:p w:rsidR="0054663D" w:rsidRPr="0054663D" w:rsidRDefault="0054663D" w:rsidP="0054663D">
            <w:pPr>
              <w:numPr>
                <w:ilvl w:val="0"/>
                <w:numId w:val="36"/>
              </w:numPr>
              <w:tabs>
                <w:tab w:val="num" w:pos="152"/>
              </w:tabs>
              <w:suppressAutoHyphens/>
              <w:spacing w:after="0" w:line="240" w:lineRule="auto"/>
              <w:ind w:left="152" w:hanging="180"/>
              <w:rPr>
                <w:rFonts w:ascii="Times New Roman" w:eastAsia="Calibri" w:hAnsi="Times New Roman" w:cs="Times New Roman"/>
                <w:b/>
                <w:i/>
                <w:sz w:val="28"/>
                <w:szCs w:val="28"/>
                <w:lang w:eastAsia="ar-SA"/>
              </w:rPr>
            </w:pPr>
            <w:r w:rsidRPr="0054663D">
              <w:rPr>
                <w:rFonts w:ascii="Times New Roman" w:eastAsia="Calibri" w:hAnsi="Times New Roman" w:cs="Times New Roman"/>
                <w:sz w:val="28"/>
                <w:szCs w:val="28"/>
                <w:lang w:eastAsia="ar-SA"/>
              </w:rPr>
              <w:t>организация вернисажей, выставок детских работ</w:t>
            </w:r>
            <w:proofErr w:type="gramStart"/>
            <w:r w:rsidRPr="0054663D">
              <w:rPr>
                <w:rFonts w:ascii="Times New Roman" w:eastAsia="Calibri" w:hAnsi="Times New Roman" w:cs="Times New Roman"/>
                <w:sz w:val="28"/>
                <w:szCs w:val="28"/>
                <w:lang w:eastAsia="ar-SA"/>
              </w:rPr>
              <w:t xml:space="preserve"> .</w:t>
            </w:r>
            <w:proofErr w:type="gramEnd"/>
          </w:p>
        </w:tc>
      </w:tr>
    </w:tbl>
    <w:p w:rsidR="0054663D" w:rsidRPr="0054663D" w:rsidRDefault="0054663D" w:rsidP="005466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8"/>
          <w:szCs w:val="28"/>
          <w:lang w:eastAsia="ar-SA"/>
        </w:rPr>
      </w:pPr>
    </w:p>
    <w:p w:rsidR="007710A4" w:rsidRDefault="007710A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0E55C4" w:rsidRDefault="000E55C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7710A4" w:rsidRPr="007710A4" w:rsidRDefault="007710A4" w:rsidP="007710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r w:rsidRPr="007710A4">
        <w:rPr>
          <w:rFonts w:ascii="Times New Roman" w:eastAsia="Calibri" w:hAnsi="Times New Roman" w:cs="Times New Roman"/>
          <w:b/>
          <w:bCs/>
          <w:sz w:val="28"/>
          <w:szCs w:val="28"/>
          <w:lang w:eastAsia="ar-SA"/>
        </w:rPr>
        <w:lastRenderedPageBreak/>
        <w:t xml:space="preserve">Раздел </w:t>
      </w:r>
      <w:r w:rsidRPr="007710A4">
        <w:rPr>
          <w:rFonts w:ascii="Times New Roman" w:eastAsia="Calibri" w:hAnsi="Times New Roman" w:cs="Times New Roman"/>
          <w:b/>
          <w:bCs/>
          <w:sz w:val="28"/>
          <w:szCs w:val="28"/>
          <w:lang w:val="en-US" w:eastAsia="ar-SA"/>
        </w:rPr>
        <w:t>III</w:t>
      </w:r>
      <w:r w:rsidRPr="007710A4">
        <w:rPr>
          <w:rFonts w:ascii="Times New Roman" w:eastAsia="Calibri" w:hAnsi="Times New Roman" w:cs="Times New Roman"/>
          <w:b/>
          <w:bCs/>
          <w:sz w:val="28"/>
          <w:szCs w:val="28"/>
          <w:lang w:eastAsia="ar-SA"/>
        </w:rPr>
        <w:t>.</w:t>
      </w:r>
    </w:p>
    <w:p w:rsidR="0054663D" w:rsidRDefault="007710A4" w:rsidP="007454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r w:rsidRPr="007710A4">
        <w:rPr>
          <w:rFonts w:ascii="Times New Roman" w:eastAsia="Calibri" w:hAnsi="Times New Roman" w:cs="Times New Roman"/>
          <w:b/>
          <w:bCs/>
          <w:sz w:val="28"/>
          <w:szCs w:val="28"/>
          <w:lang w:eastAsia="ar-SA"/>
        </w:rPr>
        <w:t xml:space="preserve"> ОРГАНИЗАЦИОННЫЙ РАЗДЕЛ (обязательная часть)</w:t>
      </w:r>
    </w:p>
    <w:p w:rsidR="007454B9" w:rsidRPr="007454B9" w:rsidRDefault="007454B9" w:rsidP="007454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p>
    <w:p w:rsidR="007454B9" w:rsidRPr="007454B9" w:rsidRDefault="007454B9" w:rsidP="007454B9">
      <w:pPr>
        <w:ind w:firstLine="709"/>
        <w:jc w:val="center"/>
        <w:rPr>
          <w:rFonts w:ascii="Times New Roman" w:hAnsi="Times New Roman" w:cs="Times New Roman"/>
          <w:b/>
          <w:sz w:val="28"/>
        </w:rPr>
      </w:pPr>
      <w:r w:rsidRPr="007454B9">
        <w:rPr>
          <w:rFonts w:ascii="Times New Roman" w:hAnsi="Times New Roman" w:cs="Times New Roman"/>
          <w:b/>
          <w:sz w:val="28"/>
        </w:rPr>
        <w:t>3.1. Психолого-педагогические условия, обеспечивающие развитие ребенка</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Программа предполагает создание </w:t>
      </w:r>
      <w:proofErr w:type="gramStart"/>
      <w:r w:rsidRPr="007454B9">
        <w:rPr>
          <w:rFonts w:ascii="Times New Roman" w:hAnsi="Times New Roman" w:cs="Times New Roman"/>
          <w:sz w:val="28"/>
        </w:rPr>
        <w:t>следующих</w:t>
      </w:r>
      <w:proofErr w:type="gramEnd"/>
      <w:r w:rsidRPr="007454B9">
        <w:rPr>
          <w:rFonts w:ascii="Times New Roman" w:hAnsi="Times New Roman" w:cs="Times New Roman"/>
          <w:sz w:val="28"/>
        </w:rPr>
        <w:t xml:space="preserve">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1. </w:t>
      </w:r>
      <w:r w:rsidRPr="007454B9">
        <w:rPr>
          <w:rFonts w:ascii="Times New Roman" w:hAnsi="Times New Roman" w:cs="Times New Roman"/>
          <w:b/>
          <w:i/>
          <w:sz w:val="28"/>
        </w:rPr>
        <w:t>Личностно-порождающее взаимодействие взрослых с детьми</w:t>
      </w:r>
      <w:r w:rsidRPr="007454B9">
        <w:rPr>
          <w:rFonts w:ascii="Times New Roman" w:hAnsi="Times New Roman" w:cs="Times New Roman"/>
          <w:sz w:val="28"/>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2. </w:t>
      </w:r>
      <w:r w:rsidRPr="007454B9">
        <w:rPr>
          <w:rFonts w:ascii="Times New Roman" w:hAnsi="Times New Roman" w:cs="Times New Roman"/>
          <w:b/>
          <w:i/>
          <w:sz w:val="28"/>
        </w:rPr>
        <w:t>Ориентированность педагогической оценки на относительные показатели детской успешности</w:t>
      </w:r>
      <w:r w:rsidRPr="007454B9">
        <w:rPr>
          <w:rFonts w:ascii="Times New Roman" w:hAnsi="Times New Roman" w:cs="Times New Roman"/>
          <w:sz w:val="28"/>
        </w:rPr>
        <w:t>, то есть сравнение нынешних и предыдущих достижений ребенка, стимулирование самооценки.</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3. </w:t>
      </w:r>
      <w:r w:rsidRPr="007454B9">
        <w:rPr>
          <w:rFonts w:ascii="Times New Roman" w:hAnsi="Times New Roman" w:cs="Times New Roman"/>
          <w:b/>
          <w:i/>
          <w:sz w:val="28"/>
        </w:rPr>
        <w:t>Формирование игры</w:t>
      </w:r>
      <w:r w:rsidRPr="007454B9">
        <w:rPr>
          <w:rFonts w:ascii="Times New Roman" w:hAnsi="Times New Roman" w:cs="Times New Roman"/>
          <w:sz w:val="28"/>
        </w:rPr>
        <w:t xml:space="preserve"> как важнейшего фактора развития ребенка.</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4. </w:t>
      </w:r>
      <w:r w:rsidRPr="007454B9">
        <w:rPr>
          <w:rFonts w:ascii="Times New Roman" w:hAnsi="Times New Roman" w:cs="Times New Roman"/>
          <w:b/>
          <w:i/>
          <w:sz w:val="28"/>
        </w:rPr>
        <w:t>Создание развивающей образовательной среды</w:t>
      </w:r>
      <w:r w:rsidRPr="007454B9">
        <w:rPr>
          <w:rFonts w:ascii="Times New Roman" w:hAnsi="Times New Roman" w:cs="Times New Roman"/>
          <w:sz w:val="28"/>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5. </w:t>
      </w:r>
      <w:r w:rsidRPr="007454B9">
        <w:rPr>
          <w:rFonts w:ascii="Times New Roman" w:hAnsi="Times New Roman" w:cs="Times New Roman"/>
          <w:b/>
          <w:i/>
          <w:sz w:val="28"/>
        </w:rPr>
        <w:t xml:space="preserve">Сбалансированность репродуктивной (воспроизводящей готовый образец) и продуктивной </w:t>
      </w:r>
      <w:r w:rsidRPr="007454B9">
        <w:rPr>
          <w:rFonts w:ascii="Times New Roman" w:hAnsi="Times New Roman" w:cs="Times New Roman"/>
          <w:sz w:val="28"/>
        </w:rPr>
        <w:t>(производящей субъективно новый продукт)</w:t>
      </w:r>
      <w:r w:rsidRPr="007454B9">
        <w:rPr>
          <w:rFonts w:ascii="Times New Roman" w:hAnsi="Times New Roman" w:cs="Times New Roman"/>
          <w:b/>
          <w:i/>
          <w:sz w:val="28"/>
        </w:rPr>
        <w:t xml:space="preserve"> деятельности</w:t>
      </w:r>
      <w:r w:rsidRPr="007454B9">
        <w:rPr>
          <w:rFonts w:ascii="Times New Roman" w:hAnsi="Times New Roman" w:cs="Times New Roman"/>
          <w:sz w:val="28"/>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454B9" w:rsidRPr="007454B9" w:rsidRDefault="007454B9" w:rsidP="007454B9">
      <w:pPr>
        <w:ind w:firstLine="709"/>
        <w:jc w:val="both"/>
        <w:rPr>
          <w:rFonts w:ascii="Times New Roman" w:hAnsi="Times New Roman" w:cs="Times New Roman"/>
          <w:sz w:val="28"/>
        </w:rPr>
      </w:pPr>
      <w:r w:rsidRPr="007454B9">
        <w:rPr>
          <w:rFonts w:ascii="Times New Roman" w:hAnsi="Times New Roman" w:cs="Times New Roman"/>
          <w:sz w:val="28"/>
        </w:rPr>
        <w:t xml:space="preserve">6. </w:t>
      </w:r>
      <w:r w:rsidRPr="007454B9">
        <w:rPr>
          <w:rFonts w:ascii="Times New Roman" w:hAnsi="Times New Roman" w:cs="Times New Roman"/>
          <w:b/>
          <w:i/>
          <w:sz w:val="28"/>
        </w:rPr>
        <w:t>Участие семьи</w:t>
      </w:r>
      <w:r w:rsidRPr="007454B9">
        <w:rPr>
          <w:rFonts w:ascii="Times New Roman" w:hAnsi="Times New Roman" w:cs="Times New Roman"/>
          <w:sz w:val="28"/>
        </w:rPr>
        <w:t xml:space="preserve"> как необходимое условие для полноценного развития ребенка дошкольного возраста.</w:t>
      </w:r>
    </w:p>
    <w:p w:rsidR="007454B9" w:rsidRDefault="007454B9" w:rsidP="000E55C4">
      <w:pPr>
        <w:ind w:firstLine="709"/>
        <w:jc w:val="both"/>
        <w:rPr>
          <w:rFonts w:ascii="Times New Roman" w:hAnsi="Times New Roman" w:cs="Times New Roman"/>
          <w:sz w:val="28"/>
        </w:rPr>
      </w:pPr>
      <w:r w:rsidRPr="007454B9">
        <w:rPr>
          <w:rFonts w:ascii="Times New Roman" w:hAnsi="Times New Roman" w:cs="Times New Roman"/>
          <w:sz w:val="28"/>
        </w:rPr>
        <w:t xml:space="preserve">7. </w:t>
      </w:r>
      <w:r w:rsidRPr="007454B9">
        <w:rPr>
          <w:rFonts w:ascii="Times New Roman" w:hAnsi="Times New Roman" w:cs="Times New Roman"/>
          <w:b/>
          <w:i/>
          <w:sz w:val="28"/>
        </w:rPr>
        <w:t>Профессиональное развитие педагогов</w:t>
      </w:r>
      <w:r w:rsidRPr="007454B9">
        <w:rPr>
          <w:rFonts w:ascii="Times New Roman" w:hAnsi="Times New Roman" w:cs="Times New Roman"/>
          <w:sz w:val="28"/>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sidR="000E55C4">
        <w:rPr>
          <w:rFonts w:ascii="Times New Roman" w:hAnsi="Times New Roman" w:cs="Times New Roman"/>
          <w:sz w:val="28"/>
        </w:rPr>
        <w:t xml:space="preserve"> Программе.</w:t>
      </w:r>
    </w:p>
    <w:p w:rsidR="007454B9" w:rsidRDefault="007454B9" w:rsidP="007454B9">
      <w:pPr>
        <w:ind w:firstLine="709"/>
        <w:jc w:val="center"/>
        <w:rPr>
          <w:rFonts w:ascii="Times New Roman" w:hAnsi="Times New Roman" w:cs="Times New Roman"/>
          <w:b/>
          <w:sz w:val="28"/>
        </w:rPr>
      </w:pPr>
      <w:r w:rsidRPr="007454B9">
        <w:rPr>
          <w:rFonts w:ascii="Times New Roman" w:hAnsi="Times New Roman" w:cs="Times New Roman"/>
          <w:b/>
          <w:sz w:val="28"/>
        </w:rPr>
        <w:lastRenderedPageBreak/>
        <w:t>3.2. Организация развивающей предметно-пространственной среды</w:t>
      </w:r>
    </w:p>
    <w:p w:rsidR="006B0450" w:rsidRPr="006B0450" w:rsidRDefault="006B0450" w:rsidP="006B045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Bold" w:hAnsi="Times New Roman" w:cs="Times New Roman"/>
          <w:bCs/>
          <w:i/>
          <w:sz w:val="28"/>
          <w:szCs w:val="28"/>
          <w:lang w:eastAsia="ar-SA"/>
        </w:rPr>
      </w:pPr>
      <w:r w:rsidRPr="006B0450">
        <w:rPr>
          <w:rFonts w:ascii="Times New Roman" w:eastAsia="Times-Bold" w:hAnsi="Times New Roman" w:cs="Times New Roman"/>
          <w:b/>
          <w:bCs/>
          <w:i/>
          <w:sz w:val="28"/>
          <w:szCs w:val="28"/>
          <w:lang w:eastAsia="ar-SA"/>
        </w:rPr>
        <w:t>Создание и обновление предметно-развивающей среды</w:t>
      </w:r>
    </w:p>
    <w:p w:rsidR="006B0450" w:rsidRPr="006B0450" w:rsidRDefault="006B0450" w:rsidP="004640F5">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строится так, чтобы обеспечить полноценное физическое, эстетическое, познавательное и социальное развитие ребёнка. </w:t>
      </w:r>
    </w:p>
    <w:p w:rsidR="006B0450" w:rsidRPr="006B0450" w:rsidRDefault="006B0450" w:rsidP="004640F5">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6B0450" w:rsidRPr="006B0450" w:rsidRDefault="006B0450" w:rsidP="004640F5">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6B0450" w:rsidRPr="006B0450" w:rsidRDefault="006B0450" w:rsidP="006B0450">
      <w:pPr>
        <w:suppressAutoHyphens/>
        <w:spacing w:after="0" w:line="240" w:lineRule="auto"/>
        <w:ind w:firstLine="709"/>
        <w:jc w:val="center"/>
        <w:rPr>
          <w:rFonts w:ascii="Times New Roman" w:eastAsia="Calibri" w:hAnsi="Times New Roman" w:cs="Times New Roman"/>
          <w:bCs/>
          <w:spacing w:val="40"/>
          <w:sz w:val="28"/>
          <w:szCs w:val="28"/>
          <w:lang w:eastAsia="ar-SA"/>
        </w:rPr>
      </w:pPr>
    </w:p>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Общая характеристика</w:t>
      </w:r>
    </w:p>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развивающей предметно-пространственной среды ДОУ</w:t>
      </w:r>
    </w:p>
    <w:p w:rsidR="006B0450" w:rsidRPr="006B0450" w:rsidRDefault="006B0450" w:rsidP="006B0450">
      <w:pPr>
        <w:tabs>
          <w:tab w:val="left" w:pos="540"/>
        </w:tabs>
        <w:suppressAutoHyphens/>
        <w:spacing w:after="0" w:line="240" w:lineRule="auto"/>
        <w:ind w:right="-1"/>
        <w:jc w:val="both"/>
        <w:rPr>
          <w:rFonts w:ascii="Times New Roman" w:eastAsia="Calibri" w:hAnsi="Times New Roman" w:cs="Times New Roman"/>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474"/>
      </w:tblGrid>
      <w:tr w:rsidR="006B0450" w:rsidRPr="006B0450" w:rsidTr="009C76CB">
        <w:tc>
          <w:tcPr>
            <w:tcW w:w="2132" w:type="dxa"/>
          </w:tcPr>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 xml:space="preserve">Центр </w:t>
            </w:r>
          </w:p>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координации деятельности</w:t>
            </w:r>
          </w:p>
        </w:tc>
        <w:tc>
          <w:tcPr>
            <w:tcW w:w="7474" w:type="dxa"/>
          </w:tcPr>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Назначение</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Кабинет</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заведующей</w:t>
            </w:r>
          </w:p>
        </w:tc>
        <w:tc>
          <w:tcPr>
            <w:tcW w:w="7474" w:type="dxa"/>
          </w:tcPr>
          <w:p w:rsidR="006B0450" w:rsidRPr="006B0450" w:rsidRDefault="006B0450" w:rsidP="006B0450">
            <w:pPr>
              <w:tabs>
                <w:tab w:val="left" w:pos="294"/>
              </w:tabs>
              <w:suppressAutoHyphens/>
              <w:spacing w:after="0" w:line="240" w:lineRule="auto"/>
              <w:ind w:firstLine="72"/>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индивидуальные консультации, беседы с педагогическим, медицинским, обслуживающим персоналом, родителями</w:t>
            </w:r>
          </w:p>
          <w:p w:rsidR="006B0450" w:rsidRPr="006B0450" w:rsidRDefault="006B0450" w:rsidP="006B0450">
            <w:pPr>
              <w:tabs>
                <w:tab w:val="left" w:pos="294"/>
              </w:tabs>
              <w:suppressAutoHyphens/>
              <w:spacing w:after="0" w:line="240" w:lineRule="auto"/>
              <w:ind w:firstLine="72"/>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просветительская, разъяснительная работа с родителями по вопросам воспитания</w:t>
            </w:r>
          </w:p>
          <w:p w:rsidR="006B0450" w:rsidRPr="006B0450" w:rsidRDefault="006B0450" w:rsidP="006B0450">
            <w:pPr>
              <w:tabs>
                <w:tab w:val="left" w:pos="294"/>
              </w:tabs>
              <w:suppressAutoHyphens/>
              <w:spacing w:after="0" w:line="240" w:lineRule="auto"/>
              <w:ind w:firstLine="72"/>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t>- развитие профессионального уровня педагогов</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Методический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кабинет</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tabs>
                <w:tab w:val="left" w:pos="294"/>
              </w:tabs>
              <w:suppressAutoHyphens/>
              <w:spacing w:after="0" w:line="240" w:lineRule="auto"/>
              <w:ind w:firstLine="72"/>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библиотека методической, детской литературы, наглядный материал, педагогическая копилка, </w:t>
            </w:r>
          </w:p>
          <w:p w:rsidR="006B0450" w:rsidRPr="006B0450" w:rsidRDefault="006B0450" w:rsidP="006B0450">
            <w:pPr>
              <w:tabs>
                <w:tab w:val="left" w:pos="294"/>
              </w:tabs>
              <w:suppressAutoHyphens/>
              <w:spacing w:after="0" w:line="240" w:lineRule="auto"/>
              <w:ind w:firstLine="72"/>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t>- повышение профессионального уровня педагогов (семинары, консультации, круглые столы и др.)</w:t>
            </w:r>
          </w:p>
        </w:tc>
      </w:tr>
      <w:tr w:rsidR="006B0450" w:rsidRPr="006B0450" w:rsidTr="009C76CB">
        <w:tc>
          <w:tcPr>
            <w:tcW w:w="2132" w:type="dxa"/>
            <w:vMerge w:val="restart"/>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Музыкально-физкультурный зал</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утренняя гимнастика,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праздники, досуги, занятия, индивидуальная работа</w:t>
            </w:r>
          </w:p>
          <w:p w:rsidR="006B0450" w:rsidRPr="006B0450" w:rsidRDefault="006B0450" w:rsidP="006B0450">
            <w:pPr>
              <w:suppressAutoHyphens/>
              <w:spacing w:after="0" w:line="240" w:lineRule="auto"/>
              <w:ind w:hanging="180"/>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развитие музыкальных способностей детей</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t>- развитие творческих способностей детей посредством различных видов театрализованной деятельности</w:t>
            </w:r>
          </w:p>
        </w:tc>
      </w:tr>
      <w:tr w:rsidR="006B0450" w:rsidRPr="006B0450" w:rsidTr="009C76CB">
        <w:tc>
          <w:tcPr>
            <w:tcW w:w="2132" w:type="dxa"/>
            <w:vMerge/>
          </w:tcPr>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утренняя гимнастика,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спортивные праздники, досуги</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lastRenderedPageBreak/>
              <w:t>– укрепление здоровья детей, приобщение к здоровому образу жизни</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 xml:space="preserve">Кабинет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учителя-логопеда</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индивидуальные и подгрупповые занятия с детьми,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консультативная работа с родителями и педагогами</w:t>
            </w:r>
          </w:p>
          <w:p w:rsidR="006B0450" w:rsidRPr="006B0450" w:rsidRDefault="006B0450" w:rsidP="006B0450">
            <w:pPr>
              <w:suppressAutoHyphens/>
              <w:spacing w:after="0" w:line="240" w:lineRule="auto"/>
              <w:ind w:hanging="180"/>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развитие психических процессов, речи детей, </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t>- коррекция звукопроизношения</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Кабинет</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педагога-психолога</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психологическая разгрузка</w:t>
            </w:r>
          </w:p>
          <w:p w:rsidR="006B0450" w:rsidRPr="006B0450" w:rsidRDefault="006B0450" w:rsidP="006B0450">
            <w:pPr>
              <w:suppressAutoHyphens/>
              <w:spacing w:after="0" w:line="240" w:lineRule="auto"/>
              <w:ind w:hanging="180"/>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коррекционные занятия с детьми и взрослыми, психогимнастика, индивидуальная работа</w:t>
            </w:r>
          </w:p>
          <w:p w:rsidR="006B0450" w:rsidRPr="006B0450" w:rsidRDefault="006B0450" w:rsidP="006B0450">
            <w:pPr>
              <w:suppressAutoHyphens/>
              <w:spacing w:after="0" w:line="240" w:lineRule="auto"/>
              <w:ind w:hanging="180"/>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развитие эмоционально-волевой сферы ребенка, </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r w:rsidRPr="006B0450">
              <w:rPr>
                <w:rFonts w:ascii="Times New Roman" w:eastAsia="Calibri" w:hAnsi="Times New Roman" w:cs="Times New Roman"/>
                <w:sz w:val="28"/>
                <w:szCs w:val="28"/>
                <w:lang w:eastAsia="ar-SA"/>
              </w:rPr>
              <w:t>- формирование положительных качеств, развитие деятельности и поведения детей</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Групповые</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комнаты</w:t>
            </w:r>
          </w:p>
          <w:p w:rsidR="006B0450" w:rsidRPr="006B0450" w:rsidRDefault="006B0450" w:rsidP="006B0450">
            <w:pPr>
              <w:suppressAutoHyphens/>
              <w:spacing w:after="0" w:line="240" w:lineRule="auto"/>
              <w:rPr>
                <w:rFonts w:ascii="Times New Roman" w:eastAsia="Calibri" w:hAnsi="Times New Roman" w:cs="Times New Roman"/>
                <w:b/>
                <w:i/>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воспитательно-образовательная работа,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познавательные и развивающие центры для игр и игрушек, книг, развития </w:t>
            </w:r>
            <w:proofErr w:type="spellStart"/>
            <w:r w:rsidRPr="006B0450">
              <w:rPr>
                <w:rFonts w:ascii="Times New Roman" w:eastAsia="Calibri" w:hAnsi="Times New Roman" w:cs="Times New Roman"/>
                <w:sz w:val="28"/>
                <w:szCs w:val="28"/>
                <w:lang w:eastAsia="ar-SA"/>
              </w:rPr>
              <w:t>сенсорики</w:t>
            </w:r>
            <w:proofErr w:type="spellEnd"/>
            <w:r w:rsidRPr="006B0450">
              <w:rPr>
                <w:rFonts w:ascii="Times New Roman" w:eastAsia="Calibri" w:hAnsi="Times New Roman" w:cs="Times New Roman"/>
                <w:sz w:val="28"/>
                <w:szCs w:val="28"/>
                <w:lang w:eastAsia="ar-SA"/>
              </w:rPr>
              <w:t>, математики, экологического развития, организации изобразительной, музыкальной и театрализованной деятельности, развлечений</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Коридоры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ДОУ</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выставки детских работ, картинная галерея,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наглядная информация для родителей</w:t>
            </w:r>
          </w:p>
          <w:p w:rsidR="006B0450" w:rsidRPr="006B0450" w:rsidRDefault="006B0450" w:rsidP="006B0450">
            <w:pPr>
              <w:suppressAutoHyphens/>
              <w:spacing w:after="0" w:line="240" w:lineRule="auto"/>
              <w:ind w:hanging="180"/>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знакомство с продуктивной деятельностью детей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эстетическое развитие детей, родителей</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Медицинский кабинет</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осмотр детей, консультация медсестры, врачей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профилактика, оздоровительная работа с детьми, консультативно-просветительская работа с родителями</w:t>
            </w:r>
          </w:p>
        </w:tc>
      </w:tr>
      <w:tr w:rsidR="006B0450" w:rsidRPr="006B0450" w:rsidTr="009C76CB">
        <w:tc>
          <w:tcPr>
            <w:tcW w:w="2132"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Территория</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ДОУ</w:t>
            </w:r>
          </w:p>
        </w:tc>
        <w:tc>
          <w:tcPr>
            <w:tcW w:w="7474"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обеспечение безопасных условий: для спортивных игр на участках природоведческой деятельности, занятий, досуга, праздников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r>
    </w:tbl>
    <w:p w:rsidR="006B0450" w:rsidRPr="006B0450" w:rsidRDefault="006B0450" w:rsidP="006B0450">
      <w:pPr>
        <w:suppressAutoHyphens/>
        <w:spacing w:after="0" w:line="240" w:lineRule="auto"/>
        <w:jc w:val="center"/>
        <w:rPr>
          <w:rFonts w:ascii="Times New Roman" w:eastAsia="Calibri" w:hAnsi="Times New Roman" w:cs="Times New Roman"/>
          <w:sz w:val="24"/>
          <w:szCs w:val="24"/>
          <w:lang w:eastAsia="ar-SA"/>
        </w:rPr>
      </w:pPr>
      <w:r w:rsidRPr="006B0450">
        <w:rPr>
          <w:rFonts w:ascii="Times New Roman" w:eastAsia="Calibri" w:hAnsi="Times New Roman" w:cs="Times New Roman"/>
          <w:sz w:val="24"/>
          <w:szCs w:val="24"/>
          <w:lang w:eastAsia="ar-SA"/>
        </w:rPr>
        <w:tab/>
      </w:r>
    </w:p>
    <w:p w:rsidR="006B0450" w:rsidRPr="006B0450" w:rsidRDefault="006B0450" w:rsidP="006B0450">
      <w:pPr>
        <w:suppressAutoHyphens/>
        <w:spacing w:after="0" w:line="240" w:lineRule="auto"/>
        <w:jc w:val="center"/>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Предметно-развивающая среда в ДОУ</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30"/>
      </w:tblGrid>
      <w:tr w:rsidR="006B0450" w:rsidRPr="006B0450" w:rsidTr="009C76CB">
        <w:tc>
          <w:tcPr>
            <w:tcW w:w="4077" w:type="dxa"/>
          </w:tcPr>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Вид помещения</w:t>
            </w:r>
          </w:p>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Функциональное</w:t>
            </w:r>
          </w:p>
          <w:p w:rsidR="006B0450" w:rsidRPr="006B0450" w:rsidRDefault="006B0450" w:rsidP="006B0450">
            <w:pPr>
              <w:suppressAutoHyphens/>
              <w:spacing w:after="0" w:line="240" w:lineRule="auto"/>
              <w:jc w:val="center"/>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использование</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p>
          <w:p w:rsidR="006B0450" w:rsidRPr="006B0450" w:rsidRDefault="006B0450" w:rsidP="006B0450">
            <w:pPr>
              <w:suppressAutoHyphens/>
              <w:spacing w:after="0" w:line="240" w:lineRule="auto"/>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Оснащение</w:t>
            </w: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Групповые комнаты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сюжетно-ролевые</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игры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занятия, игры;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самообслуживание;</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трудовая деятельность;</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самостоятельная</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творческая деятельность;</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ознакомление </w:t>
            </w:r>
            <w:proofErr w:type="gramStart"/>
            <w:r w:rsidRPr="006B0450">
              <w:rPr>
                <w:rFonts w:ascii="Times New Roman" w:eastAsia="Calibri" w:hAnsi="Times New Roman" w:cs="Times New Roman"/>
                <w:sz w:val="28"/>
                <w:szCs w:val="28"/>
                <w:lang w:eastAsia="ar-SA"/>
              </w:rPr>
              <w:t>с</w:t>
            </w:r>
            <w:proofErr w:type="gramEnd"/>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 xml:space="preserve"> природой, труд в природе;</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 xml:space="preserve">Детская мебель, игровая мебель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Атрибуты для сюжетн</w:t>
            </w:r>
            <w:proofErr w:type="gramStart"/>
            <w:r w:rsidRPr="006B0450">
              <w:rPr>
                <w:rFonts w:ascii="Times New Roman" w:eastAsia="Calibri" w:hAnsi="Times New Roman" w:cs="Times New Roman"/>
                <w:sz w:val="28"/>
                <w:szCs w:val="28"/>
                <w:lang w:eastAsia="ar-SA"/>
              </w:rPr>
              <w:t>о-</w:t>
            </w:r>
            <w:proofErr w:type="gramEnd"/>
            <w:r w:rsidRPr="006B0450">
              <w:rPr>
                <w:rFonts w:ascii="Times New Roman" w:eastAsia="Calibri" w:hAnsi="Times New Roman" w:cs="Times New Roman"/>
                <w:sz w:val="28"/>
                <w:szCs w:val="28"/>
                <w:lang w:eastAsia="ar-SA"/>
              </w:rPr>
              <w:t xml:space="preserve"> ролевых игр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Различные виды театров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Книжный уголок</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Уголок для изобразительной деятельности</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Уголок природы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Конструкторы различных видов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Настольно-печатные игры, лото, мозаики, </w:t>
            </w:r>
            <w:proofErr w:type="spellStart"/>
            <w:r w:rsidRPr="006B0450">
              <w:rPr>
                <w:rFonts w:ascii="Times New Roman" w:eastAsia="Calibri" w:hAnsi="Times New Roman" w:cs="Times New Roman"/>
                <w:sz w:val="28"/>
                <w:szCs w:val="28"/>
                <w:lang w:eastAsia="ar-SA"/>
              </w:rPr>
              <w:t>пазлы</w:t>
            </w:r>
            <w:proofErr w:type="spellEnd"/>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Развивающие игры по математике, логике и т.д.</w:t>
            </w:r>
          </w:p>
        </w:tc>
      </w:tr>
      <w:tr w:rsidR="006B0450" w:rsidRPr="006B0450" w:rsidTr="009C76CB">
        <w:trPr>
          <w:trHeight w:val="1162"/>
        </w:trPr>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lastRenderedPageBreak/>
              <w:t>Спальное помещение</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 </w:t>
            </w:r>
            <w:r w:rsidRPr="006B0450">
              <w:rPr>
                <w:rFonts w:ascii="Times New Roman" w:eastAsia="Calibri" w:hAnsi="Times New Roman" w:cs="Times New Roman"/>
                <w:sz w:val="28"/>
                <w:szCs w:val="28"/>
                <w:lang w:eastAsia="ar-SA"/>
              </w:rPr>
              <w:t xml:space="preserve">дневной сон,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гимнастика после сна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игровая деятельность</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Спальная мебель</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Физкультурное оборудование для гимнастики после сна (ребристая дорожка, массажные коврики, резиновые мячи и др.). </w:t>
            </w:r>
          </w:p>
        </w:tc>
      </w:tr>
      <w:tr w:rsidR="006B0450" w:rsidRPr="006B0450" w:rsidTr="009C76CB">
        <w:trPr>
          <w:trHeight w:val="1563"/>
        </w:trPr>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Раздевальная</w:t>
            </w:r>
          </w:p>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комната</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информационно-просветительская работа с родителями</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Кабинки для одежды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Информационный уголок</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Наглядн</w:t>
            </w:r>
            <w:proofErr w:type="gramStart"/>
            <w:r w:rsidRPr="006B0450">
              <w:rPr>
                <w:rFonts w:ascii="Times New Roman" w:eastAsia="Calibri" w:hAnsi="Times New Roman" w:cs="Times New Roman"/>
                <w:sz w:val="28"/>
                <w:szCs w:val="28"/>
                <w:lang w:eastAsia="ar-SA"/>
              </w:rPr>
              <w:t>о-</w:t>
            </w:r>
            <w:proofErr w:type="gramEnd"/>
            <w:r w:rsidRPr="006B0450">
              <w:rPr>
                <w:rFonts w:ascii="Times New Roman" w:eastAsia="Calibri" w:hAnsi="Times New Roman" w:cs="Times New Roman"/>
                <w:sz w:val="28"/>
                <w:szCs w:val="28"/>
                <w:lang w:eastAsia="ar-SA"/>
              </w:rPr>
              <w:t xml:space="preserve"> информационный материал для родителей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Выставки детского творчества.</w:t>
            </w: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Методический</w:t>
            </w:r>
          </w:p>
          <w:p w:rsidR="006B0450" w:rsidRPr="006B0450" w:rsidRDefault="006B0450" w:rsidP="006B0450">
            <w:pPr>
              <w:suppressAutoHyphens/>
              <w:spacing w:after="0" w:line="240" w:lineRule="auto"/>
              <w:jc w:val="both"/>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кабинет</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осуществление методической помощи педагогам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организация консультаций, семинаров, педагогических советов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выставка дидактических и методических материалов по различным направлениям развития детей.</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Библиотека педагогической, методической литературой, периодических изданий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Диагностические материалы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Материалы консультаций, семинаров, практикумов, праздников, развлечений;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Опыт работы педагогов;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Демонстрационный и раздаточный материал </w:t>
            </w:r>
            <w:proofErr w:type="gramStart"/>
            <w:r w:rsidRPr="006B0450">
              <w:rPr>
                <w:rFonts w:ascii="Times New Roman" w:eastAsia="Calibri" w:hAnsi="Times New Roman" w:cs="Times New Roman"/>
                <w:sz w:val="28"/>
                <w:szCs w:val="28"/>
                <w:lang w:eastAsia="ar-SA"/>
              </w:rPr>
              <w:t>для</w:t>
            </w:r>
            <w:proofErr w:type="gramEnd"/>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занятий с детьми по темам</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Игрушки, муляжи, изделия народных промыслов…</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Скульптуры малых форм </w:t>
            </w: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Физкультурный зал</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 </w:t>
            </w:r>
            <w:r w:rsidRPr="006B0450">
              <w:rPr>
                <w:rFonts w:ascii="Times New Roman" w:eastAsia="Calibri" w:hAnsi="Times New Roman" w:cs="Times New Roman"/>
                <w:sz w:val="28"/>
                <w:szCs w:val="28"/>
                <w:lang w:eastAsia="ar-SA"/>
              </w:rPr>
              <w:t>проведение утренней гимнастики, физкультурных занятий, занятий по ОБЖ, спортивных праздников и развлечений;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организация индивидуальной работы с детьми по физическому воспитанию;</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профилактическая работа (профилактика нарушений осанки и плоскостопия);</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проведение  мероприятий для родителей и педагогов (консультации, практикумы и др.)</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Спортивное оборудование (скамейки, лестницы, канаты и др.)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Спортивный инвентарь (обручи, мячи, скакалки, эспандеры и др.)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Детские и взрослые тренажёры.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Наглядный материал (наборы картин, папки-передвижки и др.).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Оборудование для подвижных игр.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w:t>
            </w: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Кабинет психолога</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диагностическая и коррекционная работа с детьми;</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индивидуальные беседы с родителями</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Детская мебель</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Компьютер, оргтехника</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Материалы диагностического обследования детей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Стимульный материал для проведения </w:t>
            </w:r>
            <w:r w:rsidRPr="006B0450">
              <w:rPr>
                <w:rFonts w:ascii="Times New Roman" w:eastAsia="Calibri" w:hAnsi="Times New Roman" w:cs="Times New Roman"/>
                <w:sz w:val="28"/>
                <w:szCs w:val="28"/>
                <w:lang w:eastAsia="ar-SA"/>
              </w:rPr>
              <w:lastRenderedPageBreak/>
              <w:t>диагностического обследования детей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Картотеки игр на развитие психических процессов, коррекцию нарушений</w:t>
            </w: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lastRenderedPageBreak/>
              <w:t>Музыкальный зал</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 </w:t>
            </w:r>
            <w:r w:rsidRPr="006B0450">
              <w:rPr>
                <w:rFonts w:ascii="Times New Roman" w:eastAsia="Calibri" w:hAnsi="Times New Roman" w:cs="Times New Roman"/>
                <w:sz w:val="28"/>
                <w:szCs w:val="28"/>
                <w:lang w:eastAsia="ar-SA"/>
              </w:rPr>
              <w:t>проведение утренней гимнастики, музыкальных занятий, праздников и развлечений;</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организация индивидуальной работы с детьми по музыкальному воспитанию;</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театрализованная деятельность;</w:t>
            </w:r>
          </w:p>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sz w:val="28"/>
                <w:szCs w:val="28"/>
                <w:lang w:eastAsia="ar-SA"/>
              </w:rPr>
              <w:t>- проведение  мероприятий для родителей и педагогов (консультации, практикумы и др.)</w:t>
            </w: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Синтезатор, пианино</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Музыкальный центр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Детские музыкальные  инструменты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Оборудование для театрализованной деятельности (ширмы, декорации, разные виды театра)</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Детские и взрослые костюмы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Картотеки музыкальных дидактических игр</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roofErr w:type="gramStart"/>
            <w:r w:rsidRPr="006B0450">
              <w:rPr>
                <w:rFonts w:ascii="Times New Roman" w:eastAsia="Calibri" w:hAnsi="Times New Roman" w:cs="Times New Roman"/>
                <w:sz w:val="28"/>
                <w:szCs w:val="28"/>
                <w:lang w:eastAsia="ar-SA"/>
              </w:rPr>
              <w:t>Наглядной</w:t>
            </w:r>
            <w:proofErr w:type="gramEnd"/>
            <w:r w:rsidRPr="006B0450">
              <w:rPr>
                <w:rFonts w:ascii="Times New Roman" w:eastAsia="Calibri" w:hAnsi="Times New Roman" w:cs="Times New Roman"/>
                <w:sz w:val="28"/>
                <w:szCs w:val="28"/>
                <w:lang w:eastAsia="ar-SA"/>
              </w:rPr>
              <w:t xml:space="preserve"> материал</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Подборки сценариев к разным праздникам</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r>
      <w:tr w:rsidR="006B0450" w:rsidRPr="006B0450" w:rsidTr="009C76CB">
        <w:tc>
          <w:tcPr>
            <w:tcW w:w="4077" w:type="dxa"/>
          </w:tcPr>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Логопедический кабинет</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проведение индивидуальных и подгрупповых коррекционных занятий</w:t>
            </w:r>
          </w:p>
          <w:p w:rsidR="006B0450" w:rsidRPr="006B0450" w:rsidRDefault="006B0450" w:rsidP="006B0450">
            <w:pPr>
              <w:suppressAutoHyphens/>
              <w:spacing w:after="0" w:line="240" w:lineRule="auto"/>
              <w:rPr>
                <w:rFonts w:ascii="Times New Roman" w:eastAsia="Calibri" w:hAnsi="Times New Roman" w:cs="Times New Roman"/>
                <w:b/>
                <w:sz w:val="28"/>
                <w:szCs w:val="28"/>
                <w:lang w:eastAsia="ar-SA"/>
              </w:rPr>
            </w:pPr>
          </w:p>
        </w:tc>
        <w:tc>
          <w:tcPr>
            <w:tcW w:w="5730" w:type="dxa"/>
          </w:tcPr>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Детская мебель</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Зеркало, зонды</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Наглядный демонстрационный и раздаточный материал</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Тематические картотеки </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Дидактические игры и игрушки</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Настенное панно</w:t>
            </w:r>
          </w:p>
          <w:p w:rsidR="006B0450" w:rsidRPr="006B0450" w:rsidRDefault="006B0450" w:rsidP="006B0450">
            <w:pPr>
              <w:suppressAutoHyphens/>
              <w:spacing w:after="0" w:line="240" w:lineRule="auto"/>
              <w:rPr>
                <w:rFonts w:ascii="Times New Roman" w:eastAsia="Calibri" w:hAnsi="Times New Roman" w:cs="Times New Roman"/>
                <w:sz w:val="28"/>
                <w:szCs w:val="28"/>
                <w:lang w:eastAsia="ar-SA"/>
              </w:rPr>
            </w:pPr>
          </w:p>
        </w:tc>
      </w:tr>
    </w:tbl>
    <w:p w:rsidR="006B0450" w:rsidRPr="006B0450" w:rsidRDefault="006B0450" w:rsidP="006B0450">
      <w:pPr>
        <w:suppressAutoHyphens/>
        <w:spacing w:after="0" w:line="240" w:lineRule="auto"/>
        <w:ind w:firstLine="360"/>
        <w:jc w:val="both"/>
        <w:rPr>
          <w:rFonts w:ascii="Times New Roman" w:eastAsia="Calibri" w:hAnsi="Times New Roman" w:cs="Times New Roman"/>
          <w:sz w:val="24"/>
          <w:szCs w:val="24"/>
          <w:lang w:eastAsia="ar-SA"/>
        </w:rPr>
      </w:pPr>
    </w:p>
    <w:p w:rsidR="006B0450" w:rsidRPr="006B0450" w:rsidRDefault="006B0450" w:rsidP="006B0450">
      <w:pPr>
        <w:suppressAutoHyphens/>
        <w:spacing w:after="0"/>
        <w:ind w:firstLine="360"/>
        <w:jc w:val="center"/>
        <w:rPr>
          <w:rFonts w:ascii="Times New Roman" w:eastAsia="Calibri" w:hAnsi="Times New Roman" w:cs="Times New Roman"/>
          <w:b/>
          <w:sz w:val="28"/>
          <w:szCs w:val="28"/>
          <w:lang w:eastAsia="ar-SA"/>
        </w:rPr>
      </w:pPr>
      <w:r w:rsidRPr="006B0450">
        <w:rPr>
          <w:rFonts w:ascii="Times New Roman" w:eastAsia="Calibri" w:hAnsi="Times New Roman" w:cs="Times New Roman"/>
          <w:b/>
          <w:sz w:val="28"/>
          <w:szCs w:val="28"/>
          <w:lang w:eastAsia="ar-SA"/>
        </w:rPr>
        <w:t>Особенности организации развивающей предметно-пространственной среды в группах раннего возраста (с 2 лет до 3 лет)</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Основные характеристики развивающей предметно - пространственной среды в группах раннего возраста:  </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proofErr w:type="spellStart"/>
      <w:r w:rsidRPr="006B0450">
        <w:rPr>
          <w:rFonts w:ascii="Times New Roman" w:eastAsia="Calibri" w:hAnsi="Times New Roman" w:cs="Times New Roman"/>
          <w:sz w:val="28"/>
          <w:szCs w:val="28"/>
          <w:lang w:eastAsia="ar-SA"/>
        </w:rPr>
        <w:t>эмоциогенность</w:t>
      </w:r>
      <w:proofErr w:type="spellEnd"/>
      <w:r w:rsidRPr="006B0450">
        <w:rPr>
          <w:rFonts w:ascii="Times New Roman" w:eastAsia="Calibri" w:hAnsi="Times New Roman" w:cs="Times New Roman"/>
          <w:sz w:val="28"/>
          <w:szCs w:val="28"/>
          <w:lang w:eastAsia="ar-SA"/>
        </w:rPr>
        <w:t xml:space="preserve"> (обеспечение индивидуальной комфортности, психологической защищенности и эмоционального благополучия) -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proofErr w:type="spellStart"/>
      <w:r w:rsidRPr="006B0450">
        <w:rPr>
          <w:rFonts w:ascii="Times New Roman" w:eastAsia="Calibri" w:hAnsi="Times New Roman" w:cs="Times New Roman"/>
          <w:sz w:val="28"/>
          <w:szCs w:val="28"/>
          <w:lang w:eastAsia="ar-SA"/>
        </w:rPr>
        <w:lastRenderedPageBreak/>
        <w:t>взаимодополняемость</w:t>
      </w:r>
      <w:proofErr w:type="spellEnd"/>
      <w:r w:rsidRPr="006B0450">
        <w:rPr>
          <w:rFonts w:ascii="Times New Roman" w:eastAsia="Calibri" w:hAnsi="Times New Roman" w:cs="Times New Roman"/>
          <w:sz w:val="28"/>
          <w:szCs w:val="28"/>
          <w:lang w:eastAsia="ar-SA"/>
        </w:rPr>
        <w:t xml:space="preserve">, взаимозаменяемость предметов из одной зоны в другую; удовлетворение естественной детской активности (ранний возраст – возраст повышенной двигательной активности, исследовательского характера). </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Развивающая предметно – пространственная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 лет формируется </w:t>
      </w:r>
      <w:r w:rsidRPr="006B0450">
        <w:rPr>
          <w:rFonts w:ascii="Times New Roman" w:eastAsia="Calibri" w:hAnsi="Times New Roman" w:cs="Times New Roman"/>
          <w:sz w:val="28"/>
          <w:szCs w:val="28"/>
          <w:u w:val="single"/>
          <w:lang w:eastAsia="ar-SA"/>
        </w:rPr>
        <w:t>безопасно.</w:t>
      </w:r>
      <w:r w:rsidRPr="006B0450">
        <w:rPr>
          <w:rFonts w:ascii="Times New Roman" w:eastAsia="Calibri" w:hAnsi="Times New Roman" w:cs="Times New Roman"/>
          <w:sz w:val="28"/>
          <w:szCs w:val="28"/>
          <w:lang w:eastAsia="ar-SA"/>
        </w:rPr>
        <w:t xml:space="preserve"> Расположение мебели и крупногабаритного оборудования обеспечивает детям и взрослым свободу передвижения по групповой комнате. Все оборудование, перегородки надежно фиксируются, радиаторы закрываются защитными накладками. Мебель без острых углов, изготовленная из натуральных и нетоксичных материалов. Безопасность развивающей предметно - пространственной среды обеспечивается и грамотным расположением игр и игрушек, в первую очередь они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его пространство </w:t>
      </w:r>
      <w:proofErr w:type="spellStart"/>
      <w:r w:rsidRPr="006B0450">
        <w:rPr>
          <w:rFonts w:ascii="Times New Roman" w:eastAsia="Calibri" w:hAnsi="Times New Roman" w:cs="Times New Roman"/>
          <w:sz w:val="28"/>
          <w:szCs w:val="28"/>
          <w:lang w:eastAsia="ar-SA"/>
        </w:rPr>
        <w:t>зонируется</w:t>
      </w:r>
      <w:proofErr w:type="spellEnd"/>
      <w:r w:rsidRPr="006B0450">
        <w:rPr>
          <w:rFonts w:ascii="Times New Roman" w:eastAsia="Calibri" w:hAnsi="Times New Roman" w:cs="Times New Roman"/>
          <w:sz w:val="28"/>
          <w:szCs w:val="28"/>
          <w:lang w:eastAsia="ar-SA"/>
        </w:rPr>
        <w:t xml:space="preserve">. С этой целью используются перегородки, специальные ячейки, ниши. Каждая зона хорошо просматривается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другую деятельность. </w:t>
      </w:r>
    </w:p>
    <w:p w:rsidR="006B0450" w:rsidRPr="006B0450" w:rsidRDefault="006B0450" w:rsidP="006B0450">
      <w:pPr>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В помещении группы раннего возраста созданы следующие зоны развивающей предметно – пространственной среды: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физического развития;</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сюжетных игр;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строительных игр;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игр с транспортом;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игр с природным материалом (песком водой);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творчества; </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музыкально - театрального развития;</w:t>
      </w:r>
    </w:p>
    <w:p w:rsidR="006B0450" w:rsidRPr="006B0450" w:rsidRDefault="006B0450" w:rsidP="003235E0">
      <w:pPr>
        <w:numPr>
          <w:ilvl w:val="0"/>
          <w:numId w:val="38"/>
        </w:numPr>
        <w:tabs>
          <w:tab w:val="num" w:pos="900"/>
        </w:tabs>
        <w:suppressAutoHyphens/>
        <w:spacing w:after="0"/>
        <w:ind w:left="900" w:hanging="474"/>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чтения и рассматривания иллюстраций;</w:t>
      </w:r>
    </w:p>
    <w:p w:rsidR="006B0450" w:rsidRPr="006B0450" w:rsidRDefault="006B0450" w:rsidP="003235E0">
      <w:pPr>
        <w:numPr>
          <w:ilvl w:val="0"/>
          <w:numId w:val="39"/>
        </w:numPr>
        <w:suppressAutoHyphens/>
        <w:spacing w:after="0"/>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релаксации (уголок отдыха и уединения). </w:t>
      </w:r>
    </w:p>
    <w:p w:rsidR="006B0450" w:rsidRPr="006B0450" w:rsidRDefault="006B0450" w:rsidP="006B0450">
      <w:pPr>
        <w:tabs>
          <w:tab w:val="num" w:pos="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 xml:space="preserve">Продумываются разные способы размещения детей во время развивающего взаимодействия воспитанников и педагога. Уголок релаксации или уединения поможет ребенку отдохнуть, побыть в одиночестве, особенно после шумных и подвижных игр, чтобы избежать нервного перенапряжения. Мобильные, мягкие и легкие модули позволяют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развивающей предметно – пространственной среды в группе раннего возраста учитывается его динамичности. Выделенные зоны имеют возможность объединяться, </w:t>
      </w:r>
      <w:proofErr w:type="spellStart"/>
      <w:r w:rsidRPr="006B0450">
        <w:rPr>
          <w:rFonts w:ascii="Times New Roman" w:eastAsia="Calibri" w:hAnsi="Times New Roman" w:cs="Times New Roman"/>
          <w:sz w:val="28"/>
          <w:szCs w:val="28"/>
          <w:lang w:eastAsia="ar-SA"/>
        </w:rPr>
        <w:t>взаимозаменяться</w:t>
      </w:r>
      <w:proofErr w:type="spellEnd"/>
      <w:r w:rsidRPr="006B0450">
        <w:rPr>
          <w:rFonts w:ascii="Times New Roman" w:eastAsia="Calibri" w:hAnsi="Times New Roman" w:cs="Times New Roman"/>
          <w:sz w:val="28"/>
          <w:szCs w:val="28"/>
          <w:lang w:eastAsia="ar-SA"/>
        </w:rPr>
        <w:t xml:space="preserve"> и дополняться. Обстановка может модифицироваться в зависимости от изменения потребностей, интересов и возможностей детей.</w:t>
      </w:r>
    </w:p>
    <w:p w:rsidR="006B0450" w:rsidRPr="006B0450" w:rsidRDefault="006B0450" w:rsidP="006B0450">
      <w:pPr>
        <w:tabs>
          <w:tab w:val="num" w:pos="0"/>
        </w:tabs>
        <w:suppressAutoHyphens/>
        <w:spacing w:after="0"/>
        <w:ind w:firstLine="567"/>
        <w:jc w:val="both"/>
        <w:rPr>
          <w:rFonts w:ascii="Times New Roman" w:eastAsia="Calibri" w:hAnsi="Times New Roman" w:cs="Times New Roman"/>
          <w:b/>
          <w:sz w:val="28"/>
          <w:szCs w:val="28"/>
          <w:lang w:eastAsia="ar-SA"/>
        </w:rPr>
      </w:pPr>
    </w:p>
    <w:p w:rsidR="006B0450" w:rsidRPr="006B0450" w:rsidRDefault="006B0450" w:rsidP="006B0450">
      <w:pPr>
        <w:tabs>
          <w:tab w:val="num" w:pos="0"/>
        </w:tabs>
        <w:suppressAutoHyphens/>
        <w:spacing w:after="0"/>
        <w:ind w:firstLine="567"/>
        <w:jc w:val="center"/>
        <w:rPr>
          <w:rFonts w:ascii="Times New Roman" w:eastAsia="Calibri" w:hAnsi="Times New Roman" w:cs="Times New Roman"/>
          <w:b/>
          <w:i/>
          <w:sz w:val="28"/>
          <w:szCs w:val="28"/>
          <w:lang w:eastAsia="ar-SA"/>
        </w:rPr>
      </w:pPr>
      <w:r w:rsidRPr="006B0450">
        <w:rPr>
          <w:rFonts w:ascii="Times New Roman" w:eastAsia="Calibri" w:hAnsi="Times New Roman" w:cs="Times New Roman"/>
          <w:b/>
          <w:i/>
          <w:sz w:val="28"/>
          <w:szCs w:val="28"/>
          <w:lang w:eastAsia="ar-SA"/>
        </w:rPr>
        <w:t xml:space="preserve">Особенности организации развивающей предметно-пространственной среды в группах дошкольного возраста </w:t>
      </w:r>
    </w:p>
    <w:p w:rsidR="006B0450" w:rsidRPr="006B0450" w:rsidRDefault="006B0450" w:rsidP="006B0450">
      <w:pPr>
        <w:tabs>
          <w:tab w:val="num" w:pos="0"/>
        </w:tabs>
        <w:suppressAutoHyphens/>
        <w:spacing w:after="0"/>
        <w:ind w:firstLine="567"/>
        <w:jc w:val="center"/>
        <w:rPr>
          <w:rFonts w:ascii="Times New Roman" w:eastAsia="Calibri" w:hAnsi="Times New Roman" w:cs="Times New Roman"/>
          <w:b/>
          <w:i/>
          <w:sz w:val="28"/>
          <w:szCs w:val="28"/>
          <w:lang w:eastAsia="ar-SA"/>
        </w:rPr>
      </w:pPr>
      <w:r w:rsidRPr="006B0450">
        <w:rPr>
          <w:rFonts w:ascii="Times New Roman" w:eastAsia="Calibri" w:hAnsi="Times New Roman" w:cs="Times New Roman"/>
          <w:b/>
          <w:i/>
          <w:sz w:val="28"/>
          <w:szCs w:val="28"/>
          <w:lang w:eastAsia="ar-SA"/>
        </w:rPr>
        <w:t>(с 3 лет до 7 лет)</w:t>
      </w:r>
    </w:p>
    <w:p w:rsidR="006B0450" w:rsidRPr="006B0450" w:rsidRDefault="006B0450" w:rsidP="006B0450">
      <w:pPr>
        <w:tabs>
          <w:tab w:val="num" w:pos="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Организация развивающей предметно – пространственной среды помещений групповых создает условия, как для совместной деятельности участников образовательных отношений, так и для самостоятельной.</w:t>
      </w:r>
    </w:p>
    <w:p w:rsidR="006B0450" w:rsidRPr="006B0450" w:rsidRDefault="006B0450" w:rsidP="006B0450">
      <w:pPr>
        <w:tabs>
          <w:tab w:val="num" w:pos="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Групповые помещения используются рационально, организация и расположение элементов развивающей предметно – пространственной среды отвечают возрастным и индивидуальным особенностям и потребностям детей.</w:t>
      </w:r>
    </w:p>
    <w:p w:rsidR="006B0450" w:rsidRPr="006B0450" w:rsidRDefault="006B0450" w:rsidP="006B0450">
      <w:p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B0450" w:rsidRPr="006B0450" w:rsidRDefault="006B0450" w:rsidP="006B0450">
      <w:p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Развивающая предметно-пространственная среда  ДОУ выстраивается в соответствии со следующими принципами:</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содержательно-насыщенная,</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трансформируемая, </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полифункциональная, </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 xml:space="preserve">вариативная, </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доступная и безопасная,</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учета полоролевой специфики,</w:t>
      </w:r>
    </w:p>
    <w:p w:rsidR="006B0450" w:rsidRPr="006B0450" w:rsidRDefault="006B0450" w:rsidP="006B0450">
      <w:pPr>
        <w:numPr>
          <w:ilvl w:val="0"/>
          <w:numId w:val="37"/>
        </w:numPr>
        <w:tabs>
          <w:tab w:val="num" w:pos="0"/>
          <w:tab w:val="left" w:pos="54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учета национально – культурных особенностей.</w:t>
      </w:r>
    </w:p>
    <w:p w:rsidR="006B0450" w:rsidRPr="006B0450" w:rsidRDefault="006B0450" w:rsidP="003235E0">
      <w:pPr>
        <w:pStyle w:val="a6"/>
        <w:numPr>
          <w:ilvl w:val="0"/>
          <w:numId w:val="43"/>
        </w:numPr>
        <w:tabs>
          <w:tab w:val="num" w:pos="0"/>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Насыщенность среды. </w:t>
      </w:r>
      <w:r w:rsidRPr="006B0450">
        <w:rPr>
          <w:rFonts w:ascii="Times New Roman" w:eastAsia="Calibri" w:hAnsi="Times New Roman" w:cs="Times New Roman"/>
          <w:sz w:val="28"/>
          <w:szCs w:val="28"/>
          <w:lang w:eastAsia="ar-SA"/>
        </w:rPr>
        <w:t>Организация образовательного пространства и разнообразие материалов, оборудования и инвентаря (в здании и на участке) обеспечивают:</w:t>
      </w:r>
    </w:p>
    <w:p w:rsidR="006B0450" w:rsidRPr="006B0450" w:rsidRDefault="006B0450" w:rsidP="003235E0">
      <w:pPr>
        <w:pStyle w:val="a6"/>
        <w:numPr>
          <w:ilvl w:val="0"/>
          <w:numId w:val="43"/>
        </w:numPr>
        <w:tabs>
          <w:tab w:val="left" w:pos="1260"/>
          <w:tab w:val="num" w:pos="1429"/>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B0450" w:rsidRPr="006B0450" w:rsidRDefault="006B0450" w:rsidP="003235E0">
      <w:pPr>
        <w:pStyle w:val="a6"/>
        <w:numPr>
          <w:ilvl w:val="0"/>
          <w:numId w:val="43"/>
        </w:numPr>
        <w:tabs>
          <w:tab w:val="left" w:pos="1260"/>
          <w:tab w:val="num" w:pos="1429"/>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двигательную активность, в том числе развитие крупной и мелкой моторики, участие в подвижных играх и соревнованиях;</w:t>
      </w:r>
    </w:p>
    <w:p w:rsidR="006B0450" w:rsidRPr="006B0450" w:rsidRDefault="006B0450" w:rsidP="003235E0">
      <w:pPr>
        <w:pStyle w:val="a6"/>
        <w:numPr>
          <w:ilvl w:val="0"/>
          <w:numId w:val="43"/>
        </w:numPr>
        <w:tabs>
          <w:tab w:val="left" w:pos="1260"/>
          <w:tab w:val="num" w:pos="1429"/>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эмоциональное благополучие детей во взаимодействии с предметно-пространственным окружением;</w:t>
      </w:r>
    </w:p>
    <w:p w:rsidR="006B0450" w:rsidRPr="006B0450" w:rsidRDefault="006B0450" w:rsidP="003235E0">
      <w:pPr>
        <w:pStyle w:val="a6"/>
        <w:numPr>
          <w:ilvl w:val="0"/>
          <w:numId w:val="43"/>
        </w:numPr>
        <w:tabs>
          <w:tab w:val="left" w:pos="1260"/>
          <w:tab w:val="num" w:pos="1429"/>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возможность самовыражения детей.</w:t>
      </w:r>
    </w:p>
    <w:p w:rsidR="006B0450" w:rsidRPr="006B0450" w:rsidRDefault="006B0450" w:rsidP="006B0450">
      <w:pPr>
        <w:tabs>
          <w:tab w:val="num" w:pos="0"/>
          <w:tab w:val="left" w:pos="9355"/>
        </w:tabs>
        <w:suppressAutoHyphens/>
        <w:spacing w:after="0"/>
        <w:ind w:right="-1"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Трансформируемость</w:t>
      </w:r>
      <w:r w:rsidRPr="006B0450">
        <w:rPr>
          <w:rFonts w:ascii="Times New Roman" w:eastAsia="Calibri" w:hAnsi="Times New Roman" w:cs="Times New Roman"/>
          <w:sz w:val="28"/>
          <w:szCs w:val="28"/>
          <w:lang w:eastAsia="ar-SA"/>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детей.</w:t>
      </w:r>
    </w:p>
    <w:p w:rsidR="006B0450" w:rsidRPr="006B0450" w:rsidRDefault="006B0450" w:rsidP="006B0450">
      <w:pPr>
        <w:tabs>
          <w:tab w:val="num" w:pos="0"/>
          <w:tab w:val="left" w:pos="9355"/>
        </w:tabs>
        <w:suppressAutoHyphens/>
        <w:spacing w:after="0"/>
        <w:ind w:right="-1"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Полифункциональность </w:t>
      </w:r>
      <w:r w:rsidRPr="006B0450">
        <w:rPr>
          <w:rFonts w:ascii="Times New Roman" w:eastAsia="Calibri" w:hAnsi="Times New Roman" w:cs="Times New Roman"/>
          <w:sz w:val="28"/>
          <w:szCs w:val="28"/>
          <w:lang w:eastAsia="ar-SA"/>
        </w:rPr>
        <w:t>материалов предполагает:</w:t>
      </w:r>
    </w:p>
    <w:p w:rsidR="006B0450" w:rsidRPr="006B0450" w:rsidRDefault="006B0450" w:rsidP="003235E0">
      <w:pPr>
        <w:pStyle w:val="a6"/>
        <w:numPr>
          <w:ilvl w:val="0"/>
          <w:numId w:val="40"/>
        </w:numPr>
        <w:tabs>
          <w:tab w:val="num" w:pos="1260"/>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возможность разнообразного использования различных составляющих предметной среды: детской мебели, матов, мягких модулей, ширм и т.д.;</w:t>
      </w:r>
    </w:p>
    <w:p w:rsidR="006B0450" w:rsidRPr="006B0450" w:rsidRDefault="006B0450" w:rsidP="003235E0">
      <w:pPr>
        <w:pStyle w:val="a6"/>
        <w:numPr>
          <w:ilvl w:val="0"/>
          <w:numId w:val="40"/>
        </w:numPr>
        <w:tabs>
          <w:tab w:val="num" w:pos="1260"/>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6B0450" w:rsidRPr="006B0450" w:rsidRDefault="006B0450" w:rsidP="006B0450">
      <w:pPr>
        <w:tabs>
          <w:tab w:val="num" w:pos="0"/>
          <w:tab w:val="left" w:pos="9355"/>
        </w:tabs>
        <w:suppressAutoHyphens/>
        <w:spacing w:after="0"/>
        <w:ind w:right="-1"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Вариативность</w:t>
      </w:r>
      <w:r w:rsidRPr="006B0450">
        <w:rPr>
          <w:rFonts w:ascii="Times New Roman" w:eastAsia="Calibri" w:hAnsi="Times New Roman" w:cs="Times New Roman"/>
          <w:sz w:val="28"/>
          <w:szCs w:val="28"/>
          <w:lang w:eastAsia="ar-SA"/>
        </w:rPr>
        <w:t xml:space="preserve"> среды предполагает:</w:t>
      </w:r>
    </w:p>
    <w:p w:rsidR="006B0450" w:rsidRPr="006B0450" w:rsidRDefault="006B0450" w:rsidP="003235E0">
      <w:pPr>
        <w:pStyle w:val="a6"/>
        <w:numPr>
          <w:ilvl w:val="0"/>
          <w:numId w:val="41"/>
        </w:numPr>
        <w:tabs>
          <w:tab w:val="num" w:pos="1260"/>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B0450" w:rsidRPr="006B0450" w:rsidRDefault="006B0450" w:rsidP="003235E0">
      <w:pPr>
        <w:pStyle w:val="a6"/>
        <w:numPr>
          <w:ilvl w:val="0"/>
          <w:numId w:val="41"/>
        </w:numPr>
        <w:tabs>
          <w:tab w:val="num" w:pos="1260"/>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B0450" w:rsidRPr="006B0450" w:rsidRDefault="006B0450" w:rsidP="006B0450">
      <w:pPr>
        <w:tabs>
          <w:tab w:val="num" w:pos="0"/>
          <w:tab w:val="left" w:pos="9355"/>
        </w:tabs>
        <w:suppressAutoHyphens/>
        <w:spacing w:after="0"/>
        <w:ind w:right="-1"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 xml:space="preserve">Доступность </w:t>
      </w:r>
      <w:r w:rsidRPr="006B0450">
        <w:rPr>
          <w:rFonts w:ascii="Times New Roman" w:eastAsia="Calibri" w:hAnsi="Times New Roman" w:cs="Times New Roman"/>
          <w:sz w:val="28"/>
          <w:szCs w:val="28"/>
          <w:lang w:eastAsia="ar-SA"/>
        </w:rPr>
        <w:t>среды предполагает:</w:t>
      </w:r>
    </w:p>
    <w:p w:rsidR="006B0450" w:rsidRPr="006B0450" w:rsidRDefault="006B0450" w:rsidP="003235E0">
      <w:pPr>
        <w:pStyle w:val="a6"/>
        <w:numPr>
          <w:ilvl w:val="0"/>
          <w:numId w:val="42"/>
        </w:numPr>
        <w:tabs>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w:t>
      </w:r>
    </w:p>
    <w:p w:rsidR="006B0450" w:rsidRPr="006B0450" w:rsidRDefault="006B0450" w:rsidP="003235E0">
      <w:pPr>
        <w:pStyle w:val="a6"/>
        <w:numPr>
          <w:ilvl w:val="0"/>
          <w:numId w:val="42"/>
        </w:numPr>
        <w:tabs>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свободный доступ детей, в том числе детей с ограниченными возможностями здоровья к игрушкам, играм, материалам, пособиям, обеспечивающим все основные виды детской активности;</w:t>
      </w:r>
    </w:p>
    <w:p w:rsidR="006B0450" w:rsidRPr="006B0450" w:rsidRDefault="006B0450" w:rsidP="003235E0">
      <w:pPr>
        <w:pStyle w:val="a6"/>
        <w:numPr>
          <w:ilvl w:val="0"/>
          <w:numId w:val="42"/>
        </w:numPr>
        <w:tabs>
          <w:tab w:val="num" w:pos="1429"/>
          <w:tab w:val="left" w:pos="9355"/>
        </w:tabs>
        <w:suppressAutoHyphens/>
        <w:spacing w:after="0"/>
        <w:ind w:right="-1"/>
        <w:jc w:val="both"/>
        <w:rPr>
          <w:rFonts w:ascii="Times New Roman" w:eastAsia="Calibri" w:hAnsi="Times New Roman" w:cs="Times New Roman"/>
          <w:sz w:val="28"/>
          <w:szCs w:val="28"/>
          <w:lang w:eastAsia="ar-SA"/>
        </w:rPr>
      </w:pPr>
      <w:r w:rsidRPr="006B0450">
        <w:rPr>
          <w:rFonts w:ascii="Times New Roman" w:eastAsia="Calibri" w:hAnsi="Times New Roman" w:cs="Times New Roman"/>
          <w:sz w:val="28"/>
          <w:szCs w:val="28"/>
          <w:lang w:eastAsia="ar-SA"/>
        </w:rPr>
        <w:t>исправность и сохранность материалов и оборудования.</w:t>
      </w:r>
    </w:p>
    <w:p w:rsidR="006B0450" w:rsidRPr="006B0450" w:rsidRDefault="006B0450" w:rsidP="006B0450">
      <w:pPr>
        <w:tabs>
          <w:tab w:val="num" w:pos="0"/>
          <w:tab w:val="left" w:pos="9355"/>
        </w:tabs>
        <w:suppressAutoHyphens/>
        <w:spacing w:after="0"/>
        <w:ind w:right="-1"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Безопасность</w:t>
      </w:r>
      <w:r w:rsidRPr="006B0450">
        <w:rPr>
          <w:rFonts w:ascii="Times New Roman" w:eastAsia="Calibri" w:hAnsi="Times New Roman" w:cs="Times New Roman"/>
          <w:sz w:val="28"/>
          <w:szCs w:val="28"/>
          <w:lang w:eastAsia="ar-SA"/>
        </w:rPr>
        <w:t xml:space="preserve"> развивающей</w:t>
      </w:r>
      <w:r w:rsidRPr="006B0450">
        <w:rPr>
          <w:rFonts w:ascii="Times New Roman" w:eastAsia="Calibri" w:hAnsi="Times New Roman" w:cs="Times New Roman"/>
          <w:b/>
          <w:sz w:val="28"/>
          <w:szCs w:val="28"/>
          <w:lang w:eastAsia="ar-SA"/>
        </w:rPr>
        <w:t xml:space="preserve"> </w:t>
      </w:r>
      <w:r w:rsidRPr="006B0450">
        <w:rPr>
          <w:rFonts w:ascii="Times New Roman" w:eastAsia="Calibri" w:hAnsi="Times New Roman" w:cs="Times New Roman"/>
          <w:sz w:val="28"/>
          <w:szCs w:val="28"/>
          <w:lang w:eastAsia="ar-SA"/>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B0450" w:rsidRPr="006B0450" w:rsidRDefault="006B0450" w:rsidP="006B0450">
      <w:pPr>
        <w:shd w:val="clear" w:color="auto" w:fill="FFFFFF"/>
        <w:tabs>
          <w:tab w:val="num" w:pos="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bCs/>
          <w:iCs/>
          <w:sz w:val="28"/>
          <w:szCs w:val="28"/>
          <w:lang w:eastAsia="ar-SA"/>
        </w:rPr>
        <w:lastRenderedPageBreak/>
        <w:t>Учет полоролевой специфики</w:t>
      </w:r>
      <w:r w:rsidRPr="006B0450">
        <w:rPr>
          <w:rFonts w:ascii="Times New Roman" w:eastAsia="Calibri" w:hAnsi="Times New Roman" w:cs="Times New Roman"/>
          <w:b/>
          <w:bCs/>
          <w:i/>
          <w:iCs/>
          <w:sz w:val="28"/>
          <w:szCs w:val="28"/>
          <w:lang w:eastAsia="ar-SA"/>
        </w:rPr>
        <w:t xml:space="preserve"> </w:t>
      </w:r>
      <w:r w:rsidRPr="006B0450">
        <w:rPr>
          <w:rFonts w:ascii="Times New Roman" w:eastAsia="Calibri" w:hAnsi="Times New Roman" w:cs="Times New Roman"/>
          <w:sz w:val="28"/>
          <w:szCs w:val="28"/>
          <w:lang w:eastAsia="ar-SA"/>
        </w:rPr>
        <w:t>- обеспечение развивающей предметно-пространственной среды, как общим, так и специфичным материалом для девочек и мальчиков;</w:t>
      </w:r>
    </w:p>
    <w:p w:rsidR="006B0450" w:rsidRPr="006B0450" w:rsidRDefault="006B0450" w:rsidP="006B0450">
      <w:pPr>
        <w:tabs>
          <w:tab w:val="num" w:pos="0"/>
        </w:tabs>
        <w:suppressAutoHyphens/>
        <w:spacing w:after="0"/>
        <w:ind w:firstLine="567"/>
        <w:jc w:val="both"/>
        <w:rPr>
          <w:rFonts w:ascii="Times New Roman" w:eastAsia="Calibri" w:hAnsi="Times New Roman" w:cs="Times New Roman"/>
          <w:sz w:val="28"/>
          <w:szCs w:val="28"/>
          <w:lang w:eastAsia="ar-SA"/>
        </w:rPr>
      </w:pPr>
      <w:r w:rsidRPr="006B0450">
        <w:rPr>
          <w:rFonts w:ascii="Times New Roman" w:eastAsia="Calibri" w:hAnsi="Times New Roman" w:cs="Times New Roman"/>
          <w:b/>
          <w:sz w:val="28"/>
          <w:szCs w:val="28"/>
          <w:lang w:eastAsia="ar-SA"/>
        </w:rPr>
        <w:t>Учет</w:t>
      </w:r>
      <w:r w:rsidRPr="006B0450">
        <w:rPr>
          <w:rFonts w:ascii="Times New Roman" w:eastAsia="Calibri" w:hAnsi="Times New Roman" w:cs="Times New Roman"/>
          <w:b/>
          <w:bCs/>
          <w:iCs/>
          <w:sz w:val="28"/>
          <w:szCs w:val="28"/>
          <w:lang w:eastAsia="ar-SA"/>
        </w:rPr>
        <w:t xml:space="preserve"> национально-культурных особенностей</w:t>
      </w:r>
      <w:r w:rsidRPr="006B0450">
        <w:rPr>
          <w:rFonts w:ascii="Times New Roman" w:eastAsia="Calibri" w:hAnsi="Times New Roman" w:cs="Times New Roman"/>
          <w:sz w:val="28"/>
          <w:szCs w:val="28"/>
          <w:lang w:eastAsia="ar-SA"/>
        </w:rPr>
        <w:t xml:space="preserve"> города, края.</w:t>
      </w:r>
    </w:p>
    <w:p w:rsidR="00266057" w:rsidRDefault="006B0450" w:rsidP="000E55C4">
      <w:pPr>
        <w:tabs>
          <w:tab w:val="num" w:pos="0"/>
        </w:tabs>
        <w:suppressAutoHyphens/>
        <w:spacing w:after="0"/>
        <w:ind w:firstLine="567"/>
        <w:jc w:val="both"/>
        <w:rPr>
          <w:rFonts w:ascii="Times New Roman" w:eastAsia="Calibri" w:hAnsi="Times New Roman" w:cs="Times New Roman"/>
          <w:bCs/>
          <w:sz w:val="28"/>
          <w:szCs w:val="28"/>
          <w:lang w:eastAsia="ar-SA"/>
        </w:rPr>
      </w:pPr>
      <w:r w:rsidRPr="006B0450">
        <w:rPr>
          <w:rFonts w:ascii="Times New Roman" w:eastAsia="Calibri" w:hAnsi="Times New Roman" w:cs="Times New Roman"/>
          <w:bCs/>
          <w:sz w:val="28"/>
          <w:szCs w:val="28"/>
          <w:lang w:eastAsia="ar-SA"/>
        </w:rPr>
        <w:t>Реализация вышеперечисленных принципов организации развивающей предметно – пространственной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разностороннее  развитие  дошкольника,  как  в  совместной со сверстниками,  так  и  в  самостоятельной  деятельности.</w:t>
      </w:r>
    </w:p>
    <w:p w:rsidR="00266057" w:rsidRPr="00266057" w:rsidRDefault="00266057" w:rsidP="00266057">
      <w:pPr>
        <w:tabs>
          <w:tab w:val="num" w:pos="0"/>
        </w:tabs>
        <w:suppressAutoHyphens/>
        <w:spacing w:after="0"/>
        <w:ind w:firstLine="567"/>
        <w:jc w:val="center"/>
        <w:rPr>
          <w:rFonts w:ascii="Times New Roman" w:eastAsia="Calibri" w:hAnsi="Times New Roman" w:cs="Times New Roman"/>
          <w:b/>
          <w:bCs/>
          <w:sz w:val="28"/>
          <w:szCs w:val="28"/>
          <w:lang w:eastAsia="ar-SA"/>
        </w:rPr>
      </w:pPr>
    </w:p>
    <w:p w:rsidR="00266057" w:rsidRPr="00266057" w:rsidRDefault="00266057" w:rsidP="00266057">
      <w:pPr>
        <w:tabs>
          <w:tab w:val="num" w:pos="0"/>
        </w:tabs>
        <w:suppressAutoHyphens/>
        <w:spacing w:after="0"/>
        <w:ind w:firstLine="567"/>
        <w:jc w:val="center"/>
        <w:rPr>
          <w:rFonts w:ascii="Times New Roman" w:eastAsia="Calibri" w:hAnsi="Times New Roman" w:cs="Times New Roman"/>
          <w:b/>
          <w:bCs/>
          <w:sz w:val="28"/>
          <w:szCs w:val="28"/>
          <w:lang w:eastAsia="ar-SA"/>
        </w:rPr>
      </w:pPr>
      <w:r w:rsidRPr="00266057">
        <w:rPr>
          <w:rFonts w:ascii="Times New Roman" w:eastAsia="Calibri" w:hAnsi="Times New Roman" w:cs="Times New Roman"/>
          <w:b/>
          <w:bCs/>
          <w:sz w:val="28"/>
          <w:szCs w:val="28"/>
          <w:lang w:eastAsia="ar-SA"/>
        </w:rPr>
        <w:t>3.3 Кадровые условия реализации Программы</w:t>
      </w:r>
    </w:p>
    <w:p w:rsidR="00266057" w:rsidRPr="006B0450" w:rsidRDefault="00266057" w:rsidP="006B0450">
      <w:pPr>
        <w:tabs>
          <w:tab w:val="num" w:pos="0"/>
        </w:tabs>
        <w:suppressAutoHyphens/>
        <w:spacing w:after="0"/>
        <w:ind w:firstLine="567"/>
        <w:jc w:val="both"/>
        <w:rPr>
          <w:rFonts w:ascii="Times New Roman" w:eastAsia="Calibri" w:hAnsi="Times New Roman" w:cs="Times New Roman"/>
          <w:bCs/>
          <w:sz w:val="28"/>
          <w:szCs w:val="28"/>
          <w:lang w:eastAsia="ar-SA"/>
        </w:rPr>
      </w:pPr>
    </w:p>
    <w:p w:rsidR="00266057" w:rsidRPr="00266057" w:rsidRDefault="00266057" w:rsidP="00266057">
      <w:pPr>
        <w:spacing w:after="0"/>
        <w:ind w:firstLine="709"/>
        <w:jc w:val="both"/>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Количество педагогических работнико</w:t>
      </w:r>
      <w:r w:rsidR="009C76CB">
        <w:rPr>
          <w:rFonts w:ascii="Times New Roman" w:eastAsia="Times New Roman" w:hAnsi="Times New Roman" w:cs="Times New Roman"/>
          <w:sz w:val="28"/>
          <w:szCs w:val="24"/>
          <w:lang w:eastAsia="ru-RU"/>
        </w:rPr>
        <w:t>в МБДОУ 24</w:t>
      </w:r>
      <w:r w:rsidRPr="00266057">
        <w:rPr>
          <w:rFonts w:ascii="Times New Roman" w:eastAsia="Times New Roman" w:hAnsi="Times New Roman" w:cs="Times New Roman"/>
          <w:sz w:val="28"/>
          <w:szCs w:val="24"/>
          <w:lang w:eastAsia="ru-RU"/>
        </w:rPr>
        <w:t xml:space="preserve"> человек</w:t>
      </w:r>
      <w:r w:rsidR="009C76CB">
        <w:rPr>
          <w:rFonts w:ascii="Times New Roman" w:eastAsia="Times New Roman" w:hAnsi="Times New Roman" w:cs="Times New Roman"/>
          <w:sz w:val="28"/>
          <w:szCs w:val="24"/>
          <w:lang w:eastAsia="ru-RU"/>
        </w:rPr>
        <w:t>а, из них 20 воспитателей</w:t>
      </w:r>
      <w:r w:rsidRPr="00266057">
        <w:rPr>
          <w:rFonts w:ascii="Times New Roman" w:eastAsia="Times New Roman" w:hAnsi="Times New Roman" w:cs="Times New Roman"/>
          <w:sz w:val="28"/>
          <w:szCs w:val="24"/>
          <w:lang w:eastAsia="ru-RU"/>
        </w:rPr>
        <w:t>, 2 учителя-логопеда, 1 музыкальный руководитель, инструктор по физической культуре.</w:t>
      </w:r>
    </w:p>
    <w:p w:rsidR="00266057" w:rsidRPr="00266057" w:rsidRDefault="00266057" w:rsidP="00266057">
      <w:pPr>
        <w:spacing w:after="0" w:line="240" w:lineRule="auto"/>
        <w:ind w:firstLine="709"/>
        <w:jc w:val="center"/>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Стаж работы</w:t>
      </w:r>
    </w:p>
    <w:tbl>
      <w:tblPr>
        <w:tblStyle w:val="1"/>
        <w:tblW w:w="9719" w:type="dxa"/>
        <w:jc w:val="center"/>
        <w:tblLook w:val="04A0" w:firstRow="1" w:lastRow="0" w:firstColumn="1" w:lastColumn="0" w:noHBand="0" w:noVBand="1"/>
      </w:tblPr>
      <w:tblGrid>
        <w:gridCol w:w="1495"/>
        <w:gridCol w:w="665"/>
        <w:gridCol w:w="966"/>
        <w:gridCol w:w="461"/>
        <w:gridCol w:w="411"/>
        <w:gridCol w:w="411"/>
        <w:gridCol w:w="411"/>
        <w:gridCol w:w="411"/>
        <w:gridCol w:w="599"/>
        <w:gridCol w:w="1242"/>
        <w:gridCol w:w="452"/>
        <w:gridCol w:w="405"/>
        <w:gridCol w:w="404"/>
        <w:gridCol w:w="404"/>
        <w:gridCol w:w="404"/>
        <w:gridCol w:w="578"/>
      </w:tblGrid>
      <w:tr w:rsidR="00266057" w:rsidRPr="00266057" w:rsidTr="009C76CB">
        <w:trPr>
          <w:trHeight w:val="280"/>
          <w:jc w:val="center"/>
        </w:trPr>
        <w:tc>
          <w:tcPr>
            <w:tcW w:w="1495" w:type="dxa"/>
            <w:vMerge w:val="restart"/>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Наименование показателей</w:t>
            </w:r>
          </w:p>
        </w:tc>
        <w:tc>
          <w:tcPr>
            <w:tcW w:w="665" w:type="dxa"/>
            <w:vMerge w:val="restart"/>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 строки</w:t>
            </w:r>
          </w:p>
        </w:tc>
        <w:tc>
          <w:tcPr>
            <w:tcW w:w="966" w:type="dxa"/>
            <w:vMerge w:val="restart"/>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Всего работников (сумма гр. 4-9)</w:t>
            </w:r>
          </w:p>
        </w:tc>
        <w:tc>
          <w:tcPr>
            <w:tcW w:w="2704" w:type="dxa"/>
            <w:gridSpan w:val="6"/>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в том числе имеют общий стаж работы, лет:</w:t>
            </w:r>
          </w:p>
        </w:tc>
        <w:tc>
          <w:tcPr>
            <w:tcW w:w="1242" w:type="dxa"/>
            <w:vMerge w:val="restart"/>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из общей численности работников (гр. 3) имеют педагогический стаж, всего гр. 11-16)</w:t>
            </w:r>
          </w:p>
        </w:tc>
        <w:tc>
          <w:tcPr>
            <w:tcW w:w="2647" w:type="dxa"/>
            <w:gridSpan w:val="6"/>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в том числе имеют педагогический стаж работы, лет:</w:t>
            </w:r>
          </w:p>
        </w:tc>
      </w:tr>
      <w:tr w:rsidR="00266057" w:rsidRPr="00266057" w:rsidTr="009C76CB">
        <w:trPr>
          <w:trHeight w:val="127"/>
          <w:jc w:val="center"/>
        </w:trPr>
        <w:tc>
          <w:tcPr>
            <w:tcW w:w="1495" w:type="dxa"/>
            <w:vMerge/>
            <w:vAlign w:val="center"/>
          </w:tcPr>
          <w:p w:rsidR="00266057" w:rsidRPr="00266057" w:rsidRDefault="00266057" w:rsidP="00266057">
            <w:pPr>
              <w:jc w:val="center"/>
              <w:rPr>
                <w:rFonts w:ascii="Times New Roman" w:hAnsi="Times New Roman" w:cs="Times New Roman"/>
                <w:sz w:val="14"/>
                <w:szCs w:val="16"/>
              </w:rPr>
            </w:pPr>
          </w:p>
        </w:tc>
        <w:tc>
          <w:tcPr>
            <w:tcW w:w="665" w:type="dxa"/>
            <w:vMerge/>
            <w:vAlign w:val="center"/>
          </w:tcPr>
          <w:p w:rsidR="00266057" w:rsidRPr="00266057" w:rsidRDefault="00266057" w:rsidP="00266057">
            <w:pPr>
              <w:jc w:val="center"/>
              <w:rPr>
                <w:rFonts w:ascii="Times New Roman" w:hAnsi="Times New Roman" w:cs="Times New Roman"/>
                <w:sz w:val="14"/>
                <w:szCs w:val="16"/>
              </w:rPr>
            </w:pPr>
          </w:p>
        </w:tc>
        <w:tc>
          <w:tcPr>
            <w:tcW w:w="966" w:type="dxa"/>
            <w:vMerge/>
            <w:vAlign w:val="center"/>
          </w:tcPr>
          <w:p w:rsidR="00266057" w:rsidRPr="00266057" w:rsidRDefault="00266057" w:rsidP="00266057">
            <w:pPr>
              <w:jc w:val="center"/>
              <w:rPr>
                <w:rFonts w:ascii="Times New Roman" w:hAnsi="Times New Roman" w:cs="Times New Roman"/>
                <w:sz w:val="14"/>
                <w:szCs w:val="16"/>
              </w:rPr>
            </w:pPr>
          </w:p>
        </w:tc>
        <w:tc>
          <w:tcPr>
            <w:tcW w:w="46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до 3 лет</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 xml:space="preserve">от 3 до 5 </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5 до 10</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10 до 15</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15 до 20</w:t>
            </w:r>
          </w:p>
        </w:tc>
        <w:tc>
          <w:tcPr>
            <w:tcW w:w="59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20 и более</w:t>
            </w:r>
          </w:p>
        </w:tc>
        <w:tc>
          <w:tcPr>
            <w:tcW w:w="1242" w:type="dxa"/>
            <w:vMerge/>
            <w:vAlign w:val="center"/>
          </w:tcPr>
          <w:p w:rsidR="00266057" w:rsidRPr="00266057" w:rsidRDefault="00266057" w:rsidP="00266057">
            <w:pPr>
              <w:jc w:val="center"/>
              <w:rPr>
                <w:rFonts w:ascii="Times New Roman" w:hAnsi="Times New Roman" w:cs="Times New Roman"/>
                <w:sz w:val="14"/>
                <w:szCs w:val="16"/>
              </w:rPr>
            </w:pPr>
          </w:p>
        </w:tc>
        <w:tc>
          <w:tcPr>
            <w:tcW w:w="452"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до 3 лет</w:t>
            </w:r>
          </w:p>
        </w:tc>
        <w:tc>
          <w:tcPr>
            <w:tcW w:w="40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 xml:space="preserve">от 3 до 5 </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5 до 10</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10 до 15</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от 15 до 20</w:t>
            </w:r>
          </w:p>
        </w:tc>
        <w:tc>
          <w:tcPr>
            <w:tcW w:w="57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20 и более</w:t>
            </w:r>
          </w:p>
        </w:tc>
      </w:tr>
      <w:tr w:rsidR="00266057" w:rsidRPr="00266057" w:rsidTr="009C76CB">
        <w:trPr>
          <w:trHeight w:val="140"/>
          <w:jc w:val="center"/>
        </w:trPr>
        <w:tc>
          <w:tcPr>
            <w:tcW w:w="1495"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665"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966"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61"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11"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11"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11"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11"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598"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1242"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52"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05"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04"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04"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404"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c>
          <w:tcPr>
            <w:tcW w:w="578" w:type="dxa"/>
            <w:vAlign w:val="center"/>
          </w:tcPr>
          <w:p w:rsidR="00266057" w:rsidRPr="00266057" w:rsidRDefault="00266057" w:rsidP="003235E0">
            <w:pPr>
              <w:numPr>
                <w:ilvl w:val="0"/>
                <w:numId w:val="44"/>
              </w:numPr>
              <w:jc w:val="center"/>
              <w:rPr>
                <w:rFonts w:ascii="Times New Roman" w:hAnsi="Times New Roman" w:cs="Times New Roman"/>
                <w:sz w:val="14"/>
                <w:szCs w:val="16"/>
              </w:rPr>
            </w:pPr>
          </w:p>
        </w:tc>
      </w:tr>
      <w:tr w:rsidR="00266057" w:rsidRPr="00266057" w:rsidTr="009C76CB">
        <w:trPr>
          <w:trHeight w:val="710"/>
          <w:jc w:val="center"/>
        </w:trPr>
        <w:tc>
          <w:tcPr>
            <w:tcW w:w="149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Численность административного персонала и педагогических работников, всего</w:t>
            </w:r>
          </w:p>
        </w:tc>
        <w:tc>
          <w:tcPr>
            <w:tcW w:w="66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01</w:t>
            </w:r>
          </w:p>
        </w:tc>
        <w:tc>
          <w:tcPr>
            <w:tcW w:w="966" w:type="dxa"/>
            <w:vAlign w:val="center"/>
          </w:tcPr>
          <w:p w:rsidR="00266057" w:rsidRPr="00266057" w:rsidRDefault="00FD0520" w:rsidP="00266057">
            <w:pPr>
              <w:jc w:val="center"/>
              <w:rPr>
                <w:rFonts w:ascii="Times New Roman" w:hAnsi="Times New Roman" w:cs="Times New Roman"/>
                <w:sz w:val="14"/>
                <w:szCs w:val="16"/>
              </w:rPr>
            </w:pPr>
            <w:r>
              <w:rPr>
                <w:rFonts w:ascii="Times New Roman" w:hAnsi="Times New Roman" w:cs="Times New Roman"/>
                <w:sz w:val="14"/>
                <w:szCs w:val="16"/>
              </w:rPr>
              <w:t>27</w:t>
            </w:r>
          </w:p>
        </w:tc>
        <w:tc>
          <w:tcPr>
            <w:tcW w:w="46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41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2</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4</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3</w:t>
            </w:r>
          </w:p>
        </w:tc>
        <w:tc>
          <w:tcPr>
            <w:tcW w:w="59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16</w:t>
            </w:r>
          </w:p>
        </w:tc>
        <w:tc>
          <w:tcPr>
            <w:tcW w:w="1242"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27</w:t>
            </w:r>
          </w:p>
        </w:tc>
        <w:tc>
          <w:tcPr>
            <w:tcW w:w="452"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3</w:t>
            </w:r>
          </w:p>
        </w:tc>
        <w:tc>
          <w:tcPr>
            <w:tcW w:w="405" w:type="dxa"/>
            <w:vAlign w:val="center"/>
          </w:tcPr>
          <w:p w:rsidR="00266057" w:rsidRPr="00266057" w:rsidRDefault="00266057" w:rsidP="00266057">
            <w:pPr>
              <w:jc w:val="center"/>
              <w:rPr>
                <w:rFonts w:ascii="Times New Roman" w:hAnsi="Times New Roman" w:cs="Times New Roman"/>
                <w:sz w:val="14"/>
                <w:szCs w:val="16"/>
              </w:rPr>
            </w:pP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7</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5</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57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10</w:t>
            </w:r>
          </w:p>
        </w:tc>
      </w:tr>
      <w:tr w:rsidR="00266057" w:rsidRPr="00266057" w:rsidTr="009C76CB">
        <w:trPr>
          <w:trHeight w:val="580"/>
          <w:jc w:val="center"/>
        </w:trPr>
        <w:tc>
          <w:tcPr>
            <w:tcW w:w="149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из них:</w:t>
            </w:r>
          </w:p>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заведующие,</w:t>
            </w:r>
          </w:p>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заместители заведующие</w:t>
            </w:r>
          </w:p>
        </w:tc>
        <w:tc>
          <w:tcPr>
            <w:tcW w:w="66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02</w:t>
            </w:r>
          </w:p>
        </w:tc>
        <w:tc>
          <w:tcPr>
            <w:tcW w:w="966"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3</w:t>
            </w:r>
          </w:p>
        </w:tc>
        <w:tc>
          <w:tcPr>
            <w:tcW w:w="46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w:t>
            </w:r>
          </w:p>
        </w:tc>
        <w:tc>
          <w:tcPr>
            <w:tcW w:w="59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1242"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452" w:type="dxa"/>
            <w:vAlign w:val="center"/>
          </w:tcPr>
          <w:p w:rsidR="00266057" w:rsidRPr="00266057" w:rsidRDefault="00266057" w:rsidP="00266057">
            <w:pPr>
              <w:jc w:val="center"/>
              <w:rPr>
                <w:rFonts w:ascii="Times New Roman" w:hAnsi="Times New Roman" w:cs="Times New Roman"/>
                <w:sz w:val="14"/>
                <w:szCs w:val="16"/>
              </w:rPr>
            </w:pPr>
          </w:p>
        </w:tc>
        <w:tc>
          <w:tcPr>
            <w:tcW w:w="405" w:type="dxa"/>
            <w:vAlign w:val="center"/>
          </w:tcPr>
          <w:p w:rsidR="00266057" w:rsidRPr="00266057" w:rsidRDefault="00266057" w:rsidP="00266057">
            <w:pPr>
              <w:jc w:val="center"/>
              <w:rPr>
                <w:rFonts w:ascii="Times New Roman" w:hAnsi="Times New Roman" w:cs="Times New Roman"/>
                <w:sz w:val="14"/>
                <w:szCs w:val="16"/>
              </w:rPr>
            </w:pP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w:t>
            </w:r>
          </w:p>
        </w:tc>
        <w:tc>
          <w:tcPr>
            <w:tcW w:w="404" w:type="dxa"/>
            <w:vAlign w:val="center"/>
          </w:tcPr>
          <w:p w:rsidR="00266057" w:rsidRPr="00266057" w:rsidRDefault="00266057" w:rsidP="00266057">
            <w:pPr>
              <w:jc w:val="center"/>
              <w:rPr>
                <w:rFonts w:ascii="Times New Roman" w:hAnsi="Times New Roman" w:cs="Times New Roman"/>
                <w:sz w:val="14"/>
                <w:szCs w:val="16"/>
              </w:rPr>
            </w:pPr>
          </w:p>
        </w:tc>
        <w:tc>
          <w:tcPr>
            <w:tcW w:w="404" w:type="dxa"/>
            <w:vAlign w:val="center"/>
          </w:tcPr>
          <w:p w:rsidR="00266057" w:rsidRPr="00266057" w:rsidRDefault="00266057" w:rsidP="00266057">
            <w:pPr>
              <w:jc w:val="center"/>
              <w:rPr>
                <w:rFonts w:ascii="Times New Roman" w:hAnsi="Times New Roman" w:cs="Times New Roman"/>
                <w:sz w:val="14"/>
                <w:szCs w:val="16"/>
              </w:rPr>
            </w:pPr>
          </w:p>
        </w:tc>
        <w:tc>
          <w:tcPr>
            <w:tcW w:w="57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w:t>
            </w:r>
          </w:p>
        </w:tc>
      </w:tr>
      <w:tr w:rsidR="00266057" w:rsidRPr="00266057" w:rsidTr="009C76CB">
        <w:trPr>
          <w:trHeight w:val="290"/>
          <w:jc w:val="center"/>
        </w:trPr>
        <w:tc>
          <w:tcPr>
            <w:tcW w:w="149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педагогический персонал</w:t>
            </w:r>
          </w:p>
        </w:tc>
        <w:tc>
          <w:tcPr>
            <w:tcW w:w="665"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03</w:t>
            </w:r>
          </w:p>
        </w:tc>
        <w:tc>
          <w:tcPr>
            <w:tcW w:w="966" w:type="dxa"/>
            <w:vAlign w:val="center"/>
          </w:tcPr>
          <w:p w:rsidR="00266057" w:rsidRPr="00266057" w:rsidRDefault="00FD0520" w:rsidP="00266057">
            <w:pPr>
              <w:jc w:val="center"/>
              <w:rPr>
                <w:rFonts w:ascii="Times New Roman" w:hAnsi="Times New Roman" w:cs="Times New Roman"/>
                <w:sz w:val="14"/>
                <w:szCs w:val="16"/>
              </w:rPr>
            </w:pPr>
            <w:r>
              <w:rPr>
                <w:rFonts w:ascii="Times New Roman" w:hAnsi="Times New Roman" w:cs="Times New Roman"/>
                <w:sz w:val="14"/>
                <w:szCs w:val="16"/>
              </w:rPr>
              <w:t>24</w:t>
            </w:r>
          </w:p>
        </w:tc>
        <w:tc>
          <w:tcPr>
            <w:tcW w:w="46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411" w:type="dxa"/>
            <w:vAlign w:val="center"/>
          </w:tcPr>
          <w:p w:rsidR="00266057" w:rsidRPr="00266057" w:rsidRDefault="00266057" w:rsidP="00266057">
            <w:pPr>
              <w:jc w:val="center"/>
              <w:rPr>
                <w:rFonts w:ascii="Times New Roman" w:hAnsi="Times New Roman" w:cs="Times New Roman"/>
                <w:sz w:val="14"/>
                <w:szCs w:val="16"/>
              </w:rPr>
            </w:pPr>
          </w:p>
        </w:tc>
        <w:tc>
          <w:tcPr>
            <w:tcW w:w="411"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3</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4</w:t>
            </w:r>
          </w:p>
        </w:tc>
        <w:tc>
          <w:tcPr>
            <w:tcW w:w="411"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w:t>
            </w:r>
          </w:p>
        </w:tc>
        <w:tc>
          <w:tcPr>
            <w:tcW w:w="59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14</w:t>
            </w:r>
          </w:p>
        </w:tc>
        <w:tc>
          <w:tcPr>
            <w:tcW w:w="1242"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24</w:t>
            </w:r>
          </w:p>
        </w:tc>
        <w:tc>
          <w:tcPr>
            <w:tcW w:w="452" w:type="dxa"/>
            <w:vAlign w:val="center"/>
          </w:tcPr>
          <w:p w:rsidR="00266057" w:rsidRPr="00266057" w:rsidRDefault="00E04729" w:rsidP="00266057">
            <w:pPr>
              <w:jc w:val="center"/>
              <w:rPr>
                <w:rFonts w:ascii="Times New Roman" w:hAnsi="Times New Roman" w:cs="Times New Roman"/>
                <w:sz w:val="14"/>
                <w:szCs w:val="16"/>
              </w:rPr>
            </w:pPr>
            <w:r>
              <w:rPr>
                <w:rFonts w:ascii="Times New Roman" w:hAnsi="Times New Roman" w:cs="Times New Roman"/>
                <w:sz w:val="14"/>
                <w:szCs w:val="16"/>
              </w:rPr>
              <w:t>3</w:t>
            </w:r>
          </w:p>
        </w:tc>
        <w:tc>
          <w:tcPr>
            <w:tcW w:w="405" w:type="dxa"/>
            <w:vAlign w:val="center"/>
          </w:tcPr>
          <w:p w:rsidR="00266057" w:rsidRPr="00266057" w:rsidRDefault="00266057" w:rsidP="00266057">
            <w:pPr>
              <w:jc w:val="center"/>
              <w:rPr>
                <w:rFonts w:ascii="Times New Roman" w:hAnsi="Times New Roman" w:cs="Times New Roman"/>
                <w:sz w:val="14"/>
                <w:szCs w:val="16"/>
              </w:rPr>
            </w:pP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5</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6</w:t>
            </w:r>
          </w:p>
        </w:tc>
        <w:tc>
          <w:tcPr>
            <w:tcW w:w="404"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2</w:t>
            </w:r>
          </w:p>
        </w:tc>
        <w:tc>
          <w:tcPr>
            <w:tcW w:w="578" w:type="dxa"/>
            <w:vAlign w:val="center"/>
          </w:tcPr>
          <w:p w:rsidR="00266057" w:rsidRPr="00266057" w:rsidRDefault="00266057" w:rsidP="00266057">
            <w:pPr>
              <w:jc w:val="center"/>
              <w:rPr>
                <w:rFonts w:ascii="Times New Roman" w:hAnsi="Times New Roman" w:cs="Times New Roman"/>
                <w:sz w:val="14"/>
                <w:szCs w:val="16"/>
              </w:rPr>
            </w:pPr>
            <w:r w:rsidRPr="00266057">
              <w:rPr>
                <w:rFonts w:ascii="Times New Roman" w:hAnsi="Times New Roman" w:cs="Times New Roman"/>
                <w:sz w:val="14"/>
                <w:szCs w:val="16"/>
              </w:rPr>
              <w:t>8</w:t>
            </w:r>
          </w:p>
        </w:tc>
      </w:tr>
    </w:tbl>
    <w:p w:rsidR="00266057" w:rsidRPr="00266057" w:rsidRDefault="00266057" w:rsidP="00266057">
      <w:pPr>
        <w:spacing w:after="0" w:line="240" w:lineRule="auto"/>
        <w:jc w:val="center"/>
        <w:rPr>
          <w:rFonts w:ascii="Times New Roman" w:eastAsia="Times New Roman" w:hAnsi="Times New Roman" w:cs="Times New Roman"/>
          <w:b/>
          <w:sz w:val="28"/>
          <w:szCs w:val="24"/>
          <w:lang w:eastAsia="ru-RU"/>
        </w:rPr>
      </w:pPr>
      <w:r w:rsidRPr="00266057">
        <w:rPr>
          <w:rFonts w:ascii="Times New Roman" w:eastAsia="Times New Roman" w:hAnsi="Times New Roman" w:cs="Times New Roman"/>
          <w:b/>
          <w:sz w:val="28"/>
          <w:szCs w:val="24"/>
          <w:lang w:eastAsia="ru-RU"/>
        </w:rPr>
        <w:t>Отраслевые награды</w:t>
      </w:r>
    </w:p>
    <w:p w:rsidR="00266057" w:rsidRPr="00266057" w:rsidRDefault="00266057" w:rsidP="00266057">
      <w:pPr>
        <w:spacing w:after="0" w:line="240" w:lineRule="auto"/>
        <w:ind w:firstLine="709"/>
        <w:rPr>
          <w:rFonts w:ascii="Times New Roman" w:eastAsia="Times New Roman" w:hAnsi="Times New Roman" w:cs="Times New Roman"/>
          <w:sz w:val="28"/>
          <w:szCs w:val="24"/>
          <w:lang w:eastAsia="ru-RU"/>
        </w:rPr>
      </w:pPr>
    </w:p>
    <w:p w:rsidR="00266057" w:rsidRP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Почетное звание «Почетный работник общего образования РФ» - 3 педагога</w:t>
      </w:r>
    </w:p>
    <w:p w:rsidR="00266057" w:rsidRP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Почетная грамота Министерства образования науки РФ – 1 педагог</w:t>
      </w:r>
    </w:p>
    <w:p w:rsidR="00266057" w:rsidRP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Благодарность Министерства образования науки РФ – 1 педагог</w:t>
      </w:r>
    </w:p>
    <w:p w:rsidR="00266057" w:rsidRP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xml:space="preserve">    Грамота мэра – 2 педагога</w:t>
      </w:r>
    </w:p>
    <w:p w:rsidR="00266057" w:rsidRP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xml:space="preserve">    Грамота КСПК – 6 педагогов</w:t>
      </w:r>
    </w:p>
    <w:p w:rsidR="00266057" w:rsidRDefault="00266057" w:rsidP="00266057">
      <w:pPr>
        <w:spacing w:after="0"/>
        <w:ind w:firstLine="709"/>
        <w:rPr>
          <w:rFonts w:ascii="Times New Roman" w:eastAsia="Times New Roman" w:hAnsi="Times New Roman" w:cs="Times New Roman"/>
          <w:sz w:val="28"/>
          <w:szCs w:val="24"/>
          <w:lang w:eastAsia="ru-RU"/>
        </w:rPr>
      </w:pPr>
      <w:r w:rsidRPr="00266057">
        <w:rPr>
          <w:rFonts w:ascii="Times New Roman" w:eastAsia="Times New Roman" w:hAnsi="Times New Roman" w:cs="Times New Roman"/>
          <w:sz w:val="28"/>
          <w:szCs w:val="24"/>
          <w:lang w:eastAsia="ru-RU"/>
        </w:rPr>
        <w:t xml:space="preserve">    Грамота Департамента образования – 9 педагогов</w:t>
      </w:r>
    </w:p>
    <w:p w:rsidR="000E55C4" w:rsidRDefault="000E55C4" w:rsidP="00266057">
      <w:pPr>
        <w:spacing w:after="0"/>
        <w:ind w:firstLine="709"/>
        <w:rPr>
          <w:rFonts w:ascii="Times New Roman" w:eastAsia="Times New Roman" w:hAnsi="Times New Roman" w:cs="Times New Roman"/>
          <w:sz w:val="28"/>
          <w:szCs w:val="24"/>
          <w:lang w:eastAsia="ru-RU"/>
        </w:rPr>
      </w:pPr>
    </w:p>
    <w:p w:rsidR="000E55C4" w:rsidRDefault="000E55C4" w:rsidP="00266057">
      <w:pPr>
        <w:spacing w:after="0"/>
        <w:ind w:firstLine="709"/>
        <w:rPr>
          <w:rFonts w:ascii="Times New Roman" w:eastAsia="Times New Roman" w:hAnsi="Times New Roman" w:cs="Times New Roman"/>
          <w:sz w:val="28"/>
          <w:szCs w:val="24"/>
          <w:lang w:eastAsia="ru-RU"/>
        </w:rPr>
      </w:pPr>
    </w:p>
    <w:p w:rsidR="000E55C4" w:rsidRDefault="000E55C4" w:rsidP="00266057">
      <w:pPr>
        <w:spacing w:after="0"/>
        <w:ind w:firstLine="709"/>
        <w:rPr>
          <w:rFonts w:ascii="Times New Roman" w:eastAsia="Times New Roman" w:hAnsi="Times New Roman" w:cs="Times New Roman"/>
          <w:sz w:val="28"/>
          <w:szCs w:val="24"/>
          <w:lang w:eastAsia="ru-RU"/>
        </w:rPr>
      </w:pPr>
    </w:p>
    <w:p w:rsidR="000E55C4" w:rsidRPr="00266057" w:rsidRDefault="000E55C4" w:rsidP="00266057">
      <w:pPr>
        <w:spacing w:after="0"/>
        <w:ind w:firstLine="709"/>
        <w:rPr>
          <w:rFonts w:ascii="Times New Roman" w:eastAsia="Times New Roman" w:hAnsi="Times New Roman" w:cs="Times New Roman"/>
          <w:sz w:val="28"/>
          <w:szCs w:val="24"/>
          <w:lang w:eastAsia="ru-RU"/>
        </w:rPr>
      </w:pPr>
    </w:p>
    <w:p w:rsidR="00266057" w:rsidRPr="00266057" w:rsidRDefault="00266057" w:rsidP="00266057">
      <w:pPr>
        <w:spacing w:after="0" w:line="240" w:lineRule="auto"/>
        <w:ind w:firstLine="709"/>
        <w:rPr>
          <w:rFonts w:ascii="Times New Roman" w:eastAsia="Times New Roman" w:hAnsi="Times New Roman" w:cs="Times New Roman"/>
          <w:sz w:val="28"/>
          <w:szCs w:val="24"/>
          <w:lang w:eastAsia="ru-RU"/>
        </w:rPr>
      </w:pPr>
    </w:p>
    <w:p w:rsidR="00266057" w:rsidRPr="00266057" w:rsidRDefault="00266057" w:rsidP="00266057">
      <w:pPr>
        <w:spacing w:after="0"/>
        <w:jc w:val="center"/>
        <w:rPr>
          <w:rFonts w:ascii="Times New Roman" w:hAnsi="Times New Roman" w:cs="Times New Roman"/>
          <w:b/>
          <w:sz w:val="28"/>
          <w:szCs w:val="24"/>
        </w:rPr>
      </w:pPr>
      <w:r w:rsidRPr="00266057">
        <w:rPr>
          <w:rFonts w:ascii="Times New Roman" w:hAnsi="Times New Roman" w:cs="Times New Roman"/>
          <w:b/>
          <w:sz w:val="28"/>
          <w:szCs w:val="24"/>
        </w:rPr>
        <w:lastRenderedPageBreak/>
        <w:t>Повышение квалификации</w:t>
      </w:r>
    </w:p>
    <w:p w:rsidR="00266057" w:rsidRPr="00266057" w:rsidRDefault="00266057" w:rsidP="00266057">
      <w:pPr>
        <w:spacing w:after="0" w:line="240" w:lineRule="auto"/>
        <w:ind w:firstLine="709"/>
        <w:rPr>
          <w:rFonts w:ascii="Times New Roman" w:eastAsia="Times New Roman" w:hAnsi="Times New Roman" w:cs="Times New Roman"/>
          <w:sz w:val="24"/>
          <w:szCs w:val="24"/>
          <w:lang w:eastAsia="ru-RU"/>
        </w:rPr>
      </w:pPr>
    </w:p>
    <w:tbl>
      <w:tblPr>
        <w:tblW w:w="5530"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550"/>
        <w:gridCol w:w="1289"/>
        <w:gridCol w:w="1052"/>
        <w:gridCol w:w="1289"/>
        <w:gridCol w:w="917"/>
        <w:gridCol w:w="1275"/>
        <w:gridCol w:w="929"/>
        <w:gridCol w:w="1785"/>
      </w:tblGrid>
      <w:tr w:rsidR="00266057" w:rsidRPr="00266057" w:rsidTr="00D85A6D">
        <w:trPr>
          <w:trHeight w:val="394"/>
          <w:jc w:val="center"/>
        </w:trPr>
        <w:tc>
          <w:tcPr>
            <w:tcW w:w="708" w:type="pct"/>
            <w:vMerge w:val="restart"/>
            <w:shd w:val="clear" w:color="auto" w:fill="auto"/>
          </w:tcPr>
          <w:p w:rsidR="00266057" w:rsidRPr="00266057" w:rsidRDefault="00266057" w:rsidP="00266057">
            <w:pPr>
              <w:tabs>
                <w:tab w:val="left" w:pos="72"/>
              </w:tabs>
              <w:spacing w:after="0" w:line="240" w:lineRule="auto"/>
              <w:ind w:right="63"/>
              <w:jc w:val="center"/>
              <w:rPr>
                <w:rFonts w:ascii="Times New Roman" w:hAnsi="Times New Roman" w:cs="Times New Roman"/>
                <w:sz w:val="18"/>
                <w:szCs w:val="18"/>
              </w:rPr>
            </w:pPr>
            <w:r w:rsidRPr="00266057">
              <w:rPr>
                <w:rFonts w:ascii="Times New Roman" w:hAnsi="Times New Roman" w:cs="Times New Roman"/>
                <w:sz w:val="18"/>
                <w:szCs w:val="18"/>
              </w:rPr>
              <w:t>Педагогические</w:t>
            </w:r>
          </w:p>
          <w:p w:rsidR="00266057" w:rsidRPr="00266057" w:rsidRDefault="00266057" w:rsidP="00266057">
            <w:pPr>
              <w:tabs>
                <w:tab w:val="left" w:pos="72"/>
              </w:tabs>
              <w:spacing w:after="0" w:line="240" w:lineRule="auto"/>
              <w:ind w:right="63"/>
              <w:jc w:val="center"/>
              <w:rPr>
                <w:rFonts w:ascii="Times New Roman" w:hAnsi="Times New Roman" w:cs="Times New Roman"/>
                <w:sz w:val="18"/>
                <w:szCs w:val="18"/>
              </w:rPr>
            </w:pPr>
            <w:r w:rsidRPr="00266057">
              <w:rPr>
                <w:rFonts w:ascii="Times New Roman" w:hAnsi="Times New Roman" w:cs="Times New Roman"/>
                <w:sz w:val="18"/>
                <w:szCs w:val="18"/>
              </w:rPr>
              <w:t xml:space="preserve">работники в </w:t>
            </w:r>
            <w:proofErr w:type="spellStart"/>
            <w:r w:rsidRPr="00266057">
              <w:rPr>
                <w:rFonts w:ascii="Times New Roman" w:hAnsi="Times New Roman" w:cs="Times New Roman"/>
                <w:sz w:val="18"/>
                <w:szCs w:val="18"/>
              </w:rPr>
              <w:t>т.ч</w:t>
            </w:r>
            <w:proofErr w:type="spellEnd"/>
            <w:r w:rsidRPr="00266057">
              <w:rPr>
                <w:rFonts w:ascii="Times New Roman" w:hAnsi="Times New Roman" w:cs="Times New Roman"/>
                <w:sz w:val="18"/>
                <w:szCs w:val="18"/>
              </w:rPr>
              <w:t>.:</w:t>
            </w:r>
          </w:p>
        </w:tc>
        <w:tc>
          <w:tcPr>
            <w:tcW w:w="260" w:type="pct"/>
            <w:vMerge w:val="restart"/>
            <w:shd w:val="clear" w:color="auto" w:fill="auto"/>
            <w:textDirection w:val="btLr"/>
          </w:tcPr>
          <w:p w:rsidR="00266057" w:rsidRPr="00266057" w:rsidRDefault="00266057" w:rsidP="00266057">
            <w:pPr>
              <w:tabs>
                <w:tab w:val="left" w:pos="6360"/>
              </w:tabs>
              <w:spacing w:after="0" w:line="240" w:lineRule="auto"/>
              <w:ind w:right="113"/>
              <w:jc w:val="center"/>
              <w:rPr>
                <w:rFonts w:ascii="Times New Roman" w:hAnsi="Times New Roman" w:cs="Times New Roman"/>
                <w:b/>
                <w:sz w:val="18"/>
                <w:szCs w:val="18"/>
              </w:rPr>
            </w:pPr>
            <w:r w:rsidRPr="00266057">
              <w:rPr>
                <w:rFonts w:ascii="Times New Roman" w:hAnsi="Times New Roman" w:cs="Times New Roman"/>
                <w:b/>
                <w:sz w:val="18"/>
                <w:szCs w:val="18"/>
              </w:rPr>
              <w:t>Всего</w:t>
            </w:r>
          </w:p>
        </w:tc>
        <w:tc>
          <w:tcPr>
            <w:tcW w:w="4033" w:type="pct"/>
            <w:gridSpan w:val="7"/>
            <w:shd w:val="clear" w:color="auto" w:fill="auto"/>
          </w:tcPr>
          <w:p w:rsidR="00266057" w:rsidRPr="00266057" w:rsidRDefault="00266057" w:rsidP="00266057">
            <w:pPr>
              <w:tabs>
                <w:tab w:val="left" w:pos="6360"/>
              </w:tabs>
              <w:spacing w:after="0" w:line="240" w:lineRule="auto"/>
              <w:ind w:right="1153"/>
              <w:jc w:val="center"/>
              <w:rPr>
                <w:rFonts w:ascii="Times New Roman" w:hAnsi="Times New Roman" w:cs="Times New Roman"/>
                <w:sz w:val="18"/>
                <w:szCs w:val="18"/>
              </w:rPr>
            </w:pPr>
            <w:proofErr w:type="gramStart"/>
            <w:r w:rsidRPr="00266057">
              <w:rPr>
                <w:rFonts w:ascii="Times New Roman" w:hAnsi="Times New Roman" w:cs="Times New Roman"/>
                <w:sz w:val="18"/>
                <w:szCs w:val="18"/>
              </w:rPr>
              <w:t>Имеющих</w:t>
            </w:r>
            <w:proofErr w:type="gramEnd"/>
            <w:r w:rsidRPr="00266057">
              <w:rPr>
                <w:rFonts w:ascii="Times New Roman" w:hAnsi="Times New Roman" w:cs="Times New Roman"/>
                <w:sz w:val="18"/>
                <w:szCs w:val="18"/>
              </w:rPr>
              <w:t xml:space="preserve"> квалификационные категории</w:t>
            </w:r>
          </w:p>
        </w:tc>
      </w:tr>
      <w:tr w:rsidR="00266057" w:rsidRPr="00266057" w:rsidTr="00D85A6D">
        <w:trPr>
          <w:trHeight w:val="450"/>
          <w:jc w:val="center"/>
        </w:trPr>
        <w:tc>
          <w:tcPr>
            <w:tcW w:w="708" w:type="pct"/>
            <w:vMerge/>
            <w:shd w:val="clear" w:color="auto" w:fill="auto"/>
          </w:tcPr>
          <w:p w:rsidR="00266057" w:rsidRPr="00266057" w:rsidRDefault="00266057" w:rsidP="00266057">
            <w:pPr>
              <w:tabs>
                <w:tab w:val="left" w:pos="6360"/>
              </w:tabs>
              <w:spacing w:after="0" w:line="240" w:lineRule="auto"/>
              <w:ind w:right="535"/>
              <w:jc w:val="center"/>
              <w:rPr>
                <w:rFonts w:ascii="Times New Roman" w:hAnsi="Times New Roman" w:cs="Times New Roman"/>
                <w:sz w:val="18"/>
                <w:szCs w:val="18"/>
              </w:rPr>
            </w:pPr>
          </w:p>
        </w:tc>
        <w:tc>
          <w:tcPr>
            <w:tcW w:w="260" w:type="pct"/>
            <w:vMerge/>
            <w:shd w:val="clear" w:color="auto" w:fill="auto"/>
          </w:tcPr>
          <w:p w:rsidR="00266057" w:rsidRPr="00266057" w:rsidRDefault="00266057" w:rsidP="00266057">
            <w:pPr>
              <w:tabs>
                <w:tab w:val="left" w:pos="6360"/>
              </w:tabs>
              <w:spacing w:after="0" w:line="240" w:lineRule="auto"/>
              <w:ind w:right="535"/>
              <w:jc w:val="center"/>
              <w:rPr>
                <w:rFonts w:ascii="Times New Roman" w:hAnsi="Times New Roman" w:cs="Times New Roman"/>
                <w:sz w:val="18"/>
                <w:szCs w:val="18"/>
              </w:rPr>
            </w:pPr>
          </w:p>
        </w:tc>
        <w:tc>
          <w:tcPr>
            <w:tcW w:w="1106" w:type="pct"/>
            <w:gridSpan w:val="2"/>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Высшая квалификационная категория</w:t>
            </w:r>
          </w:p>
        </w:tc>
        <w:tc>
          <w:tcPr>
            <w:tcW w:w="1042" w:type="pct"/>
            <w:gridSpan w:val="2"/>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Первая квалификационная категория</w:t>
            </w:r>
          </w:p>
        </w:tc>
        <w:tc>
          <w:tcPr>
            <w:tcW w:w="1041" w:type="pct"/>
            <w:gridSpan w:val="2"/>
            <w:shd w:val="clear" w:color="auto" w:fill="auto"/>
          </w:tcPr>
          <w:p w:rsidR="00266057" w:rsidRPr="00266057" w:rsidRDefault="00266057" w:rsidP="00266057">
            <w:pPr>
              <w:tabs>
                <w:tab w:val="left" w:pos="6360"/>
              </w:tabs>
              <w:spacing w:after="0" w:line="240" w:lineRule="auto"/>
              <w:ind w:right="176"/>
              <w:jc w:val="center"/>
              <w:rPr>
                <w:rFonts w:ascii="Times New Roman" w:hAnsi="Times New Roman" w:cs="Times New Roman"/>
                <w:sz w:val="18"/>
                <w:szCs w:val="18"/>
              </w:rPr>
            </w:pPr>
            <w:proofErr w:type="gramStart"/>
            <w:r w:rsidRPr="00266057">
              <w:rPr>
                <w:rFonts w:ascii="Times New Roman" w:hAnsi="Times New Roman" w:cs="Times New Roman"/>
                <w:sz w:val="18"/>
                <w:szCs w:val="18"/>
              </w:rPr>
              <w:t>Аттестованных</w:t>
            </w:r>
            <w:proofErr w:type="gramEnd"/>
            <w:r w:rsidRPr="00266057">
              <w:rPr>
                <w:rFonts w:ascii="Times New Roman" w:hAnsi="Times New Roman" w:cs="Times New Roman"/>
                <w:sz w:val="18"/>
                <w:szCs w:val="18"/>
              </w:rPr>
              <w:t xml:space="preserve"> на соответствие занимаемой должности</w:t>
            </w:r>
          </w:p>
        </w:tc>
        <w:tc>
          <w:tcPr>
            <w:tcW w:w="844" w:type="pct"/>
            <w:vMerge w:val="restart"/>
            <w:shd w:val="clear" w:color="auto" w:fill="auto"/>
          </w:tcPr>
          <w:p w:rsidR="00266057" w:rsidRPr="00266057" w:rsidRDefault="00266057" w:rsidP="00266057">
            <w:pPr>
              <w:tabs>
                <w:tab w:val="left" w:pos="6360"/>
              </w:tabs>
              <w:spacing w:after="0" w:line="240" w:lineRule="auto"/>
              <w:ind w:right="34"/>
              <w:jc w:val="center"/>
              <w:rPr>
                <w:rFonts w:ascii="Times New Roman" w:hAnsi="Times New Roman" w:cs="Times New Roman"/>
                <w:sz w:val="18"/>
                <w:szCs w:val="18"/>
              </w:rPr>
            </w:pPr>
            <w:r w:rsidRPr="00266057">
              <w:rPr>
                <w:rFonts w:ascii="Times New Roman" w:hAnsi="Times New Roman" w:cs="Times New Roman"/>
                <w:sz w:val="18"/>
                <w:szCs w:val="18"/>
              </w:rPr>
              <w:t xml:space="preserve">Не </w:t>
            </w:r>
            <w:proofErr w:type="gramStart"/>
            <w:r w:rsidRPr="00266057">
              <w:rPr>
                <w:rFonts w:ascii="Times New Roman" w:hAnsi="Times New Roman" w:cs="Times New Roman"/>
                <w:sz w:val="18"/>
                <w:szCs w:val="18"/>
              </w:rPr>
              <w:t>имеющих</w:t>
            </w:r>
            <w:proofErr w:type="gramEnd"/>
            <w:r w:rsidRPr="00266057">
              <w:rPr>
                <w:rFonts w:ascii="Times New Roman" w:hAnsi="Times New Roman" w:cs="Times New Roman"/>
                <w:sz w:val="18"/>
                <w:szCs w:val="18"/>
              </w:rPr>
              <w:t xml:space="preserve"> квалификационной категории</w:t>
            </w:r>
          </w:p>
        </w:tc>
      </w:tr>
      <w:tr w:rsidR="00266057" w:rsidRPr="00266057" w:rsidTr="00D85A6D">
        <w:trPr>
          <w:trHeight w:val="530"/>
          <w:jc w:val="center"/>
        </w:trPr>
        <w:tc>
          <w:tcPr>
            <w:tcW w:w="708" w:type="pct"/>
            <w:vMerge/>
            <w:shd w:val="clear" w:color="auto" w:fill="auto"/>
          </w:tcPr>
          <w:p w:rsidR="00266057" w:rsidRPr="00266057" w:rsidRDefault="00266057" w:rsidP="00266057">
            <w:pPr>
              <w:spacing w:after="0" w:line="240" w:lineRule="auto"/>
              <w:rPr>
                <w:rFonts w:ascii="Times New Roman" w:hAnsi="Times New Roman" w:cs="Times New Roman"/>
                <w:sz w:val="18"/>
                <w:szCs w:val="18"/>
              </w:rPr>
            </w:pPr>
          </w:p>
        </w:tc>
        <w:tc>
          <w:tcPr>
            <w:tcW w:w="260" w:type="pct"/>
            <w:vMerge/>
            <w:shd w:val="clear" w:color="auto" w:fill="auto"/>
            <w:vAlign w:val="center"/>
          </w:tcPr>
          <w:p w:rsidR="00266057" w:rsidRPr="00266057" w:rsidRDefault="00266057" w:rsidP="00266057">
            <w:pPr>
              <w:spacing w:after="0" w:line="240" w:lineRule="auto"/>
              <w:jc w:val="center"/>
              <w:rPr>
                <w:rFonts w:ascii="Times New Roman" w:hAnsi="Times New Roman" w:cs="Times New Roman"/>
                <w:sz w:val="18"/>
                <w:szCs w:val="18"/>
              </w:rPr>
            </w:pPr>
          </w:p>
        </w:tc>
        <w:tc>
          <w:tcPr>
            <w:tcW w:w="609"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всего</w:t>
            </w:r>
          </w:p>
        </w:tc>
        <w:tc>
          <w:tcPr>
            <w:tcW w:w="497"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В 2019</w:t>
            </w:r>
            <w:r w:rsidRPr="00266057">
              <w:rPr>
                <w:rFonts w:ascii="Times New Roman" w:hAnsi="Times New Roman" w:cs="Times New Roman"/>
                <w:sz w:val="18"/>
                <w:szCs w:val="18"/>
              </w:rPr>
              <w:t xml:space="preserve"> году</w:t>
            </w:r>
          </w:p>
        </w:tc>
        <w:tc>
          <w:tcPr>
            <w:tcW w:w="609"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всего</w:t>
            </w:r>
          </w:p>
        </w:tc>
        <w:tc>
          <w:tcPr>
            <w:tcW w:w="433"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В 2019</w:t>
            </w:r>
            <w:r w:rsidRPr="00266057">
              <w:rPr>
                <w:rFonts w:ascii="Times New Roman" w:hAnsi="Times New Roman" w:cs="Times New Roman"/>
                <w:sz w:val="18"/>
                <w:szCs w:val="18"/>
              </w:rPr>
              <w:t xml:space="preserve"> году</w:t>
            </w:r>
          </w:p>
        </w:tc>
        <w:tc>
          <w:tcPr>
            <w:tcW w:w="602"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всего</w:t>
            </w:r>
          </w:p>
        </w:tc>
        <w:tc>
          <w:tcPr>
            <w:tcW w:w="439" w:type="pct"/>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В 2019</w:t>
            </w:r>
            <w:r w:rsidRPr="00266057">
              <w:rPr>
                <w:rFonts w:ascii="Times New Roman" w:hAnsi="Times New Roman" w:cs="Times New Roman"/>
                <w:sz w:val="18"/>
                <w:szCs w:val="18"/>
              </w:rPr>
              <w:t xml:space="preserve"> году</w:t>
            </w:r>
          </w:p>
        </w:tc>
        <w:tc>
          <w:tcPr>
            <w:tcW w:w="844" w:type="pct"/>
            <w:vMerge/>
            <w:shd w:val="clear" w:color="auto" w:fill="auto"/>
            <w:vAlign w:val="center"/>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p>
        </w:tc>
      </w:tr>
      <w:tr w:rsidR="00266057" w:rsidRPr="00266057" w:rsidTr="00D85A6D">
        <w:trPr>
          <w:trHeight w:val="523"/>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Воспитатели</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609"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4</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10</w:t>
            </w:r>
          </w:p>
        </w:tc>
        <w:tc>
          <w:tcPr>
            <w:tcW w:w="433"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1</w:t>
            </w:r>
          </w:p>
        </w:tc>
        <w:tc>
          <w:tcPr>
            <w:tcW w:w="602"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6</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3</w:t>
            </w:r>
          </w:p>
        </w:tc>
        <w:tc>
          <w:tcPr>
            <w:tcW w:w="844"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Педагоги-психологи</w:t>
            </w:r>
          </w:p>
        </w:tc>
        <w:tc>
          <w:tcPr>
            <w:tcW w:w="260" w:type="pct"/>
            <w:shd w:val="clear" w:color="auto" w:fill="auto"/>
          </w:tcPr>
          <w:p w:rsidR="00266057" w:rsidRPr="00266057" w:rsidRDefault="00FD0520" w:rsidP="0026605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844"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Учителя логопеды</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2</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1</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1</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844"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Музыкальные руководители</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1</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1</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844"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Инструктор по физической культуре</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1</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1</w:t>
            </w:r>
          </w:p>
        </w:tc>
        <w:tc>
          <w:tcPr>
            <w:tcW w:w="439"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1</w:t>
            </w:r>
          </w:p>
        </w:tc>
        <w:tc>
          <w:tcPr>
            <w:tcW w:w="844" w:type="pct"/>
            <w:shd w:val="clear" w:color="auto" w:fill="auto"/>
          </w:tcPr>
          <w:p w:rsidR="00266057" w:rsidRPr="00266057" w:rsidRDefault="00FD0520" w:rsidP="00266057">
            <w:pPr>
              <w:tabs>
                <w:tab w:val="left" w:pos="738"/>
                <w:tab w:val="left" w:pos="6360"/>
              </w:tabs>
              <w:spacing w:after="0" w:line="240" w:lineRule="auto"/>
              <w:ind w:right="181"/>
              <w:jc w:val="center"/>
              <w:rPr>
                <w:rFonts w:ascii="Times New Roman" w:hAnsi="Times New Roman" w:cs="Times New Roman"/>
                <w:sz w:val="18"/>
                <w:szCs w:val="18"/>
              </w:rPr>
            </w:pPr>
            <w:r>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Учителя-дефектологи</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844"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r>
      <w:tr w:rsidR="00266057" w:rsidRPr="00266057" w:rsidTr="00D85A6D">
        <w:trPr>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Другие педагоги</w:t>
            </w:r>
          </w:p>
        </w:tc>
        <w:tc>
          <w:tcPr>
            <w:tcW w:w="260" w:type="pct"/>
            <w:shd w:val="clear" w:color="auto" w:fill="auto"/>
          </w:tcPr>
          <w:p w:rsidR="00266057" w:rsidRPr="00266057" w:rsidRDefault="00266057" w:rsidP="00266057">
            <w:pPr>
              <w:spacing w:after="0" w:line="240" w:lineRule="auto"/>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97"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3"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602"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439"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c>
          <w:tcPr>
            <w:tcW w:w="844" w:type="pct"/>
            <w:shd w:val="clear" w:color="auto" w:fill="auto"/>
          </w:tcPr>
          <w:p w:rsidR="00266057" w:rsidRPr="00266057" w:rsidRDefault="00266057" w:rsidP="00266057">
            <w:pPr>
              <w:tabs>
                <w:tab w:val="left" w:pos="738"/>
                <w:tab w:val="left" w:pos="6360"/>
              </w:tabs>
              <w:spacing w:after="0" w:line="240" w:lineRule="auto"/>
              <w:ind w:right="181"/>
              <w:jc w:val="center"/>
              <w:rPr>
                <w:rFonts w:ascii="Times New Roman" w:hAnsi="Times New Roman" w:cs="Times New Roman"/>
                <w:sz w:val="18"/>
                <w:szCs w:val="18"/>
              </w:rPr>
            </w:pPr>
            <w:r w:rsidRPr="00266057">
              <w:rPr>
                <w:rFonts w:ascii="Times New Roman" w:hAnsi="Times New Roman" w:cs="Times New Roman"/>
                <w:sz w:val="18"/>
                <w:szCs w:val="18"/>
              </w:rPr>
              <w:t>-</w:t>
            </w:r>
          </w:p>
        </w:tc>
      </w:tr>
      <w:tr w:rsidR="00266057" w:rsidRPr="00266057" w:rsidTr="00D85A6D">
        <w:trPr>
          <w:cantSplit/>
          <w:trHeight w:val="297"/>
          <w:jc w:val="center"/>
        </w:trPr>
        <w:tc>
          <w:tcPr>
            <w:tcW w:w="708" w:type="pct"/>
            <w:shd w:val="clear" w:color="auto" w:fill="auto"/>
          </w:tcPr>
          <w:p w:rsidR="00266057" w:rsidRPr="00266057" w:rsidRDefault="00266057" w:rsidP="00266057">
            <w:pPr>
              <w:spacing w:after="0" w:line="240" w:lineRule="auto"/>
              <w:jc w:val="center"/>
              <w:rPr>
                <w:rFonts w:ascii="Times New Roman" w:hAnsi="Times New Roman" w:cs="Times New Roman"/>
                <w:b/>
                <w:sz w:val="18"/>
                <w:szCs w:val="18"/>
              </w:rPr>
            </w:pPr>
            <w:r w:rsidRPr="00266057">
              <w:rPr>
                <w:rFonts w:ascii="Times New Roman" w:hAnsi="Times New Roman" w:cs="Times New Roman"/>
                <w:b/>
                <w:sz w:val="18"/>
                <w:szCs w:val="18"/>
              </w:rPr>
              <w:t>Итого:</w:t>
            </w:r>
          </w:p>
        </w:tc>
        <w:tc>
          <w:tcPr>
            <w:tcW w:w="260"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w:t>
            </w:r>
          </w:p>
        </w:tc>
        <w:tc>
          <w:tcPr>
            <w:tcW w:w="609"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p>
        </w:tc>
        <w:tc>
          <w:tcPr>
            <w:tcW w:w="497"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09"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w:t>
            </w:r>
          </w:p>
        </w:tc>
        <w:tc>
          <w:tcPr>
            <w:tcW w:w="433"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602"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439"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p>
        </w:tc>
        <w:tc>
          <w:tcPr>
            <w:tcW w:w="844" w:type="pct"/>
            <w:shd w:val="clear" w:color="auto" w:fill="auto"/>
          </w:tcPr>
          <w:p w:rsidR="00266057" w:rsidRPr="00266057" w:rsidRDefault="00FD0520" w:rsidP="0026605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w:t>
            </w:r>
          </w:p>
        </w:tc>
      </w:tr>
    </w:tbl>
    <w:p w:rsidR="00266057" w:rsidRDefault="00D85A6D" w:rsidP="00D85A6D">
      <w:pPr>
        <w:spacing w:after="0"/>
        <w:ind w:firstLine="709"/>
        <w:jc w:val="both"/>
        <w:rPr>
          <w:rFonts w:ascii="Times New Roman" w:eastAsia="Times New Roman" w:hAnsi="Times New Roman" w:cs="Times New Roman"/>
          <w:sz w:val="28"/>
          <w:szCs w:val="28"/>
          <w:lang w:eastAsia="ru-RU"/>
        </w:rPr>
      </w:pPr>
      <w:r w:rsidRPr="00D85A6D">
        <w:rPr>
          <w:rFonts w:ascii="Times New Roman" w:eastAsia="Times New Roman" w:hAnsi="Times New Roman" w:cs="Times New Roman"/>
          <w:sz w:val="28"/>
          <w:szCs w:val="28"/>
          <w:lang w:eastAsia="ru-RU"/>
        </w:rPr>
        <w:t>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роста и личностной самореализации. Отмечается высокая педагогическая активность, которая проявляется в различных формах транслирования опыта работы.</w:t>
      </w:r>
    </w:p>
    <w:p w:rsidR="00D85A6D" w:rsidRDefault="00D85A6D" w:rsidP="00D85A6D">
      <w:pPr>
        <w:spacing w:after="0"/>
        <w:ind w:firstLine="709"/>
        <w:jc w:val="both"/>
        <w:rPr>
          <w:rFonts w:ascii="Times New Roman" w:eastAsia="Times New Roman" w:hAnsi="Times New Roman" w:cs="Times New Roman"/>
          <w:sz w:val="28"/>
          <w:szCs w:val="28"/>
          <w:lang w:eastAsia="ru-RU"/>
        </w:rPr>
      </w:pPr>
    </w:p>
    <w:p w:rsidR="00D85A6D" w:rsidRPr="009C76CB" w:rsidRDefault="00D85A6D" w:rsidP="009C76CB">
      <w:pPr>
        <w:spacing w:after="0"/>
        <w:ind w:firstLine="709"/>
        <w:jc w:val="center"/>
        <w:rPr>
          <w:rFonts w:ascii="Times New Roman" w:eastAsia="Times New Roman" w:hAnsi="Times New Roman" w:cs="Times New Roman"/>
          <w:b/>
          <w:sz w:val="28"/>
          <w:szCs w:val="28"/>
          <w:lang w:eastAsia="ru-RU"/>
        </w:rPr>
      </w:pPr>
      <w:r w:rsidRPr="00D85A6D">
        <w:rPr>
          <w:rFonts w:ascii="Times New Roman" w:eastAsia="Times New Roman" w:hAnsi="Times New Roman" w:cs="Times New Roman"/>
          <w:b/>
          <w:sz w:val="28"/>
          <w:szCs w:val="28"/>
          <w:lang w:eastAsia="ru-RU"/>
        </w:rPr>
        <w:t>3.4. Материально-техническое обеспечение Программы</w:t>
      </w:r>
    </w:p>
    <w:p w:rsidR="00D85A6D" w:rsidRPr="00266057" w:rsidRDefault="00D85A6D" w:rsidP="00D85A6D">
      <w:pPr>
        <w:spacing w:after="0"/>
        <w:ind w:firstLine="709"/>
        <w:jc w:val="both"/>
        <w:rPr>
          <w:rFonts w:ascii="Times New Roman" w:eastAsia="Times New Roman" w:hAnsi="Times New Roman" w:cs="Times New Roman"/>
          <w:sz w:val="28"/>
          <w:szCs w:val="28"/>
          <w:lang w:eastAsia="ru-RU"/>
        </w:rPr>
      </w:pP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 xml:space="preserve">Здание МБДОУ г. Иркутска детский сад № 133 введено в эксплуатацию по типовому проекту в 1967 году, двухэтажное, рассчитано на 12 групп, 220 детей. </w:t>
      </w: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 xml:space="preserve">МБДОУ г. Иркутска детский сад № 133 расположено внутри жилого микрорайона в отдельном здании, имеет прилегающую территорию, оборудованную различными участками. </w:t>
      </w: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Территория ДОУ полноценно освещена.</w:t>
      </w:r>
    </w:p>
    <w:p w:rsidR="009C76CB" w:rsidRPr="009C76CB" w:rsidRDefault="009C76CB" w:rsidP="00A10AF6">
      <w:pPr>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w:t>
      </w:r>
      <w:proofErr w:type="spellStart"/>
      <w:r w:rsidRPr="009C76CB">
        <w:rPr>
          <w:rFonts w:ascii="Times New Roman" w:eastAsia="Calibri" w:hAnsi="Times New Roman" w:cs="Times New Roman"/>
          <w:sz w:val="28"/>
          <w:szCs w:val="28"/>
          <w:lang w:eastAsia="ar-SA"/>
        </w:rPr>
        <w:t>п.п</w:t>
      </w:r>
      <w:proofErr w:type="spellEnd"/>
      <w:r w:rsidRPr="009C76CB">
        <w:rPr>
          <w:rFonts w:ascii="Times New Roman" w:eastAsia="Calibri" w:hAnsi="Times New Roman" w:cs="Times New Roman"/>
          <w:sz w:val="28"/>
          <w:szCs w:val="28"/>
          <w:lang w:eastAsia="ar-SA"/>
        </w:rPr>
        <w:t xml:space="preserve">. 3.3 ФГОС </w:t>
      </w:r>
      <w:proofErr w:type="gramStart"/>
      <w:r w:rsidRPr="009C76CB">
        <w:rPr>
          <w:rFonts w:ascii="Times New Roman" w:eastAsia="Calibri" w:hAnsi="Times New Roman" w:cs="Times New Roman"/>
          <w:sz w:val="28"/>
          <w:szCs w:val="28"/>
          <w:lang w:eastAsia="ar-SA"/>
        </w:rPr>
        <w:t>ДО</w:t>
      </w:r>
      <w:proofErr w:type="gramEnd"/>
      <w:r w:rsidRPr="009C76CB">
        <w:rPr>
          <w:rFonts w:ascii="Times New Roman" w:eastAsia="Calibri" w:hAnsi="Times New Roman" w:cs="Times New Roman"/>
          <w:sz w:val="28"/>
          <w:szCs w:val="28"/>
          <w:lang w:eastAsia="ar-SA"/>
        </w:rPr>
        <w:t>).</w:t>
      </w:r>
    </w:p>
    <w:p w:rsidR="009C76CB" w:rsidRPr="009C76CB" w:rsidRDefault="009C76CB" w:rsidP="009C76CB">
      <w:pPr>
        <w:suppressAutoHyphens/>
        <w:spacing w:after="0" w:line="240" w:lineRule="auto"/>
        <w:ind w:firstLine="567"/>
        <w:jc w:val="both"/>
        <w:rPr>
          <w:rFonts w:ascii="Times New Roman" w:eastAsia="Times New Roman" w:hAnsi="Times New Roman" w:cs="Times New Roman"/>
          <w:b/>
          <w:bCs/>
          <w:sz w:val="28"/>
          <w:szCs w:val="28"/>
          <w:lang w:eastAsia="ru-RU"/>
        </w:rPr>
      </w:pPr>
    </w:p>
    <w:p w:rsidR="009C76CB" w:rsidRPr="009C76CB" w:rsidRDefault="009C76CB" w:rsidP="009C76CB">
      <w:pPr>
        <w:suppressAutoHyphens/>
        <w:spacing w:after="0" w:line="240" w:lineRule="auto"/>
        <w:ind w:firstLine="567"/>
        <w:jc w:val="center"/>
        <w:rPr>
          <w:rFonts w:ascii="Times New Roman" w:eastAsia="Times New Roman" w:hAnsi="Times New Roman" w:cs="Times New Roman"/>
          <w:b/>
          <w:bCs/>
          <w:sz w:val="28"/>
          <w:szCs w:val="28"/>
          <w:lang w:eastAsia="ru-RU"/>
        </w:rPr>
      </w:pPr>
      <w:r w:rsidRPr="009C76CB">
        <w:rPr>
          <w:rFonts w:ascii="Times New Roman" w:eastAsia="Times New Roman" w:hAnsi="Times New Roman" w:cs="Times New Roman"/>
          <w:b/>
          <w:bCs/>
          <w:sz w:val="28"/>
          <w:szCs w:val="28"/>
          <w:lang w:eastAsia="ru-RU"/>
        </w:rPr>
        <w:t>Модель образовательного пространства учреждения</w:t>
      </w:r>
    </w:p>
    <w:p w:rsidR="009C76CB" w:rsidRPr="009C76CB" w:rsidRDefault="009C76CB" w:rsidP="009C76CB">
      <w:pPr>
        <w:suppressAutoHyphen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5969"/>
      </w:tblGrid>
      <w:tr w:rsidR="009C76CB" w:rsidRPr="009C76CB" w:rsidTr="009C76CB">
        <w:tc>
          <w:tcPr>
            <w:tcW w:w="182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9C76CB">
            <w:pPr>
              <w:suppressAutoHyphens/>
              <w:spacing w:after="0" w:line="240" w:lineRule="auto"/>
              <w:ind w:left="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Базовые компоненты</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9C76CB">
            <w:p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Объекты</w:t>
            </w:r>
          </w:p>
        </w:tc>
      </w:tr>
      <w:tr w:rsidR="009C76CB" w:rsidRPr="009C76CB" w:rsidTr="009C76CB">
        <w:tc>
          <w:tcPr>
            <w:tcW w:w="182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9C76CB">
            <w:pPr>
              <w:suppressAutoHyphens/>
              <w:spacing w:after="0" w:line="240" w:lineRule="auto"/>
              <w:ind w:left="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Учебно-методический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3235E0">
            <w:pPr>
              <w:numPr>
                <w:ilvl w:val="0"/>
                <w:numId w:val="50"/>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кабинет заведующей;</w:t>
            </w:r>
          </w:p>
          <w:p w:rsidR="009C76CB" w:rsidRPr="009C76CB" w:rsidRDefault="009C76CB" w:rsidP="003235E0">
            <w:pPr>
              <w:numPr>
                <w:ilvl w:val="0"/>
                <w:numId w:val="50"/>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методический кабинет;</w:t>
            </w:r>
          </w:p>
          <w:p w:rsidR="009C76CB" w:rsidRPr="009C76CB" w:rsidRDefault="009C76CB" w:rsidP="003235E0">
            <w:pPr>
              <w:numPr>
                <w:ilvl w:val="0"/>
                <w:numId w:val="50"/>
              </w:numPr>
              <w:suppressAutoHyphens/>
              <w:spacing w:after="0" w:line="240" w:lineRule="auto"/>
              <w:ind w:left="695" w:hanging="430"/>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кабинет педагога-психолога, учителя-логопеда;</w:t>
            </w:r>
          </w:p>
          <w:p w:rsidR="009C76CB" w:rsidRPr="009C76CB" w:rsidRDefault="009C76CB" w:rsidP="003235E0">
            <w:pPr>
              <w:numPr>
                <w:ilvl w:val="0"/>
                <w:numId w:val="50"/>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музыкально-физкультурный зал</w:t>
            </w:r>
          </w:p>
        </w:tc>
      </w:tr>
      <w:tr w:rsidR="009C76CB" w:rsidRPr="009C76CB" w:rsidTr="009C76CB">
        <w:tc>
          <w:tcPr>
            <w:tcW w:w="182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9C76CB">
            <w:pPr>
              <w:suppressAutoHyphens/>
              <w:spacing w:after="0" w:line="240" w:lineRule="auto"/>
              <w:ind w:left="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Комплекс обеспечения жизнедеятельности ДОУ</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кабинет заместителя заведующего по АХЧ;</w:t>
            </w:r>
          </w:p>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пищеблок;</w:t>
            </w:r>
          </w:p>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proofErr w:type="spellStart"/>
            <w:r w:rsidRPr="009C76CB">
              <w:rPr>
                <w:rFonts w:ascii="Times New Roman" w:eastAsia="Times New Roman" w:hAnsi="Times New Roman" w:cs="Times New Roman"/>
                <w:sz w:val="28"/>
                <w:szCs w:val="28"/>
                <w:lang w:eastAsia="ru-RU"/>
              </w:rPr>
              <w:t>электрощитовая</w:t>
            </w:r>
            <w:proofErr w:type="spellEnd"/>
            <w:r w:rsidRPr="009C76CB">
              <w:rPr>
                <w:rFonts w:ascii="Times New Roman" w:eastAsia="Times New Roman" w:hAnsi="Times New Roman" w:cs="Times New Roman"/>
                <w:sz w:val="28"/>
                <w:szCs w:val="28"/>
                <w:lang w:eastAsia="ru-RU"/>
              </w:rPr>
              <w:t>;</w:t>
            </w:r>
          </w:p>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proofErr w:type="spellStart"/>
            <w:r w:rsidRPr="009C76CB">
              <w:rPr>
                <w:rFonts w:ascii="Times New Roman" w:eastAsia="Times New Roman" w:hAnsi="Times New Roman" w:cs="Times New Roman"/>
                <w:sz w:val="28"/>
                <w:szCs w:val="28"/>
                <w:lang w:eastAsia="ru-RU"/>
              </w:rPr>
              <w:t>кастелянная</w:t>
            </w:r>
            <w:proofErr w:type="spellEnd"/>
            <w:r w:rsidRPr="009C76CB">
              <w:rPr>
                <w:rFonts w:ascii="Times New Roman" w:eastAsia="Times New Roman" w:hAnsi="Times New Roman" w:cs="Times New Roman"/>
                <w:sz w:val="28"/>
                <w:szCs w:val="28"/>
                <w:lang w:eastAsia="ru-RU"/>
              </w:rPr>
              <w:t>;</w:t>
            </w:r>
          </w:p>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прачечная;</w:t>
            </w:r>
          </w:p>
          <w:p w:rsidR="009C76CB" w:rsidRPr="009C76CB" w:rsidRDefault="009C76CB" w:rsidP="003235E0">
            <w:pPr>
              <w:numPr>
                <w:ilvl w:val="0"/>
                <w:numId w:val="51"/>
              </w:numPr>
              <w:suppressAutoHyphens/>
              <w:spacing w:after="0" w:line="240" w:lineRule="auto"/>
              <w:ind w:left="128" w:firstLine="13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подсобные помещения</w:t>
            </w:r>
          </w:p>
        </w:tc>
      </w:tr>
      <w:tr w:rsidR="009C76CB" w:rsidRPr="009C76CB" w:rsidTr="009C76CB">
        <w:tc>
          <w:tcPr>
            <w:tcW w:w="182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9C76CB">
            <w:pPr>
              <w:suppressAutoHyphens/>
              <w:spacing w:after="0" w:line="240" w:lineRule="auto"/>
              <w:ind w:left="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Оздоровительный профилактический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C76CB" w:rsidRPr="009C76CB" w:rsidRDefault="009C76CB" w:rsidP="003235E0">
            <w:pPr>
              <w:numPr>
                <w:ilvl w:val="0"/>
                <w:numId w:val="52"/>
              </w:numPr>
              <w:suppressAutoHyphens/>
              <w:spacing w:after="0" w:line="240" w:lineRule="auto"/>
              <w:ind w:left="407" w:hanging="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медицинский блок (кабинет старшей медсестры; изолятор; процедурный кабинет);</w:t>
            </w:r>
          </w:p>
          <w:p w:rsidR="009C76CB" w:rsidRPr="009C76CB" w:rsidRDefault="009C76CB" w:rsidP="003235E0">
            <w:pPr>
              <w:numPr>
                <w:ilvl w:val="0"/>
                <w:numId w:val="52"/>
              </w:numPr>
              <w:suppressAutoHyphens/>
              <w:spacing w:after="0" w:line="240" w:lineRule="auto"/>
              <w:ind w:left="407" w:hanging="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физкультурно-оздоровительные центры в группах;</w:t>
            </w:r>
          </w:p>
          <w:p w:rsidR="009C76CB" w:rsidRPr="009C76CB" w:rsidRDefault="009C76CB" w:rsidP="003235E0">
            <w:pPr>
              <w:numPr>
                <w:ilvl w:val="0"/>
                <w:numId w:val="52"/>
              </w:numPr>
              <w:suppressAutoHyphens/>
              <w:spacing w:after="0" w:line="240" w:lineRule="auto"/>
              <w:ind w:left="407" w:hanging="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участки для прогулок групп;</w:t>
            </w:r>
          </w:p>
          <w:p w:rsidR="009C76CB" w:rsidRPr="009C76CB" w:rsidRDefault="009C76CB" w:rsidP="003235E0">
            <w:pPr>
              <w:numPr>
                <w:ilvl w:val="0"/>
                <w:numId w:val="52"/>
              </w:numPr>
              <w:suppressAutoHyphens/>
              <w:spacing w:after="0" w:line="240" w:lineRule="auto"/>
              <w:ind w:left="407" w:hanging="142"/>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физкультурная площадка на территории учреждения.</w:t>
            </w:r>
          </w:p>
        </w:tc>
      </w:tr>
    </w:tbl>
    <w:p w:rsidR="009C76CB" w:rsidRPr="009C76CB" w:rsidRDefault="009C76CB" w:rsidP="009C76CB">
      <w:pPr>
        <w:suppressAutoHyphens/>
        <w:spacing w:after="0" w:line="240" w:lineRule="auto"/>
        <w:ind w:firstLine="567"/>
        <w:jc w:val="both"/>
        <w:rPr>
          <w:rFonts w:ascii="Times New Roman" w:eastAsia="Times New Roman" w:hAnsi="Times New Roman" w:cs="Times New Roman"/>
          <w:b/>
          <w:bCs/>
          <w:sz w:val="28"/>
          <w:szCs w:val="28"/>
          <w:lang w:eastAsia="ru-RU"/>
        </w:rPr>
      </w:pPr>
    </w:p>
    <w:p w:rsidR="009C76CB" w:rsidRPr="009C76CB" w:rsidRDefault="009C76CB" w:rsidP="009C76CB">
      <w:pPr>
        <w:suppressAutoHyphens/>
        <w:spacing w:after="0" w:line="240" w:lineRule="auto"/>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На территории ДОУ расположены:</w:t>
      </w:r>
    </w:p>
    <w:p w:rsidR="009C76CB" w:rsidRPr="009C76CB" w:rsidRDefault="009C76CB" w:rsidP="00A10AF6">
      <w:pPr>
        <w:numPr>
          <w:ilvl w:val="0"/>
          <w:numId w:val="53"/>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участки для прогулок специализированные для каждой группы и оборудованные малыми игровыми формами (горки, лесенки, гимнастический комплекс, мишени, песочные дворики);</w:t>
      </w:r>
    </w:p>
    <w:p w:rsidR="009C76CB" w:rsidRPr="009C76CB" w:rsidRDefault="009C76CB" w:rsidP="00A10AF6">
      <w:pPr>
        <w:suppressAutoHyphens/>
        <w:spacing w:after="0"/>
        <w:ind w:firstLine="567"/>
        <w:jc w:val="both"/>
        <w:rPr>
          <w:rFonts w:ascii="Times New Roman" w:eastAsia="Times New Roman" w:hAnsi="Times New Roman" w:cs="Times New Roman"/>
          <w:vanish/>
          <w:sz w:val="28"/>
          <w:szCs w:val="28"/>
          <w:lang w:eastAsia="ru-RU"/>
        </w:rPr>
      </w:pPr>
    </w:p>
    <w:p w:rsidR="009C76CB" w:rsidRPr="009C76CB" w:rsidRDefault="009C76CB" w:rsidP="00A10AF6">
      <w:pPr>
        <w:suppressAutoHyphens/>
        <w:spacing w:after="0"/>
        <w:ind w:firstLine="567"/>
        <w:jc w:val="both"/>
        <w:rPr>
          <w:rFonts w:ascii="Times New Roman" w:eastAsia="Times New Roman" w:hAnsi="Times New Roman" w:cs="Times New Roman"/>
          <w:vanish/>
          <w:sz w:val="28"/>
          <w:szCs w:val="28"/>
          <w:lang w:eastAsia="ru-RU"/>
        </w:rPr>
      </w:pPr>
    </w:p>
    <w:p w:rsidR="009C76CB" w:rsidRPr="009C76CB" w:rsidRDefault="009C76CB" w:rsidP="00A10AF6">
      <w:pPr>
        <w:numPr>
          <w:ilvl w:val="0"/>
          <w:numId w:val="54"/>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физкультурная площадка, оборудованная спортивным комплексом (</w:t>
      </w:r>
      <w:proofErr w:type="spellStart"/>
      <w:r w:rsidRPr="009C76CB">
        <w:rPr>
          <w:rFonts w:ascii="Times New Roman" w:eastAsia="Times New Roman" w:hAnsi="Times New Roman" w:cs="Times New Roman"/>
          <w:sz w:val="28"/>
          <w:szCs w:val="28"/>
          <w:lang w:eastAsia="ru-RU"/>
        </w:rPr>
        <w:t>баскетбольно</w:t>
      </w:r>
      <w:proofErr w:type="spellEnd"/>
      <w:r w:rsidRPr="009C76CB">
        <w:rPr>
          <w:rFonts w:ascii="Times New Roman" w:eastAsia="Times New Roman" w:hAnsi="Times New Roman" w:cs="Times New Roman"/>
          <w:sz w:val="28"/>
          <w:szCs w:val="28"/>
          <w:lang w:eastAsia="ru-RU"/>
        </w:rPr>
        <w:t>-волейбольная площадка; оборудование для развития навыков метания, перешагивания, спрыгивания, равновесия);</w:t>
      </w:r>
    </w:p>
    <w:p w:rsidR="009C76CB" w:rsidRPr="009C76CB" w:rsidRDefault="009C76CB" w:rsidP="00A10AF6">
      <w:pPr>
        <w:numPr>
          <w:ilvl w:val="0"/>
          <w:numId w:val="55"/>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цветники и газоны;</w:t>
      </w:r>
    </w:p>
    <w:p w:rsidR="009C76CB" w:rsidRPr="009C76CB" w:rsidRDefault="009C76CB" w:rsidP="00A10AF6">
      <w:pPr>
        <w:numPr>
          <w:ilvl w:val="0"/>
          <w:numId w:val="55"/>
        </w:numPr>
        <w:suppressAutoHyphens/>
        <w:spacing w:after="0"/>
        <w:ind w:firstLine="567"/>
        <w:jc w:val="both"/>
        <w:rPr>
          <w:rFonts w:ascii="Times New Roman" w:eastAsia="Times New Roman" w:hAnsi="Times New Roman" w:cs="Times New Roman"/>
          <w:vanish/>
          <w:sz w:val="28"/>
          <w:szCs w:val="28"/>
          <w:lang w:eastAsia="ru-RU"/>
        </w:rPr>
      </w:pPr>
    </w:p>
    <w:p w:rsidR="009C76CB" w:rsidRPr="009C76CB" w:rsidRDefault="009C76CB" w:rsidP="00A10AF6">
      <w:pPr>
        <w:numPr>
          <w:ilvl w:val="0"/>
          <w:numId w:val="56"/>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деревья и кустарники.</w:t>
      </w:r>
    </w:p>
    <w:p w:rsidR="009C76CB" w:rsidRPr="009C76CB" w:rsidRDefault="009C76CB" w:rsidP="00A10AF6">
      <w:pPr>
        <w:numPr>
          <w:ilvl w:val="0"/>
          <w:numId w:val="56"/>
        </w:numPr>
        <w:suppressAutoHyphens/>
        <w:spacing w:after="0"/>
        <w:ind w:firstLine="567"/>
        <w:jc w:val="both"/>
        <w:rPr>
          <w:rFonts w:ascii="Times New Roman" w:eastAsia="Times New Roman" w:hAnsi="Times New Roman" w:cs="Times New Roman"/>
          <w:vanish/>
          <w:sz w:val="28"/>
          <w:szCs w:val="28"/>
          <w:lang w:eastAsia="ru-RU"/>
        </w:rPr>
      </w:pP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 xml:space="preserve">В ДОУ созданы необходимые условия для осуществления образовательного процесса с детьми дошкольного возраста. </w:t>
      </w: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w:t>
      </w:r>
    </w:p>
    <w:p w:rsid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t>Состав групповых помещений позволяет оптимально (в адекватных осуществляемой деятельности условиях) организовывать все режимные процессы и деятельность детей.</w:t>
      </w:r>
    </w:p>
    <w:p w:rsidR="000E55C4" w:rsidRPr="009C76CB" w:rsidRDefault="000E55C4" w:rsidP="00A10AF6">
      <w:pPr>
        <w:suppressAutoHyphens/>
        <w:spacing w:after="0"/>
        <w:ind w:firstLine="567"/>
        <w:jc w:val="both"/>
        <w:rPr>
          <w:rFonts w:ascii="Times New Roman" w:eastAsia="Times New Roman" w:hAnsi="Times New Roman" w:cs="Times New Roman"/>
          <w:sz w:val="28"/>
          <w:szCs w:val="28"/>
          <w:lang w:eastAsia="ru-RU"/>
        </w:rPr>
      </w:pPr>
    </w:p>
    <w:p w:rsidR="009C76CB" w:rsidRPr="009C76CB" w:rsidRDefault="009C76CB" w:rsidP="00A10AF6">
      <w:p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lastRenderedPageBreak/>
        <w:t>Групповые помещения ДОУ включают:</w:t>
      </w:r>
    </w:p>
    <w:p w:rsidR="009C76CB" w:rsidRPr="009C76CB" w:rsidRDefault="009C76CB" w:rsidP="00A10AF6">
      <w:pPr>
        <w:numPr>
          <w:ilvl w:val="0"/>
          <w:numId w:val="57"/>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 xml:space="preserve">приемные </w:t>
      </w:r>
      <w:r w:rsidRPr="009C76CB">
        <w:rPr>
          <w:rFonts w:ascii="Times New Roman" w:eastAsia="Times New Roman" w:hAnsi="Times New Roman" w:cs="Times New Roman"/>
          <w:sz w:val="28"/>
          <w:szCs w:val="28"/>
          <w:lang w:eastAsia="ru-RU"/>
        </w:rPr>
        <w:t>(оборудованы индивидуальными шкафчиками для раздевания, скамейками; в приемных размещается актуальная информация для родителей, вернисажи детских работ);</w:t>
      </w:r>
    </w:p>
    <w:p w:rsidR="009C76CB" w:rsidRPr="009C76CB" w:rsidRDefault="009C76CB" w:rsidP="00A10AF6">
      <w:pPr>
        <w:numPr>
          <w:ilvl w:val="0"/>
          <w:numId w:val="58"/>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групповые /игровые /спальные  комнаты</w:t>
      </w:r>
      <w:r w:rsidRPr="009C76CB">
        <w:rPr>
          <w:rFonts w:ascii="Times New Roman" w:eastAsia="Times New Roman" w:hAnsi="Times New Roman" w:cs="Times New Roman"/>
          <w:sz w:val="28"/>
          <w:szCs w:val="28"/>
          <w:lang w:eastAsia="ru-RU"/>
        </w:rPr>
        <w:t xml:space="preserve"> (оборудованы детской мебелью для приема пищи, сна и организации различной деятельности детей, мебелью для размещения игрушек, развивающих и дидактических материалов, игрушками, развивающими и дидактическими материалами);</w:t>
      </w:r>
    </w:p>
    <w:p w:rsidR="009C76CB" w:rsidRPr="009C76CB" w:rsidRDefault="009C76CB" w:rsidP="00A10AF6">
      <w:pPr>
        <w:numPr>
          <w:ilvl w:val="0"/>
          <w:numId w:val="59"/>
        </w:numPr>
        <w:suppressAutoHyphens/>
        <w:spacing w:after="0"/>
        <w:ind w:firstLine="567"/>
        <w:jc w:val="both"/>
        <w:rPr>
          <w:rFonts w:ascii="Times New Roman" w:eastAsia="Times New Roman" w:hAnsi="Times New Roman" w:cs="Times New Roman"/>
          <w:sz w:val="28"/>
          <w:szCs w:val="28"/>
          <w:lang w:eastAsia="ru-RU"/>
        </w:rPr>
      </w:pPr>
      <w:proofErr w:type="gramStart"/>
      <w:r w:rsidRPr="009C76CB">
        <w:rPr>
          <w:rFonts w:ascii="Times New Roman" w:eastAsia="Times New Roman" w:hAnsi="Times New Roman" w:cs="Times New Roman"/>
          <w:b/>
          <w:bCs/>
          <w:sz w:val="28"/>
          <w:szCs w:val="28"/>
          <w:lang w:eastAsia="ru-RU"/>
        </w:rPr>
        <w:t>туалетные</w:t>
      </w:r>
      <w:proofErr w:type="gramEnd"/>
      <w:r w:rsidRPr="009C76CB">
        <w:rPr>
          <w:rFonts w:ascii="Times New Roman" w:eastAsia="Times New Roman" w:hAnsi="Times New Roman" w:cs="Times New Roman"/>
          <w:b/>
          <w:bCs/>
          <w:sz w:val="28"/>
          <w:szCs w:val="28"/>
          <w:lang w:eastAsia="ru-RU"/>
        </w:rPr>
        <w:t xml:space="preserve"> (</w:t>
      </w:r>
      <w:r w:rsidRPr="009C76CB">
        <w:rPr>
          <w:rFonts w:ascii="Times New Roman" w:eastAsia="Times New Roman" w:hAnsi="Times New Roman" w:cs="Times New Roman"/>
          <w:sz w:val="28"/>
          <w:szCs w:val="28"/>
          <w:lang w:eastAsia="ru-RU"/>
        </w:rPr>
        <w:t>оборудованы раковинами и унитазами для детей, поддонами, индивидуальными ячейками для полотенец и расчесок);</w:t>
      </w:r>
    </w:p>
    <w:p w:rsidR="009C76CB" w:rsidRPr="009C76CB" w:rsidRDefault="009C76CB" w:rsidP="00A10AF6">
      <w:pPr>
        <w:numPr>
          <w:ilvl w:val="0"/>
          <w:numId w:val="60"/>
        </w:numPr>
        <w:suppressAutoHyphens/>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b/>
          <w:bCs/>
          <w:sz w:val="28"/>
          <w:szCs w:val="28"/>
          <w:lang w:eastAsia="ru-RU"/>
        </w:rPr>
        <w:t xml:space="preserve">буфетные </w:t>
      </w:r>
      <w:r w:rsidRPr="009C76CB">
        <w:rPr>
          <w:rFonts w:ascii="Times New Roman" w:eastAsia="Times New Roman" w:hAnsi="Times New Roman" w:cs="Times New Roman"/>
          <w:sz w:val="28"/>
          <w:szCs w:val="28"/>
          <w:lang w:eastAsia="ru-RU"/>
        </w:rPr>
        <w:t>(оборудованы раковинами для мытья посуды, ящиками для сушки и хранения посуды, полным набором столовой и чайной посуды).</w:t>
      </w:r>
    </w:p>
    <w:p w:rsidR="009C76CB" w:rsidRPr="009C76CB" w:rsidRDefault="009C76CB" w:rsidP="009C76CB">
      <w:pPr>
        <w:spacing w:after="0" w:line="240" w:lineRule="auto"/>
        <w:jc w:val="both"/>
        <w:rPr>
          <w:rFonts w:ascii="Times New Roman" w:eastAsia="Times New Roman" w:hAnsi="Times New Roman" w:cs="Times New Roman"/>
          <w:sz w:val="28"/>
          <w:szCs w:val="28"/>
          <w:lang w:eastAsia="ru-RU"/>
        </w:rPr>
      </w:pPr>
    </w:p>
    <w:p w:rsidR="009C76CB" w:rsidRPr="009C76CB" w:rsidRDefault="009C76CB" w:rsidP="00A10AF6">
      <w:pPr>
        <w:suppressAutoHyphens/>
        <w:spacing w:after="0"/>
        <w:ind w:firstLine="567"/>
        <w:jc w:val="both"/>
        <w:rPr>
          <w:rFonts w:ascii="Times New Roman" w:eastAsia="Calibri" w:hAnsi="Times New Roman" w:cs="Times New Roman"/>
          <w:i/>
          <w:sz w:val="28"/>
          <w:szCs w:val="28"/>
          <w:lang w:eastAsia="ar-SA"/>
        </w:rPr>
      </w:pPr>
      <w:r w:rsidRPr="009C76CB">
        <w:rPr>
          <w:rFonts w:ascii="Times New Roman" w:eastAsia="Calibri" w:hAnsi="Times New Roman" w:cs="Times New Roman"/>
          <w:sz w:val="28"/>
          <w:szCs w:val="28"/>
          <w:lang w:eastAsia="ar-SA"/>
        </w:rPr>
        <w:t xml:space="preserve">В ДОУ разработана и утверждена Программа материально-технического обеспечения, которая </w:t>
      </w:r>
      <w:r w:rsidRPr="009C76CB">
        <w:rPr>
          <w:rFonts w:ascii="Times New Roman" w:eastAsia="Calibri" w:hAnsi="Times New Roman" w:cs="Times New Roman"/>
          <w:b/>
          <w:sz w:val="28"/>
          <w:szCs w:val="28"/>
          <w:lang w:eastAsia="ar-SA"/>
        </w:rPr>
        <w:t>направлена</w:t>
      </w:r>
      <w:r w:rsidRPr="009C76CB">
        <w:rPr>
          <w:rFonts w:ascii="Times New Roman" w:eastAsia="Calibri" w:hAnsi="Times New Roman" w:cs="Times New Roman"/>
          <w:sz w:val="28"/>
          <w:szCs w:val="28"/>
          <w:lang w:eastAsia="ar-SA"/>
        </w:rPr>
        <w:t xml:space="preserve"> на реализацию задач комплексного использования предметно-развивающей среды, соблюдение принципов вариативности, полифункциональности, педагогической целесообразности и трансформируемости. </w:t>
      </w:r>
      <w:r w:rsidRPr="009C76CB">
        <w:rPr>
          <w:rFonts w:ascii="Times New Roman" w:eastAsia="Calibri" w:hAnsi="Times New Roman" w:cs="Times New Roman"/>
          <w:i/>
          <w:sz w:val="28"/>
          <w:szCs w:val="28"/>
          <w:lang w:eastAsia="ar-SA"/>
        </w:rPr>
        <w:t>(Программа материально-технического обеспечения см. Приложение 5).</w:t>
      </w:r>
    </w:p>
    <w:p w:rsidR="009C76CB" w:rsidRPr="009C76CB" w:rsidRDefault="009C76CB" w:rsidP="009C76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9C76CB" w:rsidRPr="009C76CB" w:rsidRDefault="009C76CB" w:rsidP="009C76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9C76CB">
        <w:rPr>
          <w:rFonts w:ascii="Times New Roman" w:eastAsia="Calibri" w:hAnsi="Times New Roman" w:cs="Times New Roman"/>
          <w:b/>
          <w:sz w:val="28"/>
          <w:szCs w:val="28"/>
          <w:lang w:eastAsia="ar-SA"/>
        </w:rPr>
        <w:t xml:space="preserve"> Обеспеченность методическими материалами и средствами обучения и воспитания</w:t>
      </w:r>
    </w:p>
    <w:p w:rsidR="009C76CB" w:rsidRPr="009C76CB" w:rsidRDefault="009C76CB" w:rsidP="009C76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9C76CB" w:rsidRPr="009C76CB" w:rsidRDefault="009C76CB" w:rsidP="00A10AF6">
      <w:pPr>
        <w:suppressAutoHyphens/>
        <w:spacing w:after="0"/>
        <w:ind w:firstLine="567"/>
        <w:jc w:val="both"/>
        <w:rPr>
          <w:rFonts w:ascii="Times New Roman" w:eastAsia="Calibri" w:hAnsi="Times New Roman" w:cs="Times New Roman"/>
          <w:bCs/>
          <w:iCs/>
          <w:sz w:val="28"/>
          <w:szCs w:val="28"/>
          <w:lang w:eastAsia="ar-SA"/>
        </w:rPr>
      </w:pPr>
      <w:r w:rsidRPr="009C76CB">
        <w:rPr>
          <w:rFonts w:ascii="Times New Roman" w:eastAsia="Calibri" w:hAnsi="Times New Roman" w:cs="Times New Roman"/>
          <w:bCs/>
          <w:iCs/>
          <w:sz w:val="28"/>
          <w:szCs w:val="28"/>
          <w:lang w:eastAsia="ar-SA"/>
        </w:rPr>
        <w:t>Информационно-методическое</w:t>
      </w:r>
      <w:r w:rsidRPr="009C76CB">
        <w:rPr>
          <w:rFonts w:ascii="Times New Roman" w:eastAsia="Calibri" w:hAnsi="Times New Roman" w:cs="Times New Roman"/>
          <w:iCs/>
          <w:sz w:val="28"/>
          <w:szCs w:val="28"/>
          <w:lang w:eastAsia="ar-SA"/>
        </w:rPr>
        <w:t xml:space="preserve"> </w:t>
      </w:r>
      <w:r w:rsidRPr="009C76CB">
        <w:rPr>
          <w:rFonts w:ascii="Times New Roman" w:eastAsia="Calibri" w:hAnsi="Times New Roman" w:cs="Times New Roman"/>
          <w:bCs/>
          <w:iCs/>
          <w:sz w:val="28"/>
          <w:szCs w:val="28"/>
          <w:lang w:eastAsia="ar-SA"/>
        </w:rPr>
        <w:t>обеспечени</w:t>
      </w:r>
      <w:r w:rsidRPr="009C76CB">
        <w:rPr>
          <w:rFonts w:ascii="Times New Roman" w:eastAsia="Calibri" w:hAnsi="Times New Roman" w:cs="Times New Roman"/>
          <w:bCs/>
          <w:sz w:val="28"/>
          <w:szCs w:val="28"/>
          <w:lang w:eastAsia="ar-SA"/>
        </w:rPr>
        <w:t>е</w:t>
      </w:r>
      <w:r w:rsidRPr="009C76CB">
        <w:rPr>
          <w:rFonts w:ascii="Times New Roman" w:eastAsia="Calibri" w:hAnsi="Times New Roman" w:cs="Times New Roman"/>
          <w:sz w:val="28"/>
          <w:szCs w:val="28"/>
          <w:lang w:eastAsia="ar-SA"/>
        </w:rPr>
        <w:t xml:space="preserve"> соответствует современным требованиям к обновлению содержания деятельности ДОУ и осуще</w:t>
      </w:r>
      <w:r w:rsidRPr="009C76CB">
        <w:rPr>
          <w:rFonts w:ascii="Times New Roman" w:eastAsia="Calibri" w:hAnsi="Times New Roman" w:cs="Times New Roman"/>
          <w:bCs/>
          <w:iCs/>
          <w:sz w:val="28"/>
          <w:szCs w:val="28"/>
          <w:lang w:eastAsia="ar-SA"/>
        </w:rPr>
        <w:t>ствляется методической службой образовательного учреждения, основными задачами которой являются:</w:t>
      </w:r>
    </w:p>
    <w:p w:rsidR="009C76CB" w:rsidRPr="009C76CB" w:rsidRDefault="009C76CB" w:rsidP="00A10AF6">
      <w:pPr>
        <w:numPr>
          <w:ilvl w:val="0"/>
          <w:numId w:val="61"/>
        </w:numPr>
        <w:suppressAutoHyphens/>
        <w:spacing w:after="0"/>
        <w:ind w:left="709" w:hanging="567"/>
        <w:jc w:val="both"/>
        <w:rPr>
          <w:rFonts w:ascii="Times New Roman" w:eastAsia="Calibri" w:hAnsi="Times New Roman" w:cs="Times New Roman"/>
          <w:bCs/>
          <w:iCs/>
          <w:sz w:val="28"/>
          <w:szCs w:val="28"/>
          <w:lang w:eastAsia="ar-SA"/>
        </w:rPr>
      </w:pPr>
      <w:bookmarkStart w:id="0" w:name="3"/>
      <w:bookmarkEnd w:id="0"/>
      <w:r w:rsidRPr="009C76CB">
        <w:rPr>
          <w:rFonts w:ascii="Times New Roman" w:eastAsia="Calibri" w:hAnsi="Times New Roman" w:cs="Times New Roman"/>
          <w:bCs/>
          <w:iCs/>
          <w:sz w:val="28"/>
          <w:szCs w:val="28"/>
          <w:lang w:eastAsia="ar-SA"/>
        </w:rPr>
        <w:t>оказание помощи в развитии творческого потенциала педагогических работников ДОУ;</w:t>
      </w:r>
    </w:p>
    <w:p w:rsidR="009C76CB" w:rsidRPr="009C76CB" w:rsidRDefault="009C76CB" w:rsidP="00A10AF6">
      <w:pPr>
        <w:numPr>
          <w:ilvl w:val="0"/>
          <w:numId w:val="61"/>
        </w:numPr>
        <w:suppressAutoHyphens/>
        <w:spacing w:after="0"/>
        <w:ind w:left="709" w:hanging="567"/>
        <w:jc w:val="both"/>
        <w:rPr>
          <w:rFonts w:ascii="Times New Roman" w:eastAsia="Calibri" w:hAnsi="Times New Roman" w:cs="Times New Roman"/>
          <w:bCs/>
          <w:iCs/>
          <w:sz w:val="28"/>
          <w:szCs w:val="28"/>
          <w:lang w:eastAsia="ar-SA"/>
        </w:rPr>
      </w:pPr>
      <w:r w:rsidRPr="009C76CB">
        <w:rPr>
          <w:rFonts w:ascii="Times New Roman" w:eastAsia="Calibri" w:hAnsi="Times New Roman" w:cs="Times New Roman"/>
          <w:bCs/>
          <w:iCs/>
          <w:sz w:val="28"/>
          <w:szCs w:val="28"/>
          <w:lang w:eastAsia="ar-SA"/>
        </w:rPr>
        <w:t>удовлетворение информационных, учебно-методических, образовательных потребностей педагогических работников;</w:t>
      </w:r>
    </w:p>
    <w:p w:rsidR="009C76CB" w:rsidRPr="009C76CB" w:rsidRDefault="009C76CB" w:rsidP="00A10AF6">
      <w:pPr>
        <w:numPr>
          <w:ilvl w:val="0"/>
          <w:numId w:val="61"/>
        </w:numPr>
        <w:suppressAutoHyphens/>
        <w:spacing w:after="0"/>
        <w:ind w:left="709" w:hanging="567"/>
        <w:jc w:val="both"/>
        <w:rPr>
          <w:rFonts w:ascii="Times New Roman" w:eastAsia="Calibri" w:hAnsi="Times New Roman" w:cs="Times New Roman"/>
          <w:bCs/>
          <w:iCs/>
          <w:sz w:val="28"/>
          <w:szCs w:val="28"/>
          <w:lang w:eastAsia="ar-SA"/>
        </w:rPr>
      </w:pPr>
      <w:r w:rsidRPr="009C76CB">
        <w:rPr>
          <w:rFonts w:ascii="Times New Roman" w:eastAsia="Calibri" w:hAnsi="Times New Roman" w:cs="Times New Roman"/>
          <w:bCs/>
          <w:iCs/>
          <w:sz w:val="28"/>
          <w:szCs w:val="28"/>
          <w:lang w:eastAsia="ar-SA"/>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9C76CB" w:rsidRPr="009C76CB" w:rsidRDefault="009C76CB" w:rsidP="00A10AF6">
      <w:pPr>
        <w:numPr>
          <w:ilvl w:val="0"/>
          <w:numId w:val="61"/>
        </w:numPr>
        <w:suppressAutoHyphens/>
        <w:spacing w:after="0"/>
        <w:ind w:left="709" w:hanging="567"/>
        <w:jc w:val="both"/>
        <w:rPr>
          <w:rFonts w:ascii="Times New Roman" w:eastAsia="Calibri" w:hAnsi="Times New Roman" w:cs="Times New Roman"/>
          <w:bCs/>
          <w:iCs/>
          <w:sz w:val="28"/>
          <w:szCs w:val="28"/>
          <w:lang w:eastAsia="ar-SA"/>
        </w:rPr>
      </w:pPr>
      <w:r w:rsidRPr="009C76CB">
        <w:rPr>
          <w:rFonts w:ascii="Times New Roman" w:eastAsia="Calibri" w:hAnsi="Times New Roman" w:cs="Times New Roman"/>
          <w:bCs/>
          <w:iCs/>
          <w:sz w:val="28"/>
          <w:szCs w:val="28"/>
          <w:lang w:eastAsia="ar-SA"/>
        </w:rPr>
        <w:t xml:space="preserve">оказание учебно-методической и научной поддержки всем участникам образовательного процесса; </w:t>
      </w:r>
    </w:p>
    <w:p w:rsidR="009C76CB" w:rsidRPr="009C76CB" w:rsidRDefault="009C76CB" w:rsidP="00A10AF6">
      <w:pPr>
        <w:numPr>
          <w:ilvl w:val="0"/>
          <w:numId w:val="61"/>
        </w:numPr>
        <w:suppressAutoHyphens/>
        <w:spacing w:after="0"/>
        <w:ind w:left="709" w:hanging="567"/>
        <w:jc w:val="both"/>
        <w:rPr>
          <w:rFonts w:ascii="Times New Roman" w:eastAsia="Calibri" w:hAnsi="Times New Roman" w:cs="Times New Roman"/>
          <w:bCs/>
          <w:iCs/>
          <w:sz w:val="28"/>
          <w:szCs w:val="28"/>
          <w:lang w:eastAsia="ar-SA"/>
        </w:rPr>
      </w:pPr>
      <w:r w:rsidRPr="009C76CB">
        <w:rPr>
          <w:rFonts w:ascii="Times New Roman" w:eastAsia="Calibri" w:hAnsi="Times New Roman" w:cs="Times New Roman"/>
          <w:bCs/>
          <w:iCs/>
          <w:sz w:val="28"/>
          <w:szCs w:val="28"/>
          <w:lang w:eastAsia="ar-SA"/>
        </w:rPr>
        <w:t>содействие эффективной реализации ФГОС дошкольного образования.</w:t>
      </w:r>
    </w:p>
    <w:p w:rsidR="009C76CB" w:rsidRPr="009C76CB" w:rsidRDefault="009C76CB" w:rsidP="00A10AF6">
      <w:pPr>
        <w:spacing w:after="0"/>
        <w:ind w:firstLine="567"/>
        <w:jc w:val="both"/>
        <w:rPr>
          <w:rFonts w:ascii="Times New Roman" w:eastAsia="Times New Roman" w:hAnsi="Times New Roman" w:cs="Times New Roman"/>
          <w:sz w:val="28"/>
          <w:szCs w:val="28"/>
          <w:lang w:eastAsia="ru-RU"/>
        </w:rPr>
      </w:pPr>
      <w:r w:rsidRPr="009C76CB">
        <w:rPr>
          <w:rFonts w:ascii="Times New Roman" w:eastAsia="Times New Roman" w:hAnsi="Times New Roman" w:cs="Times New Roman"/>
          <w:sz w:val="28"/>
          <w:szCs w:val="28"/>
          <w:lang w:eastAsia="ru-RU"/>
        </w:rPr>
        <w:lastRenderedPageBreak/>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9C76CB" w:rsidRPr="009C76CB" w:rsidRDefault="009C76CB" w:rsidP="00A10AF6">
      <w:p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игровым и учебным оборудованием (игры, игрушки, учебные пособия),</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спортивным оборудованием и инвентарем (мячи, гимнастические маты и др.),</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музыкальными инструментами (металлофоны, треугольники, </w:t>
      </w:r>
      <w:proofErr w:type="spellStart"/>
      <w:r w:rsidRPr="009C76CB">
        <w:rPr>
          <w:rFonts w:ascii="Times New Roman" w:eastAsia="Calibri" w:hAnsi="Times New Roman" w:cs="Times New Roman"/>
          <w:sz w:val="28"/>
          <w:szCs w:val="28"/>
          <w:lang w:eastAsia="ar-SA"/>
        </w:rPr>
        <w:t>трещетки</w:t>
      </w:r>
      <w:proofErr w:type="spellEnd"/>
      <w:r w:rsidRPr="009C76CB">
        <w:rPr>
          <w:rFonts w:ascii="Times New Roman" w:eastAsia="Calibri" w:hAnsi="Times New Roman" w:cs="Times New Roman"/>
          <w:sz w:val="28"/>
          <w:szCs w:val="28"/>
          <w:lang w:eastAsia="ar-SA"/>
        </w:rPr>
        <w:t>, колокольчики и др.),</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учебно-наглядными пособиями (тематические книги, плакаты, картинки),</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proofErr w:type="spellStart"/>
      <w:r w:rsidRPr="009C76CB">
        <w:rPr>
          <w:rFonts w:ascii="Times New Roman" w:eastAsia="Calibri" w:hAnsi="Times New Roman" w:cs="Times New Roman"/>
          <w:sz w:val="28"/>
          <w:szCs w:val="28"/>
          <w:lang w:eastAsia="ar-SA"/>
        </w:rPr>
        <w:t>мультмедийным</w:t>
      </w:r>
      <w:proofErr w:type="spellEnd"/>
      <w:r w:rsidRPr="009C76CB">
        <w:rPr>
          <w:rFonts w:ascii="Times New Roman" w:eastAsia="Calibri" w:hAnsi="Times New Roman" w:cs="Times New Roman"/>
          <w:sz w:val="28"/>
          <w:szCs w:val="28"/>
          <w:lang w:eastAsia="ar-SA"/>
        </w:rPr>
        <w:t xml:space="preserve"> оборудованием</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аудиовизуальные средства,</w:t>
      </w:r>
    </w:p>
    <w:p w:rsidR="009C76CB" w:rsidRPr="009C76CB" w:rsidRDefault="009C76CB" w:rsidP="00A10AF6">
      <w:pPr>
        <w:numPr>
          <w:ilvl w:val="0"/>
          <w:numId w:val="62"/>
        </w:numPr>
        <w:tabs>
          <w:tab w:val="left" w:pos="900"/>
        </w:tabs>
        <w:suppressAutoHyphens/>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9C76CB" w:rsidRPr="009C76CB" w:rsidRDefault="009C76CB" w:rsidP="00A10AF6">
      <w:pPr>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9C76CB" w:rsidRPr="009C76CB" w:rsidRDefault="009C76CB" w:rsidP="00A10AF6">
      <w:pPr>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9C76CB" w:rsidRPr="009C76CB" w:rsidRDefault="009C76CB" w:rsidP="00A10AF6">
      <w:pPr>
        <w:spacing w:after="0"/>
        <w:ind w:firstLine="567"/>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w:t>
      </w:r>
      <w:proofErr w:type="gramStart"/>
      <w:r w:rsidRPr="009C76CB">
        <w:rPr>
          <w:rFonts w:ascii="Times New Roman" w:eastAsia="Calibri" w:hAnsi="Times New Roman" w:cs="Times New Roman"/>
          <w:sz w:val="28"/>
          <w:szCs w:val="28"/>
          <w:lang w:eastAsia="ar-SA"/>
        </w:rPr>
        <w:t>ств дл</w:t>
      </w:r>
      <w:proofErr w:type="gramEnd"/>
      <w:r w:rsidRPr="009C76CB">
        <w:rPr>
          <w:rFonts w:ascii="Times New Roman" w:eastAsia="Calibri" w:hAnsi="Times New Roman" w:cs="Times New Roman"/>
          <w:sz w:val="28"/>
          <w:szCs w:val="28"/>
          <w:lang w:eastAsia="ar-SA"/>
        </w:rPr>
        <w:t>я качественного осуществления образовательного процесса.</w:t>
      </w:r>
    </w:p>
    <w:p w:rsidR="009C76CB" w:rsidRPr="009C76CB" w:rsidRDefault="009C76CB" w:rsidP="00A10AF6">
      <w:pPr>
        <w:spacing w:after="0"/>
        <w:ind w:firstLine="720"/>
        <w:jc w:val="both"/>
        <w:rPr>
          <w:rFonts w:ascii="Arial" w:eastAsia="Times New Roman" w:hAnsi="Arial" w:cs="Arial"/>
          <w:color w:val="000080"/>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i/>
          <w:sz w:val="28"/>
          <w:szCs w:val="28"/>
          <w:lang w:eastAsia="ru-RU"/>
        </w:rPr>
      </w:pPr>
      <w:r w:rsidRPr="009C76CB">
        <w:rPr>
          <w:rFonts w:ascii="Times New Roman" w:eastAsia="Calibri" w:hAnsi="Times New Roman" w:cs="Times New Roman"/>
          <w:i/>
          <w:sz w:val="28"/>
          <w:szCs w:val="28"/>
          <w:lang w:eastAsia="ru-RU"/>
        </w:rPr>
        <w:t xml:space="preserve">Методическое обеспечение образовательной области </w:t>
      </w:r>
      <w:r w:rsidRPr="009C76CB">
        <w:rPr>
          <w:rFonts w:ascii="Times New Roman" w:eastAsia="Calibri" w:hAnsi="Times New Roman" w:cs="Times New Roman"/>
          <w:b/>
          <w:i/>
          <w:sz w:val="28"/>
          <w:szCs w:val="28"/>
          <w:lang w:eastAsia="ru-RU"/>
        </w:rPr>
        <w:t>«социально-коммуникативное развитие»</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Основная литература</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1. Буре Р. С. Социально-нравственное воспитание дошкольников (3-7 лет</w:t>
      </w:r>
      <w:r w:rsidR="00E76C44">
        <w:rPr>
          <w:rFonts w:ascii="Times New Roman" w:eastAsia="Calibri" w:hAnsi="Times New Roman" w:cs="Times New Roman"/>
          <w:sz w:val="28"/>
          <w:szCs w:val="28"/>
          <w:lang w:eastAsia="ru-RU"/>
        </w:rPr>
        <w:t>). МОЗАИКА - СИНТЕЗ, Москва 2018</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2. Петрова В.И.,</w:t>
      </w:r>
      <w:proofErr w:type="spellStart"/>
      <w:r w:rsidRPr="009C76CB">
        <w:rPr>
          <w:rFonts w:ascii="Times New Roman" w:eastAsia="Calibri" w:hAnsi="Times New Roman" w:cs="Times New Roman"/>
          <w:sz w:val="28"/>
          <w:szCs w:val="28"/>
          <w:lang w:eastAsia="ru-RU"/>
        </w:rPr>
        <w:t>Стульник</w:t>
      </w:r>
      <w:proofErr w:type="spellEnd"/>
      <w:r w:rsidRPr="009C76CB">
        <w:rPr>
          <w:rFonts w:ascii="Times New Roman" w:eastAsia="Calibri" w:hAnsi="Times New Roman" w:cs="Times New Roman"/>
          <w:sz w:val="28"/>
          <w:szCs w:val="28"/>
          <w:lang w:eastAsia="ru-RU"/>
        </w:rPr>
        <w:t xml:space="preserve"> Т. Д. Этические беседы с детьми 4-7 лет. МОЗАИКА - СИНТЕЗ, Москва 2016.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3. </w:t>
      </w:r>
      <w:proofErr w:type="gramStart"/>
      <w:r w:rsidRPr="009C76CB">
        <w:rPr>
          <w:rFonts w:ascii="Times New Roman" w:eastAsia="Calibri" w:hAnsi="Times New Roman" w:cs="Times New Roman"/>
          <w:sz w:val="28"/>
          <w:szCs w:val="28"/>
          <w:lang w:eastAsia="ru-RU"/>
        </w:rPr>
        <w:t>Ку ц</w:t>
      </w:r>
      <w:proofErr w:type="gramEnd"/>
      <w:r w:rsidRPr="009C76CB">
        <w:rPr>
          <w:rFonts w:ascii="Times New Roman" w:eastAsia="Calibri" w:hAnsi="Times New Roman" w:cs="Times New Roman"/>
          <w:sz w:val="28"/>
          <w:szCs w:val="28"/>
          <w:lang w:eastAsia="ru-RU"/>
        </w:rPr>
        <w:t xml:space="preserve"> а к о в а Л. В. Трудовое воспитание в детском саду: Для занятий с детьми 3-7 ле</w:t>
      </w:r>
      <w:r w:rsidR="00582B09">
        <w:rPr>
          <w:rFonts w:ascii="Times New Roman" w:eastAsia="Calibri" w:hAnsi="Times New Roman" w:cs="Times New Roman"/>
          <w:sz w:val="28"/>
          <w:szCs w:val="28"/>
          <w:lang w:eastAsia="ru-RU"/>
        </w:rPr>
        <w:t>т. МОЗАИКА - СИНТЕЗ, Москва 2018</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4. Белая К. Ю. Формирование основ безопасности у дошкольников (3-7 лет</w:t>
      </w:r>
      <w:r w:rsidR="00582B09">
        <w:rPr>
          <w:rFonts w:ascii="Times New Roman" w:eastAsia="Calibri" w:hAnsi="Times New Roman" w:cs="Times New Roman"/>
          <w:sz w:val="28"/>
          <w:szCs w:val="28"/>
          <w:lang w:eastAsia="ru-RU"/>
        </w:rPr>
        <w:t>). МОЗАИКА - СИНТЕЗ, Москва 2019</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5. </w:t>
      </w:r>
      <w:proofErr w:type="spellStart"/>
      <w:r w:rsidRPr="009C76CB">
        <w:rPr>
          <w:rFonts w:ascii="Times New Roman" w:eastAsia="Calibri" w:hAnsi="Times New Roman" w:cs="Times New Roman"/>
          <w:sz w:val="28"/>
          <w:szCs w:val="28"/>
          <w:lang w:eastAsia="ru-RU"/>
        </w:rPr>
        <w:t>Саулина</w:t>
      </w:r>
      <w:proofErr w:type="spellEnd"/>
      <w:r w:rsidRPr="009C76CB">
        <w:rPr>
          <w:rFonts w:ascii="Times New Roman" w:eastAsia="Calibri" w:hAnsi="Times New Roman" w:cs="Times New Roman"/>
          <w:sz w:val="28"/>
          <w:szCs w:val="28"/>
          <w:lang w:eastAsia="ru-RU"/>
        </w:rPr>
        <w:t xml:space="preserve"> Т. Ф. Знакомим дошкольников с правилами дорожного движения (3-7 лет</w:t>
      </w:r>
      <w:r w:rsidR="00582B09">
        <w:rPr>
          <w:rFonts w:ascii="Times New Roman" w:eastAsia="Calibri" w:hAnsi="Times New Roman" w:cs="Times New Roman"/>
          <w:sz w:val="28"/>
          <w:szCs w:val="28"/>
          <w:lang w:eastAsia="ru-RU"/>
        </w:rPr>
        <w:t>). МОЗАИКА - СИНТЕЗ, Москва 2019</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6. Абрамова Л.В., </w:t>
      </w:r>
      <w:proofErr w:type="spellStart"/>
      <w:r w:rsidRPr="009C76CB">
        <w:rPr>
          <w:rFonts w:ascii="Times New Roman" w:eastAsia="Calibri" w:hAnsi="Times New Roman" w:cs="Times New Roman"/>
          <w:sz w:val="28"/>
          <w:szCs w:val="28"/>
          <w:lang w:eastAsia="ru-RU"/>
        </w:rPr>
        <w:t>Слепцова</w:t>
      </w:r>
      <w:proofErr w:type="spellEnd"/>
      <w:r w:rsidRPr="009C76CB">
        <w:rPr>
          <w:rFonts w:ascii="Times New Roman" w:eastAsia="Calibri" w:hAnsi="Times New Roman" w:cs="Times New Roman"/>
          <w:sz w:val="28"/>
          <w:szCs w:val="28"/>
          <w:lang w:eastAsia="ru-RU"/>
        </w:rPr>
        <w:t xml:space="preserve"> И.Ф. Социально-коммуникативное развитие. Вторая группа раннего возраста (2-3 лет</w:t>
      </w:r>
      <w:r w:rsidR="00582B09">
        <w:rPr>
          <w:rFonts w:ascii="Times New Roman" w:eastAsia="Calibri" w:hAnsi="Times New Roman" w:cs="Times New Roman"/>
          <w:sz w:val="28"/>
          <w:szCs w:val="28"/>
          <w:lang w:eastAsia="ru-RU"/>
        </w:rPr>
        <w:t>). МОЗАИКА - СИНТЕЗ, Москва 2017</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7. Абрамова Л.В., </w:t>
      </w:r>
      <w:proofErr w:type="spellStart"/>
      <w:r w:rsidRPr="009C76CB">
        <w:rPr>
          <w:rFonts w:ascii="Times New Roman" w:eastAsia="Calibri" w:hAnsi="Times New Roman" w:cs="Times New Roman"/>
          <w:sz w:val="28"/>
          <w:szCs w:val="28"/>
          <w:lang w:eastAsia="ru-RU"/>
        </w:rPr>
        <w:t>Слепцова</w:t>
      </w:r>
      <w:proofErr w:type="spellEnd"/>
      <w:r w:rsidRPr="009C76CB">
        <w:rPr>
          <w:rFonts w:ascii="Times New Roman" w:eastAsia="Calibri" w:hAnsi="Times New Roman" w:cs="Times New Roman"/>
          <w:sz w:val="28"/>
          <w:szCs w:val="28"/>
          <w:lang w:eastAsia="ru-RU"/>
        </w:rPr>
        <w:t xml:space="preserve"> И.Ф. Социально-коммуникативное развитие. Младшая группа (3-4 лет). МОЗАИКА - СИНТЕЗ, Москва 2017.</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8. Абрамова Л.В., </w:t>
      </w:r>
      <w:proofErr w:type="spellStart"/>
      <w:r w:rsidRPr="009C76CB">
        <w:rPr>
          <w:rFonts w:ascii="Times New Roman" w:eastAsia="Calibri" w:hAnsi="Times New Roman" w:cs="Times New Roman"/>
          <w:sz w:val="28"/>
          <w:szCs w:val="28"/>
          <w:lang w:eastAsia="ru-RU"/>
        </w:rPr>
        <w:t>Слепцова</w:t>
      </w:r>
      <w:proofErr w:type="spellEnd"/>
      <w:r w:rsidRPr="009C76CB">
        <w:rPr>
          <w:rFonts w:ascii="Times New Roman" w:eastAsia="Calibri" w:hAnsi="Times New Roman" w:cs="Times New Roman"/>
          <w:sz w:val="28"/>
          <w:szCs w:val="28"/>
          <w:lang w:eastAsia="ru-RU"/>
        </w:rPr>
        <w:t xml:space="preserve"> И.Ф. Социально-коммуникативное развитие. Средняя группа (4-5 лет). МОЗАИКА - СИНТЕЗ, Москва 2017.</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9. Абрамова Л.В., </w:t>
      </w:r>
      <w:proofErr w:type="spellStart"/>
      <w:r w:rsidRPr="009C76CB">
        <w:rPr>
          <w:rFonts w:ascii="Times New Roman" w:eastAsia="Calibri" w:hAnsi="Times New Roman" w:cs="Times New Roman"/>
          <w:sz w:val="28"/>
          <w:szCs w:val="28"/>
          <w:lang w:eastAsia="ru-RU"/>
        </w:rPr>
        <w:t>Слепцова</w:t>
      </w:r>
      <w:proofErr w:type="spellEnd"/>
      <w:r w:rsidRPr="009C76CB">
        <w:rPr>
          <w:rFonts w:ascii="Times New Roman" w:eastAsia="Calibri" w:hAnsi="Times New Roman" w:cs="Times New Roman"/>
          <w:sz w:val="28"/>
          <w:szCs w:val="28"/>
          <w:lang w:eastAsia="ru-RU"/>
        </w:rPr>
        <w:t xml:space="preserve"> И.Ф. Социально-коммуникативное развитие</w:t>
      </w:r>
      <w:proofErr w:type="gramStart"/>
      <w:r w:rsidRPr="009C76CB">
        <w:rPr>
          <w:rFonts w:ascii="Times New Roman" w:eastAsia="Calibri" w:hAnsi="Times New Roman" w:cs="Times New Roman"/>
          <w:sz w:val="28"/>
          <w:szCs w:val="28"/>
          <w:lang w:eastAsia="ru-RU"/>
        </w:rPr>
        <w:t>.</w:t>
      </w:r>
      <w:proofErr w:type="gramEnd"/>
      <w:r w:rsidRPr="009C76CB">
        <w:rPr>
          <w:rFonts w:ascii="Times New Roman" w:eastAsia="Calibri" w:hAnsi="Times New Roman" w:cs="Times New Roman"/>
          <w:sz w:val="28"/>
          <w:szCs w:val="28"/>
          <w:lang w:eastAsia="ru-RU"/>
        </w:rPr>
        <w:t xml:space="preserve"> </w:t>
      </w:r>
      <w:proofErr w:type="gramStart"/>
      <w:r w:rsidRPr="009C76CB">
        <w:rPr>
          <w:rFonts w:ascii="Times New Roman" w:eastAsia="Calibri" w:hAnsi="Times New Roman" w:cs="Times New Roman"/>
          <w:sz w:val="28"/>
          <w:szCs w:val="28"/>
          <w:lang w:eastAsia="ru-RU"/>
        </w:rPr>
        <w:t>с</w:t>
      </w:r>
      <w:proofErr w:type="gramEnd"/>
      <w:r w:rsidRPr="009C76CB">
        <w:rPr>
          <w:rFonts w:ascii="Times New Roman" w:eastAsia="Calibri" w:hAnsi="Times New Roman" w:cs="Times New Roman"/>
          <w:sz w:val="28"/>
          <w:szCs w:val="28"/>
          <w:lang w:eastAsia="ru-RU"/>
        </w:rPr>
        <w:t>таршая группа (5-6 лет). МОЗАИКА - СИНТЕЗ, Москва 2017.</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Наглядно дидактические пособия</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Методическое пособие. Пожарная безопасность.</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Методическое пособие. Дорожная безопасность.</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Детский сад. Наглядно-дидактическое пособие.</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Профессии.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Режим дня.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(безопасное общение).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(опасные предметы и явления).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Береги свое здоровье.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Какие бывают вокзалы. Демонстрационный материал в картинках.</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Какие бывают магазины. Демонстрационный материал в картинках.</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Конкевич. С.В. Беседы с детьми дошкольного возраста о Великой Отечественной Войне.</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Вохринцева С. Настольный театр. Как коза избушку построила.</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Бычок, смоляной бочок.</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Кот и петух.</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Вохринцева С. Настольный театр. Курочка ряба.</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Петушок и бобовое зернышко.</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Лиса и волк.</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У страха глаза велики.</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proofErr w:type="spellStart"/>
      <w:r w:rsidRPr="009C76CB">
        <w:rPr>
          <w:rFonts w:ascii="Times New Roman" w:eastAsia="Calibri" w:hAnsi="Times New Roman" w:cs="Times New Roman"/>
          <w:sz w:val="28"/>
          <w:szCs w:val="28"/>
          <w:lang w:eastAsia="ar-SA"/>
        </w:rPr>
        <w:t>Флюкова</w:t>
      </w:r>
      <w:proofErr w:type="spellEnd"/>
      <w:r w:rsidRPr="009C76CB">
        <w:rPr>
          <w:rFonts w:ascii="Times New Roman" w:eastAsia="Calibri" w:hAnsi="Times New Roman" w:cs="Times New Roman"/>
          <w:sz w:val="28"/>
          <w:szCs w:val="28"/>
          <w:lang w:eastAsia="ar-SA"/>
        </w:rPr>
        <w:t xml:space="preserve"> Л.Б. Моя семья. Демонстрационный материал.</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Беседы по картинке. Я и другие.</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Безопасное поведение. Дидактические карточки для ознакомления с окружающим миром.</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Безопасность в доме.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Мебель.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Головные уборы.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Одежда.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Музыкальные инструменты.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Дорожные знаки.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Как устроен человек.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Игрушки.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Посуда.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поведения.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личной безопасности.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дорожного движения.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 xml:space="preserve">Продукты питания.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противопожарной безопасности.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Профессии.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Эмоции.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Электробытовые приборы.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Средства передвижения. Дидактические карточки для ознакомления с окружающим миром. </w:t>
      </w:r>
    </w:p>
    <w:p w:rsidR="009C76CB" w:rsidRPr="009C76CB" w:rsidRDefault="009C76CB" w:rsidP="003235E0">
      <w:pPr>
        <w:numPr>
          <w:ilvl w:val="0"/>
          <w:numId w:val="46"/>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Карта. Страны и народы мира. Дидактические карточки для ознакомления с окружающим миром. </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9C76CB">
        <w:rPr>
          <w:rFonts w:ascii="Times New Roman" w:eastAsia="Calibri" w:hAnsi="Times New Roman" w:cs="Times New Roman"/>
          <w:sz w:val="28"/>
          <w:szCs w:val="28"/>
          <w:lang w:eastAsia="ru-RU"/>
        </w:rPr>
        <w:t xml:space="preserve">Интернет ресурсы </w:t>
      </w:r>
      <w:r w:rsidRPr="009C76CB">
        <w:rPr>
          <w:rFonts w:ascii="Times New Roman" w:eastAsia="Calibri" w:hAnsi="Times New Roman" w:cs="Times New Roman"/>
          <w:i/>
          <w:sz w:val="28"/>
          <w:szCs w:val="28"/>
          <w:lang w:eastAsia="ru-RU"/>
        </w:rPr>
        <w:t>(Каталог Интернет-ресурсов для педагогов ДОУ. см. Приложение 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9C76CB">
        <w:rPr>
          <w:rFonts w:ascii="Times New Roman" w:eastAsia="Calibri" w:hAnsi="Times New Roman" w:cs="Times New Roman"/>
          <w:i/>
          <w:sz w:val="28"/>
          <w:szCs w:val="28"/>
          <w:lang w:eastAsia="ru-RU"/>
        </w:rPr>
        <w:t xml:space="preserve">Методическое обеспечение образовательной области </w:t>
      </w:r>
      <w:r w:rsidRPr="009C76CB">
        <w:rPr>
          <w:rFonts w:ascii="Times New Roman" w:eastAsia="Calibri" w:hAnsi="Times New Roman" w:cs="Times New Roman"/>
          <w:b/>
          <w:i/>
          <w:sz w:val="28"/>
          <w:szCs w:val="28"/>
          <w:lang w:eastAsia="ru-RU"/>
        </w:rPr>
        <w:t>«познавательное развитие»</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Основная литература</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1.Помораева И. А., </w:t>
      </w:r>
      <w:proofErr w:type="spellStart"/>
      <w:r w:rsidRPr="009C76CB">
        <w:rPr>
          <w:rFonts w:ascii="Times New Roman" w:eastAsia="Calibri" w:hAnsi="Times New Roman" w:cs="Times New Roman"/>
          <w:sz w:val="28"/>
          <w:szCs w:val="28"/>
          <w:lang w:eastAsia="ar-SA"/>
        </w:rPr>
        <w:t>Позина</w:t>
      </w:r>
      <w:proofErr w:type="spellEnd"/>
      <w:r w:rsidRPr="009C76CB">
        <w:rPr>
          <w:rFonts w:ascii="Times New Roman" w:eastAsia="Calibri" w:hAnsi="Times New Roman" w:cs="Times New Roman"/>
          <w:sz w:val="28"/>
          <w:szCs w:val="28"/>
          <w:lang w:eastAsia="ar-SA"/>
        </w:rPr>
        <w:t xml:space="preserve"> В. А. Формирование элементарных математических представлений. Вторая группа раннего возраста (2–3 года)</w:t>
      </w:r>
      <w:proofErr w:type="gramStart"/>
      <w:r w:rsidRPr="009C76CB">
        <w:rPr>
          <w:rFonts w:ascii="Times New Roman" w:eastAsia="Calibri" w:hAnsi="Times New Roman" w:cs="Times New Roman"/>
          <w:sz w:val="28"/>
          <w:szCs w:val="28"/>
          <w:lang w:eastAsia="ar-SA"/>
        </w:rPr>
        <w:t>.-</w:t>
      </w:r>
      <w:proofErr w:type="gramEnd"/>
      <w:r w:rsidRPr="009C76CB">
        <w:rPr>
          <w:rFonts w:ascii="Times New Roman" w:eastAsia="Calibri" w:hAnsi="Times New Roman" w:cs="Times New Roman"/>
          <w:sz w:val="28"/>
          <w:szCs w:val="28"/>
          <w:lang w:eastAsia="ar-SA"/>
        </w:rPr>
        <w:t>М.: Мозаика-Синтез, 2016</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2.Соломенникова О. А. Ознакомление с природой в детском саду. Вторая группа раннего возраста</w:t>
      </w:r>
      <w:proofErr w:type="gramStart"/>
      <w:r w:rsidRPr="009C76CB">
        <w:rPr>
          <w:rFonts w:ascii="Times New Roman" w:eastAsia="Calibri" w:hAnsi="Times New Roman" w:cs="Times New Roman"/>
          <w:sz w:val="28"/>
          <w:szCs w:val="28"/>
          <w:lang w:eastAsia="ar-SA"/>
        </w:rPr>
        <w:t>.-</w:t>
      </w:r>
      <w:proofErr w:type="gramEnd"/>
      <w:r w:rsidRPr="009C76CB">
        <w:rPr>
          <w:rFonts w:ascii="Times New Roman" w:eastAsia="Calibri" w:hAnsi="Times New Roman" w:cs="Times New Roman"/>
          <w:sz w:val="28"/>
          <w:szCs w:val="28"/>
          <w:lang w:eastAsia="ar-SA"/>
        </w:rPr>
        <w:t>М.: М</w:t>
      </w:r>
      <w:r w:rsidR="00582B09">
        <w:rPr>
          <w:rFonts w:ascii="Times New Roman" w:eastAsia="Calibri" w:hAnsi="Times New Roman" w:cs="Times New Roman"/>
          <w:sz w:val="28"/>
          <w:szCs w:val="28"/>
          <w:lang w:eastAsia="ar-SA"/>
        </w:rPr>
        <w:t>озаика-Синтез,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3. </w:t>
      </w:r>
      <w:proofErr w:type="spellStart"/>
      <w:r w:rsidRPr="009C76CB">
        <w:rPr>
          <w:rFonts w:ascii="Times New Roman" w:eastAsia="Calibri" w:hAnsi="Times New Roman" w:cs="Times New Roman"/>
          <w:sz w:val="28"/>
          <w:szCs w:val="28"/>
          <w:lang w:eastAsia="ar-SA"/>
        </w:rPr>
        <w:t>Помораева</w:t>
      </w:r>
      <w:proofErr w:type="spellEnd"/>
      <w:r w:rsidRPr="009C76CB">
        <w:rPr>
          <w:rFonts w:ascii="Times New Roman" w:eastAsia="Calibri" w:hAnsi="Times New Roman" w:cs="Times New Roman"/>
          <w:sz w:val="28"/>
          <w:szCs w:val="28"/>
          <w:lang w:eastAsia="ar-SA"/>
        </w:rPr>
        <w:t xml:space="preserve"> И.А. , В.А. </w:t>
      </w:r>
      <w:proofErr w:type="spellStart"/>
      <w:r w:rsidRPr="009C76CB">
        <w:rPr>
          <w:rFonts w:ascii="Times New Roman" w:eastAsia="Calibri" w:hAnsi="Times New Roman" w:cs="Times New Roman"/>
          <w:sz w:val="28"/>
          <w:szCs w:val="28"/>
          <w:lang w:eastAsia="ar-SA"/>
        </w:rPr>
        <w:t>Позина</w:t>
      </w:r>
      <w:proofErr w:type="spellEnd"/>
      <w:r w:rsidRPr="009C76CB">
        <w:rPr>
          <w:rFonts w:ascii="Times New Roman" w:eastAsia="Calibri" w:hAnsi="Times New Roman" w:cs="Times New Roman"/>
          <w:sz w:val="28"/>
          <w:szCs w:val="28"/>
          <w:lang w:eastAsia="ar-SA"/>
        </w:rPr>
        <w:t>. Формирование элементарных математических представлений Вторая группа раннего возраста.— М.: Мозаика-Синтез, 2017.</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4. Дыбина О.В. Ознакомление с предметным и социальным окружением. Для занятий с детьми 3</w:t>
      </w:r>
      <w:r w:rsidR="00582B09">
        <w:rPr>
          <w:rFonts w:ascii="Times New Roman" w:eastAsia="Calibri" w:hAnsi="Times New Roman" w:cs="Times New Roman"/>
          <w:sz w:val="28"/>
          <w:szCs w:val="28"/>
          <w:lang w:eastAsia="ar-SA"/>
        </w:rPr>
        <w:t>-4 лет М.: Мозаика-Синтез, 2019</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5. </w:t>
      </w:r>
      <w:proofErr w:type="spellStart"/>
      <w:r w:rsidRPr="009C76CB">
        <w:rPr>
          <w:rFonts w:ascii="Times New Roman" w:eastAsia="Calibri" w:hAnsi="Times New Roman" w:cs="Times New Roman"/>
          <w:sz w:val="28"/>
          <w:szCs w:val="28"/>
          <w:lang w:eastAsia="ar-SA"/>
        </w:rPr>
        <w:t>Соломенникова</w:t>
      </w:r>
      <w:proofErr w:type="spellEnd"/>
      <w:r w:rsidRPr="009C76CB">
        <w:rPr>
          <w:rFonts w:ascii="Times New Roman" w:eastAsia="Calibri" w:hAnsi="Times New Roman" w:cs="Times New Roman"/>
          <w:sz w:val="28"/>
          <w:szCs w:val="28"/>
          <w:lang w:eastAsia="ar-SA"/>
        </w:rPr>
        <w:t xml:space="preserve"> О.А. Ознакомление с природой в детском саду. Младшая группа.3-</w:t>
      </w:r>
      <w:r w:rsidR="00582B09">
        <w:rPr>
          <w:rFonts w:ascii="Times New Roman" w:eastAsia="Calibri" w:hAnsi="Times New Roman" w:cs="Times New Roman"/>
          <w:sz w:val="28"/>
          <w:szCs w:val="28"/>
          <w:lang w:eastAsia="ar-SA"/>
        </w:rPr>
        <w:t>4 лет - М.: Мозаика-Синтез,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6. Д ы б и н а О. </w:t>
      </w:r>
      <w:proofErr w:type="spellStart"/>
      <w:r w:rsidRPr="009C76CB">
        <w:rPr>
          <w:rFonts w:ascii="Times New Roman" w:eastAsia="Calibri" w:hAnsi="Times New Roman" w:cs="Times New Roman"/>
          <w:sz w:val="28"/>
          <w:szCs w:val="28"/>
          <w:lang w:eastAsia="ar-SA"/>
        </w:rPr>
        <w:t>В.Ознакомление</w:t>
      </w:r>
      <w:proofErr w:type="spellEnd"/>
      <w:r w:rsidRPr="009C76CB">
        <w:rPr>
          <w:rFonts w:ascii="Times New Roman" w:eastAsia="Calibri" w:hAnsi="Times New Roman" w:cs="Times New Roman"/>
          <w:sz w:val="28"/>
          <w:szCs w:val="28"/>
          <w:lang w:eastAsia="ar-SA"/>
        </w:rPr>
        <w:t xml:space="preserve"> с предметным и социальным окружением.  Средняя группа (4-5 лет)</w:t>
      </w:r>
      <w:proofErr w:type="gramStart"/>
      <w:r w:rsidRPr="009C76CB">
        <w:rPr>
          <w:rFonts w:ascii="Times New Roman" w:eastAsia="Calibri" w:hAnsi="Times New Roman" w:cs="Times New Roman"/>
          <w:sz w:val="28"/>
          <w:szCs w:val="28"/>
          <w:lang w:eastAsia="ar-SA"/>
        </w:rPr>
        <w:t>.М</w:t>
      </w:r>
      <w:proofErr w:type="gramEnd"/>
      <w:r w:rsidRPr="009C76CB">
        <w:rPr>
          <w:rFonts w:ascii="Times New Roman" w:eastAsia="Calibri" w:hAnsi="Times New Roman" w:cs="Times New Roman"/>
          <w:sz w:val="28"/>
          <w:szCs w:val="28"/>
          <w:lang w:eastAsia="ar-SA"/>
        </w:rPr>
        <w:t>ОЗАИКА - СИНТ</w:t>
      </w:r>
      <w:r w:rsidR="00582B09">
        <w:rPr>
          <w:rFonts w:ascii="Times New Roman" w:eastAsia="Calibri" w:hAnsi="Times New Roman" w:cs="Times New Roman"/>
          <w:sz w:val="28"/>
          <w:szCs w:val="28"/>
          <w:lang w:eastAsia="ar-SA"/>
        </w:rPr>
        <w:t>ЕЗ, Москва 2019</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7. </w:t>
      </w:r>
      <w:proofErr w:type="spellStart"/>
      <w:r w:rsidRPr="009C76CB">
        <w:rPr>
          <w:rFonts w:ascii="Times New Roman" w:eastAsia="Calibri" w:hAnsi="Times New Roman" w:cs="Times New Roman"/>
          <w:sz w:val="28"/>
          <w:szCs w:val="28"/>
          <w:lang w:eastAsia="ar-SA"/>
        </w:rPr>
        <w:t>Соломенникова</w:t>
      </w:r>
      <w:proofErr w:type="spellEnd"/>
      <w:r w:rsidRPr="009C76CB">
        <w:rPr>
          <w:rFonts w:ascii="Times New Roman" w:eastAsia="Calibri" w:hAnsi="Times New Roman" w:cs="Times New Roman"/>
          <w:sz w:val="28"/>
          <w:szCs w:val="28"/>
          <w:lang w:eastAsia="ar-SA"/>
        </w:rPr>
        <w:t xml:space="preserve"> О.А. Ознакомление с природой в детском саду. Средняя г</w:t>
      </w:r>
      <w:r w:rsidR="00582B09">
        <w:rPr>
          <w:rFonts w:ascii="Times New Roman" w:eastAsia="Calibri" w:hAnsi="Times New Roman" w:cs="Times New Roman"/>
          <w:sz w:val="28"/>
          <w:szCs w:val="28"/>
          <w:lang w:eastAsia="ar-SA"/>
        </w:rPr>
        <w:t>руппа М.: Мозаика - Синтез, 2019</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8. </w:t>
      </w:r>
      <w:proofErr w:type="spellStart"/>
      <w:r w:rsidRPr="009C76CB">
        <w:rPr>
          <w:rFonts w:ascii="Times New Roman" w:eastAsia="Calibri" w:hAnsi="Times New Roman" w:cs="Times New Roman"/>
          <w:sz w:val="28"/>
          <w:szCs w:val="28"/>
          <w:lang w:eastAsia="ar-SA"/>
        </w:rPr>
        <w:t>Помораева</w:t>
      </w:r>
      <w:proofErr w:type="spellEnd"/>
      <w:r w:rsidRPr="009C76CB">
        <w:rPr>
          <w:rFonts w:ascii="Times New Roman" w:eastAsia="Calibri" w:hAnsi="Times New Roman" w:cs="Times New Roman"/>
          <w:sz w:val="28"/>
          <w:szCs w:val="28"/>
          <w:lang w:eastAsia="ar-SA"/>
        </w:rPr>
        <w:t xml:space="preserve"> И. А., </w:t>
      </w:r>
      <w:proofErr w:type="spellStart"/>
      <w:r w:rsidRPr="009C76CB">
        <w:rPr>
          <w:rFonts w:ascii="Times New Roman" w:eastAsia="Calibri" w:hAnsi="Times New Roman" w:cs="Times New Roman"/>
          <w:sz w:val="28"/>
          <w:szCs w:val="28"/>
          <w:lang w:eastAsia="ar-SA"/>
        </w:rPr>
        <w:t>Позина</w:t>
      </w:r>
      <w:proofErr w:type="spellEnd"/>
      <w:r w:rsidRPr="009C76CB">
        <w:rPr>
          <w:rFonts w:ascii="Times New Roman" w:eastAsia="Calibri" w:hAnsi="Times New Roman" w:cs="Times New Roman"/>
          <w:sz w:val="28"/>
          <w:szCs w:val="28"/>
          <w:lang w:eastAsia="ar-SA"/>
        </w:rPr>
        <w:t xml:space="preserve"> В. А. Формирование элементарных математических представлений. Средняя группа (4-5 лет)        МОЗАИКА - СИНТЕЗ, Москва 2016</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 xml:space="preserve">9. </w:t>
      </w:r>
      <w:proofErr w:type="spellStart"/>
      <w:r w:rsidRPr="009C76CB">
        <w:rPr>
          <w:rFonts w:ascii="Times New Roman" w:eastAsia="Calibri" w:hAnsi="Times New Roman" w:cs="Times New Roman"/>
          <w:sz w:val="28"/>
          <w:szCs w:val="28"/>
          <w:lang w:eastAsia="ar-SA"/>
        </w:rPr>
        <w:t>Соломенникова</w:t>
      </w:r>
      <w:proofErr w:type="spellEnd"/>
      <w:r w:rsidRPr="009C76CB">
        <w:rPr>
          <w:rFonts w:ascii="Times New Roman" w:eastAsia="Calibri" w:hAnsi="Times New Roman" w:cs="Times New Roman"/>
          <w:sz w:val="28"/>
          <w:szCs w:val="28"/>
          <w:lang w:eastAsia="ar-SA"/>
        </w:rPr>
        <w:t xml:space="preserve"> О.А. Ознакомление  с природой в детском саду. Старшая груп</w:t>
      </w:r>
      <w:r w:rsidR="00582B09">
        <w:rPr>
          <w:rFonts w:ascii="Times New Roman" w:eastAsia="Calibri" w:hAnsi="Times New Roman" w:cs="Times New Roman"/>
          <w:sz w:val="28"/>
          <w:szCs w:val="28"/>
          <w:lang w:eastAsia="ar-SA"/>
        </w:rPr>
        <w:t>па МОЗАИКА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10. </w:t>
      </w:r>
      <w:proofErr w:type="spellStart"/>
      <w:r w:rsidRPr="009C76CB">
        <w:rPr>
          <w:rFonts w:ascii="Times New Roman" w:eastAsia="Calibri" w:hAnsi="Times New Roman" w:cs="Times New Roman"/>
          <w:sz w:val="28"/>
          <w:szCs w:val="28"/>
          <w:lang w:eastAsia="ar-SA"/>
        </w:rPr>
        <w:t>Помораева</w:t>
      </w:r>
      <w:proofErr w:type="spellEnd"/>
      <w:r w:rsidRPr="009C76CB">
        <w:rPr>
          <w:rFonts w:ascii="Times New Roman" w:eastAsia="Calibri" w:hAnsi="Times New Roman" w:cs="Times New Roman"/>
          <w:sz w:val="28"/>
          <w:szCs w:val="28"/>
          <w:lang w:eastAsia="ar-SA"/>
        </w:rPr>
        <w:t xml:space="preserve"> И.А., </w:t>
      </w:r>
      <w:proofErr w:type="spellStart"/>
      <w:r w:rsidRPr="009C76CB">
        <w:rPr>
          <w:rFonts w:ascii="Times New Roman" w:eastAsia="Calibri" w:hAnsi="Times New Roman" w:cs="Times New Roman"/>
          <w:sz w:val="28"/>
          <w:szCs w:val="28"/>
          <w:lang w:eastAsia="ar-SA"/>
        </w:rPr>
        <w:t>Позина</w:t>
      </w:r>
      <w:proofErr w:type="spellEnd"/>
      <w:r w:rsidRPr="009C76CB">
        <w:rPr>
          <w:rFonts w:ascii="Times New Roman" w:eastAsia="Calibri" w:hAnsi="Times New Roman" w:cs="Times New Roman"/>
          <w:sz w:val="28"/>
          <w:szCs w:val="28"/>
          <w:lang w:eastAsia="ar-SA"/>
        </w:rPr>
        <w:t xml:space="preserve"> В.А Формирование элементарных математических представлений. Старшая группа (5-6 лет).  Мозаик</w:t>
      </w:r>
      <w:proofErr w:type="gramStart"/>
      <w:r w:rsidRPr="009C76CB">
        <w:rPr>
          <w:rFonts w:ascii="Times New Roman" w:eastAsia="Calibri" w:hAnsi="Times New Roman" w:cs="Times New Roman"/>
          <w:sz w:val="28"/>
          <w:szCs w:val="28"/>
          <w:lang w:eastAsia="ar-SA"/>
        </w:rPr>
        <w:t>а-</w:t>
      </w:r>
      <w:proofErr w:type="gramEnd"/>
      <w:r w:rsidRPr="009C76CB">
        <w:rPr>
          <w:rFonts w:ascii="Times New Roman" w:eastAsia="Calibri" w:hAnsi="Times New Roman" w:cs="Times New Roman"/>
          <w:sz w:val="28"/>
          <w:szCs w:val="28"/>
          <w:lang w:eastAsia="ar-SA"/>
        </w:rPr>
        <w:t xml:space="preserve"> Синтез, Москва, 2017</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11. Д ы б и н а О. </w:t>
      </w:r>
      <w:proofErr w:type="spellStart"/>
      <w:r w:rsidRPr="009C76CB">
        <w:rPr>
          <w:rFonts w:ascii="Times New Roman" w:eastAsia="Calibri" w:hAnsi="Times New Roman" w:cs="Times New Roman"/>
          <w:sz w:val="28"/>
          <w:szCs w:val="28"/>
          <w:lang w:eastAsia="ar-SA"/>
        </w:rPr>
        <w:t>В.Ознакомление</w:t>
      </w:r>
      <w:proofErr w:type="spellEnd"/>
      <w:r w:rsidRPr="009C76CB">
        <w:rPr>
          <w:rFonts w:ascii="Times New Roman" w:eastAsia="Calibri" w:hAnsi="Times New Roman" w:cs="Times New Roman"/>
          <w:sz w:val="28"/>
          <w:szCs w:val="28"/>
          <w:lang w:eastAsia="ar-SA"/>
        </w:rPr>
        <w:t xml:space="preserve"> с предметным и социальным окружением.  Старшая группа (5-6 ле</w:t>
      </w:r>
      <w:r w:rsidR="00582B09">
        <w:rPr>
          <w:rFonts w:ascii="Times New Roman" w:eastAsia="Calibri" w:hAnsi="Times New Roman" w:cs="Times New Roman"/>
          <w:sz w:val="28"/>
          <w:szCs w:val="28"/>
          <w:lang w:eastAsia="ar-SA"/>
        </w:rPr>
        <w:t>т)</w:t>
      </w:r>
      <w:proofErr w:type="gramStart"/>
      <w:r w:rsidR="00582B09">
        <w:rPr>
          <w:rFonts w:ascii="Times New Roman" w:eastAsia="Calibri" w:hAnsi="Times New Roman" w:cs="Times New Roman"/>
          <w:sz w:val="28"/>
          <w:szCs w:val="28"/>
          <w:lang w:eastAsia="ar-SA"/>
        </w:rPr>
        <w:t>.М</w:t>
      </w:r>
      <w:proofErr w:type="gramEnd"/>
      <w:r w:rsidR="00582B09">
        <w:rPr>
          <w:rFonts w:ascii="Times New Roman" w:eastAsia="Calibri" w:hAnsi="Times New Roman" w:cs="Times New Roman"/>
          <w:sz w:val="28"/>
          <w:szCs w:val="28"/>
          <w:lang w:eastAsia="ar-SA"/>
        </w:rPr>
        <w:t>ОЗАИКА - СИНТЕЗ, Москва 2019</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12. Веракса Н. Е., Веракса А. Н. Проектная деятельность дошкольников</w:t>
      </w:r>
      <w:proofErr w:type="gramStart"/>
      <w:r w:rsidRPr="009C76CB">
        <w:rPr>
          <w:rFonts w:ascii="Times New Roman" w:eastAsia="Calibri" w:hAnsi="Times New Roman" w:cs="Times New Roman"/>
          <w:sz w:val="28"/>
          <w:szCs w:val="28"/>
          <w:lang w:eastAsia="ar-SA"/>
        </w:rPr>
        <w:t>.-</w:t>
      </w:r>
      <w:proofErr w:type="gramEnd"/>
      <w:r w:rsidRPr="009C76CB">
        <w:rPr>
          <w:rFonts w:ascii="Times New Roman" w:eastAsia="Calibri" w:hAnsi="Times New Roman" w:cs="Times New Roman"/>
          <w:sz w:val="28"/>
          <w:szCs w:val="28"/>
          <w:lang w:eastAsia="ar-SA"/>
        </w:rPr>
        <w:t>М.: Мозаика-Синтез, 2016</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13. Павлова Л.Ю. Сборник дидактических игр по ознакомлению с окружающим миром (4-7 лет) - М.: Мозаика-Синтез, 2015.</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14. Крашенинников Е.Е., Холодова О.Л. Развитие познавательных способностей дошкольников (4-7 лет). - М.: Мозаика-Синтез, 2016.</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15. Веракса Н.Е., Галимов О.Р. Познавательно-исследовательская деятельность дошкольников (4-7 лет) - М.: Мозаика-Синтез, 2017.</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16. </w:t>
      </w:r>
      <w:proofErr w:type="spellStart"/>
      <w:r w:rsidRPr="009C76CB">
        <w:rPr>
          <w:rFonts w:ascii="Times New Roman" w:eastAsia="Calibri" w:hAnsi="Times New Roman" w:cs="Times New Roman"/>
          <w:sz w:val="28"/>
          <w:szCs w:val="28"/>
          <w:lang w:eastAsia="ar-SA"/>
        </w:rPr>
        <w:t>Соломенникова</w:t>
      </w:r>
      <w:proofErr w:type="spellEnd"/>
      <w:r w:rsidRPr="009C76CB">
        <w:rPr>
          <w:rFonts w:ascii="Times New Roman" w:eastAsia="Calibri" w:hAnsi="Times New Roman" w:cs="Times New Roman"/>
          <w:sz w:val="28"/>
          <w:szCs w:val="28"/>
          <w:lang w:eastAsia="ar-SA"/>
        </w:rPr>
        <w:t xml:space="preserve"> О.А. Ознакомление  с природой в детском саду. Подготовительная  груп</w:t>
      </w:r>
      <w:r w:rsidR="00582B09">
        <w:rPr>
          <w:rFonts w:ascii="Times New Roman" w:eastAsia="Calibri" w:hAnsi="Times New Roman" w:cs="Times New Roman"/>
          <w:sz w:val="28"/>
          <w:szCs w:val="28"/>
          <w:lang w:eastAsia="ar-SA"/>
        </w:rPr>
        <w:t>па МОЗАИКА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17. </w:t>
      </w:r>
      <w:proofErr w:type="spellStart"/>
      <w:r w:rsidRPr="009C76CB">
        <w:rPr>
          <w:rFonts w:ascii="Times New Roman" w:eastAsia="Calibri" w:hAnsi="Times New Roman" w:cs="Times New Roman"/>
          <w:sz w:val="28"/>
          <w:szCs w:val="28"/>
          <w:lang w:eastAsia="ar-SA"/>
        </w:rPr>
        <w:t>Помораева</w:t>
      </w:r>
      <w:proofErr w:type="spellEnd"/>
      <w:r w:rsidRPr="009C76CB">
        <w:rPr>
          <w:rFonts w:ascii="Times New Roman" w:eastAsia="Calibri" w:hAnsi="Times New Roman" w:cs="Times New Roman"/>
          <w:sz w:val="28"/>
          <w:szCs w:val="28"/>
          <w:lang w:eastAsia="ar-SA"/>
        </w:rPr>
        <w:t xml:space="preserve"> И.А., </w:t>
      </w:r>
      <w:proofErr w:type="spellStart"/>
      <w:r w:rsidRPr="009C76CB">
        <w:rPr>
          <w:rFonts w:ascii="Times New Roman" w:eastAsia="Calibri" w:hAnsi="Times New Roman" w:cs="Times New Roman"/>
          <w:sz w:val="28"/>
          <w:szCs w:val="28"/>
          <w:lang w:eastAsia="ar-SA"/>
        </w:rPr>
        <w:t>Позина</w:t>
      </w:r>
      <w:proofErr w:type="spellEnd"/>
      <w:r w:rsidRPr="009C76CB">
        <w:rPr>
          <w:rFonts w:ascii="Times New Roman" w:eastAsia="Calibri" w:hAnsi="Times New Roman" w:cs="Times New Roman"/>
          <w:sz w:val="28"/>
          <w:szCs w:val="28"/>
          <w:lang w:eastAsia="ar-SA"/>
        </w:rPr>
        <w:t xml:space="preserve"> В.А Формирование элементарных математических представлений</w:t>
      </w:r>
      <w:proofErr w:type="gramStart"/>
      <w:r w:rsidRPr="009C76CB">
        <w:rPr>
          <w:rFonts w:ascii="Times New Roman" w:eastAsia="Calibri" w:hAnsi="Times New Roman" w:cs="Times New Roman"/>
          <w:sz w:val="28"/>
          <w:szCs w:val="28"/>
          <w:lang w:eastAsia="ar-SA"/>
        </w:rPr>
        <w:t>.</w:t>
      </w:r>
      <w:proofErr w:type="gramEnd"/>
      <w:r w:rsidRPr="009C76CB">
        <w:rPr>
          <w:rFonts w:ascii="Times New Roman" w:eastAsia="Calibri" w:hAnsi="Times New Roman" w:cs="Times New Roman"/>
          <w:sz w:val="28"/>
          <w:szCs w:val="28"/>
          <w:lang w:eastAsia="ar-SA"/>
        </w:rPr>
        <w:t xml:space="preserve"> </w:t>
      </w:r>
      <w:proofErr w:type="gramStart"/>
      <w:r w:rsidRPr="009C76CB">
        <w:rPr>
          <w:rFonts w:ascii="Times New Roman" w:eastAsia="Calibri" w:hAnsi="Times New Roman" w:cs="Times New Roman"/>
          <w:sz w:val="28"/>
          <w:szCs w:val="28"/>
          <w:lang w:eastAsia="ar-SA"/>
        </w:rPr>
        <w:t>п</w:t>
      </w:r>
      <w:proofErr w:type="gramEnd"/>
      <w:r w:rsidRPr="009C76CB">
        <w:rPr>
          <w:rFonts w:ascii="Times New Roman" w:eastAsia="Calibri" w:hAnsi="Times New Roman" w:cs="Times New Roman"/>
          <w:sz w:val="28"/>
          <w:szCs w:val="28"/>
          <w:lang w:eastAsia="ar-SA"/>
        </w:rPr>
        <w:t>одготовительная  группа (6-7 лет).  Мозаик</w:t>
      </w:r>
      <w:proofErr w:type="gramStart"/>
      <w:r w:rsidRPr="009C76CB">
        <w:rPr>
          <w:rFonts w:ascii="Times New Roman" w:eastAsia="Calibri" w:hAnsi="Times New Roman" w:cs="Times New Roman"/>
          <w:sz w:val="28"/>
          <w:szCs w:val="28"/>
          <w:lang w:eastAsia="ar-SA"/>
        </w:rPr>
        <w:t>а-</w:t>
      </w:r>
      <w:proofErr w:type="gramEnd"/>
      <w:r w:rsidRPr="009C76CB">
        <w:rPr>
          <w:rFonts w:ascii="Times New Roman" w:eastAsia="Calibri" w:hAnsi="Times New Roman" w:cs="Times New Roman"/>
          <w:sz w:val="28"/>
          <w:szCs w:val="28"/>
          <w:lang w:eastAsia="ar-SA"/>
        </w:rPr>
        <w:t xml:space="preserve"> Синтез, Москва, 2016.</w:t>
      </w:r>
    </w:p>
    <w:p w:rsidR="009C76CB" w:rsidRPr="009C76CB" w:rsidRDefault="009C76CB" w:rsidP="009C76CB">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18. Д ы б и н а О. </w:t>
      </w:r>
      <w:proofErr w:type="spellStart"/>
      <w:r w:rsidRPr="009C76CB">
        <w:rPr>
          <w:rFonts w:ascii="Times New Roman" w:eastAsia="Calibri" w:hAnsi="Times New Roman" w:cs="Times New Roman"/>
          <w:sz w:val="28"/>
          <w:szCs w:val="28"/>
          <w:lang w:eastAsia="ar-SA"/>
        </w:rPr>
        <w:t>В.Ознакомление</w:t>
      </w:r>
      <w:proofErr w:type="spellEnd"/>
      <w:r w:rsidRPr="009C76CB">
        <w:rPr>
          <w:rFonts w:ascii="Times New Roman" w:eastAsia="Calibri" w:hAnsi="Times New Roman" w:cs="Times New Roman"/>
          <w:sz w:val="28"/>
          <w:szCs w:val="28"/>
          <w:lang w:eastAsia="ar-SA"/>
        </w:rPr>
        <w:t xml:space="preserve"> с предметным и социальным окружением.  Подготовительная  группа (6-7 ле</w:t>
      </w:r>
      <w:r w:rsidR="00582B09">
        <w:rPr>
          <w:rFonts w:ascii="Times New Roman" w:eastAsia="Calibri" w:hAnsi="Times New Roman" w:cs="Times New Roman"/>
          <w:sz w:val="28"/>
          <w:szCs w:val="28"/>
          <w:lang w:eastAsia="ar-SA"/>
        </w:rPr>
        <w:t>т)</w:t>
      </w:r>
      <w:proofErr w:type="gramStart"/>
      <w:r w:rsidR="00582B09">
        <w:rPr>
          <w:rFonts w:ascii="Times New Roman" w:eastAsia="Calibri" w:hAnsi="Times New Roman" w:cs="Times New Roman"/>
          <w:sz w:val="28"/>
          <w:szCs w:val="28"/>
          <w:lang w:eastAsia="ar-SA"/>
        </w:rPr>
        <w:t>.М</w:t>
      </w:r>
      <w:proofErr w:type="gramEnd"/>
      <w:r w:rsidR="00582B09">
        <w:rPr>
          <w:rFonts w:ascii="Times New Roman" w:eastAsia="Calibri" w:hAnsi="Times New Roman" w:cs="Times New Roman"/>
          <w:sz w:val="28"/>
          <w:szCs w:val="28"/>
          <w:lang w:eastAsia="ar-SA"/>
        </w:rPr>
        <w:t>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Наглядно дидактические пособия</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Колесникова Е.В. Демонстрационный материал. Математика 6-7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Колесникова Е.В. Демонстрационный материал. Математика 5-6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Колесникова Е.В. Демонстрационный материал. Математика 4-5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Колесникова Е.В. Демонстрационный материал. Математика 3-4 года.</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Все о времени. Демонстрационный материал.</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Геометрические фигуры.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Животные жарких стран. Демонстрационный материал.</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Нищева Н.В. Живая природа. В мире животных. Выпуск 1.</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Нищева Н.В. Живая природа. В мире животных. Выпуск 2.</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Воронкевич О.А. Добро пожаловать в экологию! 6-7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Воронкевич О.А. Добро пожаловать в экологию! 5-6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Воронкевич О.А. Добро пожаловать в экологию! 4-5 лет.</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Природные зоны. Демонстрационный материал.</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Австралии.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Азии.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 xml:space="preserve">Животные наших лесов.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Африки.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Арктики и Антарктики.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Южной Америки.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Животные Северной Америки.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Речные рыбы.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Птицы наших лесов.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Наглядное пособие. Природное сообщество леса.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Наглядное пособие. Природное сообщество поля.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Наглядное пособие. Природное сообщество луга.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Наглядное пособие. Природное сообщество водоема.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Карта. Животный и растительный мир Земли.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9C76CB" w:rsidRPr="009C76CB" w:rsidRDefault="009C76CB" w:rsidP="003235E0">
      <w:pPr>
        <w:numPr>
          <w:ilvl w:val="0"/>
          <w:numId w:val="4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9C76CB">
        <w:rPr>
          <w:rFonts w:ascii="Times New Roman" w:eastAsia="Calibri" w:hAnsi="Times New Roman" w:cs="Times New Roman"/>
          <w:sz w:val="28"/>
          <w:szCs w:val="28"/>
          <w:lang w:eastAsia="ru-RU"/>
        </w:rPr>
        <w:t xml:space="preserve">Интернет ресурсы </w:t>
      </w:r>
      <w:r w:rsidRPr="009C76CB">
        <w:rPr>
          <w:rFonts w:ascii="Times New Roman" w:eastAsia="Calibri" w:hAnsi="Times New Roman" w:cs="Times New Roman"/>
          <w:i/>
          <w:sz w:val="28"/>
          <w:szCs w:val="28"/>
          <w:lang w:eastAsia="ru-RU"/>
        </w:rPr>
        <w:t>(Каталог Интернет-ресурсов для педагогов ДОУ. см. Приложение 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9C76CB">
        <w:rPr>
          <w:rFonts w:ascii="Times New Roman" w:eastAsia="Calibri" w:hAnsi="Times New Roman" w:cs="Times New Roman"/>
          <w:i/>
          <w:sz w:val="28"/>
          <w:szCs w:val="28"/>
          <w:lang w:eastAsia="ru-RU"/>
        </w:rPr>
        <w:t xml:space="preserve">Методическое обеспечение образовательной области </w:t>
      </w:r>
      <w:r w:rsidRPr="009C76CB">
        <w:rPr>
          <w:rFonts w:ascii="Times New Roman" w:eastAsia="Calibri" w:hAnsi="Times New Roman" w:cs="Times New Roman"/>
          <w:b/>
          <w:i/>
          <w:sz w:val="28"/>
          <w:szCs w:val="28"/>
          <w:lang w:eastAsia="ru-RU"/>
        </w:rPr>
        <w:t>«речевое развитие»</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Основная литература</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1. </w:t>
      </w:r>
      <w:proofErr w:type="spellStart"/>
      <w:r w:rsidRPr="009C76CB">
        <w:rPr>
          <w:rFonts w:ascii="Times New Roman" w:eastAsia="Calibri" w:hAnsi="Times New Roman" w:cs="Times New Roman"/>
          <w:sz w:val="28"/>
          <w:szCs w:val="28"/>
          <w:lang w:eastAsia="ru-RU"/>
        </w:rPr>
        <w:t>Ге</w:t>
      </w:r>
      <w:proofErr w:type="spellEnd"/>
      <w:r w:rsidRPr="009C76CB">
        <w:rPr>
          <w:rFonts w:ascii="Times New Roman" w:eastAsia="Calibri" w:hAnsi="Times New Roman" w:cs="Times New Roman"/>
          <w:sz w:val="28"/>
          <w:szCs w:val="28"/>
          <w:lang w:eastAsia="ru-RU"/>
        </w:rPr>
        <w:t xml:space="preserve"> </w:t>
      </w:r>
      <w:proofErr w:type="gramStart"/>
      <w:r w:rsidRPr="009C76CB">
        <w:rPr>
          <w:rFonts w:ascii="Times New Roman" w:eastAsia="Calibri" w:hAnsi="Times New Roman" w:cs="Times New Roman"/>
          <w:sz w:val="28"/>
          <w:szCs w:val="28"/>
          <w:lang w:eastAsia="ru-RU"/>
        </w:rPr>
        <w:t>р</w:t>
      </w:r>
      <w:proofErr w:type="gramEnd"/>
      <w:r w:rsidRPr="009C76CB">
        <w:rPr>
          <w:rFonts w:ascii="Times New Roman" w:eastAsia="Calibri" w:hAnsi="Times New Roman" w:cs="Times New Roman"/>
          <w:sz w:val="28"/>
          <w:szCs w:val="28"/>
          <w:lang w:eastAsia="ru-RU"/>
        </w:rPr>
        <w:t xml:space="preserve"> б о в а В. В. Развитие речи в детском саду: Вторая группа раннего возраста (2-3 года). МОЗАИКА - СИНТЕЗ, Москва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lastRenderedPageBreak/>
        <w:t xml:space="preserve">2. </w:t>
      </w:r>
      <w:proofErr w:type="spellStart"/>
      <w:r w:rsidRPr="009C76CB">
        <w:rPr>
          <w:rFonts w:ascii="Times New Roman" w:eastAsia="Calibri" w:hAnsi="Times New Roman" w:cs="Times New Roman"/>
          <w:sz w:val="28"/>
          <w:szCs w:val="28"/>
          <w:lang w:eastAsia="ru-RU"/>
        </w:rPr>
        <w:t>Гербова</w:t>
      </w:r>
      <w:proofErr w:type="spellEnd"/>
      <w:r w:rsidRPr="009C76CB">
        <w:rPr>
          <w:rFonts w:ascii="Times New Roman" w:eastAsia="Calibri" w:hAnsi="Times New Roman" w:cs="Times New Roman"/>
          <w:sz w:val="28"/>
          <w:szCs w:val="28"/>
          <w:lang w:eastAsia="ru-RU"/>
        </w:rPr>
        <w:t xml:space="preserve"> В.В. Развитие речи в детском саду: Младшая группа (3-4 года). МОЗАИКА - СИНТЕЗ, Москва 2016.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3. </w:t>
      </w:r>
      <w:proofErr w:type="spellStart"/>
      <w:r w:rsidRPr="009C76CB">
        <w:rPr>
          <w:rFonts w:ascii="Times New Roman" w:eastAsia="Calibri" w:hAnsi="Times New Roman" w:cs="Times New Roman"/>
          <w:sz w:val="28"/>
          <w:szCs w:val="28"/>
          <w:lang w:eastAsia="ru-RU"/>
        </w:rPr>
        <w:t>Ге</w:t>
      </w:r>
      <w:proofErr w:type="spellEnd"/>
      <w:r w:rsidRPr="009C76CB">
        <w:rPr>
          <w:rFonts w:ascii="Times New Roman" w:eastAsia="Calibri" w:hAnsi="Times New Roman" w:cs="Times New Roman"/>
          <w:sz w:val="28"/>
          <w:szCs w:val="28"/>
          <w:lang w:eastAsia="ru-RU"/>
        </w:rPr>
        <w:t xml:space="preserve"> </w:t>
      </w:r>
      <w:proofErr w:type="gramStart"/>
      <w:r w:rsidRPr="009C76CB">
        <w:rPr>
          <w:rFonts w:ascii="Times New Roman" w:eastAsia="Calibri" w:hAnsi="Times New Roman" w:cs="Times New Roman"/>
          <w:sz w:val="28"/>
          <w:szCs w:val="28"/>
          <w:lang w:eastAsia="ru-RU"/>
        </w:rPr>
        <w:t>р</w:t>
      </w:r>
      <w:proofErr w:type="gramEnd"/>
      <w:r w:rsidRPr="009C76CB">
        <w:rPr>
          <w:rFonts w:ascii="Times New Roman" w:eastAsia="Calibri" w:hAnsi="Times New Roman" w:cs="Times New Roman"/>
          <w:sz w:val="28"/>
          <w:szCs w:val="28"/>
          <w:lang w:eastAsia="ru-RU"/>
        </w:rPr>
        <w:t xml:space="preserve"> б о в а В. В. Развитие речи в детском саду: Средняя группа (4-5 лет). МОЗАИКА - СИНТЕЗ, Москва 2017.</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4. </w:t>
      </w:r>
      <w:proofErr w:type="spellStart"/>
      <w:r w:rsidRPr="009C76CB">
        <w:rPr>
          <w:rFonts w:ascii="Times New Roman" w:eastAsia="Calibri" w:hAnsi="Times New Roman" w:cs="Times New Roman"/>
          <w:sz w:val="28"/>
          <w:szCs w:val="28"/>
          <w:lang w:eastAsia="ru-RU"/>
        </w:rPr>
        <w:t>Гербова</w:t>
      </w:r>
      <w:proofErr w:type="spellEnd"/>
      <w:r w:rsidRPr="009C76CB">
        <w:rPr>
          <w:rFonts w:ascii="Times New Roman" w:eastAsia="Calibri" w:hAnsi="Times New Roman" w:cs="Times New Roman"/>
          <w:sz w:val="28"/>
          <w:szCs w:val="28"/>
          <w:lang w:eastAsia="ru-RU"/>
        </w:rPr>
        <w:t xml:space="preserve"> В. В. Развитие речи в детском саду: Старшая группа (5-6 лет). МОЗАИКА - СИНТЕЗ, Москва 2016.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5. </w:t>
      </w:r>
      <w:proofErr w:type="spellStart"/>
      <w:r w:rsidRPr="009C76CB">
        <w:rPr>
          <w:rFonts w:ascii="Times New Roman" w:eastAsia="Calibri" w:hAnsi="Times New Roman" w:cs="Times New Roman"/>
          <w:sz w:val="28"/>
          <w:szCs w:val="28"/>
          <w:lang w:eastAsia="ru-RU"/>
        </w:rPr>
        <w:t>Ге</w:t>
      </w:r>
      <w:proofErr w:type="spellEnd"/>
      <w:r w:rsidRPr="009C76CB">
        <w:rPr>
          <w:rFonts w:ascii="Times New Roman" w:eastAsia="Calibri" w:hAnsi="Times New Roman" w:cs="Times New Roman"/>
          <w:sz w:val="28"/>
          <w:szCs w:val="28"/>
          <w:lang w:eastAsia="ru-RU"/>
        </w:rPr>
        <w:t xml:space="preserve"> </w:t>
      </w:r>
      <w:proofErr w:type="gramStart"/>
      <w:r w:rsidRPr="009C76CB">
        <w:rPr>
          <w:rFonts w:ascii="Times New Roman" w:eastAsia="Calibri" w:hAnsi="Times New Roman" w:cs="Times New Roman"/>
          <w:sz w:val="28"/>
          <w:szCs w:val="28"/>
          <w:lang w:eastAsia="ru-RU"/>
        </w:rPr>
        <w:t>р</w:t>
      </w:r>
      <w:proofErr w:type="gramEnd"/>
      <w:r w:rsidRPr="009C76CB">
        <w:rPr>
          <w:rFonts w:ascii="Times New Roman" w:eastAsia="Calibri" w:hAnsi="Times New Roman" w:cs="Times New Roman"/>
          <w:sz w:val="28"/>
          <w:szCs w:val="28"/>
          <w:lang w:eastAsia="ru-RU"/>
        </w:rPr>
        <w:t xml:space="preserve"> б о в а В. В. Развитие речи в детском саду: Подготовительная к школе группа (6-7 лет). МОЗАИКА - СИНТЕЗ, Москва 2016.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Дополнительная литература</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1. Ушакова О.С.. Развитие речи детей 3-5 лет. ТЦ Сфера,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2. Ушакова О.С... Развитие речи детей 5-7 лет. ТЦ Сфера,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 xml:space="preserve">3. Ушакова </w:t>
      </w:r>
      <w:proofErr w:type="spellStart"/>
      <w:r w:rsidRPr="009C76CB">
        <w:rPr>
          <w:rFonts w:ascii="Times New Roman" w:eastAsia="Calibri" w:hAnsi="Times New Roman" w:cs="Times New Roman"/>
          <w:sz w:val="28"/>
          <w:szCs w:val="28"/>
          <w:lang w:eastAsia="ru-RU"/>
        </w:rPr>
        <w:t>О.С..Ознакомление</w:t>
      </w:r>
      <w:proofErr w:type="spellEnd"/>
      <w:r w:rsidRPr="009C76CB">
        <w:rPr>
          <w:rFonts w:ascii="Times New Roman" w:eastAsia="Calibri" w:hAnsi="Times New Roman" w:cs="Times New Roman"/>
          <w:sz w:val="28"/>
          <w:szCs w:val="28"/>
          <w:lang w:eastAsia="ru-RU"/>
        </w:rPr>
        <w:t xml:space="preserve"> дошкольников с литературой и развитие речи. ТЦ Сфера,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4. Обучение дошкольников пересказу. Средняя группа.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5. Обучение дошкольников пересказу. Старшая группа.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6. Обучение дошкольников пересказу. Подготовительная группа.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Наглядно дидактические пособия</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Детский сад. Наглядно-дидактическое пособие.</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Профессии.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Режим дня.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(безопасное общение).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(опасные предметы и явления).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Береги свое здоровье.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Какие бывают вокзалы. Демонстрационный материал в картинках.</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Какие бывают магазины. Демонстрационный материал в картинках.</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Конкевич. С.В. Беседы с детьми дошкольного возраста о Великой Отечественной Войне.</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Вохринцева С. Настольный театр. Как коза избушку построила.</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Бычок, смоляной бочок.</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Кот и петух.</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Курочка ряба.</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Петушок и бобовое зернышко.</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Лиса и волк.</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Настольный театр. У страха глаза велики.</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proofErr w:type="spellStart"/>
      <w:r w:rsidRPr="009C76CB">
        <w:rPr>
          <w:rFonts w:ascii="Times New Roman" w:eastAsia="Calibri" w:hAnsi="Times New Roman" w:cs="Times New Roman"/>
          <w:sz w:val="28"/>
          <w:szCs w:val="28"/>
          <w:lang w:eastAsia="ar-SA"/>
        </w:rPr>
        <w:t>Флюкова</w:t>
      </w:r>
      <w:proofErr w:type="spellEnd"/>
      <w:r w:rsidRPr="009C76CB">
        <w:rPr>
          <w:rFonts w:ascii="Times New Roman" w:eastAsia="Calibri" w:hAnsi="Times New Roman" w:cs="Times New Roman"/>
          <w:sz w:val="28"/>
          <w:szCs w:val="28"/>
          <w:lang w:eastAsia="ar-SA"/>
        </w:rPr>
        <w:t xml:space="preserve"> Л.Б. Моя семья. Демонстрационный материал.</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Беседы по картинке. Я и другие.</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Безопасное поведение. Дидактические карточки для ознакомления с окружающим миром.</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Безопасность в доме.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 xml:space="preserve">Мебель.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Головные уборы.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Одежда.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Музыкальные инструменты.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Дорожные знаки.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Как устроен человек.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Игрушки.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Посуда.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поведения.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личной безопасности.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дорожного движения.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Продукты питания.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Правила противопожарной безопасности.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Профессии.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Эмоции.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Электробытовые приборы. Дидактические карточки для ознакомления с окружающим миром. </w:t>
      </w:r>
    </w:p>
    <w:p w:rsidR="009C76CB" w:rsidRPr="009C76CB" w:rsidRDefault="009C76CB" w:rsidP="003235E0">
      <w:pPr>
        <w:numPr>
          <w:ilvl w:val="0"/>
          <w:numId w:val="47"/>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 xml:space="preserve">Средства передвижения. Дидактические карточки для ознакомления с окружающим миром. </w:t>
      </w:r>
    </w:p>
    <w:p w:rsid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9C76CB">
        <w:rPr>
          <w:rFonts w:ascii="Times New Roman" w:eastAsia="Calibri" w:hAnsi="Times New Roman" w:cs="Times New Roman"/>
          <w:sz w:val="28"/>
          <w:szCs w:val="28"/>
          <w:lang w:eastAsia="ru-RU"/>
        </w:rPr>
        <w:t xml:space="preserve">Интернет ресурсы </w:t>
      </w:r>
      <w:r w:rsidRPr="009C76CB">
        <w:rPr>
          <w:rFonts w:ascii="Times New Roman" w:eastAsia="Calibri" w:hAnsi="Times New Roman" w:cs="Times New Roman"/>
          <w:i/>
          <w:sz w:val="28"/>
          <w:szCs w:val="28"/>
          <w:lang w:eastAsia="ru-RU"/>
        </w:rPr>
        <w:t>(Каталог Интернет-ресурсов для педагогов ДОУ. см. Приложение 6.)</w:t>
      </w:r>
    </w:p>
    <w:p w:rsidR="00B37226" w:rsidRPr="009C76CB" w:rsidRDefault="00B37226"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9C76CB">
        <w:rPr>
          <w:rFonts w:ascii="Times New Roman" w:eastAsia="Calibri" w:hAnsi="Times New Roman" w:cs="Times New Roman"/>
          <w:i/>
          <w:sz w:val="28"/>
          <w:szCs w:val="28"/>
          <w:lang w:eastAsia="ru-RU"/>
        </w:rPr>
        <w:t xml:space="preserve">Методическое обеспечение образовательной области </w:t>
      </w:r>
      <w:r w:rsidRPr="009C76CB">
        <w:rPr>
          <w:rFonts w:ascii="Times New Roman" w:eastAsia="Calibri" w:hAnsi="Times New Roman" w:cs="Times New Roman"/>
          <w:b/>
          <w:i/>
          <w:sz w:val="28"/>
          <w:szCs w:val="28"/>
          <w:lang w:eastAsia="ru-RU"/>
        </w:rPr>
        <w:t>«художественно-эстетическое развитие»</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Основная литература</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 </w:t>
      </w:r>
      <w:proofErr w:type="spellStart"/>
      <w:r w:rsidRPr="009C76CB">
        <w:rPr>
          <w:rFonts w:ascii="Times New Roman" w:eastAsia="Calibri" w:hAnsi="Times New Roman" w:cs="Times New Roman"/>
          <w:sz w:val="28"/>
          <w:szCs w:val="28"/>
          <w:lang w:eastAsia="ar-SA"/>
        </w:rPr>
        <w:t>Зацепина</w:t>
      </w:r>
      <w:proofErr w:type="spellEnd"/>
      <w:r w:rsidRPr="009C76CB">
        <w:rPr>
          <w:rFonts w:ascii="Times New Roman" w:eastAsia="Calibri" w:hAnsi="Times New Roman" w:cs="Times New Roman"/>
          <w:sz w:val="28"/>
          <w:szCs w:val="28"/>
          <w:lang w:eastAsia="ar-SA"/>
        </w:rPr>
        <w:t xml:space="preserve"> М.Б. Музыкальное воспитание в детском саду. Для работы с детьми 2-7 лет. МОЗАИКА - СИНТЕЗ, Москва 2015.</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2. Комарова Т.С. Изобразительная деятельность в детском саду. Младшая группа (3-4 года). МОЗАИКА - СИНТЕЗ, Москва 2017.</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3. Комарова Т.С. Изобразительная деятельность в детском саду. Средняя группа (4-5 лет). МОЗАИКА - СИНТЕЗ, Москва 2016.</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4. Комарова Т.С. Изобразительная деятельность в детском саду. Старшая группа (5-6 лет). МОЗАИКА - СИНТЕЗ, Москва 2017.</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5. Комарова Т.С. Изобразительная деятельность в детском саду. Подготовительная к школе группа (6-7 лет). МОЗАИКА - СИНТЕЗ, Москва 2015.</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6. </w:t>
      </w:r>
      <w:proofErr w:type="spellStart"/>
      <w:r w:rsidRPr="009C76CB">
        <w:rPr>
          <w:rFonts w:ascii="Times New Roman" w:eastAsia="Calibri" w:hAnsi="Times New Roman" w:cs="Times New Roman"/>
          <w:sz w:val="28"/>
          <w:szCs w:val="28"/>
          <w:lang w:eastAsia="ar-SA"/>
        </w:rPr>
        <w:t>Куцакова</w:t>
      </w:r>
      <w:proofErr w:type="spellEnd"/>
      <w:r w:rsidRPr="009C76CB">
        <w:rPr>
          <w:rFonts w:ascii="Times New Roman" w:eastAsia="Calibri" w:hAnsi="Times New Roman" w:cs="Times New Roman"/>
          <w:sz w:val="28"/>
          <w:szCs w:val="28"/>
          <w:lang w:eastAsia="ar-SA"/>
        </w:rPr>
        <w:t xml:space="preserve"> Л.В. Конструирование из строительного материала: Средняя группа (4-5 лет). МОЗАИКА - СИНТЕЗ, Москва 2016.</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7. </w:t>
      </w:r>
      <w:proofErr w:type="spellStart"/>
      <w:r w:rsidRPr="009C76CB">
        <w:rPr>
          <w:rFonts w:ascii="Times New Roman" w:eastAsia="Calibri" w:hAnsi="Times New Roman" w:cs="Times New Roman"/>
          <w:sz w:val="28"/>
          <w:szCs w:val="28"/>
          <w:lang w:eastAsia="ar-SA"/>
        </w:rPr>
        <w:t>Куцакова</w:t>
      </w:r>
      <w:proofErr w:type="spellEnd"/>
      <w:r w:rsidRPr="009C76CB">
        <w:rPr>
          <w:rFonts w:ascii="Times New Roman" w:eastAsia="Calibri" w:hAnsi="Times New Roman" w:cs="Times New Roman"/>
          <w:sz w:val="28"/>
          <w:szCs w:val="28"/>
          <w:lang w:eastAsia="ar-SA"/>
        </w:rPr>
        <w:t xml:space="preserve"> Л.В. Конструирование из строительного материала: Старшая группа (5-6 лет). </w:t>
      </w:r>
      <w:r w:rsidR="00582B09">
        <w:rPr>
          <w:rFonts w:ascii="Times New Roman" w:eastAsia="Calibri" w:hAnsi="Times New Roman" w:cs="Times New Roman"/>
          <w:sz w:val="28"/>
          <w:szCs w:val="28"/>
          <w:lang w:eastAsia="ar-SA"/>
        </w:rPr>
        <w:t>МОЗАИКА - СИНТЕЗ, Москва 2016</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8. </w:t>
      </w:r>
      <w:proofErr w:type="spellStart"/>
      <w:r w:rsidRPr="009C76CB">
        <w:rPr>
          <w:rFonts w:ascii="Times New Roman" w:eastAsia="Calibri" w:hAnsi="Times New Roman" w:cs="Times New Roman"/>
          <w:sz w:val="28"/>
          <w:szCs w:val="28"/>
          <w:lang w:eastAsia="ar-SA"/>
        </w:rPr>
        <w:t>Куцакова</w:t>
      </w:r>
      <w:proofErr w:type="spellEnd"/>
      <w:r w:rsidRPr="009C76CB">
        <w:rPr>
          <w:rFonts w:ascii="Times New Roman" w:eastAsia="Calibri" w:hAnsi="Times New Roman" w:cs="Times New Roman"/>
          <w:sz w:val="28"/>
          <w:szCs w:val="28"/>
          <w:lang w:eastAsia="ar-SA"/>
        </w:rPr>
        <w:t xml:space="preserve"> Л.В. Конструирование из строительного материала: Подготовительная к школе группа (6-7 лет</w:t>
      </w:r>
      <w:r w:rsidR="00582B09">
        <w:rPr>
          <w:rFonts w:ascii="Times New Roman" w:eastAsia="Calibri" w:hAnsi="Times New Roman" w:cs="Times New Roman"/>
          <w:sz w:val="28"/>
          <w:szCs w:val="28"/>
          <w:lang w:eastAsia="ar-SA"/>
        </w:rPr>
        <w:t>). МОЗАИКА - СИНТЕЗ, Москва 2016</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9. Комарова Т.С. Развитие художественных способностей дошкольников. МОЗАИКА - СИНТЕЗ, Моск</w:t>
      </w:r>
      <w:r w:rsidR="00582B09">
        <w:rPr>
          <w:rFonts w:ascii="Times New Roman" w:eastAsia="Calibri" w:hAnsi="Times New Roman" w:cs="Times New Roman"/>
          <w:sz w:val="28"/>
          <w:szCs w:val="28"/>
          <w:lang w:eastAsia="ar-SA"/>
        </w:rPr>
        <w:t>ва 2016</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Хрестоматии</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 Хрестоматия для чтения детям в детском саду и дома: 1 -3 год</w:t>
      </w:r>
      <w:r w:rsidR="00582B09">
        <w:rPr>
          <w:rFonts w:ascii="Times New Roman" w:eastAsia="Calibri" w:hAnsi="Times New Roman" w:cs="Times New Roman"/>
          <w:sz w:val="28"/>
          <w:szCs w:val="28"/>
          <w:lang w:eastAsia="ar-SA"/>
        </w:rPr>
        <w:t>а. МОЗАИКА - СИНТЕЗ, Москва 2018</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2. Хрестоматия для чтения детям в детском саду и дома: 3-4 год</w:t>
      </w:r>
      <w:r w:rsidR="00582B09">
        <w:rPr>
          <w:rFonts w:ascii="Times New Roman" w:eastAsia="Calibri" w:hAnsi="Times New Roman" w:cs="Times New Roman"/>
          <w:sz w:val="28"/>
          <w:szCs w:val="28"/>
          <w:lang w:eastAsia="ar-SA"/>
        </w:rPr>
        <w:t>а. МОЗАИКА - СИНТЕЗ, Москва 2018</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3. Хрестоматия для чтения детям в детском саду и дома: 4-5 ле</w:t>
      </w:r>
      <w:r w:rsidR="00582B09">
        <w:rPr>
          <w:rFonts w:ascii="Times New Roman" w:eastAsia="Calibri" w:hAnsi="Times New Roman" w:cs="Times New Roman"/>
          <w:sz w:val="28"/>
          <w:szCs w:val="28"/>
          <w:lang w:eastAsia="ar-SA"/>
        </w:rPr>
        <w:t>т. МОЗАИКА - СИНТЕЗ, Москва 2018</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4. Хрестоматия для чтения детям в детском саду и дома: 5-6 ле</w:t>
      </w:r>
      <w:r w:rsidR="00582B09">
        <w:rPr>
          <w:rFonts w:ascii="Times New Roman" w:eastAsia="Calibri" w:hAnsi="Times New Roman" w:cs="Times New Roman"/>
          <w:sz w:val="28"/>
          <w:szCs w:val="28"/>
          <w:lang w:eastAsia="ar-SA"/>
        </w:rPr>
        <w:t>т. МОЗАИКА - СИНТЕЗ, Москва 2018</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5. Хрестоматия для чтения детям в детском саду и дома: 6-7 ле</w:t>
      </w:r>
      <w:r w:rsidR="00582B09">
        <w:rPr>
          <w:rFonts w:ascii="Times New Roman" w:eastAsia="Calibri" w:hAnsi="Times New Roman" w:cs="Times New Roman"/>
          <w:sz w:val="28"/>
          <w:szCs w:val="28"/>
          <w:lang w:eastAsia="ar-SA"/>
        </w:rPr>
        <w:t>т. МОЗАИКА - СИНТЕЗ, Москва 2018</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p>
    <w:p w:rsidR="009C76CB" w:rsidRPr="009C76CB" w:rsidRDefault="009C76CB" w:rsidP="009C76CB">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Наглядно дидактические пособия</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Вохринцева С. </w:t>
      </w:r>
      <w:proofErr w:type="spellStart"/>
      <w:r w:rsidRPr="009C76CB">
        <w:rPr>
          <w:rFonts w:ascii="Times New Roman" w:eastAsia="Calibri" w:hAnsi="Times New Roman" w:cs="Times New Roman"/>
          <w:sz w:val="28"/>
          <w:szCs w:val="28"/>
          <w:lang w:eastAsia="ar-SA"/>
        </w:rPr>
        <w:t>Полх-майданская</w:t>
      </w:r>
      <w:proofErr w:type="spellEnd"/>
      <w:r w:rsidRPr="009C76CB">
        <w:rPr>
          <w:rFonts w:ascii="Times New Roman" w:eastAsia="Calibri" w:hAnsi="Times New Roman" w:cs="Times New Roman"/>
          <w:sz w:val="28"/>
          <w:szCs w:val="28"/>
          <w:lang w:eastAsia="ar-SA"/>
        </w:rPr>
        <w:t xml:space="preserve"> роспись. Альбом 1.</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Вохринцева С. </w:t>
      </w:r>
      <w:proofErr w:type="spellStart"/>
      <w:r w:rsidRPr="009C76CB">
        <w:rPr>
          <w:rFonts w:ascii="Times New Roman" w:eastAsia="Calibri" w:hAnsi="Times New Roman" w:cs="Times New Roman"/>
          <w:sz w:val="28"/>
          <w:szCs w:val="28"/>
          <w:lang w:eastAsia="ar-SA"/>
        </w:rPr>
        <w:t>Полх-майданская</w:t>
      </w:r>
      <w:proofErr w:type="spellEnd"/>
      <w:r w:rsidRPr="009C76CB">
        <w:rPr>
          <w:rFonts w:ascii="Times New Roman" w:eastAsia="Calibri" w:hAnsi="Times New Roman" w:cs="Times New Roman"/>
          <w:sz w:val="28"/>
          <w:szCs w:val="28"/>
          <w:lang w:eastAsia="ar-SA"/>
        </w:rPr>
        <w:t xml:space="preserve"> роспись.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Вохринцева С. Дымковская игрушка. Альбом 1.</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Дымковская игрушка.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Городецкая роспись. Альбом 1.</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Городецкая роспись.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Хохломская роспись. Альбом 1.</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Хохломская роспись.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Городецкая роспись. Альбом 1.</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Гжель.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Гжель. Альбом 2.</w:t>
      </w:r>
    </w:p>
    <w:p w:rsidR="009C76CB" w:rsidRPr="009C76CB" w:rsidRDefault="009C76CB" w:rsidP="003235E0">
      <w:pPr>
        <w:numPr>
          <w:ilvl w:val="0"/>
          <w:numId w:val="48"/>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Вохринцева С. Гжель. Альбом 3.</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9C76CB">
        <w:rPr>
          <w:rFonts w:ascii="Times New Roman" w:eastAsia="Calibri" w:hAnsi="Times New Roman" w:cs="Times New Roman"/>
          <w:sz w:val="28"/>
          <w:szCs w:val="28"/>
          <w:lang w:eastAsia="ru-RU"/>
        </w:rPr>
        <w:t xml:space="preserve">Интернет ресурсы </w:t>
      </w:r>
      <w:r w:rsidRPr="009C76CB">
        <w:rPr>
          <w:rFonts w:ascii="Times New Roman" w:eastAsia="Calibri" w:hAnsi="Times New Roman" w:cs="Times New Roman"/>
          <w:i/>
          <w:sz w:val="28"/>
          <w:szCs w:val="28"/>
          <w:lang w:eastAsia="ru-RU"/>
        </w:rPr>
        <w:t>(Каталог Интернет-ресурсов для педагогов ДОУ. см. Приложение 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9C76CB">
        <w:rPr>
          <w:rFonts w:ascii="Times New Roman" w:eastAsia="Calibri" w:hAnsi="Times New Roman" w:cs="Times New Roman"/>
          <w:i/>
          <w:sz w:val="28"/>
          <w:szCs w:val="28"/>
          <w:lang w:eastAsia="ru-RU"/>
        </w:rPr>
        <w:t xml:space="preserve">Методическое обеспечение образовательной области </w:t>
      </w:r>
      <w:r w:rsidRPr="009C76CB">
        <w:rPr>
          <w:rFonts w:ascii="Times New Roman" w:eastAsia="Calibri" w:hAnsi="Times New Roman" w:cs="Times New Roman"/>
          <w:b/>
          <w:i/>
          <w:sz w:val="28"/>
          <w:szCs w:val="28"/>
          <w:lang w:eastAsia="ru-RU"/>
        </w:rPr>
        <w:t>«физическое развитие»</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Основная литература</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1. </w:t>
      </w:r>
      <w:proofErr w:type="spellStart"/>
      <w:r w:rsidRPr="009C76CB">
        <w:rPr>
          <w:rFonts w:ascii="Times New Roman" w:eastAsia="Calibri" w:hAnsi="Times New Roman" w:cs="Times New Roman"/>
          <w:sz w:val="28"/>
          <w:szCs w:val="28"/>
          <w:lang w:eastAsia="ar-SA"/>
        </w:rPr>
        <w:t>Пензулаева</w:t>
      </w:r>
      <w:proofErr w:type="spellEnd"/>
      <w:r w:rsidRPr="009C76CB">
        <w:rPr>
          <w:rFonts w:ascii="Times New Roman" w:eastAsia="Calibri" w:hAnsi="Times New Roman" w:cs="Times New Roman"/>
          <w:sz w:val="28"/>
          <w:szCs w:val="28"/>
          <w:lang w:eastAsia="ar-SA"/>
        </w:rPr>
        <w:t xml:space="preserve"> Л. И. Физическая культура в детском саду: Младшая группа (3-4 года). МОЗАИКА - СИНТЕЗ, Москва 2016.</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2. </w:t>
      </w:r>
      <w:proofErr w:type="spellStart"/>
      <w:r w:rsidRPr="009C76CB">
        <w:rPr>
          <w:rFonts w:ascii="Times New Roman" w:eastAsia="Calibri" w:hAnsi="Times New Roman" w:cs="Times New Roman"/>
          <w:sz w:val="28"/>
          <w:szCs w:val="28"/>
          <w:lang w:eastAsia="ar-SA"/>
        </w:rPr>
        <w:t>Пензулаева</w:t>
      </w:r>
      <w:proofErr w:type="spellEnd"/>
      <w:r w:rsidRPr="009C76CB">
        <w:rPr>
          <w:rFonts w:ascii="Times New Roman" w:eastAsia="Calibri" w:hAnsi="Times New Roman" w:cs="Times New Roman"/>
          <w:sz w:val="28"/>
          <w:szCs w:val="28"/>
          <w:lang w:eastAsia="ar-SA"/>
        </w:rPr>
        <w:t xml:space="preserve"> Л. И. Физическая культура в детском саду: Средняя группа (4-5 лет). МОЗАИКА - СИНТЕЗ, Москва 2017.</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3. </w:t>
      </w:r>
      <w:proofErr w:type="spellStart"/>
      <w:r w:rsidRPr="009C76CB">
        <w:rPr>
          <w:rFonts w:ascii="Times New Roman" w:eastAsia="Calibri" w:hAnsi="Times New Roman" w:cs="Times New Roman"/>
          <w:sz w:val="28"/>
          <w:szCs w:val="28"/>
          <w:lang w:eastAsia="ar-SA"/>
        </w:rPr>
        <w:t>Пензулаева</w:t>
      </w:r>
      <w:proofErr w:type="spellEnd"/>
      <w:r w:rsidRPr="009C76CB">
        <w:rPr>
          <w:rFonts w:ascii="Times New Roman" w:eastAsia="Calibri" w:hAnsi="Times New Roman" w:cs="Times New Roman"/>
          <w:sz w:val="28"/>
          <w:szCs w:val="28"/>
          <w:lang w:eastAsia="ar-SA"/>
        </w:rPr>
        <w:t xml:space="preserve"> Л. И. Физическая культура в детском саду: Старшая группа (5-6 лет). МОЗАИКА - СИНТЕЗ, Моск</w:t>
      </w:r>
      <w:r w:rsidR="00582B09">
        <w:rPr>
          <w:rFonts w:ascii="Times New Roman" w:eastAsia="Calibri" w:hAnsi="Times New Roman" w:cs="Times New Roman"/>
          <w:sz w:val="28"/>
          <w:szCs w:val="28"/>
          <w:lang w:eastAsia="ar-SA"/>
        </w:rPr>
        <w:t>ва 2017</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4. </w:t>
      </w:r>
      <w:proofErr w:type="spellStart"/>
      <w:r w:rsidRPr="009C76CB">
        <w:rPr>
          <w:rFonts w:ascii="Times New Roman" w:eastAsia="Calibri" w:hAnsi="Times New Roman" w:cs="Times New Roman"/>
          <w:sz w:val="28"/>
          <w:szCs w:val="28"/>
          <w:lang w:eastAsia="ar-SA"/>
        </w:rPr>
        <w:t>Пензулаева</w:t>
      </w:r>
      <w:proofErr w:type="spellEnd"/>
      <w:r w:rsidRPr="009C76CB">
        <w:rPr>
          <w:rFonts w:ascii="Times New Roman" w:eastAsia="Calibri" w:hAnsi="Times New Roman" w:cs="Times New Roman"/>
          <w:sz w:val="28"/>
          <w:szCs w:val="28"/>
          <w:lang w:eastAsia="ar-SA"/>
        </w:rPr>
        <w:t xml:space="preserve"> Л. И. Физическая культура в детском саду: Подготовительная к школе группа (6-7 лет</w:t>
      </w:r>
      <w:r w:rsidR="00582B09">
        <w:rPr>
          <w:rFonts w:ascii="Times New Roman" w:eastAsia="Calibri" w:hAnsi="Times New Roman" w:cs="Times New Roman"/>
          <w:sz w:val="28"/>
          <w:szCs w:val="28"/>
          <w:lang w:eastAsia="ar-SA"/>
        </w:rPr>
        <w:t>). МОЗАИКА - СИНТЕЗ, Москва 2017</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5. Федорова С.Ю. Примерные планы физкультурных занятий с детьми 3-4 лет. Младшая группа. МОЗАИКА - СИНТЕЗ, Москва 2017.</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6. Федорова С.Ю. Примерные планы физкультурных занятий с детьми 4-5 лет. Средняя группа. МОЗАИКА - СИНТЕЗ, Москва 2017.</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7. </w:t>
      </w:r>
      <w:proofErr w:type="spellStart"/>
      <w:r w:rsidRPr="009C76CB">
        <w:rPr>
          <w:rFonts w:ascii="Times New Roman" w:eastAsia="Calibri" w:hAnsi="Times New Roman" w:cs="Times New Roman"/>
          <w:sz w:val="28"/>
          <w:szCs w:val="28"/>
          <w:lang w:eastAsia="ar-SA"/>
        </w:rPr>
        <w:t>Пензулаева</w:t>
      </w:r>
      <w:proofErr w:type="spellEnd"/>
      <w:r w:rsidRPr="009C76CB">
        <w:rPr>
          <w:rFonts w:ascii="Times New Roman" w:eastAsia="Calibri" w:hAnsi="Times New Roman" w:cs="Times New Roman"/>
          <w:sz w:val="28"/>
          <w:szCs w:val="28"/>
          <w:lang w:eastAsia="ar-SA"/>
        </w:rPr>
        <w:t xml:space="preserve"> Л. И. Оздоровительная гимнастика: комплексы </w:t>
      </w:r>
      <w:proofErr w:type="gramStart"/>
      <w:r w:rsidRPr="009C76CB">
        <w:rPr>
          <w:rFonts w:ascii="Times New Roman" w:eastAsia="Calibri" w:hAnsi="Times New Roman" w:cs="Times New Roman"/>
          <w:sz w:val="28"/>
          <w:szCs w:val="28"/>
          <w:lang w:eastAsia="ar-SA"/>
        </w:rPr>
        <w:t>уп­ражнений</w:t>
      </w:r>
      <w:proofErr w:type="gramEnd"/>
      <w:r w:rsidRPr="009C76CB">
        <w:rPr>
          <w:rFonts w:ascii="Times New Roman" w:eastAsia="Calibri" w:hAnsi="Times New Roman" w:cs="Times New Roman"/>
          <w:sz w:val="28"/>
          <w:szCs w:val="28"/>
          <w:lang w:eastAsia="ar-SA"/>
        </w:rPr>
        <w:t xml:space="preserve"> для детей 3-7 ле</w:t>
      </w:r>
      <w:r w:rsidR="00582B09">
        <w:rPr>
          <w:rFonts w:ascii="Times New Roman" w:eastAsia="Calibri" w:hAnsi="Times New Roman" w:cs="Times New Roman"/>
          <w:sz w:val="28"/>
          <w:szCs w:val="28"/>
          <w:lang w:eastAsia="ar-SA"/>
        </w:rPr>
        <w:t>т. МОЗАИКА - СИНТЕЗ, Москва 2017</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8. </w:t>
      </w:r>
      <w:proofErr w:type="spellStart"/>
      <w:r w:rsidRPr="009C76CB">
        <w:rPr>
          <w:rFonts w:ascii="Times New Roman" w:eastAsia="Calibri" w:hAnsi="Times New Roman" w:cs="Times New Roman"/>
          <w:sz w:val="28"/>
          <w:szCs w:val="28"/>
          <w:lang w:eastAsia="ar-SA"/>
        </w:rPr>
        <w:t>Степаненкова</w:t>
      </w:r>
      <w:proofErr w:type="spellEnd"/>
      <w:r w:rsidRPr="009C76CB">
        <w:rPr>
          <w:rFonts w:ascii="Times New Roman" w:eastAsia="Calibri" w:hAnsi="Times New Roman" w:cs="Times New Roman"/>
          <w:sz w:val="28"/>
          <w:szCs w:val="28"/>
          <w:lang w:eastAsia="ar-SA"/>
        </w:rPr>
        <w:t xml:space="preserve"> Э.Я. .Сборник подвижных игр. МОЗАИКА - СИНТЕЗ, Москва 2015.</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Игровая деятельность</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1. Борисова М.М. Малоподвижные игры и игровые упражнения. МОЗАИКА - СИНТЕЗ, Москва 2017.</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2.. </w:t>
      </w:r>
      <w:proofErr w:type="spellStart"/>
      <w:r w:rsidRPr="009C76CB">
        <w:rPr>
          <w:rFonts w:ascii="Times New Roman" w:eastAsia="Calibri" w:hAnsi="Times New Roman" w:cs="Times New Roman"/>
          <w:sz w:val="28"/>
          <w:szCs w:val="28"/>
          <w:lang w:eastAsia="ar-SA"/>
        </w:rPr>
        <w:t>Теплюк</w:t>
      </w:r>
      <w:proofErr w:type="spellEnd"/>
      <w:r w:rsidRPr="009C76CB">
        <w:rPr>
          <w:rFonts w:ascii="Times New Roman" w:eastAsia="Calibri" w:hAnsi="Times New Roman" w:cs="Times New Roman"/>
          <w:sz w:val="28"/>
          <w:szCs w:val="28"/>
          <w:lang w:eastAsia="ar-SA"/>
        </w:rPr>
        <w:t xml:space="preserve"> С.Н. Игры-занятия на прогулке с малышами.(2-4 лет). МОЗАИКА - СИНТЕЗ, Москва 2016.</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3. Губанова Н.Ф. Развитие игровой деятельности. (2-3 лет</w:t>
      </w:r>
      <w:r w:rsidR="00582B09">
        <w:rPr>
          <w:rFonts w:ascii="Times New Roman" w:eastAsia="Calibri" w:hAnsi="Times New Roman" w:cs="Times New Roman"/>
          <w:sz w:val="28"/>
          <w:szCs w:val="28"/>
          <w:lang w:eastAsia="ar-SA"/>
        </w:rPr>
        <w:t>). МОЗАИКА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4. </w:t>
      </w:r>
      <w:proofErr w:type="spellStart"/>
      <w:r w:rsidRPr="009C76CB">
        <w:rPr>
          <w:rFonts w:ascii="Times New Roman" w:eastAsia="Calibri" w:hAnsi="Times New Roman" w:cs="Times New Roman"/>
          <w:sz w:val="28"/>
          <w:szCs w:val="28"/>
          <w:lang w:eastAsia="ar-SA"/>
        </w:rPr>
        <w:t>Найбауэр</w:t>
      </w:r>
      <w:proofErr w:type="spellEnd"/>
      <w:r w:rsidRPr="009C76CB">
        <w:rPr>
          <w:rFonts w:ascii="Times New Roman" w:eastAsia="Calibri" w:hAnsi="Times New Roman" w:cs="Times New Roman"/>
          <w:sz w:val="28"/>
          <w:szCs w:val="28"/>
          <w:lang w:eastAsia="ar-SA"/>
        </w:rPr>
        <w:t xml:space="preserve"> А.В., Куракина О.В. Мама – рядом. Игровые сеансы с детьми раннего возраста в центре игровой поддержки развития ребенка. МОЗАИКА - СИНТЕЗ, Москва 2017.</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lastRenderedPageBreak/>
        <w:t>5. Губанова Н.Ф. Развитие игровой деятельности. (3-4 лет</w:t>
      </w:r>
      <w:r w:rsidR="00582B09">
        <w:rPr>
          <w:rFonts w:ascii="Times New Roman" w:eastAsia="Calibri" w:hAnsi="Times New Roman" w:cs="Times New Roman"/>
          <w:sz w:val="28"/>
          <w:szCs w:val="28"/>
          <w:lang w:eastAsia="ar-SA"/>
        </w:rPr>
        <w:t>). МОЗАИКА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6. Губанова Н.Ф. Развитие игровой деятельности. (4-5 лет</w:t>
      </w:r>
      <w:r w:rsidR="00582B09">
        <w:rPr>
          <w:rFonts w:ascii="Times New Roman" w:eastAsia="Calibri" w:hAnsi="Times New Roman" w:cs="Times New Roman"/>
          <w:sz w:val="28"/>
          <w:szCs w:val="28"/>
          <w:lang w:eastAsia="ar-SA"/>
        </w:rPr>
        <w:t>). МОЗАИКА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7. Губанова Н.Ф. игровая деятельность в детском саду. (2-7 лет). МОЗ</w:t>
      </w:r>
      <w:r w:rsidR="00582B09">
        <w:rPr>
          <w:rFonts w:ascii="Times New Roman" w:eastAsia="Calibri" w:hAnsi="Times New Roman" w:cs="Times New Roman"/>
          <w:sz w:val="28"/>
          <w:szCs w:val="28"/>
          <w:lang w:eastAsia="ar-SA"/>
        </w:rPr>
        <w:t>АИКА - СИНТЕЗ, Москва 2019</w:t>
      </w:r>
      <w:r w:rsidRPr="009C76CB">
        <w:rPr>
          <w:rFonts w:ascii="Times New Roman" w:eastAsia="Calibri" w:hAnsi="Times New Roman" w:cs="Times New Roman"/>
          <w:sz w:val="28"/>
          <w:szCs w:val="28"/>
          <w:lang w:eastAsia="ar-SA"/>
        </w:rPr>
        <w:t>.</w:t>
      </w:r>
    </w:p>
    <w:p w:rsidR="009C76CB" w:rsidRPr="009C76CB" w:rsidRDefault="009C76CB" w:rsidP="009C76CB">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Наглядно дидактические пособия</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Режим дня. Демонстрационный материал.</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(безопасное общение). Демонстрационный материал.</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ОБЖ (опасные предметы и явления). Демонстрационный материал.</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Береги свое здоровье. Демонстрационный материал.</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Беседы по картинке. Я и другие.</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9C76CB" w:rsidRPr="009C76CB" w:rsidRDefault="009C76CB" w:rsidP="003235E0">
      <w:pPr>
        <w:numPr>
          <w:ilvl w:val="0"/>
          <w:numId w:val="49"/>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9C76CB">
        <w:rPr>
          <w:rFonts w:ascii="Times New Roman" w:eastAsia="Calibri" w:hAnsi="Times New Roman" w:cs="Times New Roman"/>
          <w:sz w:val="28"/>
          <w:szCs w:val="28"/>
          <w:lang w:eastAsia="ar-SA"/>
        </w:rPr>
        <w:t>Зимние виды спорта. Демонстрационный материал.</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9C76CB">
        <w:rPr>
          <w:rFonts w:ascii="Times New Roman" w:eastAsia="Calibri" w:hAnsi="Times New Roman" w:cs="Times New Roman"/>
          <w:sz w:val="28"/>
          <w:szCs w:val="28"/>
          <w:lang w:eastAsia="ru-RU"/>
        </w:rPr>
        <w:t xml:space="preserve">Интернет ресурсы </w:t>
      </w:r>
      <w:r w:rsidRPr="009C76CB">
        <w:rPr>
          <w:rFonts w:ascii="Times New Roman" w:eastAsia="Calibri" w:hAnsi="Times New Roman" w:cs="Times New Roman"/>
          <w:i/>
          <w:sz w:val="28"/>
          <w:szCs w:val="28"/>
          <w:lang w:eastAsia="ru-RU"/>
        </w:rPr>
        <w:t>(Каталог Интернет-ресурсов для педагогов ДОУ. см. Приложение 6.)</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Парциальные программы</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1. Новикова В.П.. Математика в детском саду. Сценарии занятий: 3-4 года. МОЗАИКА - СИНТЕЗ, Москва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2. Новикова В.П.. Математика в детском саду. Сценарии занятий: 4-5 лет. МОЗАИКА - СИНТЕЗ, Москва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3. Новикова В.П.. Математика в детском саду. Сценарии занятий: 5-6 лет. МОЗАИКА - СИНТЕЗ, Москва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4. Новикова В.П.. Математика в детском саду. Сценарии занятий: 6-7 лет. МОЗАИКА - СИНТЕЗ, Москва 2015.</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5. Николаева С.Н. Программа «Юный эколог»: 3-7 ле</w:t>
      </w:r>
      <w:r w:rsidR="00582B09">
        <w:rPr>
          <w:rFonts w:ascii="Times New Roman" w:eastAsia="Calibri" w:hAnsi="Times New Roman" w:cs="Times New Roman"/>
          <w:sz w:val="28"/>
          <w:szCs w:val="28"/>
          <w:lang w:eastAsia="ru-RU"/>
        </w:rPr>
        <w:t>т. МОЗАИКА - СИНТЕЗ, Москва 2019</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6. Николаева С.Н</w:t>
      </w:r>
      <w:proofErr w:type="gramStart"/>
      <w:r w:rsidRPr="009C76CB">
        <w:rPr>
          <w:rFonts w:ascii="Times New Roman" w:eastAsia="Calibri" w:hAnsi="Times New Roman" w:cs="Times New Roman"/>
          <w:sz w:val="28"/>
          <w:szCs w:val="28"/>
          <w:lang w:eastAsia="ru-RU"/>
        </w:rPr>
        <w:t xml:space="preserve"> .</w:t>
      </w:r>
      <w:proofErr w:type="gramEnd"/>
      <w:r w:rsidRPr="009C76CB">
        <w:rPr>
          <w:rFonts w:ascii="Times New Roman" w:eastAsia="Calibri" w:hAnsi="Times New Roman" w:cs="Times New Roman"/>
          <w:sz w:val="28"/>
          <w:szCs w:val="28"/>
          <w:lang w:eastAsia="ru-RU"/>
        </w:rPr>
        <w:t xml:space="preserve"> Система работы в младшей группе: 3-4 год</w:t>
      </w:r>
      <w:r w:rsidR="00582B09">
        <w:rPr>
          <w:rFonts w:ascii="Times New Roman" w:eastAsia="Calibri" w:hAnsi="Times New Roman" w:cs="Times New Roman"/>
          <w:sz w:val="28"/>
          <w:szCs w:val="28"/>
          <w:lang w:eastAsia="ru-RU"/>
        </w:rPr>
        <w:t>а. МОЗАИКА - СИНТЕЗ, Москва 2019</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7. Николаева С.Н</w:t>
      </w:r>
      <w:proofErr w:type="gramStart"/>
      <w:r w:rsidRPr="009C76CB">
        <w:rPr>
          <w:rFonts w:ascii="Times New Roman" w:eastAsia="Calibri" w:hAnsi="Times New Roman" w:cs="Times New Roman"/>
          <w:sz w:val="28"/>
          <w:szCs w:val="28"/>
          <w:lang w:eastAsia="ru-RU"/>
        </w:rPr>
        <w:t xml:space="preserve"> .</w:t>
      </w:r>
      <w:proofErr w:type="gramEnd"/>
      <w:r w:rsidRPr="009C76CB">
        <w:rPr>
          <w:rFonts w:ascii="Times New Roman" w:eastAsia="Calibri" w:hAnsi="Times New Roman" w:cs="Times New Roman"/>
          <w:sz w:val="28"/>
          <w:szCs w:val="28"/>
          <w:lang w:eastAsia="ru-RU"/>
        </w:rPr>
        <w:t xml:space="preserve"> Система работы в средней группе: 4-5 год</w:t>
      </w:r>
      <w:r w:rsidR="00582B09">
        <w:rPr>
          <w:rFonts w:ascii="Times New Roman" w:eastAsia="Calibri" w:hAnsi="Times New Roman" w:cs="Times New Roman"/>
          <w:sz w:val="28"/>
          <w:szCs w:val="28"/>
          <w:lang w:eastAsia="ru-RU"/>
        </w:rPr>
        <w:t>а. МОЗАИКА - СИНТЕЗ, Москва 2019</w:t>
      </w:r>
      <w:r w:rsidRPr="009C76CB">
        <w:rPr>
          <w:rFonts w:ascii="Times New Roman" w:eastAsia="Calibri" w:hAnsi="Times New Roman" w:cs="Times New Roman"/>
          <w:sz w:val="28"/>
          <w:szCs w:val="28"/>
          <w:lang w:eastAsia="ru-RU"/>
        </w:rPr>
        <w:t>.</w:t>
      </w:r>
    </w:p>
    <w:p w:rsidR="009C76CB" w:rsidRP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8. Николаева С.Н</w:t>
      </w:r>
      <w:proofErr w:type="gramStart"/>
      <w:r w:rsidRPr="009C76CB">
        <w:rPr>
          <w:rFonts w:ascii="Times New Roman" w:eastAsia="Calibri" w:hAnsi="Times New Roman" w:cs="Times New Roman"/>
          <w:sz w:val="28"/>
          <w:szCs w:val="28"/>
          <w:lang w:eastAsia="ru-RU"/>
        </w:rPr>
        <w:t xml:space="preserve"> .</w:t>
      </w:r>
      <w:proofErr w:type="gramEnd"/>
      <w:r w:rsidRPr="009C76CB">
        <w:rPr>
          <w:rFonts w:ascii="Times New Roman" w:eastAsia="Calibri" w:hAnsi="Times New Roman" w:cs="Times New Roman"/>
          <w:sz w:val="28"/>
          <w:szCs w:val="28"/>
          <w:lang w:eastAsia="ru-RU"/>
        </w:rPr>
        <w:t xml:space="preserve"> Система работы в старшей группе: 5-6 лет. МОЗАИКА - СИНТ</w:t>
      </w:r>
      <w:r w:rsidR="00582B09">
        <w:rPr>
          <w:rFonts w:ascii="Times New Roman" w:eastAsia="Calibri" w:hAnsi="Times New Roman" w:cs="Times New Roman"/>
          <w:sz w:val="28"/>
          <w:szCs w:val="28"/>
          <w:lang w:eastAsia="ru-RU"/>
        </w:rPr>
        <w:t>ЕЗ, Москва 2019</w:t>
      </w:r>
      <w:r w:rsidRPr="009C76CB">
        <w:rPr>
          <w:rFonts w:ascii="Times New Roman" w:eastAsia="Calibri" w:hAnsi="Times New Roman" w:cs="Times New Roman"/>
          <w:sz w:val="28"/>
          <w:szCs w:val="28"/>
          <w:lang w:eastAsia="ru-RU"/>
        </w:rPr>
        <w:t>.</w:t>
      </w:r>
    </w:p>
    <w:p w:rsidR="009C76CB" w:rsidRDefault="009C76CB"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9C76CB">
        <w:rPr>
          <w:rFonts w:ascii="Times New Roman" w:eastAsia="Calibri" w:hAnsi="Times New Roman" w:cs="Times New Roman"/>
          <w:sz w:val="28"/>
          <w:szCs w:val="28"/>
          <w:lang w:eastAsia="ru-RU"/>
        </w:rPr>
        <w:t>9. Николаева С.Н</w:t>
      </w:r>
      <w:proofErr w:type="gramStart"/>
      <w:r w:rsidRPr="009C76CB">
        <w:rPr>
          <w:rFonts w:ascii="Times New Roman" w:eastAsia="Calibri" w:hAnsi="Times New Roman" w:cs="Times New Roman"/>
          <w:sz w:val="28"/>
          <w:szCs w:val="28"/>
          <w:lang w:eastAsia="ru-RU"/>
        </w:rPr>
        <w:t xml:space="preserve"> .</w:t>
      </w:r>
      <w:proofErr w:type="gramEnd"/>
      <w:r w:rsidRPr="009C76CB">
        <w:rPr>
          <w:rFonts w:ascii="Times New Roman" w:eastAsia="Calibri" w:hAnsi="Times New Roman" w:cs="Times New Roman"/>
          <w:sz w:val="28"/>
          <w:szCs w:val="28"/>
          <w:lang w:eastAsia="ru-RU"/>
        </w:rPr>
        <w:t xml:space="preserve"> Система работы в подготовительной  группе: 6-7 ле</w:t>
      </w:r>
      <w:r w:rsidR="00582B09">
        <w:rPr>
          <w:rFonts w:ascii="Times New Roman" w:eastAsia="Calibri" w:hAnsi="Times New Roman" w:cs="Times New Roman"/>
          <w:sz w:val="28"/>
          <w:szCs w:val="28"/>
          <w:lang w:eastAsia="ru-RU"/>
        </w:rPr>
        <w:t>т. МОЗАИКА - СИНТЕЗ, Москва 2019</w:t>
      </w:r>
      <w:r w:rsidRPr="009C76CB">
        <w:rPr>
          <w:rFonts w:ascii="Times New Roman" w:eastAsia="Calibri" w:hAnsi="Times New Roman" w:cs="Times New Roman"/>
          <w:sz w:val="28"/>
          <w:szCs w:val="28"/>
          <w:lang w:eastAsia="ru-RU"/>
        </w:rPr>
        <w:t>.</w:t>
      </w:r>
    </w:p>
    <w:p w:rsidR="000E55C4"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0E55C4"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0E55C4"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0E55C4"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0E55C4"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0E55C4" w:rsidRPr="009C76CB" w:rsidRDefault="000E55C4" w:rsidP="009C76C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7454B9" w:rsidRDefault="007454B9" w:rsidP="006B0450">
      <w:pPr>
        <w:ind w:firstLine="709"/>
        <w:rPr>
          <w:rFonts w:ascii="Times New Roman" w:hAnsi="Times New Roman" w:cs="Times New Roman"/>
          <w:sz w:val="28"/>
        </w:rPr>
      </w:pPr>
    </w:p>
    <w:p w:rsidR="00646864" w:rsidRPr="002950B6" w:rsidRDefault="002950B6" w:rsidP="002950B6">
      <w:pPr>
        <w:ind w:firstLine="709"/>
        <w:jc w:val="center"/>
        <w:rPr>
          <w:rFonts w:ascii="Times New Roman" w:hAnsi="Times New Roman" w:cs="Times New Roman"/>
          <w:b/>
          <w:sz w:val="28"/>
        </w:rPr>
      </w:pPr>
      <w:r w:rsidRPr="002950B6">
        <w:rPr>
          <w:rFonts w:ascii="Times New Roman" w:hAnsi="Times New Roman" w:cs="Times New Roman"/>
          <w:b/>
          <w:sz w:val="28"/>
        </w:rPr>
        <w:lastRenderedPageBreak/>
        <w:t>3.5. Планирование образовательной деятельности</w:t>
      </w:r>
    </w:p>
    <w:p w:rsidR="002950B6" w:rsidRDefault="00EF768E" w:rsidP="00EF768E">
      <w:pPr>
        <w:ind w:firstLine="709"/>
        <w:jc w:val="both"/>
        <w:rPr>
          <w:rFonts w:ascii="Times New Roman" w:hAnsi="Times New Roman" w:cs="Times New Roman"/>
          <w:sz w:val="28"/>
        </w:rPr>
      </w:pPr>
      <w:r w:rsidRPr="00EF768E">
        <w:rPr>
          <w:rFonts w:ascii="Times New Roman" w:hAnsi="Times New Roman" w:cs="Times New Roman"/>
          <w:sz w:val="28"/>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w:t>
      </w:r>
      <w:r>
        <w:rPr>
          <w:rFonts w:ascii="Times New Roman" w:hAnsi="Times New Roman" w:cs="Times New Roman"/>
          <w:sz w:val="28"/>
        </w:rPr>
        <w:t xml:space="preserve">ждого ребенка, в том числе, на </w:t>
      </w:r>
      <w:r w:rsidRPr="00EF768E">
        <w:rPr>
          <w:rFonts w:ascii="Times New Roman" w:hAnsi="Times New Roman" w:cs="Times New Roman"/>
          <w:sz w:val="28"/>
        </w:rPr>
        <w:t xml:space="preserve"> формирование развивающей предметно-пространственной среды. Планирование деятельности </w:t>
      </w:r>
      <w:r>
        <w:rPr>
          <w:rFonts w:ascii="Times New Roman" w:hAnsi="Times New Roman" w:cs="Times New Roman"/>
          <w:sz w:val="28"/>
        </w:rPr>
        <w:t>ДОУ</w:t>
      </w:r>
      <w:r w:rsidRPr="00EF768E">
        <w:rPr>
          <w:rFonts w:ascii="Times New Roman" w:hAnsi="Times New Roman" w:cs="Times New Roman"/>
          <w:sz w:val="28"/>
        </w:rPr>
        <w:t xml:space="preserve"> направлено на  совершенствова</w:t>
      </w:r>
      <w:r>
        <w:rPr>
          <w:rFonts w:ascii="Times New Roman" w:hAnsi="Times New Roman" w:cs="Times New Roman"/>
          <w:sz w:val="28"/>
        </w:rPr>
        <w:t>ние ее деятельности  и учитывает</w:t>
      </w:r>
      <w:r w:rsidRPr="00EF768E">
        <w:rPr>
          <w:rFonts w:ascii="Times New Roman" w:hAnsi="Times New Roman" w:cs="Times New Roman"/>
          <w:sz w:val="28"/>
        </w:rPr>
        <w:t xml:space="preserve"> результаты как внутренней, так и внешней оценки качества реализации программы </w:t>
      </w:r>
      <w:r>
        <w:rPr>
          <w:rFonts w:ascii="Times New Roman" w:hAnsi="Times New Roman" w:cs="Times New Roman"/>
          <w:sz w:val="28"/>
        </w:rPr>
        <w:t>ДОУ</w:t>
      </w:r>
      <w:r w:rsidRPr="00EF768E">
        <w:rPr>
          <w:rFonts w:ascii="Times New Roman" w:hAnsi="Times New Roman" w:cs="Times New Roman"/>
          <w:sz w:val="28"/>
        </w:rPr>
        <w:t>.</w:t>
      </w:r>
    </w:p>
    <w:p w:rsidR="00EF768E" w:rsidRDefault="00BD5BEA" w:rsidP="00EF768E">
      <w:pPr>
        <w:ind w:firstLine="709"/>
        <w:jc w:val="both"/>
        <w:rPr>
          <w:rFonts w:ascii="Times New Roman" w:hAnsi="Times New Roman" w:cs="Times New Roman"/>
          <w:sz w:val="28"/>
        </w:rPr>
      </w:pPr>
      <w:r>
        <w:rPr>
          <w:rFonts w:ascii="Times New Roman" w:hAnsi="Times New Roman" w:cs="Times New Roman"/>
          <w:sz w:val="28"/>
        </w:rPr>
        <w:t xml:space="preserve">Циклограмм тематических недель </w:t>
      </w:r>
      <w:proofErr w:type="gramStart"/>
      <w:r>
        <w:rPr>
          <w:rFonts w:ascii="Times New Roman" w:hAnsi="Times New Roman" w:cs="Times New Roman"/>
          <w:sz w:val="28"/>
        </w:rPr>
        <w:t>представлена</w:t>
      </w:r>
      <w:proofErr w:type="gramEnd"/>
      <w:r>
        <w:rPr>
          <w:rFonts w:ascii="Times New Roman" w:hAnsi="Times New Roman" w:cs="Times New Roman"/>
          <w:sz w:val="28"/>
        </w:rPr>
        <w:t xml:space="preserve"> в Приложении 2.</w:t>
      </w:r>
    </w:p>
    <w:p w:rsidR="00BD5BEA" w:rsidRDefault="00BD5BEA" w:rsidP="00EF768E">
      <w:pPr>
        <w:ind w:firstLine="709"/>
        <w:jc w:val="both"/>
        <w:rPr>
          <w:rFonts w:ascii="Times New Roman" w:hAnsi="Times New Roman" w:cs="Times New Roman"/>
          <w:sz w:val="28"/>
        </w:rPr>
      </w:pPr>
    </w:p>
    <w:p w:rsidR="00BD5BEA" w:rsidRPr="00BD5BEA" w:rsidRDefault="00BD5BEA" w:rsidP="00BD5BEA">
      <w:pPr>
        <w:ind w:firstLine="709"/>
        <w:jc w:val="center"/>
        <w:rPr>
          <w:rFonts w:ascii="Times New Roman" w:hAnsi="Times New Roman" w:cs="Times New Roman"/>
          <w:b/>
          <w:sz w:val="28"/>
        </w:rPr>
      </w:pPr>
      <w:r w:rsidRPr="00BD5BEA">
        <w:rPr>
          <w:rFonts w:ascii="Times New Roman" w:hAnsi="Times New Roman" w:cs="Times New Roman"/>
          <w:b/>
          <w:sz w:val="28"/>
        </w:rPr>
        <w:t>3.6. Режим дня и распорядок</w:t>
      </w:r>
    </w:p>
    <w:p w:rsidR="00BD5BEA" w:rsidRPr="00BD5BEA" w:rsidRDefault="00BD5BEA" w:rsidP="00BD5BEA">
      <w:pPr>
        <w:ind w:firstLine="709"/>
        <w:jc w:val="both"/>
        <w:rPr>
          <w:rFonts w:ascii="Times New Roman" w:hAnsi="Times New Roman" w:cs="Times New Roman"/>
          <w:sz w:val="28"/>
        </w:rPr>
      </w:pPr>
      <w:r w:rsidRPr="00BD5BEA">
        <w:rPr>
          <w:rFonts w:ascii="Times New Roman" w:hAnsi="Times New Roman" w:cs="Times New Roman"/>
          <w:sz w:val="28"/>
        </w:rPr>
        <w:t>Основной контингент воспитанников ДОУ ориентирован на 12 часовое пребывание. Режим работы ДОУ – пятидневный с 7</w:t>
      </w:r>
      <w:r>
        <w:rPr>
          <w:rFonts w:ascii="Times New Roman" w:hAnsi="Times New Roman" w:cs="Times New Roman"/>
          <w:sz w:val="28"/>
        </w:rPr>
        <w:t>.</w:t>
      </w:r>
      <w:r w:rsidRPr="00BD5BEA">
        <w:rPr>
          <w:rFonts w:ascii="Times New Roman" w:hAnsi="Times New Roman" w:cs="Times New Roman"/>
          <w:sz w:val="28"/>
        </w:rPr>
        <w:t>00 до 19</w:t>
      </w:r>
      <w:r>
        <w:rPr>
          <w:rFonts w:ascii="Times New Roman" w:hAnsi="Times New Roman" w:cs="Times New Roman"/>
          <w:sz w:val="28"/>
        </w:rPr>
        <w:t>.</w:t>
      </w:r>
      <w:r w:rsidRPr="00BD5BEA">
        <w:rPr>
          <w:rFonts w:ascii="Times New Roman" w:hAnsi="Times New Roman" w:cs="Times New Roman"/>
          <w:sz w:val="28"/>
        </w:rPr>
        <w:t>00, выходные дни – суббота, воскресенье.</w:t>
      </w:r>
    </w:p>
    <w:p w:rsidR="00BD5BEA" w:rsidRPr="00BD5BEA" w:rsidRDefault="00BD5BEA" w:rsidP="00BD5BEA">
      <w:pPr>
        <w:ind w:firstLine="709"/>
        <w:jc w:val="both"/>
        <w:rPr>
          <w:rFonts w:ascii="Times New Roman" w:hAnsi="Times New Roman" w:cs="Times New Roman"/>
          <w:sz w:val="28"/>
        </w:rPr>
      </w:pPr>
      <w:r w:rsidRPr="00BD5BEA">
        <w:rPr>
          <w:rFonts w:ascii="Times New Roman" w:hAnsi="Times New Roman" w:cs="Times New Roman"/>
          <w:sz w:val="28"/>
        </w:rPr>
        <w:t>Режим пребывания детей в детском саду разработан с учетом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(Приложение 7.).</w:t>
      </w:r>
    </w:p>
    <w:p w:rsidR="00BD5BEA" w:rsidRDefault="00BD5BEA" w:rsidP="00BD5BEA">
      <w:pPr>
        <w:ind w:firstLine="709"/>
        <w:jc w:val="both"/>
        <w:rPr>
          <w:rFonts w:ascii="Times New Roman" w:hAnsi="Times New Roman" w:cs="Times New Roman"/>
          <w:sz w:val="28"/>
        </w:rPr>
      </w:pPr>
      <w:r w:rsidRPr="00BD5BEA">
        <w:rPr>
          <w:rFonts w:ascii="Times New Roman" w:hAnsi="Times New Roman" w:cs="Times New Roman"/>
          <w:sz w:val="28"/>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9577A9" w:rsidRPr="009577A9" w:rsidRDefault="009577A9" w:rsidP="009577A9">
      <w:pPr>
        <w:ind w:firstLine="709"/>
        <w:jc w:val="center"/>
        <w:rPr>
          <w:rFonts w:ascii="Times New Roman" w:hAnsi="Times New Roman" w:cs="Times New Roman"/>
          <w:b/>
          <w:sz w:val="28"/>
        </w:rPr>
      </w:pPr>
      <w:r w:rsidRPr="009577A9">
        <w:rPr>
          <w:rFonts w:ascii="Times New Roman" w:hAnsi="Times New Roman" w:cs="Times New Roman"/>
          <w:b/>
          <w:sz w:val="28"/>
        </w:rPr>
        <w:t>3.7. Организационная работа, формируемая участниками образовательных отношений</w:t>
      </w:r>
    </w:p>
    <w:p w:rsidR="009577A9" w:rsidRPr="009577A9" w:rsidRDefault="009577A9" w:rsidP="009577A9">
      <w:pPr>
        <w:ind w:firstLine="709"/>
        <w:jc w:val="center"/>
        <w:rPr>
          <w:rFonts w:ascii="Times New Roman" w:hAnsi="Times New Roman" w:cs="Times New Roman"/>
          <w:b/>
          <w:sz w:val="28"/>
        </w:rPr>
      </w:pPr>
      <w:r>
        <w:rPr>
          <w:rFonts w:ascii="Times New Roman" w:hAnsi="Times New Roman" w:cs="Times New Roman"/>
          <w:b/>
          <w:sz w:val="28"/>
        </w:rPr>
        <w:t>3.7</w:t>
      </w:r>
      <w:r w:rsidRPr="009577A9">
        <w:rPr>
          <w:rFonts w:ascii="Times New Roman" w:hAnsi="Times New Roman" w:cs="Times New Roman"/>
          <w:b/>
          <w:sz w:val="28"/>
        </w:rPr>
        <w:t>.1. Организация дополнительного образования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Оказывая дополнительные образовательные услуги, дошкольная образовательная организация обеспечивает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lastRenderedPageBreak/>
        <w:t>Нормативными основами разработки программ дополнительного образования являются: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1.</w:t>
      </w:r>
      <w:r w:rsidRPr="009577A9">
        <w:rPr>
          <w:rFonts w:ascii="Times New Roman" w:hAnsi="Times New Roman" w:cs="Times New Roman"/>
          <w:sz w:val="28"/>
        </w:rPr>
        <w:tab/>
        <w:t>Федеральный закон «Об образовании в Российской Федерации» от 21.12. 2012.</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2. 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Минобрнауки России от 11.12.2006 №06 – 1844.</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3. Требования к содержанию и оформлению программы дополнительного образования детей Письмо Минобразования РФ от 18.06.2003 г. №28-02-484/16.</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4.   Устав МБДОУ г. Иркутска детского сада № 133.</w:t>
      </w:r>
    </w:p>
    <w:p w:rsidR="009577A9" w:rsidRPr="009577A9" w:rsidRDefault="009577A9" w:rsidP="009577A9">
      <w:pPr>
        <w:ind w:firstLine="709"/>
        <w:jc w:val="both"/>
        <w:rPr>
          <w:rFonts w:ascii="Times New Roman" w:hAnsi="Times New Roman" w:cs="Times New Roman"/>
          <w:sz w:val="28"/>
        </w:rPr>
      </w:pPr>
      <w:proofErr w:type="gramStart"/>
      <w:r w:rsidRPr="009577A9">
        <w:rPr>
          <w:rFonts w:ascii="Times New Roman" w:hAnsi="Times New Roman" w:cs="Times New Roman"/>
          <w:sz w:val="28"/>
        </w:rPr>
        <w:t>Получение воспитанниками дополнительных образовательных услуг регламентируется договорами между ДОУ и родителями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w:t>
      </w:r>
      <w:proofErr w:type="gramEnd"/>
      <w:r w:rsidRPr="009577A9">
        <w:rPr>
          <w:rFonts w:ascii="Times New Roman" w:hAnsi="Times New Roman" w:cs="Times New Roman"/>
          <w:sz w:val="28"/>
        </w:rPr>
        <w:t xml:space="preserve"> В случае если Программа реализуется в течение всего времени пребывания детей в ДОУ (продолжительность работы группы соответствует продолжительности реализации Программы) получение воспитанником дополнительной услуги может осуществляться одновременно с реализацией Программы в группе при условии фактического отсутствия воспитанника в группе.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Поскольку дополнительное образование детей также является важным элементом развития детей, и ограничение их в его получении неконституционно,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w:t>
      </w:r>
      <w:r w:rsidRPr="009577A9">
        <w:rPr>
          <w:rFonts w:ascii="Times New Roman" w:hAnsi="Times New Roman" w:cs="Times New Roman"/>
          <w:sz w:val="28"/>
        </w:rPr>
        <w:lastRenderedPageBreak/>
        <w:t>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регулируется локальными нормативными правовыми актами ДОУ.</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Отбирая содержание работы кружков, педагогический коллектив ориентируется на запросы родителей на дополнительное образование детей, а также  на требования педагогической целесообразности организации детей. </w:t>
      </w:r>
    </w:p>
    <w:p w:rsidR="009577A9" w:rsidRPr="000E55C4" w:rsidRDefault="009577A9" w:rsidP="000E55C4">
      <w:pPr>
        <w:ind w:firstLine="709"/>
        <w:jc w:val="both"/>
        <w:rPr>
          <w:rFonts w:ascii="Times New Roman" w:hAnsi="Times New Roman" w:cs="Times New Roman"/>
          <w:sz w:val="28"/>
        </w:rPr>
      </w:pPr>
      <w:r w:rsidRPr="009577A9">
        <w:rPr>
          <w:rFonts w:ascii="Times New Roman" w:hAnsi="Times New Roman" w:cs="Times New Roman"/>
          <w:sz w:val="28"/>
        </w:rPr>
        <w:t>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w:t>
      </w:r>
      <w:r w:rsidR="000E55C4">
        <w:rPr>
          <w:rFonts w:ascii="Times New Roman" w:hAnsi="Times New Roman" w:cs="Times New Roman"/>
          <w:sz w:val="28"/>
        </w:rPr>
        <w:t>стоятельность, ответственность.</w:t>
      </w:r>
    </w:p>
    <w:p w:rsidR="009577A9" w:rsidRPr="009577A9" w:rsidRDefault="009577A9" w:rsidP="009577A9">
      <w:pPr>
        <w:ind w:firstLine="709"/>
        <w:jc w:val="center"/>
        <w:rPr>
          <w:rFonts w:ascii="Times New Roman" w:hAnsi="Times New Roman" w:cs="Times New Roman"/>
          <w:b/>
          <w:sz w:val="28"/>
        </w:rPr>
      </w:pPr>
      <w:r>
        <w:rPr>
          <w:rFonts w:ascii="Times New Roman" w:hAnsi="Times New Roman" w:cs="Times New Roman"/>
          <w:b/>
          <w:sz w:val="28"/>
        </w:rPr>
        <w:t>3.7</w:t>
      </w:r>
      <w:r w:rsidRPr="009577A9">
        <w:rPr>
          <w:rFonts w:ascii="Times New Roman" w:hAnsi="Times New Roman" w:cs="Times New Roman"/>
          <w:b/>
          <w:sz w:val="28"/>
        </w:rPr>
        <w:t>.2. Организация взаимодейств</w:t>
      </w:r>
      <w:r>
        <w:rPr>
          <w:rFonts w:ascii="Times New Roman" w:hAnsi="Times New Roman" w:cs="Times New Roman"/>
          <w:b/>
          <w:sz w:val="28"/>
        </w:rPr>
        <w:t>ия ДОУ с социальными партнерами</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Организация взаимодействия ДОУ и школы</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Преемственность между детскими и школьными учреждениями ведет к подготовленности детей к школе и обеспечению такого уровня их общего развития, который соответствует требованиям и условиям школьного обучения. Преемственность также означает активное использование в условиях школьного обучения тех качеств личности, знаний, умений и навыков, которые ребенок приобрел в ДОУ.</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 Физическая и физиологическая готовность предполагает, что дети имеют соответствующие возрасту показатели физического развития и состояния здоровья.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Психическая готовность предполагает такой уровень развития внимания, памяти, мышления, воли, который дает возможность достаточно успешно осуществлять учебную деятельность в условиях школы. Особенно важным показателем является уровень развития воли, его называют произвольностью в поведении. Кроме того, психическая готовность обусловливает познавательную активность детей, наличие интереса к учению, положительное отношение к школе.</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lastRenderedPageBreak/>
        <w:t>Социальную готовность можно назвать готовностью к реализации новой социальной роли – ученика. Для выполнения этой роли у ребенка должны быть сформированы: дисциплинированность, чувство ответственности, умение подчиняться требованиям, взаимодействовать с другими в разных видах деятельности, готовность к деловому взаимоотношению с другими.</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Педагогическая готовность – это усвоение детьми комплекса знаний и умений, которые являются базой для изучения школьных предметов: родного языка, математики, чтения и др.</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Кроме того, индивидуальная готовность – это толерантность к некоторым методам и формам школьного обучения. Осуществляя подготовку детей к школе, и воспитатель ДОУ, и учитель в школе должны помнить о том, что мальчики и девочки по-разному относятся к переходу в школьную жизнь. Девочки более четко воспринимают задания учителя. Мальчики осознаннее относятся к мнению взрослого человека о себе.</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 </w:t>
      </w:r>
      <w:proofErr w:type="gramStart"/>
      <w:r w:rsidRPr="009577A9">
        <w:rPr>
          <w:rFonts w:ascii="Times New Roman" w:hAnsi="Times New Roman" w:cs="Times New Roman"/>
          <w:sz w:val="28"/>
        </w:rPr>
        <w:t>Таким образом, общая направленность педпроцесса в подготовительной группе на воспитание интереса к школе, на постепенную перестройку сознания, поведения и отношений старшего дошкольника обеспечивает решение задачи всесторонней готовности детей к новым условиям школьного обучения.</w:t>
      </w:r>
      <w:proofErr w:type="gramEnd"/>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 Преемственность в методах ДОУ и начальной школы заключается в единой направленности на обеспечение сознательного, активного и прочного усвоения знаний, умений, навыков, развитие творческих способностей. Особенно здесь актуальна группа наглядно-практических методов обучения дошкольников и младших школьников в связи с их возрастными особенностями.</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Преемственность в формах организации проявляется в том, что урок в школе и образовательная деятельность в ДОУ имеют комплекс общих черт: </w:t>
      </w:r>
      <w:proofErr w:type="spellStart"/>
      <w:r w:rsidRPr="009577A9">
        <w:rPr>
          <w:rFonts w:ascii="Times New Roman" w:hAnsi="Times New Roman" w:cs="Times New Roman"/>
          <w:sz w:val="28"/>
        </w:rPr>
        <w:t>программность</w:t>
      </w:r>
      <w:proofErr w:type="spellEnd"/>
      <w:r w:rsidRPr="009577A9">
        <w:rPr>
          <w:rFonts w:ascii="Times New Roman" w:hAnsi="Times New Roman" w:cs="Times New Roman"/>
          <w:sz w:val="28"/>
        </w:rPr>
        <w:t xml:space="preserve"> содержания, чёткая организационно-временная регламентация, руководящая роль педагога, научно обоснованные методы обучения, а также построение позитивного гуманистического </w:t>
      </w:r>
      <w:proofErr w:type="gramStart"/>
      <w:r w:rsidRPr="009577A9">
        <w:rPr>
          <w:rFonts w:ascii="Times New Roman" w:hAnsi="Times New Roman" w:cs="Times New Roman"/>
          <w:sz w:val="28"/>
        </w:rPr>
        <w:t>объект-субъектного</w:t>
      </w:r>
      <w:proofErr w:type="gramEnd"/>
      <w:r w:rsidRPr="009577A9">
        <w:rPr>
          <w:rFonts w:ascii="Times New Roman" w:hAnsi="Times New Roman" w:cs="Times New Roman"/>
          <w:sz w:val="28"/>
        </w:rPr>
        <w:t xml:space="preserve"> взаимодействия.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В процессе обучения в ДОУ формируются элементы учебной деятельности (планирование, самоконтроль, оценка достижений, </w:t>
      </w:r>
      <w:proofErr w:type="spellStart"/>
      <w:r w:rsidRPr="009577A9">
        <w:rPr>
          <w:rFonts w:ascii="Times New Roman" w:hAnsi="Times New Roman" w:cs="Times New Roman"/>
          <w:sz w:val="28"/>
        </w:rPr>
        <w:t>целеобразование</w:t>
      </w:r>
      <w:proofErr w:type="spellEnd"/>
      <w:r w:rsidRPr="009577A9">
        <w:rPr>
          <w:rFonts w:ascii="Times New Roman" w:hAnsi="Times New Roman" w:cs="Times New Roman"/>
          <w:sz w:val="28"/>
        </w:rPr>
        <w:t xml:space="preserve"> и </w:t>
      </w:r>
      <w:proofErr w:type="spellStart"/>
      <w:r w:rsidRPr="009577A9">
        <w:rPr>
          <w:rFonts w:ascii="Times New Roman" w:hAnsi="Times New Roman" w:cs="Times New Roman"/>
          <w:sz w:val="28"/>
        </w:rPr>
        <w:t>целереализация</w:t>
      </w:r>
      <w:proofErr w:type="spellEnd"/>
      <w:r w:rsidRPr="009577A9">
        <w:rPr>
          <w:rFonts w:ascii="Times New Roman" w:hAnsi="Times New Roman" w:cs="Times New Roman"/>
          <w:sz w:val="28"/>
        </w:rPr>
        <w:t xml:space="preserve">), развиваются способность к </w:t>
      </w:r>
      <w:r w:rsidRPr="009577A9">
        <w:rPr>
          <w:rFonts w:ascii="Times New Roman" w:hAnsi="Times New Roman" w:cs="Times New Roman"/>
          <w:sz w:val="28"/>
        </w:rPr>
        <w:lastRenderedPageBreak/>
        <w:t>произвольному вниманию и поведению, привычка к целенаправленной умственной работе, основы культуры умственного труда.</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Взаимодействие с социальными институтами</w:t>
      </w:r>
    </w:p>
    <w:p w:rsidR="009577A9" w:rsidRPr="009577A9" w:rsidRDefault="009577A9" w:rsidP="009577A9">
      <w:pPr>
        <w:ind w:firstLine="709"/>
        <w:jc w:val="both"/>
        <w:rPr>
          <w:rFonts w:ascii="Times New Roman" w:hAnsi="Times New Roman" w:cs="Times New Roman"/>
          <w:sz w:val="28"/>
        </w:rPr>
      </w:pPr>
      <w:proofErr w:type="gramStart"/>
      <w:r w:rsidRPr="009577A9">
        <w:rPr>
          <w:rFonts w:ascii="Times New Roman" w:hAnsi="Times New Roman" w:cs="Times New Roman"/>
          <w:sz w:val="28"/>
        </w:rPr>
        <w:t>Функционирование учреждения как открытой системы, предполагающей активное взаимодействие с другими организациями позволяет применять разнообразные формы сотрудничества: проведение дней открытых дверей, участие в мероприятиях и праздниках, налаживание системы очно-заочных экскурсий, в рамках формирования единого социокультурного и образовательного пространства, привлечение специалистов учреждений для повышения эффективности воспитательно-образовательной работы.</w:t>
      </w:r>
      <w:proofErr w:type="gramEnd"/>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Реализация образовательной программы осуществляется с учётом образовательной среды нашего города, представленной широкой инфраструктурой образовательных и социальных аспектов: </w:t>
      </w:r>
    </w:p>
    <w:tbl>
      <w:tblPr>
        <w:tblW w:w="99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80"/>
        <w:gridCol w:w="4500"/>
        <w:gridCol w:w="2160"/>
      </w:tblGrid>
      <w:tr w:rsidR="009577A9" w:rsidRPr="009577A9" w:rsidTr="00B37226">
        <w:trPr>
          <w:trHeight w:val="687"/>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bCs/>
                <w:i/>
                <w:sz w:val="28"/>
                <w:szCs w:val="28"/>
                <w:lang w:eastAsia="ar-SA"/>
              </w:rPr>
            </w:pPr>
            <w:r w:rsidRPr="009577A9">
              <w:rPr>
                <w:rFonts w:ascii="Times New Roman" w:eastAsia="Calibri" w:hAnsi="Times New Roman" w:cs="Times New Roman"/>
                <w:b/>
                <w:bCs/>
                <w:i/>
                <w:sz w:val="28"/>
                <w:szCs w:val="28"/>
                <w:lang w:eastAsia="ar-SA"/>
              </w:rPr>
              <w:t xml:space="preserve">Объект </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i/>
                <w:sz w:val="28"/>
                <w:szCs w:val="28"/>
                <w:lang w:eastAsia="ar-SA"/>
              </w:rPr>
            </w:pPr>
            <w:r w:rsidRPr="009577A9">
              <w:rPr>
                <w:rFonts w:ascii="Times New Roman" w:eastAsia="Calibri" w:hAnsi="Times New Roman" w:cs="Times New Roman"/>
                <w:b/>
                <w:bCs/>
                <w:i/>
                <w:sz w:val="28"/>
                <w:szCs w:val="28"/>
                <w:lang w:eastAsia="ar-SA"/>
              </w:rPr>
              <w:t>взаимодействия</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i/>
                <w:sz w:val="28"/>
                <w:szCs w:val="28"/>
                <w:lang w:eastAsia="ar-SA"/>
              </w:rPr>
            </w:pPr>
            <w:r w:rsidRPr="009577A9">
              <w:rPr>
                <w:rFonts w:ascii="Times New Roman" w:eastAsia="Calibri" w:hAnsi="Times New Roman" w:cs="Times New Roman"/>
                <w:b/>
                <w:bCs/>
                <w:i/>
                <w:color w:val="000000"/>
                <w:sz w:val="28"/>
                <w:szCs w:val="28"/>
                <w:lang w:eastAsia="ar-SA"/>
              </w:rPr>
              <w:t>Формы взаимодействия</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i/>
                <w:sz w:val="28"/>
                <w:szCs w:val="28"/>
                <w:lang w:eastAsia="ar-SA"/>
              </w:rPr>
            </w:pPr>
            <w:r w:rsidRPr="009577A9">
              <w:rPr>
                <w:rFonts w:ascii="Times New Roman" w:eastAsia="Calibri" w:hAnsi="Times New Roman" w:cs="Times New Roman"/>
                <w:b/>
                <w:bCs/>
                <w:i/>
                <w:color w:val="000000"/>
                <w:sz w:val="28"/>
                <w:szCs w:val="28"/>
                <w:lang w:eastAsia="ar-SA"/>
              </w:rPr>
              <w:t>Сроки</w:t>
            </w:r>
          </w:p>
        </w:tc>
      </w:tr>
      <w:tr w:rsidR="009577A9" w:rsidRPr="009577A9" w:rsidTr="00B37226">
        <w:trPr>
          <w:trHeight w:val="630"/>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ГАУ ДПО ИРО</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sz w:val="28"/>
                <w:szCs w:val="28"/>
                <w:lang w:eastAsia="ar-SA"/>
              </w:rPr>
              <w:t>Курсы  повышения квалификации, участие в смотрах, семинарах, конференциях, обмен опытом, посещение выставок</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плану ИРО, запросу ДОУ</w:t>
            </w:r>
          </w:p>
        </w:tc>
      </w:tr>
      <w:tr w:rsidR="009577A9" w:rsidRPr="009577A9" w:rsidTr="00B37226">
        <w:trPr>
          <w:trHeight w:val="518"/>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mallCaps/>
                <w:sz w:val="28"/>
                <w:szCs w:val="28"/>
                <w:lang w:eastAsia="ar-SA"/>
              </w:rPr>
              <w:t>ФГБОУ ВО «ИГУ»</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9577A9">
              <w:rPr>
                <w:rFonts w:ascii="Times New Roman" w:eastAsia="Calibri" w:hAnsi="Times New Roman" w:cs="Times New Roman"/>
                <w:color w:val="000000"/>
                <w:sz w:val="28"/>
                <w:szCs w:val="28"/>
                <w:lang w:eastAsia="ar-SA"/>
              </w:rPr>
              <w:t>Конференции, семинары, курсы  повышения квалификации, курирование педагогической площадки</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плану ИГУ, запросу ДОУ</w:t>
            </w:r>
          </w:p>
        </w:tc>
      </w:tr>
      <w:tr w:rsidR="009577A9" w:rsidRPr="009577A9" w:rsidTr="00B37226">
        <w:trPr>
          <w:trHeight w:val="498"/>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Иркутский региональный колледж педагогического образования</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9577A9">
              <w:rPr>
                <w:rFonts w:ascii="Times New Roman" w:eastAsia="Calibri" w:hAnsi="Times New Roman" w:cs="Times New Roman"/>
                <w:color w:val="000000"/>
                <w:sz w:val="28"/>
                <w:szCs w:val="28"/>
                <w:lang w:eastAsia="ar-SA"/>
              </w:rPr>
              <w:t>Конференции, семинары, курсы  повышения квалификации, организация и помощь в проведении практики студентов</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color w:val="000000"/>
                <w:sz w:val="28"/>
                <w:szCs w:val="28"/>
                <w:lang w:eastAsia="ar-SA"/>
              </w:rPr>
            </w:pPr>
            <w:r w:rsidRPr="009577A9">
              <w:rPr>
                <w:rFonts w:ascii="Times New Roman" w:eastAsia="Calibri" w:hAnsi="Times New Roman" w:cs="Times New Roman"/>
                <w:color w:val="000000"/>
                <w:sz w:val="28"/>
                <w:szCs w:val="28"/>
                <w:lang w:eastAsia="ar-SA"/>
              </w:rPr>
              <w:t xml:space="preserve">По приказу </w:t>
            </w:r>
            <w:proofErr w:type="gramStart"/>
            <w:r w:rsidRPr="009577A9">
              <w:rPr>
                <w:rFonts w:ascii="Times New Roman" w:eastAsia="Calibri" w:hAnsi="Times New Roman" w:cs="Times New Roman"/>
                <w:color w:val="000000"/>
                <w:sz w:val="28"/>
                <w:szCs w:val="28"/>
                <w:lang w:eastAsia="ar-SA"/>
              </w:rPr>
              <w:t>ДО</w:t>
            </w:r>
            <w:proofErr w:type="gramEnd"/>
            <w:r w:rsidRPr="009577A9">
              <w:rPr>
                <w:rFonts w:ascii="Times New Roman" w:eastAsia="Calibri" w:hAnsi="Times New Roman" w:cs="Times New Roman"/>
                <w:color w:val="000000"/>
                <w:sz w:val="28"/>
                <w:szCs w:val="28"/>
                <w:lang w:eastAsia="ar-SA"/>
              </w:rPr>
              <w:t>, запросу ДОУ</w:t>
            </w:r>
          </w:p>
        </w:tc>
      </w:tr>
      <w:tr w:rsidR="009577A9" w:rsidRPr="009577A9" w:rsidTr="00B37226">
        <w:trPr>
          <w:trHeight w:val="651"/>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ИМЦРО</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9577A9">
              <w:rPr>
                <w:rFonts w:ascii="Times New Roman" w:eastAsia="Calibri" w:hAnsi="Times New Roman" w:cs="Times New Roman"/>
                <w:color w:val="000000"/>
                <w:sz w:val="28"/>
                <w:szCs w:val="28"/>
                <w:lang w:eastAsia="ar-SA"/>
              </w:rPr>
              <w:t>Конференции, семинары, курсы  повышения квалификации, паспортизация авторских программ</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color w:val="000000"/>
                <w:sz w:val="28"/>
                <w:szCs w:val="28"/>
                <w:lang w:eastAsia="ar-SA"/>
              </w:rPr>
            </w:pPr>
            <w:r w:rsidRPr="009577A9">
              <w:rPr>
                <w:rFonts w:ascii="Times New Roman" w:eastAsia="Calibri" w:hAnsi="Times New Roman" w:cs="Times New Roman"/>
                <w:color w:val="000000"/>
                <w:sz w:val="28"/>
                <w:szCs w:val="28"/>
                <w:lang w:eastAsia="ar-SA"/>
              </w:rPr>
              <w:t>По плану ИМЦРО</w:t>
            </w:r>
          </w:p>
        </w:tc>
      </w:tr>
      <w:tr w:rsidR="009577A9" w:rsidRPr="009577A9" w:rsidTr="00B37226">
        <w:trPr>
          <w:trHeight w:val="520"/>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Туристическое агентство «</w:t>
            </w:r>
            <w:proofErr w:type="spellStart"/>
            <w:r w:rsidRPr="009577A9">
              <w:rPr>
                <w:rFonts w:ascii="Times New Roman" w:eastAsia="Calibri" w:hAnsi="Times New Roman" w:cs="Times New Roman"/>
                <w:b/>
                <w:sz w:val="28"/>
                <w:szCs w:val="28"/>
                <w:lang w:eastAsia="ar-SA"/>
              </w:rPr>
              <w:t>Нерпёнок</w:t>
            </w:r>
            <w:proofErr w:type="spellEnd"/>
            <w:r w:rsidRPr="009577A9">
              <w:rPr>
                <w:rFonts w:ascii="Times New Roman" w:eastAsia="Calibri" w:hAnsi="Times New Roman" w:cs="Times New Roman"/>
                <w:b/>
                <w:sz w:val="28"/>
                <w:szCs w:val="28"/>
                <w:lang w:eastAsia="ar-SA"/>
              </w:rPr>
              <w:t>»</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Организация экскурсий, перевозок</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плану ДОУ</w:t>
            </w:r>
          </w:p>
        </w:tc>
      </w:tr>
      <w:tr w:rsidR="009577A9" w:rsidRPr="009577A9" w:rsidTr="00B37226">
        <w:trPr>
          <w:trHeight w:val="506"/>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Отдел природы Иркутского краеведческого музея</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Экскурсии и выездные занятия для детей, конкурсы детских рисунков, семинары для педагогов</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плану</w:t>
            </w:r>
          </w:p>
        </w:tc>
      </w:tr>
      <w:tr w:rsidR="009577A9" w:rsidRPr="009577A9" w:rsidTr="00B37226">
        <w:trPr>
          <w:trHeight w:val="506"/>
        </w:trPr>
        <w:tc>
          <w:tcPr>
            <w:tcW w:w="3280" w:type="dxa"/>
            <w:shd w:val="clear" w:color="auto" w:fill="auto"/>
          </w:tcPr>
          <w:p w:rsidR="009577A9" w:rsidRPr="009577A9" w:rsidRDefault="009577A9" w:rsidP="009577A9">
            <w:pPr>
              <w:suppressAutoHyphens/>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Городской историко-</w:t>
            </w:r>
            <w:r w:rsidRPr="009577A9">
              <w:rPr>
                <w:rFonts w:ascii="Times New Roman" w:eastAsia="Calibri" w:hAnsi="Times New Roman" w:cs="Times New Roman"/>
                <w:b/>
                <w:sz w:val="28"/>
                <w:szCs w:val="28"/>
                <w:lang w:eastAsia="ar-SA"/>
              </w:rPr>
              <w:lastRenderedPageBreak/>
              <w:t>краеведческий музей</w:t>
            </w:r>
          </w:p>
        </w:tc>
        <w:tc>
          <w:tcPr>
            <w:tcW w:w="4500" w:type="dxa"/>
            <w:shd w:val="clear" w:color="auto" w:fill="auto"/>
          </w:tcPr>
          <w:p w:rsidR="009577A9" w:rsidRPr="009577A9" w:rsidRDefault="009577A9" w:rsidP="009577A9">
            <w:pPr>
              <w:suppressAutoHyphens/>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sz w:val="28"/>
                <w:szCs w:val="28"/>
                <w:lang w:eastAsia="ar-SA"/>
              </w:rPr>
              <w:lastRenderedPageBreak/>
              <w:t xml:space="preserve">Экскурсии, игры – занятия, встречи </w:t>
            </w:r>
            <w:r w:rsidRPr="009577A9">
              <w:rPr>
                <w:rFonts w:ascii="Times New Roman" w:eastAsia="Calibri" w:hAnsi="Times New Roman" w:cs="Times New Roman"/>
                <w:sz w:val="28"/>
                <w:szCs w:val="28"/>
                <w:lang w:eastAsia="ar-SA"/>
              </w:rPr>
              <w:lastRenderedPageBreak/>
              <w:t xml:space="preserve">сотрудников в музее и в детском саду, совместная организация выставок, конкурсов; </w:t>
            </w:r>
          </w:p>
        </w:tc>
        <w:tc>
          <w:tcPr>
            <w:tcW w:w="2160" w:type="dxa"/>
            <w:shd w:val="clear" w:color="auto" w:fill="auto"/>
          </w:tcPr>
          <w:p w:rsidR="009577A9" w:rsidRPr="009577A9" w:rsidRDefault="009577A9" w:rsidP="009577A9">
            <w:pPr>
              <w:suppressAutoHyphens/>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sz w:val="28"/>
                <w:szCs w:val="28"/>
                <w:lang w:eastAsia="ar-SA"/>
              </w:rPr>
              <w:lastRenderedPageBreak/>
              <w:t>2-3 раза в год</w:t>
            </w:r>
          </w:p>
        </w:tc>
      </w:tr>
      <w:tr w:rsidR="009577A9" w:rsidRPr="009577A9" w:rsidTr="00B37226">
        <w:trPr>
          <w:trHeight w:val="664"/>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lastRenderedPageBreak/>
              <w:t>Театр кукол «Аистёнок»</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Кукольные спектакли для детей, экскурсии по театру.</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В течение года</w:t>
            </w:r>
          </w:p>
        </w:tc>
      </w:tr>
      <w:tr w:rsidR="009577A9" w:rsidRPr="009577A9" w:rsidTr="00B37226">
        <w:trPr>
          <w:trHeight w:val="544"/>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МБОУ СОШ № 27, 39</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 xml:space="preserve">По годовому плану совместной работы </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sz w:val="28"/>
                <w:szCs w:val="28"/>
                <w:lang w:eastAsia="ar-SA"/>
              </w:rPr>
              <w:t>В течение года</w:t>
            </w:r>
          </w:p>
        </w:tc>
      </w:tr>
      <w:tr w:rsidR="009577A9" w:rsidRPr="009577A9" w:rsidTr="00B37226">
        <w:trPr>
          <w:trHeight w:val="428"/>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 xml:space="preserve">Детская библиотека </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Экскурсии, тематические занятия</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плану ДОУ и ЦДБ</w:t>
            </w:r>
          </w:p>
        </w:tc>
      </w:tr>
      <w:tr w:rsidR="009577A9" w:rsidRPr="009577A9" w:rsidTr="00B37226">
        <w:trPr>
          <w:trHeight w:val="700"/>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ГИБДД</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Дни безопасности дорож</w:t>
            </w:r>
            <w:r w:rsidRPr="009577A9">
              <w:rPr>
                <w:rFonts w:ascii="Times New Roman" w:eastAsia="Calibri" w:hAnsi="Times New Roman" w:cs="Times New Roman"/>
                <w:color w:val="000000"/>
                <w:sz w:val="28"/>
                <w:szCs w:val="28"/>
                <w:lang w:eastAsia="ar-SA"/>
              </w:rPr>
              <w:softHyphen/>
              <w:t>ного движения,  встречи детей и ро</w:t>
            </w:r>
            <w:r w:rsidRPr="009577A9">
              <w:rPr>
                <w:rFonts w:ascii="Times New Roman" w:eastAsia="Calibri" w:hAnsi="Times New Roman" w:cs="Times New Roman"/>
                <w:color w:val="000000"/>
                <w:sz w:val="28"/>
                <w:szCs w:val="28"/>
                <w:lang w:eastAsia="ar-SA"/>
              </w:rPr>
              <w:softHyphen/>
              <w:t>дителей с инспектором ГИБДД.</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По отдельному плану</w:t>
            </w:r>
          </w:p>
        </w:tc>
      </w:tr>
      <w:tr w:rsidR="009577A9" w:rsidRPr="009577A9" w:rsidTr="00B37226">
        <w:trPr>
          <w:trHeight w:val="540"/>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МУЗ Детская</w:t>
            </w:r>
          </w:p>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поликлиника № 2</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Плановое взаимодействие</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В течение года</w:t>
            </w:r>
          </w:p>
        </w:tc>
      </w:tr>
      <w:tr w:rsidR="009577A9" w:rsidRPr="009577A9" w:rsidTr="00B37226">
        <w:trPr>
          <w:trHeight w:val="326"/>
        </w:trPr>
        <w:tc>
          <w:tcPr>
            <w:tcW w:w="328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9577A9">
              <w:rPr>
                <w:rFonts w:ascii="Times New Roman" w:eastAsia="Calibri" w:hAnsi="Times New Roman" w:cs="Times New Roman"/>
                <w:b/>
                <w:sz w:val="28"/>
                <w:szCs w:val="28"/>
                <w:lang w:eastAsia="ar-SA"/>
              </w:rPr>
              <w:t>ДОУ  г. Иркутска</w:t>
            </w:r>
          </w:p>
        </w:tc>
        <w:tc>
          <w:tcPr>
            <w:tcW w:w="450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proofErr w:type="spellStart"/>
            <w:r w:rsidRPr="009577A9">
              <w:rPr>
                <w:rFonts w:ascii="Times New Roman" w:eastAsia="Calibri" w:hAnsi="Times New Roman" w:cs="Times New Roman"/>
                <w:color w:val="000000"/>
                <w:sz w:val="28"/>
                <w:szCs w:val="28"/>
                <w:lang w:eastAsia="ar-SA"/>
              </w:rPr>
              <w:t>Взаимопосещения</w:t>
            </w:r>
            <w:proofErr w:type="spellEnd"/>
            <w:r w:rsidRPr="009577A9">
              <w:rPr>
                <w:rFonts w:ascii="Times New Roman" w:eastAsia="Calibri" w:hAnsi="Times New Roman" w:cs="Times New Roman"/>
                <w:color w:val="000000"/>
                <w:sz w:val="28"/>
                <w:szCs w:val="28"/>
                <w:lang w:eastAsia="ar-SA"/>
              </w:rPr>
              <w:t xml:space="preserve">, обмен опытом                                  </w:t>
            </w:r>
          </w:p>
        </w:tc>
        <w:tc>
          <w:tcPr>
            <w:tcW w:w="2160" w:type="dxa"/>
            <w:shd w:val="clear" w:color="auto" w:fill="auto"/>
          </w:tcPr>
          <w:p w:rsidR="009577A9" w:rsidRPr="009577A9" w:rsidRDefault="009577A9" w:rsidP="009577A9">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9577A9">
              <w:rPr>
                <w:rFonts w:ascii="Times New Roman" w:eastAsia="Calibri" w:hAnsi="Times New Roman" w:cs="Times New Roman"/>
                <w:color w:val="000000"/>
                <w:sz w:val="28"/>
                <w:szCs w:val="28"/>
                <w:lang w:eastAsia="ar-SA"/>
              </w:rPr>
              <w:t xml:space="preserve">В течение года   </w:t>
            </w:r>
          </w:p>
        </w:tc>
      </w:tr>
    </w:tbl>
    <w:p w:rsidR="009577A9" w:rsidRPr="009577A9" w:rsidRDefault="009577A9" w:rsidP="009577A9">
      <w:pPr>
        <w:ind w:firstLine="709"/>
        <w:jc w:val="both"/>
        <w:rPr>
          <w:rFonts w:ascii="Times New Roman" w:hAnsi="Times New Roman" w:cs="Times New Roman"/>
          <w:sz w:val="28"/>
        </w:rPr>
      </w:pP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Осуществление работы согласно договору о взаимодействии с медицинскими, культурно-развлекательными, правовыми и образовательными организациями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педагогического мышления воспитателей и специалистов, связанного с инновационными изменениями в работе. </w:t>
      </w:r>
    </w:p>
    <w:p w:rsidR="009577A9" w:rsidRPr="009577A9" w:rsidRDefault="009577A9" w:rsidP="00B96651">
      <w:pPr>
        <w:ind w:firstLine="709"/>
        <w:jc w:val="both"/>
        <w:rPr>
          <w:rFonts w:ascii="Times New Roman" w:hAnsi="Times New Roman" w:cs="Times New Roman"/>
          <w:sz w:val="28"/>
        </w:rPr>
      </w:pPr>
      <w:r w:rsidRPr="009577A9">
        <w:rPr>
          <w:rFonts w:ascii="Times New Roman" w:hAnsi="Times New Roman" w:cs="Times New Roman"/>
          <w:sz w:val="28"/>
        </w:rPr>
        <w:t xml:space="preserve"> Таким образом, широкий спектр </w:t>
      </w:r>
      <w:proofErr w:type="gramStart"/>
      <w:r w:rsidRPr="009577A9">
        <w:rPr>
          <w:rFonts w:ascii="Times New Roman" w:hAnsi="Times New Roman" w:cs="Times New Roman"/>
          <w:sz w:val="28"/>
        </w:rPr>
        <w:t>организаций, сотрудничающих с МДОУ позволяет</w:t>
      </w:r>
      <w:proofErr w:type="gramEnd"/>
      <w:r w:rsidRPr="009577A9">
        <w:rPr>
          <w:rFonts w:ascii="Times New Roman" w:hAnsi="Times New Roman" w:cs="Times New Roman"/>
          <w:sz w:val="28"/>
        </w:rPr>
        <w:t xml:space="preserve"> расширить рамки образовательного пространства воспитанников и облегчить им переход из дошкольного бытия в школьное пространство и создать новый тип педаго</w:t>
      </w:r>
      <w:r>
        <w:rPr>
          <w:rFonts w:ascii="Times New Roman" w:hAnsi="Times New Roman" w:cs="Times New Roman"/>
          <w:sz w:val="28"/>
        </w:rPr>
        <w:t>га – воспитателя-исследователя.</w:t>
      </w:r>
    </w:p>
    <w:p w:rsidR="009577A9" w:rsidRPr="009577A9" w:rsidRDefault="009577A9" w:rsidP="009577A9">
      <w:pPr>
        <w:ind w:firstLine="709"/>
        <w:jc w:val="center"/>
        <w:rPr>
          <w:rFonts w:ascii="Times New Roman" w:hAnsi="Times New Roman" w:cs="Times New Roman"/>
          <w:b/>
          <w:sz w:val="28"/>
        </w:rPr>
      </w:pPr>
      <w:r w:rsidRPr="009577A9">
        <w:rPr>
          <w:rFonts w:ascii="Times New Roman" w:hAnsi="Times New Roman" w:cs="Times New Roman"/>
          <w:b/>
          <w:sz w:val="28"/>
        </w:rPr>
        <w:t>3.7.3. Организация досуговой деятельности в возрастных группах</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Досуг – совокупность видов деятельности, ориентированных на удовлетворение физических, духовных и социальных потребностей людей в свободное время и связанных преимущественно с отдыхом и развлечениями (играми, чтением, танцами, посещением учреждений культуры и массовых зрелищ, любительскими занятиями, занятием физкультурой и спортом)</w:t>
      </w:r>
      <w:proofErr w:type="gramStart"/>
      <w:r w:rsidRPr="009577A9">
        <w:rPr>
          <w:rFonts w:ascii="Times New Roman" w:hAnsi="Times New Roman" w:cs="Times New Roman"/>
          <w:sz w:val="28"/>
        </w:rPr>
        <w:t xml:space="preserve"> .</w:t>
      </w:r>
      <w:proofErr w:type="gramEnd"/>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Привычные игры детям быстро надоедают, и если их активность не находит применения, они стремятся заполнить своё время разными формами деятельности и при отсутствии руководства способны нанести ущерб как самим себе, так и окружающим.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lastRenderedPageBreak/>
        <w:t xml:space="preserve">Педагогу важно найти такой баланс между самостоятельной активностью детей и педагогически организованным досугом, чтобы мероприятия и праздники не становились самоцелью, органично вплетались в жизнь дошкольного учреждения.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Организация культурно-досуговой деятельности в соответствии с возрастными возможн</w:t>
      </w:r>
      <w:r>
        <w:rPr>
          <w:rFonts w:ascii="Times New Roman" w:hAnsi="Times New Roman" w:cs="Times New Roman"/>
          <w:sz w:val="28"/>
        </w:rPr>
        <w:t>остями и интересами детей позво</w:t>
      </w:r>
      <w:r w:rsidRPr="009577A9">
        <w:rPr>
          <w:rFonts w:ascii="Times New Roman" w:hAnsi="Times New Roman" w:cs="Times New Roman"/>
          <w:sz w:val="28"/>
        </w:rPr>
        <w:t xml:space="preserve">ляет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обеспечить каждому ребенку отдых</w:t>
      </w:r>
      <w:r>
        <w:rPr>
          <w:rFonts w:ascii="Times New Roman" w:hAnsi="Times New Roman" w:cs="Times New Roman"/>
          <w:sz w:val="28"/>
        </w:rPr>
        <w:t xml:space="preserve"> (пассивный и активный), эмоцио</w:t>
      </w:r>
      <w:r w:rsidRPr="009577A9">
        <w:rPr>
          <w:rFonts w:ascii="Times New Roman" w:hAnsi="Times New Roman" w:cs="Times New Roman"/>
          <w:sz w:val="28"/>
        </w:rPr>
        <w:t>нальное благополучие, способствует формированию умения занимать себя;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содействовать созданию эмоционально-положительного климата в группе и детском саду, обеспечению у д</w:t>
      </w:r>
      <w:r>
        <w:rPr>
          <w:rFonts w:ascii="Times New Roman" w:hAnsi="Times New Roman" w:cs="Times New Roman"/>
          <w:sz w:val="28"/>
        </w:rPr>
        <w:t>етей чувства комфорта и защищен</w:t>
      </w:r>
      <w:r w:rsidRPr="009577A9">
        <w:rPr>
          <w:rFonts w:ascii="Times New Roman" w:hAnsi="Times New Roman" w:cs="Times New Roman"/>
          <w:sz w:val="28"/>
        </w:rPr>
        <w:t>ности;</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привлекать детей к посильному участию в играх, забавах, развлечениях и праздниках;</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развивать умение следить за действиями заводных игрушек, сказочных героев, адекватно реагировать на них;</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способствовать формированию нав</w:t>
      </w:r>
      <w:r>
        <w:rPr>
          <w:rFonts w:ascii="Times New Roman" w:hAnsi="Times New Roman" w:cs="Times New Roman"/>
          <w:sz w:val="28"/>
        </w:rPr>
        <w:t>ыка перевоплощения в образы ска</w:t>
      </w:r>
      <w:r w:rsidRPr="009577A9">
        <w:rPr>
          <w:rFonts w:ascii="Times New Roman" w:hAnsi="Times New Roman" w:cs="Times New Roman"/>
          <w:sz w:val="28"/>
        </w:rPr>
        <w:t>зочных героев.</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Культурно-досуговая деятельность в возрастных группах предполагает: отдых, развлечения, самостоятельную художественную и познавательную деятельность, творчество.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Отдых не предполагает лежание на диване или сидение на стульчиках. Воспитатель во время отдыха создаёт эмоционально-положительный климат в группе, обеспечивая чувство комфорта во время занятий детьми разными видами деятельности: играми, рассматриванием иллюстраций, лепкой, рисованием, конструированием, спортом, слушанием музыки, просмотром мультфильмов и т. д., т. е. под отдыхом понимается активность детей в разных видах деятельности.</w:t>
      </w:r>
    </w:p>
    <w:p w:rsidR="009577A9" w:rsidRPr="009577A9" w:rsidRDefault="009577A9" w:rsidP="009577A9">
      <w:pPr>
        <w:ind w:firstLine="709"/>
        <w:jc w:val="both"/>
        <w:rPr>
          <w:rFonts w:ascii="Times New Roman" w:hAnsi="Times New Roman" w:cs="Times New Roman"/>
          <w:sz w:val="28"/>
        </w:rPr>
      </w:pPr>
      <w:proofErr w:type="gramStart"/>
      <w:r w:rsidRPr="009577A9">
        <w:rPr>
          <w:rFonts w:ascii="Times New Roman" w:hAnsi="Times New Roman" w:cs="Times New Roman"/>
          <w:sz w:val="28"/>
        </w:rPr>
        <w:t xml:space="preserve">Развлечения  являются яркими моментами в жизни детей: радуют их, обогащают новыми, надолго запоминающимися впечатлениями, содействуют творческой активности, организации дружного коллектива, способствуют всестороннему развитию (дошкольники знакомятся с различными видами искусств и литературой, их лучшими образцами; возбуждают радостные чувства, повышают жизненный тонус; способствуют сплочению детей и </w:t>
      </w:r>
      <w:r w:rsidRPr="009577A9">
        <w:rPr>
          <w:rFonts w:ascii="Times New Roman" w:hAnsi="Times New Roman" w:cs="Times New Roman"/>
          <w:sz w:val="28"/>
        </w:rPr>
        <w:lastRenderedPageBreak/>
        <w:t>взрослых, вызывают чувства доброжелательности, симпатии, доверия друг к другу;</w:t>
      </w:r>
      <w:proofErr w:type="gramEnd"/>
      <w:r w:rsidRPr="009577A9">
        <w:rPr>
          <w:rFonts w:ascii="Times New Roman" w:hAnsi="Times New Roman" w:cs="Times New Roman"/>
          <w:sz w:val="28"/>
        </w:rPr>
        <w:t xml:space="preserve"> позволяют каждому ребёнку проявить свою индивидуальность и уверовать в свои возможности).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Развлечения  могут быть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1) </w:t>
      </w:r>
      <w:proofErr w:type="gramStart"/>
      <w:r w:rsidRPr="009577A9">
        <w:rPr>
          <w:rFonts w:ascii="Times New Roman" w:hAnsi="Times New Roman" w:cs="Times New Roman"/>
          <w:sz w:val="28"/>
        </w:rPr>
        <w:t>организованы</w:t>
      </w:r>
      <w:proofErr w:type="gramEnd"/>
      <w:r w:rsidRPr="009577A9">
        <w:rPr>
          <w:rFonts w:ascii="Times New Roman" w:hAnsi="Times New Roman" w:cs="Times New Roman"/>
          <w:sz w:val="28"/>
        </w:rPr>
        <w:t xml:space="preserve"> для детей взрослыми,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2) проводиться силами детей, но с помощью взрослых,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3) организованы взрослыми при участии детей в составлении программы и исполнении номеров. </w:t>
      </w:r>
    </w:p>
    <w:p w:rsidR="009577A9" w:rsidRPr="009577A9" w:rsidRDefault="009577A9" w:rsidP="009577A9">
      <w:pPr>
        <w:ind w:firstLine="709"/>
        <w:jc w:val="both"/>
        <w:rPr>
          <w:rFonts w:ascii="Times New Roman" w:hAnsi="Times New Roman" w:cs="Times New Roman"/>
          <w:sz w:val="28"/>
        </w:rPr>
      </w:pPr>
      <w:proofErr w:type="gramStart"/>
      <w:r w:rsidRPr="009577A9">
        <w:rPr>
          <w:rFonts w:ascii="Times New Roman" w:hAnsi="Times New Roman" w:cs="Times New Roman"/>
          <w:sz w:val="28"/>
        </w:rPr>
        <w:t xml:space="preserve">Формы проведения развлечений: концерт, кукольный театр, теневой театр, настольный театр игрушек, </w:t>
      </w:r>
      <w:proofErr w:type="spellStart"/>
      <w:r w:rsidRPr="009577A9">
        <w:rPr>
          <w:rFonts w:ascii="Times New Roman" w:hAnsi="Times New Roman" w:cs="Times New Roman"/>
          <w:sz w:val="28"/>
        </w:rPr>
        <w:t>инсценирование</w:t>
      </w:r>
      <w:proofErr w:type="spellEnd"/>
      <w:r w:rsidRPr="009577A9">
        <w:rPr>
          <w:rFonts w:ascii="Times New Roman" w:hAnsi="Times New Roman" w:cs="Times New Roman"/>
          <w:sz w:val="28"/>
        </w:rPr>
        <w:t xml:space="preserve"> на фланелеграфе, инсценировки, сценки (в старших группах сами дети), дни рождения детей, КВНы, викторины, турниры, игры-путешествия (в старших группах), забавы (у малышей по </w:t>
      </w:r>
      <w:proofErr w:type="spellStart"/>
      <w:r w:rsidRPr="009577A9">
        <w:rPr>
          <w:rFonts w:ascii="Times New Roman" w:hAnsi="Times New Roman" w:cs="Times New Roman"/>
          <w:sz w:val="28"/>
        </w:rPr>
        <w:t>потешкам</w:t>
      </w:r>
      <w:proofErr w:type="spellEnd"/>
      <w:r w:rsidRPr="009577A9">
        <w:rPr>
          <w:rFonts w:ascii="Times New Roman" w:hAnsi="Times New Roman" w:cs="Times New Roman"/>
          <w:sz w:val="28"/>
        </w:rPr>
        <w:t>, стихам, с заводными игрушками, сюрпризами, пальчиковыми играми;</w:t>
      </w:r>
      <w:proofErr w:type="gramEnd"/>
      <w:r w:rsidRPr="009577A9">
        <w:rPr>
          <w:rFonts w:ascii="Times New Roman" w:hAnsi="Times New Roman" w:cs="Times New Roman"/>
          <w:sz w:val="28"/>
        </w:rPr>
        <w:t xml:space="preserve"> для старших – фокусы, шарады, вечера загадок, аттракцион), тематические развлечения (по творчеству писателей или композиторов), театрализованное представление</w:t>
      </w:r>
      <w:proofErr w:type="gramStart"/>
      <w:r w:rsidRPr="009577A9">
        <w:rPr>
          <w:rFonts w:ascii="Times New Roman" w:hAnsi="Times New Roman" w:cs="Times New Roman"/>
          <w:sz w:val="28"/>
        </w:rPr>
        <w:t>.</w:t>
      </w:r>
      <w:proofErr w:type="gramEnd"/>
      <w:r w:rsidRPr="009577A9">
        <w:rPr>
          <w:rFonts w:ascii="Times New Roman" w:hAnsi="Times New Roman" w:cs="Times New Roman"/>
          <w:sz w:val="28"/>
        </w:rPr>
        <w:t xml:space="preserve"> (</w:t>
      </w:r>
      <w:proofErr w:type="gramStart"/>
      <w:r w:rsidRPr="009577A9">
        <w:rPr>
          <w:rFonts w:ascii="Times New Roman" w:hAnsi="Times New Roman" w:cs="Times New Roman"/>
          <w:sz w:val="28"/>
        </w:rPr>
        <w:t>г</w:t>
      </w:r>
      <w:proofErr w:type="gramEnd"/>
      <w:r w:rsidRPr="009577A9">
        <w:rPr>
          <w:rFonts w:ascii="Times New Roman" w:hAnsi="Times New Roman" w:cs="Times New Roman"/>
          <w:sz w:val="28"/>
        </w:rPr>
        <w:t xml:space="preserve">отовится долго, с участием музыкального руководителя и воспитателя), зрелище (посещение театра, музея, цирка и т. д.), физкультурные досуги </w:t>
      </w:r>
      <w:r>
        <w:rPr>
          <w:rFonts w:ascii="Times New Roman" w:hAnsi="Times New Roman" w:cs="Times New Roman"/>
          <w:sz w:val="28"/>
        </w:rPr>
        <w:t>(конкурсы, игры, соревнования).</w:t>
      </w:r>
    </w:p>
    <w:p w:rsidR="009577A9" w:rsidRPr="009577A9" w:rsidRDefault="009577A9" w:rsidP="009577A9">
      <w:pPr>
        <w:ind w:firstLine="709"/>
        <w:jc w:val="center"/>
        <w:rPr>
          <w:rFonts w:ascii="Times New Roman" w:hAnsi="Times New Roman" w:cs="Times New Roman"/>
          <w:b/>
          <w:sz w:val="28"/>
        </w:rPr>
      </w:pPr>
      <w:r w:rsidRPr="009577A9">
        <w:rPr>
          <w:rFonts w:ascii="Times New Roman" w:hAnsi="Times New Roman" w:cs="Times New Roman"/>
          <w:b/>
          <w:sz w:val="28"/>
        </w:rPr>
        <w:t>Особенности организации досуга в летнее время</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1. Отсутствие систематических занятий значительно разгружает педагогов и позволяет им по новому подойти к планированию мероприятий. Например, при подготовке выставки можно несколько дней заниматься этим достаточно плотно, не организуя при этом других видов деятельности.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2. Оптимальной формой могут быть такие мероприятия, которые не требуют значительной подготовки со стороны детей и громоздкой подготовки со стороны взрослых.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Формы могут быть разными: музыкальные часы; кружки; выставки; игры-путешествия; творческие площадки; летние праздники на воздухе. </w:t>
      </w:r>
    </w:p>
    <w:p w:rsidR="009577A9" w:rsidRPr="009577A9"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t xml:space="preserve">Приобретая опыт, дети к старшему возрасту могут самостоятельно организовать свой досуг: занять себя игрой и пригласить поиграть других детей, начинают проявлять свои индивидуальные творческие наклонности, появляется желание посещать кружки и центры творчества. </w:t>
      </w:r>
    </w:p>
    <w:p w:rsidR="00BD5BEA" w:rsidRDefault="009577A9" w:rsidP="009577A9">
      <w:pPr>
        <w:ind w:firstLine="709"/>
        <w:jc w:val="both"/>
        <w:rPr>
          <w:rFonts w:ascii="Times New Roman" w:hAnsi="Times New Roman" w:cs="Times New Roman"/>
          <w:sz w:val="28"/>
        </w:rPr>
      </w:pPr>
      <w:r w:rsidRPr="009577A9">
        <w:rPr>
          <w:rFonts w:ascii="Times New Roman" w:hAnsi="Times New Roman" w:cs="Times New Roman"/>
          <w:sz w:val="28"/>
        </w:rPr>
        <w:lastRenderedPageBreak/>
        <w:t>Воспитатель содействует и умело направляет детей в разных творческих направлениях, побуждает их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потешки, а также поддерживает желание петь, танцевать, играть с музыкальными игрушками, рисовать, лепить, раскрашивать картинки, экспериментировать, наблюдать, собирать коллекции.</w:t>
      </w:r>
      <w:bookmarkStart w:id="1" w:name="_GoBack"/>
      <w:bookmarkEnd w:id="1"/>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9577A9" w:rsidRDefault="009577A9"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B96651" w:rsidRDefault="00B96651" w:rsidP="009577A9">
      <w:pPr>
        <w:ind w:firstLine="709"/>
        <w:jc w:val="both"/>
        <w:rPr>
          <w:rFonts w:ascii="Times New Roman" w:hAnsi="Times New Roman" w:cs="Times New Roman"/>
          <w:sz w:val="28"/>
        </w:rPr>
      </w:pPr>
    </w:p>
    <w:p w:rsidR="009577A9" w:rsidRPr="009577A9" w:rsidRDefault="009577A9" w:rsidP="009577A9">
      <w:pPr>
        <w:ind w:firstLine="709"/>
        <w:jc w:val="center"/>
        <w:rPr>
          <w:rFonts w:ascii="Times New Roman" w:hAnsi="Times New Roman" w:cs="Times New Roman"/>
          <w:b/>
          <w:sz w:val="28"/>
        </w:rPr>
      </w:pPr>
      <w:r w:rsidRPr="009577A9">
        <w:rPr>
          <w:rFonts w:ascii="Times New Roman" w:hAnsi="Times New Roman" w:cs="Times New Roman"/>
          <w:b/>
          <w:sz w:val="28"/>
        </w:rPr>
        <w:lastRenderedPageBreak/>
        <w:t>Краткая презентация программы</w:t>
      </w:r>
    </w:p>
    <w:p w:rsidR="003636C7" w:rsidRPr="003636C7" w:rsidRDefault="003636C7" w:rsidP="003636C7">
      <w:pPr>
        <w:widowControl w:val="0"/>
        <w:shd w:val="clear" w:color="auto" w:fill="FFFFFF"/>
        <w:tabs>
          <w:tab w:val="right" w:pos="14851"/>
        </w:tabs>
        <w:suppressAutoHyphens/>
        <w:autoSpaceDE w:val="0"/>
        <w:autoSpaceDN w:val="0"/>
        <w:adjustRightInd w:val="0"/>
        <w:spacing w:after="0"/>
        <w:ind w:firstLine="851"/>
        <w:jc w:val="both"/>
        <w:rPr>
          <w:rFonts w:ascii="Times New Roman" w:eastAsia="Times New Roman" w:hAnsi="Times New Roman" w:cs="Times New Roman"/>
          <w:bCs/>
          <w:spacing w:val="-9"/>
          <w:position w:val="10"/>
          <w:sz w:val="28"/>
          <w:szCs w:val="28"/>
          <w:lang w:eastAsia="ar-SA"/>
        </w:rPr>
      </w:pPr>
      <w:r w:rsidRPr="003636C7">
        <w:rPr>
          <w:rFonts w:ascii="Times New Roman" w:eastAsia="Times New Roman" w:hAnsi="Times New Roman" w:cs="Times New Roman"/>
          <w:bCs/>
          <w:spacing w:val="-9"/>
          <w:position w:val="10"/>
          <w:sz w:val="28"/>
          <w:szCs w:val="28"/>
          <w:lang w:eastAsia="ar-SA"/>
        </w:rPr>
        <w:t>Образовательная программа в группах общеразвивающей направлен</w:t>
      </w:r>
      <w:r>
        <w:rPr>
          <w:rFonts w:ascii="Times New Roman" w:eastAsia="Times New Roman" w:hAnsi="Times New Roman" w:cs="Times New Roman"/>
          <w:bCs/>
          <w:spacing w:val="-9"/>
          <w:position w:val="10"/>
          <w:sz w:val="28"/>
          <w:szCs w:val="28"/>
          <w:lang w:eastAsia="ar-SA"/>
        </w:rPr>
        <w:t>ности МБДОУ г. Иркутска детский сад № 133</w:t>
      </w:r>
      <w:r w:rsidRPr="003636C7">
        <w:rPr>
          <w:rFonts w:ascii="Times New Roman" w:eastAsia="Times New Roman" w:hAnsi="Times New Roman" w:cs="Times New Roman"/>
          <w:bCs/>
          <w:spacing w:val="-9"/>
          <w:position w:val="10"/>
          <w:sz w:val="28"/>
          <w:szCs w:val="28"/>
          <w:lang w:eastAsia="ar-SA"/>
        </w:rPr>
        <w:t xml:space="preserve"> предназначена для детей раннего и дошкольного возраста (от </w:t>
      </w:r>
      <w:r>
        <w:rPr>
          <w:rFonts w:ascii="Times New Roman" w:eastAsia="Times New Roman" w:hAnsi="Times New Roman" w:cs="Times New Roman"/>
          <w:bCs/>
          <w:spacing w:val="-9"/>
          <w:position w:val="10"/>
          <w:sz w:val="28"/>
          <w:szCs w:val="28"/>
          <w:lang w:eastAsia="ar-SA"/>
        </w:rPr>
        <w:t>2 лет</w:t>
      </w:r>
      <w:r w:rsidR="00A148D7">
        <w:rPr>
          <w:rFonts w:ascii="Times New Roman" w:eastAsia="Times New Roman" w:hAnsi="Times New Roman" w:cs="Times New Roman"/>
          <w:bCs/>
          <w:spacing w:val="-9"/>
          <w:position w:val="10"/>
          <w:sz w:val="28"/>
          <w:szCs w:val="28"/>
          <w:lang w:eastAsia="ar-SA"/>
        </w:rPr>
        <w:t xml:space="preserve"> 8</w:t>
      </w:r>
      <w:r w:rsidRPr="003636C7">
        <w:rPr>
          <w:rFonts w:ascii="Times New Roman" w:eastAsia="Times New Roman" w:hAnsi="Times New Roman" w:cs="Times New Roman"/>
          <w:bCs/>
          <w:spacing w:val="-9"/>
          <w:position w:val="10"/>
          <w:sz w:val="28"/>
          <w:szCs w:val="28"/>
          <w:lang w:eastAsia="ar-SA"/>
        </w:rPr>
        <w:t xml:space="preserve"> лет), развивающихся в пределах возрастной нормы. Программа реализуется в группах детей, сформированных по возрастному принципу. </w:t>
      </w:r>
    </w:p>
    <w:p w:rsidR="003636C7" w:rsidRPr="003636C7" w:rsidRDefault="003636C7" w:rsidP="003636C7">
      <w:pPr>
        <w:spacing w:after="0"/>
        <w:ind w:firstLine="851"/>
        <w:jc w:val="both"/>
        <w:rPr>
          <w:rFonts w:ascii="Times New Roman" w:eastAsia="Times New Roman" w:hAnsi="Times New Roman" w:cs="Times New Roman"/>
          <w:sz w:val="28"/>
          <w:szCs w:val="28"/>
          <w:lang w:eastAsia="ru-RU"/>
        </w:rPr>
      </w:pPr>
      <w:r w:rsidRPr="003636C7">
        <w:rPr>
          <w:rFonts w:ascii="Times New Roman" w:eastAsia="Times New Roman" w:hAnsi="Times New Roman" w:cs="Times New Roman"/>
          <w:sz w:val="28"/>
          <w:szCs w:val="28"/>
          <w:lang w:eastAsia="ru-RU"/>
        </w:rPr>
        <w:t xml:space="preserve">Образовательный процесс в ДОУ осуществляется в соответствии с требованиями ФГОС к дошкольному образованию с детьми раннего и дошкольного возраста, </w:t>
      </w:r>
      <w:proofErr w:type="spellStart"/>
      <w:r w:rsidRPr="003636C7">
        <w:rPr>
          <w:rFonts w:ascii="Times New Roman" w:eastAsia="Times New Roman" w:hAnsi="Times New Roman" w:cs="Times New Roman"/>
          <w:sz w:val="28"/>
          <w:szCs w:val="28"/>
          <w:lang w:eastAsia="ru-RU"/>
        </w:rPr>
        <w:t>СанПин</w:t>
      </w:r>
      <w:proofErr w:type="spellEnd"/>
      <w:r w:rsidRPr="003636C7">
        <w:rPr>
          <w:rFonts w:ascii="Times New Roman" w:eastAsia="Times New Roman" w:hAnsi="Times New Roman" w:cs="Times New Roman"/>
          <w:sz w:val="28"/>
          <w:szCs w:val="28"/>
          <w:lang w:eastAsia="ru-RU"/>
        </w:rPr>
        <w:t xml:space="preserve"> 2.4.1.3049-13,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а также с учетом Примерной основной образовательной программы дошкольного образования.</w:t>
      </w:r>
    </w:p>
    <w:p w:rsidR="003636C7" w:rsidRDefault="003636C7" w:rsidP="003636C7">
      <w:pPr>
        <w:spacing w:after="0"/>
        <w:ind w:firstLine="851"/>
        <w:jc w:val="both"/>
        <w:rPr>
          <w:rFonts w:ascii="Times New Roman" w:eastAsia="Times New Roman" w:hAnsi="Times New Roman" w:cs="Times New Roman"/>
          <w:sz w:val="28"/>
          <w:szCs w:val="28"/>
          <w:lang w:eastAsia="ru-RU"/>
        </w:rPr>
      </w:pPr>
      <w:r w:rsidRPr="003636C7">
        <w:rPr>
          <w:rFonts w:ascii="Times New Roman" w:eastAsia="Times New Roman" w:hAnsi="Times New Roman" w:cs="Times New Roman"/>
          <w:sz w:val="28"/>
          <w:szCs w:val="28"/>
          <w:lang w:eastAsia="ru-RU"/>
        </w:rPr>
        <w:t>Программа ДОУ включает в себя три основных раздела: целевой, содержательный и организационный с включением обязательной части и части, формируемой участниками образовательных отношений.  Обязательная часть Программы ДОУ разработана на основе примерной общеобразовательной пр</w:t>
      </w:r>
      <w:r>
        <w:rPr>
          <w:rFonts w:ascii="Times New Roman" w:eastAsia="Times New Roman" w:hAnsi="Times New Roman" w:cs="Times New Roman"/>
          <w:sz w:val="28"/>
          <w:szCs w:val="28"/>
          <w:lang w:eastAsia="ru-RU"/>
        </w:rPr>
        <w:t>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0A3AE8" w:rsidRPr="003636C7" w:rsidRDefault="000A3AE8" w:rsidP="003636C7">
      <w:pPr>
        <w:spacing w:after="0"/>
        <w:ind w:firstLine="851"/>
        <w:jc w:val="both"/>
        <w:rPr>
          <w:rFonts w:ascii="Times New Roman" w:eastAsia="Times New Roman" w:hAnsi="Times New Roman" w:cs="Times New Roman"/>
          <w:sz w:val="28"/>
          <w:szCs w:val="28"/>
          <w:lang w:eastAsia="ru-RU"/>
        </w:rPr>
      </w:pPr>
      <w:r w:rsidRPr="000A3AE8">
        <w:rPr>
          <w:rFonts w:ascii="Times New Roman" w:eastAsia="Times New Roman" w:hAnsi="Times New Roman" w:cs="Times New Roman"/>
          <w:sz w:val="28"/>
          <w:szCs w:val="28"/>
          <w:lang w:eastAsia="ru-RU"/>
        </w:rPr>
        <w:t>В группах компенсирующей направленности для детей с общ</w:t>
      </w:r>
      <w:r w:rsidR="00A148D7">
        <w:rPr>
          <w:rFonts w:ascii="Times New Roman" w:eastAsia="Times New Roman" w:hAnsi="Times New Roman" w:cs="Times New Roman"/>
          <w:sz w:val="28"/>
          <w:szCs w:val="28"/>
          <w:lang w:eastAsia="ru-RU"/>
        </w:rPr>
        <w:t>им недоразвитием речи  используе</w:t>
      </w:r>
      <w:r w:rsidRPr="000A3AE8">
        <w:rPr>
          <w:rFonts w:ascii="Times New Roman" w:eastAsia="Times New Roman" w:hAnsi="Times New Roman" w:cs="Times New Roman"/>
          <w:sz w:val="28"/>
          <w:szCs w:val="28"/>
          <w:lang w:eastAsia="ru-RU"/>
        </w:rPr>
        <w:t xml:space="preserve">тся </w:t>
      </w:r>
      <w:r w:rsidR="00A148D7">
        <w:rPr>
          <w:rFonts w:ascii="Times New Roman" w:eastAsia="Times New Roman" w:hAnsi="Times New Roman" w:cs="Times New Roman"/>
          <w:sz w:val="28"/>
          <w:szCs w:val="28"/>
          <w:lang w:eastAsia="ru-RU"/>
        </w:rPr>
        <w:t>Адаптированная основная образовательная программа для детей с тяжелыми нарушениями речи.</w:t>
      </w:r>
    </w:p>
    <w:p w:rsidR="003636C7" w:rsidRPr="003636C7" w:rsidRDefault="003636C7" w:rsidP="003636C7">
      <w:pPr>
        <w:spacing w:after="0"/>
        <w:ind w:firstLine="851"/>
        <w:jc w:val="both"/>
        <w:rPr>
          <w:rFonts w:ascii="Times New Roman" w:eastAsia="Times New Roman" w:hAnsi="Times New Roman" w:cs="Times New Roman"/>
          <w:sz w:val="28"/>
          <w:szCs w:val="28"/>
          <w:lang w:eastAsia="ru-RU"/>
        </w:rPr>
      </w:pPr>
      <w:r w:rsidRPr="003636C7">
        <w:rPr>
          <w:rFonts w:ascii="Times New Roman" w:eastAsia="Times New Roman" w:hAnsi="Times New Roman" w:cs="Times New Roman"/>
          <w:sz w:val="28"/>
          <w:szCs w:val="28"/>
          <w:lang w:eastAsia="ru-RU"/>
        </w:rPr>
        <w:t xml:space="preserve">В обязательной части содержательного раздела Программы ДОУ отражены основные цели и задачи дошкольного образования </w:t>
      </w:r>
      <w:proofErr w:type="gramStart"/>
      <w:r w:rsidRPr="003636C7">
        <w:rPr>
          <w:rFonts w:ascii="Times New Roman" w:eastAsia="Times New Roman" w:hAnsi="Times New Roman" w:cs="Times New Roman"/>
          <w:sz w:val="28"/>
          <w:szCs w:val="28"/>
          <w:lang w:eastAsia="ru-RU"/>
        </w:rPr>
        <w:t>по</w:t>
      </w:r>
      <w:proofErr w:type="gramEnd"/>
      <w:r w:rsidRPr="003636C7">
        <w:rPr>
          <w:rFonts w:ascii="Times New Roman" w:eastAsia="Times New Roman" w:hAnsi="Times New Roman" w:cs="Times New Roman"/>
          <w:sz w:val="28"/>
          <w:szCs w:val="28"/>
          <w:lang w:eastAsia="ru-RU"/>
        </w:rPr>
        <w:t xml:space="preserve"> </w:t>
      </w:r>
      <w:proofErr w:type="gramStart"/>
      <w:r w:rsidRPr="003636C7">
        <w:rPr>
          <w:rFonts w:ascii="Times New Roman" w:eastAsia="Times New Roman" w:hAnsi="Times New Roman" w:cs="Times New Roman"/>
          <w:sz w:val="28"/>
          <w:szCs w:val="28"/>
          <w:lang w:eastAsia="ru-RU"/>
        </w:rPr>
        <w:t>основным</w:t>
      </w:r>
      <w:proofErr w:type="gramEnd"/>
      <w:r w:rsidRPr="003636C7">
        <w:rPr>
          <w:rFonts w:ascii="Times New Roman" w:eastAsia="Times New Roman" w:hAnsi="Times New Roman" w:cs="Times New Roman"/>
          <w:sz w:val="28"/>
          <w:szCs w:val="28"/>
          <w:lang w:eastAsia="ru-RU"/>
        </w:rPr>
        <w:t xml:space="preserve"> образовательным областям с учетом возрастной дина</w:t>
      </w:r>
      <w:r>
        <w:rPr>
          <w:rFonts w:ascii="Times New Roman" w:eastAsia="Times New Roman" w:hAnsi="Times New Roman" w:cs="Times New Roman"/>
          <w:sz w:val="28"/>
          <w:szCs w:val="28"/>
          <w:lang w:eastAsia="ru-RU"/>
        </w:rPr>
        <w:t>мики развития детей (социально-</w:t>
      </w:r>
      <w:r w:rsidRPr="003636C7">
        <w:rPr>
          <w:rFonts w:ascii="Times New Roman" w:eastAsia="Times New Roman" w:hAnsi="Times New Roman" w:cs="Times New Roman"/>
          <w:sz w:val="28"/>
          <w:szCs w:val="28"/>
          <w:lang w:eastAsia="ru-RU"/>
        </w:rPr>
        <w:t xml:space="preserve">коммуникативное развитие, познавательное, художественно-эстетическое, речевое развитие, физическое развитие). </w:t>
      </w:r>
      <w:proofErr w:type="gramStart"/>
      <w:r w:rsidRPr="003636C7">
        <w:rPr>
          <w:rFonts w:ascii="Times New Roman" w:eastAsia="Times New Roman" w:hAnsi="Times New Roman" w:cs="Times New Roman"/>
          <w:sz w:val="28"/>
          <w:szCs w:val="28"/>
          <w:lang w:eastAsia="ru-RU"/>
        </w:rPr>
        <w:t>Расширение содержательной части Программы ДОУ обеспечивается внедрением принципа учета специфики национальных и социокультурных условий, в которых осуществляется образовательная деятельность.</w:t>
      </w:r>
      <w:proofErr w:type="gramEnd"/>
      <w:r w:rsidRPr="003636C7">
        <w:rPr>
          <w:rFonts w:ascii="Times New Roman" w:eastAsia="Times New Roman" w:hAnsi="Times New Roman" w:cs="Times New Roman"/>
          <w:sz w:val="28"/>
          <w:szCs w:val="28"/>
          <w:lang w:eastAsia="ru-RU"/>
        </w:rPr>
        <w:t xml:space="preserve"> В связи с этим в содержание Программы ДОУ включены содержательные аспекты образовательной деятельности, </w:t>
      </w:r>
      <w:proofErr w:type="gramStart"/>
      <w:r w:rsidRPr="003636C7">
        <w:rPr>
          <w:rFonts w:ascii="Times New Roman" w:eastAsia="Times New Roman" w:hAnsi="Times New Roman" w:cs="Times New Roman"/>
          <w:sz w:val="28"/>
          <w:szCs w:val="28"/>
          <w:lang w:eastAsia="ru-RU"/>
        </w:rPr>
        <w:t>отражающий</w:t>
      </w:r>
      <w:proofErr w:type="gramEnd"/>
      <w:r w:rsidRPr="003636C7">
        <w:rPr>
          <w:rFonts w:ascii="Times New Roman" w:eastAsia="Times New Roman" w:hAnsi="Times New Roman" w:cs="Times New Roman"/>
          <w:sz w:val="28"/>
          <w:szCs w:val="28"/>
          <w:lang w:eastAsia="ru-RU"/>
        </w:rPr>
        <w:t xml:space="preserve"> специфику национально-культурных, демографических, климатических особенностей Восточно-Сибирского региона. </w:t>
      </w:r>
    </w:p>
    <w:p w:rsidR="003636C7" w:rsidRPr="003636C7" w:rsidRDefault="003636C7" w:rsidP="003636C7">
      <w:pPr>
        <w:spacing w:after="0"/>
        <w:ind w:firstLine="851"/>
        <w:jc w:val="both"/>
        <w:rPr>
          <w:rFonts w:ascii="Times New Roman" w:eastAsia="Times New Roman" w:hAnsi="Times New Roman" w:cs="Times New Roman"/>
          <w:sz w:val="28"/>
          <w:szCs w:val="28"/>
          <w:lang w:eastAsia="ru-RU"/>
        </w:rPr>
      </w:pPr>
      <w:r w:rsidRPr="003636C7">
        <w:rPr>
          <w:rFonts w:ascii="Times New Roman" w:eastAsia="Times New Roman" w:hAnsi="Times New Roman" w:cs="Times New Roman"/>
          <w:sz w:val="28"/>
          <w:szCs w:val="28"/>
          <w:lang w:eastAsia="ru-RU"/>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парциальные программы, направленные на </w:t>
      </w:r>
      <w:r w:rsidRPr="003636C7">
        <w:rPr>
          <w:rFonts w:ascii="Times New Roman" w:eastAsia="Times New Roman" w:hAnsi="Times New Roman" w:cs="Times New Roman"/>
          <w:sz w:val="28"/>
          <w:szCs w:val="28"/>
          <w:lang w:eastAsia="ru-RU"/>
        </w:rPr>
        <w:lastRenderedPageBreak/>
        <w:t xml:space="preserve">развитие детей в области познавательно-речевого и художественно-эстетического развития. </w:t>
      </w:r>
      <w:r w:rsidRPr="003636C7">
        <w:rPr>
          <w:rFonts w:ascii="Times New Roman" w:eastAsia="Times New Roman" w:hAnsi="Times New Roman" w:cs="Times New Roman"/>
          <w:bCs/>
          <w:sz w:val="28"/>
          <w:szCs w:val="28"/>
          <w:lang w:eastAsia="ru-RU"/>
        </w:rPr>
        <w:t>Содержательный аспект образовательной деятельности, отражающий специфику национально-культурных, демографических, климатических</w:t>
      </w:r>
      <w:r w:rsidRPr="003636C7">
        <w:rPr>
          <w:rFonts w:ascii="Times New Roman" w:eastAsia="Times New Roman" w:hAnsi="Times New Roman" w:cs="Times New Roman"/>
          <w:sz w:val="28"/>
          <w:szCs w:val="28"/>
          <w:lang w:eastAsia="ru-RU"/>
        </w:rPr>
        <w:t xml:space="preserve"> особенностей Восточно-Сибирского региона реализуется посредством методических разработок:</w:t>
      </w:r>
    </w:p>
    <w:p w:rsidR="003636C7" w:rsidRDefault="00B37226" w:rsidP="000A3AE8">
      <w:pPr>
        <w:spacing w:after="0"/>
        <w:ind w:firstLine="851"/>
        <w:jc w:val="both"/>
        <w:rPr>
          <w:rFonts w:ascii="Times New Roman" w:eastAsia="Times New Roman" w:hAnsi="Times New Roman" w:cs="Times New Roman"/>
          <w:sz w:val="28"/>
          <w:szCs w:val="28"/>
          <w:lang w:eastAsia="ru-RU"/>
        </w:rPr>
      </w:pPr>
      <w:r w:rsidRPr="00B37226">
        <w:rPr>
          <w:rFonts w:ascii="Times New Roman" w:eastAsia="Times New Roman" w:hAnsi="Times New Roman" w:cs="Times New Roman"/>
          <w:sz w:val="28"/>
          <w:szCs w:val="28"/>
          <w:lang w:eastAsia="ru-RU"/>
        </w:rPr>
        <w:t>– По родному Прибайкалью: программа  для детей старшего дошкольного возраста (5-7 лет)/ Авт.-сост. С.А. Калиниченко, А.С. Жидкова, Ю.Д. Модеб</w:t>
      </w:r>
      <w:r w:rsidR="000A3AE8">
        <w:rPr>
          <w:rFonts w:ascii="Times New Roman" w:eastAsia="Times New Roman" w:hAnsi="Times New Roman" w:cs="Times New Roman"/>
          <w:sz w:val="28"/>
          <w:szCs w:val="28"/>
          <w:lang w:eastAsia="ru-RU"/>
        </w:rPr>
        <w:t>адзе. – Иркутск, 2012. – 58 с.;</w:t>
      </w:r>
    </w:p>
    <w:p w:rsidR="000E55C4" w:rsidRPr="000A3AE8" w:rsidRDefault="000E55C4" w:rsidP="000A3AE8">
      <w:pPr>
        <w:spacing w:after="0"/>
        <w:ind w:firstLine="851"/>
        <w:jc w:val="both"/>
        <w:rPr>
          <w:rFonts w:ascii="Times New Roman" w:eastAsia="Times New Roman" w:hAnsi="Times New Roman" w:cs="Times New Roman"/>
          <w:sz w:val="28"/>
          <w:szCs w:val="28"/>
          <w:lang w:eastAsia="ru-RU"/>
        </w:rPr>
      </w:pPr>
      <w:r w:rsidRPr="000E55C4">
        <w:rPr>
          <w:rFonts w:ascii="Times New Roman" w:eastAsia="Times New Roman" w:hAnsi="Times New Roman" w:cs="Times New Roman"/>
          <w:sz w:val="28"/>
          <w:szCs w:val="28"/>
          <w:lang w:eastAsia="ru-RU"/>
        </w:rPr>
        <w:t>–  Галкина И.А., Галеева Е.В., Зайцева О.Ю., Карпова Н.И., Канащекова В.В., Кананчук Л.А., Смольникова Н.Г., Середкина Н.Д., Удова О.В. Байкал – Жемчужина Сибири: Учебно-методическое пособие – Иркутск: ГОУ ВПО «ВСГАО», 2011. – 164 с.</w:t>
      </w:r>
    </w:p>
    <w:p w:rsidR="003636C7" w:rsidRPr="003636C7" w:rsidRDefault="003636C7" w:rsidP="003636C7">
      <w:pPr>
        <w:widowControl w:val="0"/>
        <w:shd w:val="clear" w:color="auto" w:fill="FFFFFF"/>
        <w:tabs>
          <w:tab w:val="right" w:pos="14851"/>
        </w:tabs>
        <w:suppressAutoHyphens/>
        <w:autoSpaceDE w:val="0"/>
        <w:autoSpaceDN w:val="0"/>
        <w:adjustRightInd w:val="0"/>
        <w:spacing w:after="0"/>
        <w:ind w:firstLine="851"/>
        <w:jc w:val="both"/>
        <w:rPr>
          <w:rFonts w:ascii="Times New Roman" w:eastAsia="Times New Roman" w:hAnsi="Times New Roman" w:cs="Times New Roman"/>
          <w:bCs/>
          <w:spacing w:val="-9"/>
          <w:position w:val="10"/>
          <w:sz w:val="28"/>
          <w:szCs w:val="28"/>
          <w:lang w:eastAsia="ar-SA"/>
        </w:rPr>
      </w:pPr>
      <w:r w:rsidRPr="003636C7">
        <w:rPr>
          <w:rFonts w:ascii="Times New Roman" w:eastAsia="Times New Roman" w:hAnsi="Times New Roman" w:cs="Times New Roman"/>
          <w:bCs/>
          <w:spacing w:val="-9"/>
          <w:position w:val="10"/>
          <w:sz w:val="28"/>
          <w:szCs w:val="28"/>
          <w:lang w:eastAsia="ar-SA"/>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забота о здоровье, эмоциональном благополучии и своевременном всестороннем развитии каждого ребенка;</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 xml:space="preserve">создание в группах ДОУ и в семье атмосферы гуманного и доброжелательного отношения ко всем воспитанникам, что позволяет растить их </w:t>
      </w:r>
      <w:proofErr w:type="gramStart"/>
      <w:r w:rsidRPr="003636C7">
        <w:rPr>
          <w:rFonts w:ascii="Times New Roman" w:eastAsia="Times New Roman" w:hAnsi="Times New Roman" w:cs="Times New Roman"/>
          <w:sz w:val="28"/>
          <w:szCs w:val="28"/>
          <w:lang w:eastAsia="ar-SA"/>
        </w:rPr>
        <w:t>общительными</w:t>
      </w:r>
      <w:proofErr w:type="gramEnd"/>
      <w:r w:rsidRPr="003636C7">
        <w:rPr>
          <w:rFonts w:ascii="Times New Roman" w:eastAsia="Times New Roman" w:hAnsi="Times New Roman" w:cs="Times New Roman"/>
          <w:sz w:val="28"/>
          <w:szCs w:val="28"/>
          <w:lang w:eastAsia="ar-SA"/>
        </w:rPr>
        <w:t>, добрыми, любознательными, инициативными, стремящимися к самостоятельности и творчеству;</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уважительное отношение к результатам детского творчества;</w:t>
      </w:r>
    </w:p>
    <w:p w:rsidR="003636C7" w:rsidRPr="003636C7" w:rsidRDefault="003636C7" w:rsidP="003636C7">
      <w:pPr>
        <w:numPr>
          <w:ilvl w:val="0"/>
          <w:numId w:val="63"/>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единство подходов к воспитанию детей в условиях дошкольного образовательного учреждения и семьи.</w:t>
      </w:r>
    </w:p>
    <w:p w:rsidR="003636C7" w:rsidRPr="003636C7" w:rsidRDefault="003636C7" w:rsidP="003636C7">
      <w:pPr>
        <w:suppressAutoHyphens/>
        <w:spacing w:after="0"/>
        <w:ind w:firstLine="851"/>
        <w:jc w:val="both"/>
        <w:rPr>
          <w:rFonts w:ascii="Times New Roman" w:eastAsia="Times New Roman" w:hAnsi="Times New Roman" w:cs="Times New Roman"/>
          <w:i/>
          <w:sz w:val="28"/>
          <w:szCs w:val="28"/>
          <w:lang w:eastAsia="ar-SA"/>
        </w:rPr>
      </w:pPr>
      <w:r w:rsidRPr="003636C7">
        <w:rPr>
          <w:rFonts w:ascii="Times New Roman" w:eastAsia="Times New Roman" w:hAnsi="Times New Roman" w:cs="Times New Roman"/>
          <w:i/>
          <w:sz w:val="28"/>
          <w:szCs w:val="28"/>
          <w:lang w:eastAsia="ar-SA"/>
        </w:rPr>
        <w:t>Основные направления взаимодействия ДОУ и семьи:</w:t>
      </w:r>
    </w:p>
    <w:p w:rsidR="003636C7" w:rsidRPr="003636C7" w:rsidRDefault="003636C7" w:rsidP="003636C7">
      <w:pPr>
        <w:suppressAutoHyphens/>
        <w:spacing w:after="0"/>
        <w:ind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 профессиональное взаимодействие педагога на основе современных знаний о семье;</w:t>
      </w:r>
    </w:p>
    <w:p w:rsidR="003636C7" w:rsidRPr="003636C7" w:rsidRDefault="003636C7" w:rsidP="003636C7">
      <w:pPr>
        <w:suppressAutoHyphens/>
        <w:spacing w:after="0"/>
        <w:ind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 формирование комплексных психолого-медико-педагогических рекомендаций для родителей;</w:t>
      </w:r>
    </w:p>
    <w:p w:rsidR="003636C7" w:rsidRPr="003636C7" w:rsidRDefault="003636C7" w:rsidP="003636C7">
      <w:pPr>
        <w:suppressAutoHyphens/>
        <w:spacing w:after="0"/>
        <w:ind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-изучение социального статуса семьи и установление контактов с их членами,</w:t>
      </w:r>
    </w:p>
    <w:p w:rsidR="003636C7" w:rsidRPr="003636C7" w:rsidRDefault="003636C7" w:rsidP="003636C7">
      <w:pPr>
        <w:suppressAutoHyphens/>
        <w:spacing w:after="0"/>
        <w:ind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lastRenderedPageBreak/>
        <w:t>- согласование воспитательн</w:t>
      </w:r>
      <w:proofErr w:type="gramStart"/>
      <w:r w:rsidRPr="003636C7">
        <w:rPr>
          <w:rFonts w:ascii="Times New Roman" w:eastAsia="Times New Roman" w:hAnsi="Times New Roman" w:cs="Times New Roman"/>
          <w:sz w:val="28"/>
          <w:szCs w:val="28"/>
          <w:lang w:eastAsia="ar-SA"/>
        </w:rPr>
        <w:t>о-</w:t>
      </w:r>
      <w:proofErr w:type="gramEnd"/>
      <w:r w:rsidRPr="003636C7">
        <w:rPr>
          <w:rFonts w:ascii="Times New Roman" w:eastAsia="Times New Roman" w:hAnsi="Times New Roman" w:cs="Times New Roman"/>
          <w:sz w:val="28"/>
          <w:szCs w:val="28"/>
          <w:lang w:eastAsia="ar-SA"/>
        </w:rPr>
        <w:t xml:space="preserve"> образовательных задач в семье и ДОУ;</w:t>
      </w:r>
    </w:p>
    <w:p w:rsidR="003636C7" w:rsidRPr="003636C7" w:rsidRDefault="003636C7" w:rsidP="003636C7">
      <w:pPr>
        <w:suppressAutoHyphens/>
        <w:spacing w:after="0"/>
        <w:ind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 xml:space="preserve">-вовлечение родителей в совместную с детьми и педагогами деятельность. </w:t>
      </w:r>
    </w:p>
    <w:p w:rsidR="003636C7" w:rsidRPr="003636C7" w:rsidRDefault="003636C7" w:rsidP="003636C7">
      <w:pPr>
        <w:suppressAutoHyphens/>
        <w:spacing w:after="0"/>
        <w:ind w:firstLine="851"/>
        <w:jc w:val="both"/>
        <w:rPr>
          <w:rFonts w:ascii="Times New Roman" w:eastAsia="Times New Roman" w:hAnsi="Times New Roman" w:cs="Times New Roman"/>
          <w:b/>
          <w:sz w:val="28"/>
          <w:szCs w:val="28"/>
          <w:lang w:eastAsia="ar-SA"/>
        </w:rPr>
      </w:pPr>
      <w:r w:rsidRPr="003636C7">
        <w:rPr>
          <w:rFonts w:ascii="Times New Roman" w:eastAsia="Times New Roman" w:hAnsi="Times New Roman" w:cs="Times New Roman"/>
          <w:i/>
          <w:sz w:val="28"/>
          <w:szCs w:val="28"/>
          <w:lang w:eastAsia="ar-SA"/>
        </w:rPr>
        <w:t>Формы сотрудничества с родителями</w:t>
      </w:r>
      <w:r w:rsidRPr="003636C7">
        <w:rPr>
          <w:rFonts w:ascii="Times New Roman" w:eastAsia="Times New Roman" w:hAnsi="Times New Roman" w:cs="Times New Roman"/>
          <w:b/>
          <w:sz w:val="28"/>
          <w:szCs w:val="28"/>
          <w:lang w:eastAsia="ar-SA"/>
        </w:rPr>
        <w:t xml:space="preserve"> </w:t>
      </w:r>
      <w:r w:rsidRPr="003636C7">
        <w:rPr>
          <w:rFonts w:ascii="Times New Roman" w:eastAsia="Times New Roman" w:hAnsi="Times New Roman" w:cs="Times New Roman"/>
          <w:i/>
          <w:sz w:val="28"/>
          <w:szCs w:val="28"/>
          <w:lang w:eastAsia="ar-SA"/>
        </w:rPr>
        <w:t>воспитанников</w:t>
      </w:r>
      <w:r w:rsidRPr="003636C7">
        <w:rPr>
          <w:rFonts w:ascii="Times New Roman" w:eastAsia="Times New Roman" w:hAnsi="Times New Roman" w:cs="Times New Roman"/>
          <w:b/>
          <w:sz w:val="28"/>
          <w:szCs w:val="28"/>
          <w:lang w:eastAsia="ar-SA"/>
        </w:rPr>
        <w:t>:</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Первичное знакомство с родителями, беседа.</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Оформление наглядного материала по вопросам дошкольной педагогики и психологии.</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Проведение общих и групповых родительских собраний.</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Анкетирование и тестирование родителей.</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Приобщение родителей к совместной деятельности.</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Проведение спортивных, музыкальных, народных праздников, досуга, утренников с участием родителей.</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 xml:space="preserve">Индивидуальное, групповое консультирование. </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Проведение индивидуальных бесед с родителями об особенностях развития их ребёнка.</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Проведение дней открытых дверей.</w:t>
      </w:r>
    </w:p>
    <w:p w:rsidR="003636C7" w:rsidRPr="003636C7" w:rsidRDefault="003636C7" w:rsidP="003636C7">
      <w:pPr>
        <w:numPr>
          <w:ilvl w:val="0"/>
          <w:numId w:val="64"/>
        </w:numPr>
        <w:suppressAutoHyphens/>
        <w:spacing w:after="0"/>
        <w:ind w:left="0" w:firstLine="851"/>
        <w:jc w:val="both"/>
        <w:rPr>
          <w:rFonts w:ascii="Times New Roman" w:eastAsia="Times New Roman" w:hAnsi="Times New Roman" w:cs="Times New Roman"/>
          <w:sz w:val="28"/>
          <w:szCs w:val="28"/>
          <w:lang w:eastAsia="ar-SA"/>
        </w:rPr>
      </w:pPr>
      <w:r w:rsidRPr="003636C7">
        <w:rPr>
          <w:rFonts w:ascii="Times New Roman" w:eastAsia="Times New Roman" w:hAnsi="Times New Roman" w:cs="Times New Roman"/>
          <w:sz w:val="28"/>
          <w:szCs w:val="28"/>
          <w:lang w:eastAsia="ar-SA"/>
        </w:rPr>
        <w:t>Организация совместных выставок, конкурсов, экскурсионных поездок, отдыха на природе, выходов в театры, музеи города.</w:t>
      </w:r>
    </w:p>
    <w:p w:rsidR="003636C7" w:rsidRPr="003636C7" w:rsidRDefault="000A3AE8" w:rsidP="003636C7">
      <w:pPr>
        <w:suppressAutoHyphens/>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Мероприятия для родителей </w:t>
      </w:r>
      <w:proofErr w:type="spellStart"/>
      <w:r>
        <w:rPr>
          <w:rFonts w:ascii="Times New Roman" w:eastAsia="Times New Roman" w:hAnsi="Times New Roman" w:cs="Times New Roman"/>
          <w:sz w:val="28"/>
          <w:szCs w:val="28"/>
          <w:lang w:eastAsia="ar-SA"/>
        </w:rPr>
        <w:t>обще</w:t>
      </w:r>
      <w:r w:rsidR="003636C7" w:rsidRPr="003636C7">
        <w:rPr>
          <w:rFonts w:ascii="Times New Roman" w:eastAsia="Times New Roman" w:hAnsi="Times New Roman" w:cs="Times New Roman"/>
          <w:sz w:val="28"/>
          <w:szCs w:val="28"/>
          <w:lang w:eastAsia="ar-SA"/>
        </w:rPr>
        <w:t>садовской</w:t>
      </w:r>
      <w:proofErr w:type="spellEnd"/>
      <w:r w:rsidR="003636C7" w:rsidRPr="003636C7">
        <w:rPr>
          <w:rFonts w:ascii="Times New Roman" w:eastAsia="Times New Roman" w:hAnsi="Times New Roman" w:cs="Times New Roman"/>
          <w:sz w:val="28"/>
          <w:szCs w:val="28"/>
          <w:lang w:eastAsia="ar-SA"/>
        </w:rPr>
        <w:t xml:space="preserve"> направленности проводятся систе</w:t>
      </w:r>
      <w:r>
        <w:rPr>
          <w:rFonts w:ascii="Times New Roman" w:eastAsia="Times New Roman" w:hAnsi="Times New Roman" w:cs="Times New Roman"/>
          <w:sz w:val="28"/>
          <w:szCs w:val="28"/>
          <w:lang w:eastAsia="ar-SA"/>
        </w:rPr>
        <w:t xml:space="preserve">матически от 2 до 4 раз в месяц. </w:t>
      </w:r>
      <w:r w:rsidR="003636C7" w:rsidRPr="003636C7">
        <w:rPr>
          <w:rFonts w:ascii="Times New Roman" w:eastAsia="Times New Roman" w:hAnsi="Times New Roman" w:cs="Times New Roman"/>
          <w:sz w:val="28"/>
          <w:szCs w:val="28"/>
          <w:lang w:eastAsia="ar-SA"/>
        </w:rPr>
        <w:t>Ежемесячно проводится единый консультативный день для всех родителей. Еженедельно проводятся групповые консультации педагогических работников на группах.</w:t>
      </w:r>
    </w:p>
    <w:p w:rsidR="003636C7" w:rsidRPr="003636C7" w:rsidRDefault="003636C7" w:rsidP="003636C7">
      <w:pPr>
        <w:suppressAutoHyphens/>
        <w:spacing w:after="0" w:line="240" w:lineRule="auto"/>
        <w:jc w:val="both"/>
        <w:rPr>
          <w:rFonts w:ascii="Times New Roman" w:eastAsia="Times New Roman" w:hAnsi="Times New Roman" w:cs="Times New Roman"/>
          <w:sz w:val="28"/>
          <w:szCs w:val="28"/>
          <w:lang w:eastAsia="ar-SA"/>
        </w:rPr>
      </w:pPr>
    </w:p>
    <w:p w:rsidR="003636C7" w:rsidRPr="003636C7" w:rsidRDefault="003636C7" w:rsidP="003636C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8"/>
          <w:lang w:eastAsia="ar-SA"/>
        </w:rPr>
      </w:pPr>
    </w:p>
    <w:p w:rsidR="003636C7" w:rsidRPr="003636C7" w:rsidRDefault="003636C7" w:rsidP="003636C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b/>
          <w:sz w:val="24"/>
          <w:szCs w:val="28"/>
          <w:lang w:eastAsia="ru-RU"/>
        </w:rPr>
      </w:pPr>
    </w:p>
    <w:p w:rsidR="003636C7" w:rsidRPr="003636C7" w:rsidRDefault="003636C7" w:rsidP="003636C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b/>
          <w:sz w:val="24"/>
          <w:szCs w:val="28"/>
          <w:lang w:eastAsia="ru-RU"/>
        </w:rPr>
      </w:pPr>
    </w:p>
    <w:p w:rsidR="009577A9" w:rsidRPr="007454B9" w:rsidRDefault="009577A9" w:rsidP="009577A9">
      <w:pPr>
        <w:ind w:firstLine="709"/>
        <w:jc w:val="both"/>
        <w:rPr>
          <w:rFonts w:ascii="Times New Roman" w:hAnsi="Times New Roman" w:cs="Times New Roman"/>
          <w:sz w:val="28"/>
        </w:rPr>
      </w:pPr>
    </w:p>
    <w:sectPr w:rsidR="009577A9" w:rsidRPr="007454B9" w:rsidSect="00E55E94">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18" w:rsidRDefault="00431918" w:rsidP="000A3AE8">
      <w:pPr>
        <w:spacing w:after="0" w:line="240" w:lineRule="auto"/>
      </w:pPr>
      <w:r>
        <w:separator/>
      </w:r>
    </w:p>
  </w:endnote>
  <w:endnote w:type="continuationSeparator" w:id="0">
    <w:p w:rsidR="00431918" w:rsidRDefault="00431918" w:rsidP="000A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89229"/>
      <w:docPartObj>
        <w:docPartGallery w:val="Page Numbers (Bottom of Page)"/>
        <w:docPartUnique/>
      </w:docPartObj>
    </w:sdtPr>
    <w:sdtContent>
      <w:p w:rsidR="00A148D7" w:rsidRDefault="00A148D7">
        <w:pPr>
          <w:pStyle w:val="a9"/>
          <w:jc w:val="right"/>
        </w:pPr>
        <w:r>
          <w:fldChar w:fldCharType="begin"/>
        </w:r>
        <w:r>
          <w:instrText>PAGE   \* MERGEFORMAT</w:instrText>
        </w:r>
        <w:r>
          <w:fldChar w:fldCharType="separate"/>
        </w:r>
        <w:r w:rsidR="005067B6">
          <w:rPr>
            <w:noProof/>
          </w:rPr>
          <w:t>103</w:t>
        </w:r>
        <w:r>
          <w:fldChar w:fldCharType="end"/>
        </w:r>
      </w:p>
    </w:sdtContent>
  </w:sdt>
  <w:p w:rsidR="00A148D7" w:rsidRDefault="00A148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18" w:rsidRDefault="00431918" w:rsidP="000A3AE8">
      <w:pPr>
        <w:spacing w:after="0" w:line="240" w:lineRule="auto"/>
      </w:pPr>
      <w:r>
        <w:separator/>
      </w:r>
    </w:p>
  </w:footnote>
  <w:footnote w:type="continuationSeparator" w:id="0">
    <w:p w:rsidR="00431918" w:rsidRDefault="00431918" w:rsidP="000A3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A532C"/>
    <w:lvl w:ilvl="0">
      <w:numFmt w:val="bullet"/>
      <w:lvlText w:val="*"/>
      <w:lvlJc w:val="left"/>
    </w:lvl>
  </w:abstractNum>
  <w:abstractNum w:abstractNumId="1">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031D3125"/>
    <w:multiLevelType w:val="multilevel"/>
    <w:tmpl w:val="4F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A301B"/>
    <w:multiLevelType w:val="hybridMultilevel"/>
    <w:tmpl w:val="FE5241FA"/>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A7CA5"/>
    <w:multiLevelType w:val="multilevel"/>
    <w:tmpl w:val="1C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D3404"/>
    <w:multiLevelType w:val="hybridMultilevel"/>
    <w:tmpl w:val="5C1E6DA8"/>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99027C"/>
    <w:multiLevelType w:val="hybridMultilevel"/>
    <w:tmpl w:val="D8329F7E"/>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EA33DD"/>
    <w:multiLevelType w:val="hybridMultilevel"/>
    <w:tmpl w:val="A2DC4F2C"/>
    <w:lvl w:ilvl="0" w:tplc="00000003">
      <w:start w:val="1"/>
      <w:numFmt w:val="bullet"/>
      <w:lvlText w:val=""/>
      <w:lvlJc w:val="left"/>
      <w:pPr>
        <w:ind w:left="928"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6">
    <w:nsid w:val="1BB532A9"/>
    <w:multiLevelType w:val="hybridMultilevel"/>
    <w:tmpl w:val="72628F56"/>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C807E19"/>
    <w:multiLevelType w:val="multilevel"/>
    <w:tmpl w:val="D60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370878"/>
    <w:multiLevelType w:val="hybridMultilevel"/>
    <w:tmpl w:val="18DE3B1C"/>
    <w:lvl w:ilvl="0" w:tplc="4CE08488">
      <w:start w:val="1"/>
      <w:numFmt w:val="bullet"/>
      <w:lvlText w:val="–"/>
      <w:lvlJc w:val="left"/>
      <w:pPr>
        <w:ind w:left="790" w:hanging="360"/>
      </w:pPr>
      <w:rPr>
        <w:rFonts w:ascii="Times New Roman" w:eastAsia="Times New Roman"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C65E56"/>
    <w:multiLevelType w:val="multilevel"/>
    <w:tmpl w:val="94DC651A"/>
    <w:lvl w:ilvl="0">
      <w:start w:val="1"/>
      <w:numFmt w:val="decimal"/>
      <w:lvlText w:val="%1."/>
      <w:legacy w:legacy="1" w:legacySpace="0" w:legacyIndent="293"/>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D653BD9"/>
    <w:multiLevelType w:val="hybridMultilevel"/>
    <w:tmpl w:val="43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8920A0"/>
    <w:multiLevelType w:val="hybridMultilevel"/>
    <w:tmpl w:val="C9D456C4"/>
    <w:lvl w:ilvl="0" w:tplc="D8C46926">
      <w:numFmt w:val="bullet"/>
      <w:lvlText w:val="-"/>
      <w:lvlJc w:val="left"/>
      <w:pPr>
        <w:tabs>
          <w:tab w:val="num" w:pos="1440"/>
        </w:tabs>
        <w:ind w:left="1440" w:hanging="360"/>
      </w:pPr>
      <w:rPr>
        <w:rFonts w:ascii="Segoe UI Symbol" w:eastAsia="Segoe UI Symbol" w:hAnsi="Segoe UI Symbol" w:cs="Segoe UI 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1B405D4"/>
    <w:multiLevelType w:val="hybridMultilevel"/>
    <w:tmpl w:val="78A86186"/>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21D3DF7"/>
    <w:multiLevelType w:val="hybridMultilevel"/>
    <w:tmpl w:val="D09809F6"/>
    <w:lvl w:ilvl="0" w:tplc="CEB46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3C22B3"/>
    <w:multiLevelType w:val="hybridMultilevel"/>
    <w:tmpl w:val="4E64D2EC"/>
    <w:lvl w:ilvl="0" w:tplc="CEB464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378E056F"/>
    <w:multiLevelType w:val="multilevel"/>
    <w:tmpl w:val="41C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A8539A"/>
    <w:multiLevelType w:val="multilevel"/>
    <w:tmpl w:val="E1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BD1D40"/>
    <w:multiLevelType w:val="hybridMultilevel"/>
    <w:tmpl w:val="891A0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E63B0B"/>
    <w:multiLevelType w:val="hybridMultilevel"/>
    <w:tmpl w:val="A1CCB9A2"/>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B6D0149"/>
    <w:multiLevelType w:val="multilevel"/>
    <w:tmpl w:val="D49C203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73"/>
        </w:tabs>
        <w:ind w:left="1373" w:hanging="360"/>
      </w:pPr>
      <w:rPr>
        <w:rFonts w:ascii="Courier New" w:hAnsi="Courier New" w:hint="default"/>
        <w:sz w:val="20"/>
      </w:rPr>
    </w:lvl>
    <w:lvl w:ilvl="2" w:tentative="1">
      <w:start w:val="1"/>
      <w:numFmt w:val="bullet"/>
      <w:lvlText w:val=""/>
      <w:lvlJc w:val="left"/>
      <w:pPr>
        <w:tabs>
          <w:tab w:val="num" w:pos="2093"/>
        </w:tabs>
        <w:ind w:left="2093" w:hanging="360"/>
      </w:pPr>
      <w:rPr>
        <w:rFonts w:ascii="Wingdings" w:hAnsi="Wingdings" w:hint="default"/>
        <w:sz w:val="20"/>
      </w:rPr>
    </w:lvl>
    <w:lvl w:ilvl="3" w:tentative="1">
      <w:start w:val="1"/>
      <w:numFmt w:val="bullet"/>
      <w:lvlText w:val=""/>
      <w:lvlJc w:val="left"/>
      <w:pPr>
        <w:tabs>
          <w:tab w:val="num" w:pos="2813"/>
        </w:tabs>
        <w:ind w:left="2813" w:hanging="360"/>
      </w:pPr>
      <w:rPr>
        <w:rFonts w:ascii="Wingdings" w:hAnsi="Wingdings" w:hint="default"/>
        <w:sz w:val="20"/>
      </w:rPr>
    </w:lvl>
    <w:lvl w:ilvl="4" w:tentative="1">
      <w:start w:val="1"/>
      <w:numFmt w:val="bullet"/>
      <w:lvlText w:val=""/>
      <w:lvlJc w:val="left"/>
      <w:pPr>
        <w:tabs>
          <w:tab w:val="num" w:pos="3533"/>
        </w:tabs>
        <w:ind w:left="3533" w:hanging="360"/>
      </w:pPr>
      <w:rPr>
        <w:rFonts w:ascii="Wingdings" w:hAnsi="Wingdings" w:hint="default"/>
        <w:sz w:val="20"/>
      </w:rPr>
    </w:lvl>
    <w:lvl w:ilvl="5" w:tentative="1">
      <w:start w:val="1"/>
      <w:numFmt w:val="bullet"/>
      <w:lvlText w:val=""/>
      <w:lvlJc w:val="left"/>
      <w:pPr>
        <w:tabs>
          <w:tab w:val="num" w:pos="4253"/>
        </w:tabs>
        <w:ind w:left="4253" w:hanging="360"/>
      </w:pPr>
      <w:rPr>
        <w:rFonts w:ascii="Wingdings" w:hAnsi="Wingdings" w:hint="default"/>
        <w:sz w:val="20"/>
      </w:rPr>
    </w:lvl>
    <w:lvl w:ilvl="6" w:tentative="1">
      <w:start w:val="1"/>
      <w:numFmt w:val="bullet"/>
      <w:lvlText w:val=""/>
      <w:lvlJc w:val="left"/>
      <w:pPr>
        <w:tabs>
          <w:tab w:val="num" w:pos="4973"/>
        </w:tabs>
        <w:ind w:left="4973" w:hanging="360"/>
      </w:pPr>
      <w:rPr>
        <w:rFonts w:ascii="Wingdings" w:hAnsi="Wingdings" w:hint="default"/>
        <w:sz w:val="20"/>
      </w:rPr>
    </w:lvl>
    <w:lvl w:ilvl="7" w:tentative="1">
      <w:start w:val="1"/>
      <w:numFmt w:val="bullet"/>
      <w:lvlText w:val=""/>
      <w:lvlJc w:val="left"/>
      <w:pPr>
        <w:tabs>
          <w:tab w:val="num" w:pos="5693"/>
        </w:tabs>
        <w:ind w:left="5693" w:hanging="360"/>
      </w:pPr>
      <w:rPr>
        <w:rFonts w:ascii="Wingdings" w:hAnsi="Wingdings" w:hint="default"/>
        <w:sz w:val="20"/>
      </w:rPr>
    </w:lvl>
    <w:lvl w:ilvl="8" w:tentative="1">
      <w:start w:val="1"/>
      <w:numFmt w:val="bullet"/>
      <w:lvlText w:val=""/>
      <w:lvlJc w:val="left"/>
      <w:pPr>
        <w:tabs>
          <w:tab w:val="num" w:pos="6413"/>
        </w:tabs>
        <w:ind w:left="6413" w:hanging="360"/>
      </w:pPr>
      <w:rPr>
        <w:rFonts w:ascii="Wingdings" w:hAnsi="Wingdings" w:hint="default"/>
        <w:sz w:val="20"/>
      </w:rPr>
    </w:lvl>
  </w:abstractNum>
  <w:abstractNum w:abstractNumId="34">
    <w:nsid w:val="40720FCA"/>
    <w:multiLevelType w:val="hybridMultilevel"/>
    <w:tmpl w:val="D6A8836E"/>
    <w:lvl w:ilvl="0" w:tplc="A4B2D79A">
      <w:numFmt w:val="bullet"/>
      <w:lvlText w:val="-"/>
      <w:lvlJc w:val="left"/>
      <w:pPr>
        <w:tabs>
          <w:tab w:val="num" w:pos="1145"/>
        </w:tabs>
        <w:ind w:left="1145"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842155"/>
    <w:multiLevelType w:val="hybridMultilevel"/>
    <w:tmpl w:val="04D4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CF411D"/>
    <w:multiLevelType w:val="multilevel"/>
    <w:tmpl w:val="53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015F60"/>
    <w:multiLevelType w:val="hybridMultilevel"/>
    <w:tmpl w:val="8298820A"/>
    <w:lvl w:ilvl="0" w:tplc="CEB46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FC6B3D"/>
    <w:multiLevelType w:val="hybridMultilevel"/>
    <w:tmpl w:val="A202BB30"/>
    <w:lvl w:ilvl="0" w:tplc="CEB46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4916D3"/>
    <w:multiLevelType w:val="hybridMultilevel"/>
    <w:tmpl w:val="A9BE54B4"/>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1E33046"/>
    <w:multiLevelType w:val="hybridMultilevel"/>
    <w:tmpl w:val="43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0953D4"/>
    <w:multiLevelType w:val="hybridMultilevel"/>
    <w:tmpl w:val="7C240838"/>
    <w:lvl w:ilvl="0" w:tplc="B9349E0E">
      <w:start w:val="1"/>
      <w:numFmt w:val="bullet"/>
      <w:lvlText w:val="-"/>
      <w:lvlJc w:val="left"/>
      <w:pPr>
        <w:tabs>
          <w:tab w:val="num" w:pos="2007"/>
        </w:tabs>
        <w:ind w:left="200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548E1AA9"/>
    <w:multiLevelType w:val="hybridMultilevel"/>
    <w:tmpl w:val="03F8B46E"/>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B93536"/>
    <w:multiLevelType w:val="multilevel"/>
    <w:tmpl w:val="2E0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E03846"/>
    <w:multiLevelType w:val="hybridMultilevel"/>
    <w:tmpl w:val="1C14AF6A"/>
    <w:lvl w:ilvl="0" w:tplc="4CE08488">
      <w:start w:val="1"/>
      <w:numFmt w:val="bullet"/>
      <w:lvlText w:val="–"/>
      <w:lvlJc w:val="left"/>
      <w:pPr>
        <w:tabs>
          <w:tab w:val="num" w:pos="1080"/>
        </w:tabs>
        <w:ind w:left="1080" w:hanging="360"/>
      </w:pPr>
      <w:rPr>
        <w:rFonts w:ascii="Times New Roman" w:eastAsia="Times New Roman" w:hAnsi="Times New Roman" w:cs="Times New Roman" w:hint="default"/>
      </w:rPr>
    </w:lvl>
    <w:lvl w:ilvl="1" w:tplc="027A3F5E">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1425C11"/>
    <w:multiLevelType w:val="hybridMultilevel"/>
    <w:tmpl w:val="89EC9CDA"/>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4E61FAC"/>
    <w:multiLevelType w:val="multilevel"/>
    <w:tmpl w:val="68FA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8FB2DAB"/>
    <w:multiLevelType w:val="multilevel"/>
    <w:tmpl w:val="498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26783E"/>
    <w:multiLevelType w:val="hybridMultilevel"/>
    <w:tmpl w:val="6614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9814E9"/>
    <w:multiLevelType w:val="hybridMultilevel"/>
    <w:tmpl w:val="D2940BAA"/>
    <w:lvl w:ilvl="0" w:tplc="CEB46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7C418C"/>
    <w:multiLevelType w:val="hybridMultilevel"/>
    <w:tmpl w:val="A9FCADDE"/>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E40504B"/>
    <w:multiLevelType w:val="hybridMultilevel"/>
    <w:tmpl w:val="435A3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E81286B"/>
    <w:multiLevelType w:val="multilevel"/>
    <w:tmpl w:val="0A6403DC"/>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6F8B028A"/>
    <w:multiLevelType w:val="hybridMultilevel"/>
    <w:tmpl w:val="28FC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6927B3"/>
    <w:multiLevelType w:val="hybridMultilevel"/>
    <w:tmpl w:val="6D6EB5AC"/>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6003C4F"/>
    <w:multiLevelType w:val="multilevel"/>
    <w:tmpl w:val="A83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862506"/>
    <w:multiLevelType w:val="hybridMultilevel"/>
    <w:tmpl w:val="4DBEE42A"/>
    <w:lvl w:ilvl="0" w:tplc="267C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887144D"/>
    <w:multiLevelType w:val="hybridMultilevel"/>
    <w:tmpl w:val="F86E3698"/>
    <w:lvl w:ilvl="0" w:tplc="4CE084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9C5A2E"/>
    <w:multiLevelType w:val="hybridMultilevel"/>
    <w:tmpl w:val="7E0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8D5442"/>
    <w:multiLevelType w:val="hybridMultilevel"/>
    <w:tmpl w:val="767CD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60"/>
  </w:num>
  <w:num w:numId="4">
    <w:abstractNumId w:val="13"/>
  </w:num>
  <w:num w:numId="5">
    <w:abstractNumId w:val="4"/>
  </w:num>
  <w:num w:numId="6">
    <w:abstractNumId w:val="3"/>
  </w:num>
  <w:num w:numId="7">
    <w:abstractNumId w:val="55"/>
  </w:num>
  <w:num w:numId="8">
    <w:abstractNumId w:val="2"/>
  </w:num>
  <w:num w:numId="9">
    <w:abstractNumId w:val="42"/>
  </w:num>
  <w:num w:numId="10">
    <w:abstractNumId w:val="48"/>
  </w:num>
  <w:num w:numId="11">
    <w:abstractNumId w:val="14"/>
  </w:num>
  <w:num w:numId="12">
    <w:abstractNumId w:val="12"/>
  </w:num>
  <w:num w:numId="13">
    <w:abstractNumId w:val="22"/>
  </w:num>
  <w:num w:numId="14">
    <w:abstractNumId w:val="21"/>
  </w:num>
  <w:num w:numId="15">
    <w:abstractNumId w:val="50"/>
  </w:num>
  <w:num w:numId="16">
    <w:abstractNumId w:val="11"/>
  </w:num>
  <w:num w:numId="17">
    <w:abstractNumId w:val="46"/>
  </w:num>
  <w:num w:numId="18">
    <w:abstractNumId w:val="61"/>
  </w:num>
  <w:num w:numId="19">
    <w:abstractNumId w:val="56"/>
  </w:num>
  <w:num w:numId="20">
    <w:abstractNumId w:val="32"/>
  </w:num>
  <w:num w:numId="21">
    <w:abstractNumId w:val="9"/>
  </w:num>
  <w:num w:numId="22">
    <w:abstractNumId w:val="8"/>
  </w:num>
  <w:num w:numId="23">
    <w:abstractNumId w:val="26"/>
  </w:num>
  <w:num w:numId="24">
    <w:abstractNumId w:val="58"/>
  </w:num>
  <w:num w:numId="25">
    <w:abstractNumId w:val="16"/>
  </w:num>
  <w:num w:numId="2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7">
    <w:abstractNumId w:val="15"/>
  </w:num>
  <w:num w:numId="28">
    <w:abstractNumId w:val="23"/>
  </w:num>
  <w:num w:numId="29">
    <w:abstractNumId w:val="10"/>
  </w:num>
  <w:num w:numId="3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1">
    <w:abstractNumId w:val="31"/>
  </w:num>
  <w:num w:numId="32">
    <w:abstractNumId w:val="43"/>
  </w:num>
  <w:num w:numId="33">
    <w:abstractNumId w:val="47"/>
  </w:num>
  <w:num w:numId="34">
    <w:abstractNumId w:val="54"/>
  </w:num>
  <w:num w:numId="35">
    <w:abstractNumId w:val="6"/>
  </w:num>
  <w:num w:numId="36">
    <w:abstractNumId w:val="40"/>
  </w:num>
  <w:num w:numId="37">
    <w:abstractNumId w:val="34"/>
  </w:num>
  <w:num w:numId="38">
    <w:abstractNumId w:val="25"/>
  </w:num>
  <w:num w:numId="39">
    <w:abstractNumId w:val="19"/>
  </w:num>
  <w:num w:numId="40">
    <w:abstractNumId w:val="27"/>
  </w:num>
  <w:num w:numId="41">
    <w:abstractNumId w:val="38"/>
  </w:num>
  <w:num w:numId="42">
    <w:abstractNumId w:val="53"/>
  </w:num>
  <w:num w:numId="43">
    <w:abstractNumId w:val="39"/>
  </w:num>
  <w:num w:numId="44">
    <w:abstractNumId w:val="57"/>
  </w:num>
  <w:num w:numId="45">
    <w:abstractNumId w:val="62"/>
  </w:num>
  <w:num w:numId="46">
    <w:abstractNumId w:val="24"/>
  </w:num>
  <w:num w:numId="47">
    <w:abstractNumId w:val="41"/>
  </w:num>
  <w:num w:numId="48">
    <w:abstractNumId w:val="52"/>
  </w:num>
  <w:num w:numId="49">
    <w:abstractNumId w:val="63"/>
  </w:num>
  <w:num w:numId="50">
    <w:abstractNumId w:val="33"/>
  </w:num>
  <w:num w:numId="51">
    <w:abstractNumId w:val="18"/>
  </w:num>
  <w:num w:numId="52">
    <w:abstractNumId w:val="49"/>
  </w:num>
  <w:num w:numId="53">
    <w:abstractNumId w:val="45"/>
  </w:num>
  <w:num w:numId="54">
    <w:abstractNumId w:val="37"/>
  </w:num>
  <w:num w:numId="55">
    <w:abstractNumId w:val="5"/>
  </w:num>
  <w:num w:numId="56">
    <w:abstractNumId w:val="30"/>
  </w:num>
  <w:num w:numId="57">
    <w:abstractNumId w:val="59"/>
  </w:num>
  <w:num w:numId="58">
    <w:abstractNumId w:val="51"/>
  </w:num>
  <w:num w:numId="59">
    <w:abstractNumId w:val="7"/>
  </w:num>
  <w:num w:numId="60">
    <w:abstractNumId w:val="29"/>
  </w:num>
  <w:num w:numId="61">
    <w:abstractNumId w:val="44"/>
  </w:num>
  <w:num w:numId="62">
    <w:abstractNumId w:val="35"/>
  </w:num>
  <w:num w:numId="63">
    <w:abstractNumId w:val="17"/>
  </w:num>
  <w:num w:numId="64">
    <w:abstractNumId w:val="1"/>
  </w:num>
  <w:num w:numId="65">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B5"/>
    <w:rsid w:val="0004451E"/>
    <w:rsid w:val="000A3AE8"/>
    <w:rsid w:val="000A692D"/>
    <w:rsid w:val="000E55C4"/>
    <w:rsid w:val="000F29CF"/>
    <w:rsid w:val="001F11CF"/>
    <w:rsid w:val="00266057"/>
    <w:rsid w:val="002950B6"/>
    <w:rsid w:val="003235E0"/>
    <w:rsid w:val="003636C7"/>
    <w:rsid w:val="003A2F94"/>
    <w:rsid w:val="003D51A6"/>
    <w:rsid w:val="00425E41"/>
    <w:rsid w:val="00431918"/>
    <w:rsid w:val="004640F5"/>
    <w:rsid w:val="005067B6"/>
    <w:rsid w:val="0054663D"/>
    <w:rsid w:val="00582B09"/>
    <w:rsid w:val="00646864"/>
    <w:rsid w:val="0065527D"/>
    <w:rsid w:val="006B0450"/>
    <w:rsid w:val="007454B9"/>
    <w:rsid w:val="007710A4"/>
    <w:rsid w:val="00834DA8"/>
    <w:rsid w:val="0085022F"/>
    <w:rsid w:val="00856EC6"/>
    <w:rsid w:val="00946A19"/>
    <w:rsid w:val="009577A9"/>
    <w:rsid w:val="009A644F"/>
    <w:rsid w:val="009C76CB"/>
    <w:rsid w:val="00A10AF6"/>
    <w:rsid w:val="00A148D7"/>
    <w:rsid w:val="00A647B5"/>
    <w:rsid w:val="00A83AE1"/>
    <w:rsid w:val="00AB511B"/>
    <w:rsid w:val="00AF4CD1"/>
    <w:rsid w:val="00B17B67"/>
    <w:rsid w:val="00B2090C"/>
    <w:rsid w:val="00B37226"/>
    <w:rsid w:val="00B443DC"/>
    <w:rsid w:val="00B96651"/>
    <w:rsid w:val="00BD5BEA"/>
    <w:rsid w:val="00C00498"/>
    <w:rsid w:val="00C70C94"/>
    <w:rsid w:val="00CC7E17"/>
    <w:rsid w:val="00D1587F"/>
    <w:rsid w:val="00D85A6D"/>
    <w:rsid w:val="00E04729"/>
    <w:rsid w:val="00E55E94"/>
    <w:rsid w:val="00E76C44"/>
    <w:rsid w:val="00EF768E"/>
    <w:rsid w:val="00FC4DDA"/>
    <w:rsid w:val="00FD0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B5"/>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49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CD1"/>
    <w:rPr>
      <w:rFonts w:ascii="Tahoma" w:hAnsi="Tahoma" w:cs="Tahoma"/>
      <w:sz w:val="16"/>
      <w:szCs w:val="16"/>
    </w:rPr>
  </w:style>
  <w:style w:type="paragraph" w:styleId="a6">
    <w:name w:val="List Paragraph"/>
    <w:basedOn w:val="a"/>
    <w:uiPriority w:val="34"/>
    <w:qFormat/>
    <w:rsid w:val="006B0450"/>
    <w:pPr>
      <w:ind w:left="720"/>
      <w:contextualSpacing/>
    </w:pPr>
  </w:style>
  <w:style w:type="table" w:customStyle="1" w:styleId="1">
    <w:name w:val="Сетка таблицы1"/>
    <w:basedOn w:val="a1"/>
    <w:next w:val="a3"/>
    <w:uiPriority w:val="59"/>
    <w:rsid w:val="0026605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3A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AE8"/>
    <w:rPr>
      <w:rFonts w:asciiTheme="minorHAnsi" w:hAnsiTheme="minorHAnsi" w:cstheme="minorBidi"/>
      <w:sz w:val="22"/>
    </w:rPr>
  </w:style>
  <w:style w:type="paragraph" w:styleId="a9">
    <w:name w:val="footer"/>
    <w:basedOn w:val="a"/>
    <w:link w:val="aa"/>
    <w:uiPriority w:val="99"/>
    <w:unhideWhenUsed/>
    <w:rsid w:val="000A3A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AE8"/>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B5"/>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49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CD1"/>
    <w:rPr>
      <w:rFonts w:ascii="Tahoma" w:hAnsi="Tahoma" w:cs="Tahoma"/>
      <w:sz w:val="16"/>
      <w:szCs w:val="16"/>
    </w:rPr>
  </w:style>
  <w:style w:type="paragraph" w:styleId="a6">
    <w:name w:val="List Paragraph"/>
    <w:basedOn w:val="a"/>
    <w:uiPriority w:val="34"/>
    <w:qFormat/>
    <w:rsid w:val="006B0450"/>
    <w:pPr>
      <w:ind w:left="720"/>
      <w:contextualSpacing/>
    </w:pPr>
  </w:style>
  <w:style w:type="table" w:customStyle="1" w:styleId="1">
    <w:name w:val="Сетка таблицы1"/>
    <w:basedOn w:val="a1"/>
    <w:next w:val="a3"/>
    <w:uiPriority w:val="59"/>
    <w:rsid w:val="0026605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3A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AE8"/>
    <w:rPr>
      <w:rFonts w:asciiTheme="minorHAnsi" w:hAnsiTheme="minorHAnsi" w:cstheme="minorBidi"/>
      <w:sz w:val="22"/>
    </w:rPr>
  </w:style>
  <w:style w:type="paragraph" w:styleId="a9">
    <w:name w:val="footer"/>
    <w:basedOn w:val="a"/>
    <w:link w:val="aa"/>
    <w:uiPriority w:val="99"/>
    <w:unhideWhenUsed/>
    <w:rsid w:val="000A3A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AE8"/>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kipedia.ru/content/irkuts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kipedia.ru/content/lena_reka" TargetMode="External"/><Relationship Id="rId17" Type="http://schemas.openxmlformats.org/officeDocument/2006/relationships/hyperlink" Target="http://ru.wikipedia.org/wiki/%D0%91%D0%B0%D0%B9%D0%BA%D0%B0%D0%BB_%28%D0%B0%D0%B2%D1%82%D0%BE%D0%B4%D0%BE%D1%80%D0%BE%D0%B3%D0%B0%29" TargetMode="External"/><Relationship Id="rId2" Type="http://schemas.openxmlformats.org/officeDocument/2006/relationships/styles" Target="styles.xml"/><Relationship Id="rId16" Type="http://schemas.openxmlformats.org/officeDocument/2006/relationships/hyperlink" Target="http://ru.wikipedia.org/wiki/%D0%A1%D0%BF%D0%B8%D1%81%D0%BE%D0%BA_%D0%BE%D0%B1%D1%8A%D0%B5%D0%BA%D1%82%D0%BE%D0%B2_%D0%92%D1%81%D0%B5%D0%BC%D0%B8%D1%80%D0%BD%D0%BE%D0%B3%D0%BE_%D0%BD%D0%B0%D1%81%D0%BB%D0%B5%D0%B4%D0%B8%D1%8F_%D0%AE%D0%9D%D0%95%D0%A1%D0%9A%D0%9E_%D0%B2_%D0%A0%D0%BE%D1%81%D1%81%D0%B8%D0%B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kipedia.ru/content/lena_reka" TargetMode="External"/><Relationship Id="rId5" Type="http://schemas.openxmlformats.org/officeDocument/2006/relationships/webSettings" Target="webSettings.xml"/><Relationship Id="rId15" Type="http://schemas.openxmlformats.org/officeDocument/2006/relationships/hyperlink" Target="http://ru.wikipedia.org/wiki/%D0%98%D1%81%D1%82%D0%BE%D1%80%D0%B8%D1%87%D0%B5%D1%81%D0%BA%D0%B8%D0%B5_%D0%BF%D0%BE%D1%81%D0%B5%D0%BB%D0%B5%D0%BD%D0%B8%D1%8F_%D0%A0%D0%BE%D1%81%D1%81%D0%B8%D0%B8" TargetMode="External"/><Relationship Id="rId10" Type="http://schemas.openxmlformats.org/officeDocument/2006/relationships/hyperlink" Target="http://irkipedia.ru/content/anga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kipedia.ru/content/vostochnaya_sibir" TargetMode="External"/><Relationship Id="rId14" Type="http://schemas.openxmlformats.org/officeDocument/2006/relationships/hyperlink" Target="http://ru.wikipedia.org/wiki/%D0%98%D1%80%D0%BA%D1%83%D1%8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103</Pages>
  <Words>29088</Words>
  <Characters>165806</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cp:lastPrinted>2019-09-02T08:15:00Z</cp:lastPrinted>
  <dcterms:created xsi:type="dcterms:W3CDTF">2019-07-12T05:12:00Z</dcterms:created>
  <dcterms:modified xsi:type="dcterms:W3CDTF">2019-09-02T08:17:00Z</dcterms:modified>
</cp:coreProperties>
</file>