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D9E" w:rsidRDefault="000F6D9E" w:rsidP="000F6D9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4F2097" w:rsidRDefault="004F2097" w:rsidP="000F6D9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4F2097" w:rsidRDefault="004F2097" w:rsidP="004F2097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r w:rsidRPr="004F2097">
        <w:rPr>
          <w:b/>
          <w:bCs/>
          <w:noProof/>
        </w:rPr>
        <w:drawing>
          <wp:inline distT="0" distB="0" distL="0" distR="0" wp14:anchorId="2F9F8B35" wp14:editId="16AC4A52">
            <wp:extent cx="6480175" cy="8917940"/>
            <wp:effectExtent l="0" t="0" r="0" b="0"/>
            <wp:docPr id="1" name="Рисунок 1" descr="C:\Users\138\Desktop\для сайта\i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8\Desktop\для сайта\img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2097" w:rsidRDefault="004F2097" w:rsidP="000F6D9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4F2097" w:rsidRDefault="004F2097" w:rsidP="000F6D9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4F2097" w:rsidRDefault="004F2097" w:rsidP="000F6D9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9E6D10" w:rsidRDefault="009E6D10" w:rsidP="009E6D1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ПАСПОРТ ДОСТУПНОСТИ</w:t>
      </w:r>
    </w:p>
    <w:p w:rsidR="009E6D10" w:rsidRDefault="00153C1A" w:rsidP="009E6D1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Муниципального бюджетного дошкольного образовательного учреждения </w:t>
      </w:r>
      <w:r>
        <w:rPr>
          <w:b/>
          <w:bCs/>
        </w:rPr>
        <w:br/>
        <w:t>города Иркутска</w:t>
      </w:r>
      <w:r w:rsidR="005B6759">
        <w:rPr>
          <w:b/>
          <w:bCs/>
        </w:rPr>
        <w:t xml:space="preserve"> детского сада № </w:t>
      </w:r>
      <w:r w:rsidR="00A3788D">
        <w:rPr>
          <w:b/>
          <w:bCs/>
        </w:rPr>
        <w:t>138</w:t>
      </w:r>
    </w:p>
    <w:p w:rsidR="009E6D10" w:rsidRPr="00712559" w:rsidRDefault="00C61800" w:rsidP="009E6D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№_______</w:t>
      </w:r>
      <w:r w:rsidR="009E6D10" w:rsidRPr="0071255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E6D10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9E6D10" w:rsidRPr="00712559">
        <w:rPr>
          <w:rFonts w:ascii="Times New Roman" w:hAnsi="Times New Roman" w:cs="Times New Roman"/>
          <w:sz w:val="24"/>
          <w:szCs w:val="24"/>
        </w:rPr>
        <w:t xml:space="preserve">       </w:t>
      </w:r>
      <w:r w:rsidR="009E6D10" w:rsidRPr="00866E4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E6D10" w:rsidRPr="00712559">
        <w:rPr>
          <w:rFonts w:ascii="Times New Roman" w:hAnsi="Times New Roman" w:cs="Times New Roman"/>
          <w:sz w:val="24"/>
          <w:szCs w:val="24"/>
        </w:rPr>
        <w:t xml:space="preserve">   </w:t>
      </w:r>
      <w:r w:rsidR="009E6D10" w:rsidRPr="00F35C1E">
        <w:rPr>
          <w:rFonts w:ascii="Times New Roman" w:hAnsi="Times New Roman" w:cs="Times New Roman"/>
          <w:sz w:val="24"/>
          <w:szCs w:val="24"/>
          <w:u w:val="single"/>
        </w:rPr>
        <w:t>"__" _</w:t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  <w:r w:rsidRPr="00F35C1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E6D10" w:rsidRPr="00F35C1E">
        <w:rPr>
          <w:rFonts w:ascii="Times New Roman" w:hAnsi="Times New Roman" w:cs="Times New Roman"/>
          <w:sz w:val="24"/>
          <w:szCs w:val="24"/>
          <w:u w:val="single"/>
        </w:rPr>
        <w:t>_ 20</w:t>
      </w:r>
      <w:r>
        <w:rPr>
          <w:rFonts w:ascii="Times New Roman" w:hAnsi="Times New Roman" w:cs="Times New Roman"/>
          <w:sz w:val="24"/>
          <w:szCs w:val="24"/>
          <w:u w:val="single"/>
        </w:rPr>
        <w:t>____</w:t>
      </w:r>
      <w:r w:rsidR="009E6D10" w:rsidRPr="00F35C1E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9E6D10" w:rsidRPr="00712559" w:rsidRDefault="009E6D10" w:rsidP="009E6D1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E6D10" w:rsidRPr="004E392C" w:rsidRDefault="009E6D10" w:rsidP="00153C1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Par356"/>
      <w:bookmarkEnd w:id="1"/>
      <w:r w:rsidRPr="004E392C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C61800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1.1. Вид (наименование) объекта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бюджетное дошкольное образовательное учреждение </w:t>
      </w:r>
      <w:r w:rsidR="00C61800">
        <w:rPr>
          <w:rFonts w:ascii="Times New Roman" w:hAnsi="Times New Roman" w:cs="Times New Roman"/>
          <w:sz w:val="24"/>
          <w:szCs w:val="24"/>
          <w:u w:val="single"/>
        </w:rPr>
        <w:t xml:space="preserve">города Иркутска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детский сад 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 xml:space="preserve"> №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A1223">
        <w:rPr>
          <w:rFonts w:ascii="Times New Roman" w:hAnsi="Times New Roman" w:cs="Times New Roman"/>
          <w:sz w:val="24"/>
          <w:szCs w:val="24"/>
          <w:u w:val="single"/>
        </w:rPr>
        <w:t>138</w:t>
      </w:r>
    </w:p>
    <w:p w:rsidR="001A1223" w:rsidRPr="001A1223" w:rsidRDefault="009E6D10" w:rsidP="001A1223">
      <w:pPr>
        <w:widowControl w:val="0"/>
        <w:autoSpaceDE w:val="0"/>
        <w:autoSpaceDN w:val="0"/>
        <w:adjustRightInd w:val="0"/>
        <w:jc w:val="both"/>
        <w:rPr>
          <w:spacing w:val="8"/>
          <w:kern w:val="144"/>
        </w:rPr>
      </w:pPr>
      <w:r w:rsidRPr="00712559">
        <w:t xml:space="preserve">1.2. Полный почтовый адрес объекта </w:t>
      </w:r>
      <w:r w:rsidR="001A1223" w:rsidRPr="001A1223">
        <w:rPr>
          <w:spacing w:val="8"/>
          <w:kern w:val="144"/>
        </w:rPr>
        <w:t>664047 г. Иркутск, ул. Советская, д. 72а.</w:t>
      </w: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="00A751A4">
        <w:rPr>
          <w:rFonts w:ascii="Times New Roman" w:hAnsi="Times New Roman" w:cs="Times New Roman"/>
          <w:sz w:val="24"/>
          <w:szCs w:val="24"/>
        </w:rPr>
        <w:t>отдельно стоящее здание</w:t>
      </w:r>
      <w:r w:rsidR="00C61800">
        <w:rPr>
          <w:rFonts w:ascii="Times New Roman" w:hAnsi="Times New Roman" w:cs="Times New Roman"/>
          <w:sz w:val="24"/>
          <w:szCs w:val="24"/>
        </w:rPr>
        <w:t xml:space="preserve"> – 1 (одно), </w:t>
      </w:r>
      <w:r w:rsidRPr="00712559">
        <w:rPr>
          <w:rFonts w:ascii="Times New Roman" w:hAnsi="Times New Roman" w:cs="Times New Roman"/>
          <w:sz w:val="24"/>
          <w:szCs w:val="24"/>
        </w:rPr>
        <w:t>этажей</w:t>
      </w:r>
      <w:r w:rsidR="00907E0E">
        <w:rPr>
          <w:rFonts w:ascii="Times New Roman" w:hAnsi="Times New Roman" w:cs="Times New Roman"/>
          <w:sz w:val="24"/>
          <w:szCs w:val="24"/>
        </w:rPr>
        <w:t xml:space="preserve"> </w:t>
      </w:r>
      <w:r w:rsidR="00C6180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907E0E">
        <w:rPr>
          <w:rFonts w:ascii="Times New Roman" w:hAnsi="Times New Roman" w:cs="Times New Roman"/>
          <w:sz w:val="24"/>
          <w:szCs w:val="24"/>
        </w:rPr>
        <w:t>2</w:t>
      </w:r>
      <w:r w:rsidRPr="00712559">
        <w:rPr>
          <w:rFonts w:ascii="Times New Roman" w:hAnsi="Times New Roman" w:cs="Times New Roman"/>
          <w:sz w:val="24"/>
          <w:szCs w:val="24"/>
        </w:rPr>
        <w:t>,</w:t>
      </w:r>
      <w:r w:rsidR="00907E0E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 xml:space="preserve"> </w:t>
      </w:r>
      <w:r w:rsidR="001A1223">
        <w:rPr>
          <w:rFonts w:ascii="Times New Roman" w:hAnsi="Times New Roman" w:cs="Times New Roman"/>
          <w:sz w:val="24"/>
          <w:szCs w:val="24"/>
        </w:rPr>
        <w:t>1447</w:t>
      </w:r>
      <w:proofErr w:type="gramEnd"/>
      <w:r w:rsidR="001A1223">
        <w:rPr>
          <w:rFonts w:ascii="Times New Roman" w:hAnsi="Times New Roman" w:cs="Times New Roman"/>
          <w:sz w:val="24"/>
          <w:szCs w:val="24"/>
        </w:rPr>
        <w:t>,4</w:t>
      </w:r>
      <w:r w:rsidR="00A751A4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кв. м,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часть здания _____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12559">
        <w:rPr>
          <w:rFonts w:ascii="Times New Roman" w:hAnsi="Times New Roman" w:cs="Times New Roman"/>
          <w:sz w:val="24"/>
          <w:szCs w:val="24"/>
        </w:rPr>
        <w:t>_____ этажей (или на ____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12559">
        <w:rPr>
          <w:rFonts w:ascii="Times New Roman" w:hAnsi="Times New Roman" w:cs="Times New Roman"/>
          <w:sz w:val="24"/>
          <w:szCs w:val="24"/>
        </w:rPr>
        <w:t>_______ этаже), ____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12559">
        <w:rPr>
          <w:rFonts w:ascii="Times New Roman" w:hAnsi="Times New Roman" w:cs="Times New Roman"/>
          <w:sz w:val="24"/>
          <w:szCs w:val="24"/>
        </w:rPr>
        <w:t>_____ кв. м,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наличие прилегающего земельного участка (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да,</w:t>
      </w:r>
      <w:r w:rsidRPr="00712559">
        <w:rPr>
          <w:rFonts w:ascii="Times New Roman" w:hAnsi="Times New Roman" w:cs="Times New Roman"/>
          <w:sz w:val="24"/>
          <w:szCs w:val="24"/>
        </w:rPr>
        <w:t xml:space="preserve"> нет), </w:t>
      </w:r>
      <w:r w:rsidR="001A1223">
        <w:rPr>
          <w:rFonts w:ascii="Times New Roman" w:hAnsi="Times New Roman" w:cs="Times New Roman"/>
          <w:sz w:val="24"/>
          <w:szCs w:val="24"/>
          <w:u w:val="single"/>
        </w:rPr>
        <w:t>7817</w:t>
      </w:r>
      <w:r w:rsidR="00A751A4" w:rsidRPr="00C6180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751A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кв. м</w:t>
      </w:r>
    </w:p>
    <w:p w:rsidR="009E6D10" w:rsidRPr="00CE1D23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1.4.  Год  постройки  здания </w:t>
      </w:r>
      <w:r w:rsidR="00A751A4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1A1223">
        <w:rPr>
          <w:rFonts w:ascii="Times New Roman" w:hAnsi="Times New Roman" w:cs="Times New Roman"/>
          <w:sz w:val="24"/>
          <w:szCs w:val="24"/>
          <w:u w:val="single"/>
        </w:rPr>
        <w:t>72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12559">
        <w:rPr>
          <w:rFonts w:ascii="Times New Roman" w:hAnsi="Times New Roman" w:cs="Times New Roman"/>
          <w:sz w:val="24"/>
          <w:szCs w:val="24"/>
        </w:rPr>
        <w:t>,  последнего  капитального  ремонта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1800">
        <w:rPr>
          <w:rFonts w:ascii="Times New Roman" w:hAnsi="Times New Roman" w:cs="Times New Roman"/>
          <w:sz w:val="24"/>
          <w:szCs w:val="24"/>
        </w:rPr>
        <w:t xml:space="preserve">- </w:t>
      </w:r>
      <w:r w:rsidR="00C61800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1.5.   Дата   предстоящих 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плановых  ремонтных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 xml:space="preserve">  работ:  текущего 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C6180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201</w:t>
      </w:r>
      <w:r w:rsidR="00C61800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712559">
        <w:rPr>
          <w:rFonts w:ascii="Times New Roman" w:hAnsi="Times New Roman" w:cs="Times New Roman"/>
          <w:sz w:val="24"/>
          <w:szCs w:val="24"/>
        </w:rPr>
        <w:t>,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капитального ___</w:t>
      </w:r>
      <w:r w:rsidR="00B64FA6">
        <w:rPr>
          <w:rFonts w:ascii="Times New Roman" w:hAnsi="Times New Roman" w:cs="Times New Roman"/>
          <w:sz w:val="24"/>
          <w:szCs w:val="24"/>
        </w:rPr>
        <w:t>_</w:t>
      </w:r>
      <w:r w:rsidR="00A3788D" w:rsidRPr="00A3788D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B64FA6">
        <w:rPr>
          <w:rFonts w:ascii="Times New Roman" w:hAnsi="Times New Roman" w:cs="Times New Roman"/>
          <w:sz w:val="24"/>
          <w:szCs w:val="24"/>
        </w:rPr>
        <w:t>___</w:t>
      </w:r>
      <w:r w:rsidR="00C61800">
        <w:rPr>
          <w:rFonts w:ascii="Times New Roman" w:hAnsi="Times New Roman" w:cs="Times New Roman"/>
          <w:sz w:val="24"/>
          <w:szCs w:val="24"/>
        </w:rPr>
        <w:t>.</w:t>
      </w:r>
    </w:p>
    <w:p w:rsidR="009E6D10" w:rsidRPr="00712559" w:rsidRDefault="009E6D10" w:rsidP="009E6D10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2" w:name="Par370"/>
      <w:bookmarkEnd w:id="2"/>
      <w:r w:rsidRPr="00712559">
        <w:rPr>
          <w:rFonts w:ascii="Times New Roman" w:hAnsi="Times New Roman" w:cs="Times New Roman"/>
          <w:sz w:val="24"/>
          <w:szCs w:val="24"/>
        </w:rPr>
        <w:t>Сведения об организации, расположенной на объекте</w:t>
      </w: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1.6.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Название  организации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 xml:space="preserve"> (учреждения) (полное юридическое наименование -</w:t>
      </w:r>
    </w:p>
    <w:p w:rsidR="00462DD6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согласно Уставу, краткое наименование)</w:t>
      </w:r>
      <w:r w:rsidR="00153C1A">
        <w:rPr>
          <w:rFonts w:ascii="Times New Roman" w:hAnsi="Times New Roman" w:cs="Times New Roman"/>
          <w:sz w:val="24"/>
          <w:szCs w:val="24"/>
        </w:rPr>
        <w:t>:</w:t>
      </w:r>
      <w:r w:rsidRPr="00712559">
        <w:rPr>
          <w:rFonts w:ascii="Times New Roman" w:hAnsi="Times New Roman" w:cs="Times New Roman"/>
          <w:sz w:val="24"/>
          <w:szCs w:val="24"/>
        </w:rPr>
        <w:t xml:space="preserve"> </w:t>
      </w:r>
      <w:r w:rsidR="00C61800"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бюджетное дошкольное образовательное учреждение города Иркутска детский </w:t>
      </w:r>
      <w:proofErr w:type="gramStart"/>
      <w:r w:rsidR="00C61800">
        <w:rPr>
          <w:rFonts w:ascii="Times New Roman" w:hAnsi="Times New Roman" w:cs="Times New Roman"/>
          <w:sz w:val="24"/>
          <w:szCs w:val="24"/>
          <w:u w:val="single"/>
        </w:rPr>
        <w:t>сад  №</w:t>
      </w:r>
      <w:proofErr w:type="gramEnd"/>
      <w:r w:rsidR="00462DD6">
        <w:rPr>
          <w:rFonts w:ascii="Times New Roman" w:hAnsi="Times New Roman" w:cs="Times New Roman"/>
          <w:sz w:val="24"/>
          <w:szCs w:val="24"/>
          <w:u w:val="single"/>
        </w:rPr>
        <w:t xml:space="preserve"> 138, </w:t>
      </w:r>
      <w:r w:rsidR="00A3788D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462DD6">
        <w:rPr>
          <w:rFonts w:ascii="Times New Roman" w:hAnsi="Times New Roman" w:cs="Times New Roman"/>
          <w:sz w:val="24"/>
          <w:szCs w:val="24"/>
          <w:u w:val="single"/>
        </w:rPr>
        <w:t xml:space="preserve">МБДОУ </w:t>
      </w:r>
      <w:proofErr w:type="spellStart"/>
      <w:r w:rsidR="00462DD6">
        <w:rPr>
          <w:rFonts w:ascii="Times New Roman" w:hAnsi="Times New Roman" w:cs="Times New Roman"/>
          <w:sz w:val="24"/>
          <w:szCs w:val="24"/>
          <w:u w:val="single"/>
        </w:rPr>
        <w:t>г.Иркутска</w:t>
      </w:r>
      <w:proofErr w:type="spellEnd"/>
      <w:r w:rsidR="00462DD6">
        <w:rPr>
          <w:rFonts w:ascii="Times New Roman" w:hAnsi="Times New Roman" w:cs="Times New Roman"/>
          <w:sz w:val="24"/>
          <w:szCs w:val="24"/>
          <w:u w:val="single"/>
        </w:rPr>
        <w:t xml:space="preserve"> детский сад № 138</w:t>
      </w:r>
      <w:r w:rsidR="00A3788D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5B6759" w:rsidRDefault="00C6180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E6D10" w:rsidRPr="00712559">
        <w:rPr>
          <w:rFonts w:ascii="Times New Roman" w:hAnsi="Times New Roman" w:cs="Times New Roman"/>
          <w:sz w:val="24"/>
          <w:szCs w:val="24"/>
        </w:rPr>
        <w:t>1.7. Юридический адрес организаци</w:t>
      </w:r>
      <w:r w:rsidR="005B6759">
        <w:rPr>
          <w:rFonts w:ascii="Times New Roman" w:hAnsi="Times New Roman" w:cs="Times New Roman"/>
          <w:sz w:val="24"/>
          <w:szCs w:val="24"/>
        </w:rPr>
        <w:t>и (учреждения),</w:t>
      </w:r>
      <w:r w:rsidR="002B47B8" w:rsidRPr="002B47B8">
        <w:rPr>
          <w:spacing w:val="8"/>
          <w:kern w:val="144"/>
        </w:rPr>
        <w:t xml:space="preserve"> </w:t>
      </w:r>
      <w:r w:rsidR="002B47B8" w:rsidRPr="002B47B8">
        <w:rPr>
          <w:rFonts w:ascii="Times New Roman" w:hAnsi="Times New Roman" w:cs="Times New Roman"/>
          <w:spacing w:val="8"/>
          <w:kern w:val="144"/>
          <w:sz w:val="24"/>
          <w:szCs w:val="24"/>
        </w:rPr>
        <w:t>664047</w:t>
      </w:r>
      <w:r w:rsidR="00A3788D">
        <w:rPr>
          <w:rFonts w:ascii="Times New Roman" w:hAnsi="Times New Roman" w:cs="Times New Roman"/>
          <w:spacing w:val="8"/>
          <w:kern w:val="144"/>
          <w:sz w:val="24"/>
          <w:szCs w:val="24"/>
        </w:rPr>
        <w:t xml:space="preserve">, Российская Федерация, Иркутская область, </w:t>
      </w:r>
      <w:r w:rsidR="002B47B8" w:rsidRPr="002B47B8">
        <w:rPr>
          <w:rFonts w:ascii="Times New Roman" w:hAnsi="Times New Roman" w:cs="Times New Roman"/>
          <w:spacing w:val="8"/>
          <w:kern w:val="144"/>
          <w:sz w:val="24"/>
          <w:szCs w:val="24"/>
        </w:rPr>
        <w:t xml:space="preserve"> г</w:t>
      </w:r>
      <w:r w:rsidR="00A3788D">
        <w:rPr>
          <w:rFonts w:ascii="Times New Roman" w:hAnsi="Times New Roman" w:cs="Times New Roman"/>
          <w:spacing w:val="8"/>
          <w:kern w:val="144"/>
          <w:sz w:val="24"/>
          <w:szCs w:val="24"/>
        </w:rPr>
        <w:t>ород</w:t>
      </w:r>
      <w:r w:rsidR="002B47B8" w:rsidRPr="002B47B8">
        <w:rPr>
          <w:rFonts w:ascii="Times New Roman" w:hAnsi="Times New Roman" w:cs="Times New Roman"/>
          <w:spacing w:val="8"/>
          <w:kern w:val="144"/>
          <w:sz w:val="24"/>
          <w:szCs w:val="24"/>
        </w:rPr>
        <w:t xml:space="preserve"> Иркутск, ул. Советская, д. 72а</w:t>
      </w:r>
      <w:r w:rsidR="005B6759">
        <w:rPr>
          <w:rFonts w:ascii="Times New Roman" w:hAnsi="Times New Roman" w:cs="Times New Roman"/>
          <w:sz w:val="24"/>
          <w:szCs w:val="24"/>
        </w:rPr>
        <w:t xml:space="preserve"> телефон</w:t>
      </w:r>
      <w:r w:rsidR="002B47B8">
        <w:rPr>
          <w:rFonts w:ascii="Times New Roman" w:hAnsi="Times New Roman" w:cs="Times New Roman"/>
          <w:sz w:val="24"/>
          <w:szCs w:val="24"/>
        </w:rPr>
        <w:t xml:space="preserve"> 8 (3952) 29-06-40</w:t>
      </w:r>
      <w:r w:rsidR="005B6759">
        <w:rPr>
          <w:rFonts w:ascii="Times New Roman" w:hAnsi="Times New Roman" w:cs="Times New Roman"/>
          <w:sz w:val="24"/>
          <w:szCs w:val="24"/>
        </w:rPr>
        <w:t>, e-</w:t>
      </w:r>
      <w:proofErr w:type="spellStart"/>
      <w:r w:rsidR="005B6759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5B675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B47B8">
        <w:rPr>
          <w:rFonts w:ascii="Times New Roman" w:hAnsi="Times New Roman" w:cs="Times New Roman"/>
          <w:sz w:val="24"/>
          <w:szCs w:val="24"/>
          <w:lang w:val="en-US"/>
        </w:rPr>
        <w:t>MDOYdc</w:t>
      </w:r>
      <w:proofErr w:type="spellEnd"/>
      <w:r w:rsidR="002B47B8" w:rsidRPr="002B47B8">
        <w:rPr>
          <w:rFonts w:ascii="Times New Roman" w:hAnsi="Times New Roman" w:cs="Times New Roman"/>
          <w:sz w:val="24"/>
          <w:szCs w:val="24"/>
        </w:rPr>
        <w:t>138@</w:t>
      </w:r>
      <w:proofErr w:type="spellStart"/>
      <w:r w:rsidR="002B47B8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="002B47B8" w:rsidRPr="002B47B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B47B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5B67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  Основание  для  пользования объектом (оперативное управление, аренда,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 xml:space="preserve">собственность)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оперативное управление</w:t>
      </w: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1.9.     Форма     собственности    (государственная,    негосударственная)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государственная</w:t>
      </w: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1.10.    Территориальная    принадлежность    (федеральная,   региональная,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 xml:space="preserve">муниципальная)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муниципальная</w:t>
      </w:r>
    </w:p>
    <w:p w:rsidR="009E6D10" w:rsidRPr="00C61800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1.11. Вышестоящая организация (наименование</w:t>
      </w:r>
      <w:r w:rsidRPr="00C61800">
        <w:rPr>
          <w:rFonts w:ascii="Times New Roman" w:hAnsi="Times New Roman" w:cs="Times New Roman"/>
          <w:sz w:val="24"/>
          <w:szCs w:val="24"/>
        </w:rPr>
        <w:t xml:space="preserve">) </w:t>
      </w:r>
      <w:r w:rsidR="00C61800" w:rsidRPr="00C61800">
        <w:rPr>
          <w:rFonts w:ascii="Times New Roman" w:hAnsi="Times New Roman" w:cs="Times New Roman"/>
          <w:sz w:val="24"/>
          <w:szCs w:val="24"/>
          <w:u w:val="single"/>
        </w:rPr>
        <w:t>Департамент образования комитета по социальной политике и культуре администрации г. Иркутска</w:t>
      </w:r>
      <w:r w:rsidRPr="00C6180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1.12.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Адрес  вышестоящей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 xml:space="preserve">  организации,  другие координаты (полный почтовый</w:t>
      </w:r>
    </w:p>
    <w:p w:rsidR="009E6D10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адрес, телефон, e-</w:t>
      </w:r>
      <w:proofErr w:type="spellStart"/>
      <w:r w:rsidRPr="00712559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712559">
        <w:rPr>
          <w:rFonts w:ascii="Times New Roman" w:hAnsi="Times New Roman" w:cs="Times New Roman"/>
          <w:sz w:val="24"/>
          <w:szCs w:val="24"/>
        </w:rPr>
        <w:t xml:space="preserve">) </w:t>
      </w:r>
      <w:r w:rsidR="00C61800">
        <w:rPr>
          <w:rFonts w:ascii="Times New Roman" w:hAnsi="Times New Roman" w:cs="Times New Roman"/>
          <w:sz w:val="24"/>
          <w:szCs w:val="24"/>
          <w:u w:val="single"/>
        </w:rPr>
        <w:t>664001,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г. </w:t>
      </w:r>
      <w:r w:rsidR="00C61800">
        <w:rPr>
          <w:rFonts w:ascii="Times New Roman" w:hAnsi="Times New Roman" w:cs="Times New Roman"/>
          <w:sz w:val="24"/>
          <w:szCs w:val="24"/>
          <w:u w:val="single"/>
        </w:rPr>
        <w:t>Иркутск, ул. Рабочего Штаба,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61800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, тел. </w:t>
      </w:r>
      <w:r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C61800">
        <w:rPr>
          <w:rFonts w:ascii="Times New Roman" w:hAnsi="Times New Roman" w:cs="Times New Roman"/>
          <w:sz w:val="24"/>
          <w:szCs w:val="24"/>
          <w:u w:val="single"/>
        </w:rPr>
        <w:t>83952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) </w:t>
      </w:r>
      <w:r w:rsidR="00C61800">
        <w:rPr>
          <w:rFonts w:ascii="Times New Roman" w:hAnsi="Times New Roman" w:cs="Times New Roman"/>
          <w:sz w:val="24"/>
          <w:szCs w:val="24"/>
          <w:u w:val="single"/>
        </w:rPr>
        <w:t>52-01-71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,</w:t>
      </w:r>
    </w:p>
    <w:p w:rsidR="009E6D10" w:rsidRPr="000F6D9E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712559">
        <w:rPr>
          <w:rFonts w:ascii="Times New Roman" w:hAnsi="Times New Roman" w:cs="Times New Roman"/>
          <w:color w:val="333333"/>
          <w:sz w:val="24"/>
          <w:szCs w:val="24"/>
          <w:shd w:val="clear" w:color="auto" w:fill="F1F4F7"/>
        </w:rPr>
        <w:t xml:space="preserve"> </w:t>
      </w:r>
      <w:proofErr w:type="gramStart"/>
      <w:r w:rsidRPr="00CE1D2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F6D9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E1D23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0F6D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1800" w:rsidRPr="000F6D9E">
        <w:rPr>
          <w:rFonts w:ascii="Times New Roman" w:hAnsi="Times New Roman" w:cs="Times New Roman"/>
          <w:sz w:val="24"/>
          <w:szCs w:val="24"/>
          <w:lang w:val="en-US"/>
        </w:rPr>
        <w:t>dep_obr@irkadm.ru</w:t>
      </w:r>
    </w:p>
    <w:p w:rsidR="009E6D10" w:rsidRPr="000F6D9E" w:rsidRDefault="009E6D10" w:rsidP="009E6D10">
      <w:pPr>
        <w:pStyle w:val="ConsPlusNonformat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9E6D10" w:rsidRPr="004E392C" w:rsidRDefault="009E6D10" w:rsidP="00153C1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Par387"/>
      <w:bookmarkEnd w:id="3"/>
      <w:r w:rsidRPr="004E392C">
        <w:rPr>
          <w:rFonts w:ascii="Times New Roman" w:hAnsi="Times New Roman" w:cs="Times New Roman"/>
          <w:b/>
          <w:sz w:val="24"/>
          <w:szCs w:val="24"/>
        </w:rPr>
        <w:t>2.  Характеристика  деятельности  организации  на  объекте (по обслуживанию</w:t>
      </w:r>
      <w:r w:rsidR="00153C1A" w:rsidRPr="004E39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392C">
        <w:rPr>
          <w:rFonts w:ascii="Times New Roman" w:hAnsi="Times New Roman" w:cs="Times New Roman"/>
          <w:b/>
          <w:sz w:val="24"/>
          <w:szCs w:val="24"/>
        </w:rPr>
        <w:t xml:space="preserve">населения) </w:t>
      </w: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2.1.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Сфера  деятельности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 xml:space="preserve"> (здравоохранение, образование, социальная защита,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физическая культура и спорт, культура, связь и информация, транспорт, жилой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фонд,   потребительский   рынок  и  сфера  услуг,  места  приложения  труда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(специализированные  предприятия  и  организации, специальные рабочие места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 xml:space="preserve">для инвалидов))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образование </w:t>
      </w: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2.2.  Категории  обслуживаемого  населения  по  возрасту:  (дети,  взрослые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трудоспособного    возраста,    пожилые;    все    возрастные    категории)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дети дошкольного возраста 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с </w:t>
      </w:r>
      <w:r w:rsidR="00A3788D">
        <w:rPr>
          <w:rFonts w:ascii="Times New Roman" w:hAnsi="Times New Roman" w:cs="Times New Roman"/>
          <w:sz w:val="24"/>
          <w:szCs w:val="24"/>
          <w:u w:val="single"/>
        </w:rPr>
        <w:t xml:space="preserve">   1 года 10 месяцев 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до</w:t>
      </w:r>
      <w:r w:rsidR="00A3788D">
        <w:rPr>
          <w:rFonts w:ascii="Times New Roman" w:hAnsi="Times New Roman" w:cs="Times New Roman"/>
          <w:sz w:val="24"/>
          <w:szCs w:val="24"/>
          <w:u w:val="single"/>
        </w:rPr>
        <w:t xml:space="preserve"> 8 лет.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E6D10" w:rsidRPr="005B67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2.3.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Категории  обслуживаемых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 xml:space="preserve">  инвалидов:  </w:t>
      </w:r>
      <w:r w:rsidR="00C61800">
        <w:rPr>
          <w:rFonts w:ascii="Times New Roman" w:hAnsi="Times New Roman" w:cs="Times New Roman"/>
          <w:sz w:val="24"/>
          <w:szCs w:val="24"/>
        </w:rPr>
        <w:t>(</w:t>
      </w:r>
      <w:r w:rsidRPr="00712559">
        <w:rPr>
          <w:rFonts w:ascii="Times New Roman" w:hAnsi="Times New Roman" w:cs="Times New Roman"/>
          <w:sz w:val="24"/>
          <w:szCs w:val="24"/>
        </w:rPr>
        <w:t>инвалиды на коляске, инвалиды с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патологией опорно-двигательного аппарата, по зрению, по слуху, с умственной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отсталостью</w:t>
      </w:r>
      <w:r w:rsidR="00C61800">
        <w:rPr>
          <w:rFonts w:ascii="Times New Roman" w:hAnsi="Times New Roman" w:cs="Times New Roman"/>
          <w:sz w:val="24"/>
          <w:szCs w:val="24"/>
        </w:rPr>
        <w:t>, задержк</w:t>
      </w:r>
      <w:r w:rsidR="005B6759">
        <w:rPr>
          <w:rFonts w:ascii="Times New Roman" w:hAnsi="Times New Roman" w:cs="Times New Roman"/>
          <w:sz w:val="24"/>
          <w:szCs w:val="24"/>
        </w:rPr>
        <w:t xml:space="preserve">ой психического развитии)   </w:t>
      </w:r>
      <w:r w:rsidR="005B6759" w:rsidRPr="005B6759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A3788D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5B6759" w:rsidRPr="005B6759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5B6759" w:rsidRPr="005B6759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5B67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2.4. Виды услуг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образовательная деятельность с учетом особенностей психофизического развития и возможносте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й детей дошкольного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возраста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,</w:t>
      </w:r>
      <w:proofErr w:type="gramEnd"/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обеспечение их содержания, воспитания, присмотра и оздоровления.</w:t>
      </w: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2.5.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Форма  оказания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 xml:space="preserve">  услуг</w:t>
      </w:r>
      <w:r w:rsidR="0044656C">
        <w:rPr>
          <w:rFonts w:ascii="Times New Roman" w:hAnsi="Times New Roman" w:cs="Times New Roman"/>
          <w:sz w:val="24"/>
          <w:szCs w:val="24"/>
        </w:rPr>
        <w:t xml:space="preserve">  </w:t>
      </w:r>
      <w:r w:rsidRPr="00712559">
        <w:rPr>
          <w:rFonts w:ascii="Times New Roman" w:hAnsi="Times New Roman" w:cs="Times New Roman"/>
          <w:sz w:val="24"/>
          <w:szCs w:val="24"/>
        </w:rPr>
        <w:t>на  объекте</w:t>
      </w:r>
      <w:r w:rsidR="0044656C">
        <w:rPr>
          <w:rFonts w:ascii="Times New Roman" w:hAnsi="Times New Roman" w:cs="Times New Roman"/>
          <w:sz w:val="24"/>
          <w:szCs w:val="24"/>
        </w:rPr>
        <w:t xml:space="preserve"> (</w:t>
      </w:r>
      <w:r w:rsidRPr="00712559">
        <w:rPr>
          <w:rFonts w:ascii="Times New Roman" w:hAnsi="Times New Roman" w:cs="Times New Roman"/>
          <w:sz w:val="24"/>
          <w:szCs w:val="24"/>
        </w:rPr>
        <w:t>с  длительным  пребыванием,</w:t>
      </w:r>
      <w:r w:rsidR="0044656C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проживанием, на дому, дистанционно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 пребыванием с 7.00 час. до </w:t>
      </w:r>
      <w:r w:rsidR="00A751A4">
        <w:rPr>
          <w:rFonts w:ascii="Times New Roman" w:hAnsi="Times New Roman" w:cs="Times New Roman"/>
          <w:sz w:val="24"/>
          <w:szCs w:val="24"/>
          <w:u w:val="single"/>
        </w:rPr>
        <w:t>19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.00 час., 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выходные: суббота, воскресенье, праздничные дни.</w:t>
      </w:r>
    </w:p>
    <w:p w:rsidR="009E6D10" w:rsidRPr="00712559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lastRenderedPageBreak/>
        <w:t xml:space="preserve">2.6.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Плановая  мощность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>:  посещаемость  (количество обслуживаемых в день)</w:t>
      </w:r>
      <w:r w:rsidR="004E392C">
        <w:rPr>
          <w:rFonts w:ascii="Times New Roman" w:hAnsi="Times New Roman" w:cs="Times New Roman"/>
          <w:sz w:val="24"/>
          <w:szCs w:val="24"/>
        </w:rPr>
        <w:t xml:space="preserve"> - </w:t>
      </w:r>
      <w:r w:rsidR="004E392C" w:rsidRPr="004E392C">
        <w:rPr>
          <w:rFonts w:ascii="Times New Roman" w:hAnsi="Times New Roman" w:cs="Times New Roman"/>
          <w:sz w:val="24"/>
          <w:szCs w:val="24"/>
          <w:u w:val="single"/>
        </w:rPr>
        <w:t>300</w:t>
      </w:r>
      <w:r w:rsidRPr="004E392C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вместимость</w:t>
      </w:r>
      <w:r w:rsidR="004E392C">
        <w:rPr>
          <w:rFonts w:ascii="Times New Roman" w:hAnsi="Times New Roman" w:cs="Times New Roman"/>
          <w:sz w:val="24"/>
          <w:szCs w:val="24"/>
        </w:rPr>
        <w:t xml:space="preserve"> - </w:t>
      </w:r>
      <w:r w:rsidR="004E392C" w:rsidRPr="004E392C">
        <w:rPr>
          <w:rFonts w:ascii="Times New Roman" w:hAnsi="Times New Roman" w:cs="Times New Roman"/>
          <w:sz w:val="24"/>
          <w:szCs w:val="24"/>
          <w:u w:val="single"/>
        </w:rPr>
        <w:t>369</w:t>
      </w:r>
      <w:r w:rsidRPr="00712559">
        <w:rPr>
          <w:rFonts w:ascii="Times New Roman" w:hAnsi="Times New Roman" w:cs="Times New Roman"/>
          <w:sz w:val="24"/>
          <w:szCs w:val="24"/>
        </w:rPr>
        <w:t xml:space="preserve">, пропускная способность </w:t>
      </w:r>
      <w:r w:rsidR="004E392C">
        <w:rPr>
          <w:rFonts w:ascii="Times New Roman" w:hAnsi="Times New Roman" w:cs="Times New Roman"/>
          <w:sz w:val="24"/>
          <w:szCs w:val="24"/>
          <w:u w:val="single"/>
        </w:rPr>
        <w:t xml:space="preserve"> - 369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E6D10" w:rsidRDefault="009E6D10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2.7.  Участие  в исполнении индивидуальной программы реабилитации инвалида,</w:t>
      </w:r>
      <w:r w:rsidR="00153C1A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 xml:space="preserve">ребенка-инвалида (да, </w:t>
      </w:r>
      <w:r w:rsidRPr="00C61800">
        <w:rPr>
          <w:rFonts w:ascii="Times New Roman" w:hAnsi="Times New Roman" w:cs="Times New Roman"/>
          <w:sz w:val="24"/>
          <w:szCs w:val="24"/>
        </w:rPr>
        <w:t>нет</w:t>
      </w:r>
      <w:r w:rsidRPr="005B6759">
        <w:rPr>
          <w:rFonts w:ascii="Times New Roman" w:hAnsi="Times New Roman" w:cs="Times New Roman"/>
          <w:sz w:val="24"/>
          <w:szCs w:val="24"/>
          <w:u w:val="single"/>
        </w:rPr>
        <w:t xml:space="preserve">)  </w:t>
      </w:r>
      <w:r w:rsidR="004E392C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="005B6759" w:rsidRPr="005B675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E392C" w:rsidRPr="005B6759" w:rsidRDefault="004E392C" w:rsidP="00153C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E6D10" w:rsidRPr="004E392C" w:rsidRDefault="009E6D10" w:rsidP="00153C1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392C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9E6D10" w:rsidRPr="00500F32" w:rsidRDefault="009E6D10" w:rsidP="0044656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3.1.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Путь  следования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 xml:space="preserve">  к объекту пассажирским транспортом (описать маршрут</w:t>
      </w:r>
      <w:r w:rsidR="0044656C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 xml:space="preserve">движения с использованием пассажирского транспорта) </w:t>
      </w:r>
      <w:r w:rsidRPr="00CB1648">
        <w:rPr>
          <w:rFonts w:ascii="Times New Roman" w:hAnsi="Times New Roman" w:cs="Times New Roman"/>
          <w:sz w:val="24"/>
          <w:szCs w:val="24"/>
        </w:rPr>
        <w:t xml:space="preserve"> 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>маршрутное такси №</w:t>
      </w:r>
      <w:r w:rsidR="004E392C">
        <w:rPr>
          <w:rFonts w:ascii="Times New Roman" w:hAnsi="Times New Roman" w:cs="Times New Roman"/>
          <w:sz w:val="24"/>
          <w:szCs w:val="24"/>
          <w:u w:val="single"/>
        </w:rPr>
        <w:t xml:space="preserve"> 45, 5</w:t>
      </w:r>
      <w:r w:rsidR="00EB14C5">
        <w:rPr>
          <w:rFonts w:ascii="Times New Roman" w:hAnsi="Times New Roman" w:cs="Times New Roman"/>
          <w:sz w:val="24"/>
          <w:szCs w:val="24"/>
          <w:u w:val="single"/>
        </w:rPr>
        <w:t>к, 9</w:t>
      </w:r>
      <w:r w:rsidR="004E392C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CB1648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EB14C5">
        <w:rPr>
          <w:rFonts w:ascii="Times New Roman" w:hAnsi="Times New Roman" w:cs="Times New Roman"/>
          <w:sz w:val="24"/>
          <w:szCs w:val="24"/>
          <w:u w:val="single"/>
        </w:rPr>
        <w:t xml:space="preserve"> 109, 345.524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 xml:space="preserve"> автобус № </w:t>
      </w:r>
      <w:r w:rsidR="00EB14C5">
        <w:rPr>
          <w:rFonts w:ascii="Times New Roman" w:hAnsi="Times New Roman" w:cs="Times New Roman"/>
          <w:sz w:val="24"/>
          <w:szCs w:val="24"/>
          <w:u w:val="single"/>
        </w:rPr>
        <w:t>3, 44, 90, 133</w:t>
      </w:r>
      <w:r w:rsidR="00C61800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EB14C5">
        <w:rPr>
          <w:rFonts w:ascii="Times New Roman" w:hAnsi="Times New Roman" w:cs="Times New Roman"/>
          <w:sz w:val="24"/>
          <w:szCs w:val="24"/>
          <w:u w:val="single"/>
        </w:rPr>
        <w:t xml:space="preserve"> 429 480, </w:t>
      </w:r>
      <w:r w:rsidR="004E392C">
        <w:rPr>
          <w:rFonts w:ascii="Times New Roman" w:hAnsi="Times New Roman" w:cs="Times New Roman"/>
          <w:sz w:val="24"/>
          <w:szCs w:val="24"/>
          <w:u w:val="single"/>
        </w:rPr>
        <w:t xml:space="preserve">троллейбус 4, </w:t>
      </w:r>
      <w:r w:rsidR="00EB14C5">
        <w:rPr>
          <w:rFonts w:ascii="Times New Roman" w:hAnsi="Times New Roman" w:cs="Times New Roman"/>
          <w:sz w:val="24"/>
          <w:szCs w:val="24"/>
          <w:u w:val="single"/>
        </w:rPr>
        <w:t xml:space="preserve">остановка «Эталон», </w:t>
      </w:r>
      <w:r w:rsidR="004E392C">
        <w:rPr>
          <w:rFonts w:ascii="Times New Roman" w:hAnsi="Times New Roman" w:cs="Times New Roman"/>
          <w:sz w:val="24"/>
          <w:szCs w:val="24"/>
          <w:u w:val="single"/>
        </w:rPr>
        <w:t>трамвай</w:t>
      </w:r>
      <w:r w:rsidR="00CB1648" w:rsidRPr="00CB164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B164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E392C">
        <w:rPr>
          <w:rFonts w:ascii="Times New Roman" w:hAnsi="Times New Roman" w:cs="Times New Roman"/>
          <w:sz w:val="24"/>
          <w:szCs w:val="24"/>
          <w:u w:val="single"/>
        </w:rPr>
        <w:t>1,3,5</w:t>
      </w:r>
      <w:r w:rsidR="00EB14C5">
        <w:rPr>
          <w:rFonts w:ascii="Times New Roman" w:hAnsi="Times New Roman" w:cs="Times New Roman"/>
          <w:sz w:val="24"/>
          <w:szCs w:val="24"/>
          <w:u w:val="single"/>
        </w:rPr>
        <w:t xml:space="preserve">, 6 маршрутное такси 69к, </w:t>
      </w:r>
      <w:r w:rsidR="004E392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B1648">
        <w:rPr>
          <w:rFonts w:ascii="Times New Roman" w:hAnsi="Times New Roman" w:cs="Times New Roman"/>
          <w:sz w:val="24"/>
          <w:szCs w:val="24"/>
          <w:u w:val="single"/>
        </w:rPr>
        <w:t>остановка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="004E392C">
        <w:rPr>
          <w:rFonts w:ascii="Times New Roman" w:hAnsi="Times New Roman" w:cs="Times New Roman"/>
          <w:sz w:val="24"/>
          <w:szCs w:val="24"/>
          <w:u w:val="single"/>
        </w:rPr>
        <w:t xml:space="preserve">« </w:t>
      </w:r>
      <w:r w:rsidR="00EB14C5">
        <w:rPr>
          <w:rFonts w:ascii="Times New Roman" w:hAnsi="Times New Roman" w:cs="Times New Roman"/>
          <w:sz w:val="24"/>
          <w:szCs w:val="24"/>
          <w:u w:val="single"/>
        </w:rPr>
        <w:t>Рынок Новый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CB1648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  <w:r w:rsidRPr="00CB164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6D10" w:rsidRPr="00712559" w:rsidRDefault="009E6D10" w:rsidP="0044656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9E6D10" w:rsidRPr="00712559" w:rsidRDefault="009E6D10" w:rsidP="004465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3.2. Путь к объекту от ближайшей остановки пассажирского транспорта:</w:t>
      </w:r>
      <w:r w:rsidR="00EB14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D10" w:rsidRPr="00500F32" w:rsidRDefault="009E6D10" w:rsidP="0044656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3.2.1. Расстояние до </w:t>
      </w:r>
      <w:r w:rsidR="005B6759">
        <w:rPr>
          <w:rFonts w:ascii="Times New Roman" w:hAnsi="Times New Roman" w:cs="Times New Roman"/>
          <w:sz w:val="24"/>
          <w:szCs w:val="24"/>
        </w:rPr>
        <w:t>объекта от остановки транспорт</w:t>
      </w:r>
      <w:r w:rsidR="00415E1D">
        <w:rPr>
          <w:rFonts w:ascii="Times New Roman" w:hAnsi="Times New Roman" w:cs="Times New Roman"/>
          <w:sz w:val="24"/>
          <w:szCs w:val="24"/>
        </w:rPr>
        <w:t xml:space="preserve">а </w:t>
      </w:r>
      <w:r w:rsidR="00415E1D" w:rsidRPr="00415E1D">
        <w:rPr>
          <w:rFonts w:ascii="Times New Roman" w:hAnsi="Times New Roman" w:cs="Times New Roman"/>
          <w:sz w:val="24"/>
          <w:szCs w:val="24"/>
          <w:u w:val="single"/>
        </w:rPr>
        <w:t>237, 254</w:t>
      </w:r>
      <w:r w:rsidR="005B6759">
        <w:rPr>
          <w:rFonts w:ascii="Times New Roman" w:hAnsi="Times New Roman" w:cs="Times New Roman"/>
          <w:sz w:val="24"/>
          <w:szCs w:val="24"/>
        </w:rPr>
        <w:t xml:space="preserve">   </w:t>
      </w:r>
      <w:r w:rsidRPr="00681AE2">
        <w:rPr>
          <w:rFonts w:ascii="Times New Roman" w:hAnsi="Times New Roman" w:cs="Times New Roman"/>
          <w:sz w:val="24"/>
          <w:szCs w:val="24"/>
        </w:rPr>
        <w:t>метров</w:t>
      </w:r>
    </w:p>
    <w:p w:rsidR="009E6D10" w:rsidRPr="00681AE2" w:rsidRDefault="009E6D10" w:rsidP="0044656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3.2.2. Время движения (пешком</w:t>
      </w:r>
      <w:r w:rsidRPr="00681AE2">
        <w:rPr>
          <w:rFonts w:ascii="Times New Roman" w:hAnsi="Times New Roman" w:cs="Times New Roman"/>
          <w:sz w:val="24"/>
          <w:szCs w:val="24"/>
        </w:rPr>
        <w:t>)</w:t>
      </w:r>
      <w:r w:rsidR="00681AE2">
        <w:rPr>
          <w:rFonts w:ascii="Times New Roman" w:hAnsi="Times New Roman" w:cs="Times New Roman"/>
          <w:sz w:val="24"/>
          <w:szCs w:val="24"/>
        </w:rPr>
        <w:t xml:space="preserve">  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681AE2">
        <w:rPr>
          <w:rFonts w:ascii="Times New Roman" w:hAnsi="Times New Roman" w:cs="Times New Roman"/>
          <w:sz w:val="24"/>
          <w:szCs w:val="24"/>
          <w:u w:val="single"/>
        </w:rPr>
        <w:t xml:space="preserve"> минут</w:t>
      </w:r>
    </w:p>
    <w:p w:rsidR="009E6D10" w:rsidRPr="00500F32" w:rsidRDefault="009E6D10" w:rsidP="004465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3.2.3. 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>Наличие  выделенного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 xml:space="preserve">  от  проезжей части пешеходного пути (да, нет)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E6D10" w:rsidRPr="00712559" w:rsidRDefault="009E6D10" w:rsidP="0044656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3.2.4.    Перекрестки </w:t>
      </w:r>
      <w:proofErr w:type="gramStart"/>
      <w:r w:rsidRPr="00712559">
        <w:rPr>
          <w:rFonts w:ascii="Times New Roman" w:hAnsi="Times New Roman" w:cs="Times New Roman"/>
          <w:sz w:val="24"/>
          <w:szCs w:val="24"/>
        </w:rPr>
        <w:t xml:space="preserve">   </w:t>
      </w:r>
      <w:r w:rsidR="00C6180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12559">
        <w:rPr>
          <w:rFonts w:ascii="Times New Roman" w:hAnsi="Times New Roman" w:cs="Times New Roman"/>
          <w:sz w:val="24"/>
          <w:szCs w:val="24"/>
        </w:rPr>
        <w:t>нерегулируемые</w:t>
      </w:r>
      <w:r w:rsidR="00C61800">
        <w:rPr>
          <w:rFonts w:ascii="Times New Roman" w:hAnsi="Times New Roman" w:cs="Times New Roman"/>
          <w:sz w:val="24"/>
          <w:szCs w:val="24"/>
        </w:rPr>
        <w:t>,</w:t>
      </w:r>
      <w:r w:rsidRPr="00712559">
        <w:rPr>
          <w:rFonts w:ascii="Times New Roman" w:hAnsi="Times New Roman" w:cs="Times New Roman"/>
          <w:sz w:val="24"/>
          <w:szCs w:val="24"/>
        </w:rPr>
        <w:t xml:space="preserve">    регулируемые,    со   звуковой</w:t>
      </w:r>
      <w:r w:rsidR="0044656C">
        <w:rPr>
          <w:rFonts w:ascii="Times New Roman" w:hAnsi="Times New Roman" w:cs="Times New Roman"/>
          <w:sz w:val="24"/>
          <w:szCs w:val="24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</w:rPr>
        <w:t>сигнализацией, таймером</w:t>
      </w:r>
      <w:r w:rsidR="00C61800">
        <w:rPr>
          <w:rFonts w:ascii="Times New Roman" w:hAnsi="Times New Roman" w:cs="Times New Roman"/>
          <w:sz w:val="24"/>
          <w:szCs w:val="24"/>
        </w:rPr>
        <w:t>):</w:t>
      </w:r>
      <w:r w:rsidR="00415E1D">
        <w:rPr>
          <w:rFonts w:ascii="Times New Roman" w:hAnsi="Times New Roman" w:cs="Times New Roman"/>
          <w:sz w:val="24"/>
          <w:szCs w:val="24"/>
          <w:u w:val="single"/>
        </w:rPr>
        <w:t xml:space="preserve"> 5 минут</w:t>
      </w:r>
      <w:r w:rsidR="005B67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9E6D10" w:rsidRPr="00712559" w:rsidRDefault="009E6D10" w:rsidP="004465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>3.2.5.  Информаци</w:t>
      </w:r>
      <w:r w:rsidR="00C61800">
        <w:rPr>
          <w:rFonts w:ascii="Times New Roman" w:hAnsi="Times New Roman" w:cs="Times New Roman"/>
          <w:sz w:val="24"/>
          <w:szCs w:val="24"/>
        </w:rPr>
        <w:t>я  на пути следования к объекту</w:t>
      </w:r>
      <w:r w:rsidRPr="00712559">
        <w:rPr>
          <w:rFonts w:ascii="Times New Roman" w:hAnsi="Times New Roman" w:cs="Times New Roman"/>
          <w:sz w:val="24"/>
          <w:szCs w:val="24"/>
        </w:rPr>
        <w:t xml:space="preserve"> </w:t>
      </w:r>
      <w:r w:rsidR="00C61800">
        <w:rPr>
          <w:rFonts w:ascii="Times New Roman" w:hAnsi="Times New Roman" w:cs="Times New Roman"/>
          <w:sz w:val="24"/>
          <w:szCs w:val="24"/>
        </w:rPr>
        <w:t>(</w:t>
      </w:r>
      <w:r w:rsidRPr="00712559">
        <w:rPr>
          <w:rFonts w:ascii="Times New Roman" w:hAnsi="Times New Roman" w:cs="Times New Roman"/>
          <w:sz w:val="24"/>
          <w:szCs w:val="24"/>
        </w:rPr>
        <w:t>акустическая, тактильная,</w:t>
      </w:r>
      <w:r w:rsidR="0044656C">
        <w:rPr>
          <w:rFonts w:ascii="Times New Roman" w:hAnsi="Times New Roman" w:cs="Times New Roman"/>
          <w:sz w:val="24"/>
          <w:szCs w:val="24"/>
        </w:rPr>
        <w:t xml:space="preserve"> </w:t>
      </w:r>
      <w:r w:rsidR="00C61800">
        <w:rPr>
          <w:rFonts w:ascii="Times New Roman" w:hAnsi="Times New Roman" w:cs="Times New Roman"/>
          <w:sz w:val="24"/>
          <w:szCs w:val="24"/>
        </w:rPr>
        <w:t>в</w:t>
      </w:r>
      <w:r w:rsidRPr="00712559">
        <w:rPr>
          <w:rFonts w:ascii="Times New Roman" w:hAnsi="Times New Roman" w:cs="Times New Roman"/>
          <w:sz w:val="24"/>
          <w:szCs w:val="24"/>
        </w:rPr>
        <w:t>изуальная</w:t>
      </w:r>
      <w:r w:rsidR="00C61800">
        <w:rPr>
          <w:rFonts w:ascii="Times New Roman" w:hAnsi="Times New Roman" w:cs="Times New Roman"/>
          <w:sz w:val="24"/>
          <w:szCs w:val="24"/>
        </w:rPr>
        <w:t>):</w:t>
      </w:r>
      <w:r w:rsidRPr="00712559">
        <w:rPr>
          <w:rFonts w:ascii="Times New Roman" w:hAnsi="Times New Roman" w:cs="Times New Roman"/>
          <w:sz w:val="24"/>
          <w:szCs w:val="24"/>
        </w:rPr>
        <w:t xml:space="preserve"> </w:t>
      </w:r>
      <w:r w:rsidR="0044656C" w:rsidRPr="0044656C">
        <w:rPr>
          <w:rFonts w:ascii="Times New Roman" w:hAnsi="Times New Roman" w:cs="Times New Roman"/>
          <w:sz w:val="24"/>
          <w:szCs w:val="24"/>
          <w:u w:val="single"/>
        </w:rPr>
        <w:t>визуальная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125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D10" w:rsidRPr="002613AC" w:rsidRDefault="009E6D10" w:rsidP="0044656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2559">
        <w:rPr>
          <w:rFonts w:ascii="Times New Roman" w:hAnsi="Times New Roman" w:cs="Times New Roman"/>
          <w:sz w:val="24"/>
          <w:szCs w:val="24"/>
        </w:rPr>
        <w:t xml:space="preserve">3.2.6.  Перепады  высоты  на  пути (съезды с тротуара): есть, </w:t>
      </w:r>
      <w:r w:rsidRPr="00681AE2">
        <w:rPr>
          <w:rFonts w:ascii="Times New Roman" w:hAnsi="Times New Roman" w:cs="Times New Roman"/>
          <w:sz w:val="24"/>
          <w:szCs w:val="24"/>
          <w:u w:val="single"/>
        </w:rPr>
        <w:t xml:space="preserve">нет </w:t>
      </w:r>
    </w:p>
    <w:p w:rsidR="009E6D10" w:rsidRPr="00712559" w:rsidRDefault="009E6D10" w:rsidP="0044656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2559">
        <w:rPr>
          <w:rFonts w:ascii="Times New Roman" w:hAnsi="Times New Roman" w:cs="Times New Roman"/>
          <w:sz w:val="24"/>
          <w:szCs w:val="24"/>
        </w:rPr>
        <w:t>Их   обустройство   для   ин</w:t>
      </w:r>
      <w:r w:rsidR="00C61800">
        <w:rPr>
          <w:rFonts w:ascii="Times New Roman" w:hAnsi="Times New Roman" w:cs="Times New Roman"/>
          <w:sz w:val="24"/>
          <w:szCs w:val="24"/>
        </w:rPr>
        <w:t xml:space="preserve">валидов   на   коляске:   да,  </w:t>
      </w:r>
      <w:r w:rsidRPr="00712559">
        <w:rPr>
          <w:rFonts w:ascii="Times New Roman" w:hAnsi="Times New Roman" w:cs="Times New Roman"/>
          <w:sz w:val="24"/>
          <w:szCs w:val="24"/>
          <w:u w:val="single"/>
        </w:rPr>
        <w:t>нет.</w:t>
      </w:r>
    </w:p>
    <w:p w:rsidR="009E6D10" w:rsidRPr="00200C2D" w:rsidRDefault="009E6D10" w:rsidP="004465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00C2D">
        <w:rPr>
          <w:rFonts w:ascii="Times New Roman" w:hAnsi="Times New Roman" w:cs="Times New Roman"/>
          <w:sz w:val="24"/>
          <w:szCs w:val="24"/>
        </w:rPr>
        <w:t xml:space="preserve">3.3. Организация доступности объекта для инвалидов - форма обслуживания </w:t>
      </w:r>
      <w:hyperlink r:id="rId5" w:anchor="Par457" w:history="1">
        <w:r w:rsidRPr="00200C2D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&lt;*&gt;</w:t>
        </w:r>
      </w:hyperlink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24"/>
        <w:gridCol w:w="4422"/>
        <w:gridCol w:w="4535"/>
      </w:tblGrid>
      <w:tr w:rsidR="009E6D10" w:rsidTr="008F4C22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N строки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Категория инвалидов (вид нарушения)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Вариант организации доступности объекта (формы обслуживания) </w:t>
            </w:r>
            <w:hyperlink r:id="rId6" w:anchor="Par458" w:history="1">
              <w:r>
                <w:rPr>
                  <w:rStyle w:val="a3"/>
                  <w:u w:val="none"/>
                </w:rPr>
                <w:t>&lt;**&gt;</w:t>
              </w:r>
            </w:hyperlink>
          </w:p>
        </w:tc>
      </w:tr>
      <w:tr w:rsidR="009E6D10" w:rsidTr="008F4C22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 xml:space="preserve">Все категории инвалидов и маломобильных групп населения </w:t>
            </w:r>
            <w:hyperlink r:id="rId7" w:anchor="Par459" w:history="1">
              <w:r>
                <w:rPr>
                  <w:rStyle w:val="a3"/>
                  <w:u w:val="none"/>
                </w:rPr>
                <w:t>&lt;***&gt;</w:t>
              </w:r>
            </w:hyperlink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Default="00415E1D" w:rsidP="00415E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9E6D10" w:rsidTr="008F4C22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в том числе инвалиды: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Default="00415E1D" w:rsidP="00415E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9E6D10" w:rsidTr="008F4C22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передвигающиеся на креслах-колясках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Default="00415E1D" w:rsidP="00415E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9E6D10" w:rsidTr="008F4C22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с нарушениями опорно-двигательного аппарата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Default="00415E1D" w:rsidP="00415E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9E6D10" w:rsidTr="008F4C22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с нарушениями зрения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Default="00415E1D" w:rsidP="00415E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9E6D10" w:rsidTr="008F4C22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с нарушениями слуха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Default="00415E1D" w:rsidP="00415E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9E6D10" w:rsidTr="008F4C22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с умственными нарушениями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Default="00415E1D" w:rsidP="00415E1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</w:tbl>
    <w:p w:rsidR="009E6D10" w:rsidRDefault="009E6D10" w:rsidP="009E6D10">
      <w:pPr>
        <w:widowControl w:val="0"/>
        <w:autoSpaceDE w:val="0"/>
        <w:autoSpaceDN w:val="0"/>
        <w:adjustRightInd w:val="0"/>
      </w:pPr>
    </w:p>
    <w:p w:rsidR="009E6D10" w:rsidRDefault="009E6D10" w:rsidP="009E6D10">
      <w:pPr>
        <w:widowControl w:val="0"/>
        <w:autoSpaceDE w:val="0"/>
        <w:autoSpaceDN w:val="0"/>
        <w:adjustRightInd w:val="0"/>
        <w:ind w:firstLine="540"/>
        <w:jc w:val="both"/>
      </w:pPr>
      <w:r>
        <w:t>--------------------------------</w:t>
      </w:r>
    </w:p>
    <w:p w:rsidR="009E6D10" w:rsidRDefault="009E6D10" w:rsidP="009E6D10">
      <w:pPr>
        <w:widowControl w:val="0"/>
        <w:autoSpaceDE w:val="0"/>
        <w:autoSpaceDN w:val="0"/>
        <w:adjustRightInd w:val="0"/>
        <w:ind w:firstLine="540"/>
        <w:jc w:val="both"/>
      </w:pPr>
      <w:r>
        <w:t>&lt;*&gt; С учетом СП 35-101-2001, СП 31-102-99;</w:t>
      </w:r>
    </w:p>
    <w:p w:rsidR="009E6D10" w:rsidRDefault="009E6D10" w:rsidP="009E6D10">
      <w:pPr>
        <w:widowControl w:val="0"/>
        <w:autoSpaceDE w:val="0"/>
        <w:autoSpaceDN w:val="0"/>
        <w:adjustRightInd w:val="0"/>
        <w:ind w:firstLine="540"/>
        <w:jc w:val="both"/>
      </w:pPr>
      <w:r>
        <w:t>&lt;**&gt; указывается один из вариантов ответа: "А" (доступность всех зон и помещений - универсальная); "Б" (специально выделенные для инвалидов участки и помещения); "ДУ" (дополнительная помощь сотрудника, услуги на дому, дистанционно); "Нет" (не организована доступность);</w:t>
      </w:r>
    </w:p>
    <w:p w:rsidR="009E6D10" w:rsidRDefault="009E6D10" w:rsidP="009E6D10">
      <w:pPr>
        <w:widowControl w:val="0"/>
        <w:autoSpaceDE w:val="0"/>
        <w:autoSpaceDN w:val="0"/>
        <w:adjustRightInd w:val="0"/>
        <w:ind w:firstLine="540"/>
        <w:jc w:val="both"/>
      </w:pPr>
      <w:r>
        <w:t>&lt;***&gt; указывается худший из вариантов ответа.</w:t>
      </w:r>
    </w:p>
    <w:p w:rsidR="009E6D10" w:rsidRDefault="009E6D10" w:rsidP="009E6D10">
      <w:pPr>
        <w:widowControl w:val="0"/>
        <w:autoSpaceDE w:val="0"/>
        <w:autoSpaceDN w:val="0"/>
        <w:adjustRightInd w:val="0"/>
      </w:pPr>
    </w:p>
    <w:p w:rsidR="009E6D10" w:rsidRDefault="009E6D10" w:rsidP="009E6D10">
      <w:pPr>
        <w:widowControl w:val="0"/>
        <w:autoSpaceDE w:val="0"/>
        <w:autoSpaceDN w:val="0"/>
        <w:adjustRightInd w:val="0"/>
        <w:jc w:val="both"/>
      </w:pPr>
      <w:r>
        <w:t>3.4. Состояние доступности основных структурно-функциональных зон</w:t>
      </w:r>
    </w:p>
    <w:tbl>
      <w:tblPr>
        <w:tblW w:w="964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6"/>
        <w:gridCol w:w="1561"/>
        <w:gridCol w:w="1362"/>
        <w:gridCol w:w="1601"/>
        <w:gridCol w:w="1135"/>
        <w:gridCol w:w="1135"/>
        <w:gridCol w:w="1192"/>
        <w:gridCol w:w="1093"/>
      </w:tblGrid>
      <w:tr w:rsidR="009E6D10" w:rsidTr="008F4C22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 п/п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75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Состояние доступности для основных категорий инвалидов </w:t>
            </w:r>
            <w:hyperlink r:id="rId8" w:anchor="Par551" w:history="1">
              <w:r>
                <w:rPr>
                  <w:rStyle w:val="a3"/>
                  <w:sz w:val="20"/>
                  <w:szCs w:val="20"/>
                  <w:u w:val="none"/>
                </w:rPr>
                <w:t>&lt;*&gt;</w:t>
              </w:r>
            </w:hyperlink>
          </w:p>
        </w:tc>
      </w:tr>
      <w:tr w:rsidR="009E6D10" w:rsidTr="008F4C22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10" w:rsidRDefault="009E6D10" w:rsidP="008F4C22">
            <w:pPr>
              <w:rPr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10" w:rsidRDefault="009E6D10" w:rsidP="008F4C22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передвигающихся на креслах-колясках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другими нарушениями опорно-двигательного аппарата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нарушениями зрения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нарушениями слуха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умственными нарушениями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всех категорий маломобильных групп населения </w:t>
            </w:r>
            <w:hyperlink r:id="rId9" w:anchor="Par552" w:history="1">
              <w:r>
                <w:rPr>
                  <w:rStyle w:val="a3"/>
                  <w:sz w:val="20"/>
                  <w:szCs w:val="20"/>
                  <w:u w:val="none"/>
                </w:rPr>
                <w:t>&lt;**&gt;</w:t>
              </w:r>
            </w:hyperlink>
          </w:p>
        </w:tc>
      </w:tr>
      <w:tr w:rsidR="009E6D10" w:rsidTr="008F4C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336172" w:rsidTr="008F4C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172" w:rsidRDefault="00336172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172" w:rsidRDefault="00336172" w:rsidP="008F4C2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Территория, прилегающая к </w:t>
            </w:r>
            <w:r>
              <w:rPr>
                <w:sz w:val="20"/>
                <w:szCs w:val="20"/>
              </w:rPr>
              <w:lastRenderedPageBreak/>
              <w:t>зданию (участок)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72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lastRenderedPageBreak/>
              <w:t>ДУ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72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72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72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72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72" w:rsidRPr="00415E1D" w:rsidRDefault="00415E1D" w:rsidP="00415E1D">
            <w:pPr>
              <w:widowControl w:val="0"/>
              <w:snapToGrid w:val="0"/>
              <w:jc w:val="center"/>
              <w:rPr>
                <w:b/>
              </w:rPr>
            </w:pPr>
            <w:r w:rsidRPr="00415E1D">
              <w:rPr>
                <w:b/>
              </w:rPr>
              <w:t>ДУ</w:t>
            </w:r>
          </w:p>
        </w:tc>
      </w:tr>
      <w:tr w:rsidR="00336172" w:rsidTr="008F4C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172" w:rsidRDefault="00336172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172" w:rsidRDefault="00336172" w:rsidP="008F4C2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Вход (входы) в здание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72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72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72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72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72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72" w:rsidRPr="00415E1D" w:rsidRDefault="00415E1D" w:rsidP="00415E1D">
            <w:pPr>
              <w:widowControl w:val="0"/>
              <w:snapToGrid w:val="0"/>
              <w:jc w:val="center"/>
              <w:rPr>
                <w:b/>
              </w:rPr>
            </w:pPr>
            <w:r w:rsidRPr="00415E1D">
              <w:rPr>
                <w:b/>
              </w:rPr>
              <w:t>НЕТ</w:t>
            </w:r>
          </w:p>
        </w:tc>
      </w:tr>
      <w:tr w:rsidR="00415E1D" w:rsidTr="008F4C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1D" w:rsidRDefault="00415E1D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1D" w:rsidRDefault="00415E1D" w:rsidP="008F4C2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Путь (пути) движения внутри здания, включая пути эвакуации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</w:rPr>
            </w:pPr>
            <w:r w:rsidRPr="00415E1D">
              <w:rPr>
                <w:b/>
              </w:rPr>
              <w:t>НЕТ</w:t>
            </w:r>
          </w:p>
        </w:tc>
      </w:tr>
      <w:tr w:rsidR="00415E1D" w:rsidTr="008F4C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1D" w:rsidRDefault="00415E1D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1D" w:rsidRDefault="00415E1D" w:rsidP="008F4C2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</w:rPr>
            </w:pPr>
            <w:r w:rsidRPr="00415E1D">
              <w:rPr>
                <w:b/>
              </w:rPr>
              <w:t>НЕТ</w:t>
            </w:r>
          </w:p>
        </w:tc>
      </w:tr>
      <w:tr w:rsidR="00415E1D" w:rsidTr="008F4C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1D" w:rsidRDefault="00415E1D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1D" w:rsidRDefault="00415E1D" w:rsidP="008F4C2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</w:rPr>
            </w:pPr>
            <w:r w:rsidRPr="00415E1D">
              <w:rPr>
                <w:b/>
              </w:rPr>
              <w:t>НЕТ</w:t>
            </w:r>
          </w:p>
        </w:tc>
      </w:tr>
      <w:tr w:rsidR="00415E1D" w:rsidTr="008F4C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1D" w:rsidRDefault="00415E1D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1D" w:rsidRDefault="00415E1D" w:rsidP="008F4C2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</w:rPr>
            </w:pPr>
            <w:r w:rsidRPr="00415E1D">
              <w:rPr>
                <w:b/>
              </w:rPr>
              <w:t>НЕТ</w:t>
            </w:r>
          </w:p>
        </w:tc>
      </w:tr>
      <w:tr w:rsidR="00415E1D" w:rsidTr="008F4C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1D" w:rsidRDefault="00415E1D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1D" w:rsidRDefault="00415E1D" w:rsidP="008F4C2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Пути движения к объекту (от остановки транспорта)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ДП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</w:tr>
      <w:tr w:rsidR="00415E1D" w:rsidTr="008F4C2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1D" w:rsidRDefault="00415E1D" w:rsidP="008F4C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E1D" w:rsidRDefault="00415E1D" w:rsidP="008F4C2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зоны и участки </w:t>
            </w:r>
            <w:hyperlink r:id="rId10" w:anchor="Par552" w:history="1">
              <w:r>
                <w:rPr>
                  <w:rStyle w:val="a3"/>
                  <w:sz w:val="20"/>
                  <w:szCs w:val="20"/>
                  <w:u w:val="none"/>
                </w:rPr>
                <w:t>&lt;**&gt;</w:t>
              </w:r>
            </w:hyperlink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15E1D">
              <w:rPr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E1D" w:rsidRPr="00415E1D" w:rsidRDefault="00415E1D" w:rsidP="00415E1D">
            <w:pPr>
              <w:widowControl w:val="0"/>
              <w:snapToGrid w:val="0"/>
              <w:jc w:val="center"/>
              <w:rPr>
                <w:b/>
              </w:rPr>
            </w:pPr>
            <w:r w:rsidRPr="00415E1D">
              <w:rPr>
                <w:b/>
              </w:rPr>
              <w:t>НЕТ</w:t>
            </w:r>
          </w:p>
        </w:tc>
      </w:tr>
    </w:tbl>
    <w:p w:rsidR="009E6D10" w:rsidRDefault="009E6D10" w:rsidP="009E6D10">
      <w:pPr>
        <w:widowControl w:val="0"/>
        <w:autoSpaceDE w:val="0"/>
        <w:autoSpaceDN w:val="0"/>
        <w:adjustRightInd w:val="0"/>
      </w:pPr>
    </w:p>
    <w:p w:rsidR="009E6D10" w:rsidRDefault="009E6D10" w:rsidP="009E6D10">
      <w:pPr>
        <w:widowControl w:val="0"/>
        <w:autoSpaceDE w:val="0"/>
        <w:autoSpaceDN w:val="0"/>
        <w:adjustRightInd w:val="0"/>
        <w:ind w:firstLine="540"/>
        <w:jc w:val="both"/>
      </w:pPr>
      <w:r>
        <w:t>--------------------------------</w:t>
      </w:r>
    </w:p>
    <w:p w:rsidR="009E6D10" w:rsidRDefault="009E6D10" w:rsidP="009E6D10">
      <w:pPr>
        <w:widowControl w:val="0"/>
        <w:autoSpaceDE w:val="0"/>
        <w:autoSpaceDN w:val="0"/>
        <w:adjustRightInd w:val="0"/>
        <w:ind w:firstLine="540"/>
        <w:jc w:val="both"/>
      </w:pPr>
      <w:r>
        <w:t>&lt;*&gt; Указывается: ДП - доступно полностью (доступность для всех категорий инвалидов и других маломобильных групп населения); ДЧ - доступно частично (</w:t>
      </w:r>
      <w:proofErr w:type="spellStart"/>
      <w:r>
        <w:t>достигаемость</w:t>
      </w:r>
      <w:proofErr w:type="spellEnd"/>
      <w:r>
        <w:t xml:space="preserve"> мест целевого назначения для отдельных категорий инвалидов); ДУ - доступно условно (организация помощи сотрудниками учреждения (организации) или иной альтернативной формы обслуживания (на дому, дистанционно и др.)); Нет - недоступно (не предназначен для посещения инвалидами и другими маломобильными группами населения);</w:t>
      </w:r>
    </w:p>
    <w:p w:rsidR="009E6D10" w:rsidRDefault="009E6D10" w:rsidP="009E6D10">
      <w:pPr>
        <w:widowControl w:val="0"/>
        <w:autoSpaceDE w:val="0"/>
        <w:autoSpaceDN w:val="0"/>
        <w:adjustRightInd w:val="0"/>
        <w:ind w:firstLine="540"/>
        <w:jc w:val="both"/>
      </w:pPr>
      <w:r>
        <w:t>&lt;**&gt; указывается худший из вариантов ответа.</w:t>
      </w:r>
    </w:p>
    <w:p w:rsidR="009E6D10" w:rsidRDefault="009E6D10" w:rsidP="009E6D10">
      <w:pPr>
        <w:widowControl w:val="0"/>
        <w:autoSpaceDE w:val="0"/>
        <w:autoSpaceDN w:val="0"/>
        <w:adjustRightInd w:val="0"/>
      </w:pPr>
    </w:p>
    <w:p w:rsidR="005B6759" w:rsidRPr="00415E1D" w:rsidRDefault="009E6D10" w:rsidP="009E6D10">
      <w:pPr>
        <w:widowControl w:val="0"/>
        <w:autoSpaceDE w:val="0"/>
        <w:autoSpaceDN w:val="0"/>
        <w:adjustRightInd w:val="0"/>
        <w:jc w:val="both"/>
      </w:pPr>
      <w:r>
        <w:t>3.5. ИТОГОВОЕ ЗАКЛЮЧЕНИЕ о состоянии доступности объекта социальной инфраструктуры:</w:t>
      </w:r>
      <w:r w:rsidR="005B6759">
        <w:t xml:space="preserve"> </w:t>
      </w:r>
    </w:p>
    <w:p w:rsidR="009E6D10" w:rsidRPr="00681AE2" w:rsidRDefault="009E6D10" w:rsidP="009E6D10">
      <w:pPr>
        <w:widowControl w:val="0"/>
        <w:jc w:val="both"/>
        <w:rPr>
          <w:b/>
          <w:i/>
        </w:rPr>
      </w:pPr>
      <w:r w:rsidRPr="00681AE2">
        <w:rPr>
          <w:b/>
          <w:i/>
        </w:rPr>
        <w:t xml:space="preserve">территория, прилегающая к зданию доступна для всех категорий инвалидов, </w:t>
      </w:r>
      <w:r w:rsidR="00415E1D">
        <w:rPr>
          <w:b/>
          <w:i/>
        </w:rPr>
        <w:t xml:space="preserve">вход в здание возможен для всех. </w:t>
      </w:r>
      <w:r w:rsidRPr="00681AE2">
        <w:rPr>
          <w:b/>
          <w:i/>
        </w:rPr>
        <w:t>В полной доступности пути движения по зданию, включая пути эвакуации, для всех, кроме инвалидов-колясочников, так как ширина лестничного пролетов и отсутствие пандусов, делает это невозможным. Зоны целевого назначения, в данном случае это групповые помещения, музыкальны</w:t>
      </w:r>
      <w:r w:rsidR="00336172">
        <w:rPr>
          <w:b/>
          <w:i/>
        </w:rPr>
        <w:t>й</w:t>
      </w:r>
      <w:r w:rsidR="00415E1D">
        <w:rPr>
          <w:b/>
          <w:i/>
        </w:rPr>
        <w:t xml:space="preserve"> зал</w:t>
      </w:r>
      <w:r w:rsidRPr="00681AE2">
        <w:rPr>
          <w:b/>
          <w:i/>
        </w:rPr>
        <w:t xml:space="preserve"> находятся в полной доступности для инвалидов</w:t>
      </w:r>
      <w:r w:rsidR="00336172">
        <w:rPr>
          <w:b/>
          <w:i/>
        </w:rPr>
        <w:t>,</w:t>
      </w:r>
      <w:r w:rsidRPr="00681AE2">
        <w:rPr>
          <w:b/>
          <w:i/>
        </w:rPr>
        <w:t xml:space="preserve"> </w:t>
      </w:r>
      <w:r w:rsidR="00336172" w:rsidRPr="00681AE2">
        <w:rPr>
          <w:b/>
          <w:i/>
        </w:rPr>
        <w:t>кроме инвалидов-колясочников</w:t>
      </w:r>
      <w:r w:rsidR="00336172">
        <w:rPr>
          <w:b/>
          <w:i/>
        </w:rPr>
        <w:t xml:space="preserve">, так как </w:t>
      </w:r>
      <w:r w:rsidR="00336172" w:rsidRPr="00681AE2">
        <w:rPr>
          <w:b/>
          <w:i/>
        </w:rPr>
        <w:t>отсутст</w:t>
      </w:r>
      <w:r w:rsidR="00336172">
        <w:rPr>
          <w:b/>
          <w:i/>
        </w:rPr>
        <w:t>вуют</w:t>
      </w:r>
      <w:r w:rsidR="00336172" w:rsidRPr="00681AE2">
        <w:rPr>
          <w:b/>
          <w:i/>
        </w:rPr>
        <w:t xml:space="preserve"> пандус</w:t>
      </w:r>
      <w:r w:rsidR="00336172">
        <w:rPr>
          <w:b/>
          <w:i/>
        </w:rPr>
        <w:t>ы, лифт</w:t>
      </w:r>
      <w:r w:rsidRPr="00681AE2">
        <w:rPr>
          <w:b/>
          <w:i/>
        </w:rPr>
        <w:t>. Санитарно-гигиенические помещения</w:t>
      </w:r>
      <w:r w:rsidR="00336172" w:rsidRPr="00336172">
        <w:rPr>
          <w:b/>
          <w:i/>
        </w:rPr>
        <w:t xml:space="preserve"> </w:t>
      </w:r>
      <w:r w:rsidR="00415E1D">
        <w:rPr>
          <w:b/>
          <w:i/>
        </w:rPr>
        <w:t>находятся в условной</w:t>
      </w:r>
      <w:r w:rsidR="00336172" w:rsidRPr="00681AE2">
        <w:rPr>
          <w:b/>
          <w:i/>
        </w:rPr>
        <w:t xml:space="preserve"> доступности для инвалидов</w:t>
      </w:r>
      <w:r w:rsidR="00336172">
        <w:rPr>
          <w:b/>
          <w:i/>
        </w:rPr>
        <w:t>,</w:t>
      </w:r>
      <w:r w:rsidR="00336172" w:rsidRPr="00681AE2">
        <w:rPr>
          <w:b/>
          <w:i/>
        </w:rPr>
        <w:t xml:space="preserve"> кроме инвалидов-колясочников</w:t>
      </w:r>
      <w:r w:rsidR="00336172">
        <w:rPr>
          <w:b/>
          <w:i/>
        </w:rPr>
        <w:t>. С</w:t>
      </w:r>
      <w:r w:rsidRPr="00681AE2">
        <w:rPr>
          <w:b/>
          <w:i/>
        </w:rPr>
        <w:t>истема информации и связи доступны для все</w:t>
      </w:r>
      <w:r w:rsidR="00415E1D">
        <w:rPr>
          <w:b/>
          <w:i/>
        </w:rPr>
        <w:t xml:space="preserve">х категорий инвалидов, кроме </w:t>
      </w:r>
      <w:r w:rsidRPr="00681AE2">
        <w:rPr>
          <w:b/>
          <w:i/>
        </w:rPr>
        <w:t xml:space="preserve"> </w:t>
      </w:r>
      <w:r w:rsidR="00336172">
        <w:rPr>
          <w:b/>
          <w:i/>
        </w:rPr>
        <w:t xml:space="preserve">инвалидов </w:t>
      </w:r>
      <w:r w:rsidR="00336172" w:rsidRPr="00336172">
        <w:rPr>
          <w:b/>
          <w:i/>
        </w:rPr>
        <w:t>с нарушениями зрения, слуха</w:t>
      </w:r>
      <w:r w:rsidRPr="00681AE2">
        <w:rPr>
          <w:b/>
          <w:i/>
        </w:rPr>
        <w:t>. Таким образом,  100% доступности всех з</w:t>
      </w:r>
      <w:r w:rsidR="00907E0E">
        <w:rPr>
          <w:b/>
          <w:i/>
        </w:rPr>
        <w:t xml:space="preserve">он и помещений для всех категорий </w:t>
      </w:r>
      <w:r w:rsidRPr="00681AE2">
        <w:rPr>
          <w:b/>
          <w:i/>
        </w:rPr>
        <w:t xml:space="preserve"> инвалидов нет. </w:t>
      </w:r>
    </w:p>
    <w:p w:rsidR="009E6D10" w:rsidRPr="002613AC" w:rsidRDefault="009E6D10" w:rsidP="009E6D10">
      <w:pPr>
        <w:widowControl w:val="0"/>
        <w:jc w:val="both"/>
        <w:rPr>
          <w:color w:val="FF0000"/>
        </w:rPr>
      </w:pPr>
    </w:p>
    <w:p w:rsidR="009E6D10" w:rsidRDefault="009E6D10" w:rsidP="009E6D10">
      <w:pPr>
        <w:widowControl w:val="0"/>
        <w:autoSpaceDE w:val="0"/>
        <w:autoSpaceDN w:val="0"/>
        <w:adjustRightInd w:val="0"/>
        <w:jc w:val="both"/>
        <w:outlineLvl w:val="1"/>
      </w:pPr>
      <w:r>
        <w:t>4. Управленческое решение</w:t>
      </w:r>
    </w:p>
    <w:p w:rsidR="009E6D10" w:rsidRDefault="009E6D10" w:rsidP="009E6D10">
      <w:pPr>
        <w:widowControl w:val="0"/>
        <w:autoSpaceDE w:val="0"/>
        <w:autoSpaceDN w:val="0"/>
        <w:adjustRightInd w:val="0"/>
        <w:jc w:val="both"/>
      </w:pPr>
      <w:r>
        <w:t>4.1. Рекомендации по адаптации основных структурных элементов объекта:</w:t>
      </w:r>
    </w:p>
    <w:tbl>
      <w:tblPr>
        <w:tblW w:w="958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7"/>
        <w:gridCol w:w="2041"/>
        <w:gridCol w:w="1474"/>
        <w:gridCol w:w="1814"/>
        <w:gridCol w:w="1814"/>
        <w:gridCol w:w="1875"/>
      </w:tblGrid>
      <w:tr w:rsidR="009E6D10" w:rsidTr="008F4C22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N п/п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Основные структурно-функциональные зоны</w:t>
            </w:r>
          </w:p>
        </w:tc>
        <w:tc>
          <w:tcPr>
            <w:tcW w:w="6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Рекомендации по адаптации объекта (вид работы)</w:t>
            </w:r>
          </w:p>
        </w:tc>
      </w:tr>
      <w:tr w:rsidR="009E6D10" w:rsidTr="008F4C22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10" w:rsidRDefault="009E6D10" w:rsidP="008F4C22"/>
        </w:tc>
        <w:tc>
          <w:tcPr>
            <w:tcW w:w="2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10" w:rsidRDefault="009E6D10" w:rsidP="008F4C22"/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 нуждается (доступ обеспечен)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ремонт (текущий, капитальный); оснащение оборудованием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индивидуальное решение с техническими средствами реабилитации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технические решения невозможны - организация альтернативной </w:t>
            </w:r>
            <w:r>
              <w:lastRenderedPageBreak/>
              <w:t>формы обслуживания</w:t>
            </w:r>
          </w:p>
        </w:tc>
      </w:tr>
      <w:tr w:rsidR="009E6D10" w:rsidTr="008F4C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9E6D10" w:rsidTr="008F4C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Территория, прилегающая к зданию (участок)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336172" w:rsidP="0033617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415E1D" w:rsidP="00336172">
            <w:pPr>
              <w:widowControl w:val="0"/>
              <w:autoSpaceDE w:val="0"/>
              <w:autoSpaceDN w:val="0"/>
              <w:adjustRightInd w:val="0"/>
            </w:pPr>
            <w:r>
              <w:t>+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415E1D" w:rsidP="008F4C22">
            <w:pPr>
              <w:widowControl w:val="0"/>
              <w:autoSpaceDE w:val="0"/>
              <w:autoSpaceDN w:val="0"/>
              <w:adjustRightInd w:val="0"/>
            </w:pPr>
            <w:r>
              <w:t>+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415E1D" w:rsidP="008F4C2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</w:tr>
      <w:tr w:rsidR="009E6D10" w:rsidTr="008F4C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Вход (входы) в здание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3361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33617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E6D10" w:rsidTr="008F4C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Путь (пути) движения внутри здания, включая пути эвакуации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3361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E6D10" w:rsidTr="008F4C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33617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E6D10" w:rsidTr="008F4C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Санитарно-гигиенические помещения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153C1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153C1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E6D10" w:rsidTr="008F4C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Система информации и связи (на всех зонах)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  <w:ind w:right="-119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153C1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E6D10" w:rsidTr="008F4C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Пути движения к объекту (от остановки транспорта)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153C1A" w:rsidP="008F4C2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153C1A" w:rsidP="008F4C2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Pr="00494657" w:rsidRDefault="00153C1A" w:rsidP="008F4C2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</w:tr>
      <w:tr w:rsidR="009E6D10" w:rsidTr="008F4C2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  <w:r>
              <w:t>Все зоны и участки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D10" w:rsidRDefault="009E6D10" w:rsidP="008F4C22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E6D10" w:rsidRDefault="009E6D10" w:rsidP="009E6D10">
      <w:pPr>
        <w:widowControl w:val="0"/>
        <w:autoSpaceDE w:val="0"/>
        <w:autoSpaceDN w:val="0"/>
        <w:adjustRightInd w:val="0"/>
        <w:ind w:firstLine="540"/>
        <w:jc w:val="both"/>
      </w:pPr>
    </w:p>
    <w:p w:rsidR="009E6D10" w:rsidRDefault="009E6D10" w:rsidP="009E6D10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&lt;*&gt; Указываются конкретные рекомендации по каждой структурно-функциональной </w:t>
      </w:r>
    </w:p>
    <w:p w:rsidR="009E6D10" w:rsidRDefault="009E6D10" w:rsidP="009E6D10">
      <w:pPr>
        <w:widowControl w:val="0"/>
        <w:autoSpaceDE w:val="0"/>
        <w:autoSpaceDN w:val="0"/>
        <w:adjustRightInd w:val="0"/>
        <w:ind w:firstLine="540"/>
        <w:jc w:val="both"/>
      </w:pPr>
      <w:r>
        <w:t>зоне.</w:t>
      </w:r>
    </w:p>
    <w:p w:rsidR="009E6D10" w:rsidRDefault="00153C1A" w:rsidP="004465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Период проведения работ в рамках исполнения (указывается наименование документа: программы, планы</w:t>
      </w:r>
      <w:proofErr w:type="gramStart"/>
      <w:r>
        <w:rPr>
          <w:rFonts w:ascii="Times New Roman" w:hAnsi="Times New Roman" w:cs="Times New Roman"/>
          <w:sz w:val="24"/>
          <w:szCs w:val="24"/>
        </w:rPr>
        <w:t>):</w:t>
      </w:r>
      <w:r w:rsidR="005B6759" w:rsidRPr="005B6759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proofErr w:type="gramEnd"/>
      <w:r w:rsidR="005B6759" w:rsidRPr="005B6759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="00D96695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="005B6759" w:rsidRPr="005B6759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5B6759">
        <w:rPr>
          <w:rFonts w:ascii="Times New Roman" w:hAnsi="Times New Roman" w:cs="Times New Roman"/>
          <w:sz w:val="24"/>
          <w:szCs w:val="24"/>
        </w:rPr>
        <w:t xml:space="preserve"> </w:t>
      </w:r>
      <w:r w:rsidR="0044656C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C1A" w:rsidRDefault="00153C1A" w:rsidP="0044656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Ожидаемый результат (по состоянию доступности) после выполнения работ по адаптации объекта </w:t>
      </w:r>
      <w:r w:rsidRPr="00153C1A">
        <w:rPr>
          <w:rFonts w:ascii="Times New Roman" w:hAnsi="Times New Roman" w:cs="Times New Roman"/>
          <w:sz w:val="24"/>
          <w:szCs w:val="24"/>
          <w:u w:val="single"/>
        </w:rPr>
        <w:t>повышение социальной условной доступности объекта</w:t>
      </w:r>
    </w:p>
    <w:p w:rsidR="00153C1A" w:rsidRDefault="00153C1A" w:rsidP="0044656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4.4. Для принятия решения требуется, </w:t>
      </w:r>
      <w:r w:rsidRPr="0044656C">
        <w:rPr>
          <w:rFonts w:ascii="Times New Roman" w:hAnsi="Times New Roman" w:cs="Times New Roman"/>
          <w:sz w:val="24"/>
          <w:szCs w:val="24"/>
          <w:u w:val="single"/>
        </w:rPr>
        <w:t>не требуется</w:t>
      </w:r>
      <w:r w:rsidRPr="0015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(нужное подчеркнуть) </w:t>
      </w:r>
      <w:r w:rsidRPr="00B64FA6">
        <w:rPr>
          <w:rFonts w:ascii="Times New Roman" w:hAnsi="Times New Roman" w:cs="Times New Roman"/>
          <w:sz w:val="24"/>
          <w:szCs w:val="24"/>
          <w:u w:val="single"/>
        </w:rPr>
        <w:t>согласование</w:t>
      </w:r>
      <w:r w:rsidR="00B64FA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имеется заключение уполномоченной организации о состоянии доступности объекта (наименование документа и выдавшей его организации, дата), прилагается </w:t>
      </w:r>
      <w:r w:rsidRPr="00153C1A">
        <w:rPr>
          <w:rFonts w:ascii="Times New Roman" w:hAnsi="Times New Roman" w:cs="Times New Roman"/>
          <w:sz w:val="24"/>
          <w:szCs w:val="24"/>
          <w:u w:val="single"/>
        </w:rPr>
        <w:t>не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имеется</w:t>
      </w:r>
    </w:p>
    <w:p w:rsidR="0044656C" w:rsidRDefault="0044656C" w:rsidP="00B64F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Информация направлена в </w:t>
      </w:r>
      <w:r w:rsidRPr="0044656C">
        <w:rPr>
          <w:rFonts w:ascii="Times New Roman" w:hAnsi="Times New Roman" w:cs="Times New Roman"/>
          <w:sz w:val="24"/>
          <w:szCs w:val="24"/>
          <w:u w:val="single"/>
        </w:rPr>
        <w:t>Министерство образования Иркутской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для размещения в автоматизированной информационной системе «Доступная среда». </w:t>
      </w:r>
    </w:p>
    <w:p w:rsidR="0044656C" w:rsidRDefault="0044656C" w:rsidP="00B64F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656C" w:rsidRDefault="0044656C" w:rsidP="0044656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объекта  </w:t>
      </w:r>
    </w:p>
    <w:p w:rsidR="0044656C" w:rsidRDefault="0044656C" w:rsidP="0044656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Заведующая МБДОУ г. Иркутска </w:t>
      </w:r>
    </w:p>
    <w:p w:rsidR="0044656C" w:rsidRDefault="0044656C" w:rsidP="0044656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детского сада №</w:t>
      </w:r>
      <w:r w:rsidR="00D96695">
        <w:rPr>
          <w:rFonts w:ascii="Times New Roman" w:hAnsi="Times New Roman" w:cs="Times New Roman"/>
          <w:sz w:val="24"/>
          <w:szCs w:val="24"/>
        </w:rPr>
        <w:t xml:space="preserve"> 138                            ______________ Грязнова Ж.А.</w:t>
      </w:r>
      <w:r w:rsidR="005B6759">
        <w:rPr>
          <w:rFonts w:ascii="Times New Roman" w:hAnsi="Times New Roman" w:cs="Times New Roman"/>
          <w:sz w:val="24"/>
          <w:szCs w:val="24"/>
        </w:rPr>
        <w:tab/>
      </w:r>
      <w:r w:rsidR="005B6759">
        <w:rPr>
          <w:rFonts w:ascii="Times New Roman" w:hAnsi="Times New Roman" w:cs="Times New Roman"/>
          <w:sz w:val="24"/>
          <w:szCs w:val="24"/>
        </w:rPr>
        <w:tab/>
      </w:r>
      <w:r w:rsidR="005B6759">
        <w:rPr>
          <w:rFonts w:ascii="Times New Roman" w:hAnsi="Times New Roman" w:cs="Times New Roman"/>
          <w:sz w:val="24"/>
          <w:szCs w:val="24"/>
        </w:rPr>
        <w:tab/>
      </w:r>
      <w:r w:rsidR="005B6759">
        <w:rPr>
          <w:rFonts w:ascii="Times New Roman" w:hAnsi="Times New Roman" w:cs="Times New Roman"/>
          <w:sz w:val="24"/>
          <w:szCs w:val="24"/>
        </w:rPr>
        <w:tab/>
      </w:r>
      <w:r w:rsidR="005B6759">
        <w:rPr>
          <w:rFonts w:ascii="Times New Roman" w:hAnsi="Times New Roman" w:cs="Times New Roman"/>
          <w:sz w:val="24"/>
          <w:szCs w:val="24"/>
        </w:rPr>
        <w:tab/>
      </w:r>
    </w:p>
    <w:p w:rsidR="0044656C" w:rsidRDefault="0044656C" w:rsidP="0044656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4656C" w:rsidRDefault="0044656C" w:rsidP="0044656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«___» ___________ 20__ г. </w:t>
      </w:r>
    </w:p>
    <w:p w:rsidR="0044656C" w:rsidRDefault="0044656C" w:rsidP="0044656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4656C" w:rsidRDefault="0044656C" w:rsidP="0044656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Оценка результата исполнения программы, плана (по состоянию доступности) после выполнения работ по адаптации объекта: ________________________________________</w:t>
      </w:r>
      <w:r w:rsidR="00B64FA6">
        <w:rPr>
          <w:rFonts w:ascii="Times New Roman" w:hAnsi="Times New Roman" w:cs="Times New Roman"/>
          <w:sz w:val="24"/>
          <w:szCs w:val="24"/>
        </w:rPr>
        <w:t>_________</w:t>
      </w:r>
    </w:p>
    <w:p w:rsidR="0044656C" w:rsidRDefault="0044656C" w:rsidP="0044656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B64FA6">
        <w:rPr>
          <w:rFonts w:ascii="Times New Roman" w:hAnsi="Times New Roman" w:cs="Times New Roman"/>
          <w:sz w:val="24"/>
          <w:szCs w:val="24"/>
        </w:rPr>
        <w:t>________________</w:t>
      </w:r>
    </w:p>
    <w:p w:rsidR="0044656C" w:rsidRDefault="0044656C" w:rsidP="0044656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4656C" w:rsidRDefault="0044656C" w:rsidP="0044656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объекта (должность) _______________________________________________</w:t>
      </w:r>
    </w:p>
    <w:p w:rsidR="009E6D10" w:rsidRDefault="0044656C" w:rsidP="00B64FA6">
      <w:pPr>
        <w:pStyle w:val="ConsPlusNonformat"/>
      </w:pPr>
      <w:r>
        <w:rPr>
          <w:rFonts w:ascii="Times New Roman" w:hAnsi="Times New Roman" w:cs="Times New Roman"/>
          <w:sz w:val="24"/>
          <w:szCs w:val="24"/>
        </w:rPr>
        <w:t xml:space="preserve">Дата «___» ___________ 20__ г. </w:t>
      </w:r>
      <w:r w:rsidR="009E6D10">
        <w:tab/>
      </w:r>
      <w:r w:rsidR="009E6D10">
        <w:tab/>
      </w:r>
      <w:r w:rsidR="009E6D10">
        <w:tab/>
        <w:t xml:space="preserve">                   </w:t>
      </w:r>
    </w:p>
    <w:p w:rsidR="00F5213C" w:rsidRDefault="00F5213C"/>
    <w:sectPr w:rsidR="00F5213C" w:rsidSect="00B64FA6">
      <w:pgSz w:w="11906" w:h="16838"/>
      <w:pgMar w:top="1134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D10"/>
    <w:rsid w:val="00022B04"/>
    <w:rsid w:val="000F6D9E"/>
    <w:rsid w:val="00153C1A"/>
    <w:rsid w:val="001842AA"/>
    <w:rsid w:val="001A1223"/>
    <w:rsid w:val="001F2C47"/>
    <w:rsid w:val="00222D6B"/>
    <w:rsid w:val="002B47B8"/>
    <w:rsid w:val="00336172"/>
    <w:rsid w:val="00373533"/>
    <w:rsid w:val="003C78ED"/>
    <w:rsid w:val="00415E1D"/>
    <w:rsid w:val="0044656C"/>
    <w:rsid w:val="00462DD6"/>
    <w:rsid w:val="004E392C"/>
    <w:rsid w:val="004F2097"/>
    <w:rsid w:val="005B6759"/>
    <w:rsid w:val="0067676E"/>
    <w:rsid w:val="00681AE2"/>
    <w:rsid w:val="0069624F"/>
    <w:rsid w:val="00715A77"/>
    <w:rsid w:val="00747AA1"/>
    <w:rsid w:val="00866E49"/>
    <w:rsid w:val="0087248D"/>
    <w:rsid w:val="00907E0E"/>
    <w:rsid w:val="009C0E04"/>
    <w:rsid w:val="009E6D10"/>
    <w:rsid w:val="00A37464"/>
    <w:rsid w:val="00A3788D"/>
    <w:rsid w:val="00A751A4"/>
    <w:rsid w:val="00AD0DC0"/>
    <w:rsid w:val="00B64FA6"/>
    <w:rsid w:val="00C61800"/>
    <w:rsid w:val="00C94E4C"/>
    <w:rsid w:val="00CB1648"/>
    <w:rsid w:val="00D960E3"/>
    <w:rsid w:val="00D96695"/>
    <w:rsid w:val="00E56E38"/>
    <w:rsid w:val="00EB14C5"/>
    <w:rsid w:val="00F35C1E"/>
    <w:rsid w:val="00F5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F10AB2-18B0-4CA3-9B9E-8BAD8EE2A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9E6D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9E6D10"/>
    <w:rPr>
      <w:color w:val="0000FF"/>
      <w:u w:val="single"/>
    </w:rPr>
  </w:style>
  <w:style w:type="paragraph" w:styleId="a4">
    <w:name w:val="Body Text"/>
    <w:basedOn w:val="a"/>
    <w:link w:val="a5"/>
    <w:rsid w:val="009E6D10"/>
    <w:pPr>
      <w:suppressAutoHyphens/>
      <w:spacing w:after="120" w:line="100" w:lineRule="atLeast"/>
    </w:pPr>
    <w:rPr>
      <w:kern w:val="1"/>
      <w:lang w:eastAsia="ar-SA"/>
    </w:rPr>
  </w:style>
  <w:style w:type="character" w:customStyle="1" w:styleId="a5">
    <w:name w:val="Основной текст Знак"/>
    <w:basedOn w:val="a0"/>
    <w:link w:val="a4"/>
    <w:rsid w:val="009E6D10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3C78E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8ED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A37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3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Y:\&#1059;&#1087;&#1088;%20&#1089;&#1086;&#1094;.%20&#1087;&#1088;&#1086;&#1075;&#1088;&#1072;&#1084;&#1084;%20&#1080;%20&#1089;&#1077;&#1084;&#1077;&#1081;&#1085;&#1086;&#1081;%20&#1087;&#1086;&#1083;&#1080;&#1090;&#1080;&#1082;&#1080;\&#1055;&#1072;&#1074;&#1083;&#1077;&#1085;&#1082;&#1086;%20&#1054;.&#1054;\70-&#1055;&#1055;%5b1%5d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Y:\&#1059;&#1087;&#1088;%20&#1089;&#1086;&#1094;.%20&#1087;&#1088;&#1086;&#1075;&#1088;&#1072;&#1084;&#1084;%20&#1080;%20&#1089;&#1077;&#1084;&#1077;&#1081;&#1085;&#1086;&#1081;%20&#1087;&#1086;&#1083;&#1080;&#1090;&#1080;&#1082;&#1080;\&#1055;&#1072;&#1074;&#1083;&#1077;&#1085;&#1082;&#1086;%20&#1054;.&#1054;\70-&#1055;&#1055;%5b1%5d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Y:\&#1059;&#1087;&#1088;%20&#1089;&#1086;&#1094;.%20&#1087;&#1088;&#1086;&#1075;&#1088;&#1072;&#1084;&#1084;%20&#1080;%20&#1089;&#1077;&#1084;&#1077;&#1081;&#1085;&#1086;&#1081;%20&#1087;&#1086;&#1083;&#1080;&#1090;&#1080;&#1082;&#1080;\&#1055;&#1072;&#1074;&#1083;&#1077;&#1085;&#1082;&#1086;%20&#1054;.&#1054;\70-&#1055;&#1055;%5b1%5d.docx" TargetMode="External"/><Relationship Id="rId11" Type="http://schemas.openxmlformats.org/officeDocument/2006/relationships/fontTable" Target="fontTable.xml"/><Relationship Id="rId5" Type="http://schemas.openxmlformats.org/officeDocument/2006/relationships/hyperlink" Target="file:///Y:\&#1059;&#1087;&#1088;%20&#1089;&#1086;&#1094;.%20&#1087;&#1088;&#1086;&#1075;&#1088;&#1072;&#1084;&#1084;%20&#1080;%20&#1089;&#1077;&#1084;&#1077;&#1081;&#1085;&#1086;&#1081;%20&#1087;&#1086;&#1083;&#1080;&#1090;&#1080;&#1082;&#1080;\&#1055;&#1072;&#1074;&#1083;&#1077;&#1085;&#1082;&#1086;%20&#1054;.&#1054;\70-&#1055;&#1055;%5b1%5d.docx" TargetMode="External"/><Relationship Id="rId10" Type="http://schemas.openxmlformats.org/officeDocument/2006/relationships/hyperlink" Target="file:///Y:\&#1059;&#1087;&#1088;%20&#1089;&#1086;&#1094;.%20&#1087;&#1088;&#1086;&#1075;&#1088;&#1072;&#1084;&#1084;%20&#1080;%20&#1089;&#1077;&#1084;&#1077;&#1081;&#1085;&#1086;&#1081;%20&#1087;&#1086;&#1083;&#1080;&#1090;&#1080;&#1082;&#1080;\&#1055;&#1072;&#1074;&#1083;&#1077;&#1085;&#1082;&#1086;%20&#1054;.&#1054;\70-&#1055;&#1055;%5b1%5d.docx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Y:\&#1059;&#1087;&#1088;%20&#1089;&#1086;&#1094;.%20&#1087;&#1088;&#1086;&#1075;&#1088;&#1072;&#1084;&#1084;%20&#1080;%20&#1089;&#1077;&#1084;&#1077;&#1081;&#1085;&#1086;&#1081;%20&#1087;&#1086;&#1083;&#1080;&#1090;&#1080;&#1082;&#1080;\&#1055;&#1072;&#1074;&#1083;&#1077;&#1085;&#1082;&#1086;%20&#1054;.&#1054;\70-&#1055;&#1055;%5b1%5d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138</cp:lastModifiedBy>
  <cp:revision>3</cp:revision>
  <cp:lastPrinted>2016-09-29T04:17:00Z</cp:lastPrinted>
  <dcterms:created xsi:type="dcterms:W3CDTF">2018-02-06T04:01:00Z</dcterms:created>
  <dcterms:modified xsi:type="dcterms:W3CDTF">2018-02-06T04:06:00Z</dcterms:modified>
</cp:coreProperties>
</file>