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219" w:rsidRPr="00BA1219" w:rsidRDefault="00900CF0" w:rsidP="00BA1219">
      <w:pPr>
        <w:jc w:val="both"/>
        <w:rPr>
          <w:rFonts w:ascii="Times New Roman" w:hAnsi="Times New Roman" w:cs="Times New Roman"/>
          <w:sz w:val="24"/>
          <w:szCs w:val="24"/>
        </w:rPr>
      </w:pPr>
      <w:r w:rsidRPr="00BA1219">
        <w:rPr>
          <w:rFonts w:ascii="Times New Roman" w:hAnsi="Times New Roman" w:cs="Times New Roman"/>
          <w:noProof/>
          <w:sz w:val="24"/>
          <w:szCs w:val="24"/>
          <w:lang w:eastAsia="ru-RU"/>
        </w:rPr>
        <w:drawing>
          <wp:inline distT="0" distB="0" distL="0" distR="0" wp14:anchorId="544090B6" wp14:editId="4BFC896E">
            <wp:extent cx="5940425" cy="85778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577875"/>
                    </a:xfrm>
                    <a:prstGeom prst="rect">
                      <a:avLst/>
                    </a:prstGeom>
                  </pic:spPr>
                </pic:pic>
              </a:graphicData>
            </a:graphic>
          </wp:inline>
        </w:drawing>
      </w:r>
    </w:p>
    <w:p w:rsidR="00A83D7A"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Содержание</w:t>
      </w:r>
    </w:p>
    <w:tbl>
      <w:tblPr>
        <w:tblStyle w:val="af1"/>
        <w:tblW w:w="0" w:type="auto"/>
        <w:tblInd w:w="0" w:type="dxa"/>
        <w:tblLook w:val="04A0" w:firstRow="1" w:lastRow="0" w:firstColumn="1" w:lastColumn="0" w:noHBand="0" w:noVBand="1"/>
      </w:tblPr>
      <w:tblGrid>
        <w:gridCol w:w="1222"/>
        <w:gridCol w:w="6747"/>
        <w:gridCol w:w="1034"/>
      </w:tblGrid>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Целевой раздел программы (обязательная часть)</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Пояснительная записка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4 - 6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Цели и задачи реализации программы. </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6 - 7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Принципы и подходы к формированию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7 -12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Значимые для разработки и реализации  программы характеристики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12 -14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Планируемые результаты освоения программы (целевые ориентиры)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14 - 18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1. 2.1.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Система мониторинга достижения детьми планируемых результатов освоения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18 - 19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Целевой раздел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Пояснительная записка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19 - 20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Цели и задачи образования детей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20 - 21</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Вариативные принципы и подходы к реализации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21 - 23</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Планируемые результаты (целевые ориентиры)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23 -24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Содержательный раздел программы (обязательная часть)</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Речевое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25 -32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Познавательное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32 - 34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Художественно-эстетическое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Социально-коммуникативное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35 - 38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Физическое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38 - 39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39 -40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образовательной деятельности по профессиональной коррекции нарушений развития детей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Описание форм, способов, методов и средств реализации АООП</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40 - 45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коррекционно-образовательного процесса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45 - 46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Взаимодействие участников коррекционно-образовательного процесса. Особенности взаимодействия с семьями воспитанников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46 - 57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Описание системы комплексного психолого-медико-педагогического сопровождения детей с ОВЗ в условиях образовательного процесса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57 - 59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участников коррекционно-образовательного процесса для детей с ОНР</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2.3. 5.1.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коррекционно-развивающей работы учителя-</w:t>
            </w:r>
            <w:r w:rsidRPr="00BA1219">
              <w:rPr>
                <w:rFonts w:ascii="Times New Roman" w:hAnsi="Times New Roman" w:cs="Times New Roman"/>
                <w:sz w:val="24"/>
                <w:szCs w:val="24"/>
              </w:rPr>
              <w:lastRenderedPageBreak/>
              <w:t>логопеда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60 - 74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lastRenderedPageBreak/>
              <w:t>2.3. 5.2.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воспитателя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74 -94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2.3. 5.3.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музыкального руководителя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94 -97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Содержательный раздел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Специфика национальных и социокультурных условий, в которых осуществляется образовательная деятельность</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94 - 98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Авторские и парциальные программы, реализуемые в ДОУ</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98 -100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образовательной деятельности разных видов и культурных практик</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100 - 105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Способы и направления поддержки детской инициативы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105 - 106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Организационный раздел</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Материально-техническое обеспечение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108 - 109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Обеспечение методическими материалами и средствами обучения и воспитания</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109 - 119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 дня. 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119 -136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образовательной деятельности (традиционные события, праздники, мероприятия)</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136 -137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развивающей предметно-пространственной среды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137 - 141</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Организационный раздел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Проектирование воспитательно- образовательного процесса в соответствии с контингентом воспитанников, их индивидуальными и возрастными особенностями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141 - 142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Комплексно-тематическое планирование образовательной деятельности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142 - 143</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педагогической диагностики в ДОУ</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143 - 145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Краткая презентация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145 - 148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Список литературы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148 - 150</w:t>
            </w:r>
          </w:p>
        </w:tc>
      </w:tr>
    </w:tbl>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b/>
          <w:sz w:val="24"/>
          <w:szCs w:val="24"/>
        </w:rPr>
      </w:pPr>
      <w:r w:rsidRPr="00BA1219">
        <w:rPr>
          <w:rFonts w:ascii="Times New Roman" w:hAnsi="Times New Roman" w:cs="Times New Roman"/>
          <w:b/>
          <w:sz w:val="24"/>
          <w:szCs w:val="24"/>
        </w:rPr>
        <w:t>1. Целевой раздел (обязательная часть)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1.1. Пояснительная  записка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образовательная программа дошкольного образования Муниципального бюджетного дошкольного образовательного учреждения города Иркутска -   детского сада № 141 (далее АООП) разработана  в соответствии с:</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Законом «Об Образовании в Российской Федерации (Приказ Минобрнауки РФ от 29 декабря 2012г. №273-ФЗ);</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«Федеральным государственным образовательным стандартом дошкольного образования» (приказ Минобрнауки РФ от 17.10.2013 №1155, зарегистрированном в Минюсте 14.11.2013 №30384);</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Федеральным  законом  «Об  основных  гарантиях  прав  ребёнка  в Российской Федерации» от 24.07.1998 № 124 - ФЗ (с изм. и доп.);</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№30038);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Санитарно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Уставом МБДОУ г. Иркутска детского сада №141 (утвержден постановлением Департамента образования Комитета по социальной политике и культуре города Ирк</w:t>
      </w:r>
      <w:r w:rsidR="00A5356B">
        <w:rPr>
          <w:rFonts w:ascii="Times New Roman" w:hAnsi="Times New Roman" w:cs="Times New Roman"/>
          <w:sz w:val="24"/>
          <w:szCs w:val="24"/>
        </w:rPr>
        <w:t>у</w:t>
      </w:r>
      <w:r w:rsidRPr="00BA1219">
        <w:rPr>
          <w:rFonts w:ascii="Times New Roman" w:hAnsi="Times New Roman" w:cs="Times New Roman"/>
          <w:sz w:val="24"/>
          <w:szCs w:val="24"/>
        </w:rPr>
        <w:t>тска от 20.04.2015 г.);</w:t>
      </w:r>
      <w:bookmarkStart w:id="0" w:name="_GoBack"/>
      <w:bookmarkEnd w:id="0"/>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Лицензией на образовательную деятельность 38 ЛО 1 № 0002963 от 01.12.2015г.</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Основы  коррекционного  обучения,  разработанные  в  психолого-педагогических  исследованиях  ряда  авторов,   (Р.Е. Левина,  Б.М. Гриншпун,  Л.Ф.Спирова,  Г.В.Чиркина,  Т.Б.Филичева,  Н.С.Жукова  и  др.) и заложенные в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(С-Петербург, 2015), в «Примерную адаптированную основную образовательную программу для дошкольников с тяжелыми нарушениями речи» под редакцией Л.В. Лопатиной (С-Петербург, 2014), легли в основу адаптированной </w:t>
      </w:r>
      <w:r w:rsidRPr="00BA1219">
        <w:rPr>
          <w:rFonts w:ascii="Times New Roman" w:hAnsi="Times New Roman" w:cs="Times New Roman"/>
          <w:sz w:val="24"/>
          <w:szCs w:val="24"/>
        </w:rPr>
        <w:lastRenderedPageBreak/>
        <w:t>основной общеобразовательной программы дошкольного образования Муниципального бюджетного дошкольного образовательного учреждения города Иркутска -   детского сада № 141.  При этом,  условия функционирования групп компенсирующей направленности Муниципального бюджетного дошкольного образовательного учреждения города Иркутска -  детского сада № 141 не позволяют использовать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и «Примерную адаптированную основную образовательную программу для дошкольников с тяжелыми нарушениями речи» под редакцией Л.В. Лопатиной в неизменном виде. Использование  данных  программ,  рассчитанных   на  4  года  обучения  дошкольников  в   группе  компенсирующей направленности для детей с тяжелыми нарушениями речи,  при  всей  их  значимости  и  ценности,  становится  невозможным,   исходя  из  реальных  условий  пребывания  детей  в    группе компенсирующей направленности для детей с нарушениями речи  в  течение  2  лет.  Срок – 2  года – считается  минимально  возможным  для  корректировки  общего  недоразвития  речи,  а  также  для  подготовки  ребенка  к  школьному  обучению  (Методические  рекомендации  к комплектованию логопедических  групп. – Министерство  просвещения  РФ,  1996 г.).  Именно  в  таком  режиме  работают  группы компенсирующей направленности для детей с тяжелыми нарушениями речи Муниципального бюджетного дошкольного образовательного учреждения города Иркутска  детского сада № 141.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Таким  образом,  Адаптированная основная общеобразовательная программа дошкольного образования Муниципального бюджетного дошкольного образовательного учреждения города Иркутска -   детского сада № 141,  разработана на основе  ФГОС ДО с учетом «Комплексной  образовательной программы дошкольного образования для детей с тяжелыми нарушениями речи (общим недоразвитием речи) с 3 до 7 лет» Н.В. Нищевой. Она  является основным внутренним нормативно-управленческим документом, регламентирующим коррекционно-образовательную деятельность ДОУ.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АООП призвана обеспечить конкретизацию и обоснование выбора цели, содержания, применяемых методик и технологий, форм организации коррекционно-образовательного процесса в ДОУ.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Данная АООП разработана педагогическим  коллективом  учителей – логопедов  Муниципального бюджетного дошкольного образовательного учреждения города Иркутска  детского сада № 141.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1.1.1.Цели и задачи программы.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Основная цель коррекционно-развивающей работы – создание условий для коррекции ОНР, всестороннего развития детей с ОНР в целях обогащения их  социального опыта и гармоничного включения в коллектив сверстников.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Основная  цель  АООП  -   создание условий для выравнивания речевого и психофизического развития детей с ОНР и обеспечение их всестороннего гармоничного развития; построение  системы  коррекционной  работы  в группе компенсирующей направленности для детей с  ОНР 5-7 лет, предусматривающей взаимодействие специалистов ДОУ и родителей воспитанников с ОВЗ.</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Реализация АООП решает следующие задачи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1.Коррекция нарушений развития, а именно: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Pr>
          <w:rFonts w:ascii="Times New Roman" w:hAnsi="Times New Roman" w:cs="Times New Roman"/>
          <w:sz w:val="24"/>
          <w:szCs w:val="24"/>
        </w:rPr>
        <w:t xml:space="preserve"> </w:t>
      </w:r>
      <w:r w:rsidRPr="00BA1219">
        <w:rPr>
          <w:rFonts w:ascii="Times New Roman" w:hAnsi="Times New Roman" w:cs="Times New Roman"/>
          <w:sz w:val="24"/>
          <w:szCs w:val="24"/>
        </w:rPr>
        <w:t xml:space="preserve">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2.Социальная адаптация воспитанников с ОВЗ.</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Задача 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включает в себя: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•обеспечение  практического  усвоения  лексических  и  грамматических  средств  языка   (обогащение  и  активизация  словаря,  использование  различных  вариантов  словоизменения  и  словообразования);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правильного  звукопроизношения  (воспитание  артикуляционных  навыков  звукопроизношения, слоговой  структуры, развитие  фонематического  слуха  и  восприятия);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•подготовку  ребенка  к  обучению  грамоте,  овладение  элементами  грамоты  (ознакомление  с  основными  понятиями:  звук,  буква,  слог,  слово,  предложение;  развитие  навыка  звукобуквенного  анализа  слов,  навыка  анализа  предложений);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навыков  связной  речи  (обучение  разным  видам  пересказа  (подробному,   выборочному,  краткому), составление  разных  видов  рассказов  (описание,  по  серии  картин,  по  одной  сюжетной  картине,  по  предложенному  плану,  по  заданному  началу  или  концу  и  т.д.);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•совершенствование  мелкой  моторики,  зрительно-моторной  координации,  пространственно-временных  ориентировок,  конструктивного праксиса;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психических  процессов,  мыслительных  операций  (анализ,  синтез,  сравнение,  обобщение,  классификация);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умения  планировать  деятельность,  осуществлять  самоконтроль  и  самооценку;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•овладение  способностью  к  саморегуляции поведения  и  проявлению  волевых  усилий  для  выполнения  поставленных задач.</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1.1.2.Принципы и подходы к реализации Программы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Эффективное решение проблемы преодоления общего недоразвития речи возможно при соблюдении ряда условий, одним из которых является определение теоретической базы, обеспечивающей концептуальный научно-теоретический подход к осуществлению диагностики и коррекции системного недоразвития речи у детей.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Методологическую  основу  АООП  составляют: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•концепция о соотношении первичных и вторичных нарушений (Л.С. Выготский);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•учение об общих и  специфических закономерностях развития аномальных детей (Л.С. Выготский, Н.Н. Малофеев);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•концепция о соотношении речи и мышления (Л.С. Выготский, А.Н. Леонтьев, А.Р. Лурия, Ж. Пиаже);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•концепция о целостности языка как системы и роли речи в психическом развитии детей (В.М. Солнцев);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•концепция о соотношении элементарных и высших психических функций в процессе развития ребенка (Л.С. Выготский, А.Р. Лурия);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•современные представления о структуре речевого дефекта (Р.И. Лалаева, Е.М. Мастюкова, Е.Ф. Соботович, Т.Б. Филичева, Г.В. Чиркина и др.).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Необходимо учитывать, что язык представляет собой функциональную систему семиотического или знакового характера, которая используется как средство общения (В. М. Солнцев).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Язык 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Нарушения, которые могут возникать в тех или иных компонентах речевой функциональной системы, приводят к появлению разнообразных дефектов. Характер дефекта определяется тем, какие компоненты речевой функциональной системы оказались нарушенными, и действие каких механизмов привело к нарушению. Сложность структурно-функциональной организации речевой функциональной системы обусловливает расстройство речевой деятельности в целом при нарушении даже отдельных ее компонентов. Это и определяет значимость изучения речевой </w:t>
      </w:r>
      <w:r w:rsidRPr="00BA1219">
        <w:rPr>
          <w:rFonts w:ascii="Times New Roman" w:hAnsi="Times New Roman" w:cs="Times New Roman"/>
          <w:sz w:val="24"/>
          <w:szCs w:val="24"/>
        </w:rPr>
        <w:lastRenderedPageBreak/>
        <w:t>функциональной системы в целом и воздействия на все компоненты речи при устранении ее системного недоразвития.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Существенную роль в комплексной диагностике и коррекции системного недоразвития речи играет положение о необходимости выделения ведущего дефекта и вторичных нарушений в развитии детей с нарушениями развития. Исходя из концепции системного строения дефекта, Л. С. Выготский предложил различать в аномальном развитии две группы симптомов: первичные, то есть непосредственно вытекающие из биологического характера нарушения, и вторичные, — возникающие опосредованно в процессе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Например, могут страдать функции, которые непосредственно связаны с поврежденной, или функции, которые в момент воздействия вредоносных факторов находились в сензитивном периоде. Системное недоразвитие речи не связано с какой-либо одной формой патологии и может вызываться разнообразными причинами, а также иметь разный механизм возникновения, определяющий структуру речевой недостаточности при различных формах речевого недоразвития. Поэтому столь важно в диагностике и в процессе коррекционно-развивающего обучения и воспитания дошкольников с тяжелыми нарушениями речи (далее ТНР) определить структуру дефекта, выявить в ней характер ведущего нарушения, характер соотношения первичных и вторичных расстройств.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 закономерностях развития аномальных детей в структуре речевого дефекта детей с ТНР прежде всего следует выделить общее, свойственное всем детям с системным недоразвитием речи, а затем специфическое, характерное лишь определенным их группам. Соотношение общих и специфических закономерностей речевого развития дошкольников с ТНР может стать причиной характерных особенностей структуры речевого дефекта, что обусловливает необходимость осуществления дифференцированного подхода в процессе комплексной коррекционно-образовательной работы.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При разработке АООП учитывалось, что речь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оказывает огромное влияние на мышление, позволяя совершенствовать мыслительные операции (Л. С. Выготский, А. А. Леонтьев, А. Р. Лурия,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 познавательных процессов. Уровень развития </w:t>
      </w:r>
      <w:r w:rsidRPr="00BA1219">
        <w:rPr>
          <w:rFonts w:ascii="Times New Roman" w:hAnsi="Times New Roman" w:cs="Times New Roman"/>
          <w:sz w:val="24"/>
          <w:szCs w:val="24"/>
        </w:rPr>
        <w:lastRenderedPageBreak/>
        <w:t>мыслительных операций отражается в семантике ― основе высказывания. Уровень развития аналитико- синтетической деятельности сказывается на способности ребенка овладеть формально-языковыми средствами.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Поскольку язык и речь формируются в рамках общего психического развития ребенка, 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Психологические данные о соотношении элементарных и высших психических функций в процессе онтогенеза свидетельствуют о том, что  на первоначальных этапах развития сложная психическая деятельность опирается на элементарные функции (Л. С. Выготский, А. Р. Лурия). Чувственное познание — необходимая часть любого процесса отражения действительности. Оно лежит в основе формирования конкретного, а затем и логического мышления, служит необходимой основой для развития не только мышления, но и речи. В раннем возрасте поражение или недоразвитие какой-либо зоны коры головного мозга, обеспечивающей функционирование элементарных психических функций, неизбежно приводит к вторичному недоразвитию, то есть недоразвитию высших психических функций. 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задачи преодоления нарушений умственного, сенсорного и физического развития детей, создавая тем самым благоприятные предпосылки для работы над речью.</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Таким образом, системное недоразвитие речи в большинстве случаев представляет собой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процессе многоаспектного воздействия, то есть должно быть направлено на весь синдром в целом.</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Исходя из ФГОС ДО,  в АООП  учитываются: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w:t>
      </w:r>
      <w:r>
        <w:rPr>
          <w:rFonts w:ascii="Times New Roman" w:hAnsi="Times New Roman" w:cs="Times New Roman"/>
          <w:sz w:val="24"/>
          <w:szCs w:val="24"/>
        </w:rPr>
        <w:t xml:space="preserve"> </w:t>
      </w:r>
      <w:r w:rsidRPr="00BA1219">
        <w:rPr>
          <w:rFonts w:ascii="Times New Roman" w:hAnsi="Times New Roman" w:cs="Times New Roman"/>
          <w:sz w:val="24"/>
          <w:szCs w:val="24"/>
        </w:rP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w:t>
      </w:r>
      <w:r>
        <w:rPr>
          <w:rFonts w:ascii="Times New Roman" w:hAnsi="Times New Roman" w:cs="Times New Roman"/>
          <w:sz w:val="24"/>
          <w:szCs w:val="24"/>
        </w:rPr>
        <w:t xml:space="preserve"> </w:t>
      </w:r>
      <w:r w:rsidRPr="00BA1219">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3)</w:t>
      </w:r>
      <w:r>
        <w:rPr>
          <w:rFonts w:ascii="Times New Roman" w:hAnsi="Times New Roman" w:cs="Times New Roman"/>
          <w:sz w:val="24"/>
          <w:szCs w:val="24"/>
        </w:rPr>
        <w:t xml:space="preserve"> </w:t>
      </w:r>
      <w:r w:rsidRPr="00BA1219">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4)</w:t>
      </w:r>
      <w:r>
        <w:rPr>
          <w:rFonts w:ascii="Times New Roman" w:hAnsi="Times New Roman" w:cs="Times New Roman"/>
          <w:sz w:val="24"/>
          <w:szCs w:val="24"/>
        </w:rPr>
        <w:t xml:space="preserve"> </w:t>
      </w:r>
      <w:r w:rsidRPr="00BA1219">
        <w:rPr>
          <w:rFonts w:ascii="Times New Roman" w:hAnsi="Times New Roman" w:cs="Times New Roman"/>
          <w:sz w:val="24"/>
          <w:szCs w:val="24"/>
        </w:rPr>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коррекционно-развивающих занятий и осуществления квалифицированной коррекции нарушений их развития.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АООП базируется на следующих принципах: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•комплексно-тематический принцип построения коррекционно-образовательного процесса (решение программных коррекционно-образовательных задач осуществляется в совместной деятельности взрослого и детей в непосредственно организованной образовательной деятельности и при проведении режимных моментов в рамках одного тематического блока);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раннего воздействия  на речевую  деятельность  с  целью   предупреждения  вторичных  отклонений;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индивидуализации, учета возможностей, особенностей развития и потребностей каждого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развития  речи  и  опоры  на онтогенез  (учет  закономерностей  развития  детской  речи  в  норме);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дифференцированного  подхода  в  логопедической  работе  к  детям  с  ОНР,  имеющим различную  структуру  речевого  нарушения;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взаимосвязи  сенсорного,  умственного  и  речевого  развития  детей  (усвоение  речевого  материала должно  идти  не  путем  простого  воспроизведения,  а  на  основе  решения   мыслительных  задач);</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коммуникативно-деятельностного  подхода  к  развитию  речи (Леонтьев  А.Н.);</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взаимосвязи  формирования  фонетико-фонематических и лексико-грамматических  компонентов  языка  (Левина  Р.Е.,  Гриншпун  Б.М.) –единство названных направлений и взаимоподготовка: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связи  речи  с  другими  сторонами  психического   развития,  которые  раскрывают  зависимость формирования отдельных  компонентов  речи  от  состояния  других  психических  процессов  (Левина  Р.Е.,  Выготский Л.С.,  Эльконин Д.Б.);</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научной обоснованности и практической применимости (соответствие содержания Программы основным положениям возрастной психологии,  дошкольной и коррекционной педагогики);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•принцип соответствия критериям полноты, необходимости и достаточности (возможность решать поставленные цели и задачи только на необходимом и достаточном материале);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систематичности  и  взаимосвязи  материала,  его  конкретности  и  доступности,  постепенности,  концентрического  наращивания  информации  в каждой  возрастной  группе  по  всем  направлениям   коррекционно-развивающей  работы;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интеграции усилий специалистов.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1.1.3.Значимые для разработки и реализации Программы характеристики (особенности детей с ОНР)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Психолого-педагогическая характеристика детей с общим недоразвитием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АООП рассчитана на пребывание ребенка в группе компенсирующей направленности с пятилетнего возраста. Рекомендована для детей с I,  II,  III, уровнем ОНР (по Р.Е. Левиной)..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Общим  недоразвитием  речи  принято  считать  такое  системное  нарушение  речевой  деятельности,  при  котором  у  детей  нарушено  формирование всех  компонентов  речевой  системы  (звуковая  и  смысловая  сторона)  при  нормальном  слухе  и  сохранном  интеллекте  (Левина  Р.Е.,  Филичева Т.Б.,  Чиркина  Г.В.).  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Р.Е.).  В  соответствии  с  этим  остается  актуальным  условное  деление  на  уровни  развития,  при  которых  общим  является  значительное  отставание  в  появлении  активной  речи,  ограниченный  словарный  запас,  аграмматизм,  недостаточность  звукопроизношения  и  фонематического  восприятия.  Степень  выраженности  названных  отклонений  различна.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Подробное изучение детей с ОНР выявило крайнюю неоднородность описываемой группы по степени проявления речевого дефекта, что позволило Р.Е.Левиной определить три уровня речевого развития этих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•1-й уровень речевого развития, характеризуется как «отсутствие общеупотребительной речи». Ребенок использует отдельные звуки и некоторые их сочетания — звукокомплексы и звукоподражания, обрывки лепетных слов. При их воспроизведении ребенок сохраняет преимущественно корневую часть, грубо нарушая звукослоговую структуру слова. Иногда лепетное слово совершенно не похоже на свой оригинал, поскольку ребенок в состоянии правильно передать лишь просодические особенности его произношения — ударение, количество слогов, интонацию и т.д. Наряду с этим у детей отмечается явно выраженная недостаточность в формировании импрессивной стороны речи. Затруднительным является понимание даже некоторых простых предлогов («в», «на», «под» и др.), грамматических категорий единственного и множественного числа, мужского и женского рода, прошедшего и настоящего времени глаголов и т.д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•2-й уровень речевого развития определяется как «начатки общеупотребительной речи». Отличительной чертой является появление в речи детей двух-трех, а иногда даже четырехсловной фразы, использование, наряду с аморфными словами, слов с явно выраженными категориальными признаками рода, лица, числа и даже падежа. В самостоятельной речи детей иногда появляются простые предлоги и их лепетные варианты. По сравнению с предыдущим уровнем наблюдается заметное улучшение состояния словарного запаса не только по количественным, но и по качественным параметрам: расширяется объем употребляемых существительных, глаголов и прилагательных; появляются некоторые числительные и наречия и т.д. Однако недостаточность морфологической системы языка, в частности, словообразовательных операций разной степени сложности, значительно обедняет возможности детей, приводя к ошибкам в употреблении и понимании приставочных глаголов, относительных и притяжательных прилагательных,  существительных со значением действующего лица и т.д. Наряду с ошибками словообразовательного характера наблюдаются трудности в формировании обобщающих и отвлеченных понятий, системы синонимов и антонимов.  Связная речь характеризуется недостаточной передачей некоторых смысловых отношений и может сводиться к простому перечислению увиденных событий и предметов.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3-й уровень речевого развития характеризуется развернутой фразовой речью с элементами недоразвития лексики, грамматики и фонетики. Типичным для данного уровня является использование детьми простых распространенных, а также некоторых видов сложных предложений. При этом их структура может нарушаться, например, за счет отсутствия главных или второстепенных членов предложения. В самостоятельной речи уменьшилось число ошибок, связанных с изменением слов по грамматическим категориям рода, числа, падежа, лица, времени и т.д. Однако специально направленные задания позволяют выявить трудности в употреблении существительных среднего рода, глаголов будущего времени, в согласовании существительных с прилагательными и числительными в косвенных падежах, недостаточным является понимание и употребление сложных предлогов, которые или совсем опускаются, или заменяются на более простые. Типичным для данного уровня является неточное понимание и употребление обобщающих понятий, слов с абстрактным и отвлеченным значением, а также слов с переносным значением. Словарный запас может показаться достаточным в рамках бытовой повседневной ситуации, однако при подробном обследовании может выясниться незнание детьми таких частей тела, как локоть, переносица, ноздри, веки. Тенденция к множественным семантическим заменам. Наблюдается недостаточная дифференциация звуков на слух: дети с трудом выполняют задания на выделение первого и последнего звука в слове, подбирают картинки, в названии которых есть заданный звук и т.д. Таким образом, у ребенка с 3-им уровнем речевого развития операции звукослогового анализа и синтеза оказываются недостаточно сформированными, а это, в свою очередь, будет служить препятствием для овладения чтением и письмом. Образцы связной речи свидетельствуют о нарушении логико-временных связей в повествовании: дети могут переставлять местами части рассказа, пропускать важные элементы сюжета и обеднять его содержательную сторону.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1.2. Планируемые результаты освоения АООП. Целевые ориентиры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Главная идея АООП -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Планируемые результаты освоения АООП</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Ребенок   без помощи взрослого пересказывает небольшой текст с опорой на картинки, по предложенному или коллективно </w:t>
      </w:r>
      <w:r w:rsidRPr="00BA1219">
        <w:rPr>
          <w:rFonts w:ascii="Times New Roman" w:hAnsi="Times New Roman" w:cs="Times New Roman"/>
          <w:sz w:val="24"/>
          <w:szCs w:val="24"/>
        </w:rPr>
        <w:lastRenderedPageBreak/>
        <w:t>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 Ребенок знает печатные буквы(без употребления алфавитных названий), умеет их воспроизводить. Владеет понятиями «звук», «слог», «слово», «предложение».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Познавательное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Социально-коммуникативное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w:t>
      </w:r>
      <w:r w:rsidRPr="00BA1219">
        <w:rPr>
          <w:rFonts w:ascii="Times New Roman" w:hAnsi="Times New Roman" w:cs="Times New Roman"/>
          <w:sz w:val="24"/>
          <w:szCs w:val="24"/>
        </w:rPr>
        <w:lastRenderedPageBreak/>
        <w:t>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Физическое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1.2.1. Система мониторинга достижения детьми планируемых результатов освоения Программы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Реализация данной программы предполагает оценку индивидуального развития детей. Такая оценка проводится педагогическим работником ДОУ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лежащего в основе их дальнейшего планирования).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Результаты педагогической диагностики фиксируются 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•речевой карте (учителем-логопедом) (приложение 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•диагностической карте индивидуальных образовательных достижений ребенка (воспитателем, инструктором по физической культуре, музыкальным руководителем)   (приложение 2)</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 оптимизации работы с группой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группе компенсирующей направленности для детей с тяжелыми нарушениями речи (ОНР) педагогическая диагностика индивидуального развития детей осуществляется учителем-логопедом в течение сентября.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5 до 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Речевая карта к данной программе разработана для детей с общим недоразвитием речи с 5 до 7, что позволяет проследить динамику речевого развития ребенка на протяжении двух лет.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Методика проведения педагогической диагностики речевого развития воспитанников  отражена в приложении (приложение 3).</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Педагогическая диагностика индивидуального развития детей осуществляется так же воспитателями, музыкальным руководителем и инструктором физического воспитания.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1.3.Целевой раздел программы (часть, формируемая участниками образовательных отношений)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1.3.1.Пояснительная записка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общеобразовательная программа дошкольного образования МБД</w:t>
      </w:r>
      <w:r w:rsidR="00F755E8">
        <w:rPr>
          <w:rFonts w:ascii="Times New Roman" w:hAnsi="Times New Roman" w:cs="Times New Roman"/>
          <w:sz w:val="24"/>
          <w:szCs w:val="24"/>
        </w:rPr>
        <w:t>ОУ г. Иркутска детского сада № 141</w:t>
      </w:r>
      <w:r w:rsidRPr="00BA1219">
        <w:rPr>
          <w:rFonts w:ascii="Times New Roman" w:hAnsi="Times New Roman" w:cs="Times New Roman"/>
          <w:sz w:val="24"/>
          <w:szCs w:val="24"/>
        </w:rPr>
        <w:t xml:space="preserve">  регламентирует образовательную деятельность групп компенсирующей направленности для детей с тяжелыми нарушениями речи (общим недоразвитием речи).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особенностей психофизического развития детей данной категории, 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1.3.2.Цели и задачи образования детей (часть, формируемая участниками образовательных отношений)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Цель реализации Программы: обеспечение развития личности детей дошкольного возраста с ОНР в различных видах общения и деятельности с учетом их возрастных, индивидуальных психологических и физиологических особенностей.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рамках Программы реализуются следующие задачи: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1.Охраны и укрепления физического и психического здоровья детей, в том числе их эмоционального благополучия;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2.Обеспечения равных возможностей для полноценного развития каждого ребенка в период дошкольного детства;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3.Обеспечения преемственности целей, задач и содержания образования, реализуемых в рамках образовательных программ различных уровней (преемственность основной образовательной программы дошкольного и начального общего образования);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4.Создания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 миром;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5.Объединения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6.Формирование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с учетом возрастных и индивидуальных особенностей и особых образовательных потребностей, социальной адаптации;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7.Обеспечения коррекции нарушений развития детей, оказания им квалифицированной помощи в освоении Программы;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8.Формирование социокультурной среды, соответствующей возрастным, индивидуальным, психологическим и физиологическим особенностям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9.Обеспечения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1.3.3.Вариативные принципы и подходы  к реализации программы (часть, формируемая участниками образовательных отношений)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основе Программы заложены следующие принципы и подходы: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обогащение (амплификация) детского развития;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с тяжелыми нарушениями речи (ОНР);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3.Уважение личности ребенка с ОНР, содействие и сотрудничество детей и взрослых, признание ребенка полноценным участником (субъектом) образовательных отношений;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4.Построение образовательной деятельности на основе индивидуальных особенностей каждого ребенка с ОНР,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5.Возрастная адекватность дошкольного образования – реализация Программы в формах специфических для детей данной возрастной группы, прежде всего в форме игры, познавательно-исследовательской деятельности, в форме творческой активности, обеспечивающей художественно-эстетическое развитие ребенка; формирование познавательных интересов и познавательных действий ребенка в различных видах деятельности; учет этнокультурной ситуации развития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6.Сотрудничество ДОУ с семьей;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7.Приобщение детей с ОНР к социокультурным нормам, традициям семьи, общества и государства.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Основу организации коррекционно-развивающего образовательного процесса составляет комплексно-тематический принцип с ведущей игровой деятельностью. Решение программных задач осуществляется через лексические темы в разных формах совместной деятельности взрослых и детей (познавательная, изобразительная, музыкальная, двигательная, театрализованная, игровая и т. д.), а также в самостоятельной деятельности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 реализации Программы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осуществляется индивидуальный и дифференцированный подход для обеспечения образовательных потребностей всех воспитанников с тяжелыми нарушениями речи (ОНР);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индивидуальный и дифференцированный подход к детям осуществляется за счет дозирования индивидуальной образовательной нагрузки (по интенсивности и по сложности материала) и индивидуальной помощи (стимуляции к действию, дополнительного пояснения, зрительных опор, речевого регулирования, сличения образца и результата собственной деятельности, подведение итога выполнения задания и его оценки);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требования к деятельности ребенка предъявляются с постепенным усложнением;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все формы взаимодействия с детьми предусматривают обеспечение им успеха в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все формы взаимодействия с детьми в процессе обучения и воспитания выстраиваются с позиции системного подхода для формирования, развития и коррекции всей психической сферы каждого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коррекционные и развивающие задачи решаются в комплексе;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специальная развивающая предметно-пространственная среда обеспечивает не только эффективность логопедической работы, но и позволяет ребенку с ОНР полноценно развиваться как личности в условиях  различных видов деятельности (игровой, познавательной, продуктивной и т. 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в течение первой рабочей недели января Программа реализуется в каникулярном режиме (по направлениям физического и художественно-эстетического развития детей; индивидуальная коррекционно-развивающая работа проводится учителем-логопедом при необходимости);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в течение первых двух недель в сентябре (до начала коррекционно-развивающей образовательной работы) и в мае (после окончания коррекционно-развивающей образовательной работы) проводится педагогическая диагностика как адекватная </w:t>
      </w:r>
      <w:r w:rsidRPr="00BA1219">
        <w:rPr>
          <w:rFonts w:ascii="Times New Roman" w:hAnsi="Times New Roman" w:cs="Times New Roman"/>
          <w:sz w:val="24"/>
          <w:szCs w:val="24"/>
        </w:rPr>
        <w:lastRenderedPageBreak/>
        <w:t>форма оценивания эффективности педагогических действий и необходимая для их дальнейшего планирования.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1.3.4. Планируемые результаты (целевые ориентиры) (часть формируемая участниками образовательных отношений)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 воспитанников групп компенсирующей направленности для детей с тяжелыми нарушениями речи должны быть сформированы специфические умения и навыки.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Ребенок старшей группы для детей с тяжелыми нарушениями речи в конце учебного года: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•Понимает обращенную речь в соответствии с параметрами возрастной нормы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•Фонетически правильно оформляет звуковую сторону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•Правильно передает слоговую структуру слов, используемых в самостоятельной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•Пользуется в самостоятельной речи простыми и сложными распространенными предложениями, объединяет их в рассказ</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•Владеет элементарными навыками пересказа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•Владеет навыками диалогической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•Владеет навыками словообразования</w:t>
      </w:r>
      <w:r w:rsidR="00F755E8">
        <w:rPr>
          <w:rFonts w:ascii="Times New Roman" w:hAnsi="Times New Roman" w:cs="Times New Roman"/>
          <w:sz w:val="24"/>
          <w:szCs w:val="24"/>
        </w:rPr>
        <w:t xml:space="preserve"> </w:t>
      </w:r>
      <w:r w:rsidRPr="00BA1219">
        <w:rPr>
          <w:rFonts w:ascii="Times New Roman" w:hAnsi="Times New Roman" w:cs="Times New Roman"/>
          <w:sz w:val="24"/>
          <w:szCs w:val="24"/>
        </w:rPr>
        <w:t>:продуцировать названия существительных от глаголов, прилагательных от существительных и</w:t>
      </w:r>
      <w:r w:rsidR="00F755E8">
        <w:rPr>
          <w:rFonts w:ascii="Times New Roman" w:hAnsi="Times New Roman" w:cs="Times New Roman"/>
          <w:sz w:val="24"/>
          <w:szCs w:val="24"/>
        </w:rPr>
        <w:t xml:space="preserve"> </w:t>
      </w:r>
      <w:r w:rsidRPr="00BA1219">
        <w:rPr>
          <w:rFonts w:ascii="Times New Roman" w:hAnsi="Times New Roman" w:cs="Times New Roman"/>
          <w:sz w:val="24"/>
          <w:szCs w:val="24"/>
        </w:rPr>
        <w:t>глаголов, уменьшительных и увеличительных форм существительных и т. 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•Грамматически правильно оформляет самостоятельную речь в соответствии с нормами языка. Падежные и родовые окончания слов проговариваются четко; простые и почти все сложные предлоги употребляются правильно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•Использует в свободном общении слова различных лексико-грамматических категорий )существительных, прилагательных, глаголов, наречий, местоимений)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•Владеет элементами грамоты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•Владеет навыками анализа и синтеза односложных слов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Ребенок подготовительной к школе группы для детей с тяжелыми нарушениями речи к концу учебного года умеет: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•Свободно составлять рассказы, пересказывать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•Творчески рассказывать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•Адекватно употреблять в самостоятельной речи простые и сложные распространенные предложения, усложняя их придаточными причины, следствия, однородными членами и т. 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•Понимать и использовать в самостоятельной речи простые и сложные предлоги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•Понимать и использовать в самостоятельной речи все лексико-грамматические категории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•Пользоваться навыками словообразования разных частей речи и переносить эти навыки на другой лексический материал</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•Оформлять речевое высказывание в соответствии с фонетическими нормами русского языка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•Осуществлять звуковой анализ и синтез слов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•Пользоваться графо-моторными навыками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•Применять элементарные навыки чтения и печатания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Как уже отмечалось ранее целевые ориентиры, представленные во ФГОС ДО, являются общими для всего образовательного пространства Российской Федерации и даются для детей старшего дошкольного возраста на этапе завершения дошкольного образования.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II. Содержательный раздел</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2.1.Описание образовательной деятельности в соответствии с направлениями развития ребенка (образовательными областями)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Основная цель коррекционно-развивающей работы – создание условий для коррекции ОНР, всестороннего развития детей с ОНР в целях обогащения его социального опыта и гармоничного включения в коллектив сверстников.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Основная  цель  АООП  -   создание условий для выравнивания речевого и психофизического развития детей с ОНР и обеспечение их всестороннего гармоничного развития, построение  системы  коррекционной  работы  в группе компенсирующей направленности для детей с  ОНР 5-7 лет, предусматривающей взаимодействие специалистов ДОУ и родителей воспитанников с ОВЗ.</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Данная цель реализуется в ходе интеграции содержания образовательных областей.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2.1.1. Образовательная область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Основная цель — создание условий для обеспечения своевременного и эффективного развития речи как средства общения, познания</w:t>
      </w:r>
      <w:r w:rsidR="00F755E8">
        <w:rPr>
          <w:rFonts w:ascii="Times New Roman" w:hAnsi="Times New Roman" w:cs="Times New Roman"/>
          <w:sz w:val="24"/>
          <w:szCs w:val="24"/>
        </w:rPr>
        <w:t>, самовыражения ребенка, станов</w:t>
      </w:r>
      <w:r w:rsidRPr="00BA1219">
        <w:rPr>
          <w:rFonts w:ascii="Times New Roman" w:hAnsi="Times New Roman" w:cs="Times New Roman"/>
          <w:sz w:val="24"/>
          <w:szCs w:val="24"/>
        </w:rPr>
        <w:t>ления разных видов детской деятельности на основе овладения языком своего народа.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Задачи развития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структурных компонентов системы языка — фонети¬ческого, лексического, грамматического;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навыков владения языком в его коммуникативной функции - развитие связной речи, двух форм речевого общения - диало¬га и монолога;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способности к элементарному осознанию явлений языка и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Основные направления работы по развитию речи дошкольников: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развитие словаря;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•воспитание звуковой культуры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грамматического строя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связной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элементарного осознания явлений языка и речи, обеспечивающее подготовку детей к обучению грамоте, чтению и письму;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развитие фонематического слуха, развитие мелкой моторики руки.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Конкретизация задач развития речи носит условный характер в ра-боте с детьми с ОНР,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речи у дошкольников с ОНР осуществляется во всех видах деятельности: игра, занятия по физическому развитию, ИЗО (рисование, лепка, аппликация, конструирование), му</w:t>
      </w:r>
      <w:r w:rsidR="00F755E8">
        <w:rPr>
          <w:rFonts w:ascii="Times New Roman" w:hAnsi="Times New Roman" w:cs="Times New Roman"/>
          <w:sz w:val="24"/>
          <w:szCs w:val="24"/>
        </w:rPr>
        <w:t>зыка и др.; в свободный деятель</w:t>
      </w:r>
      <w:r w:rsidRPr="00BA1219">
        <w:rPr>
          <w:rFonts w:ascii="Times New Roman" w:hAnsi="Times New Roman" w:cs="Times New Roman"/>
          <w:sz w:val="24"/>
          <w:szCs w:val="24"/>
        </w:rPr>
        <w:t>ности, в общении со всеми, кто окружает ребенка. Наиболее значимым видом работы по развитию речи явля</w:t>
      </w:r>
      <w:r w:rsidR="00F755E8">
        <w:rPr>
          <w:rFonts w:ascii="Times New Roman" w:hAnsi="Times New Roman" w:cs="Times New Roman"/>
          <w:sz w:val="24"/>
          <w:szCs w:val="24"/>
        </w:rPr>
        <w:t>ется чтение художественной лите</w:t>
      </w:r>
      <w:r w:rsidRPr="00BA1219">
        <w:rPr>
          <w:rFonts w:ascii="Times New Roman" w:hAnsi="Times New Roman" w:cs="Times New Roman"/>
          <w:sz w:val="24"/>
          <w:szCs w:val="24"/>
        </w:rPr>
        <w:t>ратуры. Художественная литература, являясь сокровищницей духовных богатств людей, позволяет восполнить недостаточность общения детей с ОНР с окружающими людьми, расширить кругозор, обогатить жизненный и нравственный опыт.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w:t>
      </w:r>
      <w:r w:rsidRPr="00BA1219">
        <w:rPr>
          <w:rFonts w:ascii="Times New Roman" w:hAnsi="Times New Roman" w:cs="Times New Roman"/>
          <w:sz w:val="24"/>
          <w:szCs w:val="24"/>
        </w:rPr>
        <w:lastRenderedPageBreak/>
        <w:t>коррекционную направленность, так как с</w:t>
      </w:r>
      <w:r w:rsidR="00F755E8">
        <w:rPr>
          <w:rFonts w:ascii="Times New Roman" w:hAnsi="Times New Roman" w:cs="Times New Roman"/>
          <w:sz w:val="24"/>
          <w:szCs w:val="24"/>
        </w:rPr>
        <w:t>тимулирует овладение детьми сло</w:t>
      </w:r>
      <w:r w:rsidRPr="00BA1219">
        <w:rPr>
          <w:rFonts w:ascii="Times New Roman" w:hAnsi="Times New Roman" w:cs="Times New Roman"/>
          <w:sz w:val="24"/>
          <w:szCs w:val="24"/>
        </w:rPr>
        <w:t>весной речью, развитие языковой способности, речевой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Включенность в эту работу детей с ОНР, у которых отмечается разный уровень речевых умений, будет эффективной, если соблюдать ряд условий: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выбирать произведения с учетом степени его доступности и </w:t>
      </w:r>
      <w:r w:rsidR="00F755E8" w:rsidRPr="00BA1219">
        <w:rPr>
          <w:rFonts w:ascii="Times New Roman" w:hAnsi="Times New Roman" w:cs="Times New Roman"/>
          <w:sz w:val="24"/>
          <w:szCs w:val="24"/>
        </w:rPr>
        <w:t>близости</w:t>
      </w:r>
      <w:r w:rsidRPr="00BA1219">
        <w:rPr>
          <w:rFonts w:ascii="Times New Roman" w:hAnsi="Times New Roman" w:cs="Times New Roman"/>
          <w:sz w:val="24"/>
          <w:szCs w:val="24"/>
        </w:rPr>
        <w:t xml:space="preserve"> содержания жизненному опыту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предварительно беседовать с детьми о событиях из жизни людей близких к содержанию литературных произведений и проводить </w:t>
      </w:r>
      <w:r w:rsidR="00F755E8" w:rsidRPr="00BA1219">
        <w:rPr>
          <w:rFonts w:ascii="Times New Roman" w:hAnsi="Times New Roman" w:cs="Times New Roman"/>
          <w:sz w:val="24"/>
          <w:szCs w:val="24"/>
        </w:rPr>
        <w:t>заключительную</w:t>
      </w:r>
      <w:r w:rsidRPr="00BA1219">
        <w:rPr>
          <w:rFonts w:ascii="Times New Roman" w:hAnsi="Times New Roman" w:cs="Times New Roman"/>
          <w:sz w:val="24"/>
          <w:szCs w:val="24"/>
        </w:rPr>
        <w:t xml:space="preserve"> беседу для выяснения степени усвоения произведения, </w:t>
      </w:r>
      <w:r w:rsidR="00F755E8" w:rsidRPr="00BA1219">
        <w:rPr>
          <w:rFonts w:ascii="Times New Roman" w:hAnsi="Times New Roman" w:cs="Times New Roman"/>
          <w:sz w:val="24"/>
          <w:szCs w:val="24"/>
        </w:rPr>
        <w:t>осмысления</w:t>
      </w:r>
      <w:r w:rsidRPr="00BA1219">
        <w:rPr>
          <w:rFonts w:ascii="Times New Roman" w:hAnsi="Times New Roman" w:cs="Times New Roman"/>
          <w:sz w:val="24"/>
          <w:szCs w:val="24"/>
        </w:rPr>
        <w:t xml:space="preserve"> причинно-следственной зависимости;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подбирать иллюстрации, картинки к произведениям, делать макеты;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организовывать драматизации, инсценировки;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демонстрировать действия по конструктивной картине с </w:t>
      </w:r>
      <w:r w:rsidR="00F755E8" w:rsidRPr="00BA1219">
        <w:rPr>
          <w:rFonts w:ascii="Times New Roman" w:hAnsi="Times New Roman" w:cs="Times New Roman"/>
          <w:sz w:val="24"/>
          <w:szCs w:val="24"/>
        </w:rPr>
        <w:t>применением</w:t>
      </w:r>
      <w:r w:rsidRPr="00BA1219">
        <w:rPr>
          <w:rFonts w:ascii="Times New Roman" w:hAnsi="Times New Roman" w:cs="Times New Roman"/>
          <w:sz w:val="24"/>
          <w:szCs w:val="24"/>
        </w:rPr>
        <w:t xml:space="preserve"> подвижных фигур;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проводить словарную работу;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адаптировать тексты по лексическому и грамматическому строю с учетом уровня речевого развития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предлагать детям отвечать на вопросы;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предлагать детям разные виды работы: подобрать иллюстрации к прочитанному тексту, пересказать текст; придумать окончание к </w:t>
      </w:r>
      <w:r w:rsidR="00F755E8" w:rsidRPr="00BA1219">
        <w:rPr>
          <w:rFonts w:ascii="Times New Roman" w:hAnsi="Times New Roman" w:cs="Times New Roman"/>
          <w:sz w:val="24"/>
          <w:szCs w:val="24"/>
        </w:rPr>
        <w:t>заданному</w:t>
      </w:r>
      <w:r w:rsidRPr="00BA1219">
        <w:rPr>
          <w:rFonts w:ascii="Times New Roman" w:hAnsi="Times New Roman" w:cs="Times New Roman"/>
          <w:sz w:val="24"/>
          <w:szCs w:val="24"/>
        </w:rPr>
        <w:t xml:space="preserve"> началу. Все это способствует осмыслению содержания литературного произведения.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Содержание образовательной области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5 до 6 лет)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словаря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Обеспечить переход от накопленных представлений и пассивного речевого запаса к активному использованию речевых средств.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Расширить объем правильно произносимых существительных — названий предметов, объектов, их частей по всем изучаемым лексическим темам.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сопоставлять предметы и явления и на этой основе обеспечить понимание  и использование в речи слов-синонимов и слов-антонимов.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Расширить понимание значения простых предлогов и активизировать их использование в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понятие слово и умение оперировать им.</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и совершенствование грамматического строя речи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 нок, -ат,-ят, глаголов с различными приставками.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Научить образовывать и использовать в экспрессивной речи относительные и притяжательные прилагательные.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согласования прилагательных и числительных с существительными в роде, числе, падеже.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составлять простые предложения с противительными союзами, сложносочиненные и сложноподчиненные предложения.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фонетико-фонематической системы языка и навыков языкового анализа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просодической стороны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правильное речевое дыхание и длительный ротовой выдох. Закрепить навык мягкого голосоведения.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Воспитывать умеренный темп речи по подражанию педагогу и в упражнениях на координацию речи с движением.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ритмичность речи, ее интонационную выразительность, модуляцию голоса.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Коррекция произносительной стороны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правильное произношение имеющихся звуков в игровой и свободной речевой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Активизировать движения речевого аппарата, готовить его к формированию звуков всех групп. Формировать правильные уклады неправильно и трудно произносимых звуков, автоматизировать поставленные звуки в свободной речевой и игровой деятельности.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Работа над слоговой структурой слова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Обеспечить дальнейшее усвоение и использование в речи слов различной звукослоговой структуры.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навыки слогового анализа и синтеза слов, состоящих из двух слогов, одного слога, трех слогов.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понятие слог и умение оперировать им.</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Совершенствование фонематического восприятия, навыков звукового анализа и синтеза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умение различать на слух гласные звуки.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Закреплять навык выделения заданных звуков из ряда звуков, гласных из начала слова, согласных из конца и начала слова.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 различения согласных звуков по признакам: глухой — звонкий, твердый — мягкий.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понятия звук, гласный звук, согласный звук.</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понятия звонкий согласный звук, глухой согласный звук, мягкий согласный звук, твердый согласный звук.</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Обучение элементам грамоты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понятие буквы и представление о том, чем звук отличается от буквы. Познакомить со зрительным образом некоторых букв (в соответствии с перспективным планом коррекционных занятий).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связной речи и речевого общения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умение отвечать на вопросы кратко и полно, задавать вопросы, вести диалог, выслушивать друг друга до конца.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пересказа хорошо знакомых сказок и коротких текстов.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«оречевлять» игровую ситуацию и на этой основе развивать коммуникативную функцию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6 до 7 лет)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словаря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уточнять и активизировать словарь на основе систематизации и обобщения знаний об окружающем.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Обогащать экспрессивную речь сложными словами, неизменяемыми словами, словами-антонимами и словами-синонимами.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Способствовать дальнейшему овладению приставочными глаголами, глаголами с оттенками значений.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Способствовать практическому овладению всеми простыми и основными сложными предлогами.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Обогащать экспрессивную речь за счет имен числительных, местоименных форм, наречий, причастий.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понятие слово и умение оперировать им.</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Совершенствование грамматического строя речи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образовывать и использовать имена существительные  и имена прилагательные с уменьшительными суффиксами.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образовывать и использовать в активной речи сравнительную степень имен прилагательных.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фонетико-фонематической системы языка и навыков языкового анализа и синтеза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просодической стороны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детей произвольно изменять силу голоса: говорить тише, громче, умеренно громко, тихо, шепотом.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тембровую окраску голоса, совершенствовать умение изменять высоту тона в играх.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говорить в спокойном темпе. Продолжать  работу  над  четкостью  дикции,  интонационной  выразительностью речи.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Коррекция произносительной стороны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Активизировать и совершенствовать движения речевого аппарата.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автоматизацию правильного произношения звуков всех групп  в  свободной речевой деятельности.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Работа над слоговой структурой слова, формирование навыков слогового анализа и синтеза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Продолжить работу над трехсложными словами со стечением согласных и закрытыми слогами (абрикос, апельсин) и введением их в предложения.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Работать над односложными словами со стечением согласных в начале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 конце слов (слон, мост) и над двусложными словами с двумя стечениями согласных (планка) и введением их в предложения.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навыки слогового анализа и синтеза слов, состоящих из одного, двух, трех слогов.</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Совершенствование фонематических представлений, навыков звукового анализа и синтеза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с новыми звуками  (по плану). Сформировать умение выделять эти звуки на фоне слова, подбирать слова с этими звуками.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звукового анализа и синтеза слов из трех-пяти звуков.</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Обучение грамоте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Продолжать знакомить с буквами (по плану). Развивать навыки выкладывания букв из палочек, кубиков, мозаики; «печатания»; лепки их из пластилина.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умение трансформировать буквы, различать правильно и неправильно напечатанные буквы, «допечатывать» незаконченные буквы.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связной речи и речевого общения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стремление обсуждать увиденное, рассказывать о переживаниях, впечатлениях.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Стимулировать развитие и формирование не только познавательного интереса, но и познавательного общения.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ведения диалога, умение задавать вопросы, отвечать на них полно или кратко.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пересказа знакомых сказок и небольших рассказов.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2.1.2.  Образовательная область «Познавательное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Основная цель — создание условий для формирования познавательных процессов и спосо¬бов умственной деятельности, усвоения и обогащения знаний о природе и обществе; развития познавательных интересов.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Познавательные процессы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Соответственно выдвигаются следующие задачи познавательного развития: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и совершенствование перцептивных действий;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ознакомление и формирование сенсорных эталонов;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развитие внимания, памяти;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развитие наглядно-действенного и наглядно-образного мышления.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Образовательная область «Познавательное развитие» включает: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Сенсорное развитие, в процессе которого у детей с ограниченными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возможностями развиваются все виды восприятия: зрительное, слуховое, тактильно-двигательное, обонятельное, вкусовое. На их основе </w:t>
      </w:r>
      <w:r w:rsidR="00F755E8" w:rsidRPr="00BA1219">
        <w:rPr>
          <w:rFonts w:ascii="Times New Roman" w:hAnsi="Times New Roman" w:cs="Times New Roman"/>
          <w:sz w:val="24"/>
          <w:szCs w:val="24"/>
        </w:rPr>
        <w:t>формируются</w:t>
      </w:r>
      <w:r w:rsidRPr="00BA1219">
        <w:rPr>
          <w:rFonts w:ascii="Times New Roman" w:hAnsi="Times New Roman" w:cs="Times New Roman"/>
          <w:sz w:val="24"/>
          <w:szCs w:val="24"/>
        </w:rPr>
        <w:t xml:space="preserve"> полноценные представления о внешних свойствах предметов, их </w:t>
      </w:r>
      <w:r w:rsidR="00F755E8" w:rsidRPr="00BA1219">
        <w:rPr>
          <w:rFonts w:ascii="Times New Roman" w:hAnsi="Times New Roman" w:cs="Times New Roman"/>
          <w:sz w:val="24"/>
          <w:szCs w:val="24"/>
        </w:rPr>
        <w:t>форме</w:t>
      </w:r>
      <w:r w:rsidRPr="00BA1219">
        <w:rPr>
          <w:rFonts w:ascii="Times New Roman" w:hAnsi="Times New Roman" w:cs="Times New Roman"/>
          <w:sz w:val="24"/>
          <w:szCs w:val="24"/>
        </w:rPr>
        <w:t>, цвете, величине, запахе, вкусе, положении в пространстве и времени.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Сенсорное воспитание предполагает развитие мыслительных </w:t>
      </w:r>
      <w:r w:rsidR="00F755E8" w:rsidRPr="00BA1219">
        <w:rPr>
          <w:rFonts w:ascii="Times New Roman" w:hAnsi="Times New Roman" w:cs="Times New Roman"/>
          <w:sz w:val="24"/>
          <w:szCs w:val="24"/>
        </w:rPr>
        <w:t>процессов</w:t>
      </w:r>
      <w:r w:rsidRPr="00BA1219">
        <w:rPr>
          <w:rFonts w:ascii="Times New Roman" w:hAnsi="Times New Roman" w:cs="Times New Roman"/>
          <w:sz w:val="24"/>
          <w:szCs w:val="24"/>
        </w:rPr>
        <w:t xml:space="preserve">: отождествления, сравнения, анализа, синтеза, обобщения, </w:t>
      </w:r>
      <w:r w:rsidR="00F755E8" w:rsidRPr="00BA1219">
        <w:rPr>
          <w:rFonts w:ascii="Times New Roman" w:hAnsi="Times New Roman" w:cs="Times New Roman"/>
          <w:sz w:val="24"/>
          <w:szCs w:val="24"/>
        </w:rPr>
        <w:t>классификации</w:t>
      </w:r>
      <w:r w:rsidRPr="00BA1219">
        <w:rPr>
          <w:rFonts w:ascii="Times New Roman" w:hAnsi="Times New Roman" w:cs="Times New Roman"/>
          <w:sz w:val="24"/>
          <w:szCs w:val="24"/>
        </w:rPr>
        <w:t xml:space="preserve">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Развитие познавательно-исследовательской деятельности и </w:t>
      </w:r>
      <w:r w:rsidR="00F755E8" w:rsidRPr="00BA1219">
        <w:rPr>
          <w:rFonts w:ascii="Times New Roman" w:hAnsi="Times New Roman" w:cs="Times New Roman"/>
          <w:sz w:val="24"/>
          <w:szCs w:val="24"/>
        </w:rPr>
        <w:t>конструктивной</w:t>
      </w:r>
      <w:r w:rsidRPr="00BA1219">
        <w:rPr>
          <w:rFonts w:ascii="Times New Roman" w:hAnsi="Times New Roman" w:cs="Times New Roman"/>
          <w:sz w:val="24"/>
          <w:szCs w:val="24"/>
        </w:rPr>
        <w:t xml:space="preserve"> деятельности, направленное на формирование правильного восприятия пространства, целостного воспри</w:t>
      </w:r>
      <w:r w:rsidR="00F755E8">
        <w:rPr>
          <w:rFonts w:ascii="Times New Roman" w:hAnsi="Times New Roman" w:cs="Times New Roman"/>
          <w:sz w:val="24"/>
          <w:szCs w:val="24"/>
        </w:rPr>
        <w:t>ятия предмета, развитие мел</w:t>
      </w:r>
      <w:r w:rsidRPr="00BA1219">
        <w:rPr>
          <w:rFonts w:ascii="Times New Roman" w:hAnsi="Times New Roman" w:cs="Times New Roman"/>
          <w:sz w:val="24"/>
          <w:szCs w:val="24"/>
        </w:rPr>
        <w:t>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Учитывая быструю утомляемость детей с ОВЗ, образовательную </w:t>
      </w:r>
      <w:r w:rsidR="00F755E8" w:rsidRPr="00BA1219">
        <w:rPr>
          <w:rFonts w:ascii="Times New Roman" w:hAnsi="Times New Roman" w:cs="Times New Roman"/>
          <w:sz w:val="24"/>
          <w:szCs w:val="24"/>
        </w:rPr>
        <w:t>деятельность</w:t>
      </w:r>
      <w:r w:rsidRPr="00BA1219">
        <w:rPr>
          <w:rFonts w:ascii="Times New Roman" w:hAnsi="Times New Roman" w:cs="Times New Roman"/>
          <w:sz w:val="24"/>
          <w:szCs w:val="24"/>
        </w:rPr>
        <w:t xml:space="preserve"> следует планировать на доступном материале, чтобы ребенок мог увидеть результат своей деятельности. В ходе работы необходимо </w:t>
      </w:r>
      <w:r w:rsidR="00F755E8" w:rsidRPr="00BA1219">
        <w:rPr>
          <w:rFonts w:ascii="Times New Roman" w:hAnsi="Times New Roman" w:cs="Times New Roman"/>
          <w:sz w:val="24"/>
          <w:szCs w:val="24"/>
        </w:rPr>
        <w:t>применять</w:t>
      </w:r>
      <w:r w:rsidRPr="00BA1219">
        <w:rPr>
          <w:rFonts w:ascii="Times New Roman" w:hAnsi="Times New Roman" w:cs="Times New Roman"/>
          <w:sz w:val="24"/>
          <w:szCs w:val="24"/>
        </w:rPr>
        <w:t xml:space="preserve"> различные формы поощрения дошкольников, которым особенно трудно выполнять задания.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Формирование элементарных математических представлений </w:t>
      </w:r>
      <w:r w:rsidR="00F755E8" w:rsidRPr="00BA1219">
        <w:rPr>
          <w:rFonts w:ascii="Times New Roman" w:hAnsi="Times New Roman" w:cs="Times New Roman"/>
          <w:sz w:val="24"/>
          <w:szCs w:val="24"/>
        </w:rPr>
        <w:t>предполагает</w:t>
      </w:r>
      <w:r w:rsidRPr="00BA1219">
        <w:rPr>
          <w:rFonts w:ascii="Times New Roman" w:hAnsi="Times New Roman" w:cs="Times New Roman"/>
          <w:sz w:val="24"/>
          <w:szCs w:val="24"/>
        </w:rPr>
        <w:t xml:space="preserve">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 обучении дошкольников с ОНР необходимо опираться на все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2.1.3.  Образовательная область «Художественно-эстетическое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Основная цель— создание условий для формирования у детей эстетического отношения к миру, накопления эстетических представлений и образов, развития </w:t>
      </w:r>
      <w:r w:rsidR="00F755E8" w:rsidRPr="00BA1219">
        <w:rPr>
          <w:rFonts w:ascii="Times New Roman" w:hAnsi="Times New Roman" w:cs="Times New Roman"/>
          <w:sz w:val="24"/>
          <w:szCs w:val="24"/>
        </w:rPr>
        <w:t>эстетического</w:t>
      </w:r>
      <w:r w:rsidRPr="00BA1219">
        <w:rPr>
          <w:rFonts w:ascii="Times New Roman" w:hAnsi="Times New Roman" w:cs="Times New Roman"/>
          <w:sz w:val="24"/>
          <w:szCs w:val="24"/>
        </w:rPr>
        <w:t xml:space="preserve"> вкуса, художественных способностей, освоения различных видов </w:t>
      </w:r>
      <w:r w:rsidRPr="00BA1219">
        <w:rPr>
          <w:rFonts w:ascii="Times New Roman" w:hAnsi="Times New Roman" w:cs="Times New Roman"/>
          <w:sz w:val="24"/>
          <w:szCs w:val="24"/>
        </w:rPr>
        <w:lastRenderedPageBreak/>
        <w:t>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ОНР сенсорных способностей, чувства ритма, цвета, композиции; умения выражать в художественных образах свои творческие способности.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Основные направления работы с детьми в данной образовательной области: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«Художественное творчество». Ос</w:t>
      </w:r>
      <w:r w:rsidR="00F755E8">
        <w:rPr>
          <w:rFonts w:ascii="Times New Roman" w:hAnsi="Times New Roman" w:cs="Times New Roman"/>
          <w:sz w:val="24"/>
          <w:szCs w:val="24"/>
        </w:rPr>
        <w:t>новная цель — обучение детей со</w:t>
      </w:r>
      <w:r w:rsidRPr="00BA1219">
        <w:rPr>
          <w:rFonts w:ascii="Times New Roman" w:hAnsi="Times New Roman" w:cs="Times New Roman"/>
          <w:sz w:val="24"/>
          <w:szCs w:val="24"/>
        </w:rPr>
        <w:t>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w:t>
      </w:r>
      <w:r w:rsidR="00F755E8">
        <w:rPr>
          <w:rFonts w:ascii="Times New Roman" w:hAnsi="Times New Roman" w:cs="Times New Roman"/>
          <w:sz w:val="24"/>
          <w:szCs w:val="24"/>
        </w:rPr>
        <w:t>ении средств, отвечающих их пси</w:t>
      </w:r>
      <w:r w:rsidRPr="00BA1219">
        <w:rPr>
          <w:rFonts w:ascii="Times New Roman" w:hAnsi="Times New Roman" w:cs="Times New Roman"/>
          <w:sz w:val="24"/>
          <w:szCs w:val="24"/>
        </w:rPr>
        <w:t>хофизиологическим особенностям.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Лепка способствует развитию мел</w:t>
      </w:r>
      <w:r w:rsidR="00F755E8">
        <w:rPr>
          <w:rFonts w:ascii="Times New Roman" w:hAnsi="Times New Roman" w:cs="Times New Roman"/>
          <w:sz w:val="24"/>
          <w:szCs w:val="24"/>
        </w:rPr>
        <w:t>кой моторики рук, развивает точ</w:t>
      </w:r>
      <w:r w:rsidRPr="00BA1219">
        <w:rPr>
          <w:rFonts w:ascii="Times New Roman" w:hAnsi="Times New Roman" w:cs="Times New Roman"/>
          <w:sz w:val="24"/>
          <w:szCs w:val="24"/>
        </w:rPr>
        <w:t>ность выполняемых движений, в процессе работы дети зн</w:t>
      </w:r>
      <w:r w:rsidR="00F755E8">
        <w:rPr>
          <w:rFonts w:ascii="Times New Roman" w:hAnsi="Times New Roman" w:cs="Times New Roman"/>
          <w:sz w:val="24"/>
          <w:szCs w:val="24"/>
        </w:rPr>
        <w:t>акомятся с раз</w:t>
      </w:r>
      <w:r w:rsidRPr="00BA1219">
        <w:rPr>
          <w:rFonts w:ascii="Times New Roman" w:hAnsi="Times New Roman" w:cs="Times New Roman"/>
          <w:sz w:val="24"/>
          <w:szCs w:val="24"/>
        </w:rPr>
        <w:t>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зависимости от речевых возможностей следует подбирать разноплановый инструментарий, максимально удобный для использования (величина, форма, объемн</w:t>
      </w:r>
      <w:r w:rsidR="00F755E8">
        <w:rPr>
          <w:rFonts w:ascii="Times New Roman" w:hAnsi="Times New Roman" w:cs="Times New Roman"/>
          <w:sz w:val="24"/>
          <w:szCs w:val="24"/>
        </w:rPr>
        <w:t>ость, цвет, контрастность), про</w:t>
      </w:r>
      <w:r w:rsidRPr="00BA1219">
        <w:rPr>
          <w:rFonts w:ascii="Times New Roman" w:hAnsi="Times New Roman" w:cs="Times New Roman"/>
          <w:sz w:val="24"/>
          <w:szCs w:val="24"/>
        </w:rPr>
        <w:t>думывать способы предъявления материала (показ, словесное устное объяснение); подбирать соответствующие формы инструкций.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«Музыкальная деятельность». Основная цель — слушание детьми музыки, пение, выполнение музыкально-ритмических движений,  танцы, игра на музыкальных инструментах. </w:t>
      </w:r>
    </w:p>
    <w:p w:rsidR="00F755E8" w:rsidRDefault="00F755E8"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2.1.4.Образовательная область «Социально-коммуникативное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Основная цель — создание условий для овладения навыками коммуникации и обеспечения оптимального вхождения детей с ОВЗ в общественную жизнь.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Задачи социально-коммуникативного развития: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навыков самообслуживания;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•формирование предпосылок и</w:t>
      </w:r>
      <w:r w:rsidR="00F755E8">
        <w:rPr>
          <w:rFonts w:ascii="Times New Roman" w:hAnsi="Times New Roman" w:cs="Times New Roman"/>
          <w:sz w:val="24"/>
          <w:szCs w:val="24"/>
        </w:rPr>
        <w:t xml:space="preserve"> основ экологического мироощуще</w:t>
      </w:r>
      <w:r w:rsidRPr="00BA1219">
        <w:rPr>
          <w:rFonts w:ascii="Times New Roman" w:hAnsi="Times New Roman" w:cs="Times New Roman"/>
          <w:sz w:val="24"/>
          <w:szCs w:val="24"/>
        </w:rPr>
        <w:t>нию, нравственного отношения к позитивным национальным традициям и общечеловеческим ценностям;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умений использовать вербальные средства общения в условиях их адекватного сочетания с</w:t>
      </w:r>
      <w:r w:rsidR="00F755E8">
        <w:rPr>
          <w:rFonts w:ascii="Times New Roman" w:hAnsi="Times New Roman" w:cs="Times New Roman"/>
          <w:sz w:val="24"/>
          <w:szCs w:val="24"/>
        </w:rPr>
        <w:t xml:space="preserve"> невербальными средствами в кон</w:t>
      </w:r>
      <w:r w:rsidRPr="00BA1219">
        <w:rPr>
          <w:rFonts w:ascii="Times New Roman" w:hAnsi="Times New Roman" w:cs="Times New Roman"/>
          <w:sz w:val="24"/>
          <w:szCs w:val="24"/>
        </w:rPr>
        <w:t>тексте различных видов детской деятельности и в свободном общении.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 реализации задач данной образовательной области у детей с ОВЗ формируются представления о многоо</w:t>
      </w:r>
      <w:r w:rsidR="00F755E8">
        <w:rPr>
          <w:rFonts w:ascii="Times New Roman" w:hAnsi="Times New Roman" w:cs="Times New Roman"/>
          <w:sz w:val="24"/>
          <w:szCs w:val="24"/>
        </w:rPr>
        <w:t>бразии окружающего мира, отноше</w:t>
      </w:r>
      <w:r w:rsidRPr="00BA1219">
        <w:rPr>
          <w:rFonts w:ascii="Times New Roman" w:hAnsi="Times New Roman" w:cs="Times New Roman"/>
          <w:sz w:val="24"/>
          <w:szCs w:val="24"/>
        </w:rPr>
        <w:t>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с ОВЗ общественного опыта будет значимо при системном формировании педагогом детской деятельности. При т</w:t>
      </w:r>
      <w:r w:rsidR="00F755E8">
        <w:rPr>
          <w:rFonts w:ascii="Times New Roman" w:hAnsi="Times New Roman" w:cs="Times New Roman"/>
          <w:sz w:val="24"/>
          <w:szCs w:val="24"/>
        </w:rPr>
        <w:t>аком подходе у ребенка складыва</w:t>
      </w:r>
      <w:r w:rsidRPr="00BA1219">
        <w:rPr>
          <w:rFonts w:ascii="Times New Roman" w:hAnsi="Times New Roman" w:cs="Times New Roman"/>
          <w:sz w:val="24"/>
          <w:szCs w:val="24"/>
        </w:rPr>
        <w:t>ются психические новообразования: способность к социальным формам подражания, идентификации, сравнени</w:t>
      </w:r>
      <w:r w:rsidR="00F755E8">
        <w:rPr>
          <w:rFonts w:ascii="Times New Roman" w:hAnsi="Times New Roman" w:cs="Times New Roman"/>
          <w:sz w:val="24"/>
          <w:szCs w:val="24"/>
        </w:rPr>
        <w:t>ю, предпочтению. На основе взаи</w:t>
      </w:r>
      <w:r w:rsidRPr="00BA1219">
        <w:rPr>
          <w:rFonts w:ascii="Times New Roman" w:hAnsi="Times New Roman" w:cs="Times New Roman"/>
          <w:sz w:val="24"/>
          <w:szCs w:val="24"/>
        </w:rPr>
        <w:t>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Работа по освоению первоначальных </w:t>
      </w:r>
      <w:r w:rsidR="00F755E8">
        <w:rPr>
          <w:rFonts w:ascii="Times New Roman" w:hAnsi="Times New Roman" w:cs="Times New Roman"/>
          <w:sz w:val="24"/>
          <w:szCs w:val="24"/>
        </w:rPr>
        <w:t>представлений социального харак</w:t>
      </w:r>
      <w:r w:rsidRPr="00BA1219">
        <w:rPr>
          <w:rFonts w:ascii="Times New Roman" w:hAnsi="Times New Roman" w:cs="Times New Roman"/>
          <w:sz w:val="24"/>
          <w:szCs w:val="24"/>
        </w:rPr>
        <w:t>тера и развитию коммуникативных навыков, направленных на включение дошкольников с ограниченными возмож</w:t>
      </w:r>
      <w:r w:rsidR="00F755E8">
        <w:rPr>
          <w:rFonts w:ascii="Times New Roman" w:hAnsi="Times New Roman" w:cs="Times New Roman"/>
          <w:sz w:val="24"/>
          <w:szCs w:val="24"/>
        </w:rPr>
        <w:t>ностями здоровья в систему соци</w:t>
      </w:r>
      <w:r w:rsidRPr="00BA1219">
        <w:rPr>
          <w:rFonts w:ascii="Times New Roman" w:hAnsi="Times New Roman" w:cs="Times New Roman"/>
          <w:sz w:val="24"/>
          <w:szCs w:val="24"/>
        </w:rPr>
        <w:t>альных отношений, осуществляется по нескольким направлениям: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в повседневной жизни путем привлечения внимания детей друг к другу, оказания взаимопомощи, участия в коллективных мероприятиях;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в процессе специальных игр и уп</w:t>
      </w:r>
      <w:r w:rsidR="00F755E8">
        <w:rPr>
          <w:rFonts w:ascii="Times New Roman" w:hAnsi="Times New Roman" w:cs="Times New Roman"/>
          <w:sz w:val="24"/>
          <w:szCs w:val="24"/>
        </w:rPr>
        <w:t>ражнений, направленных на разви</w:t>
      </w:r>
      <w:r w:rsidRPr="00BA1219">
        <w:rPr>
          <w:rFonts w:ascii="Times New Roman" w:hAnsi="Times New Roman" w:cs="Times New Roman"/>
          <w:sz w:val="24"/>
          <w:szCs w:val="24"/>
        </w:rPr>
        <w:t>тие представлений о себе, окружающих взрослых и сверстниках;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w:t>
      </w:r>
      <w:r w:rsidR="00F755E8">
        <w:rPr>
          <w:rFonts w:ascii="Times New Roman" w:hAnsi="Times New Roman" w:cs="Times New Roman"/>
          <w:sz w:val="24"/>
          <w:szCs w:val="24"/>
        </w:rPr>
        <w:t>о приобщаться к элементарным об</w:t>
      </w:r>
      <w:r w:rsidRPr="00BA1219">
        <w:rPr>
          <w:rFonts w:ascii="Times New Roman" w:hAnsi="Times New Roman" w:cs="Times New Roman"/>
          <w:sz w:val="24"/>
          <w:szCs w:val="24"/>
        </w:rPr>
        <w:t>щепринятым нормам и правилам взаимоотношений;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в процессе хозяйственно-бытово</w:t>
      </w:r>
      <w:r w:rsidR="00F755E8">
        <w:rPr>
          <w:rFonts w:ascii="Times New Roman" w:hAnsi="Times New Roman" w:cs="Times New Roman"/>
          <w:sz w:val="24"/>
          <w:szCs w:val="24"/>
        </w:rPr>
        <w:t>го труда и в различных видах де</w:t>
      </w:r>
      <w:r w:rsidRPr="00BA1219">
        <w:rPr>
          <w:rFonts w:ascii="Times New Roman" w:hAnsi="Times New Roman" w:cs="Times New Roman"/>
          <w:sz w:val="24"/>
          <w:szCs w:val="24"/>
        </w:rPr>
        <w:t>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Работа по формированию социал</w:t>
      </w:r>
      <w:r w:rsidR="00F755E8">
        <w:rPr>
          <w:rFonts w:ascii="Times New Roman" w:hAnsi="Times New Roman" w:cs="Times New Roman"/>
          <w:sz w:val="24"/>
          <w:szCs w:val="24"/>
        </w:rPr>
        <w:t>ьно-коммуникативных умений долж</w:t>
      </w:r>
      <w:r w:rsidRPr="00BA1219">
        <w:rPr>
          <w:rFonts w:ascii="Times New Roman" w:hAnsi="Times New Roman" w:cs="Times New Roman"/>
          <w:sz w:val="24"/>
          <w:szCs w:val="24"/>
        </w:rPr>
        <w:t>на быть повседневной и органично включаться во все виды деятельности: быт, игру, обучение.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В работе по формированию социальных умений у детей с ОНР важно создать условия, необходимые для защиты, сохранения и укрепления </w:t>
      </w:r>
      <w:r w:rsidR="00F755E8">
        <w:rPr>
          <w:rFonts w:ascii="Times New Roman" w:hAnsi="Times New Roman" w:cs="Times New Roman"/>
          <w:sz w:val="24"/>
          <w:szCs w:val="24"/>
        </w:rPr>
        <w:t>здо</w:t>
      </w:r>
      <w:r w:rsidRPr="00BA1219">
        <w:rPr>
          <w:rFonts w:ascii="Times New Roman" w:hAnsi="Times New Roman" w:cs="Times New Roman"/>
          <w:sz w:val="24"/>
          <w:szCs w:val="24"/>
        </w:rPr>
        <w:t>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Примерное содержание работы по развитию культурно-гигиенических умений: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 прием пищи: обучение пользова</w:t>
      </w:r>
      <w:r w:rsidR="00F755E8">
        <w:rPr>
          <w:rFonts w:ascii="Times New Roman" w:hAnsi="Times New Roman" w:cs="Times New Roman"/>
          <w:sz w:val="24"/>
          <w:szCs w:val="24"/>
        </w:rPr>
        <w:t>нию ложкой, вилкой, чашкой, сал</w:t>
      </w:r>
      <w:r w:rsidRPr="00BA1219">
        <w:rPr>
          <w:rFonts w:ascii="Times New Roman" w:hAnsi="Times New Roman" w:cs="Times New Roman"/>
          <w:sz w:val="24"/>
          <w:szCs w:val="24"/>
        </w:rPr>
        <w:t>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гигиенические навыки: обучение умен</w:t>
      </w:r>
      <w:r w:rsidR="00F755E8">
        <w:rPr>
          <w:rFonts w:ascii="Times New Roman" w:hAnsi="Times New Roman" w:cs="Times New Roman"/>
          <w:sz w:val="24"/>
          <w:szCs w:val="24"/>
        </w:rPr>
        <w:t>ию выполнять утренние и ве</w:t>
      </w:r>
      <w:r w:rsidRPr="00BA1219">
        <w:rPr>
          <w:rFonts w:ascii="Times New Roman" w:hAnsi="Times New Roman" w:cs="Times New Roman"/>
          <w:sz w:val="24"/>
          <w:szCs w:val="24"/>
        </w:rPr>
        <w:t xml:space="preserve">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w:t>
      </w:r>
      <w:r w:rsidR="00F755E8">
        <w:rPr>
          <w:rFonts w:ascii="Times New Roman" w:hAnsi="Times New Roman" w:cs="Times New Roman"/>
          <w:sz w:val="24"/>
          <w:szCs w:val="24"/>
        </w:rPr>
        <w:t>расческа, щетка, зеркало), носо</w:t>
      </w:r>
      <w:r w:rsidRPr="00BA1219">
        <w:rPr>
          <w:rFonts w:ascii="Times New Roman" w:hAnsi="Times New Roman" w:cs="Times New Roman"/>
          <w:sz w:val="24"/>
          <w:szCs w:val="24"/>
        </w:rPr>
        <w:t>вым платком; соблюдать правила хранения туалетных принадлежностей; выражать благодарность за оказываемые виды помощи;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одежда и внешний вид: обучение ум</w:t>
      </w:r>
      <w:r w:rsidR="00F755E8">
        <w:rPr>
          <w:rFonts w:ascii="Times New Roman" w:hAnsi="Times New Roman" w:cs="Times New Roman"/>
          <w:sz w:val="24"/>
          <w:szCs w:val="24"/>
        </w:rPr>
        <w:t>ению различать разные виды одеж</w:t>
      </w:r>
      <w:r w:rsidRPr="00BA1219">
        <w:rPr>
          <w:rFonts w:ascii="Times New Roman" w:hAnsi="Times New Roman" w:cs="Times New Roman"/>
          <w:sz w:val="24"/>
          <w:szCs w:val="24"/>
        </w:rPr>
        <w:t>ды по их функциональному использован</w:t>
      </w:r>
      <w:r w:rsidR="00F755E8">
        <w:rPr>
          <w:rFonts w:ascii="Times New Roman" w:hAnsi="Times New Roman" w:cs="Times New Roman"/>
          <w:sz w:val="24"/>
          <w:szCs w:val="24"/>
        </w:rPr>
        <w:t>ию; соблюдать порядок последова</w:t>
      </w:r>
      <w:r w:rsidRPr="00BA1219">
        <w:rPr>
          <w:rFonts w:ascii="Times New Roman" w:hAnsi="Times New Roman" w:cs="Times New Roman"/>
          <w:sz w:val="24"/>
          <w:szCs w:val="24"/>
        </w:rPr>
        <w:t>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Дети с ОНР могут оказаться в раз</w:t>
      </w:r>
      <w:r w:rsidR="00F755E8">
        <w:rPr>
          <w:rFonts w:ascii="Times New Roman" w:hAnsi="Times New Roman" w:cs="Times New Roman"/>
          <w:sz w:val="24"/>
          <w:szCs w:val="24"/>
        </w:rPr>
        <w:t>личной жизненной ситуации, опас</w:t>
      </w:r>
      <w:r w:rsidRPr="00BA1219">
        <w:rPr>
          <w:rFonts w:ascii="Times New Roman" w:hAnsi="Times New Roman" w:cs="Times New Roman"/>
          <w:sz w:val="24"/>
          <w:szCs w:val="24"/>
        </w:rPr>
        <w:t>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w:t>
      </w:r>
      <w:r w:rsidR="00F755E8">
        <w:rPr>
          <w:rFonts w:ascii="Times New Roman" w:hAnsi="Times New Roman" w:cs="Times New Roman"/>
          <w:sz w:val="24"/>
          <w:szCs w:val="24"/>
        </w:rPr>
        <w:t>й поведения в той или иной ситу</w:t>
      </w:r>
      <w:r w:rsidRPr="00BA1219">
        <w:rPr>
          <w:rFonts w:ascii="Times New Roman" w:hAnsi="Times New Roman" w:cs="Times New Roman"/>
          <w:sz w:val="24"/>
          <w:szCs w:val="24"/>
        </w:rPr>
        <w:t>ации, формируя активную жизненную позицию, ориентировать детей на самостоятельное принятие решений.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Можно предложить следующие наиболее типичные ситуации и сформулировать простейшие алгоритмы поведения: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пользование общественным транспортом;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правила безопасности дорожного движения;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домашняя аптечка;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пользование электроприборами;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поведение в общественных местах (вокзал, магазин) и др.;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сведения о предметах или явлениях, представляющих опасность для человека (огонь, травматизм, ядовитые вещества).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w:t>
      </w:r>
      <w:r w:rsidR="00F755E8">
        <w:rPr>
          <w:rFonts w:ascii="Times New Roman" w:hAnsi="Times New Roman" w:cs="Times New Roman"/>
          <w:sz w:val="24"/>
          <w:szCs w:val="24"/>
        </w:rPr>
        <w:t>которых проблем повышает уверен</w:t>
      </w:r>
      <w:r w:rsidRPr="00BA1219">
        <w:rPr>
          <w:rFonts w:ascii="Times New Roman" w:hAnsi="Times New Roman" w:cs="Times New Roman"/>
          <w:sz w:val="24"/>
          <w:szCs w:val="24"/>
        </w:rPr>
        <w:t>ность ребенка в себе, укрепляет эмоциональное состояние.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Особое место в образовательной области по формированию социально¬ - коммуникативных умений занимает обучение детей с ОНР элементарным трудовым навыкам, умениям действовать простейшими инструментами, такая работа включает: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организацию практической деятель</w:t>
      </w:r>
      <w:r w:rsidR="00F755E8">
        <w:rPr>
          <w:rFonts w:ascii="Times New Roman" w:hAnsi="Times New Roman" w:cs="Times New Roman"/>
          <w:sz w:val="24"/>
          <w:szCs w:val="24"/>
        </w:rPr>
        <w:t>ности детей с целью формирова</w:t>
      </w:r>
      <w:r w:rsidRPr="00BA1219">
        <w:rPr>
          <w:rFonts w:ascii="Times New Roman" w:hAnsi="Times New Roman" w:cs="Times New Roman"/>
          <w:sz w:val="24"/>
          <w:szCs w:val="24"/>
        </w:rPr>
        <w:t>ния у них навыков самообслуживан</w:t>
      </w:r>
      <w:r w:rsidR="00F755E8">
        <w:rPr>
          <w:rFonts w:ascii="Times New Roman" w:hAnsi="Times New Roman" w:cs="Times New Roman"/>
          <w:sz w:val="24"/>
          <w:szCs w:val="24"/>
        </w:rPr>
        <w:t>ия, определенных навыков хозяйс</w:t>
      </w:r>
      <w:r w:rsidRPr="00BA1219">
        <w:rPr>
          <w:rFonts w:ascii="Times New Roman" w:hAnsi="Times New Roman" w:cs="Times New Roman"/>
          <w:sz w:val="24"/>
          <w:szCs w:val="24"/>
        </w:rPr>
        <w:t>твенно-бытового труда и труда в природе;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ознакомление детей с трудом взр</w:t>
      </w:r>
      <w:r w:rsidR="00F755E8">
        <w:rPr>
          <w:rFonts w:ascii="Times New Roman" w:hAnsi="Times New Roman" w:cs="Times New Roman"/>
          <w:sz w:val="24"/>
          <w:szCs w:val="24"/>
        </w:rPr>
        <w:t>ослых, с ролью труда в жизни лю</w:t>
      </w:r>
      <w:r w:rsidRPr="00BA1219">
        <w:rPr>
          <w:rFonts w:ascii="Times New Roman" w:hAnsi="Times New Roman" w:cs="Times New Roman"/>
          <w:sz w:val="24"/>
          <w:szCs w:val="24"/>
        </w:rPr>
        <w:t>дей, воспитания уважения к труду;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обучение умению называть трудов</w:t>
      </w:r>
      <w:r w:rsidR="00F755E8">
        <w:rPr>
          <w:rFonts w:ascii="Times New Roman" w:hAnsi="Times New Roman" w:cs="Times New Roman"/>
          <w:sz w:val="24"/>
          <w:szCs w:val="24"/>
        </w:rPr>
        <w:t>ые действия, профессии и некото</w:t>
      </w:r>
      <w:r w:rsidRPr="00BA1219">
        <w:rPr>
          <w:rFonts w:ascii="Times New Roman" w:hAnsi="Times New Roman" w:cs="Times New Roman"/>
          <w:sz w:val="24"/>
          <w:szCs w:val="24"/>
        </w:rPr>
        <w:t>рые орудия труда;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обучение уходу за растениями, животными;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обучение ручному труду (работа с бумагой, картоном, природным материалом, использование клея, ножн</w:t>
      </w:r>
      <w:r w:rsidR="00F755E8">
        <w:rPr>
          <w:rFonts w:ascii="Times New Roman" w:hAnsi="Times New Roman" w:cs="Times New Roman"/>
          <w:sz w:val="24"/>
          <w:szCs w:val="24"/>
        </w:rPr>
        <w:t>иц, разрезание бумаги, наклеива</w:t>
      </w:r>
      <w:r w:rsidRPr="00BA1219">
        <w:rPr>
          <w:rFonts w:ascii="Times New Roman" w:hAnsi="Times New Roman" w:cs="Times New Roman"/>
          <w:sz w:val="24"/>
          <w:szCs w:val="24"/>
        </w:rPr>
        <w:t>ние вырезанных форм на бумагу, изготовление поделок из коробочек и природного материала и др.);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изготовление коллективных работ;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умений применять поделки в игре.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ОНР осуществляется с учетом их психофизических возможностей и индивидуальных особенностей.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Освоение социально-коммуникативных умений для ребенка с ОНР обеспечивает полноценное включение в</w:t>
      </w:r>
      <w:r w:rsidR="00F755E8">
        <w:rPr>
          <w:rFonts w:ascii="Times New Roman" w:hAnsi="Times New Roman" w:cs="Times New Roman"/>
          <w:sz w:val="24"/>
          <w:szCs w:val="24"/>
        </w:rPr>
        <w:t xml:space="preserve"> общение, как процесс установле</w:t>
      </w:r>
      <w:r w:rsidRPr="00BA1219">
        <w:rPr>
          <w:rFonts w:ascii="Times New Roman" w:hAnsi="Times New Roman" w:cs="Times New Roman"/>
          <w:sz w:val="24"/>
          <w:szCs w:val="24"/>
        </w:rPr>
        <w:t>ния и развития контактов с людьми, возникающих на основе потребности в совместной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Центральным звеном в работе </w:t>
      </w:r>
      <w:r w:rsidR="00F755E8">
        <w:rPr>
          <w:rFonts w:ascii="Times New Roman" w:hAnsi="Times New Roman" w:cs="Times New Roman"/>
          <w:sz w:val="24"/>
          <w:szCs w:val="24"/>
        </w:rPr>
        <w:t>по развитию коммуникации исполь</w:t>
      </w:r>
      <w:r w:rsidRPr="00BA1219">
        <w:rPr>
          <w:rFonts w:ascii="Times New Roman" w:hAnsi="Times New Roman" w:cs="Times New Roman"/>
          <w:sz w:val="24"/>
          <w:szCs w:val="24"/>
        </w:rPr>
        <w:t xml:space="preserve">зуются коммуникативные ситуации </w:t>
      </w:r>
      <w:r w:rsidR="00F755E8">
        <w:rPr>
          <w:rFonts w:ascii="Times New Roman" w:hAnsi="Times New Roman" w:cs="Times New Roman"/>
          <w:sz w:val="24"/>
          <w:szCs w:val="24"/>
        </w:rPr>
        <w:t>—это особым образом организо</w:t>
      </w:r>
      <w:r w:rsidRPr="00BA1219">
        <w:rPr>
          <w:rFonts w:ascii="Times New Roman" w:hAnsi="Times New Roman" w:cs="Times New Roman"/>
          <w:sz w:val="24"/>
          <w:szCs w:val="24"/>
        </w:rPr>
        <w:t>ванные ситуации взаимодействия ребенка с объектами и субъектами окружающего мира посредством вербальных и невербальных средств общения.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Для дошкольников с ОНР цел</w:t>
      </w:r>
      <w:r w:rsidR="00F755E8">
        <w:rPr>
          <w:rFonts w:ascii="Times New Roman" w:hAnsi="Times New Roman" w:cs="Times New Roman"/>
          <w:sz w:val="24"/>
          <w:szCs w:val="24"/>
        </w:rPr>
        <w:t>есообразно строить образователь</w:t>
      </w:r>
      <w:r w:rsidRPr="00BA1219">
        <w:rPr>
          <w:rFonts w:ascii="Times New Roman" w:hAnsi="Times New Roman" w:cs="Times New Roman"/>
          <w:sz w:val="24"/>
          <w:szCs w:val="24"/>
        </w:rPr>
        <w:t>ную работу на близком и понятном детям материале, максимально охватывая тот круг явлений, с</w:t>
      </w:r>
      <w:r w:rsidR="00F755E8">
        <w:rPr>
          <w:rFonts w:ascii="Times New Roman" w:hAnsi="Times New Roman" w:cs="Times New Roman"/>
          <w:sz w:val="24"/>
          <w:szCs w:val="24"/>
        </w:rPr>
        <w:t xml:space="preserve"> которыми они сталкиваются. Зна</w:t>
      </w:r>
      <w:r w:rsidRPr="00BA1219">
        <w:rPr>
          <w:rFonts w:ascii="Times New Roman" w:hAnsi="Times New Roman" w:cs="Times New Roman"/>
          <w:sz w:val="24"/>
          <w:szCs w:val="24"/>
        </w:rPr>
        <w:t>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2.1.5. Образовательная область «Физическое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Основная цель — создание условий для совершенствова</w:t>
      </w:r>
      <w:r w:rsidR="00F755E8">
        <w:rPr>
          <w:rFonts w:ascii="Times New Roman" w:hAnsi="Times New Roman" w:cs="Times New Roman"/>
          <w:sz w:val="24"/>
          <w:szCs w:val="24"/>
        </w:rPr>
        <w:t>ния функций формирующегося орга</w:t>
      </w:r>
      <w:r w:rsidRPr="00BA1219">
        <w:rPr>
          <w:rFonts w:ascii="Times New Roman" w:hAnsi="Times New Roman" w:cs="Times New Roman"/>
          <w:sz w:val="24"/>
          <w:szCs w:val="24"/>
        </w:rPr>
        <w:t>низма, развития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w:t>
      </w:r>
      <w:r w:rsidR="00F755E8">
        <w:rPr>
          <w:rFonts w:ascii="Times New Roman" w:hAnsi="Times New Roman" w:cs="Times New Roman"/>
          <w:sz w:val="24"/>
          <w:szCs w:val="24"/>
        </w:rPr>
        <w:t>, всех видов детской деятельнос</w:t>
      </w:r>
      <w:r w:rsidRPr="00BA1219">
        <w:rPr>
          <w:rFonts w:ascii="Times New Roman" w:hAnsi="Times New Roman" w:cs="Times New Roman"/>
          <w:sz w:val="24"/>
          <w:szCs w:val="24"/>
        </w:rPr>
        <w:t>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Работа по физическому воспитанию строится таким образом, чтобы решались и общие, и коррекционные за</w:t>
      </w:r>
      <w:r w:rsidR="00F755E8">
        <w:rPr>
          <w:rFonts w:ascii="Times New Roman" w:hAnsi="Times New Roman" w:cs="Times New Roman"/>
          <w:sz w:val="24"/>
          <w:szCs w:val="24"/>
        </w:rPr>
        <w:t>дачи. Основная задача - стимули</w:t>
      </w:r>
      <w:r w:rsidRPr="00BA1219">
        <w:rPr>
          <w:rFonts w:ascii="Times New Roman" w:hAnsi="Times New Roman" w:cs="Times New Roman"/>
          <w:sz w:val="24"/>
          <w:szCs w:val="24"/>
        </w:rPr>
        <w:t>ровать позитивные сдвиги в организме,</w:t>
      </w:r>
      <w:r w:rsidR="00F755E8">
        <w:rPr>
          <w:rFonts w:ascii="Times New Roman" w:hAnsi="Times New Roman" w:cs="Times New Roman"/>
          <w:sz w:val="24"/>
          <w:szCs w:val="24"/>
        </w:rPr>
        <w:t xml:space="preserve"> формируя необходимые двигатель</w:t>
      </w:r>
      <w:r w:rsidRPr="00BA1219">
        <w:rPr>
          <w:rFonts w:ascii="Times New Roman" w:hAnsi="Times New Roman" w:cs="Times New Roman"/>
          <w:sz w:val="24"/>
          <w:szCs w:val="24"/>
        </w:rPr>
        <w:t>ные умения и навыки, физические качества и способности, направленные на жизнеобеспечение, развитие и совершенствование организма.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 занятиях по физической культуре, наряду с образовательными и оздоровительными, решаются специальные коррекционные задачи: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в процессе физич</w:t>
      </w:r>
      <w:r w:rsidR="00F755E8">
        <w:rPr>
          <w:rFonts w:ascii="Times New Roman" w:hAnsi="Times New Roman" w:cs="Times New Roman"/>
          <w:sz w:val="24"/>
          <w:szCs w:val="24"/>
        </w:rPr>
        <w:t>еского воспитания пространствен</w:t>
      </w:r>
      <w:r w:rsidRPr="00BA1219">
        <w:rPr>
          <w:rFonts w:ascii="Times New Roman" w:hAnsi="Times New Roman" w:cs="Times New Roman"/>
          <w:sz w:val="24"/>
          <w:szCs w:val="24"/>
        </w:rPr>
        <w:t>ных и временных представлений;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изучение в процессе предметной деятельности различных свойств материалов, а также назначения предметов;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развитие речи посредством движения;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в процессе двигательной деятельности различных видов познавательной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•управление эмоциональной сферо</w:t>
      </w:r>
      <w:r w:rsidR="00F755E8">
        <w:rPr>
          <w:rFonts w:ascii="Times New Roman" w:hAnsi="Times New Roman" w:cs="Times New Roman"/>
          <w:sz w:val="24"/>
          <w:szCs w:val="24"/>
        </w:rPr>
        <w:t>й ребенка, развитие морально-во</w:t>
      </w:r>
      <w:r w:rsidRPr="00BA1219">
        <w:rPr>
          <w:rFonts w:ascii="Times New Roman" w:hAnsi="Times New Roman" w:cs="Times New Roman"/>
          <w:sz w:val="24"/>
          <w:szCs w:val="24"/>
        </w:rPr>
        <w:t>левых качеств личности, формирующих</w:t>
      </w:r>
      <w:r w:rsidR="00F755E8">
        <w:rPr>
          <w:rFonts w:ascii="Times New Roman" w:hAnsi="Times New Roman" w:cs="Times New Roman"/>
          <w:sz w:val="24"/>
          <w:szCs w:val="24"/>
        </w:rPr>
        <w:t>ся в процессе специальных двига</w:t>
      </w:r>
      <w:r w:rsidRPr="00BA1219">
        <w:rPr>
          <w:rFonts w:ascii="Times New Roman" w:hAnsi="Times New Roman" w:cs="Times New Roman"/>
          <w:sz w:val="24"/>
          <w:szCs w:val="24"/>
        </w:rPr>
        <w:t>тельных занятий, игр, эстафет.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В работу включаются физические упражнения: построение в шеренгу (вдоль линии), в колонну друг за другом, в </w:t>
      </w:r>
      <w:r w:rsidR="00F755E8">
        <w:rPr>
          <w:rFonts w:ascii="Times New Roman" w:hAnsi="Times New Roman" w:cs="Times New Roman"/>
          <w:sz w:val="24"/>
          <w:szCs w:val="24"/>
        </w:rPr>
        <w:t>круг; ходьба; бег, прыжки; лаза</w:t>
      </w:r>
      <w:r w:rsidRPr="00BA1219">
        <w:rPr>
          <w:rFonts w:ascii="Times New Roman" w:hAnsi="Times New Roman" w:cs="Times New Roman"/>
          <w:sz w:val="24"/>
          <w:szCs w:val="24"/>
        </w:rPr>
        <w:t>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2.2.Описание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Для детей дошкольного возраста (5 -7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Решение  программных  коррекционно-образовательных  задач  предусматривается  не  только  в рамках организованной образовательной деятельности  (не сопряженной с одновременным выполнением  педагогами  функций  по  присмотру  и  уходу  за  детьми),  но  и  в  ходе режимных  моментов  (решение  коррекционно-образовательных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  как  в  совместной деятельности взрослого и детей, так и в самостоятельной деятельности дошкольников. Организованная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АООП и решения конкретных коррекционно-образовательных задач.  Ежедневная организация жизни и деятельности детей зависит от их возрастных и индивидуальных особенностей, а так же от социального заказа родителей. Учитывая  ведущий  вид  деятельности  детей дошкольного возраста – игру, обучение дошкольников происходит опосредованно, в процессе увлекательной для воспитанников деятельности.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2.3. Описание образовательной деятельности по профессиональной коррекции нарушений развития детей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2.3.1. Описание форм, способов, методов и средств реализации АООП</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Логопедическое воздействие — педагогический процесс, в котором реализуются задачи корригирующего обучения и воспитания.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Каждому из этапов логопедического воздействия присущи свои:</w:t>
      </w:r>
    </w:p>
    <w:p w:rsidR="00F755E8" w:rsidRDefault="00BA1219" w:rsidP="00E76C7A">
      <w:pPr>
        <w:pStyle w:val="af2"/>
        <w:numPr>
          <w:ilvl w:val="0"/>
          <w:numId w:val="63"/>
        </w:numPr>
        <w:tabs>
          <w:tab w:val="left" w:pos="6496"/>
        </w:tabs>
        <w:jc w:val="both"/>
        <w:rPr>
          <w:rFonts w:ascii="Times New Roman" w:hAnsi="Times New Roman" w:cs="Times New Roman"/>
          <w:sz w:val="24"/>
          <w:szCs w:val="24"/>
        </w:rPr>
      </w:pPr>
      <w:r w:rsidRPr="00F755E8">
        <w:rPr>
          <w:rFonts w:ascii="Times New Roman" w:hAnsi="Times New Roman" w:cs="Times New Roman"/>
          <w:sz w:val="24"/>
          <w:szCs w:val="24"/>
        </w:rPr>
        <w:t>цели;</w:t>
      </w:r>
    </w:p>
    <w:p w:rsidR="00F755E8" w:rsidRDefault="00BA1219" w:rsidP="00E76C7A">
      <w:pPr>
        <w:pStyle w:val="af2"/>
        <w:numPr>
          <w:ilvl w:val="0"/>
          <w:numId w:val="63"/>
        </w:numPr>
        <w:tabs>
          <w:tab w:val="left" w:pos="6496"/>
        </w:tabs>
        <w:jc w:val="both"/>
        <w:rPr>
          <w:rFonts w:ascii="Times New Roman" w:hAnsi="Times New Roman" w:cs="Times New Roman"/>
          <w:sz w:val="24"/>
          <w:szCs w:val="24"/>
        </w:rPr>
      </w:pPr>
      <w:r w:rsidRPr="00F755E8">
        <w:rPr>
          <w:rFonts w:ascii="Times New Roman" w:hAnsi="Times New Roman" w:cs="Times New Roman"/>
          <w:sz w:val="24"/>
          <w:szCs w:val="24"/>
        </w:rPr>
        <w:t xml:space="preserve"> задачи;</w:t>
      </w:r>
    </w:p>
    <w:p w:rsidR="00F755E8" w:rsidRDefault="00BA1219" w:rsidP="00E76C7A">
      <w:pPr>
        <w:pStyle w:val="af2"/>
        <w:numPr>
          <w:ilvl w:val="0"/>
          <w:numId w:val="63"/>
        </w:numPr>
        <w:tabs>
          <w:tab w:val="left" w:pos="6496"/>
        </w:tabs>
        <w:jc w:val="both"/>
        <w:rPr>
          <w:rFonts w:ascii="Times New Roman" w:hAnsi="Times New Roman" w:cs="Times New Roman"/>
          <w:sz w:val="24"/>
          <w:szCs w:val="24"/>
        </w:rPr>
      </w:pPr>
      <w:r w:rsidRPr="00F755E8">
        <w:rPr>
          <w:rFonts w:ascii="Times New Roman" w:hAnsi="Times New Roman" w:cs="Times New Roman"/>
          <w:sz w:val="24"/>
          <w:szCs w:val="24"/>
        </w:rPr>
        <w:t xml:space="preserve"> методы;</w:t>
      </w:r>
    </w:p>
    <w:p w:rsidR="00BA1219" w:rsidRPr="00F755E8" w:rsidRDefault="00BA1219" w:rsidP="00E76C7A">
      <w:pPr>
        <w:pStyle w:val="af2"/>
        <w:numPr>
          <w:ilvl w:val="0"/>
          <w:numId w:val="63"/>
        </w:numPr>
        <w:tabs>
          <w:tab w:val="left" w:pos="6496"/>
        </w:tabs>
        <w:jc w:val="both"/>
        <w:rPr>
          <w:rFonts w:ascii="Times New Roman" w:hAnsi="Times New Roman" w:cs="Times New Roman"/>
          <w:sz w:val="24"/>
          <w:szCs w:val="24"/>
        </w:rPr>
      </w:pPr>
      <w:r w:rsidRPr="00F755E8">
        <w:rPr>
          <w:rFonts w:ascii="Times New Roman" w:hAnsi="Times New Roman" w:cs="Times New Roman"/>
          <w:sz w:val="24"/>
          <w:szCs w:val="24"/>
        </w:rPr>
        <w:t xml:space="preserve"> приемы коррекции.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 коррекцией в логопедии понимается состояние полного или части</w:t>
      </w:r>
      <w:r w:rsidR="00F755E8">
        <w:rPr>
          <w:rFonts w:ascii="Times New Roman" w:hAnsi="Times New Roman" w:cs="Times New Roman"/>
          <w:sz w:val="24"/>
          <w:szCs w:val="24"/>
        </w:rPr>
        <w:t>чного возмещения функций повреж</w:t>
      </w:r>
      <w:r w:rsidRPr="00BA1219">
        <w:rPr>
          <w:rFonts w:ascii="Times New Roman" w:hAnsi="Times New Roman" w:cs="Times New Roman"/>
          <w:sz w:val="24"/>
          <w:szCs w:val="24"/>
        </w:rPr>
        <w:t>денных систем организма за счет компенсаторных про</w:t>
      </w:r>
      <w:r w:rsidR="00F755E8">
        <w:rPr>
          <w:rFonts w:ascii="Times New Roman" w:hAnsi="Times New Roman" w:cs="Times New Roman"/>
          <w:sz w:val="24"/>
          <w:szCs w:val="24"/>
        </w:rPr>
        <w:t>цессов (для детей с ОНР: коррек</w:t>
      </w:r>
      <w:r w:rsidRPr="00BA1219">
        <w:rPr>
          <w:rFonts w:ascii="Times New Roman" w:hAnsi="Times New Roman" w:cs="Times New Roman"/>
          <w:sz w:val="24"/>
          <w:szCs w:val="24"/>
        </w:rPr>
        <w:t>ция нарушений произношения звуков, коррекция грамматического строя речи).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Этапы логопедического воздействия при коррекции неправильного звукопроизношения: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1)Подготовительный этап (установление контакта с ребенком, развитие осознанного звукового анализа и навыка контроля за произношением, формирование артикуляторной базы).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2)Этап формирования первичных произносительных навыков (постановка звука, автоматизация звука (изолированного, в слогах, словах, фразах), дифференциация звука).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3)Этап формирования коммуникативных умений и навыков (употребление звука во всех ситуациях общения).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Логопедическое воздействие при коррекции общего недоразвития речи направленно на: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•Коррекцию нарушения звукопроизношения;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просодической стороны речи и речевого дыхания;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фонематических процессов и подготовку к обучению грамоте;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•Уточнение, обогащение и активизацию лексического запаса;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грамматических представлений;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связной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мелкой моторики пальцев рук</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Учитель-логопед использует в коррекционной работе различные методы логопедического обследования и логопедического воздействия.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Методы логопедического обследования: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1)организационные;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2)эмпирические;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3)статистические;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4)интерпретационные.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Выбор метода логопедического воздействия определяется: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характером речевого нарушения;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содержанием, целями и задачами коррекционно-логопедического воздействия;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этапом работы;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возрастными особенностями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индивидуальными особенностями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ходе коррекционной работы используются следующие методы логопедического воздействия: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1)Практические методы: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Упражнение — это многократное повторение ребенком практических заданных действий: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подражательно-исполнительские упражне</w:t>
      </w:r>
      <w:r w:rsidR="00F755E8">
        <w:rPr>
          <w:rFonts w:ascii="Times New Roman" w:hAnsi="Times New Roman" w:cs="Times New Roman"/>
          <w:sz w:val="24"/>
          <w:szCs w:val="24"/>
        </w:rPr>
        <w:t>ния — выполняются детьми в соот</w:t>
      </w:r>
      <w:r w:rsidRPr="00BA1219">
        <w:rPr>
          <w:rFonts w:ascii="Times New Roman" w:hAnsi="Times New Roman" w:cs="Times New Roman"/>
          <w:sz w:val="24"/>
          <w:szCs w:val="24"/>
        </w:rPr>
        <w:t>ветствии с образцом. Это дыхательные, го</w:t>
      </w:r>
      <w:r w:rsidR="00F755E8">
        <w:rPr>
          <w:rFonts w:ascii="Times New Roman" w:hAnsi="Times New Roman" w:cs="Times New Roman"/>
          <w:sz w:val="24"/>
          <w:szCs w:val="24"/>
        </w:rPr>
        <w:t>лосовые, артикуляционные, мотор</w:t>
      </w:r>
      <w:r w:rsidRPr="00BA1219">
        <w:rPr>
          <w:rFonts w:ascii="Times New Roman" w:hAnsi="Times New Roman" w:cs="Times New Roman"/>
          <w:sz w:val="24"/>
          <w:szCs w:val="24"/>
        </w:rPr>
        <w:t>ные упражнения;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конструктивные упражнения — различные виды конструирования — </w:t>
      </w:r>
      <w:r w:rsidR="00F755E8" w:rsidRPr="00BA1219">
        <w:rPr>
          <w:rFonts w:ascii="Times New Roman" w:hAnsi="Times New Roman" w:cs="Times New Roman"/>
          <w:sz w:val="24"/>
          <w:szCs w:val="24"/>
        </w:rPr>
        <w:t>конструирование</w:t>
      </w:r>
      <w:r w:rsidRPr="00BA1219">
        <w:rPr>
          <w:rFonts w:ascii="Times New Roman" w:hAnsi="Times New Roman" w:cs="Times New Roman"/>
          <w:sz w:val="24"/>
          <w:szCs w:val="24"/>
        </w:rPr>
        <w:t xml:space="preserve"> букв из элементов, </w:t>
      </w:r>
      <w:r w:rsidR="00F755E8" w:rsidRPr="00BA1219">
        <w:rPr>
          <w:rFonts w:ascii="Times New Roman" w:hAnsi="Times New Roman" w:cs="Times New Roman"/>
          <w:sz w:val="24"/>
          <w:szCs w:val="24"/>
        </w:rPr>
        <w:t>реконструированные</w:t>
      </w:r>
      <w:r w:rsidRPr="00BA1219">
        <w:rPr>
          <w:rFonts w:ascii="Times New Roman" w:hAnsi="Times New Roman" w:cs="Times New Roman"/>
          <w:sz w:val="24"/>
          <w:szCs w:val="24"/>
        </w:rPr>
        <w:t xml:space="preserve"> букв (К-Ж);</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упражнения творч</w:t>
      </w:r>
      <w:r w:rsidR="00897208">
        <w:rPr>
          <w:rFonts w:ascii="Times New Roman" w:hAnsi="Times New Roman" w:cs="Times New Roman"/>
          <w:sz w:val="24"/>
          <w:szCs w:val="24"/>
        </w:rPr>
        <w:t>е</w:t>
      </w:r>
      <w:r w:rsidRPr="00BA1219">
        <w:rPr>
          <w:rFonts w:ascii="Times New Roman" w:hAnsi="Times New Roman" w:cs="Times New Roman"/>
          <w:sz w:val="24"/>
          <w:szCs w:val="24"/>
        </w:rPr>
        <w:t>ского характера — использование усвоенных приемов и способов в новых условиях, на новом речево</w:t>
      </w:r>
      <w:r w:rsidR="00897208">
        <w:rPr>
          <w:rFonts w:ascii="Times New Roman" w:hAnsi="Times New Roman" w:cs="Times New Roman"/>
          <w:sz w:val="24"/>
          <w:szCs w:val="24"/>
        </w:rPr>
        <w:t>м материале (при заикании — раз</w:t>
      </w:r>
      <w:r w:rsidRPr="00BA1219">
        <w:rPr>
          <w:rFonts w:ascii="Times New Roman" w:hAnsi="Times New Roman" w:cs="Times New Roman"/>
          <w:sz w:val="24"/>
          <w:szCs w:val="24"/>
        </w:rPr>
        <w:t>личные ситуации общения);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речевые упражнения — повторение слов с поставленным звуком;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игровые упражнения — имитация действий при звукоподражаниях (рубка дров, покачивание деревьев на ветру).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Игровой метод (игры) — использование различ</w:t>
      </w:r>
      <w:r w:rsidR="00897208">
        <w:rPr>
          <w:rFonts w:ascii="Times New Roman" w:hAnsi="Times New Roman" w:cs="Times New Roman"/>
          <w:sz w:val="24"/>
          <w:szCs w:val="24"/>
        </w:rPr>
        <w:t>ных компонентов игровой деятель</w:t>
      </w:r>
      <w:r w:rsidRPr="00BA1219">
        <w:rPr>
          <w:rFonts w:ascii="Times New Roman" w:hAnsi="Times New Roman" w:cs="Times New Roman"/>
          <w:sz w:val="24"/>
          <w:szCs w:val="24"/>
        </w:rPr>
        <w:t>ности в сочетании с другими приемами — показо</w:t>
      </w:r>
      <w:r w:rsidR="00897208">
        <w:rPr>
          <w:rFonts w:ascii="Times New Roman" w:hAnsi="Times New Roman" w:cs="Times New Roman"/>
          <w:sz w:val="24"/>
          <w:szCs w:val="24"/>
        </w:rPr>
        <w:t>м, пояснениями, указаниями, воп</w:t>
      </w:r>
      <w:r w:rsidRPr="00BA1219">
        <w:rPr>
          <w:rFonts w:ascii="Times New Roman" w:hAnsi="Times New Roman" w:cs="Times New Roman"/>
          <w:sz w:val="24"/>
          <w:szCs w:val="24"/>
        </w:rPr>
        <w:t xml:space="preserve">росами. Используются различные виды игр: с пением; </w:t>
      </w:r>
      <w:r w:rsidRPr="00BA1219">
        <w:rPr>
          <w:rFonts w:ascii="Times New Roman" w:hAnsi="Times New Roman" w:cs="Times New Roman"/>
          <w:sz w:val="24"/>
          <w:szCs w:val="24"/>
        </w:rPr>
        <w:lastRenderedPageBreak/>
        <w:t>дидактические; подвижные; творческие; драматизации. Для создания игровой ситуации используется атрибутика игр (маски, костюмы, фишки и др.).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Моделирование — процесс создания моделей и и</w:t>
      </w:r>
      <w:r w:rsidR="00897208">
        <w:rPr>
          <w:rFonts w:ascii="Times New Roman" w:hAnsi="Times New Roman" w:cs="Times New Roman"/>
          <w:sz w:val="24"/>
          <w:szCs w:val="24"/>
        </w:rPr>
        <w:t>х использование в целях формиро</w:t>
      </w:r>
      <w:r w:rsidRPr="00BA1219">
        <w:rPr>
          <w:rFonts w:ascii="Times New Roman" w:hAnsi="Times New Roman" w:cs="Times New Roman"/>
          <w:sz w:val="24"/>
          <w:szCs w:val="24"/>
        </w:rPr>
        <w:t>вания представлений у детей. Эффективность использования зависит от следующих условий: модель должна отражать основные свойства объекта и быть по структуре аналогичной объекту; быть доступной для восприятия ребенка данного возраста; должна облегчить процесс овладения навыками, умениями и знаниями.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 Наглядные методы в логопедии используютс</w:t>
      </w:r>
      <w:r w:rsidR="00897208">
        <w:rPr>
          <w:rFonts w:ascii="Times New Roman" w:hAnsi="Times New Roman" w:cs="Times New Roman"/>
          <w:sz w:val="24"/>
          <w:szCs w:val="24"/>
        </w:rPr>
        <w:t>я при применении наглядных посо</w:t>
      </w:r>
      <w:r w:rsidRPr="00BA1219">
        <w:rPr>
          <w:rFonts w:ascii="Times New Roman" w:hAnsi="Times New Roman" w:cs="Times New Roman"/>
          <w:sz w:val="24"/>
          <w:szCs w:val="24"/>
        </w:rPr>
        <w:t xml:space="preserve">бий,  ТСО и ИКТ: </w:t>
      </w:r>
    </w:p>
    <w:p w:rsidR="00BA1219" w:rsidRPr="00BA1219" w:rsidRDefault="00897208" w:rsidP="00BA1219">
      <w:pPr>
        <w:tabs>
          <w:tab w:val="left" w:pos="6496"/>
        </w:tabs>
        <w:jc w:val="both"/>
        <w:rPr>
          <w:rFonts w:ascii="Times New Roman" w:hAnsi="Times New Roman" w:cs="Times New Roman"/>
          <w:sz w:val="24"/>
          <w:szCs w:val="24"/>
        </w:rPr>
      </w:pPr>
      <w:r>
        <w:rPr>
          <w:rFonts w:ascii="Times New Roman" w:hAnsi="Times New Roman" w:cs="Times New Roman"/>
          <w:sz w:val="24"/>
          <w:szCs w:val="24"/>
        </w:rPr>
        <w:t>наблюдение (упраж</w:t>
      </w:r>
      <w:r w:rsidR="00BA1219" w:rsidRPr="00BA1219">
        <w:rPr>
          <w:rFonts w:ascii="Times New Roman" w:hAnsi="Times New Roman" w:cs="Times New Roman"/>
          <w:sz w:val="24"/>
          <w:szCs w:val="24"/>
        </w:rPr>
        <w:t>нений);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рассматривание картин, рисунков, профилей артикуляции, макетов;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просмотр диафильмов, видеофильмов, кинофильмов, презентаций;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прослушивание записей;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00897208">
        <w:rPr>
          <w:rFonts w:ascii="Times New Roman" w:hAnsi="Times New Roman" w:cs="Times New Roman"/>
          <w:sz w:val="24"/>
          <w:szCs w:val="24"/>
        </w:rPr>
        <w:t>использование компьютерных про</w:t>
      </w:r>
      <w:r w:rsidRPr="00BA1219">
        <w:rPr>
          <w:rFonts w:ascii="Times New Roman" w:hAnsi="Times New Roman" w:cs="Times New Roman"/>
          <w:sz w:val="24"/>
          <w:szCs w:val="24"/>
        </w:rPr>
        <w:t>грамм;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показ образца (образца выполнения упражнений; речевого образца и т.д.).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3)Словесные методы в логопедии определяются возрастными особенностями детей; структурой и характером речевого дефекта; целям</w:t>
      </w:r>
      <w:r w:rsidR="00897208">
        <w:rPr>
          <w:rFonts w:ascii="Times New Roman" w:hAnsi="Times New Roman" w:cs="Times New Roman"/>
          <w:sz w:val="24"/>
          <w:szCs w:val="24"/>
        </w:rPr>
        <w:t>и, задачами и этапом коррекцион</w:t>
      </w:r>
      <w:r w:rsidRPr="00BA1219">
        <w:rPr>
          <w:rFonts w:ascii="Times New Roman" w:hAnsi="Times New Roman" w:cs="Times New Roman"/>
          <w:sz w:val="24"/>
          <w:szCs w:val="24"/>
        </w:rPr>
        <w:t>ного воздействия. Словесные методы (дискуссии, за</w:t>
      </w:r>
      <w:r w:rsidR="00897208">
        <w:rPr>
          <w:rFonts w:ascii="Times New Roman" w:hAnsi="Times New Roman" w:cs="Times New Roman"/>
          <w:sz w:val="24"/>
          <w:szCs w:val="24"/>
        </w:rPr>
        <w:t>учивание стихов, беседа о прочи</w:t>
      </w:r>
      <w:r w:rsidRPr="00BA1219">
        <w:rPr>
          <w:rFonts w:ascii="Times New Roman" w:hAnsi="Times New Roman" w:cs="Times New Roman"/>
          <w:sz w:val="24"/>
          <w:szCs w:val="24"/>
        </w:rPr>
        <w:t>танном) сочетаются с наглядными и практическими (рассказ из личного опыта).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Рассказ — это такая форма обучения, при которой изложение носит описательный характер. Его используют: для формирования пре</w:t>
      </w:r>
      <w:r w:rsidR="00897208">
        <w:rPr>
          <w:rFonts w:ascii="Times New Roman" w:hAnsi="Times New Roman" w:cs="Times New Roman"/>
          <w:sz w:val="24"/>
          <w:szCs w:val="24"/>
        </w:rPr>
        <w:t>дставлений о предметах и явлени</w:t>
      </w:r>
      <w:r w:rsidRPr="00BA1219">
        <w:rPr>
          <w:rFonts w:ascii="Times New Roman" w:hAnsi="Times New Roman" w:cs="Times New Roman"/>
          <w:sz w:val="24"/>
          <w:szCs w:val="24"/>
        </w:rPr>
        <w:t xml:space="preserve">ях; вызова положительных эмоций; для образца правильной речи; для обогащения словаря; для закрепления грамматических форм речи; для побуждения к речевому общению. Рассказ сопровождают демонстрацией серии сюжетных картинок; перед рассказом — короткая предварительная беседа; после рассказа — заключительная беседа, обмен впечатлениями, пересказ, игры-драматизации.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Перес</w:t>
      </w:r>
      <w:r w:rsidR="00897208">
        <w:rPr>
          <w:rFonts w:ascii="Times New Roman" w:hAnsi="Times New Roman" w:cs="Times New Roman"/>
          <w:sz w:val="24"/>
          <w:szCs w:val="24"/>
        </w:rPr>
        <w:t>каз (сказок, литературных произ</w:t>
      </w:r>
      <w:r w:rsidRPr="00BA1219">
        <w:rPr>
          <w:rFonts w:ascii="Times New Roman" w:hAnsi="Times New Roman" w:cs="Times New Roman"/>
          <w:sz w:val="24"/>
          <w:szCs w:val="24"/>
        </w:rPr>
        <w:t>ведений).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Беседы: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o</w:t>
      </w:r>
      <w:r w:rsidR="00897208">
        <w:rPr>
          <w:rFonts w:ascii="Times New Roman" w:hAnsi="Times New Roman" w:cs="Times New Roman"/>
          <w:sz w:val="24"/>
          <w:szCs w:val="24"/>
        </w:rPr>
        <w:t xml:space="preserve"> </w:t>
      </w:r>
      <w:r w:rsidRPr="00BA1219">
        <w:rPr>
          <w:rFonts w:ascii="Times New Roman" w:hAnsi="Times New Roman" w:cs="Times New Roman"/>
          <w:sz w:val="24"/>
          <w:szCs w:val="24"/>
        </w:rPr>
        <w:t>Предварительные беседы: выясняются знания дет</w:t>
      </w:r>
      <w:r w:rsidR="00897208">
        <w:rPr>
          <w:rFonts w:ascii="Times New Roman" w:hAnsi="Times New Roman" w:cs="Times New Roman"/>
          <w:sz w:val="24"/>
          <w:szCs w:val="24"/>
        </w:rPr>
        <w:t>ей; создается установка на усво</w:t>
      </w:r>
      <w:r w:rsidRPr="00BA1219">
        <w:rPr>
          <w:rFonts w:ascii="Times New Roman" w:hAnsi="Times New Roman" w:cs="Times New Roman"/>
          <w:sz w:val="24"/>
          <w:szCs w:val="24"/>
        </w:rPr>
        <w:t>ение новой темы.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o</w:t>
      </w:r>
      <w:r w:rsidR="00897208">
        <w:rPr>
          <w:rFonts w:ascii="Times New Roman" w:hAnsi="Times New Roman" w:cs="Times New Roman"/>
          <w:sz w:val="24"/>
          <w:szCs w:val="24"/>
        </w:rPr>
        <w:t xml:space="preserve"> </w:t>
      </w:r>
      <w:r w:rsidRPr="00BA1219">
        <w:rPr>
          <w:rFonts w:ascii="Times New Roman" w:hAnsi="Times New Roman" w:cs="Times New Roman"/>
          <w:sz w:val="24"/>
          <w:szCs w:val="24"/>
        </w:rPr>
        <w:t>Итоговая беседа.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o</w:t>
      </w:r>
      <w:r w:rsidR="00897208">
        <w:rPr>
          <w:rFonts w:ascii="Times New Roman" w:hAnsi="Times New Roman" w:cs="Times New Roman"/>
          <w:sz w:val="24"/>
          <w:szCs w:val="24"/>
        </w:rPr>
        <w:t xml:space="preserve"> </w:t>
      </w:r>
      <w:r w:rsidRPr="00BA1219">
        <w:rPr>
          <w:rFonts w:ascii="Times New Roman" w:hAnsi="Times New Roman" w:cs="Times New Roman"/>
          <w:sz w:val="24"/>
          <w:szCs w:val="24"/>
        </w:rPr>
        <w:t>Обобщающая беседа.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o</w:t>
      </w:r>
      <w:r w:rsidR="00897208">
        <w:rPr>
          <w:rFonts w:ascii="Times New Roman" w:hAnsi="Times New Roman" w:cs="Times New Roman"/>
          <w:sz w:val="24"/>
          <w:szCs w:val="24"/>
        </w:rPr>
        <w:t xml:space="preserve"> </w:t>
      </w:r>
      <w:r w:rsidRPr="00BA1219">
        <w:rPr>
          <w:rFonts w:ascii="Times New Roman" w:hAnsi="Times New Roman" w:cs="Times New Roman"/>
          <w:sz w:val="24"/>
          <w:szCs w:val="24"/>
        </w:rPr>
        <w:t>Пояснение и объяснение — включаются в наг</w:t>
      </w:r>
      <w:r w:rsidR="00897208">
        <w:rPr>
          <w:rFonts w:ascii="Times New Roman" w:hAnsi="Times New Roman" w:cs="Times New Roman"/>
          <w:sz w:val="24"/>
          <w:szCs w:val="24"/>
        </w:rPr>
        <w:t>лядные приемы. Например, при по</w:t>
      </w:r>
      <w:r w:rsidRPr="00BA1219">
        <w:rPr>
          <w:rFonts w:ascii="Times New Roman" w:hAnsi="Times New Roman" w:cs="Times New Roman"/>
          <w:sz w:val="24"/>
          <w:szCs w:val="24"/>
        </w:rPr>
        <w:t>становке звука наряду с показом логопед использу</w:t>
      </w:r>
      <w:r w:rsidR="00897208">
        <w:rPr>
          <w:rFonts w:ascii="Times New Roman" w:hAnsi="Times New Roman" w:cs="Times New Roman"/>
          <w:sz w:val="24"/>
          <w:szCs w:val="24"/>
        </w:rPr>
        <w:t>ет объяснение правильной артику</w:t>
      </w:r>
      <w:r w:rsidRPr="00BA1219">
        <w:rPr>
          <w:rFonts w:ascii="Times New Roman" w:hAnsi="Times New Roman" w:cs="Times New Roman"/>
          <w:sz w:val="24"/>
          <w:szCs w:val="24"/>
        </w:rPr>
        <w:t>ляции, сопровождает показ пояснениями.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Для обеспечения эффективности усвоения материала необходимо использовать разнообразные методы работы: наглядные (наблюдение, демонстрацию, использование технических средств), словесные (объяснение, рассказ, беседу, чтение), практические и игровые (упражнения, моделирование, …). Так, например, при изучении темы «Одежда» можно предложить детям образцы тканей (идет образование относительных прилагательных: джинсовая, бархатная, шелковая и т.д.), дать их потрогать (при этом идет подбор имен прилагательных: ткань какая? Мягкая, бархатистая, гладкая, грубая, толстая, тонкая  и т.д), провести элементарный опыт: подуть сквозь кусочки ткани, выясняя, какая ткань пропускает воздух (при этом также идет обогащение словаря: ткань плотная  и т.д.). При усвоении новой грамматической конструкции учитель-логопед дает детям речевой образец, показывает варианты правильного выполнения коррекционного упражнения.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Использование информационно-коммуникационных технологий  в коррекционно-образовательном процессе (мультимедийные средства, компьютер) можно применять для: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•повышения интереса воспитанников к обучению,  его эффективности, поиска новых, нетрадиционных форм, методов и приемов коррекционно-образовательной работы;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•создания мини-проектов;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•внедрения в коррекционно-образовательный процесс компьютерных игр, направленных на совершенствование  лексико-грамматических средств языка, связной речи и развитие психических процессов.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В коррекционно-образовательном процессе целесообразно применение технологии дифференцированного обучения, игровых технологий, что соответствует специфики коррекционной работы (большая вариативность речевого дефекта даже в рамках одного уровня речевого недоразвития) и возрасту воспитанников. Игровые приемы и ситуации, элементы соревнований помогут стимулировать познавательную и речевую активность дошкольников.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Применение мнемотехник при обучении пересказу текстов, при подборе имен прилагательных и глаголов к  именам существительным, при составлении рассказов-описаний, загадок-описаний значительно облегчает процесс усвоения материала. Рекомендуется также использовать  систему «Опорные сигналы» (педагога-новатора В.Ф. Шаталова), методику свободного выбора разноуровневых заданий для закрепления материала (автор Н.П. Гузик).</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Опора на специфичные для дошкольного возраста виды детской деятельности (в соответствии с п.2.7. ФГОС ДО), такие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позволяет повысить эффективность коррекционно-развивающей работы.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Учитель-логопед организует коррекционную работу в группе компенсирующей направленности.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Основные формы организации логопедической работы: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•фронтальные коррекционные занятия;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•подгрупповые коррекционные занятия;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•индивидуальные коррекционные занятия.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Другими формами организации логопедической работы могут быть: праздники, развлечения, совместные мероприятия с родителями воспитанников и т.д.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Учитель-логопед организует фронтальные, подгрупповые коррекционные занятия в соответствии с перспективным планом (приложение 4 ).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Все коррекционные  занятия учителя-логопеда строятся  с  учетом  требований  общей  и  специальной  педагогики.  При  составлении  занятия  логопед  должен:</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•определить  тему  и  цель  занятия;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•выделить номинативный,  предикативный,  атрибутивный  словарь,  предназначенный  для  усвоения  в  активной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•подобрать  лексико-грамматический  материал  с  учетом  темы  и  цели  занятия,  этапа  коррекционного  обучения,  индивидуального  подхода  к  речевым  и  психическим  возможностям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•обозначить  основные  этапы  занятия,  показать  их  взаимосвязь  и  взаимообусловленность;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•обеспечить  постепенное  усложнение речевых  и  речемыслительных  заданий;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•включить  в  занятие разнообразные  игровые  и  дидактические  упражнения;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•включить  в  занятие  повторение  усвоенного  речевого  материала;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  отборе  программного  материала   учитывать  зону  ближайшего  развития  дошкольника,  потенциальные  возможности  для  развития мыслительной  деятельности.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2.3.2. Особенности организации коррекционно-образовательного процесса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Большинству детей с ОВЗ внача</w:t>
      </w:r>
      <w:r w:rsidR="00897208">
        <w:rPr>
          <w:rFonts w:ascii="Times New Roman" w:hAnsi="Times New Roman" w:cs="Times New Roman"/>
          <w:sz w:val="24"/>
          <w:szCs w:val="24"/>
        </w:rPr>
        <w:t>ле необходим адаптационный пери</w:t>
      </w:r>
      <w:r w:rsidRPr="00BA1219">
        <w:rPr>
          <w:rFonts w:ascii="Times New Roman" w:hAnsi="Times New Roman" w:cs="Times New Roman"/>
          <w:sz w:val="24"/>
          <w:szCs w:val="24"/>
        </w:rPr>
        <w:t>од. Адаптация — это часть приспособительских реакций ребенка, который может испытывать трудности при</w:t>
      </w:r>
      <w:r w:rsidR="00897208">
        <w:rPr>
          <w:rFonts w:ascii="Times New Roman" w:hAnsi="Times New Roman" w:cs="Times New Roman"/>
          <w:sz w:val="24"/>
          <w:szCs w:val="24"/>
        </w:rPr>
        <w:t xml:space="preserve"> вхождении в интеграционное про</w:t>
      </w:r>
      <w:r w:rsidRPr="00BA1219">
        <w:rPr>
          <w:rFonts w:ascii="Times New Roman" w:hAnsi="Times New Roman" w:cs="Times New Roman"/>
          <w:sz w:val="24"/>
          <w:szCs w:val="24"/>
        </w:rPr>
        <w:t>странство (не вступает в контакт, не отпускает родителей, отказывается от еды, игрушек и др.). В этот период учитель-логопед, воспитатель должны снять стресс, обеспечить положительное эмоциональное</w:t>
      </w:r>
      <w:r w:rsidR="00897208">
        <w:rPr>
          <w:rFonts w:ascii="Times New Roman" w:hAnsi="Times New Roman" w:cs="Times New Roman"/>
          <w:sz w:val="24"/>
          <w:szCs w:val="24"/>
        </w:rPr>
        <w:t xml:space="preserve"> состояние дошкольника, со</w:t>
      </w:r>
      <w:r w:rsidRPr="00BA1219">
        <w:rPr>
          <w:rFonts w:ascii="Times New Roman" w:hAnsi="Times New Roman" w:cs="Times New Roman"/>
          <w:sz w:val="24"/>
          <w:szCs w:val="24"/>
        </w:rPr>
        <w:t>здать спокойную обстановку, наладить контакт с ребенком и родителями.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группе компенсирующей направленности коррекционное направление работы является приоритетным, так как цель функционирования данной группы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коррекция нарушений развития и социальная адаптация воспитанников с ОВЗ.</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Режим дня и организация коррекционно-развивающей работы строятся с учетом возрастных, индивидуальных особенностей детей, а также с учетом специфики речевого дефекта.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Учитель-логопед организует коррекционно-развивающую работу в группе компенсирующей направленности. Основной формой работы учителя-логопеда являются коррекционно-развивающие занятия. Данные занятия носят игровой характер, насыщены разнообразными играми и развивающими игровыми упражнениями, ни в коей мере не дублируют школьных форм обучения. Коррекционно-развивающие занятия не тождественны школьному уроку  и не являются его аналогом.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основу адаптированной основной общеобразовательной программы дошкольного образования Муниципального бюджетного дошкольного образовательного учреждения города Иркутска детского сада №8 заложены позиции коррекционного обучения, разработанные в психолого-педагогических исследованиях ряда авторов (Р.Е. Левина, Б.М. Гриншпун, Л.Ф. Спирова, Г.В. Чиркина, Т.Б.Филичева, Н.С. Жукова и др.).  Учитываются также позиции,  разработанные в учебно-методическом обеспечении: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 xml:space="preserve"> «От рождения до школы. Основная общеобразовательная программа дошкольного образования» под ред. Н.Е.Вераксы, Т.С. Комаровой, М.А. Васильевой.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Т. Б. Филичева, Г. В. Чиркина «Программа логопедической работы по преодолению общего недоразвития речи у детей». – Москва, «Просвещение»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Основная общеобразовательная программа дошкольного образования МБД</w:t>
      </w:r>
      <w:r w:rsidR="00897208">
        <w:rPr>
          <w:rFonts w:ascii="Times New Roman" w:hAnsi="Times New Roman" w:cs="Times New Roman"/>
          <w:sz w:val="24"/>
          <w:szCs w:val="24"/>
        </w:rPr>
        <w:t>ОУ г. Иркутска детского сада № 141</w:t>
      </w:r>
      <w:r w:rsidRPr="00BA1219">
        <w:rPr>
          <w:rFonts w:ascii="Times New Roman" w:hAnsi="Times New Roman" w:cs="Times New Roman"/>
          <w:sz w:val="24"/>
          <w:szCs w:val="24"/>
        </w:rPr>
        <w:t>.</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2.3.3. Взаимодействие участников коррекционно-образовательного процесса. Особенности взаимодействия педагогического коллектива с семьями воспитанников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Важнейшим условием реализации АООП является взаимодействие специалистов, педагогов, родителей.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Взаимодействие с воспитателями логопед осуществляет в разных формах. Это совместное составление плана работы на текущий период; обсуждение и выбор форм, методов и приемов коррекциооно-развивающей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Еженедельные задания логопеда воспитателям включают в себя рекомендации для индивидуальной работы, коррекционные упражнения, логопедические пятиминутки, пальчиковую гимнастику и т.д.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Логопедические пятиминутки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развитию навыков звукового и слогового анализа и синтеза; развитию фонематических представлений и неречевых психических функций, связной речи, коммуникативных навыков. То есть они необходимы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Подвижные игры и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воспитателем в качестве физкультминуток в организованной </w:t>
      </w:r>
      <w:r w:rsidRPr="00BA1219">
        <w:rPr>
          <w:rFonts w:ascii="Times New Roman" w:hAnsi="Times New Roman" w:cs="Times New Roman"/>
          <w:sz w:val="24"/>
          <w:szCs w:val="24"/>
        </w:rPr>
        <w:lastRenderedPageBreak/>
        <w:t>образовательной деятельности, подвижных играх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Планируя индивидуальную работу воспитателей с детьми, логопед рекомендует им занятия с детьми, которые испытывают трудности при усвоении материала по тем разделам программы, при усвоении которых эти дети испытывают наибольшие затруднения. Важно, чтобы в течение недели ребенок, которому это необходимо,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Особое внимание уделяется взаимодействию учителя-логопеда и воспитателя в совместном отборе материала и одновременном его изложении на коррекционно-развивающих занятиях учителя-логопеда и в организованной образовательной деятельности воспитателя. Отбор материала осуществляется в соответствии с концентрическим расположением, обеспечивающим тематический подход. Данный комплексно-тематический принцип позволяет актуализировать одинаковые речевые средства в процессе различных видов деятельности. Такая концентрация на определенной теме, своеобразная «лексическая замкнутость», позволяет стойко формировать обобщающие понятия, детально прорабатывать каждую лексическую тему, значительно пополнять недостаточный словарный запас детей, активизировать использование различных грамматических категорий, поэтапно формировать связную речь. Таким образом, происходит «логопедизация» всего образовательного процесса, всей жизни и деятельности детей в группе.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Воспитатель группы компенсирующей направленности для детей с нарушениями речи, помимо решения образовательных задач, должен решать и коррекционные задачи: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•постоянное совершенствование артикуляционной, тонкой и общей моторики;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•закрепление произношения поставленных логопедом звуков;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•целенаправленная активизация отработанной лексики;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•упражнение в правильном употреблении сформированных и отрабатываемых грамматических категорий;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внимания, памяти, логического мышления в играх и упражнениях;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связной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•закрепление изучаемого на логопедических занятиях материала по заданию логопеда.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Основные направления коррекционно-развивающей работы воспитателя группы: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•артикуляционная гимнастика (с элементами дыхательной и голосовой) выполняется в течение дня;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•пальчиковая гимнастика выполняется в комплексе с артикуляционной или самостоятельно в течение дня;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•коррегирующая гимнастика для профилактики нарушений осанки и стопы выполняется ежедневно;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 (в соответствии с циклограммой деятельности ДОУ);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•коррекционная работа во время режимных моментов, самообслуживания, хозяйственно-бытового труда и труда на природе, на прогулке, экскурсии, в играх и развлечениях;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•«логопедические пятиминутки» во второй половине дня (индивидуально с детьми по заданию логопеда).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настоящее время все большее распространение и популярность в системе работы в группе для детей с тяжелыми нарушениями речи приобретают интегрированные коррекционно-развивающие занятия, которые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коррекционно-развивающем занятии могут участвовать несколько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 п.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Частота проведения занятий с участием разных специалистов и родителей решается всеми специалистами, участвующими в них: учителем-логопедом, воспитателями, музыкальным руководителем, инструктором по физическому воспитанию и т. п. Проведение интегрированного занятия, освобождает специалистов от проведения их занятий, внесенных в этот день в сетку занятий. Продолжительность интегрированного занятия может варьироваться до 30 минут.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для самостоятельной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 подготовке интегрированного занятия логопеду следует четко выполнять следующие действия: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•определить тему и цель занятия;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 областей;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•включить в занятие разнообразные игровые и дидактические упражнения;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предусмотреть на всех этапах занятия использование приемов, обеспечивающих индивидуальный подход к детям;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 отборе программного материала учитывать зону ближайшего развития каждого ребенка, его потенциальные возможности;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•определить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 средств;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•отобрать уже 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и лексические и грамматические значения;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•обеспечить постепенное усложнение речевых и речемыслительных заданий;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•включить в занятие регулярное повторение усвоенного речевого материала и подключить к этому всех участвующих в занятии специалистов;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•привлечь каждого ребенка к участию в диалогах.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Занятия организуются таким образом, чтобы обеспечить каждому ребенку возможность участвовать в коллективной деятельности, свободно общаться со сверстниками и взрослыми. Предполагается свободное размещение детей во время занятия: сидя или лежа на ковре;  сидя или стоя полукругом возле мольберта или наборного полотна и т. п. Это необходимо для того, чтобы детям было удобно рассматривать предметы и пособия, предъявляемые им во время занятия, смотреть друг на друга и на педагога, а также для полноты  восприятия чужой речи. Причем на каждом этапе занятия местоположение детей обязательно меняется. Если, занимаясь с 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 доски.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Занятие строится таким образом, чтобы наиболее эмоциональные, сюрпризные, игровые моменты приходились на период нарастания у детей усталости.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Пособия для занятия отбираются и готовятся заранее. Педагоги, не участвующие в занятии на данном этапе, могут оказывать помощь в размещении и уборке пособий с тем, чтобы темп работы на занятии не снижался, и внимание детей не рассеивалось.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Коррекционная работа логопеда на интегрированных занятиях может охватывать все направления логопедической работы, кроме постановки звуков. Она осуществляется только на индивидуальных занятиях.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фонематического слуха и восприятия, речевого слуха и слухоречевой памяти, 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уже сформированных навыков словообразования и словоизменения. В подготовительной группе в ходе интегрированных занятий,  дети учатся связно рассказывать об увиденном, высказывать свои впечатления об играх, в которые они играли, об упражнениях, которые они делали.  На таких занятиях дети учатся слышать ошибки в чужой и собственной речи, у них формируется языковое чутье, чувство языка.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 таких занятиях дошкольники готовы к неожиданностям, ждут сюрпризов и с удовольствием включаются в игры, предложенные педагогами.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На интегрированных занятиях с успехом может решаться задача включения в работу всех анализаторов дошкольника, развития его эмоционального мира, мира его чувств. А ведь именно эмоции и чувства участвуют в формировании волевого управления действиями, лежат в основе произвольного поведения, начало которого приходится на дошкольный возраст, характеризующийся значительными изменениями в функционировании сенсорных систем и восприятии информации </w:t>
      </w:r>
      <w:r w:rsidRPr="00BA1219">
        <w:rPr>
          <w:rFonts w:ascii="Times New Roman" w:hAnsi="Times New Roman" w:cs="Times New Roman"/>
          <w:sz w:val="24"/>
          <w:szCs w:val="24"/>
        </w:rPr>
        <w:lastRenderedPageBreak/>
        <w:t>через все органы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мотивационнопотребностной сферы и высших психических функций: внимания, памяти, мышления,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Использование разнообразных приемов обучения, применение дидактических пособий обеспечивает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учебной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Родители дошкольников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Привлечение родителей к участию в коррекционно-образовательном процессе способствует созданию единого сообщества «семья – детский сад – дети», что повышает эффективность, в том числе, и коррекционно-развивающей работы. Взаимодействие учителя-логопеда и родителей обеспечивается таким образом: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•проведение открытых и совместных занятий, мастер-классов;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•создание совместных образовательных и коррекционно-образовательных проектов, на основе выявления потребностей и поддержки образовательных инициатив семьи;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•проведение индивидуальных консультаций логопеда в дни вечернего приема родителей в течение года;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•проведение групповых консультаций на родительских собраниях;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•оформление информационных стендов, уголков для родителей, папок-передвижек;</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•использование системы методических рекомендаций по закреплению изучаемого материала, по организации совместной деятельности с ребенком и т. 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Комплексность такого воздействия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Для повышения эффективности коррекционно-образовательной работы особую роль играет взаимодействие учителя – логопеда и музыкального руководителя ДОУ.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Взаимодействие учителя-логопеда и музыкального руководителя осуществляется по двум направлениям: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•коррекционно-развивающее;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•информационно-консультативное.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Осуществляя свою работу и учитель-логопед и музыкальный руководитель должны учитывать: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•структуру речевого нарушения;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•осуществлять индивидуальный подход на фоне коллективной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•закреплять знания, умения и навыки, приобретенные на коррекционно-развивающих занятиях учителя-логопеда;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•всесторонне развивать личность дошкольника.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Эффективным является проведение совместных педагогических мероприятий учителем-логопедом и музыкальным руководителем.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Принципы построения данных совместных мероприятий: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1.Принцип всестороннего воздействия.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2.Принцип доступности и индивидуального подхода. Содержание и дидактические приемы проведения совместных занятий подбираются и внедряются дифференцированно, сообразно возрасту детей, структуре и составу речевых нарушений.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3.Принцип наглядности.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4.Принцип постепенного усложнения двигательных, речевых и музыкальных заданий.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Можно выделить основные задачи, стоящие перед учителем-логопедом и музыкальным руководителем при проведении совместных  коррекционно-развивающих мероприятий. Это – оздоровительные, образовательные и коррекционные задачи.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Оздоровительные</w:t>
      </w:r>
      <w:r w:rsidRPr="00BA1219">
        <w:rPr>
          <w:rFonts w:ascii="Times New Roman" w:hAnsi="Times New Roman" w:cs="Times New Roman"/>
          <w:sz w:val="24"/>
          <w:szCs w:val="24"/>
        </w:rPr>
        <w:tab/>
        <w:t>Образовательные</w:t>
      </w:r>
      <w:r w:rsidRPr="00BA1219">
        <w:rPr>
          <w:rFonts w:ascii="Times New Roman" w:hAnsi="Times New Roman" w:cs="Times New Roman"/>
          <w:sz w:val="24"/>
          <w:szCs w:val="24"/>
        </w:rPr>
        <w:tab/>
        <w:t>Коррекционные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Укреплять костно-мышечный аппарат. Развивать дыхание.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координацию движений и моторные функции.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правильную осанку.</w:t>
      </w:r>
      <w:r w:rsidRPr="00BA1219">
        <w:rPr>
          <w:rFonts w:ascii="Times New Roman" w:hAnsi="Times New Roman" w:cs="Times New Roman"/>
          <w:sz w:val="24"/>
          <w:szCs w:val="24"/>
        </w:rPr>
        <w:tab/>
        <w:t>Воспитывать и развивать чувство ритма, способность ощущать в музыке, движениях ритмическую выразительность.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способность восприятия музыкальных образов.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личностные качества, пробуждать чувство коллективизма.</w:t>
      </w:r>
      <w:r w:rsidRPr="00BA1219">
        <w:rPr>
          <w:rFonts w:ascii="Times New Roman" w:hAnsi="Times New Roman" w:cs="Times New Roman"/>
          <w:sz w:val="24"/>
          <w:szCs w:val="24"/>
        </w:rPr>
        <w:tab/>
        <w:t>Развивать речевое дыхание.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Развивать артикуляционный аппарат.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просодические компоненты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фонематическое восприятие.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грамматический строй и связную речь.</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 этом каждый из субъектов коррекционно-развивающей работы осуществляет развитие следующих направлений: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Учитель-логопед: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постановка диафрагмального дыхания;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формирование артикуляторной базы для исправления неправильно произносимых звуков;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коррекция нарушенных звуков, их автоматизация и дифференциация;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развитие фонематического восприятия, анализа и синтеза;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совершенствование лексико-грамматической стороны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обучение умению связно выражать свои мысли;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обучение грамоте, профилактика дисграфии и дислексии;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развитие психологической базы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совершенствование мелкой моторики;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логопедизация занятий и режимных моментов.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Музыкальный руководитель: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и формирование: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слухового внимания и слуховой памяти;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оптико-пространственных представлений;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зрительной ориентировки на собеседника;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координации движений;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умения передавать несложный музыкальный ритмический рисунок;</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фонематического слуха;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Воспитание: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темпа и ритма дыхания и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орального праксиса;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просодики.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Примерный координационный план проведения совместных педагогических мероприятий учителя-логопеда и музыкального руководителя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Педагогические задачи</w:t>
      </w:r>
      <w:r w:rsidRPr="00BA1219">
        <w:rPr>
          <w:rFonts w:ascii="Times New Roman" w:hAnsi="Times New Roman" w:cs="Times New Roman"/>
          <w:sz w:val="24"/>
          <w:szCs w:val="24"/>
        </w:rPr>
        <w:tab/>
        <w:t>Учитель-логопед</w:t>
      </w:r>
      <w:r w:rsidRPr="00BA1219">
        <w:rPr>
          <w:rFonts w:ascii="Times New Roman" w:hAnsi="Times New Roman" w:cs="Times New Roman"/>
          <w:sz w:val="24"/>
          <w:szCs w:val="24"/>
        </w:rPr>
        <w:tab/>
        <w:t>Музыкальный руководитель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мелкой моторики</w:t>
      </w:r>
      <w:r w:rsidRPr="00BA1219">
        <w:rPr>
          <w:rFonts w:ascii="Times New Roman" w:hAnsi="Times New Roman" w:cs="Times New Roman"/>
          <w:sz w:val="24"/>
          <w:szCs w:val="24"/>
        </w:rPr>
        <w:tab/>
        <w:t>Упражнения с различным дидактическим материалом. Пальчиковые игры.</w:t>
      </w:r>
      <w:r w:rsidRPr="00BA1219">
        <w:rPr>
          <w:rFonts w:ascii="Times New Roman" w:hAnsi="Times New Roman" w:cs="Times New Roman"/>
          <w:sz w:val="24"/>
          <w:szCs w:val="24"/>
        </w:rPr>
        <w:tab/>
        <w:t>Игра на детских музыкальных инструментах. Танцевальные движения. Театр с использованием кукол бибабо.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мимики</w:t>
      </w:r>
      <w:r w:rsidRPr="00BA1219">
        <w:rPr>
          <w:rFonts w:ascii="Times New Roman" w:hAnsi="Times New Roman" w:cs="Times New Roman"/>
          <w:sz w:val="24"/>
          <w:szCs w:val="24"/>
        </w:rPr>
        <w:tab/>
        <w:t>Массаж лица. Гимнастика мимических мышц. Произвольное формирование определенных мимических поз. Связь мимики с интонацией.</w:t>
      </w:r>
      <w:r w:rsidRPr="00BA1219">
        <w:rPr>
          <w:rFonts w:ascii="Times New Roman" w:hAnsi="Times New Roman" w:cs="Times New Roman"/>
          <w:sz w:val="24"/>
          <w:szCs w:val="24"/>
        </w:rPr>
        <w:tab/>
        <w:t>Развитие выразительности в пении и танце.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речевого дыхания</w:t>
      </w:r>
      <w:r w:rsidRPr="00BA1219">
        <w:rPr>
          <w:rFonts w:ascii="Times New Roman" w:hAnsi="Times New Roman" w:cs="Times New Roman"/>
          <w:sz w:val="24"/>
          <w:szCs w:val="24"/>
        </w:rPr>
        <w:tab/>
        <w:t>Скороговорки. Упражнения на поддувание. Дифференциация ротового и носового дыхания. Выработка нижнедиафрагмального дыхания</w:t>
      </w:r>
      <w:r w:rsidRPr="00BA1219">
        <w:rPr>
          <w:rFonts w:ascii="Times New Roman" w:hAnsi="Times New Roman" w:cs="Times New Roman"/>
          <w:sz w:val="24"/>
          <w:szCs w:val="24"/>
        </w:rPr>
        <w:tab/>
        <w:t>Использование музыкальных духовых инструментов. Распевки. Упражнения на дыхание в танце.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голоса</w:t>
      </w:r>
      <w:r w:rsidRPr="00BA1219">
        <w:rPr>
          <w:rFonts w:ascii="Times New Roman" w:hAnsi="Times New Roman" w:cs="Times New Roman"/>
          <w:sz w:val="24"/>
          <w:szCs w:val="24"/>
        </w:rPr>
        <w:tab/>
        <w:t>Звуковая гимнастика. Упражнения на развитие гибкости мягкого неба.</w:t>
      </w:r>
      <w:r w:rsidRPr="00BA1219">
        <w:rPr>
          <w:rFonts w:ascii="Times New Roman" w:hAnsi="Times New Roman" w:cs="Times New Roman"/>
          <w:sz w:val="24"/>
          <w:szCs w:val="24"/>
        </w:rPr>
        <w:tab/>
        <w:t>Хоровое пение. Движения с речью под музыку. Использование характерных ролей.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Развитие фонематического слуха</w:t>
      </w:r>
      <w:r w:rsidRPr="00BA1219">
        <w:rPr>
          <w:rFonts w:ascii="Times New Roman" w:hAnsi="Times New Roman" w:cs="Times New Roman"/>
          <w:sz w:val="24"/>
          <w:szCs w:val="24"/>
        </w:rPr>
        <w:tab/>
        <w:t>Чтение стихотворений с выделением фонем. Различение фонем близких по способу и месту образования и акустическим признакам. Воспитание акустико-артикуляционного образа звука. Формирование  контроля  за речью через акустический контроль.</w:t>
      </w:r>
      <w:r w:rsidRPr="00BA1219">
        <w:rPr>
          <w:rFonts w:ascii="Times New Roman" w:hAnsi="Times New Roman" w:cs="Times New Roman"/>
          <w:sz w:val="24"/>
          <w:szCs w:val="24"/>
        </w:rPr>
        <w:tab/>
        <w:t>Использование попевок. Хоровое и индивидуальное пение. Музыкально-ритмические движения.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артикуляции</w:t>
      </w:r>
      <w:r w:rsidRPr="00BA1219">
        <w:rPr>
          <w:rFonts w:ascii="Times New Roman" w:hAnsi="Times New Roman" w:cs="Times New Roman"/>
          <w:sz w:val="24"/>
          <w:szCs w:val="24"/>
        </w:rPr>
        <w:tab/>
        <w:t>Упражнения с зеркалом. Артикуляционная гимнастика. Чистоговорки.</w:t>
      </w:r>
      <w:r w:rsidRPr="00BA1219">
        <w:rPr>
          <w:rFonts w:ascii="Times New Roman" w:hAnsi="Times New Roman" w:cs="Times New Roman"/>
          <w:sz w:val="24"/>
          <w:szCs w:val="24"/>
        </w:rPr>
        <w:tab/>
        <w:t>Разучивание и пение песен. Пение песен со звукоподражанием.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грамматического строя речи</w:t>
      </w:r>
      <w:r w:rsidRPr="00BA1219">
        <w:rPr>
          <w:rFonts w:ascii="Times New Roman" w:hAnsi="Times New Roman" w:cs="Times New Roman"/>
          <w:sz w:val="24"/>
          <w:szCs w:val="24"/>
        </w:rPr>
        <w:tab/>
        <w:t>Формирование навыков словообразования и словоизменения. Преодоление аграмматизма.</w:t>
      </w:r>
      <w:r w:rsidRPr="00BA1219">
        <w:rPr>
          <w:rFonts w:ascii="Times New Roman" w:hAnsi="Times New Roman" w:cs="Times New Roman"/>
          <w:sz w:val="24"/>
          <w:szCs w:val="24"/>
        </w:rPr>
        <w:tab/>
        <w:t>Разучивание текстов песен. Драматизация. Музыкальные спектакли, инсценировки. Кукольный театр.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словаря</w:t>
      </w:r>
      <w:r w:rsidRPr="00BA1219">
        <w:rPr>
          <w:rFonts w:ascii="Times New Roman" w:hAnsi="Times New Roman" w:cs="Times New Roman"/>
          <w:sz w:val="24"/>
          <w:szCs w:val="24"/>
        </w:rPr>
        <w:tab/>
        <w:t>Развитие понимания различных речевых структур и грамматических форм. Развитие номинативного, предикативного словаря, словаря признаков.</w:t>
      </w:r>
      <w:r w:rsidRPr="00BA1219">
        <w:rPr>
          <w:rFonts w:ascii="Times New Roman" w:hAnsi="Times New Roman" w:cs="Times New Roman"/>
          <w:sz w:val="24"/>
          <w:szCs w:val="24"/>
        </w:rPr>
        <w:tab/>
        <w:t>Пополнение словаря музыкальной терминологией. Обогащение словаря в процессе занятий.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диалогической речи</w:t>
      </w:r>
      <w:r w:rsidRPr="00BA1219">
        <w:rPr>
          <w:rFonts w:ascii="Times New Roman" w:hAnsi="Times New Roman" w:cs="Times New Roman"/>
          <w:sz w:val="24"/>
          <w:szCs w:val="24"/>
        </w:rPr>
        <w:tab/>
        <w:t>Формирование навыков составления диалога</w:t>
      </w:r>
      <w:r w:rsidRPr="00BA1219">
        <w:rPr>
          <w:rFonts w:ascii="Times New Roman" w:hAnsi="Times New Roman" w:cs="Times New Roman"/>
          <w:sz w:val="24"/>
          <w:szCs w:val="24"/>
        </w:rPr>
        <w:tab/>
        <w:t>Драматизация. Кукольный театр и куклы бибабо. Музыкальные спектакли.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монологической речи</w:t>
      </w:r>
      <w:r w:rsidRPr="00BA1219">
        <w:rPr>
          <w:rFonts w:ascii="Times New Roman" w:hAnsi="Times New Roman" w:cs="Times New Roman"/>
          <w:sz w:val="24"/>
          <w:szCs w:val="24"/>
        </w:rPr>
        <w:tab/>
        <w:t>Развитие у ребенка желания говорить. Воспитание навыков овладения монологической речью</w:t>
      </w:r>
      <w:r w:rsidRPr="00BA1219">
        <w:rPr>
          <w:rFonts w:ascii="Times New Roman" w:hAnsi="Times New Roman" w:cs="Times New Roman"/>
          <w:sz w:val="24"/>
          <w:szCs w:val="24"/>
        </w:rPr>
        <w:tab/>
        <w:t>Разучивание текстов песен, ролей для спектаклей.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коммуникативных навыков</w:t>
      </w:r>
      <w:r w:rsidRPr="00BA1219">
        <w:rPr>
          <w:rFonts w:ascii="Times New Roman" w:hAnsi="Times New Roman" w:cs="Times New Roman"/>
          <w:sz w:val="24"/>
          <w:szCs w:val="24"/>
        </w:rPr>
        <w:tab/>
        <w:t>Психологические этюды и коммуникативные игры</w:t>
      </w:r>
      <w:r w:rsidRPr="00BA1219">
        <w:rPr>
          <w:rFonts w:ascii="Times New Roman" w:hAnsi="Times New Roman" w:cs="Times New Roman"/>
          <w:sz w:val="24"/>
          <w:szCs w:val="24"/>
        </w:rPr>
        <w:tab/>
        <w:t>Участие детей в музыкальных представлениях.</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Комплексность воздействия специалистов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Эффективность коррекционной работы с детьми логопедических групп определяется четкой организацией их пребывания в детском саду, правильным распределением нагрузки в течение дня и преемственностью в работе учителя-логопеда и других специалистов ДОУ.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2.3.4 Описание системы комплексного психолого-медико- педагогического сопровождения детей с ОВЗ в условиях образовательного процесса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Эффективная организация коррекционно-развивающей работы предполагает проведение комплекса индивидуально ориентированных коррекционных мероприятий, включающих: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педагогическую диагностику учителем-логопедом детей 4-5 лет для выявления воспитанников, имеющих ОНР;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представление воспитанников, нуждающихся в коррекционной помощи, на психолого-медико-педагогическом (или медико-педагогическом) консилиуме ДОУ, обсуждение с родителями (законными представителями) дальнейшего образовательного маршрута; организацию мероприятий для проведения психолого-медико-педагогической комиссии и оформления детей в группу компенсирующей направленности для детей с тяжелыми нарушениями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педагогическую диагностику детей с ОНР, оформленных в группу компенсирующей направленности для детей с тяжелыми нарушениями речи, учителем-логопедом в начале учебного года; составление перспективного плана индивидуальной коррекционной работы (индивидуального образовательного маршрута);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проведение фронтальных, подгрупповых, индивидуальных коррекционно-развивающих занятий с учителем-логопедом в течение учебного года;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коррекционную работу воспитателя в течение учебного года;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педагогическую диагностику детей с ОНР, оформленных в группу компенсирующей напрвленности для детей с тяжелыми нарушениями речи, учителем-логопедом в конце учебного года, обсуждение результатов коррекционно-развивающей работы.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Перспективный план индивидуальной коррекционной работы (индивидуальный образовательный маршрут) составляется учителем-логопедом в зависимости от специфики речевого нарушения, индивидуальных особенностей ребенка после проведения педагогической диагностики (приложение 5). Данный план отражает следующие направления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коррекция звукопроизношения;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совершенствование фонематических представлений, развитие фонематического анализа и синтеза, подготовка к обучению грамоте;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развитие лексико-грамматического строя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развитие связной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Для реализации задачи социальной адаптации воспитанников с ОВЗ в ДОУ составляется план социальной адаптации дошкольников с ОНР (приложение 6).</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Существуют основные направления коррекционно-развивающей работы специалистов ДОУ с детьми с ОВЗ: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Диагностический (выявление детей, имеющих особые образовательные потребности). Основной целью проведения данного этапа является сбор необходимой информации об особенностях психофизического развития, выявление структуры речевого нарушения и потенциальных возможностей ребёнка. Результаты диагностического обследования доводятся до сведения всех участников коррекционно-образовательного процесса.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Консультативно-проективный этап. На этом этапе специалисты обсуждают возможные варианты решения проблемы, определяют наиболее эффективные методы и приёмы коррекционной работы, составляют перспективный план индивидуальной коррекционной работы, уточняют сроки. Специфика сопровождения такова, что каждый специалист выполняет определённые задачи в области своей предметной деятельности. Важным принципом сопровождения ребенка с ОВЗ является: принцип непрерывности; соблюдение интересов воспитанника; принцип создание ситуации успеха; принцип гуманности и реалистичности; содействие и сотрудничества детей и взрослых.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Деятельностный этап. В ходе этого этапа реализуется перспективный план индивидуальной коррекционной работы. Коррекционно-развивающие занятия, проводимые специалистами, дают возможность для создания обогащенной речевой среды, которая позволяет формировать все стороны речи: фонетико-фонематическую, лексико-грамматическую, связную речь.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Консультативно-просветительское сопровождение семьи. Родители являются полноправными участниками образовательного процесса. Они должны иметь всю информацию о том, какое педагогическое воздействие оказывается на их ребёнка в ДОУ. Вовлечение родителей в коррекционно- педагогическое воздействие влечёт за собой рост их активности, повышение педагогической компетентности, а также меняет характер отношений родителей к ребёнку и его особенностям. Логопедическая практика показывает, что осознанное включение родителей в совместный с учителем- логопедом коррекционный процесс позволяет значительно повысить его эффективность. Организация работы в ДОУ с детьми с ОВЗ предполагает: разработку рекомендаций для родителей в соответствие с индивидуальными особенностями их ребёнка; проведение консультаций, тренингов, практикумов по реализации коррекционно-развивающих задач; проведение открытых занятий; работу с детско-родительской парой. Вышеизложенная система психолого-</w:t>
      </w:r>
      <w:r w:rsidRPr="00BA1219">
        <w:rPr>
          <w:rFonts w:ascii="Times New Roman" w:hAnsi="Times New Roman" w:cs="Times New Roman"/>
          <w:sz w:val="24"/>
          <w:szCs w:val="24"/>
        </w:rPr>
        <w:lastRenderedPageBreak/>
        <w:t>педагогического сопровождения детей с ОВЗ для обеспечения их развития в условиях дошкольного учреждения обеспечивает повышение эффективности коррекционно-развивающей работы.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Организация работы ДОУ с детьми с ОВЗ предполагает: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Разработку рекомендаций для родителей в соответствии с индивидуальными особенностями их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Проведение консультаций, тренингов, практикумов по реализации коррекционно-развивающих задач;</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Проведение открытых занятий;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Работу с детско-родительской парой.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Вышеизложенная система психолго-педагогического сопровождения детей с ОВЗ для обеспечения их развития в условиях дошкольного учреждения обеспечивает повышение эффективности коррекционно-развивающей работы.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2.3.5. Содержание работы участников коррекционно-образовательного процесса для детей с ОНР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2.3.5.1. Содержание коррекционно-развивающей работы учителя-логопеда с детьми с ОНР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Программа логопедической работы с детьми 2-3 уровня ОНР предполагает решение коррекционных задач в форме проведения занятий: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Групповых (подгрупповых);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Подвижными микро-группами;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Индивидуальных.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Соотношение между видами занятий, их продолжительность в течение рабочего дня и рабочей недели логопеда определяется возрастными и речевыми особенностями детей и закрепляется в циклограмме  работы учителя-логопеда (приложение 7).</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 xml:space="preserve">Групповые (подгрупповые) занятия позволяют эффективно решать те задачи развития речи и коррекции ее недостатков, которые являются приоритетными для всех или для большинства воспитанников группы. Тема, цели, содержание, методика проведения, периодичность и продолжительность определяются Программой и соотносятся с возрастными и речевыми особенностями детей. Технология проведения занятий варьируется в зависимости от задач коррекционной работы и уровня речевого и общего развития воспитанников. В основе занятий с детьми лежат тематический и концентрический принципы.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Тематический принцип организации познавательного и речевого материала занятия предлагает выбор не языковой (или речевой) темы, а изучение окружающего ребенка предметного мира. Это позволяет обеспечить тесную взаимосвязь в работе всех специалистов, работающих с детьми. Раскрытие темы при этом осуществляется в различных видах детской деятельности: игровой, трудовой, познавательно-исследовательской, конструктивной и т. д. Часть занятий проводится логопедом, часть воспитателем и другими специалистами ДОУ. При этом происходит интеграция поставленных и решаемых разных задач при одновременном изучении темы.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Концентрированное изучение темы (на протяжении недели)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позволяет обеспечить многократное повторение одного и того же речевого материала за короткий промежуток времени. Многократность повторения материала очень важна для восприятия речи детьми (пассивный словарь) и для активизации детской речи (активный словарь). В соответствии с концентрическим принципом программное содержание в рамках одних и тех же тем ежедневно углубляется и расширяется.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Групповые (подгрупповые) занятия для детей 5 – 6 лет с ОНР проводятся 2 раза в неделю, из них 1 занятие по формированию и развитию лексико-грамматических категорий, развитию самостоятельной развёрнутой фразовой речи и 1 занятие по совершенствованию звуковой стороны речи, формированию фонематических представлений и подготовке к обучению грамоте.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Для детей 6 – 7 лет с ОНР проводится 3 занятия в неделю. Из них 2 занятия по обучению грамоте и совершенствованию лексико-грамматических категорий и 1 занятие по совершенствованию самостоятельной развёрнутой фразовой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Оптимизация содержания логопедических занятий обеспечивается их полизадачностью (или комплексным, интегрированным характером), когда параллельно реализуются и органично дополняют друг друга различные линии работы по коррекции тех или иных компонентов речевой системы дошкольников, а также дефицитарно развитых психических процессов. При этом основным, обеспечивающим целостность занятий моментом, могут выступать сквозная сюжетно-игровая линия, тематическая организация речевого и познавательного материала.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Обязательным также является опора на игру, как ведущий вид деятельности дошкольников, обязательное включение различных видов игр  в логопедические занятия. Это позволяет обеспечить выраженный позитивный эффект  в преодолении речевых нарушений, способствует более активному развитию таких психических процессов, как восприятие, внимание, память, мышление. Игра необходима также для успешного становления ребёнка, как субъекта деятельности, особенно таких её видов, как коммуникативная и учебно-познавательная. Все выше сказанное помогает предотвратить школьную дезадаптацию  и служит для её профилактики.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Занятия в подвижных микрогруппах дают логопеду возможность варьировать их цели и содержание, с учётом задач коррекционной работы и индивидуально-типологических особенностей воспитанников.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Индивидуальные занятия составляют значительную часть в работе логопеда в течение каждого рабочего дня, при этом на них должно побывать 50% от количества детей, присутствующих в группе на данный день. Каждый ребёнок группы посещает индивидуальные занятия не менее 3 раз в неделю. Эти занятия позволяют осуществлять коррекцию индивидуальных речевых и психофизических недостатков.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Структура и содержание индивидуальных занятий зависит от вида, степени выраженности и тяжести речевого  нарушения, а также индивидуальных особенностей ребёнка и его реальных возможностей. Для создания положительной мотивации, стремления заниматься с логопедом на занятиях широко используются сюрпризные моменты, игры, фрагменты аудио и видео записей, увлекательные упражнения. Всё это позволяет превратить обучение в весёлую игру и значительно повышает работоспособность ребёнка, способствует более быстрому становлению у него правильной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ходе индивидуальных занятий у ребёнка воспитывается умение слушать, слышать и оценивать собственную речь. Речевой материал на занятиях усложняется постепенно, последовательно и зависит от этапа работы над звуком. Занимательная форма занятия, игровые приемы, широкое применение наглядных пособий, смена видов заданий, система поощрений позволяют поддерживать интерес и работоспособность детей на протяжении всего занятия.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 занятиях по постановке звука осуществляется несколько подходов в течение занятия (не менее 3 раз), которые чередуются с заданиями по реализации других целей.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 этапе автоматизации звук отрабатывается сначала изолированно, затем в слогах и словах. Лексический, грамматический материал, игры и упражнения для развития познавательных процессов подбираются с учётом индивидуальных речевых возможностей ребёнка и базируются на материале сохранных звуков. На следующих этапах работы речевые упражнения обязательно включают в себя отрабатываемый звук.</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Содержание индивидуального логопедического занятия, подбор речевого и практического материала должно способствовать максимальной продуктивности </w:t>
      </w:r>
      <w:r w:rsidRPr="00BA1219">
        <w:rPr>
          <w:rFonts w:ascii="Times New Roman" w:hAnsi="Times New Roman" w:cs="Times New Roman"/>
          <w:sz w:val="24"/>
          <w:szCs w:val="24"/>
        </w:rPr>
        <w:lastRenderedPageBreak/>
        <w:t>занятия и обеспечивать высокую речевую активность ребёнка. На логопедических занятиях обязательно используются серии тренировочных упражнений, которые приучают детей к активному использованию в самостоятельной речи поставленных звуков.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 протяжении учебного года происходит постепенный переход от индивидуальных занятий к работе в малых подгруппах, это позволяет оптимизировать временные затраты и переходить к формированию навыков совместной продуктивной и речевой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Интеграция всех линий воспитательного влияния на формирующуюся детскую личность достигается взаимодействием все участников образовательного  процесса. Она предполагает возможность не только прямого, но и опосредованного коррекционного воздействия и использования резервов различных видов детской деятельности (игровой, учебно-познавательной, продуктивной, музыкальной и т. д.), режимных моментов в детском саду, свободного общения и взаимодействия ребёнка со взрослыми.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Логопедическая работа направлена на решение задач, связанных с дальнейшим развитием и совершенствованием фонетического, лексико-грамматического строя языка, связной речи, а также подготовке детей к овладению элементарными навыками чтения и письма. В процессе данной работы особое внимание уделяется развитию у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Способности сосредоточиться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Умения войти в общий ритм и темп работы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Умения следовать единому замыслу работы в процессе как индивидуальных, так и групповых занятий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Умения доведения начатой деятельности до предполагаемого результата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Подробное содержание коррекционно-развивающей работы учителя-логопеда в старшей и подготовительной к школе группах для детей с ТНР  представлено в приложении к Программе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Возраст детей, группа</w:t>
      </w:r>
      <w:r w:rsidRPr="00BA1219">
        <w:rPr>
          <w:rFonts w:ascii="Times New Roman" w:hAnsi="Times New Roman" w:cs="Times New Roman"/>
          <w:sz w:val="24"/>
          <w:szCs w:val="24"/>
        </w:rPr>
        <w:tab/>
        <w:t>Развитие словаря</w:t>
      </w:r>
      <w:r w:rsidRPr="00BA1219">
        <w:rPr>
          <w:rFonts w:ascii="Times New Roman" w:hAnsi="Times New Roman" w:cs="Times New Roman"/>
          <w:sz w:val="24"/>
          <w:szCs w:val="24"/>
        </w:rPr>
        <w:tab/>
        <w:t>Формирование грамматического строя речи</w:t>
      </w:r>
      <w:r w:rsidRPr="00BA1219">
        <w:rPr>
          <w:rFonts w:ascii="Times New Roman" w:hAnsi="Times New Roman" w:cs="Times New Roman"/>
          <w:sz w:val="24"/>
          <w:szCs w:val="24"/>
        </w:rPr>
        <w:tab/>
        <w:t>Развитие фонетико-фонематической системы языка и навыков языкового анализа</w:t>
      </w:r>
      <w:r w:rsidRPr="00BA1219">
        <w:rPr>
          <w:rFonts w:ascii="Times New Roman" w:hAnsi="Times New Roman" w:cs="Times New Roman"/>
          <w:sz w:val="24"/>
          <w:szCs w:val="24"/>
        </w:rPr>
        <w:tab/>
        <w:t>Развитие связной речи и коммуникативных навыков</w:t>
      </w:r>
      <w:r w:rsidRPr="00BA1219">
        <w:rPr>
          <w:rFonts w:ascii="Times New Roman" w:hAnsi="Times New Roman" w:cs="Times New Roman"/>
          <w:sz w:val="24"/>
          <w:szCs w:val="24"/>
        </w:rPr>
        <w:tab/>
        <w:t>Обучение элементам грамоты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(дополнительный раздел)</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Шестой год жизни, старшая группа</w:t>
      </w:r>
      <w:r w:rsidRPr="00BA1219">
        <w:rPr>
          <w:rFonts w:ascii="Times New Roman" w:hAnsi="Times New Roman" w:cs="Times New Roman"/>
          <w:sz w:val="24"/>
          <w:szCs w:val="24"/>
        </w:rPr>
        <w:tab/>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работа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вопросам: какой? какая? какое?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w:t>
      </w:r>
      <w:r w:rsidRPr="00BA1219">
        <w:rPr>
          <w:rFonts w:ascii="Times New Roman" w:hAnsi="Times New Roman" w:cs="Times New Roman"/>
          <w:sz w:val="24"/>
          <w:szCs w:val="24"/>
        </w:rPr>
        <w:tab/>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 -енок-, -ат-, -ят-; глаголов с различными приставками. 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в роде, числе, падеже.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сложноподчиненные предложения. Сформировать понятие предложение и умение оперировать им, а также навык анализа простого двусоставного предложения из 2-3 слов (без предлога).</w:t>
      </w:r>
      <w:r w:rsidRPr="00BA1219">
        <w:rPr>
          <w:rFonts w:ascii="Times New Roman" w:hAnsi="Times New Roman" w:cs="Times New Roman"/>
          <w:sz w:val="24"/>
          <w:szCs w:val="24"/>
        </w:rPr>
        <w:tab/>
        <w:t xml:space="preserve">Развитие просодической стороны речи. Формировать правильное речевое дыхание и длительный ротовой выдох. Закрепить навык мягкого голосоведения. Воспитывать </w:t>
      </w:r>
      <w:r w:rsidRPr="00BA1219">
        <w:rPr>
          <w:rFonts w:ascii="Times New Roman" w:hAnsi="Times New Roman" w:cs="Times New Roman"/>
          <w:sz w:val="24"/>
          <w:szCs w:val="24"/>
        </w:rPr>
        <w:lastRenderedPageBreak/>
        <w:t>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Коррекция произносительной стороны речи. 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Работа над слоговой структурой и звуконаполняемостью слов.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Обеспечить дальнейшее усвоение и использование в речи слов различной слоговой структуры.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Совершенствование фонематического восприятия, навыка звукового и слогового анализа и синтеза.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Закрепить понятия звук, гласный звук, согласный звук. Сформировать понятия звонкий согласный звук, глухой согласный звук, мягкий согласный звук, твердый согласный звук.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Сформировать навыки слогового анализа и синтеза слов, состоящих из двух слогов, одного слога, трех слогов. Закрепить понятие слог и умение оперировать им.  </w:t>
      </w:r>
      <w:r w:rsidRPr="00BA1219">
        <w:rPr>
          <w:rFonts w:ascii="Times New Roman" w:hAnsi="Times New Roman" w:cs="Times New Roman"/>
          <w:sz w:val="24"/>
          <w:szCs w:val="24"/>
        </w:rPr>
        <w:tab/>
        <w:t xml:space="preserve">Воспитывать </w:t>
      </w:r>
      <w:r w:rsidRPr="00BA1219">
        <w:rPr>
          <w:rFonts w:ascii="Times New Roman" w:hAnsi="Times New Roman" w:cs="Times New Roman"/>
          <w:sz w:val="24"/>
          <w:szCs w:val="24"/>
        </w:rPr>
        <w:lastRenderedPageBreak/>
        <w:t xml:space="preserve">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отвечать на вопросы кратко и полно, задавать  вопросы, вести диалог, выслушивать друг друга до конца.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Учить составлять рассказы-описания, а затем загадки-описания о предметах и объектах по образцу, предложенному плану.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пересказа хорошо знакомых сказок и коротких текстов.</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«оречевлять» игровую ситуацию и на этой основе развивать коммуникативную функцию речи.</w:t>
      </w:r>
      <w:r w:rsidRPr="00BA1219">
        <w:rPr>
          <w:rFonts w:ascii="Times New Roman" w:hAnsi="Times New Roman" w:cs="Times New Roman"/>
          <w:sz w:val="24"/>
          <w:szCs w:val="24"/>
        </w:rPr>
        <w:tab/>
        <w:t>Закрепить понятие буквы и представление о том, чем звук отличается от буквы.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Познакомить с буквами (по плану).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Седьмой год жизни, подготовительная к школе группа</w:t>
      </w:r>
      <w:r w:rsidRPr="00BA1219">
        <w:rPr>
          <w:rFonts w:ascii="Times New Roman" w:hAnsi="Times New Roman" w:cs="Times New Roman"/>
          <w:sz w:val="24"/>
          <w:szCs w:val="24"/>
        </w:rPr>
        <w:tab/>
        <w:t>Расширять, уточнять и активизировать словарь на основе систематизации и обобщения знаний об окружающем. Учить практическому овладению существительными с уменьшительными и увеличительными суффиксами; существительными с суффиксами единичности; существительными, образованными от глаголов. Обогащать экспрессивную речь сложными словами, неизменяемыми словами, словами-антонимами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приставочными глаголами, глаголами с оттенками значений. Способствовать практическому овладению всеми простыми и основными сложными </w:t>
      </w:r>
      <w:r w:rsidRPr="00BA1219">
        <w:rPr>
          <w:rFonts w:ascii="Times New Roman" w:hAnsi="Times New Roman" w:cs="Times New Roman"/>
          <w:sz w:val="24"/>
          <w:szCs w:val="24"/>
        </w:rPr>
        <w:lastRenderedPageBreak/>
        <w:t>предлогами. Обогащать экспрессивную речь за счет имен числительных, местоименных форм, наречий, причастий. Закрепить понятие слово и умение им оперировать.</w:t>
      </w:r>
      <w:r w:rsidRPr="00BA1219">
        <w:rPr>
          <w:rFonts w:ascii="Times New Roman" w:hAnsi="Times New Roman" w:cs="Times New Roman"/>
          <w:sz w:val="24"/>
          <w:szCs w:val="24"/>
        </w:rPr>
        <w:tab/>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Совершенствовать умение образовывать и использовать имена 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в разных временных  формах, в том числе  в форме будущего простого и будущего сложного времени. Совершенствовать навыки составления простых предложений по вопросам, по демонстрации действия, по картине; распространение простых предложений однородными членами.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знание некоторых правил правописания, с которыми дети были ознакомлены в предыдущей группе.</w:t>
      </w:r>
      <w:r w:rsidRPr="00BA1219">
        <w:rPr>
          <w:rFonts w:ascii="Times New Roman" w:hAnsi="Times New Roman" w:cs="Times New Roman"/>
          <w:sz w:val="24"/>
          <w:szCs w:val="24"/>
        </w:rPr>
        <w:tab/>
        <w:t>Развитие просодической стороны речи. 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громко, тихо, шепотом. Развивать 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Коррекция произносительной стороны речи.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Активизировать и совершенствовать движения речевого аппарата. Уточнить произношение звуков (по плану) в слогах, словах, предложениях, небольших текстах, в игровой и свободной речевой деятельности. Завершить автоматизацию правильного произношения звуков всех групп  в свободной речевой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Работа над слоговой структурой и звуконаполняемостью слов. Совершенствование навыков слогового анализа и синтеза.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Продолжать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начале и в конце слов (слон, </w:t>
      </w:r>
      <w:r w:rsidRPr="00BA1219">
        <w:rPr>
          <w:rFonts w:ascii="Times New Roman" w:hAnsi="Times New Roman" w:cs="Times New Roman"/>
          <w:sz w:val="24"/>
          <w:szCs w:val="24"/>
        </w:rPr>
        <w:lastRenderedPageBreak/>
        <w:t>мост) и над двусложными словами с двумя стечениями согласных (планка) и введением их в предложения. 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 Закрепить навыки слогового анализа и синтеза слов, состоящих из одного, двух, трех слогов.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Совершенствование фонематических представлений, навыков звукового  и слогового анализа и синтеза.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Познакомить с новыми звуками (по плану). Сформировать умение выделять эти звуки на фоне слова, подбирать слова с этими звуками. Совершенствовать навыки звукового анализа и синтеза слов из трех-пяти звуков.</w:t>
      </w:r>
      <w:r w:rsidRPr="00BA1219">
        <w:rPr>
          <w:rFonts w:ascii="Times New Roman" w:hAnsi="Times New Roman" w:cs="Times New Roman"/>
          <w:sz w:val="24"/>
          <w:szCs w:val="24"/>
        </w:rPr>
        <w:tab/>
        <w:t>Развивать стремление обсуждать 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r w:rsidRPr="00BA1219">
        <w:rPr>
          <w:rFonts w:ascii="Times New Roman" w:hAnsi="Times New Roman" w:cs="Times New Roman"/>
          <w:sz w:val="24"/>
          <w:szCs w:val="24"/>
        </w:rPr>
        <w:tab/>
        <w:t>Познакомить с буквами (по плану). Развивать навыки выкладывания букв из палочек, кубиков, мозаики; «печатания», лепки из пластилина. Закрепить умение трансформировать буквы, различать правильно и неправильно напечатанные буквы, «допечатывать» незаконченные буквы. Формировать навык осознанного чтения слогов, слов. Познакомить с алгоритмом разгадывания ребусов, учить читать изографы.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Содержание фронтальной, подгрупповой коррекционно-развивающей работы учителя-логопеда с детьми с ОНР 5-6 лет и 6-7 лет  определяется комплексно-тематическим планом (приложение 4)</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2.3. 5.2. Содержание работы воспитателя с детьми с ОНР</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Содержание работы воспитателя с детьми с ОНР по образовательной области «Речевое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Основными задачами воспитателя при реализации области «Речевое развитие» являются: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Расширение и активизация словаря детей на основе углубления представлений об окружающем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Автоматизация в свободной самостоятельной речи детей усвоенных навыков правильного произношения звуков, звуко-слоговой структуры слова, грамматического оформления речи в соответствии с программой логопедических занятий;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Овладение средствами общения и способами коммуникативного воздействия со взрослыми и сверстниками.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сосредотачивает свое внимание на закреплении достигнутых на логопедических занятиях результатов.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Воспитание мотивации к занятиям по развитию речи имеет особое коррегирующее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речевых недостатков.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Воспитатель уделяет большое внимание формам работы, направленным на стимуляцию инициативы и речевой активности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труд, занятия, направленные на всестороннее (физическое, познавательное, художественно-эстетическое, социально-коммуникативное)  развитие детей с ОНР.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режимные моменты воспитатель создает возможность межличностного общения детей, совместные игры и занятия. При  этом у дошкольников формируется положительный фон для регуляции речевого поведения.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Необходимым элементом при прохождении каждой новой темы являются упражнения по развитию логического мышления, внимания, памяти. Используется сравнение предметов, выделение ведущих признаков, группировка по ситуации, по назначению, по признакам и т. п.; выполнение  заданий по классификации предметов, действий, признаков.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Особое внимание уделяется обучению детей умению точно отвечать на поставленный вопрос (кратко или полным ответом). Усложнение речевых заданий обязательно соотносится с коррекционно-развивающей работой логопеда.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 изучении каждой темы воспитателем совместно с логопедом намечается тот словарный минимум (предметный, глагольный, качественный словарь), который дети должны усвоить сначала в понимании, а затем в практическом употреблении. Словарь, предназначенный для понимания речи должен быть значительно шире, чем для активного использования. Оговариваются и типы предложений, которые должны преобладать в данный период обучения, а также уровень требований к самостоятельной речи детей.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Содержание работы воспитателя с детьми с ОНР по образовательной области «Познавательное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5 до 6 лет)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Сенсорное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обследовать предметы разными способами. Развивать глазомер в специальных упражнениях и играх.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воспринимать предметы, их свойства; сравнивать предметы; подбирать группу предметов по заданному признаку.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цветовосприятие и цветоразличение, уметь различать цвета по насыщенности; учить называть оттенки цветов. Сформировать представление о расположении цветов в радуге.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психических функций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зрительное внимание и память в работе с разрезными картинками (4 – 8 частей, все виды разрезов) и пазлами по всем изучаемым лексическим темам.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воображение и на этой основе формировать творческие способности.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целостной картины мира. Познавательно-исследовательская деятельность</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  Формировать представление о Российской армии и профессиях военных, о почетной обязанности защищать Родину.</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сравнивать и классифицировать предметы по разным признакам.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Систематизировать знания о временах года и частях суток. Формировать первичные представления о космосе, звездах, планетах.</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математических представлений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навыки количественного и порядкового счета в приделах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приделах 10.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сравнивать рядом стоящие числа (со зрительной опорой).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сравнения групп множеств и их уравнивания разными способами.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Познакомить с составом числа из единиц в приделах 5.</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том, что результат счета не зависит от расположения предметов и направления счета.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 сравнения двух предметов по величине (высоте, ширине, длиннее). С помощью условной меры; определять величину предмета на глаз;  пользоваться сравнительными прилагательными (выше, ниже, шире, уже, длиннее, короче). Совершенствовать навык раскладывания предметов в возрастающем и убывающем порядке в пределах 10.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измерять объем условными мерками.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узнавать и различать плоские и объемные геометрические фигуры (круг, овал, квадрат, прямоугольник, шар, куб, цилиндр). Узнавать их форму в предметах ближайшего окружения.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четырехугольнике; о квадрате и прямоугольнике, как его разновидностях.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представления о смене времен года и их очередности, о смене частей суток и их очередности. Сформировать представления о таком временном отрезке, как неделя, об очередности дней недели.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6 до 7 лет)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Сенсорное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органы чувств (слух, обоняние, осязание, вкус).</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знание основных цветов и оттенков, обогатить представления о них.</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психических функций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характер и содержание способов обследования предметов, способность обобщать.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все виды внимания, памяти; стимулировать развитие творческого воображения, исключать стереотипность мышления.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целостной картины мира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Познавательно-исследовательская деятельность</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Расширить и обобщить представления о школе, об учебе. Сформировать интерес к учебе, желание учиться в школе.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Углубить представления о транспорте, видах транспорта, труде людей на транспорте.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представление о школе и школьной жизни. Вызвать стремление учиться в школе.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представление о государственных праздниках. Учить находить Россию на глобусе и карте.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Углублять знания о Российской армии, защитниках Родины. Воспитывать уважение к ним.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математических представлений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Количество и счет.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соседние  числа. Закрепить навык называния последующего и предыдущего числа.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Познакомить с монетами достоинством 1, 5, 10, 50 копеек, 1 рубль, 5 рублей.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Величина.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измерения объема жидких и сыпучих тел с помощью условной меры. Развивать глазомер.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Форма. 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квадрат, прямоугольник, треугольник, круг, овал. Названия объемных геометрических  форм: куб, шар, цилиндр. Сформировать представление о многоугольнике. Научить делить квадрат и круг на равные части.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Ориентировка в пространстве. Совершенствовать навыки ориентировки на плоскости и в пространстве. Учить активно использовать слова: сверху, снизу, слева, справа, выше, ниже, левее, правее.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создавать простейшие чертежи, планы, схемы.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Ориентировка во времени. Уточнить и расширить представления о 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вре6мени (минута – час, неделя – месяц, месяц – год). Учить определять время по часам. Развивать чувство времени. Сформировать умение устанавливать возрастные различия между людьми.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Содержание работы воспитателя с детьми с ОНР по образовательной области «Социально-коммуникативное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5 до 6 лет)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общепринятых норм поведения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быть требовательным к себе и окружающим.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Прививать такие качества, как коллективизм, человеколюбие, трудолюбие. Формировать представления о правах и обязанностях ребенка.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гендерных и гражданских чувств</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формирование Я-образа. Воспитывать у мальчиков внимательное отношение к девочкам. Воспитывать в девочках скромность, умение заботиться об окружающих.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Воспитывать любовь к родному городу, малой родине, родной стране, чувство патриотизма.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игровой и театрализованной деятельности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Насыщать игрой всю жизнь детей в детском саду.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детей самостоятельно организовывать игровое взаимодействие, осваивать новые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Подвижные игры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Настольно-печатные игры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Сюжетно-ролевая игра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Театрализованные игры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Совместная трудовая деятельность</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Расширять представления детей о труде взрослых и его общественном значении, привлекать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самообслуживания.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основ безопасности в быту, социуме, природе. Формирование предпосылок экологического сознания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детей соблюдать технику безопасности в быту, дома и в детском саду, на улицах города, в скверах и парках, в общественных местах, в лесу, вблизи водоемов.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детей с работой специального транспорта. Познакомить с работой службы МЧС.</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правила поведения с незнакомыми людьми.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знание каждым ребенком своего домашнего адреса, телефона, фамилии, имени и отчества родителей.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6 до 7 лет)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навыков взаимоотношений с окружающими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чувство любви к родному городу, к России, привязанность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игровой и театрализованной деятельности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Подвижные игры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навыки ориентировки в пространстве, координацию движений, подвижность, ловкость.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Настольно-печатные игры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концентрацию внимания, наблюдательность, память, интеллектуальное мышление.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Сюжетно-ролевая игра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игры.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Театрализованные игры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 «Теремок», «Царевна-лягушка», «Кот, петух и лиса».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Совместная трудовая деятельность</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Воспитывать трудолюбие, готовность к преодолению трудностей, дисциплинированность, самостоятельность и инициативность, стремление выполнять порученное дело как можно лучше.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работать в коллективе.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труде взрослых, профессиях, трудовых  действиях.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Воспитывать бережное отношение к результатам чужого  труда.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основ безопасности в быту, социуме, природе. Формирование предпосылок экологического сознания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Закреплять навыки безопасного поведения  дома, в детском саду, на прогулочной площадке, на улице, в транспорте, в природной среде.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Закреплять правила поведения с незнакомыми людьми. Закрепить знание каждым ребенком домашнего адреса, телефона, имен, отчеств, фамилий родителей.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и закреплять знание правил дорожного движения.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навыки безопасного обращения с бытовыми электроприборами.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способах безопасного взаимодействия с растениями и животными.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Содержание работы воспитателя с детьми с ОНР по образовательной области «Художественно-эстетическое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Восприятие художественной литературы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Знакомить с жанровыми особенностями сказок, рассказов, стихотворений. Учить выразительно читать стихи, участвовать в инсценировках.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Создавать условия для развития способностей и талантов, заложенных природой. Способствовать выражению эмоциональных проявлений.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Конструктивно-модельная деятельность</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конструктивный праксис в работе с разрезными картинками (4 – 12 частей со всеми видами разрезов), пазлами, кубиками с картинками по всем изучаемым лексическим темам.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конструктивный праксис и тонкую пальцевую моторику в работе с дидактическими игрушками, играми, в пальчиковой гимнастике.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сооружения построек по образцу, схеме, описанию, из разнообразных  по форме и величине деталей (кубиков, брусков, цилиндров, конусов, пластин), выделять части построек, определять их назначение и пространственное расположение; заменять одни детали другими.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 коллективного сооружения построек в соответствии с общим замыслом.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учить выполнять поделки из природного материала.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Изобразительная деятельность</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Рисование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передавать пространственное расположение предметов и явлений на листе бумаги, движение фигур и объектов.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композиционные умения.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с карандашом, изменяя нажим.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с народным декоративно-прикладным искусством (Полхвов-Майдан, Городец, Гжель) и развивать декоративное творчество.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и углублять представления о разных видах и жанрах изобразительного искусства: графике, живописи.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Аппликация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создавать изображение предметов, декоративные и сюжетные композиции из геометрических фигур.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Лепка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комбинированными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создавать сюжетные композиции, объединяя фигуры и предметы в небольшие группы, передавать движения животных и людей.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Знакомить детей с особенностями декоративной лепки, учить лепить людей, животных, птиц по типу народных игрушек.</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6 до 7 лет)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Восприятие художественной литературы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выразительно декламировать стихи.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определять жанр литературного произведения (сказка, рассказ, стихотворение).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 – лягушка», «Кот, петух и лиса».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Конструктивно-модельная деятельность</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рассматривать и анализировать сооружения, здания; определять функции, назначение отдельных частей; передавать особенности сооружений в конструктивной деятельности, самостоятельно находить конструктивные решения.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Закреплять умение совместно планировать сооружение постройки, трудиться над сооружением сообща, следовать общему плану.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сооружать постройки, объединенные общей темой (железная дорога, городской перекресток и т. п.).</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работы с пластмассовыми, деревянными и металлическими конструкторами по схеме и инструкции.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  («Лебедь в Летнем саду», «Еж, ежиха и ежонок» и др.)</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Изобразительная деятельность</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творческие способности, фантазию, учить мыслить неординарно.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представление об индивидуальной манере творчества некоторых художников, графиков, скульпторов.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различать виды русского прикладного искусства по основным стилевым признакам.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Рисование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рисовать предметы с натуры и по памяти, передавать форму, величину, цвет в рисунке.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технические навыки и умения в создании новых цветовых тонов и оттенки.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Сформировать навык работы карандашом при выполнении линейного рисунка.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сюжетного рисования. Сформировать навык создания коллективных сюжетных рисунков.</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Аппликация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композиционные навыки, чувство цвета, чувство ритма. Формировать умение создавать мозаичные изображения.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Лепка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w:t>
      </w:r>
      <w:r w:rsidRPr="00BA1219">
        <w:rPr>
          <w:rFonts w:ascii="Times New Roman" w:hAnsi="Times New Roman" w:cs="Times New Roman"/>
          <w:sz w:val="24"/>
          <w:szCs w:val="24"/>
        </w:rPr>
        <w:lastRenderedPageBreak/>
        <w:t>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Содержание работы воспитателя с детьми с ОНР по образовательной области «Физическое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5 до 6 лет)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Физическая культура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Использовать такие формы работы, как игры-соревнования, эстафеты.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Основные движения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Ходьба и бег.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ходьбы в чередовании с бегом, бега с различной скоростью, с изменением скорости, челночного бега.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Ползание и лазание. Совершенствовать умение ползать на четвереньках с опорой на колени и ладони; «змейкой» между предметами, толкая перед собой головой мяч (расстояние 3-4 метра), ползания по гимнастической скамейке на животе, на коленях; ползания по гимнастической скамейке с опорой на колени и предплечья. </w:t>
      </w:r>
      <w:r w:rsidRPr="00BA1219">
        <w:rPr>
          <w:rFonts w:ascii="Times New Roman" w:hAnsi="Times New Roman" w:cs="Times New Roman"/>
          <w:sz w:val="24"/>
          <w:szCs w:val="24"/>
        </w:rPr>
        <w:lastRenderedPageBreak/>
        <w:t>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поставленными на бок гимнастической лестницы.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Прыжки.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4- 5 предметов высотой 15-20см; перепрыгивать на двух ногах боком вправо и влево, невысокие препятствия (канат, мешочек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 = 3-5 см), качающуюся, вращающуюся; с одной ноги на другую впред и назад на двух ногах, шагом и бегом.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Катание, ловля, бросание.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расстоянии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с хлопками; бросать мяч о землю и ловить его двумя руками.  Формировать умение отбивать мяч об пол на месте (10 -15 раз) с продвижением шагом вперед;  перебрасывать мяч из одной руки в другую; подбрасывать  и ловить мяч одной рукой (правой и левой) 3 – 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Ритмическая гимнастика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Строевые упражнения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w:t>
      </w:r>
      <w:r w:rsidRPr="00BA1219">
        <w:rPr>
          <w:rFonts w:ascii="Times New Roman" w:hAnsi="Times New Roman" w:cs="Times New Roman"/>
          <w:sz w:val="24"/>
          <w:szCs w:val="24"/>
        </w:rPr>
        <w:lastRenderedPageBreak/>
        <w:t xml:space="preserve">колонны по одному в колонну по два, по три,  в круг, несколько кругов; из одной шеренги – в две.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Общеразвивающие упражнения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выполнять упражнения для развития и укрепления мышц спины,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движения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с различными предметами (гимнастическими палками, мячами, кеглями, обручами, скакалками и др.).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Спортивные упражнения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Спортивные игры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играть в спортивные игры: городки (элементы), баскетбол (элементы), футбол (элементы), хоккей (элементы).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Подвижные игры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Формировать умение участвовать в играх-соревнованиях и играх-эстафетах; учить самостоятельно организовывать подвижные игры.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Овладение элементарными нормами и правилами здорового образа жизни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формировать правильную осанку, проводить профилактику плоскостопия.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самообслуживания, умения следить за состоянием одежды, прически, чистотой рук и ногтей.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Закрепить умение быстро одеваться и раздеваться, самостоятельно застегивать и расстегивать пуговицы, завязывать и развязывать шнурки, аккуратно складывать одежду.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работу по воспитанию культуры еды.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строении организма человека и его функционировании.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6 до 7 лет)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Физическая культура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w:t>
      </w:r>
      <w:r w:rsidRPr="00BA1219">
        <w:rPr>
          <w:rFonts w:ascii="Times New Roman" w:hAnsi="Times New Roman" w:cs="Times New Roman"/>
          <w:sz w:val="24"/>
          <w:szCs w:val="24"/>
        </w:rPr>
        <w:lastRenderedPageBreak/>
        <w:t>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потребность в ней.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Способствовать формированию широкого круга игровых действий.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Основные движения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Ходьба и бег. Совершенствовать навыки ходьбы, сформированные в предыдущих группах -  (обычная ходьба, ходьба на носках, пятках, наружных сторонах стоп;   с высоким подниманием колена; широким и мелким шагом; приставным шагом  влево и вправо;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притопывающим шагом.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навыки бега, сформированные в предыдущих  группах – (бег обычный; на носках; бег с выбрасывание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ползанием, с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спиной вперед; из разных исходных положений. Бегать наперегонки парами и группами; со скакалкой; бегать на скорость в играх-эстафетах.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Упражнения в равновесии.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2-3см) прямо и боком; по канату (d= 5-6см) прямо и боком; кружения с закрытыми глазами с остановкой; с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(h=30-40 см), гимнастической скамейке, большом набивном мяче (3кг) со страховкой педагога.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Ползание, лазание.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подлезеания под гимнастическую скамейку;  подлезания под </w:t>
      </w:r>
      <w:r w:rsidRPr="00BA1219">
        <w:rPr>
          <w:rFonts w:ascii="Times New Roman" w:hAnsi="Times New Roman" w:cs="Times New Roman"/>
          <w:sz w:val="24"/>
          <w:szCs w:val="24"/>
        </w:rPr>
        <w:lastRenderedPageBreak/>
        <w:t>несколькими дугами подряд (h=35-50 см). Продолжать развивать умение лазать по вертикальным и наклонным лестницам, используя одноименные  и разноименные движения рук иног. Закреплять умение переходить с пролета на пролет гимнастической стенки, поднимаясь и спускаясь по диагонали. Формировать умение лазания и спускания по канату индивидуально со страховкой педагога.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Прыжки. Совершенствовать навыки выполнения всех видов прыжков, сформированные в предыдущих группах (на двух ногах разными способами, на одной ноге, чередуя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с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скакалку, через большой обруч.</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Бросание, метание.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 из положения сидя, на месте и во время передвижения в парах, через сетку. Бросание мяча о землю и ловля его двумя руками, одной рукой, с хлопком, с поворотами. Отбивание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Строевые упражнения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навыки выполнения построений и перестроений (в колонну по одному,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Ритмическая гимнастика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Общеразвивающие упражнения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Упражнения для кистей рук и плечевого пояса.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Упражнения для укрепления туловища и ног.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Спортивные упражнения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Спортивные игры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Совершенствовать навыки игры в футбол -  (элементы); баскетбол (элементы); бадминтон -  (элементы); городки -  (элементы). Формировать навыки игры в настольный теннис (элементы).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Подвижные игры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игры в разнообразные подвижные игры, в игры с элементами соревнования.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основ здорового образа жизни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правильную осанку и свод стопы.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2.3.5.3. Содержание работы музыкального руководителя с детьми с ОНР</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Старший дошкольный возраст (с 5 до 6 лет)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Музыкальное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эмоциональную отзывчивость на музыку, прививать интерес и любовь к ней.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музыкальную культуру, знакомя с народной, классической и современной музыкой; с жизнью и творчеством известных композиторов.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музыкальные способности, навыки пения и движения под музыку, игры на детских музыкальных инструментах.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Слушание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различать жанры музыкальных произведений (песня, танец, марш), узнавать музыкальные произведения по вступлению, фрагменту мелодии.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различать звуки по высоте в пределах квинты, звучание различных музыкальных инструментов (фортепиано, скрипка, балалайка, баян).</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Развивать умение слушать и оценивать качество пения и игру на музыкальных инструментах других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Пение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 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Музыкально-ритмические движения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w:t>
      </w:r>
      <w:r w:rsidRPr="00BA1219">
        <w:rPr>
          <w:rFonts w:ascii="Times New Roman" w:hAnsi="Times New Roman" w:cs="Times New Roman"/>
          <w:sz w:val="24"/>
          <w:szCs w:val="24"/>
        </w:rPr>
        <w:lastRenderedPageBreak/>
        <w:t>парах; отходить вперед от своего партнера. Учить пляскам, в которых используются эти элементы.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Прививать умение самостоятельно исполнять танцы и пляски, запоминая последовательность танцевальных движений.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Игра на детских музыкальных инструментах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6 до 7 лет)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Музыкальное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певеческий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Слушание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Л. Бетховен, П. Чайковский, Н. Римский-Корсаков, С. Рахманинов, В. Моцарт, Р. Шуман, Д. Шостакович, С Прокофьев, Д. Кабалевский).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Пение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Музыкально-ритмические движения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Игра на детских музыкальных инструментах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Воспитывать потребность в музицировании;  чувство радости и удовлетворения от исполнения на слух знакомой мелодии.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умение играть в ансамбле небольшие попевки, русские народные песни, произведения композиторов-классиков.</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Особенности детей с ОНР отражаются на специфике проведения музыкальных занятий. В связи с этим на музыкальных занятиях широко используются следующие упражнения: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Для развития основных движений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Для развития мелких мышц рук</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Для активизации внимания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Для воспитания музыкального ритма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Для ориентировки в пространстве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Для развития мышечного чувства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Особое внимание на музыкальных занятиях уделяется танцевальным движениям, это – пляски под пение, хороводы, игры с пением. Широко применяются музыкально-дидактические игры для развития фонематического слуха и воспитания слухового внимания; ритмические игры с заданиями на ориентировку в пространстве; упражнения на различения музыкальных звуков по высоте и длительности; распевки на автоматизацию звуков, поставленных логопедом.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Важными являются также  логоритмические занятия, на которых речевое нарушение преодолевается путем развития и коррекции двигательной сферы в сочетании слова с движением. Занятия проводятся один раз в неделю.</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2.4. Содержательный раздел программы (часть формируемая участниками образовательных отношений)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2.4.1. Специфика национальных и социокультурных условий, в которых осуществляется образовательная деятельность</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Иркутская область расположена на юге Восточной Сибири, в бассейнах верхнего течения рек Ангары, Лены и Нижней Тунгуски. Через Иркутскую область проходят пути в Монголию, Китай, в Якутию, к берегам Тихого океана. Через область пролегают важные железнодорожные, воздушные и водные трассы, обеспечивающие связь Восточной Сибири и Дальнего Востока с другими регионами и странами Азиатско – Тихоокеанского региона.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Иркутск – административный центр области, основанный в 1661 году, отнесен к историческим поселениям России. Это крупный научно –образовательный центр.  Транспортный узел на Транссибирской магистрали и федеральной автодороге «Байкал». В городе развиты самолетостроение, гидроэнергетика, металлургическая и пищевая отрасли промышленности.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Содержание дошкольного образования в ДОУ включает в себя вопросы истории, культуры родного города. Оно направлено на ознакомление дошкольников с природным, социальным и рукотворным миром родного края.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В Иркутской области проживают представители более 140 национальностей. Большая часть населения – русские (89,9%), далее – буряты (3,1%).  Есть также </w:t>
      </w:r>
      <w:r w:rsidRPr="00BA1219">
        <w:rPr>
          <w:rFonts w:ascii="Times New Roman" w:hAnsi="Times New Roman" w:cs="Times New Roman"/>
          <w:sz w:val="24"/>
          <w:szCs w:val="24"/>
        </w:rPr>
        <w:lastRenderedPageBreak/>
        <w:t>представители других национальностей: поляки, немцы, армяне, китайцы и другие народности.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Иркутская область – многонациональный регион, имеющий свои традиции и исторические корни. В дошкольном детстве  происходит развитие представлений о человеке, обществе, культуре, поэтому особенно важным является осознание своей принадлежности к родному городу, краю, их неповторимости и уникальности.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Воспитанники ДОУ имеют возможность общаться с представителями разных национальностей; знакомиться с народными играми и игрушками; приобщаться к художественной литературе, декоративно-прикладному искусству, живописи, музыке коренных народов Сибири. Систематически ведется работа по приобщению к истокам народной культуры, формированию гражданской принадлежности патриотических чувств, чувства принадлежности к мировому сообществу.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Изучая национальные традиции семей воспитанников ДОУ, дети получают представления о самобытности и уникальности русской и бурятской культур, представителями которых являются непосредственно  сами участники образовательных отношений.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Территория Прибайкалья имеет уникальную флору и фауну. Здесь произрастает около 1000 видов растений и обитает свыше 2500 видов животных. Многие из которых встречаются только на Байкале! В самом озере Байкал насчитывается 40 % эндемиков. Условия обитания в озере таковы, что здесь соседствуют гигантские и карликовые формы жизни.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Богатство и разнообразие природы Прибайкалья требует к себе бережного отношения, которое формируется с ранних лет.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2.4.2. Авторские и парциальные программы, реализуемые в ДОУ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Содержательный аспект образовательной деятельности, отражающий специфику национально-культурных, демографических, климатических особенностей Восточно- Сибирского региона, который находит свое отражение в Образовательной программе ДОУ, обеспечивается следующими программами и методическими пособиями: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Байкал – Жемчужина Сибири: Учебно-методическое пособие – Иркутск:  ГОУ ВПО «ВСГАО», 2011г. – 164 с.</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Комплексно-тематическое планирование регионального компонента по образовательной области «Познание» для детей 3 – 7 лет – Иркутск: ГОУ ВПО «ВСГАО», 2011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Мишарина Л. А. Ознакомление детей старшего дошкольного возраста с озером Байкал: учебное пособие / Л. А, Мишарина – Иркутск: ГОУ ВПО «ИГПУ», 2006. – 140 с.</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Мишарина Л. А.,Горбунова В. А. Ознакомление детей дошкольного возраста с растительным и животным миром Прибайкалья: учебное пособие. – Иркутск: Издательство ИГПУ, 2007</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По родному Прибайкалью: программа для детей старшего дошкольного возраста (5 – 7) лет/ Авт. – сост. С. А. Калиниченко, А. С. Жидкова, Ю. Д. Модебадзе. – Иркутск, 2012 – 58 с.</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 учетом возрастных возможностей и особенностей детей с ОНР принцип регионализации можно реализовать через ознакомление детей с</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историей родного края, показывая процесс освоения территории, национальную и социальную дифференциацию;</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историей города (ДОУ, семьи, личной историей);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экологической культурой и ценностями региона;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этнокультурными традициями региона;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2.4.3. Особенности образовательной деятельности разных видов и культурных практик</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Педагог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Непосредственно образовательная деятельность основана на организации педагогом видов деятельности, заданных ФГОС дошкольного образования.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w:t>
      </w:r>
      <w:r w:rsidRPr="00BA1219">
        <w:rPr>
          <w:rFonts w:ascii="Times New Roman" w:hAnsi="Times New Roman" w:cs="Times New Roman"/>
          <w:sz w:val="24"/>
          <w:szCs w:val="24"/>
        </w:rPr>
        <w:lastRenderedPageBreak/>
        <w:t xml:space="preserve">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2.4.1.3049–13</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Образовательная деятельность, осуществляемая в утренний отрезок времени включает: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наблюдения - в уголке природы; за деятельностью взрослых (сервировка стола к завтраку);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беседы и разговоры с детьми по их интересам;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двигательную деятельность детей, активность которой зависит от от содержания организованной образовательной деятельности в первой половине дня;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Образовательная деятельность, осуществляемая во время прогулки, включает: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 xml:space="preserve">подвижные игры и упражнения, направленные на оптимизацию режима двигательной активности и укрепление здоровья детей;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 объектами неживой природы;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элементарную трудовую деятельность детей на участке детского сада;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свободное общение воспитателя с детьми.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Культурные практики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w:t>
      </w:r>
      <w:r w:rsidRPr="00BA1219">
        <w:rPr>
          <w:rFonts w:ascii="Times New Roman" w:hAnsi="Times New Roman" w:cs="Times New Roman"/>
          <w:sz w:val="24"/>
          <w:szCs w:val="24"/>
        </w:rPr>
        <w:lastRenderedPageBreak/>
        <w:t xml:space="preserve">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2.4.4. Способы направления поддержки детской инициативы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Все виды деятельности ребенка в детском саду могут осуществляться в форме самостоятельной инициативной деятельности: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 xml:space="preserve">самостоятельные сюжетно-ролевые, режиссерские и театрализованные игры;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развивающие и логические игры;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музыкальные игры и импровизации;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речевые игры, игры с буквами, звуками и слогами;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самостоятельная деятельность в книжном уголке;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самостоятельные опыты и эксперименты и др.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В развитии детской инициативы и самостоятельности педагогам  важно соблюдать ряд общих требований: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тренировать волю детей, поддерживать желание преодолевать трудности, доводить начатое дело до конца;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Поддержка индивидуальности и инициативы детей при реализации Программы осуществляется через:</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 создание условий для принятия детьми решений, выражения своих чувств и мыслей;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 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установление правил взаимодействия в разных ситуациях: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создание условий для позитивных, доброжелательных отношений между детьми, в том числе принадлежащим к разным национально-культурным, религиозным общностям и социальным слоям, а также имеющим различные (в том числе ограниченные) возможности здоровья;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развитие коммуникативных способностей детей, позволяющих разрешать конфликтные ситуации со сверстниками;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развитие умения детей работать в группе сверстников;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создание условий для овладения культурными средствами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поддержку спонтанной игры детей, ее обогащение, обеспечение игрового времени и пространства.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Одним из способов поддержки детской инициативы является осуществление проектной деятельности, совместные мероприятия творческого и физкультурно-оздоровительного характера, выставки совместных творческих работ.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2.4.5.Особенности взаимодействии педагогического коллектива с семьями воспитанников</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Цель- гармоничное развитие ребёнка дошкольника при активном участии его родителей в воспитательно-образовательном процессе ДОУ.</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Основные направления взаимодействия семьи и ДОУ: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 профессиональное взаимодействие педагога на основе современных знаний о семье;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формирование комплексных  психолого-медико-педагогических рекомендаций для родителей;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-изучение социального статуса семьи и установление контактов с их членами,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согласование воспитательно- образовательных задач в семье и ДОУ;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-вовлечение родителей в  совместную с детьми и педагогами деятельность.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Формы сотрудничества с родителями, дети которых посещают группы компенсирующей направленности для детей с ТНР: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Первичное знакомство с родителями, беседа.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Оформление наглядного материала по вопросам дошкольной педагогики и психологии.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Проведение общих и групповых родительских собраний.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Анкетирование и тестирование родителей.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Приобщение родителей к совместной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Проведение спортивных, музыкальных, народных праздников, досуга, утренников с участием родителей.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Индивидуальное, групповое консультирование.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Проведение индивидуальных бесед с родителями об особенностях развития их ребёнка.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Проведение дней открытых дверей.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Организация совместных выставок, конкурсов, экскурсионных поездок, отдыха на природе, выходов в театры, музеи города.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3.  Организационный раздел (обязательная часть)</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Условия реализации АООП (в том числе специальные для получения образования детей с ОНР)</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Важными условиями получения образования детьми с ОНР являются: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кадровые условия: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o</w:t>
      </w:r>
      <w:r w:rsidRPr="00BA1219">
        <w:rPr>
          <w:rFonts w:ascii="Times New Roman" w:hAnsi="Times New Roman" w:cs="Times New Roman"/>
          <w:sz w:val="24"/>
          <w:szCs w:val="24"/>
        </w:rPr>
        <w:tab/>
        <w:t>наличие в ДОУ специалистов для работы с детьми с ОВЗ (учителей-логопедов);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o</w:t>
      </w:r>
      <w:r w:rsidRPr="00BA1219">
        <w:rPr>
          <w:rFonts w:ascii="Times New Roman" w:hAnsi="Times New Roman" w:cs="Times New Roman"/>
          <w:sz w:val="24"/>
          <w:szCs w:val="24"/>
        </w:rPr>
        <w:tab/>
        <w:t xml:space="preserve">соответствие квалификации специалистов требованиям, установленным в Едином квалификационном справочнике должностей руководителей, специалистов и служащих;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материально-технические условия: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o</w:t>
      </w:r>
      <w:r w:rsidRPr="00BA1219">
        <w:rPr>
          <w:rFonts w:ascii="Times New Roman" w:hAnsi="Times New Roman" w:cs="Times New Roman"/>
          <w:sz w:val="24"/>
          <w:szCs w:val="24"/>
        </w:rPr>
        <w:tab/>
        <w:t>наличие в ДОУ помещения для организации коррекционной работы (кабинет  учителя-логопеда);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o</w:t>
      </w:r>
      <w:r w:rsidRPr="00BA1219">
        <w:rPr>
          <w:rFonts w:ascii="Times New Roman" w:hAnsi="Times New Roman" w:cs="Times New Roman"/>
          <w:sz w:val="24"/>
          <w:szCs w:val="24"/>
        </w:rPr>
        <w:tab/>
        <w:t>оснащение кабинетов специалистов необходимым оборудованием для коррекционной работы;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o</w:t>
      </w:r>
      <w:r w:rsidRPr="00BA1219">
        <w:rPr>
          <w:rFonts w:ascii="Times New Roman" w:hAnsi="Times New Roman" w:cs="Times New Roman"/>
          <w:sz w:val="24"/>
          <w:szCs w:val="24"/>
        </w:rPr>
        <w:tab/>
        <w:t>использование специальной образовательной программы (АООП), специальных методов и приемов, специальных методических пособий и дидактических материалов;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условия организации развивающей предметно-пространственной среды;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финансовые условия;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психолого-педагогические условия.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3.1 Материально-техническое обеспечение Программы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Для реализации АООП предусмотрено материально-техническое обеспечение программы, что включает в себя: оборудование, методические материалы, средства обучения. Перечень оборудования логопедического кабинета  представлен в Приложении № 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Материально – техническое и информационное оснащение ДОУ соответствует требованиям СанПиН 2.4.1.3049–13, содержанию Программы, требованиям к организации и содержанию развивающей предметно–пространственной среды (раздел 3, п.п. 3.3 ФГОС ДО).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Созданная образовательная среда ДОУ: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гарантирует охрану и укрепление физического и психического здоровья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обеспечивает эмоциональное благополучие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способствует профессиональному развитию педагогических работников;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создает условия для развивающего вариативного дошкольного образования;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создает условия для участия родителей (законных представителей) в образовательной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Оборудование групповых помещений ДОУ и кабинета логопеда отвечает требованиям безопасности, здоровьесберегающее, эстетически привлекательное и развивающее. Мебель соответствует росту и возрасту детей, игрушки обеспечивают развивающий эффект.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Пространство групп компенсирующей направленности  для детей с ТНР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меняющихся в соответствии с тематическим планированием образовательного процесса.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Такая организация пространства позволяет детям выбирать интересные для себя занятия, чередовать их в течение дня, а педагогам дает возможность эффективно организовывать образовательный процесс с учетом индивидуальных особенностей детей и учетом особых образовательных потребностей. Оснащение  центров активности меняется в соответствии с тематическим планированием образовательного процесса.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3.2. Обеспеченности методическими материалами и средствами обучения и воспитания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Перечень программ, пособий, используемых для организации коррекционно-развивающей работы с детьми с  ОНР</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Филичева Т. Б., Чиркина Г. В. Программа логопедической работы по преодолению общего недоразвития речи у детей, - М., Просвещение 2008.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Нищева Н. В. Комплексная образовательная программа дошкольного образования для детей с тяжелыми нарушениями речи (общим недоразвитием речи) с 3 до 7 лет, - Санкт-Петербург «Детство-Пресс», 2016</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«От рождения до школы». Примерная общеобразовательная программа дошкольного образования. Под ред. Н. Е. Вераксы, Т. С. Комаровой, М. А. Васильевой. — М.: МОЗАИКА СИНТЕЗ, 2014. — 368 с. .)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Основная общеобразовательная программа дошкольного образования МБДОУ г. Иркутска детского сада № 141.</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Методическое обеспечение образовательной области «Речевое развитие» представлено</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В.В. Гербова. Развитие речи в детском саду. М.: Мозаика – Синтез, 2005г.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А.И. Максаков. Воспитание звуковой культуры речи у дошкольников. М.: Мозаика – Синтез, 2007г.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В.В. Гербова. Приобщение детей к художественной литературе. М.: Мозаика – Синтез, 2008г.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В.В. Гербова. Развитие диалогического общения. Речь и речевое общение детей. М.: Мозаика – Синтез, 2008г.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О.С. Ушакова. Развитие речи и творчества дошкольников. Игры, упражнения, конспекты занятий. М.: Сфера, 2005г.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Г.Я Затулина. Конспекты комплексных занятий по развитию речи. Старшая группа. М., Центр педагогического образования,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Формирования грамматического строя речи. Речь и речевое общение детей. А.Г. Арушанова. М.: Мозаика – Синтез, 2008г.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Книга для чтения в детском саду и дома 5 – 7 лет. М.: «Оникс», 2008г.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Л.Н. Павлова. Раннее детство: развитие речи и мышления. М.: Мозаика – Синтез,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 xml:space="preserve">Г.А. Тумакова. Ознакомление дошкольника со звучащим словом. М.: Мозаика – Синтез, 2006г.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Рабочая тетрадь. Прописи для дошкольников. М.: Мозаика – Синтез, 2009г.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Рабочая тетрадь. Развитие речи для дошкольников. М.: Мозаика – Синтез, 2009г.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Наглядно-дидактические пособия: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Времена года.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Зима. Для детей 3-7 лет. М.: Мозаика – Синтез, 2010г.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Осень. Для детей 3-7 лет. М.: Мозаика – Синтез, 2010г.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Весна. Для детей 3-7 лет. М.: Мозаика – Синтез, 2010г.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Лето.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Летние виды спорта. Для детей 3-7 лет. М.: Мозаика – Синтез,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Зимние виды спорта.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Родная природа.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Курочка ряба.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Колобок.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В деревне.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Репка.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Мой дом.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Рассказы по картинкам. Распорядок дня.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Профессии.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Рассказы по картинкам. Великая отечественная война в произведениях художников.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Играем в сказку. Репка. Для детей 3-5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Играем в сказку. Теремок. Для детей 3-5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Играем в сказку. Три медведя. Для детей 3-5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Играем в сказку. Три поросенка. Для детей 3-5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В.В. Гербова. Наглядно-дидактическое пособие. Грамматика в картинках. Антонимы глаголы. Для занятий с детьми 5-7 лет. М.: Мозаика – Синтез, 2004г.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В.В. Гербова. Наглядно-дидактическое пособие. Грамматика в картинках. Ударение. Для занятий с детьми 5-7 лет. М.: Мозаика – Синтез, 2004г.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В.В. Гербова. Наглядно-дидактическое пособие по развитию речи. Развитие речи в детском саду. Для занятий с детьми 4-6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В.П. Глухов, Ю.А. Труханова. Наши дети учатся сочинять сказки. Наглядно-дидактический материал по развитию воображения и речи детей старшего дошкольного возраста с недоразвитием речи. М.: Издательство «АРКТИ» 2005г.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Л.Б. Фесюкова. Беседы по картинкам. Уроки вежливости. Наглядное пособие для воспитателей, учителей, родителей. М.: Издательство «ТЦ Сфера» 2007г.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Л.Б. Фесюкова. Беседы по картинкам. Уроки доброты. Наглядное пособие для воспитателей, учителей, родителей. М.: Издательство «ТЦ Сфера» 2007г.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Л.Б. Фесюкова. Беседы по картинкам. Чувства. Эмоции. Наглядное пособие для воспитателей, учителей, родителей. М.: Издательство «ТЦ Сфера» 2007г.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Л.Б. Фесюкова.  Беседы по картинкам. Уроки экологии. Наглядное пособие для воспитателей, учителей, родителей. М.: Издательство «ТЦ Сфера» 2007г.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Л.Б. Фесюкова . Беседы по картинкам. Моя семья. Наглядное пособие для воспитателей, учителей, родителей. М.: Издательство «ТЦ Сфера»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Л.Б. Фесюкова. Беседы по картинкам. В мире мудрых пословиц. Наглядное пособие для воспитателей, учителей, родителей. М.: Издательство «ТЦ Сфера» 2007г.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Л.Б. Фесюкова.  Беседы по рисункам. Я и другие. Социально-личностное развитие.  Наглядное пособие для воспитателей, учителей, родителей. М.: Издательство «ТЦ Сфера»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В.В. Гербова.  Приобщение детей к художественной литературе. Для занятий с детьми 2-7 лет. М.: Мозаика – Синтез,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Книги для чтения: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Книга для чтения в детском саду и дома. Хрестоматия. 5-7 лет/Сост. В.В. Гербова, Н.П. Ильчук и др. – М:., 2005.</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Методическое обеспечение образовательной области «Социально-коммуникативное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Н.Ф. Губанова. Игровая деятельность в детском саду. М.: Мозаика – Синтез, 2008г.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Бондаренко А.К. Дидактические игры в детском саду. – М.: Просвещение, 1991.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Смирнова Е.О., Богуславская З.М. Развивающие игры для детей. – М.: Просвещение, 1991.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Михайленко И.Я., Короткова Н.А. Игра с правилами в дошкольном возрасте. – М.: Сфера, 2008.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Михайленко И.Я., Короткова Н.А. Как играть с ребенком? – М.: Сфера,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2008.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Комарова Т.С., Куцакова Л.В., Павлова Л.Ю. Трудовое воспитание в детском саду. – М:. Мозаика – Синтез, 2005-2010.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Т.С. Комарова, Л.В. Куцакова, Л.Ю. Павлова. Трудовое воспитание в детском саду для занятий с детьми 2-7 лет. М.: Мозаика – Синтез, 2007г.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Куцакова Л.В. Конструирование и ручной труд в детском саду. – М:. Мозаика – Синтез, 2008-2010.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 В. Куцакова. Нравственно-трудовое воспитание в детском саду для работы с детьми 3-7 лет. М.: Мозаика – Синтез,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 В. Куцакова. Творим и мастерим. Ручной труд в детском саду и дома. Для занятий с детьми 4-7 лет. М.: Мозаика – Синтез,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Ребёнок за столом. Методическое пособие. Глава «Дежурство». / В.Г.Алямовская и др. – М: Сфера, 2005.</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Культура поведения за столом. Глава «Мы с Вовой дежурим по столовой». / В.Г. Алямовская, К.Ю. Белая, В.Н. Зимонина  и др.- М.: Ижица, 2004.</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Н.Н.Авдеева, О.Л.Князева, Р.Б.Стеркина Безопасность. С-ПбТ. «Детство-Пресс»,2003г.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Т.А.Шорыгина Беседы об основах безопасности с детьми 5-8 лет М. Сфера,2008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Т.А. Шорыгина Беседы о правилах пожарной безопасности М.Сфера,2009</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Ф. Саулина. Три сигнала светофора. Ознакомление дошкольников с правилами дорожного движения. Для работы с детьми 3-7 лет. М.: Мозаика – Синтез,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О.А. Скоролупова. Занятия с детьми старшего дошкольного возраста по теме: «Правила и безопасность дорожного движения». М. Издательство «Скрипторий 2003»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Л.В. Максимчук. Что должны знать дошкольники о пожарной безопасности. М.: Центр педагогического образования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Наглядно – дидактические пособия: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И.В. Ткаченко. Комплект наглядных пособий для дошкольных учреждений. Уроки безопасности. Если ты дома один. М.: «ТЦ Сфера» 2009г.</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Методическое обеспечение образовательной области «Познавательное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Сенсорное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Венгер Л.А., Пилюгина Э.Г. Воспитание сенсорной культуры ребенка от рождения до 6 лет, 1988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Формирование элементарных математических представлений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Колесникова Е.В.Математика для дошкольников 5-6 лет методическое пособие М. Сфера,2008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Колесникова Е.В.Я считаю до 10. Рабочая тетрадь для детей 5-6 лет М. Сфера,2009</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Колесникова Е.В.Математика для детей 6-7 лет методическое пособие М. Сфера,2005</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Колесникова Е.В.Я считаю до 20. Рабочая тетрадь для детей 6-7 лет М. Сфера,2007</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Наглядно-дидактические пособия: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Е.В.Колесникова Демонстрационный материал. М. Сфера,2009г.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Продуктивная (конструктивная деятельность)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Веракса Н.Е., Веракса А.Н. Проектная деятельность дошкольников. -М: Мозаика-Синтез, 2008-2010.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Л.В. Куцакова. Конструирование и ручной труд в детском саду. Для работы с детьми 2-7 лет, М.: Мозаика – Синтез,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Л.В. Куцакова. Занятия по конструированию из строительного материала в подготовительной к школе группе детского сада М.: Мозаика – Синтез, 2007г.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Л.В. Куцакова. Занятия по конструированию из строительного материала в старшей группе детского сада М.: Мозаика – Синтез, 2007г.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Л.В. Куцакова. Занятия по конструированию из строительного материала в старшей группе детского сада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Л.В. Куцакова. Занятия по конструированию из строительного материала в подготовительной к школе группе детского сада.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Формирование целостной картины мира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О.В. Дыбина. Ребёнок и окружающий мир. М.: Мозаика – Синтез,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О.А. Соломенникова.  Экологическое воспитание в детском саду. Для занятий с детьми 2-7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С.Н. Николаева. Эколог в детском саду. Программа повышения квалификации дошкольных работников. М.: Мозаика – Синтез,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М.А. Рунова, А.В. Бутилова. Ознакомление с природой через движение. Интегрированные занятия. Для работы с детьми 5-7 лет. М.: Мозаика – Синтез, 2006г.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Л.Г. Селихова. Интегрированные занятия. Ознакомление с природой и развитие речи. Для работы с детьми 5-7 лет. М.: Мозаика – Синтез, 2005г.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О.А. Скоролупова. Занятия с детьми старшего дошкольного возраста по теме: «Цветущая весна. Травы». М. Издательство «Скрипторий 2003»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О.А. Скоролупова. Занятия с детьми старшего дошкольного возраста по теме: «Ранняя весна». М. Издательство «Скрипторий 2003»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О.А. Скоролупова.  Занятия с детьми старшего дошкольного возраста по теме: «Вода». М. Издательство «Скрипторий 2003»  2006г.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Л.А. Уланова. Методические рекомендации по организации и проведению прогулок детей 3-7 лет. С.О. Иордан. Санкт-Петербург ДЕТСТВО-ПРЕСС 2010г.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И.В. Кравченко, Т.Л. Долгова. Прогулки в детском саду. Старшая и подготовительная к школе группы. Москва 2010г.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Наглядно-дидактические пособия: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Народы мира. Издательство «ВЕСНА ДИЗАЙН»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индивидуально. Народы России и ближнего зарубежья. Издательство «ВЕСНА ДИЗАЙН»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Рыбы морские и пресноводные. Издательство «ВЕСНА ДИЗАЙН»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Океаны и материки. Издательство «ВЕСНА ДИЗАЙН»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Птицы,  обитающие на территории нашей страны. Издательство «ВЕСНА ДИЗАЙН»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Насекомые. Издательство «ВЕСНА ДИЗАЙН»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по экологии в группах детских садов и индивидуально. Деревья наших лесов. Издательство «ВЕСНА ДИЗАЙН»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Природные и погодные явления. Издательство «ВЕСНА ДИЗАЙН»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Природно-климатические зоны Земли. Издательство «ВЕСНА ДИЗАЙН»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Настольная развивающая игра-лото для занятий в группах детских садов и самостоятельно. Наши родные: как их называть? Издательство «ВЕСНА ДИЗАЙН»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Наши чувства и эмоции. Издательство «ВЕСНА ДИЗАЙН»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Не играй с огнём! Издательство «ВЕСНА ДИЗАЙН»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Музыкальные инструменты. Издательство «ВЕСНА ДИЗАЙН»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Строительство: специальности, техника, материалы. Издательство «ВЕСНА ДИЗАЙН»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Транспорт наземный, воздушный, водный. Издательство «ВЕСНА ДИЗАЙН»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для занятий в группах детских садов и индивидуально. Российская геральдика и государственные праздники. Издательство «ВЕСНА ДИЗАЙН»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Демонстрационный материал. Детям дошкольного и младшего школьного возраста. Дикие животные 1. Издательство «Радуга»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Н.В. Нищева. Картотека предметных картинок. Транспорт. СПб.: Издательство «ДЕТСТВО-ПРЕСС» 2010г.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Н.Н. Павлова, Л.Г. Руденко.  Экспресс-диагностика в детском саду. Комплект карточек. М.: Издательство «Генезис»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Ю.С. Волкова, Л.В. Черткова. Опорные схемы для составления описательных рассказов. М.: «ТЦ Сфера»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Л.Б. Фесюкова, О.А. Григорьева. Беседы по картинкам. Весна. Лето. М.: «ТЦ Сфера»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О.А. Скоролупова. Занятия с детьми старшего дошкольного возраста по теме: «Весна. Насекомые. Перелетные птицы». М.  Издательство «Скрипторий 2003»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О.А. Скоролупова. Занятия с детьми старшего дошкольного возраста по теме: «Осень. Часть 1». М. Издательство «Скрипторий 2003»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О.А. Скоролупова. Занятия с детьми старшего возраста по теме: «Лето» М. Издательство «Скрипторий 2003»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О.А. Скоролупова. Занятия с детьми старшего дошкольного возраста по теме: «Транспорт: наземный, водный, воздушный». М. Издательство «Скрипторий 2003» 2006г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Занятия с детьми старшего дошкольного возраста по теме: «Осень. Часть 2». О.А. Скоролупова. М. Издательство «Скрипторий 2003»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Занятия с детьми старшего дошкольного возраста по теме: «Животный мир жарких стран». О.А. Скоролупова. М. Издательство «Скрипторий 2003»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Занятия с детьми старшего дошкольного возраста по теме: «Зима». О.А. Скоролупова. М. Издательство «Скрипторий 2003»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Занятия с детьми старшего дошкольного возраста по теме: «Домашние животные и «Дикие животные средней полосы России». О.А. Скоролупова. М. Издательство «Скрипторий 2003» 2006г.</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Методическое обеспечение образовательной области «Художественно-эстетическое развитие»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Т.С. Комарова. Изобразительная деятельность в детском саду. М.: Мозаика – Синтез, 2006г.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Т.С. Комарова. Детское художественное творчество. М.: Мозаика – Синтез, 2008г.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Н.Б. Халезова. Декоративная лепка в детском саду. Пособие для воспитателя. М.: «Сфера»,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От навыков к творчеству. Обучение детей 2 – 7 лет технике рисования.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Т.С. Комарова, И.А. Савенков. Коллективное творчество дошкольников. М.: Педагогическое общество России, 2005г.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О.А Скоролупова. Знакомство детей старшего дошкольного возраста с русским народным декоративно – прикладным искусством. «Издательство Скрипторий 2003»,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Л.В. Котенко. Курс развивающих занятий для дошкольников. Что мы знаем о цвете. М.: Книголюб 2005г.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М.Б. Халезова – Зацепина, А.А. Грибовская. Лепка в детском саду для детей 5 - 7 лет. М.: ООО «Сфера»,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Т.С. Комарова. Занятия по изобразительной деятельности в старшей группе детского сада.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Гуназа М.А. Адаптационная программа «Весёлый художник» для детей 4 – 6 лет,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Наглядно-дидактические пособия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Ягоды садовые.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Овощи.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Городецкая роспись по дереву. Для детей 3-7 лет. М.: Мозаика – Синтез,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Фрукты.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День победы. Для детей 3-7 лет. М.: Мозаика – Синтез, 2010г.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Космос.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Авиация. Для детей 3-7 лет. М.: Мозаика – Синтез,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Автомобильный транспорт.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Водный транспорт.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Арктика и Антарктика.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Мир в картинках. Спортивный инвентарь. Для детей 3-7 лет. М.: Мозаика – Синтез,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Музыкальные инструменты.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Офисная техника и оборудование. Для детей 3-7 лет. М.: Мозаика – Синтез,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Посуда.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Мир в картинках. Рептилии и амфибии. Для детей 3-7 лет.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Ладушки / И. Каплунова, И. Новооскольцева. // Праздник каждый день. Программа музыкального воспитания детей. – СПб.: Композитор, 1999.</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М.Б. Зацепина. Музыкальное воспитание в детском саду.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М.: Мозаика – Синтез, 2008г.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 Каплунова. Подготовительная группа. С – Пб. «Композитор»,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 Каплунова, И. Новоскольцева. Как у наших у ворот С – Пб. «Композитор»,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И. Каплунова, И. Новоскольцева. Я живу в России.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 – Пб. «Композитор»,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 Каплунова, И. Новоскольцева. Мы играем, рисуем, поем.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 – Пб. «Композитор»,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И. Каплунова, И. Новоскольцева. Праздник каждый день. Старшая группа.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 – Пб. «Композитор»,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 Каплунова, И. Новоскольцева. Праздник каждый день. Подготовительная группа.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С – Пб. «Композитор»,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 Каплунова, И. Новоскольцева. Этот удивительный ритм. С – Пб. «Композитор»,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 Каплунова, И. Новоскольцева. Музыка и чудеса. С – Пб. «Композитор»,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 Каплунова, И. Новоскольцева. Левой – правой. С – Пб. «Композитор»,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 Каплунова, И. Новоскольцева. Топ –топ, каблучок. С – Пб. «Композитор», 2003г.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Портреты русских композиторов. М.: «Издательство ГНОМ и Д», 2006г.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Березовская Н.В. Адаптационная программа   музыкального образования дошкольников «Ритм-дансе» для детей 5 – 7 лет, 2009г.</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Методическое обеспечение образовательной  области «Физическое развитие» представлено</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Э.Я. Степаненкова Физическое воспитание в детском саду для занятий с детьми 2-7 лет, М.: Мозаика – Синтез,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Т.Е. Харченко Утренняя гимнастика  в детском саду, упражнения для детей 5-7 лет М.: Мозаика – Синтез,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В.И. Ковалько. Азбука физкультминуток для дошкольников. Средняя, старшая, подготовительная группы «ВАКО» Москва 2005г.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Н. Луконина, Л. Чадова. Физкультурные праздники в детском саду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 АЙРИС ПРЕСС 2006г.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Физическое воспитание в детском саду /  Э.Я. Степаненкова. – М.: Мозаика-синтез, 2004.</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Теория и методика физического воспитания и развития ребенка /  Э.Я. Степаненкова. – М.: Аcademia, 2001.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Двигательная активность ребенка в детском саду / М.А. Рунова. – М.: Мозаика-синтез, 2000.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М.Н. Кузнецова. Оздоровление детей в детском саду система мероприятий. Практическое пособие. М.: АЙРИС ПРЕСС 2008г.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Л.И. Пензулаева. Физкультурные занятия в детском саду. Старшая группа. М.: Мозаика – Синтез, 2010г.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Э.Я. Степаненкова. Методика проведения подвижных игр пособие.  Для педагогов дошкольных учреждений М.: Мозаика – Синтез,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Новикова И.М. Формирование представлений о здоровом образе жизни у дошкольников.  -М:. Мозаика-Синтез, 2009-2010.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Пензулаева Л.И. Оздоровительная гимнастика для детей 3-7 лет. – М: Мозаика-Синтез, 2009-2010.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Оздоровительная программа для детей дошкольного возраста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«Здоровей-ка»,  составители: Чубарова С.А., Михайлова  О.В., Вяткина Н.И.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Ерохина И.С., Яковлева Г.И., 2009г.</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Средства обучения и воспитания,  используемые в детском саду для обеспечения образовательной деятельности,  рассматриваются в соответствии с ФГОС 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   Средства обучения и воспитания соответствуют принципу необходимости и достаточности для организации образовательной, коррекционно-развивающей   работы, обеспечения разнообразной двигательной активности и музыкальной деятельности детей дошкольного возраста с  ОНР.</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Объекты ДОУ для проведения образовательной деятельности с воспитанниками, а также  организации разнообразной двигательной активности и музыкальной деятельности детей обеспечены: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игровым и учебным оборудованием (игры, игрушки, учебные пособия),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спортивным оборудованием и инвентарем (мячи, гимнастические маты и др.),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музыкальными инструментами (металлофоны, треугольники, трещотки, колокольчики и др.),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учебно-наглядными пособиями (тематические книги, плакаты, картинки),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мультмедийным оборудованием,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аудиовизуальные средства,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печатными и иными материальными объектами, необходимыми для организации образовательной деятельности с воспитанниками (книги, энциклопедии, релаксационное оборудование и др.).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Комплексное оснащение 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НОД по освоению Программы,  но и при проведении режимных моментов.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Подбор средств обучения и воспитания осуществляется для тех видов детской деятельности (игровая, продуктивная,  познавательно-исследовательская,  коммуникативная, трудовая, продуктивная, музыкально-художественная деятельности, восприятие художественной литературы),  которые в наибольшей степени способствуют решению коррекционно- развивающих задач на уровне дошкольного образования, а также с целью активизации двигательной активности ребенка.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Оборудование отвечает санитарно-эпидемиологическим нормам, гигиеническим, педагогическим, эстетическим требованиям</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3.3 Режим дня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Описание ежедневной организации жизни и деятельности детей в зависимости от возрастных и индивидуальных особенностей и социального заказа родителей, </w:t>
      </w:r>
      <w:r w:rsidRPr="00BA1219">
        <w:rPr>
          <w:rFonts w:ascii="Times New Roman" w:hAnsi="Times New Roman" w:cs="Times New Roman"/>
          <w:sz w:val="24"/>
          <w:szCs w:val="24"/>
        </w:rPr>
        <w:lastRenderedPageBreak/>
        <w:t>предусматривающих личностно-ориентированные подходы к организации видов деятельности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 г, регистрационный № 28564). Режим дня для детей в группах компенсирующей направленности разработан с учетом индивидуальных и возрастных особенностей детей с ОНР; сезонных условий (теплое и холодное время года); наличия специалиста логопеда; медицинских работников; наличия узких специалистов в ДОУ; современных  подходов к обучению и воспитанию дошкольников с ОНР; подходов к организации всех видов детской деятельности; социального заказа родителей.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Основной контингент воспитанников групп компенсирующей направленности для детей с ТНР  ориентирован на 12 часовое пребывание. Режим работы групп  – пятидневный с 700 до 1900, выходные дни – суббота, воскресенье.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режиме дня предусмотрена организация непосредственно-образовательной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Дети с ОНР ежедневно получают квалифицированную помощь по коррекции речевых нарушений (коррекционные занятия, индивидуальная коррекционная работа с детьми). При организации непосредственно-образовательной деятельности, а также образовательной деятельности в ходе режимных моментов осуществляется квалифицированная помощь в коррекции психического (речевого) развития.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Старшая группа (с 5 до 6 лет)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старшей группе компенсирующей направленности для детей с тяжелыми нарушениями речи (ОНР) проводится в неделю 16 подгрупповых и групповых занятий (14 занятий продолжительностью 20 минут и 3 занятия физической культурой по 25 минут каждое); Индивидуальные занятия с учителем-логопедом и воспитателями для каждого ребенка (по мере необходимости от 1 до 3 в неделю), что не превышает рекомендованную САНПИН недельную нагрузку (п.11.11, п.11.12; 6 часов 15 минут). Индивидуальные занятия не включаются в сетку занятий.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Образовательная область. Направление деятельности</w:t>
      </w:r>
      <w:r w:rsidRPr="00BA1219">
        <w:rPr>
          <w:rFonts w:ascii="Times New Roman" w:hAnsi="Times New Roman" w:cs="Times New Roman"/>
          <w:sz w:val="24"/>
          <w:szCs w:val="24"/>
        </w:rPr>
        <w:tab/>
        <w:t>Количество занятий в неделю</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Речевое развитие. Развитие речи. Восприятие художественной литературы.</w:t>
      </w:r>
      <w:r w:rsidRPr="00BA1219">
        <w:rPr>
          <w:rFonts w:ascii="Times New Roman" w:hAnsi="Times New Roman" w:cs="Times New Roman"/>
          <w:sz w:val="24"/>
          <w:szCs w:val="24"/>
        </w:rPr>
        <w:tab/>
        <w:t>2</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Познавательное развитие. Познавательно-исследовательская, конструктивная  деятельность.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Формирование целостной картины мира</w:t>
      </w:r>
      <w:r w:rsidRPr="00BA1219">
        <w:rPr>
          <w:rFonts w:ascii="Times New Roman" w:hAnsi="Times New Roman" w:cs="Times New Roman"/>
          <w:sz w:val="24"/>
          <w:szCs w:val="24"/>
        </w:rPr>
        <w:tab/>
        <w:t>2</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Познавательное развитие. Формирование элементарных математических представлений.</w:t>
      </w:r>
      <w:r w:rsidRPr="00BA1219">
        <w:rPr>
          <w:rFonts w:ascii="Times New Roman" w:hAnsi="Times New Roman" w:cs="Times New Roman"/>
          <w:sz w:val="24"/>
          <w:szCs w:val="24"/>
        </w:rPr>
        <w:tab/>
        <w:t>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Художественно-эстетическое развитие. Рисование</w:t>
      </w:r>
      <w:r w:rsidRPr="00BA1219">
        <w:rPr>
          <w:rFonts w:ascii="Times New Roman" w:hAnsi="Times New Roman" w:cs="Times New Roman"/>
          <w:sz w:val="24"/>
          <w:szCs w:val="24"/>
        </w:rPr>
        <w:tab/>
        <w:t>2</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Художественно-эстетическое развитие. Лепка/аппликация</w:t>
      </w:r>
      <w:r w:rsidRPr="00BA1219">
        <w:rPr>
          <w:rFonts w:ascii="Times New Roman" w:hAnsi="Times New Roman" w:cs="Times New Roman"/>
          <w:sz w:val="24"/>
          <w:szCs w:val="24"/>
        </w:rPr>
        <w:tab/>
        <w:t>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Художественно-эстетическое развитие. Музыкальное развитие</w:t>
      </w:r>
      <w:r w:rsidRPr="00BA1219">
        <w:rPr>
          <w:rFonts w:ascii="Times New Roman" w:hAnsi="Times New Roman" w:cs="Times New Roman"/>
          <w:sz w:val="24"/>
          <w:szCs w:val="24"/>
        </w:rPr>
        <w:tab/>
        <w:t>2</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Физическое развитие. Физическая культура</w:t>
      </w:r>
      <w:r w:rsidRPr="00BA1219">
        <w:rPr>
          <w:rFonts w:ascii="Times New Roman" w:hAnsi="Times New Roman" w:cs="Times New Roman"/>
          <w:sz w:val="24"/>
          <w:szCs w:val="24"/>
        </w:rPr>
        <w:tab/>
        <w:t>3 (1 на свежем воздухе)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Фронтальные/подгрупповые занятия с учителем-логопедом</w:t>
      </w:r>
      <w:r w:rsidRPr="00BA1219">
        <w:rPr>
          <w:rFonts w:ascii="Times New Roman" w:hAnsi="Times New Roman" w:cs="Times New Roman"/>
          <w:sz w:val="24"/>
          <w:szCs w:val="24"/>
        </w:rPr>
        <w:tab/>
        <w:t>3</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Индивидуальные занятия с учителем-логопедом,воспитателями</w:t>
      </w:r>
      <w:r w:rsidRPr="00BA1219">
        <w:rPr>
          <w:rFonts w:ascii="Times New Roman" w:hAnsi="Times New Roman" w:cs="Times New Roman"/>
          <w:sz w:val="24"/>
          <w:szCs w:val="24"/>
        </w:rPr>
        <w:tab/>
        <w:t>1 - 3</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Социально-коммуникативное развитие детей осуществляется в образовательной деятельности в ходе режимных моментов, в совместной и самостоятельно игровой деятельности, в семье.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Содержание образовательной деятельности в режимных моментах (холодный период года)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Старшая группа компенсирующей направленности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Режимные моменты</w:t>
      </w:r>
      <w:r w:rsidRPr="00BA1219">
        <w:rPr>
          <w:rFonts w:ascii="Times New Roman" w:hAnsi="Times New Roman" w:cs="Times New Roman"/>
          <w:sz w:val="24"/>
          <w:szCs w:val="24"/>
        </w:rPr>
        <w:tab/>
        <w:t>Время</w:t>
      </w:r>
      <w:r w:rsidRPr="00BA1219">
        <w:rPr>
          <w:rFonts w:ascii="Times New Roman" w:hAnsi="Times New Roman" w:cs="Times New Roman"/>
          <w:sz w:val="24"/>
          <w:szCs w:val="24"/>
        </w:rPr>
        <w:tab/>
        <w:t>Реализация задач через различные модули образовательных областей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r w:rsidRPr="00BA1219">
        <w:rPr>
          <w:rFonts w:ascii="Times New Roman" w:hAnsi="Times New Roman" w:cs="Times New Roman"/>
          <w:sz w:val="24"/>
          <w:szCs w:val="24"/>
        </w:rPr>
        <w:tab/>
        <w:t xml:space="preserve">Прием детей. Визуальный осмотр. Взаимодействие с родителями. Игры, индивидуальная </w:t>
      </w:r>
      <w:r w:rsidRPr="00BA1219">
        <w:rPr>
          <w:rFonts w:ascii="Times New Roman" w:hAnsi="Times New Roman" w:cs="Times New Roman"/>
          <w:sz w:val="24"/>
          <w:szCs w:val="24"/>
        </w:rPr>
        <w:lastRenderedPageBreak/>
        <w:t>работа с детьми.</w:t>
      </w:r>
      <w:r w:rsidRPr="00BA1219">
        <w:rPr>
          <w:rFonts w:ascii="Times New Roman" w:hAnsi="Times New Roman" w:cs="Times New Roman"/>
          <w:sz w:val="24"/>
          <w:szCs w:val="24"/>
        </w:rPr>
        <w:tab/>
        <w:t>7.00 – 8.10</w:t>
      </w:r>
      <w:r w:rsidRPr="00BA1219">
        <w:rPr>
          <w:rFonts w:ascii="Times New Roman" w:hAnsi="Times New Roman" w:cs="Times New Roman"/>
          <w:sz w:val="24"/>
          <w:szCs w:val="24"/>
        </w:rPr>
        <w:tab/>
        <w:t>Социализация, коммуникация, познание, художественное творчество, чтение художественной литературы, музыка, труд (беседы с детьми: наблюдения в природном уголке, индивидуальные и подгрупповые дидактические игры; чтение художественной литературы)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Утренняя гимнастика</w:t>
      </w:r>
      <w:r w:rsidRPr="00BA1219">
        <w:rPr>
          <w:rFonts w:ascii="Times New Roman" w:hAnsi="Times New Roman" w:cs="Times New Roman"/>
          <w:sz w:val="24"/>
          <w:szCs w:val="24"/>
        </w:rPr>
        <w:tab/>
        <w:t>8.10 – 8.25</w:t>
      </w:r>
      <w:r w:rsidRPr="00BA1219">
        <w:rPr>
          <w:rFonts w:ascii="Times New Roman" w:hAnsi="Times New Roman" w:cs="Times New Roman"/>
          <w:sz w:val="24"/>
          <w:szCs w:val="24"/>
        </w:rPr>
        <w:tab/>
        <w:t>Физическая культура, здоровье (формирование начальных представлений о здоровом образе жизни, сохранение и укрепление физического и психического здоровья детей), музыка.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Подготовка к завтраку, завтрак.</w:t>
      </w:r>
      <w:r w:rsidRPr="00BA1219">
        <w:rPr>
          <w:rFonts w:ascii="Times New Roman" w:hAnsi="Times New Roman" w:cs="Times New Roman"/>
          <w:sz w:val="24"/>
          <w:szCs w:val="24"/>
        </w:rPr>
        <w:tab/>
        <w:t>8.25 – 8.45</w:t>
      </w:r>
      <w:r w:rsidRPr="00BA1219">
        <w:rPr>
          <w:rFonts w:ascii="Times New Roman" w:hAnsi="Times New Roman" w:cs="Times New Roman"/>
          <w:sz w:val="24"/>
          <w:szCs w:val="24"/>
        </w:rPr>
        <w:tab/>
        <w:t>Труд (самообслуживание), здоровье (культурно-гигиенические навыки), безопасность, коммуникация, социализация.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Самостоятельная деятельность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детей</w:t>
      </w:r>
      <w:r w:rsidRPr="00BA1219">
        <w:rPr>
          <w:rFonts w:ascii="Times New Roman" w:hAnsi="Times New Roman" w:cs="Times New Roman"/>
          <w:sz w:val="24"/>
          <w:szCs w:val="24"/>
        </w:rPr>
        <w:tab/>
        <w:t>Игры</w:t>
      </w:r>
      <w:r w:rsidRPr="00BA1219">
        <w:rPr>
          <w:rFonts w:ascii="Times New Roman" w:hAnsi="Times New Roman" w:cs="Times New Roman"/>
          <w:sz w:val="24"/>
          <w:szCs w:val="24"/>
        </w:rPr>
        <w:tab/>
        <w:t>8.45 – 9.00</w:t>
      </w:r>
      <w:r w:rsidRPr="00BA1219">
        <w:rPr>
          <w:rFonts w:ascii="Times New Roman" w:hAnsi="Times New Roman" w:cs="Times New Roman"/>
          <w:sz w:val="24"/>
          <w:szCs w:val="24"/>
        </w:rPr>
        <w:tab/>
        <w:t>Социализация, коммуникация, познание, художественное творчество, труд; самостоятельная деятельность в уголке художественного творчества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r w:rsidRPr="00BA1219">
        <w:rPr>
          <w:rFonts w:ascii="Times New Roman" w:hAnsi="Times New Roman" w:cs="Times New Roman"/>
          <w:sz w:val="24"/>
          <w:szCs w:val="24"/>
        </w:rPr>
        <w:tab/>
        <w:t>9.00 – 9.20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9.30 – 9.55</w:t>
      </w:r>
      <w:r w:rsidRPr="00BA1219">
        <w:rPr>
          <w:rFonts w:ascii="Times New Roman" w:hAnsi="Times New Roman" w:cs="Times New Roman"/>
          <w:sz w:val="24"/>
          <w:szCs w:val="24"/>
        </w:rPr>
        <w:tab/>
        <w:t>Познание, коммуникация, социализация, здоровье, безопасность, музыка, физическая культура, труд, художественное творчество, чтение художественной литературы.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r w:rsidRPr="00BA1219">
        <w:rPr>
          <w:rFonts w:ascii="Times New Roman" w:hAnsi="Times New Roman" w:cs="Times New Roman"/>
          <w:sz w:val="24"/>
          <w:szCs w:val="24"/>
        </w:rPr>
        <w:tab/>
        <w:t>Второй витаминизированный завтрак (соки, морсы, фрукты)</w:t>
      </w:r>
      <w:r w:rsidRPr="00BA1219">
        <w:rPr>
          <w:rFonts w:ascii="Times New Roman" w:hAnsi="Times New Roman" w:cs="Times New Roman"/>
          <w:sz w:val="24"/>
          <w:szCs w:val="24"/>
        </w:rPr>
        <w:tab/>
        <w:t>9.55 – 10.05</w:t>
      </w:r>
      <w:r w:rsidRPr="00BA1219">
        <w:rPr>
          <w:rFonts w:ascii="Times New Roman" w:hAnsi="Times New Roman" w:cs="Times New Roman"/>
          <w:sz w:val="24"/>
          <w:szCs w:val="24"/>
        </w:rPr>
        <w:tab/>
        <w:t>Труд (самообслуживание), здоровье (культурно-гигиенические навыки), безопасность, коммуникация.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ab/>
        <w:t>Подготовка к прогулке, прогулка (игры, наблюдения, индивидуальная работа)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r w:rsidRPr="00BA1219">
        <w:rPr>
          <w:rFonts w:ascii="Times New Roman" w:hAnsi="Times New Roman" w:cs="Times New Roman"/>
          <w:sz w:val="24"/>
          <w:szCs w:val="24"/>
        </w:rPr>
        <w:tab/>
        <w:t>10.05 -11.50</w:t>
      </w:r>
      <w:r w:rsidRPr="00BA1219">
        <w:rPr>
          <w:rFonts w:ascii="Times New Roman" w:hAnsi="Times New Roman" w:cs="Times New Roman"/>
          <w:sz w:val="24"/>
          <w:szCs w:val="24"/>
        </w:rPr>
        <w:tab/>
        <w:t>Труд (самообслуживание в природе), социализация (ролевые игры), коммуникация (беседы с детьми), познание (наблюдение в природе, дидактические игры по экологии, развитию речи, ознакомлению с окружающим), безопасность, здоровье (сохранение и укрепление физического и психического здоровья детей), физическая культура (подвижные игры, индивидуальная работа по развитию движений), художественное творчество (рисование на асфальте, на мольбертах)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Возвращение с прогулки, водные процедуры, игры. Чтение художественной литературы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r w:rsidRPr="00BA1219">
        <w:rPr>
          <w:rFonts w:ascii="Times New Roman" w:hAnsi="Times New Roman" w:cs="Times New Roman"/>
          <w:sz w:val="24"/>
          <w:szCs w:val="24"/>
        </w:rPr>
        <w:tab/>
        <w:t>11.50 – 12.05</w:t>
      </w:r>
      <w:r w:rsidRPr="00BA1219">
        <w:rPr>
          <w:rFonts w:ascii="Times New Roman" w:hAnsi="Times New Roman" w:cs="Times New Roman"/>
          <w:sz w:val="24"/>
          <w:szCs w:val="24"/>
        </w:rPr>
        <w:tab/>
        <w:t>Здоровье (культурно-гигиенические навыки, формирование начальных представлений о здоровом образе жизни), чтение художественной литературы, социализация, коммуникация, безопасность. Чтение художественной литературы, познание.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Подготовка к обеду, обед</w:t>
      </w:r>
      <w:r w:rsidRPr="00BA1219">
        <w:rPr>
          <w:rFonts w:ascii="Times New Roman" w:hAnsi="Times New Roman" w:cs="Times New Roman"/>
          <w:sz w:val="24"/>
          <w:szCs w:val="24"/>
        </w:rPr>
        <w:tab/>
        <w:t>12.25 – 12.50</w:t>
      </w:r>
      <w:r w:rsidRPr="00BA1219">
        <w:rPr>
          <w:rFonts w:ascii="Times New Roman" w:hAnsi="Times New Roman" w:cs="Times New Roman"/>
          <w:sz w:val="24"/>
          <w:szCs w:val="24"/>
        </w:rPr>
        <w:tab/>
        <w:t>Труд (самообслуживание), здоровье (культурно-гигиенические навыки), коммуникация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Подготовка ко сну, дневной сон</w:t>
      </w:r>
      <w:r w:rsidRPr="00BA1219">
        <w:rPr>
          <w:rFonts w:ascii="Times New Roman" w:hAnsi="Times New Roman" w:cs="Times New Roman"/>
          <w:sz w:val="24"/>
          <w:szCs w:val="24"/>
        </w:rPr>
        <w:tab/>
        <w:t>12.50 – 15.00</w:t>
      </w:r>
      <w:r w:rsidRPr="00BA1219">
        <w:rPr>
          <w:rFonts w:ascii="Times New Roman" w:hAnsi="Times New Roman" w:cs="Times New Roman"/>
          <w:sz w:val="24"/>
          <w:szCs w:val="24"/>
        </w:rPr>
        <w:tab/>
        <w:t>Труд (самообслуживание), здоровье (культурно-гигиенические навыки, сохранение и укрепление физического и психического здоровья детей), физическая культура, музыка.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Постепенный подъем детей, гимнастика пробуждения, воздушные и водные процедуры, оздоровительные мероприятия, игры</w:t>
      </w:r>
      <w:r w:rsidRPr="00BA1219">
        <w:rPr>
          <w:rFonts w:ascii="Times New Roman" w:hAnsi="Times New Roman" w:cs="Times New Roman"/>
          <w:sz w:val="24"/>
          <w:szCs w:val="24"/>
        </w:rPr>
        <w:tab/>
        <w:t>15.00 – 15.15</w:t>
      </w:r>
      <w:r w:rsidRPr="00BA1219">
        <w:rPr>
          <w:rFonts w:ascii="Times New Roman" w:hAnsi="Times New Roman" w:cs="Times New Roman"/>
          <w:sz w:val="24"/>
          <w:szCs w:val="24"/>
        </w:rPr>
        <w:tab/>
        <w:t>Здоровье (культурно-гигиенические навыки, сохранение и укрепление физического и психического здоровья детей), физическая культура, труд (самообслуживание), музыка.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Подготовка к полднику, полдник</w:t>
      </w:r>
      <w:r w:rsidRPr="00BA1219">
        <w:rPr>
          <w:rFonts w:ascii="Times New Roman" w:hAnsi="Times New Roman" w:cs="Times New Roman"/>
          <w:sz w:val="24"/>
          <w:szCs w:val="24"/>
        </w:rPr>
        <w:tab/>
        <w:t>15.15 – 15.30</w:t>
      </w:r>
      <w:r w:rsidRPr="00BA1219">
        <w:rPr>
          <w:rFonts w:ascii="Times New Roman" w:hAnsi="Times New Roman" w:cs="Times New Roman"/>
          <w:sz w:val="24"/>
          <w:szCs w:val="24"/>
        </w:rPr>
        <w:tab/>
        <w:t xml:space="preserve">Труд </w:t>
      </w:r>
      <w:r w:rsidRPr="00BA1219">
        <w:rPr>
          <w:rFonts w:ascii="Times New Roman" w:hAnsi="Times New Roman" w:cs="Times New Roman"/>
          <w:sz w:val="24"/>
          <w:szCs w:val="24"/>
        </w:rPr>
        <w:lastRenderedPageBreak/>
        <w:t>(самообслуживание), здоровье (культурно-гигиенические навыки), безопасность, коммуникация.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 (согласно расписания ООД)</w:t>
      </w:r>
      <w:r w:rsidRPr="00BA1219">
        <w:rPr>
          <w:rFonts w:ascii="Times New Roman" w:hAnsi="Times New Roman" w:cs="Times New Roman"/>
          <w:sz w:val="24"/>
          <w:szCs w:val="24"/>
        </w:rPr>
        <w:tab/>
        <w:t>15.30 – 15.55</w:t>
      </w:r>
      <w:r w:rsidRPr="00BA1219">
        <w:rPr>
          <w:rFonts w:ascii="Times New Roman" w:hAnsi="Times New Roman" w:cs="Times New Roman"/>
          <w:sz w:val="24"/>
          <w:szCs w:val="24"/>
        </w:rPr>
        <w:tab/>
        <w:t>Художественное творчество, познание, труд, коммуникация (работа по заданию логопеда)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r w:rsidRPr="00BA1219">
        <w:rPr>
          <w:rFonts w:ascii="Times New Roman" w:hAnsi="Times New Roman" w:cs="Times New Roman"/>
          <w:sz w:val="24"/>
          <w:szCs w:val="24"/>
        </w:rPr>
        <w:tab/>
        <w:t>15.55 – 16.45</w:t>
      </w:r>
      <w:r w:rsidRPr="00BA1219">
        <w:rPr>
          <w:rFonts w:ascii="Times New Roman" w:hAnsi="Times New Roman" w:cs="Times New Roman"/>
          <w:sz w:val="24"/>
          <w:szCs w:val="24"/>
        </w:rPr>
        <w:tab/>
        <w:t>Кружковая и студийная работа (коммуникация, музыка, художественное творчество)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r w:rsidRPr="00BA1219">
        <w:rPr>
          <w:rFonts w:ascii="Times New Roman" w:hAnsi="Times New Roman" w:cs="Times New Roman"/>
          <w:sz w:val="24"/>
          <w:szCs w:val="24"/>
        </w:rPr>
        <w:tab/>
        <w:t>Игры</w:t>
      </w:r>
      <w:r w:rsidRPr="00BA1219">
        <w:rPr>
          <w:rFonts w:ascii="Times New Roman" w:hAnsi="Times New Roman" w:cs="Times New Roman"/>
          <w:sz w:val="24"/>
          <w:szCs w:val="24"/>
        </w:rPr>
        <w:tab/>
        <w:t>15.55 – 17.10</w:t>
      </w:r>
      <w:r w:rsidRPr="00BA1219">
        <w:rPr>
          <w:rFonts w:ascii="Times New Roman" w:hAnsi="Times New Roman" w:cs="Times New Roman"/>
          <w:sz w:val="24"/>
          <w:szCs w:val="24"/>
        </w:rPr>
        <w:tab/>
        <w:t>Познание, социализация, коммуникация, безопасность, художественное творчество, труд.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r w:rsidRPr="00BA1219">
        <w:rPr>
          <w:rFonts w:ascii="Times New Roman" w:hAnsi="Times New Roman" w:cs="Times New Roman"/>
          <w:sz w:val="24"/>
          <w:szCs w:val="24"/>
        </w:rPr>
        <w:tab/>
        <w:t>Подготовка к ужину, ужин</w:t>
      </w:r>
      <w:r w:rsidRPr="00BA1219">
        <w:rPr>
          <w:rFonts w:ascii="Times New Roman" w:hAnsi="Times New Roman" w:cs="Times New Roman"/>
          <w:sz w:val="24"/>
          <w:szCs w:val="24"/>
        </w:rPr>
        <w:tab/>
        <w:t>17.10 – 17.25</w:t>
      </w:r>
      <w:r w:rsidRPr="00BA1219">
        <w:rPr>
          <w:rFonts w:ascii="Times New Roman" w:hAnsi="Times New Roman" w:cs="Times New Roman"/>
          <w:sz w:val="24"/>
          <w:szCs w:val="24"/>
        </w:rPr>
        <w:tab/>
        <w:t>Труд (самообслуживание), здоровье (культурно-гигиенические навыки), коммуникация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Взаимодействие с родителями</w:t>
      </w:r>
      <w:r w:rsidRPr="00BA1219">
        <w:rPr>
          <w:rFonts w:ascii="Times New Roman" w:hAnsi="Times New Roman" w:cs="Times New Roman"/>
          <w:sz w:val="24"/>
          <w:szCs w:val="24"/>
        </w:rPr>
        <w:tab/>
        <w:t>Подготовка к прогулке, прогулка, игры и труд детей на участке.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Уход домой. Взаимодействие с родителями.</w:t>
      </w:r>
      <w:r w:rsidRPr="00BA1219">
        <w:rPr>
          <w:rFonts w:ascii="Times New Roman" w:hAnsi="Times New Roman" w:cs="Times New Roman"/>
          <w:sz w:val="24"/>
          <w:szCs w:val="24"/>
        </w:rPr>
        <w:tab/>
        <w:t>17.25 – 19.00</w:t>
      </w:r>
      <w:r w:rsidRPr="00BA1219">
        <w:rPr>
          <w:rFonts w:ascii="Times New Roman" w:hAnsi="Times New Roman" w:cs="Times New Roman"/>
          <w:sz w:val="24"/>
          <w:szCs w:val="24"/>
        </w:rPr>
        <w:tab/>
        <w:t>Труд (самообслуживание в природе), социализация (ролевые игры), коммуникация (беседы с детьми), познание (наблюдение в природе, дидактические игры по экологии, развитию речи, ознакомлению с окружающим), безопасность, здоровье (сохранение и укрепление физического и психического здоровья детей), физическая культура (подвижные игры, индивидуальная работа по развитию движений), художественное творчество (рисование на асфальте, на мольбертах).</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Теплый период года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 1 июня по 31 августа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Режимные моменты</w:t>
      </w:r>
      <w:r w:rsidRPr="00BA1219">
        <w:rPr>
          <w:rFonts w:ascii="Times New Roman" w:hAnsi="Times New Roman" w:cs="Times New Roman"/>
          <w:sz w:val="24"/>
          <w:szCs w:val="24"/>
        </w:rPr>
        <w:tab/>
        <w:t>Время</w:t>
      </w:r>
      <w:r w:rsidRPr="00BA1219">
        <w:rPr>
          <w:rFonts w:ascii="Times New Roman" w:hAnsi="Times New Roman" w:cs="Times New Roman"/>
          <w:sz w:val="24"/>
          <w:szCs w:val="24"/>
        </w:rPr>
        <w:tab/>
        <w:t>Реализация задач через различные модули образовательных областей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Прием на воздухе, осмотр, самостоятельная деятельность на свежем воздухе</w:t>
      </w:r>
      <w:r w:rsidRPr="00BA1219">
        <w:rPr>
          <w:rFonts w:ascii="Times New Roman" w:hAnsi="Times New Roman" w:cs="Times New Roman"/>
          <w:sz w:val="24"/>
          <w:szCs w:val="24"/>
        </w:rPr>
        <w:tab/>
        <w:t>7.00 – 8.10</w:t>
      </w:r>
      <w:r w:rsidRPr="00BA1219">
        <w:rPr>
          <w:rFonts w:ascii="Times New Roman" w:hAnsi="Times New Roman" w:cs="Times New Roman"/>
          <w:sz w:val="24"/>
          <w:szCs w:val="24"/>
        </w:rPr>
        <w:tab/>
        <w:t>Взаимодействие с родителями (социально-коммуникативное развитие; беседы с детьми (социально-коммуникативное, познавательное, речевое развитие), наблюдения в природном уголке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Утренняя гимнастика на воздухе</w:t>
      </w:r>
      <w:r w:rsidRPr="00BA1219">
        <w:rPr>
          <w:rFonts w:ascii="Times New Roman" w:hAnsi="Times New Roman" w:cs="Times New Roman"/>
          <w:sz w:val="24"/>
          <w:szCs w:val="24"/>
        </w:rPr>
        <w:tab/>
        <w:t>8.10 – 8.25</w:t>
      </w:r>
      <w:r w:rsidRPr="00BA1219">
        <w:rPr>
          <w:rFonts w:ascii="Times New Roman" w:hAnsi="Times New Roman" w:cs="Times New Roman"/>
          <w:sz w:val="24"/>
          <w:szCs w:val="24"/>
        </w:rPr>
        <w:tab/>
        <w:t>Физическое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r w:rsidRPr="00BA1219">
        <w:rPr>
          <w:rFonts w:ascii="Times New Roman" w:hAnsi="Times New Roman" w:cs="Times New Roman"/>
          <w:sz w:val="24"/>
          <w:szCs w:val="24"/>
        </w:rPr>
        <w:tab/>
        <w:t>8.25 – 8.45</w:t>
      </w:r>
      <w:r w:rsidRPr="00BA1219">
        <w:rPr>
          <w:rFonts w:ascii="Times New Roman" w:hAnsi="Times New Roman" w:cs="Times New Roman"/>
          <w:sz w:val="24"/>
          <w:szCs w:val="24"/>
        </w:rPr>
        <w:tab/>
        <w:t>Социально-коммуникативное, познавательное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Подготовка к прогулке, прогулка. Воздушные солнечные ванны, закаливающие процедуры.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Игры, индивидуальная работа логопеда с детьми. Самостоятельная деятельность</w:t>
      </w:r>
      <w:r w:rsidRPr="00BA1219">
        <w:rPr>
          <w:rFonts w:ascii="Times New Roman" w:hAnsi="Times New Roman" w:cs="Times New Roman"/>
          <w:sz w:val="24"/>
          <w:szCs w:val="24"/>
        </w:rPr>
        <w:tab/>
        <w:t>8.45 – 12.05</w:t>
      </w:r>
      <w:r w:rsidRPr="00BA1219">
        <w:rPr>
          <w:rFonts w:ascii="Times New Roman" w:hAnsi="Times New Roman" w:cs="Times New Roman"/>
          <w:sz w:val="24"/>
          <w:szCs w:val="24"/>
        </w:rPr>
        <w:tab/>
        <w:t>Подготовка к прогулке: социально-коммуникативное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развитие),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Второй завтрак (образовательная деятельность в режимных моментах)</w:t>
      </w:r>
      <w:r w:rsidRPr="00BA1219">
        <w:rPr>
          <w:rFonts w:ascii="Times New Roman" w:hAnsi="Times New Roman" w:cs="Times New Roman"/>
          <w:sz w:val="24"/>
          <w:szCs w:val="24"/>
        </w:rPr>
        <w:tab/>
        <w:t>10.25 – 10.35</w:t>
      </w:r>
      <w:r w:rsidRPr="00BA1219">
        <w:rPr>
          <w:rFonts w:ascii="Times New Roman" w:hAnsi="Times New Roman" w:cs="Times New Roman"/>
          <w:sz w:val="24"/>
          <w:szCs w:val="24"/>
        </w:rPr>
        <w:tab/>
        <w:t>Социально-коммуникативное, познавательное,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Чтение художественной литературы</w:t>
      </w:r>
      <w:r w:rsidRPr="00BA1219">
        <w:rPr>
          <w:rFonts w:ascii="Times New Roman" w:hAnsi="Times New Roman" w:cs="Times New Roman"/>
          <w:sz w:val="24"/>
          <w:szCs w:val="24"/>
        </w:rPr>
        <w:tab/>
        <w:t>12.05 – 12.25</w:t>
      </w:r>
      <w:r w:rsidRPr="00BA1219">
        <w:rPr>
          <w:rFonts w:ascii="Times New Roman" w:hAnsi="Times New Roman" w:cs="Times New Roman"/>
          <w:sz w:val="24"/>
          <w:szCs w:val="24"/>
        </w:rPr>
        <w:tab/>
        <w:t>Художественно-эстетическое,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обеду, обед (образовательная деятельность в режимных моментах)</w:t>
      </w:r>
      <w:r w:rsidRPr="00BA1219">
        <w:rPr>
          <w:rFonts w:ascii="Times New Roman" w:hAnsi="Times New Roman" w:cs="Times New Roman"/>
          <w:sz w:val="24"/>
          <w:szCs w:val="24"/>
        </w:rPr>
        <w:tab/>
        <w:t>12.25 – 12.50</w:t>
      </w:r>
      <w:r w:rsidRPr="00BA1219">
        <w:rPr>
          <w:rFonts w:ascii="Times New Roman" w:hAnsi="Times New Roman" w:cs="Times New Roman"/>
          <w:sz w:val="24"/>
          <w:szCs w:val="24"/>
        </w:rPr>
        <w:tab/>
        <w:t>Социально-коммуникативное, познавательное,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ко сну (образовательная деятельность в режимных моментах), дневной сон</w:t>
      </w:r>
      <w:r w:rsidRPr="00BA1219">
        <w:rPr>
          <w:rFonts w:ascii="Times New Roman" w:hAnsi="Times New Roman" w:cs="Times New Roman"/>
          <w:sz w:val="24"/>
          <w:szCs w:val="24"/>
        </w:rPr>
        <w:tab/>
        <w:t>12.50 – 15.15</w:t>
      </w:r>
      <w:r w:rsidRPr="00BA1219">
        <w:rPr>
          <w:rFonts w:ascii="Times New Roman" w:hAnsi="Times New Roman" w:cs="Times New Roman"/>
          <w:sz w:val="24"/>
          <w:szCs w:val="24"/>
        </w:rPr>
        <w:tab/>
        <w:t>Физическое, социально-коммуникативное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Постепенный подъем, воздушные, водные процедуры, гимнастика после сна</w:t>
      </w:r>
      <w:r w:rsidRPr="00BA1219">
        <w:rPr>
          <w:rFonts w:ascii="Times New Roman" w:hAnsi="Times New Roman" w:cs="Times New Roman"/>
          <w:sz w:val="24"/>
          <w:szCs w:val="24"/>
        </w:rPr>
        <w:tab/>
        <w:t>15.15 – 15.30</w:t>
      </w:r>
      <w:r w:rsidRPr="00BA1219">
        <w:rPr>
          <w:rFonts w:ascii="Times New Roman" w:hAnsi="Times New Roman" w:cs="Times New Roman"/>
          <w:sz w:val="24"/>
          <w:szCs w:val="24"/>
        </w:rPr>
        <w:tab/>
        <w:t>Социально-коммуникативное, физическое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полднику, полдник (образовательная деятельность в режимных моментах)</w:t>
      </w:r>
      <w:r w:rsidRPr="00BA1219">
        <w:rPr>
          <w:rFonts w:ascii="Times New Roman" w:hAnsi="Times New Roman" w:cs="Times New Roman"/>
          <w:sz w:val="24"/>
          <w:szCs w:val="24"/>
        </w:rPr>
        <w:tab/>
        <w:t>15.30 – 15.45</w:t>
      </w:r>
      <w:r w:rsidRPr="00BA1219">
        <w:rPr>
          <w:rFonts w:ascii="Times New Roman" w:hAnsi="Times New Roman" w:cs="Times New Roman"/>
          <w:sz w:val="24"/>
          <w:szCs w:val="24"/>
        </w:rPr>
        <w:tab/>
        <w:t>Социально-коммуникативное, познавательное,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прогулке, прогулка. Воздушные солнечные ванны, закаливающие процедуры. Игры, индивидуальная работа с детьми. Самостоятельная деятельность.</w:t>
      </w:r>
      <w:r w:rsidRPr="00BA1219">
        <w:rPr>
          <w:rFonts w:ascii="Times New Roman" w:hAnsi="Times New Roman" w:cs="Times New Roman"/>
          <w:sz w:val="24"/>
          <w:szCs w:val="24"/>
        </w:rPr>
        <w:tab/>
        <w:t>15.45 – 17.10</w:t>
      </w:r>
      <w:r w:rsidRPr="00BA1219">
        <w:rPr>
          <w:rFonts w:ascii="Times New Roman" w:hAnsi="Times New Roman" w:cs="Times New Roman"/>
          <w:sz w:val="24"/>
          <w:szCs w:val="24"/>
        </w:rPr>
        <w:tab/>
        <w:t>Беседы с детьми (социально-коммуникативное, познавательное, речевое развитие), наблюдения в природном уголке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ужину, ужин (образовательная деятельность в режимных моментах)</w:t>
      </w:r>
      <w:r w:rsidRPr="00BA1219">
        <w:rPr>
          <w:rFonts w:ascii="Times New Roman" w:hAnsi="Times New Roman" w:cs="Times New Roman"/>
          <w:sz w:val="24"/>
          <w:szCs w:val="24"/>
        </w:rPr>
        <w:tab/>
        <w:t>17.10 – 17.30</w:t>
      </w:r>
      <w:r w:rsidRPr="00BA1219">
        <w:rPr>
          <w:rFonts w:ascii="Times New Roman" w:hAnsi="Times New Roman" w:cs="Times New Roman"/>
          <w:sz w:val="24"/>
          <w:szCs w:val="24"/>
        </w:rPr>
        <w:tab/>
        <w:t>Социально-коммуникативное, познавательное,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прогулке, прогулка (образовательная деятельность в режимных моментах).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Самостоятельная деятельность. Уход детей домой.</w:t>
      </w:r>
      <w:r w:rsidRPr="00BA1219">
        <w:rPr>
          <w:rFonts w:ascii="Times New Roman" w:hAnsi="Times New Roman" w:cs="Times New Roman"/>
          <w:sz w:val="24"/>
          <w:szCs w:val="24"/>
        </w:rPr>
        <w:tab/>
        <w:t>17.30 – 19.00</w:t>
      </w:r>
      <w:r w:rsidRPr="00BA1219">
        <w:rPr>
          <w:rFonts w:ascii="Times New Roman" w:hAnsi="Times New Roman" w:cs="Times New Roman"/>
          <w:sz w:val="24"/>
          <w:szCs w:val="24"/>
        </w:rPr>
        <w:tab/>
        <w:t>Подготовка к прогулке: социально-коммуникативное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Примерное расписание работы учителя-логопеда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1-е подгрупповое занятие 9.00—9.20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2-е подгрупповое занятие 9.30—9.50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3-е подгрупповое занятие 10.00—10.20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Индивидуальная работа с детьми 10.20—12.40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Участие логопеда в режимных моментах 12.40—13.00</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Подготовительная группа к школе группа (с 6 до 7 лет)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подготовительной к школе группе компенсирующей направленности  для детей с тяжелыми нарушениями речи (ОНР) проводится в неделю 16 коррекционно-развивающих подгрупповых, групповых, интегрированных занятий продолжительностью 30 минут.   Индивидуальные занятия с учителем-логопедом и воспитателями для каждого ребенка (по мере необходимости от 1 до 3), что не превышает допустимой недельной нагрузки, рекомендованной САНПИН (8 часов 30 минут). Индивидуальные занятия с учителем-логопедом и воспитателями в сетку занятий не включаются.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Образовательная область. Направление деятельности</w:t>
      </w:r>
      <w:r w:rsidRPr="00BA1219">
        <w:rPr>
          <w:rFonts w:ascii="Times New Roman" w:hAnsi="Times New Roman" w:cs="Times New Roman"/>
          <w:sz w:val="24"/>
          <w:szCs w:val="24"/>
        </w:rPr>
        <w:tab/>
        <w:t>Количество занятий в неделю</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Речевое развитие. Развитие речи. Восприятие художественной литературы.</w:t>
      </w:r>
      <w:r w:rsidRPr="00BA1219">
        <w:rPr>
          <w:rFonts w:ascii="Times New Roman" w:hAnsi="Times New Roman" w:cs="Times New Roman"/>
          <w:sz w:val="24"/>
          <w:szCs w:val="24"/>
        </w:rPr>
        <w:tab/>
        <w:t>2</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Познавательное развитие. Познавательно-исследовательская, конструктивная  деятельность. Формирование целостной картины мира.</w:t>
      </w:r>
      <w:r w:rsidRPr="00BA1219">
        <w:rPr>
          <w:rFonts w:ascii="Times New Roman" w:hAnsi="Times New Roman" w:cs="Times New Roman"/>
          <w:sz w:val="24"/>
          <w:szCs w:val="24"/>
        </w:rPr>
        <w:tab/>
        <w:t>2</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Познавательное развитие. Формирование элементарных математических представлений.</w:t>
      </w:r>
      <w:r w:rsidRPr="00BA1219">
        <w:rPr>
          <w:rFonts w:ascii="Times New Roman" w:hAnsi="Times New Roman" w:cs="Times New Roman"/>
          <w:sz w:val="24"/>
          <w:szCs w:val="24"/>
        </w:rPr>
        <w:tab/>
        <w:t>2</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Художественно-эстетическое развитие. Рисование.</w:t>
      </w:r>
      <w:r w:rsidRPr="00BA1219">
        <w:rPr>
          <w:rFonts w:ascii="Times New Roman" w:hAnsi="Times New Roman" w:cs="Times New Roman"/>
          <w:sz w:val="24"/>
          <w:szCs w:val="24"/>
        </w:rPr>
        <w:tab/>
        <w:t>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Художественно - эстетическое развитие.  Лепка/ аппликация.</w:t>
      </w:r>
      <w:r w:rsidRPr="00BA1219">
        <w:rPr>
          <w:rFonts w:ascii="Times New Roman" w:hAnsi="Times New Roman" w:cs="Times New Roman"/>
          <w:sz w:val="24"/>
          <w:szCs w:val="24"/>
        </w:rPr>
        <w:tab/>
        <w:t>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Художественно - эстетическое развитие. Музыкальное развитие.</w:t>
      </w:r>
      <w:r w:rsidRPr="00BA1219">
        <w:rPr>
          <w:rFonts w:ascii="Times New Roman" w:hAnsi="Times New Roman" w:cs="Times New Roman"/>
          <w:sz w:val="24"/>
          <w:szCs w:val="24"/>
        </w:rPr>
        <w:tab/>
        <w:t>2</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Физическое развитие.  Физическая культура.</w:t>
      </w:r>
      <w:r w:rsidRPr="00BA1219">
        <w:rPr>
          <w:rFonts w:ascii="Times New Roman" w:hAnsi="Times New Roman" w:cs="Times New Roman"/>
          <w:sz w:val="24"/>
          <w:szCs w:val="24"/>
        </w:rPr>
        <w:tab/>
        <w:t>3 (1 на свежем воздухе)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Фронтальные/подгрупповые занятия с учителем-логопедом</w:t>
      </w:r>
      <w:r w:rsidRPr="00BA1219">
        <w:rPr>
          <w:rFonts w:ascii="Times New Roman" w:hAnsi="Times New Roman" w:cs="Times New Roman"/>
          <w:sz w:val="24"/>
          <w:szCs w:val="24"/>
        </w:rPr>
        <w:tab/>
        <w:t>3</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Индивидуальная работа с логопедом, воспитателем</w:t>
      </w:r>
      <w:r w:rsidRPr="00BA1219">
        <w:rPr>
          <w:rFonts w:ascii="Times New Roman" w:hAnsi="Times New Roman" w:cs="Times New Roman"/>
          <w:sz w:val="24"/>
          <w:szCs w:val="24"/>
        </w:rPr>
        <w:tab/>
        <w:t>1 - 3</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Социально-коммуникативное развитие детей осуществляется в образовательной деятельности в ходе режимных моментов, в совместной и самостоятельной игровой деятельности, в семье.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Распорядок дня в группе, компенсирующей направленности включает в себя: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прием пищи (завтрак, обед, полдник, ужин);</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ежедневную прогулку, продолжительность которой не менее 4—4,5 часов;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дневной сон продолжительность 2 ч.;</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самостоятельную деятельность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коррекционно-развивающую работу (фронтальные, групповые и индивидуальные занятия с учителем-логопедом);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организованную образовательную деятельность</w:t>
      </w:r>
      <w:r w:rsidRPr="00BA1219">
        <w:rPr>
          <w:rFonts w:ascii="Times New Roman" w:hAnsi="Times New Roman" w:cs="Times New Roman"/>
          <w:sz w:val="24"/>
          <w:szCs w:val="24"/>
        </w:rPr>
        <w:tab/>
        <w:t>(с детьми старшего дошкольного возраста   во второй половине дня, но не чаще двух раз в неделю);</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общественно-полезный труд (в подготовительной к школе группе);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разные виды двигательной активности, физические упражнения и закаливающие мероприятия.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Содержание образовательной деятельности  в режимных моментах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(холодный период года)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Подготовительная группа компенсирующей направленности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Режимные моменты</w:t>
      </w:r>
      <w:r w:rsidRPr="00BA1219">
        <w:rPr>
          <w:rFonts w:ascii="Times New Roman" w:hAnsi="Times New Roman" w:cs="Times New Roman"/>
          <w:sz w:val="24"/>
          <w:szCs w:val="24"/>
        </w:rPr>
        <w:tab/>
        <w:t>Время</w:t>
      </w:r>
      <w:r w:rsidRPr="00BA1219">
        <w:rPr>
          <w:rFonts w:ascii="Times New Roman" w:hAnsi="Times New Roman" w:cs="Times New Roman"/>
          <w:sz w:val="24"/>
          <w:szCs w:val="24"/>
        </w:rPr>
        <w:tab/>
        <w:t>Реализация задач через различные модули образовательных областей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r w:rsidRPr="00BA1219">
        <w:rPr>
          <w:rFonts w:ascii="Times New Roman" w:hAnsi="Times New Roman" w:cs="Times New Roman"/>
          <w:sz w:val="24"/>
          <w:szCs w:val="24"/>
        </w:rPr>
        <w:tab/>
        <w:t>Прием детей. Визуальный осмотр. Взаимодействие с родителями. Игры, индивидуальная работа с детьми</w:t>
      </w:r>
      <w:r w:rsidRPr="00BA1219">
        <w:rPr>
          <w:rFonts w:ascii="Times New Roman" w:hAnsi="Times New Roman" w:cs="Times New Roman"/>
          <w:sz w:val="24"/>
          <w:szCs w:val="24"/>
        </w:rPr>
        <w:tab/>
        <w:t>7.00 – 8.20</w:t>
      </w:r>
      <w:r w:rsidRPr="00BA1219">
        <w:rPr>
          <w:rFonts w:ascii="Times New Roman" w:hAnsi="Times New Roman" w:cs="Times New Roman"/>
          <w:sz w:val="24"/>
          <w:szCs w:val="24"/>
        </w:rPr>
        <w:tab/>
        <w:t>Социализация, коммуникация, познание, художественное творчество, чтение художественной литературы, музыка, труд (беседы с детьми; наблюдения в природном уголке, индивидуальные и подгрупповые дидактические игры; чтение художественной литературы)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Утренняя гимнастика</w:t>
      </w:r>
      <w:r w:rsidRPr="00BA1219">
        <w:rPr>
          <w:rFonts w:ascii="Times New Roman" w:hAnsi="Times New Roman" w:cs="Times New Roman"/>
          <w:sz w:val="24"/>
          <w:szCs w:val="24"/>
        </w:rPr>
        <w:tab/>
        <w:t>8.20 – 8.30</w:t>
      </w:r>
      <w:r w:rsidRPr="00BA1219">
        <w:rPr>
          <w:rFonts w:ascii="Times New Roman" w:hAnsi="Times New Roman" w:cs="Times New Roman"/>
          <w:sz w:val="24"/>
          <w:szCs w:val="24"/>
        </w:rPr>
        <w:tab/>
        <w:t>Физическая культура, здоровье (формирование начальных представлений о здоровом образе жизни, сохранение и укрепление физического и психического  здоровья детей), музыка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Подготовка к завтраку, завтрак.</w:t>
      </w:r>
      <w:r w:rsidRPr="00BA1219">
        <w:rPr>
          <w:rFonts w:ascii="Times New Roman" w:hAnsi="Times New Roman" w:cs="Times New Roman"/>
          <w:sz w:val="24"/>
          <w:szCs w:val="24"/>
        </w:rPr>
        <w:tab/>
        <w:t>8.30 – 8. 50</w:t>
      </w:r>
      <w:r w:rsidRPr="00BA1219">
        <w:rPr>
          <w:rFonts w:ascii="Times New Roman" w:hAnsi="Times New Roman" w:cs="Times New Roman"/>
          <w:sz w:val="24"/>
          <w:szCs w:val="24"/>
        </w:rPr>
        <w:tab/>
        <w:t>Труд (самообслуживание), здоровье (культурно-гигиенические навыки), безопасность, коммуникация, социализация.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r w:rsidRPr="00BA1219">
        <w:rPr>
          <w:rFonts w:ascii="Times New Roman" w:hAnsi="Times New Roman" w:cs="Times New Roman"/>
          <w:sz w:val="24"/>
          <w:szCs w:val="24"/>
        </w:rPr>
        <w:tab/>
        <w:t>Игры</w:t>
      </w:r>
      <w:r w:rsidRPr="00BA1219">
        <w:rPr>
          <w:rFonts w:ascii="Times New Roman" w:hAnsi="Times New Roman" w:cs="Times New Roman"/>
          <w:sz w:val="24"/>
          <w:szCs w:val="24"/>
        </w:rPr>
        <w:tab/>
        <w:t>8.50 – 9.00</w:t>
      </w:r>
      <w:r w:rsidRPr="00BA1219">
        <w:rPr>
          <w:rFonts w:ascii="Times New Roman" w:hAnsi="Times New Roman" w:cs="Times New Roman"/>
          <w:sz w:val="24"/>
          <w:szCs w:val="24"/>
        </w:rPr>
        <w:tab/>
        <w:t>Социализация, коммуникация, познание, художественное творчество, труд; самостоятельная деятельность в уголке художественного творчества.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r w:rsidRPr="00BA1219">
        <w:rPr>
          <w:rFonts w:ascii="Times New Roman" w:hAnsi="Times New Roman" w:cs="Times New Roman"/>
          <w:sz w:val="24"/>
          <w:szCs w:val="24"/>
        </w:rPr>
        <w:tab/>
        <w:t>9.00 – 9.30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9.40 – 10.10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10.20 – 10.50</w:t>
      </w:r>
      <w:r w:rsidRPr="00BA1219">
        <w:rPr>
          <w:rFonts w:ascii="Times New Roman" w:hAnsi="Times New Roman" w:cs="Times New Roman"/>
          <w:sz w:val="24"/>
          <w:szCs w:val="24"/>
        </w:rPr>
        <w:tab/>
        <w:t>Познание, коммуникация, социализация, здоровье, безопасность, музыка, физическая культура, труд, художественное творчество, чтение художественной литературы.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Совместная деятельность педагога с детьми в ходе режимных моментов</w:t>
      </w:r>
      <w:r w:rsidRPr="00BA1219">
        <w:rPr>
          <w:rFonts w:ascii="Times New Roman" w:hAnsi="Times New Roman" w:cs="Times New Roman"/>
          <w:sz w:val="24"/>
          <w:szCs w:val="24"/>
        </w:rPr>
        <w:tab/>
        <w:t>Второй витаминизированный завтрак (соки, морсы, фрукты)</w:t>
      </w:r>
      <w:r w:rsidRPr="00BA1219">
        <w:rPr>
          <w:rFonts w:ascii="Times New Roman" w:hAnsi="Times New Roman" w:cs="Times New Roman"/>
          <w:sz w:val="24"/>
          <w:szCs w:val="24"/>
        </w:rPr>
        <w:tab/>
        <w:t>10.10 -10.20</w:t>
      </w:r>
      <w:r w:rsidRPr="00BA1219">
        <w:rPr>
          <w:rFonts w:ascii="Times New Roman" w:hAnsi="Times New Roman" w:cs="Times New Roman"/>
          <w:sz w:val="24"/>
          <w:szCs w:val="24"/>
        </w:rPr>
        <w:tab/>
        <w:t>Труд (самообслуживание), здоровье (культурно-гигиенические навыки), безопасность, коммуникация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Подготовка к прогулке, прогулка (игры, наблюдения, индивидуальная работа)</w:t>
      </w:r>
      <w:r w:rsidRPr="00BA1219">
        <w:rPr>
          <w:rFonts w:ascii="Times New Roman" w:hAnsi="Times New Roman" w:cs="Times New Roman"/>
          <w:sz w:val="24"/>
          <w:szCs w:val="24"/>
        </w:rPr>
        <w:tab/>
        <w:t>10.50 – 12. 00</w:t>
      </w:r>
      <w:r w:rsidRPr="00BA1219">
        <w:rPr>
          <w:rFonts w:ascii="Times New Roman" w:hAnsi="Times New Roman" w:cs="Times New Roman"/>
          <w:sz w:val="24"/>
          <w:szCs w:val="24"/>
        </w:rPr>
        <w:tab/>
        <w:t>Труд (самообслуживание в природе), социализация (ролевые игры), коммуникация (беседы с детьми),познание (наблюдение в природе, дидактические игры по экологии, развитию речи, ознакомлению с окружающим), безопасность, здоровье (сохранение и укрепление физического и психического здоровья детей), физическая культура (подвижные игры, индивидуальная работа по развитию движений),художественное творчество (рисование на асфальте, на мольбертах)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r w:rsidRPr="00BA1219">
        <w:rPr>
          <w:rFonts w:ascii="Times New Roman" w:hAnsi="Times New Roman" w:cs="Times New Roman"/>
          <w:sz w:val="24"/>
          <w:szCs w:val="24"/>
        </w:rPr>
        <w:tab/>
        <w:t>Возвращение с прогулки, водные процедуры, игры</w:t>
      </w:r>
      <w:r w:rsidRPr="00BA1219">
        <w:rPr>
          <w:rFonts w:ascii="Times New Roman" w:hAnsi="Times New Roman" w:cs="Times New Roman"/>
          <w:sz w:val="24"/>
          <w:szCs w:val="24"/>
        </w:rPr>
        <w:tab/>
        <w:t>12.00 – 12.10</w:t>
      </w:r>
      <w:r w:rsidRPr="00BA1219">
        <w:rPr>
          <w:rFonts w:ascii="Times New Roman" w:hAnsi="Times New Roman" w:cs="Times New Roman"/>
          <w:sz w:val="24"/>
          <w:szCs w:val="24"/>
        </w:rPr>
        <w:tab/>
        <w:t>Здоровье (культурно-гигиенические навыки, формировании начальных представлений о здоровом образе жизни), чтение художественной литературы, социализация, коммуникация, безопасность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Чтение художественной литературы</w:t>
      </w:r>
      <w:r w:rsidRPr="00BA1219">
        <w:rPr>
          <w:rFonts w:ascii="Times New Roman" w:hAnsi="Times New Roman" w:cs="Times New Roman"/>
          <w:sz w:val="24"/>
          <w:szCs w:val="24"/>
        </w:rPr>
        <w:tab/>
        <w:t>12.10 – 12.35</w:t>
      </w:r>
      <w:r w:rsidRPr="00BA1219">
        <w:rPr>
          <w:rFonts w:ascii="Times New Roman" w:hAnsi="Times New Roman" w:cs="Times New Roman"/>
          <w:sz w:val="24"/>
          <w:szCs w:val="24"/>
        </w:rPr>
        <w:tab/>
        <w:t>Чтение художественной литературы, познание.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Подготовка к обеду, обед</w:t>
      </w:r>
      <w:r w:rsidRPr="00BA1219">
        <w:rPr>
          <w:rFonts w:ascii="Times New Roman" w:hAnsi="Times New Roman" w:cs="Times New Roman"/>
          <w:sz w:val="24"/>
          <w:szCs w:val="24"/>
        </w:rPr>
        <w:tab/>
        <w:t>12.35 – 12.55</w:t>
      </w:r>
      <w:r w:rsidRPr="00BA1219">
        <w:rPr>
          <w:rFonts w:ascii="Times New Roman" w:hAnsi="Times New Roman" w:cs="Times New Roman"/>
          <w:sz w:val="24"/>
          <w:szCs w:val="24"/>
        </w:rPr>
        <w:tab/>
        <w:t>Труд (самообслуживание),здоровье (культурно-гигиенические навыки), коммуникация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Подготовка ко сну, дневной сон</w:t>
      </w:r>
      <w:r w:rsidRPr="00BA1219">
        <w:rPr>
          <w:rFonts w:ascii="Times New Roman" w:hAnsi="Times New Roman" w:cs="Times New Roman"/>
          <w:sz w:val="24"/>
          <w:szCs w:val="24"/>
        </w:rPr>
        <w:tab/>
        <w:t>12.55 – 15.00</w:t>
      </w:r>
      <w:r w:rsidRPr="00BA1219">
        <w:rPr>
          <w:rFonts w:ascii="Times New Roman" w:hAnsi="Times New Roman" w:cs="Times New Roman"/>
          <w:sz w:val="24"/>
          <w:szCs w:val="24"/>
        </w:rPr>
        <w:tab/>
        <w:t>Труд (самообслуживание), здоровье (культурно-гигиенические навыки, сохранение и укрепление физического и психического здоровья детей),физическая культура, музыка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Постепенный подъем детей, гимнастика пробуждения, воздушные и водные процедуры, оздоровительные мероприятия, игры</w:t>
      </w:r>
      <w:r w:rsidRPr="00BA1219">
        <w:rPr>
          <w:rFonts w:ascii="Times New Roman" w:hAnsi="Times New Roman" w:cs="Times New Roman"/>
          <w:sz w:val="24"/>
          <w:szCs w:val="24"/>
        </w:rPr>
        <w:tab/>
        <w:t>15.00 – 15.15</w:t>
      </w:r>
      <w:r w:rsidRPr="00BA1219">
        <w:rPr>
          <w:rFonts w:ascii="Times New Roman" w:hAnsi="Times New Roman" w:cs="Times New Roman"/>
          <w:sz w:val="24"/>
          <w:szCs w:val="24"/>
        </w:rPr>
        <w:tab/>
        <w:t>Здоровье (культурно-гигиенические навыки, сохранение и укрепление физического и психического здоровья детей),физическая культура, труд (самообслуживание), музыка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ab/>
        <w:t>Подготовка к полднику, полдник</w:t>
      </w:r>
      <w:r w:rsidRPr="00BA1219">
        <w:rPr>
          <w:rFonts w:ascii="Times New Roman" w:hAnsi="Times New Roman" w:cs="Times New Roman"/>
          <w:sz w:val="24"/>
          <w:szCs w:val="24"/>
        </w:rPr>
        <w:tab/>
        <w:t>15.15 – 15.30</w:t>
      </w:r>
      <w:r w:rsidRPr="00BA1219">
        <w:rPr>
          <w:rFonts w:ascii="Times New Roman" w:hAnsi="Times New Roman" w:cs="Times New Roman"/>
          <w:sz w:val="24"/>
          <w:szCs w:val="24"/>
        </w:rPr>
        <w:tab/>
        <w:t>Труд (самообслуживание), здоровье (культурно-гигиенические навыки), безопасность, коммуникация.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r w:rsidRPr="00BA1219">
        <w:rPr>
          <w:rFonts w:ascii="Times New Roman" w:hAnsi="Times New Roman" w:cs="Times New Roman"/>
          <w:sz w:val="24"/>
          <w:szCs w:val="24"/>
        </w:rPr>
        <w:tab/>
        <w:t>15.30 – 16.00</w:t>
      </w:r>
      <w:r w:rsidRPr="00BA1219">
        <w:rPr>
          <w:rFonts w:ascii="Times New Roman" w:hAnsi="Times New Roman" w:cs="Times New Roman"/>
          <w:sz w:val="24"/>
          <w:szCs w:val="24"/>
        </w:rPr>
        <w:tab/>
        <w:t>Коммуникация (работа по заданию логопеда)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r w:rsidRPr="00BA1219">
        <w:rPr>
          <w:rFonts w:ascii="Times New Roman" w:hAnsi="Times New Roman" w:cs="Times New Roman"/>
          <w:sz w:val="24"/>
          <w:szCs w:val="24"/>
        </w:rPr>
        <w:tab/>
        <w:t>Игры</w:t>
      </w:r>
      <w:r w:rsidRPr="00BA1219">
        <w:rPr>
          <w:rFonts w:ascii="Times New Roman" w:hAnsi="Times New Roman" w:cs="Times New Roman"/>
          <w:sz w:val="24"/>
          <w:szCs w:val="24"/>
        </w:rPr>
        <w:tab/>
        <w:t>16.00 – 17.15</w:t>
      </w:r>
      <w:r w:rsidRPr="00BA1219">
        <w:rPr>
          <w:rFonts w:ascii="Times New Roman" w:hAnsi="Times New Roman" w:cs="Times New Roman"/>
          <w:sz w:val="24"/>
          <w:szCs w:val="24"/>
        </w:rPr>
        <w:tab/>
        <w:t>Познание, социализация, коммуникация, безопасность, художественное творчество, труд.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r w:rsidRPr="00BA1219">
        <w:rPr>
          <w:rFonts w:ascii="Times New Roman" w:hAnsi="Times New Roman" w:cs="Times New Roman"/>
          <w:sz w:val="24"/>
          <w:szCs w:val="24"/>
        </w:rPr>
        <w:tab/>
        <w:t>16.15 – 17.15</w:t>
      </w:r>
      <w:r w:rsidRPr="00BA1219">
        <w:rPr>
          <w:rFonts w:ascii="Times New Roman" w:hAnsi="Times New Roman" w:cs="Times New Roman"/>
          <w:sz w:val="24"/>
          <w:szCs w:val="24"/>
        </w:rPr>
        <w:tab/>
        <w:t>Кружковая и студийная работа (речевое, 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r w:rsidRPr="00BA1219">
        <w:rPr>
          <w:rFonts w:ascii="Times New Roman" w:hAnsi="Times New Roman" w:cs="Times New Roman"/>
          <w:sz w:val="24"/>
          <w:szCs w:val="24"/>
        </w:rPr>
        <w:tab/>
        <w:t>Подготовка к ужину, ужин</w:t>
      </w:r>
      <w:r w:rsidRPr="00BA1219">
        <w:rPr>
          <w:rFonts w:ascii="Times New Roman" w:hAnsi="Times New Roman" w:cs="Times New Roman"/>
          <w:sz w:val="24"/>
          <w:szCs w:val="24"/>
        </w:rPr>
        <w:tab/>
        <w:t>17.15 – 17.30</w:t>
      </w:r>
      <w:r w:rsidRPr="00BA1219">
        <w:rPr>
          <w:rFonts w:ascii="Times New Roman" w:hAnsi="Times New Roman" w:cs="Times New Roman"/>
          <w:sz w:val="24"/>
          <w:szCs w:val="24"/>
        </w:rPr>
        <w:tab/>
        <w:t>Труд (самообслуживание), здоровье (культурно-гигиенические навыки), коммуникация.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ab/>
        <w:t>Подготовка к прогулке, прогулка, игры и труд детей на участке.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Уход домой. Взаимодействие с родителями</w:t>
      </w:r>
      <w:r w:rsidRPr="00BA1219">
        <w:rPr>
          <w:rFonts w:ascii="Times New Roman" w:hAnsi="Times New Roman" w:cs="Times New Roman"/>
          <w:sz w:val="24"/>
          <w:szCs w:val="24"/>
        </w:rPr>
        <w:tab/>
        <w:t>17.30 – 19.00</w:t>
      </w:r>
      <w:r w:rsidRPr="00BA1219">
        <w:rPr>
          <w:rFonts w:ascii="Times New Roman" w:hAnsi="Times New Roman" w:cs="Times New Roman"/>
          <w:sz w:val="24"/>
          <w:szCs w:val="24"/>
        </w:rPr>
        <w:tab/>
        <w:t>Труд (самообслуживание в природе), социализация (ролевые игры),коммуникация (беседы с детьми),познание (наблюдение в природе, дидактические игры по экологии, развитию речи, ознакомлению с окружающим), безопасность, здоровье (сохранение и укрепление физического и психического здоровья детей), физическая культура (подвижные игры, индивидуальная работа по развитию движений), художественное творчество (рисование на асфальте, на мольбертах).</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Теплый период года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 1 июня по 31 августа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Режимные моменты</w:t>
      </w:r>
      <w:r w:rsidRPr="00BA1219">
        <w:rPr>
          <w:rFonts w:ascii="Times New Roman" w:hAnsi="Times New Roman" w:cs="Times New Roman"/>
          <w:sz w:val="24"/>
          <w:szCs w:val="24"/>
        </w:rPr>
        <w:tab/>
        <w:t xml:space="preserve">Время </w:t>
      </w:r>
      <w:r w:rsidRPr="00BA1219">
        <w:rPr>
          <w:rFonts w:ascii="Times New Roman" w:hAnsi="Times New Roman" w:cs="Times New Roman"/>
          <w:sz w:val="24"/>
          <w:szCs w:val="24"/>
        </w:rPr>
        <w:tab/>
        <w:t>Реализация задач через различные образовательные модули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Прием на воздухе, осмотр, самостоятельная деятельность на свежем воздухе.</w:t>
      </w:r>
      <w:r w:rsidRPr="00BA1219">
        <w:rPr>
          <w:rFonts w:ascii="Times New Roman" w:hAnsi="Times New Roman" w:cs="Times New Roman"/>
          <w:sz w:val="24"/>
          <w:szCs w:val="24"/>
        </w:rPr>
        <w:tab/>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7.00 – 8.20</w:t>
      </w:r>
      <w:r w:rsidRPr="00BA1219">
        <w:rPr>
          <w:rFonts w:ascii="Times New Roman" w:hAnsi="Times New Roman" w:cs="Times New Roman"/>
          <w:sz w:val="24"/>
          <w:szCs w:val="24"/>
        </w:rPr>
        <w:tab/>
        <w:t>Взаимодействие с родителями (социально-коммуникативное, познавательное, речевое развитие); наблюдения в природном уголке(социально-коммуникативное,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Утренняя гимнастика на воздухе</w:t>
      </w:r>
      <w:r w:rsidRPr="00BA1219">
        <w:rPr>
          <w:rFonts w:ascii="Times New Roman" w:hAnsi="Times New Roman" w:cs="Times New Roman"/>
          <w:sz w:val="24"/>
          <w:szCs w:val="24"/>
        </w:rPr>
        <w:tab/>
        <w:t>8.20 – 8.30</w:t>
      </w:r>
      <w:r w:rsidRPr="00BA1219">
        <w:rPr>
          <w:rFonts w:ascii="Times New Roman" w:hAnsi="Times New Roman" w:cs="Times New Roman"/>
          <w:sz w:val="24"/>
          <w:szCs w:val="24"/>
        </w:rPr>
        <w:tab/>
        <w:t>Физическое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r w:rsidRPr="00BA1219">
        <w:rPr>
          <w:rFonts w:ascii="Times New Roman" w:hAnsi="Times New Roman" w:cs="Times New Roman"/>
          <w:sz w:val="24"/>
          <w:szCs w:val="24"/>
        </w:rPr>
        <w:tab/>
        <w:t>8.30 – 8.50</w:t>
      </w:r>
      <w:r w:rsidRPr="00BA1219">
        <w:rPr>
          <w:rFonts w:ascii="Times New Roman" w:hAnsi="Times New Roman" w:cs="Times New Roman"/>
          <w:sz w:val="24"/>
          <w:szCs w:val="24"/>
        </w:rPr>
        <w:tab/>
        <w:t>Социально-коммуникативное, познавательное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прогулке, прогулка. Воздушные солнечные ванны, закаливающие процедуры. Игры, индивидуальная работа с детьми. Самостоятельная деятельность.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r w:rsidRPr="00BA1219">
        <w:rPr>
          <w:rFonts w:ascii="Times New Roman" w:hAnsi="Times New Roman" w:cs="Times New Roman"/>
          <w:sz w:val="24"/>
          <w:szCs w:val="24"/>
        </w:rPr>
        <w:tab/>
        <w:t>8.50 – 12.10</w:t>
      </w:r>
      <w:r w:rsidRPr="00BA1219">
        <w:rPr>
          <w:rFonts w:ascii="Times New Roman" w:hAnsi="Times New Roman" w:cs="Times New Roman"/>
          <w:sz w:val="24"/>
          <w:szCs w:val="24"/>
        </w:rPr>
        <w:tab/>
        <w:t>Подготовка к прогулке: социально-коммуникативное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развитие),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Второй завтрак (образовательная деятельность в режимных моментах)</w:t>
      </w:r>
      <w:r w:rsidRPr="00BA1219">
        <w:rPr>
          <w:rFonts w:ascii="Times New Roman" w:hAnsi="Times New Roman" w:cs="Times New Roman"/>
          <w:sz w:val="24"/>
          <w:szCs w:val="24"/>
        </w:rPr>
        <w:tab/>
        <w:t>10.30 – 10.40</w:t>
      </w:r>
      <w:r w:rsidRPr="00BA1219">
        <w:rPr>
          <w:rFonts w:ascii="Times New Roman" w:hAnsi="Times New Roman" w:cs="Times New Roman"/>
          <w:sz w:val="24"/>
          <w:szCs w:val="24"/>
        </w:rPr>
        <w:tab/>
        <w:t>Социально-коммуникативное, познавательное,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w:t>
      </w:r>
      <w:r w:rsidRPr="00BA1219">
        <w:rPr>
          <w:rFonts w:ascii="Times New Roman" w:hAnsi="Times New Roman" w:cs="Times New Roman"/>
          <w:sz w:val="24"/>
          <w:szCs w:val="24"/>
        </w:rPr>
        <w:tab/>
        <w:t>12.10 – 12.35</w:t>
      </w:r>
      <w:r w:rsidRPr="00BA1219">
        <w:rPr>
          <w:rFonts w:ascii="Times New Roman" w:hAnsi="Times New Roman" w:cs="Times New Roman"/>
          <w:sz w:val="24"/>
          <w:szCs w:val="24"/>
        </w:rPr>
        <w:tab/>
        <w:t>Художественно-эстетическое,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обеду, обед (образовательная деятельность в режимных моментах)</w:t>
      </w:r>
      <w:r w:rsidRPr="00BA1219">
        <w:rPr>
          <w:rFonts w:ascii="Times New Roman" w:hAnsi="Times New Roman" w:cs="Times New Roman"/>
          <w:sz w:val="24"/>
          <w:szCs w:val="24"/>
        </w:rPr>
        <w:tab/>
        <w:t>12.35 – 12.55</w:t>
      </w:r>
      <w:r w:rsidRPr="00BA1219">
        <w:rPr>
          <w:rFonts w:ascii="Times New Roman" w:hAnsi="Times New Roman" w:cs="Times New Roman"/>
          <w:sz w:val="24"/>
          <w:szCs w:val="24"/>
        </w:rPr>
        <w:tab/>
        <w:t>Социально-коммуникативное, познавательное,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ко сну (образовательная деятельность в режимных моментах), дневной сон</w:t>
      </w:r>
      <w:r w:rsidRPr="00BA1219">
        <w:rPr>
          <w:rFonts w:ascii="Times New Roman" w:hAnsi="Times New Roman" w:cs="Times New Roman"/>
          <w:sz w:val="24"/>
          <w:szCs w:val="24"/>
        </w:rPr>
        <w:tab/>
        <w:t>12.55 – 15.15</w:t>
      </w:r>
      <w:r w:rsidRPr="00BA1219">
        <w:rPr>
          <w:rFonts w:ascii="Times New Roman" w:hAnsi="Times New Roman" w:cs="Times New Roman"/>
          <w:sz w:val="24"/>
          <w:szCs w:val="24"/>
        </w:rPr>
        <w:tab/>
        <w:t>Физическое, социально-коммуникативное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Постепенный подъем, воздушные водные процедуры, гимнастика после сна</w:t>
      </w:r>
      <w:r w:rsidRPr="00BA1219">
        <w:rPr>
          <w:rFonts w:ascii="Times New Roman" w:hAnsi="Times New Roman" w:cs="Times New Roman"/>
          <w:sz w:val="24"/>
          <w:szCs w:val="24"/>
        </w:rPr>
        <w:tab/>
        <w:t>15.15 – 15.30</w:t>
      </w:r>
      <w:r w:rsidRPr="00BA1219">
        <w:rPr>
          <w:rFonts w:ascii="Times New Roman" w:hAnsi="Times New Roman" w:cs="Times New Roman"/>
          <w:sz w:val="24"/>
          <w:szCs w:val="24"/>
        </w:rPr>
        <w:tab/>
        <w:t>Социально-коммуникативное, физическое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полднику, полдник (образовательная деятельность в режимных моментах)</w:t>
      </w:r>
      <w:r w:rsidRPr="00BA1219">
        <w:rPr>
          <w:rFonts w:ascii="Times New Roman" w:hAnsi="Times New Roman" w:cs="Times New Roman"/>
          <w:sz w:val="24"/>
          <w:szCs w:val="24"/>
        </w:rPr>
        <w:tab/>
        <w:t>15.30 – 15.45</w:t>
      </w:r>
      <w:r w:rsidRPr="00BA1219">
        <w:rPr>
          <w:rFonts w:ascii="Times New Roman" w:hAnsi="Times New Roman" w:cs="Times New Roman"/>
          <w:sz w:val="24"/>
          <w:szCs w:val="24"/>
        </w:rPr>
        <w:tab/>
        <w:t>Социально-коммуникативное, познавательное,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прогулке, прогулка. Воздушные солнечные ванны, закаливающие процедуры. Игры, индивидуальная работа с детьми. Самостоятельная деятельность</w:t>
      </w:r>
      <w:r w:rsidRPr="00BA1219">
        <w:rPr>
          <w:rFonts w:ascii="Times New Roman" w:hAnsi="Times New Roman" w:cs="Times New Roman"/>
          <w:sz w:val="24"/>
          <w:szCs w:val="24"/>
        </w:rPr>
        <w:tab/>
        <w:t>15.45 – 17.15</w:t>
      </w:r>
      <w:r w:rsidRPr="00BA1219">
        <w:rPr>
          <w:rFonts w:ascii="Times New Roman" w:hAnsi="Times New Roman" w:cs="Times New Roman"/>
          <w:sz w:val="24"/>
          <w:szCs w:val="24"/>
        </w:rPr>
        <w:tab/>
        <w:t>Беседы с детьми (социально-коммуникативное, познавательное, речевое развитие); наблюдения в природном уголке (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ужину, ужин (образовательная деятельность в режимных моментах)</w:t>
      </w:r>
      <w:r w:rsidRPr="00BA1219">
        <w:rPr>
          <w:rFonts w:ascii="Times New Roman" w:hAnsi="Times New Roman" w:cs="Times New Roman"/>
          <w:sz w:val="24"/>
          <w:szCs w:val="24"/>
        </w:rPr>
        <w:tab/>
        <w:t>17.15 – 17.30</w:t>
      </w:r>
      <w:r w:rsidRPr="00BA1219">
        <w:rPr>
          <w:rFonts w:ascii="Times New Roman" w:hAnsi="Times New Roman" w:cs="Times New Roman"/>
          <w:sz w:val="24"/>
          <w:szCs w:val="24"/>
        </w:rPr>
        <w:tab/>
        <w:t>Социально-коммуникативное, познавательное, речевое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Подготовка к прогулке, прогулка (образовательная деятельность в режимных моментах)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Самостоятельная деятельность. Уход детей домой.</w:t>
      </w:r>
      <w:r w:rsidRPr="00BA1219">
        <w:rPr>
          <w:rFonts w:ascii="Times New Roman" w:hAnsi="Times New Roman" w:cs="Times New Roman"/>
          <w:sz w:val="24"/>
          <w:szCs w:val="24"/>
        </w:rPr>
        <w:tab/>
        <w:t>17.30 – 19.00</w:t>
      </w:r>
      <w:r w:rsidRPr="00BA1219">
        <w:rPr>
          <w:rFonts w:ascii="Times New Roman" w:hAnsi="Times New Roman" w:cs="Times New Roman"/>
          <w:sz w:val="24"/>
          <w:szCs w:val="24"/>
        </w:rPr>
        <w:tab/>
        <w:t>Подготовка к прогулке: социально-коммуникативное развитие.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Примерное расписание работы учителя-логопеда</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1-е подгрупповое занятие 9.00—9.25</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2-е подгрупповое занятие 9.35—10.00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3-е подгрупповое занятие 10.00—10.35</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Индивидуальная работа с детьми 10.35—12.45</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Участие логопеда в режимных моментах 12.45—13.00</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3.4. Особенности традиционных событий, праздников, мероприятий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Примерные задачи педагога по организации досуговой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w:t>
      </w:r>
      <w:r w:rsidRPr="00BA1219">
        <w:rPr>
          <w:rFonts w:ascii="Times New Roman" w:hAnsi="Times New Roman" w:cs="Times New Roman"/>
          <w:sz w:val="24"/>
          <w:szCs w:val="24"/>
        </w:rPr>
        <w:tab/>
        <w:t>Развивать желание в свободное время заниматься интересной и содержательной деятельностью.</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w:t>
      </w:r>
      <w:r w:rsidRPr="00BA1219">
        <w:rPr>
          <w:rFonts w:ascii="Times New Roman" w:hAnsi="Times New Roman" w:cs="Times New Roman"/>
          <w:sz w:val="24"/>
          <w:szCs w:val="24"/>
        </w:rPr>
        <w:tab/>
        <w:t>Формировать основы досуговой культуры (чтение книг, игры, прогулки, конструирование и т.д.)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w:t>
      </w:r>
      <w:r w:rsidRPr="00BA1219">
        <w:rPr>
          <w:rFonts w:ascii="Times New Roman" w:hAnsi="Times New Roman" w:cs="Times New Roman"/>
          <w:sz w:val="24"/>
          <w:szCs w:val="24"/>
        </w:rPr>
        <w:tab/>
        <w:t>Создавать условия для проявления культурно-познавательных потребностей, интересов.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4.</w:t>
      </w:r>
      <w:r w:rsidRPr="00BA1219">
        <w:rPr>
          <w:rFonts w:ascii="Times New Roman" w:hAnsi="Times New Roman" w:cs="Times New Roman"/>
          <w:sz w:val="24"/>
          <w:szCs w:val="24"/>
        </w:rPr>
        <w:tab/>
        <w:t>Формировать представления о будничных и праздничных днях.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5.</w:t>
      </w:r>
      <w:r w:rsidRPr="00BA1219">
        <w:rPr>
          <w:rFonts w:ascii="Times New Roman" w:hAnsi="Times New Roman" w:cs="Times New Roman"/>
          <w:sz w:val="24"/>
          <w:szCs w:val="24"/>
        </w:rPr>
        <w:tab/>
        <w:t>Создавать условия для развития индивидуальных способностей и интересов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6.</w:t>
      </w:r>
      <w:r w:rsidRPr="00BA1219">
        <w:rPr>
          <w:rFonts w:ascii="Times New Roman" w:hAnsi="Times New Roman" w:cs="Times New Roman"/>
          <w:sz w:val="24"/>
          <w:szCs w:val="24"/>
        </w:rPr>
        <w:tab/>
        <w:t>Поддерживать увлечение детей разнообразной художественной и познавательной деятельностью.</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Традиционные праздники и торжественные мероприятия, проводимые в ДОУ, развивают у детей эстетические чувства. Их тематика связана с календарными праздниками.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 праздниках дети демонстрируют свои достижения, а также обогащают свои впечатления, которые являются стимулом для их дальнейшего развития. Во время проведения праздников дошкольники с ОНР могут принимать участие в спортивных и подвижных играх, аттракционах, танцах, пении, эстафетах. Однако, необходимо помнить, что к чтению стихов детей с нарушениями речи можно привлекать лишь тогда, когда их речевое развитие достигло определенного уровня и большая часть звуков поставлена и введена в речь. В первый период работы акцент делается на танцы, пляски, хороводы, хоровое пение.</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3.5. Особенности организации развивающей предметно-пространственной среды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двигательную активность, в том числе развитие крупной, мелкой, мимической, артикуляционной моторики, участие в подвижных играх и соревнованиях; эмоциональное благополучие детей во взаимодействии с предметно-пространственным окружением;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возможность самовыражения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Правильно организованная предметно-пространственная развивающая среда в групповом помещении и кабинете учителя-логопеда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деятельности, но и в свободной деятельности. Она </w:t>
      </w:r>
      <w:r w:rsidRPr="00BA1219">
        <w:rPr>
          <w:rFonts w:ascii="Times New Roman" w:hAnsi="Times New Roman" w:cs="Times New Roman"/>
          <w:sz w:val="24"/>
          <w:szCs w:val="24"/>
        </w:rPr>
        <w:lastRenderedPageBreak/>
        <w:t>стимулирует развитие творческих способностей, самостоятельности, инициативности, помогает развить уверенность в себе, а значит способствует всестороннему гармоничному развитию личности. Предметно-развивающее пространство следует организовывать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Обстановка, созданная в групповом помещении и кабинете учителя - 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важнейших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именно эти цвета спектра способствуют успешному речевому развитию. Необходимо продумать вопрос с дополнительным освещением каждого рабочего уголка, 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группе компенсирующей направленности, которую посещают моторно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передвижения детей. Мебель необходимо закрепить, острые углы и кромки закруглить.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Наполнение развивающих центров в групповом помещении и в кабинете логопеда должно соответствовать изучаемой и только что пройденной  лексической теме. Это значит, что каждую неделю наполнение развивающих центров частично обновляется.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Особое внимание должно быть уделено оформлению предметно-пространственной среды на прогулочном участке. Она должна обеспечивать возможности для развития  познавательной, игровой, двигательной активности детей.</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5 до 6 лет)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важнейш9ий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проводить с детьми словесные игры, игры-драматизации, активно использовать театрализованные игры. В речевом центре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Ребенка шестого года жизни следует учить рассматривать и сравнивать предметы, воспринимать,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развития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учится простейшим навыкам обращения с ними, узнают о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 пятилетних детей появляется желание объединяться для  совместных игр и труда, преодоление препятствия, стоящие на пути достижения цели.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w:t>
      </w:r>
      <w:r w:rsidRPr="00BA1219">
        <w:rPr>
          <w:rFonts w:ascii="Times New Roman" w:hAnsi="Times New Roman" w:cs="Times New Roman"/>
          <w:sz w:val="24"/>
          <w:szCs w:val="24"/>
        </w:rPr>
        <w:lastRenderedPageBreak/>
        <w:t>пространства в групповом помещении, прислушиваются к их пожеланиям, используют для оформления интерьера выполненные ими поделки.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Детей можно привлекать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Старший дошкольный возраст (с 6 до 7 лет)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предметно-развивающей среды в группе.  Так, в центре книги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Шесть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Нужно предоставить детям возможности для усвоения родного языка и экспериментирования со словом. В речевом центре должна появиться картотека разнообразных словесных игр.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Пространственную среду следует организовывать таким образом, чтобы дети могли самостоятельно исследовать свойства  окружающих предметов, так как стремление к исследованию становится преобладающим мотивом их поведения. Однако, дошкольники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такой ситуации взрослый должен стать равноправным партнером своих воспитанников и оказывать им необходимую помощь.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возрасте шести – 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предыдущей возрастной группе.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Игра является средством формирования и развития многих личностных качеств и приобретает в подготовительной к школе группе особое значение. Педагог должен создавать такие игровые ситуации, которые продвигают развитие детей вперед, </w:t>
      </w:r>
      <w:r w:rsidRPr="00BA1219">
        <w:rPr>
          <w:rFonts w:ascii="Times New Roman" w:hAnsi="Times New Roman" w:cs="Times New Roman"/>
          <w:sz w:val="24"/>
          <w:szCs w:val="24"/>
        </w:rPr>
        <w:lastRenderedPageBreak/>
        <w:t>вносить элементы игры в учение, общение и труд, использовать игру для воспитания. Сюжетно-ролевые игры с правилами, проводимые в подготовительной к школе группе, должны помогать формированию личностной и нравственной саморегуляции. Игры должны отличаться большим разнообразием тематики, ролей, ролевых действий, «проблемных ситуаций».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Конструкторская игра у детей седьмого года жизни превращается в трудовую деятельность, в ходе которой ребенок создает что-то нужное и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должны быть материалы, необходимые для изготовления поделок детьми.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Дети седьмого года жизни с удовольствием участвуют в играх – 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Желательными в оборудовании кабинета становятся:  настенный и разрезной алфавит, магнитная азбука и азбука для коврографа, кубики с буквами, слоговые таблицы, карточки со словами и знаками для составления и чтения предложений 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3.6. Организационный раздел (часть, формируемая участниками образовательных отношений)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3.6.1. Проектирование воспитательно-образовательного процесса в соответствии с контингентом воспитанников, их индивидуальными и возрастными особенностями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Общий объем обязательной части Программы рассчитан  в соответствии с возрастом воспитанников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детей по реализации основной общеобразовательной программы дошкольного образования.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Образовательный процесс строится на адекватных возрасту формах работы с детьми, при этом основной формой работы с детьми дошкольного возраста и ведущим видом деятельности для них является игра.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На каждом возрастном этапе педагогом решаются разные задачи развития и роль его должна гибко меняться. В одних случаях задачи программы развития будут решены успешнее только с помощью взрослого – прямое обучение. В других педагог создает специальную среду и ситуации для познавательной активности ребенка, организует его познавательно-исследовательскую деятельность. Иногда личным примером ведет ребенка за собой, показывая общепринятые образцы поведения, при этом поддерживает детскую инициативу, формируя у ребенка уверенность в собственных силах.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Педагог использует все многообразие форм работы с детьми для решения педагогических задач, но в каждом режимном моменте продумывает конкретные организационные ситуации.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 Задачи по формированию физических, интеллектуальных и личностных качеств детей решаются в ходе освоения всех образовательных областей интегрировано.</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Образовательный процесс строится с учетом принципа интеграции образовательных областей в соответствии с возрастными возможностями и особенностями воспитанников. Планирование основывается на комплексно-тематическом принципе построения образовательного процесса. Эти два принципа будут реализованы только при условии слаженности всего педагогического коллектива. В комплексно-тематическом построении образовательного процесса предполагается выделение ведущей темы дня, недели или месяца. Тема, как сообщаемое знание о какой-либо сфере деятельности, представлена в эмоционально-образной, а не абстрактно-логической форме. Предварительный подбор взрослым основных тем предают системность и культуросообразность образовательному процессу. Ребенок «проживает» тему в разных видах детской деятельности (в игре, рисовании, конструировании и др.). Реализация темы в комплексе разных видов деятельности вынуждает взрослого к более свободной позиции – позиции партнера, а не учителя. Комплексно-тематическая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3.6.2.Комплексно-тематическое планирование образовательной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Перспективное планирование образовательной деятельности обеспечивают комплексно-тематические планы, разработанные для групп компенсирующей направленности (Приложение).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В группах компенсирующей направленности (для детей с тяжелыми нарушениями речи) основой перспективного и календарного планирования коррекционно-развивающей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Это позволяет организовать успешное накопление и актуализацию словаря дошкольникам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в течение недели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3.6.3. Особенности организации педагогической диагностики в ДОУ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Реализация Программы предполагает оценку индивидуального развития детей. Такая оценка производится педагогом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Инструментарием для проведения  педагогической диагностики являются карты наблюдений детского развития, позволяющие фиксировать индивидуальную динамику и перспективы развития каждого ребенка в ходе: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игровой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познавательной деятельности (как идет развитие детских способностей, познавательной активности);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речевой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художественно-эстетической деятельности;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физического развития;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Принципы педагогической диагностики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Педагогическая диагностика осуществляется с учетом ряда принципов, обусловленных спецификой работы ДОУ.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объективности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Реализация данного принципа предполагает соблюдение ряда правил:</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Соответствие диагностических методик возрастным и личностным особенностям диагностируемых;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Фиксация всех проявлений личности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Сопоставление полученных данных с данными других педагогов, родителей;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Перепроверка, уточнение полученного фактического материала  при проведении диагностики;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Постоянный самоконтроль педагога за своими  собственными переживаниями, симпатиями и антипатиями, которые часто субъективируют фиксацию фактов; развитие педагогической рефлексии.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целостного изучения педагогического процесса предполагает:</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Для того чтобы оценить особенности развития ребенка, необходимо иметь информацию о различных аспектах его развития: социальном, эмоциональном, интеллектуальном, физическом, художественно-эстетическом.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процессуальности предполагает изучение явления в изменении, развитии. Правила, детализирующие принцип процессуальности, состоят в том, чтобы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Не ограничиваться отдельными «срезами состояний», оценками без выявления закономерностей развития;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Учитывать половозрастные и социокультурные особенности индивидуально-личностного становления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Обеспечивать непрерывность изучения диагностируемого предмета в естественных условиях педагогического процесса;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Принцип компетентности означает принятие педагогом решений только по тем вопросам, по которым он имеет специальную подготовку;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Запрет в процессе и по результатам диагностики на какие-либо действия, которые могут нанести ущерб испытуемому.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Этот принцип раскрывается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правилах сотрудничества (согласие, добровольность участия в диагностике);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безопасности для испытуемого применяемых методик;</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доступности для педагога диагностических процедур и методов;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Во взвешенности и корректном использовании диагностических сведений (разумной конфиденциальности результатов диагностики).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Принцип персонализации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Результаты педагогической диагностики фиксируются в картах индивидуальных достижений ребенка, разработанных для каждой возрастной группы.</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4. Краткая презентация программы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общеобразовательная программа для детей с тяжелыми нарушениями речи (общим недоразвитие речи)» МБДОУ г. Иркутска детский сад №141  разработана педагогическим коллективом в соответствии с:</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Федеральный  закон  от  29.12.2012  №  273-ФЗ  «Об  образовании  в Российской Федерации»;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Федеральный  государственный  образовательный  стандарт дошкольного  образования  (от  17.10.2013  №  1155,  зарегистрированном  в Минюсте 14.11.2013 №30384);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Федеральным  законом  «Об  основных  гарантиях  прав  ребёнка  в Российской Федерации» от 24.07.1998 № 124 - ФЗ (с изм. и доп.);</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w:t>
      </w:r>
      <w:r w:rsidRPr="00BA1219">
        <w:rPr>
          <w:rFonts w:ascii="Times New Roman" w:hAnsi="Times New Roman" w:cs="Times New Roman"/>
          <w:sz w:val="24"/>
          <w:szCs w:val="24"/>
        </w:rPr>
        <w:tab/>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 26  «Об утверждении САНПИН» 2.4.3049-13).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 xml:space="preserve">Уставом МБДОУ г. Иркутска детский сад №141 </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Программа ориентирована на детей старшего дошкольного возраста (5 – 7 лет) с тяжелыми нарушениями речи (общее недоразвитие речи) и предназначена для работы в группах компенсирующей направленности для коррекционного обучения. Программа реализуется на государственном языке Российской Федерации.</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При разработке Программы учитывались концептуальные положения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«Вариативной примерной адаптированной основной образовательной программы для детей с тяжелыми нарушениями речи (общим недоразвитием речи) с 3 до 7 лет» Н.В. Нищевой. – СПб – «ДЕТСТВО - ПРЕСС», 2016 год.</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 качестве методического обеспечения содержания коррекционной работы использовалась  парциальная «Программа  логопедической работы по преодолению общего недоразвития речи у детей»./ Т. Б. Филичева, Г. В, Чиркина. «Просвещение», 2009 год.</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Основная общеобразовательная программа дошкольного образования МБДОУ г. Иркутска детского сада № 141.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Программа разработана на основе и в соответствии с Федеральным государственным образовательным стандартом дошкольного образования одобрена решением педагогического совета ДОУ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образовательных областях.</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Программа включает три раздела: целевой, содержательный и организационный.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Целевой раздел включает в себя пояснительную записку, характеристику дошкольников с тяжелыми нарушениями речи (общим недоразвитием речи), планируемые результаты освоения Программы. Результаты освоения Программы представлены в виде целевых ориентиров дошкольного образования, представляющих собой социально-коммуникативные возрастные характеристики </w:t>
      </w:r>
      <w:r w:rsidRPr="00BA1219">
        <w:rPr>
          <w:rFonts w:ascii="Times New Roman" w:hAnsi="Times New Roman" w:cs="Times New Roman"/>
          <w:sz w:val="24"/>
          <w:szCs w:val="24"/>
        </w:rPr>
        <w:lastRenderedPageBreak/>
        <w:t>возможных индивидуальных достижений ребенка на этапе завершения уровня дошкольного образования.</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Содержательный раздел представляет общее содержание Программы, обеспечивающий полноценное развитие личности и коррекцию имеющихся речевых недостатков, а также предупреждение возможных трудностей в процессе школьного обучения (развитие познавательных процессов, формирование аналитико-синтетической активности, как предпосылок обучения грамоте,  обеспечение личностной готовности к обучению в школе).</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Образовательный процесс планируется как совокупность образовательных областей, обеспечивающих коррекцию и  разностороннее развитие детей с учетом их особых образовательных потребностей: социально - коммуникативное развитие, познавательное развитие, речевое развитие;  художественно-эстетическое развитие,  физическое развитие.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Содержательный раздел программы включает: описание образовательной деятельности по коррекции речевых нарушений в соответствии с направлениями развития ребёнка, представленными в пяти образовательных областях;   описание вариативных форм, способов, и методов и средств реализации  АООП ДО с учётом возрастных и индивидуальных особенностей воспитанников, специфики их образовательных потребностей и интересов;   способы и направления поддержки детской инициативы; особенности взаимодействия с семьями воспитанников </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Организационный раздел содержит описание особенностей организации образовательного пространства, роли педагога в организации психолого-педагогических условий, включает режим дня, расписание непосредственной образовательной деятельности; особенности традиционных событий, праздников, мероприятий; особенности организации развивающей предметно-пространственной среды в группах компенсирующей направленности для детей с тяжелыми нарушениями речи (ОНР) и в кабинете учителя-логопеда; особенности взаимодействия педагогического коллектива с семьями воспитанников.</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Взаимодействие педагогического коллектива с семьями воспитанников с ОНР позволяет выявлять, осознавать и решать проблемы обучения, воспитания и коррекции недостатков развития детей с особыми образовательными потребностями. Оно обеспечивает необходимые связи между воспитывающими взрослыми в контексте развития личности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Реализация Программы осуществляется ежедневно: в  процессе  организованной  образовательной  деятельности  с  детьми (занятия),   в ходе режимных моментов,  в  процессе  самостоятельной  деятельности  детей  в  различных  видах детской деятельности,  в процессе взаимодействия с семьями детей по реализации Программы.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 xml:space="preserve">Взаимодействие педагогического коллектива с семьями детей строятся на основе сотрудничества.  Для  достижения целевых ориентиров дошкольного образования </w:t>
      </w:r>
      <w:r w:rsidRPr="00BA1219">
        <w:rPr>
          <w:rFonts w:ascii="Times New Roman" w:hAnsi="Times New Roman" w:cs="Times New Roman"/>
          <w:sz w:val="24"/>
          <w:szCs w:val="24"/>
        </w:rPr>
        <w:lastRenderedPageBreak/>
        <w:t>усилия педагогического коллектива и семей воспитанников ориентированы на достижение единых целей:</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забота о здоровье, эмоциональном благополучии и своевременном всестороннем развитии каждого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уважительное отношение к результатам детского творчества;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единство подходов к воспитанию детей в условиях дошкольного образовательного учреждения и семьи.</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w:t>
      </w:r>
      <w:r w:rsidRPr="00BA1219">
        <w:rPr>
          <w:rFonts w:ascii="Times New Roman" w:hAnsi="Times New Roman" w:cs="Times New Roman"/>
          <w:sz w:val="24"/>
          <w:szCs w:val="24"/>
        </w:rPr>
        <w:tab/>
        <w:t>Презентация  Адаптированной основной общеобразовательной  программы  МБДОУ детский  сад № 141 г. Иркутска представлена на сайте учреждения, по адресу:  http://141.detirkutsk.ru/chislennost_obuchayushchikhsya/</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Список литературы</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10.</w:t>
      </w:r>
      <w:r w:rsidRPr="00BA1219">
        <w:rPr>
          <w:rFonts w:ascii="Times New Roman" w:hAnsi="Times New Roman" w:cs="Times New Roman"/>
          <w:sz w:val="24"/>
          <w:szCs w:val="24"/>
        </w:rPr>
        <w:tab/>
        <w:t>Агранович З. Е. Сборник домашних заданий в помощь логопедам и родителям для преодоления лексико-грамматического недоразвития речи у дошкольников с ОНР, - СПб.: «ДЕТСТВО – ПРЕСС», 2003.</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11.</w:t>
      </w:r>
      <w:r w:rsidRPr="00BA1219">
        <w:rPr>
          <w:rFonts w:ascii="Times New Roman" w:hAnsi="Times New Roman" w:cs="Times New Roman"/>
          <w:sz w:val="24"/>
          <w:szCs w:val="24"/>
        </w:rPr>
        <w:tab/>
        <w:t>Волкова Л. С. Логопедия. – М.,1996</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12.</w:t>
      </w:r>
      <w:r w:rsidRPr="00BA1219">
        <w:rPr>
          <w:rFonts w:ascii="Times New Roman" w:hAnsi="Times New Roman" w:cs="Times New Roman"/>
          <w:sz w:val="24"/>
          <w:szCs w:val="24"/>
        </w:rPr>
        <w:tab/>
        <w:t>Гриншпун Б. М., Ляпидевский С. С. О классификации речевых расстройств. – М.,1969.</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13.</w:t>
      </w:r>
      <w:r w:rsidRPr="00BA1219">
        <w:rPr>
          <w:rFonts w:ascii="Times New Roman" w:hAnsi="Times New Roman" w:cs="Times New Roman"/>
          <w:sz w:val="24"/>
          <w:szCs w:val="24"/>
        </w:rPr>
        <w:tab/>
        <w:t>Ефименкова Л. Н. Формирование речи у дошкольников. – М.,1985.</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14.</w:t>
      </w:r>
      <w:r w:rsidRPr="00BA1219">
        <w:rPr>
          <w:rFonts w:ascii="Times New Roman" w:hAnsi="Times New Roman" w:cs="Times New Roman"/>
          <w:sz w:val="24"/>
          <w:szCs w:val="24"/>
        </w:rPr>
        <w:tab/>
        <w:t>Ефименкова Л. Н. Коррекция устной и письменной речи у учащихся начальных классов. – М., Просвещение, 1991.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15.</w:t>
      </w:r>
      <w:r w:rsidRPr="00BA1219">
        <w:rPr>
          <w:rFonts w:ascii="Times New Roman" w:hAnsi="Times New Roman" w:cs="Times New Roman"/>
          <w:sz w:val="24"/>
          <w:szCs w:val="24"/>
        </w:rPr>
        <w:tab/>
        <w:t>Жукова Н., Мастюкова Е., Филичева Т. Преодоление общего недоразвития речи у дошкольников. – М., 1990</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16.</w:t>
      </w:r>
      <w:r w:rsidRPr="00BA1219">
        <w:rPr>
          <w:rFonts w:ascii="Times New Roman" w:hAnsi="Times New Roman" w:cs="Times New Roman"/>
          <w:sz w:val="24"/>
          <w:szCs w:val="24"/>
        </w:rPr>
        <w:tab/>
        <w:t>Калиниченко С. А. «Психология + логопедия. Эффективная взаимосвязь», - «Дошкольная педагогика» № 1, 2006, С – Пб., «ДЕТСТВО – ПРЕСС».</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17.</w:t>
      </w:r>
      <w:r w:rsidRPr="00BA1219">
        <w:rPr>
          <w:rFonts w:ascii="Times New Roman" w:hAnsi="Times New Roman" w:cs="Times New Roman"/>
          <w:sz w:val="24"/>
          <w:szCs w:val="24"/>
        </w:rPr>
        <w:tab/>
        <w:t>Калиниченко С. А. «Игровые приемы развития памяти у детей с нарушениями речи», - «Логопед» № 1, 2006, М., ТЦ «Сфера».</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18.</w:t>
      </w:r>
      <w:r w:rsidRPr="00BA1219">
        <w:rPr>
          <w:rFonts w:ascii="Times New Roman" w:hAnsi="Times New Roman" w:cs="Times New Roman"/>
          <w:sz w:val="24"/>
          <w:szCs w:val="24"/>
        </w:rPr>
        <w:tab/>
        <w:t>Калиниченко С. А. «Методические рекомендации учителя-логопеда», - «Воспитатель логопедической группы дошкольных учреждений», Иркутск, ИПКРО, 2009г.</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19.</w:t>
      </w:r>
      <w:r w:rsidRPr="00BA1219">
        <w:rPr>
          <w:rFonts w:ascii="Times New Roman" w:hAnsi="Times New Roman" w:cs="Times New Roman"/>
          <w:sz w:val="24"/>
          <w:szCs w:val="24"/>
        </w:rPr>
        <w:tab/>
        <w:t>Каше Г. А. Подготовка к школе детей с недостатками речи. – М. Просвещение, 1985.</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20.</w:t>
      </w:r>
      <w:r w:rsidRPr="00BA1219">
        <w:rPr>
          <w:rFonts w:ascii="Times New Roman" w:hAnsi="Times New Roman" w:cs="Times New Roman"/>
          <w:sz w:val="24"/>
          <w:szCs w:val="24"/>
        </w:rPr>
        <w:tab/>
        <w:t>Каше Г. А. , Чиркина Г. В,, Филичева Т. Б. Проект программы воспитания и обучения детей с фонетико-фонематическим недоразвитием речи (7 год жизни) – М., 1986.</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21.</w:t>
      </w:r>
      <w:r w:rsidRPr="00BA1219">
        <w:rPr>
          <w:rFonts w:ascii="Times New Roman" w:hAnsi="Times New Roman" w:cs="Times New Roman"/>
          <w:sz w:val="24"/>
          <w:szCs w:val="24"/>
        </w:rPr>
        <w:tab/>
        <w:t xml:space="preserve"> Коноваленко В. В. Коррекционная работа воспитателя в подготовительной логопедической группе /для </w:t>
      </w:r>
      <w:r w:rsidRPr="00BA1219">
        <w:rPr>
          <w:rFonts w:ascii="Times New Roman" w:hAnsi="Times New Roman" w:cs="Times New Roman"/>
          <w:sz w:val="24"/>
          <w:szCs w:val="24"/>
        </w:rPr>
        <w:lastRenderedPageBreak/>
        <w:t>детей с ФФН/ на занятиях и в повседневной жизни и деятельности детей. – М.: «Гном – Пресс», «Новая школа», 1998.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22.</w:t>
      </w:r>
      <w:r w:rsidRPr="00BA1219">
        <w:rPr>
          <w:rFonts w:ascii="Times New Roman" w:hAnsi="Times New Roman" w:cs="Times New Roman"/>
          <w:sz w:val="24"/>
          <w:szCs w:val="24"/>
        </w:rPr>
        <w:tab/>
        <w:t>Коноваленко В. В. , Коноваленко С. В. Формирование связной речи и развитие логического мышления у детей старшего дошкольного возраста с ОНР. – М.: Издательство ГНОМ и Д, 2001.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23.</w:t>
      </w:r>
      <w:r w:rsidRPr="00BA1219">
        <w:rPr>
          <w:rFonts w:ascii="Times New Roman" w:hAnsi="Times New Roman" w:cs="Times New Roman"/>
          <w:sz w:val="24"/>
          <w:szCs w:val="24"/>
        </w:rPr>
        <w:tab/>
        <w:t xml:space="preserve"> Косинова Е. М. Грамматическая тетрадь. Прилагательные. Сравнительная степень прилагательных. Антонимы и синонимы. № 4 – М., Сфера, 2008.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24.</w:t>
      </w:r>
      <w:r w:rsidRPr="00BA1219">
        <w:rPr>
          <w:rFonts w:ascii="Times New Roman" w:hAnsi="Times New Roman" w:cs="Times New Roman"/>
          <w:sz w:val="24"/>
          <w:szCs w:val="24"/>
        </w:rPr>
        <w:tab/>
        <w:t xml:space="preserve"> Косинова Е. М. Грамматическая тетрадь. Простые предложения. Глаголы во множественном числе. Существительные. № 1 – М.,Сфера, 2008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25.</w:t>
      </w:r>
      <w:r w:rsidRPr="00BA1219">
        <w:rPr>
          <w:rFonts w:ascii="Times New Roman" w:hAnsi="Times New Roman" w:cs="Times New Roman"/>
          <w:sz w:val="24"/>
          <w:szCs w:val="24"/>
        </w:rPr>
        <w:tab/>
        <w:t xml:space="preserve"> Косинова Е. М. Грамматическая тетрадь. Местоимения. Простые предлоги. Существительные во множественном числе. № 2 – М., Сфера, 2008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26.</w:t>
      </w:r>
      <w:r w:rsidRPr="00BA1219">
        <w:rPr>
          <w:rFonts w:ascii="Times New Roman" w:hAnsi="Times New Roman" w:cs="Times New Roman"/>
          <w:sz w:val="24"/>
          <w:szCs w:val="24"/>
        </w:rPr>
        <w:tab/>
        <w:t xml:space="preserve"> Лалаева Р. И. Нарушения чтения и пути их коррекции у младших школьников. – М.:Просвещение, 1998</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27.</w:t>
      </w:r>
      <w:r w:rsidRPr="00BA1219">
        <w:rPr>
          <w:rFonts w:ascii="Times New Roman" w:hAnsi="Times New Roman" w:cs="Times New Roman"/>
          <w:sz w:val="24"/>
          <w:szCs w:val="24"/>
        </w:rPr>
        <w:tab/>
        <w:t xml:space="preserve"> Лопухина И. С. Логопедия, 550 занимательных упражнений для развития речи. – М., Аквариум, 1995</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28.</w:t>
      </w:r>
      <w:r w:rsidRPr="00BA1219">
        <w:rPr>
          <w:rFonts w:ascii="Times New Roman" w:hAnsi="Times New Roman" w:cs="Times New Roman"/>
          <w:sz w:val="24"/>
          <w:szCs w:val="24"/>
        </w:rPr>
        <w:tab/>
        <w:t xml:space="preserve"> Нищева Н. В. Программа коррекционно-развивающей работы в логопедической группе детского сада для детей с ОНР /с 4 до 7 лет/ - СПб.:ДЕТСТВО – ПРЕСС, 2007.</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29.</w:t>
      </w:r>
      <w:r w:rsidRPr="00BA1219">
        <w:rPr>
          <w:rFonts w:ascii="Times New Roman" w:hAnsi="Times New Roman" w:cs="Times New Roman"/>
          <w:sz w:val="24"/>
          <w:szCs w:val="24"/>
        </w:rPr>
        <w:tab/>
        <w:t xml:space="preserve"> Сычева Г. Е. Логопедический букварь. – М.: Книголюб, 2004</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30.</w:t>
      </w:r>
      <w:r w:rsidRPr="00BA1219">
        <w:rPr>
          <w:rFonts w:ascii="Times New Roman" w:hAnsi="Times New Roman" w:cs="Times New Roman"/>
          <w:sz w:val="24"/>
          <w:szCs w:val="24"/>
        </w:rPr>
        <w:tab/>
        <w:t>Ткаченко Т. А. Учим говорить правильно. Система коррекции ОНР у детей 5 лет. – М.:»Издательство ГНОМ и Д», 2003.</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31.</w:t>
      </w:r>
      <w:r w:rsidRPr="00BA1219">
        <w:rPr>
          <w:rFonts w:ascii="Times New Roman" w:hAnsi="Times New Roman" w:cs="Times New Roman"/>
          <w:sz w:val="24"/>
          <w:szCs w:val="24"/>
        </w:rPr>
        <w:tab/>
        <w:t xml:space="preserve"> Ткаченко Т. А. Фонетические рассказы с картинками. Звуки С, Сь. – М., Аркти, 2001.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32.</w:t>
      </w:r>
      <w:r w:rsidRPr="00BA1219">
        <w:rPr>
          <w:rFonts w:ascii="Times New Roman" w:hAnsi="Times New Roman" w:cs="Times New Roman"/>
          <w:sz w:val="24"/>
          <w:szCs w:val="24"/>
        </w:rPr>
        <w:tab/>
        <w:t xml:space="preserve"> Ткаченко Т. А. Фонетические рассказы с картинками. Звуки Р, Рь. – М., Аркти, 2001.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33.</w:t>
      </w:r>
      <w:r w:rsidRPr="00BA1219">
        <w:rPr>
          <w:rFonts w:ascii="Times New Roman" w:hAnsi="Times New Roman" w:cs="Times New Roman"/>
          <w:sz w:val="24"/>
          <w:szCs w:val="24"/>
        </w:rPr>
        <w:tab/>
        <w:t xml:space="preserve"> Ткаченко Т. А. Фонетические рассказы с картинками. Звуки Ш – Ж. – М., Аркти, 2001.</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34.</w:t>
      </w:r>
      <w:r w:rsidRPr="00BA1219">
        <w:rPr>
          <w:rFonts w:ascii="Times New Roman" w:hAnsi="Times New Roman" w:cs="Times New Roman"/>
          <w:sz w:val="24"/>
          <w:szCs w:val="24"/>
        </w:rPr>
        <w:tab/>
        <w:t xml:space="preserve"> Ткаченко Т. А. Картины с проблемным сюжетом для развития мышления и речи у дошкольников №1, № 2, № 3. Методическое пособие и демонстрационный материал. – М., «ГНОМ и Д», 2003.</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lastRenderedPageBreak/>
        <w:t>35.</w:t>
      </w:r>
      <w:r w:rsidRPr="00BA1219">
        <w:rPr>
          <w:rFonts w:ascii="Times New Roman" w:hAnsi="Times New Roman" w:cs="Times New Roman"/>
          <w:sz w:val="24"/>
          <w:szCs w:val="24"/>
        </w:rPr>
        <w:tab/>
        <w:t xml:space="preserve"> Ткаченко Т. А. В первый класс без дефектов речи. – С – П., 1999.</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36.</w:t>
      </w:r>
      <w:r w:rsidRPr="00BA1219">
        <w:rPr>
          <w:rFonts w:ascii="Times New Roman" w:hAnsi="Times New Roman" w:cs="Times New Roman"/>
          <w:sz w:val="24"/>
          <w:szCs w:val="24"/>
        </w:rPr>
        <w:tab/>
        <w:t xml:space="preserve"> Ткаченко Т. А. Если дошкольник плохо говорит. – С – П., 1997.</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37.</w:t>
      </w:r>
      <w:r w:rsidRPr="00BA1219">
        <w:rPr>
          <w:rFonts w:ascii="Times New Roman" w:hAnsi="Times New Roman" w:cs="Times New Roman"/>
          <w:sz w:val="24"/>
          <w:szCs w:val="24"/>
        </w:rPr>
        <w:tab/>
        <w:t xml:space="preserve"> Ткаченко Т. А. Развитие фонематического восприятия. Рабочая тетрадь.</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38.</w:t>
      </w:r>
      <w:r w:rsidRPr="00BA1219">
        <w:rPr>
          <w:rFonts w:ascii="Times New Roman" w:hAnsi="Times New Roman" w:cs="Times New Roman"/>
          <w:sz w:val="24"/>
          <w:szCs w:val="24"/>
        </w:rPr>
        <w:tab/>
        <w:t xml:space="preserve"> Филичева Т. Б., Чиркина Г. В. Программа коррекционного обучения и воспитания детей с ОНР 6 –го года жизни. – М.,1989</w:t>
      </w:r>
    </w:p>
    <w:p w:rsidR="00BA1219" w:rsidRPr="00BA1219" w:rsidRDefault="00BA1219" w:rsidP="00BA1219">
      <w:pPr>
        <w:tabs>
          <w:tab w:val="left" w:pos="6496"/>
        </w:tabs>
        <w:jc w:val="both"/>
        <w:rPr>
          <w:rFonts w:ascii="Times New Roman" w:hAnsi="Times New Roman" w:cs="Times New Roman"/>
          <w:sz w:val="24"/>
          <w:szCs w:val="24"/>
        </w:rPr>
      </w:pPr>
      <w:r w:rsidRPr="00BA1219">
        <w:rPr>
          <w:rFonts w:ascii="Times New Roman" w:hAnsi="Times New Roman" w:cs="Times New Roman"/>
          <w:sz w:val="24"/>
          <w:szCs w:val="24"/>
        </w:rPr>
        <w:t>39.</w:t>
      </w:r>
      <w:r w:rsidRPr="00BA1219">
        <w:rPr>
          <w:rFonts w:ascii="Times New Roman" w:hAnsi="Times New Roman" w:cs="Times New Roman"/>
          <w:sz w:val="24"/>
          <w:szCs w:val="24"/>
        </w:rPr>
        <w:tab/>
        <w:t xml:space="preserve"> Филичева Т. Б., Туманова Т. В., Чиркина Г. В. Программа логопедической работы по преодолению общего недоразвития речи у детей, - М., Просвещение, 2008.</w:t>
      </w: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noProof/>
          <w:sz w:val="24"/>
          <w:szCs w:val="24"/>
          <w:lang w:eastAsia="ru-RU"/>
        </w:rPr>
        <w:lastRenderedPageBreak/>
        <w:drawing>
          <wp:anchor distT="0" distB="0" distL="114300" distR="114300" simplePos="0" relativeHeight="251658240" behindDoc="1" locked="0" layoutInCell="1" allowOverlap="1" wp14:anchorId="6E315DF6" wp14:editId="76EE8A05">
            <wp:simplePos x="0" y="0"/>
            <wp:positionH relativeFrom="column">
              <wp:posOffset>-1068705</wp:posOffset>
            </wp:positionH>
            <wp:positionV relativeFrom="paragraph">
              <wp:posOffset>-610235</wp:posOffset>
            </wp:positionV>
            <wp:extent cx="7391400" cy="10459085"/>
            <wp:effectExtent l="0" t="0" r="0" b="0"/>
            <wp:wrapThrough wrapText="bothSides">
              <wp:wrapPolygon edited="0">
                <wp:start x="0" y="0"/>
                <wp:lineTo x="0" y="21559"/>
                <wp:lineTo x="21544" y="21559"/>
                <wp:lineTo x="21544" y="0"/>
                <wp:lineTo x="0" y="0"/>
              </wp:wrapPolygon>
            </wp:wrapThrough>
            <wp:docPr id="2" name="Рисунок 2" descr="АОП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ОП Д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0" cy="10459085"/>
                    </a:xfrm>
                    <a:prstGeom prst="rect">
                      <a:avLst/>
                    </a:prstGeom>
                    <a:noFill/>
                  </pic:spPr>
                </pic:pic>
              </a:graphicData>
            </a:graphic>
            <wp14:sizeRelH relativeFrom="page">
              <wp14:pctWidth>0</wp14:pctWidth>
            </wp14:sizeRelH>
            <wp14:sizeRelV relativeFrom="page">
              <wp14:pctHeight>0</wp14:pctHeight>
            </wp14:sizeRelV>
          </wp:anchor>
        </w:drawing>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b/>
          <w:sz w:val="24"/>
          <w:szCs w:val="24"/>
        </w:rPr>
        <w:lastRenderedPageBreak/>
        <w:t>Содержание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1222"/>
        <w:gridCol w:w="6747"/>
        <w:gridCol w:w="1034"/>
      </w:tblGrid>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Целевой раздел программы (обязательная часть)</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Пояснительная записка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4 - 6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Цели и задачи реализации программы. </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6 - 7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Принципы и подходы к формированию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7 -12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Значимые для разработки и реализации  программы характеристики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12 -14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Планируемые результаты освоения программы (целевые ориентиры)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14 - 18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1. 2.1.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Система мониторинга достижения детьми планируемых результатов освоения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18 - 19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Целевой раздел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Пояснительная записка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19 - 20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Цели и задачи образования детей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20 - 21</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Вариативные принципы и подходы к реализации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21 - 23</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Планируемые результаты (целевые ориентиры)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23 -24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Содержательный раздел программы (обязательная часть)</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Речевое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25 -32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Познавательное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32 - 34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Художественно-эстетическое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Социально-коммуникативное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35 - 38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Физическое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38 - 39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39 -40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образовательной деятельности по профессиональной коррекции нарушений развития детей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Описание форм, способов, методов и средств реализации АООП</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40 - 45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коррекционно-образовательного процесса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45 - 46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Взаимодействие участников коррекционно-образовательного процесса. Особенности взаимодействия с семьями воспитанников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46 - 57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Описание системы комплексного психолого-медико-педагогического сопровождения детей с ОВЗ в условиях образовательного процесса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57 - 59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участников коррекционно-</w:t>
            </w:r>
            <w:r w:rsidRPr="00BA1219">
              <w:rPr>
                <w:rFonts w:ascii="Times New Roman" w:hAnsi="Times New Roman" w:cs="Times New Roman"/>
                <w:sz w:val="24"/>
                <w:szCs w:val="24"/>
              </w:rPr>
              <w:lastRenderedPageBreak/>
              <w:t>образовательного процесса для детей с ОНР</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lastRenderedPageBreak/>
              <w:t>2.3. 5.1.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коррекционно-развивающей работы учителя-логопеда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60 - 74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2.3. 5.2.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воспитателя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74 -94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2.3. 5.3.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музыкального руководителя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94 -97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Содержательный раздел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Специфика национальных и социокультурных условий, в которых осуществляется образовательная деятельность</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94 - 98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Авторские и парциальные программы, реализуемые в ДОУ</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98 -100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образовательной деятельности разных видов и культурных практик</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100 - 105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Способы и направления поддержки детской инициативы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105 - 106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Организационный раздел</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Материально-техническое обеспечение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108 - 109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Обеспечение методическими материалами и средствами обучения и воспитания</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109 - 119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 дня. 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119 -136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образовательной деятельности (традиционные события, праздники, мероприятия)</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136 -137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развивающей предметно-пространственной среды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137 - 141</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Организационный раздел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Проектирование воспитательно- образовательного процесса в соответствии с контингентом воспитанников, их индивидуальными и возрастными особенностями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141 - 142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Комплексно-тематическое планирование образовательной деятельности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142 - 143</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педагогической диагностики в ДОУ</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143 - 145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Краткая презентация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145 - 148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Список литературы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148 - 150</w:t>
            </w:r>
          </w:p>
        </w:tc>
      </w:tr>
    </w:tbl>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t>1. Целевой раздел (обязательная часть)</w:t>
      </w: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1.1. Пояснительная  записка</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образовательная программа дошкольного образования Муниципального бюджетного дошкольного образовательного учреждения города Иркутска -   детского сада № 141 (далее АООП) разработана  в соответствии с:</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Законом «Об Образовании в Российской Федерации (Приказ Минобрнауки РФ от 29 декабря 2012г. №273-ФЗ);</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«Федеральным государственным образовательным стандартом дошкольного образования» (приказ Минобрнауки РФ от 17.10.2013 №1155, зарегистрированном в Минюсте 14.11.2013 №30384);</w:t>
      </w:r>
    </w:p>
    <w:p w:rsidR="00BA1219" w:rsidRPr="00BA1219" w:rsidRDefault="00BA1219" w:rsidP="00BA1219">
      <w:pPr>
        <w:autoSpaceDE w:val="0"/>
        <w:autoSpaceDN w:val="0"/>
        <w:adjustRightInd w:val="0"/>
        <w:ind w:firstLine="709"/>
        <w:jc w:val="both"/>
        <w:rPr>
          <w:rFonts w:ascii="Times New Roman" w:hAnsi="Times New Roman" w:cs="Times New Roman"/>
          <w:sz w:val="24"/>
          <w:szCs w:val="24"/>
        </w:rPr>
      </w:pPr>
      <w:r w:rsidRPr="00BA1219">
        <w:rPr>
          <w:rFonts w:ascii="Times New Roman" w:hAnsi="Times New Roman" w:cs="Times New Roman"/>
          <w:sz w:val="24"/>
          <w:szCs w:val="24"/>
        </w:rPr>
        <w:t>- Федеральным  законом  «Об  основных  гарантиях  прав  ребёнка  в Российской Федерации» от 24.07.1998 № 124 - ФЗ (с изм. и доп.);</w:t>
      </w:r>
    </w:p>
    <w:p w:rsidR="00BA1219" w:rsidRPr="00BA1219" w:rsidRDefault="00BA1219" w:rsidP="00BA1219">
      <w:pPr>
        <w:autoSpaceDE w:val="0"/>
        <w:autoSpaceDN w:val="0"/>
        <w:adjustRightInd w:val="0"/>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№30038);</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Санитарно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Уставом МБДОУ г. Иркутска детского сада №141 (утвержден постановлением Департамента образования Комитета по социальной политике и культуре города Ирктска от 20.04.2015 г.);</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Лицензией на образовательную деятельность 38 ЛО 1 № 0002963 от 01.12.2015г.</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Основы  коррекционного  обучения,  разработанные  в  психолого-педагогических  исследованиях  ряда  авторов,   (Р.Е. Левина,  Б.М. Гриншпун,  Л.Ф.Спирова,  Г.В.Чиркина,  Т.Б.Филичева,  Н.С.Жукова  и  др.) и заложенные в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(С-Петербург, 2015), в «Примерную адаптированную основную образовательную программу для дошкольников с тяжелыми нарушениями речи» под редакцией Л.В. Лопатиной (С-Петербург, 2014), легли в основу адаптированной </w:t>
      </w:r>
      <w:r w:rsidRPr="00BA1219">
        <w:rPr>
          <w:rFonts w:ascii="Times New Roman" w:hAnsi="Times New Roman" w:cs="Times New Roman"/>
          <w:sz w:val="24"/>
          <w:szCs w:val="24"/>
        </w:rPr>
        <w:lastRenderedPageBreak/>
        <w:t>основной общеобразовательной программы дошкольного образования Муниципального бюджетного дошкольного образовательного учреждения города Иркутска -   детского сада № 141.  При этом,  условия функционирования групп компенсирующей направленности Муниципального бюджетного дошкольного образовательного учреждения города Иркутска -  детского сада № 141 не позволяют использовать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и «Примерную адаптированную основную образовательную программу для дошкольников с тяжелыми нарушениями речи» под редакцией Л.В. Лопатиной в неизменном виде. Использование  данных  программ,  рассчитанных   на  4  года  обучения  дошкольников  в   группе  компенсирующей направленности для детей с тяжелыми нарушениями речи,  при  всей  их  значимости  и  ценности,  становится  невозможным,   исходя  из  реальных  условий  пребывания  детей  в    группе компенсирующей направленности для детей с нарушениями речи  в  течение  2  лет.  Срок – 2  года – считается  минимально  возможным  для  корректировки  общего  недоразвития  речи,  а  также  для  подготовки  ребенка  к  школьному  обучению  (Методические  рекомендации  к комплектованию логопедических  групп. – Министерство  просвещения  РФ,  1996 г.).  Именно  в  таком  режиме  работают  группы компенсирующей направленности для детей с тяжелыми нарушениями речи Муниципального бюджетного дошкольного образовательного учреждения города Иркутска  детского сада № 141.</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Таким  образом,  Адаптированная основная общеобразовательная программа дошкольного образования Муниципального бюджетного дошкольного образовательного учреждения города Иркутска -   детского сада № 141,  разработана на основе </w:t>
      </w:r>
      <w:r w:rsidRPr="00BA1219">
        <w:rPr>
          <w:rFonts w:ascii="Times New Roman" w:hAnsi="Times New Roman" w:cs="Times New Roman"/>
          <w:b/>
          <w:sz w:val="24"/>
          <w:szCs w:val="24"/>
        </w:rPr>
        <w:t xml:space="preserve"> </w:t>
      </w:r>
      <w:r w:rsidRPr="00BA1219">
        <w:rPr>
          <w:rFonts w:ascii="Times New Roman" w:hAnsi="Times New Roman" w:cs="Times New Roman"/>
          <w:sz w:val="24"/>
          <w:szCs w:val="24"/>
        </w:rPr>
        <w:t>ФГОС ДО с учетом</w:t>
      </w:r>
      <w:r w:rsidRPr="00BA1219">
        <w:rPr>
          <w:rFonts w:ascii="Times New Roman" w:hAnsi="Times New Roman" w:cs="Times New Roman"/>
          <w:b/>
          <w:sz w:val="24"/>
          <w:szCs w:val="24"/>
        </w:rPr>
        <w:t xml:space="preserve"> </w:t>
      </w:r>
      <w:r w:rsidRPr="00BA1219">
        <w:rPr>
          <w:rFonts w:ascii="Times New Roman" w:hAnsi="Times New Roman" w:cs="Times New Roman"/>
          <w:sz w:val="24"/>
          <w:szCs w:val="24"/>
        </w:rPr>
        <w:t>«Комплексной  образовательной программы дошкольного образования для детей с тяжелыми нарушениями речи (общим недоразвитием речи) с 3 до 7 лет» Н.В. Нищевой. Она  является основным внутренним нормативно-управленческим документом, регламентирующим коррекционно-образовательную деятельность ДОУ.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АООП призвана обеспечить конкретизацию и обоснование выбора цели, содержания, применяемых методик и технологий, форм организации коррекционно-образовательного процесса в ДОУ.</w:t>
      </w:r>
    </w:p>
    <w:p w:rsidR="00BA1219" w:rsidRPr="00BA1219" w:rsidRDefault="00BA1219" w:rsidP="00BA1219">
      <w:pPr>
        <w:tabs>
          <w:tab w:val="left" w:pos="4275"/>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Данная АООП разработана педагогическим  коллективом  учителей – логопедов  Муниципального бюджетного дошкольного образовательного учреждения города Иркутска  детского сада № 141.  </w:t>
      </w:r>
    </w:p>
    <w:p w:rsidR="00BA1219" w:rsidRPr="00BA1219" w:rsidRDefault="00BA1219" w:rsidP="00BA1219">
      <w:pPr>
        <w:tabs>
          <w:tab w:val="left" w:pos="4275"/>
        </w:tabs>
        <w:ind w:firstLine="851"/>
        <w:jc w:val="both"/>
        <w:rPr>
          <w:rFonts w:ascii="Times New Roman" w:hAnsi="Times New Roman" w:cs="Times New Roman"/>
          <w:sz w:val="24"/>
          <w:szCs w:val="24"/>
        </w:rPr>
      </w:pPr>
    </w:p>
    <w:p w:rsidR="00BA1219" w:rsidRPr="00BA1219" w:rsidRDefault="00BA1219" w:rsidP="00BA1219">
      <w:pPr>
        <w:tabs>
          <w:tab w:val="left" w:pos="4275"/>
        </w:tabs>
        <w:jc w:val="both"/>
        <w:rPr>
          <w:rFonts w:ascii="Times New Roman" w:hAnsi="Times New Roman" w:cs="Times New Roman"/>
          <w:b/>
          <w:sz w:val="24"/>
          <w:szCs w:val="24"/>
        </w:rPr>
      </w:pPr>
      <w:r w:rsidRPr="00BA1219">
        <w:rPr>
          <w:rFonts w:ascii="Times New Roman" w:hAnsi="Times New Roman" w:cs="Times New Roman"/>
          <w:b/>
          <w:sz w:val="24"/>
          <w:szCs w:val="24"/>
        </w:rPr>
        <w:t xml:space="preserve">1.1.1.Цели и задачи программы. </w:t>
      </w:r>
    </w:p>
    <w:p w:rsidR="00BA1219" w:rsidRPr="00BA1219" w:rsidRDefault="00BA1219" w:rsidP="00BA1219">
      <w:pPr>
        <w:ind w:firstLine="851"/>
        <w:jc w:val="both"/>
        <w:rPr>
          <w:rFonts w:ascii="Times New Roman" w:hAnsi="Times New Roman" w:cs="Times New Roman"/>
          <w:b/>
          <w:sz w:val="24"/>
          <w:szCs w:val="24"/>
        </w:rPr>
      </w:pPr>
    </w:p>
    <w:p w:rsidR="00BA1219" w:rsidRPr="00BA1219" w:rsidRDefault="00BA1219" w:rsidP="00BA1219">
      <w:pPr>
        <w:tabs>
          <w:tab w:val="left" w:pos="1200"/>
        </w:tabs>
        <w:ind w:firstLine="851"/>
        <w:jc w:val="both"/>
        <w:rPr>
          <w:rFonts w:ascii="Times New Roman" w:hAnsi="Times New Roman" w:cs="Times New Roman"/>
          <w:bCs/>
          <w:sz w:val="24"/>
          <w:szCs w:val="24"/>
        </w:rPr>
      </w:pPr>
      <w:r w:rsidRPr="00BA1219">
        <w:rPr>
          <w:rFonts w:ascii="Times New Roman" w:hAnsi="Times New Roman" w:cs="Times New Roman"/>
          <w:b/>
          <w:bCs/>
          <w:sz w:val="24"/>
          <w:szCs w:val="24"/>
        </w:rPr>
        <w:t xml:space="preserve">Основная цель коррекционно-развивающей работы </w:t>
      </w:r>
      <w:r w:rsidRPr="00BA1219">
        <w:rPr>
          <w:rFonts w:ascii="Times New Roman" w:hAnsi="Times New Roman" w:cs="Times New Roman"/>
          <w:bCs/>
          <w:sz w:val="24"/>
          <w:szCs w:val="24"/>
        </w:rPr>
        <w:t>– создание условий для коррекции ОНР, всестороннего развития детей с ОНР в целях обогащения их  социального опыта и гармоничного включения в коллектив сверстников.</w:t>
      </w:r>
    </w:p>
    <w:p w:rsidR="00BA1219" w:rsidRPr="00BA1219" w:rsidRDefault="00BA1219" w:rsidP="00BA1219">
      <w:pPr>
        <w:pStyle w:val="ac"/>
        <w:spacing w:after="0"/>
        <w:ind w:left="0" w:firstLine="720"/>
        <w:jc w:val="both"/>
      </w:pPr>
      <w:r w:rsidRPr="00BA1219">
        <w:rPr>
          <w:b/>
        </w:rPr>
        <w:lastRenderedPageBreak/>
        <w:t>Основная  цель  АООП</w:t>
      </w:r>
      <w:r w:rsidRPr="00BA1219">
        <w:t xml:space="preserve">  -   создание условий для выравнивания речевого и психофизического развития детей с ОНР и обеспечение их всестороннего гармоничного развития; построение  системы  коррекционной  работы  в группе компенсирующей направленности для детей с  ОНР 5-7 лет, предусматривающей взаимодействие специалистов ДОУ и родителей воспитанников с ОВЗ.</w:t>
      </w:r>
    </w:p>
    <w:p w:rsidR="00BA1219" w:rsidRPr="00BA1219" w:rsidRDefault="00BA1219" w:rsidP="00BA1219">
      <w:pPr>
        <w:shd w:val="clear" w:color="auto" w:fill="FFFFFF"/>
        <w:tabs>
          <w:tab w:val="left" w:pos="926"/>
        </w:tabs>
        <w:jc w:val="both"/>
        <w:rPr>
          <w:rFonts w:ascii="Times New Roman" w:hAnsi="Times New Roman" w:cs="Times New Roman"/>
          <w:sz w:val="24"/>
          <w:szCs w:val="24"/>
        </w:rPr>
      </w:pPr>
      <w:r w:rsidRPr="00BA1219">
        <w:rPr>
          <w:rFonts w:ascii="Times New Roman" w:hAnsi="Times New Roman" w:cs="Times New Roman"/>
          <w:sz w:val="24"/>
          <w:szCs w:val="24"/>
        </w:rPr>
        <w:tab/>
        <w:t xml:space="preserve">Реализация АООП решает следующие </w:t>
      </w:r>
      <w:r w:rsidRPr="00BA1219">
        <w:rPr>
          <w:rFonts w:ascii="Times New Roman" w:hAnsi="Times New Roman" w:cs="Times New Roman"/>
          <w:b/>
          <w:sz w:val="24"/>
          <w:szCs w:val="24"/>
        </w:rPr>
        <w:t>задачи</w:t>
      </w:r>
      <w:r w:rsidRPr="00BA1219">
        <w:rPr>
          <w:rFonts w:ascii="Times New Roman" w:hAnsi="Times New Roman" w:cs="Times New Roman"/>
          <w:sz w:val="24"/>
          <w:szCs w:val="24"/>
        </w:rPr>
        <w:t xml:space="preserve">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A1219" w:rsidRPr="00BA1219" w:rsidRDefault="00BA1219" w:rsidP="00E76C7A">
      <w:pPr>
        <w:pStyle w:val="ConsPlusNormal"/>
        <w:numPr>
          <w:ilvl w:val="0"/>
          <w:numId w:val="1"/>
        </w:numPr>
        <w:jc w:val="both"/>
        <w:rPr>
          <w:rFonts w:ascii="Times New Roman" w:hAnsi="Times New Roman" w:cs="Times New Roman"/>
          <w:sz w:val="24"/>
          <w:szCs w:val="24"/>
        </w:rPr>
      </w:pPr>
      <w:r w:rsidRPr="00BA1219">
        <w:rPr>
          <w:rFonts w:ascii="Times New Roman" w:hAnsi="Times New Roman" w:cs="Times New Roman"/>
          <w:b/>
          <w:sz w:val="24"/>
          <w:szCs w:val="24"/>
        </w:rPr>
        <w:t>Коррекция нарушений развития, а именно</w:t>
      </w:r>
      <w:r w:rsidRPr="00BA1219">
        <w:rPr>
          <w:rFonts w:ascii="Times New Roman" w:hAnsi="Times New Roman" w:cs="Times New Roman"/>
          <w:sz w:val="24"/>
          <w:szCs w:val="24"/>
        </w:rPr>
        <w:t>:</w:t>
      </w:r>
    </w:p>
    <w:p w:rsidR="00BA1219" w:rsidRPr="00BA1219" w:rsidRDefault="00BA1219" w:rsidP="00E76C7A">
      <w:pPr>
        <w:pStyle w:val="ac"/>
        <w:numPr>
          <w:ilvl w:val="0"/>
          <w:numId w:val="2"/>
        </w:numPr>
        <w:spacing w:after="0"/>
        <w:ind w:left="1220"/>
        <w:jc w:val="both"/>
      </w:pPr>
      <w:r w:rsidRPr="00BA1219">
        <w:t xml:space="preserve">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w:t>
      </w:r>
    </w:p>
    <w:p w:rsidR="00BA1219" w:rsidRPr="00BA1219" w:rsidRDefault="00BA1219" w:rsidP="00E76C7A">
      <w:pPr>
        <w:pStyle w:val="ConsPlusNormal"/>
        <w:numPr>
          <w:ilvl w:val="0"/>
          <w:numId w:val="1"/>
        </w:numPr>
        <w:jc w:val="both"/>
        <w:rPr>
          <w:rFonts w:ascii="Times New Roman" w:hAnsi="Times New Roman" w:cs="Times New Roman"/>
          <w:b/>
          <w:sz w:val="24"/>
          <w:szCs w:val="24"/>
        </w:rPr>
      </w:pPr>
      <w:r w:rsidRPr="00BA1219">
        <w:rPr>
          <w:rFonts w:ascii="Times New Roman" w:hAnsi="Times New Roman" w:cs="Times New Roman"/>
          <w:b/>
          <w:sz w:val="24"/>
          <w:szCs w:val="24"/>
        </w:rPr>
        <w:t>Социальная адаптация воспитанников с ОВЗ.</w:t>
      </w:r>
    </w:p>
    <w:p w:rsidR="00BA1219" w:rsidRPr="00BA1219" w:rsidRDefault="00BA1219" w:rsidP="00BA1219">
      <w:pPr>
        <w:pStyle w:val="ac"/>
        <w:spacing w:after="0"/>
        <w:ind w:left="0" w:firstLine="851"/>
        <w:jc w:val="both"/>
      </w:pPr>
      <w:r w:rsidRPr="00BA1219">
        <w:t xml:space="preserve">Задача 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w:t>
      </w:r>
      <w:r w:rsidRPr="00BA1219">
        <w:rPr>
          <w:b/>
        </w:rPr>
        <w:t>включает в себя</w:t>
      </w:r>
      <w:r w:rsidRPr="00BA1219">
        <w:t>:</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обеспечение  практического  усвоения  лексических  и  грамматических  средств  языка   (обогащение  и  активизация  словаря,  использование  различных  вариантов  словоизменения  и  словообразования);</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формирование  правильного  звукопроизношения  (воспитание  артикуляционных  навыков  звукопроизношения, слоговой  структуры, развитие  фонематического  слуха  и  восприятия);</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подготовку  ребенка  к  обучению  грамоте,  овладение  элементами  грамоты  (ознакомление  с  основными  понятиями:  звук,  буква,  слог,  слово,  предложение;  развитие  навыка  звукобуквенного  анализа  слов,  навыка  анализа  предложений);</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развитие  навыков  связной  речи  (обучение  разным  видам  пересказа  (подробному,   выборочному,  краткому), составление  разных  видов  рассказов  (описание,  по  серии  картин,  по  одной  сюжетной  картине,  по  предложенному  плану,  по  заданному  началу  или  концу  и  т.д.);</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совершенствование  мелкой  моторики,  зрительно-моторной  координации,  пространственно-временных  ориентировок,  конструктивного праксиса;</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развитие  психических  процессов,  мыслительных  операций  (анализ,  синтез,  сравнение,  обобщение,  классификация);</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формирование  умения  планировать  деятельность,  осуществлять  самоконтроль  и  самооценку;</w:t>
      </w:r>
    </w:p>
    <w:p w:rsidR="00BA1219" w:rsidRPr="00BA1219" w:rsidRDefault="00BA1219" w:rsidP="00E76C7A">
      <w:pPr>
        <w:numPr>
          <w:ilvl w:val="1"/>
          <w:numId w:val="3"/>
        </w:numPr>
        <w:tabs>
          <w:tab w:val="num" w:pos="709"/>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овладение  способностью  к  саморегуляции поведения  и  проявлению  волевых  усилий  для  выполнения  поставленных задач.</w:t>
      </w:r>
    </w:p>
    <w:p w:rsidR="00BA1219" w:rsidRPr="00BA1219" w:rsidRDefault="00BA1219" w:rsidP="00BA1219">
      <w:pPr>
        <w:jc w:val="both"/>
        <w:rPr>
          <w:rFonts w:ascii="Times New Roman" w:hAnsi="Times New Roman" w:cs="Times New Roman"/>
          <w:sz w:val="24"/>
          <w:szCs w:val="24"/>
        </w:rPr>
      </w:pPr>
    </w:p>
    <w:p w:rsidR="00BA1219" w:rsidRPr="00BA1219" w:rsidRDefault="00BA1219" w:rsidP="00E76C7A">
      <w:pPr>
        <w:pStyle w:val="ac"/>
        <w:numPr>
          <w:ilvl w:val="2"/>
          <w:numId w:val="4"/>
        </w:numPr>
        <w:jc w:val="both"/>
        <w:rPr>
          <w:b/>
        </w:rPr>
      </w:pPr>
      <w:r w:rsidRPr="00BA1219">
        <w:rPr>
          <w:b/>
        </w:rPr>
        <w:t>Принципы и подходы к реализации Программы</w:t>
      </w:r>
    </w:p>
    <w:p w:rsidR="00BA1219" w:rsidRPr="00BA1219" w:rsidRDefault="00BA1219" w:rsidP="00BA1219">
      <w:pPr>
        <w:tabs>
          <w:tab w:val="left" w:pos="1200"/>
        </w:tabs>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Эффективное решение проблемы преодоления общего недоразвития речи возможно при </w:t>
      </w:r>
      <w:r w:rsidRPr="00BA1219">
        <w:rPr>
          <w:rFonts w:ascii="Times New Roman" w:hAnsi="Times New Roman" w:cs="Times New Roman"/>
          <w:spacing w:val="2"/>
          <w:sz w:val="24"/>
          <w:szCs w:val="24"/>
        </w:rPr>
        <w:t>со</w:t>
      </w:r>
      <w:r w:rsidRPr="00BA1219">
        <w:rPr>
          <w:rFonts w:ascii="Times New Roman" w:hAnsi="Times New Roman" w:cs="Times New Roman"/>
          <w:sz w:val="24"/>
          <w:szCs w:val="24"/>
        </w:rPr>
        <w:t xml:space="preserve">блюдении ряда условий, одним из которых является определение теоретической базы, обеспечивающей концептуальный научно-теоретический </w:t>
      </w:r>
      <w:r w:rsidRPr="00BA1219">
        <w:rPr>
          <w:rFonts w:ascii="Times New Roman" w:hAnsi="Times New Roman" w:cs="Times New Roman"/>
          <w:sz w:val="24"/>
          <w:szCs w:val="24"/>
        </w:rPr>
        <w:lastRenderedPageBreak/>
        <w:t>подход к осуществлению диагностики и коррекции системного недоразвития речи у детей.</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tabs>
          <w:tab w:val="left" w:pos="1200"/>
        </w:tabs>
        <w:ind w:firstLine="851"/>
        <w:jc w:val="both"/>
        <w:rPr>
          <w:rFonts w:ascii="Times New Roman" w:hAnsi="Times New Roman" w:cs="Times New Roman"/>
          <w:sz w:val="24"/>
          <w:szCs w:val="24"/>
        </w:rPr>
      </w:pPr>
      <w:r w:rsidRPr="00BA1219">
        <w:rPr>
          <w:rFonts w:ascii="Times New Roman" w:hAnsi="Times New Roman" w:cs="Times New Roman"/>
          <w:b/>
          <w:sz w:val="24"/>
          <w:szCs w:val="24"/>
        </w:rPr>
        <w:t>Методологическую  основу  АООП  составляют</w:t>
      </w:r>
      <w:r w:rsidRPr="00BA1219">
        <w:rPr>
          <w:rFonts w:ascii="Times New Roman" w:hAnsi="Times New Roman" w:cs="Times New Roman"/>
          <w:sz w:val="24"/>
          <w:szCs w:val="24"/>
        </w:rPr>
        <w:t>:</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b/>
          <w:sz w:val="24"/>
          <w:szCs w:val="24"/>
        </w:rPr>
      </w:pPr>
      <w:r w:rsidRPr="00BA1219">
        <w:rPr>
          <w:rFonts w:ascii="Times New Roman" w:hAnsi="Times New Roman" w:cs="Times New Roman"/>
          <w:sz w:val="24"/>
          <w:szCs w:val="24"/>
        </w:rPr>
        <w:t>концепция о соотношении первичных и вторичных нарушений (Л.С. Выготский);</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учение об общих и  специфических закономерностях развития аномальных детей (Л.С. Выготский, Н.Н. Малофеев);</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концепция о соотношении речи и мышления (Л.С. Выготский, А.Н. Леонтьев, А.Р. Лурия, Ж. Пиаже);</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концепция о целостности языка как системы и роли речи в психическом развитии детей (В.М. Солнцев);</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концепция о соотношении элементарных и высших психических функций в процессе развития ребенка (Л.С. Выготский, А.Р. Лурия);</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современные представления о структуре речевого дефекта (Р.И. Лалаева, Е.М. Мастюкова, Е.Ф. Соботович, Т.Б. Филичева, Г.В. Чиркина и др.).</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09"/>
        <w:jc w:val="both"/>
      </w:pPr>
      <w:r w:rsidRPr="00BA1219">
        <w:t>Необходимо учитывать, что язык представляет собой функциональную систему семиотического или знакового характера, которая используется как средство общения (В. М. Солнцев).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Язык 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BA1219" w:rsidRPr="00BA1219" w:rsidRDefault="00BA1219" w:rsidP="00BA1219">
      <w:pPr>
        <w:pStyle w:val="ac"/>
        <w:spacing w:after="0"/>
        <w:ind w:left="0" w:firstLine="709"/>
        <w:jc w:val="both"/>
      </w:pPr>
      <w:r w:rsidRPr="00BA1219">
        <w:t xml:space="preserve">Нарушения, которые могут возникать в тех или иных компонентах речевой функциональной системы, приводят к появлению разнообразных дефектов. Характер дефекта определяется тем, какие компоненты речевой функциональной системы оказались нарушенными, и действие каких </w:t>
      </w:r>
      <w:r w:rsidRPr="00BA1219">
        <w:rPr>
          <w:spacing w:val="3"/>
        </w:rPr>
        <w:t>ме</w:t>
      </w:r>
      <w:r w:rsidRPr="00BA1219">
        <w:t>ханизмов привело к нарушению. Сложность структурно-функциональной организации речевой функциональной системы обусловливает расстройство речевой деятельности в целом при нарушении даже отдельных ее компонентов. Это и определяет значимость изучения речевой функциональной системы в целом и воздействия на все компоненты речи при устранении ее системного</w:t>
      </w:r>
      <w:r w:rsidRPr="00BA1219">
        <w:rPr>
          <w:spacing w:val="-16"/>
        </w:rPr>
        <w:t xml:space="preserve"> </w:t>
      </w:r>
      <w:r w:rsidRPr="00BA1219">
        <w:t>недоразвития.</w:t>
      </w:r>
    </w:p>
    <w:p w:rsidR="00BA1219" w:rsidRPr="00BA1219" w:rsidRDefault="00BA1219" w:rsidP="00BA1219">
      <w:pPr>
        <w:pStyle w:val="ac"/>
        <w:spacing w:after="0"/>
        <w:ind w:left="0" w:firstLine="709"/>
        <w:jc w:val="both"/>
      </w:pPr>
      <w:r w:rsidRPr="00BA1219">
        <w:t>Существенную роль в комплексной диагностике и коррекции системного недоразвития речи играет положение о необходимости выделения</w:t>
      </w:r>
      <w:r w:rsidRPr="00BA1219">
        <w:rPr>
          <w:spacing w:val="67"/>
        </w:rPr>
        <w:t xml:space="preserve"> </w:t>
      </w:r>
      <w:r w:rsidRPr="00BA1219">
        <w:rPr>
          <w:spacing w:val="3"/>
        </w:rPr>
        <w:t>ве</w:t>
      </w:r>
      <w:r w:rsidRPr="00BA1219">
        <w:t xml:space="preserve">дущего дефекта и вторичных нарушений в развитии детей с нарушениями развития. Исходя из концепции системного строения дефекта, Л. С. Выготский предложил различать в аномальном развитии две группы симптомов: первичные, то есть непосредственно вытекающие из биологического </w:t>
      </w:r>
      <w:r w:rsidRPr="00BA1219">
        <w:rPr>
          <w:spacing w:val="3"/>
        </w:rPr>
        <w:t>ха</w:t>
      </w:r>
      <w:r w:rsidRPr="00BA1219">
        <w:t xml:space="preserve">рактера нарушения, и вторичные, — возникающие опосредованно в процессе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Например, могут страдать функции, </w:t>
      </w:r>
      <w:r w:rsidRPr="00BA1219">
        <w:rPr>
          <w:spacing w:val="3"/>
        </w:rPr>
        <w:t>ко</w:t>
      </w:r>
      <w:r w:rsidRPr="00BA1219">
        <w:t xml:space="preserve">торые непосредственно связаны с поврежденной, или функции, которые в момент воздействия вредоносных факторов находились в сензитивном </w:t>
      </w:r>
      <w:r w:rsidRPr="00BA1219">
        <w:rPr>
          <w:spacing w:val="3"/>
        </w:rPr>
        <w:t>пе</w:t>
      </w:r>
      <w:r w:rsidRPr="00BA1219">
        <w:t xml:space="preserve">риоде. Системное </w:t>
      </w:r>
      <w:r w:rsidRPr="00BA1219">
        <w:lastRenderedPageBreak/>
        <w:t>недоразвитие речи не связано с какой-либо одной формой патологии и может вызываться разнообразными причинами, а также иметь разный механизм возникновения, определяющий структуру речевой недостаточности при различных формах речевого недоразвития. Поэтому столь важно в диагностике и в процессе коррекционно-развивающего обучения и воспитания дошкольников с тяжелыми нарушениями речи (далее ТНР) определить структуру дефекта, выявить в ней характер ведущего нарушения, характер соотношения первичных и вторичных</w:t>
      </w:r>
      <w:r w:rsidRPr="00BA1219">
        <w:rPr>
          <w:spacing w:val="-6"/>
        </w:rPr>
        <w:t xml:space="preserve"> </w:t>
      </w:r>
      <w:r w:rsidRPr="00BA1219">
        <w:t>расстройств.</w:t>
      </w:r>
    </w:p>
    <w:p w:rsidR="00BA1219" w:rsidRPr="00BA1219" w:rsidRDefault="00BA1219" w:rsidP="00BA1219">
      <w:pPr>
        <w:pStyle w:val="ac"/>
        <w:spacing w:after="0"/>
        <w:ind w:left="0" w:firstLine="709"/>
        <w:jc w:val="both"/>
      </w:pPr>
      <w:r w:rsidRPr="00BA1219">
        <w:t>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 закономерностях развития аномальных детей в структуре речевого дефекта детей с ТНР прежде всего следует выделить общее, свойственное всем детям с системным недоразвитием речи, а затем специфическое, характерное лишь определенным их группам. Соотношение общих и специфических закономерностей речевого развития дошкольников с ТНР может стать причиной характерных особенностей структуры речевого дефекта, что обусловливает необходимость осуществления дифференцированного подхода в процессе комплексной коррекционно-образовательной</w:t>
      </w:r>
      <w:r w:rsidRPr="00BA1219">
        <w:rPr>
          <w:spacing w:val="-25"/>
        </w:rPr>
        <w:t xml:space="preserve"> </w:t>
      </w:r>
      <w:r w:rsidRPr="00BA1219">
        <w:t>работы.</w:t>
      </w:r>
    </w:p>
    <w:p w:rsidR="00BA1219" w:rsidRPr="00BA1219" w:rsidRDefault="00BA1219" w:rsidP="00BA1219">
      <w:pPr>
        <w:pStyle w:val="ac"/>
        <w:spacing w:after="0"/>
        <w:ind w:left="0" w:firstLine="709"/>
        <w:jc w:val="both"/>
      </w:pPr>
      <w:r w:rsidRPr="00BA1219">
        <w:t xml:space="preserve">При разработке АООП учитывалось, что речь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оказывает огромное влияние на мышление, позволяя </w:t>
      </w:r>
      <w:r w:rsidRPr="00BA1219">
        <w:rPr>
          <w:spacing w:val="3"/>
        </w:rPr>
        <w:t>со</w:t>
      </w:r>
      <w:r w:rsidRPr="00BA1219">
        <w:t>вершенствовать мыслительные операции (Л. С. Выготский, А. А. Леонтьев, А. Р. Лурия,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w:t>
      </w:r>
      <w:r w:rsidRPr="00BA1219">
        <w:rPr>
          <w:spacing w:val="30"/>
        </w:rPr>
        <w:t xml:space="preserve"> </w:t>
      </w:r>
      <w:r w:rsidRPr="00BA1219">
        <w:t>познавательных процессов. Уровень развития мыслительных операций отражается в семантике ― основе высказывания. Уровень развития аналитико- синтетической деятельности сказывается на способности ребенка овладеть формально-языковыми</w:t>
      </w:r>
      <w:r w:rsidRPr="00BA1219">
        <w:rPr>
          <w:spacing w:val="-3"/>
        </w:rPr>
        <w:t xml:space="preserve"> </w:t>
      </w:r>
      <w:r w:rsidRPr="00BA1219">
        <w:t>средствами.</w:t>
      </w:r>
    </w:p>
    <w:p w:rsidR="00BA1219" w:rsidRPr="00BA1219" w:rsidRDefault="00BA1219" w:rsidP="00BA1219">
      <w:pPr>
        <w:pStyle w:val="ac"/>
        <w:spacing w:after="0"/>
        <w:ind w:left="0" w:firstLine="709"/>
        <w:jc w:val="both"/>
      </w:pPr>
      <w:r w:rsidRPr="00BA1219">
        <w:t>Поскольку язык и речь формируются в рамках общего психического развития ребенка, 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w:t>
      </w:r>
    </w:p>
    <w:p w:rsidR="00BA1219" w:rsidRPr="00BA1219" w:rsidRDefault="00BA1219" w:rsidP="00BA1219">
      <w:pPr>
        <w:pStyle w:val="ac"/>
        <w:spacing w:after="0"/>
        <w:ind w:left="0" w:firstLine="709"/>
        <w:jc w:val="both"/>
      </w:pPr>
      <w:r w:rsidRPr="00BA1219">
        <w:t xml:space="preserve">Психологические данные о соотношении элементарных и высших психических функций в процессе онтогенеза свидетельствуют о том, что  на первоначальных этапах развития сложная психическая деятельность опирается на элементарные функции (Л. С. Выготский, А. Р. Лурия). Чувственное познание — необходимая часть любого процесса отражения действительности. Оно лежит в </w:t>
      </w:r>
      <w:r w:rsidRPr="00BA1219">
        <w:lastRenderedPageBreak/>
        <w:t xml:space="preserve">основе формирования конкретного, а затем и логического мышления, служит необходимой основой для развития не только мышления, но и речи. В раннем возрасте поражение или недоразвитие какой-либо зоны коры головного мозга, обеспечивающей функционирование элементарных психических функций, неизбежно приводит к вторичному недоразвитию, то есть недоразвитию высших психических функций. 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задачи преодоления нарушений умственного, сенсорного и физического развития детей, создавая тем </w:t>
      </w:r>
      <w:r w:rsidRPr="00BA1219">
        <w:rPr>
          <w:spacing w:val="3"/>
        </w:rPr>
        <w:t>са</w:t>
      </w:r>
      <w:r w:rsidRPr="00BA1219">
        <w:t>мым благоприятные предпосылки для работы над</w:t>
      </w:r>
      <w:r w:rsidRPr="00BA1219">
        <w:rPr>
          <w:spacing w:val="-23"/>
        </w:rPr>
        <w:t xml:space="preserve"> </w:t>
      </w:r>
      <w:r w:rsidRPr="00BA1219">
        <w:t>речью.</w:t>
      </w:r>
    </w:p>
    <w:p w:rsidR="00BA1219" w:rsidRPr="00BA1219" w:rsidRDefault="00BA1219" w:rsidP="00BA1219">
      <w:pPr>
        <w:pStyle w:val="ac"/>
        <w:spacing w:after="0"/>
        <w:ind w:left="0" w:firstLine="709"/>
        <w:jc w:val="both"/>
      </w:pPr>
      <w:r w:rsidRPr="00BA1219">
        <w:t>Таким образом, системное недоразвитие речи в большинстве случаев представляет собой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процессе многоаспектного воздействия, то есть должно быть направлено на весь синдром в</w:t>
      </w:r>
      <w:r w:rsidRPr="00BA1219">
        <w:rPr>
          <w:spacing w:val="1"/>
        </w:rPr>
        <w:t xml:space="preserve"> </w:t>
      </w:r>
      <w:r w:rsidRPr="00BA1219">
        <w:t>целом.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685"/>
        <w:jc w:val="both"/>
        <w:rPr>
          <w:b/>
          <w:u w:val="single"/>
        </w:rPr>
      </w:pPr>
      <w:r w:rsidRPr="00BA1219">
        <w:rPr>
          <w:b/>
          <w:u w:val="single"/>
        </w:rPr>
        <w:t xml:space="preserve">Исходя из ФГОС ДО,  в АООП </w:t>
      </w:r>
      <w:r w:rsidRPr="00BA1219">
        <w:rPr>
          <w:b/>
          <w:spacing w:val="-15"/>
          <w:u w:val="single"/>
        </w:rPr>
        <w:t xml:space="preserve"> </w:t>
      </w:r>
      <w:r w:rsidRPr="00BA1219">
        <w:rPr>
          <w:b/>
          <w:u w:val="single"/>
        </w:rPr>
        <w:t>учитываются:</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w:t>
      </w:r>
      <w:r w:rsidRPr="00BA1219">
        <w:rPr>
          <w:spacing w:val="-6"/>
        </w:rPr>
        <w:t xml:space="preserve"> </w:t>
      </w:r>
      <w:r w:rsidRPr="00BA1219">
        <w:t>речи;</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возрастная адекватность дошкольного образования (соответствие условий, требований, методов возрасту и особенностям</w:t>
      </w:r>
      <w:r w:rsidRPr="00BA1219">
        <w:rPr>
          <w:spacing w:val="-18"/>
        </w:rPr>
        <w:t xml:space="preserve"> </w:t>
      </w:r>
      <w:r w:rsidRPr="00BA1219">
        <w:t>развития);</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построение образовательной деятельности на основе индивидуальных особенностей каждого ребенка, когда сам ребенок становится субъектом</w:t>
      </w:r>
      <w:r w:rsidRPr="00BA1219">
        <w:rPr>
          <w:spacing w:val="-5"/>
        </w:rPr>
        <w:t xml:space="preserve"> </w:t>
      </w:r>
      <w:r w:rsidRPr="00BA1219">
        <w:t>образования;</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коррекционно-развивающих занятий и осуществления квалифицированной коррекции нарушений их</w:t>
      </w:r>
      <w:r w:rsidRPr="00BA1219">
        <w:rPr>
          <w:spacing w:val="-7"/>
        </w:rPr>
        <w:t xml:space="preserve"> </w:t>
      </w:r>
      <w:r w:rsidRPr="00BA1219">
        <w:t>развития.</w:t>
      </w:r>
    </w:p>
    <w:p w:rsidR="00BA1219" w:rsidRPr="00BA1219" w:rsidRDefault="00BA1219" w:rsidP="00BA1219">
      <w:pPr>
        <w:pStyle w:val="ac"/>
        <w:widowControl w:val="0"/>
        <w:tabs>
          <w:tab w:val="left" w:pos="1139"/>
        </w:tabs>
        <w:spacing w:after="0" w:line="240" w:lineRule="auto"/>
        <w:ind w:left="685"/>
        <w:jc w:val="both"/>
      </w:pPr>
    </w:p>
    <w:p w:rsidR="00BA1219" w:rsidRPr="00BA1219" w:rsidRDefault="00BA1219" w:rsidP="00BA1219">
      <w:pPr>
        <w:tabs>
          <w:tab w:val="left" w:pos="1200"/>
        </w:tabs>
        <w:ind w:firstLine="851"/>
        <w:jc w:val="both"/>
        <w:rPr>
          <w:rFonts w:ascii="Times New Roman" w:hAnsi="Times New Roman" w:cs="Times New Roman"/>
          <w:b/>
          <w:bCs/>
          <w:sz w:val="24"/>
          <w:szCs w:val="24"/>
        </w:rPr>
      </w:pPr>
      <w:r w:rsidRPr="00BA1219">
        <w:rPr>
          <w:rFonts w:ascii="Times New Roman" w:hAnsi="Times New Roman" w:cs="Times New Roman"/>
          <w:b/>
          <w:bCs/>
          <w:sz w:val="24"/>
          <w:szCs w:val="24"/>
        </w:rPr>
        <w:t>АООП базируется на следующих принципах:</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E76C7A">
      <w:pPr>
        <w:pStyle w:val="ac"/>
        <w:widowControl w:val="0"/>
        <w:numPr>
          <w:ilvl w:val="0"/>
          <w:numId w:val="7"/>
        </w:numPr>
        <w:shd w:val="clear" w:color="auto" w:fill="FFFFFF" w:themeFill="background1"/>
        <w:tabs>
          <w:tab w:val="left" w:pos="284"/>
        </w:tabs>
        <w:spacing w:after="0" w:line="240" w:lineRule="auto"/>
        <w:ind w:left="0" w:firstLine="0"/>
        <w:jc w:val="both"/>
      </w:pPr>
      <w:r w:rsidRPr="00BA1219">
        <w:t xml:space="preserve">комплексно-тематический принцип построения коррекционно-образовательного процесса (решение программных коррекционно-образовательных задач осуществляется в совместной деятельности взрослого и детей в непосредственно организованной образовательной деятельности и при проведении режимных моментов в рамках одного тематического блока); </w:t>
      </w:r>
    </w:p>
    <w:p w:rsidR="00BA1219" w:rsidRPr="00BA1219" w:rsidRDefault="00BA1219" w:rsidP="00E76C7A">
      <w:pPr>
        <w:pStyle w:val="ac"/>
        <w:numPr>
          <w:ilvl w:val="0"/>
          <w:numId w:val="8"/>
        </w:numPr>
        <w:tabs>
          <w:tab w:val="left" w:pos="284"/>
        </w:tabs>
        <w:spacing w:after="0" w:line="240" w:lineRule="auto"/>
        <w:ind w:left="0" w:firstLine="0"/>
        <w:jc w:val="both"/>
      </w:pPr>
      <w:r w:rsidRPr="00BA1219">
        <w:t>принцип  раннего воздействия  на речевую  деятельность  с  целью   предупреждения  вторичных  отклонений;</w:t>
      </w:r>
    </w:p>
    <w:p w:rsidR="00BA1219" w:rsidRPr="00BA1219" w:rsidRDefault="00BA1219" w:rsidP="00E76C7A">
      <w:pPr>
        <w:pStyle w:val="ac"/>
        <w:numPr>
          <w:ilvl w:val="0"/>
          <w:numId w:val="8"/>
        </w:numPr>
        <w:tabs>
          <w:tab w:val="left" w:pos="284"/>
        </w:tabs>
        <w:spacing w:after="0" w:line="240" w:lineRule="auto"/>
        <w:ind w:left="0" w:firstLine="0"/>
        <w:jc w:val="both"/>
      </w:pPr>
      <w:r w:rsidRPr="00BA1219">
        <w:t>принцип индивидуализации, учета возможностей, особенностей развития и потребностей каждого ребенка;</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lastRenderedPageBreak/>
        <w:t>принцип  развития  речи  и  опоры  на онтогенез  (учет  закономерностей  развития  детской  речи  в  норме);</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дифференцированного  подхода  в  логопедической  работе  к  детям  с  ОНР,  имеющим различную  структуру  речевого  нарушения;</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взаимосвязи  сенсорного,  умственного  и  речевого  развития  детей  (усвоение  речевого  материала должно  идти  не  путем  простого  воспроизведения,  а  на  основе  решения   мыслительных  задач);</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коммуникативно-деятельностного  подхода  к  развитию  речи (Леонтьев  А.Н.);</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взаимосвязи  формирования  фонетико-фонематических и лексико-грамматических  компонентов  языка  (Левина  Р.Е.,  Гриншпун  Б.М.) –единство названных направлений и взаимоподготовка: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связи  речи  с  другими  сторонами  психического   развития,  которые  раскрывают  зависимость формирования отдельных  компонентов  речи  от  состояния  других  психических  процессов  (Левина  Р.Е.,  Выготский Л.С.,  Эльконин Д.Б.);</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научной обоснованности и практической применимости (соответствие содержания Программы основным положениям возрастной психологии,  дошкольной и коррекционной педагогики);</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соответствия критериям полноты, необходимости и достаточности (возможность решать поставленные цели и задачи только на необходимом и достаточном материале);</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систематичности  и  взаимосвязи  материала,  его  конкретности  и  доступности,  постепенности,  концентрического  наращивания  информации  в каждой  возрастной  группе  по  всем  направлениям   коррекционно-развивающей  работы;</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интеграции усилий специалистов.</w:t>
      </w:r>
    </w:p>
    <w:p w:rsidR="00BA1219" w:rsidRPr="00BA1219" w:rsidRDefault="00BA1219" w:rsidP="00BA1219">
      <w:pPr>
        <w:tabs>
          <w:tab w:val="left" w:pos="926"/>
        </w:tabs>
        <w:jc w:val="both"/>
        <w:rPr>
          <w:rFonts w:ascii="Times New Roman" w:hAnsi="Times New Roman" w:cs="Times New Roman"/>
          <w:sz w:val="24"/>
          <w:szCs w:val="24"/>
        </w:rPr>
      </w:pPr>
    </w:p>
    <w:p w:rsidR="00BA1219" w:rsidRPr="00BA1219" w:rsidRDefault="00BA1219" w:rsidP="00E76C7A">
      <w:pPr>
        <w:pStyle w:val="ac"/>
        <w:numPr>
          <w:ilvl w:val="2"/>
          <w:numId w:val="4"/>
        </w:numPr>
        <w:tabs>
          <w:tab w:val="left" w:pos="4275"/>
        </w:tabs>
        <w:ind w:hanging="862"/>
        <w:jc w:val="both"/>
        <w:rPr>
          <w:b/>
        </w:rPr>
      </w:pPr>
      <w:r w:rsidRPr="00BA1219">
        <w:rPr>
          <w:b/>
        </w:rPr>
        <w:t>Значимые для разработки и реализации Программы характеристики (особенности детей с ОНР)</w:t>
      </w:r>
    </w:p>
    <w:p w:rsidR="00BA1219" w:rsidRPr="00BA1219" w:rsidRDefault="00BA1219" w:rsidP="00BA1219">
      <w:pPr>
        <w:tabs>
          <w:tab w:val="left" w:pos="4275"/>
        </w:tabs>
        <w:jc w:val="both"/>
        <w:rPr>
          <w:rFonts w:ascii="Times New Roman" w:hAnsi="Times New Roman" w:cs="Times New Roman"/>
          <w:b/>
          <w:sz w:val="24"/>
          <w:szCs w:val="24"/>
        </w:rPr>
      </w:pPr>
      <w:r w:rsidRPr="00BA1219">
        <w:rPr>
          <w:rFonts w:ascii="Times New Roman" w:hAnsi="Times New Roman" w:cs="Times New Roman"/>
          <w:b/>
          <w:sz w:val="24"/>
          <w:szCs w:val="24"/>
        </w:rPr>
        <w:t>Психолого-педагогическая характеристика детей с общим недоразвитием речи</w:t>
      </w:r>
    </w:p>
    <w:p w:rsidR="00BA1219" w:rsidRPr="00BA1219" w:rsidRDefault="00BA1219" w:rsidP="00BA1219">
      <w:pPr>
        <w:tabs>
          <w:tab w:val="left" w:pos="4275"/>
        </w:tabs>
        <w:ind w:firstLine="851"/>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АООП рассчитана на пребывание ребенка в группе компенсирующей направленности с пятилетнего возраста. Рекомендована для детей с </w:t>
      </w:r>
      <w:r w:rsidRPr="00BA1219">
        <w:rPr>
          <w:rFonts w:ascii="Times New Roman" w:hAnsi="Times New Roman" w:cs="Times New Roman"/>
          <w:sz w:val="24"/>
          <w:szCs w:val="24"/>
          <w:lang w:val="en-US"/>
        </w:rPr>
        <w:t>I</w:t>
      </w:r>
      <w:r w:rsidRPr="00BA1219">
        <w:rPr>
          <w:rFonts w:ascii="Times New Roman" w:hAnsi="Times New Roman" w:cs="Times New Roman"/>
          <w:sz w:val="24"/>
          <w:szCs w:val="24"/>
        </w:rPr>
        <w:t xml:space="preserve">,  </w:t>
      </w:r>
      <w:r w:rsidRPr="00BA1219">
        <w:rPr>
          <w:rFonts w:ascii="Times New Roman" w:hAnsi="Times New Roman" w:cs="Times New Roman"/>
          <w:sz w:val="24"/>
          <w:szCs w:val="24"/>
          <w:lang w:val="en-US"/>
        </w:rPr>
        <w:t>II</w:t>
      </w:r>
      <w:r w:rsidRPr="00BA1219">
        <w:rPr>
          <w:rFonts w:ascii="Times New Roman" w:hAnsi="Times New Roman" w:cs="Times New Roman"/>
          <w:sz w:val="24"/>
          <w:szCs w:val="24"/>
        </w:rPr>
        <w:t xml:space="preserve">,  </w:t>
      </w:r>
      <w:r w:rsidRPr="00BA1219">
        <w:rPr>
          <w:rFonts w:ascii="Times New Roman" w:hAnsi="Times New Roman" w:cs="Times New Roman"/>
          <w:sz w:val="24"/>
          <w:szCs w:val="24"/>
          <w:lang w:val="en-US"/>
        </w:rPr>
        <w:t>III</w:t>
      </w:r>
      <w:r w:rsidRPr="00BA1219">
        <w:rPr>
          <w:rFonts w:ascii="Times New Roman" w:hAnsi="Times New Roman" w:cs="Times New Roman"/>
          <w:sz w:val="24"/>
          <w:szCs w:val="24"/>
        </w:rPr>
        <w:t xml:space="preserve">, уровнем ОНР (по Р.Е. Левиной).. </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Общим  недоразвитием  речи  принято  считать  такое  системное  нарушение  речевой  деятельности,  при  котором  у  детей  нарушено  формирование всех  компонентов  речевой  системы  (звуковая  и  смысловая  сторона)  при  нормальном  слухе  и  сохранном  интеллекте  (Левина  Р.Е.,  Филичева Т.Б.,  Чиркина  Г.В.).  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Р.Е.).  В  соответствии  с  этим  остается  актуальным  условное  деление  на  уровни  развития,  при  которых  общим  является  </w:t>
      </w:r>
      <w:r w:rsidRPr="00BA1219">
        <w:rPr>
          <w:rFonts w:ascii="Times New Roman" w:hAnsi="Times New Roman" w:cs="Times New Roman"/>
          <w:sz w:val="24"/>
          <w:szCs w:val="24"/>
        </w:rPr>
        <w:lastRenderedPageBreak/>
        <w:t>значительное  отставание  в  появлении  активной  речи,  ограниченный  словарный  запас,  аграмматизм,  недостаточность  звукопроизношения  и  фонематического  восприятия.  Степень  выраженности  названных  отклонений  различна.</w:t>
      </w:r>
    </w:p>
    <w:p w:rsidR="00BA1219" w:rsidRPr="00BA1219" w:rsidRDefault="00BA1219" w:rsidP="00BA1219">
      <w:pPr>
        <w:shd w:val="clear" w:color="auto" w:fill="FFFFFF"/>
        <w:ind w:firstLine="851"/>
        <w:jc w:val="both"/>
        <w:rPr>
          <w:rFonts w:ascii="Times New Roman" w:hAnsi="Times New Roman" w:cs="Times New Roman"/>
          <w:sz w:val="24"/>
          <w:szCs w:val="24"/>
        </w:rPr>
      </w:pPr>
      <w:r w:rsidRPr="00BA1219">
        <w:rPr>
          <w:rFonts w:ascii="Times New Roman" w:hAnsi="Times New Roman" w:cs="Times New Roman"/>
          <w:spacing w:val="-9"/>
          <w:sz w:val="24"/>
          <w:szCs w:val="24"/>
        </w:rPr>
        <w:t>Подробное изучение детей с ОНР выявило край</w:t>
      </w:r>
      <w:r w:rsidRPr="00BA1219">
        <w:rPr>
          <w:rFonts w:ascii="Times New Roman" w:hAnsi="Times New Roman" w:cs="Times New Roman"/>
          <w:spacing w:val="-8"/>
          <w:sz w:val="24"/>
          <w:szCs w:val="24"/>
        </w:rPr>
        <w:t>нюю неоднородность описываемой группы по сте</w:t>
      </w:r>
      <w:r w:rsidRPr="00BA1219">
        <w:rPr>
          <w:rFonts w:ascii="Times New Roman" w:hAnsi="Times New Roman" w:cs="Times New Roman"/>
          <w:spacing w:val="-3"/>
          <w:sz w:val="24"/>
          <w:szCs w:val="24"/>
        </w:rPr>
        <w:t xml:space="preserve">пени проявления речевого дефекта, что позволило Р.Е.Левиной определить три уровня речевого </w:t>
      </w:r>
      <w:r w:rsidRPr="00BA1219">
        <w:rPr>
          <w:rFonts w:ascii="Times New Roman" w:hAnsi="Times New Roman" w:cs="Times New Roman"/>
          <w:sz w:val="24"/>
          <w:szCs w:val="24"/>
        </w:rPr>
        <w:t>развития этих детей:</w:t>
      </w:r>
    </w:p>
    <w:p w:rsidR="00BA1219" w:rsidRPr="00BA1219" w:rsidRDefault="00BA1219" w:rsidP="00E76C7A">
      <w:pPr>
        <w:pStyle w:val="ac"/>
        <w:numPr>
          <w:ilvl w:val="0"/>
          <w:numId w:val="10"/>
        </w:numPr>
        <w:shd w:val="clear" w:color="auto" w:fill="FFFFFF"/>
        <w:spacing w:after="0" w:line="240" w:lineRule="auto"/>
        <w:ind w:left="0" w:firstLine="0"/>
        <w:jc w:val="both"/>
      </w:pPr>
      <w:r w:rsidRPr="00BA1219">
        <w:t>1-й уровень речевого развития, характеризу</w:t>
      </w:r>
      <w:r w:rsidRPr="00BA1219">
        <w:rPr>
          <w:spacing w:val="-3"/>
        </w:rPr>
        <w:t>ется как «отсутствие общеупотре</w:t>
      </w:r>
      <w:r w:rsidRPr="00BA1219">
        <w:rPr>
          <w:spacing w:val="-6"/>
        </w:rPr>
        <w:t xml:space="preserve">бительной речи». Ребенок использует </w:t>
      </w:r>
      <w:r w:rsidRPr="00BA1219">
        <w:rPr>
          <w:spacing w:val="-8"/>
        </w:rPr>
        <w:t>отдельные звуки и некоторые их сочетания — зву</w:t>
      </w:r>
      <w:r w:rsidRPr="00BA1219">
        <w:rPr>
          <w:spacing w:val="-6"/>
        </w:rPr>
        <w:t>кокомплексы и звукоподражания, обрывки лепет</w:t>
      </w:r>
      <w:r w:rsidRPr="00BA1219">
        <w:rPr>
          <w:spacing w:val="-5"/>
        </w:rPr>
        <w:t>ных слов.</w:t>
      </w:r>
      <w:r w:rsidRPr="00BA1219">
        <w:rPr>
          <w:i/>
          <w:iCs/>
          <w:spacing w:val="-5"/>
        </w:rPr>
        <w:t xml:space="preserve"> </w:t>
      </w:r>
      <w:r w:rsidRPr="00BA1219">
        <w:rPr>
          <w:spacing w:val="-5"/>
        </w:rPr>
        <w:t xml:space="preserve">При их </w:t>
      </w:r>
      <w:r w:rsidRPr="00BA1219">
        <w:rPr>
          <w:spacing w:val="-6"/>
        </w:rPr>
        <w:t>воспроизведении ребенок сохраняет преимущест</w:t>
      </w:r>
      <w:r w:rsidRPr="00BA1219">
        <w:rPr>
          <w:spacing w:val="-4"/>
        </w:rPr>
        <w:t>венно корневую часть, грубо нарушая звукослог</w:t>
      </w:r>
      <w:r w:rsidRPr="00BA1219">
        <w:rPr>
          <w:spacing w:val="-7"/>
        </w:rPr>
        <w:t>овую структуру слова. Иногда лепетное слово со</w:t>
      </w:r>
      <w:r w:rsidRPr="00BA1219">
        <w:rPr>
          <w:spacing w:val="-6"/>
        </w:rPr>
        <w:t xml:space="preserve">вершенно не похоже на свой оригинал, поскольку </w:t>
      </w:r>
      <w:r w:rsidRPr="00BA1219">
        <w:rPr>
          <w:spacing w:val="1"/>
        </w:rPr>
        <w:t xml:space="preserve">ребенок в состоянии правильно передать лишь </w:t>
      </w:r>
      <w:r w:rsidRPr="00BA1219">
        <w:rPr>
          <w:spacing w:val="-7"/>
        </w:rPr>
        <w:t xml:space="preserve">просодические особенности его произношения — </w:t>
      </w:r>
      <w:r w:rsidRPr="00BA1219">
        <w:rPr>
          <w:spacing w:val="1"/>
        </w:rPr>
        <w:t xml:space="preserve">ударение, количество слогов, интонацию и т.д. </w:t>
      </w:r>
      <w:r w:rsidRPr="00BA1219">
        <w:rPr>
          <w:spacing w:val="8"/>
        </w:rPr>
        <w:t>Наряду с этим у детей отмечается явно выра</w:t>
      </w:r>
      <w:r w:rsidRPr="00BA1219">
        <w:rPr>
          <w:spacing w:val="3"/>
        </w:rPr>
        <w:t>женная недостаточность в формировании импрес</w:t>
      </w:r>
      <w:r w:rsidRPr="00BA1219">
        <w:rPr>
          <w:spacing w:val="5"/>
        </w:rPr>
        <w:t xml:space="preserve">сивной стороны речи. Затруднительным является </w:t>
      </w:r>
      <w:r w:rsidRPr="00BA1219">
        <w:rPr>
          <w:spacing w:val="10"/>
        </w:rPr>
        <w:t xml:space="preserve">понимание даже некоторых простых предлогов </w:t>
      </w:r>
      <w:r w:rsidRPr="00BA1219">
        <w:rPr>
          <w:i/>
          <w:iCs/>
          <w:spacing w:val="6"/>
        </w:rPr>
        <w:t xml:space="preserve">(«в», «на», «под» </w:t>
      </w:r>
      <w:r w:rsidRPr="00BA1219">
        <w:rPr>
          <w:spacing w:val="6"/>
        </w:rPr>
        <w:t>и др.), грамматических катего</w:t>
      </w:r>
      <w:r w:rsidRPr="00BA1219">
        <w:rPr>
          <w:spacing w:val="3"/>
        </w:rPr>
        <w:t>рий единственного и множественного числа</w:t>
      </w:r>
      <w:r w:rsidRPr="00BA1219">
        <w:rPr>
          <w:i/>
          <w:iCs/>
          <w:spacing w:val="9"/>
        </w:rPr>
        <w:t xml:space="preserve">, </w:t>
      </w:r>
      <w:r w:rsidRPr="00BA1219">
        <w:rPr>
          <w:spacing w:val="9"/>
        </w:rPr>
        <w:t xml:space="preserve">мужского и женского </w:t>
      </w:r>
      <w:r w:rsidRPr="00BA1219">
        <w:rPr>
          <w:spacing w:val="3"/>
        </w:rPr>
        <w:t xml:space="preserve">рода, прошедшего и настоящего времени глаголов </w:t>
      </w:r>
      <w:r w:rsidRPr="00BA1219">
        <w:rPr>
          <w:spacing w:val="2"/>
        </w:rPr>
        <w:t>и т.д</w:t>
      </w:r>
    </w:p>
    <w:p w:rsidR="00BA1219" w:rsidRPr="00BA1219" w:rsidRDefault="00BA1219" w:rsidP="00E76C7A">
      <w:pPr>
        <w:pStyle w:val="ac"/>
        <w:numPr>
          <w:ilvl w:val="0"/>
          <w:numId w:val="10"/>
        </w:numPr>
        <w:shd w:val="clear" w:color="auto" w:fill="FFFFFF"/>
        <w:spacing w:after="0" w:line="240" w:lineRule="auto"/>
        <w:ind w:left="0" w:firstLine="0"/>
        <w:jc w:val="both"/>
      </w:pPr>
      <w:r w:rsidRPr="00BA1219">
        <w:rPr>
          <w:spacing w:val="11"/>
        </w:rPr>
        <w:t xml:space="preserve">2-й уровень речевого развития определяется </w:t>
      </w:r>
      <w:r w:rsidRPr="00BA1219">
        <w:rPr>
          <w:spacing w:val="4"/>
        </w:rPr>
        <w:t xml:space="preserve">как «начатки общеупотребительной речи». Отличительной чертой является появление </w:t>
      </w:r>
      <w:r w:rsidRPr="00BA1219">
        <w:rPr>
          <w:spacing w:val="7"/>
        </w:rPr>
        <w:t>в речи детей двух-трех, а иногда даже четырех</w:t>
      </w:r>
      <w:r w:rsidRPr="00BA1219">
        <w:rPr>
          <w:spacing w:val="1"/>
        </w:rPr>
        <w:t xml:space="preserve">словной фразы, </w:t>
      </w:r>
      <w:r w:rsidRPr="00BA1219">
        <w:rPr>
          <w:spacing w:val="7"/>
        </w:rPr>
        <w:t>использование, наряду с аморфны</w:t>
      </w:r>
      <w:r w:rsidRPr="00BA1219">
        <w:rPr>
          <w:spacing w:val="5"/>
        </w:rPr>
        <w:t>ми словами, слов с явно выраженными категори</w:t>
      </w:r>
      <w:r w:rsidRPr="00BA1219">
        <w:rPr>
          <w:spacing w:val="3"/>
        </w:rPr>
        <w:t>альными признаками рода, лица, числа и даже па</w:t>
      </w:r>
      <w:r w:rsidRPr="00BA1219">
        <w:rPr>
          <w:spacing w:val="7"/>
        </w:rPr>
        <w:t xml:space="preserve">дежа. </w:t>
      </w:r>
      <w:r w:rsidRPr="00BA1219">
        <w:rPr>
          <w:spacing w:val="5"/>
        </w:rPr>
        <w:t>В самостоятельной речи детей иногда появля</w:t>
      </w:r>
      <w:r w:rsidRPr="00BA1219">
        <w:rPr>
          <w:spacing w:val="6"/>
        </w:rPr>
        <w:t xml:space="preserve">ются простые предлоги и их лепетные варианты. </w:t>
      </w:r>
      <w:r w:rsidRPr="00BA1219">
        <w:rPr>
          <w:spacing w:val="5"/>
        </w:rPr>
        <w:t>По сравнению с предыдущим уровнем наблю</w:t>
      </w:r>
      <w:r w:rsidRPr="00BA1219">
        <w:rPr>
          <w:spacing w:val="6"/>
        </w:rPr>
        <w:t>дается заметное улучшение состояния словарно</w:t>
      </w:r>
      <w:r w:rsidRPr="00BA1219">
        <w:rPr>
          <w:spacing w:val="7"/>
        </w:rPr>
        <w:t xml:space="preserve">го запаса не только по количественным, но и по </w:t>
      </w:r>
      <w:r w:rsidRPr="00BA1219">
        <w:rPr>
          <w:spacing w:val="10"/>
        </w:rPr>
        <w:t xml:space="preserve">качественным параметрам: расширяется объем </w:t>
      </w:r>
      <w:r w:rsidRPr="00BA1219">
        <w:rPr>
          <w:spacing w:val="2"/>
        </w:rPr>
        <w:t>употребляемых существительных, глаголов и при</w:t>
      </w:r>
      <w:r w:rsidRPr="00BA1219">
        <w:rPr>
          <w:spacing w:val="7"/>
        </w:rPr>
        <w:t>лагательных; появляются некоторые числитель</w:t>
      </w:r>
      <w:r w:rsidRPr="00BA1219">
        <w:rPr>
          <w:spacing w:val="3"/>
        </w:rPr>
        <w:t xml:space="preserve">ные и наречия и т.д. </w:t>
      </w:r>
      <w:r w:rsidRPr="00BA1219">
        <w:rPr>
          <w:spacing w:val="-5"/>
        </w:rPr>
        <w:t>Однако недостаточность морфологической си</w:t>
      </w:r>
      <w:r w:rsidRPr="00BA1219">
        <w:rPr>
          <w:spacing w:val="-4"/>
        </w:rPr>
        <w:t xml:space="preserve">стемы языка, в частности, словообразовательных </w:t>
      </w:r>
      <w:r w:rsidRPr="00BA1219">
        <w:rPr>
          <w:spacing w:val="-3"/>
        </w:rPr>
        <w:t>операций разной степени сложности, значитель</w:t>
      </w:r>
      <w:r w:rsidRPr="00BA1219">
        <w:rPr>
          <w:spacing w:val="-5"/>
        </w:rPr>
        <w:t>но обедняет возможности детей, приводя к ошиб</w:t>
      </w:r>
      <w:r w:rsidRPr="00BA1219">
        <w:rPr>
          <w:spacing w:val="-2"/>
        </w:rPr>
        <w:t xml:space="preserve">кам в употреблении и понимании приставочных </w:t>
      </w:r>
      <w:r w:rsidRPr="00BA1219">
        <w:rPr>
          <w:spacing w:val="-5"/>
        </w:rPr>
        <w:t>глаголов</w:t>
      </w:r>
      <w:r w:rsidRPr="00BA1219">
        <w:rPr>
          <w:i/>
          <w:iCs/>
          <w:spacing w:val="-5"/>
        </w:rPr>
        <w:t xml:space="preserve">, </w:t>
      </w:r>
      <w:r w:rsidRPr="00BA1219">
        <w:rPr>
          <w:spacing w:val="-5"/>
        </w:rPr>
        <w:t xml:space="preserve">относительных и притяжательных прилагательных, </w:t>
      </w:r>
      <w:r w:rsidRPr="00BA1219">
        <w:rPr>
          <w:spacing w:val="-6"/>
        </w:rPr>
        <w:t xml:space="preserve"> существительных со значением дейст</w:t>
      </w:r>
      <w:r w:rsidRPr="00BA1219">
        <w:rPr>
          <w:spacing w:val="-9"/>
        </w:rPr>
        <w:t>вующего лица и</w:t>
      </w:r>
      <w:r w:rsidRPr="00BA1219">
        <w:rPr>
          <w:spacing w:val="-12"/>
        </w:rPr>
        <w:t xml:space="preserve"> т.д. </w:t>
      </w:r>
      <w:r w:rsidRPr="00BA1219">
        <w:rPr>
          <w:spacing w:val="-6"/>
        </w:rPr>
        <w:t>Наряду с ошибками словообразовательного ха</w:t>
      </w:r>
      <w:r w:rsidRPr="00BA1219">
        <w:rPr>
          <w:spacing w:val="-5"/>
        </w:rPr>
        <w:t xml:space="preserve">рактера наблюдаются трудности в формировании </w:t>
      </w:r>
      <w:r w:rsidRPr="00BA1219">
        <w:rPr>
          <w:spacing w:val="-8"/>
        </w:rPr>
        <w:t>обобщающих и отвлеченных понятий, системы си</w:t>
      </w:r>
      <w:r w:rsidRPr="00BA1219">
        <w:rPr>
          <w:spacing w:val="-4"/>
        </w:rPr>
        <w:t xml:space="preserve">нонимов и антонимов.  </w:t>
      </w:r>
      <w:r w:rsidRPr="00BA1219">
        <w:rPr>
          <w:spacing w:val="-1"/>
        </w:rPr>
        <w:t xml:space="preserve">Связная речь характеризуется недостаточной </w:t>
      </w:r>
      <w:r w:rsidRPr="00BA1219">
        <w:t xml:space="preserve">передачей некоторых смысловых отношений и </w:t>
      </w:r>
      <w:r w:rsidRPr="00BA1219">
        <w:rPr>
          <w:spacing w:val="-4"/>
        </w:rPr>
        <w:t>может сводиться к простому перечислению уви</w:t>
      </w:r>
      <w:r w:rsidRPr="00BA1219">
        <w:rPr>
          <w:spacing w:val="-5"/>
        </w:rPr>
        <w:t>денных событий и предметов.</w:t>
      </w:r>
    </w:p>
    <w:p w:rsidR="00BA1219" w:rsidRPr="00BA1219" w:rsidRDefault="00BA1219" w:rsidP="00E76C7A">
      <w:pPr>
        <w:pStyle w:val="ac"/>
        <w:numPr>
          <w:ilvl w:val="0"/>
          <w:numId w:val="10"/>
        </w:numPr>
        <w:shd w:val="clear" w:color="auto" w:fill="FFFFFF"/>
        <w:spacing w:after="0" w:line="240" w:lineRule="auto"/>
        <w:ind w:left="0" w:firstLine="0"/>
        <w:jc w:val="both"/>
      </w:pPr>
      <w:r w:rsidRPr="00BA1219">
        <w:rPr>
          <w:spacing w:val="-3"/>
        </w:rPr>
        <w:t xml:space="preserve">  3-й уровень речевого развития характеризует</w:t>
      </w:r>
      <w:r w:rsidRPr="00BA1219">
        <w:rPr>
          <w:spacing w:val="-4"/>
        </w:rPr>
        <w:t>ся развернутой фразовой речью с элементами не</w:t>
      </w:r>
      <w:r w:rsidRPr="00BA1219">
        <w:rPr>
          <w:spacing w:val="-5"/>
        </w:rPr>
        <w:t>доразвития лексики, грамматики и фонетики. Ти</w:t>
      </w:r>
      <w:r w:rsidRPr="00BA1219">
        <w:rPr>
          <w:spacing w:val="-6"/>
        </w:rPr>
        <w:t>пичным для данного уровня является использова</w:t>
      </w:r>
      <w:r w:rsidRPr="00BA1219">
        <w:rPr>
          <w:spacing w:val="-1"/>
        </w:rPr>
        <w:t xml:space="preserve">ние детьми простых распространенных, а также </w:t>
      </w:r>
      <w:r w:rsidRPr="00BA1219">
        <w:rPr>
          <w:spacing w:val="-9"/>
        </w:rPr>
        <w:t xml:space="preserve">некоторых видов сложных предложений. При этом </w:t>
      </w:r>
      <w:r w:rsidRPr="00BA1219">
        <w:rPr>
          <w:spacing w:val="3"/>
        </w:rPr>
        <w:t xml:space="preserve">их структура может нарушаться, например, за </w:t>
      </w:r>
      <w:r w:rsidRPr="00BA1219">
        <w:rPr>
          <w:spacing w:val="-7"/>
        </w:rPr>
        <w:t>счет отсутствия главных или второстепенных чле</w:t>
      </w:r>
      <w:r w:rsidRPr="00BA1219">
        <w:rPr>
          <w:spacing w:val="-5"/>
        </w:rPr>
        <w:t>нов предложения. В самостоятельной речи уменьшилось число ошибок, связанных с измене</w:t>
      </w:r>
      <w:r w:rsidRPr="00BA1219">
        <w:rPr>
          <w:spacing w:val="-1"/>
        </w:rPr>
        <w:t xml:space="preserve">нием слов по грамматическим категориям рода, </w:t>
      </w:r>
      <w:r w:rsidRPr="00BA1219">
        <w:rPr>
          <w:spacing w:val="-7"/>
        </w:rPr>
        <w:t>числа, падежа, лица, времени и т.д. Однако специ</w:t>
      </w:r>
      <w:r w:rsidRPr="00BA1219">
        <w:rPr>
          <w:spacing w:val="-3"/>
        </w:rPr>
        <w:t xml:space="preserve">ально направленные задания позволяют выявить </w:t>
      </w:r>
      <w:r w:rsidRPr="00BA1219">
        <w:rPr>
          <w:spacing w:val="-7"/>
        </w:rPr>
        <w:t>трудности в употреблении существительных сред</w:t>
      </w:r>
      <w:r w:rsidRPr="00BA1219">
        <w:rPr>
          <w:spacing w:val="-6"/>
        </w:rPr>
        <w:t>него рода, глаголов будущего времени, в согласо</w:t>
      </w:r>
      <w:r w:rsidRPr="00BA1219">
        <w:rPr>
          <w:spacing w:val="-8"/>
        </w:rPr>
        <w:t>вании существительных с прилагательными и чис</w:t>
      </w:r>
      <w:r w:rsidRPr="00BA1219">
        <w:rPr>
          <w:spacing w:val="-3"/>
        </w:rPr>
        <w:t xml:space="preserve">лительными в косвенных падежах, </w:t>
      </w:r>
      <w:r w:rsidRPr="00BA1219">
        <w:rPr>
          <w:spacing w:val="-6"/>
        </w:rPr>
        <w:t>недостаточным является понимание и употреб</w:t>
      </w:r>
      <w:r w:rsidRPr="00BA1219">
        <w:rPr>
          <w:spacing w:val="1"/>
        </w:rPr>
        <w:t xml:space="preserve">ление сложных предлогов, которые или совсем </w:t>
      </w:r>
      <w:r w:rsidRPr="00BA1219">
        <w:rPr>
          <w:spacing w:val="-4"/>
        </w:rPr>
        <w:t xml:space="preserve">опускаются, или заменяются на более простые. </w:t>
      </w:r>
      <w:r w:rsidRPr="00BA1219">
        <w:rPr>
          <w:spacing w:val="-9"/>
        </w:rPr>
        <w:t>Типич</w:t>
      </w:r>
      <w:r w:rsidRPr="00BA1219">
        <w:rPr>
          <w:spacing w:val="-5"/>
        </w:rPr>
        <w:t>ным для данного уровня является неточное пони</w:t>
      </w:r>
      <w:r w:rsidRPr="00BA1219">
        <w:rPr>
          <w:spacing w:val="-7"/>
        </w:rPr>
        <w:t xml:space="preserve">мание и употребление обобщающих понятий, слов </w:t>
      </w:r>
      <w:r w:rsidRPr="00BA1219">
        <w:rPr>
          <w:spacing w:val="-6"/>
        </w:rPr>
        <w:t xml:space="preserve">с абстрактным и отвлеченным значением, а </w:t>
      </w:r>
      <w:r w:rsidRPr="00BA1219">
        <w:rPr>
          <w:spacing w:val="-6"/>
        </w:rPr>
        <w:lastRenderedPageBreak/>
        <w:t xml:space="preserve">также </w:t>
      </w:r>
      <w:r w:rsidRPr="00BA1219">
        <w:rPr>
          <w:spacing w:val="-3"/>
        </w:rPr>
        <w:t xml:space="preserve">слов с переносным значением. Словарный запас </w:t>
      </w:r>
      <w:r w:rsidRPr="00BA1219">
        <w:rPr>
          <w:spacing w:val="-5"/>
        </w:rPr>
        <w:t xml:space="preserve">может показаться достаточным в рамках бытовой </w:t>
      </w:r>
      <w:r w:rsidRPr="00BA1219">
        <w:rPr>
          <w:spacing w:val="-9"/>
        </w:rPr>
        <w:t>повседневной ситуации, однако при подробном об</w:t>
      </w:r>
      <w:r w:rsidRPr="00BA1219">
        <w:rPr>
          <w:spacing w:val="-2"/>
        </w:rPr>
        <w:t xml:space="preserve">следовании может выясниться незнание детьми </w:t>
      </w:r>
      <w:r w:rsidRPr="00BA1219">
        <w:rPr>
          <w:spacing w:val="-4"/>
        </w:rPr>
        <w:t>таких частей тела, как локоть, переносица, нозд</w:t>
      </w:r>
      <w:r w:rsidRPr="00BA1219">
        <w:rPr>
          <w:spacing w:val="-7"/>
        </w:rPr>
        <w:t>ри, веки. Тенденция к множественным семантиче</w:t>
      </w:r>
      <w:r w:rsidRPr="00BA1219">
        <w:rPr>
          <w:spacing w:val="-3"/>
        </w:rPr>
        <w:t>ским заменам. Наблюдается недостаточная дифференци</w:t>
      </w:r>
      <w:r w:rsidRPr="00BA1219">
        <w:rPr>
          <w:spacing w:val="-6"/>
        </w:rPr>
        <w:t>ация звуков на слух: дети с трудом выполняют за</w:t>
      </w:r>
      <w:r w:rsidRPr="00BA1219">
        <w:rPr>
          <w:spacing w:val="-5"/>
        </w:rPr>
        <w:t xml:space="preserve">дания на выделение первого и последнего звука в </w:t>
      </w:r>
      <w:r w:rsidRPr="00BA1219">
        <w:rPr>
          <w:spacing w:val="-4"/>
        </w:rPr>
        <w:t xml:space="preserve">слове, подбирают картинки, в названии которых </w:t>
      </w:r>
      <w:r w:rsidRPr="00BA1219">
        <w:rPr>
          <w:spacing w:val="-6"/>
        </w:rPr>
        <w:t>есть заданный звук и т.д. Таким образом, у ребен</w:t>
      </w:r>
      <w:r w:rsidRPr="00BA1219">
        <w:rPr>
          <w:spacing w:val="1"/>
        </w:rPr>
        <w:t xml:space="preserve">ка с 3-им уровнем речевого развития операции </w:t>
      </w:r>
      <w:r w:rsidRPr="00BA1219">
        <w:rPr>
          <w:spacing w:val="-1"/>
        </w:rPr>
        <w:t xml:space="preserve">звукослогового анализа и синтеза оказываются </w:t>
      </w:r>
      <w:r w:rsidRPr="00BA1219">
        <w:rPr>
          <w:spacing w:val="-10"/>
        </w:rPr>
        <w:t>недостаточно сформированными, а это, в свою оче</w:t>
      </w:r>
      <w:r w:rsidRPr="00BA1219">
        <w:rPr>
          <w:spacing w:val="-4"/>
        </w:rPr>
        <w:t xml:space="preserve">редь, будет служить препятствием для овладения </w:t>
      </w:r>
      <w:r w:rsidRPr="00BA1219">
        <w:rPr>
          <w:spacing w:val="-7"/>
        </w:rPr>
        <w:t>чтением и письмом. Образцы связной речи свидетельствуют о нару</w:t>
      </w:r>
      <w:r w:rsidRPr="00BA1219">
        <w:rPr>
          <w:spacing w:val="-8"/>
        </w:rPr>
        <w:t xml:space="preserve">шении логико-временных связей в повествовании: </w:t>
      </w:r>
      <w:r w:rsidRPr="00BA1219">
        <w:rPr>
          <w:spacing w:val="-4"/>
        </w:rPr>
        <w:t xml:space="preserve">дети могут переставлять местами части рассказа, пропускать важные элементы сюжета и обеднять </w:t>
      </w:r>
      <w:r w:rsidRPr="00BA1219">
        <w:rPr>
          <w:spacing w:val="-5"/>
        </w:rPr>
        <w:t xml:space="preserve">его содержательную сторону. </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1.2. Планируемые результаты освоения АООП. Целевые ориентиры</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b/>
          <w:sz w:val="24"/>
          <w:szCs w:val="24"/>
        </w:rPr>
        <w:t xml:space="preserve"> </w:t>
      </w:r>
    </w:p>
    <w:p w:rsidR="00BA1219" w:rsidRPr="00BA1219" w:rsidRDefault="00BA1219" w:rsidP="00BA1219">
      <w:pPr>
        <w:pStyle w:val="ac"/>
        <w:spacing w:after="0"/>
        <w:ind w:left="0" w:firstLine="709"/>
        <w:jc w:val="both"/>
      </w:pPr>
      <w:r w:rsidRPr="00BA1219">
        <w:t xml:space="preserve">Главная идея АООП -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w:t>
      </w:r>
      <w:r w:rsidRPr="00BA1219">
        <w:rPr>
          <w:spacing w:val="2"/>
        </w:rPr>
        <w:t xml:space="preserve">виде </w:t>
      </w:r>
      <w:r w:rsidRPr="00BA1219">
        <w:t>педагогической и/или психологической диагностики и не могут сравниваться с реальными достижениями детей.</w:t>
      </w:r>
      <w:r w:rsidRPr="00BA1219">
        <w:rPr>
          <w:spacing w:val="26"/>
        </w:rPr>
        <w:t xml:space="preserve"> </w:t>
      </w:r>
      <w:r w:rsidRPr="00BA1219">
        <w:t>Целевые</w:t>
      </w:r>
      <w:r w:rsidRPr="00BA1219">
        <w:rPr>
          <w:spacing w:val="23"/>
        </w:rPr>
        <w:t xml:space="preserve"> </w:t>
      </w:r>
      <w:r w:rsidRPr="00BA1219">
        <w:t>ориентиры,</w:t>
      </w:r>
      <w:r w:rsidRPr="00BA1219">
        <w:rPr>
          <w:spacing w:val="26"/>
        </w:rPr>
        <w:t xml:space="preserve"> </w:t>
      </w:r>
      <w:r w:rsidRPr="00BA1219">
        <w:t>представленные</w:t>
      </w:r>
      <w:r w:rsidRPr="00BA1219">
        <w:rPr>
          <w:spacing w:val="23"/>
        </w:rPr>
        <w:t xml:space="preserve"> </w:t>
      </w:r>
      <w:r w:rsidRPr="00BA1219">
        <w:t>во</w:t>
      </w:r>
      <w:r w:rsidRPr="00BA1219">
        <w:rPr>
          <w:spacing w:val="28"/>
        </w:rPr>
        <w:t xml:space="preserve"> </w:t>
      </w:r>
      <w:r w:rsidRPr="00BA1219">
        <w:t>ФГОС</w:t>
      </w:r>
      <w:r w:rsidRPr="00BA1219">
        <w:rPr>
          <w:spacing w:val="22"/>
        </w:rPr>
        <w:t xml:space="preserve"> </w:t>
      </w:r>
      <w:r w:rsidRPr="00BA1219">
        <w:t>ДО,</w:t>
      </w:r>
      <w:r w:rsidRPr="00BA1219">
        <w:rPr>
          <w:spacing w:val="26"/>
        </w:rPr>
        <w:t xml:space="preserve"> </w:t>
      </w:r>
      <w:r w:rsidRPr="00BA1219">
        <w:t>являются</w:t>
      </w:r>
      <w:r w:rsidRPr="00BA1219">
        <w:rPr>
          <w:spacing w:val="24"/>
        </w:rPr>
        <w:t xml:space="preserve"> </w:t>
      </w:r>
      <w:r w:rsidRPr="00BA1219">
        <w:t>общими</w:t>
      </w:r>
      <w:r w:rsidRPr="00BA1219">
        <w:rPr>
          <w:spacing w:val="25"/>
        </w:rPr>
        <w:t xml:space="preserve"> </w:t>
      </w:r>
      <w:r w:rsidRPr="00BA1219">
        <w:t>для</w:t>
      </w:r>
      <w:r w:rsidRPr="00BA1219">
        <w:rPr>
          <w:spacing w:val="24"/>
        </w:rPr>
        <w:t xml:space="preserve"> </w:t>
      </w:r>
      <w:r w:rsidRPr="00BA1219">
        <w:t xml:space="preserve">всего образовательного пространства Российской Федерации. Целевые ориентиры данной программы базируются на ФГОС ДО и задачах данной программы. </w:t>
      </w:r>
    </w:p>
    <w:p w:rsidR="00BA1219" w:rsidRPr="00BA1219" w:rsidRDefault="00BA1219" w:rsidP="00BA1219">
      <w:pPr>
        <w:pStyle w:val="ac"/>
        <w:spacing w:after="0"/>
        <w:ind w:left="0" w:firstLine="710"/>
        <w:jc w:val="both"/>
        <w:rPr>
          <w:b/>
        </w:rPr>
      </w:pPr>
      <w:r w:rsidRPr="00BA1219">
        <w:t xml:space="preserve">К целевым ориентирам дошкольного образования (на этапе завершения дошкольного образования) в соответствии с данной Программой относятся следующие </w:t>
      </w:r>
      <w:r w:rsidRPr="00BA1219">
        <w:rPr>
          <w:b/>
        </w:rPr>
        <w:t>социально-нормативные характеристики возможных достижений</w:t>
      </w:r>
      <w:r w:rsidRPr="00BA1219">
        <w:rPr>
          <w:b/>
          <w:spacing w:val="-33"/>
        </w:rPr>
        <w:t xml:space="preserve"> </w:t>
      </w:r>
      <w:r w:rsidRPr="00BA1219">
        <w:rPr>
          <w:b/>
        </w:rPr>
        <w:t>ребенка:</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w:t>
      </w:r>
      <w:r w:rsidRPr="00BA1219">
        <w:rPr>
          <w:rFonts w:ascii="Times New Roman" w:hAnsi="Times New Roman" w:cs="Times New Roman"/>
          <w:sz w:val="24"/>
          <w:szCs w:val="24"/>
        </w:rPr>
        <w:lastRenderedPageBreak/>
        <w:t>желаний, построения речевого высказывания в ситуации общения, может выделять звуки в словах, у ребенка складываются предпосылки грамотности;</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A1219" w:rsidRPr="00BA1219" w:rsidRDefault="00BA1219" w:rsidP="00BA1219">
      <w:pPr>
        <w:ind w:left="1082"/>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Планируемые результаты освоения АООП</w:t>
      </w:r>
    </w:p>
    <w:p w:rsidR="00BA1219" w:rsidRPr="00BA1219" w:rsidRDefault="00BA1219" w:rsidP="00BA1219">
      <w:pPr>
        <w:ind w:left="828"/>
        <w:jc w:val="both"/>
        <w:rPr>
          <w:rFonts w:ascii="Times New Roman" w:hAnsi="Times New Roman" w:cs="Times New Roman"/>
          <w:sz w:val="24"/>
          <w:szCs w:val="24"/>
        </w:rPr>
      </w:pPr>
      <w:r w:rsidRPr="00BA1219">
        <w:rPr>
          <w:rFonts w:ascii="Times New Roman" w:hAnsi="Times New Roman" w:cs="Times New Roman"/>
          <w:b/>
          <w:sz w:val="24"/>
          <w:szCs w:val="24"/>
        </w:rPr>
        <w:t>Речевое</w:t>
      </w:r>
      <w:r w:rsidRPr="00BA1219">
        <w:rPr>
          <w:rFonts w:ascii="Times New Roman" w:hAnsi="Times New Roman" w:cs="Times New Roman"/>
          <w:b/>
          <w:spacing w:val="-3"/>
          <w:sz w:val="24"/>
          <w:szCs w:val="24"/>
        </w:rPr>
        <w:t xml:space="preserve"> </w:t>
      </w:r>
      <w:r w:rsidRPr="00BA1219">
        <w:rPr>
          <w:rFonts w:ascii="Times New Roman" w:hAnsi="Times New Roman" w:cs="Times New Roman"/>
          <w:b/>
          <w:sz w:val="24"/>
          <w:szCs w:val="24"/>
        </w:rPr>
        <w:t>развитие</w:t>
      </w:r>
    </w:p>
    <w:p w:rsidR="00BA1219" w:rsidRPr="00BA1219" w:rsidRDefault="00BA1219" w:rsidP="00BA1219">
      <w:pPr>
        <w:pStyle w:val="ac"/>
        <w:spacing w:after="0"/>
        <w:ind w:left="0" w:firstLine="710"/>
        <w:jc w:val="both"/>
      </w:pPr>
      <w:r w:rsidRPr="00BA1219">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w:t>
      </w:r>
      <w:r w:rsidRPr="00BA1219">
        <w:rPr>
          <w:spacing w:val="3"/>
        </w:rPr>
        <w:t xml:space="preserve">так </w:t>
      </w:r>
      <w:r w:rsidRPr="00BA1219">
        <w:t>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w:t>
      </w:r>
      <w:r w:rsidRPr="00BA1219">
        <w:rPr>
          <w:spacing w:val="4"/>
        </w:rPr>
        <w:t xml:space="preserve"> </w:t>
      </w:r>
      <w:r w:rsidRPr="00BA1219">
        <w:t xml:space="preserve">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w:t>
      </w:r>
      <w:r w:rsidRPr="00BA1219">
        <w:lastRenderedPageBreak/>
        <w:t xml:space="preserve">названия детенышей животных.  Уровень развития связной речи практически соответствует возрастной норме. Ребенок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w:t>
      </w:r>
      <w:r w:rsidRPr="00BA1219">
        <w:rPr>
          <w:spacing w:val="-3"/>
        </w:rPr>
        <w:t xml:space="preserve">умеет </w:t>
      </w:r>
      <w:r w:rsidRPr="00BA1219">
        <w:t>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w:t>
      </w:r>
      <w:r w:rsidRPr="00BA1219">
        <w:rPr>
          <w:spacing w:val="-24"/>
        </w:rPr>
        <w:t xml:space="preserve"> </w:t>
      </w:r>
      <w:r w:rsidRPr="00BA1219">
        <w:t>предложений. Ребенок знает печатные буквы(без употребления алфавитных названий), умеет их воспроизводить. Владеет понятиями «звук», «слог», «слово», «предложение».</w:t>
      </w:r>
    </w:p>
    <w:p w:rsidR="00BA1219" w:rsidRPr="00BA1219" w:rsidRDefault="00BA1219" w:rsidP="00BA1219">
      <w:pPr>
        <w:pStyle w:val="1"/>
        <w:spacing w:before="0"/>
        <w:jc w:val="both"/>
        <w:rPr>
          <w:rFonts w:ascii="Times New Roman" w:hAnsi="Times New Roman" w:cs="Times New Roman"/>
          <w:color w:val="auto"/>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Познавательное</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развитие</w:t>
      </w:r>
    </w:p>
    <w:p w:rsidR="00BA1219" w:rsidRPr="00BA1219" w:rsidRDefault="00BA1219" w:rsidP="00BA1219">
      <w:pPr>
        <w:pStyle w:val="ac"/>
        <w:spacing w:after="0"/>
        <w:ind w:left="0" w:firstLine="710"/>
        <w:jc w:val="both"/>
      </w:pPr>
      <w:r w:rsidRPr="00BA1219">
        <w:t xml:space="preserve">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w:t>
      </w:r>
      <w:r w:rsidRPr="00BA1219">
        <w:rPr>
          <w:spacing w:val="-3"/>
        </w:rPr>
        <w:t xml:space="preserve">куб, </w:t>
      </w:r>
      <w:r w:rsidRPr="00BA1219">
        <w:t xml:space="preserve">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w:t>
      </w:r>
      <w:r w:rsidRPr="00BA1219">
        <w:rPr>
          <w:spacing w:val="-3"/>
        </w:rPr>
        <w:t xml:space="preserve">умеет </w:t>
      </w:r>
      <w:r w:rsidRPr="00BA1219">
        <w:t xml:space="preserve">проводить  анализ объектов, называя целое, а потом вычленяя его части, детали; </w:t>
      </w:r>
      <w:r w:rsidRPr="00BA1219">
        <w:rPr>
          <w:spacing w:val="-3"/>
        </w:rPr>
        <w:t xml:space="preserve">умеет </w:t>
      </w:r>
      <w:r w:rsidRPr="00BA1219">
        <w:t xml:space="preserve">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w:t>
      </w:r>
      <w:r w:rsidRPr="00BA1219">
        <w:rPr>
          <w:spacing w:val="-3"/>
        </w:rPr>
        <w:t xml:space="preserve">умеет </w:t>
      </w:r>
      <w:r w:rsidRPr="00BA1219">
        <w:t xml:space="preserve">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w:t>
      </w:r>
      <w:r w:rsidRPr="00BA1219">
        <w:rPr>
          <w:spacing w:val="-3"/>
        </w:rPr>
        <w:t>т.</w:t>
      </w:r>
      <w:r w:rsidRPr="00BA1219">
        <w:rPr>
          <w:spacing w:val="-12"/>
        </w:rPr>
        <w:t xml:space="preserve"> </w:t>
      </w:r>
      <w:r w:rsidRPr="00BA1219">
        <w:t>п.</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0" w:firstLine="710"/>
        <w:jc w:val="both"/>
        <w:rPr>
          <w:b/>
          <w:bCs/>
        </w:rPr>
      </w:pPr>
      <w:r w:rsidRPr="00BA1219">
        <w:rPr>
          <w:b/>
        </w:rPr>
        <w:t>Социально-коммуникативное</w:t>
      </w:r>
      <w:r w:rsidRPr="00BA1219">
        <w:rPr>
          <w:b/>
          <w:spacing w:val="-5"/>
        </w:rPr>
        <w:t xml:space="preserve"> </w:t>
      </w:r>
      <w:r w:rsidRPr="00BA1219">
        <w:rPr>
          <w:b/>
        </w:rPr>
        <w:t>развитие</w:t>
      </w:r>
    </w:p>
    <w:p w:rsidR="00BA1219" w:rsidRPr="00BA1219" w:rsidRDefault="00BA1219" w:rsidP="00BA1219">
      <w:pPr>
        <w:pStyle w:val="ac"/>
        <w:spacing w:after="0"/>
        <w:ind w:left="0" w:firstLine="710"/>
        <w:jc w:val="both"/>
      </w:pPr>
      <w:r w:rsidRPr="00BA1219">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w:t>
      </w:r>
      <w:r w:rsidRPr="00BA1219">
        <w:rPr>
          <w:spacing w:val="-3"/>
        </w:rPr>
        <w:t xml:space="preserve">умеет </w:t>
      </w:r>
      <w:r w:rsidRPr="00BA1219">
        <w:t xml:space="preserve">регулировать свое поведение на основе усвоенных норм и правил; положительно оценивает себя и свои возможности; владеет коммуникативными навыками,    </w:t>
      </w:r>
      <w:r w:rsidRPr="00BA1219">
        <w:rPr>
          <w:spacing w:val="-3"/>
        </w:rPr>
        <w:t xml:space="preserve">умеет    </w:t>
      </w:r>
      <w:r w:rsidRPr="00BA1219">
        <w:t xml:space="preserve">здороваться,    прощаться,    благодарить,    </w:t>
      </w:r>
      <w:r w:rsidRPr="00BA1219">
        <w:lastRenderedPageBreak/>
        <w:t>спрашивать</w:t>
      </w:r>
      <w:r w:rsidRPr="00BA1219">
        <w:rPr>
          <w:spacing w:val="56"/>
        </w:rPr>
        <w:t xml:space="preserve"> </w:t>
      </w:r>
      <w:r w:rsidRPr="00BA1219">
        <w:t xml:space="preserve">разрешения, поздравлять с праздником, </w:t>
      </w:r>
      <w:r w:rsidRPr="00BA1219">
        <w:rPr>
          <w:spacing w:val="-3"/>
        </w:rPr>
        <w:t xml:space="preserve">умет </w:t>
      </w:r>
      <w:r w:rsidRPr="00BA1219">
        <w:t xml:space="preserve">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w:t>
      </w:r>
      <w:r w:rsidRPr="00BA1219">
        <w:rPr>
          <w:spacing w:val="2"/>
        </w:rPr>
        <w:t xml:space="preserve">игровое </w:t>
      </w:r>
      <w:r w:rsidRPr="00BA1219">
        <w:t xml:space="preserve">оборудование, закончив игры; с удовольствием принимает участие в продуктивной трудовой деятельности; имеет представления о </w:t>
      </w:r>
      <w:r w:rsidRPr="00BA1219">
        <w:rPr>
          <w:spacing w:val="-3"/>
        </w:rPr>
        <w:t xml:space="preserve">труде </w:t>
      </w:r>
      <w:r w:rsidRPr="00BA1219">
        <w:t xml:space="preserve">взрослых, названиях профессий, трудовых действиях представителей этих профессий, понимает значимость </w:t>
      </w:r>
      <w:r w:rsidRPr="00BA1219">
        <w:rPr>
          <w:spacing w:val="-3"/>
        </w:rPr>
        <w:t>труда</w:t>
      </w:r>
      <w:r w:rsidRPr="00BA1219">
        <w:rPr>
          <w:spacing w:val="-24"/>
        </w:rPr>
        <w:t xml:space="preserve"> </w:t>
      </w:r>
      <w:r w:rsidRPr="00BA1219">
        <w:t>взрослых.</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0" w:firstLine="710"/>
        <w:jc w:val="both"/>
        <w:rPr>
          <w:b/>
          <w:bCs/>
        </w:rPr>
      </w:pPr>
      <w:r w:rsidRPr="00BA1219">
        <w:rPr>
          <w:b/>
        </w:rPr>
        <w:t>Художественно-эстетическое</w:t>
      </w:r>
      <w:r w:rsidRPr="00BA1219">
        <w:rPr>
          <w:b/>
          <w:spacing w:val="-8"/>
        </w:rPr>
        <w:t xml:space="preserve"> </w:t>
      </w:r>
      <w:r w:rsidRPr="00BA1219">
        <w:rPr>
          <w:b/>
        </w:rPr>
        <w:t>развитие</w:t>
      </w:r>
    </w:p>
    <w:p w:rsidR="00BA1219" w:rsidRPr="00BA1219" w:rsidRDefault="00BA1219" w:rsidP="00BA1219">
      <w:pPr>
        <w:pStyle w:val="ac"/>
        <w:spacing w:after="0"/>
        <w:ind w:left="0" w:firstLine="710"/>
        <w:jc w:val="both"/>
      </w:pPr>
      <w:r w:rsidRPr="00BA1219">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w:t>
      </w:r>
      <w:r w:rsidRPr="00BA1219">
        <w:rPr>
          <w:spacing w:val="-3"/>
        </w:rPr>
        <w:t xml:space="preserve">умеет </w:t>
      </w:r>
      <w:r w:rsidRPr="00BA1219">
        <w:t>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w:t>
      </w:r>
      <w:r w:rsidRPr="00BA1219">
        <w:rPr>
          <w:spacing w:val="-14"/>
        </w:rPr>
        <w:t xml:space="preserve"> </w:t>
      </w:r>
      <w:r w:rsidRPr="00BA1219">
        <w:t>ритмы.</w:t>
      </w:r>
    </w:p>
    <w:p w:rsidR="00BA1219" w:rsidRPr="00BA1219" w:rsidRDefault="00BA1219" w:rsidP="00BA1219">
      <w:pPr>
        <w:pStyle w:val="ac"/>
        <w:spacing w:after="0"/>
        <w:ind w:left="0" w:firstLine="710"/>
        <w:jc w:val="both"/>
        <w:rPr>
          <w:b/>
        </w:rPr>
      </w:pPr>
    </w:p>
    <w:p w:rsidR="00BA1219" w:rsidRPr="00BA1219" w:rsidRDefault="00BA1219" w:rsidP="00BA1219">
      <w:pPr>
        <w:pStyle w:val="ac"/>
        <w:spacing w:after="0"/>
        <w:ind w:left="0" w:firstLine="710"/>
        <w:jc w:val="both"/>
        <w:rPr>
          <w:b/>
          <w:bCs/>
        </w:rPr>
      </w:pPr>
      <w:r w:rsidRPr="00BA1219">
        <w:rPr>
          <w:b/>
        </w:rPr>
        <w:t>Физическое</w:t>
      </w:r>
      <w:r w:rsidRPr="00BA1219">
        <w:rPr>
          <w:b/>
          <w:spacing w:val="-1"/>
        </w:rPr>
        <w:t xml:space="preserve"> </w:t>
      </w:r>
      <w:r w:rsidRPr="00BA1219">
        <w:rPr>
          <w:b/>
        </w:rPr>
        <w:t>развитие</w:t>
      </w:r>
    </w:p>
    <w:p w:rsidR="00BA1219" w:rsidRPr="00BA1219" w:rsidRDefault="00BA1219" w:rsidP="00BA1219">
      <w:pPr>
        <w:pStyle w:val="ac"/>
        <w:spacing w:after="0"/>
        <w:ind w:left="0" w:firstLine="710"/>
        <w:jc w:val="both"/>
      </w:pPr>
      <w:r w:rsidRPr="00BA1219">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w:t>
      </w:r>
      <w:r w:rsidRPr="00BA1219">
        <w:rPr>
          <w:spacing w:val="-3"/>
        </w:rPr>
        <w:t xml:space="preserve">Умеет </w:t>
      </w:r>
      <w:r w:rsidRPr="00BA1219">
        <w:t xml:space="preserve">бросать мяч от груди, из-за головы и ловить его </w:t>
      </w:r>
      <w:r w:rsidRPr="00BA1219">
        <w:rPr>
          <w:spacing w:val="-3"/>
        </w:rPr>
        <w:t xml:space="preserve">двумя </w:t>
      </w:r>
      <w:r w:rsidRPr="00BA1219">
        <w:t>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w:t>
      </w:r>
      <w:r w:rsidRPr="00BA1219">
        <w:rPr>
          <w:spacing w:val="-30"/>
        </w:rPr>
        <w:t xml:space="preserve"> </w:t>
      </w:r>
      <w:r w:rsidRPr="00BA1219">
        <w:t>норме.</w:t>
      </w:r>
    </w:p>
    <w:p w:rsidR="00BA1219" w:rsidRPr="00BA1219" w:rsidRDefault="00BA1219" w:rsidP="00BA1219">
      <w:pPr>
        <w:pStyle w:val="ac"/>
        <w:spacing w:after="0"/>
        <w:ind w:left="0" w:firstLine="710"/>
        <w:jc w:val="both"/>
      </w:pPr>
    </w:p>
    <w:p w:rsidR="00BA1219" w:rsidRPr="00BA1219" w:rsidRDefault="00BA1219" w:rsidP="00BA1219">
      <w:pPr>
        <w:tabs>
          <w:tab w:val="left" w:pos="0"/>
        </w:tabs>
        <w:jc w:val="both"/>
        <w:rPr>
          <w:rFonts w:ascii="Times New Roman" w:hAnsi="Times New Roman" w:cs="Times New Roman"/>
          <w:b/>
          <w:sz w:val="24"/>
          <w:szCs w:val="24"/>
        </w:rPr>
      </w:pPr>
      <w:r w:rsidRPr="00BA1219">
        <w:rPr>
          <w:rFonts w:ascii="Times New Roman" w:hAnsi="Times New Roman" w:cs="Times New Roman"/>
          <w:b/>
          <w:bCs/>
          <w:sz w:val="24"/>
          <w:szCs w:val="24"/>
        </w:rPr>
        <w:t xml:space="preserve">1.2.1. </w:t>
      </w:r>
      <w:r w:rsidRPr="00BA1219">
        <w:rPr>
          <w:rFonts w:ascii="Times New Roman" w:hAnsi="Times New Roman" w:cs="Times New Roman"/>
          <w:b/>
          <w:sz w:val="24"/>
          <w:szCs w:val="24"/>
        </w:rPr>
        <w:t>Система мониторинга достижения детьми планируемых результатов освоения Программы</w:t>
      </w:r>
    </w:p>
    <w:p w:rsidR="00BA1219" w:rsidRPr="00BA1219" w:rsidRDefault="00BA1219" w:rsidP="00BA1219">
      <w:pPr>
        <w:tabs>
          <w:tab w:val="left" w:pos="0"/>
        </w:tabs>
        <w:ind w:firstLine="709"/>
        <w:jc w:val="both"/>
        <w:rPr>
          <w:rFonts w:ascii="Times New Roman" w:hAnsi="Times New Roman" w:cs="Times New Roman"/>
          <w:b/>
          <w:bCs/>
          <w:sz w:val="24"/>
          <w:szCs w:val="24"/>
        </w:rPr>
      </w:pPr>
    </w:p>
    <w:p w:rsidR="00BA1219" w:rsidRPr="00BA1219" w:rsidRDefault="00BA1219" w:rsidP="00BA1219">
      <w:pPr>
        <w:tabs>
          <w:tab w:val="left" w:pos="0"/>
        </w:tabs>
        <w:ind w:firstLine="709"/>
        <w:jc w:val="both"/>
        <w:rPr>
          <w:rFonts w:ascii="Times New Roman" w:hAnsi="Times New Roman" w:cs="Times New Roman"/>
          <w:bCs/>
          <w:sz w:val="24"/>
          <w:szCs w:val="24"/>
        </w:rPr>
      </w:pPr>
      <w:r w:rsidRPr="00BA1219">
        <w:rPr>
          <w:rFonts w:ascii="Times New Roman" w:hAnsi="Times New Roman" w:cs="Times New Roman"/>
          <w:bCs/>
          <w:sz w:val="24"/>
          <w:szCs w:val="24"/>
        </w:rPr>
        <w:lastRenderedPageBreak/>
        <w:t>Реализация данной программы предполагает оценку индивидуального развития детей. Такая оценка проводится педагогическим работником ДОУ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лежащего в основе их дальнейшего планирования).</w:t>
      </w:r>
    </w:p>
    <w:p w:rsidR="00BA1219" w:rsidRPr="00BA1219" w:rsidRDefault="00BA1219" w:rsidP="00BA1219">
      <w:pPr>
        <w:tabs>
          <w:tab w:val="left" w:pos="0"/>
        </w:tabs>
        <w:ind w:firstLine="709"/>
        <w:jc w:val="both"/>
        <w:rPr>
          <w:rFonts w:ascii="Times New Roman" w:hAnsi="Times New Roman" w:cs="Times New Roman"/>
          <w:bCs/>
          <w:sz w:val="24"/>
          <w:szCs w:val="24"/>
        </w:rPr>
      </w:pPr>
      <w:r w:rsidRPr="00BA1219">
        <w:rPr>
          <w:rFonts w:ascii="Times New Roman" w:hAnsi="Times New Roman" w:cs="Times New Roman"/>
          <w:bCs/>
          <w:sz w:val="24"/>
          <w:szCs w:val="24"/>
        </w:rPr>
        <w:t>Педагогическая диагностика проводится в ходе наблюдений за активностью детей в спонтанной и специально организованной деятельности. Результаты педагогической диагностики фиксируются в</w:t>
      </w:r>
    </w:p>
    <w:p w:rsidR="00BA1219" w:rsidRPr="00BA1219" w:rsidRDefault="00BA1219" w:rsidP="00E76C7A">
      <w:pPr>
        <w:pStyle w:val="ac"/>
        <w:numPr>
          <w:ilvl w:val="0"/>
          <w:numId w:val="12"/>
        </w:numPr>
        <w:tabs>
          <w:tab w:val="left" w:pos="0"/>
        </w:tabs>
        <w:spacing w:after="0" w:line="240" w:lineRule="auto"/>
        <w:ind w:left="426"/>
        <w:jc w:val="both"/>
        <w:rPr>
          <w:b/>
          <w:bCs/>
        </w:rPr>
      </w:pPr>
      <w:r w:rsidRPr="00BA1219">
        <w:rPr>
          <w:bCs/>
        </w:rPr>
        <w:t xml:space="preserve">речевой карте (учителем-логопедом) </w:t>
      </w:r>
      <w:r w:rsidRPr="00BA1219">
        <w:rPr>
          <w:b/>
          <w:bCs/>
        </w:rPr>
        <w:t>(приложение 1)</w:t>
      </w:r>
    </w:p>
    <w:p w:rsidR="00BA1219" w:rsidRPr="00BA1219" w:rsidRDefault="00BA1219" w:rsidP="00E76C7A">
      <w:pPr>
        <w:pStyle w:val="ac"/>
        <w:numPr>
          <w:ilvl w:val="0"/>
          <w:numId w:val="12"/>
        </w:numPr>
        <w:tabs>
          <w:tab w:val="left" w:pos="0"/>
        </w:tabs>
        <w:spacing w:after="0" w:line="240" w:lineRule="auto"/>
        <w:ind w:left="426"/>
        <w:jc w:val="both"/>
        <w:rPr>
          <w:b/>
          <w:bCs/>
        </w:rPr>
      </w:pPr>
      <w:r w:rsidRPr="00BA1219">
        <w:rPr>
          <w:bCs/>
        </w:rPr>
        <w:t xml:space="preserve">диагностической карте индивидуальных образовательных достижений ребенка (воспитателем, инструктором по физической культуре, музыкальным руководителем)   </w:t>
      </w:r>
      <w:r w:rsidRPr="00BA1219">
        <w:rPr>
          <w:b/>
          <w:bCs/>
        </w:rPr>
        <w:t>(приложение 2)</w:t>
      </w:r>
    </w:p>
    <w:p w:rsidR="00BA1219" w:rsidRPr="00BA1219" w:rsidRDefault="00BA1219" w:rsidP="00BA1219">
      <w:pPr>
        <w:tabs>
          <w:tab w:val="left" w:pos="0"/>
        </w:tabs>
        <w:ind w:left="66"/>
        <w:jc w:val="both"/>
        <w:rPr>
          <w:rFonts w:ascii="Times New Roman" w:hAnsi="Times New Roman" w:cs="Times New Roman"/>
          <w:bCs/>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2) оптимизации работы с группой детей.</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0" w:firstLine="710"/>
        <w:jc w:val="both"/>
      </w:pPr>
      <w:r w:rsidRPr="00BA1219">
        <w:t>В группе компенсирующей направленности для детей с тяжелыми нарушениями речи (ОНР) педагогическая диагностика индивидуального развития детей осуществляется учителем-логопедом в течение сентября.</w:t>
      </w:r>
    </w:p>
    <w:p w:rsidR="00BA1219" w:rsidRPr="00BA1219" w:rsidRDefault="00BA1219" w:rsidP="00BA1219">
      <w:pPr>
        <w:pStyle w:val="ac"/>
        <w:spacing w:after="0"/>
        <w:ind w:left="0" w:firstLine="710"/>
        <w:jc w:val="both"/>
      </w:pPr>
      <w:r w:rsidRPr="00BA1219">
        <w:t xml:space="preserve">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5 </w:t>
      </w:r>
      <w:r w:rsidRPr="00BA1219">
        <w:rPr>
          <w:spacing w:val="-4"/>
        </w:rPr>
        <w:t xml:space="preserve">до </w:t>
      </w:r>
      <w:r w:rsidRPr="00BA1219">
        <w:t xml:space="preserve">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w:t>
      </w:r>
      <w:r w:rsidRPr="00BA1219">
        <w:rPr>
          <w:spacing w:val="2"/>
        </w:rPr>
        <w:t xml:space="preserve">их </w:t>
      </w:r>
      <w:r w:rsidRPr="00BA1219">
        <w:t xml:space="preserve">активизацией (использованием в речевой деятельности). </w:t>
      </w:r>
    </w:p>
    <w:p w:rsidR="00BA1219" w:rsidRPr="00BA1219" w:rsidRDefault="00BA1219" w:rsidP="00BA1219">
      <w:pPr>
        <w:pStyle w:val="ac"/>
        <w:spacing w:after="0"/>
        <w:ind w:left="0" w:firstLine="710"/>
        <w:jc w:val="both"/>
      </w:pPr>
      <w:r w:rsidRPr="00BA1219">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w:t>
      </w:r>
      <w:r w:rsidRPr="00BA1219">
        <w:rPr>
          <w:spacing w:val="-42"/>
        </w:rPr>
        <w:t xml:space="preserve"> </w:t>
      </w:r>
      <w:r w:rsidRPr="00BA1219">
        <w:t>ближайшего развития.</w:t>
      </w:r>
    </w:p>
    <w:p w:rsidR="00BA1219" w:rsidRPr="00BA1219" w:rsidRDefault="00BA1219" w:rsidP="00BA1219">
      <w:pPr>
        <w:pStyle w:val="ac"/>
        <w:spacing w:after="0"/>
        <w:ind w:left="0" w:firstLine="710"/>
        <w:jc w:val="both"/>
      </w:pPr>
      <w:r w:rsidRPr="00BA1219">
        <w:t>Диагностика позволяет решать задачи развивающего обучения и адаптировать программу в соответствии с возможностями и способностями каждого</w:t>
      </w:r>
      <w:r w:rsidRPr="00BA1219">
        <w:rPr>
          <w:spacing w:val="-33"/>
        </w:rPr>
        <w:t xml:space="preserve"> </w:t>
      </w:r>
      <w:r w:rsidRPr="00BA1219">
        <w:t>ребенка.</w:t>
      </w:r>
    </w:p>
    <w:p w:rsidR="00BA1219" w:rsidRPr="00BA1219" w:rsidRDefault="00BA1219" w:rsidP="00BA1219">
      <w:pPr>
        <w:pStyle w:val="ac"/>
        <w:spacing w:after="0"/>
        <w:ind w:left="0" w:firstLine="710"/>
        <w:jc w:val="both"/>
      </w:pPr>
      <w:r w:rsidRPr="00BA1219">
        <w:t>Речевая карта к данной программе разработана для детей с общим недоразвитием речи с 5 до 7, что позволяет проследить динамику речевого развития ребенка на протяжении двух</w:t>
      </w:r>
      <w:r w:rsidRPr="00BA1219">
        <w:rPr>
          <w:spacing w:val="-5"/>
        </w:rPr>
        <w:t xml:space="preserve"> </w:t>
      </w:r>
      <w:r w:rsidRPr="00BA1219">
        <w:t>лет.</w:t>
      </w:r>
    </w:p>
    <w:p w:rsidR="00BA1219" w:rsidRPr="00BA1219" w:rsidRDefault="00BA1219" w:rsidP="00BA1219">
      <w:pPr>
        <w:pStyle w:val="ac"/>
        <w:spacing w:after="0"/>
        <w:ind w:left="0" w:firstLine="710"/>
        <w:jc w:val="both"/>
        <w:rPr>
          <w:b/>
        </w:rPr>
      </w:pPr>
      <w:r w:rsidRPr="00BA1219">
        <w:t xml:space="preserve">Методика проведения педагогической диагностики речевого развития воспитанников  отражена в приложении </w:t>
      </w:r>
      <w:r w:rsidRPr="00BA1219">
        <w:rPr>
          <w:b/>
        </w:rPr>
        <w:t>(приложение 3).</w:t>
      </w:r>
    </w:p>
    <w:p w:rsidR="00BA1219" w:rsidRPr="00BA1219" w:rsidRDefault="00BA1219" w:rsidP="00BA1219">
      <w:pPr>
        <w:pStyle w:val="ac"/>
        <w:spacing w:after="0"/>
        <w:ind w:left="0" w:firstLine="710"/>
        <w:jc w:val="both"/>
      </w:pPr>
      <w:r w:rsidRPr="00BA1219">
        <w:lastRenderedPageBreak/>
        <w:t>Педагогическая диагностика индивидуального развития детей осуществляется так же воспитателями, музыкальным руководителем и инструктором физического воспитания.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tabs>
          <w:tab w:val="left" w:pos="851"/>
        </w:tabs>
        <w:jc w:val="both"/>
        <w:rPr>
          <w:rFonts w:ascii="Times New Roman" w:hAnsi="Times New Roman" w:cs="Times New Roman"/>
          <w:b/>
          <w:sz w:val="24"/>
          <w:szCs w:val="24"/>
        </w:rPr>
      </w:pPr>
      <w:r w:rsidRPr="00BA1219">
        <w:rPr>
          <w:rFonts w:ascii="Times New Roman" w:hAnsi="Times New Roman" w:cs="Times New Roman"/>
          <w:b/>
          <w:sz w:val="24"/>
          <w:szCs w:val="24"/>
        </w:rPr>
        <w:t>1.3.Целевой раздел программы (часть, формируемая участниками образовательных отношений)</w:t>
      </w:r>
    </w:p>
    <w:p w:rsidR="00BA1219" w:rsidRPr="00BA1219" w:rsidRDefault="00BA1219" w:rsidP="00BA1219">
      <w:pPr>
        <w:tabs>
          <w:tab w:val="left" w:pos="851"/>
        </w:tabs>
        <w:jc w:val="both"/>
        <w:rPr>
          <w:rFonts w:ascii="Times New Roman" w:hAnsi="Times New Roman" w:cs="Times New Roman"/>
          <w:b/>
          <w:sz w:val="24"/>
          <w:szCs w:val="24"/>
        </w:rPr>
      </w:pPr>
    </w:p>
    <w:p w:rsidR="00BA1219" w:rsidRPr="00BA1219" w:rsidRDefault="00BA1219" w:rsidP="00BA1219">
      <w:pPr>
        <w:tabs>
          <w:tab w:val="left" w:pos="851"/>
        </w:tabs>
        <w:jc w:val="both"/>
        <w:rPr>
          <w:rFonts w:ascii="Times New Roman" w:hAnsi="Times New Roman" w:cs="Times New Roman"/>
          <w:b/>
          <w:sz w:val="24"/>
          <w:szCs w:val="24"/>
        </w:rPr>
      </w:pPr>
      <w:r w:rsidRPr="00BA1219">
        <w:rPr>
          <w:rFonts w:ascii="Times New Roman" w:hAnsi="Times New Roman" w:cs="Times New Roman"/>
          <w:b/>
          <w:sz w:val="24"/>
          <w:szCs w:val="24"/>
        </w:rPr>
        <w:t>1.3.1.Пояснительная записка</w:t>
      </w:r>
    </w:p>
    <w:p w:rsidR="00BA1219" w:rsidRPr="00BA1219" w:rsidRDefault="00BA1219" w:rsidP="00BA1219">
      <w:pPr>
        <w:tabs>
          <w:tab w:val="left" w:pos="1200"/>
        </w:tabs>
        <w:jc w:val="both"/>
        <w:rPr>
          <w:rFonts w:ascii="Times New Roman" w:hAnsi="Times New Roman" w:cs="Times New Roman"/>
          <w:b/>
          <w:sz w:val="24"/>
          <w:szCs w:val="24"/>
        </w:rPr>
      </w:pPr>
    </w:p>
    <w:p w:rsidR="00BA1219" w:rsidRPr="00BA1219" w:rsidRDefault="00BA1219" w:rsidP="00BA1219">
      <w:pPr>
        <w:tabs>
          <w:tab w:val="left" w:pos="1200"/>
        </w:tabs>
        <w:ind w:firstLine="709"/>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общеобразовательная программа дошкольного образования МБДОУ г. Иркутска детского сада № 8  регламентирует образовательную деятельность групп компенсирующей направленности для детей с тяжелыми нарушениями речи (общим недоразвитием речи).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особенностей психофизического развития детей данной категории, 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1.3.2.Цели и задачи образования детей (часть, формируемая участниками образовательных отношений)</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Цель реализации Программы:</w:t>
      </w:r>
      <w:r w:rsidRPr="00BA1219">
        <w:rPr>
          <w:rFonts w:ascii="Times New Roman" w:hAnsi="Times New Roman" w:cs="Times New Roman"/>
          <w:sz w:val="24"/>
          <w:szCs w:val="24"/>
        </w:rPr>
        <w:t xml:space="preserve"> обеспечение развития личности детей дошкольного возраста с ОНР в различных видах общения и деятельности с учетом их возрастных, индивидуальных психологических и физиологических особенностей.</w:t>
      </w:r>
    </w:p>
    <w:p w:rsidR="00BA1219" w:rsidRPr="00BA1219" w:rsidRDefault="00BA1219" w:rsidP="00BA1219">
      <w:pPr>
        <w:ind w:firstLine="709"/>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xml:space="preserve">В рамках Программы реализуются следующие </w:t>
      </w:r>
      <w:r w:rsidRPr="00BA1219">
        <w:rPr>
          <w:rFonts w:ascii="Times New Roman" w:hAnsi="Times New Roman" w:cs="Times New Roman"/>
          <w:b/>
          <w:sz w:val="24"/>
          <w:szCs w:val="24"/>
        </w:rPr>
        <w:t>задачи</w:t>
      </w:r>
      <w:r w:rsidRPr="00BA1219">
        <w:rPr>
          <w:rFonts w:ascii="Times New Roman" w:hAnsi="Times New Roman" w:cs="Times New Roman"/>
          <w:sz w:val="24"/>
          <w:szCs w:val="24"/>
        </w:rPr>
        <w:t>:</w:t>
      </w:r>
    </w:p>
    <w:p w:rsidR="00BA1219" w:rsidRPr="00BA1219" w:rsidRDefault="00BA1219" w:rsidP="00BA1219">
      <w:pPr>
        <w:jc w:val="both"/>
        <w:rPr>
          <w:rFonts w:ascii="Times New Roman" w:hAnsi="Times New Roman" w:cs="Times New Roman"/>
          <w:sz w:val="24"/>
          <w:szCs w:val="24"/>
        </w:rPr>
      </w:pPr>
    </w:p>
    <w:p w:rsidR="00BA1219" w:rsidRPr="00BA1219" w:rsidRDefault="00BA1219" w:rsidP="00E76C7A">
      <w:pPr>
        <w:pStyle w:val="ac"/>
        <w:numPr>
          <w:ilvl w:val="3"/>
          <w:numId w:val="3"/>
        </w:numPr>
        <w:tabs>
          <w:tab w:val="num" w:pos="567"/>
        </w:tabs>
        <w:ind w:left="0" w:firstLine="284"/>
        <w:jc w:val="both"/>
      </w:pPr>
      <w:r w:rsidRPr="00BA1219">
        <w:t>Охраны и укрепления физического и психического здоровья детей, в том числе их эмоционального благополучия;</w:t>
      </w:r>
    </w:p>
    <w:p w:rsidR="00BA1219" w:rsidRPr="00BA1219" w:rsidRDefault="00BA1219" w:rsidP="00E76C7A">
      <w:pPr>
        <w:pStyle w:val="ac"/>
        <w:numPr>
          <w:ilvl w:val="3"/>
          <w:numId w:val="3"/>
        </w:numPr>
        <w:ind w:left="0" w:firstLine="284"/>
        <w:jc w:val="both"/>
      </w:pPr>
      <w:r w:rsidRPr="00BA1219">
        <w:t>Обеспечения равных возможностей для полноценного развития каждого ребенка в период дошкольного детства;</w:t>
      </w:r>
    </w:p>
    <w:p w:rsidR="00BA1219" w:rsidRPr="00BA1219" w:rsidRDefault="00BA1219" w:rsidP="00E76C7A">
      <w:pPr>
        <w:pStyle w:val="ac"/>
        <w:numPr>
          <w:ilvl w:val="3"/>
          <w:numId w:val="3"/>
        </w:numPr>
        <w:ind w:left="0" w:firstLine="284"/>
        <w:jc w:val="both"/>
      </w:pPr>
      <w:r w:rsidRPr="00BA1219">
        <w:t>Обеспечения преемственности целей, задач и содержания образования, реализуемых в рамках образовательных программ различных уровней (преемственность основной образовательной программы дошкольного и начального общего образования);</w:t>
      </w:r>
    </w:p>
    <w:p w:rsidR="00BA1219" w:rsidRPr="00BA1219" w:rsidRDefault="00BA1219" w:rsidP="00E76C7A">
      <w:pPr>
        <w:pStyle w:val="ac"/>
        <w:numPr>
          <w:ilvl w:val="3"/>
          <w:numId w:val="3"/>
        </w:numPr>
        <w:ind w:left="0" w:firstLine="284"/>
        <w:jc w:val="both"/>
      </w:pPr>
      <w:r w:rsidRPr="00BA1219">
        <w:lastRenderedPageBreak/>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 миром;</w:t>
      </w:r>
    </w:p>
    <w:p w:rsidR="00BA1219" w:rsidRPr="00BA1219" w:rsidRDefault="00BA1219" w:rsidP="00E76C7A">
      <w:pPr>
        <w:pStyle w:val="ac"/>
        <w:numPr>
          <w:ilvl w:val="3"/>
          <w:numId w:val="3"/>
        </w:numPr>
        <w:ind w:left="0" w:firstLine="284"/>
        <w:jc w:val="both"/>
      </w:pPr>
      <w:r w:rsidRPr="00BA1219">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A1219" w:rsidRPr="00BA1219" w:rsidRDefault="00BA1219" w:rsidP="00E76C7A">
      <w:pPr>
        <w:pStyle w:val="ac"/>
        <w:numPr>
          <w:ilvl w:val="3"/>
          <w:numId w:val="3"/>
        </w:numPr>
        <w:ind w:left="0" w:firstLine="284"/>
        <w:jc w:val="both"/>
      </w:pPr>
      <w:r w:rsidRPr="00BA1219">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с учетом возрастных и индивидуальных особенностей и особых образовательных потребностей, социальной адаптации;</w:t>
      </w:r>
    </w:p>
    <w:p w:rsidR="00BA1219" w:rsidRPr="00BA1219" w:rsidRDefault="00BA1219" w:rsidP="00E76C7A">
      <w:pPr>
        <w:pStyle w:val="ac"/>
        <w:numPr>
          <w:ilvl w:val="3"/>
          <w:numId w:val="3"/>
        </w:numPr>
        <w:ind w:left="0" w:firstLine="284"/>
        <w:jc w:val="both"/>
      </w:pPr>
      <w:r w:rsidRPr="00BA1219">
        <w:t>Обеспечения коррекции нарушений развития детей, оказания им квалифицированной помощи в освоении Программы;</w:t>
      </w:r>
    </w:p>
    <w:p w:rsidR="00BA1219" w:rsidRPr="00BA1219" w:rsidRDefault="00BA1219" w:rsidP="00E76C7A">
      <w:pPr>
        <w:pStyle w:val="ac"/>
        <w:numPr>
          <w:ilvl w:val="3"/>
          <w:numId w:val="3"/>
        </w:numPr>
        <w:ind w:left="0" w:firstLine="284"/>
        <w:jc w:val="both"/>
      </w:pPr>
      <w:r w:rsidRPr="00BA1219">
        <w:t>Формирование социокультурной среды, соответствующей возрастным, индивидуальным, психологическим и физиологическим особенностям детей;</w:t>
      </w:r>
    </w:p>
    <w:p w:rsidR="00BA1219" w:rsidRPr="00BA1219" w:rsidRDefault="00BA1219" w:rsidP="00E76C7A">
      <w:pPr>
        <w:pStyle w:val="ac"/>
        <w:numPr>
          <w:ilvl w:val="3"/>
          <w:numId w:val="3"/>
        </w:numPr>
        <w:ind w:left="0" w:firstLine="284"/>
        <w:jc w:val="both"/>
      </w:pPr>
      <w:r w:rsidRPr="00BA1219">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1.3.3.Вариативные принципы и подходы  к реализации программы (часть, формируемая участниками образовательных отношений)</w:t>
      </w:r>
    </w:p>
    <w:p w:rsidR="00BA1219" w:rsidRPr="00BA1219" w:rsidRDefault="00BA1219" w:rsidP="00BA1219">
      <w:pPr>
        <w:tabs>
          <w:tab w:val="left" w:pos="1200"/>
        </w:tabs>
        <w:jc w:val="both"/>
        <w:rPr>
          <w:rFonts w:ascii="Times New Roman" w:hAnsi="Times New Roman" w:cs="Times New Roman"/>
          <w:b/>
          <w:sz w:val="24"/>
          <w:szCs w:val="24"/>
        </w:rPr>
      </w:pP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В основе Программы заложены следующие принципы и подходы:</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E76C7A">
      <w:pPr>
        <w:pStyle w:val="ac"/>
        <w:numPr>
          <w:ilvl w:val="0"/>
          <w:numId w:val="13"/>
        </w:numPr>
        <w:tabs>
          <w:tab w:val="left" w:pos="709"/>
        </w:tabs>
        <w:ind w:left="0" w:firstLine="360"/>
        <w:jc w:val="both"/>
      </w:pPr>
      <w:r w:rsidRPr="00BA1219">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обогащение (амплификация) детского развития;</w:t>
      </w:r>
    </w:p>
    <w:p w:rsidR="00BA1219" w:rsidRPr="00BA1219" w:rsidRDefault="00BA1219" w:rsidP="00E76C7A">
      <w:pPr>
        <w:pStyle w:val="ac"/>
        <w:numPr>
          <w:ilvl w:val="0"/>
          <w:numId w:val="13"/>
        </w:numPr>
        <w:tabs>
          <w:tab w:val="left" w:pos="709"/>
        </w:tabs>
        <w:ind w:left="0" w:firstLine="360"/>
        <w:jc w:val="both"/>
      </w:pPr>
      <w:r w:rsidRPr="00BA1219">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с тяжелыми нарушениями речи (ОНР);</w:t>
      </w:r>
    </w:p>
    <w:p w:rsidR="00BA1219" w:rsidRPr="00BA1219" w:rsidRDefault="00BA1219" w:rsidP="00E76C7A">
      <w:pPr>
        <w:pStyle w:val="ac"/>
        <w:numPr>
          <w:ilvl w:val="0"/>
          <w:numId w:val="13"/>
        </w:numPr>
        <w:ind w:left="0" w:firstLine="360"/>
        <w:jc w:val="both"/>
      </w:pPr>
      <w:r w:rsidRPr="00BA1219">
        <w:t>Уважение личности ребенка с ОНР, содействие и сотрудничество детей и взрослых, признание ребенка полноценным участником (субъектом) образовательных отношений;</w:t>
      </w:r>
    </w:p>
    <w:p w:rsidR="00BA1219" w:rsidRPr="00BA1219" w:rsidRDefault="00BA1219" w:rsidP="00E76C7A">
      <w:pPr>
        <w:pStyle w:val="ac"/>
        <w:numPr>
          <w:ilvl w:val="0"/>
          <w:numId w:val="13"/>
        </w:numPr>
        <w:tabs>
          <w:tab w:val="left" w:pos="709"/>
        </w:tabs>
        <w:ind w:left="0" w:firstLine="360"/>
        <w:jc w:val="both"/>
      </w:pPr>
      <w:r w:rsidRPr="00BA1219">
        <w:t>Построение образовательной деятельности на основе индивидуальных особенностей каждого ребенка с ОНР,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BA1219" w:rsidRPr="00BA1219" w:rsidRDefault="00BA1219" w:rsidP="00E76C7A">
      <w:pPr>
        <w:pStyle w:val="ac"/>
        <w:numPr>
          <w:ilvl w:val="0"/>
          <w:numId w:val="13"/>
        </w:numPr>
        <w:ind w:left="0" w:firstLine="360"/>
        <w:jc w:val="both"/>
      </w:pPr>
      <w:r w:rsidRPr="00BA1219">
        <w:lastRenderedPageBreak/>
        <w:t>Возрастная адекватность дошкольного образования – реализация Программы в формах специфических для детей данной возрастной группы, прежде всего в форме игры, познавательно-исследовательской деятельности, в форме творческой активности, обеспечивающей художественно-эстетическое развитие ребенка; формирование познавательных интересов и познавательных действий ребенка в различных видах деятельности; учет этнокультурной ситуации развития детей;</w:t>
      </w:r>
    </w:p>
    <w:p w:rsidR="00BA1219" w:rsidRPr="00BA1219" w:rsidRDefault="00BA1219" w:rsidP="00E76C7A">
      <w:pPr>
        <w:pStyle w:val="ac"/>
        <w:numPr>
          <w:ilvl w:val="0"/>
          <w:numId w:val="13"/>
        </w:numPr>
        <w:tabs>
          <w:tab w:val="left" w:pos="1200"/>
        </w:tabs>
        <w:jc w:val="both"/>
      </w:pPr>
      <w:r w:rsidRPr="00BA1219">
        <w:t>Сотрудничество ДОУ с семьей;</w:t>
      </w:r>
    </w:p>
    <w:p w:rsidR="00BA1219" w:rsidRPr="00BA1219" w:rsidRDefault="00BA1219" w:rsidP="00E76C7A">
      <w:pPr>
        <w:pStyle w:val="ac"/>
        <w:numPr>
          <w:ilvl w:val="0"/>
          <w:numId w:val="13"/>
        </w:numPr>
        <w:tabs>
          <w:tab w:val="left" w:pos="1200"/>
        </w:tabs>
        <w:ind w:left="0" w:firstLine="360"/>
        <w:jc w:val="both"/>
      </w:pPr>
      <w:r w:rsidRPr="00BA1219">
        <w:t>Приобщение детей с ОНР к социокультурным нормам, традициям семьи, общества и государства.</w:t>
      </w:r>
    </w:p>
    <w:p w:rsidR="00BA1219" w:rsidRPr="00BA1219" w:rsidRDefault="00BA1219" w:rsidP="00BA1219">
      <w:pPr>
        <w:tabs>
          <w:tab w:val="left" w:pos="1200"/>
        </w:tabs>
        <w:ind w:firstLine="709"/>
        <w:jc w:val="both"/>
        <w:rPr>
          <w:rFonts w:ascii="Times New Roman" w:hAnsi="Times New Roman" w:cs="Times New Roman"/>
          <w:sz w:val="24"/>
          <w:szCs w:val="24"/>
        </w:rPr>
      </w:pPr>
      <w:r w:rsidRPr="00BA1219">
        <w:rPr>
          <w:rFonts w:ascii="Times New Roman" w:hAnsi="Times New Roman" w:cs="Times New Roman"/>
          <w:sz w:val="24"/>
          <w:szCs w:val="24"/>
        </w:rPr>
        <w:t>Основу организации коррекционно-развивающего образовательного процесса составляет комплексно-тематический принцип с ведущей игровой деятельностью. Решение программных задач осуществляется через лексические темы в разных формах совместной деятельности взрослых и детей (познавательная, изобразительная, музыкальная, двигательная, театрализованная, игровая и т. д.), а также в самостоятельной деятельности детей.</w:t>
      </w:r>
    </w:p>
    <w:p w:rsidR="00BA1219" w:rsidRPr="00BA1219" w:rsidRDefault="00BA1219" w:rsidP="00BA1219">
      <w:pPr>
        <w:tabs>
          <w:tab w:val="left" w:pos="1200"/>
        </w:tabs>
        <w:ind w:firstLine="709"/>
        <w:jc w:val="both"/>
        <w:rPr>
          <w:rFonts w:ascii="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При реализации Программы</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осуществляется индивидуальный и дифференцированный подход для обеспечения образовательных потребностей всех воспитанников с тяжелыми нарушениями речи (ОНР);</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индивидуальный и дифференцированный подход к детям осуществляется за счет дозирования индивидуальной образовательной нагрузки (по интенсивности и по сложности материала) и индивидуальной помощи (стимуляции к действию, дополнительного пояснения, зрительных опор, речевого регулирования, сличения образца и результата собственной деятельности, подведение итога выполнения задания и его оценки);</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требования к деятельности ребенка предъявляются с постепенным усложнением;</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все формы взаимодействия с детьми предусматривают обеспечение им успеха в деятельности;</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все формы взаимодействия с детьми в процессе обучения и воспитания выстраиваются с позиции системного подхода для формирования, развития и коррекции всей психической сферы каждого ребенка;</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коррекционные и развивающие задачи решаются в комплексе;</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специальная развивающая предметно-пространственная среда обеспечивает не только эффективность логопедической работы, но и позволяет ребенку с ОНР полноценно развиваться как личности в условиях  различных видов деятельности (игровой, познавательной, продуктивной и т. д.);</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xml:space="preserve">- в течение первой рабочей недели января Программа реализуется в каникулярном режиме (по направлениям физического и художественно-эстетического развития </w:t>
      </w:r>
      <w:r w:rsidRPr="00BA1219">
        <w:rPr>
          <w:rFonts w:ascii="Times New Roman" w:hAnsi="Times New Roman" w:cs="Times New Roman"/>
          <w:sz w:val="24"/>
          <w:szCs w:val="24"/>
        </w:rPr>
        <w:lastRenderedPageBreak/>
        <w:t>детей; индивидуальная коррекционно-развивающая работа проводится учителем-логопедом при необходимости);</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в течение первых двух недель в сентябре (до начала коррекционно-развивающей образовательной работы) и в мае (после окончания коррекционно-развивающей образовательной работы) проводится педагогическая диагностика как адекватная форма оценивания эффективности педагогических действий и необходимая для их дальнейшего планирования.</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1.3.4. Планируемые результаты (целевые ориентиры) (часть формируемая участниками образовательных отношений)</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BA1219">
      <w:pPr>
        <w:tabs>
          <w:tab w:val="left" w:pos="1200"/>
        </w:tabs>
        <w:ind w:firstLine="567"/>
        <w:jc w:val="both"/>
        <w:rPr>
          <w:rFonts w:ascii="Times New Roman" w:hAnsi="Times New Roman" w:cs="Times New Roman"/>
          <w:sz w:val="24"/>
          <w:szCs w:val="24"/>
        </w:rPr>
      </w:pPr>
      <w:r w:rsidRPr="00BA1219">
        <w:rPr>
          <w:rFonts w:ascii="Times New Roman" w:hAnsi="Times New Roman" w:cs="Times New Roman"/>
          <w:sz w:val="24"/>
          <w:szCs w:val="24"/>
        </w:rPr>
        <w:t>У воспитанников групп компенсирующей направленности для детей с тяжелыми нарушениями речи должны быть сформированы специфические умения и навыки.</w:t>
      </w: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Ребенок старшей группы для детей с тяжелыми нарушениями речи в конце учебного года:</w:t>
      </w:r>
    </w:p>
    <w:p w:rsidR="00BA1219" w:rsidRPr="00BA1219" w:rsidRDefault="00BA1219" w:rsidP="00E76C7A">
      <w:pPr>
        <w:pStyle w:val="ac"/>
        <w:numPr>
          <w:ilvl w:val="0"/>
          <w:numId w:val="14"/>
        </w:numPr>
        <w:tabs>
          <w:tab w:val="left" w:pos="1200"/>
        </w:tabs>
        <w:jc w:val="both"/>
      </w:pPr>
      <w:r w:rsidRPr="00BA1219">
        <w:t>Понимает обращенную речь в соответствии с параметрами возрастной нормы</w:t>
      </w:r>
    </w:p>
    <w:p w:rsidR="00BA1219" w:rsidRPr="00BA1219" w:rsidRDefault="00BA1219" w:rsidP="00E76C7A">
      <w:pPr>
        <w:pStyle w:val="ac"/>
        <w:numPr>
          <w:ilvl w:val="0"/>
          <w:numId w:val="14"/>
        </w:numPr>
        <w:tabs>
          <w:tab w:val="left" w:pos="1200"/>
        </w:tabs>
        <w:jc w:val="both"/>
      </w:pPr>
      <w:r w:rsidRPr="00BA1219">
        <w:t>Фонетически правильно оформляет звуковую сторону речи</w:t>
      </w:r>
    </w:p>
    <w:p w:rsidR="00BA1219" w:rsidRPr="00BA1219" w:rsidRDefault="00BA1219" w:rsidP="00E76C7A">
      <w:pPr>
        <w:pStyle w:val="ac"/>
        <w:numPr>
          <w:ilvl w:val="0"/>
          <w:numId w:val="14"/>
        </w:numPr>
        <w:tabs>
          <w:tab w:val="left" w:pos="1200"/>
        </w:tabs>
        <w:jc w:val="both"/>
      </w:pPr>
      <w:r w:rsidRPr="00BA1219">
        <w:t>Правильно передает слоговую структуру слов, используемых в самостоятельной речи</w:t>
      </w:r>
    </w:p>
    <w:p w:rsidR="00BA1219" w:rsidRPr="00BA1219" w:rsidRDefault="00BA1219" w:rsidP="00E76C7A">
      <w:pPr>
        <w:pStyle w:val="ac"/>
        <w:numPr>
          <w:ilvl w:val="0"/>
          <w:numId w:val="14"/>
        </w:numPr>
        <w:tabs>
          <w:tab w:val="left" w:pos="1200"/>
        </w:tabs>
        <w:jc w:val="both"/>
      </w:pPr>
      <w:r w:rsidRPr="00BA1219">
        <w:t>Пользуется в самостоятельной речи простыми и сложными распространенными предложениями, объединяет их в рассказ</w:t>
      </w:r>
    </w:p>
    <w:p w:rsidR="00BA1219" w:rsidRPr="00BA1219" w:rsidRDefault="00BA1219" w:rsidP="00E76C7A">
      <w:pPr>
        <w:pStyle w:val="ac"/>
        <w:numPr>
          <w:ilvl w:val="0"/>
          <w:numId w:val="14"/>
        </w:numPr>
        <w:tabs>
          <w:tab w:val="left" w:pos="1200"/>
        </w:tabs>
        <w:jc w:val="both"/>
      </w:pPr>
      <w:r w:rsidRPr="00BA1219">
        <w:t>Владеет элементарными навыками пересказа</w:t>
      </w:r>
    </w:p>
    <w:p w:rsidR="00BA1219" w:rsidRPr="00BA1219" w:rsidRDefault="00BA1219" w:rsidP="00E76C7A">
      <w:pPr>
        <w:pStyle w:val="ac"/>
        <w:numPr>
          <w:ilvl w:val="0"/>
          <w:numId w:val="14"/>
        </w:numPr>
        <w:tabs>
          <w:tab w:val="left" w:pos="1200"/>
        </w:tabs>
        <w:jc w:val="both"/>
      </w:pPr>
      <w:r w:rsidRPr="00BA1219">
        <w:t>Владеет навыками диалогической речи</w:t>
      </w:r>
    </w:p>
    <w:p w:rsidR="00BA1219" w:rsidRPr="00BA1219" w:rsidRDefault="00BA1219" w:rsidP="00E76C7A">
      <w:pPr>
        <w:pStyle w:val="ac"/>
        <w:numPr>
          <w:ilvl w:val="0"/>
          <w:numId w:val="14"/>
        </w:numPr>
        <w:tabs>
          <w:tab w:val="left" w:pos="1200"/>
        </w:tabs>
        <w:jc w:val="both"/>
      </w:pPr>
      <w:r w:rsidRPr="00BA1219">
        <w:t>Владеет навыками словообразования:продуцировать названия существительных от глаголов, прилагательных от существительных иглаголов, уменьшительных и увеличительных форм существительных и т. д.</w:t>
      </w:r>
    </w:p>
    <w:p w:rsidR="00BA1219" w:rsidRPr="00BA1219" w:rsidRDefault="00BA1219" w:rsidP="00E76C7A">
      <w:pPr>
        <w:pStyle w:val="ac"/>
        <w:numPr>
          <w:ilvl w:val="0"/>
          <w:numId w:val="14"/>
        </w:numPr>
        <w:tabs>
          <w:tab w:val="left" w:pos="1200"/>
        </w:tabs>
        <w:jc w:val="both"/>
      </w:pPr>
      <w:r w:rsidRPr="00BA1219">
        <w:t>Грамматически правильно оформляет самостоятельную речь в соответствии с нормами языка. Падежные и родовые окончания слов проговариваются четко; простые и почти все сложные предлоги употребляются правильно</w:t>
      </w:r>
    </w:p>
    <w:p w:rsidR="00BA1219" w:rsidRPr="00BA1219" w:rsidRDefault="00BA1219" w:rsidP="00E76C7A">
      <w:pPr>
        <w:pStyle w:val="ac"/>
        <w:numPr>
          <w:ilvl w:val="0"/>
          <w:numId w:val="14"/>
        </w:numPr>
        <w:tabs>
          <w:tab w:val="left" w:pos="1200"/>
        </w:tabs>
        <w:jc w:val="both"/>
      </w:pPr>
      <w:r w:rsidRPr="00BA1219">
        <w:t>Использует в свободном общении слова различных лексико-грамматических категорий )существительных, прилагательных, глаголов, наречий, местоимений)</w:t>
      </w:r>
    </w:p>
    <w:p w:rsidR="00BA1219" w:rsidRPr="00BA1219" w:rsidRDefault="00BA1219" w:rsidP="00E76C7A">
      <w:pPr>
        <w:pStyle w:val="ac"/>
        <w:numPr>
          <w:ilvl w:val="0"/>
          <w:numId w:val="14"/>
        </w:numPr>
        <w:tabs>
          <w:tab w:val="left" w:pos="1200"/>
        </w:tabs>
        <w:jc w:val="both"/>
      </w:pPr>
      <w:r w:rsidRPr="00BA1219">
        <w:t>Владеет элементами грамоты</w:t>
      </w:r>
    </w:p>
    <w:p w:rsidR="00BA1219" w:rsidRPr="00BA1219" w:rsidRDefault="00BA1219" w:rsidP="00E76C7A">
      <w:pPr>
        <w:pStyle w:val="ac"/>
        <w:numPr>
          <w:ilvl w:val="0"/>
          <w:numId w:val="14"/>
        </w:numPr>
        <w:tabs>
          <w:tab w:val="left" w:pos="1200"/>
        </w:tabs>
        <w:jc w:val="both"/>
      </w:pPr>
      <w:r w:rsidRPr="00BA1219">
        <w:t>Владеет навыками анализа и синтеза односложных слов</w:t>
      </w: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Ребенок подготовительной к школе группы для детей с тяжелыми нарушениями речи к концу учебного года умеет:</w:t>
      </w:r>
    </w:p>
    <w:p w:rsidR="00BA1219" w:rsidRPr="00BA1219" w:rsidRDefault="00BA1219" w:rsidP="00E76C7A">
      <w:pPr>
        <w:pStyle w:val="ac"/>
        <w:numPr>
          <w:ilvl w:val="0"/>
          <w:numId w:val="15"/>
        </w:numPr>
        <w:tabs>
          <w:tab w:val="left" w:pos="1200"/>
        </w:tabs>
        <w:jc w:val="both"/>
      </w:pPr>
      <w:r w:rsidRPr="00BA1219">
        <w:t>Свободно составлять рассказы, пересказывать</w:t>
      </w:r>
    </w:p>
    <w:p w:rsidR="00BA1219" w:rsidRPr="00BA1219" w:rsidRDefault="00BA1219" w:rsidP="00E76C7A">
      <w:pPr>
        <w:pStyle w:val="ac"/>
        <w:numPr>
          <w:ilvl w:val="0"/>
          <w:numId w:val="15"/>
        </w:numPr>
        <w:tabs>
          <w:tab w:val="left" w:pos="1200"/>
        </w:tabs>
        <w:jc w:val="both"/>
      </w:pPr>
      <w:r w:rsidRPr="00BA1219">
        <w:t>Творчески рассказывать</w:t>
      </w:r>
    </w:p>
    <w:p w:rsidR="00BA1219" w:rsidRPr="00BA1219" w:rsidRDefault="00BA1219" w:rsidP="00E76C7A">
      <w:pPr>
        <w:pStyle w:val="ac"/>
        <w:numPr>
          <w:ilvl w:val="0"/>
          <w:numId w:val="15"/>
        </w:numPr>
        <w:tabs>
          <w:tab w:val="left" w:pos="1200"/>
        </w:tabs>
        <w:jc w:val="both"/>
      </w:pPr>
      <w:r w:rsidRPr="00BA1219">
        <w:lastRenderedPageBreak/>
        <w:t>Адекватно употреблять в самостоятельной речи простые и сложные распространенные предложения, усложняя их придаточными причины, следствия, однородными членами и т. д.</w:t>
      </w:r>
    </w:p>
    <w:p w:rsidR="00BA1219" w:rsidRPr="00BA1219" w:rsidRDefault="00BA1219" w:rsidP="00E76C7A">
      <w:pPr>
        <w:pStyle w:val="ac"/>
        <w:numPr>
          <w:ilvl w:val="0"/>
          <w:numId w:val="15"/>
        </w:numPr>
        <w:tabs>
          <w:tab w:val="left" w:pos="1200"/>
        </w:tabs>
        <w:jc w:val="both"/>
      </w:pPr>
      <w:r w:rsidRPr="00BA1219">
        <w:t>Понимать и использовать в самостоятельной речи простые и сложные предлоги</w:t>
      </w:r>
    </w:p>
    <w:p w:rsidR="00BA1219" w:rsidRPr="00BA1219" w:rsidRDefault="00BA1219" w:rsidP="00E76C7A">
      <w:pPr>
        <w:pStyle w:val="ac"/>
        <w:numPr>
          <w:ilvl w:val="0"/>
          <w:numId w:val="15"/>
        </w:numPr>
        <w:tabs>
          <w:tab w:val="left" w:pos="1200"/>
        </w:tabs>
        <w:jc w:val="both"/>
      </w:pPr>
      <w:r w:rsidRPr="00BA1219">
        <w:t>Понимать и использовать в самостоятельной речи все лексико-грамматические категории</w:t>
      </w:r>
    </w:p>
    <w:p w:rsidR="00BA1219" w:rsidRPr="00BA1219" w:rsidRDefault="00BA1219" w:rsidP="00E76C7A">
      <w:pPr>
        <w:pStyle w:val="ac"/>
        <w:numPr>
          <w:ilvl w:val="0"/>
          <w:numId w:val="15"/>
        </w:numPr>
        <w:tabs>
          <w:tab w:val="left" w:pos="1200"/>
        </w:tabs>
        <w:jc w:val="both"/>
      </w:pPr>
      <w:r w:rsidRPr="00BA1219">
        <w:t>Пользоваться навыками словообразования разных частей речи и переносить эти навыки на другой лексический материал</w:t>
      </w:r>
    </w:p>
    <w:p w:rsidR="00BA1219" w:rsidRPr="00BA1219" w:rsidRDefault="00BA1219" w:rsidP="00E76C7A">
      <w:pPr>
        <w:pStyle w:val="ac"/>
        <w:numPr>
          <w:ilvl w:val="0"/>
          <w:numId w:val="15"/>
        </w:numPr>
        <w:tabs>
          <w:tab w:val="left" w:pos="1200"/>
        </w:tabs>
        <w:jc w:val="both"/>
      </w:pPr>
      <w:r w:rsidRPr="00BA1219">
        <w:t>Оформлять речевое высказывание в соответствии с фонетическими нормами русского языка</w:t>
      </w:r>
    </w:p>
    <w:p w:rsidR="00BA1219" w:rsidRPr="00BA1219" w:rsidRDefault="00BA1219" w:rsidP="00E76C7A">
      <w:pPr>
        <w:pStyle w:val="ac"/>
        <w:numPr>
          <w:ilvl w:val="0"/>
          <w:numId w:val="15"/>
        </w:numPr>
        <w:tabs>
          <w:tab w:val="left" w:pos="1200"/>
        </w:tabs>
        <w:jc w:val="both"/>
      </w:pPr>
      <w:r w:rsidRPr="00BA1219">
        <w:t>Осуществлять звуковой анализ и синтез слов</w:t>
      </w:r>
    </w:p>
    <w:p w:rsidR="00BA1219" w:rsidRPr="00BA1219" w:rsidRDefault="00BA1219" w:rsidP="00E76C7A">
      <w:pPr>
        <w:pStyle w:val="ac"/>
        <w:numPr>
          <w:ilvl w:val="0"/>
          <w:numId w:val="15"/>
        </w:numPr>
        <w:tabs>
          <w:tab w:val="left" w:pos="1200"/>
        </w:tabs>
        <w:jc w:val="both"/>
      </w:pPr>
      <w:r w:rsidRPr="00BA1219">
        <w:t>Пользоваться графо-моторными навыками</w:t>
      </w:r>
    </w:p>
    <w:p w:rsidR="00BA1219" w:rsidRPr="00BA1219" w:rsidRDefault="00BA1219" w:rsidP="00E76C7A">
      <w:pPr>
        <w:pStyle w:val="ac"/>
        <w:numPr>
          <w:ilvl w:val="0"/>
          <w:numId w:val="15"/>
        </w:numPr>
        <w:tabs>
          <w:tab w:val="left" w:pos="1200"/>
        </w:tabs>
        <w:jc w:val="both"/>
      </w:pPr>
      <w:r w:rsidRPr="00BA1219">
        <w:t xml:space="preserve">Применять элементарные навыки чтения и печатания </w:t>
      </w:r>
    </w:p>
    <w:p w:rsidR="00BA1219" w:rsidRPr="00BA1219" w:rsidRDefault="00BA1219" w:rsidP="00BA1219">
      <w:pPr>
        <w:tabs>
          <w:tab w:val="left" w:pos="1200"/>
        </w:tabs>
        <w:ind w:firstLine="567"/>
        <w:jc w:val="both"/>
        <w:rPr>
          <w:rFonts w:ascii="Times New Roman" w:hAnsi="Times New Roman" w:cs="Times New Roman"/>
          <w:sz w:val="24"/>
          <w:szCs w:val="24"/>
        </w:rPr>
      </w:pPr>
      <w:r w:rsidRPr="00BA1219">
        <w:rPr>
          <w:rFonts w:ascii="Times New Roman" w:hAnsi="Times New Roman" w:cs="Times New Roman"/>
          <w:sz w:val="24"/>
          <w:szCs w:val="24"/>
        </w:rPr>
        <w:t>Как уже отмечалось ранее целевые ориентиры, представленные во ФГОС ДО, являются общими для всего образовательного пространства Российской Федерации и даются для детей старшего дошкольного возраста на этапе завершения дошкольного образования.</w:t>
      </w:r>
    </w:p>
    <w:p w:rsidR="00BA1219" w:rsidRPr="00BA1219" w:rsidRDefault="00BA1219" w:rsidP="00BA1219">
      <w:pPr>
        <w:tabs>
          <w:tab w:val="left" w:pos="1200"/>
        </w:tabs>
        <w:ind w:firstLine="567"/>
        <w:jc w:val="both"/>
        <w:rPr>
          <w:rFonts w:ascii="Times New Roman" w:hAnsi="Times New Roman" w:cs="Times New Roman"/>
          <w:sz w:val="24"/>
          <w:szCs w:val="24"/>
        </w:rPr>
      </w:pPr>
      <w:r w:rsidRPr="00BA1219">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lang w:val="en-US"/>
        </w:rPr>
        <w:t>II</w:t>
      </w:r>
      <w:r w:rsidRPr="00BA1219">
        <w:rPr>
          <w:rFonts w:ascii="Times New Roman" w:hAnsi="Times New Roman" w:cs="Times New Roman"/>
          <w:b/>
          <w:bCs/>
          <w:sz w:val="24"/>
          <w:szCs w:val="24"/>
        </w:rPr>
        <w:t>. Содержательный раздел</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rPr>
        <w:t>2.1.Описание образовательной деятельности в соответствии с направлениями развития ребенка (образовательными областями)</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tabs>
          <w:tab w:val="left" w:pos="1200"/>
        </w:tabs>
        <w:ind w:firstLine="567"/>
        <w:jc w:val="both"/>
        <w:rPr>
          <w:rFonts w:ascii="Times New Roman" w:hAnsi="Times New Roman" w:cs="Times New Roman"/>
          <w:bCs/>
          <w:sz w:val="24"/>
          <w:szCs w:val="24"/>
        </w:rPr>
      </w:pPr>
      <w:r w:rsidRPr="00BA1219">
        <w:rPr>
          <w:rFonts w:ascii="Times New Roman" w:hAnsi="Times New Roman" w:cs="Times New Roman"/>
          <w:b/>
          <w:bCs/>
          <w:sz w:val="24"/>
          <w:szCs w:val="24"/>
        </w:rPr>
        <w:t xml:space="preserve">Основная цель коррекционно-развивающей работы </w:t>
      </w:r>
      <w:r w:rsidRPr="00BA1219">
        <w:rPr>
          <w:rFonts w:ascii="Times New Roman" w:hAnsi="Times New Roman" w:cs="Times New Roman"/>
          <w:bCs/>
          <w:sz w:val="24"/>
          <w:szCs w:val="24"/>
        </w:rPr>
        <w:t>– создание условий для коррекции ОНР, всестороннего развития детей с ОНР в целях обогащения его социального опыта и гармоничного включения в коллектив сверстников.</w:t>
      </w:r>
    </w:p>
    <w:p w:rsidR="00BA1219" w:rsidRPr="00BA1219" w:rsidRDefault="00BA1219" w:rsidP="00BA1219">
      <w:pPr>
        <w:pStyle w:val="ac"/>
        <w:spacing w:after="0"/>
        <w:ind w:left="0" w:firstLine="720"/>
        <w:jc w:val="both"/>
      </w:pPr>
      <w:r w:rsidRPr="00BA1219">
        <w:rPr>
          <w:b/>
        </w:rPr>
        <w:t>Основная  цель  АООП</w:t>
      </w:r>
      <w:r w:rsidRPr="00BA1219">
        <w:t xml:space="preserve">  -   создание условий для выравнивания речевого и психофизического развития детей с ОНР и обеспечение их всестороннего гармоничного развития, построение  системы  коррекционной  работы  в группе компенсирующей направленности для детей с  ОНР 5-7 лет, предусматривающей взаимодействие специалистов ДОУ и родителей воспитанников с ОВЗ.</w:t>
      </w:r>
    </w:p>
    <w:p w:rsidR="00BA1219" w:rsidRPr="00BA1219" w:rsidRDefault="00BA1219" w:rsidP="00BA1219">
      <w:pPr>
        <w:tabs>
          <w:tab w:val="left" w:pos="1200"/>
        </w:tabs>
        <w:ind w:firstLine="851"/>
        <w:jc w:val="both"/>
        <w:rPr>
          <w:rFonts w:ascii="Times New Roman" w:hAnsi="Times New Roman" w:cs="Times New Roman"/>
          <w:bCs/>
          <w:sz w:val="24"/>
          <w:szCs w:val="24"/>
        </w:rPr>
      </w:pPr>
      <w:r w:rsidRPr="00BA1219">
        <w:rPr>
          <w:rFonts w:ascii="Times New Roman" w:hAnsi="Times New Roman" w:cs="Times New Roman"/>
          <w:bCs/>
          <w:sz w:val="24"/>
          <w:szCs w:val="24"/>
        </w:rPr>
        <w:t>Данная цель реализуется в ходе интеграции содержания образовательных областей.</w:t>
      </w:r>
    </w:p>
    <w:p w:rsidR="00BA1219" w:rsidRPr="00BA1219" w:rsidRDefault="00BA1219" w:rsidP="00BA1219">
      <w:pPr>
        <w:tabs>
          <w:tab w:val="left" w:pos="1200"/>
        </w:tabs>
        <w:ind w:firstLine="851"/>
        <w:jc w:val="both"/>
        <w:rPr>
          <w:rFonts w:ascii="Times New Roman" w:hAnsi="Times New Roman" w:cs="Times New Roman"/>
          <w:bCs/>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rPr>
        <w:t>2.1.1. Образовательная область «Речевое развитие»</w:t>
      </w:r>
    </w:p>
    <w:p w:rsidR="00BA1219" w:rsidRPr="00BA1219" w:rsidRDefault="00BA1219" w:rsidP="00BA1219">
      <w:pPr>
        <w:tabs>
          <w:tab w:val="left" w:pos="1200"/>
        </w:tabs>
        <w:ind w:firstLine="851"/>
        <w:jc w:val="both"/>
        <w:rPr>
          <w:rFonts w:ascii="Times New Roman" w:hAnsi="Times New Roman" w:cs="Times New Roman"/>
          <w:b/>
          <w:bCs/>
          <w:sz w:val="24"/>
          <w:szCs w:val="24"/>
        </w:rPr>
      </w:pPr>
      <w:r w:rsidRPr="00BA1219">
        <w:rPr>
          <w:rStyle w:val="13"/>
          <w:rFonts w:ascii="Times New Roman" w:hAnsi="Times New Roman" w:cs="Times New Roman"/>
          <w:b/>
          <w:sz w:val="24"/>
          <w:szCs w:val="24"/>
        </w:rPr>
        <w:lastRenderedPageBreak/>
        <w:t>Основная цель</w:t>
      </w:r>
      <w:r w:rsidRPr="00BA1219">
        <w:rPr>
          <w:rStyle w:val="13"/>
          <w:rFonts w:ascii="Times New Roman" w:hAnsi="Times New Roman" w:cs="Times New Roman"/>
          <w:sz w:val="24"/>
          <w:szCs w:val="24"/>
        </w:rPr>
        <w:t xml:space="preserve"> — создание условий для обеспечения своевременного и эффективного развития речи как средства общения, познания, самовыражения ребенка, станов</w:t>
      </w:r>
      <w:r w:rsidRPr="00BA1219">
        <w:rPr>
          <w:rStyle w:val="13"/>
          <w:rFonts w:ascii="Times New Roman" w:hAnsi="Times New Roman" w:cs="Times New Roman"/>
          <w:sz w:val="24"/>
          <w:szCs w:val="24"/>
        </w:rPr>
        <w:softHyphen/>
        <w:t>ления разных видов детской деятельности на основе овладения языком своего народа.</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Задачи развития речи: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структурных компонентов системы языка — фонети</w:t>
      </w:r>
      <w:r w:rsidRPr="00BA1219">
        <w:rPr>
          <w:rStyle w:val="13"/>
          <w:rFonts w:ascii="Times New Roman" w:hAnsi="Times New Roman" w:cs="Times New Roman"/>
          <w:sz w:val="24"/>
          <w:szCs w:val="24"/>
        </w:rPr>
        <w:softHyphen/>
        <w:t>ческого, лексического, грамматического;</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навыков владения языком в его коммуникативной функции - развитие связной речи, двух форм речевого общения - диало</w:t>
      </w:r>
      <w:r w:rsidRPr="00BA1219">
        <w:rPr>
          <w:rStyle w:val="13"/>
          <w:rFonts w:ascii="Times New Roman" w:hAnsi="Times New Roman" w:cs="Times New Roman"/>
          <w:sz w:val="24"/>
          <w:szCs w:val="24"/>
        </w:rPr>
        <w:softHyphen/>
        <w:t>га и монолога;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способности к элементарному осознанию явлений языка и речи.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Основные направления работы по развитию речи дошкольников:</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 xml:space="preserve"> развитие словаря;</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воспитание звуковой культуры речи;</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формирование грамматического строя речи;</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развитие связной речи;</w:t>
      </w:r>
    </w:p>
    <w:p w:rsidR="00BA1219" w:rsidRPr="00BA1219" w:rsidRDefault="00BA1219" w:rsidP="00E76C7A">
      <w:pPr>
        <w:pStyle w:val="23"/>
        <w:numPr>
          <w:ilvl w:val="0"/>
          <w:numId w:val="16"/>
        </w:numPr>
        <w:shd w:val="clear" w:color="auto" w:fill="auto"/>
        <w:spacing w:before="0" w:line="240" w:lineRule="auto"/>
        <w:ind w:left="360" w:hanging="360"/>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формирование элементарного осознания явлений языка и речи, </w:t>
      </w:r>
      <w:r w:rsidRPr="00BA1219">
        <w:rPr>
          <w:rStyle w:val="13"/>
          <w:rFonts w:ascii="Times New Roman" w:hAnsi="Times New Roman" w:cs="Times New Roman"/>
          <w:sz w:val="24"/>
          <w:szCs w:val="24"/>
        </w:rPr>
        <w:t>обеспечивающее подготовку детей к обучению грамоте, чтению и письму;</w:t>
      </w:r>
    </w:p>
    <w:p w:rsidR="00BA1219" w:rsidRPr="00BA1219" w:rsidRDefault="00BA1219" w:rsidP="00E76C7A">
      <w:pPr>
        <w:pStyle w:val="25"/>
        <w:numPr>
          <w:ilvl w:val="0"/>
          <w:numId w:val="16"/>
        </w:numPr>
        <w:shd w:val="clear" w:color="auto" w:fill="auto"/>
        <w:spacing w:before="0" w:line="240" w:lineRule="auto"/>
        <w:ind w:left="360" w:hanging="360"/>
        <w:rPr>
          <w:rFonts w:ascii="Times New Roman" w:hAnsi="Times New Roman" w:cs="Times New Roman"/>
          <w:b w:val="0"/>
          <w:sz w:val="24"/>
          <w:szCs w:val="24"/>
        </w:rPr>
      </w:pPr>
      <w:bookmarkStart w:id="1" w:name="bookmark39"/>
      <w:r w:rsidRPr="00BA1219">
        <w:rPr>
          <w:rFonts w:ascii="Times New Roman" w:hAnsi="Times New Roman" w:cs="Times New Roman"/>
          <w:b w:val="0"/>
          <w:sz w:val="24"/>
          <w:szCs w:val="24"/>
        </w:rPr>
        <w:t xml:space="preserve"> развитие фонематического слуха, развитие мелкой моторики руки.</w:t>
      </w:r>
      <w:bookmarkEnd w:id="1"/>
    </w:p>
    <w:p w:rsidR="00BA1219" w:rsidRPr="00BA1219" w:rsidRDefault="00BA1219" w:rsidP="00BA1219">
      <w:pPr>
        <w:pStyle w:val="25"/>
        <w:shd w:val="clear" w:color="auto" w:fill="auto"/>
        <w:spacing w:before="0" w:line="240" w:lineRule="auto"/>
        <w:rPr>
          <w:rFonts w:ascii="Times New Roman" w:hAnsi="Times New Roman" w:cs="Times New Roman"/>
          <w:b w:val="0"/>
          <w:sz w:val="24"/>
          <w:szCs w:val="24"/>
        </w:rPr>
      </w:pP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Конкретизация задач развития речи носит условный характер в ра</w:t>
      </w:r>
      <w:r w:rsidRPr="00BA1219">
        <w:rPr>
          <w:rStyle w:val="13"/>
          <w:rFonts w:ascii="Times New Roman" w:hAnsi="Times New Roman" w:cs="Times New Roman"/>
          <w:sz w:val="24"/>
          <w:szCs w:val="24"/>
        </w:rPr>
        <w:softHyphen/>
        <w:t xml:space="preserve">боте с детьми с ОНР,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w:t>
      </w:r>
      <w:r w:rsidRPr="00BA1219">
        <w:rPr>
          <w:rStyle w:val="9"/>
          <w:rFonts w:ascii="Times New Roman" w:hAnsi="Times New Roman" w:cs="Times New Roman"/>
          <w:sz w:val="24"/>
          <w:szCs w:val="24"/>
        </w:rPr>
        <w:t xml:space="preserve">к </w:t>
      </w:r>
      <w:r w:rsidRPr="00BA1219">
        <w:rPr>
          <w:rStyle w:val="13"/>
          <w:rFonts w:ascii="Times New Roman" w:hAnsi="Times New Roman" w:cs="Times New Roman"/>
          <w:sz w:val="24"/>
          <w:szCs w:val="24"/>
        </w:rPr>
        <w:t>их решению создает предпосылки для наиболее эффективного развития речевых навыков и умений.</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Развитие речи у дошкольников с ОНР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w:t>
      </w:r>
      <w:r w:rsidRPr="00BA1219">
        <w:rPr>
          <w:rStyle w:val="13"/>
          <w:rFonts w:ascii="Times New Roman" w:hAnsi="Times New Roman" w:cs="Times New Roman"/>
          <w:sz w:val="24"/>
          <w:szCs w:val="24"/>
        </w:rPr>
        <w:softHyphen/>
        <w:t>ности, в общении со всеми, кто окружает ребенка. Наиболее значимым видом работы по развитию речи является чтение художественной лите</w:t>
      </w:r>
      <w:r w:rsidRPr="00BA1219">
        <w:rPr>
          <w:rStyle w:val="13"/>
          <w:rFonts w:ascii="Times New Roman" w:hAnsi="Times New Roman" w:cs="Times New Roman"/>
          <w:sz w:val="24"/>
          <w:szCs w:val="24"/>
        </w:rPr>
        <w:softHyphen/>
        <w:t>ратуры. Художественная литература, являясь сокровищницей духовных богатств людей, позволяет восполнить недостаточность общения детей с ОНР с окружающими людьми, расширить кругозор, обогатить жизненный и нравственный опыт.</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w:t>
      </w:r>
      <w:r w:rsidRPr="00BA1219">
        <w:rPr>
          <w:rStyle w:val="13"/>
          <w:rFonts w:ascii="Times New Roman" w:hAnsi="Times New Roman" w:cs="Times New Roman"/>
          <w:sz w:val="24"/>
          <w:szCs w:val="24"/>
        </w:rPr>
        <w:softHyphen/>
        <w:t>весной речью, развитие языковой способности, речевой деятельности.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Включенность в эту работу детей с ОНР, у которых отмечается разный уровень речевых умений, будет эффективной, если соблюдать ряд условий: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выбирать произведения с учетом степени его доступности и близос</w:t>
      </w:r>
      <w:r w:rsidRPr="00BA1219">
        <w:rPr>
          <w:rStyle w:val="13"/>
          <w:rFonts w:ascii="Times New Roman" w:hAnsi="Times New Roman" w:cs="Times New Roman"/>
          <w:sz w:val="24"/>
          <w:szCs w:val="24"/>
        </w:rPr>
        <w:softHyphen/>
        <w:t>ти содержания жизненному опыту детей;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предварительно беседовать с детьми о событиях из жизни людей близких к содержанию литературных произведений и проводить заклю</w:t>
      </w:r>
      <w:r w:rsidRPr="00BA1219">
        <w:rPr>
          <w:rStyle w:val="13"/>
          <w:rFonts w:ascii="Times New Roman" w:hAnsi="Times New Roman" w:cs="Times New Roman"/>
          <w:sz w:val="24"/>
          <w:szCs w:val="24"/>
        </w:rPr>
        <w:softHyphen/>
        <w:t>чительную беседу для выяснения степени усвоения произведения, осмыс</w:t>
      </w:r>
      <w:r w:rsidRPr="00BA1219">
        <w:rPr>
          <w:rStyle w:val="13"/>
          <w:rFonts w:ascii="Times New Roman" w:hAnsi="Times New Roman" w:cs="Times New Roman"/>
          <w:sz w:val="24"/>
          <w:szCs w:val="24"/>
        </w:rPr>
        <w:softHyphen/>
        <w:t xml:space="preserve">ления причинно-следственной </w:t>
      </w:r>
      <w:r w:rsidRPr="00BA1219">
        <w:rPr>
          <w:rStyle w:val="13"/>
          <w:rFonts w:ascii="Times New Roman" w:hAnsi="Times New Roman" w:cs="Times New Roman"/>
          <w:sz w:val="24"/>
          <w:szCs w:val="24"/>
        </w:rPr>
        <w:lastRenderedPageBreak/>
        <w:t>зависимости;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подбирать иллюстрации, картинки к произведениям, делать макеты;</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организовывать драматизации, инсценировки;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демонстрировать действия по конструктивной картине с примене</w:t>
      </w:r>
      <w:r w:rsidRPr="00BA1219">
        <w:rPr>
          <w:rStyle w:val="13"/>
          <w:rFonts w:ascii="Times New Roman" w:hAnsi="Times New Roman" w:cs="Times New Roman"/>
          <w:sz w:val="24"/>
          <w:szCs w:val="24"/>
        </w:rPr>
        <w:softHyphen/>
        <w:t>нием подвижных фигур;</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проводить словарную работу;</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адаптировать тексты по лексическому и грамматическому строю с учетом уровня речевого развития ребенка;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предлагать детям отвечать на вопросы;</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предлагать детям разные виды работы: подобрать иллюстрации к прочитанному тексту, пересказать текст; придумать окончание к заданно</w:t>
      </w:r>
      <w:r w:rsidRPr="00BA1219">
        <w:rPr>
          <w:rStyle w:val="13"/>
          <w:rFonts w:ascii="Times New Roman" w:hAnsi="Times New Roman" w:cs="Times New Roman"/>
          <w:sz w:val="24"/>
          <w:szCs w:val="24"/>
        </w:rPr>
        <w:softHyphen/>
        <w:t>му началу. Все это способствует осмыслению содержания литературного произведения.</w:t>
      </w:r>
    </w:p>
    <w:p w:rsidR="00BA1219" w:rsidRPr="00BA1219" w:rsidRDefault="00BA1219" w:rsidP="00BA1219">
      <w:pPr>
        <w:pStyle w:val="2"/>
        <w:spacing w:before="0"/>
        <w:jc w:val="both"/>
        <w:rPr>
          <w:rFonts w:ascii="Times New Roman" w:hAnsi="Times New Roman" w:cs="Times New Roman"/>
          <w:i/>
          <w:color w:val="auto"/>
          <w:sz w:val="24"/>
          <w:szCs w:val="24"/>
        </w:rPr>
      </w:pPr>
    </w:p>
    <w:p w:rsidR="00BA1219" w:rsidRPr="00BA1219" w:rsidRDefault="00BA1219" w:rsidP="00BA1219">
      <w:pPr>
        <w:pStyle w:val="2"/>
        <w:spacing w:before="0"/>
        <w:jc w:val="both"/>
        <w:rPr>
          <w:rFonts w:ascii="Times New Roman" w:hAnsi="Times New Roman" w:cs="Times New Roman"/>
          <w:color w:val="auto"/>
          <w:sz w:val="24"/>
          <w:szCs w:val="24"/>
        </w:rPr>
      </w:pPr>
      <w:r w:rsidRPr="00BA1219">
        <w:rPr>
          <w:rFonts w:ascii="Times New Roman" w:hAnsi="Times New Roman" w:cs="Times New Roman"/>
          <w:color w:val="auto"/>
          <w:sz w:val="24"/>
          <w:szCs w:val="24"/>
        </w:rPr>
        <w:t>Содержание образовательной области «Речевое развитие»</w:t>
      </w:r>
    </w:p>
    <w:p w:rsidR="00BA1219" w:rsidRPr="00BA1219" w:rsidRDefault="00BA1219" w:rsidP="00BA1219">
      <w:pPr>
        <w:pStyle w:val="2"/>
        <w:spacing w:before="0"/>
        <w:jc w:val="both"/>
        <w:rPr>
          <w:rFonts w:ascii="Times New Roman" w:hAnsi="Times New Roman" w:cs="Times New Roman"/>
          <w:i/>
          <w:color w:val="auto"/>
          <w:sz w:val="24"/>
          <w:szCs w:val="24"/>
        </w:rPr>
      </w:pPr>
    </w:p>
    <w:p w:rsidR="00BA1219" w:rsidRPr="00BA1219" w:rsidRDefault="00BA1219" w:rsidP="00BA1219">
      <w:pPr>
        <w:pStyle w:val="2"/>
        <w:spacing w:before="0"/>
        <w:jc w:val="both"/>
        <w:rPr>
          <w:rFonts w:ascii="Times New Roman" w:hAnsi="Times New Roman" w:cs="Times New Roman"/>
          <w:i/>
          <w:color w:val="auto"/>
          <w:sz w:val="24"/>
          <w:szCs w:val="24"/>
        </w:rPr>
      </w:pPr>
      <w:r w:rsidRPr="00BA1219">
        <w:rPr>
          <w:rFonts w:ascii="Times New Roman" w:hAnsi="Times New Roman" w:cs="Times New Roman"/>
          <w:i/>
          <w:color w:val="auto"/>
          <w:sz w:val="24"/>
          <w:szCs w:val="24"/>
        </w:rPr>
        <w:t>Старший дошкольный возраст (с 5 до 6</w:t>
      </w:r>
      <w:r w:rsidRPr="00BA1219">
        <w:rPr>
          <w:rFonts w:ascii="Times New Roman" w:hAnsi="Times New Roman" w:cs="Times New Roman"/>
          <w:i/>
          <w:color w:val="auto"/>
          <w:spacing w:val="-10"/>
          <w:sz w:val="24"/>
          <w:szCs w:val="24"/>
        </w:rPr>
        <w:t xml:space="preserve"> </w:t>
      </w:r>
      <w:r w:rsidRPr="00BA1219">
        <w:rPr>
          <w:rFonts w:ascii="Times New Roman" w:hAnsi="Times New Roman" w:cs="Times New Roman"/>
          <w:i/>
          <w:color w:val="auto"/>
          <w:sz w:val="24"/>
          <w:szCs w:val="24"/>
        </w:rPr>
        <w:t>лет)</w:t>
      </w:r>
    </w:p>
    <w:p w:rsidR="00BA1219" w:rsidRPr="00BA1219" w:rsidRDefault="00BA1219" w:rsidP="00BA1219">
      <w:pPr>
        <w:jc w:val="both"/>
        <w:rPr>
          <w:rFonts w:ascii="Times New Roman" w:hAnsi="Times New Roman" w:cs="Times New Roman"/>
          <w:b/>
          <w:bCs/>
          <w:i/>
          <w:sz w:val="24"/>
          <w:szCs w:val="24"/>
        </w:rPr>
      </w:pPr>
    </w:p>
    <w:p w:rsidR="00BA1219" w:rsidRPr="00BA1219" w:rsidRDefault="00BA1219" w:rsidP="00BA1219">
      <w:pPr>
        <w:pStyle w:val="ac"/>
        <w:spacing w:after="0"/>
        <w:ind w:left="159"/>
        <w:jc w:val="both"/>
        <w:rPr>
          <w:b/>
        </w:rPr>
      </w:pPr>
      <w:r w:rsidRPr="00BA1219">
        <w:rPr>
          <w:b/>
        </w:rPr>
        <w:t>Развитие</w:t>
      </w:r>
      <w:r w:rsidRPr="00BA1219">
        <w:rPr>
          <w:b/>
          <w:spacing w:val="-11"/>
        </w:rPr>
        <w:t xml:space="preserve"> </w:t>
      </w:r>
      <w:r w:rsidRPr="00BA1219">
        <w:rPr>
          <w:b/>
        </w:rPr>
        <w:t>словаря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w:t>
      </w:r>
      <w:r w:rsidRPr="00BA1219">
        <w:rPr>
          <w:spacing w:val="-6"/>
        </w:rPr>
        <w:t xml:space="preserve"> </w:t>
      </w:r>
      <w:r w:rsidRPr="00BA1219">
        <w:t>образов.</w:t>
      </w:r>
    </w:p>
    <w:p w:rsidR="00BA1219" w:rsidRPr="00BA1219" w:rsidRDefault="00BA1219" w:rsidP="00BA1219">
      <w:pPr>
        <w:pStyle w:val="ac"/>
        <w:spacing w:after="0"/>
        <w:ind w:left="0" w:firstLine="710"/>
        <w:jc w:val="both"/>
      </w:pPr>
      <w:r w:rsidRPr="00BA1219">
        <w:t>Обеспечить переход от накопленных представлений и пассивного речевого запаса к активному использованию речевых</w:t>
      </w:r>
      <w:r w:rsidRPr="00BA1219">
        <w:rPr>
          <w:spacing w:val="-23"/>
        </w:rPr>
        <w:t xml:space="preserve"> </w:t>
      </w:r>
      <w:r w:rsidRPr="00BA1219">
        <w:t>средств.</w:t>
      </w:r>
    </w:p>
    <w:p w:rsidR="00BA1219" w:rsidRPr="00BA1219" w:rsidRDefault="00BA1219" w:rsidP="00BA1219">
      <w:pPr>
        <w:pStyle w:val="ac"/>
        <w:spacing w:after="0"/>
        <w:ind w:left="0" w:firstLine="710"/>
        <w:jc w:val="both"/>
      </w:pPr>
      <w:r w:rsidRPr="00BA1219">
        <w:t>Расширить объем правильно произносимых существительных — названий предметов, объектов, их частей по всем изучаемым лексическим</w:t>
      </w:r>
      <w:r w:rsidRPr="00BA1219">
        <w:rPr>
          <w:spacing w:val="-27"/>
        </w:rPr>
        <w:t xml:space="preserve"> </w:t>
      </w:r>
      <w:r w:rsidRPr="00BA1219">
        <w:t>темам.</w:t>
      </w:r>
    </w:p>
    <w:p w:rsidR="00BA1219" w:rsidRPr="00BA1219" w:rsidRDefault="00BA1219" w:rsidP="00BA1219">
      <w:pPr>
        <w:pStyle w:val="ac"/>
        <w:spacing w:after="0"/>
        <w:ind w:left="0" w:firstLine="710"/>
        <w:jc w:val="both"/>
      </w:pPr>
      <w:r w:rsidRPr="00BA1219">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w:t>
      </w:r>
      <w:r w:rsidRPr="00BA1219">
        <w:rPr>
          <w:spacing w:val="-14"/>
        </w:rPr>
        <w:t xml:space="preserve"> </w:t>
      </w:r>
      <w:r w:rsidRPr="00BA1219">
        <w:t>понятия.</w:t>
      </w:r>
    </w:p>
    <w:p w:rsidR="00BA1219" w:rsidRPr="00BA1219" w:rsidRDefault="00BA1219" w:rsidP="00BA1219">
      <w:pPr>
        <w:pStyle w:val="ac"/>
        <w:spacing w:after="0"/>
        <w:ind w:left="0" w:firstLine="710"/>
        <w:jc w:val="both"/>
      </w:pPr>
      <w:r w:rsidRPr="00BA1219">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w:t>
      </w:r>
      <w:r w:rsidRPr="00BA1219">
        <w:rPr>
          <w:spacing w:val="-28"/>
        </w:rPr>
        <w:t xml:space="preserve"> </w:t>
      </w:r>
      <w:r w:rsidRPr="00BA1219">
        <w:t>глаголами.</w:t>
      </w:r>
    </w:p>
    <w:p w:rsidR="00BA1219" w:rsidRPr="00BA1219" w:rsidRDefault="00BA1219" w:rsidP="00BA1219">
      <w:pPr>
        <w:pStyle w:val="ac"/>
        <w:spacing w:after="0"/>
        <w:ind w:left="0" w:firstLine="710"/>
        <w:jc w:val="both"/>
      </w:pPr>
      <w:r w:rsidRPr="00BA1219">
        <w:t xml:space="preserve">Учить различать и выделять в словосочетаниях названия признаков предметов по их назначению и по вопросам </w:t>
      </w:r>
      <w:r w:rsidRPr="00BA1219">
        <w:rPr>
          <w:i/>
        </w:rPr>
        <w:t>какой? какая</w:t>
      </w:r>
      <w:r w:rsidRPr="00BA1219">
        <w:t xml:space="preserve">? </w:t>
      </w:r>
      <w:r w:rsidRPr="00BA1219">
        <w:rPr>
          <w:i/>
        </w:rPr>
        <w:t>какое?</w:t>
      </w:r>
      <w:r w:rsidRPr="00BA1219">
        <w:t xml:space="preserve">, обогащать активный словарь относительными прилагательными </w:t>
      </w:r>
      <w:r w:rsidRPr="00BA1219">
        <w:rPr>
          <w:spacing w:val="-3"/>
        </w:rPr>
        <w:t xml:space="preserve">со </w:t>
      </w:r>
      <w:r w:rsidRPr="00BA1219">
        <w:t xml:space="preserve">значением соотнесенности с продуктами </w:t>
      </w:r>
      <w:r w:rsidRPr="00BA1219">
        <w:rPr>
          <w:spacing w:val="27"/>
        </w:rPr>
        <w:t xml:space="preserve"> </w:t>
      </w:r>
      <w:r w:rsidRPr="00BA1219">
        <w:t>питания, растениями, материалами; притяжательными прилагательными, прилагательными с ласкательным</w:t>
      </w:r>
      <w:r w:rsidRPr="00BA1219">
        <w:rPr>
          <w:spacing w:val="-7"/>
        </w:rPr>
        <w:t xml:space="preserve"> </w:t>
      </w:r>
      <w:r w:rsidRPr="00BA1219">
        <w:t>значением.</w:t>
      </w:r>
    </w:p>
    <w:p w:rsidR="00BA1219" w:rsidRPr="00BA1219" w:rsidRDefault="00BA1219" w:rsidP="00BA1219">
      <w:pPr>
        <w:pStyle w:val="ac"/>
        <w:spacing w:after="0"/>
        <w:ind w:left="0" w:firstLine="710"/>
        <w:jc w:val="both"/>
      </w:pPr>
      <w:r w:rsidRPr="00BA1219">
        <w:t>Учить сопоставлять предметы и явления и на этой основе обеспечить понимание  и использование в речи слов-синонимов и</w:t>
      </w:r>
      <w:r w:rsidRPr="00BA1219">
        <w:rPr>
          <w:spacing w:val="-22"/>
        </w:rPr>
        <w:t xml:space="preserve"> </w:t>
      </w:r>
      <w:r w:rsidRPr="00BA1219">
        <w:t>слов-антонимов.</w:t>
      </w:r>
    </w:p>
    <w:p w:rsidR="00BA1219" w:rsidRPr="00BA1219" w:rsidRDefault="00BA1219" w:rsidP="00BA1219">
      <w:pPr>
        <w:pStyle w:val="ac"/>
        <w:spacing w:after="0"/>
        <w:ind w:left="0" w:firstLine="710"/>
        <w:jc w:val="both"/>
      </w:pPr>
      <w:r w:rsidRPr="00BA1219">
        <w:t>Расширить понимание значения простых предлогов и активизировать их использование в</w:t>
      </w:r>
      <w:r w:rsidRPr="00BA1219">
        <w:rPr>
          <w:spacing w:val="-9"/>
        </w:rPr>
        <w:t xml:space="preserve"> </w:t>
      </w:r>
      <w:r w:rsidRPr="00BA1219">
        <w:t>речи.</w:t>
      </w:r>
    </w:p>
    <w:p w:rsidR="00BA1219" w:rsidRPr="00BA1219" w:rsidRDefault="00BA1219" w:rsidP="00BA1219">
      <w:pPr>
        <w:pStyle w:val="ac"/>
        <w:spacing w:after="0"/>
        <w:ind w:left="0" w:firstLine="710"/>
        <w:jc w:val="both"/>
      </w:pPr>
      <w:r w:rsidRPr="00BA1219">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w:t>
      </w:r>
      <w:r w:rsidRPr="00BA1219">
        <w:rPr>
          <w:spacing w:val="2"/>
        </w:rPr>
        <w:t xml:space="preserve">их </w:t>
      </w:r>
      <w:r w:rsidRPr="00BA1219">
        <w:t>использование в экспрессивной</w:t>
      </w:r>
      <w:r w:rsidRPr="00BA1219">
        <w:rPr>
          <w:spacing w:val="-16"/>
        </w:rPr>
        <w:t xml:space="preserve"> </w:t>
      </w:r>
      <w:r w:rsidRPr="00BA1219">
        <w:t>речи.</w:t>
      </w:r>
    </w:p>
    <w:p w:rsidR="00BA1219" w:rsidRPr="00BA1219" w:rsidRDefault="00BA1219" w:rsidP="00BA1219">
      <w:pPr>
        <w:pStyle w:val="ac"/>
        <w:spacing w:after="0"/>
        <w:ind w:left="828"/>
        <w:jc w:val="both"/>
      </w:pPr>
      <w:r w:rsidRPr="00BA1219">
        <w:t xml:space="preserve">Закрепить понятие </w:t>
      </w:r>
      <w:r w:rsidRPr="00BA1219">
        <w:rPr>
          <w:i/>
        </w:rPr>
        <w:t xml:space="preserve">слово </w:t>
      </w:r>
      <w:r w:rsidRPr="00BA1219">
        <w:t>и умение оперировать</w:t>
      </w:r>
      <w:r w:rsidRPr="00BA1219">
        <w:rPr>
          <w:spacing w:val="-21"/>
        </w:rPr>
        <w:t xml:space="preserve"> </w:t>
      </w:r>
      <w:r w:rsidRPr="00BA1219">
        <w:t>им.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073"/>
        <w:jc w:val="both"/>
        <w:rPr>
          <w:b/>
        </w:rPr>
      </w:pPr>
      <w:r w:rsidRPr="00BA1219">
        <w:rPr>
          <w:b/>
        </w:rPr>
        <w:lastRenderedPageBreak/>
        <w:t>Формирование и</w:t>
      </w:r>
      <w:r w:rsidRPr="00BA1219">
        <w:rPr>
          <w:b/>
          <w:spacing w:val="-12"/>
        </w:rPr>
        <w:t xml:space="preserve"> </w:t>
      </w:r>
      <w:r w:rsidRPr="00BA1219">
        <w:rPr>
          <w:b/>
        </w:rPr>
        <w:t>совершенствование грамматического строя</w:t>
      </w:r>
      <w:r w:rsidRPr="00BA1219">
        <w:rPr>
          <w:b/>
          <w:spacing w:val="-7"/>
        </w:rPr>
        <w:t xml:space="preserve"> </w:t>
      </w:r>
      <w:r w:rsidRPr="00BA1219">
        <w:rPr>
          <w:b/>
        </w:rPr>
        <w:t>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w:t>
      </w:r>
      <w:r w:rsidRPr="00BA1219">
        <w:rPr>
          <w:spacing w:val="-12"/>
        </w:rPr>
        <w:t xml:space="preserve"> </w:t>
      </w:r>
      <w:r w:rsidRPr="00BA1219">
        <w:t>времени.</w:t>
      </w:r>
    </w:p>
    <w:p w:rsidR="00BA1219" w:rsidRPr="00BA1219" w:rsidRDefault="00BA1219" w:rsidP="00BA1219">
      <w:pPr>
        <w:pStyle w:val="ac"/>
        <w:spacing w:after="0"/>
        <w:ind w:left="0" w:firstLine="710"/>
        <w:jc w:val="both"/>
      </w:pPr>
      <w:r w:rsidRPr="00BA1219">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BA1219">
        <w:rPr>
          <w:i/>
        </w:rPr>
        <w:t>-онок,- енок, -ат,-ят</w:t>
      </w:r>
      <w:r w:rsidRPr="00BA1219">
        <w:t>, глаголов с различными</w:t>
      </w:r>
      <w:r w:rsidRPr="00BA1219">
        <w:rPr>
          <w:spacing w:val="-15"/>
        </w:rPr>
        <w:t xml:space="preserve"> </w:t>
      </w:r>
      <w:r w:rsidRPr="00BA1219">
        <w:t>приставками.</w:t>
      </w:r>
    </w:p>
    <w:p w:rsidR="00BA1219" w:rsidRPr="00BA1219" w:rsidRDefault="00BA1219" w:rsidP="00BA1219">
      <w:pPr>
        <w:pStyle w:val="ac"/>
        <w:spacing w:after="0"/>
        <w:ind w:left="0" w:firstLine="710"/>
        <w:jc w:val="both"/>
      </w:pPr>
      <w:r w:rsidRPr="00BA1219">
        <w:t>Научить образовывать и использовать в экспрессивной речи относительные и притяжательные</w:t>
      </w:r>
      <w:r w:rsidRPr="00BA1219">
        <w:rPr>
          <w:spacing w:val="-13"/>
        </w:rPr>
        <w:t xml:space="preserve"> </w:t>
      </w:r>
      <w:r w:rsidRPr="00BA1219">
        <w:t>прилагательные.</w:t>
      </w:r>
    </w:p>
    <w:p w:rsidR="00BA1219" w:rsidRPr="00BA1219" w:rsidRDefault="00BA1219" w:rsidP="00BA1219">
      <w:pPr>
        <w:pStyle w:val="ac"/>
        <w:spacing w:after="0"/>
        <w:ind w:left="0" w:firstLine="710"/>
        <w:jc w:val="both"/>
      </w:pPr>
      <w:r w:rsidRPr="00BA1219">
        <w:t>Совершенствовать навык согласования прилагательных и числительных с существительными в роде, числе,</w:t>
      </w:r>
      <w:r w:rsidRPr="00BA1219">
        <w:rPr>
          <w:spacing w:val="-18"/>
        </w:rPr>
        <w:t xml:space="preserve"> </w:t>
      </w:r>
      <w:r w:rsidRPr="00BA1219">
        <w:t>падеже.</w:t>
      </w:r>
    </w:p>
    <w:p w:rsidR="00BA1219" w:rsidRPr="00BA1219" w:rsidRDefault="00BA1219" w:rsidP="00BA1219">
      <w:pPr>
        <w:pStyle w:val="ac"/>
        <w:spacing w:after="0"/>
        <w:ind w:left="0" w:firstLine="710"/>
        <w:jc w:val="both"/>
      </w:pPr>
      <w:r w:rsidRPr="00BA1219">
        <w:t>Совершенствовать умение составлять простые предложения по вопросам, по картинке и по демонстрации действия, распространять их однородными</w:t>
      </w:r>
      <w:r w:rsidRPr="00BA1219">
        <w:rPr>
          <w:spacing w:val="-29"/>
        </w:rPr>
        <w:t xml:space="preserve"> </w:t>
      </w:r>
      <w:r w:rsidRPr="00BA1219">
        <w:t>членами.</w:t>
      </w:r>
    </w:p>
    <w:p w:rsidR="00BA1219" w:rsidRPr="00BA1219" w:rsidRDefault="00BA1219" w:rsidP="00BA1219">
      <w:pPr>
        <w:pStyle w:val="ac"/>
        <w:spacing w:after="0"/>
        <w:ind w:left="0" w:firstLine="710"/>
        <w:jc w:val="both"/>
      </w:pPr>
      <w:r w:rsidRPr="00BA1219">
        <w:t>Сформировать умение составлять простые предложения с противительными союзами, сложносочиненные и сложноподчиненные</w:t>
      </w:r>
      <w:r w:rsidRPr="00BA1219">
        <w:rPr>
          <w:spacing w:val="-30"/>
        </w:rPr>
        <w:t xml:space="preserve"> </w:t>
      </w:r>
      <w:r w:rsidRPr="00BA1219">
        <w:t>предложения.</w:t>
      </w:r>
    </w:p>
    <w:p w:rsidR="00BA1219" w:rsidRPr="00BA1219" w:rsidRDefault="00BA1219" w:rsidP="00BA1219">
      <w:pPr>
        <w:pStyle w:val="ac"/>
        <w:spacing w:after="0"/>
        <w:ind w:left="0" w:firstLine="710"/>
        <w:jc w:val="both"/>
      </w:pPr>
      <w:r w:rsidRPr="00BA1219">
        <w:t xml:space="preserve">Сформировать понятие </w:t>
      </w:r>
      <w:r w:rsidRPr="00BA1219">
        <w:rPr>
          <w:i/>
        </w:rPr>
        <w:t xml:space="preserve">предложение </w:t>
      </w:r>
      <w:r w:rsidRPr="00BA1219">
        <w:t>и умение оперировать им, а также навык анализа простого двусоставного предложения из двух-трех слов (без</w:t>
      </w:r>
      <w:r w:rsidRPr="00BA1219">
        <w:rPr>
          <w:spacing w:val="-29"/>
        </w:rPr>
        <w:t xml:space="preserve"> </w:t>
      </w:r>
      <w:r w:rsidRPr="00BA1219">
        <w:t>предлога).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073"/>
        <w:jc w:val="both"/>
        <w:rPr>
          <w:b/>
        </w:rPr>
      </w:pPr>
      <w:r w:rsidRPr="00BA1219">
        <w:rPr>
          <w:b/>
        </w:rPr>
        <w:t>Развитие фонетико-фонематической системы</w:t>
      </w:r>
      <w:r w:rsidRPr="00BA1219">
        <w:rPr>
          <w:b/>
          <w:spacing w:val="-15"/>
        </w:rPr>
        <w:t xml:space="preserve"> </w:t>
      </w:r>
      <w:r w:rsidRPr="00BA1219">
        <w:rPr>
          <w:b/>
        </w:rPr>
        <w:t>языка и навыков языкового</w:t>
      </w:r>
      <w:r w:rsidRPr="00BA1219">
        <w:rPr>
          <w:b/>
          <w:spacing w:val="-6"/>
        </w:rPr>
        <w:t xml:space="preserve"> </w:t>
      </w:r>
      <w:r w:rsidRPr="00BA1219">
        <w:rPr>
          <w:b/>
        </w:rPr>
        <w:t>анализа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Развитие просодической стороны</w:t>
      </w:r>
      <w:r w:rsidRPr="00BA1219">
        <w:rPr>
          <w:rFonts w:ascii="Times New Roman" w:hAnsi="Times New Roman" w:cs="Times New Roman"/>
          <w:color w:val="auto"/>
          <w:spacing w:val="-6"/>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0" w:firstLine="709"/>
        <w:jc w:val="both"/>
      </w:pPr>
      <w:r w:rsidRPr="00BA1219">
        <w:t>Формировать правильное речевое дыхание и длительный ротовой выдох. Закрепить навык мягкого</w:t>
      </w:r>
      <w:r w:rsidRPr="00BA1219">
        <w:rPr>
          <w:spacing w:val="-17"/>
        </w:rPr>
        <w:t xml:space="preserve"> </w:t>
      </w:r>
      <w:r w:rsidRPr="00BA1219">
        <w:t>голосоведения.</w:t>
      </w:r>
    </w:p>
    <w:p w:rsidR="00BA1219" w:rsidRPr="00BA1219" w:rsidRDefault="00BA1219" w:rsidP="00BA1219">
      <w:pPr>
        <w:pStyle w:val="ac"/>
        <w:spacing w:after="0"/>
        <w:ind w:left="0" w:firstLine="709"/>
        <w:jc w:val="both"/>
      </w:pPr>
      <w:r w:rsidRPr="00BA1219">
        <w:t>Воспитывать умеренный темп речи по подражанию педагогу и в упражнениях на координацию речи с</w:t>
      </w:r>
      <w:r w:rsidRPr="00BA1219">
        <w:rPr>
          <w:spacing w:val="-16"/>
        </w:rPr>
        <w:t xml:space="preserve"> </w:t>
      </w:r>
      <w:r w:rsidRPr="00BA1219">
        <w:t>движением.</w:t>
      </w:r>
    </w:p>
    <w:p w:rsidR="00BA1219" w:rsidRPr="00BA1219" w:rsidRDefault="00BA1219" w:rsidP="00BA1219">
      <w:pPr>
        <w:pStyle w:val="ac"/>
        <w:spacing w:after="0"/>
        <w:ind w:left="0" w:firstLine="710"/>
        <w:jc w:val="both"/>
      </w:pPr>
      <w:r w:rsidRPr="00BA1219">
        <w:t>Развивать ритмичность речи, ее интонационную выразительность, модуляцию голоса.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Коррекция произносительной стороны</w:t>
      </w:r>
      <w:r w:rsidRPr="00BA1219">
        <w:rPr>
          <w:rFonts w:ascii="Times New Roman" w:hAnsi="Times New Roman" w:cs="Times New Roman"/>
          <w:color w:val="auto"/>
          <w:spacing w:val="-12"/>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0" w:firstLine="710"/>
        <w:jc w:val="both"/>
      </w:pPr>
      <w:r w:rsidRPr="00BA1219">
        <w:t>Закрепить правильное произношение имеющихся звуков в игровой и свободной речевой</w:t>
      </w:r>
      <w:r w:rsidRPr="00BA1219">
        <w:rPr>
          <w:spacing w:val="-7"/>
        </w:rPr>
        <w:t xml:space="preserve"> </w:t>
      </w:r>
      <w:r w:rsidRPr="00BA1219">
        <w:t>деятельности.</w:t>
      </w:r>
    </w:p>
    <w:p w:rsidR="00BA1219" w:rsidRPr="00BA1219" w:rsidRDefault="00BA1219" w:rsidP="00BA1219">
      <w:pPr>
        <w:pStyle w:val="ac"/>
        <w:spacing w:after="0"/>
        <w:ind w:left="0" w:firstLine="710"/>
        <w:jc w:val="both"/>
      </w:pPr>
      <w:r w:rsidRPr="00BA1219">
        <w:t>Активизировать движения речевого аппарата, готовить его к формированию звуков всех</w:t>
      </w:r>
      <w:r w:rsidRPr="00BA1219">
        <w:rPr>
          <w:spacing w:val="-12"/>
        </w:rPr>
        <w:t xml:space="preserve"> </w:t>
      </w:r>
      <w:r w:rsidRPr="00BA1219">
        <w:t>групп. Формировать правильные уклады неправильно и трудно произносимых звуков, автоматизировать поставленные звуки в свободной речевой и игровой деятельности.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lastRenderedPageBreak/>
        <w:t>Работа над слоговой структурой</w:t>
      </w:r>
      <w:r w:rsidRPr="00BA1219">
        <w:rPr>
          <w:rFonts w:ascii="Times New Roman" w:hAnsi="Times New Roman" w:cs="Times New Roman"/>
          <w:color w:val="auto"/>
          <w:spacing w:val="-7"/>
          <w:sz w:val="24"/>
          <w:szCs w:val="24"/>
        </w:rPr>
        <w:t xml:space="preserve"> </w:t>
      </w:r>
      <w:r w:rsidRPr="00BA1219">
        <w:rPr>
          <w:rFonts w:ascii="Times New Roman" w:hAnsi="Times New Roman" w:cs="Times New Roman"/>
          <w:color w:val="auto"/>
          <w:sz w:val="24"/>
          <w:szCs w:val="24"/>
        </w:rPr>
        <w:t>слова</w:t>
      </w:r>
    </w:p>
    <w:p w:rsidR="00BA1219" w:rsidRPr="00BA1219" w:rsidRDefault="00BA1219" w:rsidP="00BA1219">
      <w:pPr>
        <w:pStyle w:val="ac"/>
        <w:spacing w:after="0"/>
        <w:ind w:left="0" w:firstLine="710"/>
        <w:jc w:val="both"/>
      </w:pPr>
      <w:r w:rsidRPr="00BA1219">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w:t>
      </w:r>
      <w:r w:rsidRPr="00BA1219">
        <w:rPr>
          <w:spacing w:val="-3"/>
        </w:rPr>
        <w:t xml:space="preserve">со </w:t>
      </w:r>
      <w:r w:rsidRPr="00BA1219">
        <w:t>стечением согласных.</w:t>
      </w:r>
    </w:p>
    <w:p w:rsidR="00BA1219" w:rsidRPr="00BA1219" w:rsidRDefault="00BA1219" w:rsidP="00BA1219">
      <w:pPr>
        <w:pStyle w:val="ac"/>
        <w:spacing w:after="0"/>
        <w:ind w:left="0" w:firstLine="710"/>
        <w:jc w:val="both"/>
      </w:pPr>
      <w:r w:rsidRPr="00BA1219">
        <w:t>Обеспечить дальнейшее усвоение и использование в речи слов различной звукослоговой</w:t>
      </w:r>
      <w:r w:rsidRPr="00BA1219">
        <w:rPr>
          <w:spacing w:val="-15"/>
        </w:rPr>
        <w:t xml:space="preserve"> </w:t>
      </w:r>
      <w:r w:rsidRPr="00BA1219">
        <w:t>структуры.</w:t>
      </w:r>
    </w:p>
    <w:p w:rsidR="00BA1219" w:rsidRPr="00BA1219" w:rsidRDefault="00BA1219" w:rsidP="00BA1219">
      <w:pPr>
        <w:pStyle w:val="ac"/>
        <w:spacing w:after="0"/>
        <w:ind w:left="0" w:firstLine="710"/>
        <w:jc w:val="both"/>
      </w:pPr>
      <w:r w:rsidRPr="00BA1219">
        <w:t>Сформировать навыки слогового анализа и синтеза слов, состоящих из двух слогов, одного слога, трех</w:t>
      </w:r>
      <w:r w:rsidRPr="00BA1219">
        <w:rPr>
          <w:spacing w:val="-13"/>
        </w:rPr>
        <w:t xml:space="preserve"> </w:t>
      </w:r>
      <w:r w:rsidRPr="00BA1219">
        <w:t>слогов.</w:t>
      </w:r>
    </w:p>
    <w:p w:rsidR="00BA1219" w:rsidRPr="00BA1219" w:rsidRDefault="00BA1219" w:rsidP="00BA1219">
      <w:pPr>
        <w:pStyle w:val="ac"/>
        <w:spacing w:after="0"/>
        <w:ind w:left="828"/>
        <w:jc w:val="both"/>
      </w:pPr>
      <w:r w:rsidRPr="00BA1219">
        <w:t xml:space="preserve">Закрепить понятие </w:t>
      </w:r>
      <w:r w:rsidRPr="00BA1219">
        <w:rPr>
          <w:i/>
        </w:rPr>
        <w:t xml:space="preserve">слог </w:t>
      </w:r>
      <w:r w:rsidRPr="00BA1219">
        <w:t>и умение оперировать</w:t>
      </w:r>
      <w:r w:rsidRPr="00BA1219">
        <w:rPr>
          <w:spacing w:val="-18"/>
        </w:rPr>
        <w:t xml:space="preserve"> </w:t>
      </w:r>
      <w:r w:rsidRPr="00BA1219">
        <w:t>им.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ind w:left="117" w:firstLine="25"/>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Совершенствование фонематического восприятия, навыков звукового анализа и</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синтеза</w:t>
      </w:r>
    </w:p>
    <w:p w:rsidR="00BA1219" w:rsidRPr="00BA1219" w:rsidRDefault="00BA1219" w:rsidP="00BA1219">
      <w:pPr>
        <w:pStyle w:val="ac"/>
        <w:spacing w:after="0"/>
        <w:ind w:left="828"/>
        <w:jc w:val="both"/>
      </w:pPr>
      <w:r w:rsidRPr="00BA1219">
        <w:t>Совершенствовать умение различать на слух гласные</w:t>
      </w:r>
      <w:r w:rsidRPr="00BA1219">
        <w:rPr>
          <w:spacing w:val="-20"/>
        </w:rPr>
        <w:t xml:space="preserve"> </w:t>
      </w:r>
      <w:r w:rsidRPr="00BA1219">
        <w:t>звуки.</w:t>
      </w:r>
    </w:p>
    <w:p w:rsidR="00BA1219" w:rsidRPr="00BA1219" w:rsidRDefault="00BA1219" w:rsidP="00BA1219">
      <w:pPr>
        <w:pStyle w:val="ac"/>
        <w:spacing w:after="0"/>
        <w:ind w:left="0"/>
        <w:jc w:val="both"/>
      </w:pPr>
      <w:r w:rsidRPr="00BA1219">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w:t>
      </w:r>
      <w:r w:rsidRPr="00BA1219">
        <w:rPr>
          <w:spacing w:val="-21"/>
        </w:rPr>
        <w:t xml:space="preserve"> </w:t>
      </w:r>
      <w:r w:rsidRPr="00BA1219">
        <w:t>звуки.</w:t>
      </w:r>
    </w:p>
    <w:p w:rsidR="00BA1219" w:rsidRPr="00BA1219" w:rsidRDefault="00BA1219" w:rsidP="00BA1219">
      <w:pPr>
        <w:pStyle w:val="ac"/>
        <w:spacing w:after="0"/>
        <w:ind w:left="0" w:firstLine="710"/>
        <w:jc w:val="both"/>
      </w:pPr>
      <w:r w:rsidRPr="00BA1219">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w:t>
      </w:r>
      <w:r w:rsidRPr="00BA1219">
        <w:rPr>
          <w:spacing w:val="-8"/>
        </w:rPr>
        <w:t xml:space="preserve"> </w:t>
      </w:r>
      <w:r w:rsidRPr="00BA1219">
        <w:t>деятельности.</w:t>
      </w:r>
    </w:p>
    <w:p w:rsidR="00BA1219" w:rsidRPr="00BA1219" w:rsidRDefault="00BA1219" w:rsidP="00BA1219">
      <w:pPr>
        <w:pStyle w:val="ac"/>
        <w:spacing w:after="0"/>
        <w:ind w:left="0" w:firstLine="710"/>
        <w:jc w:val="both"/>
      </w:pPr>
      <w:r w:rsidRPr="00BA1219">
        <w:t>Закреплять навык выделения заданных звуков из ряда звуков, гласных из начала слова, согласных из конца и начала</w:t>
      </w:r>
      <w:r w:rsidRPr="00BA1219">
        <w:rPr>
          <w:spacing w:val="-15"/>
        </w:rPr>
        <w:t xml:space="preserve"> </w:t>
      </w:r>
      <w:r w:rsidRPr="00BA1219">
        <w:t>слова.</w:t>
      </w:r>
    </w:p>
    <w:p w:rsidR="00BA1219" w:rsidRPr="00BA1219" w:rsidRDefault="00BA1219" w:rsidP="00BA1219">
      <w:pPr>
        <w:pStyle w:val="ac"/>
        <w:spacing w:after="0"/>
        <w:ind w:left="0" w:firstLine="710"/>
        <w:jc w:val="both"/>
      </w:pPr>
      <w:r w:rsidRPr="00BA1219">
        <w:t>Совершенствовать навык анализа и синтеза открытых и закрытых слогов, слов из трех-пяти звуков (в случае, когда написание слова не расходится с его</w:t>
      </w:r>
      <w:r w:rsidRPr="00BA1219">
        <w:rPr>
          <w:spacing w:val="-30"/>
        </w:rPr>
        <w:t xml:space="preserve"> </w:t>
      </w:r>
      <w:r w:rsidRPr="00BA1219">
        <w:t>произношением).</w:t>
      </w:r>
    </w:p>
    <w:p w:rsidR="00BA1219" w:rsidRPr="00BA1219" w:rsidRDefault="00BA1219" w:rsidP="00BA1219">
      <w:pPr>
        <w:pStyle w:val="ac"/>
        <w:spacing w:after="0"/>
        <w:ind w:left="0" w:firstLine="710"/>
        <w:jc w:val="both"/>
      </w:pPr>
      <w:r w:rsidRPr="00BA1219">
        <w:t>Формировать навык различения согласных звуков по признакам: глухой — звонкий, твердый —</w:t>
      </w:r>
      <w:r w:rsidRPr="00BA1219">
        <w:rPr>
          <w:spacing w:val="-10"/>
        </w:rPr>
        <w:t xml:space="preserve"> </w:t>
      </w:r>
      <w:r w:rsidRPr="00BA1219">
        <w:t>мягкий.</w:t>
      </w:r>
    </w:p>
    <w:p w:rsidR="00BA1219" w:rsidRPr="00BA1219" w:rsidRDefault="00BA1219" w:rsidP="00BA1219">
      <w:pPr>
        <w:ind w:left="828"/>
        <w:jc w:val="both"/>
        <w:rPr>
          <w:rFonts w:ascii="Times New Roman" w:hAnsi="Times New Roman" w:cs="Times New Roman"/>
          <w:sz w:val="24"/>
          <w:szCs w:val="24"/>
        </w:rPr>
      </w:pPr>
      <w:r w:rsidRPr="00BA1219">
        <w:rPr>
          <w:rFonts w:ascii="Times New Roman" w:hAnsi="Times New Roman" w:cs="Times New Roman"/>
          <w:sz w:val="24"/>
          <w:szCs w:val="24"/>
        </w:rPr>
        <w:t xml:space="preserve">Закрепить понятия </w:t>
      </w:r>
      <w:r w:rsidRPr="00BA1219">
        <w:rPr>
          <w:rFonts w:ascii="Times New Roman" w:hAnsi="Times New Roman" w:cs="Times New Roman"/>
          <w:i/>
          <w:sz w:val="24"/>
          <w:szCs w:val="24"/>
        </w:rPr>
        <w:t>звук, гласный звук, согласный</w:t>
      </w:r>
      <w:r w:rsidRPr="00BA1219">
        <w:rPr>
          <w:rFonts w:ascii="Times New Roman" w:hAnsi="Times New Roman" w:cs="Times New Roman"/>
          <w:i/>
          <w:spacing w:val="-16"/>
          <w:sz w:val="24"/>
          <w:szCs w:val="24"/>
        </w:rPr>
        <w:t xml:space="preserve"> </w:t>
      </w:r>
      <w:r w:rsidRPr="00BA1219">
        <w:rPr>
          <w:rFonts w:ascii="Times New Roman" w:hAnsi="Times New Roman" w:cs="Times New Roman"/>
          <w:i/>
          <w:sz w:val="24"/>
          <w:szCs w:val="24"/>
        </w:rPr>
        <w:t>звук.</w:t>
      </w:r>
    </w:p>
    <w:p w:rsidR="00BA1219" w:rsidRPr="00BA1219" w:rsidRDefault="00BA1219" w:rsidP="00BA1219">
      <w:pPr>
        <w:ind w:left="117" w:firstLine="710"/>
        <w:jc w:val="both"/>
        <w:rPr>
          <w:rFonts w:ascii="Times New Roman" w:hAnsi="Times New Roman" w:cs="Times New Roman"/>
          <w:sz w:val="24"/>
          <w:szCs w:val="24"/>
        </w:rPr>
      </w:pPr>
      <w:r w:rsidRPr="00BA1219">
        <w:rPr>
          <w:rFonts w:ascii="Times New Roman" w:hAnsi="Times New Roman" w:cs="Times New Roman"/>
          <w:sz w:val="24"/>
          <w:szCs w:val="24"/>
        </w:rPr>
        <w:t xml:space="preserve">Сформировать понятия </w:t>
      </w:r>
      <w:r w:rsidRPr="00BA1219">
        <w:rPr>
          <w:rFonts w:ascii="Times New Roman" w:hAnsi="Times New Roman" w:cs="Times New Roman"/>
          <w:i/>
          <w:sz w:val="24"/>
          <w:szCs w:val="24"/>
        </w:rPr>
        <w:t>звонкий согласный звук, глухой согласный звук, мягкий согласный звук, твердый согласный</w:t>
      </w:r>
      <w:r w:rsidRPr="00BA1219">
        <w:rPr>
          <w:rFonts w:ascii="Times New Roman" w:hAnsi="Times New Roman" w:cs="Times New Roman"/>
          <w:i/>
          <w:spacing w:val="-8"/>
          <w:sz w:val="24"/>
          <w:szCs w:val="24"/>
        </w:rPr>
        <w:t xml:space="preserve"> </w:t>
      </w:r>
      <w:r w:rsidRPr="00BA1219">
        <w:rPr>
          <w:rFonts w:ascii="Times New Roman" w:hAnsi="Times New Roman" w:cs="Times New Roman"/>
          <w:i/>
          <w:sz w:val="24"/>
          <w:szCs w:val="24"/>
        </w:rPr>
        <w:t>звук.</w:t>
      </w:r>
    </w:p>
    <w:p w:rsidR="00BA1219" w:rsidRPr="00BA1219" w:rsidRDefault="00BA1219" w:rsidP="00BA1219">
      <w:pPr>
        <w:jc w:val="both"/>
        <w:rPr>
          <w:rFonts w:ascii="Times New Roman" w:hAnsi="Times New Roman" w:cs="Times New Roman"/>
          <w:i/>
          <w:sz w:val="24"/>
          <w:szCs w:val="24"/>
        </w:rPr>
      </w:pPr>
    </w:p>
    <w:p w:rsidR="00BA1219" w:rsidRPr="00BA1219" w:rsidRDefault="00BA1219" w:rsidP="00BA1219">
      <w:pPr>
        <w:pStyle w:val="ac"/>
        <w:spacing w:after="0"/>
        <w:ind w:left="161"/>
        <w:jc w:val="both"/>
        <w:rPr>
          <w:b/>
        </w:rPr>
      </w:pPr>
      <w:r w:rsidRPr="00BA1219">
        <w:rPr>
          <w:b/>
        </w:rPr>
        <w:t>Обучение элементам грамоты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tabs>
          <w:tab w:val="left" w:pos="8787"/>
        </w:tabs>
        <w:spacing w:after="0"/>
        <w:ind w:left="0" w:firstLine="709"/>
        <w:jc w:val="both"/>
      </w:pPr>
      <w:r w:rsidRPr="00BA1219">
        <w:t xml:space="preserve">Закрепить понятие буквы и представление о том, чем </w:t>
      </w:r>
      <w:r w:rsidRPr="00BA1219">
        <w:rPr>
          <w:i/>
        </w:rPr>
        <w:t xml:space="preserve">звук </w:t>
      </w:r>
      <w:r w:rsidRPr="00BA1219">
        <w:t xml:space="preserve">отличается от </w:t>
      </w:r>
      <w:r w:rsidRPr="00BA1219">
        <w:rPr>
          <w:i/>
        </w:rPr>
        <w:t>буквы</w:t>
      </w:r>
      <w:r w:rsidRPr="00BA1219">
        <w:t>. Познакомить со зрительным образом некоторых букв (в соответствии с перспективным планом коррекционных занятий).</w:t>
      </w:r>
    </w:p>
    <w:p w:rsidR="00BA1219" w:rsidRPr="00BA1219" w:rsidRDefault="00BA1219" w:rsidP="00BA1219">
      <w:pPr>
        <w:pStyle w:val="ac"/>
        <w:spacing w:after="0"/>
        <w:ind w:left="0" w:firstLine="710"/>
        <w:jc w:val="both"/>
      </w:pPr>
      <w:r w:rsidRPr="00BA1219">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w:t>
      </w:r>
      <w:r w:rsidRPr="00BA1219">
        <w:rPr>
          <w:spacing w:val="-22"/>
        </w:rPr>
        <w:t xml:space="preserve"> </w:t>
      </w:r>
      <w:r w:rsidRPr="00BA1219">
        <w:t>букв.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59"/>
        <w:jc w:val="both"/>
        <w:rPr>
          <w:b/>
        </w:rPr>
      </w:pPr>
      <w:r w:rsidRPr="00BA1219">
        <w:rPr>
          <w:b/>
        </w:rPr>
        <w:lastRenderedPageBreak/>
        <w:t>Развитие связной речи и речевого</w:t>
      </w:r>
      <w:r w:rsidRPr="00BA1219">
        <w:rPr>
          <w:b/>
          <w:spacing w:val="-17"/>
        </w:rPr>
        <w:t xml:space="preserve"> </w:t>
      </w:r>
      <w:r w:rsidRPr="00BA1219">
        <w:rPr>
          <w:b/>
        </w:rPr>
        <w:t>общения</w:t>
      </w:r>
    </w:p>
    <w:p w:rsidR="00BA1219" w:rsidRPr="00BA1219" w:rsidRDefault="00BA1219" w:rsidP="00BA1219">
      <w:pPr>
        <w:pStyle w:val="ac"/>
        <w:spacing w:after="0"/>
        <w:ind w:left="159"/>
        <w:jc w:val="both"/>
        <w:rPr>
          <w:b/>
        </w:rPr>
      </w:pPr>
    </w:p>
    <w:p w:rsidR="00BA1219" w:rsidRPr="00BA1219" w:rsidRDefault="00BA1219" w:rsidP="00BA1219">
      <w:pPr>
        <w:pStyle w:val="ac"/>
        <w:spacing w:after="0"/>
        <w:ind w:left="0" w:firstLine="710"/>
        <w:jc w:val="both"/>
      </w:pPr>
      <w:r w:rsidRPr="00BA1219">
        <w:t xml:space="preserve">Воспитывать активное произвольное внимание к речи, совершенствовать умение вслушиваться в обращенную речь, понимать </w:t>
      </w:r>
      <w:r w:rsidRPr="00BA1219">
        <w:rPr>
          <w:spacing w:val="-3"/>
        </w:rPr>
        <w:t xml:space="preserve">ее </w:t>
      </w:r>
      <w:r w:rsidRPr="00BA1219">
        <w:t>содержание, слышать ошибки в чужой и своей речи.</w:t>
      </w:r>
    </w:p>
    <w:p w:rsidR="00BA1219" w:rsidRPr="00BA1219" w:rsidRDefault="00BA1219" w:rsidP="00BA1219">
      <w:pPr>
        <w:pStyle w:val="ac"/>
        <w:spacing w:after="0"/>
        <w:ind w:left="0" w:firstLine="710"/>
        <w:jc w:val="both"/>
      </w:pPr>
      <w:r w:rsidRPr="00BA1219">
        <w:t xml:space="preserve">Совершенствовать умение отвечать на вопросы кратко и полно, задавать вопросы, вести диалог, выслушивать </w:t>
      </w:r>
      <w:r w:rsidRPr="00BA1219">
        <w:rPr>
          <w:spacing w:val="-3"/>
        </w:rPr>
        <w:t xml:space="preserve">друг </w:t>
      </w:r>
      <w:r w:rsidRPr="00BA1219">
        <w:t>друга до</w:t>
      </w:r>
      <w:r w:rsidRPr="00BA1219">
        <w:rPr>
          <w:spacing w:val="-12"/>
        </w:rPr>
        <w:t xml:space="preserve"> </w:t>
      </w:r>
      <w:r w:rsidRPr="00BA1219">
        <w:t>конца.</w:t>
      </w:r>
    </w:p>
    <w:p w:rsidR="00BA1219" w:rsidRPr="00BA1219" w:rsidRDefault="00BA1219" w:rsidP="00BA1219">
      <w:pPr>
        <w:pStyle w:val="ac"/>
        <w:spacing w:after="0"/>
        <w:ind w:left="0" w:firstLine="710"/>
        <w:jc w:val="both"/>
      </w:pPr>
      <w:r w:rsidRPr="00BA1219">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w:t>
      </w:r>
      <w:r w:rsidRPr="00BA1219">
        <w:rPr>
          <w:spacing w:val="-16"/>
        </w:rPr>
        <w:t xml:space="preserve"> </w:t>
      </w:r>
      <w:r w:rsidRPr="00BA1219">
        <w:t>плану.</w:t>
      </w:r>
    </w:p>
    <w:p w:rsidR="00BA1219" w:rsidRPr="00BA1219" w:rsidRDefault="00BA1219" w:rsidP="00BA1219">
      <w:pPr>
        <w:pStyle w:val="ac"/>
        <w:spacing w:after="0"/>
        <w:ind w:left="0" w:firstLine="709"/>
        <w:jc w:val="both"/>
      </w:pPr>
      <w:r w:rsidRPr="00BA1219">
        <w:t>Совершенствовать навык пересказа хорошо знакомых сказок и коротких</w:t>
      </w:r>
      <w:r w:rsidRPr="00BA1219">
        <w:rPr>
          <w:spacing w:val="-32"/>
        </w:rPr>
        <w:t xml:space="preserve"> </w:t>
      </w:r>
      <w:r w:rsidRPr="00BA1219">
        <w:t>текстов.</w:t>
      </w:r>
    </w:p>
    <w:p w:rsidR="00BA1219" w:rsidRPr="00BA1219" w:rsidRDefault="00BA1219" w:rsidP="00BA1219">
      <w:pPr>
        <w:pStyle w:val="ac"/>
        <w:spacing w:after="0"/>
        <w:ind w:left="0" w:firstLine="710"/>
        <w:jc w:val="both"/>
      </w:pPr>
      <w:r w:rsidRPr="00BA1219">
        <w:t>Совершенствовать умение «оречевлять» игровую ситуацию и на этой основе развивать коммуникативную функцию</w:t>
      </w:r>
      <w:r w:rsidRPr="00BA1219">
        <w:rPr>
          <w:spacing w:val="-27"/>
        </w:rPr>
        <w:t xml:space="preserve"> </w:t>
      </w:r>
      <w:r w:rsidRPr="00BA1219">
        <w:t>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2"/>
        <w:spacing w:before="0"/>
        <w:jc w:val="both"/>
        <w:rPr>
          <w:rFonts w:ascii="Times New Roman" w:hAnsi="Times New Roman" w:cs="Times New Roman"/>
          <w:i/>
          <w:color w:val="auto"/>
          <w:sz w:val="24"/>
          <w:szCs w:val="24"/>
        </w:rPr>
      </w:pPr>
      <w:r w:rsidRPr="00BA1219">
        <w:rPr>
          <w:rFonts w:ascii="Times New Roman" w:hAnsi="Times New Roman" w:cs="Times New Roman"/>
          <w:i/>
          <w:color w:val="auto"/>
          <w:sz w:val="24"/>
          <w:szCs w:val="24"/>
        </w:rPr>
        <w:t>Старший дошкольный возраст (с 6 до 7</w:t>
      </w:r>
      <w:r w:rsidRPr="00BA1219">
        <w:rPr>
          <w:rFonts w:ascii="Times New Roman" w:hAnsi="Times New Roman" w:cs="Times New Roman"/>
          <w:i/>
          <w:color w:val="auto"/>
          <w:spacing w:val="-10"/>
          <w:sz w:val="24"/>
          <w:szCs w:val="24"/>
        </w:rPr>
        <w:t xml:space="preserve"> </w:t>
      </w:r>
      <w:r w:rsidRPr="00BA1219">
        <w:rPr>
          <w:rFonts w:ascii="Times New Roman" w:hAnsi="Times New Roman" w:cs="Times New Roman"/>
          <w:i/>
          <w:color w:val="auto"/>
          <w:sz w:val="24"/>
          <w:szCs w:val="24"/>
        </w:rPr>
        <w:t>лет)</w:t>
      </w:r>
    </w:p>
    <w:p w:rsidR="00BA1219" w:rsidRPr="00BA1219" w:rsidRDefault="00BA1219" w:rsidP="00BA1219">
      <w:pPr>
        <w:jc w:val="both"/>
        <w:rPr>
          <w:rFonts w:ascii="Times New Roman" w:hAnsi="Times New Roman" w:cs="Times New Roman"/>
          <w:b/>
          <w:bCs/>
          <w:i/>
          <w:sz w:val="24"/>
          <w:szCs w:val="24"/>
        </w:rPr>
      </w:pPr>
    </w:p>
    <w:p w:rsidR="00BA1219" w:rsidRPr="00BA1219" w:rsidRDefault="00BA1219" w:rsidP="00BA1219">
      <w:pPr>
        <w:pStyle w:val="ac"/>
        <w:spacing w:after="0"/>
        <w:ind w:left="159"/>
        <w:jc w:val="both"/>
        <w:rPr>
          <w:b/>
        </w:rPr>
      </w:pPr>
      <w:r w:rsidRPr="00BA1219">
        <w:rPr>
          <w:b/>
        </w:rPr>
        <w:t>Развитие</w:t>
      </w:r>
      <w:r w:rsidRPr="00BA1219">
        <w:rPr>
          <w:b/>
          <w:spacing w:val="-11"/>
        </w:rPr>
        <w:t xml:space="preserve"> </w:t>
      </w:r>
      <w:r w:rsidRPr="00BA1219">
        <w:rPr>
          <w:b/>
        </w:rPr>
        <w:t>словаря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t>Расширять, уточнять и активизировать словарь на основе систематизации и обобщения знаний об</w:t>
      </w:r>
      <w:r w:rsidRPr="00BA1219">
        <w:rPr>
          <w:spacing w:val="-20"/>
        </w:rPr>
        <w:t xml:space="preserve"> </w:t>
      </w:r>
      <w:r w:rsidRPr="00BA1219">
        <w:t>окружающем.</w:t>
      </w:r>
    </w:p>
    <w:p w:rsidR="00BA1219" w:rsidRPr="00BA1219" w:rsidRDefault="00BA1219" w:rsidP="00BA1219">
      <w:pPr>
        <w:pStyle w:val="ac"/>
        <w:spacing w:after="0"/>
        <w:ind w:left="0" w:firstLine="710"/>
        <w:jc w:val="both"/>
      </w:pPr>
      <w:r w:rsidRPr="00BA1219">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w:t>
      </w:r>
      <w:r w:rsidRPr="00BA1219">
        <w:rPr>
          <w:spacing w:val="-18"/>
        </w:rPr>
        <w:t xml:space="preserve"> </w:t>
      </w:r>
      <w:r w:rsidRPr="00BA1219">
        <w:t>глаголов.</w:t>
      </w:r>
    </w:p>
    <w:p w:rsidR="00BA1219" w:rsidRPr="00BA1219" w:rsidRDefault="00BA1219" w:rsidP="00BA1219">
      <w:pPr>
        <w:pStyle w:val="ac"/>
        <w:spacing w:after="0"/>
        <w:ind w:left="0" w:firstLine="710"/>
        <w:jc w:val="both"/>
      </w:pPr>
      <w:r w:rsidRPr="00BA1219">
        <w:t>Обогащать экспрессивную речь сложными словами, неизменяемыми словами, словами-антонимами и</w:t>
      </w:r>
      <w:r w:rsidRPr="00BA1219">
        <w:rPr>
          <w:spacing w:val="-16"/>
        </w:rPr>
        <w:t xml:space="preserve"> </w:t>
      </w:r>
      <w:r w:rsidRPr="00BA1219">
        <w:t>словами-синонимами.</w:t>
      </w:r>
    </w:p>
    <w:p w:rsidR="00BA1219" w:rsidRPr="00BA1219" w:rsidRDefault="00BA1219" w:rsidP="00BA1219">
      <w:pPr>
        <w:pStyle w:val="ac"/>
        <w:spacing w:after="0"/>
        <w:ind w:left="0" w:firstLine="710"/>
        <w:jc w:val="both"/>
      </w:pPr>
      <w:r w:rsidRPr="00BA1219">
        <w:t>Расширять представления о переносном значении и многозначности слов. Учить использовать слова в переносном значении, многозначные</w:t>
      </w:r>
      <w:r w:rsidRPr="00BA1219">
        <w:rPr>
          <w:spacing w:val="-23"/>
        </w:rPr>
        <w:t xml:space="preserve"> </w:t>
      </w:r>
      <w:r w:rsidRPr="00BA1219">
        <w:t>слова.</w:t>
      </w:r>
    </w:p>
    <w:p w:rsidR="00BA1219" w:rsidRPr="00BA1219" w:rsidRDefault="00BA1219" w:rsidP="00BA1219">
      <w:pPr>
        <w:pStyle w:val="ac"/>
        <w:spacing w:after="0"/>
        <w:ind w:left="0" w:firstLine="710"/>
        <w:jc w:val="both"/>
      </w:pPr>
      <w:r w:rsidRPr="00BA1219">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w:t>
      </w:r>
      <w:r w:rsidRPr="00BA1219">
        <w:rPr>
          <w:spacing w:val="-17"/>
        </w:rPr>
        <w:t xml:space="preserve"> </w:t>
      </w:r>
      <w:r w:rsidRPr="00BA1219">
        <w:t>людей.</w:t>
      </w:r>
    </w:p>
    <w:p w:rsidR="00BA1219" w:rsidRPr="00BA1219" w:rsidRDefault="00BA1219" w:rsidP="00BA1219">
      <w:pPr>
        <w:pStyle w:val="ac"/>
        <w:spacing w:after="0"/>
        <w:ind w:left="0" w:firstLine="710"/>
        <w:jc w:val="both"/>
      </w:pPr>
      <w:r w:rsidRPr="00BA1219">
        <w:t>Способствовать дальнейшему овладению приставочными глаголами, глаголами с оттенками</w:t>
      </w:r>
      <w:r w:rsidRPr="00BA1219">
        <w:rPr>
          <w:spacing w:val="-8"/>
        </w:rPr>
        <w:t xml:space="preserve"> </w:t>
      </w:r>
      <w:r w:rsidRPr="00BA1219">
        <w:t>значений.</w:t>
      </w:r>
    </w:p>
    <w:p w:rsidR="00BA1219" w:rsidRPr="00BA1219" w:rsidRDefault="00BA1219" w:rsidP="00BA1219">
      <w:pPr>
        <w:pStyle w:val="ac"/>
        <w:spacing w:after="0"/>
        <w:ind w:left="0" w:firstLine="710"/>
        <w:jc w:val="both"/>
      </w:pPr>
      <w:r w:rsidRPr="00BA1219">
        <w:t>Способствовать практическому овладению всеми простыми и основными сложными</w:t>
      </w:r>
      <w:r w:rsidRPr="00BA1219">
        <w:rPr>
          <w:spacing w:val="-8"/>
        </w:rPr>
        <w:t xml:space="preserve"> </w:t>
      </w:r>
      <w:r w:rsidRPr="00BA1219">
        <w:t>предлогами.</w:t>
      </w:r>
    </w:p>
    <w:p w:rsidR="00BA1219" w:rsidRPr="00BA1219" w:rsidRDefault="00BA1219" w:rsidP="00BA1219">
      <w:pPr>
        <w:pStyle w:val="ac"/>
        <w:spacing w:after="0"/>
        <w:ind w:left="0" w:firstLine="710"/>
        <w:jc w:val="both"/>
      </w:pPr>
      <w:r w:rsidRPr="00BA1219">
        <w:t>Обогащать экспрессивную речь за счет имен числительных, местоименных форм, наречий,</w:t>
      </w:r>
      <w:r w:rsidRPr="00BA1219">
        <w:rPr>
          <w:spacing w:val="-8"/>
        </w:rPr>
        <w:t xml:space="preserve"> </w:t>
      </w:r>
      <w:r w:rsidRPr="00BA1219">
        <w:t>причастий.</w:t>
      </w:r>
    </w:p>
    <w:p w:rsidR="00BA1219" w:rsidRPr="00BA1219" w:rsidRDefault="00BA1219" w:rsidP="00BA1219">
      <w:pPr>
        <w:pStyle w:val="ac"/>
        <w:spacing w:after="0"/>
        <w:ind w:left="828"/>
        <w:jc w:val="both"/>
      </w:pPr>
      <w:r w:rsidRPr="00BA1219">
        <w:t xml:space="preserve">Закрепить понятие </w:t>
      </w:r>
      <w:r w:rsidRPr="00BA1219">
        <w:rPr>
          <w:i/>
        </w:rPr>
        <w:t xml:space="preserve">слово </w:t>
      </w:r>
      <w:r w:rsidRPr="00BA1219">
        <w:t>и умение оперировать</w:t>
      </w:r>
      <w:r w:rsidRPr="00BA1219">
        <w:rPr>
          <w:spacing w:val="-22"/>
        </w:rPr>
        <w:t xml:space="preserve"> </w:t>
      </w:r>
      <w:r w:rsidRPr="00BA1219">
        <w:t>им.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72"/>
        <w:jc w:val="both"/>
        <w:rPr>
          <w:b/>
        </w:rPr>
      </w:pPr>
      <w:r w:rsidRPr="00BA1219">
        <w:rPr>
          <w:b/>
        </w:rPr>
        <w:t>Совершенствование грамматического строя</w:t>
      </w:r>
      <w:r w:rsidRPr="00BA1219">
        <w:rPr>
          <w:b/>
          <w:spacing w:val="-13"/>
        </w:rPr>
        <w:t xml:space="preserve"> </w:t>
      </w:r>
      <w:r w:rsidRPr="00BA1219">
        <w:rPr>
          <w:b/>
        </w:rPr>
        <w:t>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lastRenderedPageBreak/>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w:t>
      </w:r>
      <w:r w:rsidRPr="00BA1219">
        <w:rPr>
          <w:spacing w:val="-20"/>
        </w:rPr>
        <w:t xml:space="preserve"> </w:t>
      </w:r>
      <w:r w:rsidRPr="00BA1219">
        <w:t>предлогами.</w:t>
      </w:r>
    </w:p>
    <w:p w:rsidR="00BA1219" w:rsidRPr="00BA1219" w:rsidRDefault="00BA1219" w:rsidP="00BA1219">
      <w:pPr>
        <w:pStyle w:val="ac"/>
        <w:spacing w:after="0"/>
        <w:ind w:left="0" w:firstLine="710"/>
        <w:jc w:val="both"/>
      </w:pPr>
      <w:r w:rsidRPr="00BA1219">
        <w:t>Совершенствовать умение образовывать и использовать имена существительные  и имена прилагательные с уменьшительными</w:t>
      </w:r>
      <w:r w:rsidRPr="00BA1219">
        <w:rPr>
          <w:spacing w:val="-27"/>
        </w:rPr>
        <w:t xml:space="preserve"> </w:t>
      </w:r>
      <w:r w:rsidRPr="00BA1219">
        <w:t>суффиксами.</w:t>
      </w:r>
    </w:p>
    <w:p w:rsidR="00BA1219" w:rsidRPr="00BA1219" w:rsidRDefault="00BA1219" w:rsidP="00BA1219">
      <w:pPr>
        <w:pStyle w:val="ac"/>
        <w:spacing w:after="0"/>
        <w:ind w:left="0" w:firstLine="710"/>
        <w:jc w:val="both"/>
      </w:pPr>
      <w:r w:rsidRPr="00BA1219">
        <w:t>Формировать умение образовывать и использовать имена существительные с увеличительными суффиксами и суффиксами</w:t>
      </w:r>
      <w:r w:rsidRPr="00BA1219">
        <w:rPr>
          <w:spacing w:val="-26"/>
        </w:rPr>
        <w:t xml:space="preserve"> </w:t>
      </w:r>
      <w:r w:rsidRPr="00BA1219">
        <w:t>единичности.</w:t>
      </w:r>
    </w:p>
    <w:p w:rsidR="00BA1219" w:rsidRPr="00BA1219" w:rsidRDefault="00BA1219" w:rsidP="00BA1219">
      <w:pPr>
        <w:pStyle w:val="ac"/>
        <w:spacing w:after="0"/>
        <w:ind w:left="0"/>
        <w:jc w:val="both"/>
      </w:pPr>
      <w:r w:rsidRPr="00BA1219">
        <w:t xml:space="preserve">Закрепить умение согласовывать прилагательные и числительные с существительными в роде, числе и падеже; подбирать однородные определения </w:t>
      </w:r>
      <w:r w:rsidRPr="00BA1219">
        <w:rPr>
          <w:spacing w:val="4"/>
        </w:rPr>
        <w:t xml:space="preserve"> </w:t>
      </w:r>
      <w:r w:rsidRPr="00BA1219">
        <w:t xml:space="preserve">к существительным. </w:t>
      </w:r>
    </w:p>
    <w:p w:rsidR="00BA1219" w:rsidRPr="00BA1219" w:rsidRDefault="00BA1219" w:rsidP="00BA1219">
      <w:pPr>
        <w:pStyle w:val="ac"/>
        <w:spacing w:after="0"/>
        <w:ind w:left="0" w:firstLine="710"/>
        <w:jc w:val="both"/>
      </w:pPr>
      <w:r w:rsidRPr="00BA1219">
        <w:t>Сформировать умение образовывать и использовать в активной речи сравнительную степень имен</w:t>
      </w:r>
      <w:r w:rsidRPr="00BA1219">
        <w:rPr>
          <w:spacing w:val="-25"/>
        </w:rPr>
        <w:t xml:space="preserve"> </w:t>
      </w:r>
      <w:r w:rsidRPr="00BA1219">
        <w:t>прилагательных.</w:t>
      </w:r>
    </w:p>
    <w:p w:rsidR="00BA1219" w:rsidRPr="00BA1219" w:rsidRDefault="00BA1219" w:rsidP="00BA1219">
      <w:pPr>
        <w:pStyle w:val="ac"/>
        <w:spacing w:after="0"/>
        <w:ind w:left="0" w:firstLine="710"/>
        <w:jc w:val="both"/>
      </w:pPr>
      <w:r w:rsidRPr="00BA1219">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w:t>
      </w:r>
      <w:r w:rsidRPr="00BA1219">
        <w:rPr>
          <w:spacing w:val="-5"/>
        </w:rPr>
        <w:t xml:space="preserve"> </w:t>
      </w:r>
      <w:r w:rsidRPr="00BA1219">
        <w:t>времени.</w:t>
      </w:r>
    </w:p>
    <w:p w:rsidR="00BA1219" w:rsidRPr="00BA1219" w:rsidRDefault="00BA1219" w:rsidP="00BA1219">
      <w:pPr>
        <w:pStyle w:val="ac"/>
        <w:spacing w:after="0"/>
        <w:ind w:left="0" w:firstLine="710"/>
        <w:jc w:val="both"/>
      </w:pPr>
      <w:r w:rsidRPr="00BA1219">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w:t>
      </w:r>
      <w:r w:rsidRPr="00BA1219">
        <w:rPr>
          <w:spacing w:val="-10"/>
        </w:rPr>
        <w:t xml:space="preserve"> </w:t>
      </w:r>
      <w:r w:rsidRPr="00BA1219">
        <w:t>членами.</w:t>
      </w:r>
    </w:p>
    <w:p w:rsidR="00BA1219" w:rsidRPr="00BA1219" w:rsidRDefault="00BA1219" w:rsidP="00BA1219">
      <w:pPr>
        <w:pStyle w:val="ac"/>
        <w:spacing w:after="0"/>
        <w:ind w:left="0" w:firstLine="710"/>
        <w:jc w:val="both"/>
      </w:pPr>
      <w:r w:rsidRPr="00BA1219">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w:t>
      </w:r>
      <w:r w:rsidRPr="00BA1219">
        <w:rPr>
          <w:spacing w:val="-25"/>
        </w:rPr>
        <w:t xml:space="preserve"> </w:t>
      </w:r>
      <w:r w:rsidRPr="00BA1219">
        <w:t>предложений.</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42"/>
        <w:jc w:val="both"/>
        <w:rPr>
          <w:b/>
        </w:rPr>
      </w:pPr>
      <w:r w:rsidRPr="00BA1219">
        <w:rPr>
          <w:b/>
        </w:rPr>
        <w:t>Развитие фонетико-фонематической системы языка и навыков языкового анализа и</w:t>
      </w:r>
      <w:r w:rsidRPr="00BA1219">
        <w:rPr>
          <w:b/>
          <w:spacing w:val="-9"/>
        </w:rPr>
        <w:t xml:space="preserve"> с</w:t>
      </w:r>
      <w:r w:rsidRPr="00BA1219">
        <w:rPr>
          <w:b/>
        </w:rPr>
        <w:t>интеза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Развитие просодической стороны</w:t>
      </w:r>
      <w:r w:rsidRPr="00BA1219">
        <w:rPr>
          <w:rFonts w:ascii="Times New Roman" w:hAnsi="Times New Roman" w:cs="Times New Roman"/>
          <w:color w:val="auto"/>
          <w:spacing w:val="-6"/>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0" w:firstLine="710"/>
        <w:jc w:val="both"/>
      </w:pPr>
      <w:r w:rsidRPr="00BA1219">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w:t>
      </w:r>
      <w:r w:rsidRPr="00BA1219">
        <w:rPr>
          <w:spacing w:val="-9"/>
        </w:rPr>
        <w:t xml:space="preserve"> </w:t>
      </w:r>
      <w:r w:rsidRPr="00BA1219">
        <w:t>крика.</w:t>
      </w:r>
    </w:p>
    <w:p w:rsidR="00BA1219" w:rsidRPr="00BA1219" w:rsidRDefault="00BA1219" w:rsidP="00BA1219">
      <w:pPr>
        <w:pStyle w:val="ac"/>
        <w:spacing w:after="0"/>
        <w:ind w:left="0" w:firstLine="710"/>
        <w:jc w:val="both"/>
      </w:pPr>
      <w:r w:rsidRPr="00BA1219">
        <w:t>Учить детей произвольно изменять силу голоса: говорить тише, громче, умеренно громко, тихо,</w:t>
      </w:r>
      <w:r w:rsidRPr="00BA1219">
        <w:rPr>
          <w:spacing w:val="-12"/>
        </w:rPr>
        <w:t xml:space="preserve"> </w:t>
      </w:r>
      <w:r w:rsidRPr="00BA1219">
        <w:t>шепотом.</w:t>
      </w:r>
    </w:p>
    <w:p w:rsidR="00BA1219" w:rsidRPr="00BA1219" w:rsidRDefault="00BA1219" w:rsidP="00BA1219">
      <w:pPr>
        <w:pStyle w:val="ac"/>
        <w:spacing w:after="0"/>
        <w:ind w:left="0" w:firstLine="710"/>
        <w:jc w:val="both"/>
      </w:pPr>
      <w:r w:rsidRPr="00BA1219">
        <w:t>Развивать тембровую окраску голоса, совершенствовать умение изменять высоту тона в</w:t>
      </w:r>
      <w:r w:rsidRPr="00BA1219">
        <w:rPr>
          <w:spacing w:val="-6"/>
        </w:rPr>
        <w:t xml:space="preserve"> </w:t>
      </w:r>
      <w:r w:rsidRPr="00BA1219">
        <w:t>играх.</w:t>
      </w:r>
    </w:p>
    <w:p w:rsidR="00BA1219" w:rsidRPr="00BA1219" w:rsidRDefault="00BA1219" w:rsidP="00BA1219">
      <w:pPr>
        <w:pStyle w:val="ac"/>
        <w:spacing w:after="0"/>
        <w:ind w:left="0"/>
        <w:jc w:val="both"/>
      </w:pPr>
      <w:r w:rsidRPr="00BA1219">
        <w:t>Учить говорить в спокойном</w:t>
      </w:r>
      <w:r w:rsidRPr="00BA1219">
        <w:rPr>
          <w:spacing w:val="-14"/>
        </w:rPr>
        <w:t xml:space="preserve"> </w:t>
      </w:r>
      <w:r w:rsidRPr="00BA1219">
        <w:t xml:space="preserve">темпе. Продолжать  работу  над  четкостью  дикции,  интонационной </w:t>
      </w:r>
      <w:r w:rsidRPr="00BA1219">
        <w:rPr>
          <w:spacing w:val="41"/>
        </w:rPr>
        <w:t xml:space="preserve"> </w:t>
      </w:r>
      <w:r w:rsidRPr="00BA1219">
        <w:t>выразительностью 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Коррекция произносительной стороны</w:t>
      </w:r>
      <w:r w:rsidRPr="00BA1219">
        <w:rPr>
          <w:rFonts w:ascii="Times New Roman" w:hAnsi="Times New Roman" w:cs="Times New Roman"/>
          <w:color w:val="auto"/>
          <w:spacing w:val="-12"/>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828" w:hanging="119"/>
        <w:jc w:val="both"/>
      </w:pPr>
      <w:r w:rsidRPr="00BA1219">
        <w:t>Активизировать и совершенствовать движения речевого</w:t>
      </w:r>
      <w:r w:rsidRPr="00BA1219">
        <w:rPr>
          <w:spacing w:val="-28"/>
        </w:rPr>
        <w:t xml:space="preserve"> </w:t>
      </w:r>
      <w:r w:rsidRPr="00BA1219">
        <w:t>аппарата.</w:t>
      </w:r>
    </w:p>
    <w:p w:rsidR="00BA1219" w:rsidRPr="00BA1219" w:rsidRDefault="00BA1219" w:rsidP="00BA1219">
      <w:pPr>
        <w:pStyle w:val="ac"/>
        <w:spacing w:after="0"/>
        <w:ind w:left="0"/>
        <w:jc w:val="both"/>
      </w:pPr>
      <w:r w:rsidRPr="00BA1219">
        <w:t>Продолжать автоматизацию правильного произношения звуков всех групп  в  свободной речевой</w:t>
      </w:r>
      <w:r w:rsidRPr="00BA1219">
        <w:rPr>
          <w:spacing w:val="-13"/>
        </w:rPr>
        <w:t xml:space="preserve"> </w:t>
      </w:r>
      <w:r w:rsidRPr="00BA1219">
        <w:t>деятельности.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ind w:left="117" w:firstLine="25"/>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lastRenderedPageBreak/>
        <w:t>Работа над слоговой структурой слова, формирование навыков слогового анализа и</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синтеза</w:t>
      </w:r>
    </w:p>
    <w:p w:rsidR="00BA1219" w:rsidRPr="00BA1219" w:rsidRDefault="00BA1219" w:rsidP="00BA1219">
      <w:pPr>
        <w:pStyle w:val="ac"/>
        <w:spacing w:after="0"/>
        <w:ind w:left="0" w:firstLine="709"/>
        <w:jc w:val="both"/>
      </w:pPr>
      <w:r w:rsidRPr="00BA1219">
        <w:t xml:space="preserve">Продолжить работу над трехсложными словами </w:t>
      </w:r>
      <w:r w:rsidRPr="00BA1219">
        <w:rPr>
          <w:spacing w:val="-3"/>
        </w:rPr>
        <w:t xml:space="preserve">со </w:t>
      </w:r>
      <w:r w:rsidRPr="00BA1219">
        <w:t>стечением согласных и закрытыми слогами (</w:t>
      </w:r>
      <w:r w:rsidRPr="00BA1219">
        <w:rPr>
          <w:i/>
        </w:rPr>
        <w:t>абрикос, апельсин</w:t>
      </w:r>
      <w:r w:rsidRPr="00BA1219">
        <w:t>) и введением их в</w:t>
      </w:r>
      <w:r w:rsidRPr="00BA1219">
        <w:rPr>
          <w:spacing w:val="-23"/>
        </w:rPr>
        <w:t xml:space="preserve"> </w:t>
      </w:r>
      <w:r w:rsidRPr="00BA1219">
        <w:t>предложения.</w:t>
      </w:r>
    </w:p>
    <w:p w:rsidR="00BA1219" w:rsidRPr="00BA1219" w:rsidRDefault="00BA1219" w:rsidP="00BA1219">
      <w:pPr>
        <w:pStyle w:val="ac"/>
        <w:spacing w:after="0"/>
        <w:ind w:left="0" w:firstLine="709"/>
        <w:jc w:val="both"/>
      </w:pPr>
      <w:r w:rsidRPr="00BA1219">
        <w:t>Работать над односложными словами со стечением согласных в</w:t>
      </w:r>
      <w:r w:rsidRPr="00BA1219">
        <w:rPr>
          <w:spacing w:val="-19"/>
        </w:rPr>
        <w:t xml:space="preserve"> </w:t>
      </w:r>
      <w:r w:rsidRPr="00BA1219">
        <w:t>начале</w:t>
      </w:r>
    </w:p>
    <w:p w:rsidR="00BA1219" w:rsidRPr="00BA1219" w:rsidRDefault="00BA1219" w:rsidP="00BA1219">
      <w:pPr>
        <w:pStyle w:val="ac"/>
        <w:spacing w:after="0"/>
        <w:ind w:left="0"/>
        <w:jc w:val="both"/>
      </w:pPr>
      <w:r w:rsidRPr="00BA1219">
        <w:t>и конце слов (</w:t>
      </w:r>
      <w:r w:rsidRPr="00BA1219">
        <w:rPr>
          <w:i/>
        </w:rPr>
        <w:t>слон, мост</w:t>
      </w:r>
      <w:r w:rsidRPr="00BA1219">
        <w:t>) и над двусложными словами с двумя стечениями согласных (</w:t>
      </w:r>
      <w:r w:rsidRPr="00BA1219">
        <w:rPr>
          <w:i/>
        </w:rPr>
        <w:t>планка</w:t>
      </w:r>
      <w:r w:rsidRPr="00BA1219">
        <w:t>) и введением их в</w:t>
      </w:r>
      <w:r w:rsidRPr="00BA1219">
        <w:rPr>
          <w:spacing w:val="-20"/>
        </w:rPr>
        <w:t xml:space="preserve"> </w:t>
      </w:r>
      <w:r w:rsidRPr="00BA1219">
        <w:t>предложения.</w:t>
      </w:r>
    </w:p>
    <w:p w:rsidR="00BA1219" w:rsidRPr="00BA1219" w:rsidRDefault="00BA1219" w:rsidP="00BA1219">
      <w:pPr>
        <w:ind w:left="117" w:firstLine="592"/>
        <w:jc w:val="both"/>
        <w:rPr>
          <w:rFonts w:ascii="Times New Roman" w:hAnsi="Times New Roman" w:cs="Times New Roman"/>
          <w:sz w:val="24"/>
          <w:szCs w:val="24"/>
        </w:rPr>
      </w:pPr>
      <w:r w:rsidRPr="00BA1219">
        <w:rPr>
          <w:rFonts w:ascii="Times New Roman" w:hAnsi="Times New Roman" w:cs="Times New Roman"/>
          <w:sz w:val="24"/>
          <w:szCs w:val="24"/>
        </w:rPr>
        <w:t xml:space="preserve">Работать над трех-, четырех-, и пятисложными словами </w:t>
      </w:r>
      <w:r w:rsidRPr="00BA1219">
        <w:rPr>
          <w:rFonts w:ascii="Times New Roman" w:hAnsi="Times New Roman" w:cs="Times New Roman"/>
          <w:spacing w:val="-3"/>
          <w:sz w:val="24"/>
          <w:szCs w:val="24"/>
        </w:rPr>
        <w:t xml:space="preserve">со </w:t>
      </w:r>
      <w:r w:rsidRPr="00BA1219">
        <w:rPr>
          <w:rFonts w:ascii="Times New Roman" w:hAnsi="Times New Roman" w:cs="Times New Roman"/>
          <w:sz w:val="24"/>
          <w:szCs w:val="24"/>
        </w:rPr>
        <w:t>сложной  звукослоговой структурой (</w:t>
      </w:r>
      <w:r w:rsidRPr="00BA1219">
        <w:rPr>
          <w:rFonts w:ascii="Times New Roman" w:hAnsi="Times New Roman" w:cs="Times New Roman"/>
          <w:i/>
          <w:sz w:val="24"/>
          <w:szCs w:val="24"/>
        </w:rPr>
        <w:t>динозавр, градусник, перекресток, температура</w:t>
      </w:r>
      <w:r w:rsidRPr="00BA1219">
        <w:rPr>
          <w:rFonts w:ascii="Times New Roman" w:hAnsi="Times New Roman" w:cs="Times New Roman"/>
          <w:sz w:val="24"/>
          <w:szCs w:val="24"/>
        </w:rPr>
        <w:t>) и введением их в</w:t>
      </w:r>
      <w:r w:rsidRPr="00BA1219">
        <w:rPr>
          <w:rFonts w:ascii="Times New Roman" w:hAnsi="Times New Roman" w:cs="Times New Roman"/>
          <w:spacing w:val="-13"/>
          <w:sz w:val="24"/>
          <w:szCs w:val="24"/>
        </w:rPr>
        <w:t xml:space="preserve"> </w:t>
      </w:r>
      <w:r w:rsidRPr="00BA1219">
        <w:rPr>
          <w:rFonts w:ascii="Times New Roman" w:hAnsi="Times New Roman" w:cs="Times New Roman"/>
          <w:sz w:val="24"/>
          <w:szCs w:val="24"/>
        </w:rPr>
        <w:t>предложения.</w:t>
      </w:r>
    </w:p>
    <w:p w:rsidR="00BA1219" w:rsidRPr="00BA1219" w:rsidRDefault="00BA1219" w:rsidP="00BA1219">
      <w:pPr>
        <w:pStyle w:val="ac"/>
        <w:spacing w:after="0"/>
        <w:ind w:left="0" w:firstLine="710"/>
        <w:jc w:val="both"/>
      </w:pPr>
      <w:r w:rsidRPr="00BA1219">
        <w:t xml:space="preserve">Закрепить навыки слогового анализа и синтеза слов, состоящих из одного, </w:t>
      </w:r>
      <w:r w:rsidRPr="00BA1219">
        <w:rPr>
          <w:spacing w:val="-3"/>
        </w:rPr>
        <w:t xml:space="preserve">двух, </w:t>
      </w:r>
      <w:r w:rsidRPr="00BA1219">
        <w:t>трех</w:t>
      </w:r>
      <w:r w:rsidRPr="00BA1219">
        <w:rPr>
          <w:spacing w:val="-3"/>
        </w:rPr>
        <w:t xml:space="preserve"> </w:t>
      </w:r>
      <w:r w:rsidRPr="00BA1219">
        <w:t>слогов.</w:t>
      </w:r>
    </w:p>
    <w:p w:rsidR="00BA1219" w:rsidRPr="00BA1219" w:rsidRDefault="00BA1219" w:rsidP="00BA1219">
      <w:pPr>
        <w:pStyle w:val="1"/>
        <w:spacing w:before="0"/>
        <w:ind w:left="117" w:firstLine="710"/>
        <w:jc w:val="both"/>
        <w:rPr>
          <w:rFonts w:ascii="Times New Roman" w:hAnsi="Times New Roman" w:cs="Times New Roman"/>
          <w:color w:val="auto"/>
          <w:sz w:val="24"/>
          <w:szCs w:val="24"/>
        </w:rPr>
      </w:pPr>
    </w:p>
    <w:p w:rsidR="00BA1219" w:rsidRPr="00BA1219" w:rsidRDefault="00BA1219" w:rsidP="00BA1219">
      <w:pPr>
        <w:pStyle w:val="1"/>
        <w:spacing w:before="0"/>
        <w:ind w:left="117" w:firstLine="25"/>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Совершенствование фонематических представлений, навыков звукового анализа и</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синтеза</w:t>
      </w:r>
    </w:p>
    <w:p w:rsidR="00BA1219" w:rsidRPr="00BA1219" w:rsidRDefault="00BA1219" w:rsidP="00BA1219">
      <w:pPr>
        <w:pStyle w:val="ac"/>
        <w:spacing w:after="0"/>
        <w:ind w:left="0" w:firstLine="710"/>
        <w:jc w:val="both"/>
      </w:pPr>
      <w:r w:rsidRPr="00BA1219">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w:t>
      </w:r>
      <w:r w:rsidRPr="00BA1219">
        <w:rPr>
          <w:spacing w:val="-23"/>
        </w:rPr>
        <w:t xml:space="preserve"> </w:t>
      </w:r>
      <w:r w:rsidRPr="00BA1219">
        <w:t>звуки.</w:t>
      </w:r>
    </w:p>
    <w:p w:rsidR="00BA1219" w:rsidRPr="00BA1219" w:rsidRDefault="00BA1219" w:rsidP="00BA1219">
      <w:pPr>
        <w:pStyle w:val="ac"/>
        <w:spacing w:after="0"/>
        <w:ind w:left="0" w:firstLine="710"/>
        <w:jc w:val="both"/>
      </w:pPr>
      <w:r w:rsidRPr="00BA1219">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sidRPr="00BA1219">
        <w:rPr>
          <w:spacing w:val="-7"/>
        </w:rPr>
        <w:t xml:space="preserve"> </w:t>
      </w:r>
      <w:r w:rsidRPr="00BA1219">
        <w:t>образования.</w:t>
      </w:r>
    </w:p>
    <w:p w:rsidR="00BA1219" w:rsidRPr="00BA1219" w:rsidRDefault="00BA1219" w:rsidP="00BA1219">
      <w:pPr>
        <w:pStyle w:val="ac"/>
        <w:spacing w:after="0"/>
        <w:ind w:left="0" w:firstLine="710"/>
        <w:jc w:val="both"/>
      </w:pPr>
      <w:r w:rsidRPr="00BA1219">
        <w:t xml:space="preserve">Продолжать знакомить с новыми звуками  (по плану). Сформировать умение выделять эти </w:t>
      </w:r>
      <w:r w:rsidRPr="00BA1219">
        <w:rPr>
          <w:spacing w:val="-3"/>
        </w:rPr>
        <w:t xml:space="preserve">звуки </w:t>
      </w:r>
      <w:r w:rsidRPr="00BA1219">
        <w:t>на фоне слова, подбирать слова с этими</w:t>
      </w:r>
      <w:r w:rsidRPr="00BA1219">
        <w:rPr>
          <w:spacing w:val="-18"/>
        </w:rPr>
        <w:t xml:space="preserve"> </w:t>
      </w:r>
      <w:r w:rsidRPr="00BA1219">
        <w:t>звуками.</w:t>
      </w:r>
    </w:p>
    <w:p w:rsidR="00BA1219" w:rsidRPr="00BA1219" w:rsidRDefault="00BA1219" w:rsidP="00BA1219">
      <w:pPr>
        <w:pStyle w:val="ac"/>
        <w:spacing w:after="0"/>
        <w:ind w:left="0"/>
        <w:jc w:val="both"/>
      </w:pPr>
      <w:r w:rsidRPr="00BA1219">
        <w:t>Совершенствовать навыки звукового анализа и синтеза слов из трех-пяти</w:t>
      </w:r>
      <w:r w:rsidRPr="00BA1219">
        <w:rPr>
          <w:spacing w:val="-24"/>
        </w:rPr>
        <w:t xml:space="preserve"> </w:t>
      </w:r>
      <w:r w:rsidRPr="00BA1219">
        <w:t>звуков.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520"/>
        <w:jc w:val="both"/>
        <w:rPr>
          <w:b/>
        </w:rPr>
      </w:pPr>
      <w:r w:rsidRPr="00BA1219">
        <w:rPr>
          <w:b/>
        </w:rPr>
        <w:t>Обучение</w:t>
      </w:r>
      <w:r w:rsidRPr="00BA1219">
        <w:rPr>
          <w:b/>
          <w:spacing w:val="-9"/>
        </w:rPr>
        <w:t xml:space="preserve"> </w:t>
      </w:r>
      <w:r w:rsidRPr="00BA1219">
        <w:rPr>
          <w:b/>
        </w:rPr>
        <w:t>грамоте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851"/>
        <w:jc w:val="both"/>
      </w:pPr>
      <w:r w:rsidRPr="00BA1219">
        <w:t xml:space="preserve">Продолжать знакомить с буквами (по плану). Развивать навыки выкладывания </w:t>
      </w:r>
      <w:r w:rsidRPr="00BA1219">
        <w:rPr>
          <w:spacing w:val="-3"/>
        </w:rPr>
        <w:t xml:space="preserve">букв </w:t>
      </w:r>
      <w:r w:rsidRPr="00BA1219">
        <w:t>из палочек, кубиков,</w:t>
      </w:r>
      <w:r w:rsidRPr="00BA1219">
        <w:rPr>
          <w:spacing w:val="-17"/>
        </w:rPr>
        <w:t xml:space="preserve"> </w:t>
      </w:r>
      <w:r w:rsidRPr="00BA1219">
        <w:t>мозаики; «печатания»; лепки их из</w:t>
      </w:r>
      <w:r w:rsidRPr="00BA1219">
        <w:rPr>
          <w:spacing w:val="-15"/>
        </w:rPr>
        <w:t xml:space="preserve"> </w:t>
      </w:r>
      <w:r w:rsidRPr="00BA1219">
        <w:t>пластилина.</w:t>
      </w:r>
    </w:p>
    <w:p w:rsidR="00BA1219" w:rsidRPr="00BA1219" w:rsidRDefault="00BA1219" w:rsidP="00BA1219">
      <w:pPr>
        <w:pStyle w:val="ac"/>
        <w:spacing w:after="0"/>
        <w:ind w:left="0" w:firstLine="710"/>
        <w:jc w:val="both"/>
      </w:pPr>
      <w:r w:rsidRPr="00BA1219">
        <w:t>Закрепить умение трансформировать буквы, различать правильно и неправильно напечатанные буквы, «допечатывать» незаконченные</w:t>
      </w:r>
      <w:r w:rsidRPr="00BA1219">
        <w:rPr>
          <w:spacing w:val="-34"/>
        </w:rPr>
        <w:t xml:space="preserve"> </w:t>
      </w:r>
      <w:r w:rsidRPr="00BA1219">
        <w:t>буквы.</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1793" w:hanging="965"/>
        <w:jc w:val="both"/>
        <w:rPr>
          <w:b/>
        </w:rPr>
      </w:pPr>
      <w:r w:rsidRPr="00BA1219">
        <w:rPr>
          <w:b/>
        </w:rPr>
        <w:t>Развитие связной речи и речевого</w:t>
      </w:r>
      <w:r w:rsidRPr="00BA1219">
        <w:rPr>
          <w:b/>
          <w:spacing w:val="-15"/>
        </w:rPr>
        <w:t xml:space="preserve"> </w:t>
      </w:r>
      <w:r w:rsidRPr="00BA1219">
        <w:rPr>
          <w:b/>
        </w:rPr>
        <w:t>общения</w:t>
      </w:r>
    </w:p>
    <w:p w:rsidR="00BA1219" w:rsidRPr="00BA1219" w:rsidRDefault="00BA1219" w:rsidP="00BA1219">
      <w:pPr>
        <w:pStyle w:val="ac"/>
        <w:spacing w:after="0"/>
        <w:ind w:left="1793" w:hanging="965"/>
        <w:jc w:val="both"/>
        <w:rPr>
          <w:b/>
        </w:rPr>
      </w:pPr>
    </w:p>
    <w:p w:rsidR="00BA1219" w:rsidRPr="00BA1219" w:rsidRDefault="00BA1219" w:rsidP="00BA1219">
      <w:pPr>
        <w:pStyle w:val="ac"/>
        <w:spacing w:after="0"/>
        <w:ind w:left="0" w:firstLine="567"/>
        <w:jc w:val="both"/>
      </w:pPr>
      <w:r w:rsidRPr="00BA1219">
        <w:t>Развивать стремление обсуждать увиденное, рассказывать о переживаниях, впечатлениях.</w:t>
      </w:r>
    </w:p>
    <w:p w:rsidR="00BA1219" w:rsidRPr="00BA1219" w:rsidRDefault="00BA1219" w:rsidP="00BA1219">
      <w:pPr>
        <w:pStyle w:val="ac"/>
        <w:spacing w:after="0"/>
        <w:ind w:left="0" w:firstLine="567"/>
        <w:jc w:val="both"/>
      </w:pPr>
      <w:r w:rsidRPr="00BA1219">
        <w:t>Стимулировать развитие и формирование не только познавательного интереса, но и познавательного</w:t>
      </w:r>
      <w:r w:rsidRPr="00BA1219">
        <w:rPr>
          <w:spacing w:val="-14"/>
        </w:rPr>
        <w:t xml:space="preserve"> </w:t>
      </w:r>
      <w:r w:rsidRPr="00BA1219">
        <w:t>общения.</w:t>
      </w:r>
    </w:p>
    <w:p w:rsidR="00BA1219" w:rsidRPr="00BA1219" w:rsidRDefault="00BA1219" w:rsidP="00BA1219">
      <w:pPr>
        <w:pStyle w:val="ac"/>
        <w:spacing w:after="0"/>
        <w:ind w:left="0" w:firstLine="567"/>
        <w:jc w:val="both"/>
      </w:pPr>
      <w:r w:rsidRPr="00BA1219">
        <w:t>Совершенствовать навыки ведения диалога, умение задавать вопросы, отвечать на них полно или</w:t>
      </w:r>
      <w:r w:rsidRPr="00BA1219">
        <w:rPr>
          <w:spacing w:val="-10"/>
        </w:rPr>
        <w:t xml:space="preserve"> </w:t>
      </w:r>
      <w:r w:rsidRPr="00BA1219">
        <w:t>кратко.</w:t>
      </w:r>
    </w:p>
    <w:p w:rsidR="00BA1219" w:rsidRPr="00BA1219" w:rsidRDefault="00BA1219" w:rsidP="00BA1219">
      <w:pPr>
        <w:pStyle w:val="ac"/>
        <w:spacing w:after="0"/>
        <w:ind w:left="0" w:firstLine="567"/>
        <w:jc w:val="both"/>
      </w:pPr>
      <w:r w:rsidRPr="00BA1219">
        <w:t>Закреплять умение составлять описательные рассказы и загадки-описания о предметах и объектах по заданному плану и самостоятельно составленному</w:t>
      </w:r>
      <w:r w:rsidRPr="00BA1219">
        <w:rPr>
          <w:spacing w:val="-35"/>
        </w:rPr>
        <w:t xml:space="preserve"> </w:t>
      </w:r>
      <w:r w:rsidRPr="00BA1219">
        <w:t>плану.</w:t>
      </w:r>
    </w:p>
    <w:p w:rsidR="00BA1219" w:rsidRPr="00BA1219" w:rsidRDefault="00BA1219" w:rsidP="00BA1219">
      <w:pPr>
        <w:pStyle w:val="ac"/>
        <w:spacing w:after="0"/>
        <w:ind w:left="0" w:firstLine="567"/>
        <w:jc w:val="both"/>
      </w:pPr>
      <w:r w:rsidRPr="00BA1219">
        <w:t>Совершенствовать навыки пересказа знакомых сказок и небольших</w:t>
      </w:r>
      <w:r w:rsidRPr="00BA1219">
        <w:rPr>
          <w:spacing w:val="-26"/>
        </w:rPr>
        <w:t xml:space="preserve"> </w:t>
      </w:r>
      <w:r w:rsidRPr="00BA1219">
        <w:t>рассказов.</w:t>
      </w:r>
    </w:p>
    <w:p w:rsidR="00BA1219" w:rsidRPr="00BA1219" w:rsidRDefault="00BA1219" w:rsidP="00BA1219">
      <w:pPr>
        <w:pStyle w:val="ac"/>
        <w:spacing w:after="0"/>
        <w:ind w:left="0" w:firstLine="567"/>
        <w:jc w:val="both"/>
      </w:pPr>
      <w:r w:rsidRPr="00BA1219">
        <w:lastRenderedPageBreak/>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w:t>
      </w:r>
      <w:r w:rsidRPr="00BA1219">
        <w:rPr>
          <w:spacing w:val="-13"/>
        </w:rPr>
        <w:t xml:space="preserve"> </w:t>
      </w:r>
      <w:r w:rsidRPr="00BA1219">
        <w:t>событием.</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2.1.2.  Образовательная область «Познавательное</w:t>
      </w:r>
      <w:r w:rsidRPr="00BA1219">
        <w:rPr>
          <w:rFonts w:ascii="Times New Roman" w:hAnsi="Times New Roman" w:cs="Times New Roman"/>
          <w:color w:val="auto"/>
          <w:spacing w:val="-11"/>
          <w:sz w:val="24"/>
          <w:szCs w:val="24"/>
        </w:rPr>
        <w:t xml:space="preserve"> </w:t>
      </w:r>
      <w:r w:rsidRPr="00BA1219">
        <w:rPr>
          <w:rFonts w:ascii="Times New Roman" w:hAnsi="Times New Roman" w:cs="Times New Roman"/>
          <w:color w:val="auto"/>
          <w:sz w:val="24"/>
          <w:szCs w:val="24"/>
        </w:rPr>
        <w:t>развитие»</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 создание условий для формирования познавательных процессов и спосо</w:t>
      </w:r>
      <w:r w:rsidRPr="00BA1219">
        <w:rPr>
          <w:rStyle w:val="13"/>
          <w:rFonts w:ascii="Times New Roman" w:hAnsi="Times New Roman" w:cs="Times New Roman"/>
          <w:sz w:val="24"/>
          <w:szCs w:val="24"/>
        </w:rPr>
        <w:softHyphen/>
        <w:t>бов умственной деятельности, усвоения и обогащения знаний о природе и обществе; развития познавательных интересов.</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Познавательные процессы окружающей действительности дошколь</w:t>
      </w:r>
      <w:r w:rsidRPr="00BA1219">
        <w:rPr>
          <w:rStyle w:val="13"/>
          <w:rFonts w:ascii="Times New Roman" w:hAnsi="Times New Roman" w:cs="Times New Roman"/>
          <w:sz w:val="24"/>
          <w:szCs w:val="24"/>
        </w:rPr>
        <w:softHyphen/>
        <w:t>ников с ограниченными возможностями обеспечиваются процессами ощущения, восприятия, мышления, внимания, памяти.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b/>
          <w:sz w:val="24"/>
          <w:szCs w:val="24"/>
        </w:rPr>
      </w:pPr>
      <w:r w:rsidRPr="00BA1219">
        <w:rPr>
          <w:rStyle w:val="13"/>
          <w:rFonts w:ascii="Times New Roman" w:hAnsi="Times New Roman" w:cs="Times New Roman"/>
          <w:sz w:val="24"/>
          <w:szCs w:val="24"/>
        </w:rPr>
        <w:t xml:space="preserve">Соответственно выдвигаются следующие </w:t>
      </w:r>
      <w:r w:rsidRPr="00BA1219">
        <w:rPr>
          <w:rStyle w:val="13"/>
          <w:rFonts w:ascii="Times New Roman" w:hAnsi="Times New Roman" w:cs="Times New Roman"/>
          <w:b/>
          <w:sz w:val="24"/>
          <w:szCs w:val="24"/>
        </w:rPr>
        <w:t>задачи познавательного развития:</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и совершенствование перцептивных действий;</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ознакомление и формирование сенсорных эталонов;</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развитие внимания, памяти;</w:t>
      </w:r>
    </w:p>
    <w:p w:rsidR="00BA1219" w:rsidRPr="00BA1219" w:rsidRDefault="00BA1219" w:rsidP="00E76C7A">
      <w:pPr>
        <w:pStyle w:val="23"/>
        <w:numPr>
          <w:ilvl w:val="0"/>
          <w:numId w:val="16"/>
        </w:numPr>
        <w:shd w:val="clear" w:color="auto" w:fill="auto"/>
        <w:spacing w:before="0" w:line="240" w:lineRule="auto"/>
        <w:ind w:firstLine="400"/>
        <w:jc w:val="both"/>
        <w:rPr>
          <w:rStyle w:val="13"/>
          <w:rFonts w:ascii="Times New Roman" w:hAnsi="Times New Roman" w:cs="Times New Roman"/>
          <w:color w:val="auto"/>
          <w:sz w:val="24"/>
          <w:szCs w:val="24"/>
          <w:lang w:eastAsia="en-US" w:bidi="ar-SA"/>
        </w:rPr>
      </w:pPr>
      <w:r w:rsidRPr="00BA1219">
        <w:rPr>
          <w:rStyle w:val="13"/>
          <w:rFonts w:ascii="Times New Roman" w:hAnsi="Times New Roman" w:cs="Times New Roman"/>
          <w:sz w:val="24"/>
          <w:szCs w:val="24"/>
        </w:rPr>
        <w:t xml:space="preserve"> развитие наглядно-действенного и наглядно-образного мышления.</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0"/>
        <w:jc w:val="both"/>
        <w:rPr>
          <w:rStyle w:val="13"/>
          <w:rFonts w:ascii="Times New Roman" w:hAnsi="Times New Roman" w:cs="Times New Roman"/>
          <w:b/>
          <w:sz w:val="24"/>
          <w:szCs w:val="24"/>
        </w:rPr>
      </w:pPr>
      <w:r w:rsidRPr="00BA1219">
        <w:rPr>
          <w:rStyle w:val="13"/>
          <w:rFonts w:ascii="Times New Roman" w:hAnsi="Times New Roman" w:cs="Times New Roman"/>
          <w:b/>
          <w:sz w:val="24"/>
          <w:szCs w:val="24"/>
        </w:rPr>
        <w:t>Образовательная область «Познавательное развитие» включает:</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Сенсорное развитие, </w:t>
      </w:r>
      <w:r w:rsidRPr="00BA1219">
        <w:rPr>
          <w:rStyle w:val="13"/>
          <w:rFonts w:ascii="Times New Roman" w:hAnsi="Times New Roman" w:cs="Times New Roman"/>
          <w:sz w:val="24"/>
          <w:szCs w:val="24"/>
        </w:rPr>
        <w:t>в процессе которого у детей с ограниченными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возможностями развиваются все виды восприятия: зрительное, слуховое, тактильно-двигательное, обонятельное, вкусовое. На их основе формиру</w:t>
      </w:r>
      <w:r w:rsidRPr="00BA1219">
        <w:rPr>
          <w:rStyle w:val="13"/>
          <w:rFonts w:ascii="Times New Roman" w:hAnsi="Times New Roman" w:cs="Times New Roman"/>
          <w:sz w:val="24"/>
          <w:szCs w:val="24"/>
        </w:rPr>
        <w:softHyphen/>
        <w:t>ются полноценные представления о внешних свойствах предметов, их фор</w:t>
      </w:r>
      <w:r w:rsidRPr="00BA1219">
        <w:rPr>
          <w:rStyle w:val="13"/>
          <w:rFonts w:ascii="Times New Roman" w:hAnsi="Times New Roman" w:cs="Times New Roman"/>
          <w:sz w:val="24"/>
          <w:szCs w:val="24"/>
        </w:rPr>
        <w:softHyphen/>
        <w:t>ме, цвете, величине, запахе, вкусе, положении в пространстве и времени.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Сенсорное воспитание предполагает развитие мыслительных процес</w:t>
      </w:r>
      <w:r w:rsidRPr="00BA1219">
        <w:rPr>
          <w:rStyle w:val="13"/>
          <w:rFonts w:ascii="Times New Roman" w:hAnsi="Times New Roman" w:cs="Times New Roman"/>
          <w:sz w:val="24"/>
          <w:szCs w:val="24"/>
        </w:rPr>
        <w:softHyphen/>
        <w:t>сов: отождествления, сравнения, анализа, синтеза, обобщения, класси</w:t>
      </w:r>
      <w:r w:rsidRPr="00BA1219">
        <w:rPr>
          <w:rStyle w:val="13"/>
          <w:rFonts w:ascii="Times New Roman" w:hAnsi="Times New Roman" w:cs="Times New Roman"/>
          <w:sz w:val="24"/>
          <w:szCs w:val="24"/>
        </w:rPr>
        <w:softHyphen/>
        <w:t>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Развитие познавательно-исследовательской деятельности и конс</w:t>
      </w:r>
      <w:r w:rsidRPr="00BA1219">
        <w:rPr>
          <w:rStyle w:val="9"/>
          <w:rFonts w:ascii="Times New Roman" w:hAnsi="Times New Roman" w:cs="Times New Roman"/>
          <w:sz w:val="24"/>
          <w:szCs w:val="24"/>
        </w:rPr>
        <w:softHyphen/>
        <w:t xml:space="preserve">труктивной деятельности, </w:t>
      </w:r>
      <w:r w:rsidRPr="00BA1219">
        <w:rPr>
          <w:rStyle w:val="13"/>
          <w:rFonts w:ascii="Times New Roman" w:hAnsi="Times New Roman" w:cs="Times New Roman"/>
          <w:sz w:val="24"/>
          <w:szCs w:val="24"/>
        </w:rPr>
        <w:t>направленное на формирование правильного восприятия пространства, целостного восприятия предмета, развитие мел</w:t>
      </w:r>
      <w:r w:rsidRPr="00BA1219">
        <w:rPr>
          <w:rStyle w:val="13"/>
          <w:rFonts w:ascii="Times New Roman" w:hAnsi="Times New Roman" w:cs="Times New Roman"/>
          <w:sz w:val="24"/>
          <w:szCs w:val="24"/>
        </w:rPr>
        <w:softHyphen/>
        <w:t xml:space="preserve">кой моторики рук и зрительно-двигательную координацию для подготовки </w:t>
      </w:r>
      <w:r w:rsidRPr="00BA1219">
        <w:rPr>
          <w:rStyle w:val="9"/>
          <w:rFonts w:ascii="Times New Roman" w:hAnsi="Times New Roman" w:cs="Times New Roman"/>
          <w:sz w:val="24"/>
          <w:szCs w:val="24"/>
        </w:rPr>
        <w:t xml:space="preserve">к </w:t>
      </w:r>
      <w:r w:rsidRPr="00BA1219">
        <w:rPr>
          <w:rStyle w:val="13"/>
          <w:rFonts w:ascii="Times New Roman" w:hAnsi="Times New Roman" w:cs="Times New Roman"/>
          <w:sz w:val="24"/>
          <w:szCs w:val="24"/>
        </w:rPr>
        <w:t>овладению навыками письма; развитие любознательности, воображения; расширение запаса знаний и представлений об окружающем мире.</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Учитывая быструю утомляемость детей с ОВЗ, образовательную де</w:t>
      </w:r>
      <w:r w:rsidRPr="00BA1219">
        <w:rPr>
          <w:rStyle w:val="13"/>
          <w:rFonts w:ascii="Times New Roman" w:hAnsi="Times New Roman" w:cs="Times New Roman"/>
          <w:sz w:val="24"/>
          <w:szCs w:val="24"/>
        </w:rPr>
        <w:softHyphen/>
        <w:t>ятельность следует планировать на доступном материале, чтобы ребенок мог увидеть результат своей деятельности. В ходе работы необходимо при</w:t>
      </w:r>
      <w:r w:rsidRPr="00BA1219">
        <w:rPr>
          <w:rStyle w:val="13"/>
          <w:rFonts w:ascii="Times New Roman" w:hAnsi="Times New Roman" w:cs="Times New Roman"/>
          <w:sz w:val="24"/>
          <w:szCs w:val="24"/>
        </w:rPr>
        <w:softHyphen/>
        <w:t>менять различные формы поощрения дошкольников, которым особенно трудно выполнять задания.</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Формирование элементарных математических представлений </w:t>
      </w:r>
      <w:r w:rsidRPr="00BA1219">
        <w:rPr>
          <w:rStyle w:val="13"/>
          <w:rFonts w:ascii="Times New Roman" w:hAnsi="Times New Roman" w:cs="Times New Roman"/>
          <w:sz w:val="24"/>
          <w:szCs w:val="24"/>
        </w:rPr>
        <w:t>пред</w:t>
      </w:r>
      <w:r w:rsidRPr="00BA1219">
        <w:rPr>
          <w:rStyle w:val="13"/>
          <w:rFonts w:ascii="Times New Roman" w:hAnsi="Times New Roman" w:cs="Times New Roman"/>
          <w:sz w:val="24"/>
          <w:szCs w:val="24"/>
        </w:rPr>
        <w:softHyphen/>
        <w:t>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При обучении дошкольников с ОНР необходимо опираться на все анализаторы, использовать принципы наглядности, от простого к сложному. </w:t>
      </w:r>
      <w:r w:rsidRPr="00BA1219">
        <w:rPr>
          <w:rStyle w:val="13"/>
          <w:rFonts w:ascii="Times New Roman" w:hAnsi="Times New Roman" w:cs="Times New Roman"/>
          <w:sz w:val="24"/>
          <w:szCs w:val="24"/>
        </w:rPr>
        <w:lastRenderedPageBreak/>
        <w:t>Количественные представления следует обогащать в процессе различных видов деятельности.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rPr>
      </w:pPr>
      <w:r w:rsidRPr="00BA1219">
        <w:rPr>
          <w:rFonts w:ascii="Times New Roman" w:eastAsia="Times New Roman" w:hAnsi="Times New Roman" w:cs="Times New Roman"/>
          <w:bCs w:val="0"/>
          <w:color w:val="auto"/>
          <w:sz w:val="24"/>
          <w:szCs w:val="24"/>
        </w:rPr>
        <w:t>2.1.3.</w:t>
      </w:r>
      <w:r w:rsidRPr="00BA1219">
        <w:rPr>
          <w:rFonts w:ascii="Times New Roman" w:eastAsia="Times New Roman" w:hAnsi="Times New Roman" w:cs="Times New Roman"/>
          <w:b w:val="0"/>
          <w:bCs w:val="0"/>
          <w:color w:val="auto"/>
          <w:sz w:val="24"/>
          <w:szCs w:val="24"/>
        </w:rPr>
        <w:t xml:space="preserve">  </w:t>
      </w:r>
      <w:r w:rsidRPr="00BA1219">
        <w:rPr>
          <w:rFonts w:ascii="Times New Roman" w:hAnsi="Times New Roman" w:cs="Times New Roman"/>
          <w:color w:val="auto"/>
          <w:sz w:val="24"/>
          <w:szCs w:val="24"/>
        </w:rPr>
        <w:t>Образовательная область «Художественно-эстетическое развитие»</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создание условий для формирования у детей эстетического отношения </w:t>
      </w:r>
      <w:r w:rsidRPr="00BA1219">
        <w:rPr>
          <w:rStyle w:val="9"/>
          <w:rFonts w:ascii="Times New Roman" w:hAnsi="Times New Roman" w:cs="Times New Roman"/>
          <w:b w:val="0"/>
          <w:sz w:val="24"/>
          <w:szCs w:val="24"/>
        </w:rPr>
        <w:t>к</w:t>
      </w:r>
      <w:r w:rsidRPr="00BA1219">
        <w:rPr>
          <w:rStyle w:val="9"/>
          <w:rFonts w:ascii="Times New Roman" w:hAnsi="Times New Roman" w:cs="Times New Roman"/>
          <w:sz w:val="24"/>
          <w:szCs w:val="24"/>
        </w:rPr>
        <w:t xml:space="preserve"> </w:t>
      </w:r>
      <w:r w:rsidRPr="00BA1219">
        <w:rPr>
          <w:rStyle w:val="13"/>
          <w:rFonts w:ascii="Times New Roman" w:hAnsi="Times New Roman" w:cs="Times New Roman"/>
          <w:sz w:val="24"/>
          <w:szCs w:val="24"/>
        </w:rPr>
        <w:t>миру, накопления эстетических представлений и образов, развития эс</w:t>
      </w:r>
      <w:r w:rsidRPr="00BA1219">
        <w:rPr>
          <w:rStyle w:val="13"/>
          <w:rFonts w:ascii="Times New Roman" w:hAnsi="Times New Roman" w:cs="Times New Roman"/>
          <w:sz w:val="24"/>
          <w:szCs w:val="24"/>
        </w:rPr>
        <w:softHyphen/>
        <w:t>тетического вкуса, художественных способностей, освоения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ОНР сенсорных способностей, чувства ритма, цвета, композиции; умения выражать в художественных образах свои творческие способности.</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Основные направления работы с детьми в данной образовательной области: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«Художественное творчество». </w:t>
      </w: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 обучение детей со</w:t>
      </w:r>
      <w:r w:rsidRPr="00BA1219">
        <w:rPr>
          <w:rStyle w:val="13"/>
          <w:rFonts w:ascii="Times New Roman" w:hAnsi="Times New Roman" w:cs="Times New Roman"/>
          <w:sz w:val="24"/>
          <w:szCs w:val="24"/>
        </w:rPr>
        <w:softHyphen/>
        <w:t>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w:t>
      </w:r>
      <w:r w:rsidRPr="00BA1219">
        <w:rPr>
          <w:rStyle w:val="13"/>
          <w:rFonts w:ascii="Times New Roman" w:hAnsi="Times New Roman" w:cs="Times New Roman"/>
          <w:sz w:val="24"/>
          <w:szCs w:val="24"/>
        </w:rPr>
        <w:softHyphen/>
        <w:t>хофизиологическим особенностям.</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Лепка способствует развитию мелкой моторики рук, развивает точ</w:t>
      </w:r>
      <w:r w:rsidRPr="00BA1219">
        <w:rPr>
          <w:rStyle w:val="13"/>
          <w:rFonts w:ascii="Times New Roman" w:hAnsi="Times New Roman" w:cs="Times New Roman"/>
          <w:sz w:val="24"/>
          <w:szCs w:val="24"/>
        </w:rPr>
        <w:softHyphen/>
        <w:t>ность выполняемых движений, в процессе работы дети знакомятся с раз</w:t>
      </w:r>
      <w:r w:rsidRPr="00BA1219">
        <w:rPr>
          <w:rStyle w:val="13"/>
          <w:rFonts w:ascii="Times New Roman" w:hAnsi="Times New Roman" w:cs="Times New Roman"/>
          <w:sz w:val="24"/>
          <w:szCs w:val="24"/>
        </w:rPr>
        <w:softHyphen/>
        <w:t>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В зависимости от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w:t>
      </w:r>
      <w:r w:rsidRPr="00BA1219">
        <w:rPr>
          <w:rStyle w:val="13"/>
          <w:rFonts w:ascii="Times New Roman" w:hAnsi="Times New Roman" w:cs="Times New Roman"/>
          <w:sz w:val="24"/>
          <w:szCs w:val="24"/>
        </w:rPr>
        <w:softHyphen/>
        <w:t>думывать способы предъявления материала (показ, словесное устное объяснение); подбирать соответствующие формы инструкций.</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«Музыкальная деятельность». </w:t>
      </w:r>
      <w:r w:rsidRPr="00BA1219">
        <w:rPr>
          <w:rStyle w:val="13"/>
          <w:rFonts w:ascii="Times New Roman" w:hAnsi="Times New Roman" w:cs="Times New Roman"/>
          <w:sz w:val="24"/>
          <w:szCs w:val="24"/>
        </w:rPr>
        <w:t xml:space="preserve">Основная цель — слушание детьми музыки, пение, выполнение музыкально-ритмических движений,  танцы, игра на музыкальных инструментах. </w:t>
      </w:r>
    </w:p>
    <w:p w:rsidR="00BA1219" w:rsidRPr="00BA1219" w:rsidRDefault="00BA1219" w:rsidP="00BA1219">
      <w:pPr>
        <w:tabs>
          <w:tab w:val="left" w:pos="1200"/>
        </w:tabs>
        <w:ind w:firstLine="851"/>
        <w:jc w:val="both"/>
        <w:rPr>
          <w:rFonts w:ascii="Times New Roman" w:hAnsi="Times New Roman" w:cs="Times New Roman"/>
          <w:sz w:val="24"/>
          <w:szCs w:val="24"/>
        </w:rPr>
      </w:pPr>
    </w:p>
    <w:p w:rsidR="00BA1219" w:rsidRPr="00BA1219" w:rsidRDefault="00BA1219" w:rsidP="00BA1219">
      <w:pPr>
        <w:tabs>
          <w:tab w:val="left" w:pos="1200"/>
        </w:tabs>
        <w:ind w:firstLine="851"/>
        <w:jc w:val="both"/>
        <w:rPr>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2.1.4.Образовательная область «Социально-коммуникативное развитие»</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 создание условий для овладения навыками коммуникации и обеспечения оптимального вхождения детей с ОВЗ в общественную жизнь. </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Задачи социально-коммуникативного развития:</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навыков самообслуживания;</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формирование предпосылок и основ экологического мироощуще</w:t>
      </w:r>
      <w:r w:rsidRPr="00BA1219">
        <w:rPr>
          <w:rStyle w:val="13"/>
          <w:rFonts w:ascii="Times New Roman" w:hAnsi="Times New Roman" w:cs="Times New Roman"/>
          <w:sz w:val="24"/>
          <w:szCs w:val="24"/>
        </w:rPr>
        <w:softHyphen/>
        <w:t>нию, нравственного отношения к позитивным национальным традициям и общечеловеческим ценностям;</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lastRenderedPageBreak/>
        <w:t xml:space="preserve"> формирование умений использовать вербальные средства общения в условиях их адекватного сочетания с невербальными средствами в кон</w:t>
      </w:r>
      <w:r w:rsidRPr="00BA1219">
        <w:rPr>
          <w:rStyle w:val="13"/>
          <w:rFonts w:ascii="Times New Roman" w:hAnsi="Times New Roman" w:cs="Times New Roman"/>
          <w:sz w:val="24"/>
          <w:szCs w:val="24"/>
        </w:rPr>
        <w:softHyphen/>
        <w:t>тексте различных видов детской деятельности и в свободном общении.</w:t>
      </w: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sz w:val="24"/>
          <w:szCs w:val="24"/>
        </w:rPr>
        <w:t>При реализации задач данной образовательной области у детей с ОВЗ формируются представления о многообразии окружающего мира, отноше</w:t>
      </w:r>
      <w:r w:rsidRPr="00BA1219">
        <w:rPr>
          <w:rStyle w:val="13"/>
          <w:rFonts w:ascii="Times New Roman" w:hAnsi="Times New Roman" w:cs="Times New Roman"/>
          <w:b/>
          <w:sz w:val="24"/>
          <w:szCs w:val="24"/>
        </w:rPr>
        <w:softHyphen/>
      </w:r>
      <w:r w:rsidRPr="00BA1219">
        <w:rPr>
          <w:rStyle w:val="9"/>
          <w:rFonts w:ascii="Times New Roman" w:hAnsi="Times New Roman" w:cs="Times New Roman"/>
          <w:b w:val="0"/>
          <w:sz w:val="24"/>
          <w:szCs w:val="24"/>
        </w:rPr>
        <w:t>ний</w:t>
      </w:r>
      <w:r w:rsidRPr="00BA1219">
        <w:rPr>
          <w:rStyle w:val="9"/>
          <w:rFonts w:ascii="Times New Roman" w:hAnsi="Times New Roman" w:cs="Times New Roman"/>
          <w:sz w:val="24"/>
          <w:szCs w:val="24"/>
        </w:rPr>
        <w:t xml:space="preserve"> </w:t>
      </w:r>
      <w:r w:rsidRPr="00BA1219">
        <w:rPr>
          <w:rStyle w:val="13"/>
          <w:rFonts w:ascii="Times New Roman" w:hAnsi="Times New Roman" w:cs="Times New Roman"/>
          <w:sz w:val="24"/>
          <w:szCs w:val="24"/>
        </w:rPr>
        <w:t xml:space="preserve">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w:t>
      </w:r>
      <w:r w:rsidRPr="00BA1219">
        <w:rPr>
          <w:rStyle w:val="9"/>
          <w:rFonts w:ascii="Times New Roman" w:hAnsi="Times New Roman" w:cs="Times New Roman"/>
          <w:sz w:val="24"/>
          <w:szCs w:val="24"/>
        </w:rPr>
        <w:t xml:space="preserve">с </w:t>
      </w:r>
      <w:r w:rsidRPr="00BA1219">
        <w:rPr>
          <w:rStyle w:val="13"/>
          <w:rFonts w:ascii="Times New Roman" w:hAnsi="Times New Roman" w:cs="Times New Roman"/>
          <w:sz w:val="24"/>
          <w:szCs w:val="24"/>
        </w:rPr>
        <w:t>ОВЗ общественного опыта будет значимо при системном формировании педагогом детской деятельности. При таком подходе у ребенка складыва</w:t>
      </w:r>
      <w:r w:rsidRPr="00BA1219">
        <w:rPr>
          <w:rStyle w:val="13"/>
          <w:rFonts w:ascii="Times New Roman" w:hAnsi="Times New Roman" w:cs="Times New Roman"/>
          <w:sz w:val="24"/>
          <w:szCs w:val="24"/>
        </w:rPr>
        <w:softHyphen/>
        <w:t>ются психические новообразования: способность к социальным формам подражания, идентификации, сравнению, предпочтению. На основе взаи</w:t>
      </w:r>
      <w:r w:rsidRPr="00BA1219">
        <w:rPr>
          <w:rStyle w:val="13"/>
          <w:rFonts w:ascii="Times New Roman" w:hAnsi="Times New Roman" w:cs="Times New Roman"/>
          <w:sz w:val="24"/>
          <w:szCs w:val="24"/>
        </w:rPr>
        <w:softHyphen/>
        <w:t>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BA1219" w:rsidRPr="00BA1219" w:rsidRDefault="00BA1219" w:rsidP="00BA1219">
      <w:pPr>
        <w:pStyle w:val="23"/>
        <w:shd w:val="clear" w:color="auto" w:fill="auto"/>
        <w:spacing w:before="0" w:line="240" w:lineRule="auto"/>
        <w:ind w:firstLine="426"/>
        <w:jc w:val="both"/>
        <w:rPr>
          <w:rFonts w:ascii="Times New Roman" w:hAnsi="Times New Roman" w:cs="Times New Roman"/>
          <w:b/>
          <w:sz w:val="24"/>
          <w:szCs w:val="24"/>
        </w:rPr>
      </w:pPr>
      <w:r w:rsidRPr="00BA1219">
        <w:rPr>
          <w:rStyle w:val="13"/>
          <w:rFonts w:ascii="Times New Roman" w:hAnsi="Times New Roman" w:cs="Times New Roman"/>
          <w:b/>
          <w:sz w:val="24"/>
          <w:szCs w:val="24"/>
        </w:rPr>
        <w:t>Работа</w:t>
      </w:r>
      <w:r w:rsidRPr="00BA1219">
        <w:rPr>
          <w:rStyle w:val="13"/>
          <w:rFonts w:ascii="Times New Roman" w:hAnsi="Times New Roman" w:cs="Times New Roman"/>
          <w:sz w:val="24"/>
          <w:szCs w:val="24"/>
        </w:rPr>
        <w:t xml:space="preserve"> по освоению первоначальных представлений социального харак</w:t>
      </w:r>
      <w:r w:rsidRPr="00BA1219">
        <w:rPr>
          <w:rStyle w:val="13"/>
          <w:rFonts w:ascii="Times New Roman" w:hAnsi="Times New Roman" w:cs="Times New Roman"/>
          <w:sz w:val="24"/>
          <w:szCs w:val="24"/>
        </w:rPr>
        <w:softHyphen/>
        <w:t>тера и развитию коммуникативных навыков, направленных на включение дошкольников с ограниченными возможностями здоровья в систему соци</w:t>
      </w:r>
      <w:r w:rsidRPr="00BA1219">
        <w:rPr>
          <w:rStyle w:val="13"/>
          <w:rFonts w:ascii="Times New Roman" w:hAnsi="Times New Roman" w:cs="Times New Roman"/>
          <w:sz w:val="24"/>
          <w:szCs w:val="24"/>
        </w:rPr>
        <w:softHyphen/>
        <w:t xml:space="preserve">альных отношений, </w:t>
      </w:r>
      <w:r w:rsidRPr="00BA1219">
        <w:rPr>
          <w:rStyle w:val="13"/>
          <w:rFonts w:ascii="Times New Roman" w:hAnsi="Times New Roman" w:cs="Times New Roman"/>
          <w:b/>
          <w:sz w:val="24"/>
          <w:szCs w:val="24"/>
        </w:rPr>
        <w:t>осуществляется по нескольким направлениям:</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повседневной жизни путем привлечения внимания детей друг к другу, оказания взаимопомощи, участия в коллективных мероприятиях;</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процессе специальных игр и упражнений, направленных на разви</w:t>
      </w:r>
      <w:r w:rsidRPr="00BA1219">
        <w:rPr>
          <w:rStyle w:val="13"/>
          <w:rFonts w:ascii="Times New Roman" w:hAnsi="Times New Roman" w:cs="Times New Roman"/>
          <w:sz w:val="24"/>
          <w:szCs w:val="24"/>
        </w:rPr>
        <w:softHyphen/>
        <w:t>тие представлений о себе, окружающих взрослых и сверстниках;</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w:t>
      </w:r>
      <w:r w:rsidRPr="00BA1219">
        <w:rPr>
          <w:rStyle w:val="13"/>
          <w:rFonts w:ascii="Times New Roman" w:hAnsi="Times New Roman" w:cs="Times New Roman"/>
          <w:sz w:val="24"/>
          <w:szCs w:val="24"/>
        </w:rPr>
        <w:softHyphen/>
        <w:t>щепринятым нормам и правилам взаимоотношений;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процессе хозяйственно-бытового труда и в различных видах де</w:t>
      </w:r>
      <w:r w:rsidRPr="00BA1219">
        <w:rPr>
          <w:rStyle w:val="13"/>
          <w:rFonts w:ascii="Times New Roman" w:hAnsi="Times New Roman" w:cs="Times New Roman"/>
          <w:sz w:val="24"/>
          <w:szCs w:val="24"/>
        </w:rPr>
        <w:softHyphen/>
        <w:t>ятельности.</w:t>
      </w:r>
    </w:p>
    <w:p w:rsidR="00BA1219" w:rsidRPr="00BA1219" w:rsidRDefault="00BA1219" w:rsidP="00BA1219">
      <w:pPr>
        <w:pStyle w:val="23"/>
        <w:shd w:val="clear" w:color="auto" w:fill="auto"/>
        <w:spacing w:before="0" w:line="240" w:lineRule="auto"/>
        <w:ind w:firstLine="426"/>
        <w:jc w:val="both"/>
        <w:rPr>
          <w:rFonts w:ascii="Times New Roman" w:hAnsi="Times New Roman" w:cs="Times New Roman"/>
          <w:sz w:val="24"/>
          <w:szCs w:val="24"/>
        </w:rPr>
      </w:pPr>
      <w:r w:rsidRPr="00BA1219">
        <w:rPr>
          <w:rStyle w:val="13"/>
          <w:rFonts w:ascii="Times New Roman" w:hAnsi="Times New Roman" w:cs="Times New Roman"/>
          <w:sz w:val="24"/>
          <w:szCs w:val="24"/>
        </w:rPr>
        <w:t>Работа по формированию социально-коммуникативных умений долж</w:t>
      </w:r>
      <w:r w:rsidRPr="00BA1219">
        <w:rPr>
          <w:rStyle w:val="13"/>
          <w:rFonts w:ascii="Times New Roman" w:hAnsi="Times New Roman" w:cs="Times New Roman"/>
          <w:sz w:val="24"/>
          <w:szCs w:val="24"/>
        </w:rPr>
        <w:softHyphen/>
        <w:t>на быть повседневной и органично включаться во все виды деятельности: быт, игру, обучение.</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В работе по формированию социальных умений у детей с ОНР важно создать условия, необходимые для защиты, сохранения и укрепления здо</w:t>
      </w:r>
      <w:r w:rsidRPr="00BA1219">
        <w:rPr>
          <w:rStyle w:val="13"/>
          <w:rFonts w:ascii="Times New Roman" w:hAnsi="Times New Roman" w:cs="Times New Roman"/>
          <w:sz w:val="24"/>
          <w:szCs w:val="24"/>
        </w:rPr>
        <w:softHyphen/>
        <w:t>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Примерное содержание работы по развитию культурно-гигиенических умений: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прием пищи: обучение пользованию ложкой, вилкой, чашкой, сал</w:t>
      </w:r>
      <w:r w:rsidRPr="00BA1219">
        <w:rPr>
          <w:rStyle w:val="13"/>
          <w:rFonts w:ascii="Times New Roman" w:hAnsi="Times New Roman" w:cs="Times New Roman"/>
          <w:sz w:val="24"/>
          <w:szCs w:val="24"/>
        </w:rPr>
        <w:softHyphen/>
        <w:t>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гигиенические навыки: обучение умению выполнять утренние и ве</w:t>
      </w:r>
      <w:r w:rsidRPr="00BA1219">
        <w:rPr>
          <w:rStyle w:val="13"/>
          <w:rFonts w:ascii="Times New Roman" w:hAnsi="Times New Roman" w:cs="Times New Roman"/>
          <w:sz w:val="24"/>
          <w:szCs w:val="24"/>
        </w:rPr>
        <w:softHyphen/>
        <w:t>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w:t>
      </w:r>
      <w:r w:rsidRPr="00BA1219">
        <w:rPr>
          <w:rStyle w:val="13"/>
          <w:rFonts w:ascii="Times New Roman" w:hAnsi="Times New Roman" w:cs="Times New Roman"/>
          <w:sz w:val="24"/>
          <w:szCs w:val="24"/>
        </w:rPr>
        <w:softHyphen/>
        <w:t>вым платком; соблюдать правила хранения туалетных принадлежностей; выражать благодарность за оказываемые виды помощи;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одежда и внешний вид: обучение умению различать разные виды одеж</w:t>
      </w:r>
      <w:r w:rsidRPr="00BA1219">
        <w:rPr>
          <w:rStyle w:val="13"/>
          <w:rFonts w:ascii="Times New Roman" w:hAnsi="Times New Roman" w:cs="Times New Roman"/>
          <w:sz w:val="24"/>
          <w:szCs w:val="24"/>
        </w:rPr>
        <w:softHyphen/>
        <w:t>ды по их функциональному использованию; соблюдать порядок последова</w:t>
      </w:r>
      <w:r w:rsidRPr="00BA1219">
        <w:rPr>
          <w:rStyle w:val="13"/>
          <w:rFonts w:ascii="Times New Roman" w:hAnsi="Times New Roman" w:cs="Times New Roman"/>
          <w:sz w:val="24"/>
          <w:szCs w:val="24"/>
        </w:rPr>
        <w:softHyphen/>
        <w:t>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Для реализации задач необходимо правильно организовать режим дня в детском </w:t>
      </w:r>
      <w:r w:rsidRPr="00BA1219">
        <w:rPr>
          <w:rStyle w:val="13"/>
          <w:rFonts w:ascii="Times New Roman" w:hAnsi="Times New Roman" w:cs="Times New Roman"/>
          <w:sz w:val="24"/>
          <w:szCs w:val="24"/>
        </w:rPr>
        <w:lastRenderedPageBreak/>
        <w:t>саду и дома, чередовать различные виды деятельности и отдыха, способствующие четкой работе организма.</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Дети с ОНР могут оказаться в различной жизненной ситуации, опас</w:t>
      </w:r>
      <w:r w:rsidRPr="00BA1219">
        <w:rPr>
          <w:rStyle w:val="13"/>
          <w:rFonts w:ascii="Times New Roman" w:hAnsi="Times New Roman" w:cs="Times New Roman"/>
          <w:sz w:val="24"/>
          <w:szCs w:val="24"/>
        </w:rPr>
        <w:softHyphen/>
        <w:t xml:space="preserve">ной для здоровья, жизни, поэтому при </w:t>
      </w:r>
      <w:r w:rsidRPr="00BA1219">
        <w:rPr>
          <w:rStyle w:val="13"/>
          <w:rFonts w:ascii="Times New Roman" w:hAnsi="Times New Roman" w:cs="Times New Roman"/>
          <w:b/>
          <w:sz w:val="24"/>
          <w:szCs w:val="24"/>
        </w:rPr>
        <w:t>формировании знаний, умений и навыков, связанных с жизнью человека в обществе,</w:t>
      </w:r>
      <w:r w:rsidRPr="00BA1219">
        <w:rPr>
          <w:rStyle w:val="13"/>
          <w:rFonts w:ascii="Times New Roman" w:hAnsi="Times New Roman" w:cs="Times New Roman"/>
          <w:sz w:val="24"/>
          <w:szCs w:val="24"/>
        </w:rPr>
        <w:t xml:space="preserve"> педагог, воспитатель может «проигрывать» несколько моделей поведения в той или иной ситу</w:t>
      </w:r>
      <w:r w:rsidRPr="00BA1219">
        <w:rPr>
          <w:rStyle w:val="13"/>
          <w:rFonts w:ascii="Times New Roman" w:hAnsi="Times New Roman" w:cs="Times New Roman"/>
          <w:sz w:val="24"/>
          <w:szCs w:val="24"/>
        </w:rPr>
        <w:softHyphen/>
        <w:t>ации, формируя активную жизненную позицию, ориентировать детей на самостоятельное принятие решений.</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Можно предложить следующие наиболее типичные ситуации и сформулировать простейшие алгоритмы поведения:</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пользование общественным транспортом;</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правила безопасности дорожного движения;</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домашняя аптечка;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пользование электроприборами;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поведение в общественных местах (вокзал, магазин) и др.;</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сведения о предметах или явлениях, представляющих опасность для человека (огонь, травматизм, ядовитые вещества).</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w:t>
      </w:r>
      <w:r w:rsidRPr="00BA1219">
        <w:rPr>
          <w:rStyle w:val="13"/>
          <w:rFonts w:ascii="Times New Roman" w:hAnsi="Times New Roman" w:cs="Times New Roman"/>
          <w:sz w:val="24"/>
          <w:szCs w:val="24"/>
        </w:rPr>
        <w:softHyphen/>
        <w:t>ность ребенка в себе, укрепляет эмоциональное состояние.</w:t>
      </w: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b/>
          <w:sz w:val="24"/>
          <w:szCs w:val="24"/>
        </w:rPr>
      </w:pPr>
      <w:r w:rsidRPr="00BA1219">
        <w:rPr>
          <w:rStyle w:val="13"/>
          <w:rFonts w:ascii="Times New Roman" w:hAnsi="Times New Roman" w:cs="Times New Roman"/>
          <w:sz w:val="24"/>
          <w:szCs w:val="24"/>
        </w:rPr>
        <w:t>Особое место в образовательной области по формированию социально</w:t>
      </w:r>
      <w:r w:rsidRPr="00BA1219">
        <w:rPr>
          <w:rStyle w:val="13"/>
          <w:rFonts w:ascii="Times New Roman" w:hAnsi="Times New Roman" w:cs="Times New Roman"/>
          <w:sz w:val="24"/>
          <w:szCs w:val="24"/>
        </w:rPr>
        <w:softHyphen/>
        <w:t xml:space="preserve"> - коммуникативных умений занимает </w:t>
      </w:r>
      <w:r w:rsidRPr="00BA1219">
        <w:rPr>
          <w:rStyle w:val="13"/>
          <w:rFonts w:ascii="Times New Roman" w:hAnsi="Times New Roman" w:cs="Times New Roman"/>
          <w:b/>
          <w:sz w:val="24"/>
          <w:szCs w:val="24"/>
        </w:rPr>
        <w:t>обучение детей с ОНР элементарным трудовым навыкам, умениям действовать простейшими инструментами, такая работа включает:</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организацию практической деятельности детей с целью формирова</w:t>
      </w:r>
      <w:r w:rsidRPr="00BA1219">
        <w:rPr>
          <w:rStyle w:val="13"/>
          <w:rFonts w:ascii="Times New Roman" w:hAnsi="Times New Roman" w:cs="Times New Roman"/>
          <w:sz w:val="24"/>
          <w:szCs w:val="24"/>
        </w:rPr>
        <w:softHyphen/>
        <w:t>ния у них навыков самообслуживания, определенных навыков хозяйс</w:t>
      </w:r>
      <w:r w:rsidRPr="00BA1219">
        <w:rPr>
          <w:rStyle w:val="13"/>
          <w:rFonts w:ascii="Times New Roman" w:hAnsi="Times New Roman" w:cs="Times New Roman"/>
          <w:sz w:val="24"/>
          <w:szCs w:val="24"/>
        </w:rPr>
        <w:softHyphen/>
        <w:t>твенно-бытового труда и труда в природе;</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ознакомление детей с трудом взрослых, с ролью труда в жизни лю</w:t>
      </w:r>
      <w:r w:rsidRPr="00BA1219">
        <w:rPr>
          <w:rStyle w:val="13"/>
          <w:rFonts w:ascii="Times New Roman" w:hAnsi="Times New Roman" w:cs="Times New Roman"/>
          <w:sz w:val="24"/>
          <w:szCs w:val="24"/>
        </w:rPr>
        <w:softHyphen/>
        <w:t>дей, воспитания уважения к труду;</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обучение умению называть трудовые действия, профессии и некото</w:t>
      </w:r>
      <w:r w:rsidRPr="00BA1219">
        <w:rPr>
          <w:rStyle w:val="13"/>
          <w:rFonts w:ascii="Times New Roman" w:hAnsi="Times New Roman" w:cs="Times New Roman"/>
          <w:sz w:val="24"/>
          <w:szCs w:val="24"/>
        </w:rPr>
        <w:softHyphen/>
        <w:t>рые орудия труда;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обучение уходу за растениями, животными;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обучение ручному труду (работа с бумагой, картоном, природным материалом, использование клея, ножниц, разрезание бумаги, наклеива</w:t>
      </w:r>
      <w:r w:rsidRPr="00BA1219">
        <w:rPr>
          <w:rStyle w:val="13"/>
          <w:rFonts w:ascii="Times New Roman" w:hAnsi="Times New Roman" w:cs="Times New Roman"/>
          <w:sz w:val="24"/>
          <w:szCs w:val="24"/>
        </w:rPr>
        <w:softHyphen/>
        <w:t>ние вырезанных форм на бумагу, изготовление поделок из коробочек и природного материала и др.);</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изготовление коллективных работ;</w:t>
      </w:r>
    </w:p>
    <w:p w:rsidR="00BA1219" w:rsidRPr="00BA1219" w:rsidRDefault="00BA1219" w:rsidP="00E76C7A">
      <w:pPr>
        <w:pStyle w:val="23"/>
        <w:numPr>
          <w:ilvl w:val="0"/>
          <w:numId w:val="16"/>
        </w:numPr>
        <w:shd w:val="clear" w:color="auto" w:fill="auto"/>
        <w:spacing w:before="0" w:line="240" w:lineRule="auto"/>
        <w:ind w:firstLine="380"/>
        <w:jc w:val="both"/>
        <w:rPr>
          <w:rStyle w:val="13"/>
          <w:rFonts w:ascii="Times New Roman" w:hAnsi="Times New Roman" w:cs="Times New Roman"/>
          <w:color w:val="auto"/>
          <w:sz w:val="24"/>
          <w:szCs w:val="24"/>
          <w:lang w:eastAsia="en-US" w:bidi="ar-SA"/>
        </w:rPr>
      </w:pPr>
      <w:r w:rsidRPr="00BA1219">
        <w:rPr>
          <w:rStyle w:val="13"/>
          <w:rFonts w:ascii="Times New Roman" w:hAnsi="Times New Roman" w:cs="Times New Roman"/>
          <w:sz w:val="24"/>
          <w:szCs w:val="24"/>
        </w:rPr>
        <w:t xml:space="preserve"> формирование умений применять поделки в игре.</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sz w:val="24"/>
          <w:szCs w:val="24"/>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ОНР осуществляется с учетом их психофизических возможностей и индивидуальных особенностей.</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Освоение социально-коммуникативных умений для ребенка с ОНР обеспечивает полноценное включение в общение, как процесс установле</w:t>
      </w:r>
      <w:r w:rsidRPr="00BA1219">
        <w:rPr>
          <w:rStyle w:val="13"/>
          <w:rFonts w:ascii="Times New Roman" w:hAnsi="Times New Roman" w:cs="Times New Roman"/>
          <w:sz w:val="24"/>
          <w:szCs w:val="24"/>
        </w:rPr>
        <w:softHyphen/>
        <w:t>ния и развития контактов с людьми, возникающих на основе потребности в совместной деятельности.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Центральным звеном в работе по развитию коммуникации исполь</w:t>
      </w:r>
      <w:r w:rsidRPr="00BA1219">
        <w:rPr>
          <w:rStyle w:val="13"/>
          <w:rFonts w:ascii="Times New Roman" w:hAnsi="Times New Roman" w:cs="Times New Roman"/>
          <w:sz w:val="24"/>
          <w:szCs w:val="24"/>
        </w:rPr>
        <w:softHyphen/>
        <w:t>зуются коммуникативные ситуации —это особым образом организо</w:t>
      </w:r>
      <w:r w:rsidRPr="00BA1219">
        <w:rPr>
          <w:rStyle w:val="13"/>
          <w:rFonts w:ascii="Times New Roman" w:hAnsi="Times New Roman" w:cs="Times New Roman"/>
          <w:sz w:val="24"/>
          <w:szCs w:val="24"/>
        </w:rPr>
        <w:softHyphen/>
        <w:t>ванные ситуации взаимодействия ребенка с объектами и субъектами окружающего мира посредством вербальных и невербальных средств общения.</w:t>
      </w:r>
    </w:p>
    <w:p w:rsidR="00BA1219" w:rsidRPr="00BA1219" w:rsidRDefault="00BA1219" w:rsidP="00BA1219">
      <w:pPr>
        <w:pStyle w:val="23"/>
        <w:shd w:val="clear" w:color="auto" w:fill="auto"/>
        <w:spacing w:before="0" w:line="240" w:lineRule="auto"/>
        <w:ind w:firstLine="567"/>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lastRenderedPageBreak/>
        <w:t>Для дошкольников с ОНР целесообразно строить образователь</w:t>
      </w:r>
      <w:r w:rsidRPr="00BA1219">
        <w:rPr>
          <w:rStyle w:val="13"/>
          <w:rFonts w:ascii="Times New Roman" w:hAnsi="Times New Roman" w:cs="Times New Roman"/>
          <w:sz w:val="24"/>
          <w:szCs w:val="24"/>
        </w:rPr>
        <w:softHyphen/>
        <w:t>ную работу на близком и понятном детям материале, максимально охватывая тот круг явлений, с которыми они сталкиваются. Зна</w:t>
      </w:r>
      <w:r w:rsidRPr="00BA1219">
        <w:rPr>
          <w:rStyle w:val="13"/>
          <w:rFonts w:ascii="Times New Roman" w:hAnsi="Times New Roman" w:cs="Times New Roman"/>
          <w:sz w:val="24"/>
          <w:szCs w:val="24"/>
        </w:rPr>
        <w:softHyphen/>
        <w:t>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BA1219" w:rsidRPr="00BA1219" w:rsidRDefault="00BA1219" w:rsidP="00BA1219">
      <w:pPr>
        <w:pStyle w:val="23"/>
        <w:shd w:val="clear" w:color="auto" w:fill="auto"/>
        <w:spacing w:before="0" w:line="240" w:lineRule="auto"/>
        <w:ind w:firstLine="567"/>
        <w:jc w:val="both"/>
        <w:rPr>
          <w:rStyle w:val="13"/>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lang w:eastAsia="en-US"/>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color w:val="auto"/>
          <w:sz w:val="24"/>
          <w:szCs w:val="24"/>
        </w:rPr>
      </w:pPr>
      <w:r w:rsidRPr="00BA1219">
        <w:rPr>
          <w:rFonts w:ascii="Times New Roman" w:hAnsi="Times New Roman" w:cs="Times New Roman"/>
          <w:color w:val="auto"/>
          <w:sz w:val="24"/>
          <w:szCs w:val="24"/>
        </w:rPr>
        <w:t>2.1.5. Образовательная область «Физическое</w:t>
      </w:r>
      <w:r w:rsidRPr="00BA1219">
        <w:rPr>
          <w:rFonts w:ascii="Times New Roman" w:hAnsi="Times New Roman" w:cs="Times New Roman"/>
          <w:color w:val="auto"/>
          <w:spacing w:val="-11"/>
          <w:sz w:val="24"/>
          <w:szCs w:val="24"/>
        </w:rPr>
        <w:t xml:space="preserve"> </w:t>
      </w:r>
      <w:r w:rsidRPr="00BA1219">
        <w:rPr>
          <w:rFonts w:ascii="Times New Roman" w:hAnsi="Times New Roman" w:cs="Times New Roman"/>
          <w:color w:val="auto"/>
          <w:sz w:val="24"/>
          <w:szCs w:val="24"/>
        </w:rPr>
        <w:t>развитие»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Основная цель — создание условий для совершенствования функций формирующегося орга</w:t>
      </w:r>
      <w:r w:rsidRPr="00BA1219">
        <w:rPr>
          <w:rStyle w:val="13"/>
          <w:rFonts w:ascii="Times New Roman" w:hAnsi="Times New Roman" w:cs="Times New Roman"/>
          <w:sz w:val="24"/>
          <w:szCs w:val="24"/>
        </w:rPr>
        <w:softHyphen/>
        <w:t>низма, развития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w:t>
      </w:r>
      <w:r w:rsidRPr="00BA1219">
        <w:rPr>
          <w:rStyle w:val="13"/>
          <w:rFonts w:ascii="Times New Roman" w:hAnsi="Times New Roman" w:cs="Times New Roman"/>
          <w:sz w:val="24"/>
          <w:szCs w:val="24"/>
        </w:rPr>
        <w:softHyphen/>
        <w:t>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Работа по физическому воспитанию строится таким образом, чтобы решались и общие, и коррекционные задачи. Основная задача - стимули</w:t>
      </w:r>
      <w:r w:rsidRPr="00BA1219">
        <w:rPr>
          <w:rStyle w:val="13"/>
          <w:rFonts w:ascii="Times New Roman" w:hAnsi="Times New Roman" w:cs="Times New Roman"/>
          <w:sz w:val="24"/>
          <w:szCs w:val="24"/>
        </w:rPr>
        <w:softHyphen/>
        <w:t>ровать позитивные сдвиги в организме, формируя необходимые двигатель</w:t>
      </w:r>
      <w:r w:rsidRPr="00BA1219">
        <w:rPr>
          <w:rStyle w:val="13"/>
          <w:rFonts w:ascii="Times New Roman" w:hAnsi="Times New Roman" w:cs="Times New Roman"/>
          <w:sz w:val="24"/>
          <w:szCs w:val="24"/>
        </w:rPr>
        <w:softHyphen/>
        <w:t>ные умения и навыки, физические качества и способности, направленные на жизнеобеспечение, развитие и совершенствование организма.</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b/>
          <w:sz w:val="24"/>
          <w:szCs w:val="24"/>
        </w:rPr>
      </w:pPr>
      <w:r w:rsidRPr="00BA1219">
        <w:rPr>
          <w:rStyle w:val="13"/>
          <w:rFonts w:ascii="Times New Roman" w:hAnsi="Times New Roman" w:cs="Times New Roman"/>
          <w:b/>
          <w:sz w:val="24"/>
          <w:szCs w:val="24"/>
        </w:rPr>
        <w:t>На занятиях по физической культуре, наряду с образовательными и оздоровительными, решаются специальные коррекционные задачи:</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в процессе физического воспитания пространствен</w:t>
      </w:r>
      <w:r w:rsidRPr="00BA1219">
        <w:rPr>
          <w:rStyle w:val="13"/>
          <w:rFonts w:ascii="Times New Roman" w:hAnsi="Times New Roman" w:cs="Times New Roman"/>
          <w:sz w:val="24"/>
          <w:szCs w:val="24"/>
        </w:rPr>
        <w:softHyphen/>
        <w:t>ных и временных представлений;</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изучение в процессе предметной деятельности различных свойств материалов, а также назначения предметов;</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развитие речи посредством движения;</w:t>
      </w:r>
    </w:p>
    <w:p w:rsidR="00BA1219" w:rsidRPr="00BA1219" w:rsidRDefault="00BA1219" w:rsidP="00E76C7A">
      <w:pPr>
        <w:pStyle w:val="23"/>
        <w:numPr>
          <w:ilvl w:val="0"/>
          <w:numId w:val="16"/>
        </w:numPr>
        <w:shd w:val="clear" w:color="auto" w:fill="auto"/>
        <w:spacing w:before="0" w:line="240" w:lineRule="auto"/>
        <w:ind w:firstLine="380"/>
        <w:jc w:val="both"/>
        <w:rPr>
          <w:rStyle w:val="13"/>
          <w:rFonts w:ascii="Times New Roman" w:hAnsi="Times New Roman" w:cs="Times New Roman"/>
          <w:color w:val="auto"/>
          <w:sz w:val="24"/>
          <w:szCs w:val="24"/>
          <w:lang w:eastAsia="en-US" w:bidi="ar-SA"/>
        </w:rPr>
      </w:pPr>
      <w:r w:rsidRPr="00BA1219">
        <w:rPr>
          <w:rStyle w:val="13"/>
          <w:rFonts w:ascii="Times New Roman" w:hAnsi="Times New Roman" w:cs="Times New Roman"/>
          <w:sz w:val="24"/>
          <w:szCs w:val="24"/>
        </w:rPr>
        <w:t xml:space="preserve"> формирование в процессе двигательной деятельности различных видов познавательной деятельности;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управление эмоциональной сферой ребенка, развитие морально-во</w:t>
      </w:r>
      <w:r w:rsidRPr="00BA1219">
        <w:rPr>
          <w:rStyle w:val="13"/>
          <w:rFonts w:ascii="Times New Roman" w:hAnsi="Times New Roman" w:cs="Times New Roman"/>
          <w:sz w:val="24"/>
          <w:szCs w:val="24"/>
        </w:rPr>
        <w:softHyphen/>
        <w:t>левых качеств личности, формирующихся в процессе специальных двига</w:t>
      </w:r>
      <w:r w:rsidRPr="00BA1219">
        <w:rPr>
          <w:rStyle w:val="13"/>
          <w:rFonts w:ascii="Times New Roman" w:hAnsi="Times New Roman" w:cs="Times New Roman"/>
          <w:sz w:val="24"/>
          <w:szCs w:val="24"/>
        </w:rPr>
        <w:softHyphen/>
        <w:t>тельных занятий, игр, эстафет.</w:t>
      </w:r>
    </w:p>
    <w:p w:rsidR="00BA1219" w:rsidRPr="00BA1219" w:rsidRDefault="00BA1219" w:rsidP="00BA1219">
      <w:pPr>
        <w:tabs>
          <w:tab w:val="left" w:pos="709"/>
        </w:tabs>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В работу включаются физические упражнения: построение в шеренгу (вдоль линии), в колонну друг за другом, в круг; ходьба; бег, прыжки; лаза</w:t>
      </w:r>
      <w:r w:rsidRPr="00BA1219">
        <w:rPr>
          <w:rStyle w:val="13"/>
          <w:rFonts w:ascii="Times New Roman" w:hAnsi="Times New Roman" w:cs="Times New Roman"/>
          <w:sz w:val="24"/>
          <w:szCs w:val="24"/>
        </w:rPr>
        <w:softHyphen/>
        <w:t>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BA1219" w:rsidRPr="00BA1219" w:rsidRDefault="00BA1219" w:rsidP="00BA1219">
      <w:pPr>
        <w:tabs>
          <w:tab w:val="left" w:pos="1200"/>
        </w:tabs>
        <w:jc w:val="both"/>
        <w:rPr>
          <w:rFonts w:ascii="Times New Roman" w:eastAsia="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rPr>
        <w:t>2.2.Описание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Для детей дошкольного возраста (5 -7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Решение  программных  коррекционно-образовательных  задач  предусматривается  не  только  в рамках организованной образовательной деятельности  (не сопряженной с одновременным выполнением  педагогами  функций  по  присмотру  и  уходу  за  детьми),  но  и  в  ходе режимных  моментов  (решение  коррекционно-образовательных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  как  в  совместной деятельности взрослого и детей, так и в самостоятельной деятельности дошкольников. Организованная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АООП и решения конкретных коррекционно-образовательных задач.  Ежедневная организация жизни и деятельности детей зависит от их возрастных и индивидуальных особенностей, а так же от социального заказа родителей. Учитывая  ведущий  вид  деятельности  детей дошкольного возраста – игру, обучение дошкольников происходит опосредованно, в процессе увлекательной для воспитанников деятельности.</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t>2.3. Описание образовательной деятельности по профессиональной коррекции нарушений развития детей</w:t>
      </w:r>
    </w:p>
    <w:p w:rsidR="00BA1219" w:rsidRPr="00BA1219" w:rsidRDefault="00BA1219" w:rsidP="00BA1219">
      <w:pPr>
        <w:ind w:hanging="142"/>
        <w:jc w:val="both"/>
        <w:rPr>
          <w:rFonts w:ascii="Times New Roman" w:hAnsi="Times New Roman" w:cs="Times New Roman"/>
          <w:b/>
          <w:sz w:val="24"/>
          <w:szCs w:val="24"/>
        </w:rPr>
      </w:pP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t>2.3.1. Описание форм, способов, методов и средств реализации АООП</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ind w:firstLine="426"/>
        <w:jc w:val="both"/>
        <w:rPr>
          <w:rFonts w:ascii="Times New Roman" w:hAnsi="Times New Roman" w:cs="Times New Roman"/>
          <w:sz w:val="24"/>
          <w:szCs w:val="24"/>
        </w:rPr>
      </w:pPr>
      <w:r w:rsidRPr="00BA1219">
        <w:rPr>
          <w:rStyle w:val="af0"/>
          <w:rFonts w:ascii="Times New Roman" w:eastAsia="Arial" w:hAnsi="Times New Roman"/>
          <w:iCs/>
          <w:sz w:val="24"/>
          <w:szCs w:val="24"/>
        </w:rPr>
        <w:lastRenderedPageBreak/>
        <w:t>Логопедическое воздействие</w:t>
      </w:r>
      <w:r w:rsidRPr="00BA1219">
        <w:rPr>
          <w:rFonts w:ascii="Times New Roman" w:hAnsi="Times New Roman" w:cs="Times New Roman"/>
          <w:sz w:val="24"/>
          <w:szCs w:val="24"/>
        </w:rPr>
        <w:t xml:space="preserve"> — педагогический процесс, в котором реализуются задачи корригирующего обучения и воспитания.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Каждому из этапов логопедического воздействия присущи свои:</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цели;</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задачи;</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методы;</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приемы коррекции.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Под коррекцией в логопедии понимается состояние полного или частичного возмещения функций повреж</w:t>
      </w:r>
      <w:r w:rsidRPr="00BA1219">
        <w:rPr>
          <w:rFonts w:ascii="Times New Roman" w:hAnsi="Times New Roman" w:cs="Times New Roman"/>
          <w:sz w:val="24"/>
          <w:szCs w:val="24"/>
        </w:rPr>
        <w:softHyphen/>
        <w:t>денных систем организма за счет компенсаторных процессов (для детей с ОНР: коррек</w:t>
      </w:r>
      <w:r w:rsidRPr="00BA1219">
        <w:rPr>
          <w:rFonts w:ascii="Times New Roman" w:hAnsi="Times New Roman" w:cs="Times New Roman"/>
          <w:sz w:val="24"/>
          <w:szCs w:val="24"/>
        </w:rPr>
        <w:softHyphen/>
        <w:t>ция нарушений произношения звуков, коррекция грамматического строя речи).</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426"/>
        <w:jc w:val="both"/>
        <w:rPr>
          <w:rFonts w:ascii="Times New Roman" w:hAnsi="Times New Roman" w:cs="Times New Roman"/>
          <w:b/>
          <w:sz w:val="24"/>
          <w:szCs w:val="24"/>
        </w:rPr>
      </w:pPr>
      <w:r w:rsidRPr="00BA1219">
        <w:rPr>
          <w:rFonts w:ascii="Times New Roman" w:hAnsi="Times New Roman" w:cs="Times New Roman"/>
          <w:b/>
          <w:sz w:val="24"/>
          <w:szCs w:val="24"/>
        </w:rPr>
        <w:t>Этапы логопедического воздействия при коррекции неправильного звукопроизношения:</w:t>
      </w:r>
    </w:p>
    <w:p w:rsidR="00BA1219" w:rsidRPr="00BA1219" w:rsidRDefault="00BA1219" w:rsidP="00E76C7A">
      <w:pPr>
        <w:pStyle w:val="ac"/>
        <w:numPr>
          <w:ilvl w:val="0"/>
          <w:numId w:val="19"/>
        </w:numPr>
        <w:jc w:val="both"/>
      </w:pPr>
      <w:r w:rsidRPr="00BA1219">
        <w:t>Подготовительный этап (установление контакта с ребенком, развитие осознанного звукового анализа и навыка контроля за произношением, формирование артикуляторной базы).</w:t>
      </w:r>
    </w:p>
    <w:p w:rsidR="00BA1219" w:rsidRPr="00BA1219" w:rsidRDefault="00BA1219" w:rsidP="00E76C7A">
      <w:pPr>
        <w:pStyle w:val="ac"/>
        <w:numPr>
          <w:ilvl w:val="0"/>
          <w:numId w:val="19"/>
        </w:numPr>
        <w:jc w:val="both"/>
      </w:pPr>
      <w:r w:rsidRPr="00BA1219">
        <w:t>Этап формирования первичных произносительных навыков (постановка звука, автоматизация звука (изолированного, в слогах, словах, фразах), дифференциация звука).</w:t>
      </w:r>
    </w:p>
    <w:p w:rsidR="00BA1219" w:rsidRPr="00BA1219" w:rsidRDefault="00BA1219" w:rsidP="00E76C7A">
      <w:pPr>
        <w:pStyle w:val="ac"/>
        <w:numPr>
          <w:ilvl w:val="0"/>
          <w:numId w:val="19"/>
        </w:numPr>
        <w:jc w:val="both"/>
      </w:pPr>
      <w:r w:rsidRPr="00BA1219">
        <w:t>Этап формирования коммуникативных умений и навыков (употребление звука во всех ситуациях общения).</w:t>
      </w:r>
    </w:p>
    <w:p w:rsidR="00BA1219" w:rsidRPr="00BA1219" w:rsidRDefault="00BA1219" w:rsidP="00BA1219">
      <w:pPr>
        <w:ind w:left="40" w:firstLine="386"/>
        <w:jc w:val="both"/>
        <w:rPr>
          <w:rFonts w:ascii="Times New Roman" w:hAnsi="Times New Roman" w:cs="Times New Roman"/>
          <w:b/>
          <w:sz w:val="24"/>
          <w:szCs w:val="24"/>
        </w:rPr>
      </w:pPr>
      <w:r w:rsidRPr="00BA1219">
        <w:rPr>
          <w:rFonts w:ascii="Times New Roman" w:hAnsi="Times New Roman" w:cs="Times New Roman"/>
          <w:b/>
          <w:sz w:val="24"/>
          <w:szCs w:val="24"/>
        </w:rPr>
        <w:t>Логопедическое воздействие при коррекции общего недоразвития речи направленно на:</w:t>
      </w:r>
    </w:p>
    <w:p w:rsidR="00BA1219" w:rsidRPr="00BA1219" w:rsidRDefault="00BA1219" w:rsidP="00BA1219">
      <w:pPr>
        <w:ind w:left="40" w:firstLine="811"/>
        <w:jc w:val="both"/>
        <w:rPr>
          <w:rFonts w:ascii="Times New Roman" w:hAnsi="Times New Roman" w:cs="Times New Roman"/>
          <w:b/>
          <w:sz w:val="24"/>
          <w:szCs w:val="24"/>
        </w:rPr>
      </w:pPr>
    </w:p>
    <w:p w:rsidR="00BA1219" w:rsidRPr="00BA1219" w:rsidRDefault="00BA1219" w:rsidP="00E76C7A">
      <w:pPr>
        <w:pStyle w:val="ac"/>
        <w:numPr>
          <w:ilvl w:val="0"/>
          <w:numId w:val="20"/>
        </w:numPr>
        <w:ind w:left="851" w:firstLine="0"/>
        <w:jc w:val="both"/>
      </w:pPr>
      <w:r w:rsidRPr="00BA1219">
        <w:t>Коррекцию нарушения звукопроизношения;</w:t>
      </w:r>
    </w:p>
    <w:p w:rsidR="00BA1219" w:rsidRPr="00BA1219" w:rsidRDefault="00BA1219" w:rsidP="00E76C7A">
      <w:pPr>
        <w:pStyle w:val="ac"/>
        <w:numPr>
          <w:ilvl w:val="0"/>
          <w:numId w:val="20"/>
        </w:numPr>
        <w:ind w:left="851" w:firstLine="0"/>
        <w:jc w:val="both"/>
      </w:pPr>
      <w:r w:rsidRPr="00BA1219">
        <w:t>Развитие просодической стороны речи и речевого дыхания;</w:t>
      </w:r>
    </w:p>
    <w:p w:rsidR="00BA1219" w:rsidRPr="00BA1219" w:rsidRDefault="00BA1219" w:rsidP="00E76C7A">
      <w:pPr>
        <w:pStyle w:val="ac"/>
        <w:numPr>
          <w:ilvl w:val="0"/>
          <w:numId w:val="20"/>
        </w:numPr>
        <w:ind w:left="1418" w:hanging="567"/>
        <w:jc w:val="both"/>
      </w:pPr>
      <w:r w:rsidRPr="00BA1219">
        <w:t>Формирование фонематических процессов и подготовку к обучению грамоте;</w:t>
      </w:r>
    </w:p>
    <w:p w:rsidR="00BA1219" w:rsidRPr="00BA1219" w:rsidRDefault="00BA1219" w:rsidP="00E76C7A">
      <w:pPr>
        <w:pStyle w:val="ac"/>
        <w:numPr>
          <w:ilvl w:val="0"/>
          <w:numId w:val="20"/>
        </w:numPr>
        <w:ind w:left="1418" w:hanging="567"/>
        <w:jc w:val="both"/>
      </w:pPr>
      <w:r w:rsidRPr="00BA1219">
        <w:t>Уточнение, обогащение и активизацию лексического запаса;</w:t>
      </w:r>
    </w:p>
    <w:p w:rsidR="00BA1219" w:rsidRPr="00BA1219" w:rsidRDefault="00BA1219" w:rsidP="00E76C7A">
      <w:pPr>
        <w:pStyle w:val="ac"/>
        <w:numPr>
          <w:ilvl w:val="0"/>
          <w:numId w:val="20"/>
        </w:numPr>
        <w:ind w:left="1418" w:hanging="567"/>
        <w:jc w:val="both"/>
      </w:pPr>
      <w:r w:rsidRPr="00BA1219">
        <w:t>Формирование грамматических представлений;</w:t>
      </w:r>
    </w:p>
    <w:p w:rsidR="00BA1219" w:rsidRPr="00BA1219" w:rsidRDefault="00BA1219" w:rsidP="00E76C7A">
      <w:pPr>
        <w:pStyle w:val="ac"/>
        <w:numPr>
          <w:ilvl w:val="0"/>
          <w:numId w:val="20"/>
        </w:numPr>
        <w:ind w:left="851" w:firstLine="0"/>
        <w:jc w:val="both"/>
      </w:pPr>
      <w:r w:rsidRPr="00BA1219">
        <w:t>Развитие связной речи;</w:t>
      </w:r>
    </w:p>
    <w:p w:rsidR="00BA1219" w:rsidRPr="00BA1219" w:rsidRDefault="00BA1219" w:rsidP="00E76C7A">
      <w:pPr>
        <w:pStyle w:val="ac"/>
        <w:numPr>
          <w:ilvl w:val="0"/>
          <w:numId w:val="20"/>
        </w:numPr>
        <w:ind w:left="1418" w:hanging="567"/>
        <w:jc w:val="both"/>
      </w:pPr>
      <w:r w:rsidRPr="00BA1219">
        <w:t>Развитие мелкой моторики пальцев рук</w:t>
      </w:r>
    </w:p>
    <w:p w:rsidR="00BA1219" w:rsidRPr="00BA1219" w:rsidRDefault="00BA1219" w:rsidP="00BA1219">
      <w:pPr>
        <w:ind w:firstLine="426"/>
        <w:jc w:val="both"/>
        <w:rPr>
          <w:rFonts w:ascii="Times New Roman" w:hAnsi="Times New Roman" w:cs="Times New Roman"/>
          <w:sz w:val="24"/>
          <w:szCs w:val="24"/>
        </w:rPr>
      </w:pPr>
      <w:r w:rsidRPr="00BA1219">
        <w:rPr>
          <w:rFonts w:ascii="Times New Roman" w:hAnsi="Times New Roman" w:cs="Times New Roman"/>
          <w:sz w:val="24"/>
          <w:szCs w:val="24"/>
        </w:rPr>
        <w:t>Учитель-логопед использует в коррекционной работе различные методы логопедического обследования и логопедического воздействия.</w:t>
      </w:r>
    </w:p>
    <w:p w:rsidR="00BA1219" w:rsidRPr="00BA1219" w:rsidRDefault="00BA1219" w:rsidP="00BA1219">
      <w:pPr>
        <w:ind w:left="40" w:hanging="40"/>
        <w:jc w:val="both"/>
        <w:rPr>
          <w:rFonts w:ascii="Times New Roman" w:hAnsi="Times New Roman" w:cs="Times New Roman"/>
          <w:b/>
          <w:sz w:val="24"/>
          <w:szCs w:val="24"/>
        </w:rPr>
      </w:pPr>
      <w:r w:rsidRPr="00BA1219">
        <w:rPr>
          <w:rFonts w:ascii="Times New Roman" w:hAnsi="Times New Roman" w:cs="Times New Roman"/>
          <w:b/>
          <w:sz w:val="24"/>
          <w:szCs w:val="24"/>
        </w:rPr>
        <w:t>Методы логопедического обследования:</w:t>
      </w:r>
    </w:p>
    <w:p w:rsidR="00BA1219" w:rsidRPr="00BA1219" w:rsidRDefault="00BA1219" w:rsidP="00E76C7A">
      <w:pPr>
        <w:pStyle w:val="ac"/>
        <w:numPr>
          <w:ilvl w:val="0"/>
          <w:numId w:val="21"/>
        </w:numPr>
        <w:jc w:val="both"/>
      </w:pPr>
      <w:r w:rsidRPr="00BA1219">
        <w:t>организационные;</w:t>
      </w:r>
    </w:p>
    <w:p w:rsidR="00BA1219" w:rsidRPr="00BA1219" w:rsidRDefault="00BA1219" w:rsidP="00E76C7A">
      <w:pPr>
        <w:pStyle w:val="ac"/>
        <w:numPr>
          <w:ilvl w:val="0"/>
          <w:numId w:val="21"/>
        </w:numPr>
        <w:jc w:val="both"/>
      </w:pPr>
      <w:r w:rsidRPr="00BA1219">
        <w:t>эмпирические;</w:t>
      </w:r>
    </w:p>
    <w:p w:rsidR="00BA1219" w:rsidRPr="00BA1219" w:rsidRDefault="00BA1219" w:rsidP="00E76C7A">
      <w:pPr>
        <w:pStyle w:val="ac"/>
        <w:numPr>
          <w:ilvl w:val="0"/>
          <w:numId w:val="21"/>
        </w:numPr>
        <w:jc w:val="both"/>
      </w:pPr>
      <w:r w:rsidRPr="00BA1219">
        <w:t>статистические;</w:t>
      </w:r>
    </w:p>
    <w:p w:rsidR="00BA1219" w:rsidRPr="00BA1219" w:rsidRDefault="00BA1219" w:rsidP="00E76C7A">
      <w:pPr>
        <w:pStyle w:val="ac"/>
        <w:numPr>
          <w:ilvl w:val="0"/>
          <w:numId w:val="21"/>
        </w:numPr>
        <w:jc w:val="both"/>
      </w:pPr>
      <w:r w:rsidRPr="00BA1219">
        <w:lastRenderedPageBreak/>
        <w:t>интерпретационные.</w:t>
      </w:r>
    </w:p>
    <w:p w:rsidR="00BA1219" w:rsidRPr="00BA1219" w:rsidRDefault="00BA1219" w:rsidP="00BA1219">
      <w:pPr>
        <w:ind w:left="40" w:hanging="40"/>
        <w:jc w:val="both"/>
        <w:rPr>
          <w:rFonts w:ascii="Times New Roman" w:hAnsi="Times New Roman" w:cs="Times New Roman"/>
          <w:b/>
          <w:sz w:val="24"/>
          <w:szCs w:val="24"/>
        </w:rPr>
      </w:pPr>
      <w:r w:rsidRPr="00BA1219">
        <w:rPr>
          <w:rFonts w:ascii="Times New Roman" w:hAnsi="Times New Roman" w:cs="Times New Roman"/>
          <w:b/>
          <w:sz w:val="24"/>
          <w:szCs w:val="24"/>
        </w:rPr>
        <w:t>Выбор метода логопедического воздействия определяется:</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характером речевого нарушения;</w:t>
      </w:r>
    </w:p>
    <w:p w:rsidR="00BA1219" w:rsidRPr="00BA1219" w:rsidRDefault="00BA1219" w:rsidP="00E76C7A">
      <w:pPr>
        <w:widowControl w:val="0"/>
        <w:numPr>
          <w:ilvl w:val="0"/>
          <w:numId w:val="22"/>
        </w:numPr>
        <w:tabs>
          <w:tab w:val="left" w:pos="1276"/>
        </w:tabs>
        <w:spacing w:after="0" w:line="240" w:lineRule="auto"/>
        <w:ind w:left="993" w:hanging="284"/>
        <w:jc w:val="both"/>
        <w:rPr>
          <w:rFonts w:ascii="Times New Roman" w:hAnsi="Times New Roman" w:cs="Times New Roman"/>
          <w:sz w:val="24"/>
          <w:szCs w:val="24"/>
        </w:rPr>
      </w:pPr>
      <w:r w:rsidRPr="00BA1219">
        <w:rPr>
          <w:rFonts w:ascii="Times New Roman" w:hAnsi="Times New Roman" w:cs="Times New Roman"/>
          <w:sz w:val="24"/>
          <w:szCs w:val="24"/>
        </w:rPr>
        <w:t xml:space="preserve"> содержанием, целями и задачами коррекционно-логопедического воздействия;</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этапом работы;</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возрастными особенностями ребенка;</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индивидуальными особенностями ребенка.</w:t>
      </w:r>
    </w:p>
    <w:p w:rsidR="00BA1219" w:rsidRPr="00BA1219" w:rsidRDefault="00BA1219" w:rsidP="00BA1219">
      <w:pPr>
        <w:widowControl w:val="0"/>
        <w:jc w:val="both"/>
        <w:rPr>
          <w:rFonts w:ascii="Times New Roman" w:hAnsi="Times New Roman" w:cs="Times New Roman"/>
          <w:b/>
          <w:sz w:val="24"/>
          <w:szCs w:val="24"/>
        </w:rPr>
      </w:pPr>
      <w:r w:rsidRPr="00BA1219">
        <w:rPr>
          <w:rFonts w:ascii="Times New Roman" w:hAnsi="Times New Roman" w:cs="Times New Roman"/>
          <w:sz w:val="24"/>
          <w:szCs w:val="24"/>
        </w:rPr>
        <w:t>В ходе коррекционной работы используются следующие</w:t>
      </w:r>
      <w:r w:rsidRPr="00BA1219">
        <w:rPr>
          <w:rFonts w:ascii="Times New Roman" w:hAnsi="Times New Roman" w:cs="Times New Roman"/>
          <w:b/>
          <w:sz w:val="24"/>
          <w:szCs w:val="24"/>
        </w:rPr>
        <w:t xml:space="preserve"> методы логопедического воздействия:</w:t>
      </w:r>
    </w:p>
    <w:p w:rsidR="00BA1219" w:rsidRPr="00BA1219" w:rsidRDefault="00BA1219" w:rsidP="00E76C7A">
      <w:pPr>
        <w:pStyle w:val="ac"/>
        <w:widowControl w:val="0"/>
        <w:numPr>
          <w:ilvl w:val="0"/>
          <w:numId w:val="23"/>
        </w:numPr>
        <w:spacing w:after="0" w:line="240" w:lineRule="auto"/>
        <w:ind w:left="0" w:firstLine="0"/>
        <w:jc w:val="both"/>
        <w:rPr>
          <w:b/>
        </w:rPr>
      </w:pPr>
      <w:r w:rsidRPr="00BA1219">
        <w:rPr>
          <w:b/>
        </w:rPr>
        <w:t>Практические методы:</w:t>
      </w:r>
    </w:p>
    <w:p w:rsidR="00BA1219" w:rsidRPr="00BA1219" w:rsidRDefault="00BA1219" w:rsidP="00E76C7A">
      <w:pPr>
        <w:pStyle w:val="ac"/>
        <w:numPr>
          <w:ilvl w:val="0"/>
          <w:numId w:val="24"/>
        </w:numPr>
        <w:spacing w:after="0" w:line="240" w:lineRule="auto"/>
        <w:ind w:left="0" w:firstLine="0"/>
        <w:jc w:val="both"/>
      </w:pPr>
      <w:r w:rsidRPr="00BA1219">
        <w:rPr>
          <w:rStyle w:val="af0"/>
          <w:rFonts w:ascii="Times New Roman" w:eastAsia="Georgia" w:hAnsi="Times New Roman"/>
          <w:sz w:val="24"/>
          <w:szCs w:val="24"/>
        </w:rPr>
        <w:t xml:space="preserve">Упражнение </w:t>
      </w:r>
      <w:r w:rsidRPr="00BA1219">
        <w:t>— это многократное повторение ребенком практических заданных действий:</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подражательно-исполнительские</w:t>
      </w:r>
      <w:r w:rsidRPr="00BA1219">
        <w:rPr>
          <w:rFonts w:ascii="Times New Roman" w:hAnsi="Times New Roman" w:cs="Times New Roman"/>
          <w:sz w:val="24"/>
          <w:szCs w:val="24"/>
        </w:rPr>
        <w:t xml:space="preserve"> упражнения — выполняются детьми в соот</w:t>
      </w:r>
      <w:r w:rsidRPr="00BA1219">
        <w:rPr>
          <w:rFonts w:ascii="Times New Roman" w:hAnsi="Times New Roman" w:cs="Times New Roman"/>
          <w:sz w:val="24"/>
          <w:szCs w:val="24"/>
        </w:rPr>
        <w:softHyphen/>
        <w:t>ветствии с образцом. Это дыхательные, голосовые, артикуляционные, мотор</w:t>
      </w:r>
      <w:r w:rsidRPr="00BA1219">
        <w:rPr>
          <w:rFonts w:ascii="Times New Roman" w:hAnsi="Times New Roman" w:cs="Times New Roman"/>
          <w:sz w:val="24"/>
          <w:szCs w:val="24"/>
        </w:rPr>
        <w:softHyphen/>
        <w:t>ные упражнения;</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конструктивные</w:t>
      </w:r>
      <w:r w:rsidRPr="00BA1219">
        <w:rPr>
          <w:rFonts w:ascii="Times New Roman" w:hAnsi="Times New Roman" w:cs="Times New Roman"/>
          <w:sz w:val="24"/>
          <w:szCs w:val="24"/>
        </w:rPr>
        <w:t xml:space="preserve"> упражнения — различные виды конструирования — констру</w:t>
      </w:r>
      <w:r w:rsidRPr="00BA1219">
        <w:rPr>
          <w:rFonts w:ascii="Times New Roman" w:hAnsi="Times New Roman" w:cs="Times New Roman"/>
          <w:sz w:val="24"/>
          <w:szCs w:val="24"/>
        </w:rPr>
        <w:softHyphen/>
        <w:t>ирование букв из элементов, реконструирование букв (К-Ж);</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упражнения творческого характера</w:t>
      </w:r>
      <w:r w:rsidRPr="00BA1219">
        <w:rPr>
          <w:rFonts w:ascii="Times New Roman" w:hAnsi="Times New Roman" w:cs="Times New Roman"/>
          <w:sz w:val="24"/>
          <w:szCs w:val="24"/>
        </w:rPr>
        <w:t xml:space="preserve"> — использование усвоенных приемов и способов в новых условиях, на новом речевом материале (при заикании — раз</w:t>
      </w:r>
      <w:r w:rsidRPr="00BA1219">
        <w:rPr>
          <w:rFonts w:ascii="Times New Roman" w:hAnsi="Times New Roman" w:cs="Times New Roman"/>
          <w:sz w:val="24"/>
          <w:szCs w:val="24"/>
        </w:rPr>
        <w:softHyphen/>
        <w:t>личные ситуации общения);</w:t>
      </w:r>
    </w:p>
    <w:p w:rsidR="00BA1219" w:rsidRPr="00BA1219" w:rsidRDefault="00BA1219" w:rsidP="00E76C7A">
      <w:pPr>
        <w:widowControl w:val="0"/>
        <w:numPr>
          <w:ilvl w:val="0"/>
          <w:numId w:val="18"/>
        </w:numPr>
        <w:spacing w:after="0" w:line="240" w:lineRule="auto"/>
        <w:ind w:left="40" w:firstLine="1378"/>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речевые упражнения</w:t>
      </w:r>
      <w:r w:rsidRPr="00BA1219">
        <w:rPr>
          <w:rFonts w:ascii="Times New Roman" w:hAnsi="Times New Roman" w:cs="Times New Roman"/>
          <w:sz w:val="24"/>
          <w:szCs w:val="24"/>
        </w:rPr>
        <w:t xml:space="preserve"> — повторение слов с поставленным звуком;</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игровые упражнения</w:t>
      </w:r>
      <w:r w:rsidRPr="00BA1219">
        <w:rPr>
          <w:rFonts w:ascii="Times New Roman" w:hAnsi="Times New Roman" w:cs="Times New Roman"/>
          <w:sz w:val="24"/>
          <w:szCs w:val="24"/>
        </w:rPr>
        <w:t xml:space="preserve"> — имитация действий при звукоподражаниях (рубка дров, покачивание деревьев на ветру).</w:t>
      </w:r>
    </w:p>
    <w:p w:rsidR="00BA1219" w:rsidRPr="00BA1219" w:rsidRDefault="00BA1219" w:rsidP="00E76C7A">
      <w:pPr>
        <w:pStyle w:val="ac"/>
        <w:numPr>
          <w:ilvl w:val="0"/>
          <w:numId w:val="24"/>
        </w:numPr>
        <w:spacing w:after="0" w:line="240" w:lineRule="auto"/>
        <w:ind w:left="0" w:firstLine="0"/>
        <w:jc w:val="both"/>
      </w:pPr>
      <w:r w:rsidRPr="00BA1219">
        <w:rPr>
          <w:rStyle w:val="af0"/>
          <w:rFonts w:ascii="Times New Roman" w:eastAsia="Georgia" w:hAnsi="Times New Roman"/>
          <w:sz w:val="24"/>
          <w:szCs w:val="24"/>
        </w:rPr>
        <w:t xml:space="preserve">Игровой метод (игры) </w:t>
      </w:r>
      <w:r w:rsidRPr="00BA1219">
        <w:t>— использование различных компонентов игровой деятель</w:t>
      </w:r>
      <w:r w:rsidRPr="00BA1219">
        <w:softHyphen/>
        <w:t>ности в сочетании с другими приемами — показом, пояснениями, указаниями, воп</w:t>
      </w:r>
      <w:r w:rsidRPr="00BA1219">
        <w:softHyphen/>
        <w:t>росами. Используются различные виды игр: с пением; дидактические; подвижные; творческие; драматизации. Для создания игровой ситуации используется атрибутика игр (маски, костюмы, фишки и др.).</w:t>
      </w:r>
    </w:p>
    <w:p w:rsidR="00BA1219" w:rsidRPr="00BA1219" w:rsidRDefault="00BA1219" w:rsidP="00E76C7A">
      <w:pPr>
        <w:pStyle w:val="ac"/>
        <w:numPr>
          <w:ilvl w:val="0"/>
          <w:numId w:val="24"/>
        </w:numPr>
        <w:spacing w:after="0" w:line="240" w:lineRule="auto"/>
        <w:ind w:left="0" w:firstLine="0"/>
        <w:jc w:val="both"/>
      </w:pPr>
      <w:r w:rsidRPr="00BA1219">
        <w:rPr>
          <w:rStyle w:val="af0"/>
          <w:rFonts w:ascii="Times New Roman" w:eastAsia="Georgia" w:hAnsi="Times New Roman"/>
          <w:sz w:val="24"/>
          <w:szCs w:val="24"/>
        </w:rPr>
        <w:t xml:space="preserve">Моделирование </w:t>
      </w:r>
      <w:r w:rsidRPr="00BA1219">
        <w:t>— процесс создания моделей и их использование в целях формиро</w:t>
      </w:r>
      <w:r w:rsidRPr="00BA1219">
        <w:softHyphen/>
        <w:t>вания представлений у детей. Эффективность использования зависит от следующих условий: модель должна отражать основные свойства объекта и быть по структуре аналогичной объекту; быть доступной для восприятия ребенка данного возраста; должна облегчить процесс овладения навыками, умениями и знаниями.</w:t>
      </w:r>
    </w:p>
    <w:p w:rsidR="00BA1219" w:rsidRPr="00BA1219" w:rsidRDefault="00BA1219" w:rsidP="00BA1219">
      <w:pPr>
        <w:jc w:val="both"/>
        <w:rPr>
          <w:rFonts w:ascii="Times New Roman" w:hAnsi="Times New Roman" w:cs="Times New Roman"/>
          <w:sz w:val="24"/>
          <w:szCs w:val="24"/>
        </w:rPr>
      </w:pPr>
      <w:r w:rsidRPr="00BA1219">
        <w:rPr>
          <w:rStyle w:val="af0"/>
          <w:rFonts w:ascii="Times New Roman" w:eastAsia="Georgia" w:hAnsi="Times New Roman"/>
          <w:sz w:val="24"/>
          <w:szCs w:val="24"/>
        </w:rPr>
        <w:t xml:space="preserve">2) Наглядные методы в логопедии </w:t>
      </w:r>
      <w:r w:rsidRPr="00BA1219">
        <w:rPr>
          <w:rFonts w:ascii="Times New Roman" w:hAnsi="Times New Roman" w:cs="Times New Roman"/>
          <w:sz w:val="24"/>
          <w:szCs w:val="24"/>
        </w:rPr>
        <w:t>используются при применении наглядных посо</w:t>
      </w:r>
      <w:r w:rsidRPr="00BA1219">
        <w:rPr>
          <w:rFonts w:ascii="Times New Roman" w:hAnsi="Times New Roman" w:cs="Times New Roman"/>
          <w:sz w:val="24"/>
          <w:szCs w:val="24"/>
        </w:rPr>
        <w:softHyphen/>
        <w:t xml:space="preserve">бий,  ТСО и ИКТ: </w:t>
      </w:r>
    </w:p>
    <w:p w:rsidR="00BA1219" w:rsidRPr="00BA1219" w:rsidRDefault="00BA1219" w:rsidP="00E76C7A">
      <w:pPr>
        <w:pStyle w:val="ac"/>
        <w:numPr>
          <w:ilvl w:val="0"/>
          <w:numId w:val="25"/>
        </w:numPr>
        <w:spacing w:after="0" w:line="240" w:lineRule="auto"/>
        <w:ind w:left="0" w:firstLine="0"/>
        <w:jc w:val="both"/>
      </w:pPr>
      <w:r w:rsidRPr="00BA1219">
        <w:t>наблюдение (упраж</w:t>
      </w:r>
      <w:r w:rsidRPr="00BA1219">
        <w:softHyphen/>
        <w:t>нений);</w:t>
      </w:r>
    </w:p>
    <w:p w:rsidR="00BA1219" w:rsidRPr="00BA1219" w:rsidRDefault="00BA1219" w:rsidP="00E76C7A">
      <w:pPr>
        <w:pStyle w:val="ac"/>
        <w:numPr>
          <w:ilvl w:val="0"/>
          <w:numId w:val="25"/>
        </w:numPr>
        <w:spacing w:after="0" w:line="240" w:lineRule="auto"/>
        <w:ind w:left="0" w:firstLine="0"/>
        <w:jc w:val="both"/>
      </w:pPr>
      <w:r w:rsidRPr="00BA1219">
        <w:t>рассматривание картин, рисунков, профилей артикуляции, макетов;</w:t>
      </w:r>
    </w:p>
    <w:p w:rsidR="00BA1219" w:rsidRPr="00BA1219" w:rsidRDefault="00BA1219" w:rsidP="00E76C7A">
      <w:pPr>
        <w:pStyle w:val="ac"/>
        <w:numPr>
          <w:ilvl w:val="0"/>
          <w:numId w:val="25"/>
        </w:numPr>
        <w:spacing w:after="0" w:line="240" w:lineRule="auto"/>
        <w:ind w:left="0" w:firstLine="0"/>
        <w:jc w:val="both"/>
      </w:pPr>
      <w:r w:rsidRPr="00BA1219">
        <w:t>просмотр диафильмов, видеофильмов, кинофильмов, презентаций;</w:t>
      </w:r>
    </w:p>
    <w:p w:rsidR="00BA1219" w:rsidRPr="00BA1219" w:rsidRDefault="00BA1219" w:rsidP="00E76C7A">
      <w:pPr>
        <w:pStyle w:val="ac"/>
        <w:numPr>
          <w:ilvl w:val="0"/>
          <w:numId w:val="25"/>
        </w:numPr>
        <w:spacing w:after="0" w:line="240" w:lineRule="auto"/>
        <w:ind w:left="0" w:firstLine="0"/>
        <w:jc w:val="both"/>
      </w:pPr>
      <w:r w:rsidRPr="00BA1219">
        <w:t xml:space="preserve">прослушивание записей; </w:t>
      </w:r>
    </w:p>
    <w:p w:rsidR="00BA1219" w:rsidRPr="00BA1219" w:rsidRDefault="00BA1219" w:rsidP="00E76C7A">
      <w:pPr>
        <w:pStyle w:val="ac"/>
        <w:numPr>
          <w:ilvl w:val="0"/>
          <w:numId w:val="25"/>
        </w:numPr>
        <w:spacing w:after="0" w:line="240" w:lineRule="auto"/>
        <w:ind w:left="0" w:firstLine="0"/>
        <w:jc w:val="both"/>
      </w:pPr>
      <w:r w:rsidRPr="00BA1219">
        <w:t>использование компьютерных про</w:t>
      </w:r>
      <w:r w:rsidRPr="00BA1219">
        <w:softHyphen/>
        <w:t>грамм;</w:t>
      </w:r>
    </w:p>
    <w:p w:rsidR="00BA1219" w:rsidRPr="00BA1219" w:rsidRDefault="00BA1219" w:rsidP="00E76C7A">
      <w:pPr>
        <w:pStyle w:val="ac"/>
        <w:numPr>
          <w:ilvl w:val="0"/>
          <w:numId w:val="25"/>
        </w:numPr>
        <w:spacing w:after="0" w:line="240" w:lineRule="auto"/>
        <w:ind w:left="0" w:firstLine="0"/>
        <w:jc w:val="both"/>
      </w:pPr>
      <w:r w:rsidRPr="00BA1219">
        <w:t>показ образца (образца выполнения упражнений; речевого образца и т.д.).</w:t>
      </w:r>
    </w:p>
    <w:p w:rsidR="00BA1219" w:rsidRPr="00BA1219" w:rsidRDefault="00BA1219" w:rsidP="00E76C7A">
      <w:pPr>
        <w:pStyle w:val="ac"/>
        <w:numPr>
          <w:ilvl w:val="0"/>
          <w:numId w:val="26"/>
        </w:numPr>
        <w:spacing w:after="0" w:line="240" w:lineRule="auto"/>
        <w:ind w:left="0" w:firstLine="0"/>
        <w:jc w:val="both"/>
      </w:pPr>
      <w:r w:rsidRPr="00BA1219">
        <w:rPr>
          <w:rStyle w:val="af0"/>
          <w:rFonts w:ascii="Times New Roman" w:eastAsia="Georgia" w:hAnsi="Times New Roman"/>
          <w:sz w:val="24"/>
          <w:szCs w:val="24"/>
        </w:rPr>
        <w:t xml:space="preserve">Словесные методы в логопедии </w:t>
      </w:r>
      <w:r w:rsidRPr="00BA1219">
        <w:t>определяются возрастными особенностями детей; структурой и характером речевого дефекта; целями, задачами и этапом коррекцион</w:t>
      </w:r>
      <w:r w:rsidRPr="00BA1219">
        <w:softHyphen/>
        <w:t>ного воздействия. Словесные методы (дискуссии, заучивание стихов, беседа о прочи</w:t>
      </w:r>
      <w:r w:rsidRPr="00BA1219">
        <w:softHyphen/>
        <w:t>танном) сочетаются с наглядными и практическими (рассказ из личного опыта).</w:t>
      </w:r>
    </w:p>
    <w:p w:rsidR="00BA1219" w:rsidRPr="00BA1219" w:rsidRDefault="00BA1219" w:rsidP="00E76C7A">
      <w:pPr>
        <w:pStyle w:val="ac"/>
        <w:numPr>
          <w:ilvl w:val="0"/>
          <w:numId w:val="27"/>
        </w:numPr>
        <w:spacing w:after="0" w:line="240" w:lineRule="auto"/>
        <w:ind w:left="0" w:firstLine="0"/>
        <w:jc w:val="both"/>
      </w:pPr>
      <w:r w:rsidRPr="00BA1219">
        <w:rPr>
          <w:rStyle w:val="af0"/>
          <w:rFonts w:ascii="Times New Roman" w:eastAsia="Georgia" w:hAnsi="Times New Roman"/>
          <w:sz w:val="24"/>
          <w:szCs w:val="24"/>
        </w:rPr>
        <w:lastRenderedPageBreak/>
        <w:t xml:space="preserve">Рассказ </w:t>
      </w:r>
      <w:r w:rsidRPr="00BA1219">
        <w:t>— это такая форма обучения, при которой изложение носит описательный характер. Его используют: для формирования представлений о предметах и явлени</w:t>
      </w:r>
      <w:r w:rsidRPr="00BA1219">
        <w:softHyphen/>
        <w:t xml:space="preserve">ях; вызова положительных эмоций; для образца правильной речи; для обогащения словаря; для закрепления грамматических форм речи; для побуждения к речевому общению. Рассказ сопровождают демонстрацией серии сюжетных картинок; перед рассказом — короткая предварительная беседа; после рассказа — заключительная беседа, обмен впечатлениями, </w:t>
      </w:r>
      <w:r w:rsidRPr="00BA1219">
        <w:rPr>
          <w:rStyle w:val="af0"/>
          <w:rFonts w:ascii="Times New Roman" w:eastAsia="Georgia" w:hAnsi="Times New Roman"/>
          <w:sz w:val="24"/>
          <w:szCs w:val="24"/>
        </w:rPr>
        <w:t xml:space="preserve">пересказ, </w:t>
      </w:r>
      <w:r w:rsidRPr="00BA1219">
        <w:t xml:space="preserve">игры-драматизации. </w:t>
      </w:r>
    </w:p>
    <w:p w:rsidR="00BA1219" w:rsidRPr="00BA1219" w:rsidRDefault="00BA1219" w:rsidP="00E76C7A">
      <w:pPr>
        <w:pStyle w:val="ac"/>
        <w:numPr>
          <w:ilvl w:val="0"/>
          <w:numId w:val="27"/>
        </w:numPr>
        <w:spacing w:after="0" w:line="240" w:lineRule="auto"/>
        <w:ind w:left="0" w:firstLine="0"/>
        <w:jc w:val="both"/>
      </w:pPr>
      <w:r w:rsidRPr="00BA1219">
        <w:rPr>
          <w:rStyle w:val="af0"/>
          <w:rFonts w:ascii="Times New Roman" w:eastAsia="Georgia" w:hAnsi="Times New Roman"/>
          <w:sz w:val="24"/>
          <w:szCs w:val="24"/>
        </w:rPr>
        <w:t>Пересказ</w:t>
      </w:r>
      <w:r w:rsidRPr="00BA1219">
        <w:t xml:space="preserve"> (сказок, литературных произ</w:t>
      </w:r>
      <w:r w:rsidRPr="00BA1219">
        <w:softHyphen/>
        <w:t>ведений).</w:t>
      </w:r>
    </w:p>
    <w:p w:rsidR="00BA1219" w:rsidRPr="00BA1219" w:rsidRDefault="00BA1219" w:rsidP="00E76C7A">
      <w:pPr>
        <w:pStyle w:val="ac"/>
        <w:numPr>
          <w:ilvl w:val="0"/>
          <w:numId w:val="27"/>
        </w:numPr>
        <w:spacing w:after="0" w:line="240" w:lineRule="auto"/>
        <w:ind w:left="0" w:firstLine="0"/>
        <w:jc w:val="both"/>
        <w:rPr>
          <w:rStyle w:val="af0"/>
          <w:rFonts w:ascii="Times New Roman" w:eastAsia="Georgia" w:hAnsi="Times New Roman"/>
          <w:b w:val="0"/>
          <w:bCs w:val="0"/>
          <w:sz w:val="24"/>
          <w:szCs w:val="24"/>
        </w:rPr>
      </w:pPr>
      <w:r w:rsidRPr="00BA1219">
        <w:rPr>
          <w:rStyle w:val="af0"/>
          <w:rFonts w:ascii="Times New Roman" w:eastAsia="Georgia" w:hAnsi="Times New Roman"/>
          <w:sz w:val="24"/>
          <w:szCs w:val="24"/>
        </w:rPr>
        <w:t>Беседы:</w:t>
      </w:r>
    </w:p>
    <w:p w:rsidR="00BA1219" w:rsidRPr="00BA1219" w:rsidRDefault="00BA1219" w:rsidP="00E76C7A">
      <w:pPr>
        <w:pStyle w:val="ac"/>
        <w:numPr>
          <w:ilvl w:val="1"/>
          <w:numId w:val="27"/>
        </w:numPr>
        <w:spacing w:after="0" w:line="240" w:lineRule="auto"/>
        <w:ind w:left="567" w:firstLine="0"/>
        <w:jc w:val="both"/>
        <w:rPr>
          <w:rFonts w:eastAsia="Georgia"/>
        </w:rPr>
      </w:pPr>
      <w:r w:rsidRPr="00BA1219">
        <w:rPr>
          <w:rStyle w:val="af0"/>
          <w:rFonts w:ascii="Times New Roman" w:eastAsia="Georgia" w:hAnsi="Times New Roman"/>
          <w:sz w:val="24"/>
          <w:szCs w:val="24"/>
        </w:rPr>
        <w:t xml:space="preserve">Предварительные беседы: </w:t>
      </w:r>
      <w:r w:rsidRPr="00BA1219">
        <w:t>выясняются знания детей; создается установка на усво</w:t>
      </w:r>
      <w:r w:rsidRPr="00BA1219">
        <w:softHyphen/>
        <w:t>ение новой темы.</w:t>
      </w:r>
    </w:p>
    <w:p w:rsidR="00BA1219" w:rsidRPr="00BA1219" w:rsidRDefault="00BA1219" w:rsidP="00E76C7A">
      <w:pPr>
        <w:pStyle w:val="ac"/>
        <w:numPr>
          <w:ilvl w:val="1"/>
          <w:numId w:val="27"/>
        </w:numPr>
        <w:spacing w:after="0" w:line="240" w:lineRule="auto"/>
        <w:ind w:left="567" w:firstLine="0"/>
        <w:jc w:val="both"/>
      </w:pPr>
      <w:r w:rsidRPr="00BA1219">
        <w:rPr>
          <w:rStyle w:val="af0"/>
          <w:rFonts w:ascii="Times New Roman" w:eastAsia="Georgia" w:hAnsi="Times New Roman"/>
          <w:sz w:val="24"/>
          <w:szCs w:val="24"/>
        </w:rPr>
        <w:t>Итоговая беседа.</w:t>
      </w:r>
    </w:p>
    <w:p w:rsidR="00BA1219" w:rsidRPr="00BA1219" w:rsidRDefault="00BA1219" w:rsidP="00E76C7A">
      <w:pPr>
        <w:pStyle w:val="ac"/>
        <w:numPr>
          <w:ilvl w:val="1"/>
          <w:numId w:val="27"/>
        </w:numPr>
        <w:spacing w:after="0" w:line="240" w:lineRule="auto"/>
        <w:ind w:left="567" w:firstLine="0"/>
        <w:jc w:val="both"/>
        <w:rPr>
          <w:b/>
        </w:rPr>
      </w:pPr>
      <w:r w:rsidRPr="00BA1219">
        <w:rPr>
          <w:b/>
        </w:rPr>
        <w:t>Обобщающая беседа.</w:t>
      </w:r>
    </w:p>
    <w:p w:rsidR="00BA1219" w:rsidRPr="00BA1219" w:rsidRDefault="00BA1219" w:rsidP="00E76C7A">
      <w:pPr>
        <w:pStyle w:val="ac"/>
        <w:numPr>
          <w:ilvl w:val="1"/>
          <w:numId w:val="27"/>
        </w:numPr>
        <w:tabs>
          <w:tab w:val="left" w:pos="709"/>
        </w:tabs>
        <w:spacing w:after="0" w:line="240" w:lineRule="auto"/>
        <w:ind w:left="0" w:firstLine="567"/>
        <w:jc w:val="both"/>
        <w:rPr>
          <w:b/>
          <w:bCs/>
        </w:rPr>
      </w:pPr>
      <w:r w:rsidRPr="00BA1219">
        <w:rPr>
          <w:rStyle w:val="af0"/>
          <w:rFonts w:ascii="Times New Roman" w:eastAsia="Georgia" w:hAnsi="Times New Roman"/>
          <w:sz w:val="24"/>
          <w:szCs w:val="24"/>
        </w:rPr>
        <w:t xml:space="preserve">Пояснение и объяснение </w:t>
      </w:r>
      <w:r w:rsidRPr="00BA1219">
        <w:t>— включаются в наглядные приемы. Например, при по</w:t>
      </w:r>
      <w:r w:rsidRPr="00BA1219">
        <w:softHyphen/>
        <w:t>становке звука наряду с показом логопед использует объяснение правильной артику</w:t>
      </w:r>
      <w:r w:rsidRPr="00BA1219">
        <w:softHyphen/>
        <w:t>ляции, сопровождает показ пояснениями.</w:t>
      </w:r>
    </w:p>
    <w:p w:rsidR="00BA1219" w:rsidRPr="00BA1219" w:rsidRDefault="00BA1219" w:rsidP="00BA1219">
      <w:pPr>
        <w:tabs>
          <w:tab w:val="left" w:pos="1200"/>
        </w:tabs>
        <w:ind w:firstLine="567"/>
        <w:jc w:val="both"/>
        <w:rPr>
          <w:rFonts w:ascii="Times New Roman" w:hAnsi="Times New Roman" w:cs="Times New Roman"/>
          <w:sz w:val="24"/>
          <w:szCs w:val="24"/>
        </w:rPr>
      </w:pPr>
    </w:p>
    <w:p w:rsidR="00BA1219" w:rsidRPr="00BA1219" w:rsidRDefault="00BA1219" w:rsidP="00BA1219">
      <w:pPr>
        <w:tabs>
          <w:tab w:val="left" w:pos="1200"/>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Для обеспечения эффективности усвоения материала необходимо использовать разнообразные методы работы: наглядные (наблюдение, демонстрацию, использование технических средств), словесные (объяснение, рассказ, беседу, чтение), практические и игровые (упражнения, моделирование, …). Так, например, при изучении темы «Одежда» можно предложить детям образцы тканей (идет образование относительных прилагательных: джинсовая, бархатная, шелковая и т.д.), дать их потрогать (при этом идет подбор имен прилагательных: ткань какая? Мягкая, бархатистая, гладкая, грубая, толстая, тонкая  и т.д), провести элементарный опыт: подуть сквозь кусочки ткани, выясняя, какая ткань пропускает воздух (при этом также идет обогащение словаря: ткань плотная  и т.д.). При усвоении новой грамматической конструкции учитель-логопед дает детям речевой образец, показывает варианты правильного выполнения коррекционного упражнения. </w:t>
      </w:r>
    </w:p>
    <w:p w:rsidR="00BA1219" w:rsidRPr="00BA1219" w:rsidRDefault="00BA1219" w:rsidP="00BA1219">
      <w:pPr>
        <w:tabs>
          <w:tab w:val="left" w:pos="1200"/>
        </w:tabs>
        <w:ind w:firstLine="851"/>
        <w:jc w:val="both"/>
        <w:rPr>
          <w:rFonts w:ascii="Times New Roman" w:hAnsi="Times New Roman" w:cs="Times New Roman"/>
          <w:b/>
          <w:sz w:val="24"/>
          <w:szCs w:val="24"/>
        </w:rPr>
      </w:pPr>
      <w:r w:rsidRPr="00BA1219">
        <w:rPr>
          <w:rFonts w:ascii="Times New Roman" w:hAnsi="Times New Roman" w:cs="Times New Roman"/>
          <w:b/>
          <w:sz w:val="24"/>
          <w:szCs w:val="24"/>
        </w:rPr>
        <w:t>Использование информационно-коммуникационных технологий  в коррекционно-образовательном процессе</w:t>
      </w:r>
      <w:r w:rsidRPr="00BA1219">
        <w:rPr>
          <w:rFonts w:ascii="Times New Roman" w:hAnsi="Times New Roman" w:cs="Times New Roman"/>
          <w:sz w:val="24"/>
          <w:szCs w:val="24"/>
        </w:rPr>
        <w:t xml:space="preserve"> (мультимедийные средства, компьютер) </w:t>
      </w:r>
      <w:r w:rsidRPr="00BA1219">
        <w:rPr>
          <w:rFonts w:ascii="Times New Roman" w:hAnsi="Times New Roman" w:cs="Times New Roman"/>
          <w:b/>
          <w:sz w:val="24"/>
          <w:szCs w:val="24"/>
        </w:rPr>
        <w:t>можно применять для:</w:t>
      </w:r>
    </w:p>
    <w:p w:rsidR="00BA1219" w:rsidRPr="00BA1219" w:rsidRDefault="00BA1219" w:rsidP="00E76C7A">
      <w:pPr>
        <w:pStyle w:val="ac"/>
        <w:numPr>
          <w:ilvl w:val="0"/>
          <w:numId w:val="28"/>
        </w:numPr>
        <w:tabs>
          <w:tab w:val="left" w:pos="0"/>
        </w:tabs>
        <w:spacing w:after="0" w:line="240" w:lineRule="auto"/>
        <w:ind w:left="0" w:firstLine="0"/>
        <w:jc w:val="both"/>
      </w:pPr>
      <w:r w:rsidRPr="00BA1219">
        <w:t>повышения интереса воспитанников к обучению,  его эффективности, поиска новых, нетрадиционных форм, методов и приемов коррекционно-образовательной работы;</w:t>
      </w:r>
    </w:p>
    <w:p w:rsidR="00BA1219" w:rsidRPr="00BA1219" w:rsidRDefault="00BA1219" w:rsidP="00E76C7A">
      <w:pPr>
        <w:pStyle w:val="ac"/>
        <w:numPr>
          <w:ilvl w:val="0"/>
          <w:numId w:val="28"/>
        </w:numPr>
        <w:tabs>
          <w:tab w:val="left" w:pos="0"/>
        </w:tabs>
        <w:spacing w:after="0" w:line="240" w:lineRule="auto"/>
        <w:ind w:left="0" w:firstLine="0"/>
        <w:jc w:val="both"/>
      </w:pPr>
      <w:r w:rsidRPr="00BA1219">
        <w:t>создания мини-проектов;</w:t>
      </w:r>
    </w:p>
    <w:p w:rsidR="00BA1219" w:rsidRPr="00BA1219" w:rsidRDefault="00BA1219" w:rsidP="00E76C7A">
      <w:pPr>
        <w:pStyle w:val="ac"/>
        <w:numPr>
          <w:ilvl w:val="0"/>
          <w:numId w:val="28"/>
        </w:numPr>
        <w:tabs>
          <w:tab w:val="left" w:pos="0"/>
        </w:tabs>
        <w:spacing w:after="0" w:line="240" w:lineRule="auto"/>
        <w:ind w:left="0" w:firstLine="0"/>
        <w:jc w:val="both"/>
      </w:pPr>
      <w:r w:rsidRPr="00BA1219">
        <w:t>внедрения в коррекционно-образовательный процесс компьютерных игр, направленных на совершенствование  лексико-грамматических средств языка, связной речи и развитие психических процессов.</w:t>
      </w:r>
    </w:p>
    <w:p w:rsidR="00BA1219" w:rsidRPr="00BA1219" w:rsidRDefault="00BA1219" w:rsidP="00BA1219">
      <w:pPr>
        <w:pStyle w:val="ac"/>
        <w:tabs>
          <w:tab w:val="left" w:pos="851"/>
        </w:tabs>
        <w:spacing w:after="0" w:line="240" w:lineRule="auto"/>
        <w:ind w:left="0" w:firstLine="851"/>
        <w:jc w:val="both"/>
      </w:pPr>
      <w:r w:rsidRPr="00BA1219">
        <w:t xml:space="preserve">В коррекционно-образовательном процессе целесообразно применение технологии дифференцированного обучения, игровых технологий, что соответствует специфики коррекционной работы (большая вариативность речевого дефекта даже в рамках одного уровня речевого недоразвития) и возрасту воспитанников. Игровые приемы и ситуации, элементы соревнований помогут стимулировать познавательную и речевую активность дошкольников. </w:t>
      </w:r>
    </w:p>
    <w:p w:rsidR="00BA1219" w:rsidRPr="00BA1219" w:rsidRDefault="00BA1219" w:rsidP="00BA1219">
      <w:pPr>
        <w:tabs>
          <w:tab w:val="left" w:pos="1200"/>
        </w:tabs>
        <w:ind w:firstLine="851"/>
        <w:jc w:val="both"/>
        <w:rPr>
          <w:rFonts w:ascii="Times New Roman" w:hAnsi="Times New Roman" w:cs="Times New Roman"/>
          <w:b/>
          <w:sz w:val="24"/>
          <w:szCs w:val="24"/>
        </w:rPr>
      </w:pPr>
      <w:r w:rsidRPr="00BA1219">
        <w:rPr>
          <w:rFonts w:ascii="Times New Roman" w:hAnsi="Times New Roman" w:cs="Times New Roman"/>
          <w:sz w:val="24"/>
          <w:szCs w:val="24"/>
        </w:rPr>
        <w:lastRenderedPageBreak/>
        <w:t xml:space="preserve">Применение мнемотехник при обучении пересказу текстов, при подборе имен прилагательных и глаголов к  именам существительным, при составлении рассказов-описаний, загадок-описаний значительно облегчает процесс усвоения материала. Рекомендуется также использовать </w:t>
      </w:r>
      <w:r w:rsidRPr="00BA1219">
        <w:rPr>
          <w:rFonts w:ascii="Times New Roman" w:hAnsi="Times New Roman" w:cs="Times New Roman"/>
          <w:color w:val="FF0000"/>
          <w:sz w:val="24"/>
          <w:szCs w:val="24"/>
        </w:rPr>
        <w:t xml:space="preserve"> </w:t>
      </w:r>
      <w:r w:rsidRPr="00BA1219">
        <w:rPr>
          <w:rFonts w:ascii="Times New Roman" w:hAnsi="Times New Roman" w:cs="Times New Roman"/>
          <w:sz w:val="24"/>
          <w:szCs w:val="24"/>
        </w:rPr>
        <w:t>систему «Опорные сигналы» (педагога-новатора В.Ф. Шаталова), методику свободного выбора разноуровневых заданий для закрепления материала (автор Н.П. Гузик).</w:t>
      </w:r>
    </w:p>
    <w:p w:rsidR="00BA1219" w:rsidRPr="00BA1219" w:rsidRDefault="00BA1219" w:rsidP="00BA1219">
      <w:pPr>
        <w:pStyle w:val="23"/>
        <w:shd w:val="clear" w:color="auto" w:fill="auto"/>
        <w:spacing w:before="0" w:line="240" w:lineRule="auto"/>
        <w:ind w:firstLine="400"/>
        <w:jc w:val="both"/>
        <w:rPr>
          <w:rFonts w:ascii="Times New Roman" w:hAnsi="Times New Roman" w:cs="Times New Roman"/>
          <w:color w:val="FF0000"/>
          <w:sz w:val="24"/>
          <w:szCs w:val="24"/>
        </w:rPr>
      </w:pP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Опора на специфичные для дошкольного возраста виды детской деятельности (в соответствии с п.2.7. ФГОС ДО), такие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позволяет повысить эффективность коррекционно-развивающей работы.</w:t>
      </w:r>
    </w:p>
    <w:p w:rsidR="00BA1219" w:rsidRPr="00BA1219" w:rsidRDefault="00BA1219" w:rsidP="00BA1219">
      <w:pPr>
        <w:tabs>
          <w:tab w:val="left" w:pos="709"/>
        </w:tabs>
        <w:jc w:val="both"/>
        <w:rPr>
          <w:rFonts w:ascii="Times New Roman" w:hAnsi="Times New Roman" w:cs="Times New Roman"/>
          <w:b/>
          <w:bCs/>
          <w:sz w:val="24"/>
          <w:szCs w:val="24"/>
        </w:rPr>
      </w:pPr>
    </w:p>
    <w:p w:rsidR="00BA1219" w:rsidRPr="00BA1219" w:rsidRDefault="00BA1219" w:rsidP="00BA1219">
      <w:pPr>
        <w:pStyle w:val="23"/>
        <w:shd w:val="clear" w:color="auto" w:fill="auto"/>
        <w:spacing w:before="0" w:line="240" w:lineRule="auto"/>
        <w:ind w:firstLine="40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Учитель-логопед организует коррекционную работу в группе компенсирующей направленности. </w:t>
      </w:r>
    </w:p>
    <w:p w:rsidR="00BA1219" w:rsidRPr="00BA1219" w:rsidRDefault="00BA1219" w:rsidP="00BA1219">
      <w:pPr>
        <w:tabs>
          <w:tab w:val="left" w:pos="709"/>
        </w:tabs>
        <w:ind w:firstLine="851"/>
        <w:jc w:val="both"/>
        <w:rPr>
          <w:rFonts w:ascii="Times New Roman" w:eastAsia="Times New Roman" w:hAnsi="Times New Roman" w:cs="Times New Roman"/>
          <w:b/>
          <w:bCs/>
          <w:sz w:val="24"/>
          <w:szCs w:val="24"/>
        </w:rPr>
      </w:pPr>
      <w:r w:rsidRPr="00BA1219">
        <w:rPr>
          <w:rFonts w:ascii="Times New Roman" w:hAnsi="Times New Roman" w:cs="Times New Roman"/>
          <w:b/>
          <w:bCs/>
          <w:sz w:val="24"/>
          <w:szCs w:val="24"/>
        </w:rPr>
        <w:t>Основные формы организации логопедической работы:</w:t>
      </w:r>
    </w:p>
    <w:p w:rsidR="00BA1219" w:rsidRPr="00BA1219" w:rsidRDefault="00BA1219" w:rsidP="00E76C7A">
      <w:pPr>
        <w:pStyle w:val="ac"/>
        <w:numPr>
          <w:ilvl w:val="0"/>
          <w:numId w:val="29"/>
        </w:numPr>
        <w:tabs>
          <w:tab w:val="left" w:pos="0"/>
        </w:tabs>
        <w:spacing w:after="0" w:line="240" w:lineRule="auto"/>
        <w:jc w:val="both"/>
        <w:rPr>
          <w:bCs/>
        </w:rPr>
      </w:pPr>
      <w:r w:rsidRPr="00BA1219">
        <w:rPr>
          <w:bCs/>
        </w:rPr>
        <w:t>фронтальные коррекционные занятия;</w:t>
      </w:r>
    </w:p>
    <w:p w:rsidR="00BA1219" w:rsidRPr="00BA1219" w:rsidRDefault="00BA1219" w:rsidP="00E76C7A">
      <w:pPr>
        <w:pStyle w:val="ac"/>
        <w:numPr>
          <w:ilvl w:val="0"/>
          <w:numId w:val="29"/>
        </w:numPr>
        <w:tabs>
          <w:tab w:val="left" w:pos="0"/>
        </w:tabs>
        <w:spacing w:after="0" w:line="240" w:lineRule="auto"/>
        <w:jc w:val="both"/>
        <w:rPr>
          <w:bCs/>
        </w:rPr>
      </w:pPr>
      <w:r w:rsidRPr="00BA1219">
        <w:rPr>
          <w:bCs/>
        </w:rPr>
        <w:t>подгрупповые коррекционные занятия;</w:t>
      </w:r>
    </w:p>
    <w:p w:rsidR="00BA1219" w:rsidRPr="00BA1219" w:rsidRDefault="00BA1219" w:rsidP="00E76C7A">
      <w:pPr>
        <w:pStyle w:val="ac"/>
        <w:numPr>
          <w:ilvl w:val="0"/>
          <w:numId w:val="29"/>
        </w:numPr>
        <w:tabs>
          <w:tab w:val="left" w:pos="0"/>
        </w:tabs>
        <w:spacing w:after="0" w:line="240" w:lineRule="auto"/>
        <w:jc w:val="both"/>
        <w:rPr>
          <w:bCs/>
        </w:rPr>
      </w:pPr>
      <w:r w:rsidRPr="00BA1219">
        <w:rPr>
          <w:bCs/>
        </w:rPr>
        <w:t>индивидуальные коррекционные занятия.</w:t>
      </w:r>
    </w:p>
    <w:p w:rsidR="00BA1219" w:rsidRPr="00BA1219" w:rsidRDefault="00BA1219" w:rsidP="00BA1219">
      <w:pPr>
        <w:pStyle w:val="ac"/>
        <w:tabs>
          <w:tab w:val="left" w:pos="0"/>
        </w:tabs>
        <w:spacing w:after="0" w:line="240" w:lineRule="auto"/>
        <w:ind w:left="0" w:firstLine="851"/>
        <w:jc w:val="both"/>
        <w:rPr>
          <w:bCs/>
        </w:rPr>
      </w:pPr>
      <w:r w:rsidRPr="00BA1219">
        <w:rPr>
          <w:bCs/>
        </w:rPr>
        <w:t>Другими формами организации логопедической работы могут быть: праздники, развлечения, совместные мероприятия с родителями воспитанников и т.д.</w:t>
      </w:r>
    </w:p>
    <w:p w:rsidR="00BA1219" w:rsidRPr="00BA1219" w:rsidRDefault="00BA1219" w:rsidP="00BA1219">
      <w:pPr>
        <w:pStyle w:val="23"/>
        <w:shd w:val="clear" w:color="auto" w:fill="auto"/>
        <w:spacing w:before="0" w:line="240" w:lineRule="auto"/>
        <w:ind w:firstLine="851"/>
        <w:jc w:val="both"/>
        <w:rPr>
          <w:rStyle w:val="13"/>
          <w:rFonts w:ascii="Times New Roman" w:hAnsi="Times New Roman" w:cs="Times New Roman"/>
          <w:color w:val="auto"/>
          <w:sz w:val="24"/>
          <w:szCs w:val="24"/>
        </w:rPr>
      </w:pPr>
      <w:r w:rsidRPr="00BA1219">
        <w:rPr>
          <w:rStyle w:val="13"/>
          <w:rFonts w:ascii="Times New Roman" w:hAnsi="Times New Roman" w:cs="Times New Roman"/>
          <w:sz w:val="24"/>
          <w:szCs w:val="24"/>
        </w:rPr>
        <w:t xml:space="preserve">Учитель-логопед организует фронтальные, подгрупповые коррекционные занятия в соответствии с перспективным планом </w:t>
      </w:r>
      <w:r w:rsidRPr="00BA1219">
        <w:rPr>
          <w:rStyle w:val="13"/>
          <w:rFonts w:ascii="Times New Roman" w:hAnsi="Times New Roman" w:cs="Times New Roman"/>
          <w:b/>
          <w:sz w:val="24"/>
          <w:szCs w:val="24"/>
        </w:rPr>
        <w:t>(приложение 4 )</w:t>
      </w:r>
      <w:r w:rsidRPr="00BA1219">
        <w:rPr>
          <w:rStyle w:val="13"/>
          <w:rFonts w:ascii="Times New Roman" w:hAnsi="Times New Roman" w:cs="Times New Roman"/>
          <w:sz w:val="24"/>
          <w:szCs w:val="24"/>
        </w:rPr>
        <w:t xml:space="preserve">. </w:t>
      </w:r>
    </w:p>
    <w:p w:rsidR="00BA1219" w:rsidRPr="00BA1219" w:rsidRDefault="00BA1219" w:rsidP="00BA1219">
      <w:pPr>
        <w:tabs>
          <w:tab w:val="num" w:pos="0"/>
          <w:tab w:val="left" w:pos="1200"/>
        </w:tabs>
        <w:ind w:firstLine="709"/>
        <w:jc w:val="both"/>
        <w:rPr>
          <w:rFonts w:ascii="Times New Roman" w:eastAsia="Times New Roman" w:hAnsi="Times New Roman" w:cs="Times New Roman"/>
          <w:sz w:val="24"/>
          <w:szCs w:val="24"/>
        </w:rPr>
      </w:pPr>
      <w:r w:rsidRPr="00BA1219">
        <w:rPr>
          <w:rFonts w:ascii="Times New Roman" w:hAnsi="Times New Roman" w:cs="Times New Roman"/>
          <w:sz w:val="24"/>
          <w:szCs w:val="24"/>
        </w:rPr>
        <w:t>Все коррекционные  занятия учителя-логопеда строятся  с  учетом  требований  общей  и  специальной  педагогики.  При  составлении  занятия  логопед  должен:</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определить  тему  и  цель  занятия;</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выделить номинативный,  предикативный,  атрибутивный  словарь,  предназначенный  для  усвоения  в  активной  речи;</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подобрать  лексико-грамматический  материал  с  учетом  темы  и  цели  занятия,  этапа  коррекционного  обучения,  индивидуального  подхода  к  речевым  и  психическим  возможностям  детей;</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обозначить  основные  этапы  занятия,  показать  их  взаимосвязь  и  взаимообусловленность;</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обеспечить  постепенное  усложнение речевых  и  речемыслительных  заданий;</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включить  в  занятие разнообразные  игровые  и  дидактические  упражнения;</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включить  в  занятие  повторение  усвоенного  речевого  материала;</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при  отборе  программного  материала   учитывать  зону  ближайшего  развития  дошкольника,  потенциальные  возможности  для  развития мыслительной  деятельности.</w:t>
      </w:r>
    </w:p>
    <w:p w:rsidR="00BA1219" w:rsidRPr="00BA1219" w:rsidRDefault="00BA1219" w:rsidP="00BA1219">
      <w:pPr>
        <w:keepNext/>
        <w:keepLines/>
        <w:jc w:val="both"/>
        <w:rPr>
          <w:rFonts w:ascii="Times New Roman" w:hAnsi="Times New Roman" w:cs="Times New Roman"/>
          <w:b/>
          <w:bCs/>
          <w:color w:val="FF0000"/>
          <w:sz w:val="24"/>
          <w:szCs w:val="24"/>
        </w:rPr>
      </w:pPr>
    </w:p>
    <w:p w:rsidR="00BA1219" w:rsidRPr="00BA1219" w:rsidRDefault="00BA1219" w:rsidP="00BA1219">
      <w:pPr>
        <w:keepNext/>
        <w:keepLines/>
        <w:jc w:val="both"/>
        <w:rPr>
          <w:rFonts w:ascii="Times New Roman" w:hAnsi="Times New Roman" w:cs="Times New Roman"/>
          <w:sz w:val="24"/>
          <w:szCs w:val="24"/>
        </w:rPr>
      </w:pPr>
      <w:r w:rsidRPr="00BA1219">
        <w:rPr>
          <w:rStyle w:val="26"/>
          <w:rFonts w:ascii="Times New Roman" w:hAnsi="Times New Roman" w:cs="Times New Roman"/>
          <w:sz w:val="24"/>
          <w:szCs w:val="24"/>
        </w:rPr>
        <w:t>2.3.2. Особенности организации коррекционно-образовательного процесса</w:t>
      </w:r>
    </w:p>
    <w:p w:rsidR="00BA1219" w:rsidRPr="00BA1219" w:rsidRDefault="00BA1219" w:rsidP="00BA1219">
      <w:pPr>
        <w:pStyle w:val="23"/>
        <w:shd w:val="clear" w:color="auto" w:fill="auto"/>
        <w:spacing w:before="0" w:line="240" w:lineRule="auto"/>
        <w:ind w:firstLine="0"/>
        <w:jc w:val="both"/>
        <w:rPr>
          <w:rFonts w:ascii="Times New Roman" w:eastAsia="Times New Roman" w:hAnsi="Times New Roman" w:cs="Times New Roman"/>
          <w:b/>
          <w:bCs/>
          <w:color w:val="FF0000"/>
          <w:sz w:val="24"/>
          <w:szCs w:val="24"/>
          <w:lang w:eastAsia="ru-RU"/>
        </w:rPr>
      </w:pP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Большинству детей с ОВЗ вначале необходим адаптационный пери</w:t>
      </w:r>
      <w:r w:rsidRPr="00BA1219">
        <w:rPr>
          <w:rStyle w:val="13"/>
          <w:rFonts w:ascii="Times New Roman" w:hAnsi="Times New Roman" w:cs="Times New Roman"/>
          <w:sz w:val="24"/>
          <w:szCs w:val="24"/>
        </w:rPr>
        <w:softHyphen/>
        <w:t>од. Адаптация — это часть приспособительских реакций ребенка, который может испытывать трудности при вхождении в интеграционное про</w:t>
      </w:r>
      <w:r w:rsidRPr="00BA1219">
        <w:rPr>
          <w:rStyle w:val="13"/>
          <w:rFonts w:ascii="Times New Roman" w:hAnsi="Times New Roman" w:cs="Times New Roman"/>
          <w:sz w:val="24"/>
          <w:szCs w:val="24"/>
        </w:rPr>
        <w:softHyphen/>
        <w:t>странство (не вступает в контакт, не отпускает родителей, отказывается от еды, игрушек и др.). В этот период учитель-логопед, воспитатель должны снять стресс, обеспечить положительное эмоциональное состояние дошкольника, со</w:t>
      </w:r>
      <w:r w:rsidRPr="00BA1219">
        <w:rPr>
          <w:rStyle w:val="13"/>
          <w:rFonts w:ascii="Times New Roman" w:hAnsi="Times New Roman" w:cs="Times New Roman"/>
          <w:sz w:val="24"/>
          <w:szCs w:val="24"/>
        </w:rPr>
        <w:softHyphen/>
        <w:t>здать спокойную обстановку, наладить контакт с ребенком и родителями.</w:t>
      </w:r>
    </w:p>
    <w:p w:rsidR="00BA1219" w:rsidRPr="00BA1219" w:rsidRDefault="00BA1219" w:rsidP="00BA1219">
      <w:pPr>
        <w:tabs>
          <w:tab w:val="left" w:pos="926"/>
        </w:tabs>
        <w:ind w:firstLine="709"/>
        <w:jc w:val="both"/>
        <w:rPr>
          <w:rFonts w:ascii="Times New Roman" w:hAnsi="Times New Roman" w:cs="Times New Roman"/>
          <w:sz w:val="24"/>
          <w:szCs w:val="24"/>
        </w:rPr>
      </w:pPr>
      <w:r w:rsidRPr="00BA1219">
        <w:rPr>
          <w:rFonts w:ascii="Times New Roman" w:hAnsi="Times New Roman" w:cs="Times New Roman"/>
          <w:sz w:val="24"/>
          <w:szCs w:val="24"/>
        </w:rPr>
        <w:t>В группе компенсирующей направленности коррекционное направление работы является приоритетным, так как цель функционирования данной группы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коррекция нарушений развития и социальная адаптация воспитанников с ОВЗ.</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Режим дня и организация коррекционно-развивающей работы строятся с учетом возрастных, индивидуальных особенностей детей, а также с учетом специфики речевого дефекта.</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Учитель-логопед организует коррекционно-развивающую работу в группе компенсирующей направленности. Основной формой работы учителя-логопеда являются коррекционно-развивающие занятия. Данные занятия носят игровой характер, насыщены разнообразными играми и развивающими игровыми упражнениями, ни в коей мере не дублируют школьных форм обучения. Коррекционно-развивающие занятия не тождественны школьному уроку  и не являются его аналогом.</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В основу адаптированной основной общеобразовательной программы дошкольного образования Муниципального бюджетного дошкольного образовательного учреждения города Иркутска детского сада №8 заложены позиции коррекционного обучения, разработанные в психолого-педагогических исследованиях ряда авторов (Р.Е. Левина, Б.М. Гриншпун, Л.Ф. Спирова, Г.В. Чиркина, Т.Б.Филичева, Н.С. Жукова и др.).  Учитываются также позиции,  разработанные в учебно-методическом обеспечении:</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 «От рождения до школы. Основная общеобразовательная программа дошкольного образования» под ред. Н.Е.Вераксы, Т.С. Комаровой, М.А. Васильевой.</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 Т. Б. Филичева, Г. В. Чиркина «Программа логопедической работы по преодолению общего недоразвития речи у детей». – Москва, «Просвещение» 2009г.</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Основная общеобразовательная программа дошкольного образования МБДОУ г. Иркутска детского сада № 8.</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p>
    <w:p w:rsidR="00BA1219" w:rsidRPr="00BA1219" w:rsidRDefault="00BA1219" w:rsidP="00BA1219">
      <w:pPr>
        <w:pStyle w:val="ac"/>
        <w:spacing w:before="2" w:after="120"/>
        <w:ind w:left="0"/>
        <w:jc w:val="both"/>
        <w:rPr>
          <w:b/>
        </w:rPr>
      </w:pPr>
      <w:r w:rsidRPr="00BA1219">
        <w:rPr>
          <w:b/>
        </w:rPr>
        <w:lastRenderedPageBreak/>
        <w:t>2.3.3. Взаимодействие участников коррекционно-образовательного процесса. Особенности взаимодействия педагогического коллектива с семьями воспитанников</w:t>
      </w:r>
    </w:p>
    <w:p w:rsidR="00BA1219" w:rsidRPr="00BA1219" w:rsidRDefault="00BA1219" w:rsidP="00BA1219">
      <w:pPr>
        <w:pStyle w:val="ac"/>
        <w:spacing w:before="2" w:after="120"/>
        <w:ind w:left="0" w:firstLine="993"/>
        <w:jc w:val="both"/>
      </w:pPr>
      <w:r w:rsidRPr="00BA1219">
        <w:t>Важнейшим условием реализации АООП является взаимодействие специалистов, педагогов, родителей.</w:t>
      </w:r>
    </w:p>
    <w:p w:rsidR="00BA1219" w:rsidRPr="00BA1219" w:rsidRDefault="00BA1219" w:rsidP="00BA1219">
      <w:pPr>
        <w:pStyle w:val="ac"/>
        <w:spacing w:before="2" w:after="120"/>
        <w:ind w:left="0" w:firstLine="851"/>
        <w:jc w:val="both"/>
      </w:pPr>
      <w:r w:rsidRPr="00BA1219">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w:t>
      </w:r>
    </w:p>
    <w:p w:rsidR="00BA1219" w:rsidRPr="00BA1219" w:rsidRDefault="00BA1219" w:rsidP="00BA1219">
      <w:pPr>
        <w:pStyle w:val="ac"/>
        <w:spacing w:before="2" w:after="120"/>
        <w:ind w:left="0" w:firstLine="851"/>
        <w:jc w:val="both"/>
      </w:pPr>
      <w:r w:rsidRPr="00BA1219">
        <w:rPr>
          <w:b/>
        </w:rPr>
        <w:t>Взаимодействие с воспитателями</w:t>
      </w:r>
      <w:r w:rsidRPr="00BA1219">
        <w:t xml:space="preserve"> логопед осуществляет в разных формах. Это совместное составление плана работы на текущий период; обсуждение и выбор форм, методов и приемов коррекциооно-развивающей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p>
    <w:p w:rsidR="00BA1219" w:rsidRPr="00BA1219" w:rsidRDefault="00BA1219" w:rsidP="00BA1219">
      <w:pPr>
        <w:pStyle w:val="ac"/>
        <w:spacing w:before="2" w:after="120"/>
        <w:ind w:left="0" w:firstLine="851"/>
        <w:jc w:val="both"/>
      </w:pPr>
      <w:r w:rsidRPr="00BA1219">
        <w:rPr>
          <w:b/>
        </w:rPr>
        <w:t>Еженедельные задания логопеда воспитателям включают в себя рекомендации для индивидуальной работы</w:t>
      </w:r>
      <w:r w:rsidRPr="00BA1219">
        <w:t>, коррекционные упражнения, логопедические пятиминутки, пальчиковую гимнастику и т.д.</w:t>
      </w:r>
    </w:p>
    <w:p w:rsidR="00BA1219" w:rsidRPr="00BA1219" w:rsidRDefault="00BA1219" w:rsidP="00BA1219">
      <w:pPr>
        <w:pStyle w:val="ac"/>
        <w:spacing w:before="2" w:after="120"/>
        <w:ind w:left="0" w:firstLine="851"/>
        <w:jc w:val="both"/>
      </w:pPr>
      <w:r w:rsidRPr="00BA1219">
        <w:rPr>
          <w:b/>
          <w:i/>
        </w:rPr>
        <w:t>Логопедические пятиминутки</w:t>
      </w:r>
      <w:r w:rsidRPr="00BA1219">
        <w:t xml:space="preserve">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развитию навыков звукового и слогового анализа и синтеза; развитию фонематических представлений и неречевых психических функций, связной речи, коммуникативных навыков. То есть они необходимы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BA1219" w:rsidRPr="00BA1219" w:rsidRDefault="00BA1219" w:rsidP="00BA1219">
      <w:pPr>
        <w:pStyle w:val="ac"/>
        <w:spacing w:before="2" w:after="120"/>
        <w:ind w:left="0" w:firstLine="851"/>
        <w:jc w:val="both"/>
      </w:pPr>
      <w:r w:rsidRPr="00BA1219">
        <w:rPr>
          <w:b/>
          <w:i/>
        </w:rPr>
        <w:t>Подвижные игры и упражнения, пальчиковая гимнастика</w:t>
      </w:r>
      <w:r w:rsidRPr="00BA1219">
        <w:t xml:space="preserve">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воспитателем в качестве физкультминуток в организованной образовательной деятельности, подвижных играх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BA1219" w:rsidRPr="00BA1219" w:rsidRDefault="00BA1219" w:rsidP="00BA1219">
      <w:pPr>
        <w:pStyle w:val="ac"/>
        <w:spacing w:before="2" w:after="120"/>
        <w:ind w:left="0" w:firstLine="851"/>
        <w:jc w:val="both"/>
      </w:pPr>
      <w:r w:rsidRPr="00BA1219">
        <w:t xml:space="preserve">Планируя </w:t>
      </w:r>
      <w:r w:rsidRPr="00BA1219">
        <w:rPr>
          <w:b/>
          <w:i/>
        </w:rPr>
        <w:t>индивидуальную работу</w:t>
      </w:r>
      <w:r w:rsidRPr="00BA1219">
        <w:t xml:space="preserve"> воспитателей с детьми, логопед рекомендует им занятия с детьми, которые испытывают трудности при усвоении материала по тем разделам программы, при усвоении которых эти дети испытывают наибольшие затруднения. Важно, чтобы в течение недели ребенок, которому это необходимо,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BA1219" w:rsidRPr="00BA1219" w:rsidRDefault="00BA1219" w:rsidP="00BA1219">
      <w:pPr>
        <w:pStyle w:val="ac"/>
        <w:spacing w:before="2" w:after="120"/>
        <w:ind w:left="0" w:firstLine="851"/>
        <w:jc w:val="both"/>
      </w:pPr>
      <w:r w:rsidRPr="00BA1219">
        <w:t xml:space="preserve">Особое внимание уделяется взаимодействию учителя-логопеда и воспитателя в совместном отборе материала и одновременном его изложении на коррекционно-развивающих занятиях учителя-логопеда и в организованной </w:t>
      </w:r>
      <w:r w:rsidRPr="00BA1219">
        <w:lastRenderedPageBreak/>
        <w:t xml:space="preserve">образовательной деятельности воспитателя. Отбор материала осуществляется в соответствии с концентрическим расположением, обеспечивающим </w:t>
      </w:r>
      <w:r w:rsidRPr="00BA1219">
        <w:rPr>
          <w:b/>
        </w:rPr>
        <w:t>тематический подход</w:t>
      </w:r>
      <w:r w:rsidRPr="00BA1219">
        <w:t>. Данный комплексно-тематический принцип позволяет актуализировать одинаковые речевые средства в процессе различных видов деятельности. Такая концентрация на определенной теме, своеобразная «лексическая замкнутость», позволяет стойко формировать обобщающие понятия, детально прорабатывать каждую лексическую тему, значительно пополнять недостаточный словарный запас детей, активизировать использование различных грамматических категорий, поэтапно формировать связную речь. Таким образом, происходит «логопедизация» всего образовательного процесса, всей жизни и деятельности детей в группе.</w:t>
      </w:r>
    </w:p>
    <w:p w:rsidR="00BA1219" w:rsidRPr="00BA1219" w:rsidRDefault="00BA1219" w:rsidP="00BA1219">
      <w:pPr>
        <w:pStyle w:val="ac"/>
        <w:spacing w:before="2" w:after="120"/>
        <w:ind w:left="0" w:firstLine="851"/>
        <w:jc w:val="both"/>
        <w:rPr>
          <w:b/>
        </w:rPr>
      </w:pPr>
      <w:r w:rsidRPr="00BA1219">
        <w:rPr>
          <w:b/>
        </w:rPr>
        <w:t>Воспитатель группы компенсирующей направленности для детей с нарушениями речи, помимо решения образовательных задач, должен решать и коррекционные задачи:</w:t>
      </w:r>
    </w:p>
    <w:p w:rsidR="00BA1219" w:rsidRPr="00BA1219" w:rsidRDefault="00BA1219" w:rsidP="00E76C7A">
      <w:pPr>
        <w:pStyle w:val="ac"/>
        <w:numPr>
          <w:ilvl w:val="0"/>
          <w:numId w:val="31"/>
        </w:numPr>
        <w:spacing w:before="2" w:after="120"/>
        <w:jc w:val="both"/>
      </w:pPr>
      <w:r w:rsidRPr="00BA1219">
        <w:t>постоянное совершенствование артикуляционной, тонкой и общей моторики;</w:t>
      </w:r>
    </w:p>
    <w:p w:rsidR="00BA1219" w:rsidRPr="00BA1219" w:rsidRDefault="00BA1219" w:rsidP="00E76C7A">
      <w:pPr>
        <w:pStyle w:val="ac"/>
        <w:numPr>
          <w:ilvl w:val="0"/>
          <w:numId w:val="31"/>
        </w:numPr>
        <w:spacing w:before="2" w:after="120"/>
        <w:jc w:val="both"/>
      </w:pPr>
      <w:r w:rsidRPr="00BA1219">
        <w:t>закрепление произношения поставленных логопедом звуков;</w:t>
      </w:r>
    </w:p>
    <w:p w:rsidR="00BA1219" w:rsidRPr="00BA1219" w:rsidRDefault="00BA1219" w:rsidP="00E76C7A">
      <w:pPr>
        <w:pStyle w:val="ac"/>
        <w:numPr>
          <w:ilvl w:val="0"/>
          <w:numId w:val="31"/>
        </w:numPr>
        <w:spacing w:before="2" w:after="120"/>
        <w:jc w:val="both"/>
      </w:pPr>
      <w:r w:rsidRPr="00BA1219">
        <w:t>целенаправленная активизация отработанной лексики;</w:t>
      </w:r>
    </w:p>
    <w:p w:rsidR="00BA1219" w:rsidRPr="00BA1219" w:rsidRDefault="00BA1219" w:rsidP="00E76C7A">
      <w:pPr>
        <w:pStyle w:val="ac"/>
        <w:numPr>
          <w:ilvl w:val="0"/>
          <w:numId w:val="31"/>
        </w:numPr>
        <w:spacing w:before="2" w:after="120"/>
        <w:jc w:val="both"/>
      </w:pPr>
      <w:r w:rsidRPr="00BA1219">
        <w:t>упражнение в правильном употреблении сформированных и отрабатываемых грамматических категорий;</w:t>
      </w:r>
    </w:p>
    <w:p w:rsidR="00BA1219" w:rsidRPr="00BA1219" w:rsidRDefault="00BA1219" w:rsidP="00E76C7A">
      <w:pPr>
        <w:pStyle w:val="ac"/>
        <w:numPr>
          <w:ilvl w:val="0"/>
          <w:numId w:val="31"/>
        </w:numPr>
        <w:spacing w:before="2" w:after="120"/>
        <w:jc w:val="both"/>
      </w:pPr>
      <w:r w:rsidRPr="00BA1219">
        <w:t>развитие внимания, памяти, логического мышления в играх и упражнениях;</w:t>
      </w:r>
    </w:p>
    <w:p w:rsidR="00BA1219" w:rsidRPr="00BA1219" w:rsidRDefault="00BA1219" w:rsidP="00E76C7A">
      <w:pPr>
        <w:pStyle w:val="ac"/>
        <w:numPr>
          <w:ilvl w:val="0"/>
          <w:numId w:val="31"/>
        </w:numPr>
        <w:spacing w:before="2" w:after="120"/>
        <w:jc w:val="both"/>
      </w:pPr>
      <w:r w:rsidRPr="00BA1219">
        <w:t>формирование связной речи;</w:t>
      </w:r>
    </w:p>
    <w:p w:rsidR="00BA1219" w:rsidRPr="00BA1219" w:rsidRDefault="00BA1219" w:rsidP="00E76C7A">
      <w:pPr>
        <w:pStyle w:val="ac"/>
        <w:numPr>
          <w:ilvl w:val="0"/>
          <w:numId w:val="31"/>
        </w:numPr>
        <w:spacing w:before="2" w:after="120"/>
        <w:jc w:val="both"/>
      </w:pPr>
      <w:r w:rsidRPr="00BA1219">
        <w:t>закрепление изучаемого на логопедических занятиях материала по заданию логопеда.</w:t>
      </w:r>
    </w:p>
    <w:p w:rsidR="00BA1219" w:rsidRPr="00BA1219" w:rsidRDefault="00BA1219" w:rsidP="00BA1219">
      <w:pPr>
        <w:pStyle w:val="ac"/>
        <w:spacing w:before="2" w:after="120"/>
        <w:ind w:left="0"/>
        <w:jc w:val="both"/>
        <w:rPr>
          <w:b/>
        </w:rPr>
      </w:pPr>
      <w:r w:rsidRPr="00BA1219">
        <w:rPr>
          <w:b/>
        </w:rPr>
        <w:t>Основные направления коррекционно-развивающей работы воспитателя группы:</w:t>
      </w:r>
    </w:p>
    <w:p w:rsidR="00BA1219" w:rsidRPr="00BA1219" w:rsidRDefault="00BA1219" w:rsidP="00E76C7A">
      <w:pPr>
        <w:pStyle w:val="ac"/>
        <w:numPr>
          <w:ilvl w:val="0"/>
          <w:numId w:val="32"/>
        </w:numPr>
        <w:spacing w:before="2" w:after="120"/>
        <w:jc w:val="both"/>
      </w:pPr>
      <w:r w:rsidRPr="00BA1219">
        <w:t>артикуляционная гимнастика (с элементами дыхательной и голосовой) выполняется в течение дня;</w:t>
      </w:r>
    </w:p>
    <w:p w:rsidR="00BA1219" w:rsidRPr="00BA1219" w:rsidRDefault="00BA1219" w:rsidP="00E76C7A">
      <w:pPr>
        <w:pStyle w:val="ac"/>
        <w:numPr>
          <w:ilvl w:val="0"/>
          <w:numId w:val="32"/>
        </w:numPr>
        <w:spacing w:before="2" w:after="120"/>
        <w:jc w:val="both"/>
      </w:pPr>
      <w:r w:rsidRPr="00BA1219">
        <w:t>пальчиковая гимнастика выполняется в комплексе с артикуляционной или самостоятельно в течение дня;</w:t>
      </w:r>
    </w:p>
    <w:p w:rsidR="00BA1219" w:rsidRPr="00BA1219" w:rsidRDefault="00BA1219" w:rsidP="00E76C7A">
      <w:pPr>
        <w:pStyle w:val="ac"/>
        <w:numPr>
          <w:ilvl w:val="0"/>
          <w:numId w:val="32"/>
        </w:numPr>
        <w:spacing w:before="2" w:after="120"/>
        <w:jc w:val="both"/>
      </w:pPr>
      <w:r w:rsidRPr="00BA1219">
        <w:t>коррегирующая гимнастика для профилактики нарушений осанки и стопы выполняется ежедневно;</w:t>
      </w:r>
    </w:p>
    <w:p w:rsidR="00BA1219" w:rsidRPr="00BA1219" w:rsidRDefault="00BA1219" w:rsidP="00E76C7A">
      <w:pPr>
        <w:pStyle w:val="ac"/>
        <w:numPr>
          <w:ilvl w:val="0"/>
          <w:numId w:val="32"/>
        </w:numPr>
        <w:spacing w:before="2" w:after="120"/>
        <w:jc w:val="both"/>
      </w:pPr>
      <w:r w:rsidRPr="00BA1219">
        <w:t>организованная образовательная деятельность (в соответствии с циклограммой деятельности ДОУ);</w:t>
      </w:r>
    </w:p>
    <w:p w:rsidR="00BA1219" w:rsidRPr="00BA1219" w:rsidRDefault="00BA1219" w:rsidP="00E76C7A">
      <w:pPr>
        <w:pStyle w:val="ac"/>
        <w:numPr>
          <w:ilvl w:val="0"/>
          <w:numId w:val="32"/>
        </w:numPr>
        <w:spacing w:before="2" w:after="120"/>
        <w:jc w:val="both"/>
      </w:pPr>
      <w:r w:rsidRPr="00BA1219">
        <w:t>коррекционная работа во время режимных моментов, самообслуживания, хозяйственно-бытового труда и труда на природе, на прогулке, экскурсии, в играх и развлечениях;</w:t>
      </w:r>
    </w:p>
    <w:p w:rsidR="00BA1219" w:rsidRPr="00BA1219" w:rsidRDefault="00BA1219" w:rsidP="00E76C7A">
      <w:pPr>
        <w:pStyle w:val="ac"/>
        <w:numPr>
          <w:ilvl w:val="0"/>
          <w:numId w:val="32"/>
        </w:numPr>
        <w:spacing w:before="2" w:after="120"/>
        <w:jc w:val="both"/>
      </w:pPr>
      <w:r w:rsidRPr="00BA1219">
        <w:t>«логопедические пятиминутки» во второй половине дня (индивидуально с детьми по заданию логопеда).</w:t>
      </w:r>
    </w:p>
    <w:p w:rsidR="00BA1219" w:rsidRPr="00BA1219" w:rsidRDefault="00BA1219" w:rsidP="00BA1219">
      <w:pPr>
        <w:pStyle w:val="ac"/>
        <w:spacing w:before="2" w:after="120"/>
        <w:ind w:left="0" w:firstLine="851"/>
        <w:jc w:val="both"/>
      </w:pPr>
      <w:r w:rsidRPr="00BA1219">
        <w:t xml:space="preserve">В настоящее время все большее распространение и популярность в системе работы в группе для детей с тяжелыми нарушениями речи приобретают </w:t>
      </w:r>
      <w:r w:rsidRPr="00BA1219">
        <w:rPr>
          <w:b/>
          <w:i/>
        </w:rPr>
        <w:t>интегрированные коррекционно-развивающие занятия,</w:t>
      </w:r>
      <w:r w:rsidRPr="00BA1219">
        <w:t xml:space="preserve"> которые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w:t>
      </w:r>
      <w:r w:rsidRPr="00BA1219">
        <w:lastRenderedPageBreak/>
        <w:t>коррекционно-развивающем занятии могут участвовать несколько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 п.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w:t>
      </w:r>
    </w:p>
    <w:p w:rsidR="00BA1219" w:rsidRPr="00BA1219" w:rsidRDefault="00BA1219" w:rsidP="00BA1219">
      <w:pPr>
        <w:pStyle w:val="ac"/>
        <w:spacing w:before="2" w:after="120"/>
        <w:ind w:left="0" w:firstLine="851"/>
        <w:jc w:val="both"/>
      </w:pPr>
      <w:r w:rsidRPr="00BA1219">
        <w:t>Частота проведения занятий с участием разных специалистов и родителей решается всеми специалистами, участвующими в них: учителем-логопедом, воспитателями, музыкальным руководителем, инструктором по физическому воспитанию и т. п. Проведение интегрированного занятия, освобождает специалистов от проведения их занятий, внесенных в этот день в сетку занятий. Продолжительность интегрированного занятия может варьироваться до 30 минут.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rsidR="00BA1219" w:rsidRPr="00BA1219" w:rsidRDefault="00BA1219" w:rsidP="00BA1219">
      <w:pPr>
        <w:pStyle w:val="ac"/>
        <w:spacing w:before="2" w:after="120"/>
        <w:ind w:left="0" w:firstLine="851"/>
        <w:jc w:val="both"/>
      </w:pPr>
      <w:r w:rsidRPr="00BA1219">
        <w:t>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для самостоятельной деятельности.</w:t>
      </w:r>
    </w:p>
    <w:p w:rsidR="00BA1219" w:rsidRPr="00BA1219" w:rsidRDefault="00BA1219" w:rsidP="00BA1219">
      <w:pPr>
        <w:pStyle w:val="ac"/>
        <w:spacing w:before="2" w:after="120"/>
        <w:ind w:left="0" w:firstLine="851"/>
        <w:jc w:val="both"/>
      </w:pPr>
      <w:r w:rsidRPr="00BA1219">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BA1219" w:rsidRPr="00BA1219" w:rsidRDefault="00BA1219" w:rsidP="00BA1219">
      <w:pPr>
        <w:pStyle w:val="ac"/>
        <w:spacing w:before="2" w:after="120"/>
        <w:ind w:left="0" w:firstLine="851"/>
        <w:jc w:val="both"/>
        <w:rPr>
          <w:b/>
        </w:rPr>
      </w:pPr>
      <w:r w:rsidRPr="00BA1219">
        <w:rPr>
          <w:b/>
        </w:rPr>
        <w:t>При подготовке интегрированного занятия логопеду следует четко выполнять следующие действия:</w:t>
      </w:r>
    </w:p>
    <w:p w:rsidR="00BA1219" w:rsidRPr="00BA1219" w:rsidRDefault="00BA1219" w:rsidP="00E76C7A">
      <w:pPr>
        <w:pStyle w:val="ac"/>
        <w:numPr>
          <w:ilvl w:val="0"/>
          <w:numId w:val="33"/>
        </w:numPr>
        <w:spacing w:before="2" w:after="120"/>
        <w:jc w:val="both"/>
      </w:pPr>
      <w:r w:rsidRPr="00BA1219">
        <w:t>определить тему и цель занятия;</w:t>
      </w:r>
    </w:p>
    <w:p w:rsidR="00BA1219" w:rsidRPr="00BA1219" w:rsidRDefault="00BA1219" w:rsidP="00E76C7A">
      <w:pPr>
        <w:pStyle w:val="ac"/>
        <w:numPr>
          <w:ilvl w:val="0"/>
          <w:numId w:val="33"/>
        </w:numPr>
        <w:spacing w:before="2" w:after="120"/>
        <w:jc w:val="both"/>
      </w:pPr>
      <w:r w:rsidRPr="00BA1219">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 областей;</w:t>
      </w:r>
    </w:p>
    <w:p w:rsidR="00BA1219" w:rsidRPr="00BA1219" w:rsidRDefault="00BA1219" w:rsidP="00E76C7A">
      <w:pPr>
        <w:pStyle w:val="ac"/>
        <w:numPr>
          <w:ilvl w:val="0"/>
          <w:numId w:val="33"/>
        </w:numPr>
        <w:spacing w:before="2" w:after="120"/>
        <w:jc w:val="both"/>
      </w:pPr>
      <w:r w:rsidRPr="00BA1219">
        <w:t>включить в занятие разнообразные игровые и дидактические упражнения;</w:t>
      </w:r>
    </w:p>
    <w:p w:rsidR="00BA1219" w:rsidRPr="00BA1219" w:rsidRDefault="00BA1219" w:rsidP="00E76C7A">
      <w:pPr>
        <w:pStyle w:val="ac"/>
        <w:numPr>
          <w:ilvl w:val="0"/>
          <w:numId w:val="33"/>
        </w:numPr>
        <w:spacing w:before="2" w:after="120"/>
        <w:jc w:val="both"/>
      </w:pPr>
      <w:r w:rsidRPr="00BA1219">
        <w:t>предусмотреть на всех этапах занятия использование приемов, обеспечивающих индивидуальный подход к детям;</w:t>
      </w:r>
    </w:p>
    <w:p w:rsidR="00BA1219" w:rsidRPr="00BA1219" w:rsidRDefault="00BA1219" w:rsidP="00E76C7A">
      <w:pPr>
        <w:pStyle w:val="ac"/>
        <w:numPr>
          <w:ilvl w:val="0"/>
          <w:numId w:val="33"/>
        </w:numPr>
        <w:spacing w:before="2" w:after="120"/>
        <w:jc w:val="both"/>
      </w:pPr>
      <w:r w:rsidRPr="00BA1219">
        <w:lastRenderedPageBreak/>
        <w:t>при отборе программного материала учитывать зону ближайшего развития каждого ребенка, его потенциальные возможности;</w:t>
      </w:r>
    </w:p>
    <w:p w:rsidR="00BA1219" w:rsidRPr="00BA1219" w:rsidRDefault="00BA1219" w:rsidP="00E76C7A">
      <w:pPr>
        <w:pStyle w:val="ac"/>
        <w:numPr>
          <w:ilvl w:val="0"/>
          <w:numId w:val="33"/>
        </w:numPr>
        <w:spacing w:before="2" w:after="120"/>
        <w:jc w:val="both"/>
      </w:pPr>
      <w:r w:rsidRPr="00BA1219">
        <w:t>определить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 средств;</w:t>
      </w:r>
    </w:p>
    <w:p w:rsidR="00BA1219" w:rsidRPr="00BA1219" w:rsidRDefault="00BA1219" w:rsidP="00E76C7A">
      <w:pPr>
        <w:pStyle w:val="ac"/>
        <w:numPr>
          <w:ilvl w:val="0"/>
          <w:numId w:val="33"/>
        </w:numPr>
        <w:spacing w:before="2" w:after="120"/>
        <w:jc w:val="both"/>
      </w:pPr>
      <w:r w:rsidRPr="00BA1219">
        <w:t>отобрать уже 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и лексические и грамматические значения;</w:t>
      </w:r>
    </w:p>
    <w:p w:rsidR="00BA1219" w:rsidRPr="00BA1219" w:rsidRDefault="00BA1219" w:rsidP="00E76C7A">
      <w:pPr>
        <w:pStyle w:val="ac"/>
        <w:numPr>
          <w:ilvl w:val="0"/>
          <w:numId w:val="33"/>
        </w:numPr>
        <w:spacing w:before="2" w:after="120"/>
        <w:jc w:val="both"/>
      </w:pPr>
      <w:r w:rsidRPr="00BA1219">
        <w:t>обеспечить постепенное усложнение речевых и речемыслительных заданий;</w:t>
      </w:r>
    </w:p>
    <w:p w:rsidR="00BA1219" w:rsidRPr="00BA1219" w:rsidRDefault="00BA1219" w:rsidP="00E76C7A">
      <w:pPr>
        <w:pStyle w:val="ac"/>
        <w:numPr>
          <w:ilvl w:val="0"/>
          <w:numId w:val="33"/>
        </w:numPr>
        <w:spacing w:before="2" w:after="120"/>
        <w:jc w:val="both"/>
      </w:pPr>
      <w:r w:rsidRPr="00BA1219">
        <w:t>включить в занятие регулярное повторение усвоенного речевого материала и подключить к этому всех участвующих в занятии специалистов;</w:t>
      </w:r>
    </w:p>
    <w:p w:rsidR="00BA1219" w:rsidRPr="00BA1219" w:rsidRDefault="00BA1219" w:rsidP="00E76C7A">
      <w:pPr>
        <w:pStyle w:val="ac"/>
        <w:numPr>
          <w:ilvl w:val="0"/>
          <w:numId w:val="33"/>
        </w:numPr>
        <w:spacing w:before="2" w:after="120"/>
        <w:jc w:val="both"/>
      </w:pPr>
      <w:r w:rsidRPr="00BA1219">
        <w:t>привлечь каждого ребенка к участию в диалогах.</w:t>
      </w:r>
    </w:p>
    <w:p w:rsidR="00BA1219" w:rsidRPr="00BA1219" w:rsidRDefault="00BA1219" w:rsidP="00BA1219">
      <w:pPr>
        <w:pStyle w:val="ac"/>
        <w:spacing w:before="2" w:after="120"/>
        <w:ind w:left="0" w:firstLine="993"/>
        <w:jc w:val="both"/>
      </w:pPr>
      <w:r w:rsidRPr="00BA1219">
        <w:t>Занятия организуются таким образом, чтобы обеспечить каждому ребенку возможность участвовать в коллективной деятельности, свободно общаться со сверстниками и взрослыми. Предполагается свободное размещение детей во время занятия: сидя или лежа на ковре;  сидя или стоя полукругом возле мольберта или наборного полотна и т. п. Это необходимо для того, чтобы детям было удобно рассматривать предметы и пособия, предъявляемые им во время занятия, смотреть друг на друга и на педагога, а также для полноты  восприятия чужой речи. Причем на каждом этапе занятия местоположение детей обязательно меняется. Если, занимаясь с 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 доски.</w:t>
      </w:r>
    </w:p>
    <w:p w:rsidR="00BA1219" w:rsidRPr="00BA1219" w:rsidRDefault="00BA1219" w:rsidP="00BA1219">
      <w:pPr>
        <w:pStyle w:val="ac"/>
        <w:spacing w:before="2" w:after="120"/>
        <w:ind w:left="0" w:firstLine="993"/>
        <w:jc w:val="both"/>
      </w:pPr>
      <w:r w:rsidRPr="00BA1219">
        <w:t>Занятие строится таким образом, чтобы наиболее эмоциональные, сюрпризные, игровые моменты приходились на период нарастания у детей усталости.</w:t>
      </w:r>
    </w:p>
    <w:p w:rsidR="00BA1219" w:rsidRPr="00BA1219" w:rsidRDefault="00BA1219" w:rsidP="00BA1219">
      <w:pPr>
        <w:pStyle w:val="ac"/>
        <w:spacing w:before="2" w:after="120"/>
        <w:ind w:left="0" w:firstLine="993"/>
        <w:jc w:val="both"/>
      </w:pPr>
      <w:r w:rsidRPr="00BA1219">
        <w:t>Пособия для занятия отбираются и готовятся заранее. Педагоги, не участвующие в занятии на данном этапе, могут оказывать помощь в размещении и уборке пособий с тем, чтобы темп работы на занятии не снижался, и внимание детей не рассеивалось.</w:t>
      </w:r>
    </w:p>
    <w:p w:rsidR="00BA1219" w:rsidRPr="00BA1219" w:rsidRDefault="00BA1219" w:rsidP="00BA1219">
      <w:pPr>
        <w:pStyle w:val="ac"/>
        <w:spacing w:before="2" w:after="120"/>
        <w:ind w:left="0" w:firstLine="993"/>
        <w:jc w:val="both"/>
        <w:rPr>
          <w:b/>
        </w:rPr>
      </w:pPr>
      <w:r w:rsidRPr="00BA1219">
        <w:rPr>
          <w:b/>
        </w:rPr>
        <w:t>Коррекционная работа логопеда на интегрированных занятиях может охватывать все направления логопедической работы, кроме постановки звуков. Она осуществляется только на индивидуальных занятиях.</w:t>
      </w:r>
    </w:p>
    <w:p w:rsidR="00BA1219" w:rsidRPr="00BA1219" w:rsidRDefault="00BA1219" w:rsidP="00BA1219">
      <w:pPr>
        <w:pStyle w:val="ac"/>
        <w:spacing w:before="2" w:after="120"/>
        <w:ind w:left="0" w:firstLine="993"/>
        <w:jc w:val="both"/>
      </w:pPr>
      <w:r w:rsidRPr="00BA1219">
        <w:t xml:space="preserve">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фонематического слуха и </w:t>
      </w:r>
      <w:r w:rsidRPr="00BA1219">
        <w:lastRenderedPageBreak/>
        <w:t>восприятия, речевого слуха и слухоречевой памяти, 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уже сформированных навыков словообразования и словоизменения. В подготовительной группе в ходе интегрированных занятий,  дети учатся связно рассказывать об увиденном, высказывать свои впечатления об играх, в которые они играли, об упражнениях, которые они делали.  На таких занятиях дети учатся слышать ошибки в чужой и собственной речи, у них формируется языковое чутье, чувство языка.</w:t>
      </w:r>
    </w:p>
    <w:p w:rsidR="00BA1219" w:rsidRPr="00BA1219" w:rsidRDefault="00BA1219" w:rsidP="00BA1219">
      <w:pPr>
        <w:pStyle w:val="ac"/>
        <w:spacing w:before="2" w:after="120"/>
        <w:ind w:left="0" w:firstLine="993"/>
        <w:jc w:val="both"/>
      </w:pPr>
      <w:r w:rsidRPr="00BA1219">
        <w:t>На таких занятиях дошкольники готовы к неожиданностям, ждут сюрпризов и с удовольствием включаются в игры, предложенные педагогами.</w:t>
      </w:r>
    </w:p>
    <w:p w:rsidR="00BA1219" w:rsidRPr="00BA1219" w:rsidRDefault="00BA1219" w:rsidP="00BA1219">
      <w:pPr>
        <w:pStyle w:val="ac"/>
        <w:spacing w:before="2" w:after="120"/>
        <w:ind w:left="0" w:firstLine="993"/>
        <w:jc w:val="both"/>
      </w:pPr>
      <w:r w:rsidRPr="00BA1219">
        <w:t>На интегрированных занятиях с успехом может решаться задача включения в работу всех анализаторов дошкольника, развития его эмоционального мира, мира его чувств. А ведь именно эмоции и чувства участвуют в формировании волевого управления действиями, лежат в основе произвольного поведения, начало которого приходится на дошкольный возраст, характеризующийся значительными изменениями в функционировании сенсорных систем и восприятии информации через все органы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мотивационнопотребностной сферы и высших психических функций: внимания, памяти, мышления, речи.</w:t>
      </w:r>
    </w:p>
    <w:p w:rsidR="00BA1219" w:rsidRPr="00BA1219" w:rsidRDefault="00BA1219" w:rsidP="00BA1219">
      <w:pPr>
        <w:pStyle w:val="ac"/>
        <w:spacing w:before="2" w:after="120"/>
        <w:ind w:left="0" w:firstLine="993"/>
        <w:jc w:val="both"/>
      </w:pPr>
      <w:r w:rsidRPr="00BA1219">
        <w:t>Использование разнообразных приемов обучения, применение дидактических пособий обеспечивает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учебной деятельности.</w:t>
      </w:r>
    </w:p>
    <w:p w:rsidR="00BA1219" w:rsidRPr="00BA1219" w:rsidRDefault="00BA1219" w:rsidP="00BA1219">
      <w:pPr>
        <w:pStyle w:val="ac"/>
        <w:spacing w:before="2" w:after="120"/>
        <w:ind w:left="0" w:firstLine="709"/>
        <w:jc w:val="both"/>
      </w:pPr>
      <w:r w:rsidRPr="00BA1219">
        <w:rPr>
          <w:b/>
        </w:rPr>
        <w:t>Родители дошкольников</w:t>
      </w:r>
      <w:r w:rsidRPr="00BA1219">
        <w:t xml:space="preserve">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w:t>
      </w:r>
    </w:p>
    <w:p w:rsidR="00BA1219" w:rsidRPr="00BA1219" w:rsidRDefault="00BA1219" w:rsidP="00BA1219">
      <w:pPr>
        <w:pStyle w:val="ac"/>
        <w:spacing w:before="2" w:after="120"/>
        <w:ind w:left="0" w:firstLine="993"/>
        <w:jc w:val="both"/>
        <w:rPr>
          <w:b/>
        </w:rPr>
      </w:pPr>
      <w:r w:rsidRPr="00BA1219">
        <w:t xml:space="preserve">Привлечение родителей к участию в коррекционно-образовательном процессе способствует созданию единого сообщества «семья – детский сад – дети», что повышает эффективность, в том числе, и коррекционно-развивающей работы. </w:t>
      </w:r>
      <w:r w:rsidRPr="00BA1219">
        <w:rPr>
          <w:b/>
        </w:rPr>
        <w:t>Взаимодействие учителя-логопеда и родителей обеспечивается таким образом:</w:t>
      </w:r>
    </w:p>
    <w:p w:rsidR="00BA1219" w:rsidRPr="00BA1219" w:rsidRDefault="00BA1219" w:rsidP="00E76C7A">
      <w:pPr>
        <w:pStyle w:val="ac"/>
        <w:numPr>
          <w:ilvl w:val="0"/>
          <w:numId w:val="34"/>
        </w:numPr>
        <w:spacing w:before="2" w:after="120"/>
        <w:jc w:val="both"/>
      </w:pPr>
      <w:r w:rsidRPr="00BA1219">
        <w:t>проведение открытых и совместных занятий, мастер-классов;</w:t>
      </w:r>
    </w:p>
    <w:p w:rsidR="00BA1219" w:rsidRPr="00BA1219" w:rsidRDefault="00BA1219" w:rsidP="00E76C7A">
      <w:pPr>
        <w:pStyle w:val="ac"/>
        <w:numPr>
          <w:ilvl w:val="0"/>
          <w:numId w:val="34"/>
        </w:numPr>
        <w:spacing w:before="2" w:after="120"/>
        <w:jc w:val="both"/>
      </w:pPr>
      <w:r w:rsidRPr="00BA1219">
        <w:t>создание совместных образовательных и коррекционно-образовательных проектов, на основе выявления потребностей и поддержки образовательных инициатив семьи;</w:t>
      </w:r>
    </w:p>
    <w:p w:rsidR="00BA1219" w:rsidRPr="00BA1219" w:rsidRDefault="00BA1219" w:rsidP="00E76C7A">
      <w:pPr>
        <w:pStyle w:val="ac"/>
        <w:numPr>
          <w:ilvl w:val="0"/>
          <w:numId w:val="34"/>
        </w:numPr>
        <w:spacing w:before="2" w:after="120"/>
        <w:jc w:val="both"/>
      </w:pPr>
      <w:r w:rsidRPr="00BA1219">
        <w:t>проведение индивидуальных консультаций логопеда в дни вечернего приема родителей в течение года;</w:t>
      </w:r>
    </w:p>
    <w:p w:rsidR="00BA1219" w:rsidRPr="00BA1219" w:rsidRDefault="00BA1219" w:rsidP="00E76C7A">
      <w:pPr>
        <w:pStyle w:val="ac"/>
        <w:numPr>
          <w:ilvl w:val="0"/>
          <w:numId w:val="34"/>
        </w:numPr>
        <w:spacing w:before="2" w:after="120"/>
        <w:jc w:val="both"/>
      </w:pPr>
      <w:r w:rsidRPr="00BA1219">
        <w:t>проведение групповых консультаций на родительских собраниях;</w:t>
      </w:r>
    </w:p>
    <w:p w:rsidR="00BA1219" w:rsidRPr="00BA1219" w:rsidRDefault="00BA1219" w:rsidP="00E76C7A">
      <w:pPr>
        <w:pStyle w:val="ac"/>
        <w:numPr>
          <w:ilvl w:val="0"/>
          <w:numId w:val="34"/>
        </w:numPr>
        <w:spacing w:before="2" w:after="120"/>
        <w:jc w:val="both"/>
      </w:pPr>
      <w:r w:rsidRPr="00BA1219">
        <w:lastRenderedPageBreak/>
        <w:t>оформление информационных стендов, уголков для родителей, папок-передвижек;</w:t>
      </w:r>
    </w:p>
    <w:p w:rsidR="00BA1219" w:rsidRPr="00BA1219" w:rsidRDefault="00BA1219" w:rsidP="00E76C7A">
      <w:pPr>
        <w:pStyle w:val="ac"/>
        <w:numPr>
          <w:ilvl w:val="0"/>
          <w:numId w:val="34"/>
        </w:numPr>
        <w:spacing w:before="2" w:after="120"/>
        <w:jc w:val="both"/>
      </w:pPr>
      <w:r w:rsidRPr="00BA1219">
        <w:t>использование системы методических рекомендаций по закреплению изучаемого материала, по организации совместной деятельности с ребенком и т. д.</w:t>
      </w:r>
    </w:p>
    <w:p w:rsidR="00BA1219" w:rsidRPr="00BA1219" w:rsidRDefault="00BA1219" w:rsidP="00BA1219">
      <w:pPr>
        <w:pStyle w:val="ac"/>
        <w:spacing w:before="2" w:after="120"/>
        <w:ind w:left="0" w:firstLine="709"/>
        <w:jc w:val="both"/>
      </w:pPr>
      <w:r w:rsidRPr="00BA1219">
        <w:t>Комплексность такого воздействия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BA1219" w:rsidRPr="00BA1219" w:rsidRDefault="00BA1219" w:rsidP="00BA1219">
      <w:pPr>
        <w:pStyle w:val="ac"/>
        <w:spacing w:before="2" w:after="120"/>
        <w:ind w:left="0" w:firstLine="709"/>
        <w:jc w:val="both"/>
      </w:pPr>
      <w:r w:rsidRPr="00BA1219">
        <w:t>Для повышения эффективности коррекционно-образовательной работы особую роль играет взаимодействие учителя – логопеда и музыкального руководителя ДОУ.</w:t>
      </w:r>
    </w:p>
    <w:p w:rsidR="00BA1219" w:rsidRPr="00BA1219" w:rsidRDefault="00BA1219" w:rsidP="00BA1219">
      <w:pPr>
        <w:pStyle w:val="ac"/>
        <w:spacing w:before="2" w:after="120"/>
        <w:ind w:left="0"/>
        <w:jc w:val="both"/>
      </w:pPr>
      <w:r w:rsidRPr="00BA1219">
        <w:rPr>
          <w:b/>
        </w:rPr>
        <w:t>Взаимодействие учителя-логопеда и музыкального руководителя осуществляется по двум направлениям</w:t>
      </w:r>
      <w:r w:rsidRPr="00BA1219">
        <w:t>:</w:t>
      </w:r>
    </w:p>
    <w:p w:rsidR="00BA1219" w:rsidRPr="00BA1219" w:rsidRDefault="00BA1219" w:rsidP="00E76C7A">
      <w:pPr>
        <w:pStyle w:val="ac"/>
        <w:numPr>
          <w:ilvl w:val="0"/>
          <w:numId w:val="35"/>
        </w:numPr>
        <w:spacing w:before="2" w:after="120"/>
        <w:jc w:val="both"/>
      </w:pPr>
      <w:r w:rsidRPr="00BA1219">
        <w:t>коррекционно-развивающее;</w:t>
      </w:r>
    </w:p>
    <w:p w:rsidR="00BA1219" w:rsidRPr="00BA1219" w:rsidRDefault="00BA1219" w:rsidP="00E76C7A">
      <w:pPr>
        <w:pStyle w:val="ac"/>
        <w:numPr>
          <w:ilvl w:val="0"/>
          <w:numId w:val="35"/>
        </w:numPr>
        <w:spacing w:before="2" w:after="120"/>
        <w:jc w:val="both"/>
      </w:pPr>
      <w:r w:rsidRPr="00BA1219">
        <w:t>информационно-консультативное.</w:t>
      </w:r>
    </w:p>
    <w:p w:rsidR="00BA1219" w:rsidRPr="00BA1219" w:rsidRDefault="00BA1219" w:rsidP="00BA1219">
      <w:pPr>
        <w:pStyle w:val="ac"/>
        <w:spacing w:before="2" w:after="120"/>
        <w:ind w:left="0"/>
        <w:jc w:val="both"/>
      </w:pPr>
      <w:r w:rsidRPr="00BA1219">
        <w:t>Осуществляя свою работу и учитель-логопед и музыкальный руководитель должны учитывать:</w:t>
      </w:r>
    </w:p>
    <w:p w:rsidR="00BA1219" w:rsidRPr="00BA1219" w:rsidRDefault="00BA1219" w:rsidP="00E76C7A">
      <w:pPr>
        <w:pStyle w:val="ac"/>
        <w:numPr>
          <w:ilvl w:val="0"/>
          <w:numId w:val="36"/>
        </w:numPr>
        <w:spacing w:before="2" w:after="120"/>
        <w:jc w:val="both"/>
      </w:pPr>
      <w:r w:rsidRPr="00BA1219">
        <w:t>структуру речевого нарушения;</w:t>
      </w:r>
    </w:p>
    <w:p w:rsidR="00BA1219" w:rsidRPr="00BA1219" w:rsidRDefault="00BA1219" w:rsidP="00E76C7A">
      <w:pPr>
        <w:pStyle w:val="ac"/>
        <w:numPr>
          <w:ilvl w:val="0"/>
          <w:numId w:val="36"/>
        </w:numPr>
        <w:spacing w:before="2" w:after="120"/>
        <w:ind w:left="0" w:firstLine="1713"/>
        <w:jc w:val="both"/>
      </w:pPr>
      <w:r w:rsidRPr="00BA1219">
        <w:t>осуществлять индивидуальный подход на фоне коллективной деятельности;</w:t>
      </w:r>
    </w:p>
    <w:p w:rsidR="00BA1219" w:rsidRPr="00BA1219" w:rsidRDefault="00BA1219" w:rsidP="00E76C7A">
      <w:pPr>
        <w:pStyle w:val="ac"/>
        <w:numPr>
          <w:ilvl w:val="0"/>
          <w:numId w:val="36"/>
        </w:numPr>
        <w:spacing w:before="2" w:after="120"/>
        <w:ind w:left="0" w:firstLine="1713"/>
        <w:jc w:val="both"/>
      </w:pPr>
      <w:r w:rsidRPr="00BA1219">
        <w:t>закреплять знания, умения и навыки, приобретенные на коррекционно-развивающих занятиях учителя-логопеда;</w:t>
      </w:r>
    </w:p>
    <w:p w:rsidR="00BA1219" w:rsidRPr="00BA1219" w:rsidRDefault="00BA1219" w:rsidP="00E76C7A">
      <w:pPr>
        <w:pStyle w:val="ac"/>
        <w:numPr>
          <w:ilvl w:val="0"/>
          <w:numId w:val="36"/>
        </w:numPr>
        <w:spacing w:before="2" w:after="120"/>
        <w:ind w:left="0" w:firstLine="1713"/>
        <w:jc w:val="both"/>
      </w:pPr>
      <w:r w:rsidRPr="00BA1219">
        <w:t>всесторонне развивать личность дошкольника.</w:t>
      </w:r>
    </w:p>
    <w:p w:rsidR="00BA1219" w:rsidRPr="00BA1219" w:rsidRDefault="00BA1219" w:rsidP="00BA1219">
      <w:pPr>
        <w:pStyle w:val="ac"/>
        <w:spacing w:before="2" w:after="120"/>
        <w:ind w:left="0"/>
        <w:jc w:val="both"/>
      </w:pPr>
      <w:r w:rsidRPr="00BA1219">
        <w:t xml:space="preserve">Эффективным является проведение совместных педагогических мероприятий учителем-логопедом и музыкальным руководителем. </w:t>
      </w:r>
    </w:p>
    <w:p w:rsidR="00BA1219" w:rsidRPr="00BA1219" w:rsidRDefault="00BA1219" w:rsidP="00BA1219">
      <w:pPr>
        <w:pStyle w:val="ac"/>
        <w:spacing w:before="2" w:after="120"/>
        <w:ind w:left="0"/>
        <w:jc w:val="both"/>
        <w:rPr>
          <w:b/>
        </w:rPr>
      </w:pPr>
      <w:r w:rsidRPr="00BA1219">
        <w:rPr>
          <w:b/>
        </w:rPr>
        <w:t>Принципы построения данных совместных мероприятий:</w:t>
      </w:r>
    </w:p>
    <w:p w:rsidR="00BA1219" w:rsidRPr="00BA1219" w:rsidRDefault="00BA1219" w:rsidP="00E76C7A">
      <w:pPr>
        <w:pStyle w:val="ac"/>
        <w:numPr>
          <w:ilvl w:val="0"/>
          <w:numId w:val="37"/>
        </w:numPr>
        <w:spacing w:before="2" w:after="120"/>
        <w:jc w:val="both"/>
      </w:pPr>
      <w:r w:rsidRPr="00BA1219">
        <w:t>Принцип всестороннего воздействия.</w:t>
      </w:r>
    </w:p>
    <w:p w:rsidR="00BA1219" w:rsidRPr="00BA1219" w:rsidRDefault="00BA1219" w:rsidP="00E76C7A">
      <w:pPr>
        <w:pStyle w:val="ac"/>
        <w:numPr>
          <w:ilvl w:val="0"/>
          <w:numId w:val="37"/>
        </w:numPr>
        <w:spacing w:before="2" w:after="120"/>
        <w:ind w:left="0" w:firstLine="1353"/>
        <w:jc w:val="both"/>
      </w:pPr>
      <w:r w:rsidRPr="00BA1219">
        <w:t>Принцип доступности и индивидуального подхода. Содержание и дидактические приемы проведения совместных занятий подбираются и внедряются дифференцированно, сообразно возрасту детей, структуре и составу речевых нарушений.</w:t>
      </w:r>
    </w:p>
    <w:p w:rsidR="00BA1219" w:rsidRPr="00BA1219" w:rsidRDefault="00BA1219" w:rsidP="00E76C7A">
      <w:pPr>
        <w:pStyle w:val="ac"/>
        <w:numPr>
          <w:ilvl w:val="0"/>
          <w:numId w:val="37"/>
        </w:numPr>
        <w:spacing w:before="2" w:after="120"/>
        <w:jc w:val="both"/>
      </w:pPr>
      <w:r w:rsidRPr="00BA1219">
        <w:t>Принцип наглядности.</w:t>
      </w:r>
    </w:p>
    <w:p w:rsidR="00BA1219" w:rsidRPr="00BA1219" w:rsidRDefault="00BA1219" w:rsidP="00E76C7A">
      <w:pPr>
        <w:pStyle w:val="ac"/>
        <w:numPr>
          <w:ilvl w:val="0"/>
          <w:numId w:val="37"/>
        </w:numPr>
        <w:spacing w:before="2" w:after="120"/>
        <w:ind w:left="0" w:firstLine="1353"/>
        <w:jc w:val="both"/>
      </w:pPr>
      <w:r w:rsidRPr="00BA1219">
        <w:t>Принцип постепенного усложнения двигательных, речевых и музыкальных заданий.</w:t>
      </w:r>
    </w:p>
    <w:p w:rsidR="00BA1219" w:rsidRPr="00BA1219" w:rsidRDefault="00BA1219" w:rsidP="00BA1219">
      <w:pPr>
        <w:pStyle w:val="ac"/>
        <w:spacing w:before="2" w:after="120"/>
        <w:ind w:left="0" w:firstLine="1353"/>
        <w:jc w:val="both"/>
      </w:pPr>
      <w:r w:rsidRPr="00BA1219">
        <w:rPr>
          <w:b/>
        </w:rPr>
        <w:t>Можно выделить основные задачи,</w:t>
      </w:r>
      <w:r w:rsidRPr="00BA1219">
        <w:t xml:space="preserve"> стоящие перед учителем-логопедом и музыкальным руководителем при проведении совместных  коррекционно-развивающих мероприятий. Это – оздоровительные, образовательные и коррекционные задачи.</w:t>
      </w:r>
    </w:p>
    <w:p w:rsidR="00BA1219" w:rsidRPr="00BA1219" w:rsidRDefault="00BA1219" w:rsidP="00BA1219">
      <w:pPr>
        <w:pStyle w:val="ac"/>
        <w:spacing w:before="2" w:after="120"/>
        <w:ind w:left="0" w:firstLine="1353"/>
        <w:jc w:val="both"/>
      </w:pPr>
    </w:p>
    <w:tbl>
      <w:tblPr>
        <w:tblStyle w:val="af1"/>
        <w:tblW w:w="0" w:type="auto"/>
        <w:tblInd w:w="0" w:type="dxa"/>
        <w:tblLook w:val="04A0" w:firstRow="1" w:lastRow="0" w:firstColumn="1" w:lastColumn="0" w:noHBand="0" w:noVBand="1"/>
      </w:tblPr>
      <w:tblGrid>
        <w:gridCol w:w="3010"/>
        <w:gridCol w:w="3006"/>
        <w:gridCol w:w="2987"/>
      </w:tblGrid>
      <w:tr w:rsidR="00BA1219" w:rsidRPr="00BA1219" w:rsidTr="00BA1219">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Оздоровительные</w:t>
            </w:r>
          </w:p>
        </w:tc>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Образовательные</w:t>
            </w:r>
          </w:p>
        </w:tc>
        <w:tc>
          <w:tcPr>
            <w:tcW w:w="323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Коррекционные</w:t>
            </w:r>
          </w:p>
        </w:tc>
      </w:tr>
      <w:tr w:rsidR="00BA1219" w:rsidRPr="00BA1219" w:rsidTr="00BA1219">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Укреплять костно-мышечный аппарат. Развивать дыхание.</w:t>
            </w:r>
          </w:p>
          <w:p w:rsidR="00BA1219" w:rsidRPr="00BA1219" w:rsidRDefault="00BA1219" w:rsidP="00BA1219">
            <w:pPr>
              <w:pStyle w:val="ac"/>
              <w:spacing w:before="2" w:after="120"/>
              <w:ind w:left="0"/>
              <w:jc w:val="both"/>
              <w:rPr>
                <w:lang w:eastAsia="en-US"/>
              </w:rPr>
            </w:pPr>
            <w:r w:rsidRPr="00BA1219">
              <w:rPr>
                <w:lang w:eastAsia="en-US"/>
              </w:rPr>
              <w:t xml:space="preserve">Развивать координацию движений и моторные </w:t>
            </w:r>
            <w:r w:rsidRPr="00BA1219">
              <w:rPr>
                <w:lang w:eastAsia="en-US"/>
              </w:rPr>
              <w:lastRenderedPageBreak/>
              <w:t>функции.</w:t>
            </w:r>
          </w:p>
          <w:p w:rsidR="00BA1219" w:rsidRPr="00BA1219" w:rsidRDefault="00BA1219" w:rsidP="00BA1219">
            <w:pPr>
              <w:pStyle w:val="ac"/>
              <w:spacing w:before="2" w:after="120"/>
              <w:ind w:left="0"/>
              <w:jc w:val="both"/>
              <w:rPr>
                <w:lang w:eastAsia="en-US"/>
              </w:rPr>
            </w:pPr>
            <w:r w:rsidRPr="00BA1219">
              <w:rPr>
                <w:lang w:eastAsia="en-US"/>
              </w:rPr>
              <w:t>Формировать правильную осанку.</w:t>
            </w:r>
          </w:p>
        </w:tc>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 xml:space="preserve">Воспитывать и развивать чувство ритма, способность ощущать в музыке, движениях ритмическую </w:t>
            </w:r>
            <w:r w:rsidRPr="00BA1219">
              <w:rPr>
                <w:lang w:eastAsia="en-US"/>
              </w:rPr>
              <w:lastRenderedPageBreak/>
              <w:t>выразительность.</w:t>
            </w:r>
          </w:p>
          <w:p w:rsidR="00BA1219" w:rsidRPr="00BA1219" w:rsidRDefault="00BA1219" w:rsidP="00BA1219">
            <w:pPr>
              <w:pStyle w:val="ac"/>
              <w:spacing w:before="2" w:after="120"/>
              <w:ind w:left="0"/>
              <w:jc w:val="both"/>
              <w:rPr>
                <w:lang w:eastAsia="en-US"/>
              </w:rPr>
            </w:pPr>
            <w:r w:rsidRPr="00BA1219">
              <w:rPr>
                <w:lang w:eastAsia="en-US"/>
              </w:rPr>
              <w:t>Формировать способность восприятия музыкальных образов.</w:t>
            </w:r>
          </w:p>
          <w:p w:rsidR="00BA1219" w:rsidRPr="00BA1219" w:rsidRDefault="00BA1219" w:rsidP="00BA1219">
            <w:pPr>
              <w:pStyle w:val="ac"/>
              <w:spacing w:before="2" w:after="120"/>
              <w:ind w:left="0"/>
              <w:jc w:val="both"/>
              <w:rPr>
                <w:lang w:eastAsia="en-US"/>
              </w:rPr>
            </w:pPr>
            <w:r w:rsidRPr="00BA1219">
              <w:rPr>
                <w:lang w:eastAsia="en-US"/>
              </w:rPr>
              <w:t>Совершенствовать личностные качества, пробуждать чувство коллективизма.</w:t>
            </w:r>
          </w:p>
        </w:tc>
        <w:tc>
          <w:tcPr>
            <w:tcW w:w="323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Развивать речевое дыхание.</w:t>
            </w:r>
          </w:p>
          <w:p w:rsidR="00BA1219" w:rsidRPr="00BA1219" w:rsidRDefault="00BA1219" w:rsidP="00BA1219">
            <w:pPr>
              <w:pStyle w:val="ac"/>
              <w:spacing w:before="2" w:after="120"/>
              <w:ind w:left="0"/>
              <w:jc w:val="both"/>
              <w:rPr>
                <w:lang w:eastAsia="en-US"/>
              </w:rPr>
            </w:pPr>
            <w:r w:rsidRPr="00BA1219">
              <w:rPr>
                <w:lang w:eastAsia="en-US"/>
              </w:rPr>
              <w:t>Развивать артикуляционный аппарат.</w:t>
            </w:r>
          </w:p>
          <w:p w:rsidR="00BA1219" w:rsidRPr="00BA1219" w:rsidRDefault="00BA1219" w:rsidP="00BA1219">
            <w:pPr>
              <w:pStyle w:val="ac"/>
              <w:spacing w:before="2" w:after="120"/>
              <w:ind w:left="0"/>
              <w:jc w:val="both"/>
              <w:rPr>
                <w:lang w:eastAsia="en-US"/>
              </w:rPr>
            </w:pPr>
            <w:r w:rsidRPr="00BA1219">
              <w:rPr>
                <w:lang w:eastAsia="en-US"/>
              </w:rPr>
              <w:lastRenderedPageBreak/>
              <w:t>Формировать просодические компоненты речи.</w:t>
            </w:r>
          </w:p>
          <w:p w:rsidR="00BA1219" w:rsidRPr="00BA1219" w:rsidRDefault="00BA1219" w:rsidP="00BA1219">
            <w:pPr>
              <w:pStyle w:val="ac"/>
              <w:spacing w:before="2" w:after="120"/>
              <w:ind w:left="0"/>
              <w:jc w:val="both"/>
              <w:rPr>
                <w:lang w:eastAsia="en-US"/>
              </w:rPr>
            </w:pPr>
            <w:r w:rsidRPr="00BA1219">
              <w:rPr>
                <w:lang w:eastAsia="en-US"/>
              </w:rPr>
              <w:t>Развивать фонематическое восприятие.</w:t>
            </w:r>
          </w:p>
          <w:p w:rsidR="00BA1219" w:rsidRPr="00BA1219" w:rsidRDefault="00BA1219" w:rsidP="00BA1219">
            <w:pPr>
              <w:pStyle w:val="ac"/>
              <w:spacing w:before="2" w:after="120"/>
              <w:ind w:left="0"/>
              <w:jc w:val="both"/>
              <w:rPr>
                <w:lang w:eastAsia="en-US"/>
              </w:rPr>
            </w:pPr>
            <w:r w:rsidRPr="00BA1219">
              <w:rPr>
                <w:lang w:eastAsia="en-US"/>
              </w:rPr>
              <w:t>Развивать грамматический строй и связную речь.</w:t>
            </w:r>
          </w:p>
        </w:tc>
      </w:tr>
    </w:tbl>
    <w:p w:rsidR="00BA1219" w:rsidRPr="00BA1219" w:rsidRDefault="00BA1219" w:rsidP="00BA1219">
      <w:pPr>
        <w:pStyle w:val="ac"/>
        <w:spacing w:before="2" w:after="120"/>
        <w:ind w:left="0" w:firstLine="1353"/>
        <w:jc w:val="both"/>
      </w:pPr>
    </w:p>
    <w:p w:rsidR="00BA1219" w:rsidRPr="00BA1219" w:rsidRDefault="00BA1219" w:rsidP="00BA1219">
      <w:pPr>
        <w:pStyle w:val="ac"/>
        <w:spacing w:before="2" w:after="120"/>
        <w:ind w:left="0" w:firstLine="993"/>
        <w:jc w:val="both"/>
      </w:pPr>
      <w:r w:rsidRPr="00BA1219">
        <w:t>При этом каждый из субъектов коррекционно-развивающей работы осуществляет развитие следующих направлений:</w:t>
      </w:r>
    </w:p>
    <w:p w:rsidR="00BA1219" w:rsidRPr="00BA1219" w:rsidRDefault="00BA1219" w:rsidP="00BA1219">
      <w:pPr>
        <w:pStyle w:val="ac"/>
        <w:spacing w:before="2" w:after="120"/>
        <w:ind w:left="0" w:firstLine="993"/>
        <w:jc w:val="both"/>
        <w:rPr>
          <w:b/>
          <w:i/>
        </w:rPr>
      </w:pPr>
      <w:r w:rsidRPr="00BA1219">
        <w:rPr>
          <w:b/>
          <w:i/>
        </w:rPr>
        <w:t>Учитель-логопед:</w:t>
      </w:r>
    </w:p>
    <w:p w:rsidR="00BA1219" w:rsidRPr="00BA1219" w:rsidRDefault="00BA1219" w:rsidP="00E76C7A">
      <w:pPr>
        <w:pStyle w:val="ac"/>
        <w:numPr>
          <w:ilvl w:val="0"/>
          <w:numId w:val="38"/>
        </w:numPr>
        <w:spacing w:before="2" w:after="120"/>
        <w:jc w:val="both"/>
      </w:pPr>
      <w:r w:rsidRPr="00BA1219">
        <w:t>постановка диафрагмального дыхания;</w:t>
      </w:r>
    </w:p>
    <w:p w:rsidR="00BA1219" w:rsidRPr="00BA1219" w:rsidRDefault="00BA1219" w:rsidP="00E76C7A">
      <w:pPr>
        <w:pStyle w:val="ac"/>
        <w:numPr>
          <w:ilvl w:val="0"/>
          <w:numId w:val="38"/>
        </w:numPr>
        <w:spacing w:before="2" w:after="120"/>
        <w:ind w:left="0" w:firstLine="1353"/>
        <w:jc w:val="both"/>
      </w:pPr>
      <w:r w:rsidRPr="00BA1219">
        <w:t>формирование артикуляторной базы для исправления неправильно произносимых звуков;</w:t>
      </w:r>
    </w:p>
    <w:p w:rsidR="00BA1219" w:rsidRPr="00BA1219" w:rsidRDefault="00BA1219" w:rsidP="00E76C7A">
      <w:pPr>
        <w:pStyle w:val="ac"/>
        <w:numPr>
          <w:ilvl w:val="0"/>
          <w:numId w:val="38"/>
        </w:numPr>
        <w:spacing w:before="2" w:after="120"/>
        <w:jc w:val="both"/>
      </w:pPr>
      <w:r w:rsidRPr="00BA1219">
        <w:t>коррекция нарушенных звуков, их автоматизация и дифференциация;</w:t>
      </w:r>
    </w:p>
    <w:p w:rsidR="00BA1219" w:rsidRPr="00BA1219" w:rsidRDefault="00BA1219" w:rsidP="00E76C7A">
      <w:pPr>
        <w:pStyle w:val="ac"/>
        <w:numPr>
          <w:ilvl w:val="0"/>
          <w:numId w:val="38"/>
        </w:numPr>
        <w:spacing w:before="2" w:after="120"/>
        <w:jc w:val="both"/>
      </w:pPr>
      <w:r w:rsidRPr="00BA1219">
        <w:t>развитие фонематического восприятия, анализа и синтеза;</w:t>
      </w:r>
    </w:p>
    <w:p w:rsidR="00BA1219" w:rsidRPr="00BA1219" w:rsidRDefault="00BA1219" w:rsidP="00E76C7A">
      <w:pPr>
        <w:pStyle w:val="ac"/>
        <w:numPr>
          <w:ilvl w:val="0"/>
          <w:numId w:val="38"/>
        </w:numPr>
        <w:spacing w:before="2" w:after="120"/>
        <w:jc w:val="both"/>
      </w:pPr>
      <w:r w:rsidRPr="00BA1219">
        <w:t>совершенствование лексико-грамматической стороны речи;</w:t>
      </w:r>
    </w:p>
    <w:p w:rsidR="00BA1219" w:rsidRPr="00BA1219" w:rsidRDefault="00BA1219" w:rsidP="00E76C7A">
      <w:pPr>
        <w:pStyle w:val="ac"/>
        <w:numPr>
          <w:ilvl w:val="0"/>
          <w:numId w:val="38"/>
        </w:numPr>
        <w:spacing w:before="2" w:after="120"/>
        <w:jc w:val="both"/>
      </w:pPr>
      <w:r w:rsidRPr="00BA1219">
        <w:t>обучение умению связно выражать свои мысли;</w:t>
      </w:r>
    </w:p>
    <w:p w:rsidR="00BA1219" w:rsidRPr="00BA1219" w:rsidRDefault="00BA1219" w:rsidP="00E76C7A">
      <w:pPr>
        <w:pStyle w:val="ac"/>
        <w:numPr>
          <w:ilvl w:val="0"/>
          <w:numId w:val="38"/>
        </w:numPr>
        <w:spacing w:before="2" w:after="120"/>
        <w:jc w:val="both"/>
      </w:pPr>
      <w:r w:rsidRPr="00BA1219">
        <w:t>обучение грамоте, профилактика дисграфии и дислексии;</w:t>
      </w:r>
    </w:p>
    <w:p w:rsidR="00BA1219" w:rsidRPr="00BA1219" w:rsidRDefault="00BA1219" w:rsidP="00E76C7A">
      <w:pPr>
        <w:pStyle w:val="ac"/>
        <w:numPr>
          <w:ilvl w:val="0"/>
          <w:numId w:val="38"/>
        </w:numPr>
        <w:spacing w:before="2" w:after="120"/>
        <w:jc w:val="both"/>
      </w:pPr>
      <w:r w:rsidRPr="00BA1219">
        <w:t>развитие психологической базы речи;</w:t>
      </w:r>
    </w:p>
    <w:p w:rsidR="00BA1219" w:rsidRPr="00BA1219" w:rsidRDefault="00BA1219" w:rsidP="00E76C7A">
      <w:pPr>
        <w:pStyle w:val="ac"/>
        <w:numPr>
          <w:ilvl w:val="0"/>
          <w:numId w:val="38"/>
        </w:numPr>
        <w:spacing w:before="2" w:after="120"/>
        <w:jc w:val="both"/>
      </w:pPr>
      <w:r w:rsidRPr="00BA1219">
        <w:t>совершенствование мелкой моторики;</w:t>
      </w:r>
    </w:p>
    <w:p w:rsidR="00BA1219" w:rsidRPr="00BA1219" w:rsidRDefault="00BA1219" w:rsidP="00E76C7A">
      <w:pPr>
        <w:pStyle w:val="ac"/>
        <w:numPr>
          <w:ilvl w:val="0"/>
          <w:numId w:val="38"/>
        </w:numPr>
        <w:spacing w:before="2" w:after="120"/>
        <w:jc w:val="both"/>
      </w:pPr>
      <w:r w:rsidRPr="00BA1219">
        <w:t>логопедизация занятий и режимных моментов.</w:t>
      </w:r>
    </w:p>
    <w:p w:rsidR="00BA1219" w:rsidRPr="00BA1219" w:rsidRDefault="00BA1219" w:rsidP="00BA1219">
      <w:pPr>
        <w:pStyle w:val="ac"/>
        <w:spacing w:before="2" w:after="120"/>
        <w:ind w:left="993"/>
        <w:jc w:val="both"/>
        <w:rPr>
          <w:b/>
          <w:i/>
        </w:rPr>
      </w:pPr>
      <w:r w:rsidRPr="00BA1219">
        <w:rPr>
          <w:b/>
          <w:i/>
        </w:rPr>
        <w:t>Музыкальный руководитель:</w:t>
      </w:r>
    </w:p>
    <w:p w:rsidR="00BA1219" w:rsidRPr="00BA1219" w:rsidRDefault="00BA1219" w:rsidP="00BA1219">
      <w:pPr>
        <w:pStyle w:val="ac"/>
        <w:spacing w:before="2" w:after="120"/>
        <w:ind w:left="993"/>
        <w:jc w:val="both"/>
      </w:pPr>
      <w:r w:rsidRPr="00BA1219">
        <w:t>Развитие и формирование:</w:t>
      </w:r>
    </w:p>
    <w:p w:rsidR="00BA1219" w:rsidRPr="00BA1219" w:rsidRDefault="00BA1219" w:rsidP="00E76C7A">
      <w:pPr>
        <w:pStyle w:val="ac"/>
        <w:numPr>
          <w:ilvl w:val="0"/>
          <w:numId w:val="39"/>
        </w:numPr>
        <w:spacing w:before="2" w:after="120"/>
        <w:jc w:val="both"/>
      </w:pPr>
      <w:r w:rsidRPr="00BA1219">
        <w:t>слухового внимания и слуховой памяти;</w:t>
      </w:r>
    </w:p>
    <w:p w:rsidR="00BA1219" w:rsidRPr="00BA1219" w:rsidRDefault="00BA1219" w:rsidP="00E76C7A">
      <w:pPr>
        <w:pStyle w:val="ac"/>
        <w:numPr>
          <w:ilvl w:val="0"/>
          <w:numId w:val="39"/>
        </w:numPr>
        <w:spacing w:before="2" w:after="120"/>
        <w:jc w:val="both"/>
      </w:pPr>
      <w:r w:rsidRPr="00BA1219">
        <w:t>оптико-пространственных представлений;</w:t>
      </w:r>
    </w:p>
    <w:p w:rsidR="00BA1219" w:rsidRPr="00BA1219" w:rsidRDefault="00BA1219" w:rsidP="00E76C7A">
      <w:pPr>
        <w:pStyle w:val="ac"/>
        <w:numPr>
          <w:ilvl w:val="0"/>
          <w:numId w:val="39"/>
        </w:numPr>
        <w:spacing w:before="2" w:after="120"/>
        <w:jc w:val="both"/>
      </w:pPr>
      <w:r w:rsidRPr="00BA1219">
        <w:t>зрительной ориентировки на собеседника;</w:t>
      </w:r>
    </w:p>
    <w:p w:rsidR="00BA1219" w:rsidRPr="00BA1219" w:rsidRDefault="00BA1219" w:rsidP="00E76C7A">
      <w:pPr>
        <w:pStyle w:val="ac"/>
        <w:numPr>
          <w:ilvl w:val="0"/>
          <w:numId w:val="39"/>
        </w:numPr>
        <w:spacing w:before="2" w:after="120"/>
        <w:jc w:val="both"/>
      </w:pPr>
      <w:r w:rsidRPr="00BA1219">
        <w:t>координации движений;</w:t>
      </w:r>
    </w:p>
    <w:p w:rsidR="00BA1219" w:rsidRPr="00BA1219" w:rsidRDefault="00BA1219" w:rsidP="00E76C7A">
      <w:pPr>
        <w:pStyle w:val="ac"/>
        <w:numPr>
          <w:ilvl w:val="0"/>
          <w:numId w:val="39"/>
        </w:numPr>
        <w:spacing w:before="2" w:after="120"/>
        <w:ind w:left="0" w:firstLine="1353"/>
        <w:jc w:val="both"/>
      </w:pPr>
      <w:r w:rsidRPr="00BA1219">
        <w:t>умения передавать несложный музыкальный ритмический рисунок;</w:t>
      </w:r>
    </w:p>
    <w:p w:rsidR="00BA1219" w:rsidRPr="00BA1219" w:rsidRDefault="00BA1219" w:rsidP="00E76C7A">
      <w:pPr>
        <w:pStyle w:val="ac"/>
        <w:numPr>
          <w:ilvl w:val="0"/>
          <w:numId w:val="39"/>
        </w:numPr>
        <w:spacing w:before="2" w:after="120"/>
        <w:jc w:val="both"/>
      </w:pPr>
      <w:r w:rsidRPr="00BA1219">
        <w:t>фонематического слуха;</w:t>
      </w:r>
    </w:p>
    <w:p w:rsidR="00BA1219" w:rsidRPr="00BA1219" w:rsidRDefault="00BA1219" w:rsidP="00BA1219">
      <w:pPr>
        <w:pStyle w:val="ac"/>
        <w:spacing w:before="2" w:after="120"/>
        <w:ind w:left="993"/>
        <w:jc w:val="both"/>
      </w:pPr>
      <w:r w:rsidRPr="00BA1219">
        <w:t>Воспитание:</w:t>
      </w:r>
    </w:p>
    <w:p w:rsidR="00BA1219" w:rsidRPr="00BA1219" w:rsidRDefault="00BA1219" w:rsidP="00E76C7A">
      <w:pPr>
        <w:pStyle w:val="ac"/>
        <w:numPr>
          <w:ilvl w:val="0"/>
          <w:numId w:val="40"/>
        </w:numPr>
        <w:spacing w:before="2" w:after="120"/>
        <w:jc w:val="both"/>
      </w:pPr>
      <w:r w:rsidRPr="00BA1219">
        <w:t>темпа и ритма дыхания и речи;</w:t>
      </w:r>
    </w:p>
    <w:p w:rsidR="00BA1219" w:rsidRPr="00BA1219" w:rsidRDefault="00BA1219" w:rsidP="00E76C7A">
      <w:pPr>
        <w:pStyle w:val="ac"/>
        <w:numPr>
          <w:ilvl w:val="0"/>
          <w:numId w:val="40"/>
        </w:numPr>
        <w:spacing w:before="2" w:after="120"/>
        <w:jc w:val="both"/>
      </w:pPr>
      <w:r w:rsidRPr="00BA1219">
        <w:t>орального праксиса;</w:t>
      </w:r>
    </w:p>
    <w:p w:rsidR="00BA1219" w:rsidRPr="00BA1219" w:rsidRDefault="00BA1219" w:rsidP="00E76C7A">
      <w:pPr>
        <w:pStyle w:val="ac"/>
        <w:numPr>
          <w:ilvl w:val="0"/>
          <w:numId w:val="40"/>
        </w:numPr>
        <w:spacing w:before="2" w:after="120"/>
        <w:jc w:val="both"/>
      </w:pPr>
      <w:r w:rsidRPr="00BA1219">
        <w:t>просодики.</w:t>
      </w:r>
    </w:p>
    <w:p w:rsidR="00BA1219" w:rsidRPr="00BA1219" w:rsidRDefault="00BA1219" w:rsidP="00BA1219">
      <w:pPr>
        <w:pStyle w:val="ac"/>
        <w:spacing w:before="2" w:after="120"/>
        <w:ind w:left="0"/>
        <w:jc w:val="both"/>
      </w:pPr>
      <w:r w:rsidRPr="00BA1219">
        <w:rPr>
          <w:b/>
        </w:rPr>
        <w:t>Примерный координационный план проведения совместных педагогических мероприятий учителя-логопеда и музыкального руководителя</w:t>
      </w:r>
    </w:p>
    <w:p w:rsidR="00BA1219" w:rsidRPr="00BA1219" w:rsidRDefault="00BA1219" w:rsidP="00BA1219">
      <w:pPr>
        <w:pStyle w:val="ac"/>
        <w:spacing w:before="2" w:after="120"/>
        <w:ind w:left="993"/>
        <w:jc w:val="both"/>
      </w:pPr>
    </w:p>
    <w:tbl>
      <w:tblPr>
        <w:tblStyle w:val="af1"/>
        <w:tblW w:w="0" w:type="auto"/>
        <w:tblInd w:w="0" w:type="dxa"/>
        <w:tblLook w:val="04A0" w:firstRow="1" w:lastRow="0" w:firstColumn="1" w:lastColumn="0" w:noHBand="0" w:noVBand="1"/>
      </w:tblPr>
      <w:tblGrid>
        <w:gridCol w:w="2518"/>
        <w:gridCol w:w="3315"/>
        <w:gridCol w:w="3170"/>
      </w:tblGrid>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Педагогические задачи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Учитель-логопед</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Музыкальный руководитель</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мелкой моторики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Упражнения с различным дидактическим материалом. Пальчиковые игры.</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 xml:space="preserve">Игра на детских музыкальных инструментах. Танцевальные движения. Театр с использованием </w:t>
            </w:r>
            <w:r w:rsidRPr="00BA1219">
              <w:rPr>
                <w:lang w:eastAsia="en-US"/>
              </w:rPr>
              <w:lastRenderedPageBreak/>
              <w:t>кукол бибабо.</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Развитие мимики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Массаж лица. Гимнастика мимических мышц. Произвольное формирование определенных мимических поз. Связь мимики с интонацией.</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выразительности в пении и танце.</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речевого дыхания</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Скороговорки. Упражнения на поддувание. Дифференциация ротового и носового дыхания. Выработка нижнедиафрагмального дыхания</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Использование музыкальных духовых инструментов. Распевки. Упражнения на дыхание в танце.</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голоса</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Звуковая гимнастика. Упражнения на развитие гибкости мягкого неба.</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Хоровое пение. Движения с речью под музыку. Использование характерных ролей.</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фонематического слуха</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Чтение стихотворений с выделением фонем. Различение фонем близких по способу и месту образования и акустическим признакам. Воспитание акустико-артикуляционного образа звука. Формирование  контроля  за речью через акустический контроль.</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Использование попевок. Хоровое и индивидуальное пение. Музыкально-ритмические движения.</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артикуляции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Упражнения с зеркалом. Артикуляционная гимнастика. Чистоговорки.</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Разучивание и пение песен. Пение песен со звукоподражанием.</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грамматического строя речи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Формирование навыков словообразования и словоизменения. Преодоление аграмматизма.</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Разучивание текстов песен. Драматизация. Музыкальные спектакли, инсценировки. Кукольный театр.</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словаря</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понимания различных речевых структур и грамматических форм. Развитие номинативного, предикативного словаря, словаря признаков.</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Пополнение словаря музыкальной терминологией. Обогащение словаря в процессе занятий.</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диалогической речи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Формирование навыков составления диалога</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Драматизация. Кукольный театр и куклы бибабо. Музыкальные спектакли.</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монологической речи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у ребенка желания говорить. Воспитание навыков овладения монологической речью</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Разучивание текстов песен, ролей для спектаклей.</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 xml:space="preserve">Развитие </w:t>
            </w:r>
            <w:r w:rsidRPr="00BA1219">
              <w:rPr>
                <w:lang w:eastAsia="en-US"/>
              </w:rPr>
              <w:lastRenderedPageBreak/>
              <w:t>коммуникативных навыков</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 xml:space="preserve">Психологические этюды и </w:t>
            </w:r>
            <w:r w:rsidRPr="00BA1219">
              <w:rPr>
                <w:lang w:eastAsia="en-US"/>
              </w:rPr>
              <w:lastRenderedPageBreak/>
              <w:t>коммуникативные игры</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 xml:space="preserve">Участие детей в </w:t>
            </w:r>
            <w:r w:rsidRPr="00BA1219">
              <w:rPr>
                <w:lang w:eastAsia="en-US"/>
              </w:rPr>
              <w:lastRenderedPageBreak/>
              <w:t>музыкальных представлениях.</w:t>
            </w:r>
          </w:p>
        </w:tc>
      </w:tr>
    </w:tbl>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firstLine="851"/>
        <w:jc w:val="both"/>
      </w:pPr>
      <w:r w:rsidRPr="00BA1219">
        <w:t>Комплексность воздействия специалистов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BA1219" w:rsidRPr="00BA1219" w:rsidRDefault="00BA1219" w:rsidP="00BA1219">
      <w:pPr>
        <w:pStyle w:val="ac"/>
        <w:spacing w:before="2" w:after="120"/>
        <w:ind w:left="0" w:firstLine="851"/>
        <w:jc w:val="both"/>
      </w:pPr>
      <w:r w:rsidRPr="00BA1219">
        <w:t>Эффективность коррекционной работы с детьми логопедических групп определяется четкой организацией их пребывания в детском саду, правильным распределением нагрузки в течение дня и преемственностью в работе учителя-логопеда и других специалистов ДОУ.</w:t>
      </w:r>
    </w:p>
    <w:p w:rsidR="00BA1219" w:rsidRPr="00BA1219" w:rsidRDefault="00BA1219" w:rsidP="00BA1219">
      <w:pPr>
        <w:pStyle w:val="ac"/>
        <w:spacing w:before="2" w:after="120"/>
        <w:ind w:left="0"/>
        <w:jc w:val="both"/>
      </w:pPr>
      <w:r w:rsidRPr="00BA1219">
        <w:rPr>
          <w:b/>
        </w:rPr>
        <w:t>2.3.4 Описание системы комплексного психолого-медико- педагогического сопровождения детей с ОВЗ в условиях образовательного процесса</w:t>
      </w:r>
    </w:p>
    <w:p w:rsidR="00BA1219" w:rsidRPr="00BA1219" w:rsidRDefault="00BA1219" w:rsidP="00BA1219">
      <w:pPr>
        <w:pStyle w:val="ac"/>
        <w:spacing w:before="2" w:after="120"/>
        <w:ind w:left="0" w:firstLine="851"/>
        <w:jc w:val="both"/>
      </w:pPr>
      <w:r w:rsidRPr="00BA1219">
        <w:t xml:space="preserve">Эффективная организация коррекционно-развивающей работы предполагает </w:t>
      </w:r>
      <w:r w:rsidRPr="00BA1219">
        <w:rPr>
          <w:b/>
        </w:rPr>
        <w:t>проведение комплекса индивидуально ориентированных коррекционных мероприятий</w:t>
      </w:r>
      <w:r w:rsidRPr="00BA1219">
        <w:t>, включающих:</w:t>
      </w:r>
    </w:p>
    <w:p w:rsidR="00BA1219" w:rsidRPr="00BA1219" w:rsidRDefault="00BA1219" w:rsidP="00E76C7A">
      <w:pPr>
        <w:pStyle w:val="ac"/>
        <w:numPr>
          <w:ilvl w:val="0"/>
          <w:numId w:val="41"/>
        </w:numPr>
        <w:spacing w:before="2" w:after="120"/>
        <w:jc w:val="both"/>
      </w:pPr>
      <w:r w:rsidRPr="00BA1219">
        <w:t>педагогическую диагностику учителем-логопедом детей 4-5 лет для выявления воспитанников, имеющих ОНР;</w:t>
      </w:r>
    </w:p>
    <w:p w:rsidR="00BA1219" w:rsidRPr="00BA1219" w:rsidRDefault="00BA1219" w:rsidP="00E76C7A">
      <w:pPr>
        <w:pStyle w:val="ac"/>
        <w:numPr>
          <w:ilvl w:val="0"/>
          <w:numId w:val="41"/>
        </w:numPr>
        <w:spacing w:before="2" w:after="120"/>
        <w:jc w:val="both"/>
      </w:pPr>
      <w:r w:rsidRPr="00BA1219">
        <w:t>представление воспитанников, нуждающихся в коррекционной помощи, на психолого-медико-педагогическом (или медико-педагогическом) консилиуме ДОУ, обсуждение с родителями (законными представителями) дальнейшего образовательного маршрута; организацию мероприятий для проведения психолого-медико-педагогической комиссии и оформления детей в группу компенсирующей направленности для детей с тяжелыми нарушениями речи;</w:t>
      </w:r>
    </w:p>
    <w:p w:rsidR="00BA1219" w:rsidRPr="00BA1219" w:rsidRDefault="00BA1219" w:rsidP="00E76C7A">
      <w:pPr>
        <w:pStyle w:val="ac"/>
        <w:numPr>
          <w:ilvl w:val="0"/>
          <w:numId w:val="41"/>
        </w:numPr>
        <w:spacing w:before="2" w:after="120"/>
        <w:jc w:val="both"/>
      </w:pPr>
      <w:r w:rsidRPr="00BA1219">
        <w:t>педагогическую диагностику детей с ОНР, оформленных в группу компенсирующей направленности для детей с тяжелыми нарушениями речи, учителем-логопедом в начале учебного года; составление перспективного плана индивидуальной коррекционной работы (индивидуального образовательного маршрута);</w:t>
      </w:r>
    </w:p>
    <w:p w:rsidR="00BA1219" w:rsidRPr="00BA1219" w:rsidRDefault="00BA1219" w:rsidP="00E76C7A">
      <w:pPr>
        <w:pStyle w:val="ac"/>
        <w:numPr>
          <w:ilvl w:val="0"/>
          <w:numId w:val="41"/>
        </w:numPr>
        <w:spacing w:before="2" w:after="120"/>
        <w:jc w:val="both"/>
      </w:pPr>
      <w:r w:rsidRPr="00BA1219">
        <w:t>проведение фронтальных, подгрупповых, индивидуальных коррекционно-развивающих занятий с учителем-логопедом в течение учебного года;</w:t>
      </w:r>
    </w:p>
    <w:p w:rsidR="00BA1219" w:rsidRPr="00BA1219" w:rsidRDefault="00BA1219" w:rsidP="00E76C7A">
      <w:pPr>
        <w:pStyle w:val="ac"/>
        <w:numPr>
          <w:ilvl w:val="0"/>
          <w:numId w:val="41"/>
        </w:numPr>
        <w:spacing w:before="2" w:after="120"/>
        <w:jc w:val="both"/>
      </w:pPr>
      <w:r w:rsidRPr="00BA1219">
        <w:t>коррекционную работу воспитателя в течение учебного года;</w:t>
      </w:r>
    </w:p>
    <w:p w:rsidR="00BA1219" w:rsidRPr="00BA1219" w:rsidRDefault="00BA1219" w:rsidP="00E76C7A">
      <w:pPr>
        <w:pStyle w:val="ac"/>
        <w:numPr>
          <w:ilvl w:val="0"/>
          <w:numId w:val="41"/>
        </w:numPr>
        <w:spacing w:before="2" w:after="120"/>
        <w:jc w:val="both"/>
      </w:pPr>
      <w:r w:rsidRPr="00BA1219">
        <w:t>педагогическую диагностику детей с ОНР, оформленных в группу компенсирующей напрвленности для детей с тяжелыми нарушениями речи, учителем-логопедом в конце учебного года, обсуждение результатов коррекционно-развивающей работы.</w:t>
      </w:r>
    </w:p>
    <w:p w:rsidR="00BA1219" w:rsidRPr="00BA1219" w:rsidRDefault="00BA1219" w:rsidP="00BA1219">
      <w:pPr>
        <w:pStyle w:val="ac"/>
        <w:spacing w:before="2" w:after="120"/>
        <w:ind w:left="0" w:firstLine="851"/>
        <w:jc w:val="both"/>
      </w:pPr>
      <w:r w:rsidRPr="00BA1219">
        <w:t xml:space="preserve">Перспективный план индивидуальной коррекционной работы (индивидуальный образовательный маршрут) составляется учителем-логопедом в зависимости от специфики речевого нарушения, индивидуальных особенностей ребенка после проведения педагогической диагностики </w:t>
      </w:r>
      <w:r w:rsidRPr="00BA1219">
        <w:rPr>
          <w:b/>
        </w:rPr>
        <w:t>(приложение 5</w:t>
      </w:r>
      <w:r w:rsidRPr="00BA1219">
        <w:t>). Данный план отражает следующие направления деятельности:</w:t>
      </w:r>
    </w:p>
    <w:p w:rsidR="00BA1219" w:rsidRPr="00BA1219" w:rsidRDefault="00BA1219" w:rsidP="00E76C7A">
      <w:pPr>
        <w:pStyle w:val="ac"/>
        <w:numPr>
          <w:ilvl w:val="0"/>
          <w:numId w:val="42"/>
        </w:numPr>
        <w:spacing w:before="2" w:after="120"/>
        <w:jc w:val="both"/>
      </w:pPr>
      <w:r w:rsidRPr="00BA1219">
        <w:t>коррекция звукопроизношения;</w:t>
      </w:r>
    </w:p>
    <w:p w:rsidR="00BA1219" w:rsidRPr="00BA1219" w:rsidRDefault="00BA1219" w:rsidP="00E76C7A">
      <w:pPr>
        <w:pStyle w:val="ac"/>
        <w:numPr>
          <w:ilvl w:val="0"/>
          <w:numId w:val="42"/>
        </w:numPr>
        <w:spacing w:before="2" w:after="120"/>
        <w:jc w:val="both"/>
      </w:pPr>
      <w:r w:rsidRPr="00BA1219">
        <w:t>совершенствование фонематических представлений, развитие фонематического анализа и синтеза, подготовка к обучению грамоте;</w:t>
      </w:r>
    </w:p>
    <w:p w:rsidR="00BA1219" w:rsidRPr="00BA1219" w:rsidRDefault="00BA1219" w:rsidP="00E76C7A">
      <w:pPr>
        <w:pStyle w:val="ac"/>
        <w:numPr>
          <w:ilvl w:val="0"/>
          <w:numId w:val="42"/>
        </w:numPr>
        <w:spacing w:before="2" w:after="120"/>
        <w:jc w:val="both"/>
      </w:pPr>
      <w:r w:rsidRPr="00BA1219">
        <w:t>развитие лексико-грамматического строя речи;</w:t>
      </w:r>
    </w:p>
    <w:p w:rsidR="00BA1219" w:rsidRPr="00BA1219" w:rsidRDefault="00BA1219" w:rsidP="00E76C7A">
      <w:pPr>
        <w:pStyle w:val="ac"/>
        <w:numPr>
          <w:ilvl w:val="0"/>
          <w:numId w:val="42"/>
        </w:numPr>
        <w:spacing w:before="2" w:after="120"/>
        <w:jc w:val="both"/>
      </w:pPr>
      <w:r w:rsidRPr="00BA1219">
        <w:t>развитие связной речи</w:t>
      </w:r>
    </w:p>
    <w:p w:rsidR="00BA1219" w:rsidRPr="00BA1219" w:rsidRDefault="00BA1219" w:rsidP="00BA1219">
      <w:pPr>
        <w:pStyle w:val="ac"/>
        <w:spacing w:before="2" w:after="120"/>
        <w:ind w:left="0" w:firstLine="851"/>
        <w:jc w:val="both"/>
      </w:pPr>
      <w:r w:rsidRPr="00BA1219">
        <w:lastRenderedPageBreak/>
        <w:t xml:space="preserve">Для реализации задачи социальной адаптации воспитанников с ОВЗ в ДОУ составляется план социальной адаптации дошкольников с ОНР </w:t>
      </w:r>
      <w:r w:rsidRPr="00BA1219">
        <w:rPr>
          <w:b/>
        </w:rPr>
        <w:t>(приложение 6)</w:t>
      </w:r>
      <w:r w:rsidRPr="00BA1219">
        <w:t>.</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Существуют основные направления коррекционно-развивающей работы специалистов ДОУ с детьми с ОВЗ: </w:t>
      </w:r>
    </w:p>
    <w:p w:rsidR="00BA1219" w:rsidRPr="00BA1219" w:rsidRDefault="00BA1219" w:rsidP="00E76C7A">
      <w:pPr>
        <w:pStyle w:val="ac"/>
        <w:numPr>
          <w:ilvl w:val="0"/>
          <w:numId w:val="43"/>
        </w:numPr>
        <w:spacing w:after="0" w:line="240" w:lineRule="auto"/>
        <w:ind w:left="0" w:firstLine="357"/>
        <w:jc w:val="both"/>
      </w:pPr>
      <w:r w:rsidRPr="00BA1219">
        <w:t>Диагностический (выявление детей, имеющих особые образовательные потребности). Основной целью проведения данного этапа является сбор необходимой информации об особенностях психофизического развития, выявление структуры речевого нарушения и потенциальных возможностей ребёнка. Результаты диагностического обследования доводятся до сведения всех участников коррекционно-образовательного процесса.</w:t>
      </w:r>
    </w:p>
    <w:p w:rsidR="00BA1219" w:rsidRPr="00BA1219" w:rsidRDefault="00BA1219" w:rsidP="00E76C7A">
      <w:pPr>
        <w:pStyle w:val="ac"/>
        <w:numPr>
          <w:ilvl w:val="0"/>
          <w:numId w:val="43"/>
        </w:numPr>
        <w:spacing w:after="0" w:line="240" w:lineRule="auto"/>
        <w:ind w:left="0" w:firstLine="357"/>
        <w:jc w:val="both"/>
      </w:pPr>
      <w:r w:rsidRPr="00BA1219">
        <w:t xml:space="preserve">Консультативно-проективный этап. На этом этапе специалисты обсуждают возможные варианты решения проблемы, определяют наиболее эффективные методы и приёмы коррекционной работы, составляют перспективный план индивидуальной коррекционной работы, уточняют сроки. Специфика сопровождения такова, что каждый специалист выполняет определённые задачи в области своей предметной деятельности. Важным принципом сопровождения ребенка с ОВЗ является: принцип непрерывности; соблюдение интересов воспитанника; принцип создание ситуации успеха; принцип гуманности и реалистичности; содействие и сотрудничества детей и взрослых. </w:t>
      </w:r>
    </w:p>
    <w:p w:rsidR="00BA1219" w:rsidRPr="00BA1219" w:rsidRDefault="00BA1219" w:rsidP="00E76C7A">
      <w:pPr>
        <w:pStyle w:val="ac"/>
        <w:numPr>
          <w:ilvl w:val="0"/>
          <w:numId w:val="43"/>
        </w:numPr>
        <w:spacing w:after="0" w:line="240" w:lineRule="auto"/>
        <w:ind w:left="0" w:firstLine="357"/>
        <w:jc w:val="both"/>
      </w:pPr>
      <w:r w:rsidRPr="00BA1219">
        <w:t>Деятельностный этап. В ходе этого этапа реализуется перспективный план индивидуальной коррекционной работы. Коррекционно-развивающие занятия, проводимые специалистами, дают возможность для создания обогащенной речевой среды, которая позволяет формировать все стороны речи: фонетико-фонематическую, лексико-грамматическую, связную речь.</w:t>
      </w:r>
    </w:p>
    <w:p w:rsidR="00BA1219" w:rsidRPr="00BA1219" w:rsidRDefault="00BA1219" w:rsidP="00E76C7A">
      <w:pPr>
        <w:pStyle w:val="ac"/>
        <w:numPr>
          <w:ilvl w:val="0"/>
          <w:numId w:val="43"/>
        </w:numPr>
        <w:spacing w:after="0" w:line="240" w:lineRule="auto"/>
        <w:ind w:left="0" w:firstLine="357"/>
        <w:jc w:val="both"/>
      </w:pPr>
      <w:r w:rsidRPr="00BA1219">
        <w:t>Консультативно-просветительское сопровождение семьи. Родители являются полноправными участниками образовательного процесса. Они должны иметь всю информацию о том, какое педагогическое воздействие оказывается на их ребёнка в ДОУ. Вовлечение родителей в коррекционно- педагогическое воздействие влечёт за собой рост их активности, повышение педагогической компетентности, а также меняет характер отношений родителей к ребёнку и его особенностям. Логопедическая практика показывает, что осознанное включение родителей в совместный с учителем- логопедом коррекционный процесс позволяет значительно повысить его эффективность. Организация работы в ДОУ с детьми с ОВЗ предполагает: разработку рекомендаций для родителей в соответствие с индивидуальными особенностями их ребёнка; проведение консультаций, тренингов, практикумов по реализации коррекционно-развивающих задач; проведение открытых занятий; работу с детско-родительской парой. Вышеизложенная система психолого-педагогического сопровождения детей с ОВЗ для обеспечения их развития в условиях дошкольного учреждения обеспечивает повышение эффективности коррекционно-развивающей работы.</w:t>
      </w:r>
    </w:p>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jc w:val="both"/>
        <w:rPr>
          <w:b/>
        </w:rPr>
      </w:pPr>
      <w:r w:rsidRPr="00BA1219">
        <w:rPr>
          <w:b/>
        </w:rPr>
        <w:t>Организация работы ДОУ с детьми с ОВЗ предполагает:</w:t>
      </w:r>
    </w:p>
    <w:p w:rsidR="00BA1219" w:rsidRPr="00BA1219" w:rsidRDefault="00BA1219" w:rsidP="00E76C7A">
      <w:pPr>
        <w:pStyle w:val="ac"/>
        <w:numPr>
          <w:ilvl w:val="0"/>
          <w:numId w:val="44"/>
        </w:numPr>
        <w:spacing w:before="2" w:after="120"/>
        <w:ind w:left="0" w:firstLine="1069"/>
        <w:jc w:val="both"/>
      </w:pPr>
      <w:r w:rsidRPr="00BA1219">
        <w:t>Разработку рекомендаций для родителей в соответствии с индивидуальными особенностями их ребенка;</w:t>
      </w:r>
    </w:p>
    <w:p w:rsidR="00BA1219" w:rsidRPr="00BA1219" w:rsidRDefault="00BA1219" w:rsidP="00E76C7A">
      <w:pPr>
        <w:pStyle w:val="ac"/>
        <w:numPr>
          <w:ilvl w:val="0"/>
          <w:numId w:val="44"/>
        </w:numPr>
        <w:spacing w:before="2" w:after="120"/>
        <w:ind w:left="0" w:firstLine="1069"/>
        <w:jc w:val="both"/>
      </w:pPr>
      <w:r w:rsidRPr="00BA1219">
        <w:t>Проведение консультаций, тренингов, практикумов по реализации коррекционно-развивающих задач;</w:t>
      </w:r>
    </w:p>
    <w:p w:rsidR="00BA1219" w:rsidRPr="00BA1219" w:rsidRDefault="00BA1219" w:rsidP="00E76C7A">
      <w:pPr>
        <w:pStyle w:val="ac"/>
        <w:numPr>
          <w:ilvl w:val="0"/>
          <w:numId w:val="44"/>
        </w:numPr>
        <w:spacing w:before="2" w:after="120"/>
        <w:ind w:left="0" w:firstLine="1069"/>
        <w:jc w:val="both"/>
      </w:pPr>
      <w:r w:rsidRPr="00BA1219">
        <w:t>Проведение открытых занятий;</w:t>
      </w:r>
    </w:p>
    <w:p w:rsidR="00BA1219" w:rsidRPr="00BA1219" w:rsidRDefault="00BA1219" w:rsidP="00E76C7A">
      <w:pPr>
        <w:pStyle w:val="ac"/>
        <w:numPr>
          <w:ilvl w:val="0"/>
          <w:numId w:val="44"/>
        </w:numPr>
        <w:spacing w:before="2" w:after="120"/>
        <w:ind w:left="0" w:firstLine="1069"/>
        <w:jc w:val="both"/>
      </w:pPr>
      <w:r w:rsidRPr="00BA1219">
        <w:t>Работу с детско-родительской парой.</w:t>
      </w:r>
    </w:p>
    <w:p w:rsidR="00BA1219" w:rsidRPr="00BA1219" w:rsidRDefault="00BA1219" w:rsidP="00BA1219">
      <w:pPr>
        <w:pStyle w:val="ac"/>
        <w:spacing w:before="2" w:after="120"/>
        <w:ind w:left="0" w:firstLine="851"/>
        <w:jc w:val="both"/>
      </w:pPr>
      <w:r w:rsidRPr="00BA1219">
        <w:lastRenderedPageBreak/>
        <w:t>Вышеизложенная система психолго-педагогического сопровождения детей с ОВЗ для обеспечения их развития в условиях дошкольного учреждения обеспечивает повышение эффективности коррекционно-развивающей работы.</w:t>
      </w:r>
    </w:p>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jc w:val="both"/>
        <w:rPr>
          <w:b/>
        </w:rPr>
      </w:pPr>
      <w:r w:rsidRPr="00BA1219">
        <w:rPr>
          <w:b/>
        </w:rPr>
        <w:t>2.3.5. Содержание работы участников коррекционно-образовательного процесса для детей с ОНР</w:t>
      </w:r>
    </w:p>
    <w:p w:rsidR="00BA1219" w:rsidRPr="00BA1219" w:rsidRDefault="00BA1219" w:rsidP="00BA1219">
      <w:pPr>
        <w:pStyle w:val="ac"/>
        <w:spacing w:before="2" w:after="120"/>
        <w:ind w:left="0"/>
        <w:jc w:val="both"/>
        <w:rPr>
          <w:b/>
        </w:rPr>
      </w:pPr>
      <w:r w:rsidRPr="00BA1219">
        <w:rPr>
          <w:b/>
        </w:rPr>
        <w:t>2.3.5.1. Содержание коррекционно-развивающей работы учителя-логопеда с детьми с ОНР</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Программа логопедической работы с детьми 2-3 уровня ОНР предполагает решение коррекционных задач в форме проведения занятий:</w:t>
      </w:r>
    </w:p>
    <w:p w:rsidR="00BA1219" w:rsidRPr="00BA1219" w:rsidRDefault="00BA1219" w:rsidP="00E76C7A">
      <w:pPr>
        <w:pStyle w:val="11"/>
        <w:numPr>
          <w:ilvl w:val="0"/>
          <w:numId w:val="45"/>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Групповых (подгрупповых);</w:t>
      </w:r>
    </w:p>
    <w:p w:rsidR="00BA1219" w:rsidRPr="00BA1219" w:rsidRDefault="00BA1219" w:rsidP="00E76C7A">
      <w:pPr>
        <w:pStyle w:val="11"/>
        <w:numPr>
          <w:ilvl w:val="0"/>
          <w:numId w:val="45"/>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Подвижными микро-группами;</w:t>
      </w:r>
    </w:p>
    <w:p w:rsidR="00BA1219" w:rsidRPr="00BA1219" w:rsidRDefault="00BA1219" w:rsidP="00E76C7A">
      <w:pPr>
        <w:pStyle w:val="11"/>
        <w:numPr>
          <w:ilvl w:val="0"/>
          <w:numId w:val="45"/>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Индивидуальных.</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Соотношение между видами занятий, их продолжительность в течение рабочего дня и рабочей недели логопеда определяется возрастными и речевыми особенностями детей и закрепляется в циклограмме  работы учителя-логопеда </w:t>
      </w:r>
      <w:r w:rsidRPr="00BA1219">
        <w:rPr>
          <w:rFonts w:ascii="Times New Roman" w:hAnsi="Times New Roman" w:cs="Times New Roman"/>
          <w:b/>
          <w:sz w:val="24"/>
          <w:szCs w:val="24"/>
        </w:rPr>
        <w:t>(приложение 7)</w:t>
      </w:r>
      <w:r w:rsidRPr="00BA1219">
        <w:rPr>
          <w:rFonts w:ascii="Times New Roman" w:hAnsi="Times New Roman" w:cs="Times New Roman"/>
          <w:sz w:val="24"/>
          <w:szCs w:val="24"/>
        </w:rPr>
        <w:t>.</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Групповые (подгрупповые) занятия</w:t>
      </w:r>
      <w:r w:rsidRPr="00BA1219">
        <w:rPr>
          <w:rFonts w:ascii="Times New Roman" w:hAnsi="Times New Roman" w:cs="Times New Roman"/>
          <w:sz w:val="24"/>
          <w:szCs w:val="24"/>
        </w:rPr>
        <w:t xml:space="preserve"> позволяют эффективно решать те задачи развития речи и коррекции ее недостатков, которые являются приоритетными для всех или для большинства воспитанников группы. Тема, цели, содержание, методика проведения, периодичность и продолжительность определяются Программой и соотносятся с возрастными и речевыми особенностями детей. Технология проведения занятий варьируется в зависимости от задач коррекционной работы и уровня речевого и общего развития воспитанников. В основе занятий с детьми лежат тематический и концентрический принципы.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Тематический принцип организации познавательного и речевого материала занятия предлагает выбор не языковой (или речевой) темы, а изучение окружающего ребенка предметного мира. Это позволяет обеспечить тесную взаимосвязь в работе всех специалистов, работающих с детьми. Раскрытие темы при этом осуществляется в различных видах детской деятельности: игровой, трудовой, познавательно-исследовательской, конструктивной и т. д. Часть занятий проводится логопедом, часть воспитателем и другими специалистами ДОУ. При этом происходит интеграция поставленных и решаемых разных задач при одновременном изучении темы.</w:t>
      </w:r>
    </w:p>
    <w:p w:rsidR="00BA1219" w:rsidRPr="00BA1219" w:rsidRDefault="00BA1219" w:rsidP="00BA1219">
      <w:pPr>
        <w:ind w:firstLine="709"/>
        <w:jc w:val="both"/>
        <w:rPr>
          <w:rFonts w:ascii="Times New Roman" w:hAnsi="Times New Roman" w:cs="Times New Roman"/>
          <w:sz w:val="24"/>
          <w:szCs w:val="24"/>
        </w:rPr>
      </w:pP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Концентрированное изучение темы (на протяжении недели) </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xml:space="preserve">позволяет обеспечить многократное повторение одного и того же речевого материала за короткий промежуток времени. Многократность повторения материала очень важна для восприятия речи детьми (пассивный словарь) и для активизации детской речи (активный словарь). В соответствии с концентрическим принципом программное содержание в рамках одних и тех же тем ежедневно углубляется и расширяется.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lastRenderedPageBreak/>
        <w:t>Групповые (подгрупповые) занятия для детей 5 – 6 лет с ОНР проводятся 2 раза в неделю, из них 1 занятие по формированию и развитию лексико-грамматических категорий, развитию самостоятельной развёрнутой фразовой речи и 1 занятие по совершенствованию звуковой стороны речи, формированию фонематических представлений и подготовке к обучению грамоте.</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 Для детей 6 – 7 лет с ОНР проводится 3 занятия в неделю. Из них 2 занятия по обучению грамоте и совершенствованию лексико-грамматических категорий и 1 занятие по совершенствованию самостоятельной развёрнутой фразовой речи.</w:t>
      </w:r>
    </w:p>
    <w:p w:rsidR="00BA1219" w:rsidRPr="00BA1219" w:rsidRDefault="00BA1219" w:rsidP="00BA1219">
      <w:pPr>
        <w:pStyle w:val="ac"/>
        <w:spacing w:before="2" w:after="120"/>
        <w:ind w:left="0" w:firstLine="709"/>
        <w:jc w:val="both"/>
      </w:pPr>
      <w:r w:rsidRPr="00BA1219">
        <w:t>Оптимизация содержания логопедических занятий обеспечивается их полизадачностью (или комплексным, интегрированным характером), когда параллельно реализуются и органично дополняют друг друга различные линии работы по коррекции тех или иных компонентов речевой системы дошкольников, а также дефицитарно развитых психических процессов. При этом основным, обеспечивающим целостность занятий моментом, могут выступать сквозная сюжетно-игровая линия, тематическая организация речевого и познавательного материала.</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Обязательным также является опора на игру, как ведущий вид деятельности дошкольников, обязательное включение различных видов игр  в логопедические занятия. Это позволяет обеспечить выраженный позитивный эффект  в преодолении речевых нарушений, способствует более активному развитию таких психических процессов, как восприятие, внимание, память, мышление. Игра необходима также для успешного становления ребёнка, как субъекта деятельности, особенно таких её видов, как коммуникативная и учебно-познавательная. Все выше сказанное помогает предотвратить школьную дезадаптацию  и служит для её профилактики.</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Занятия в подвижных микрогруппах</w:t>
      </w:r>
      <w:r w:rsidRPr="00BA1219">
        <w:rPr>
          <w:rFonts w:ascii="Times New Roman" w:hAnsi="Times New Roman" w:cs="Times New Roman"/>
          <w:sz w:val="24"/>
          <w:szCs w:val="24"/>
        </w:rPr>
        <w:t xml:space="preserve"> дают логопеду возможность варьировать их цели и содержание, с учётом задач коррекционной работы и индивидуально-типологических особенностей воспитанников.</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Индивидуальные занятия</w:t>
      </w:r>
      <w:r w:rsidRPr="00BA1219">
        <w:rPr>
          <w:rFonts w:ascii="Times New Roman" w:hAnsi="Times New Roman" w:cs="Times New Roman"/>
          <w:sz w:val="24"/>
          <w:szCs w:val="24"/>
        </w:rPr>
        <w:t xml:space="preserve"> составляют значительную часть в работе логопеда в течение каждого рабочего дня, при этом на них должно побывать 50% от количества детей, присутствующих в группе на данный день. Каждый ребёнок группы посещает индивидуальные занятия не менее 3 раз в неделю. Эти занятия позволяют осуществлять коррекцию индивидуальных речевых и психофизических недостатков.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Структура и содержание индивидуальных занятий зависит от вида, степени выраженности и тяжести речевого  нарушения, а также индивидуальных особенностей ребёнка и его реальных возможностей. Для создания положительной мотивации, стремления заниматься с логопедом на занятиях широко используются сюрпризные моменты, игры, фрагменты аудио и видео записей, увлекательные упражнения. Всё это позволяет превратить обучение в весёлую игру и значительно повышает работоспособность ребёнка, способствует более быстрому становлению у него правильной речи.</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lastRenderedPageBreak/>
        <w:t>В ходе индивидуальных занятий у ребёнка воспитывается умение слушать, слышать и оценивать собственную речь. Речевой материал на занятиях усложняется постепенно, последовательно и зависит от этапа работы над звуком. Занимательная форма занятия, игровые приемы, широкое применение наглядных пособий, смена видов заданий, система поощрений позволяют поддерживать интерес и работоспособность детей на протяжении всего занятия.</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На занятиях по постановке звука</w:t>
      </w:r>
      <w:r w:rsidRPr="00BA1219">
        <w:rPr>
          <w:rFonts w:ascii="Times New Roman" w:hAnsi="Times New Roman" w:cs="Times New Roman"/>
          <w:sz w:val="24"/>
          <w:szCs w:val="24"/>
        </w:rPr>
        <w:t xml:space="preserve"> осуществляется несколько подходов в течение занятия (не менее 3 раз), которые чередуются с заданиями по реализации других целей.</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На этапе автоматизации</w:t>
      </w:r>
      <w:r w:rsidRPr="00BA1219">
        <w:rPr>
          <w:rFonts w:ascii="Times New Roman" w:hAnsi="Times New Roman" w:cs="Times New Roman"/>
          <w:sz w:val="24"/>
          <w:szCs w:val="24"/>
        </w:rPr>
        <w:t xml:space="preserve"> звук отрабатывается сначала изолированно, затем в слогах и словах. Лексический, грамматический материал, игры и упражнения для развития познавательных процессов подбираются с учётом индивидуальных речевых возможностей ребёнка и базируются на материале сохранных звуков. На следующих этапах работы речевые упражнения обязательно включают в себя отрабатываемый звук.</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Содержание индивидуального логопедического занятия, подбор речевого и практического материала должно способствовать максимальной продуктивности занятия и обеспечивать высокую речевую активность ребёнка. На логопедических занятиях обязательно используются серии тренировочных упражнений, которые приучают детей к активному использованию в самостоятельной речи поставленных звуков.</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На протяжении учебного года происходит постепенный переход от индивидуальных занятий к работе в малых подгруппах, это позволяет оптимизировать временные затраты и переходить к формированию навыков совместной продуктивной и речевой деятельности.</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Интеграция всех линий воспитательного влияния на формирующуюся детскую личность достигается взаимодействием все участников образовательного  процесса. Она предполагает возможность не только прямого, но и опосредованного коррекционного воздействия и использования резервов различных видов детской деятельности (игровой, учебно-познавательной, продуктивной, музыкальной и т. д.), режимных моментов в детском саду, свободного общения и взаимодействия ребёнка со взрослыми.</w:t>
      </w:r>
    </w:p>
    <w:p w:rsidR="00BA1219" w:rsidRPr="00BA1219" w:rsidRDefault="00BA1219" w:rsidP="00BA1219">
      <w:pPr>
        <w:ind w:firstLine="709"/>
        <w:jc w:val="both"/>
        <w:rPr>
          <w:rFonts w:ascii="Times New Roman" w:hAnsi="Times New Roman" w:cs="Times New Roman"/>
          <w:sz w:val="24"/>
          <w:szCs w:val="24"/>
        </w:rPr>
      </w:pP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Логопедическая работа направлена на решение задач, связанных с дальнейшим развитием и совершенствованием фонетического, лексико-грамматического строя языка, связной речи, а также подготовке детей к овладению элементарными навыками чтения и письма. В процессе данной работы особое внимание уделяется развитию у детей:</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Способности сосредоточиться</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Умения войти в общий ритм и темп работы</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lastRenderedPageBreak/>
        <w:t>Умения следовать единому замыслу работы в процессе как индивидуальных, так и групповых занятий</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Умения доведения начатой деятельности до предполагаемого результата</w:t>
      </w:r>
    </w:p>
    <w:p w:rsidR="00BA1219" w:rsidRPr="00BA1219" w:rsidRDefault="00BA1219" w:rsidP="00BA1219">
      <w:pPr>
        <w:pStyle w:val="ac"/>
        <w:spacing w:before="2" w:after="120"/>
        <w:ind w:left="0" w:firstLine="709"/>
        <w:jc w:val="both"/>
      </w:pPr>
      <w:r w:rsidRPr="00BA1219">
        <w:t>Подробное содержание коррекционно-развивающей работы учителя-логопеда в старшей и подготовительной к школе группах для детей с ТНР  представлено в приложении к Программе</w:t>
      </w:r>
    </w:p>
    <w:p w:rsidR="00BA1219" w:rsidRPr="00BA1219" w:rsidRDefault="00BA1219" w:rsidP="00BA1219">
      <w:pPr>
        <w:jc w:val="both"/>
        <w:rPr>
          <w:rFonts w:ascii="Times New Roman" w:hAnsi="Times New Roman" w:cs="Times New Roman"/>
          <w:sz w:val="24"/>
          <w:szCs w:val="24"/>
        </w:rPr>
        <w:sectPr w:rsidR="00BA1219" w:rsidRPr="00BA1219">
          <w:pgSz w:w="11910" w:h="16840"/>
          <w:pgMar w:top="1060" w:right="1280" w:bottom="1200" w:left="1843" w:header="0" w:footer="1005" w:gutter="0"/>
          <w:cols w:space="720"/>
        </w:sectPr>
      </w:pPr>
    </w:p>
    <w:tbl>
      <w:tblPr>
        <w:tblStyle w:val="af1"/>
        <w:tblW w:w="0" w:type="auto"/>
        <w:tblInd w:w="0" w:type="dxa"/>
        <w:tblLayout w:type="fixed"/>
        <w:tblLook w:val="04A0" w:firstRow="1" w:lastRow="0" w:firstColumn="1" w:lastColumn="0" w:noHBand="0" w:noVBand="1"/>
      </w:tblPr>
      <w:tblGrid>
        <w:gridCol w:w="1688"/>
        <w:gridCol w:w="2531"/>
        <w:gridCol w:w="2835"/>
        <w:gridCol w:w="3119"/>
        <w:gridCol w:w="2551"/>
        <w:gridCol w:w="2062"/>
      </w:tblGrid>
      <w:tr w:rsidR="00BA1219" w:rsidRPr="00BA1219" w:rsidTr="00BA1219">
        <w:tc>
          <w:tcPr>
            <w:tcW w:w="168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lastRenderedPageBreak/>
              <w:t>Возраст детей, группа</w:t>
            </w:r>
          </w:p>
        </w:tc>
        <w:tc>
          <w:tcPr>
            <w:tcW w:w="253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Развитие словаря</w:t>
            </w:r>
          </w:p>
        </w:tc>
        <w:tc>
          <w:tcPr>
            <w:tcW w:w="28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Формирование грамматического строя речи</w:t>
            </w:r>
          </w:p>
        </w:tc>
        <w:tc>
          <w:tcPr>
            <w:tcW w:w="311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Развитие фонетико-фонематической системы языка и навыков языкового анализа</w:t>
            </w:r>
          </w:p>
        </w:tc>
        <w:tc>
          <w:tcPr>
            <w:tcW w:w="255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Развитие связной речи и коммуникативных навыков</w:t>
            </w:r>
          </w:p>
        </w:tc>
        <w:tc>
          <w:tcPr>
            <w:tcW w:w="2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Обучение элементам грамоты</w:t>
            </w:r>
          </w:p>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(дополнительный раздел)</w:t>
            </w:r>
          </w:p>
        </w:tc>
      </w:tr>
      <w:tr w:rsidR="00BA1219" w:rsidRPr="00BA1219" w:rsidTr="00BA1219">
        <w:tc>
          <w:tcPr>
            <w:tcW w:w="168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b/>
                <w:sz w:val="24"/>
                <w:szCs w:val="24"/>
              </w:rPr>
              <w:t>Шестой год жизни,</w:t>
            </w:r>
            <w:r w:rsidRPr="00BA1219">
              <w:rPr>
                <w:rFonts w:ascii="Times New Roman" w:hAnsi="Times New Roman" w:cs="Times New Roman"/>
                <w:sz w:val="24"/>
                <w:szCs w:val="24"/>
              </w:rPr>
              <w:t xml:space="preserve"> старшая группа</w:t>
            </w:r>
          </w:p>
        </w:tc>
        <w:tc>
          <w:tcPr>
            <w:tcW w:w="253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sz w:val="24"/>
                <w:szCs w:val="24"/>
              </w:rPr>
              <w:t xml:space="preserve">Учить группировать предметы по </w:t>
            </w:r>
            <w:r w:rsidRPr="00BA1219">
              <w:rPr>
                <w:rFonts w:ascii="Times New Roman" w:hAnsi="Times New Roman" w:cs="Times New Roman"/>
                <w:sz w:val="24"/>
                <w:szCs w:val="24"/>
              </w:rPr>
              <w:lastRenderedPageBreak/>
              <w:t xml:space="preserve">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работа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вопросам: </w:t>
            </w:r>
            <w:r w:rsidRPr="00BA1219">
              <w:rPr>
                <w:rFonts w:ascii="Times New Roman" w:hAnsi="Times New Roman" w:cs="Times New Roman"/>
                <w:i/>
                <w:sz w:val="24"/>
                <w:szCs w:val="24"/>
              </w:rPr>
              <w:t>какой? какая? какое?</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Обогащать активный словарь относительными прилагательными со значением </w:t>
            </w:r>
            <w:r w:rsidRPr="00BA1219">
              <w:rPr>
                <w:rFonts w:ascii="Times New Roman" w:hAnsi="Times New Roman" w:cs="Times New Roman"/>
                <w:sz w:val="24"/>
                <w:szCs w:val="24"/>
              </w:rPr>
              <w:lastRenderedPageBreak/>
              <w:t xml:space="preserve">соотнесенности с продуктами питания, растениями, материалами. Притяжательными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w:t>
            </w:r>
            <w:r w:rsidRPr="00BA1219">
              <w:rPr>
                <w:rFonts w:ascii="Times New Roman" w:hAnsi="Times New Roman" w:cs="Times New Roman"/>
                <w:sz w:val="24"/>
                <w:szCs w:val="24"/>
              </w:rPr>
              <w:lastRenderedPageBreak/>
              <w:t xml:space="preserve">Закрепить понятие </w:t>
            </w:r>
            <w:r w:rsidRPr="00BA1219">
              <w:rPr>
                <w:rFonts w:ascii="Times New Roman" w:hAnsi="Times New Roman" w:cs="Times New Roman"/>
                <w:i/>
                <w:sz w:val="24"/>
                <w:szCs w:val="24"/>
              </w:rPr>
              <w:t>слово</w:t>
            </w:r>
            <w:r w:rsidRPr="00BA1219">
              <w:rPr>
                <w:rFonts w:ascii="Times New Roman" w:hAnsi="Times New Roman" w:cs="Times New Roman"/>
                <w:sz w:val="24"/>
                <w:szCs w:val="24"/>
              </w:rPr>
              <w:t xml:space="preserve"> и умение оперировать им.</w:t>
            </w:r>
          </w:p>
        </w:tc>
        <w:tc>
          <w:tcPr>
            <w:tcW w:w="28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w:t>
            </w:r>
            <w:r w:rsidRPr="00BA1219">
              <w:rPr>
                <w:rFonts w:ascii="Times New Roman" w:hAnsi="Times New Roman" w:cs="Times New Roman"/>
                <w:sz w:val="24"/>
                <w:szCs w:val="24"/>
              </w:rPr>
              <w:lastRenderedPageBreak/>
              <w:t xml:space="preserve">уменьшительно-ласкательными суффиксами, существительных с суффиксами </w:t>
            </w:r>
            <w:r w:rsidRPr="00BA1219">
              <w:rPr>
                <w:rFonts w:ascii="Times New Roman" w:hAnsi="Times New Roman" w:cs="Times New Roman"/>
                <w:i/>
                <w:sz w:val="24"/>
                <w:szCs w:val="24"/>
              </w:rPr>
              <w:t>–онок-, -енок-, -ат-, -ят-;</w:t>
            </w:r>
            <w:r w:rsidRPr="00BA1219">
              <w:rPr>
                <w:rFonts w:ascii="Times New Roman" w:hAnsi="Times New Roman" w:cs="Times New Roman"/>
                <w:sz w:val="24"/>
                <w:szCs w:val="24"/>
              </w:rPr>
              <w:t xml:space="preserve"> глаголов с различными приставками. 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в роде, числе, падеже.</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w:t>
            </w:r>
            <w:r w:rsidRPr="00BA1219">
              <w:rPr>
                <w:rFonts w:ascii="Times New Roman" w:hAnsi="Times New Roman" w:cs="Times New Roman"/>
                <w:sz w:val="24"/>
                <w:szCs w:val="24"/>
              </w:rPr>
              <w:lastRenderedPageBreak/>
              <w:t xml:space="preserve">сложноподчиненные предложения. Сформировать понятие </w:t>
            </w:r>
            <w:r w:rsidRPr="00BA1219">
              <w:rPr>
                <w:rFonts w:ascii="Times New Roman" w:hAnsi="Times New Roman" w:cs="Times New Roman"/>
                <w:i/>
                <w:sz w:val="24"/>
                <w:szCs w:val="24"/>
              </w:rPr>
              <w:t>предложение</w:t>
            </w:r>
            <w:r w:rsidRPr="00BA1219">
              <w:rPr>
                <w:rFonts w:ascii="Times New Roman" w:hAnsi="Times New Roman" w:cs="Times New Roman"/>
                <w:sz w:val="24"/>
                <w:szCs w:val="24"/>
              </w:rPr>
              <w:t xml:space="preserve"> и умение оперировать им, а также навык анализа простого двусоставного предложения из 2-3 слов (без предлога).</w:t>
            </w:r>
          </w:p>
        </w:tc>
        <w:tc>
          <w:tcPr>
            <w:tcW w:w="3119"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i/>
                <w:sz w:val="24"/>
                <w:szCs w:val="24"/>
              </w:rPr>
              <w:lastRenderedPageBreak/>
              <w:t>Развитие просодической стороны речи.</w:t>
            </w:r>
            <w:r w:rsidRPr="00BA1219">
              <w:rPr>
                <w:rFonts w:ascii="Times New Roman" w:hAnsi="Times New Roman" w:cs="Times New Roman"/>
                <w:sz w:val="24"/>
                <w:szCs w:val="24"/>
              </w:rPr>
              <w:t xml:space="preserve"> 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i/>
                <w:sz w:val="24"/>
                <w:szCs w:val="24"/>
              </w:rPr>
              <w:t>Коррекция произносительной стороны речи.</w:t>
            </w:r>
            <w:r w:rsidRPr="00BA1219">
              <w:rPr>
                <w:rFonts w:ascii="Times New Roman" w:hAnsi="Times New Roman" w:cs="Times New Roman"/>
                <w:sz w:val="24"/>
                <w:szCs w:val="24"/>
              </w:rPr>
              <w:t xml:space="preserve"> 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Формировать правильные уклады </w:t>
            </w:r>
            <w:r w:rsidRPr="00BA1219">
              <w:rPr>
                <w:rFonts w:ascii="Times New Roman" w:hAnsi="Times New Roman" w:cs="Times New Roman"/>
                <w:sz w:val="24"/>
                <w:szCs w:val="24"/>
              </w:rPr>
              <w:lastRenderedPageBreak/>
              <w:t>шипящих, аффрикат, йотированных и сонорных звуков; автоматизировать поставленные звуки в свободной речевой и игровой деятельности.</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Работа над слоговой структурой и звуконаполняемостью слов.</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Обеспечить дальнейшее усвоение и использование в речи слов различной слоговой структуры.</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Совершенствование фонематического восприятия, навыка звукового и слогового анализа и синтеза.</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различать на слух гласные звуки. Закрепить представления о гласных и </w:t>
            </w:r>
            <w:r w:rsidRPr="00BA1219">
              <w:rPr>
                <w:rFonts w:ascii="Times New Roman" w:hAnsi="Times New Roman" w:cs="Times New Roman"/>
                <w:sz w:val="24"/>
                <w:szCs w:val="24"/>
              </w:rPr>
              <w:lastRenderedPageBreak/>
              <w:t>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w:t>
            </w:r>
            <w:r w:rsidRPr="00BA1219">
              <w:rPr>
                <w:rFonts w:ascii="Times New Roman" w:hAnsi="Times New Roman" w:cs="Times New Roman"/>
                <w:sz w:val="24"/>
                <w:szCs w:val="24"/>
              </w:rPr>
              <w:lastRenderedPageBreak/>
              <w:t xml:space="preserve">мягкий. </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sz w:val="24"/>
                <w:szCs w:val="24"/>
              </w:rPr>
              <w:t xml:space="preserve">Закрепить понятия </w:t>
            </w:r>
            <w:r w:rsidRPr="00BA1219">
              <w:rPr>
                <w:rFonts w:ascii="Times New Roman" w:hAnsi="Times New Roman" w:cs="Times New Roman"/>
                <w:i/>
                <w:sz w:val="24"/>
                <w:szCs w:val="24"/>
              </w:rPr>
              <w:t>звук, гласный звук, согласный звук</w:t>
            </w:r>
            <w:r w:rsidRPr="00BA1219">
              <w:rPr>
                <w:rFonts w:ascii="Times New Roman" w:hAnsi="Times New Roman" w:cs="Times New Roman"/>
                <w:sz w:val="24"/>
                <w:szCs w:val="24"/>
              </w:rPr>
              <w:t xml:space="preserve">. Сформировать понятия </w:t>
            </w:r>
            <w:r w:rsidRPr="00BA1219">
              <w:rPr>
                <w:rFonts w:ascii="Times New Roman" w:hAnsi="Times New Roman" w:cs="Times New Roman"/>
                <w:i/>
                <w:sz w:val="24"/>
                <w:szCs w:val="24"/>
              </w:rPr>
              <w:t xml:space="preserve">звонкий согласный звук, глухой согласный звук, мягкий согласный звук, твердый согласный звук. </w:t>
            </w: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Сформировать навыки слогового анализа и синтеза слов, состоящих из двух слогов, одного слога, трех слогов. Закрепить понятие слог и умение оперировать им.  </w:t>
            </w:r>
          </w:p>
        </w:tc>
        <w:tc>
          <w:tcPr>
            <w:tcW w:w="2551"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отвечать на вопросы кратко и полно, задавать  вопросы, вести диалог, выслушивать друг друга до конца. </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Учить составлять рассказы-описания, а затем загадки-описания о предметах и объектах по образцу, предложенному плану. </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Связно рассказывать о </w:t>
            </w:r>
            <w:r w:rsidRPr="00BA1219">
              <w:rPr>
                <w:rFonts w:ascii="Times New Roman" w:hAnsi="Times New Roman" w:cs="Times New Roman"/>
                <w:sz w:val="24"/>
                <w:szCs w:val="24"/>
              </w:rPr>
              <w:lastRenderedPageBreak/>
              <w:t>содержании серии сюжетных картинок и сюжетной картины по предложенному педагогом или коллективно составленному плану.</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пересказа хорошо знакомых сказок и коротких текстов.</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Совершенствовать умение «оречевлять» игровую ситуацию и на этой основе развивать коммуникативную функцию речи.</w:t>
            </w:r>
          </w:p>
        </w:tc>
        <w:tc>
          <w:tcPr>
            <w:tcW w:w="2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Закрепить понятие буквы и представление о том, чем </w:t>
            </w:r>
            <w:r w:rsidRPr="00BA1219">
              <w:rPr>
                <w:rFonts w:ascii="Times New Roman" w:hAnsi="Times New Roman" w:cs="Times New Roman"/>
                <w:i/>
                <w:sz w:val="24"/>
                <w:szCs w:val="24"/>
              </w:rPr>
              <w:t>звук</w:t>
            </w:r>
            <w:r w:rsidRPr="00BA1219">
              <w:rPr>
                <w:rFonts w:ascii="Times New Roman" w:hAnsi="Times New Roman" w:cs="Times New Roman"/>
                <w:sz w:val="24"/>
                <w:szCs w:val="24"/>
              </w:rPr>
              <w:t xml:space="preserve"> отличается от </w:t>
            </w:r>
            <w:r w:rsidRPr="00BA1219">
              <w:rPr>
                <w:rFonts w:ascii="Times New Roman" w:hAnsi="Times New Roman" w:cs="Times New Roman"/>
                <w:i/>
                <w:sz w:val="24"/>
                <w:szCs w:val="24"/>
              </w:rPr>
              <w:t>буквы</w:t>
            </w:r>
            <w:r w:rsidRPr="00BA1219">
              <w:rPr>
                <w:rFonts w:ascii="Times New Roman" w:hAnsi="Times New Roman" w:cs="Times New Roman"/>
                <w:sz w:val="24"/>
                <w:szCs w:val="24"/>
              </w:rPr>
              <w:t>.</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 </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Познакомить с буквами (по плану).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w:t>
            </w:r>
            <w:r w:rsidRPr="00BA1219">
              <w:rPr>
                <w:rFonts w:ascii="Times New Roman" w:hAnsi="Times New Roman" w:cs="Times New Roman"/>
                <w:sz w:val="24"/>
                <w:szCs w:val="24"/>
              </w:rPr>
              <w:lastRenderedPageBreak/>
              <w:t>буквы, изображенные с недостающими элементами; находить знакомые буквы в ряду правильно и зеркально изображенных букв.</w:t>
            </w:r>
          </w:p>
        </w:tc>
      </w:tr>
      <w:tr w:rsidR="00BA1219" w:rsidRPr="00BA1219" w:rsidTr="00BA1219">
        <w:tc>
          <w:tcPr>
            <w:tcW w:w="168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b/>
                <w:sz w:val="24"/>
                <w:szCs w:val="24"/>
              </w:rPr>
              <w:lastRenderedPageBreak/>
              <w:t>Седьмой год жизни,</w:t>
            </w:r>
            <w:r w:rsidRPr="00BA1219">
              <w:rPr>
                <w:rFonts w:ascii="Times New Roman" w:hAnsi="Times New Roman" w:cs="Times New Roman"/>
                <w:sz w:val="24"/>
                <w:szCs w:val="24"/>
              </w:rPr>
              <w:t xml:space="preserve"> подготовительная к школе группа</w:t>
            </w:r>
          </w:p>
        </w:tc>
        <w:tc>
          <w:tcPr>
            <w:tcW w:w="253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Расширять, уточнять и активизировать словарь на основе систематизации и обобщения знаний об окружающем. Учить практическому овладению существительными с уменьшительными и увеличительными суффиксами; существительными с суффиксами </w:t>
            </w:r>
            <w:r w:rsidRPr="00BA1219">
              <w:rPr>
                <w:rFonts w:ascii="Times New Roman" w:hAnsi="Times New Roman" w:cs="Times New Roman"/>
                <w:sz w:val="24"/>
                <w:szCs w:val="24"/>
              </w:rPr>
              <w:lastRenderedPageBreak/>
              <w:t>единичности; существительными, образованными от глаголов. Обогащать экспрессивную речь сложными словами, неизменяемыми словами, словами-антонимами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w:t>
            </w:r>
            <w:r w:rsidRPr="00BA1219">
              <w:rPr>
                <w:rFonts w:ascii="Times New Roman" w:hAnsi="Times New Roman" w:cs="Times New Roman"/>
                <w:sz w:val="24"/>
                <w:szCs w:val="24"/>
              </w:rPr>
              <w:lastRenderedPageBreak/>
              <w:t xml:space="preserve">приставочными глаголами, 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Закрепить понятие </w:t>
            </w:r>
            <w:r w:rsidRPr="00BA1219">
              <w:rPr>
                <w:rFonts w:ascii="Times New Roman" w:hAnsi="Times New Roman" w:cs="Times New Roman"/>
                <w:i/>
                <w:sz w:val="24"/>
                <w:szCs w:val="24"/>
              </w:rPr>
              <w:t>слово</w:t>
            </w:r>
            <w:r w:rsidRPr="00BA1219">
              <w:rPr>
                <w:rFonts w:ascii="Times New Roman" w:hAnsi="Times New Roman" w:cs="Times New Roman"/>
                <w:sz w:val="24"/>
                <w:szCs w:val="24"/>
              </w:rPr>
              <w:t xml:space="preserve"> и умение им оперировать.</w:t>
            </w:r>
          </w:p>
        </w:tc>
        <w:tc>
          <w:tcPr>
            <w:tcW w:w="28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Совершенствовать умение образовывать и использовать имена </w:t>
            </w:r>
            <w:r w:rsidRPr="00BA1219">
              <w:rPr>
                <w:rFonts w:ascii="Times New Roman" w:hAnsi="Times New Roman" w:cs="Times New Roman"/>
                <w:sz w:val="24"/>
                <w:szCs w:val="24"/>
              </w:rPr>
              <w:lastRenderedPageBreak/>
              <w:t xml:space="preserve">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в разных временных  формах, в том числе  в форме будущего </w:t>
            </w:r>
            <w:r w:rsidRPr="00BA1219">
              <w:rPr>
                <w:rFonts w:ascii="Times New Roman" w:hAnsi="Times New Roman" w:cs="Times New Roman"/>
                <w:sz w:val="24"/>
                <w:szCs w:val="24"/>
              </w:rPr>
              <w:lastRenderedPageBreak/>
              <w:t xml:space="preserve">простого и будущего сложного времени. Совершенствовать навыки составления простых предложений по вопросам, по демонстрации действия, по картине; распространение простых предложений однородными членами.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w:t>
            </w:r>
            <w:r w:rsidRPr="00BA1219">
              <w:rPr>
                <w:rFonts w:ascii="Times New Roman" w:hAnsi="Times New Roman" w:cs="Times New Roman"/>
                <w:sz w:val="24"/>
                <w:szCs w:val="24"/>
              </w:rPr>
              <w:lastRenderedPageBreak/>
              <w:t>знание некоторых правил правописания, с которыми дети были ознакомлены в предыдущей группе.</w:t>
            </w:r>
          </w:p>
        </w:tc>
        <w:tc>
          <w:tcPr>
            <w:tcW w:w="3119"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i/>
                <w:sz w:val="24"/>
                <w:szCs w:val="24"/>
              </w:rPr>
              <w:lastRenderedPageBreak/>
              <w:t>Развитие просодической стороны речи.</w:t>
            </w:r>
            <w:r w:rsidRPr="00BA1219">
              <w:rPr>
                <w:rFonts w:ascii="Times New Roman" w:hAnsi="Times New Roman" w:cs="Times New Roman"/>
                <w:sz w:val="24"/>
                <w:szCs w:val="24"/>
              </w:rPr>
              <w:t xml:space="preserve"> 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громко, тихо, шепотом. Развивать </w:t>
            </w:r>
            <w:r w:rsidRPr="00BA1219">
              <w:rPr>
                <w:rFonts w:ascii="Times New Roman" w:hAnsi="Times New Roman" w:cs="Times New Roman"/>
                <w:sz w:val="24"/>
                <w:szCs w:val="24"/>
              </w:rPr>
              <w:lastRenderedPageBreak/>
              <w:t>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Коррекция произносительной стороны речи.</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Активизировать и совершенствовать движения речевого аппарата. Уточнить произношение звуков (по плану) в слогах, словах, предложениях, небольших текстах, в игровой и свободной речевой деятельности. Завершить автоматизацию правильного произношения звуков всех групп  в свободной речевой деятельности.</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 xml:space="preserve">Работа над слоговой структурой и звуконаполняемостью слов. Совершенствование навыков слогового анализа </w:t>
            </w:r>
            <w:r w:rsidRPr="00BA1219">
              <w:rPr>
                <w:rFonts w:ascii="Times New Roman" w:hAnsi="Times New Roman" w:cs="Times New Roman"/>
                <w:i/>
                <w:sz w:val="24"/>
                <w:szCs w:val="24"/>
              </w:rPr>
              <w:lastRenderedPageBreak/>
              <w:t>и синтеза.</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Продолжать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начале и в конце слов (слон, мост) и над двусложными словами с двумя стечениями согласных (планка) и введением их в предложения. 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 Закрепить навыки слогового анализа и синтеза слов, состоящих из одного, двух, трех слогов.</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Совершенствование фонематических представлений, навыков звукового  и слогового анализа и синтеза.</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Познакомить с новыми звуками (по плану). Сформировать умение выделять эти звуки на фоне слова, подбирать слова с этими звуками. Совершенствовать навыки звукового анализа и синтеза слов из трех-пяти звуков.</w:t>
            </w:r>
          </w:p>
        </w:tc>
        <w:tc>
          <w:tcPr>
            <w:tcW w:w="255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Развивать стремление обсуждать 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 Совершенствовать </w:t>
            </w:r>
            <w:r w:rsidRPr="00BA1219">
              <w:rPr>
                <w:rFonts w:ascii="Times New Roman" w:hAnsi="Times New Roman" w:cs="Times New Roman"/>
                <w:sz w:val="24"/>
                <w:szCs w:val="24"/>
              </w:rPr>
              <w:lastRenderedPageBreak/>
              <w:t xml:space="preserve">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w:t>
            </w:r>
            <w:r w:rsidRPr="00BA1219">
              <w:rPr>
                <w:rFonts w:ascii="Times New Roman" w:hAnsi="Times New Roman" w:cs="Times New Roman"/>
                <w:sz w:val="24"/>
                <w:szCs w:val="24"/>
              </w:rPr>
              <w:lastRenderedPageBreak/>
              <w:t>изображенным событием.</w:t>
            </w:r>
          </w:p>
        </w:tc>
        <w:tc>
          <w:tcPr>
            <w:tcW w:w="2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Познакомить с буквами (по плану). Развивать навыки выкладывания букв из палочек, кубиков, мозаики; «печатания», лепки из пластилина. Закрепить умение трансформировать буквы, </w:t>
            </w:r>
            <w:r w:rsidRPr="00BA1219">
              <w:rPr>
                <w:rFonts w:ascii="Times New Roman" w:hAnsi="Times New Roman" w:cs="Times New Roman"/>
                <w:sz w:val="24"/>
                <w:szCs w:val="24"/>
              </w:rPr>
              <w:lastRenderedPageBreak/>
              <w:t>различать правильно и неправильно напечатанные буквы, «допечатывать» незаконченные буквы. Формировать навык осознанного чтения слогов, слов. Познакомить с алгоритмом разгадывания ребусов, учить читать изографы.</w:t>
            </w:r>
          </w:p>
        </w:tc>
      </w:tr>
    </w:tbl>
    <w:p w:rsidR="00BA1219" w:rsidRPr="00BA1219" w:rsidRDefault="00BA1219" w:rsidP="00BA1219">
      <w:pPr>
        <w:jc w:val="both"/>
        <w:rPr>
          <w:rFonts w:ascii="Times New Roman" w:hAnsi="Times New Roman" w:cs="Times New Roman"/>
          <w:sz w:val="24"/>
          <w:szCs w:val="24"/>
        </w:rPr>
        <w:sectPr w:rsidR="00BA1219" w:rsidRPr="00BA1219">
          <w:pgSz w:w="16838" w:h="11906" w:orient="landscape"/>
          <w:pgMar w:top="1701" w:right="1134" w:bottom="850" w:left="1134" w:header="708" w:footer="708" w:gutter="0"/>
          <w:cols w:space="720"/>
        </w:sectPr>
      </w:pPr>
    </w:p>
    <w:p w:rsidR="00BA1219" w:rsidRPr="00BA1219" w:rsidRDefault="00BA1219" w:rsidP="00BA1219">
      <w:pPr>
        <w:ind w:firstLine="709"/>
        <w:jc w:val="both"/>
        <w:rPr>
          <w:rFonts w:ascii="Times New Roman" w:eastAsia="Times New Roman" w:hAnsi="Times New Roman" w:cs="Times New Roman"/>
          <w:b/>
          <w:sz w:val="24"/>
          <w:szCs w:val="24"/>
        </w:rPr>
      </w:pPr>
      <w:r w:rsidRPr="00BA1219">
        <w:rPr>
          <w:rFonts w:ascii="Times New Roman" w:hAnsi="Times New Roman" w:cs="Times New Roman"/>
          <w:sz w:val="24"/>
          <w:szCs w:val="24"/>
        </w:rPr>
        <w:lastRenderedPageBreak/>
        <w:t xml:space="preserve">Содержание фронтальной, подгрупповой коррекционно-развивающей работы учителя-логопеда с детьми с ОНР 5-6 лет и 6-7 лет  определяется комплексно-тематическим планом </w:t>
      </w:r>
      <w:r w:rsidRPr="00BA1219">
        <w:rPr>
          <w:rFonts w:ascii="Times New Roman" w:hAnsi="Times New Roman" w:cs="Times New Roman"/>
          <w:b/>
          <w:sz w:val="24"/>
          <w:szCs w:val="24"/>
        </w:rPr>
        <w:t>(приложение 4)</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2.3. 5.2. Содержание работы воспитателя с детьми с ОНР</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«Речевое развитие»</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Основными задачами воспитателя при реализации области «Речевое развитие» являются:</w:t>
      </w:r>
    </w:p>
    <w:p w:rsidR="00BA1219" w:rsidRPr="00BA1219" w:rsidRDefault="00BA1219" w:rsidP="00E76C7A">
      <w:pPr>
        <w:pStyle w:val="ac"/>
        <w:numPr>
          <w:ilvl w:val="0"/>
          <w:numId w:val="47"/>
        </w:numPr>
        <w:jc w:val="both"/>
      </w:pPr>
      <w:r w:rsidRPr="00BA1219">
        <w:t>Расширение и активизация словаря детей на основе углубления представлений об окружающем</w:t>
      </w:r>
    </w:p>
    <w:p w:rsidR="00BA1219" w:rsidRPr="00BA1219" w:rsidRDefault="00BA1219" w:rsidP="00E76C7A">
      <w:pPr>
        <w:pStyle w:val="ac"/>
        <w:numPr>
          <w:ilvl w:val="0"/>
          <w:numId w:val="47"/>
        </w:numPr>
        <w:jc w:val="both"/>
      </w:pPr>
      <w:r w:rsidRPr="00BA1219">
        <w:t>Автоматизация в свободной самостоятельной речи детей усвоенных навыков правильного произношения звуков, звуко-слоговой структуры слова, грамматического оформления речи в соответствии с программой логопедических занятий;</w:t>
      </w:r>
    </w:p>
    <w:p w:rsidR="00BA1219" w:rsidRPr="00BA1219" w:rsidRDefault="00BA1219" w:rsidP="00E76C7A">
      <w:pPr>
        <w:pStyle w:val="ac"/>
        <w:numPr>
          <w:ilvl w:val="0"/>
          <w:numId w:val="47"/>
        </w:numPr>
        <w:jc w:val="both"/>
      </w:pPr>
      <w:r w:rsidRPr="00BA1219">
        <w:t>Овладение средствами общения и способами коммуникативного воздействия со взрослыми и сверстниками.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сосредотачивает свое внимание на закреплении достигнутых на логопедических занятиях результатов.</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Воспитание мотивации к занятиям по развитию речи имеет особое коррегирующее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речевых недостатков.</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Воспитатель уделяет большое внимание формам работы, направленным на стимуляцию инициативы и речевой активности детей.</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труд, занятия, направленные на всестороннее (физическое, познавательное, художественно-эстетическое, социально-коммуникативное)  развитие детей с ОНР.</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В режимные моменты воспитатель создает возможность межличностного общения детей, совместные игры и занятия. При  этом у дошкольников формируется положительный фон для регуляции речевого поведения.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Необходимым элементом при прохождении каждой новой темы являются упражнения по развитию логического мышления, внимания, памяти. Используется сравнение предметов, выделение ведущих признаков, группировка по ситуации, по назначению, по признакам и т. п.; выполнение  заданий по классификации предметов, действий, признаков.</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Особое внимание уделяется обучению детей умению точно отвечать на поставленный вопрос (кратко или полным ответом). Усложнение речевых заданий обязательно соотносится с коррекционно-развивающей работой логопеда.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 изучении каждой темы воспитателем совместно с логопедом намечается тот словарный минимум (предметный, глагольный, качественный словарь), который дети должны усвоить сначала в понимании, а затем в практическом употреблении. Словарь, предназначенный для понимания речи должен быть значительно шире, чем для активного использования. Оговариваются и типы предложений, которые должны преобладать в данный период обучения, а также уровень требований к самостоятельной речи детей.</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«Познавательное развитие»</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Сенсорное развитие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обследовать предметы разными способами. Развивать глазомер в специальных упражнениях и играх.</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воспринимать предметы, их свойства; сравнивать предметы; подбирать группу предметов по заданному признаку.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цветовосприятие и цветоразличение, уметь различать цвета по насыщенности; учить называть оттенки цветов. Сформировать представление о расположении цветов в радуге.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b/>
          <w:sz w:val="24"/>
          <w:szCs w:val="24"/>
        </w:rPr>
      </w:pPr>
      <w:r w:rsidRPr="00BA1219">
        <w:rPr>
          <w:rFonts w:ascii="Times New Roman" w:hAnsi="Times New Roman" w:cs="Times New Roman"/>
          <w:b/>
          <w:sz w:val="24"/>
          <w:szCs w:val="24"/>
        </w:rPr>
        <w:t>Развитие психических функций</w:t>
      </w:r>
    </w:p>
    <w:p w:rsidR="00BA1219" w:rsidRPr="00BA1219" w:rsidRDefault="00BA1219" w:rsidP="00BA1219">
      <w:pPr>
        <w:ind w:firstLine="851"/>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зрительное внимание и память в работе с разрезными картинками (4 – 8 частей, все виды разрезов) и пазлами по всем изучаемым лексическим темам.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воображение и на этой основе формировать творческие способности.</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целостной картины мира. Познавательно-исследовательская деятельность</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  Формировать представление о Российской армии и профессиях военных, о почетной обязанности защищать Родину.</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сравнивать и классифицировать предметы по разным признакам.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Систематизировать знания о временах года и частях суток. Формировать первичные представления о космосе, звездах, планетах.</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b/>
          <w:sz w:val="24"/>
          <w:szCs w:val="24"/>
        </w:rPr>
      </w:pPr>
      <w:r w:rsidRPr="00BA1219">
        <w:rPr>
          <w:rFonts w:ascii="Times New Roman" w:hAnsi="Times New Roman" w:cs="Times New Roman"/>
          <w:b/>
          <w:sz w:val="24"/>
          <w:szCs w:val="24"/>
        </w:rPr>
        <w:t>Развитие математических представлений</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Формировать навыки количественного и порядкового счета в приделах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BA1219">
        <w:rPr>
          <w:rFonts w:ascii="Times New Roman" w:hAnsi="Times New Roman" w:cs="Times New Roman"/>
          <w:i/>
          <w:sz w:val="24"/>
          <w:szCs w:val="24"/>
        </w:rPr>
        <w:t>Сколько всего? Который по счету?</w:t>
      </w:r>
      <w:r w:rsidRPr="00BA1219">
        <w:rPr>
          <w:rFonts w:ascii="Times New Roman" w:hAnsi="Times New Roman" w:cs="Times New Roman"/>
          <w:sz w:val="24"/>
          <w:szCs w:val="24"/>
        </w:rPr>
        <w:t xml:space="preserve"> Совершенствовать навык отсчитывания предметов из большего количества в приделах 10.</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сравнивать рядом стоящие числа (со зрительной опорой).</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сравнения групп множеств и их уравнивания разными способами.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Познакомить с составом числа из единиц в приделах 5.</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том, что результат счета не зависит от расположения предметов и направления счета.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 сравнения двух предметов по величине (высоте, ширине, длиннее). С помощью условной меры; определять величину предмета на глаз;  пользоваться сравнительными прилагательными (</w:t>
      </w:r>
      <w:r w:rsidRPr="00BA1219">
        <w:rPr>
          <w:rFonts w:ascii="Times New Roman" w:hAnsi="Times New Roman" w:cs="Times New Roman"/>
          <w:i/>
          <w:sz w:val="24"/>
          <w:szCs w:val="24"/>
        </w:rPr>
        <w:t xml:space="preserve">выше, ниже, шире, уже, </w:t>
      </w:r>
      <w:r w:rsidRPr="00BA1219">
        <w:rPr>
          <w:rFonts w:ascii="Times New Roman" w:hAnsi="Times New Roman" w:cs="Times New Roman"/>
          <w:i/>
          <w:sz w:val="24"/>
          <w:szCs w:val="24"/>
        </w:rPr>
        <w:lastRenderedPageBreak/>
        <w:t xml:space="preserve">длиннее, короче). </w:t>
      </w:r>
      <w:r w:rsidRPr="00BA1219">
        <w:rPr>
          <w:rFonts w:ascii="Times New Roman" w:hAnsi="Times New Roman" w:cs="Times New Roman"/>
          <w:sz w:val="24"/>
          <w:szCs w:val="24"/>
        </w:rPr>
        <w:t>Совершенствовать навык раскладывания предметов в возрастающем и убывающем порядке в пределах 10.</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Учить измерять объем условными мерками.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узнавать и различать плоские и объемные геометрические фигуры (</w:t>
      </w:r>
      <w:r w:rsidRPr="00BA1219">
        <w:rPr>
          <w:rFonts w:ascii="Times New Roman" w:hAnsi="Times New Roman" w:cs="Times New Roman"/>
          <w:i/>
          <w:sz w:val="24"/>
          <w:szCs w:val="24"/>
        </w:rPr>
        <w:t>круг, овал, квадрат, прямоугольник, шар, куб, цилиндр</w:t>
      </w:r>
      <w:r w:rsidRPr="00BA1219">
        <w:rPr>
          <w:rFonts w:ascii="Times New Roman" w:hAnsi="Times New Roman" w:cs="Times New Roman"/>
          <w:sz w:val="24"/>
          <w:szCs w:val="24"/>
        </w:rPr>
        <w:t>). Узнавать их форму в предметах ближайшего окружения.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четырехугольнике; о квадрате и прямоугольнике, как его разновидностях.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представления о смене времен года и их очередности, о смене частей суток и их очередности. Сформировать представления о таком временном отрезке, как неделя, об очередности дней недели.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Сенсорное развитие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органы чувств (слух, обоняние, осязание, вкус).</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знание основных цветов и оттенков, обогатить представления о них.</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Развитие психических функций</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характер и содержание способов обследования предметов, способность обобщать.</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lastRenderedPageBreak/>
        <w:t>Развивать все виды внимания, памяти; стимулировать развитие творческого воображения, исключать стереотипность мышления.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целостной картины мира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Познавательно-исследовательская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и обобщить представления о школе, об учебе. Сформировать интерес к учебе, желание учиться в школе.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Углубить представления о транспорте, видах транспорта, труде людей на транспорте.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представление о школе и школьной жизни. Вызвать стремление учиться в школе.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w:t>
      </w:r>
      <w:r w:rsidRPr="00BA1219">
        <w:rPr>
          <w:rFonts w:ascii="Times New Roman" w:hAnsi="Times New Roman" w:cs="Times New Roman"/>
          <w:sz w:val="24"/>
          <w:szCs w:val="24"/>
        </w:rPr>
        <w:lastRenderedPageBreak/>
        <w:t>народной культуры. Воспитывать чувство любви к Родине и интерес к событиям, происходящим в ней. Расширить представление о государственных праздниках. Учить находить Россию на глобусе и карте.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Углублять знания о Российской армии, защитниках Родины. Воспитывать уважение к ним.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Развитие математических представлений</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Количество и счет.</w:t>
      </w:r>
      <w:r w:rsidRPr="00BA1219">
        <w:rPr>
          <w:rFonts w:ascii="Times New Roman" w:hAnsi="Times New Roman" w:cs="Times New Roman"/>
          <w:sz w:val="24"/>
          <w:szCs w:val="24"/>
        </w:rPr>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BA1219">
        <w:rPr>
          <w:rFonts w:ascii="Times New Roman" w:hAnsi="Times New Roman" w:cs="Times New Roman"/>
          <w:i/>
          <w:sz w:val="24"/>
          <w:szCs w:val="24"/>
        </w:rPr>
        <w:t>соседние  числа</w:t>
      </w:r>
      <w:r w:rsidRPr="00BA1219">
        <w:rPr>
          <w:rFonts w:ascii="Times New Roman" w:hAnsi="Times New Roman" w:cs="Times New Roman"/>
          <w:sz w:val="24"/>
          <w:szCs w:val="24"/>
        </w:rPr>
        <w:t>. Закрепить навык называния последующего и предыдущего числа.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Познакомить с монетами достоинством 1, 5, 10, 50 копеек, 1 рубль, 5 рублей.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Величина.</w:t>
      </w:r>
      <w:r w:rsidRPr="00BA1219">
        <w:rPr>
          <w:rFonts w:ascii="Times New Roman" w:hAnsi="Times New Roman" w:cs="Times New Roman"/>
          <w:sz w:val="24"/>
          <w:szCs w:val="24"/>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измерения объема жидких и сыпучих тел с помощью условной меры. Развивать глазомер.</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Форма.</w:t>
      </w:r>
      <w:r w:rsidRPr="00BA1219">
        <w:rPr>
          <w:rFonts w:ascii="Times New Roman" w:hAnsi="Times New Roman" w:cs="Times New Roman"/>
          <w:sz w:val="24"/>
          <w:szCs w:val="24"/>
        </w:rPr>
        <w:t xml:space="preserve"> 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BA1219">
        <w:rPr>
          <w:rFonts w:ascii="Times New Roman" w:hAnsi="Times New Roman" w:cs="Times New Roman"/>
          <w:i/>
          <w:sz w:val="24"/>
          <w:szCs w:val="24"/>
        </w:rPr>
        <w:t xml:space="preserve">квадрат, прямоугольник, треугольник, круг, </w:t>
      </w:r>
      <w:r w:rsidRPr="00BA1219">
        <w:rPr>
          <w:rFonts w:ascii="Times New Roman" w:hAnsi="Times New Roman" w:cs="Times New Roman"/>
          <w:i/>
          <w:sz w:val="24"/>
          <w:szCs w:val="24"/>
        </w:rPr>
        <w:lastRenderedPageBreak/>
        <w:t>овал</w:t>
      </w:r>
      <w:r w:rsidRPr="00BA1219">
        <w:rPr>
          <w:rFonts w:ascii="Times New Roman" w:hAnsi="Times New Roman" w:cs="Times New Roman"/>
          <w:sz w:val="24"/>
          <w:szCs w:val="24"/>
        </w:rPr>
        <w:t xml:space="preserve">. Названия объемных геометрических  форм: </w:t>
      </w:r>
      <w:r w:rsidRPr="00BA1219">
        <w:rPr>
          <w:rFonts w:ascii="Times New Roman" w:hAnsi="Times New Roman" w:cs="Times New Roman"/>
          <w:i/>
          <w:sz w:val="24"/>
          <w:szCs w:val="24"/>
        </w:rPr>
        <w:t>куб, шар, цилиндр</w:t>
      </w:r>
      <w:r w:rsidRPr="00BA1219">
        <w:rPr>
          <w:rFonts w:ascii="Times New Roman" w:hAnsi="Times New Roman" w:cs="Times New Roman"/>
          <w:sz w:val="24"/>
          <w:szCs w:val="24"/>
        </w:rPr>
        <w:t>. Сформировать представление о многоугольнике. Научить делить квадрат и круг на равные части.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Ориентировка в пространстве.</w:t>
      </w:r>
      <w:r w:rsidRPr="00BA1219">
        <w:rPr>
          <w:rFonts w:ascii="Times New Roman" w:hAnsi="Times New Roman" w:cs="Times New Roman"/>
          <w:sz w:val="24"/>
          <w:szCs w:val="24"/>
        </w:rPr>
        <w:t xml:space="preserve"> Совершенствовать навыки ориентировки на плоскости и в пространстве. Учить активно использовать слова: </w:t>
      </w:r>
      <w:r w:rsidRPr="00BA1219">
        <w:rPr>
          <w:rFonts w:ascii="Times New Roman" w:hAnsi="Times New Roman" w:cs="Times New Roman"/>
          <w:i/>
          <w:sz w:val="24"/>
          <w:szCs w:val="24"/>
        </w:rPr>
        <w:t>сверху, снизу, слева, справа, выше, ниже, левее, правее</w:t>
      </w:r>
      <w:r w:rsidRPr="00BA1219">
        <w:rPr>
          <w:rFonts w:ascii="Times New Roman" w:hAnsi="Times New Roman" w:cs="Times New Roman"/>
          <w:sz w:val="24"/>
          <w:szCs w:val="24"/>
        </w:rPr>
        <w:t>.</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создавать простейшие чертежи, планы, схемы.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Ориентировка во времени.</w:t>
      </w:r>
      <w:r w:rsidRPr="00BA1219">
        <w:rPr>
          <w:rFonts w:ascii="Times New Roman" w:hAnsi="Times New Roman" w:cs="Times New Roman"/>
          <w:sz w:val="24"/>
          <w:szCs w:val="24"/>
        </w:rPr>
        <w:t xml:space="preserve"> Уточнить и расширить представления о 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вре6мени (минута – час, неделя – месяц, месяц – год). Учить определять время по часам. Развивать чувство времени. Сформировать умение устанавливать возрастные различия между людьми.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«Социально-коммуникативное развитие»</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общепринятых норм поведения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быть требовательным к себе и окружающим.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Прививать такие качества, как коллективизм, человеколюбие, трудолюбие. Формировать представления о правах и обязанностях ребенка.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гендерных и гражданских чувств</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Продолжать формирование Я-образа. Воспитывать у мальчиков внимательное отношение к девочкам. Воспитывать в девочках скромность, умение заботиться об окружающих.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любовь к родному городу, малой родине, родной стране, чувство патриотизма.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Развитие игровой и театрализованной деятельности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Насыщать игрой всю жизнь детей в детском саду.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детей самостоятельно организовывать игровое взаимодействие, осваивать новые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Настольно-печатные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Сюжетно-ролевая игра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w:t>
      </w:r>
      <w:r w:rsidRPr="00BA1219">
        <w:rPr>
          <w:rFonts w:ascii="Times New Roman" w:hAnsi="Times New Roman" w:cs="Times New Roman"/>
          <w:sz w:val="24"/>
          <w:szCs w:val="24"/>
        </w:rPr>
        <w:lastRenderedPageBreak/>
        <w:t>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Театрализованные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Совместная трудовая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детей о труде взрослых и его общественном значении, привлекать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самообслуживания.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основ безопасности в быту, социуме, природе. Формирование предпосылок экологического сознания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детей соблюдать технику безопасности в быту, дома и в детском саду, на улицах города, в скверах и парках, в общественных местах, в лесу, вблизи водоемов.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знание правил дорожного движения, продолжать знакомить с некоторыми дорожными знаками (дети, пешеходный переход, </w:t>
      </w:r>
      <w:r w:rsidRPr="00BA1219">
        <w:rPr>
          <w:rFonts w:ascii="Times New Roman" w:hAnsi="Times New Roman" w:cs="Times New Roman"/>
          <w:sz w:val="24"/>
          <w:szCs w:val="24"/>
        </w:rPr>
        <w:lastRenderedPageBreak/>
        <w:t>подземный пешеходный переход; остановка общественного транспорта; велосипедная дорожка).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детей с работой специального транспорта. Познакомить с работой службы МЧС.</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правила поведения с незнакомыми людьми.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знание каждым ребенком своего домашнего адреса, телефона, фамилии, имени и отчества родителей.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навыков взаимоотношений с окружающими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чувство любви к родному городу, к России, привязанность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sz w:val="24"/>
          <w:szCs w:val="24"/>
        </w:rPr>
        <w:t>Развитие игровой и театрализованной деятельности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навыки ориентировки в пространстве, координацию движений, подвижность, ловкость.</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Настольно-печатные игры</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t>Развивать концентрацию внимания, наблюдательность, память, интеллектуальное мышление.</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Сюжетно-ролевая игра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игры.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Театрализованные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 «Теремок», «Царевна-лягушка», «Кот, петух и лиса».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Совместная трудовая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порученное дело как можно лучше.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работать в коллективе.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труде взрослых, профессиях, трудовых  действиях.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бережное отношение к результатам чужого  труда.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основ безопасности в быту, социуме, природе. Формирование предпосылок экологического сознания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Закреплять навыки безопасного поведения  дома, в детском саду, на прогулочной площадке, на улице, в транспорте, в природной среде.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Закреплять правила поведения с незнакомыми людьми. Закрепить знание каждым ребенком домашнего адреса, телефона, имен, отчеств, фамилий родителей.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и закреплять знание правил дорожного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Формировать навыки безопасного обращения с бытовыми электроприборами.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способах безопасного взаимодействия с растениями и животными.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«Художественно-эстетическое развитие»</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Восприятие художественной литературы</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Знакомить с жанровыми особенностями сказок, рассказов, стихотворений. Учить выразительно читать стихи, участвовать в инсценировках.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Создавать условия для развития способностей и талантов, заложенных природой. Способствовать выражению эмоциональных проявлений.</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Конструктивно-модельная деятельность</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конструктивный праксис в работе с разрезными картинками (4 – 12 частей со всеми видами разрезов), пазлами, кубиками с картинками по всем изучаемым лексическим темам.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конструктивный праксис и тонкую пальцевую моторику в работе с дидактическими игрушками, играми, в пальчиковой гимнастике.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сооружения построек по образцу, схеме, описанию, из разнообразных  по форме и величине деталей (кубиков, брусков, цилиндров, конусов, пластин), выделять части построек, определять их назначение и пространственное расположение; заменять одни детали другими.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 коллективного сооружения построек в соответствии с общим замыслом.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учить выполнять поделки из природного материала.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Изобразительная деятельность</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Рисование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передавать пространственное расположение предметов и явлений на листе бумаги, движение фигур и объектов.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композиционные умения.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с карандашом, изменяя нажим.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с народным декоративно-прикладным искусством (Полхвов-Майдан, Городец, Гжель) и развивать декоративное творчество.</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Расширять и углублять представления о разных видах и жанрах изобразительного искусства: графике, живописи.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Аппликация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создавать изображение предметов, декоративные и сюжетные композиции из геометрических фигур.</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Лепка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комбинированными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создавать сюжетные композиции, объединяя фигуры и предметы в небольшие группы, передавать движения животных и людей.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Знакомить детей с особенностями декоративной лепки, учить лепить людей, животных, птиц по типу народных игрушек.</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Восприятие художественной литературы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выразительно декламировать стихи.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определять жанр литературного произведения (сказка, рассказ, стихотворение).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 – лягушка», «Кот, петух и лиса».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Конструктивно-модельная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Формировать умение рассматривать и анализировать сооружения, здания; определять функции, назначение отдельных частей; передавать особенности сооружений в конструктивной деятельности, самостоятельно находить конструктивные решения.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Закреплять умение совместно планировать сооружение постройки, трудиться над сооружением сообща, следовать общему плану.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сооружать постройки, объединенные общей темой (железная дорога, городской перекресток и т. п.).</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работы с пластмассовыми, деревянными и металлическими конструкторами по схеме и инструкции.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  («Лебедь в Летнем саду», «Еж, ежиха и ежонок» и др.)</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Изобразительная деятельность</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творческие способности, фантазию, учить мыслить неординарно.</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представление об индивидуальной манере творчества некоторых художников, графиков, скульпторов.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различать виды русского прикладного искусства по основным стилевым признакам.</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Рисование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рисовать предметы с натуры и по памяти, передавать форму, величину, цвет в рисунке.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технические навыки и умения в создании новых цветовых тонов и оттенки.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навык работы карандашом при выполнении линейного рисунка.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сюжетного рисования. Сформировать навык создания коллективных сюжетных рисунков.</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Аппликация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композиционные навыки, чувство цвета, чувство ритма. Формировать умение создавать мозаичные изображения.</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Лепка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«Физическое развитие»</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Физическая культура</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Использовать такие формы работы, как игры-соревнования, эстафеты.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Основные движения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Ходьба и бег</w:t>
      </w:r>
      <w:r w:rsidRPr="00BA1219">
        <w:rPr>
          <w:rFonts w:ascii="Times New Roman" w:hAnsi="Times New Roman" w:cs="Times New Roman"/>
          <w:i/>
          <w:sz w:val="24"/>
          <w:szCs w:val="24"/>
        </w:rPr>
        <w:t>.</w:t>
      </w:r>
      <w:r w:rsidRPr="00BA1219">
        <w:rPr>
          <w:rFonts w:ascii="Times New Roman" w:hAnsi="Times New Roman" w:cs="Times New Roman"/>
          <w:sz w:val="24"/>
          <w:szCs w:val="24"/>
        </w:rPr>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ходьбы в чередовании с бегом, бега с различной скоростью, с изменением скорости, челночного бега.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Ползание и лазание.</w:t>
      </w:r>
      <w:r w:rsidRPr="00BA1219">
        <w:rPr>
          <w:rFonts w:ascii="Times New Roman" w:hAnsi="Times New Roman" w:cs="Times New Roman"/>
          <w:sz w:val="24"/>
          <w:szCs w:val="24"/>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метра),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поставленными на бок гимнастической лестницы.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Прыжки.</w:t>
      </w:r>
      <w:r w:rsidRPr="00BA1219">
        <w:rPr>
          <w:rFonts w:ascii="Times New Roman" w:hAnsi="Times New Roman" w:cs="Times New Roman"/>
          <w:sz w:val="24"/>
          <w:szCs w:val="24"/>
        </w:rPr>
        <w:t xml:space="preserve">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4- 5 предметов высотой 15-20см; перепрыгивать на двух ногах боком вправо и влево, невысокие препятствия (канат, мешочек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 = 3-5 см), качающуюся, вращающуюся; с одной ноги на другую впред и назад на двух ногах, шагом и бегом.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Катание, ловля, бросание</w:t>
      </w:r>
      <w:r w:rsidRPr="00BA1219">
        <w:rPr>
          <w:rFonts w:ascii="Times New Roman" w:hAnsi="Times New Roman" w:cs="Times New Roman"/>
          <w:i/>
          <w:sz w:val="24"/>
          <w:szCs w:val="24"/>
        </w:rPr>
        <w:t>.</w:t>
      </w:r>
      <w:r w:rsidRPr="00BA1219">
        <w:rPr>
          <w:rFonts w:ascii="Times New Roman" w:hAnsi="Times New Roman" w:cs="Times New Roman"/>
          <w:sz w:val="24"/>
          <w:szCs w:val="24"/>
        </w:rPr>
        <w:t xml:space="preserve"> Закрепить и совершенствовать навыки катания предметов (обручей, мячей разного диаметра) различными способами. Обучать </w:t>
      </w:r>
      <w:r w:rsidRPr="00BA1219">
        <w:rPr>
          <w:rFonts w:ascii="Times New Roman" w:hAnsi="Times New Roman" w:cs="Times New Roman"/>
          <w:sz w:val="24"/>
          <w:szCs w:val="24"/>
        </w:rPr>
        <w:lastRenderedPageBreak/>
        <w:t>прокатыванию предметов в заданном направлении на расстоянии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с хлопками; бросать мяч о землю и ловить его двумя руками.  Формировать умение отбивать мяч об пол на месте (10 -15 раз) с продвижением шагом вперед;  перебрасывать мяч из одной руки в другую; подбрасывать  и ловить мяч одной рукой (правой и левой) 3 – 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Ритмическая гимнастика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Строевые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 в две. </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Общеразвивающие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Учить выполнять упражнения для развития и укрепления мышц спины,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w:t>
      </w:r>
      <w:r w:rsidRPr="00BA1219">
        <w:rPr>
          <w:rFonts w:ascii="Times New Roman" w:hAnsi="Times New Roman" w:cs="Times New Roman"/>
          <w:sz w:val="24"/>
          <w:szCs w:val="24"/>
        </w:rPr>
        <w:lastRenderedPageBreak/>
        <w:t>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движения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с различными предметами (гимнастическими палками, мячами, кеглями, обручами, скакалками и др.).</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Спортивные упражнения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Спортивные игры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играть в спортивные игры: городки (элементы), баскетбол (элементы), футбол (элементы), хоккей (элементы).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участвовать в играх-соревнованиях и играх-эстафетах; учить самостоятельно организовывать подвижные игры.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 xml:space="preserve">Овладение элементарными нормами и правилами здорового образа жизни </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формировать правильную осанку, проводить профилактику плоскостопия.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самообслуживания, умения следить за состоянием одежды, прически, чистотой рук и ногтей.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Закрепить умение быстро одеваться и раздеваться, самостоятельно застегивать и расстегивать пуговицы, завязывать и развязывать шнурки, аккуратно складывать одежду.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работу по воспитанию культуры еды.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строении организма человека и его функционировании.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Физическая культура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потребность в ней.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Способствовать формированию широкого круга игровых действий.</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Основные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Ходьба и бег</w:t>
      </w:r>
      <w:r w:rsidRPr="00BA1219">
        <w:rPr>
          <w:rFonts w:ascii="Times New Roman" w:hAnsi="Times New Roman" w:cs="Times New Roman"/>
          <w:b/>
          <w:sz w:val="24"/>
          <w:szCs w:val="24"/>
        </w:rPr>
        <w:t>.</w:t>
      </w:r>
      <w:r w:rsidRPr="00BA1219">
        <w:rPr>
          <w:rFonts w:ascii="Times New Roman" w:hAnsi="Times New Roman" w:cs="Times New Roman"/>
          <w:sz w:val="24"/>
          <w:szCs w:val="24"/>
        </w:rPr>
        <w:t xml:space="preserve"> Совершенствовать навыки ходьбы, сформированные в предыдущих группах -  (обычная ходьба, ходьба на носках, пятках, наружных сторонах стоп;   с высоким подниманием колена; широким и мелким шагом; приставным шагом  влево и вправо; гимнастическим шагом; в полуприседе; в колонне по одному, двое, трое, четверо; в шеренге; по кругу, с поворотом, змейкой, </w:t>
      </w:r>
      <w:r w:rsidRPr="00BA1219">
        <w:rPr>
          <w:rFonts w:ascii="Times New Roman" w:hAnsi="Times New Roman" w:cs="Times New Roman"/>
          <w:sz w:val="24"/>
          <w:szCs w:val="24"/>
        </w:rPr>
        <w:lastRenderedPageBreak/>
        <w:t>врассыпную, с выполнением заданий). Обучать ходьбе приставным шагом вперед и назад; скрестным шагом; выпадами вперед; спиной вперед; притопывающим шагом.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навыки бега, сформированные в предыдущих  группах – (бег обычный; на носках; бег с выбрасывание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ползанием, с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спиной вперед; из разных исходных положений. Бегать наперегонки парами и группами; со скакалкой; бегать на скорость в играх-эстафетах.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Упражнения в равновесии.</w:t>
      </w:r>
      <w:r w:rsidRPr="00BA1219">
        <w:rPr>
          <w:rFonts w:ascii="Times New Roman" w:hAnsi="Times New Roman" w:cs="Times New Roman"/>
          <w:sz w:val="24"/>
          <w:szCs w:val="24"/>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2-3см) прямо и боком; по канату (d= 5-6см) прямо и боком; кружения с закрытыми глазами с остановкой; с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(h=30-40 см), гимнастической скамейке, большом набивном мяче (3кг) со страховкой педагога.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Ползание, лазание.</w:t>
      </w:r>
      <w:r w:rsidRPr="00BA1219">
        <w:rPr>
          <w:rFonts w:ascii="Times New Roman" w:hAnsi="Times New Roman" w:cs="Times New Roman"/>
          <w:sz w:val="24"/>
          <w:szCs w:val="24"/>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подлезеания под гимнастическую скамейку;  подлезания под несколькими дугами подряд (</w:t>
      </w:r>
      <w:r w:rsidRPr="00BA1219">
        <w:rPr>
          <w:rFonts w:ascii="Times New Roman" w:hAnsi="Times New Roman" w:cs="Times New Roman"/>
          <w:sz w:val="24"/>
          <w:szCs w:val="24"/>
          <w:lang w:val="en-US"/>
        </w:rPr>
        <w:t>h</w:t>
      </w:r>
      <w:r w:rsidRPr="00BA1219">
        <w:rPr>
          <w:rFonts w:ascii="Times New Roman" w:hAnsi="Times New Roman" w:cs="Times New Roman"/>
          <w:sz w:val="24"/>
          <w:szCs w:val="24"/>
        </w:rPr>
        <w:t>=35-50 см). Продолжать развивать умение лазать по вертикальным и наклонным лестницам, используя одноименные  и разноименные движения рук иног. Закреплять умение переходить с пролета на пролет гимнастической стенки, поднимаясь и спускаясь по диагонали. Формировать умение лазания и спускания по канату индивидуально со страховкой педагога.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Прыжки.</w:t>
      </w:r>
      <w:r w:rsidRPr="00BA1219">
        <w:rPr>
          <w:rFonts w:ascii="Times New Roman" w:hAnsi="Times New Roman" w:cs="Times New Roman"/>
          <w:sz w:val="24"/>
          <w:szCs w:val="24"/>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чередуя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с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скакалку, через большой обруч.</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lastRenderedPageBreak/>
        <w:t>Бросание, метание</w:t>
      </w:r>
      <w:r w:rsidRPr="00BA1219">
        <w:rPr>
          <w:rFonts w:ascii="Times New Roman" w:hAnsi="Times New Roman" w:cs="Times New Roman"/>
          <w:i/>
          <w:sz w:val="24"/>
          <w:szCs w:val="24"/>
        </w:rPr>
        <w:t>.</w:t>
      </w:r>
      <w:r w:rsidRPr="00BA1219">
        <w:rPr>
          <w:rFonts w:ascii="Times New Roman" w:hAnsi="Times New Roman" w:cs="Times New Roman"/>
          <w:sz w:val="24"/>
          <w:szCs w:val="24"/>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 из положения сидя, на месте и во время передвижения в парах, через сетку. Бросание мяча о землю и ловля его двумя руками, одной рукой, с хлопком, с поворотами. Отбивание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Строевые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навыки выполнения построений и перестроений (в колонну по одному,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раздельности.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Ритмическая гимнастика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Общеразвивающие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Упражнения для кистей рук и плечевого пояса</w:t>
      </w:r>
      <w:r w:rsidRPr="00BA1219">
        <w:rPr>
          <w:rFonts w:ascii="Times New Roman" w:hAnsi="Times New Roman" w:cs="Times New Roman"/>
          <w:sz w:val="24"/>
          <w:szCs w:val="24"/>
        </w:rPr>
        <w:t>.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Упражнения для укрепления туловища и ног.</w:t>
      </w:r>
      <w:r w:rsidRPr="00BA1219">
        <w:rPr>
          <w:rFonts w:ascii="Times New Roman" w:hAnsi="Times New Roman" w:cs="Times New Roman"/>
          <w:sz w:val="24"/>
          <w:szCs w:val="24"/>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Спортивные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Спортивные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 Совершенствовать навыки игры в футбол -  (элементы); баскетбол (элементы); бадминтон -  (элементы); городки -  (элементы). Формировать навыки игры в настольный теннис (элементы).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игры в разнообразные подвижные игры, в игры с элементами соревнования.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основ здорового образа жизни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правильную осанку и свод стопы.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2.3.5.3. Содержание работы музыкального руководителя с детьми с ОНР</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 xml:space="preserve"> Старший дошкольный возраст (с 5 до 6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Музыкальное развитие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эмоциональную отзывчивость на музыку, прививать интерес и любовь к ней.</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t>Формировать музыкальную культуру, знакомя с народной, классической и современной музыкой; с жизнью и творчеством известных композиторов.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Продолжать развивать музыкальные способности, навыки пения и движения под музыку, игры на детских музыкальных инструментах.</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Слушание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различать жанры музыкальных произведений (песня, танец, марш), узнавать музыкальные произведения по вступлению, фрагменту мелодии.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различать звуки по высоте в пределах квинты, звучание различных музыкальных инструментов (фортепиано, скрипка, балалайка, баян).</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умение слушать и оценивать качество пения и игру на музыкальных инструментах других детей.</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Пение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Музыкально-ритмические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Прививать умение самостоятельно исполнять танцы и пляски, запоминая последовательность танцевальных движений.</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Игра на детских музыкальных инструментах</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w:t>
      </w:r>
      <w:r w:rsidRPr="00BA1219">
        <w:rPr>
          <w:rFonts w:ascii="Times New Roman" w:hAnsi="Times New Roman" w:cs="Times New Roman"/>
          <w:sz w:val="24"/>
          <w:szCs w:val="24"/>
        </w:rPr>
        <w:lastRenderedPageBreak/>
        <w:t>игру. Совершенствовать  навык самостоятельного инструментального музицирования.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Музыкальное развитие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певеческий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Слушание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Л. Бетховен, П. Чайковский, Н. Римский-Корсаков, С. Рахманинов, В. Моцарт, Р. Шуман, Д. Шостакович, С Прокофьев, Д. Кабалевский).</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Пение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Музыкально-ритмические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Игра на детских музыкальных инструментах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потребность в музицировании;  чувство радости и удовлетворения от исполнения на слух знакомой мелодии.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умение играть в ансамбле небольшие попевки, русские народные песни, произведения композиторов-классиков.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sz w:val="24"/>
          <w:szCs w:val="24"/>
        </w:rPr>
        <w:t>Особенности детей с ОНР отражаются на специфике проведения музыкальных занятий.</w:t>
      </w:r>
      <w:r w:rsidRPr="00BA1219">
        <w:rPr>
          <w:rFonts w:ascii="Times New Roman" w:hAnsi="Times New Roman" w:cs="Times New Roman"/>
          <w:sz w:val="24"/>
          <w:szCs w:val="24"/>
        </w:rPr>
        <w:t xml:space="preserve"> В связи с этим на музыкальных занятиях широко используются следующие упражнения:</w:t>
      </w:r>
    </w:p>
    <w:p w:rsidR="00BA1219" w:rsidRPr="00BA1219" w:rsidRDefault="00BA1219" w:rsidP="00E76C7A">
      <w:pPr>
        <w:pStyle w:val="ac"/>
        <w:numPr>
          <w:ilvl w:val="0"/>
          <w:numId w:val="48"/>
        </w:numPr>
        <w:jc w:val="both"/>
      </w:pPr>
      <w:r w:rsidRPr="00BA1219">
        <w:t>Для развития основных движений</w:t>
      </w:r>
    </w:p>
    <w:p w:rsidR="00BA1219" w:rsidRPr="00BA1219" w:rsidRDefault="00BA1219" w:rsidP="00E76C7A">
      <w:pPr>
        <w:pStyle w:val="ac"/>
        <w:numPr>
          <w:ilvl w:val="0"/>
          <w:numId w:val="48"/>
        </w:numPr>
        <w:jc w:val="both"/>
      </w:pPr>
      <w:r w:rsidRPr="00BA1219">
        <w:t>Для развития мелких мышц рук</w:t>
      </w:r>
    </w:p>
    <w:p w:rsidR="00BA1219" w:rsidRPr="00BA1219" w:rsidRDefault="00BA1219" w:rsidP="00E76C7A">
      <w:pPr>
        <w:pStyle w:val="ac"/>
        <w:numPr>
          <w:ilvl w:val="0"/>
          <w:numId w:val="48"/>
        </w:numPr>
        <w:jc w:val="both"/>
      </w:pPr>
      <w:r w:rsidRPr="00BA1219">
        <w:t>Для активизации внимания</w:t>
      </w:r>
    </w:p>
    <w:p w:rsidR="00BA1219" w:rsidRPr="00BA1219" w:rsidRDefault="00BA1219" w:rsidP="00E76C7A">
      <w:pPr>
        <w:pStyle w:val="ac"/>
        <w:numPr>
          <w:ilvl w:val="0"/>
          <w:numId w:val="48"/>
        </w:numPr>
        <w:jc w:val="both"/>
      </w:pPr>
      <w:r w:rsidRPr="00BA1219">
        <w:t>Для воспитания музыкального ритма</w:t>
      </w:r>
    </w:p>
    <w:p w:rsidR="00BA1219" w:rsidRPr="00BA1219" w:rsidRDefault="00BA1219" w:rsidP="00E76C7A">
      <w:pPr>
        <w:pStyle w:val="ac"/>
        <w:numPr>
          <w:ilvl w:val="0"/>
          <w:numId w:val="48"/>
        </w:numPr>
        <w:jc w:val="both"/>
      </w:pPr>
      <w:r w:rsidRPr="00BA1219">
        <w:t>Для ориентировки в пространстве</w:t>
      </w:r>
    </w:p>
    <w:p w:rsidR="00BA1219" w:rsidRPr="00BA1219" w:rsidRDefault="00BA1219" w:rsidP="00E76C7A">
      <w:pPr>
        <w:pStyle w:val="ac"/>
        <w:numPr>
          <w:ilvl w:val="0"/>
          <w:numId w:val="48"/>
        </w:numPr>
        <w:jc w:val="both"/>
      </w:pPr>
      <w:r w:rsidRPr="00BA1219">
        <w:t>Для развития мышечного чувства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Особое внимание на музыкальных занятиях уделяется танцевальным движениям, это – пляски под пение, хороводы, игры с пением. Широко применяются музыкально-дидактические игры для развития фонематического слуха и воспитания слухового внимания; ритмические игры с заданиями на ориентировку в пространстве; упражнения на различения музыкальных звуков по высоте и длительности; распевки на автоматизацию звуков, поставленных логопедом.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Важными являются также  логоритмические занятия, на которых речевое нарушение преодолевается путем развития и коррекции двигательной сферы в сочетании слова с движением. Занятия проводятся один раз в неделю.</w:t>
      </w:r>
    </w:p>
    <w:p w:rsidR="00BA1219" w:rsidRPr="00BA1219" w:rsidRDefault="00BA1219" w:rsidP="00BA1219">
      <w:pPr>
        <w:ind w:left="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 Содержательный раздел программы (часть формируемая участниками образовательных отношений)</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2.4.1. Специфика национальных и социокультурных условий, в которых осуществляется образовательная деятельность</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Организация образовательного процесса в ДОУ строится с учетом национально-культурных, демографических, климатических особенностей. В </w:t>
      </w:r>
      <w:r w:rsidRPr="00BA1219">
        <w:rPr>
          <w:rFonts w:ascii="Times New Roman" w:hAnsi="Times New Roman" w:cs="Times New Roman"/>
          <w:sz w:val="24"/>
          <w:szCs w:val="24"/>
        </w:rPr>
        <w:lastRenderedPageBreak/>
        <w:t>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Иркутская область расположена на юге Восточной Сибири, в бассейнах верхнего течения рек Ангары, Лены и Нижней Тунгуски. Через Иркутскую область проходят пути в Монголию, Китай, в Якутию, к берегам Тихого океана. Через область пролегают важные железнодорожные, воздушные и водные трассы, обеспечивающие связь Восточной Сибири и Дальнего Востока с другими регионами и странами Азиатско – Тихоокеанского региона.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Иркутск – административный центр области, основанный в 1661 году, отнесен к историческим поселениям России. Это крупный научно –образовательный центр.  Транспортный узел на Транссибирской магистрали и федеральной автодороге «Байкал». В городе развиты самолетостроение, гидроэнергетика, металлургическая и пищевая отрасли промышленности.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Содержание дошкольного образования в ДОУ включает в себя вопросы истории, культуры родного города. Оно направлено на ознакомление дошкольников с природным, социальным и рукотворным миром родного края.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 Иркутской области проживают представители более 140 национальностей. Большая часть населения – русские (89,9%), далее – буряты (3,1%).  Есть также представители других национальностей: поляки, немцы, армяне, китайцы и другие народности.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Иркутская область – многонациональный регион, имеющий свои традиции и исторические корни. В дошкольном детстве  происходит развитие представлений о человеке, обществе, культуре, поэтому особенно важным является осознание своей принадлежности к родному городу, краю, их неповторимости и уникальности.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Воспитанники ДОУ имеют возможность общаться с представителями разных национальностей; знакомиться с народными играми и игрушками; приобщаться к художественной литературе, декоративно-прикладному искусству, живописи, музыке коренных народов Сибири. Систематически ведется работа по приобщению к истокам народной культуры, формированию гражданской принадлежности патриотических чувств, чувства принадлежности к мировому сообществу.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Изучая национальные традиции семей воспитанников ДОУ, дети получают представления о самобытности и уникальности русской и бурятской культур, представителями которых являются непосредственно  сами участники образовательных отношений.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Территория Прибайкалья имеет уникальную флору и фауну. Здесь произрастает около 1000 видов растений и обитает свыше 2500 видов животных. Многие из которых встречаются только на Байкале! В самом озере Байкал </w:t>
      </w:r>
      <w:r w:rsidRPr="00BA1219">
        <w:rPr>
          <w:rFonts w:ascii="Times New Roman" w:hAnsi="Times New Roman" w:cs="Times New Roman"/>
          <w:sz w:val="24"/>
          <w:szCs w:val="24"/>
        </w:rPr>
        <w:lastRenderedPageBreak/>
        <w:t>насчитывается 40 % эндемиков. Условия обитания в озере таковы, что здесь соседствуют гигантские и карликовые формы жизни.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Богатство и разнообразие природы Прибайкалья требует к себе бережного отношения, которое формируется с ранних лет. </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2.4.2. Авторские и парциальные программы, реализуемые в ДОУ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Содержательный аспект образовательной деятельности, отражающий специфику национально-культурных, демографических, климатических особенностей Восточно- Сибирского региона, который находит свое отражение в Образовательной программе ДОУ, обеспечивается следующими программами и методическими пособиями: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E76C7A">
      <w:pPr>
        <w:pStyle w:val="ac"/>
        <w:numPr>
          <w:ilvl w:val="0"/>
          <w:numId w:val="49"/>
        </w:numPr>
        <w:jc w:val="both"/>
      </w:pPr>
      <w:r w:rsidRPr="00BA1219">
        <w:t>Байкал – Жемчужина Сибири: Учебно-методическое пособие – Иркутск:  ГОУ ВПО «ВСГАО», 2011г. – 164 с.</w:t>
      </w:r>
    </w:p>
    <w:p w:rsidR="00BA1219" w:rsidRPr="00BA1219" w:rsidRDefault="00BA1219" w:rsidP="00E76C7A">
      <w:pPr>
        <w:pStyle w:val="ac"/>
        <w:numPr>
          <w:ilvl w:val="0"/>
          <w:numId w:val="49"/>
        </w:numPr>
        <w:jc w:val="both"/>
      </w:pPr>
      <w:r w:rsidRPr="00BA1219">
        <w:t>Комплексно-тематическое планирование регионального компонента по образовательной области «Познание» для детей 3 – 7 лет – Иркутск: ГОУ ВПО «ВСГАО», 2011</w:t>
      </w:r>
    </w:p>
    <w:p w:rsidR="00BA1219" w:rsidRPr="00BA1219" w:rsidRDefault="00BA1219" w:rsidP="00E76C7A">
      <w:pPr>
        <w:pStyle w:val="ac"/>
        <w:numPr>
          <w:ilvl w:val="0"/>
          <w:numId w:val="49"/>
        </w:numPr>
        <w:jc w:val="both"/>
      </w:pPr>
      <w:r w:rsidRPr="00BA1219">
        <w:t>Мишарина Л. А. Ознакомление детей старшего дошкольного возраста с озером Байкал: учебное пособие / Л. А, Мишарина – Иркутск: ГОУ ВПО «ИГПУ», 2006. – 140 с.</w:t>
      </w:r>
    </w:p>
    <w:p w:rsidR="00BA1219" w:rsidRPr="00BA1219" w:rsidRDefault="00BA1219" w:rsidP="00E76C7A">
      <w:pPr>
        <w:pStyle w:val="ac"/>
        <w:numPr>
          <w:ilvl w:val="0"/>
          <w:numId w:val="49"/>
        </w:numPr>
        <w:jc w:val="both"/>
      </w:pPr>
      <w:r w:rsidRPr="00BA1219">
        <w:t>Мишарина Л. А.,Горбунова В. А. Ознакомление детей дошкольного возраста с растительным и животным миром Прибайкалья: учебное пособие. – Иркутск: Издательство ИГПУ, 2007</w:t>
      </w:r>
    </w:p>
    <w:p w:rsidR="00BA1219" w:rsidRPr="00BA1219" w:rsidRDefault="00BA1219" w:rsidP="00E76C7A">
      <w:pPr>
        <w:pStyle w:val="ac"/>
        <w:numPr>
          <w:ilvl w:val="0"/>
          <w:numId w:val="49"/>
        </w:numPr>
        <w:jc w:val="both"/>
      </w:pPr>
      <w:r w:rsidRPr="00BA1219">
        <w:t>По родному Прибайкалью: программа для детей старшего дошкольного возраста (5 – 7) лет/ Авт. – сост. С. А. Калиниченко, А. С. Жидкова, Ю. Д. Модебадзе. – Иркутск, 2012 – 58 с.</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С учетом возрастных возможностей и особенностей детей с ОНР принцип регионализации можно реализовать через ознакомление детей с</w:t>
      </w:r>
    </w:p>
    <w:p w:rsidR="00BA1219" w:rsidRPr="00BA1219" w:rsidRDefault="00BA1219" w:rsidP="00E76C7A">
      <w:pPr>
        <w:pStyle w:val="ac"/>
        <w:numPr>
          <w:ilvl w:val="0"/>
          <w:numId w:val="50"/>
        </w:numPr>
        <w:jc w:val="both"/>
      </w:pPr>
      <w:r w:rsidRPr="00BA1219">
        <w:t>историей родного края, показывая процесс освоения территории, национальную и социальную дифференциацию;</w:t>
      </w:r>
    </w:p>
    <w:p w:rsidR="00BA1219" w:rsidRPr="00BA1219" w:rsidRDefault="00BA1219" w:rsidP="00E76C7A">
      <w:pPr>
        <w:pStyle w:val="ac"/>
        <w:numPr>
          <w:ilvl w:val="0"/>
          <w:numId w:val="50"/>
        </w:numPr>
        <w:jc w:val="both"/>
      </w:pPr>
      <w:r w:rsidRPr="00BA1219">
        <w:t>историей города (ДОУ, семьи, личной историей);</w:t>
      </w:r>
    </w:p>
    <w:p w:rsidR="00BA1219" w:rsidRPr="00BA1219" w:rsidRDefault="00BA1219" w:rsidP="00E76C7A">
      <w:pPr>
        <w:pStyle w:val="ac"/>
        <w:numPr>
          <w:ilvl w:val="0"/>
          <w:numId w:val="50"/>
        </w:numPr>
        <w:jc w:val="both"/>
      </w:pPr>
      <w:r w:rsidRPr="00BA1219">
        <w:t>экологической культурой и ценностями региона;</w:t>
      </w:r>
    </w:p>
    <w:p w:rsidR="00BA1219" w:rsidRPr="00BA1219" w:rsidRDefault="00BA1219" w:rsidP="00E76C7A">
      <w:pPr>
        <w:pStyle w:val="ac"/>
        <w:numPr>
          <w:ilvl w:val="0"/>
          <w:numId w:val="50"/>
        </w:numPr>
        <w:jc w:val="both"/>
      </w:pPr>
      <w:r w:rsidRPr="00BA1219">
        <w:t>этнокультурными традициями региона;</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2.4.3. Особенности образовательной деятельности разных видов и культурных практик</w:t>
      </w:r>
    </w:p>
    <w:p w:rsidR="00BA1219" w:rsidRPr="00BA1219" w:rsidRDefault="00BA1219" w:rsidP="00BA1219">
      <w:pPr>
        <w:pStyle w:val="Default"/>
        <w:jc w:val="both"/>
        <w:rPr>
          <w:rFonts w:eastAsia="Times New Roman"/>
          <w:b/>
          <w:color w:val="auto"/>
          <w:lang w:eastAsia="ru-RU"/>
        </w:rPr>
      </w:pPr>
    </w:p>
    <w:p w:rsidR="00BA1219" w:rsidRPr="00BA1219" w:rsidRDefault="00BA1219" w:rsidP="00BA1219">
      <w:pPr>
        <w:pStyle w:val="Default"/>
        <w:ind w:firstLine="993"/>
        <w:jc w:val="both"/>
        <w:rPr>
          <w:color w:val="auto"/>
        </w:rPr>
      </w:pPr>
      <w:r w:rsidRPr="00BA1219">
        <w:lastRenderedPageBreak/>
        <w:t xml:space="preserve">Особенностью организации образовательной деятельности является </w:t>
      </w:r>
      <w:r w:rsidRPr="00BA1219">
        <w:rPr>
          <w:b/>
          <w:bCs/>
          <w:i/>
        </w:rPr>
        <w:t>ситуационный подход</w:t>
      </w:r>
      <w:r w:rsidRPr="00BA1219">
        <w:rPr>
          <w:b/>
          <w:i/>
        </w:rPr>
        <w:t>.</w:t>
      </w:r>
      <w:r w:rsidRPr="00BA1219">
        <w:t xml:space="preserve"> Основной единицей образовательного процесса выступает </w:t>
      </w:r>
      <w:r w:rsidRPr="00BA1219">
        <w:rPr>
          <w:b/>
          <w:bCs/>
          <w:i/>
        </w:rPr>
        <w:t>образовательная ситуация</w:t>
      </w:r>
      <w:r w:rsidRPr="00BA1219">
        <w:rPr>
          <w:b/>
        </w:rPr>
        <w:t>,</w:t>
      </w:r>
      <w:r w:rsidRPr="00BA1219">
        <w:t xml:space="preserve"> т. е. такая форма совместной деятельности педагога и детей, которая планируется и </w:t>
      </w:r>
      <w:r w:rsidRPr="00BA1219">
        <w:rPr>
          <w:color w:val="auto"/>
        </w:rPr>
        <w:t xml:space="preserve">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BA1219" w:rsidRPr="00BA1219" w:rsidRDefault="00BA1219" w:rsidP="00BA1219">
      <w:pPr>
        <w:pStyle w:val="Default"/>
        <w:ind w:firstLine="567"/>
        <w:jc w:val="both"/>
        <w:rPr>
          <w:color w:val="auto"/>
        </w:rPr>
      </w:pPr>
      <w:r w:rsidRPr="00BA1219">
        <w:rPr>
          <w:color w:val="auto"/>
        </w:rPr>
        <w:t xml:space="preserve">Преимущественно образовательные ситуации носят </w:t>
      </w:r>
      <w:r w:rsidRPr="00BA1219">
        <w:rPr>
          <w:b/>
          <w:bCs/>
          <w:i/>
          <w:color w:val="auto"/>
        </w:rPr>
        <w:t xml:space="preserve">комплексный характер </w:t>
      </w:r>
      <w:r w:rsidRPr="00BA1219">
        <w:rPr>
          <w:color w:val="auto"/>
        </w:rPr>
        <w:t xml:space="preserve">и включают задачи, реализуемые в разных видах деятельности на одном тематическом содержании. </w:t>
      </w:r>
    </w:p>
    <w:p w:rsidR="00BA1219" w:rsidRPr="00BA1219" w:rsidRDefault="00BA1219" w:rsidP="00BA1219">
      <w:pPr>
        <w:pStyle w:val="Default"/>
        <w:ind w:firstLine="567"/>
        <w:jc w:val="both"/>
        <w:rPr>
          <w:color w:val="auto"/>
        </w:rPr>
      </w:pPr>
      <w:r w:rsidRPr="00BA1219">
        <w:rPr>
          <w:color w:val="auto"/>
        </w:rPr>
        <w:t xml:space="preserve">Образовательные ситуации используются в процессе </w:t>
      </w:r>
      <w:r w:rsidRPr="00BA1219">
        <w:rPr>
          <w:b/>
          <w:i/>
          <w:color w:val="auto"/>
        </w:rPr>
        <w:t>непосредственно организованной образовательной деятельности</w:t>
      </w:r>
      <w:r w:rsidRPr="00BA1219">
        <w:rPr>
          <w:color w:val="auto"/>
        </w:rPr>
        <w:t xml:space="preserve">.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sz w:val="24"/>
          <w:szCs w:val="24"/>
        </w:rPr>
        <w:t xml:space="preserve">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BA1219" w:rsidRPr="00BA1219" w:rsidRDefault="00BA1219" w:rsidP="00BA1219">
      <w:pPr>
        <w:pStyle w:val="Default"/>
        <w:ind w:firstLine="567"/>
        <w:jc w:val="both"/>
        <w:rPr>
          <w:color w:val="auto"/>
        </w:rPr>
      </w:pPr>
      <w:r w:rsidRPr="00BA1219">
        <w:rPr>
          <w:color w:val="auto"/>
        </w:rPr>
        <w:t xml:space="preserve">Педагог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BA1219" w:rsidRPr="00BA1219" w:rsidRDefault="00BA1219" w:rsidP="00BA1219">
      <w:pPr>
        <w:pStyle w:val="Default"/>
        <w:ind w:firstLine="567"/>
        <w:jc w:val="both"/>
        <w:rPr>
          <w:color w:val="auto"/>
        </w:rPr>
      </w:pPr>
      <w:r w:rsidRPr="00BA1219">
        <w:rPr>
          <w:color w:val="auto"/>
        </w:rPr>
        <w:t xml:space="preserve">Образовательные ситуации могут включаться </w:t>
      </w:r>
      <w:r w:rsidRPr="00BA1219">
        <w:rPr>
          <w:b/>
          <w:bCs/>
          <w:i/>
          <w:color w:val="auto"/>
        </w:rPr>
        <w:t>в образовательную деятельность в режимных моментах</w:t>
      </w:r>
      <w:r w:rsidRPr="00BA1219">
        <w:rPr>
          <w:bCs/>
          <w:color w:val="auto"/>
        </w:rPr>
        <w:t xml:space="preserve">. </w:t>
      </w:r>
      <w:r w:rsidRPr="00BA1219">
        <w:rPr>
          <w:color w:val="auto"/>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BA1219" w:rsidRPr="00BA1219" w:rsidRDefault="00BA1219" w:rsidP="00BA1219">
      <w:pPr>
        <w:pStyle w:val="Default"/>
        <w:ind w:firstLine="567"/>
        <w:jc w:val="both"/>
        <w:rPr>
          <w:color w:val="auto"/>
        </w:rPr>
      </w:pPr>
      <w:r w:rsidRPr="00BA1219">
        <w:rPr>
          <w:color w:val="auto"/>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BA1219" w:rsidRPr="00BA1219" w:rsidRDefault="00BA1219" w:rsidP="00BA1219">
      <w:pPr>
        <w:pStyle w:val="Default"/>
        <w:ind w:firstLine="567"/>
        <w:jc w:val="both"/>
        <w:rPr>
          <w:color w:val="auto"/>
        </w:rPr>
      </w:pPr>
      <w:r w:rsidRPr="00BA1219">
        <w:rPr>
          <w:color w:val="auto"/>
        </w:rPr>
        <w:t xml:space="preserve">Ситуационный подход дополняет принцип </w:t>
      </w:r>
      <w:r w:rsidRPr="00BA1219">
        <w:rPr>
          <w:bCs/>
          <w:i/>
          <w:color w:val="auto"/>
        </w:rPr>
        <w:t>продуктивности образовательной деятельности</w:t>
      </w:r>
      <w:r w:rsidRPr="00BA1219">
        <w:rPr>
          <w:i/>
          <w:color w:val="auto"/>
        </w:rPr>
        <w:t>,</w:t>
      </w:r>
      <w:r w:rsidRPr="00BA1219">
        <w:rPr>
          <w:color w:val="auto"/>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w:t>
      </w:r>
      <w:r w:rsidRPr="00BA1219">
        <w:rPr>
          <w:color w:val="auto"/>
        </w:rPr>
        <w:lastRenderedPageBreak/>
        <w:t xml:space="preserve">образовательной деятельности разнообразного содержания. Этому способствуют современные </w:t>
      </w:r>
      <w:r w:rsidRPr="00BA1219">
        <w:rPr>
          <w:bCs/>
          <w:i/>
          <w:color w:val="auto"/>
        </w:rPr>
        <w:t xml:space="preserve">способы организации образовательного процесса </w:t>
      </w:r>
      <w:r w:rsidRPr="00BA1219">
        <w:rPr>
          <w:color w:val="auto"/>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BA1219" w:rsidRPr="00BA1219" w:rsidRDefault="00BA1219" w:rsidP="00BA1219">
      <w:pPr>
        <w:pStyle w:val="Default"/>
        <w:ind w:firstLine="567"/>
        <w:jc w:val="both"/>
        <w:rPr>
          <w:color w:val="auto"/>
        </w:rPr>
      </w:pPr>
      <w:r w:rsidRPr="00BA1219">
        <w:rPr>
          <w:b/>
          <w:bCs/>
          <w:i/>
          <w:color w:val="auto"/>
        </w:rPr>
        <w:t xml:space="preserve">Непосредственно образовательная деятельность </w:t>
      </w:r>
      <w:r w:rsidRPr="00BA1219">
        <w:rPr>
          <w:color w:val="auto"/>
        </w:rPr>
        <w:t xml:space="preserve">основана на организации педагогом видов деятельности, заданных ФГОС дошкольного образования. </w:t>
      </w:r>
    </w:p>
    <w:p w:rsidR="00BA1219" w:rsidRPr="00BA1219" w:rsidRDefault="00BA1219" w:rsidP="00BA1219">
      <w:pPr>
        <w:pStyle w:val="Default"/>
        <w:ind w:firstLine="567"/>
        <w:jc w:val="both"/>
        <w:rPr>
          <w:color w:val="auto"/>
        </w:rPr>
      </w:pPr>
      <w:r w:rsidRPr="00BA1219">
        <w:rPr>
          <w:b/>
          <w:bCs/>
          <w:i/>
          <w:color w:val="auto"/>
        </w:rPr>
        <w:t xml:space="preserve">Игровая деятельность </w:t>
      </w:r>
      <w:r w:rsidRPr="00BA1219">
        <w:rPr>
          <w:color w:val="auto"/>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BA1219" w:rsidRPr="00BA1219" w:rsidRDefault="00BA1219" w:rsidP="00BA1219">
      <w:pPr>
        <w:pStyle w:val="Default"/>
        <w:ind w:firstLine="993"/>
        <w:jc w:val="both"/>
        <w:rPr>
          <w:color w:val="auto"/>
        </w:rPr>
      </w:pPr>
      <w:r w:rsidRPr="00BA1219">
        <w:rPr>
          <w:color w:val="auto"/>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BA1219" w:rsidRPr="00BA1219" w:rsidRDefault="00BA1219" w:rsidP="00BA1219">
      <w:pPr>
        <w:pStyle w:val="Default"/>
        <w:ind w:firstLine="567"/>
        <w:jc w:val="both"/>
        <w:rPr>
          <w:color w:val="auto"/>
        </w:rPr>
      </w:pPr>
      <w:r w:rsidRPr="00BA1219">
        <w:rPr>
          <w:color w:val="auto"/>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BA1219" w:rsidRPr="00BA1219" w:rsidRDefault="00BA1219" w:rsidP="00BA1219">
      <w:pPr>
        <w:pStyle w:val="Default"/>
        <w:ind w:firstLine="567"/>
        <w:jc w:val="both"/>
        <w:rPr>
          <w:color w:val="auto"/>
        </w:rPr>
      </w:pPr>
      <w:r w:rsidRPr="00BA1219">
        <w:rPr>
          <w:b/>
          <w:bCs/>
          <w:i/>
          <w:color w:val="auto"/>
        </w:rPr>
        <w:t xml:space="preserve">Коммуникативная деятельность </w:t>
      </w:r>
      <w:r w:rsidRPr="00BA1219">
        <w:rPr>
          <w:color w:val="auto"/>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BA1219" w:rsidRPr="00BA1219" w:rsidRDefault="00BA1219" w:rsidP="00BA1219">
      <w:pPr>
        <w:pStyle w:val="Default"/>
        <w:ind w:firstLine="567"/>
        <w:jc w:val="both"/>
        <w:rPr>
          <w:color w:val="auto"/>
        </w:rPr>
      </w:pPr>
      <w:r w:rsidRPr="00BA1219">
        <w:rPr>
          <w:b/>
          <w:bCs/>
          <w:i/>
          <w:color w:val="auto"/>
        </w:rPr>
        <w:t xml:space="preserve">Познавательно-исследовательская деятельность </w:t>
      </w:r>
      <w:r w:rsidRPr="00BA1219">
        <w:rPr>
          <w:color w:val="auto"/>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BA1219" w:rsidRPr="00BA1219" w:rsidRDefault="00BA1219" w:rsidP="00BA1219">
      <w:pPr>
        <w:pStyle w:val="Default"/>
        <w:ind w:firstLine="567"/>
        <w:jc w:val="both"/>
        <w:rPr>
          <w:color w:val="auto"/>
        </w:rPr>
      </w:pPr>
      <w:r w:rsidRPr="00BA1219">
        <w:rPr>
          <w:b/>
          <w:bCs/>
          <w:i/>
          <w:color w:val="auto"/>
        </w:rPr>
        <w:t xml:space="preserve">Восприятие художественной литературы и фольклора </w:t>
      </w:r>
      <w:r w:rsidRPr="00BA1219">
        <w:rPr>
          <w:color w:val="auto"/>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BA1219" w:rsidRPr="00BA1219" w:rsidRDefault="00BA1219" w:rsidP="00BA1219">
      <w:pPr>
        <w:pStyle w:val="Default"/>
        <w:ind w:firstLine="567"/>
        <w:jc w:val="both"/>
        <w:rPr>
          <w:color w:val="auto"/>
        </w:rPr>
      </w:pPr>
      <w:r w:rsidRPr="00BA1219">
        <w:rPr>
          <w:b/>
          <w:bCs/>
          <w:i/>
          <w:color w:val="auto"/>
        </w:rPr>
        <w:t xml:space="preserve">Конструирование и изобразительная деятельность детей </w:t>
      </w:r>
      <w:r w:rsidRPr="00BA1219">
        <w:rPr>
          <w:color w:val="auto"/>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BA1219" w:rsidRPr="00BA1219" w:rsidRDefault="00BA1219" w:rsidP="00BA1219">
      <w:pPr>
        <w:pStyle w:val="Default"/>
        <w:ind w:firstLine="567"/>
        <w:jc w:val="both"/>
        <w:rPr>
          <w:color w:val="auto"/>
        </w:rPr>
      </w:pPr>
      <w:r w:rsidRPr="00BA1219">
        <w:rPr>
          <w:b/>
          <w:bCs/>
          <w:i/>
          <w:color w:val="auto"/>
        </w:rPr>
        <w:lastRenderedPageBreak/>
        <w:t xml:space="preserve">Музыкальная деятельность </w:t>
      </w:r>
      <w:r w:rsidRPr="00BA1219">
        <w:rPr>
          <w:color w:val="auto"/>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BA1219" w:rsidRPr="00BA1219" w:rsidRDefault="00BA1219" w:rsidP="00BA1219">
      <w:pPr>
        <w:pStyle w:val="Default"/>
        <w:ind w:firstLine="567"/>
        <w:jc w:val="both"/>
        <w:rPr>
          <w:color w:val="auto"/>
        </w:rPr>
      </w:pPr>
      <w:r w:rsidRPr="00BA1219">
        <w:rPr>
          <w:b/>
          <w:bCs/>
          <w:i/>
          <w:color w:val="auto"/>
        </w:rPr>
        <w:t xml:space="preserve">Двигательная деятельность </w:t>
      </w:r>
      <w:r w:rsidRPr="00BA1219">
        <w:rPr>
          <w:color w:val="auto"/>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r w:rsidRPr="00BA1219">
        <w:rPr>
          <w:lang w:eastAsia="ar-SA"/>
        </w:rPr>
        <w:t>СанПиН 2.4.1.3049–13</w:t>
      </w:r>
    </w:p>
    <w:p w:rsidR="00BA1219" w:rsidRPr="00BA1219" w:rsidRDefault="00BA1219" w:rsidP="00BA1219">
      <w:pPr>
        <w:pStyle w:val="Default"/>
        <w:ind w:firstLine="567"/>
        <w:jc w:val="both"/>
        <w:rPr>
          <w:color w:val="auto"/>
        </w:rPr>
      </w:pPr>
      <w:r w:rsidRPr="00BA1219">
        <w:rPr>
          <w:b/>
          <w:bCs/>
          <w:i/>
          <w:iCs/>
          <w:color w:val="auto"/>
        </w:rPr>
        <w:t xml:space="preserve">Образовательная деятельность, осуществляемая в ходе режимных моментов </w:t>
      </w:r>
      <w:r w:rsidRPr="00BA1219">
        <w:rPr>
          <w:color w:val="auto"/>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BA1219" w:rsidRPr="00BA1219" w:rsidRDefault="00BA1219" w:rsidP="00BA1219">
      <w:pPr>
        <w:pStyle w:val="Default"/>
        <w:ind w:firstLine="567"/>
        <w:jc w:val="both"/>
        <w:rPr>
          <w:color w:val="auto"/>
        </w:rPr>
      </w:pPr>
      <w:r w:rsidRPr="00BA1219">
        <w:rPr>
          <w:b/>
          <w:bCs/>
          <w:i/>
          <w:iCs/>
          <w:color w:val="auto"/>
        </w:rPr>
        <w:t xml:space="preserve">Образовательная деятельность, осуществляемая в утренний отрезок времени включает: </w:t>
      </w:r>
    </w:p>
    <w:p w:rsidR="00BA1219" w:rsidRPr="00BA1219" w:rsidRDefault="00BA1219" w:rsidP="00BA1219">
      <w:pPr>
        <w:pStyle w:val="Default"/>
        <w:ind w:firstLine="567"/>
        <w:jc w:val="both"/>
        <w:rPr>
          <w:color w:val="auto"/>
        </w:rPr>
      </w:pPr>
      <w:r w:rsidRPr="00BA1219">
        <w:rPr>
          <w:color w:val="auto"/>
        </w:rPr>
        <w:t xml:space="preserve">наблюдения - в уголке природы; за деятельностью взрослых (сервировка стола к завтраку); </w:t>
      </w:r>
    </w:p>
    <w:p w:rsidR="00BA1219" w:rsidRPr="00BA1219" w:rsidRDefault="00BA1219" w:rsidP="00BA1219">
      <w:pPr>
        <w:pStyle w:val="Default"/>
        <w:ind w:firstLine="567"/>
        <w:jc w:val="both"/>
        <w:rPr>
          <w:color w:val="auto"/>
        </w:rPr>
      </w:pPr>
      <w:r w:rsidRPr="00BA1219">
        <w:rPr>
          <w:color w:val="auto"/>
        </w:rPr>
        <w:t xml:space="preserve">индивидуальные игры и игры с небольшими подгруппами детей (дидактические, развивающие, сюжетные, музыкальные, подвижные и пр.); </w:t>
      </w:r>
    </w:p>
    <w:p w:rsidR="00BA1219" w:rsidRPr="00BA1219" w:rsidRDefault="00BA1219" w:rsidP="00BA1219">
      <w:pPr>
        <w:pStyle w:val="Default"/>
        <w:ind w:firstLine="567"/>
        <w:jc w:val="both"/>
        <w:rPr>
          <w:color w:val="auto"/>
        </w:rPr>
      </w:pPr>
      <w:r w:rsidRPr="00BA1219">
        <w:rPr>
          <w:color w:val="auto"/>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BA1219" w:rsidRPr="00BA1219" w:rsidRDefault="00BA1219" w:rsidP="00BA1219">
      <w:pPr>
        <w:pStyle w:val="Default"/>
        <w:ind w:firstLine="567"/>
        <w:jc w:val="both"/>
        <w:rPr>
          <w:color w:val="auto"/>
        </w:rPr>
      </w:pPr>
      <w:r w:rsidRPr="00BA1219">
        <w:rPr>
          <w:color w:val="auto"/>
        </w:rPr>
        <w:t xml:space="preserve">трудовые поручения (сервировка столов к завтраку, уход за комнатными растениями и пр.); </w:t>
      </w:r>
    </w:p>
    <w:p w:rsidR="00BA1219" w:rsidRPr="00BA1219" w:rsidRDefault="00BA1219" w:rsidP="00BA1219">
      <w:pPr>
        <w:pStyle w:val="Default"/>
        <w:ind w:firstLine="567"/>
        <w:jc w:val="both"/>
        <w:rPr>
          <w:color w:val="auto"/>
        </w:rPr>
      </w:pPr>
      <w:r w:rsidRPr="00BA1219">
        <w:rPr>
          <w:color w:val="auto"/>
        </w:rPr>
        <w:t xml:space="preserve">беседы и разговоры с детьми по их интересам; </w:t>
      </w:r>
    </w:p>
    <w:p w:rsidR="00BA1219" w:rsidRPr="00BA1219" w:rsidRDefault="00BA1219" w:rsidP="00BA1219">
      <w:pPr>
        <w:pStyle w:val="Default"/>
        <w:ind w:firstLine="567"/>
        <w:jc w:val="both"/>
        <w:rPr>
          <w:color w:val="auto"/>
        </w:rPr>
      </w:pPr>
      <w:r w:rsidRPr="00BA1219">
        <w:rPr>
          <w:color w:val="auto"/>
        </w:rPr>
        <w:t xml:space="preserve">рассматривание дидактических картинок, иллюстраций, просмотр видеоматериалов разнообразного содержания; </w:t>
      </w:r>
    </w:p>
    <w:p w:rsidR="00BA1219" w:rsidRPr="00BA1219" w:rsidRDefault="00BA1219" w:rsidP="00BA1219">
      <w:pPr>
        <w:pStyle w:val="Default"/>
        <w:ind w:firstLine="567"/>
        <w:jc w:val="both"/>
        <w:rPr>
          <w:color w:val="auto"/>
        </w:rPr>
      </w:pPr>
      <w:r w:rsidRPr="00BA1219">
        <w:rPr>
          <w:color w:val="auto"/>
        </w:rPr>
        <w:t xml:space="preserve">индивидуальную работу с детьми в соответствии с задачами разных образовательных областей; </w:t>
      </w:r>
    </w:p>
    <w:p w:rsidR="00BA1219" w:rsidRPr="00BA1219" w:rsidRDefault="00BA1219" w:rsidP="00BA1219">
      <w:pPr>
        <w:pStyle w:val="Default"/>
        <w:ind w:firstLine="567"/>
        <w:jc w:val="both"/>
        <w:rPr>
          <w:color w:val="auto"/>
        </w:rPr>
      </w:pPr>
      <w:r w:rsidRPr="00BA1219">
        <w:rPr>
          <w:color w:val="auto"/>
        </w:rPr>
        <w:t xml:space="preserve">двигательную деятельность детей, активность которой зависит от от содержания организованной образовательной деятельности в первой половине дня; </w:t>
      </w:r>
    </w:p>
    <w:p w:rsidR="00BA1219" w:rsidRPr="00BA1219" w:rsidRDefault="00BA1219" w:rsidP="00BA1219">
      <w:pPr>
        <w:pStyle w:val="Default"/>
        <w:ind w:firstLine="567"/>
        <w:jc w:val="both"/>
        <w:rPr>
          <w:color w:val="auto"/>
        </w:rPr>
      </w:pPr>
      <w:r w:rsidRPr="00BA1219">
        <w:rPr>
          <w:color w:val="auto"/>
        </w:rPr>
        <w:t xml:space="preserve">работу по воспитанию у детей культурно-гигиенических навыков и культуры здоровья. </w:t>
      </w:r>
    </w:p>
    <w:p w:rsidR="00BA1219" w:rsidRPr="00BA1219" w:rsidRDefault="00BA1219" w:rsidP="00BA1219">
      <w:pPr>
        <w:pStyle w:val="Default"/>
        <w:ind w:firstLine="567"/>
        <w:jc w:val="both"/>
        <w:rPr>
          <w:color w:val="auto"/>
        </w:rPr>
      </w:pPr>
      <w:r w:rsidRPr="00BA1219">
        <w:rPr>
          <w:b/>
          <w:bCs/>
          <w:i/>
          <w:iCs/>
          <w:color w:val="auto"/>
        </w:rPr>
        <w:t xml:space="preserve">Образовательная деятельность, осуществляемая во время прогулки, включает: </w:t>
      </w:r>
    </w:p>
    <w:p w:rsidR="00BA1219" w:rsidRPr="00BA1219" w:rsidRDefault="00BA1219" w:rsidP="00BA1219">
      <w:pPr>
        <w:pStyle w:val="Default"/>
        <w:ind w:firstLine="567"/>
        <w:jc w:val="both"/>
        <w:rPr>
          <w:color w:val="auto"/>
        </w:rPr>
      </w:pPr>
      <w:r w:rsidRPr="00BA1219">
        <w:rPr>
          <w:color w:val="auto"/>
        </w:rPr>
        <w:t xml:space="preserve">подвижные игры и упражнения, направленные на оптимизацию режима двигательной активности и укрепление здоровья детей; </w:t>
      </w:r>
    </w:p>
    <w:p w:rsidR="00BA1219" w:rsidRPr="00BA1219" w:rsidRDefault="00BA1219" w:rsidP="00BA1219">
      <w:pPr>
        <w:pStyle w:val="Default"/>
        <w:ind w:firstLine="567"/>
        <w:jc w:val="both"/>
        <w:rPr>
          <w:color w:val="auto"/>
        </w:rPr>
      </w:pPr>
      <w:r w:rsidRPr="00BA1219">
        <w:rPr>
          <w:color w:val="auto"/>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BA1219" w:rsidRPr="00BA1219" w:rsidRDefault="00BA1219" w:rsidP="00BA1219">
      <w:pPr>
        <w:pStyle w:val="Default"/>
        <w:ind w:firstLine="567"/>
        <w:jc w:val="both"/>
        <w:rPr>
          <w:color w:val="auto"/>
        </w:rPr>
      </w:pPr>
      <w:r w:rsidRPr="00BA1219">
        <w:rPr>
          <w:color w:val="auto"/>
        </w:rPr>
        <w:t xml:space="preserve">с объектами неживой природы; </w:t>
      </w:r>
    </w:p>
    <w:p w:rsidR="00BA1219" w:rsidRPr="00BA1219" w:rsidRDefault="00BA1219" w:rsidP="00BA1219">
      <w:pPr>
        <w:pStyle w:val="Default"/>
        <w:ind w:firstLine="567"/>
        <w:jc w:val="both"/>
        <w:rPr>
          <w:color w:val="auto"/>
        </w:rPr>
      </w:pPr>
      <w:r w:rsidRPr="00BA1219">
        <w:rPr>
          <w:color w:val="auto"/>
        </w:rPr>
        <w:t xml:space="preserve">сюжетно-ролевые и конструктивные игры (с песком, со снегом, с природным материалом); </w:t>
      </w:r>
    </w:p>
    <w:p w:rsidR="00BA1219" w:rsidRPr="00BA1219" w:rsidRDefault="00BA1219" w:rsidP="00BA1219">
      <w:pPr>
        <w:pStyle w:val="Default"/>
        <w:ind w:firstLine="567"/>
        <w:jc w:val="both"/>
        <w:rPr>
          <w:color w:val="auto"/>
        </w:rPr>
      </w:pPr>
      <w:r w:rsidRPr="00BA1219">
        <w:rPr>
          <w:color w:val="auto"/>
        </w:rPr>
        <w:t xml:space="preserve">элементарную трудовую деятельность детей на участке детского сада; </w:t>
      </w:r>
    </w:p>
    <w:p w:rsidR="00BA1219" w:rsidRPr="00BA1219" w:rsidRDefault="00BA1219" w:rsidP="00BA1219">
      <w:pPr>
        <w:pStyle w:val="Default"/>
        <w:ind w:firstLine="567"/>
        <w:jc w:val="both"/>
        <w:rPr>
          <w:color w:val="auto"/>
        </w:rPr>
      </w:pPr>
      <w:r w:rsidRPr="00BA1219">
        <w:rPr>
          <w:color w:val="auto"/>
        </w:rPr>
        <w:t xml:space="preserve">свободное общение воспитателя с детьми. </w:t>
      </w:r>
    </w:p>
    <w:p w:rsidR="00BA1219" w:rsidRPr="00BA1219" w:rsidRDefault="00BA1219" w:rsidP="00BA1219">
      <w:pPr>
        <w:pStyle w:val="Default"/>
        <w:jc w:val="both"/>
        <w:rPr>
          <w:color w:val="auto"/>
        </w:rPr>
      </w:pPr>
      <w:r w:rsidRPr="00BA1219">
        <w:rPr>
          <w:b/>
          <w:bCs/>
          <w:color w:val="auto"/>
        </w:rPr>
        <w:t xml:space="preserve">Культурные практики </w:t>
      </w:r>
    </w:p>
    <w:p w:rsidR="00BA1219" w:rsidRPr="00BA1219" w:rsidRDefault="00BA1219" w:rsidP="00BA1219">
      <w:pPr>
        <w:pStyle w:val="Default"/>
        <w:ind w:firstLine="567"/>
        <w:jc w:val="both"/>
        <w:rPr>
          <w:color w:val="auto"/>
        </w:rPr>
      </w:pPr>
      <w:r w:rsidRPr="00BA1219">
        <w:rPr>
          <w:color w:val="auto"/>
        </w:rPr>
        <w:t xml:space="preserve">Во второй половине дня организуются разнообразные </w:t>
      </w:r>
      <w:r w:rsidRPr="00BA1219">
        <w:rPr>
          <w:bCs/>
          <w:i/>
          <w:color w:val="auto"/>
        </w:rPr>
        <w:t xml:space="preserve">культурные практики, </w:t>
      </w:r>
      <w:r w:rsidRPr="00BA1219">
        <w:rPr>
          <w:color w:val="auto"/>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BA1219" w:rsidRPr="00BA1219" w:rsidRDefault="00BA1219" w:rsidP="00BA1219">
      <w:pPr>
        <w:pStyle w:val="Default"/>
        <w:ind w:firstLine="567"/>
        <w:jc w:val="both"/>
        <w:rPr>
          <w:color w:val="auto"/>
        </w:rPr>
      </w:pPr>
      <w:r w:rsidRPr="00BA1219">
        <w:rPr>
          <w:b/>
          <w:bCs/>
          <w:i/>
          <w:color w:val="auto"/>
        </w:rPr>
        <w:lastRenderedPageBreak/>
        <w:t xml:space="preserve">Совместная игра </w:t>
      </w:r>
      <w:r w:rsidRPr="00BA1219">
        <w:rPr>
          <w:color w:val="auto"/>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BA1219" w:rsidRPr="00BA1219" w:rsidRDefault="00BA1219" w:rsidP="00BA1219">
      <w:pPr>
        <w:pStyle w:val="Default"/>
        <w:ind w:firstLine="567"/>
        <w:jc w:val="both"/>
        <w:rPr>
          <w:color w:val="auto"/>
        </w:rPr>
      </w:pPr>
      <w:r w:rsidRPr="00BA1219">
        <w:rPr>
          <w:b/>
          <w:bCs/>
          <w:i/>
          <w:color w:val="auto"/>
        </w:rPr>
        <w:t xml:space="preserve">Ситуации общения и накопления положительного социально-эмоционального опыта </w:t>
      </w:r>
      <w:r w:rsidRPr="00BA1219">
        <w:rPr>
          <w:color w:val="auto"/>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BA1219" w:rsidRPr="00BA1219" w:rsidRDefault="00BA1219" w:rsidP="00BA1219">
      <w:pPr>
        <w:pStyle w:val="Default"/>
        <w:ind w:firstLine="567"/>
        <w:jc w:val="both"/>
        <w:rPr>
          <w:color w:val="auto"/>
        </w:rPr>
      </w:pPr>
      <w:r w:rsidRPr="00BA1219">
        <w:rPr>
          <w:b/>
          <w:bCs/>
          <w:i/>
          <w:color w:val="auto"/>
        </w:rPr>
        <w:t xml:space="preserve">Творческая мастерская </w:t>
      </w:r>
      <w:r w:rsidRPr="00BA1219">
        <w:rPr>
          <w:color w:val="auto"/>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bCs/>
          <w:i/>
          <w:sz w:val="24"/>
          <w:szCs w:val="24"/>
        </w:rPr>
        <w:t xml:space="preserve">Музыкально-театральная и литературная гостиная (детская студия) </w:t>
      </w:r>
      <w:r w:rsidRPr="00BA1219">
        <w:rPr>
          <w:rFonts w:ascii="Times New Roman" w:hAnsi="Times New Roman" w:cs="Times New Roman"/>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BA1219" w:rsidRPr="00BA1219" w:rsidRDefault="00BA1219" w:rsidP="00BA1219">
      <w:pPr>
        <w:pStyle w:val="Default"/>
        <w:ind w:firstLine="567"/>
        <w:jc w:val="both"/>
        <w:rPr>
          <w:color w:val="auto"/>
        </w:rPr>
      </w:pPr>
      <w:r w:rsidRPr="00BA1219">
        <w:rPr>
          <w:b/>
          <w:bCs/>
          <w:i/>
          <w:color w:val="auto"/>
        </w:rPr>
        <w:t xml:space="preserve">Сенсорный и интеллектуальный тренинг </w:t>
      </w:r>
      <w:r w:rsidRPr="00BA1219">
        <w:rPr>
          <w:color w:val="auto"/>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BA1219" w:rsidRPr="00BA1219" w:rsidRDefault="00BA1219" w:rsidP="00BA1219">
      <w:pPr>
        <w:pStyle w:val="Default"/>
        <w:ind w:firstLine="567"/>
        <w:jc w:val="both"/>
        <w:rPr>
          <w:color w:val="auto"/>
        </w:rPr>
      </w:pPr>
      <w:r w:rsidRPr="00BA1219">
        <w:rPr>
          <w:b/>
          <w:bCs/>
          <w:i/>
          <w:color w:val="auto"/>
        </w:rPr>
        <w:t xml:space="preserve">Детский досуг </w:t>
      </w:r>
      <w:r w:rsidRPr="00BA1219">
        <w:rPr>
          <w:color w:val="auto"/>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BA1219" w:rsidRPr="00BA1219" w:rsidRDefault="00BA1219" w:rsidP="00BA1219">
      <w:pPr>
        <w:pStyle w:val="Default"/>
        <w:ind w:firstLine="567"/>
        <w:jc w:val="both"/>
        <w:rPr>
          <w:color w:val="auto"/>
        </w:rPr>
      </w:pPr>
      <w:r w:rsidRPr="00BA1219">
        <w:rPr>
          <w:b/>
          <w:bCs/>
          <w:i/>
          <w:color w:val="auto"/>
        </w:rPr>
        <w:lastRenderedPageBreak/>
        <w:t xml:space="preserve">Коллективная и индивидуальная трудовая деятельность </w:t>
      </w:r>
      <w:r w:rsidRPr="00BA1219">
        <w:rPr>
          <w:color w:val="auto"/>
        </w:rPr>
        <w:t xml:space="preserve">носит общественно полезный характер и организуется как хозяйственно-бытовой труд и труд в природе. </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2.4.4. Способы направления поддержки детской инициативы</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pStyle w:val="Default"/>
        <w:ind w:firstLine="567"/>
        <w:jc w:val="both"/>
      </w:pPr>
      <w:r w:rsidRPr="00BA1219">
        <w:t xml:space="preserve">Детская инициатива проявляется </w:t>
      </w:r>
      <w:r w:rsidRPr="00BA1219">
        <w:rPr>
          <w:bCs/>
        </w:rPr>
        <w:t xml:space="preserve">в свободной самостоятельной деятельности детей по выбору и интересам. </w:t>
      </w:r>
      <w:r w:rsidRPr="00BA1219">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BA1219" w:rsidRPr="00BA1219" w:rsidRDefault="00BA1219" w:rsidP="00BA1219">
      <w:pPr>
        <w:pStyle w:val="Default"/>
        <w:ind w:firstLine="567"/>
        <w:jc w:val="both"/>
      </w:pPr>
      <w:r w:rsidRPr="00BA1219">
        <w:t xml:space="preserve">Все виды деятельности ребенка в детском саду могут осуществляться в форме самостоятельной инициативной деятельности: </w:t>
      </w:r>
    </w:p>
    <w:p w:rsidR="00BA1219" w:rsidRPr="00BA1219" w:rsidRDefault="00BA1219" w:rsidP="00BA1219">
      <w:pPr>
        <w:pStyle w:val="Default"/>
        <w:ind w:firstLine="567"/>
        <w:jc w:val="both"/>
      </w:pPr>
      <w:r w:rsidRPr="00BA1219">
        <w:t xml:space="preserve">самостоятельные сюжетно-ролевые, режиссерские и театрализованные игры; </w:t>
      </w:r>
    </w:p>
    <w:p w:rsidR="00BA1219" w:rsidRPr="00BA1219" w:rsidRDefault="00BA1219" w:rsidP="00BA1219">
      <w:pPr>
        <w:pStyle w:val="Default"/>
        <w:ind w:firstLine="567"/>
        <w:jc w:val="both"/>
      </w:pPr>
      <w:r w:rsidRPr="00BA1219">
        <w:t xml:space="preserve">развивающие и логические игры; </w:t>
      </w:r>
    </w:p>
    <w:p w:rsidR="00BA1219" w:rsidRPr="00BA1219" w:rsidRDefault="00BA1219" w:rsidP="00BA1219">
      <w:pPr>
        <w:pStyle w:val="Default"/>
        <w:ind w:firstLine="567"/>
        <w:jc w:val="both"/>
      </w:pPr>
      <w:r w:rsidRPr="00BA1219">
        <w:t xml:space="preserve">музыкальные игры и импровизации; </w:t>
      </w:r>
    </w:p>
    <w:p w:rsidR="00BA1219" w:rsidRPr="00BA1219" w:rsidRDefault="00BA1219" w:rsidP="00BA1219">
      <w:pPr>
        <w:pStyle w:val="Default"/>
        <w:ind w:firstLine="567"/>
        <w:jc w:val="both"/>
      </w:pPr>
      <w:r w:rsidRPr="00BA1219">
        <w:t xml:space="preserve">речевые игры, игры с буквами, звуками и слогами; </w:t>
      </w:r>
    </w:p>
    <w:p w:rsidR="00BA1219" w:rsidRPr="00BA1219" w:rsidRDefault="00BA1219" w:rsidP="00BA1219">
      <w:pPr>
        <w:pStyle w:val="Default"/>
        <w:ind w:firstLine="567"/>
        <w:jc w:val="both"/>
      </w:pPr>
      <w:r w:rsidRPr="00BA1219">
        <w:t xml:space="preserve">самостоятельная деятельность в книжном уголке; </w:t>
      </w:r>
    </w:p>
    <w:p w:rsidR="00BA1219" w:rsidRPr="00BA1219" w:rsidRDefault="00BA1219" w:rsidP="00BA1219">
      <w:pPr>
        <w:pStyle w:val="Default"/>
        <w:ind w:firstLine="567"/>
        <w:jc w:val="both"/>
      </w:pPr>
      <w:r w:rsidRPr="00BA1219">
        <w:t xml:space="preserve">самостоятельная изобразительная и конструктивная деятельность по выбору детей; </w:t>
      </w:r>
    </w:p>
    <w:p w:rsidR="00BA1219" w:rsidRPr="00BA1219" w:rsidRDefault="00BA1219" w:rsidP="00BA1219">
      <w:pPr>
        <w:pStyle w:val="Default"/>
        <w:ind w:firstLine="567"/>
        <w:jc w:val="both"/>
      </w:pPr>
      <w:r w:rsidRPr="00BA1219">
        <w:t xml:space="preserve">самостоятельные опыты и эксперименты и др. </w:t>
      </w:r>
    </w:p>
    <w:p w:rsidR="00BA1219" w:rsidRPr="00BA1219" w:rsidRDefault="00BA1219" w:rsidP="00BA1219">
      <w:pPr>
        <w:pStyle w:val="Default"/>
        <w:jc w:val="both"/>
      </w:pPr>
      <w:r w:rsidRPr="00BA1219">
        <w:rPr>
          <w:b/>
        </w:rPr>
        <w:t xml:space="preserve">В развитии детской инициативы и самостоятельности педагогам  важно соблюдать ряд </w:t>
      </w:r>
      <w:r w:rsidRPr="00BA1219">
        <w:rPr>
          <w:b/>
          <w:i/>
          <w:iCs/>
        </w:rPr>
        <w:t>общих требований</w:t>
      </w:r>
      <w:r w:rsidRPr="00BA1219">
        <w:rPr>
          <w:i/>
          <w:iCs/>
        </w:rPr>
        <w:t xml:space="preserve">: </w:t>
      </w:r>
    </w:p>
    <w:p w:rsidR="00BA1219" w:rsidRPr="00BA1219" w:rsidRDefault="00BA1219" w:rsidP="00BA1219">
      <w:pPr>
        <w:pStyle w:val="Default"/>
        <w:ind w:firstLine="567"/>
        <w:jc w:val="both"/>
      </w:pPr>
      <w:r w:rsidRPr="00BA1219">
        <w:t xml:space="preserve">развивать активный интерес детей к окружающему миру, стремление к получению новых знаний и умений; </w:t>
      </w:r>
    </w:p>
    <w:p w:rsidR="00BA1219" w:rsidRPr="00BA1219" w:rsidRDefault="00BA1219" w:rsidP="00BA1219">
      <w:pPr>
        <w:pStyle w:val="Default"/>
        <w:ind w:firstLine="567"/>
        <w:jc w:val="both"/>
      </w:pPr>
      <w:r w:rsidRPr="00BA1219">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BA1219" w:rsidRPr="00BA1219" w:rsidRDefault="00BA1219" w:rsidP="00BA1219">
      <w:pPr>
        <w:pStyle w:val="Default"/>
        <w:ind w:firstLine="567"/>
        <w:jc w:val="both"/>
      </w:pPr>
      <w:r w:rsidRPr="00BA1219">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BA1219" w:rsidRPr="00BA1219" w:rsidRDefault="00BA1219" w:rsidP="00BA1219">
      <w:pPr>
        <w:pStyle w:val="Default"/>
        <w:ind w:firstLine="567"/>
        <w:jc w:val="both"/>
      </w:pPr>
      <w:r w:rsidRPr="00BA1219">
        <w:t xml:space="preserve">тренировать волю детей, поддерживать желание преодолевать трудности, доводить начатое дело до конца; </w:t>
      </w:r>
    </w:p>
    <w:p w:rsidR="00BA1219" w:rsidRPr="00BA1219" w:rsidRDefault="00BA1219" w:rsidP="00BA1219">
      <w:pPr>
        <w:pStyle w:val="Default"/>
        <w:ind w:firstLine="567"/>
        <w:jc w:val="both"/>
      </w:pPr>
      <w:r w:rsidRPr="00BA1219">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BA1219" w:rsidRPr="00BA1219" w:rsidRDefault="00BA1219" w:rsidP="00BA1219">
      <w:pPr>
        <w:pStyle w:val="Default"/>
        <w:ind w:firstLine="567"/>
        <w:jc w:val="both"/>
        <w:rPr>
          <w:color w:val="auto"/>
        </w:rPr>
      </w:pPr>
      <w:r w:rsidRPr="00BA1219">
        <w:rPr>
          <w:color w:val="auto"/>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BA1219" w:rsidRPr="00BA1219" w:rsidRDefault="00BA1219" w:rsidP="00BA1219">
      <w:pPr>
        <w:pStyle w:val="Default"/>
        <w:ind w:firstLine="567"/>
        <w:jc w:val="both"/>
        <w:rPr>
          <w:color w:val="auto"/>
        </w:rPr>
      </w:pPr>
      <w:r w:rsidRPr="00BA1219">
        <w:rPr>
          <w:color w:val="auto"/>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BA1219" w:rsidRPr="00BA1219" w:rsidRDefault="00BA1219" w:rsidP="00BA1219">
      <w:pPr>
        <w:pStyle w:val="Default"/>
        <w:ind w:firstLine="567"/>
        <w:jc w:val="both"/>
        <w:rPr>
          <w:color w:val="auto"/>
        </w:rPr>
      </w:pP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b/>
          <w:sz w:val="24"/>
          <w:szCs w:val="24"/>
        </w:rPr>
      </w:pPr>
      <w:r w:rsidRPr="00BA1219">
        <w:rPr>
          <w:rStyle w:val="13"/>
          <w:rFonts w:ascii="Times New Roman" w:hAnsi="Times New Roman" w:cs="Times New Roman"/>
          <w:b/>
          <w:sz w:val="24"/>
          <w:szCs w:val="24"/>
        </w:rPr>
        <w:t>Поддержка индивидуальности и инициативы детей при реализации Программы осуществляется через:</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 создание условий для принятия детьми решений, выражения своих чувств и </w:t>
      </w:r>
      <w:r w:rsidRPr="00BA1219">
        <w:rPr>
          <w:rStyle w:val="13"/>
          <w:rFonts w:ascii="Times New Roman" w:hAnsi="Times New Roman" w:cs="Times New Roman"/>
          <w:sz w:val="24"/>
          <w:szCs w:val="24"/>
        </w:rPr>
        <w:lastRenderedPageBreak/>
        <w:t>мыслей;</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 д.);</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установление правил взаимодействия в разных ситуациях:</w:t>
      </w:r>
    </w:p>
    <w:p w:rsidR="00BA1219" w:rsidRPr="00BA1219" w:rsidRDefault="00BA1219" w:rsidP="00E76C7A">
      <w:pPr>
        <w:pStyle w:val="23"/>
        <w:numPr>
          <w:ilvl w:val="0"/>
          <w:numId w:val="51"/>
        </w:numPr>
        <w:shd w:val="clear" w:color="auto" w:fill="auto"/>
        <w:spacing w:before="0" w:line="240" w:lineRule="auto"/>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создание условий для позитивных, доброжелательных отношений между детьми, в том числе принадлежащим к разным национально-культурным, религиозным общностям и социальным слоям, а также имеющим различные (в том числе ограниченные) возможности здоровья;</w:t>
      </w:r>
    </w:p>
    <w:p w:rsidR="00BA1219" w:rsidRPr="00BA1219" w:rsidRDefault="00BA1219" w:rsidP="00E76C7A">
      <w:pPr>
        <w:pStyle w:val="23"/>
        <w:numPr>
          <w:ilvl w:val="0"/>
          <w:numId w:val="51"/>
        </w:numPr>
        <w:shd w:val="clear" w:color="auto" w:fill="auto"/>
        <w:spacing w:before="0" w:line="240" w:lineRule="auto"/>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BA1219" w:rsidRPr="00BA1219" w:rsidRDefault="00BA1219" w:rsidP="00E76C7A">
      <w:pPr>
        <w:pStyle w:val="23"/>
        <w:numPr>
          <w:ilvl w:val="0"/>
          <w:numId w:val="51"/>
        </w:numPr>
        <w:shd w:val="clear" w:color="auto" w:fill="auto"/>
        <w:spacing w:before="0" w:line="240" w:lineRule="auto"/>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развитие умения детей работать в группе сверстников;</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создание условий для овладения культурными средствами деятельности;</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поддержку спонтанной игры детей, ее обогащение, обеспечение игрового времени и пространства.</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Одним из способов поддержки детской инициативы является осуществление проектной деятельности, совместные мероприятия творческого и физкультурно-оздоровительного характера, выставки совместных творческих работ.</w:t>
      </w:r>
    </w:p>
    <w:p w:rsidR="00BA1219" w:rsidRPr="00BA1219" w:rsidRDefault="00BA1219" w:rsidP="00BA1219">
      <w:pPr>
        <w:pStyle w:val="Default"/>
        <w:ind w:firstLine="567"/>
        <w:jc w:val="both"/>
        <w:rPr>
          <w:color w:val="auto"/>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b/>
          <w:sz w:val="24"/>
          <w:szCs w:val="24"/>
          <w:lang w:eastAsia="ru-RU"/>
        </w:rPr>
      </w:pPr>
      <w:r w:rsidRPr="00BA1219">
        <w:rPr>
          <w:rFonts w:ascii="Times New Roman" w:hAnsi="Times New Roman" w:cs="Times New Roman"/>
          <w:b/>
          <w:sz w:val="24"/>
          <w:szCs w:val="24"/>
        </w:rPr>
        <w:t>2.4.5.Особенности взаимодействии педагогического коллектива с семьями воспитанников</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b/>
          <w:sz w:val="24"/>
          <w:szCs w:val="24"/>
        </w:rPr>
        <w:t>Цель</w:t>
      </w:r>
      <w:r w:rsidRPr="00BA1219">
        <w:rPr>
          <w:rFonts w:ascii="Times New Roman" w:hAnsi="Times New Roman" w:cs="Times New Roman"/>
          <w:sz w:val="24"/>
          <w:szCs w:val="24"/>
        </w:rPr>
        <w:t>- гармоничное развитие ребёнка дошкольника при активном участии его родителей в воспитательно-образовательном процессе ДОУ.</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Основные направления взаимодействия семьи и ДОУ:</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профессиональное взаимодействие педагога на основе современных знаний о семье;</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формирование комплексных  психолого-медико-педагогических рекомендаций для родителей;</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-изучение социального статуса семьи и установление контактов с их членами,</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согласование воспитательно- образовательных задач в семье и ДОУ;</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xml:space="preserve">-вовлечение родителей в  совместную с детьми и педагогами деятельность. </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Формы сотрудничества с родителями, дети которых посещают группы компенсирующей направленности для детей с ТНР:</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lastRenderedPageBreak/>
        <w:t>Первичное знакомство с родителями, беседа.</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Оформление наглядного материала по вопросам дошкольной педагогики и психологии.</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общих и групповых родительских собраний.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Анкетирование и тестирование родителей.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Приобщение родителей к совместной деятельности.</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спортивных, музыкальных, народных праздников, досуга, утренников с участием родителей.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 xml:space="preserve">Индивидуальное, групповое консультирование. </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индивидуальных бесед с родителями об особенностях развития их ребёнка.</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дней открытых дверей.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Организация совместных выставок, конкурсов, экскурсионных поездок, отдыха на природе, выходов в театры, музеи города.</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3</w:t>
      </w:r>
      <w:r w:rsidRPr="00BA1219">
        <w:rPr>
          <w:rFonts w:ascii="Times New Roman" w:hAnsi="Times New Roman" w:cs="Times New Roman"/>
          <w:sz w:val="24"/>
          <w:szCs w:val="24"/>
        </w:rPr>
        <w:t xml:space="preserve">.  </w:t>
      </w:r>
      <w:r w:rsidRPr="00BA1219">
        <w:rPr>
          <w:rFonts w:ascii="Times New Roman" w:hAnsi="Times New Roman" w:cs="Times New Roman"/>
          <w:b/>
          <w:sz w:val="24"/>
          <w:szCs w:val="24"/>
        </w:rPr>
        <w:t>Организационный раздел (обязательная часть)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BA1219">
        <w:rPr>
          <w:rFonts w:ascii="Times New Roman" w:hAnsi="Times New Roman" w:cs="Times New Roman"/>
          <w:b/>
          <w:bCs/>
          <w:sz w:val="24"/>
          <w:szCs w:val="24"/>
        </w:rPr>
        <w:t>Условия реализации АООП (в том числе специальные для получения образования детей с ОНР)</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A1219">
        <w:rPr>
          <w:rFonts w:ascii="Times New Roman" w:hAnsi="Times New Roman" w:cs="Times New Roman"/>
          <w:sz w:val="24"/>
          <w:szCs w:val="24"/>
        </w:rPr>
        <w:t>Важными условиями получения образования детьми с ОНР являются:</w:t>
      </w:r>
    </w:p>
    <w:p w:rsidR="00BA1219" w:rsidRPr="00BA1219" w:rsidRDefault="00BA1219" w:rsidP="00E76C7A">
      <w:pPr>
        <w:pStyle w:val="ac"/>
        <w:numPr>
          <w:ilvl w:val="0"/>
          <w:numId w:val="53"/>
        </w:numPr>
        <w:spacing w:after="0" w:line="240" w:lineRule="auto"/>
        <w:jc w:val="both"/>
        <w:rPr>
          <w:bCs/>
          <w:lang w:eastAsia="en-GB"/>
        </w:rPr>
      </w:pPr>
      <w:r w:rsidRPr="00BA1219">
        <w:rPr>
          <w:bCs/>
          <w:lang w:eastAsia="en-GB"/>
        </w:rPr>
        <w:t>кадровые условия:</w:t>
      </w:r>
    </w:p>
    <w:p w:rsidR="00BA1219" w:rsidRPr="00BA1219" w:rsidRDefault="00BA1219" w:rsidP="00E76C7A">
      <w:pPr>
        <w:pStyle w:val="ac"/>
        <w:numPr>
          <w:ilvl w:val="1"/>
          <w:numId w:val="53"/>
        </w:numPr>
        <w:spacing w:after="0" w:line="240" w:lineRule="auto"/>
        <w:jc w:val="both"/>
        <w:rPr>
          <w:bCs/>
          <w:lang w:eastAsia="en-GB"/>
        </w:rPr>
      </w:pPr>
      <w:r w:rsidRPr="00BA1219">
        <w:rPr>
          <w:bCs/>
          <w:lang w:eastAsia="en-GB"/>
        </w:rPr>
        <w:t>наличие в ДОУ специалистов для работы с детьми с ОВЗ (учителей-логопедов);</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t xml:space="preserve">соответствие квалификации специалистов требованиям, установленным в Едином квалификационном справочнике должностей руководителей, специалистов и служащих; </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rPr>
          <w:bCs/>
          <w:lang w:eastAsia="en-GB"/>
        </w:rPr>
        <w:t>материально-технические условия:</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rPr>
          <w:bCs/>
          <w:lang w:eastAsia="en-GB"/>
        </w:rPr>
        <w:t>наличие в ДОУ помещения для организации коррекционной работы (кабинет  учителя-логопеда);</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rPr>
          <w:bCs/>
          <w:lang w:eastAsia="en-GB"/>
        </w:rPr>
        <w:t>оснащение кабинетов специалистов необходимым оборудованием для коррекционной работы;</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t>использование специальной образовательной программы (АООП), специальных методов и приемов, специальных методических пособий и дидактических материалов;</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условия организации развивающей предметно-пространственной среды;</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финансовые условия;</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психолого-педагогические условия.</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3.1 Материально-техническое обеспечение Программы</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r w:rsidRPr="00BA1219">
        <w:rPr>
          <w:rFonts w:ascii="Times New Roman" w:hAnsi="Times New Roman" w:cs="Times New Roman"/>
          <w:sz w:val="24"/>
          <w:szCs w:val="24"/>
        </w:rPr>
        <w:lastRenderedPageBreak/>
        <w:t xml:space="preserve">Для реализации АООП предусмотрено материально-техническое обеспечение программы, что включает в себя: оборудование, методические материалы, средства обучения. Перечень оборудования логопедического кабинета  представлен в </w:t>
      </w:r>
      <w:r w:rsidRPr="00BA1219">
        <w:rPr>
          <w:rFonts w:ascii="Times New Roman" w:hAnsi="Times New Roman" w:cs="Times New Roman"/>
          <w:b/>
          <w:sz w:val="24"/>
          <w:szCs w:val="24"/>
        </w:rPr>
        <w:t>Приложении № 8</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r w:rsidRPr="00BA1219">
        <w:rPr>
          <w:rFonts w:ascii="Times New Roman" w:hAnsi="Times New Roman" w:cs="Times New Roman"/>
          <w:sz w:val="24"/>
          <w:szCs w:val="24"/>
          <w:lang w:eastAsia="ar-SA"/>
        </w:rPr>
        <w:t>Материально – техническое и информационное оснащение ДОУ соответствует требованиям СанПиН 2.4.1.3049–13, содержанию Программы, требованиям к организации и содержанию развивающей предметно–пространственной среды (раздел 3, п.п. 3.3 ФГОС ДО).</w:t>
      </w:r>
    </w:p>
    <w:p w:rsidR="00BA1219" w:rsidRPr="00BA1219" w:rsidRDefault="00BA1219" w:rsidP="00BA1219">
      <w:pPr>
        <w:pStyle w:val="ac"/>
        <w:suppressAutoHyphens/>
        <w:spacing w:before="100" w:beforeAutospacing="1" w:after="100" w:afterAutospacing="1"/>
        <w:ind w:left="0" w:firstLine="709"/>
        <w:jc w:val="both"/>
        <w:rPr>
          <w:lang w:eastAsia="ar-SA"/>
        </w:rPr>
      </w:pPr>
      <w:r w:rsidRPr="00BA1219">
        <w:rPr>
          <w:lang w:eastAsia="ar-SA"/>
        </w:rPr>
        <w:t>Созданная образовательная среда ДОУ:</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гарантирует охрану и укрепление физического и психического здоровья детей;</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обеспечивает эмоциональное благополучие детей;</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способствует профессиональному развитию педагогических работников;</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создает условия для развивающего вариативного дошкольного образования;</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создает условия для участия родителей (законных представителей) в образовательной деятельности.</w:t>
      </w:r>
    </w:p>
    <w:p w:rsidR="00BA1219" w:rsidRPr="00BA1219" w:rsidRDefault="00BA1219" w:rsidP="00BA1219">
      <w:pPr>
        <w:pStyle w:val="ac"/>
        <w:spacing w:before="100" w:beforeAutospacing="1" w:after="100" w:afterAutospacing="1"/>
        <w:ind w:left="0" w:firstLine="709"/>
        <w:jc w:val="both"/>
        <w:rPr>
          <w:rFonts w:eastAsia="Calibri"/>
          <w:shd w:val="clear" w:color="auto" w:fill="FFFFFF"/>
          <w:lang w:eastAsia="en-US"/>
        </w:rPr>
      </w:pPr>
      <w:r w:rsidRPr="00BA1219">
        <w:rPr>
          <w:shd w:val="clear" w:color="auto" w:fill="FFFFFF"/>
        </w:rPr>
        <w:t xml:space="preserve">Оборудование групповых помещений ДОУ и кабинета логопеда отвечает требованиям безопасности, здоровьесберегающее, эстетически привлекательное и развивающее. Мебель соответствует росту и возрасту детей, игрушки обеспечивают развивающий эффект. </w:t>
      </w:r>
    </w:p>
    <w:p w:rsidR="00BA1219" w:rsidRPr="00BA1219" w:rsidRDefault="00BA1219" w:rsidP="00BA1219">
      <w:pPr>
        <w:tabs>
          <w:tab w:val="num" w:pos="284"/>
          <w:tab w:val="left" w:pos="426"/>
          <w:tab w:val="left" w:pos="993"/>
        </w:tabs>
        <w:ind w:firstLine="709"/>
        <w:jc w:val="both"/>
        <w:rPr>
          <w:rFonts w:ascii="Times New Roman" w:eastAsia="Times New Roman" w:hAnsi="Times New Roman" w:cs="Times New Roman"/>
          <w:sz w:val="24"/>
          <w:szCs w:val="24"/>
          <w:shd w:val="clear" w:color="auto" w:fill="FFFFFF"/>
          <w:lang w:eastAsia="ru-RU"/>
        </w:rPr>
      </w:pPr>
      <w:r w:rsidRPr="00BA1219">
        <w:rPr>
          <w:rFonts w:ascii="Times New Roman" w:hAnsi="Times New Roman" w:cs="Times New Roman"/>
          <w:sz w:val="24"/>
          <w:szCs w:val="24"/>
          <w:shd w:val="clear" w:color="auto" w:fill="FFFFFF"/>
        </w:rPr>
        <w:t xml:space="preserve">Пространство групп компенсирующей направленности  для детей с ТНР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меняющихся в соответствии с тематическим планированием образовательного процесса. </w:t>
      </w:r>
    </w:p>
    <w:p w:rsidR="00BA1219" w:rsidRPr="00BA1219" w:rsidRDefault="00BA1219" w:rsidP="00BA1219">
      <w:pPr>
        <w:tabs>
          <w:tab w:val="num" w:pos="284"/>
          <w:tab w:val="left" w:pos="426"/>
        </w:tabs>
        <w:ind w:firstLine="709"/>
        <w:jc w:val="both"/>
        <w:rPr>
          <w:rFonts w:ascii="Times New Roman" w:hAnsi="Times New Roman" w:cs="Times New Roman"/>
          <w:sz w:val="24"/>
          <w:szCs w:val="24"/>
          <w:shd w:val="clear" w:color="auto" w:fill="FFFFFF"/>
        </w:rPr>
      </w:pPr>
      <w:r w:rsidRPr="00BA1219">
        <w:rPr>
          <w:rFonts w:ascii="Times New Roman" w:hAnsi="Times New Roman" w:cs="Times New Roman"/>
          <w:sz w:val="24"/>
          <w:szCs w:val="24"/>
          <w:shd w:val="clear" w:color="auto" w:fill="FFFFFF"/>
        </w:rPr>
        <w:t xml:space="preserve">Такая организация пространства позволяет детям выбирать интересные для себя занятия, чередовать их в течение дня, а педагогам дает возможность эффективно организовывать образовательный процесс с учетом индивидуальных особенностей детей и учетом особых образовательных потребностей. Оснащение  центров активности меняется в соответствии с тематическим планированием образовательного процесса. </w:t>
      </w:r>
    </w:p>
    <w:p w:rsidR="00BA1219" w:rsidRPr="00BA1219" w:rsidRDefault="00BA1219" w:rsidP="00BA1219">
      <w:pPr>
        <w:tabs>
          <w:tab w:val="left" w:pos="426"/>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lang w:eastAsia="ar-SA"/>
        </w:rPr>
      </w:pPr>
    </w:p>
    <w:p w:rsidR="00BA1219" w:rsidRPr="00BA1219" w:rsidRDefault="00BA1219" w:rsidP="00BA1219">
      <w:pPr>
        <w:jc w:val="both"/>
        <w:rPr>
          <w:rFonts w:ascii="Times New Roman" w:hAnsi="Times New Roman" w:cs="Times New Roman"/>
          <w:b/>
          <w:sz w:val="24"/>
          <w:szCs w:val="24"/>
          <w:lang w:eastAsia="ru-RU"/>
        </w:rPr>
      </w:pPr>
      <w:r w:rsidRPr="00BA1219">
        <w:rPr>
          <w:rFonts w:ascii="Times New Roman" w:hAnsi="Times New Roman" w:cs="Times New Roman"/>
          <w:b/>
          <w:sz w:val="24"/>
          <w:szCs w:val="24"/>
        </w:rPr>
        <w:t>3.2. Обеспеченности методическими материалами и средствами обучения и воспитания</w:t>
      </w:r>
    </w:p>
    <w:p w:rsidR="00BA1219" w:rsidRPr="00BA1219" w:rsidRDefault="00BA1219" w:rsidP="00BA1219">
      <w:pPr>
        <w:ind w:left="3075" w:hanging="2082"/>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Перечень программ, пособий, используемых для организации коррекционно-развивающей работы с детьми с  ОНР</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Филичева Т. Б., Чиркина Г. В. Программа логопедической работы по преодолению общего недоразвития речи у детей, - М., Просвещение 2008.</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Нищева Н. В. Комплексная образовательная программа дошкольного образования для детей с тяжелыми нарушениями речи (общим недоразвитием речи) с 3 до 7 лет, - Санкт-Петербург «Детство-Пресс», 2016</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«От рождения до школы». Примерная общеобразовательная программа дошкольного образования. Под ред. Н. Е. Вераксы, Т. С. Комаровой, М. А. Васильевой. — М.: МОЗАИКА СИНТЕЗ, 2014. — 368 с. .) </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Основная общеобразовательная программа дошкольного образования МБДОУ г. Иркутска детского сада № 141.</w:t>
      </w:r>
    </w:p>
    <w:p w:rsidR="00BA1219" w:rsidRPr="00BA1219" w:rsidRDefault="00BA1219" w:rsidP="00BA1219">
      <w:pPr>
        <w:ind w:firstLine="993"/>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Методическое обеспечение образовательной области «Речевое развитие» представлено</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В.В. Гербова. Развитие речи в детском саду. М.: Мозаика – Синтез, 2005г.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А.И. Максаков. Воспитание звуковой культуры речи у дошкольников. М.: Мозаика – Синтез, 2007г.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В.В. Гербова. Приобщение детей к художественной литературе.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В.В. Гербова. Развитие диалогического общения. Речь и речевое общение детей.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О.С. Ушакова. Развитие речи и творчества дошкольников. Игры, упражнения, конспекты занятий. М.: Сфера, 2005г.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Г.Я Затулина. Конспекты комплексных занятий по развитию речи. Старшая группа. М., Центр педагогического образования,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Формирования грамматического строя речи. Речь и речевое общение детей. А.Г. Арушанова.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Книга для чтения в детском саду и дома 5 – 7 лет. М.: «Оникс»,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Л.Н. Павлова. Раннее детство: развитие речи и мышления.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Г.А. Тумакова. Ознакомление дошкольника со звучащим словом. М.: Мозаика – Синтез, 2006г.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Рабочая тетрадь. Прописи для дошкольников. М.: Мозаика – Синтез, 2009г.  </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 xml:space="preserve">Рабочая тетрадь. Развитие речи для дошкольников. М.: Мозаика – Синтез, 2009г.  </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b/>
          <w:sz w:val="24"/>
          <w:szCs w:val="24"/>
        </w:rPr>
        <w:t>Наглядно-дидактические пособия</w:t>
      </w:r>
      <w:r w:rsidRPr="00BA1219">
        <w:rPr>
          <w:rFonts w:ascii="Times New Roman" w:hAnsi="Times New Roman"/>
          <w:sz w:val="24"/>
          <w:szCs w:val="24"/>
        </w:rPr>
        <w:t>:</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Времена года.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Зима.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Осень.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Весна.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Лето.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Летние виды спорта.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Рассказы по картинкам. Зимние виды спорта.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Родная природа. Для детей 3-7 лет. М.: Мозаика – Синтез,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Курочка ряба.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Колобок.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 деревне.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Репка.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Мой дом.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Распорядок дня.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Профессии.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Великая отечественная война в произведениях художников.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Репка.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Теремок.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Три медведя.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Три поросенка.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В.В. Гербова. Наглядно-дидактическое пособие. Грамматика в картинках. Антонимы глаголы. Для занятий с детьми 5-7 лет. М.: Мозаика – Синтез, 2004г.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В.В. Гербова. Наглядно-дидактическое пособие. Грамматика в картинках. Ударение. Для занятий с детьми 5-7 лет. М.: Мозаика – Синтез, 2004г.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В.В. Гербова. Наглядно-дидактическое пособие по развитию речи. Развитие речи в детском саду. Для занятий с детьми 4-6 лет. М.: Мозаика – Синтез,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В.П. Глухов, Ю.А. Труханова. Наши дети учатся сочинять сказки. Наглядно-дидактический материал по развитию воображения и речи детей старшего дошкольного возраста с недоразвитием речи. М.: Издательство «АРКТИ» 2005г.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Уроки вежливости.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Уроки доброты.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Чувства. Эмоции.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Уроки экологии.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 Беседы по картинкам. Моя семья. Наглядное пособие для воспитателей, учителей, родителей. М.: Издательство «ТЦ Сфера»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В мире мудрых пословиц. Наглядное пособие для воспитателей, учителей, родителей. М.: Издательство «ТЦ Сфера» 2007г.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Л.Б. Фесюкова.  Беседы по рисункам. Я и другие. Социально-личностное развитие.  Наглядное пособие для воспитателей, учителей, родителей. М.: Издательство «ТЦ Сфера» 2008г.</w:t>
      </w:r>
    </w:p>
    <w:p w:rsidR="00BA1219" w:rsidRPr="00BA1219" w:rsidRDefault="00BA1219" w:rsidP="00E76C7A">
      <w:pPr>
        <w:pStyle w:val="HTML"/>
        <w:numPr>
          <w:ilvl w:val="0"/>
          <w:numId w:val="55"/>
        </w:numPr>
        <w:ind w:left="0" w:firstLine="0"/>
        <w:jc w:val="both"/>
        <w:rPr>
          <w:rFonts w:ascii="Times New Roman" w:hAnsi="Times New Roman"/>
          <w:i/>
          <w:sz w:val="24"/>
          <w:szCs w:val="24"/>
        </w:rPr>
      </w:pPr>
      <w:r w:rsidRPr="00BA1219">
        <w:rPr>
          <w:rFonts w:ascii="Times New Roman" w:hAnsi="Times New Roman"/>
          <w:sz w:val="24"/>
          <w:szCs w:val="24"/>
        </w:rPr>
        <w:t>В.В. Гербова.  Приобщение детей к художественной литературе. Для занятий с детьми 2-7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Книги для чтения:</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Книга для чтения в детском саду и дома. Хрестоматия. 5-7 лет/Сост. В.В. Гербова, Н.П. Ильчук и др. – М:., 2005.</w:t>
      </w:r>
    </w:p>
    <w:p w:rsidR="00BA1219" w:rsidRPr="00BA1219" w:rsidRDefault="00BA1219" w:rsidP="00BA1219">
      <w:pPr>
        <w:pStyle w:val="HTML"/>
        <w:jc w:val="both"/>
        <w:rPr>
          <w:rFonts w:ascii="Times New Roman" w:hAnsi="Times New Roman"/>
          <w:b/>
          <w:i/>
          <w:sz w:val="24"/>
          <w:szCs w:val="24"/>
          <w:u w:val="single"/>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Методическое обеспечение образовательной области «Социально-коммуникативное развитие»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Н.Ф. Губанова. Игровая деятельность в детском саду. М.: Мозаика – Синтез, 2008г.  </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Бондаренко А.К. Дидактические игры в детском саду. – М.: Просвещение, 1991.</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Смирнова Е.О., Богуславская З.М. Развивающие игры для детей. – М.: Просвещение, 1991.</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Михайленко И.Я., Короткова Н.А. Игра с правилами в дошкольном возрасте. – М.: Сфера, 2008.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Михайленко И.Я., Короткова Н.А. Как играть с ребенком? – М.: Сфера,</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2008.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Комарова Т.С., Куцакова Л.В., Павлова Л.Ю. Трудовое воспитание в детском саду. – М:. Мозаика – Синтез, 2005-2010.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Т.С. Комарова, Л.В. Куцакова, Л.Ю. Павлова. Трудовое воспитание в детском саду для занятий с детьми 2-7 лет. М.: Мозаика – Синтез,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Куцакова Л.В. Конструирование и ручной труд в детском саду. – М:. Мозаика – Синтез, 2008-2010.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 В. Куцакова. Нравственно-трудовое воспитание в детском саду для работы с детьми 3-7 лет. М.: Мозаика – Синтез, 2008г.</w:t>
      </w:r>
    </w:p>
    <w:p w:rsidR="00BA1219" w:rsidRPr="00BA1219" w:rsidRDefault="00BA1219" w:rsidP="00E76C7A">
      <w:pPr>
        <w:pStyle w:val="ac"/>
        <w:numPr>
          <w:ilvl w:val="0"/>
          <w:numId w:val="55"/>
        </w:numPr>
        <w:tabs>
          <w:tab w:val="left" w:pos="284"/>
        </w:tabs>
        <w:spacing w:after="0" w:line="240" w:lineRule="auto"/>
        <w:ind w:left="0" w:firstLine="0"/>
        <w:jc w:val="both"/>
      </w:pPr>
      <w:r w:rsidRPr="00BA1219">
        <w:t>Л. В. Куцакова. Творим и мастерим. Ручной труд в детском саду и дома. Для занятий с детьми 4-7 лет. М.: Мозаика – Синтез, 2008г.</w:t>
      </w:r>
    </w:p>
    <w:p w:rsidR="00BA1219" w:rsidRPr="00BA1219" w:rsidRDefault="00BA1219" w:rsidP="00E76C7A">
      <w:pPr>
        <w:pStyle w:val="ac"/>
        <w:numPr>
          <w:ilvl w:val="0"/>
          <w:numId w:val="55"/>
        </w:numPr>
        <w:tabs>
          <w:tab w:val="left" w:pos="284"/>
        </w:tabs>
        <w:spacing w:after="0" w:line="240" w:lineRule="auto"/>
        <w:ind w:left="0" w:firstLine="0"/>
        <w:jc w:val="both"/>
      </w:pPr>
      <w:r w:rsidRPr="00BA1219">
        <w:t>Ребёнок за столом. Методическое пособие. Глава «Дежурство». / В.Г.Алямовская и др. – М: Сфера, 2005.</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Культура поведения за столом. Глава «Мы с Вовой дежурим по столовой». / В.Г. Алямовская, К.Ю. Белая, В.Н. Зимонина  и др.- М.: Ижица, 2004.</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Н.Н.Авдеева, О.Л.Князева, Р.Б.Стеркина Безопасность. С-ПбТ. «Детство-Пресс»,2003г.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Т.А.Шорыгина Беседы об основах безопасности с детьми 5-8 лет М. Сфера,2008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Т.А. Шорыгина Беседы о правилах пожарной безопасности М.Сфера,2009</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Ф. Саулина. Три сигнала светофора. Ознакомление дошкольников с правилами дорожного движения. Для работы с детьми 3-7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«Правила и безопасность дорожного движения». М. Издательство «Скрипторий 2003»  2009г.</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Л.В. Максимчук. Что должны знать дошкольники о пожарной безопасности. М.: Центр педагогического образования 2008г.</w:t>
      </w:r>
    </w:p>
    <w:p w:rsidR="00BA1219" w:rsidRPr="00BA1219" w:rsidRDefault="00BA1219" w:rsidP="00E76C7A">
      <w:pPr>
        <w:pStyle w:val="ac"/>
        <w:numPr>
          <w:ilvl w:val="0"/>
          <w:numId w:val="55"/>
        </w:numPr>
        <w:tabs>
          <w:tab w:val="left" w:pos="284"/>
          <w:tab w:val="num" w:pos="1560"/>
        </w:tabs>
        <w:spacing w:after="0" w:line="240" w:lineRule="auto"/>
        <w:ind w:left="0" w:firstLine="0"/>
        <w:jc w:val="both"/>
        <w:rPr>
          <w:b/>
        </w:rPr>
      </w:pPr>
      <w:r w:rsidRPr="00BA1219">
        <w:rPr>
          <w:b/>
        </w:rPr>
        <w:t>Наглядно – дидактические пособия:</w:t>
      </w:r>
    </w:p>
    <w:p w:rsidR="00BA1219" w:rsidRPr="00BA1219" w:rsidRDefault="00BA1219" w:rsidP="00E76C7A">
      <w:pPr>
        <w:pStyle w:val="HTML"/>
        <w:numPr>
          <w:ilvl w:val="0"/>
          <w:numId w:val="55"/>
        </w:numPr>
        <w:ind w:left="0" w:firstLine="0"/>
        <w:jc w:val="both"/>
        <w:rPr>
          <w:rFonts w:ascii="Times New Roman" w:hAnsi="Times New Roman"/>
          <w:i/>
          <w:sz w:val="24"/>
          <w:szCs w:val="24"/>
        </w:rPr>
      </w:pPr>
      <w:r w:rsidRPr="00BA1219">
        <w:rPr>
          <w:rFonts w:ascii="Times New Roman" w:hAnsi="Times New Roman"/>
          <w:sz w:val="24"/>
          <w:szCs w:val="24"/>
        </w:rPr>
        <w:t>И.В. Ткаченко. Комплект наглядных пособий для дошкольных учреждений. Уроки безопасности. Если ты дома один. М.: «ТЦ Сфера» 2009г.</w:t>
      </w:r>
    </w:p>
    <w:p w:rsidR="00BA1219" w:rsidRPr="00BA1219" w:rsidRDefault="00BA1219" w:rsidP="00BA1219">
      <w:pPr>
        <w:pStyle w:val="HTML"/>
        <w:jc w:val="both"/>
        <w:rPr>
          <w:rFonts w:ascii="Times New Roman" w:hAnsi="Times New Roman"/>
          <w:i/>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Методическое обеспечение образовательной области «Познавательное развитие»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r w:rsidRPr="00BA1219">
        <w:rPr>
          <w:rFonts w:ascii="Times New Roman" w:hAnsi="Times New Roman" w:cs="Times New Roman"/>
          <w:b/>
          <w:sz w:val="24"/>
          <w:szCs w:val="24"/>
        </w:rPr>
        <w:t>Сенсорное развитие</w:t>
      </w:r>
    </w:p>
    <w:p w:rsidR="00BA1219" w:rsidRPr="00BA1219" w:rsidRDefault="00BA1219" w:rsidP="00E76C7A">
      <w:pPr>
        <w:pStyle w:val="ac"/>
        <w:widowControl w:val="0"/>
        <w:numPr>
          <w:ilvl w:val="0"/>
          <w:numId w:val="55"/>
        </w:numPr>
        <w:tabs>
          <w:tab w:val="left" w:pos="284"/>
          <w:tab w:val="right" w:pos="14851"/>
        </w:tabs>
        <w:autoSpaceDE w:val="0"/>
        <w:autoSpaceDN w:val="0"/>
        <w:adjustRightInd w:val="0"/>
        <w:spacing w:after="0" w:line="240" w:lineRule="auto"/>
        <w:ind w:left="0" w:firstLine="0"/>
        <w:jc w:val="both"/>
        <w:rPr>
          <w:spacing w:val="-9"/>
          <w:position w:val="10"/>
        </w:rPr>
      </w:pPr>
      <w:r w:rsidRPr="00BA1219">
        <w:lastRenderedPageBreak/>
        <w:t>Венгер Л.А., Пилюгина Э.Г. Воспитание сенсорной культуры ребенка от рождения до 6 лет, 1988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элементарных математических представлений</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Е.В.Математика для дошкольников 5-6 лет методическое пособие М. Сфера,2008</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Е.В.Я считаю до 10. Рабочая тетрадь для детей 5-6 лет М. Сфера,2009</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Е.В.Математика для детей 6-7 лет методическое пособие М. Сфера,2005</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Е.В.Я считаю до 20. Рабочая тетрадь для детей 6-7 лет М. Сфера,2007</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Наглядно-дидактические пособия:</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Е.В.Колесникова Демонстрационный материал. М. Сфера,2009г.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Продуктивная (конструктивная деятельность)</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Веракса Н.Е., Веракса А.Н. Проектная деятельность дошкольников. -М: Мозаика-Синтез, 2008-2010.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Конструирование и ручной труд в детском саду. Для работы с детьми 2-7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подготовительной к школе группе детского сада М.: Мозаика – Синтез,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старшей группе детского сада М.: Мозаика – Синтез,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старшей группе детского сада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подготовительной к школе группе детского сада.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 xml:space="preserve">Формирование целостной картины мира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О.В. Дыбина. Ребёнок и окружающий мир.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Соломенникова.  Экологическое воспитание в детском саду. Для занятий с детьми 2-7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С.Н. Николаева. Эколог в детском саду. Программа повышения квалификации дошкольных работников.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М.А. Рунова, А.В. Бутилова. Ознакомление с природой через движение. Интегрированные занятия. Для работы с детьми 5-7 лет. М.: Мозаика – Синтез, 2006г.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Л.Г. Селихова. Интегрированные занятия. Ознакомление с природой и развитие речи. Для работы с детьми 5-7 лет. М.: Мозаика – Синтез, 2005г.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«Цветущая весна. Травы». М. Издательство «Скрипторий 2003»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«Ранняя весна». М. Издательство «Скрипторий 2003»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«Вода». М. Издательство «Скрипторий 2003»  2006г.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Л.А. Уланова. Методические рекомендации по организации и проведению прогулок детей 3-7 лет. С.О. Иордан. Санкт-Петербург ДЕТСТВО-ПРЕСС 2010г.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И.В. Кравченко, Т.Л. Долгова. Прогулки в детском саду. Старшая и подготовительная к школе группы. Москва 2010г.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Наглядно-дидактические пособия:</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Народы мира. Издательство «ВЕСНА ДИЗАЙН» 2008г.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индивидуально. Народы России и ближнего зарубежья.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Рыбы морские и пресноводные.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Океаны и материки.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Птицы,  обитающие на территории нашей страны.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Насекомые.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по экологии в группах детских садов и индивидуально. Деревья наших лесов.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Природные и погодные явления.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Природно-климатические зоны Земли.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Настольная развивающая игра-лото для занятий в группах детских садов и самостоятельно. Наши родные: как их называть? Издательство «ВЕСНА ДИЗАЙН»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Наши чувства и эмоции.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Не играй с огнём! Издательство «ВЕСНА ДИЗАЙН»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Музыкальные инструменты.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Строительство: специальности, техника, материалы.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Транспорт наземный, воздушный, водный.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Российская геральдика и государственные праздники.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Детям дошкольного и младшего школьного возраста. Дикие животные 1. Издательство «Радуга»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Н.В. Нищева. Картотека предметных картинок. Транспорт. СПб.: Издательство «ДЕТСТВО-ПРЕСС»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Н.Н. Павлова, Л.Г. Руденко.  Экспресс-диагностика в детском саду. Комплект карточек. М.: Издательство «Генезис»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Ю.С. Волкова, Л.В. Черткова. Опорные схемы для составления описательных рассказов. М.: «ТЦ Сфера»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О.А. Григорьева. Беседы по картинкам. Весна. Лето. М.: «ТЦ Сфера»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О.А. Скоролупова. Занятия с детьми старшего дошкольного возраста по теме: «Весна. Насекомые. Перелетные птицы». М.  Издательство «Скрипторий 2003»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«Осень. Часть 1». М. Издательство «Скрипторий 2003»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возраста по теме: «Лето» М. Издательство «Скрипторий 2003»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«Транспорт: наземный, водный, воздушный». М. Издательство «Скрипторий 2003» 2006г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Занятия с детьми старшего дошкольного возраста по теме: «Осень. Часть 2». О.А. Скоролупова. М. Издательство «Скрипторий 2003»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Занятия с детьми старшего дошкольного возраста по теме: «Животный мир жарких стран». О.А. Скоролупова. М. Издательство «Скрипторий 2003»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Занятия с детьми старшего дошкольного возраста по теме: «Зима». О.А. Скоролупова. М. Издательство «Скрипторий 2003» 2009г.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Занятия с детьми старшего дошкольного возраста по теме: «Домашние животные и «Дикие животные средней полосы России». О.А. Скоролупова. М. Издательство «Скрипторий 2003» 2006г.</w:t>
      </w:r>
    </w:p>
    <w:p w:rsidR="00BA1219" w:rsidRPr="00BA1219" w:rsidRDefault="00BA1219" w:rsidP="00BA1219">
      <w:pPr>
        <w:pStyle w:val="HTML"/>
        <w:jc w:val="both"/>
        <w:rPr>
          <w:rFonts w:ascii="Times New Roman" w:hAnsi="Times New Roman"/>
          <w:sz w:val="24"/>
          <w:szCs w:val="24"/>
        </w:rPr>
      </w:pPr>
    </w:p>
    <w:p w:rsidR="00BA1219" w:rsidRPr="00BA1219" w:rsidRDefault="00BA1219" w:rsidP="00BA1219">
      <w:pPr>
        <w:tabs>
          <w:tab w:val="left" w:pos="284"/>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284"/>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 xml:space="preserve">Методическое обеспечение образовательной области «Художественно-эстетическое развитие» </w:t>
      </w:r>
    </w:p>
    <w:p w:rsidR="00BA1219" w:rsidRPr="00BA1219" w:rsidRDefault="00BA1219" w:rsidP="00BA1219">
      <w:pPr>
        <w:tabs>
          <w:tab w:val="left" w:pos="284"/>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Т.С. Комарова. Изобразительная деятельность в детском саду. М.: Мозаика – Синтез, 2006г.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Т.С. Комарова. Детское художественное творчество.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Н.Б. Халезова. Декоративная лепка в детском саду. Пособие для воспитателя. М.: «Сфера»,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От навыков к творчеству. Обучение детей 2 – 7 лет технике рисования.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Т.С. Комарова, И.А. Савенков. Коллективное творчество дошкольников. М.: Педагогическое общество России, 2005г.</w:t>
      </w:r>
    </w:p>
    <w:p w:rsidR="00BA1219" w:rsidRPr="00BA1219" w:rsidRDefault="00BA1219" w:rsidP="00E76C7A">
      <w:pPr>
        <w:pStyle w:val="ConsPlusNormal"/>
        <w:widowControl/>
        <w:numPr>
          <w:ilvl w:val="0"/>
          <w:numId w:val="55"/>
        </w:numPr>
        <w:tabs>
          <w:tab w:val="left" w:pos="284"/>
          <w:tab w:val="left" w:pos="5690"/>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Знакомство детей старшего дошкольного возраста с русским народным декоративно – прикладным искусством. «Издательство Скрипторий 2003», 2009г.</w:t>
      </w:r>
    </w:p>
    <w:p w:rsidR="00BA1219" w:rsidRPr="00BA1219" w:rsidRDefault="00BA1219" w:rsidP="00E76C7A">
      <w:pPr>
        <w:pStyle w:val="ConsPlusNormal"/>
        <w:widowControl/>
        <w:numPr>
          <w:ilvl w:val="0"/>
          <w:numId w:val="55"/>
        </w:numPr>
        <w:tabs>
          <w:tab w:val="left" w:pos="284"/>
          <w:tab w:val="left" w:pos="5690"/>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Котенко. Курс развивающих занятий для дошкольников. Что мы знаем о цвете. М.: Книголюб 2005г.</w:t>
      </w:r>
    </w:p>
    <w:p w:rsidR="00BA1219" w:rsidRPr="00BA1219" w:rsidRDefault="00BA1219" w:rsidP="00E76C7A">
      <w:pPr>
        <w:pStyle w:val="ConsPlusNormal"/>
        <w:widowControl/>
        <w:numPr>
          <w:ilvl w:val="0"/>
          <w:numId w:val="55"/>
        </w:numPr>
        <w:tabs>
          <w:tab w:val="left" w:pos="284"/>
          <w:tab w:val="left" w:pos="5690"/>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М.Б. Халезова – Зацепина, А.А. Грибовская. Лепка в детском саду для детей 5 - 7 лет. М.: ООО «Сфера»,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Т.С. Комарова. Занятия по изобразительной деятельности в старшей группе детского сада. М.: Мозаика – Синтез, 2009г.</w:t>
      </w:r>
    </w:p>
    <w:p w:rsidR="00BA1219" w:rsidRPr="00BA1219" w:rsidRDefault="00BA1219" w:rsidP="00E76C7A">
      <w:pPr>
        <w:pStyle w:val="ac"/>
        <w:numPr>
          <w:ilvl w:val="0"/>
          <w:numId w:val="55"/>
        </w:numPr>
        <w:shd w:val="clear" w:color="auto" w:fill="FFFFFF"/>
        <w:tabs>
          <w:tab w:val="left" w:pos="284"/>
          <w:tab w:val="left" w:pos="3828"/>
          <w:tab w:val="left" w:pos="4111"/>
        </w:tabs>
        <w:autoSpaceDE w:val="0"/>
        <w:autoSpaceDN w:val="0"/>
        <w:adjustRightInd w:val="0"/>
        <w:spacing w:after="0" w:line="240" w:lineRule="auto"/>
        <w:ind w:left="0" w:firstLine="0"/>
        <w:jc w:val="both"/>
        <w:rPr>
          <w:bCs/>
        </w:rPr>
      </w:pPr>
      <w:r w:rsidRPr="00BA1219">
        <w:rPr>
          <w:bCs/>
        </w:rPr>
        <w:t>Гуназа М.А. Адаптационная программа «Весёлый художник» для детей 4 – 6 лет,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Наглядно-дидактические пособия</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Ягоды садовые.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Овощи.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Мир в картинках. Городецкая роспись по дереву. Для детей 3-7 лет. М.: Мозаика – Синтез, 2003г.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Фрукты.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День победы.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Космос.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Авиация.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Автомобильный транспорт.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Водный транспорт.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Арктика и Антарктика.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Спортивный инвентарь.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Музыкальные инструменты.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Офисная техника и оборудование.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Посуда. Для детей 3-7 лет. М.: Мозаика – Синтез, 2009г.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Мир в картинках. Рептилии и амфибии. Для детей 3-7 лет. М.: Мозаика – Синтез, 2009г.</w:t>
      </w:r>
    </w:p>
    <w:p w:rsidR="00BA1219" w:rsidRPr="00BA1219" w:rsidRDefault="00BA1219" w:rsidP="00E76C7A">
      <w:pPr>
        <w:pStyle w:val="ac"/>
        <w:numPr>
          <w:ilvl w:val="0"/>
          <w:numId w:val="55"/>
        </w:numPr>
        <w:tabs>
          <w:tab w:val="left" w:pos="284"/>
        </w:tabs>
        <w:spacing w:after="0" w:line="240" w:lineRule="auto"/>
        <w:ind w:left="0" w:firstLine="0"/>
        <w:jc w:val="both"/>
      </w:pPr>
      <w:r w:rsidRPr="00BA1219">
        <w:t>Ладушки / И. Каплунова, И. Новооскольцева. // Праздник каждый день. Программа музыкального воспитания детей. – СПб.: Композитор, 1999.</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М.Б. Зацепина. Музыкальное воспитание в детском саду.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Подготовительная группа.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Как у наших у ворот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И. Каплунова, И. Новоскольцева. Я живу в России.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Мы играем, рисуем, поем.</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И. Каплунова, И. Новоскольцева. Праздник каждый день. Старшая группа.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Праздник каждый день. Подготовительная группа.</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Этот удивительный ритм.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Музыка и чудеса.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Левой – правой.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Топ –топ, каблучок. С – Пб. «Композитор», 2003г.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Портреты русских композиторов. М.: «Издательство ГНОМ и Д», 2006г.</w:t>
      </w:r>
    </w:p>
    <w:p w:rsidR="00BA1219" w:rsidRPr="00BA1219" w:rsidRDefault="00BA1219" w:rsidP="00E76C7A">
      <w:pPr>
        <w:pStyle w:val="HTML"/>
        <w:numPr>
          <w:ilvl w:val="0"/>
          <w:numId w:val="55"/>
        </w:numPr>
        <w:ind w:left="0" w:firstLine="0"/>
        <w:jc w:val="both"/>
        <w:rPr>
          <w:rFonts w:ascii="Times New Roman" w:hAnsi="Times New Roman"/>
          <w:bCs/>
          <w:sz w:val="24"/>
          <w:szCs w:val="24"/>
        </w:rPr>
      </w:pPr>
      <w:r w:rsidRPr="00BA1219">
        <w:rPr>
          <w:rFonts w:ascii="Times New Roman" w:hAnsi="Times New Roman"/>
          <w:bCs/>
          <w:sz w:val="24"/>
          <w:szCs w:val="24"/>
        </w:rPr>
        <w:t>Березовская Н.В. Адаптационная программа   музыкального образования дошкольников «Ритм-дансе» для детей 5 – 7 лет, 2009г.</w:t>
      </w:r>
    </w:p>
    <w:p w:rsidR="00BA1219" w:rsidRPr="00BA1219" w:rsidRDefault="00BA1219" w:rsidP="00BA1219">
      <w:pPr>
        <w:pStyle w:val="HTML"/>
        <w:jc w:val="both"/>
        <w:rPr>
          <w:rFonts w:ascii="Times New Roman" w:hAnsi="Times New Roman"/>
          <w:i/>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Методическое обеспечение образовательной  области «Физическое развитие» представлено</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Э.Я. Степаненкова Физическое воспитание в детском саду для занятий с детьми 2-7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Т.Е. Харченко Утренняя гимнастика  в детском саду, упражнения для детей 5-7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В.И. Ковалько. Азбука физкультминуток для дошкольников. Средняя, старшая, подготовительная группы «ВАКО» Москва 2005г.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Н. Луконина, Л. Чадова. Физкультурные праздники в детском саду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 АЙРИС ПРЕСС 2006г.</w:t>
      </w:r>
    </w:p>
    <w:p w:rsidR="00BA1219" w:rsidRPr="00BA1219" w:rsidRDefault="00BA1219" w:rsidP="00E76C7A">
      <w:pPr>
        <w:pStyle w:val="ac"/>
        <w:numPr>
          <w:ilvl w:val="0"/>
          <w:numId w:val="55"/>
        </w:numPr>
        <w:tabs>
          <w:tab w:val="left" w:pos="284"/>
        </w:tabs>
        <w:spacing w:after="0" w:line="240" w:lineRule="auto"/>
        <w:ind w:left="0" w:firstLine="0"/>
        <w:jc w:val="both"/>
        <w:rPr>
          <w:bCs/>
        </w:rPr>
      </w:pPr>
      <w:r w:rsidRPr="00BA1219">
        <w:rPr>
          <w:bCs/>
        </w:rPr>
        <w:t>Физическое воспитание в детском саду /  Э.Я. Степаненкова. – М.: Мозаика-синтез, 2004.</w:t>
      </w:r>
    </w:p>
    <w:p w:rsidR="00BA1219" w:rsidRPr="00BA1219" w:rsidRDefault="00BA1219" w:rsidP="00E76C7A">
      <w:pPr>
        <w:pStyle w:val="ac"/>
        <w:numPr>
          <w:ilvl w:val="0"/>
          <w:numId w:val="55"/>
        </w:numPr>
        <w:tabs>
          <w:tab w:val="left" w:pos="284"/>
        </w:tabs>
        <w:spacing w:after="0" w:line="240" w:lineRule="auto"/>
        <w:ind w:left="0" w:firstLine="0"/>
        <w:jc w:val="both"/>
      </w:pPr>
      <w:r w:rsidRPr="00BA1219">
        <w:rPr>
          <w:bCs/>
        </w:rPr>
        <w:t xml:space="preserve">Теория и методика физического воспитания и развития ребенка /  </w:t>
      </w:r>
      <w:r w:rsidRPr="00BA1219">
        <w:t>Э.Я. Степаненкова. – М.: Аcademia, 2001.</w:t>
      </w:r>
    </w:p>
    <w:p w:rsidR="00BA1219" w:rsidRPr="00BA1219" w:rsidRDefault="00BA1219" w:rsidP="00E76C7A">
      <w:pPr>
        <w:pStyle w:val="ac"/>
        <w:numPr>
          <w:ilvl w:val="0"/>
          <w:numId w:val="55"/>
        </w:numPr>
        <w:tabs>
          <w:tab w:val="left" w:pos="284"/>
        </w:tabs>
        <w:spacing w:after="0" w:line="240" w:lineRule="auto"/>
        <w:ind w:left="0" w:firstLine="0"/>
        <w:jc w:val="both"/>
        <w:rPr>
          <w:bCs/>
        </w:rPr>
      </w:pPr>
      <w:r w:rsidRPr="00BA1219">
        <w:rPr>
          <w:bCs/>
        </w:rPr>
        <w:t xml:space="preserve">Двигательная активность ребенка в детском саду </w:t>
      </w:r>
      <w:r w:rsidRPr="00BA1219">
        <w:t>/ М.А. Рунова. – М.: Мозаика-синтез,</w:t>
      </w:r>
      <w:r w:rsidRPr="00BA1219">
        <w:rPr>
          <w:bCs/>
        </w:rPr>
        <w:t xml:space="preserve"> 2000.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М.Н. Кузнецова. Оздоровление детей в детском саду система мероприятий. Практическое пособие. М.: АЙРИС ПРЕСС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Л.И. Пензулаева. Физкультурные занятия в детском саду. Старшая группа. М.: Мозаика – Синтез, 2010г.   </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Э.Я. Степаненкова. Методика проведения подвижных игр пособие.  Для педагогов дошкольных учреждений М.: Мозаика – Синтез, 2009г.</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 xml:space="preserve">Новикова И.М. Формирование представлений о здоровом образе жизни у дошкольников.  -М:. Мозаика-Синтез, 2009-2010. </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Пензулаева Л.И. Оздоровительная гимнастика для детей 3-7 лет. – М: Мозаика-Синтез, 2009-2010.</w:t>
      </w:r>
    </w:p>
    <w:p w:rsidR="00BA1219" w:rsidRPr="00BA1219" w:rsidRDefault="00BA1219" w:rsidP="00E76C7A">
      <w:pPr>
        <w:pStyle w:val="ac"/>
        <w:numPr>
          <w:ilvl w:val="0"/>
          <w:numId w:val="55"/>
        </w:numPr>
        <w:tabs>
          <w:tab w:val="left" w:pos="284"/>
        </w:tabs>
        <w:spacing w:after="0" w:line="240" w:lineRule="auto"/>
        <w:ind w:left="0" w:firstLine="0"/>
        <w:jc w:val="both"/>
      </w:pPr>
      <w:r w:rsidRPr="00BA1219">
        <w:t xml:space="preserve">Оздоровительная программа для детей дошкольного возраста </w:t>
      </w:r>
    </w:p>
    <w:p w:rsidR="00BA1219" w:rsidRPr="00BA1219" w:rsidRDefault="00BA1219" w:rsidP="00E76C7A">
      <w:pPr>
        <w:pStyle w:val="ac"/>
        <w:numPr>
          <w:ilvl w:val="0"/>
          <w:numId w:val="55"/>
        </w:numPr>
        <w:tabs>
          <w:tab w:val="left" w:pos="284"/>
        </w:tabs>
        <w:spacing w:after="0" w:line="240" w:lineRule="auto"/>
        <w:ind w:left="0" w:firstLine="0"/>
        <w:jc w:val="both"/>
      </w:pPr>
      <w:r w:rsidRPr="00BA1219">
        <w:t xml:space="preserve">«Здоровей-ка»,  составители: Чубарова С.А., Михайлова  О.В., Вяткина Н.И. </w:t>
      </w:r>
    </w:p>
    <w:p w:rsidR="00BA1219" w:rsidRPr="00BA1219" w:rsidRDefault="00BA1219" w:rsidP="00E76C7A">
      <w:pPr>
        <w:pStyle w:val="ac"/>
        <w:numPr>
          <w:ilvl w:val="0"/>
          <w:numId w:val="55"/>
        </w:numPr>
        <w:tabs>
          <w:tab w:val="left" w:pos="284"/>
        </w:tabs>
        <w:spacing w:after="0" w:line="240" w:lineRule="auto"/>
        <w:ind w:left="0" w:firstLine="0"/>
        <w:jc w:val="both"/>
      </w:pPr>
      <w:r w:rsidRPr="00BA1219">
        <w:t>Ерохина И.С., Яковлева Г.И., 2009г.</w:t>
      </w:r>
    </w:p>
    <w:p w:rsidR="00BA1219" w:rsidRPr="00BA1219" w:rsidRDefault="00BA1219" w:rsidP="00BA1219">
      <w:pPr>
        <w:tabs>
          <w:tab w:val="left" w:pos="284"/>
        </w:tabs>
        <w:jc w:val="both"/>
        <w:rPr>
          <w:rFonts w:ascii="Times New Roman" w:hAnsi="Times New Roman" w:cs="Times New Roman"/>
          <w:sz w:val="24"/>
          <w:szCs w:val="24"/>
        </w:rPr>
      </w:pPr>
    </w:p>
    <w:p w:rsidR="00BA1219" w:rsidRPr="00BA1219" w:rsidRDefault="00BA1219" w:rsidP="00BA1219">
      <w:pPr>
        <w:pStyle w:val="consplusnormal0"/>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851"/>
        <w:jc w:val="both"/>
      </w:pPr>
      <w:r w:rsidRPr="00BA1219">
        <w:t>Средства обучения и воспитания,  используемые в детском саду для обеспечения образовательной деятельности,  рассматриваются в соответствии с ФГОС 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   Средства обучения и воспитания соответствуют принципу необходимости и достаточности для организации образовательной, коррекционно-развивающей   работы, обеспечения разнообразной двигательной активности и музыкальной деятельности детей дошкольного возраста с  ОНР.</w:t>
      </w:r>
    </w:p>
    <w:p w:rsidR="00BA1219" w:rsidRPr="00BA1219" w:rsidRDefault="00BA1219" w:rsidP="00BA1219">
      <w:pPr>
        <w:pStyle w:val="consplusnormal0"/>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pPr>
    </w:p>
    <w:p w:rsidR="00BA1219" w:rsidRPr="00BA1219" w:rsidRDefault="00BA1219" w:rsidP="00BA1219">
      <w:pPr>
        <w:pStyle w:val="ac"/>
        <w:tabs>
          <w:tab w:val="left" w:pos="900"/>
        </w:tabs>
        <w:spacing w:before="100" w:beforeAutospacing="1" w:after="100" w:afterAutospacing="1"/>
        <w:ind w:left="0"/>
        <w:jc w:val="both"/>
      </w:pPr>
      <w:r w:rsidRPr="00BA1219">
        <w:t>Объекты ДОУ для проведения образовательной деятельности с воспитанниками, а также  организации разнообразной двигательной активности и музыкальной деятельности детей обеспечены:</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игровым и учебным оборудованием (игры, игрушки, учебные пособия),</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lastRenderedPageBreak/>
        <w:t>спортивным оборудованием и инвентарем (мячи, гимнастические маты и др.),</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музыкальными инструментами (металлофоны, треугольники, трещотки, колокольчики и др.),</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учебно-наглядными пособиями (тематические книги, плакаты, картинки),</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мультмедийным оборудованием,</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аудиовизуальные средства,</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печатными и иными материальными объектами, необходимыми для организации образовательной деятельности с воспитанниками (книги, энциклопедии, релаксационное оборудование и др.).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BA1219">
        <w:rPr>
          <w:rFonts w:ascii="Times New Roman" w:hAnsi="Times New Roman" w:cs="Times New Roman"/>
          <w:sz w:val="24"/>
          <w:szCs w:val="24"/>
        </w:rPr>
        <w:t xml:space="preserve">Комплексное оснащение 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НОД по освоению Программы,  но и при проведении режимных моментов.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BA1219">
        <w:rPr>
          <w:rFonts w:ascii="Times New Roman" w:hAnsi="Times New Roman" w:cs="Times New Roman"/>
          <w:sz w:val="24"/>
          <w:szCs w:val="24"/>
        </w:rPr>
        <w:t xml:space="preserve">Подбор средств обучения и воспитания осуществляется для тех видов детской деятельности (игровая, продуктивная,  познавательно-исследовательская,  коммуникативная, трудовая, продуктивная, музыкально-художественная деятельности, восприятие художественной литературы),  которые в наибольшей степени способствуют решению коррекционно- развивающих задач на уровне дошкольного образования, а также с целью активизации двигательной активности ребенка.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BA1219">
        <w:rPr>
          <w:rFonts w:ascii="Times New Roman" w:hAnsi="Times New Roman" w:cs="Times New Roman"/>
          <w:sz w:val="24"/>
          <w:szCs w:val="24"/>
        </w:rPr>
        <w:t>Оборудование отвечает санитарно-эпидемиологическим нормам, гигиеническим, педагогическим, эстетическим требованиям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3.3 Режим дня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видов деятельности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 г, регистрационный № 28564). Режим дня для детей в группах компенсирующей направленности разработан с учетом индивидуальных и возрастных особенностей детей с ОНР; сезонных условий (теплое и холодное время года); наличия специалиста логопеда; медицинских работников; наличия узких специалистов в ДОУ; современных  подходов к обучению и воспитанию дошкольников с ОНР; подходов к организации всех видов детской деятельности; социального заказа родителей.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bCs/>
          <w:sz w:val="24"/>
          <w:szCs w:val="24"/>
        </w:rPr>
        <w:lastRenderedPageBreak/>
        <w:t xml:space="preserve">Основной контингент воспитанников групп компенсирующей направленности для детей с ТНР  ориентирован на 12 часовое пребывание. </w:t>
      </w:r>
      <w:r w:rsidRPr="00BA1219">
        <w:rPr>
          <w:rFonts w:ascii="Times New Roman" w:hAnsi="Times New Roman" w:cs="Times New Roman"/>
          <w:sz w:val="24"/>
          <w:szCs w:val="24"/>
        </w:rPr>
        <w:t>Режим работы групп  – пятидневный с 7</w:t>
      </w:r>
      <w:r w:rsidRPr="00BA1219">
        <w:rPr>
          <w:rFonts w:ascii="Times New Roman" w:hAnsi="Times New Roman" w:cs="Times New Roman"/>
          <w:sz w:val="24"/>
          <w:szCs w:val="24"/>
          <w:vertAlign w:val="superscript"/>
        </w:rPr>
        <w:t>00</w:t>
      </w:r>
      <w:r w:rsidRPr="00BA1219">
        <w:rPr>
          <w:rFonts w:ascii="Times New Roman" w:hAnsi="Times New Roman" w:cs="Times New Roman"/>
          <w:sz w:val="24"/>
          <w:szCs w:val="24"/>
        </w:rPr>
        <w:t xml:space="preserve"> до 19</w:t>
      </w:r>
      <w:r w:rsidRPr="00BA1219">
        <w:rPr>
          <w:rFonts w:ascii="Times New Roman" w:hAnsi="Times New Roman" w:cs="Times New Roman"/>
          <w:sz w:val="24"/>
          <w:szCs w:val="24"/>
          <w:vertAlign w:val="superscript"/>
        </w:rPr>
        <w:t>00</w:t>
      </w:r>
      <w:r w:rsidRPr="00BA1219">
        <w:rPr>
          <w:rFonts w:ascii="Times New Roman" w:hAnsi="Times New Roman" w:cs="Times New Roman"/>
          <w:sz w:val="24"/>
          <w:szCs w:val="24"/>
        </w:rPr>
        <w:t>, выходные дни – суббота, воскресенье.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В режиме дня предусмотрена организация непосредственно-образовательной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Дети с ОНР ежедневно получают квалифицированную помощь по коррекции речевых нарушений (коррекционные занятия, индивидуальная коррекционная работа с детьми). При организации непосредственно-образовательной деятельности, а также образовательной деятельности в ходе режимных моментов осуществляется квалифицированная помощь в коррекции психического (речевого) развития.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3159"/>
        <w:jc w:val="both"/>
        <w:rPr>
          <w:rFonts w:ascii="Times New Roman" w:hAnsi="Times New Roman" w:cs="Times New Roman"/>
          <w:b w:val="0"/>
          <w:bCs w:val="0"/>
          <w:i/>
          <w:color w:val="auto"/>
          <w:sz w:val="24"/>
          <w:szCs w:val="24"/>
        </w:rPr>
      </w:pPr>
      <w:r w:rsidRPr="00BA1219">
        <w:rPr>
          <w:rFonts w:ascii="Times New Roman" w:hAnsi="Times New Roman" w:cs="Times New Roman"/>
          <w:color w:val="auto"/>
          <w:sz w:val="24"/>
          <w:szCs w:val="24"/>
        </w:rPr>
        <w:t>Старшая группа (с 5 до 6</w:t>
      </w:r>
      <w:r w:rsidRPr="00BA1219">
        <w:rPr>
          <w:rFonts w:ascii="Times New Roman" w:hAnsi="Times New Roman" w:cs="Times New Roman"/>
          <w:color w:val="auto"/>
          <w:spacing w:val="-5"/>
          <w:sz w:val="24"/>
          <w:szCs w:val="24"/>
        </w:rPr>
        <w:t xml:space="preserve"> </w:t>
      </w:r>
      <w:r w:rsidRPr="00BA1219">
        <w:rPr>
          <w:rFonts w:ascii="Times New Roman" w:hAnsi="Times New Roman" w:cs="Times New Roman"/>
          <w:color w:val="auto"/>
          <w:sz w:val="24"/>
          <w:szCs w:val="24"/>
        </w:rPr>
        <w:t>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r w:rsidRPr="00BA1219">
        <w:t>В старшей группе компенсирующей направленности для детей с тяжелыми нарушениями речи (ОНР) проводится в неделю 16 подгрупповых и групповых занятий (14 занятий продолжительностью 20 минут и 3 занятия физической культурой по 25 минут каждое); Индивидуальные занятия с учителем-логопедом и воспитателями для каждого ребенка (по мере необходимости от 1 до 3 в неделю), что не превышает рекомендованную САНПИН недельную нагрузку (п.11.11, п.11.12; 6 часов 15 минут). Индивидуальные занятия не включаются в сетку</w:t>
      </w:r>
      <w:r w:rsidRPr="00BA1219">
        <w:rPr>
          <w:spacing w:val="-32"/>
        </w:rPr>
        <w:t xml:space="preserve"> </w:t>
      </w:r>
      <w:r w:rsidRPr="00BA1219">
        <w:t>занятий.</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p>
    <w:tbl>
      <w:tblPr>
        <w:tblStyle w:val="af1"/>
        <w:tblW w:w="0" w:type="auto"/>
        <w:tblInd w:w="177" w:type="dxa"/>
        <w:tblLook w:val="04A0" w:firstRow="1" w:lastRow="0" w:firstColumn="1" w:lastColumn="0" w:noHBand="0" w:noVBand="1"/>
      </w:tblPr>
      <w:tblGrid>
        <w:gridCol w:w="6066"/>
        <w:gridCol w:w="2760"/>
      </w:tblGrid>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t>Образовательная область. Направление деятельности</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t>Количество занятий в неделю</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Речевое развитие. </w:t>
            </w:r>
            <w:r w:rsidRPr="00BA1219">
              <w:rPr>
                <w:lang w:eastAsia="en-US"/>
              </w:rPr>
              <w:t>Развитие речи. Восприятие художественной литературы.</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Познавательное развитие. </w:t>
            </w:r>
            <w:r w:rsidRPr="00BA1219">
              <w:rPr>
                <w:lang w:eastAsia="en-US"/>
              </w:rPr>
              <w:t>Познавательно-исследовательская, конструктивная  деятельность.</w:t>
            </w:r>
          </w:p>
          <w:p w:rsidR="00BA1219" w:rsidRPr="00BA1219" w:rsidRDefault="00BA1219" w:rsidP="00BA1219">
            <w:pPr>
              <w:pStyle w:val="ac"/>
              <w:ind w:left="0"/>
              <w:jc w:val="both"/>
              <w:rPr>
                <w:lang w:eastAsia="en-US"/>
              </w:rPr>
            </w:pPr>
            <w:r w:rsidRPr="00BA1219">
              <w:rPr>
                <w:lang w:eastAsia="en-US"/>
              </w:rPr>
              <w:t>Формирование целостной картины мира</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Познавательное развитие.</w:t>
            </w:r>
            <w:r w:rsidRPr="00BA1219">
              <w:rPr>
                <w:lang w:eastAsia="en-US"/>
              </w:rPr>
              <w:t xml:space="preserve"> Формирование элементарных математических представлений.</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1</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Художественно-эстетическое развитие. </w:t>
            </w:r>
            <w:r w:rsidRPr="00BA1219">
              <w:rPr>
                <w:lang w:eastAsia="en-US"/>
              </w:rPr>
              <w:t>Рисование</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Художественно-эстетическое развитие.</w:t>
            </w:r>
            <w:r w:rsidRPr="00BA1219">
              <w:rPr>
                <w:lang w:eastAsia="en-US"/>
              </w:rPr>
              <w:t xml:space="preserve"> Лепка/аппликация</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1</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Художественно-эстетическое развитие. </w:t>
            </w:r>
            <w:r w:rsidRPr="00BA1219">
              <w:rPr>
                <w:lang w:eastAsia="en-US"/>
              </w:rPr>
              <w:t>Музыкальное развитие</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Физическое развитие.</w:t>
            </w:r>
            <w:r w:rsidRPr="00BA1219">
              <w:rPr>
                <w:lang w:eastAsia="en-US"/>
              </w:rPr>
              <w:t xml:space="preserve"> Физическая культура</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3 (1 на свежем воздухе)</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t>Фронтальные/подгрупповые занятия с учителем-логопедом</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3</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lastRenderedPageBreak/>
              <w:t>Индивидуальные занятия с учителем-логопедом,воспитателями</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1 - 3</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eastAsia="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b/>
          <w:sz w:val="24"/>
          <w:szCs w:val="24"/>
        </w:rPr>
        <w:t xml:space="preserve">Социально-коммуникативное развитие </w:t>
      </w:r>
      <w:r w:rsidRPr="00BA1219">
        <w:rPr>
          <w:rFonts w:ascii="Times New Roman" w:hAnsi="Times New Roman" w:cs="Times New Roman"/>
          <w:sz w:val="24"/>
          <w:szCs w:val="24"/>
        </w:rPr>
        <w:t>детей осуществляется в образовательной деятельности в ходе режимных моментов, в совместной и самостоятельно игровой деятельности, в</w:t>
      </w:r>
      <w:r w:rsidRPr="00BA1219">
        <w:rPr>
          <w:rFonts w:ascii="Times New Roman" w:hAnsi="Times New Roman" w:cs="Times New Roman"/>
          <w:spacing w:val="-12"/>
          <w:sz w:val="24"/>
          <w:szCs w:val="24"/>
        </w:rPr>
        <w:t xml:space="preserve"> </w:t>
      </w:r>
      <w:r w:rsidRPr="00BA1219">
        <w:rPr>
          <w:rFonts w:ascii="Times New Roman" w:hAnsi="Times New Roman" w:cs="Times New Roman"/>
          <w:sz w:val="24"/>
          <w:szCs w:val="24"/>
        </w:rPr>
        <w:t>семье.</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Содержание образовательной деятельности в режимных моментах (холодный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r w:rsidRPr="00BA1219">
        <w:rPr>
          <w:rFonts w:ascii="Times New Roman" w:hAnsi="Times New Roman" w:cs="Times New Roman"/>
          <w:b/>
          <w:sz w:val="24"/>
          <w:szCs w:val="24"/>
        </w:rPr>
        <w:t>Старшая группа компенсирующей направленности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tbl>
      <w:tblPr>
        <w:tblStyle w:val="af1"/>
        <w:tblW w:w="0" w:type="auto"/>
        <w:tblInd w:w="0" w:type="dxa"/>
        <w:tblLayout w:type="fixed"/>
        <w:tblLook w:val="04A0" w:firstRow="1" w:lastRow="0" w:firstColumn="1" w:lastColumn="0" w:noHBand="0" w:noVBand="1"/>
      </w:tblPr>
      <w:tblGrid>
        <w:gridCol w:w="2277"/>
        <w:gridCol w:w="2367"/>
        <w:gridCol w:w="1418"/>
        <w:gridCol w:w="3508"/>
      </w:tblGrid>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Время</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модули образовательных областей</w:t>
            </w:r>
          </w:p>
        </w:tc>
      </w:tr>
      <w:tr w:rsidR="00BA1219" w:rsidRPr="00BA1219" w:rsidTr="00BA1219">
        <w:tc>
          <w:tcPr>
            <w:tcW w:w="2277" w:type="dxa"/>
            <w:vMerge w:val="restart"/>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Прием детей. Визуальный осмотр. Взаимодействие с родителями. Игры, индивидуальная работа с детьми.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7.00 – 8.10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Социализация, коммуникация, познание, художественное творчество, чтение художественной литературы, музыка, труд </w:t>
            </w:r>
            <w:r w:rsidRPr="00BA1219">
              <w:rPr>
                <w:rFonts w:ascii="Times New Roman" w:hAnsi="Times New Roman" w:cs="Times New Roman"/>
                <w:i/>
                <w:sz w:val="24"/>
                <w:szCs w:val="24"/>
              </w:rPr>
              <w:t>(беседы с детьми: наблюдения в природном уголке, индивидуальные и подгрупповые дидактические игры; чтение художественной литературы)</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8.10 – 8.25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Физическая культура, здоровье </w:t>
            </w:r>
            <w:r w:rsidRPr="00BA1219">
              <w:rPr>
                <w:rFonts w:ascii="Times New Roman" w:hAnsi="Times New Roman" w:cs="Times New Roman"/>
                <w:i/>
                <w:sz w:val="24"/>
                <w:szCs w:val="24"/>
              </w:rPr>
              <w:t>(формирование начальных представлений о здоровом образе жизни, сохранение и укрепление физического и психического здоровья детей)</w:t>
            </w:r>
            <w:r w:rsidRPr="00BA1219">
              <w:rPr>
                <w:rFonts w:ascii="Times New Roman" w:hAnsi="Times New Roman" w:cs="Times New Roman"/>
                <w:sz w:val="24"/>
                <w:szCs w:val="24"/>
              </w:rPr>
              <w:t>, музыка.</w:t>
            </w:r>
          </w:p>
        </w:tc>
      </w:tr>
      <w:tr w:rsidR="00BA1219" w:rsidRPr="00BA1219" w:rsidTr="00BA1219">
        <w:trPr>
          <w:trHeight w:val="699"/>
        </w:trPr>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8.25 – 8.45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(самообслуживание),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xml:space="preserve"> безопасность, коммуникация, социализация.</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Самостоятельная деятельность </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детей</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8.45 – 9.00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Социализация, коммуникация, познание, художественное творчество, труд; самостоятельная деятельность </w:t>
            </w:r>
            <w:r w:rsidRPr="00BA1219">
              <w:rPr>
                <w:rFonts w:ascii="Times New Roman" w:hAnsi="Times New Roman" w:cs="Times New Roman"/>
                <w:sz w:val="24"/>
                <w:szCs w:val="24"/>
              </w:rPr>
              <w:lastRenderedPageBreak/>
              <w:t>в уголке художественного творчества</w:t>
            </w:r>
          </w:p>
        </w:tc>
      </w:tr>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9.00 – 9.20</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9.30 – 9.55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коммуникация, социализация, здоровье, безопасность, музыка, физическая культура, труд, художественное творчество, чтение художественной литературы.</w:t>
            </w:r>
          </w:p>
        </w:tc>
      </w:tr>
      <w:tr w:rsidR="00BA1219" w:rsidRPr="00BA1219" w:rsidTr="00BA1219">
        <w:tc>
          <w:tcPr>
            <w:tcW w:w="2277" w:type="dxa"/>
            <w:vMerge w:val="restart"/>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Второй витаминизированный завтрак (соки, морсы, фрукты)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9.55 – 10.05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xml:space="preserve"> безопасность, коммуникация.</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наблюдения, индивидуальная работа)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10.05 -11.50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 в природе)</w:t>
            </w:r>
            <w:r w:rsidRPr="00BA1219">
              <w:rPr>
                <w:rFonts w:ascii="Times New Roman" w:hAnsi="Times New Roman" w:cs="Times New Roman"/>
                <w:sz w:val="24"/>
                <w:szCs w:val="24"/>
              </w:rPr>
              <w:t xml:space="preserve">,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 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 познание </w:t>
            </w:r>
            <w:r w:rsidRPr="00BA1219">
              <w:rPr>
                <w:rFonts w:ascii="Times New Roman" w:hAnsi="Times New Roman" w:cs="Times New Roman"/>
                <w:i/>
                <w:sz w:val="24"/>
                <w:szCs w:val="24"/>
              </w:rPr>
              <w:t>(наблюдение в природе, дидактические игры по экологии, развитию речи, ознакомлению с окружающим),</w:t>
            </w:r>
            <w:r w:rsidRPr="00BA1219">
              <w:rPr>
                <w:rFonts w:ascii="Times New Roman" w:hAnsi="Times New Roman" w:cs="Times New Roman"/>
                <w:sz w:val="24"/>
                <w:szCs w:val="24"/>
              </w:rPr>
              <w:t xml:space="preserve"> безопасность, здоровье </w:t>
            </w:r>
            <w:r w:rsidRPr="00BA1219">
              <w:rPr>
                <w:rFonts w:ascii="Times New Roman" w:hAnsi="Times New Roman" w:cs="Times New Roman"/>
                <w:i/>
                <w:sz w:val="24"/>
                <w:szCs w:val="24"/>
              </w:rPr>
              <w:t>(сохранение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 художественное творчество </w:t>
            </w:r>
            <w:r w:rsidRPr="00BA1219">
              <w:rPr>
                <w:rFonts w:ascii="Times New Roman" w:hAnsi="Times New Roman" w:cs="Times New Roman"/>
                <w:i/>
                <w:sz w:val="24"/>
                <w:szCs w:val="24"/>
              </w:rPr>
              <w:t>(рисование на асфальте, на мольбертах)</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Возвращение с прогулки, водные процедуры, игры. Чтение художественной литературы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11.50 – 12.05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формирование начальных представлений о здоровом образе жизни)</w:t>
            </w:r>
            <w:r w:rsidRPr="00BA1219">
              <w:rPr>
                <w:rFonts w:ascii="Times New Roman" w:hAnsi="Times New Roman" w:cs="Times New Roman"/>
                <w:sz w:val="24"/>
                <w:szCs w:val="24"/>
              </w:rPr>
              <w:t>, чтение художественной литературы, социализация, коммуникация, безопасность. Чтение художественной литературы, познание.</w:t>
            </w:r>
          </w:p>
        </w:tc>
      </w:tr>
      <w:tr w:rsidR="00BA1219" w:rsidRPr="00BA1219" w:rsidTr="00BA1219">
        <w:tc>
          <w:tcPr>
            <w:tcW w:w="2277" w:type="dxa"/>
            <w:vMerge w:val="restart"/>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обеду, обед</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12.25 – 12.50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коммуникация</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ко сну, дневной сон</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12.50 – 15.00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 физическая культура, музыка.</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детей, гимнастика пробуждения, воздушные и водные процедуры, оздоровительные мероприятия, игры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15.00 – 15.15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музыка.</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безопасность, коммуникация.</w:t>
            </w:r>
          </w:p>
        </w:tc>
      </w:tr>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 (согласно расписания ООД)</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15.55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Художественное творчество, познание, труд, коммуникация </w:t>
            </w:r>
            <w:r w:rsidRPr="00BA1219">
              <w:rPr>
                <w:rFonts w:ascii="Times New Roman" w:hAnsi="Times New Roman" w:cs="Times New Roman"/>
                <w:i/>
                <w:sz w:val="24"/>
                <w:szCs w:val="24"/>
              </w:rPr>
              <w:t>(работа по заданию логопеда)</w:t>
            </w:r>
          </w:p>
        </w:tc>
      </w:tr>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15.55 – 16.45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Кружковая и студийная работа (коммуникация, музыка, художественное творчество)</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15.55 – 17.10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социализация, коммуникация, безопасность, художественное творчество, труд.</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ужину, ужин</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17.10 – 17.25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коммуникация</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Взаимодействие с родителями</w:t>
            </w:r>
          </w:p>
        </w:tc>
        <w:tc>
          <w:tcPr>
            <w:tcW w:w="236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и труд детей на участке.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Уход домой. Взаимодействие с родителями.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17.25 – 19.00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 в природе)</w:t>
            </w:r>
            <w:r w:rsidRPr="00BA1219">
              <w:rPr>
                <w:rFonts w:ascii="Times New Roman" w:hAnsi="Times New Roman" w:cs="Times New Roman"/>
                <w:sz w:val="24"/>
                <w:szCs w:val="24"/>
              </w:rPr>
              <w:t xml:space="preserve">,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 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 познание </w:t>
            </w:r>
            <w:r w:rsidRPr="00BA1219">
              <w:rPr>
                <w:rFonts w:ascii="Times New Roman" w:hAnsi="Times New Roman" w:cs="Times New Roman"/>
                <w:i/>
                <w:sz w:val="24"/>
                <w:szCs w:val="24"/>
              </w:rPr>
              <w:t>(наблюдение в природе, дидактические игры по экологии, развитию речи, ознакомлению с окружающим)</w:t>
            </w:r>
            <w:r w:rsidRPr="00BA1219">
              <w:rPr>
                <w:rFonts w:ascii="Times New Roman" w:hAnsi="Times New Roman" w:cs="Times New Roman"/>
                <w:sz w:val="24"/>
                <w:szCs w:val="24"/>
              </w:rPr>
              <w:t xml:space="preserve">, безопасность, здоровье </w:t>
            </w:r>
            <w:r w:rsidRPr="00BA1219">
              <w:rPr>
                <w:rFonts w:ascii="Times New Roman" w:hAnsi="Times New Roman" w:cs="Times New Roman"/>
                <w:i/>
                <w:sz w:val="24"/>
                <w:szCs w:val="24"/>
              </w:rPr>
              <w:t>(сохранение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 художественное творчество </w:t>
            </w:r>
            <w:r w:rsidRPr="00BA1219">
              <w:rPr>
                <w:rFonts w:ascii="Times New Roman" w:hAnsi="Times New Roman" w:cs="Times New Roman"/>
                <w:i/>
                <w:sz w:val="24"/>
                <w:szCs w:val="24"/>
              </w:rPr>
              <w:t>(рисование на асфальте, на мольбертах).</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Теплый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С 1 июня по 31 августа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3198"/>
        <w:gridCol w:w="1721"/>
        <w:gridCol w:w="4084"/>
      </w:tblGrid>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Время</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модули образовательных областей</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Прием на воздухе, осмотр, самостоятельная деятельность на свежем воздухе</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7.00 – 8.10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Взаимодействие с родителями (социально-коммуникативное развитие; беседы с детьми (социально-коммуникативное, познавательное, речевое развитие), наблюдения в природном уголке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Утренняя гимнастика на воздухе</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8.10 – 8.25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8.25 – 8.45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Подготовка к прогулке, прогулка. Воздушные солнечные ванны, закаливающие процедуры. </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 индивидуальная работа логопеда с детьми. Самостоятельная деятельность</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8.45 – 12.05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 xml:space="preserve">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развитие), беседы с детьми (социально-коммуникативное, познавательное, речевое развитие), </w:t>
            </w:r>
            <w:r w:rsidRPr="00BA1219">
              <w:rPr>
                <w:rFonts w:ascii="Times New Roman" w:hAnsi="Times New Roman" w:cs="Times New Roman"/>
                <w:i/>
                <w:sz w:val="24"/>
                <w:szCs w:val="24"/>
              </w:rPr>
              <w:lastRenderedPageBreak/>
              <w:t>рисование на асфальте, на мольбертах (художественно-эстетическое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Второй завтрак (образовательная 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10.25 – 10.35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12.05 – 12.25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Художественно-эстетическое,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обеду, обед (образовательная 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12.25 – 12.50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ко сну (образовательная деятельность в режимных моментах), дневной сон</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12.50 – 15.15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социально-коммуникативное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воздушные, водные процедуры, гимнастика после сна</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физическое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 (образовательная 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15.45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Воздушные солнечные ванны, закаливающие процедуры. Игры, индивидуальная работа с детьми. Самостоятельная деятельность.</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15.45 – 17.10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Беседы с детьми (социально-коммуникативное, познавательное, речевое развитие), наблюдения в природном уголке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ужину, ужин (образовательная 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17.10 – 17.30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(образовательная деятельность в режимных моментах).</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Самостоятельная </w:t>
            </w:r>
            <w:r w:rsidRPr="00BA1219">
              <w:rPr>
                <w:rFonts w:ascii="Times New Roman" w:hAnsi="Times New Roman" w:cs="Times New Roman"/>
                <w:sz w:val="24"/>
                <w:szCs w:val="24"/>
              </w:rPr>
              <w:lastRenderedPageBreak/>
              <w:t>деятельность. Уход детей домой.</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17.30 – 19.00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Прогулка: наблюдение в природе (познавательное, речевое развитие), труд в природе и в быту (социально-</w:t>
            </w:r>
            <w:r w:rsidRPr="00BA1219">
              <w:rPr>
                <w:rFonts w:ascii="Times New Roman" w:hAnsi="Times New Roman" w:cs="Times New Roman"/>
                <w:i/>
                <w:sz w:val="24"/>
                <w:szCs w:val="24"/>
              </w:rPr>
              <w:lastRenderedPageBreak/>
              <w:t>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tc>
      </w:tr>
    </w:tbl>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color w:val="auto"/>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i/>
          <w:color w:val="auto"/>
          <w:sz w:val="24"/>
          <w:szCs w:val="24"/>
        </w:rPr>
      </w:pPr>
      <w:r w:rsidRPr="00BA1219">
        <w:rPr>
          <w:rFonts w:ascii="Times New Roman" w:hAnsi="Times New Roman" w:cs="Times New Roman"/>
          <w:color w:val="auto"/>
          <w:sz w:val="24"/>
          <w:szCs w:val="24"/>
        </w:rPr>
        <w:t>Примерное расписание работы</w:t>
      </w:r>
      <w:r w:rsidRPr="00BA1219">
        <w:rPr>
          <w:rFonts w:ascii="Times New Roman" w:hAnsi="Times New Roman" w:cs="Times New Roman"/>
          <w:color w:val="auto"/>
          <w:spacing w:val="-14"/>
          <w:sz w:val="24"/>
          <w:szCs w:val="24"/>
        </w:rPr>
        <w:t xml:space="preserve"> </w:t>
      </w:r>
      <w:r w:rsidRPr="00BA1219">
        <w:rPr>
          <w:rFonts w:ascii="Times New Roman" w:hAnsi="Times New Roman" w:cs="Times New Roman"/>
          <w:color w:val="auto"/>
          <w:sz w:val="24"/>
          <w:szCs w:val="24"/>
        </w:rPr>
        <w:t>учителя-логопеда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1-е подгрупповое занятие 9.00—9.20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2-е подгрупповое занятие</w:t>
      </w:r>
      <w:r w:rsidRPr="00BA1219">
        <w:rPr>
          <w:spacing w:val="-6"/>
        </w:rPr>
        <w:t xml:space="preserve"> </w:t>
      </w:r>
      <w:r w:rsidRPr="00BA1219">
        <w:t>9.30—9.50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3-е подгрупповое занятие 10.00—10.20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Индивидуальная работа с детьми 10.20—12.40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Участие логопеда в режимных моментах</w:t>
      </w:r>
      <w:r w:rsidRPr="00BA1219">
        <w:rPr>
          <w:spacing w:val="-11"/>
        </w:rPr>
        <w:t xml:space="preserve"> </w:t>
      </w:r>
      <w:r w:rsidRPr="00BA1219">
        <w:t>12.40—13.00</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i/>
          <w:color w:val="auto"/>
          <w:sz w:val="24"/>
          <w:szCs w:val="24"/>
        </w:rPr>
      </w:pPr>
      <w:r w:rsidRPr="00BA1219">
        <w:rPr>
          <w:rFonts w:ascii="Times New Roman" w:hAnsi="Times New Roman" w:cs="Times New Roman"/>
          <w:color w:val="auto"/>
          <w:sz w:val="24"/>
          <w:szCs w:val="24"/>
        </w:rPr>
        <w:t>Подготовительная группа к школе группа (с 6 до 7</w:t>
      </w:r>
      <w:r w:rsidRPr="00BA1219">
        <w:rPr>
          <w:rFonts w:ascii="Times New Roman" w:hAnsi="Times New Roman" w:cs="Times New Roman"/>
          <w:color w:val="auto"/>
          <w:spacing w:val="-9"/>
          <w:sz w:val="24"/>
          <w:szCs w:val="24"/>
        </w:rPr>
        <w:t xml:space="preserve"> </w:t>
      </w:r>
      <w:r w:rsidRPr="00BA1219">
        <w:rPr>
          <w:rFonts w:ascii="Times New Roman" w:hAnsi="Times New Roman" w:cs="Times New Roman"/>
          <w:color w:val="auto"/>
          <w:sz w:val="24"/>
          <w:szCs w:val="24"/>
        </w:rPr>
        <w:t>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r w:rsidRPr="00BA1219">
        <w:t xml:space="preserve">В подготовительной к школе группе компенсирующей направленности  для детей с тяжелыми нарушениями речи (ОНР) проводится в неделю 16 коррекционно-развивающих подгрупповых, групповых, интегрированных занятий продолжительностью 30 </w:t>
      </w:r>
      <w:r w:rsidRPr="00BA1219">
        <w:rPr>
          <w:spacing w:val="-3"/>
        </w:rPr>
        <w:t xml:space="preserve">минут. </w:t>
      </w:r>
      <w:r w:rsidRPr="00BA1219">
        <w:t xml:space="preserve">  Индивидуальные занятия с учителем-логопедом и воспитателями для каждого ребенка (по мере необходимости от 1 до 3), что не превышает допустимой недельной нагрузки, рекомендованной САНПИН (8 часов 30 минут). Индивидуальные занятия с учителем-логопедом и воспитателями в сетку занятий не</w:t>
      </w:r>
      <w:r w:rsidRPr="00BA1219">
        <w:rPr>
          <w:spacing w:val="-24"/>
        </w:rPr>
        <w:t xml:space="preserve"> </w:t>
      </w:r>
      <w:r w:rsidRPr="00BA1219">
        <w:t>включаются.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5738"/>
        <w:gridCol w:w="3265"/>
      </w:tblGrid>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Образовательная область. Направление деятельности</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Количество занятий в неделю</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Речевое развитие. </w:t>
            </w:r>
            <w:r w:rsidRPr="00BA1219">
              <w:rPr>
                <w:rFonts w:ascii="Times New Roman" w:hAnsi="Times New Roman" w:cs="Times New Roman"/>
                <w:sz w:val="24"/>
                <w:szCs w:val="24"/>
              </w:rPr>
              <w:t>Развитие речи. Восприятие художественной литературы.</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Познавательное развитие. </w:t>
            </w:r>
            <w:r w:rsidRPr="00BA1219">
              <w:rPr>
                <w:rFonts w:ascii="Times New Roman" w:hAnsi="Times New Roman" w:cs="Times New Roman"/>
                <w:sz w:val="24"/>
                <w:szCs w:val="24"/>
              </w:rPr>
              <w:t>Познавательно-исследовательская, конструктивная  деятельность. Формирование целостной картины мира.</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Познавательное развитие. </w:t>
            </w:r>
            <w:r w:rsidRPr="00BA1219">
              <w:rPr>
                <w:rFonts w:ascii="Times New Roman" w:hAnsi="Times New Roman" w:cs="Times New Roman"/>
                <w:sz w:val="24"/>
                <w:szCs w:val="24"/>
              </w:rPr>
              <w:t>Формирование элементарных математических представлений.</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lastRenderedPageBreak/>
              <w:t>Художественно-эстетическое развитие.</w:t>
            </w:r>
            <w:r w:rsidRPr="00BA1219">
              <w:rPr>
                <w:rFonts w:ascii="Times New Roman" w:hAnsi="Times New Roman" w:cs="Times New Roman"/>
                <w:sz w:val="24"/>
                <w:szCs w:val="24"/>
              </w:rPr>
              <w:t xml:space="preserve"> Рисование.</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Художественно - эстетическое развитие. </w:t>
            </w:r>
            <w:r w:rsidRPr="00BA1219">
              <w:rPr>
                <w:rFonts w:ascii="Times New Roman" w:hAnsi="Times New Roman" w:cs="Times New Roman"/>
                <w:sz w:val="24"/>
                <w:szCs w:val="24"/>
              </w:rPr>
              <w:t xml:space="preserve"> Лепка/ аппликация.</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Художественно - эстетическое развитие. </w:t>
            </w:r>
            <w:r w:rsidRPr="00BA1219">
              <w:rPr>
                <w:rFonts w:ascii="Times New Roman" w:hAnsi="Times New Roman" w:cs="Times New Roman"/>
                <w:sz w:val="24"/>
                <w:szCs w:val="24"/>
              </w:rPr>
              <w:t>Музыкальное развитие.</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Физическое развитие. </w:t>
            </w:r>
            <w:r w:rsidRPr="00BA1219">
              <w:rPr>
                <w:rFonts w:ascii="Times New Roman" w:hAnsi="Times New Roman" w:cs="Times New Roman"/>
                <w:sz w:val="24"/>
                <w:szCs w:val="24"/>
              </w:rPr>
              <w:t xml:space="preserve"> Физическая культура.</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 (1 на свежем воздухе)</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Фронтальные/подгрупповые занятия с учителем-логопедом</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Индивидуальная работа с логопедом, воспитателем</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1 - 3</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7" w:firstLine="710"/>
        <w:jc w:val="both"/>
        <w:rPr>
          <w:rFonts w:ascii="Times New Roman" w:hAnsi="Times New Roman" w:cs="Times New Roman"/>
          <w:sz w:val="24"/>
          <w:szCs w:val="24"/>
        </w:rPr>
      </w:pPr>
      <w:r w:rsidRPr="00BA1219">
        <w:rPr>
          <w:rFonts w:ascii="Times New Roman" w:hAnsi="Times New Roman" w:cs="Times New Roman"/>
          <w:b/>
          <w:sz w:val="24"/>
          <w:szCs w:val="24"/>
        </w:rPr>
        <w:t xml:space="preserve">Социально-коммуникативное развитие </w:t>
      </w:r>
      <w:r w:rsidRPr="00BA1219">
        <w:rPr>
          <w:rFonts w:ascii="Times New Roman" w:hAnsi="Times New Roman" w:cs="Times New Roman"/>
          <w:sz w:val="24"/>
          <w:szCs w:val="24"/>
        </w:rPr>
        <w:t>детей осуществляется в образовательной деятельности в ходе режимных моментов, в совместной и самостоятельной игровой деятельности, в</w:t>
      </w:r>
      <w:r w:rsidRPr="00BA1219">
        <w:rPr>
          <w:rFonts w:ascii="Times New Roman" w:hAnsi="Times New Roman" w:cs="Times New Roman"/>
          <w:spacing w:val="-14"/>
          <w:sz w:val="24"/>
          <w:szCs w:val="24"/>
        </w:rPr>
        <w:t xml:space="preserve"> </w:t>
      </w:r>
      <w:r w:rsidRPr="00BA1219">
        <w:rPr>
          <w:rFonts w:ascii="Times New Roman" w:hAnsi="Times New Roman" w:cs="Times New Roman"/>
          <w:sz w:val="24"/>
          <w:szCs w:val="24"/>
        </w:rPr>
        <w:t>семье.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
        </w:rPr>
      </w:pPr>
      <w:r w:rsidRPr="00BA1219">
        <w:rPr>
          <w:b/>
        </w:rPr>
        <w:t>Распорядок дня в группе, компенсирующей направленности включает в</w:t>
      </w:r>
      <w:r w:rsidRPr="00BA1219">
        <w:rPr>
          <w:b/>
          <w:spacing w:val="-31"/>
        </w:rPr>
        <w:t xml:space="preserve"> </w:t>
      </w:r>
      <w:r w:rsidRPr="00BA1219">
        <w:rPr>
          <w:b/>
        </w:rPr>
        <w:t>себя:</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прием пищи (завтрак, обед,</w:t>
      </w:r>
      <w:r w:rsidRPr="00BA1219">
        <w:rPr>
          <w:spacing w:val="-17"/>
        </w:rPr>
        <w:t xml:space="preserve"> </w:t>
      </w:r>
      <w:r w:rsidRPr="00BA1219">
        <w:t>полдник, ужин);</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ежедневную прогулку, продолжительность которой не менее 4—4,5</w:t>
      </w:r>
      <w:r w:rsidRPr="00BA1219">
        <w:rPr>
          <w:spacing w:val="-17"/>
        </w:rPr>
        <w:t xml:space="preserve"> </w:t>
      </w:r>
      <w:r w:rsidRPr="00BA1219">
        <w:t>часов;</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дневной сон продолжительность 2 ч.;</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самостоятельную деятельность</w:t>
      </w:r>
      <w:r w:rsidRPr="00BA1219">
        <w:rPr>
          <w:spacing w:val="-15"/>
        </w:rPr>
        <w:t xml:space="preserve"> </w:t>
      </w:r>
      <w:r w:rsidRPr="00BA1219">
        <w:t>детей;</w:t>
      </w:r>
    </w:p>
    <w:p w:rsidR="00BA1219" w:rsidRPr="00BA1219" w:rsidRDefault="00BA1219" w:rsidP="00E76C7A">
      <w:pPr>
        <w:pStyle w:val="ac"/>
        <w:widowControl w:val="0"/>
        <w:numPr>
          <w:ilvl w:val="0"/>
          <w:numId w:val="57"/>
        </w:numPr>
        <w:tabs>
          <w:tab w:val="left" w:pos="1090"/>
        </w:tabs>
        <w:spacing w:after="0" w:line="240" w:lineRule="auto"/>
        <w:ind w:left="0" w:firstLine="0"/>
        <w:jc w:val="both"/>
      </w:pPr>
      <w:r w:rsidRPr="00BA1219">
        <w:t>коррекционно-развивающую работу (фронтальные, групповые и индивидуальные занятия с учителем-логопедом);</w:t>
      </w:r>
    </w:p>
    <w:p w:rsidR="00BA1219" w:rsidRPr="00BA1219" w:rsidRDefault="00BA1219" w:rsidP="00E76C7A">
      <w:pPr>
        <w:pStyle w:val="ac"/>
        <w:widowControl w:val="0"/>
        <w:numPr>
          <w:ilvl w:val="0"/>
          <w:numId w:val="57"/>
        </w:numPr>
        <w:tabs>
          <w:tab w:val="left" w:pos="1225"/>
          <w:tab w:val="left" w:pos="3396"/>
          <w:tab w:val="left" w:pos="5420"/>
          <w:tab w:val="left" w:pos="7026"/>
          <w:tab w:val="left" w:pos="7467"/>
          <w:tab w:val="left" w:pos="8441"/>
        </w:tabs>
        <w:spacing w:after="0" w:line="240" w:lineRule="auto"/>
        <w:ind w:left="0" w:firstLine="0"/>
        <w:jc w:val="both"/>
      </w:pPr>
      <w:r w:rsidRPr="00BA1219">
        <w:t>организованную образовательную деятельность</w:t>
      </w:r>
      <w:r w:rsidRPr="00BA1219">
        <w:tab/>
        <w:t xml:space="preserve">(с детьми </w:t>
      </w:r>
      <w:r w:rsidRPr="00BA1219">
        <w:rPr>
          <w:spacing w:val="-1"/>
        </w:rPr>
        <w:t xml:space="preserve">старшего </w:t>
      </w:r>
      <w:r w:rsidRPr="00BA1219">
        <w:t>дошкольного возраста   во второй половине дня, но не чаще двух раз в</w:t>
      </w:r>
      <w:r w:rsidRPr="00BA1219">
        <w:rPr>
          <w:spacing w:val="-28"/>
        </w:rPr>
        <w:t xml:space="preserve"> </w:t>
      </w:r>
      <w:r w:rsidRPr="00BA1219">
        <w:t>неделю);</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общественно-полезный труд (в подготовительной к школе</w:t>
      </w:r>
      <w:r w:rsidRPr="00BA1219">
        <w:rPr>
          <w:spacing w:val="-29"/>
        </w:rPr>
        <w:t xml:space="preserve"> </w:t>
      </w:r>
      <w:r w:rsidRPr="00BA1219">
        <w:t>группе);</w:t>
      </w:r>
    </w:p>
    <w:p w:rsidR="00BA1219" w:rsidRPr="00BA1219" w:rsidRDefault="00BA1219" w:rsidP="00E76C7A">
      <w:pPr>
        <w:pStyle w:val="ac"/>
        <w:widowControl w:val="0"/>
        <w:numPr>
          <w:ilvl w:val="0"/>
          <w:numId w:val="57"/>
        </w:numPr>
        <w:tabs>
          <w:tab w:val="left" w:pos="1037"/>
        </w:tabs>
        <w:spacing w:after="0" w:line="240" w:lineRule="auto"/>
        <w:ind w:left="0" w:firstLine="0"/>
        <w:jc w:val="both"/>
      </w:pPr>
      <w:r w:rsidRPr="00BA1219">
        <w:t>разные виды двигательной активности, физические упражнения и закаливающие мероприятия.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Содержание образовательной деятельности  в режимных моментах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(холодный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Подготовительная группа компенсирующей направленности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bl>
      <w:tblPr>
        <w:tblStyle w:val="af1"/>
        <w:tblW w:w="0" w:type="auto"/>
        <w:tblInd w:w="0" w:type="dxa"/>
        <w:tblLayout w:type="fixed"/>
        <w:tblLook w:val="04A0" w:firstRow="1" w:lastRow="0" w:firstColumn="1" w:lastColumn="0" w:noHBand="0" w:noVBand="1"/>
      </w:tblPr>
      <w:tblGrid>
        <w:gridCol w:w="2093"/>
        <w:gridCol w:w="154"/>
        <w:gridCol w:w="2539"/>
        <w:gridCol w:w="1298"/>
        <w:gridCol w:w="3486"/>
      </w:tblGrid>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Время</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модули образовательных областей</w:t>
            </w:r>
          </w:p>
        </w:tc>
      </w:tr>
      <w:tr w:rsidR="00BA1219" w:rsidRPr="00BA1219" w:rsidTr="00BA1219">
        <w:tc>
          <w:tcPr>
            <w:tcW w:w="2093" w:type="dxa"/>
            <w:vMerge w:val="restart"/>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Совместная деятельность педагога с детьми в ходе режимных </w:t>
            </w:r>
            <w:r w:rsidRPr="00BA1219">
              <w:rPr>
                <w:rFonts w:ascii="Times New Roman" w:hAnsi="Times New Roman" w:cs="Times New Roman"/>
                <w:sz w:val="24"/>
                <w:szCs w:val="24"/>
              </w:rPr>
              <w:lastRenderedPageBreak/>
              <w:t>моментов</w:t>
            </w: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Прием детей. Визуальный осмотр. Взаимодействие с родителями. Игры, индивидуальная работа </w:t>
            </w:r>
            <w:r w:rsidRPr="00BA1219">
              <w:rPr>
                <w:rFonts w:ascii="Times New Roman" w:hAnsi="Times New Roman" w:cs="Times New Roman"/>
                <w:sz w:val="24"/>
                <w:szCs w:val="24"/>
              </w:rPr>
              <w:lastRenderedPageBreak/>
              <w:t>с детьми</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7.00 – 8.20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Социализация, коммуникация, познание, художественное творчество, чтение художественной литературы, музыка, труд </w:t>
            </w:r>
            <w:r w:rsidRPr="00BA1219">
              <w:rPr>
                <w:rFonts w:ascii="Times New Roman" w:hAnsi="Times New Roman" w:cs="Times New Roman"/>
                <w:i/>
                <w:sz w:val="24"/>
                <w:szCs w:val="24"/>
              </w:rPr>
              <w:t xml:space="preserve">(беседы с </w:t>
            </w:r>
            <w:r w:rsidRPr="00BA1219">
              <w:rPr>
                <w:rFonts w:ascii="Times New Roman" w:hAnsi="Times New Roman" w:cs="Times New Roman"/>
                <w:i/>
                <w:sz w:val="24"/>
                <w:szCs w:val="24"/>
              </w:rPr>
              <w:lastRenderedPageBreak/>
              <w:t>детьми; наблюдения в природном уголке, индивидуальные и подгрупповые дидактические игры; чтение художественной литературы)</w:t>
            </w:r>
          </w:p>
        </w:tc>
      </w:tr>
      <w:tr w:rsidR="00BA1219" w:rsidRPr="00BA1219" w:rsidTr="00BA1219">
        <w:tc>
          <w:tcPr>
            <w:tcW w:w="4786"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Утренняя гимнастика</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8.20 – 8.30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Физическая культура, здоровье </w:t>
            </w:r>
            <w:r w:rsidRPr="00BA1219">
              <w:rPr>
                <w:rFonts w:ascii="Times New Roman" w:hAnsi="Times New Roman" w:cs="Times New Roman"/>
                <w:i/>
                <w:sz w:val="24"/>
                <w:szCs w:val="24"/>
              </w:rPr>
              <w:t>(формирование начальных представлений о здоровом образе жизни, сохранение и укрепление физического и психического  здоровья детей)</w:t>
            </w:r>
            <w:r w:rsidRPr="00BA1219">
              <w:rPr>
                <w:rFonts w:ascii="Times New Roman" w:hAnsi="Times New Roman" w:cs="Times New Roman"/>
                <w:sz w:val="24"/>
                <w:szCs w:val="24"/>
              </w:rPr>
              <w:t>, музыка</w:t>
            </w:r>
          </w:p>
        </w:tc>
      </w:tr>
      <w:tr w:rsidR="00BA1219" w:rsidRPr="00BA1219" w:rsidTr="00BA1219">
        <w:tc>
          <w:tcPr>
            <w:tcW w:w="4786"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8.30 – 8. 50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(самообслуживание),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безопасность, коммуникация, социализация.</w:t>
            </w:r>
          </w:p>
        </w:tc>
      </w:tr>
      <w:tr w:rsidR="00BA1219" w:rsidRPr="00BA1219" w:rsidTr="00BA1219">
        <w:tc>
          <w:tcPr>
            <w:tcW w:w="2093"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8.50 – 9.00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Социализация, коммуникация, познание, художественное творчество, труд; самостоятельная деятельность в уголке художественного творчества.</w:t>
            </w:r>
          </w:p>
        </w:tc>
      </w:tr>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9.00 – 9.30</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9.40 – 10.10</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10.20 – 10.50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коммуникация, социализация, здоровье, безопасность, музыка, физическая культура, труд, художественное творчество, чтение художественной литературы.</w:t>
            </w:r>
          </w:p>
        </w:tc>
      </w:tr>
      <w:tr w:rsidR="00BA1219" w:rsidRPr="00BA1219" w:rsidTr="00BA1219">
        <w:tc>
          <w:tcPr>
            <w:tcW w:w="2247" w:type="dxa"/>
            <w:gridSpan w:val="2"/>
            <w:vMerge w:val="restart"/>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Второй витаминизированный завтрак (соки, морсы, фрукты)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10.10 -10.20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безопасность, коммуникация</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наблюдения, индивидуальная работа)</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10.50 – 12. 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Труд (самообслуживание в природе),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 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познание </w:t>
            </w:r>
            <w:r w:rsidRPr="00BA1219">
              <w:rPr>
                <w:rFonts w:ascii="Times New Roman" w:hAnsi="Times New Roman" w:cs="Times New Roman"/>
                <w:i/>
                <w:sz w:val="24"/>
                <w:szCs w:val="24"/>
              </w:rPr>
              <w:t xml:space="preserve">(наблюдение в природе, дидактические игры по экологии, развитию речи, ознакомлению с окружающим), </w:t>
            </w:r>
            <w:r w:rsidRPr="00BA1219">
              <w:rPr>
                <w:rFonts w:ascii="Times New Roman" w:hAnsi="Times New Roman" w:cs="Times New Roman"/>
                <w:sz w:val="24"/>
                <w:szCs w:val="24"/>
              </w:rPr>
              <w:t xml:space="preserve">безопасность, здоровье </w:t>
            </w:r>
            <w:r w:rsidRPr="00BA1219">
              <w:rPr>
                <w:rFonts w:ascii="Times New Roman" w:hAnsi="Times New Roman" w:cs="Times New Roman"/>
                <w:i/>
                <w:sz w:val="24"/>
                <w:szCs w:val="24"/>
              </w:rPr>
              <w:t>(сохранение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художественное творчество </w:t>
            </w:r>
            <w:r w:rsidRPr="00BA1219">
              <w:rPr>
                <w:rFonts w:ascii="Times New Roman" w:hAnsi="Times New Roman" w:cs="Times New Roman"/>
                <w:i/>
                <w:sz w:val="24"/>
                <w:szCs w:val="24"/>
              </w:rPr>
              <w:t xml:space="preserve">(рисование на </w:t>
            </w:r>
            <w:r w:rsidRPr="00BA1219">
              <w:rPr>
                <w:rFonts w:ascii="Times New Roman" w:hAnsi="Times New Roman" w:cs="Times New Roman"/>
                <w:i/>
                <w:sz w:val="24"/>
                <w:szCs w:val="24"/>
              </w:rPr>
              <w:lastRenderedPageBreak/>
              <w:t>асфальте, на мольбертах)</w:t>
            </w:r>
          </w:p>
        </w:tc>
      </w:tr>
      <w:tr w:rsidR="00BA1219" w:rsidRPr="00BA1219" w:rsidTr="00BA1219">
        <w:tc>
          <w:tcPr>
            <w:tcW w:w="2247" w:type="dxa"/>
            <w:gridSpan w:val="2"/>
            <w:vMerge w:val="restart"/>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Совместная деятельность педагога с детьми в ходе режимных моментов</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Возвращение с прогулки, водные процедуры, 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12.00 – 12.10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формировании начальных представлений о здоровом образе жизни)</w:t>
            </w:r>
            <w:r w:rsidRPr="00BA1219">
              <w:rPr>
                <w:rFonts w:ascii="Times New Roman" w:hAnsi="Times New Roman" w:cs="Times New Roman"/>
                <w:sz w:val="24"/>
                <w:szCs w:val="24"/>
              </w:rPr>
              <w:t>, чтение художественной литературы, социализация, коммуникация, безопасность</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12.10 – 12.35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 познание.</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обеду, обед</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12.35 – 12.55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xml:space="preserve"> коммуникация</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ко сну, дневной сон</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12.55 – 15.00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 xml:space="preserve">(самообслуживание), </w:t>
            </w: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физическая культура, музыка</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детей, гимнастика пробуждения, воздушные и водные процедуры, оздоровительные мероприятия, 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15.00 – 15.15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 xml:space="preserve">физическая культура, 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музыка</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безопасность, коммуникация.</w:t>
            </w:r>
          </w:p>
        </w:tc>
      </w:tr>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16.00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Коммуникация </w:t>
            </w:r>
            <w:r w:rsidRPr="00BA1219">
              <w:rPr>
                <w:rFonts w:ascii="Times New Roman" w:hAnsi="Times New Roman" w:cs="Times New Roman"/>
                <w:i/>
                <w:sz w:val="24"/>
                <w:szCs w:val="24"/>
              </w:rPr>
              <w:t>(работа по заданию логопеда)</w:t>
            </w:r>
          </w:p>
        </w:tc>
      </w:tr>
      <w:tr w:rsidR="00BA1219" w:rsidRPr="00BA1219" w:rsidTr="00BA1219">
        <w:tc>
          <w:tcPr>
            <w:tcW w:w="2247"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16.00 – 17.15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социализация, коммуникация, безопасность, художественное творчество, труд.</w:t>
            </w:r>
          </w:p>
        </w:tc>
      </w:tr>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16.15 – 17.15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Кружковая и студийная работа (речевое, художественно-эстетическое развитие)</w:t>
            </w:r>
          </w:p>
        </w:tc>
      </w:tr>
      <w:tr w:rsidR="00BA1219" w:rsidRPr="00BA1219" w:rsidTr="00BA1219">
        <w:tc>
          <w:tcPr>
            <w:tcW w:w="2247"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ужину, ужин</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17.15 – 17.30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коммуникация.</w:t>
            </w:r>
          </w:p>
        </w:tc>
      </w:tr>
      <w:tr w:rsidR="00BA1219" w:rsidRPr="00BA1219" w:rsidTr="00BA1219">
        <w:tc>
          <w:tcPr>
            <w:tcW w:w="2247" w:type="dxa"/>
            <w:gridSpan w:val="2"/>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и труд детей на участке.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Уход домой. Взаимодействие с родителями</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17.30 – 19.00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 в природе)</w:t>
            </w:r>
            <w:r w:rsidRPr="00BA1219">
              <w:rPr>
                <w:rFonts w:ascii="Times New Roman" w:hAnsi="Times New Roman" w:cs="Times New Roman"/>
                <w:sz w:val="24"/>
                <w:szCs w:val="24"/>
              </w:rPr>
              <w:t xml:space="preserve">,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познание </w:t>
            </w:r>
            <w:r w:rsidRPr="00BA1219">
              <w:rPr>
                <w:rFonts w:ascii="Times New Roman" w:hAnsi="Times New Roman" w:cs="Times New Roman"/>
                <w:i/>
                <w:sz w:val="24"/>
                <w:szCs w:val="24"/>
              </w:rPr>
              <w:lastRenderedPageBreak/>
              <w:t>(наблюдение в природе, дидактические игры по экологии, развитию речи, ознакомлению с окружающим),</w:t>
            </w:r>
            <w:r w:rsidRPr="00BA1219">
              <w:rPr>
                <w:rFonts w:ascii="Times New Roman" w:hAnsi="Times New Roman" w:cs="Times New Roman"/>
                <w:sz w:val="24"/>
                <w:szCs w:val="24"/>
              </w:rPr>
              <w:t xml:space="preserve"> безопасность, здоровье </w:t>
            </w:r>
            <w:r w:rsidRPr="00BA1219">
              <w:rPr>
                <w:rFonts w:ascii="Times New Roman" w:hAnsi="Times New Roman" w:cs="Times New Roman"/>
                <w:i/>
                <w:sz w:val="24"/>
                <w:szCs w:val="24"/>
              </w:rPr>
              <w:t xml:space="preserve">(сохранение и укрепление физического и психического здоровья детей), </w:t>
            </w:r>
            <w:r w:rsidRPr="00BA1219">
              <w:rPr>
                <w:rFonts w:ascii="Times New Roman" w:hAnsi="Times New Roman" w:cs="Times New Roman"/>
                <w:sz w:val="24"/>
                <w:szCs w:val="24"/>
              </w:rPr>
              <w:t xml:space="preserve">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 художественное творчество </w:t>
            </w:r>
            <w:r w:rsidRPr="00BA1219">
              <w:rPr>
                <w:rFonts w:ascii="Times New Roman" w:hAnsi="Times New Roman" w:cs="Times New Roman"/>
                <w:i/>
                <w:sz w:val="24"/>
                <w:szCs w:val="24"/>
              </w:rPr>
              <w:t>(рисование на асфальте, на мольбертах).</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Теплый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С 1 июня по 31 августа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3041"/>
        <w:gridCol w:w="1878"/>
        <w:gridCol w:w="4084"/>
      </w:tblGrid>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Время </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образовательные модули</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Прием на воздухе, осмотр, самостоятельная деятельность на свежем воздухе.</w:t>
            </w:r>
          </w:p>
        </w:tc>
        <w:tc>
          <w:tcPr>
            <w:tcW w:w="2021"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7.00 – 8.20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Взаимодействие с родителями (социально-коммуникативное, познавательное, речевое развитие); наблюдения в природном уголке(социально-коммуникативное,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Утренняя гимнастика на воздухе</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8.20 – 8.30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8.30 – 8.50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Подготовка к прогулке, прогулка. Воздушные </w:t>
            </w:r>
            <w:r w:rsidRPr="00BA1219">
              <w:rPr>
                <w:rFonts w:ascii="Times New Roman" w:hAnsi="Times New Roman" w:cs="Times New Roman"/>
                <w:sz w:val="24"/>
                <w:szCs w:val="24"/>
              </w:rPr>
              <w:lastRenderedPageBreak/>
              <w:t>солнечные ванны, закаливающие процедуры. Игры, индивидуальная работа с детьми. Самостоятельная деятельность.</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8.50 – 12.10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i/>
                <w:sz w:val="24"/>
                <w:szCs w:val="24"/>
              </w:rPr>
              <w:lastRenderedPageBreak/>
              <w:t>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развитие),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Второй завтрак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10.30 – 10.40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12.10 – 12.35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Художественно-эстетическое,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обеду, обед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12.35 – 12.55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ко сну (образовательная деятельность в режимных моментах), дневной сон</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12.55 – 15.15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социально-коммуникативное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воздушные водные процедуры, гимнастика после сна</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физическое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15.45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Воздушные солнечные ванны, закаливающие процедуры. Игры, индивидуальная работа с детьми. Самостоятельная деятельность</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15.45 – 17.15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 xml:space="preserve">Беседы с детьми (социально-коммуникативное, познавательное, речевое развитие); наблюдения в природном уголке (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w:t>
            </w:r>
            <w:r w:rsidRPr="00BA1219">
              <w:rPr>
                <w:rFonts w:ascii="Times New Roman" w:hAnsi="Times New Roman" w:cs="Times New Roman"/>
                <w:i/>
                <w:sz w:val="24"/>
                <w:szCs w:val="24"/>
              </w:rPr>
              <w:lastRenderedPageBreak/>
              <w:t>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Подготовка к ужину, ужин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17.15 – 17.30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(образовательная деятельность в режимных моментах)</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Уход детей домой.</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17.30 – 19.00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i/>
                <w:sz w:val="24"/>
                <w:szCs w:val="24"/>
              </w:rPr>
              <w:t>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i/>
          <w:color w:val="auto"/>
          <w:sz w:val="24"/>
          <w:szCs w:val="24"/>
        </w:rPr>
      </w:pPr>
      <w:r w:rsidRPr="00BA1219">
        <w:rPr>
          <w:rFonts w:ascii="Times New Roman" w:hAnsi="Times New Roman" w:cs="Times New Roman"/>
          <w:color w:val="auto"/>
          <w:sz w:val="24"/>
          <w:szCs w:val="24"/>
        </w:rPr>
        <w:t>Примерное расписание работы</w:t>
      </w:r>
      <w:r w:rsidRPr="00BA1219">
        <w:rPr>
          <w:rFonts w:ascii="Times New Roman" w:hAnsi="Times New Roman" w:cs="Times New Roman"/>
          <w:color w:val="auto"/>
          <w:spacing w:val="-14"/>
          <w:sz w:val="24"/>
          <w:szCs w:val="24"/>
        </w:rPr>
        <w:t xml:space="preserve"> </w:t>
      </w:r>
      <w:r w:rsidRPr="00BA1219">
        <w:rPr>
          <w:rFonts w:ascii="Times New Roman" w:hAnsi="Times New Roman" w:cs="Times New Roman"/>
          <w:color w:val="auto"/>
          <w:sz w:val="24"/>
          <w:szCs w:val="24"/>
        </w:rPr>
        <w:t>учителя-логопеда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1-е подгрупповое занятие 9.00—9.25</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2-е подгрупповое занятие</w:t>
      </w:r>
      <w:r w:rsidRPr="00BA1219">
        <w:rPr>
          <w:spacing w:val="-6"/>
        </w:rPr>
        <w:t xml:space="preserve"> </w:t>
      </w:r>
      <w:r w:rsidRPr="00BA1219">
        <w:t>9.35—10.00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3-е подгрупповое занятие 10.00—10.35</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Индивидуальная работа с детьми 10.35—12.45</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Участие логопеда в режимных моментах</w:t>
      </w:r>
      <w:r w:rsidRPr="00BA1219">
        <w:rPr>
          <w:spacing w:val="-11"/>
        </w:rPr>
        <w:t xml:space="preserve"> </w:t>
      </w:r>
      <w:r w:rsidRPr="00BA1219">
        <w:t>12.45—13.00</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3.4. Особенности традиционных событий, праздников, мероприятий</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4"/>
          <w:szCs w:val="24"/>
        </w:rPr>
      </w:pPr>
      <w:r w:rsidRPr="00BA1219">
        <w:rPr>
          <w:rFonts w:ascii="Times New Roman" w:hAnsi="Times New Roman" w:cs="Times New Roman"/>
          <w:sz w:val="24"/>
          <w:szCs w:val="24"/>
        </w:rPr>
        <w:t xml:space="preserve">Развитие культурно-досуговой деятельности дошкольников по интересам позволяет обеспечить каждому ребенку отдых (пассивный и активный), </w:t>
      </w:r>
      <w:r w:rsidRPr="00BA1219">
        <w:rPr>
          <w:rFonts w:ascii="Times New Roman" w:hAnsi="Times New Roman" w:cs="Times New Roman"/>
          <w:sz w:val="24"/>
          <w:szCs w:val="24"/>
        </w:rPr>
        <w:lastRenderedPageBreak/>
        <w:t>эмоциональное благополучие, способствует формированию умения занимать себя. Примерные задачи педагога по организации досуговой деятельности:</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Развивать желание в свободное время заниматься интересной и содержательной деятельностью.</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Формировать основы досуговой культуры (чтение книг, игры, прогулки, конструирование и т.д.)</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Создавать условия для проявления культурно-познавательных потребностей, интересов.</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Формировать представления о будничных и праздничных днях.</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Создавать условия для развития индивидуальных способностей и интересов детей.</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Поддерживать увлечение детей разнообразной художественной и познавательной деятельностью.</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Традиционные праздники и торжественные мероприятия, проводимые в ДОУ, развивают у детей эстетические чувства. Их тематика связана с календарными праздниками.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На праздниках дети демонстрируют свои достижения, а также обогащают свои впечатления, которые являются стимулом для их дальнейшего развития. Во время проведения праздников дошкольники с ОНР могут принимать участие в спортивных и подвижных играх, аттракционах, танцах, пении, эстафетах. Однако, необходимо помнить, что к чтению стихов детей с нарушениями речи можно привлекать лишь тогда, когда их речевое развитие достигло определенного уровня и большая часть звуков поставлена и введена в речь. В первый период работы акцент делается на танцы, пляски, хороводы, хоровое пение.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3.5. Особенности организации развивающей предметно-пространственной среды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BA1219" w:rsidRPr="00BA1219" w:rsidRDefault="00BA1219" w:rsidP="00E76C7A">
      <w:pPr>
        <w:pStyle w:val="ac"/>
        <w:numPr>
          <w:ilvl w:val="0"/>
          <w:numId w:val="59"/>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BA1219" w:rsidRPr="00BA1219" w:rsidRDefault="00BA1219" w:rsidP="00E76C7A">
      <w:pPr>
        <w:pStyle w:val="ac"/>
        <w:numPr>
          <w:ilvl w:val="0"/>
          <w:numId w:val="59"/>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двигательную активность, в том числе развитие крупной, мелкой, мимической, артикуляционной моторики, участие в подвижных играх и соревнованиях; эмоциональное благополучие детей во взаимодействии с предметно-пространственным окружением;</w:t>
      </w:r>
    </w:p>
    <w:p w:rsidR="00BA1219" w:rsidRPr="00BA1219" w:rsidRDefault="00BA1219" w:rsidP="00E76C7A">
      <w:pPr>
        <w:pStyle w:val="ac"/>
        <w:numPr>
          <w:ilvl w:val="0"/>
          <w:numId w:val="59"/>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возможность самовыражения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lastRenderedPageBreak/>
        <w:t>Правильно организованная предметно-пространственная развивающая среда в групповом помещении и кабинете учителя-логопеда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деятельности, но и в свободной деятельности. Она стимулирует развитие творческих способностей, самостоятельности, инициативности, помогает развить уверенность в себе, а значит способствует всестороннему гармоничному развитию личности. Предметно-развивающее пространство следует организовывать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Обстановка, созданная в групповом помещении и кабинете учителя - 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важнейших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именно эти цвета спектра способствуют успешному речевому развитию. Необходимо продумать вопрос с дополнительным освещением каждого рабочего уголка, 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группе компенсирующей направленности, которую посещают моторно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передвижения детей. Мебель необходимо закрепить, острые углы и кромки закруглить.</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Наполнение развивающих центров в групповом помещении и в кабинете логопеда должно соответствовать изучаемой и только что пройденной  лексической теме. Это значит, что каждую неделю наполнение развивающих центров частично обновляется.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Особое внимание должно быть уделено оформлению предметно-пространственной среды на прогулочном участке. Она должна обеспечивать </w:t>
      </w:r>
      <w:r w:rsidRPr="00BA1219">
        <w:rPr>
          <w:rFonts w:ascii="Times New Roman" w:hAnsi="Times New Roman" w:cs="Times New Roman"/>
          <w:sz w:val="24"/>
          <w:szCs w:val="24"/>
        </w:rPr>
        <w:lastRenderedPageBreak/>
        <w:t>возможности для развития  познавательной, игровой, двигательной активности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t>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важнейш9ий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проводить с детьми словесные игры, игры-драматизации, активно использовать театрализованные игры. В речевом центре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t>В 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BA1219">
        <w:rPr>
          <w:rFonts w:ascii="Times New Roman" w:hAnsi="Times New Roman" w:cs="Times New Roman"/>
          <w:sz w:val="24"/>
          <w:szCs w:val="24"/>
        </w:rPr>
        <w:t>Ребенка шестого года жизни следует учить рассматривать и сравнивать предметы, воспринимать,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развития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учится простейшим навыкам обращения с ними, узнают о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BA1219">
        <w:rPr>
          <w:rFonts w:ascii="Times New Roman" w:hAnsi="Times New Roman" w:cs="Times New Roman"/>
          <w:sz w:val="24"/>
          <w:szCs w:val="24"/>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У пятилетних детей появляется желание объединяться для  совместных игр и труда, преодоление препятствия, стоящие на пути достижения цели.  Нужно создать условия для проведения игр-соревнований, более активно привлекать детей к </w:t>
      </w:r>
      <w:r w:rsidRPr="00BA1219">
        <w:rPr>
          <w:rFonts w:ascii="Times New Roman" w:hAnsi="Times New Roman" w:cs="Times New Roman"/>
          <w:sz w:val="24"/>
          <w:szCs w:val="24"/>
        </w:rPr>
        <w:lastRenderedPageBreak/>
        <w:t>различным совместным трудовым действиям (уходу за комнатными растениями, подготовке оборудования и пособий к занятиям).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Детей можно привлекать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предметно-развивающей среды в группе.  Так, в центре книги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Шесть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Нужно предоставить детям возможности для усвоения родного языка и экспериментирования со словом. В речевом центре должна появиться картотека разнообразных словесных игр.</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Пространственную среду следует организовывать таким образом, чтобы дети могли самостоятельно исследовать свойства  окружающих предметов, так как стремление к исследованию становится преобладающим мотивом их поведения. Однако, дошкольники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такой ситуации взрослый должен стать равноправным партнером своих воспитанников и оказывать им необходимую помощь.</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В возрасте шести – 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w:t>
      </w:r>
      <w:r w:rsidRPr="00BA1219">
        <w:rPr>
          <w:rFonts w:ascii="Times New Roman" w:hAnsi="Times New Roman" w:cs="Times New Roman"/>
          <w:sz w:val="24"/>
          <w:szCs w:val="24"/>
        </w:rPr>
        <w:lastRenderedPageBreak/>
        <w:t>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предыдущей возрастной группе.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Игра является средством формирования и развития многих личностных качеств и приобретает в подготовительной к школе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к школе группе, должны помогать формированию личностной и нравственной саморегуляции. Игры должны отличаться большим разнообразием тематики, ролей, ролевых действий, «проблемных ситуаций».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Конструкторская игра у детей седьмого года жизни превращается в трудовую деятельность, в ходе которой ребенок создает что-то нужное и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должны быть материалы, необходимые для изготовления поделок детьми.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Дети седьмого года жизни с удовольствием участвуют в играх – 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Желательными в оборудовании кабинета становятся:  настенный и разрезной алфавит, магнитная азбука и азбука для коврографа, кубики с буквами, слоговые таблицы, карточки со словами и знаками для составления и чтения предложений 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 Организационный раздел (часть, формируемая участниками образовательных отношений)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3.6.1. Проектирование воспитательно-образовательного процесса в соответствии с контингентом воспитанников, их индивидуальными и возрастными особенностями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Общий объем обязательной части Программы рассчитан  в соответствии с возрастом воспитанников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детей по реализации основной общеобразовательной программы дошкольного образования.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Образовательный процесс строится на адекватных возрасту формах работы с детьми, при этом основной формой работы с детьми дошкольного возраста и ведущим видом деятельности для них является игра.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На каждом возрастном этапе педагогом решаются разные задачи развития и роль его должна гибко меняться. В одних случаях задачи программы развития будут решены успешнее только с помощью взрослого – прямое обучение. В других педагог создает специальную среду и ситуации для познавательной активности ребенка, организует его познавательно-исследовательскую деятельность. Иногда личным примером ведет ребенка за собой, показывая общепринятые образцы поведения, при этом поддерживает детскую инициативу, формируя у ребенка уверенность в собственных силах.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Педагог использует все многообразие форм работы с детьми для решения педагогических задач, но в каждом режимном моменте продумывает конкретные организационные ситуации.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 Задачи по формированию физических, интеллектуальных и личностных качеств детей решаются в ходе освоения всех образовательных областей интегрировано.</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Образовательный процесс строится с учетом принципа интеграции образовательных областей в соответствии с возрастными возможностями и особенностями воспитанников. Планирование основывается на комплексно-тематическом принципе построения образовательного процесса. Эти два принципа будут реализованы только при условии слаженности всего педагогического коллектива. В комплексно-тематическом построении образовательного процесса предполагается выделение ведущей темы дня, недели или месяца. Тема, как сообщаемое знание о какой-либо сфере деятельности, представлена в эмоционально-образной, а не абстрактно-логической форме. Предварительный подбор взрослым основных тем предают системность и культуросообразность образовательному процессу. Ребенок «проживает» тему в разных видах детской деятельности (в игре, рисовании, конструировании и др.). Реализация темы в комплексе разных видов деятельности вынуждает взрослого к более свободной позиции – позиции партнера, а не учителя. Комплексно-тематическая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3.6.2.Комплексно-тематическое планирование образовательной деятельности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Перспективное планирование образовательной деятельности обеспечивают комплексно-тематические планы, разработанные для групп компенсирующей направленности (Приложение).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группах компенсирующей направленности (для детей с тяжелыми нарушениями речи) основой перспективного и календарного планирования коррекционно-развивающей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Это позволяет организовать успешное накопление и актуализацию словаря дошкольникам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в течение недели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3.6.3. Особенности организации педагогической диагностики в ДОУ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Реализация Программы предполагает оценку индивидуального развития детей. Такая оценка производится педагогом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Инструментарием для проведения  педагогической диагностики являются карты наблюдений детского развития, позволяющие фиксировать индивидуальную динамику и перспективы развития каждого ребенка в ходе:</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игровой деятельности;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познавательной деятельности (как идет развитие детских способностей, познавательной активности);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речевой деятельности;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художественно-эстетической деятельности;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lastRenderedPageBreak/>
        <w:t>физического развития;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Принципы педагогической диагностики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Педагогическая диагностика осуществляется с учетом ряда принципов, обусловленных спецификой работы ДОУ.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объективности</w:t>
      </w:r>
      <w:r w:rsidRPr="00BA1219">
        <w:rPr>
          <w:rFonts w:ascii="Times New Roman" w:hAnsi="Times New Roman" w:cs="Times New Roman"/>
          <w:sz w:val="24"/>
          <w:szCs w:val="24"/>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Реализация данного принципа предполагает соблюдение ряда правил:</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Соответствие диагностических методик возрастным и личностным особенностям диагностируемых;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Фиксация всех проявлений личности ребенка;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Сопоставление полученных данных с данными других педагогов, родителей;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Перепроверка, уточнение полученного фактического материала  при проведении диагностики;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Постоянный самоконтроль педагога за своими  собственными переживаниями, симпатиями и антипатиями, которые часто субъективируют фиксацию фактов; развитие педагогической рефлексии.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целостного изучения педагогического процесса</w:t>
      </w:r>
      <w:r w:rsidRPr="00BA1219">
        <w:rPr>
          <w:rFonts w:ascii="Times New Roman" w:hAnsi="Times New Roman" w:cs="Times New Roman"/>
          <w:sz w:val="24"/>
          <w:szCs w:val="24"/>
        </w:rPr>
        <w:t xml:space="preserve"> предполагает: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Для того чтобы оценить особенности развития ребенка, необходимо иметь информацию о различных аспектах его развития: социальном, эмоциональном, интеллектуальном, физическом, художественно-эстетическом.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процессуальности</w:t>
      </w:r>
      <w:r w:rsidRPr="00BA1219">
        <w:rPr>
          <w:rFonts w:ascii="Times New Roman" w:hAnsi="Times New Roman" w:cs="Times New Roman"/>
          <w:sz w:val="24"/>
          <w:szCs w:val="24"/>
        </w:rPr>
        <w:t xml:space="preserve"> предполагает изучение явления в изменении, развитии. Правила, детализирующие принцип процессуальности, состоят в том, чтобы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Не ограничиваться отдельными «срезами состояний», оценками без выявления закономерностей развития;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Учитывать половозрастные и социокультурные особенности индивидуально-личностного становления ребенка;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Обеспечивать непрерывность изучения диагностируемого предмета в естественных условиях педагогического процесса;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lastRenderedPageBreak/>
        <w:t>Принцип компетентности</w:t>
      </w:r>
      <w:r w:rsidRPr="00BA1219">
        <w:rPr>
          <w:rFonts w:ascii="Times New Roman" w:hAnsi="Times New Roman" w:cs="Times New Roman"/>
          <w:sz w:val="24"/>
          <w:szCs w:val="24"/>
        </w:rPr>
        <w:t xml:space="preserve"> означает принятие педагогом решений только по тем вопросам, по которым он имеет специальную подготовку;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Запрет в процессе и по результатам диагностики на какие-либо действия, которые могут нанести ущерб испытуемому.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Этот принцип раскрывается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правилах сотрудничества (согласие, добровольность участия в диагностике);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безопасности для испытуемого применяемых методик;</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доступности для педагога диагностических процедур и методов;</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Во взвешенности и корректном использовании диагностических сведений (разумной конфиденциальности результатов диагностики).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персонализации</w:t>
      </w:r>
      <w:r w:rsidRPr="00BA1219">
        <w:rPr>
          <w:rFonts w:ascii="Times New Roman" w:hAnsi="Times New Roman" w:cs="Times New Roman"/>
          <w:sz w:val="24"/>
          <w:szCs w:val="24"/>
        </w:rPr>
        <w:t xml:space="preserve">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Результаты педагогической диагностики фиксируются в картах индивидуальных достижений ребенка, разработанных для каждой возрастной группы.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4</w:t>
      </w:r>
      <w:r w:rsidRPr="00BA1219">
        <w:rPr>
          <w:rFonts w:ascii="Times New Roman" w:hAnsi="Times New Roman" w:cs="Times New Roman"/>
          <w:sz w:val="24"/>
          <w:szCs w:val="24"/>
        </w:rPr>
        <w:t xml:space="preserve">. </w:t>
      </w:r>
      <w:r w:rsidRPr="00BA1219">
        <w:rPr>
          <w:rFonts w:ascii="Times New Roman" w:hAnsi="Times New Roman" w:cs="Times New Roman"/>
          <w:b/>
          <w:sz w:val="24"/>
          <w:szCs w:val="24"/>
        </w:rPr>
        <w:t>Краткая презентация программы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общеобразовательная программа для детей с тяжелыми нарушениями речи (общим недоразвитие речи)» МБДОУ г. Иркутска детский сад №141  разработана педагогическим коллективом в соответствии с:</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lang w:eastAsia="ar-SA"/>
        </w:rPr>
      </w:pPr>
      <w:r w:rsidRPr="00BA1219">
        <w:rPr>
          <w:rFonts w:ascii="Times New Roman" w:hAnsi="Times New Roman" w:cs="Times New Roman"/>
          <w:sz w:val="24"/>
          <w:szCs w:val="24"/>
        </w:rPr>
        <w:t>Федеральный  закон  от  29.12.2012  №  273-ФЗ  «Об  образовании  в Российской Федерации»;</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lang w:eastAsia="ru-RU"/>
        </w:rPr>
      </w:pPr>
      <w:r w:rsidRPr="00BA1219">
        <w:rPr>
          <w:rFonts w:ascii="Times New Roman" w:hAnsi="Times New Roman" w:cs="Times New Roman"/>
          <w:sz w:val="24"/>
          <w:szCs w:val="24"/>
        </w:rPr>
        <w:t xml:space="preserve">Федеральный  государственный  образовательный  стандарт дошкольного  образования  (от  17.10.2013  №  1155,  зарегистрированном  в Минюсте 14.11.2013 №30384); </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Федеральным  законом  «Об  основных  гарантиях  прав  ребёнка  в Российской Федерации» от 24.07.1998 № 124 - ФЗ (с изм. и доп.);</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 26  «Об утверждении САНПИН» 2.4.3049-13). </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94"/>
        <w:jc w:val="both"/>
        <w:rPr>
          <w:rFonts w:ascii="Times New Roman" w:hAnsi="Times New Roman" w:cs="Times New Roman"/>
          <w:sz w:val="24"/>
          <w:szCs w:val="24"/>
        </w:rPr>
      </w:pPr>
      <w:r w:rsidRPr="00BA1219">
        <w:rPr>
          <w:rFonts w:ascii="Times New Roman" w:hAnsi="Times New Roman" w:cs="Times New Roman"/>
          <w:sz w:val="24"/>
          <w:szCs w:val="24"/>
        </w:rPr>
        <w:t xml:space="preserve">Уставом МБДОУ г. Иркутска детский сад №141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Программа ориентирована на детей старшего дошкольного возраста (5 – 7 лет) с тяжелыми нарушениями речи (общее недоразвитие речи) и предназначена для работы в группах компенсирующей направленности для коррекционного обучения. Программа реализуется на государственном языке Российской Федерации.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При разработке Программы учитывались концептуальные положения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A1219">
        <w:rPr>
          <w:rFonts w:ascii="Times New Roman" w:hAnsi="Times New Roman" w:cs="Times New Roman"/>
          <w:sz w:val="24"/>
          <w:szCs w:val="24"/>
        </w:rPr>
        <w:t>«Вариативной примерной адаптированной основной образовательной программы для детей с тяжелыми нарушениями речи (общим недоразвитием речи) с 3 до 7 лет» Н.В. Нищевой. – СПб – «ДЕТСТВО - ПРЕСС», 2016 год.</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качестве методического обеспечения содержания коррекционной работы использовалась  парциальная «Программа  логопедической работы по преодолению общего недоразвития речи у детей»./ Т. Б. Филичева, Г. В, Чиркина. «Просвещение», 2009 год.</w:t>
      </w:r>
    </w:p>
    <w:p w:rsidR="00BA1219" w:rsidRPr="00BA1219" w:rsidRDefault="00BA1219" w:rsidP="00BA1219">
      <w:pPr>
        <w:pStyle w:val="23"/>
        <w:shd w:val="clear" w:color="auto" w:fill="auto"/>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40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Основная общеобразовательная программа дошкольного образования МБДОУ г. Иркутска детского сада № 141.</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Программа разработана на основе и в соответствии с Федеральным государственным образовательным стандартом дошкольного образования одобрена решением педагогического совета ДОУ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образовательных областях.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4"/>
          <w:szCs w:val="24"/>
        </w:rPr>
      </w:pPr>
      <w:r w:rsidRPr="00BA1219">
        <w:rPr>
          <w:rFonts w:ascii="Times New Roman" w:hAnsi="Times New Roman" w:cs="Times New Roman"/>
          <w:sz w:val="24"/>
          <w:szCs w:val="24"/>
        </w:rPr>
        <w:t>Программа включает три раздела: целевой, содержательный и организационный.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4"/>
          <w:szCs w:val="24"/>
        </w:rPr>
      </w:pPr>
      <w:r w:rsidRPr="00BA1219">
        <w:rPr>
          <w:rFonts w:ascii="Times New Roman" w:hAnsi="Times New Roman" w:cs="Times New Roman"/>
          <w:sz w:val="24"/>
          <w:szCs w:val="24"/>
        </w:rPr>
        <w:t>Целевой раздел включает в себя пояснительную записку, характеристику дошкольников с тяжелыми нарушениями речи (общим недоразвитием речи), планируемые результаты освоения Программы. Результаты освоения Программы представлены в виде целевых ориентиров дошкольного образования, представляющих собой социально-коммуникативные возрастные характеристики возможных индивидуальных достижений ребенка на этапе завершения уровня дошкольного образования.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Содержательный раздел представляет общее содержание Программы, обеспечивающий полноценное развитие личности и коррекцию имеющихся речевых недостатков, а также предупреждение возможных трудностей в процессе школьного обучения (развитие познавательных процессов, формирование аналитико-синтетической активности, как предпосылок обучения грамоте,  обеспечение личностной готовности к обучению в школе).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 xml:space="preserve">Образовательный процесс планируется как совокупность образовательных областей, обеспечивающих коррекцию и  разностороннее развитие детей с учетом их особых образовательных потребностей: социально - коммуникативное развитие, познавательное развитие, речевое развитие;  художественно-эстетическое развитие,  физическое развитие.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Содержательный раздел программы включает: описание образовательной деятельности по коррекции речевых нарушений в соответствии с направлениями развития ребёнка, представленными в пяти образовательных областях;   описание вариативных форм, способов, и методов и средств реализации  АООП ДО с учётом возрастных и индивидуальных особенностей воспитанников, специфики их образовательных потребностей и интересов;   способы и направления поддержки детской инициативы; особенности взаимодействия с семьями воспитанников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Организационный раздел содержит описание особенностей организации образовательного пространства, роли педагога в организации психолого-педагогических условий, включает режим дня, расписание непосредственной образовательной деятельности; особенности традиционных событий, праздников, мероприятий; особенности организации развивающей предметно-пространственной среды в группах компенсирующей направленности для детей с тяжелыми нарушениями речи (ОНР) и в кабинете учителя-логопеда; особенности взаимодействия педагогического коллектива с семьями воспитанников.</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4"/>
          <w:szCs w:val="24"/>
        </w:rPr>
      </w:pPr>
      <w:r w:rsidRPr="00BA1219">
        <w:rPr>
          <w:rFonts w:ascii="Times New Roman" w:hAnsi="Times New Roman" w:cs="Times New Roman"/>
          <w:sz w:val="24"/>
          <w:szCs w:val="24"/>
        </w:rPr>
        <w:t>Взаимодействие педагогического коллектива с семьями воспитанников с ОНР позволяет выявлять, осознавать и решать проблемы обучения, воспитания и коррекции недостатков развития детей с особыми образовательными потребностями. Оно обеспечивает необходимые связи между воспитывающими взрослыми в контексте развития личности ребенка.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Реализация Программы осуществляется ежедневно: в  процессе  организованной  образовательной  деятельности  с  детьми (занятия),   в ходе режимных моментов,  в  процессе  самостоятельной  деятельности  детей  в  различных  видах детской деятельности,  в процессе взаимодействия с семьями детей по реализации Программы.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b/>
          <w:sz w:val="24"/>
          <w:szCs w:val="24"/>
        </w:rPr>
      </w:pPr>
      <w:r w:rsidRPr="00BA1219">
        <w:rPr>
          <w:rFonts w:ascii="Times New Roman" w:hAnsi="Times New Roman" w:cs="Times New Roman"/>
          <w:sz w:val="24"/>
          <w:szCs w:val="24"/>
        </w:rPr>
        <w:t>Взаимодействие педагогического коллектива с семьями детей строятся на основе сотрудничества</w:t>
      </w:r>
      <w:r w:rsidRPr="00BA1219">
        <w:rPr>
          <w:rFonts w:ascii="Times New Roman" w:hAnsi="Times New Roman" w:cs="Times New Roman"/>
          <w:b/>
          <w:sz w:val="24"/>
          <w:szCs w:val="24"/>
        </w:rPr>
        <w:t>.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7"/>
        <w:jc w:val="both"/>
      </w:pPr>
      <w:r w:rsidRPr="00BA1219">
        <w:t>забота о здоровье, эмоциональном благополучии и своевременном всестороннем развитии каждого ребенка;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lastRenderedPageBreak/>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уважительное отношение к результатам детского творчества;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единство подходов к воспитанию детей в условиях дошкольного образовательного учреждения и семьи.</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 xml:space="preserve">Презентация  Адаптированной основной общеобразовательной  программы  МБДОУ детский  сад № 141 г. Иркутска представлена на сайте учреждения, по адресу:  </w:t>
      </w:r>
      <w:hyperlink r:id="rId10" w:history="1">
        <w:r w:rsidRPr="00BA1219">
          <w:rPr>
            <w:rStyle w:val="a9"/>
          </w:rPr>
          <w:t>http://141.detirkutsk.ru/chislennost_obuchayushchikhsya/</w:t>
        </w:r>
      </w:hyperlink>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rsidR="00BA1219" w:rsidRPr="00BA1219" w:rsidRDefault="00BA1219" w:rsidP="00BA1219">
      <w:pPr>
        <w:widowControl w:val="0"/>
        <w:shd w:val="clear" w:color="auto" w:fill="FFFFFF"/>
        <w:tabs>
          <w:tab w:val="right" w:pos="14851"/>
        </w:tabs>
        <w:autoSpaceDE w:val="0"/>
        <w:autoSpaceDN w:val="0"/>
        <w:adjustRightInd w:val="0"/>
        <w:ind w:firstLine="709"/>
        <w:jc w:val="both"/>
        <w:rPr>
          <w:rFonts w:ascii="Times New Roman" w:hAnsi="Times New Roman" w:cs="Times New Roman"/>
          <w:bCs/>
          <w:spacing w:val="-9"/>
          <w:position w:val="10"/>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A1219">
        <w:rPr>
          <w:rFonts w:ascii="Times New Roman" w:hAnsi="Times New Roman" w:cs="Times New Roman"/>
          <w:sz w:val="24"/>
          <w:szCs w:val="24"/>
        </w:rPr>
        <w:t>Список литературы</w:t>
      </w:r>
    </w:p>
    <w:p w:rsidR="00BA1219" w:rsidRPr="00BA1219" w:rsidRDefault="00BA1219" w:rsidP="00E76C7A">
      <w:pPr>
        <w:pStyle w:val="ac"/>
        <w:numPr>
          <w:ilvl w:val="3"/>
          <w:numId w:val="3"/>
        </w:numPr>
        <w:jc w:val="both"/>
      </w:pPr>
      <w:r w:rsidRPr="00BA1219">
        <w:t>Агранович З. Е. Сборник домашних заданий в помощь логопедам и родителям для преодоления лексико-грамматического недоразвития речи у дошкольников с ОНР, - СПб.: «ДЕТСТВО – ПРЕСС», 2003.</w:t>
      </w:r>
    </w:p>
    <w:p w:rsidR="00BA1219" w:rsidRPr="00BA1219" w:rsidRDefault="00BA1219" w:rsidP="00E76C7A">
      <w:pPr>
        <w:pStyle w:val="ac"/>
        <w:numPr>
          <w:ilvl w:val="3"/>
          <w:numId w:val="3"/>
        </w:numPr>
        <w:jc w:val="both"/>
      </w:pPr>
      <w:r w:rsidRPr="00BA1219">
        <w:t>Волкова Л. С. Логопедия. – М.,1996</w:t>
      </w:r>
    </w:p>
    <w:p w:rsidR="00BA1219" w:rsidRPr="00BA1219" w:rsidRDefault="00BA1219" w:rsidP="00E76C7A">
      <w:pPr>
        <w:pStyle w:val="ac"/>
        <w:numPr>
          <w:ilvl w:val="3"/>
          <w:numId w:val="3"/>
        </w:numPr>
        <w:jc w:val="both"/>
      </w:pPr>
      <w:r w:rsidRPr="00BA1219">
        <w:t>Гриншпун Б. М., Ляпидевский С. С. О классификации речевых расстройств. – М.,1969.</w:t>
      </w:r>
    </w:p>
    <w:p w:rsidR="00BA1219" w:rsidRPr="00BA1219" w:rsidRDefault="00BA1219" w:rsidP="00E76C7A">
      <w:pPr>
        <w:pStyle w:val="ac"/>
        <w:numPr>
          <w:ilvl w:val="3"/>
          <w:numId w:val="3"/>
        </w:numPr>
        <w:jc w:val="both"/>
      </w:pPr>
      <w:r w:rsidRPr="00BA1219">
        <w:t>Ефименкова Л. Н. Формирование речи у дошкольников. – М.,1985.</w:t>
      </w:r>
    </w:p>
    <w:p w:rsidR="00BA1219" w:rsidRPr="00BA1219" w:rsidRDefault="00BA1219" w:rsidP="00E76C7A">
      <w:pPr>
        <w:pStyle w:val="ac"/>
        <w:numPr>
          <w:ilvl w:val="3"/>
          <w:numId w:val="3"/>
        </w:numPr>
        <w:jc w:val="both"/>
      </w:pPr>
      <w:r w:rsidRPr="00BA1219">
        <w:lastRenderedPageBreak/>
        <w:t>Ефименкова Л. Н. Коррекция устной и письменной речи у учащихся начальных классов. – М., Просвещение, 1991.</w:t>
      </w:r>
    </w:p>
    <w:p w:rsidR="00BA1219" w:rsidRPr="00BA1219" w:rsidRDefault="00BA1219" w:rsidP="00E76C7A">
      <w:pPr>
        <w:pStyle w:val="ac"/>
        <w:numPr>
          <w:ilvl w:val="3"/>
          <w:numId w:val="3"/>
        </w:numPr>
        <w:jc w:val="both"/>
      </w:pPr>
      <w:r w:rsidRPr="00BA1219">
        <w:t>Жукова Н., Мастюкова Е., Филичева Т. Преодоление общего недоразвития речи у дошкольников. – М., 1990</w:t>
      </w:r>
    </w:p>
    <w:p w:rsidR="00BA1219" w:rsidRPr="00BA1219" w:rsidRDefault="00BA1219" w:rsidP="00E76C7A">
      <w:pPr>
        <w:pStyle w:val="ac"/>
        <w:numPr>
          <w:ilvl w:val="3"/>
          <w:numId w:val="3"/>
        </w:numPr>
        <w:jc w:val="both"/>
      </w:pPr>
      <w:r w:rsidRPr="00BA1219">
        <w:t>Калиниченко С. А. «Психология + логопедия. Эффективная взаимосвязь», - «Дошкольная педагогика» № 1, 2006, С – Пб., «ДЕТСТВО – ПРЕСС».</w:t>
      </w:r>
    </w:p>
    <w:p w:rsidR="00BA1219" w:rsidRPr="00BA1219" w:rsidRDefault="00BA1219" w:rsidP="00E76C7A">
      <w:pPr>
        <w:pStyle w:val="ac"/>
        <w:numPr>
          <w:ilvl w:val="3"/>
          <w:numId w:val="3"/>
        </w:numPr>
        <w:jc w:val="both"/>
      </w:pPr>
      <w:r w:rsidRPr="00BA1219">
        <w:t>Калиниченко С. А. «Игровые приемы развития памяти у детей с нарушениями речи», - «Логопед» № 1, 2006, М., ТЦ «Сфера».</w:t>
      </w:r>
    </w:p>
    <w:p w:rsidR="00BA1219" w:rsidRPr="00BA1219" w:rsidRDefault="00BA1219" w:rsidP="00E76C7A">
      <w:pPr>
        <w:pStyle w:val="ac"/>
        <w:numPr>
          <w:ilvl w:val="3"/>
          <w:numId w:val="3"/>
        </w:numPr>
        <w:jc w:val="both"/>
      </w:pPr>
      <w:r w:rsidRPr="00BA1219">
        <w:t>Калиниченко С. А. «Методические рекомендации учителя-логопеда», - «Воспитатель логопедической группы дошкольных учреждений», Иркутск, ИПКРО, 2009г.</w:t>
      </w:r>
    </w:p>
    <w:p w:rsidR="00BA1219" w:rsidRPr="00BA1219" w:rsidRDefault="00BA1219" w:rsidP="00E76C7A">
      <w:pPr>
        <w:pStyle w:val="ac"/>
        <w:numPr>
          <w:ilvl w:val="3"/>
          <w:numId w:val="3"/>
        </w:numPr>
        <w:jc w:val="both"/>
      </w:pPr>
      <w:r w:rsidRPr="00BA1219">
        <w:t>Каше Г. А. Подготовка к школе детей с недостатками речи. – М. Просвещение, 1985.</w:t>
      </w:r>
    </w:p>
    <w:p w:rsidR="00BA1219" w:rsidRPr="00BA1219" w:rsidRDefault="00BA1219" w:rsidP="00E76C7A">
      <w:pPr>
        <w:pStyle w:val="ac"/>
        <w:numPr>
          <w:ilvl w:val="3"/>
          <w:numId w:val="3"/>
        </w:numPr>
        <w:jc w:val="both"/>
      </w:pPr>
      <w:r w:rsidRPr="00BA1219">
        <w:t>Каше Г. А. , Чиркина Г. В,, Филичева Т. Б. Проект программы воспитания и обучения детей с фонетико-фонематическим недоразвитием речи (7 год жизни) – М., 1986.</w:t>
      </w:r>
    </w:p>
    <w:p w:rsidR="00BA1219" w:rsidRPr="00BA1219" w:rsidRDefault="00BA1219" w:rsidP="00E76C7A">
      <w:pPr>
        <w:pStyle w:val="ac"/>
        <w:numPr>
          <w:ilvl w:val="3"/>
          <w:numId w:val="3"/>
        </w:numPr>
        <w:jc w:val="both"/>
      </w:pPr>
      <w:r w:rsidRPr="00BA1219">
        <w:t xml:space="preserve"> Коноваленко В. В. Коррекционная работа воспитателя в подготовительной логопедической группе /для детей с ФФН/ на занятиях и в повседневной жизни и деятельности детей. – М.: «Гном – Пресс», «Новая школа», 1998.</w:t>
      </w:r>
    </w:p>
    <w:p w:rsidR="00BA1219" w:rsidRPr="00BA1219" w:rsidRDefault="00BA1219" w:rsidP="00E76C7A">
      <w:pPr>
        <w:pStyle w:val="ac"/>
        <w:numPr>
          <w:ilvl w:val="3"/>
          <w:numId w:val="3"/>
        </w:numPr>
        <w:jc w:val="both"/>
      </w:pPr>
      <w:r w:rsidRPr="00BA1219">
        <w:t>Коноваленко В. В. , Коноваленко С. В. Формирование связной речи и развитие логического мышления у детей старшего дошкольного возраста с ОНР. – М.: Издательство ГНОМ и Д, 2001.</w:t>
      </w:r>
    </w:p>
    <w:p w:rsidR="00BA1219" w:rsidRPr="00BA1219" w:rsidRDefault="00BA1219" w:rsidP="00E76C7A">
      <w:pPr>
        <w:pStyle w:val="ac"/>
        <w:numPr>
          <w:ilvl w:val="3"/>
          <w:numId w:val="3"/>
        </w:numPr>
        <w:jc w:val="both"/>
      </w:pPr>
      <w:r w:rsidRPr="00BA1219">
        <w:t xml:space="preserve"> Косинова Е. М. Грамматическая тетрадь. Прилагательные. Сравнительная степень прилагательных. Антонимы и синонимы. № 4 – М., Сфера, 2008.</w:t>
      </w:r>
    </w:p>
    <w:p w:rsidR="00BA1219" w:rsidRPr="00BA1219" w:rsidRDefault="00BA1219" w:rsidP="00E76C7A">
      <w:pPr>
        <w:pStyle w:val="ac"/>
        <w:numPr>
          <w:ilvl w:val="3"/>
          <w:numId w:val="3"/>
        </w:numPr>
        <w:jc w:val="both"/>
      </w:pPr>
      <w:r w:rsidRPr="00BA1219">
        <w:t xml:space="preserve"> Косинова Е. М. Грамматическая тетрадь. Простые предложения. Глаголы во множественном числе. Существительные. № 1 – М.,Сфера, 2008</w:t>
      </w:r>
    </w:p>
    <w:p w:rsidR="00BA1219" w:rsidRPr="00BA1219" w:rsidRDefault="00BA1219" w:rsidP="00E76C7A">
      <w:pPr>
        <w:pStyle w:val="ac"/>
        <w:numPr>
          <w:ilvl w:val="3"/>
          <w:numId w:val="3"/>
        </w:numPr>
        <w:jc w:val="both"/>
      </w:pPr>
      <w:r w:rsidRPr="00BA1219">
        <w:t xml:space="preserve"> Косинова Е. М. Грамматическая тетрадь. Местоимения. Простые предлоги. Существительные во множественном числе. № 2 – М., Сфера, 2008</w:t>
      </w:r>
    </w:p>
    <w:p w:rsidR="00BA1219" w:rsidRPr="00BA1219" w:rsidRDefault="00BA1219" w:rsidP="00E76C7A">
      <w:pPr>
        <w:pStyle w:val="ac"/>
        <w:numPr>
          <w:ilvl w:val="3"/>
          <w:numId w:val="3"/>
        </w:numPr>
        <w:jc w:val="both"/>
      </w:pPr>
      <w:r w:rsidRPr="00BA1219">
        <w:t xml:space="preserve"> Лалаева Р. И. Нарушения чтения и пути их коррекции у младших школьников. – М.:Просвещение, 1998</w:t>
      </w:r>
    </w:p>
    <w:p w:rsidR="00BA1219" w:rsidRPr="00BA1219" w:rsidRDefault="00BA1219" w:rsidP="00E76C7A">
      <w:pPr>
        <w:pStyle w:val="ac"/>
        <w:numPr>
          <w:ilvl w:val="3"/>
          <w:numId w:val="3"/>
        </w:numPr>
        <w:jc w:val="both"/>
      </w:pPr>
      <w:r w:rsidRPr="00BA1219">
        <w:t xml:space="preserve"> Лопухина И. С. Логопедия, 550 занимательных упражнений для развития речи. – М., Аквариум, 1995</w:t>
      </w:r>
    </w:p>
    <w:p w:rsidR="00BA1219" w:rsidRPr="00BA1219" w:rsidRDefault="00BA1219" w:rsidP="00E76C7A">
      <w:pPr>
        <w:pStyle w:val="ac"/>
        <w:numPr>
          <w:ilvl w:val="3"/>
          <w:numId w:val="3"/>
        </w:numPr>
        <w:jc w:val="both"/>
      </w:pPr>
      <w:r w:rsidRPr="00BA1219">
        <w:t xml:space="preserve"> Нищева Н. В. Программа коррекционно-развивающей работы в логопедической группе детского сада для детей с ОНР /с 4 до 7 лет/ - СПб.:ДЕТСТВО – ПРЕСС, 2007.</w:t>
      </w:r>
    </w:p>
    <w:p w:rsidR="00BA1219" w:rsidRPr="00BA1219" w:rsidRDefault="00BA1219" w:rsidP="00E76C7A">
      <w:pPr>
        <w:pStyle w:val="ac"/>
        <w:numPr>
          <w:ilvl w:val="3"/>
          <w:numId w:val="3"/>
        </w:numPr>
        <w:jc w:val="both"/>
      </w:pPr>
      <w:r w:rsidRPr="00BA1219">
        <w:t xml:space="preserve"> Сычева Г. Е. Логопедический букварь. – М.: Книголюб, 2004</w:t>
      </w:r>
    </w:p>
    <w:p w:rsidR="00BA1219" w:rsidRPr="00BA1219" w:rsidRDefault="00BA1219" w:rsidP="00E76C7A">
      <w:pPr>
        <w:pStyle w:val="ac"/>
        <w:numPr>
          <w:ilvl w:val="3"/>
          <w:numId w:val="3"/>
        </w:numPr>
        <w:jc w:val="both"/>
      </w:pPr>
      <w:r w:rsidRPr="00BA1219">
        <w:t>Ткаченко Т. А. Учим говорить правильно. Система коррекции ОНР у детей 5 лет. – М.:»Издательство ГНОМ и Д», 2003.</w:t>
      </w:r>
    </w:p>
    <w:p w:rsidR="00BA1219" w:rsidRPr="00BA1219" w:rsidRDefault="00BA1219" w:rsidP="00E76C7A">
      <w:pPr>
        <w:pStyle w:val="ac"/>
        <w:numPr>
          <w:ilvl w:val="3"/>
          <w:numId w:val="3"/>
        </w:numPr>
        <w:jc w:val="both"/>
      </w:pPr>
      <w:r w:rsidRPr="00BA1219">
        <w:lastRenderedPageBreak/>
        <w:t xml:space="preserve"> Ткаченко Т. А. Фонетические рассказы с картинками. Звуки С, Сь. – М., Аркти, 2001.</w:t>
      </w:r>
    </w:p>
    <w:p w:rsidR="00BA1219" w:rsidRPr="00BA1219" w:rsidRDefault="00BA1219" w:rsidP="00E76C7A">
      <w:pPr>
        <w:pStyle w:val="ac"/>
        <w:numPr>
          <w:ilvl w:val="3"/>
          <w:numId w:val="3"/>
        </w:numPr>
        <w:jc w:val="both"/>
      </w:pPr>
      <w:r w:rsidRPr="00BA1219">
        <w:t xml:space="preserve"> Ткаченко Т. А. Фонетические рассказы с картинками. Звуки Р, Рь. – М., Аркти, 2001.</w:t>
      </w:r>
    </w:p>
    <w:p w:rsidR="00BA1219" w:rsidRPr="00BA1219" w:rsidRDefault="00BA1219" w:rsidP="00E76C7A">
      <w:pPr>
        <w:pStyle w:val="ac"/>
        <w:numPr>
          <w:ilvl w:val="3"/>
          <w:numId w:val="3"/>
        </w:numPr>
        <w:jc w:val="both"/>
      </w:pPr>
      <w:r w:rsidRPr="00BA1219">
        <w:t xml:space="preserve"> Ткаченко Т. А. Фонетические рассказы с картинками. Звуки Ш – Ж. – М., Аркти, 2001.</w:t>
      </w:r>
    </w:p>
    <w:p w:rsidR="00BA1219" w:rsidRPr="00BA1219" w:rsidRDefault="00BA1219" w:rsidP="00E76C7A">
      <w:pPr>
        <w:pStyle w:val="ac"/>
        <w:numPr>
          <w:ilvl w:val="3"/>
          <w:numId w:val="3"/>
        </w:numPr>
        <w:jc w:val="both"/>
      </w:pPr>
      <w:r w:rsidRPr="00BA1219">
        <w:t xml:space="preserve"> Ткаченко Т. А. Картины с проблемным сюжетом для развития мышления и речи у дошкольников №1, № 2, № 3. Методическое пособие и демонстрационный материал. – М., «ГНОМ и Д», 2003.</w:t>
      </w:r>
    </w:p>
    <w:p w:rsidR="00BA1219" w:rsidRPr="00BA1219" w:rsidRDefault="00BA1219" w:rsidP="00E76C7A">
      <w:pPr>
        <w:pStyle w:val="ac"/>
        <w:numPr>
          <w:ilvl w:val="3"/>
          <w:numId w:val="3"/>
        </w:numPr>
        <w:jc w:val="both"/>
      </w:pPr>
      <w:r w:rsidRPr="00BA1219">
        <w:t xml:space="preserve"> Ткаченко Т. А. В первый класс без дефектов речи. – С – П., 1999.</w:t>
      </w:r>
    </w:p>
    <w:p w:rsidR="00BA1219" w:rsidRPr="00BA1219" w:rsidRDefault="00BA1219" w:rsidP="00E76C7A">
      <w:pPr>
        <w:pStyle w:val="ac"/>
        <w:numPr>
          <w:ilvl w:val="3"/>
          <w:numId w:val="3"/>
        </w:numPr>
        <w:jc w:val="both"/>
      </w:pPr>
      <w:r w:rsidRPr="00BA1219">
        <w:t xml:space="preserve"> Ткаченко Т. А. Если дошкольник плохо говорит. – С – П., 1997.</w:t>
      </w:r>
    </w:p>
    <w:p w:rsidR="00BA1219" w:rsidRPr="00BA1219" w:rsidRDefault="00BA1219" w:rsidP="00E76C7A">
      <w:pPr>
        <w:pStyle w:val="ac"/>
        <w:numPr>
          <w:ilvl w:val="3"/>
          <w:numId w:val="3"/>
        </w:numPr>
        <w:jc w:val="both"/>
      </w:pPr>
      <w:r w:rsidRPr="00BA1219">
        <w:t xml:space="preserve"> Ткаченко Т. А. Развитие фонематического восприятия. Рабочая тетрадь.</w:t>
      </w:r>
    </w:p>
    <w:p w:rsidR="00BA1219" w:rsidRPr="00BA1219" w:rsidRDefault="00BA1219" w:rsidP="00E76C7A">
      <w:pPr>
        <w:pStyle w:val="ac"/>
        <w:numPr>
          <w:ilvl w:val="3"/>
          <w:numId w:val="3"/>
        </w:numPr>
        <w:jc w:val="both"/>
      </w:pPr>
      <w:r w:rsidRPr="00BA1219">
        <w:t xml:space="preserve"> Филичева Т. Б., Чиркина Г. В. Программа коррекционного обучения и воспитания детей с ОНР 6 –го года жизни. – М.,1989</w:t>
      </w:r>
    </w:p>
    <w:p w:rsidR="00BA1219" w:rsidRPr="00BA1219" w:rsidRDefault="00BA1219" w:rsidP="00E76C7A">
      <w:pPr>
        <w:pStyle w:val="ac"/>
        <w:numPr>
          <w:ilvl w:val="3"/>
          <w:numId w:val="3"/>
        </w:numPr>
        <w:jc w:val="both"/>
      </w:pPr>
      <w:r w:rsidRPr="00BA1219">
        <w:t xml:space="preserve"> Филичева Т. Б., Туманова Т. В., Чиркина Г. В. Программа логопедической работы по преодолению общего недоразвития речи у детей, - М., Просвещение, 2008.</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noProof/>
          <w:sz w:val="24"/>
          <w:szCs w:val="24"/>
          <w:lang w:eastAsia="ru-RU"/>
        </w:rPr>
        <w:lastRenderedPageBreak/>
        <w:drawing>
          <wp:anchor distT="0" distB="0" distL="114300" distR="114300" simplePos="0" relativeHeight="251660288" behindDoc="1" locked="0" layoutInCell="1" allowOverlap="1" wp14:anchorId="3831D222" wp14:editId="6A5746FA">
            <wp:simplePos x="0" y="0"/>
            <wp:positionH relativeFrom="column">
              <wp:posOffset>-1068705</wp:posOffset>
            </wp:positionH>
            <wp:positionV relativeFrom="paragraph">
              <wp:posOffset>-610235</wp:posOffset>
            </wp:positionV>
            <wp:extent cx="7391400" cy="10459085"/>
            <wp:effectExtent l="0" t="0" r="0" b="0"/>
            <wp:wrapThrough wrapText="bothSides">
              <wp:wrapPolygon edited="0">
                <wp:start x="0" y="0"/>
                <wp:lineTo x="0" y="21559"/>
                <wp:lineTo x="21544" y="21559"/>
                <wp:lineTo x="21544" y="0"/>
                <wp:lineTo x="0" y="0"/>
              </wp:wrapPolygon>
            </wp:wrapThrough>
            <wp:docPr id="3" name="Рисунок 3" descr="АОП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ОП Д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0" cy="10459085"/>
                    </a:xfrm>
                    <a:prstGeom prst="rect">
                      <a:avLst/>
                    </a:prstGeom>
                    <a:noFill/>
                  </pic:spPr>
                </pic:pic>
              </a:graphicData>
            </a:graphic>
            <wp14:sizeRelH relativeFrom="page">
              <wp14:pctWidth>0</wp14:pctWidth>
            </wp14:sizeRelH>
            <wp14:sizeRelV relativeFrom="page">
              <wp14:pctHeight>0</wp14:pctHeight>
            </wp14:sizeRelV>
          </wp:anchor>
        </w:drawing>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b/>
          <w:sz w:val="24"/>
          <w:szCs w:val="24"/>
        </w:rPr>
        <w:lastRenderedPageBreak/>
        <w:t>Содержание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1222"/>
        <w:gridCol w:w="6747"/>
        <w:gridCol w:w="1034"/>
      </w:tblGrid>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Целевой раздел программы (обязательная часть)</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Пояснительная записка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4 - 6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Цели и задачи реализации программы. </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6 - 7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Принципы и подходы к формированию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7 -12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Значимые для разработки и реализации  программы характеристики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12 -14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Планируемые результаты освоения программы (целевые ориентиры)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14 - 18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1. 2.1.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Система мониторинга достижения детьми планируемых результатов освоения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18 - 19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Целевой раздел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Пояснительная записка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19 - 20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Цели и задачи образования детей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20 - 21</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Вариативные принципы и подходы к реализации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21 - 23</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Планируемые результаты (целевые ориентиры)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23 -24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Содержательный раздел программы (обязательная часть)</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Речевое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25 -32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Познавательное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32 - 34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Художественно-эстетическое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Социально-коммуникативное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35 - 38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Физическое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38 - 39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39 -40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образовательной деятельности по профессиональной коррекции нарушений развития детей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Описание форм, способов, методов и средств реализации АООП</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40 - 45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коррекционно-образовательного процесса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45 - 46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Взаимодействие участников коррекционно-образовательного процесса. Особенности взаимодействия с семьями воспитанников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46 - 57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Описание системы комплексного психолого-медико-педагогического сопровождения детей с ОВЗ в условиях образовательного процесса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57 - 59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участников коррекционно-</w:t>
            </w:r>
            <w:r w:rsidRPr="00BA1219">
              <w:rPr>
                <w:rFonts w:ascii="Times New Roman" w:hAnsi="Times New Roman" w:cs="Times New Roman"/>
                <w:sz w:val="24"/>
                <w:szCs w:val="24"/>
              </w:rPr>
              <w:lastRenderedPageBreak/>
              <w:t>образовательного процесса для детей с ОНР</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lastRenderedPageBreak/>
              <w:t>2.3. 5.1.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коррекционно-развивающей работы учителя-логопеда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60 - 74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2.3. 5.2.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воспитателя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74 -94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2.3. 5.3.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музыкального руководителя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94 -97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Содержательный раздел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Специфика национальных и социокультурных условий, в которых осуществляется образовательная деятельность</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94 - 98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Авторские и парциальные программы, реализуемые в ДОУ</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98 -100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образовательной деятельности разных видов и культурных практик</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100 - 105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Способы и направления поддержки детской инициативы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105 - 106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Организационный раздел</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Материально-техническое обеспечение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108 - 109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Обеспечение методическими материалами и средствами обучения и воспитания</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109 - 119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 дня. 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119 -136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образовательной деятельности (традиционные события, праздники, мероприятия)</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136 -137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развивающей предметно-пространственной среды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137 - 141</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Организационный раздел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Проектирование воспитательно- образовательного процесса в соответствии с контингентом воспитанников, их индивидуальными и возрастными особенностями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141 - 142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Комплексно-тематическое планирование образовательной деятельности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142 - 143</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педагогической диагностики в ДОУ</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143 - 145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Краткая презентация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145 - 148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Список литературы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148 - 150</w:t>
            </w:r>
          </w:p>
        </w:tc>
      </w:tr>
    </w:tbl>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t>1. Целевой раздел (обязательная часть)</w:t>
      </w: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1.1. Пояснительная  записка</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образовательная программа дошкольного образования Муниципального бюджетного дошкольного образовательного учреждения города Иркутска -   детского сада № 141 (далее АООП) разработана  в соответствии с:</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Законом «Об Образовании в Российской Федерации (Приказ Минобрнауки РФ от 29 декабря 2012г. №273-ФЗ);</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«Федеральным государственным образовательным стандартом дошкольного образования» (приказ Минобрнауки РФ от 17.10.2013 №1155, зарегистрированном в Минюсте 14.11.2013 №30384);</w:t>
      </w:r>
    </w:p>
    <w:p w:rsidR="00BA1219" w:rsidRPr="00BA1219" w:rsidRDefault="00BA1219" w:rsidP="00BA1219">
      <w:pPr>
        <w:autoSpaceDE w:val="0"/>
        <w:autoSpaceDN w:val="0"/>
        <w:adjustRightInd w:val="0"/>
        <w:ind w:firstLine="709"/>
        <w:jc w:val="both"/>
        <w:rPr>
          <w:rFonts w:ascii="Times New Roman" w:hAnsi="Times New Roman" w:cs="Times New Roman"/>
          <w:sz w:val="24"/>
          <w:szCs w:val="24"/>
        </w:rPr>
      </w:pPr>
      <w:r w:rsidRPr="00BA1219">
        <w:rPr>
          <w:rFonts w:ascii="Times New Roman" w:hAnsi="Times New Roman" w:cs="Times New Roman"/>
          <w:sz w:val="24"/>
          <w:szCs w:val="24"/>
        </w:rPr>
        <w:t>- Федеральным  законом  «Об  основных  гарантиях  прав  ребёнка  в Российской Федерации» от 24.07.1998 № 124 - ФЗ (с изм. и доп.);</w:t>
      </w:r>
    </w:p>
    <w:p w:rsidR="00BA1219" w:rsidRPr="00BA1219" w:rsidRDefault="00BA1219" w:rsidP="00BA1219">
      <w:pPr>
        <w:autoSpaceDE w:val="0"/>
        <w:autoSpaceDN w:val="0"/>
        <w:adjustRightInd w:val="0"/>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№30038);</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Санитарно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Уставом МБДОУ г. Иркутска детского сада №141 (утвержден постановлением Департамента образования Комитета по социальной политике и культуре города Ирктска от 20.04.2015 г.);</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Лицензией на образовательную деятельность 38 ЛО 1 № 0002963 от 01.12.2015г.</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Основы  коррекционного  обучения,  разработанные  в  психолого-педагогических  исследованиях  ряда  авторов,   (Р.Е. Левина,  Б.М. Гриншпун,  Л.Ф.Спирова,  Г.В.Чиркина,  Т.Б.Филичева,  Н.С.Жукова  и  др.) и заложенные в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(С-Петербург, 2015), в «Примерную адаптированную основную образовательную программу для дошкольников с тяжелыми нарушениями речи» под редакцией Л.В. Лопатиной (С-Петербург, 2014), легли в основу адаптированной </w:t>
      </w:r>
      <w:r w:rsidRPr="00BA1219">
        <w:rPr>
          <w:rFonts w:ascii="Times New Roman" w:hAnsi="Times New Roman" w:cs="Times New Roman"/>
          <w:sz w:val="24"/>
          <w:szCs w:val="24"/>
        </w:rPr>
        <w:lastRenderedPageBreak/>
        <w:t>основной общеобразовательной программы дошкольного образования Муниципального бюджетного дошкольного образовательного учреждения города Иркутска -   детского сада № 141.  При этом,  условия функционирования групп компенсирующей направленности Муниципального бюджетного дошкольного образовательного учреждения города Иркутска -  детского сада № 141 не позволяют использовать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и «Примерную адаптированную основную образовательную программу для дошкольников с тяжелыми нарушениями речи» под редакцией Л.В. Лопатиной в неизменном виде. Использование  данных  программ,  рассчитанных   на  4  года  обучения  дошкольников  в   группе  компенсирующей направленности для детей с тяжелыми нарушениями речи,  при  всей  их  значимости  и  ценности,  становится  невозможным,   исходя  из  реальных  условий  пребывания  детей  в    группе компенсирующей направленности для детей с нарушениями речи  в  течение  2  лет.  Срок – 2  года – считается  минимально  возможным  для  корректировки  общего  недоразвития  речи,  а  также  для  подготовки  ребенка  к  школьному  обучению  (Методические  рекомендации  к комплектованию логопедических  групп. – Министерство  просвещения  РФ,  1996 г.).  Именно  в  таком  режиме  работают  группы компенсирующей направленности для детей с тяжелыми нарушениями речи Муниципального бюджетного дошкольного образовательного учреждения города Иркутска  детского сада № 141.</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Таким  образом,  Адаптированная основная общеобразовательная программа дошкольного образования Муниципального бюджетного дошкольного образовательного учреждения города Иркутска -   детского сада № 141,  разработана на основе </w:t>
      </w:r>
      <w:r w:rsidRPr="00BA1219">
        <w:rPr>
          <w:rFonts w:ascii="Times New Roman" w:hAnsi="Times New Roman" w:cs="Times New Roman"/>
          <w:b/>
          <w:sz w:val="24"/>
          <w:szCs w:val="24"/>
        </w:rPr>
        <w:t xml:space="preserve"> </w:t>
      </w:r>
      <w:r w:rsidRPr="00BA1219">
        <w:rPr>
          <w:rFonts w:ascii="Times New Roman" w:hAnsi="Times New Roman" w:cs="Times New Roman"/>
          <w:sz w:val="24"/>
          <w:szCs w:val="24"/>
        </w:rPr>
        <w:t>ФГОС ДО с учетом</w:t>
      </w:r>
      <w:r w:rsidRPr="00BA1219">
        <w:rPr>
          <w:rFonts w:ascii="Times New Roman" w:hAnsi="Times New Roman" w:cs="Times New Roman"/>
          <w:b/>
          <w:sz w:val="24"/>
          <w:szCs w:val="24"/>
        </w:rPr>
        <w:t xml:space="preserve"> </w:t>
      </w:r>
      <w:r w:rsidRPr="00BA1219">
        <w:rPr>
          <w:rFonts w:ascii="Times New Roman" w:hAnsi="Times New Roman" w:cs="Times New Roman"/>
          <w:sz w:val="24"/>
          <w:szCs w:val="24"/>
        </w:rPr>
        <w:t>«Комплексной  образовательной программы дошкольного образования для детей с тяжелыми нарушениями речи (общим недоразвитием речи) с 3 до 7 лет» Н.В. Нищевой. Она  является основным внутренним нормативно-управленческим документом, регламентирующим коррекционно-образовательную деятельность ДОУ.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АООП призвана обеспечить конкретизацию и обоснование выбора цели, содержания, применяемых методик и технологий, форм организации коррекционно-образовательного процесса в ДОУ.</w:t>
      </w:r>
    </w:p>
    <w:p w:rsidR="00BA1219" w:rsidRPr="00BA1219" w:rsidRDefault="00BA1219" w:rsidP="00BA1219">
      <w:pPr>
        <w:tabs>
          <w:tab w:val="left" w:pos="4275"/>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Данная АООП разработана педагогическим  коллективом  учителей – логопедов  Муниципального бюджетного дошкольного образовательного учреждения города Иркутска  детского сада № 141.  </w:t>
      </w:r>
    </w:p>
    <w:p w:rsidR="00BA1219" w:rsidRPr="00BA1219" w:rsidRDefault="00BA1219" w:rsidP="00BA1219">
      <w:pPr>
        <w:tabs>
          <w:tab w:val="left" w:pos="4275"/>
        </w:tabs>
        <w:ind w:firstLine="851"/>
        <w:jc w:val="both"/>
        <w:rPr>
          <w:rFonts w:ascii="Times New Roman" w:hAnsi="Times New Roman" w:cs="Times New Roman"/>
          <w:sz w:val="24"/>
          <w:szCs w:val="24"/>
        </w:rPr>
      </w:pPr>
    </w:p>
    <w:p w:rsidR="00BA1219" w:rsidRPr="00BA1219" w:rsidRDefault="00BA1219" w:rsidP="00BA1219">
      <w:pPr>
        <w:tabs>
          <w:tab w:val="left" w:pos="4275"/>
        </w:tabs>
        <w:jc w:val="both"/>
        <w:rPr>
          <w:rFonts w:ascii="Times New Roman" w:hAnsi="Times New Roman" w:cs="Times New Roman"/>
          <w:b/>
          <w:sz w:val="24"/>
          <w:szCs w:val="24"/>
        </w:rPr>
      </w:pPr>
      <w:r w:rsidRPr="00BA1219">
        <w:rPr>
          <w:rFonts w:ascii="Times New Roman" w:hAnsi="Times New Roman" w:cs="Times New Roman"/>
          <w:b/>
          <w:sz w:val="24"/>
          <w:szCs w:val="24"/>
        </w:rPr>
        <w:t xml:space="preserve">1.1.1.Цели и задачи программы. </w:t>
      </w:r>
    </w:p>
    <w:p w:rsidR="00BA1219" w:rsidRPr="00BA1219" w:rsidRDefault="00BA1219" w:rsidP="00BA1219">
      <w:pPr>
        <w:ind w:firstLine="851"/>
        <w:jc w:val="both"/>
        <w:rPr>
          <w:rFonts w:ascii="Times New Roman" w:hAnsi="Times New Roman" w:cs="Times New Roman"/>
          <w:b/>
          <w:sz w:val="24"/>
          <w:szCs w:val="24"/>
        </w:rPr>
      </w:pPr>
    </w:p>
    <w:p w:rsidR="00BA1219" w:rsidRPr="00BA1219" w:rsidRDefault="00BA1219" w:rsidP="00BA1219">
      <w:pPr>
        <w:tabs>
          <w:tab w:val="left" w:pos="1200"/>
        </w:tabs>
        <w:ind w:firstLine="851"/>
        <w:jc w:val="both"/>
        <w:rPr>
          <w:rFonts w:ascii="Times New Roman" w:hAnsi="Times New Roman" w:cs="Times New Roman"/>
          <w:bCs/>
          <w:sz w:val="24"/>
          <w:szCs w:val="24"/>
        </w:rPr>
      </w:pPr>
      <w:r w:rsidRPr="00BA1219">
        <w:rPr>
          <w:rFonts w:ascii="Times New Roman" w:hAnsi="Times New Roman" w:cs="Times New Roman"/>
          <w:b/>
          <w:bCs/>
          <w:sz w:val="24"/>
          <w:szCs w:val="24"/>
        </w:rPr>
        <w:t xml:space="preserve">Основная цель коррекционно-развивающей работы </w:t>
      </w:r>
      <w:r w:rsidRPr="00BA1219">
        <w:rPr>
          <w:rFonts w:ascii="Times New Roman" w:hAnsi="Times New Roman" w:cs="Times New Roman"/>
          <w:bCs/>
          <w:sz w:val="24"/>
          <w:szCs w:val="24"/>
        </w:rPr>
        <w:t>– создание условий для коррекции ОНР, всестороннего развития детей с ОНР в целях обогащения их  социального опыта и гармоничного включения в коллектив сверстников.</w:t>
      </w:r>
    </w:p>
    <w:p w:rsidR="00BA1219" w:rsidRPr="00BA1219" w:rsidRDefault="00BA1219" w:rsidP="00BA1219">
      <w:pPr>
        <w:pStyle w:val="ac"/>
        <w:spacing w:after="0"/>
        <w:ind w:left="0" w:firstLine="720"/>
        <w:jc w:val="both"/>
      </w:pPr>
      <w:r w:rsidRPr="00BA1219">
        <w:rPr>
          <w:b/>
        </w:rPr>
        <w:lastRenderedPageBreak/>
        <w:t>Основная  цель  АООП</w:t>
      </w:r>
      <w:r w:rsidRPr="00BA1219">
        <w:t xml:space="preserve">  -   создание условий для выравнивания речевого и психофизического развития детей с ОНР и обеспечение их всестороннего гармоничного развития; построение  системы  коррекционной  работы  в группе компенсирующей направленности для детей с  ОНР 5-7 лет, предусматривающей взаимодействие специалистов ДОУ и родителей воспитанников с ОВЗ.</w:t>
      </w:r>
    </w:p>
    <w:p w:rsidR="00BA1219" w:rsidRPr="00BA1219" w:rsidRDefault="00BA1219" w:rsidP="00BA1219">
      <w:pPr>
        <w:shd w:val="clear" w:color="auto" w:fill="FFFFFF"/>
        <w:tabs>
          <w:tab w:val="left" w:pos="926"/>
        </w:tabs>
        <w:jc w:val="both"/>
        <w:rPr>
          <w:rFonts w:ascii="Times New Roman" w:hAnsi="Times New Roman" w:cs="Times New Roman"/>
          <w:sz w:val="24"/>
          <w:szCs w:val="24"/>
        </w:rPr>
      </w:pPr>
      <w:r w:rsidRPr="00BA1219">
        <w:rPr>
          <w:rFonts w:ascii="Times New Roman" w:hAnsi="Times New Roman" w:cs="Times New Roman"/>
          <w:sz w:val="24"/>
          <w:szCs w:val="24"/>
        </w:rPr>
        <w:tab/>
        <w:t xml:space="preserve">Реализация АООП решает следующие </w:t>
      </w:r>
      <w:r w:rsidRPr="00BA1219">
        <w:rPr>
          <w:rFonts w:ascii="Times New Roman" w:hAnsi="Times New Roman" w:cs="Times New Roman"/>
          <w:b/>
          <w:sz w:val="24"/>
          <w:szCs w:val="24"/>
        </w:rPr>
        <w:t>задачи</w:t>
      </w:r>
      <w:r w:rsidRPr="00BA1219">
        <w:rPr>
          <w:rFonts w:ascii="Times New Roman" w:hAnsi="Times New Roman" w:cs="Times New Roman"/>
          <w:sz w:val="24"/>
          <w:szCs w:val="24"/>
        </w:rPr>
        <w:t xml:space="preserve">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A1219" w:rsidRPr="00BA1219" w:rsidRDefault="00BA1219" w:rsidP="00E76C7A">
      <w:pPr>
        <w:pStyle w:val="ConsPlusNormal"/>
        <w:numPr>
          <w:ilvl w:val="0"/>
          <w:numId w:val="1"/>
        </w:numPr>
        <w:jc w:val="both"/>
        <w:rPr>
          <w:rFonts w:ascii="Times New Roman" w:hAnsi="Times New Roman" w:cs="Times New Roman"/>
          <w:sz w:val="24"/>
          <w:szCs w:val="24"/>
        </w:rPr>
      </w:pPr>
      <w:r w:rsidRPr="00BA1219">
        <w:rPr>
          <w:rFonts w:ascii="Times New Roman" w:hAnsi="Times New Roman" w:cs="Times New Roman"/>
          <w:b/>
          <w:sz w:val="24"/>
          <w:szCs w:val="24"/>
        </w:rPr>
        <w:t>Коррекция нарушений развития, а именно</w:t>
      </w:r>
      <w:r w:rsidRPr="00BA1219">
        <w:rPr>
          <w:rFonts w:ascii="Times New Roman" w:hAnsi="Times New Roman" w:cs="Times New Roman"/>
          <w:sz w:val="24"/>
          <w:szCs w:val="24"/>
        </w:rPr>
        <w:t>:</w:t>
      </w:r>
    </w:p>
    <w:p w:rsidR="00BA1219" w:rsidRPr="00BA1219" w:rsidRDefault="00BA1219" w:rsidP="00E76C7A">
      <w:pPr>
        <w:pStyle w:val="ac"/>
        <w:numPr>
          <w:ilvl w:val="0"/>
          <w:numId w:val="2"/>
        </w:numPr>
        <w:spacing w:after="0"/>
        <w:ind w:left="1220"/>
        <w:jc w:val="both"/>
      </w:pPr>
      <w:r w:rsidRPr="00BA1219">
        <w:t xml:space="preserve">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w:t>
      </w:r>
    </w:p>
    <w:p w:rsidR="00BA1219" w:rsidRPr="00BA1219" w:rsidRDefault="00BA1219" w:rsidP="00E76C7A">
      <w:pPr>
        <w:pStyle w:val="ConsPlusNormal"/>
        <w:numPr>
          <w:ilvl w:val="0"/>
          <w:numId w:val="1"/>
        </w:numPr>
        <w:jc w:val="both"/>
        <w:rPr>
          <w:rFonts w:ascii="Times New Roman" w:hAnsi="Times New Roman" w:cs="Times New Roman"/>
          <w:b/>
          <w:sz w:val="24"/>
          <w:szCs w:val="24"/>
        </w:rPr>
      </w:pPr>
      <w:r w:rsidRPr="00BA1219">
        <w:rPr>
          <w:rFonts w:ascii="Times New Roman" w:hAnsi="Times New Roman" w:cs="Times New Roman"/>
          <w:b/>
          <w:sz w:val="24"/>
          <w:szCs w:val="24"/>
        </w:rPr>
        <w:t>Социальная адаптация воспитанников с ОВЗ.</w:t>
      </w:r>
    </w:p>
    <w:p w:rsidR="00BA1219" w:rsidRPr="00BA1219" w:rsidRDefault="00BA1219" w:rsidP="00BA1219">
      <w:pPr>
        <w:pStyle w:val="ac"/>
        <w:spacing w:after="0"/>
        <w:ind w:left="0" w:firstLine="851"/>
        <w:jc w:val="both"/>
      </w:pPr>
      <w:r w:rsidRPr="00BA1219">
        <w:t xml:space="preserve">Задача 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w:t>
      </w:r>
      <w:r w:rsidRPr="00BA1219">
        <w:rPr>
          <w:b/>
        </w:rPr>
        <w:t>включает в себя</w:t>
      </w:r>
      <w:r w:rsidRPr="00BA1219">
        <w:t>:</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обеспечение  практического  усвоения  лексических  и  грамматических  средств  языка   (обогащение  и  активизация  словаря,  использование  различных  вариантов  словоизменения  и  словообразования);</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формирование  правильного  звукопроизношения  (воспитание  артикуляционных  навыков  звукопроизношения, слоговой  структуры, развитие  фонематического  слуха  и  восприятия);</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подготовку  ребенка  к  обучению  грамоте,  овладение  элементами  грамоты  (ознакомление  с  основными  понятиями:  звук,  буква,  слог,  слово,  предложение;  развитие  навыка  звукобуквенного  анализа  слов,  навыка  анализа  предложений);</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развитие  навыков  связной  речи  (обучение  разным  видам  пересказа  (подробному,   выборочному,  краткому), составление  разных  видов  рассказов  (описание,  по  серии  картин,  по  одной  сюжетной  картине,  по  предложенному  плану,  по  заданному  началу  или  концу  и  т.д.);</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совершенствование  мелкой  моторики,  зрительно-моторной  координации,  пространственно-временных  ориентировок,  конструктивного праксиса;</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развитие  психических  процессов,  мыслительных  операций  (анализ,  синтез,  сравнение,  обобщение,  классификация);</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формирование  умения  планировать  деятельность,  осуществлять  самоконтроль  и  самооценку;</w:t>
      </w:r>
    </w:p>
    <w:p w:rsidR="00BA1219" w:rsidRPr="00BA1219" w:rsidRDefault="00BA1219" w:rsidP="00E76C7A">
      <w:pPr>
        <w:numPr>
          <w:ilvl w:val="1"/>
          <w:numId w:val="3"/>
        </w:numPr>
        <w:tabs>
          <w:tab w:val="num" w:pos="709"/>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овладение  способностью  к  саморегуляции поведения  и  проявлению  волевых  усилий  для  выполнения  поставленных задач.</w:t>
      </w:r>
    </w:p>
    <w:p w:rsidR="00BA1219" w:rsidRPr="00BA1219" w:rsidRDefault="00BA1219" w:rsidP="00BA1219">
      <w:pPr>
        <w:jc w:val="both"/>
        <w:rPr>
          <w:rFonts w:ascii="Times New Roman" w:hAnsi="Times New Roman" w:cs="Times New Roman"/>
          <w:sz w:val="24"/>
          <w:szCs w:val="24"/>
        </w:rPr>
      </w:pPr>
    </w:p>
    <w:p w:rsidR="00BA1219" w:rsidRPr="00BA1219" w:rsidRDefault="00BA1219" w:rsidP="00E76C7A">
      <w:pPr>
        <w:pStyle w:val="ac"/>
        <w:numPr>
          <w:ilvl w:val="2"/>
          <w:numId w:val="4"/>
        </w:numPr>
        <w:jc w:val="both"/>
        <w:rPr>
          <w:b/>
        </w:rPr>
      </w:pPr>
      <w:r w:rsidRPr="00BA1219">
        <w:rPr>
          <w:b/>
        </w:rPr>
        <w:t>Принципы и подходы к реализации Программы</w:t>
      </w:r>
    </w:p>
    <w:p w:rsidR="00BA1219" w:rsidRPr="00BA1219" w:rsidRDefault="00BA1219" w:rsidP="00BA1219">
      <w:pPr>
        <w:tabs>
          <w:tab w:val="left" w:pos="1200"/>
        </w:tabs>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Эффективное решение проблемы преодоления общего недоразвития речи возможно при </w:t>
      </w:r>
      <w:r w:rsidRPr="00BA1219">
        <w:rPr>
          <w:rFonts w:ascii="Times New Roman" w:hAnsi="Times New Roman" w:cs="Times New Roman"/>
          <w:spacing w:val="2"/>
          <w:sz w:val="24"/>
          <w:szCs w:val="24"/>
        </w:rPr>
        <w:t>со</w:t>
      </w:r>
      <w:r w:rsidRPr="00BA1219">
        <w:rPr>
          <w:rFonts w:ascii="Times New Roman" w:hAnsi="Times New Roman" w:cs="Times New Roman"/>
          <w:sz w:val="24"/>
          <w:szCs w:val="24"/>
        </w:rPr>
        <w:t xml:space="preserve">блюдении ряда условий, одним из которых является определение теоретической базы, обеспечивающей концептуальный научно-теоретический </w:t>
      </w:r>
      <w:r w:rsidRPr="00BA1219">
        <w:rPr>
          <w:rFonts w:ascii="Times New Roman" w:hAnsi="Times New Roman" w:cs="Times New Roman"/>
          <w:sz w:val="24"/>
          <w:szCs w:val="24"/>
        </w:rPr>
        <w:lastRenderedPageBreak/>
        <w:t>подход к осуществлению диагностики и коррекции системного недоразвития речи у детей.</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tabs>
          <w:tab w:val="left" w:pos="1200"/>
        </w:tabs>
        <w:ind w:firstLine="851"/>
        <w:jc w:val="both"/>
        <w:rPr>
          <w:rFonts w:ascii="Times New Roman" w:hAnsi="Times New Roman" w:cs="Times New Roman"/>
          <w:sz w:val="24"/>
          <w:szCs w:val="24"/>
        </w:rPr>
      </w:pPr>
      <w:r w:rsidRPr="00BA1219">
        <w:rPr>
          <w:rFonts w:ascii="Times New Roman" w:hAnsi="Times New Roman" w:cs="Times New Roman"/>
          <w:b/>
          <w:sz w:val="24"/>
          <w:szCs w:val="24"/>
        </w:rPr>
        <w:t>Методологическую  основу  АООП  составляют</w:t>
      </w:r>
      <w:r w:rsidRPr="00BA1219">
        <w:rPr>
          <w:rFonts w:ascii="Times New Roman" w:hAnsi="Times New Roman" w:cs="Times New Roman"/>
          <w:sz w:val="24"/>
          <w:szCs w:val="24"/>
        </w:rPr>
        <w:t>:</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b/>
          <w:sz w:val="24"/>
          <w:szCs w:val="24"/>
        </w:rPr>
      </w:pPr>
      <w:r w:rsidRPr="00BA1219">
        <w:rPr>
          <w:rFonts w:ascii="Times New Roman" w:hAnsi="Times New Roman" w:cs="Times New Roman"/>
          <w:sz w:val="24"/>
          <w:szCs w:val="24"/>
        </w:rPr>
        <w:t>концепция о соотношении первичных и вторичных нарушений (Л.С. Выготский);</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учение об общих и  специфических закономерностях развития аномальных детей (Л.С. Выготский, Н.Н. Малофеев);</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концепция о соотношении речи и мышления (Л.С. Выготский, А.Н. Леонтьев, А.Р. Лурия, Ж. Пиаже);</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концепция о целостности языка как системы и роли речи в психическом развитии детей (В.М. Солнцев);</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концепция о соотношении элементарных и высших психических функций в процессе развития ребенка (Л.С. Выготский, А.Р. Лурия);</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современные представления о структуре речевого дефекта (Р.И. Лалаева, Е.М. Мастюкова, Е.Ф. Соботович, Т.Б. Филичева, Г.В. Чиркина и др.).</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09"/>
        <w:jc w:val="both"/>
      </w:pPr>
      <w:r w:rsidRPr="00BA1219">
        <w:t>Необходимо учитывать, что язык представляет собой функциональную систему семиотического или знакового характера, которая используется как средство общения (В. М. Солнцев).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Язык 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BA1219" w:rsidRPr="00BA1219" w:rsidRDefault="00BA1219" w:rsidP="00BA1219">
      <w:pPr>
        <w:pStyle w:val="ac"/>
        <w:spacing w:after="0"/>
        <w:ind w:left="0" w:firstLine="709"/>
        <w:jc w:val="both"/>
      </w:pPr>
      <w:r w:rsidRPr="00BA1219">
        <w:t xml:space="preserve">Нарушения, которые могут возникать в тех или иных компонентах речевой функциональной системы, приводят к появлению разнообразных дефектов. Характер дефекта определяется тем, какие компоненты речевой функциональной системы оказались нарушенными, и действие каких </w:t>
      </w:r>
      <w:r w:rsidRPr="00BA1219">
        <w:rPr>
          <w:spacing w:val="3"/>
        </w:rPr>
        <w:t>ме</w:t>
      </w:r>
      <w:r w:rsidRPr="00BA1219">
        <w:t>ханизмов привело к нарушению. Сложность структурно-функциональной организации речевой функциональной системы обусловливает расстройство речевой деятельности в целом при нарушении даже отдельных ее компонентов. Это и определяет значимость изучения речевой функциональной системы в целом и воздействия на все компоненты речи при устранении ее системного</w:t>
      </w:r>
      <w:r w:rsidRPr="00BA1219">
        <w:rPr>
          <w:spacing w:val="-16"/>
        </w:rPr>
        <w:t xml:space="preserve"> </w:t>
      </w:r>
      <w:r w:rsidRPr="00BA1219">
        <w:t>недоразвития.</w:t>
      </w:r>
    </w:p>
    <w:p w:rsidR="00BA1219" w:rsidRPr="00BA1219" w:rsidRDefault="00BA1219" w:rsidP="00BA1219">
      <w:pPr>
        <w:pStyle w:val="ac"/>
        <w:spacing w:after="0"/>
        <w:ind w:left="0" w:firstLine="709"/>
        <w:jc w:val="both"/>
      </w:pPr>
      <w:r w:rsidRPr="00BA1219">
        <w:t>Существенную роль в комплексной диагностике и коррекции системного недоразвития речи играет положение о необходимости выделения</w:t>
      </w:r>
      <w:r w:rsidRPr="00BA1219">
        <w:rPr>
          <w:spacing w:val="67"/>
        </w:rPr>
        <w:t xml:space="preserve"> </w:t>
      </w:r>
      <w:r w:rsidRPr="00BA1219">
        <w:rPr>
          <w:spacing w:val="3"/>
        </w:rPr>
        <w:t>ве</w:t>
      </w:r>
      <w:r w:rsidRPr="00BA1219">
        <w:t xml:space="preserve">дущего дефекта и вторичных нарушений в развитии детей с нарушениями развития. Исходя из концепции системного строения дефекта, Л. С. Выготский предложил различать в аномальном развитии две группы симптомов: первичные, то есть непосредственно вытекающие из биологического </w:t>
      </w:r>
      <w:r w:rsidRPr="00BA1219">
        <w:rPr>
          <w:spacing w:val="3"/>
        </w:rPr>
        <w:t>ха</w:t>
      </w:r>
      <w:r w:rsidRPr="00BA1219">
        <w:t xml:space="preserve">рактера нарушения, и вторичные, — возникающие опосредованно в процессе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Например, могут страдать функции, </w:t>
      </w:r>
      <w:r w:rsidRPr="00BA1219">
        <w:rPr>
          <w:spacing w:val="3"/>
        </w:rPr>
        <w:t>ко</w:t>
      </w:r>
      <w:r w:rsidRPr="00BA1219">
        <w:t xml:space="preserve">торые непосредственно связаны с поврежденной, или функции, которые в момент воздействия вредоносных факторов находились в сензитивном </w:t>
      </w:r>
      <w:r w:rsidRPr="00BA1219">
        <w:rPr>
          <w:spacing w:val="3"/>
        </w:rPr>
        <w:t>пе</w:t>
      </w:r>
      <w:r w:rsidRPr="00BA1219">
        <w:t xml:space="preserve">риоде. Системное </w:t>
      </w:r>
      <w:r w:rsidRPr="00BA1219">
        <w:lastRenderedPageBreak/>
        <w:t>недоразвитие речи не связано с какой-либо одной формой патологии и может вызываться разнообразными причинами, а также иметь разный механизм возникновения, определяющий структуру речевой недостаточности при различных формах речевого недоразвития. Поэтому столь важно в диагностике и в процессе коррекционно-развивающего обучения и воспитания дошкольников с тяжелыми нарушениями речи (далее ТНР) определить структуру дефекта, выявить в ней характер ведущего нарушения, характер соотношения первичных и вторичных</w:t>
      </w:r>
      <w:r w:rsidRPr="00BA1219">
        <w:rPr>
          <w:spacing w:val="-6"/>
        </w:rPr>
        <w:t xml:space="preserve"> </w:t>
      </w:r>
      <w:r w:rsidRPr="00BA1219">
        <w:t>расстройств.</w:t>
      </w:r>
    </w:p>
    <w:p w:rsidR="00BA1219" w:rsidRPr="00BA1219" w:rsidRDefault="00BA1219" w:rsidP="00BA1219">
      <w:pPr>
        <w:pStyle w:val="ac"/>
        <w:spacing w:after="0"/>
        <w:ind w:left="0" w:firstLine="709"/>
        <w:jc w:val="both"/>
      </w:pPr>
      <w:r w:rsidRPr="00BA1219">
        <w:t>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 закономерностях развития аномальных детей в структуре речевого дефекта детей с ТНР прежде всего следует выделить общее, свойственное всем детям с системным недоразвитием речи, а затем специфическое, характерное лишь определенным их группам. Соотношение общих и специфических закономерностей речевого развития дошкольников с ТНР может стать причиной характерных особенностей структуры речевого дефекта, что обусловливает необходимость осуществления дифференцированного подхода в процессе комплексной коррекционно-образовательной</w:t>
      </w:r>
      <w:r w:rsidRPr="00BA1219">
        <w:rPr>
          <w:spacing w:val="-25"/>
        </w:rPr>
        <w:t xml:space="preserve"> </w:t>
      </w:r>
      <w:r w:rsidRPr="00BA1219">
        <w:t>работы.</w:t>
      </w:r>
    </w:p>
    <w:p w:rsidR="00BA1219" w:rsidRPr="00BA1219" w:rsidRDefault="00BA1219" w:rsidP="00BA1219">
      <w:pPr>
        <w:pStyle w:val="ac"/>
        <w:spacing w:after="0"/>
        <w:ind w:left="0" w:firstLine="709"/>
        <w:jc w:val="both"/>
      </w:pPr>
      <w:r w:rsidRPr="00BA1219">
        <w:t xml:space="preserve">При разработке АООП учитывалось, что речь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оказывает огромное влияние на мышление, позволяя </w:t>
      </w:r>
      <w:r w:rsidRPr="00BA1219">
        <w:rPr>
          <w:spacing w:val="3"/>
        </w:rPr>
        <w:t>со</w:t>
      </w:r>
      <w:r w:rsidRPr="00BA1219">
        <w:t>вершенствовать мыслительные операции (Л. С. Выготский, А. А. Леонтьев, А. Р. Лурия,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w:t>
      </w:r>
      <w:r w:rsidRPr="00BA1219">
        <w:rPr>
          <w:spacing w:val="30"/>
        </w:rPr>
        <w:t xml:space="preserve"> </w:t>
      </w:r>
      <w:r w:rsidRPr="00BA1219">
        <w:t>познавательных процессов. Уровень развития мыслительных операций отражается в семантике ― основе высказывания. Уровень развития аналитико- синтетической деятельности сказывается на способности ребенка овладеть формально-языковыми</w:t>
      </w:r>
      <w:r w:rsidRPr="00BA1219">
        <w:rPr>
          <w:spacing w:val="-3"/>
        </w:rPr>
        <w:t xml:space="preserve"> </w:t>
      </w:r>
      <w:r w:rsidRPr="00BA1219">
        <w:t>средствами.</w:t>
      </w:r>
    </w:p>
    <w:p w:rsidR="00BA1219" w:rsidRPr="00BA1219" w:rsidRDefault="00BA1219" w:rsidP="00BA1219">
      <w:pPr>
        <w:pStyle w:val="ac"/>
        <w:spacing w:after="0"/>
        <w:ind w:left="0" w:firstLine="709"/>
        <w:jc w:val="both"/>
      </w:pPr>
      <w:r w:rsidRPr="00BA1219">
        <w:t>Поскольку язык и речь формируются в рамках общего психического развития ребенка, 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w:t>
      </w:r>
    </w:p>
    <w:p w:rsidR="00BA1219" w:rsidRPr="00BA1219" w:rsidRDefault="00BA1219" w:rsidP="00BA1219">
      <w:pPr>
        <w:pStyle w:val="ac"/>
        <w:spacing w:after="0"/>
        <w:ind w:left="0" w:firstLine="709"/>
        <w:jc w:val="both"/>
      </w:pPr>
      <w:r w:rsidRPr="00BA1219">
        <w:t xml:space="preserve">Психологические данные о соотношении элементарных и высших психических функций в процессе онтогенеза свидетельствуют о том, что  на первоначальных этапах развития сложная психическая деятельность опирается на элементарные функции (Л. С. Выготский, А. Р. Лурия). Чувственное познание — необходимая часть любого процесса отражения действительности. Оно лежит в </w:t>
      </w:r>
      <w:r w:rsidRPr="00BA1219">
        <w:lastRenderedPageBreak/>
        <w:t xml:space="preserve">основе формирования конкретного, а затем и логического мышления, служит необходимой основой для развития не только мышления, но и речи. В раннем возрасте поражение или недоразвитие какой-либо зоны коры головного мозга, обеспечивающей функционирование элементарных психических функций, неизбежно приводит к вторичному недоразвитию, то есть недоразвитию высших психических функций. 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задачи преодоления нарушений умственного, сенсорного и физического развития детей, создавая тем </w:t>
      </w:r>
      <w:r w:rsidRPr="00BA1219">
        <w:rPr>
          <w:spacing w:val="3"/>
        </w:rPr>
        <w:t>са</w:t>
      </w:r>
      <w:r w:rsidRPr="00BA1219">
        <w:t>мым благоприятные предпосылки для работы над</w:t>
      </w:r>
      <w:r w:rsidRPr="00BA1219">
        <w:rPr>
          <w:spacing w:val="-23"/>
        </w:rPr>
        <w:t xml:space="preserve"> </w:t>
      </w:r>
      <w:r w:rsidRPr="00BA1219">
        <w:t>речью.</w:t>
      </w:r>
    </w:p>
    <w:p w:rsidR="00BA1219" w:rsidRPr="00BA1219" w:rsidRDefault="00BA1219" w:rsidP="00BA1219">
      <w:pPr>
        <w:pStyle w:val="ac"/>
        <w:spacing w:after="0"/>
        <w:ind w:left="0" w:firstLine="709"/>
        <w:jc w:val="both"/>
      </w:pPr>
      <w:r w:rsidRPr="00BA1219">
        <w:t>Таким образом, системное недоразвитие речи в большинстве случаев представляет собой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процессе многоаспектного воздействия, то есть должно быть направлено на весь синдром в</w:t>
      </w:r>
      <w:r w:rsidRPr="00BA1219">
        <w:rPr>
          <w:spacing w:val="1"/>
        </w:rPr>
        <w:t xml:space="preserve"> </w:t>
      </w:r>
      <w:r w:rsidRPr="00BA1219">
        <w:t>целом.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685"/>
        <w:jc w:val="both"/>
        <w:rPr>
          <w:b/>
          <w:u w:val="single"/>
        </w:rPr>
      </w:pPr>
      <w:r w:rsidRPr="00BA1219">
        <w:rPr>
          <w:b/>
          <w:u w:val="single"/>
        </w:rPr>
        <w:t xml:space="preserve">Исходя из ФГОС ДО,  в АООП </w:t>
      </w:r>
      <w:r w:rsidRPr="00BA1219">
        <w:rPr>
          <w:b/>
          <w:spacing w:val="-15"/>
          <w:u w:val="single"/>
        </w:rPr>
        <w:t xml:space="preserve"> </w:t>
      </w:r>
      <w:r w:rsidRPr="00BA1219">
        <w:rPr>
          <w:b/>
          <w:u w:val="single"/>
        </w:rPr>
        <w:t>учитываются:</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w:t>
      </w:r>
      <w:r w:rsidRPr="00BA1219">
        <w:rPr>
          <w:spacing w:val="-6"/>
        </w:rPr>
        <w:t xml:space="preserve"> </w:t>
      </w:r>
      <w:r w:rsidRPr="00BA1219">
        <w:t>речи;</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возрастная адекватность дошкольного образования (соответствие условий, требований, методов возрасту и особенностям</w:t>
      </w:r>
      <w:r w:rsidRPr="00BA1219">
        <w:rPr>
          <w:spacing w:val="-18"/>
        </w:rPr>
        <w:t xml:space="preserve"> </w:t>
      </w:r>
      <w:r w:rsidRPr="00BA1219">
        <w:t>развития);</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построение образовательной деятельности на основе индивидуальных особенностей каждого ребенка, когда сам ребенок становится субъектом</w:t>
      </w:r>
      <w:r w:rsidRPr="00BA1219">
        <w:rPr>
          <w:spacing w:val="-5"/>
        </w:rPr>
        <w:t xml:space="preserve"> </w:t>
      </w:r>
      <w:r w:rsidRPr="00BA1219">
        <w:t>образования;</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коррекционно-развивающих занятий и осуществления квалифицированной коррекции нарушений их</w:t>
      </w:r>
      <w:r w:rsidRPr="00BA1219">
        <w:rPr>
          <w:spacing w:val="-7"/>
        </w:rPr>
        <w:t xml:space="preserve"> </w:t>
      </w:r>
      <w:r w:rsidRPr="00BA1219">
        <w:t>развития.</w:t>
      </w:r>
    </w:p>
    <w:p w:rsidR="00BA1219" w:rsidRPr="00BA1219" w:rsidRDefault="00BA1219" w:rsidP="00BA1219">
      <w:pPr>
        <w:pStyle w:val="ac"/>
        <w:widowControl w:val="0"/>
        <w:tabs>
          <w:tab w:val="left" w:pos="1139"/>
        </w:tabs>
        <w:spacing w:after="0" w:line="240" w:lineRule="auto"/>
        <w:ind w:left="685"/>
        <w:jc w:val="both"/>
      </w:pPr>
    </w:p>
    <w:p w:rsidR="00BA1219" w:rsidRPr="00BA1219" w:rsidRDefault="00BA1219" w:rsidP="00BA1219">
      <w:pPr>
        <w:tabs>
          <w:tab w:val="left" w:pos="1200"/>
        </w:tabs>
        <w:ind w:firstLine="851"/>
        <w:jc w:val="both"/>
        <w:rPr>
          <w:rFonts w:ascii="Times New Roman" w:hAnsi="Times New Roman" w:cs="Times New Roman"/>
          <w:b/>
          <w:bCs/>
          <w:sz w:val="24"/>
          <w:szCs w:val="24"/>
        </w:rPr>
      </w:pPr>
      <w:r w:rsidRPr="00BA1219">
        <w:rPr>
          <w:rFonts w:ascii="Times New Roman" w:hAnsi="Times New Roman" w:cs="Times New Roman"/>
          <w:b/>
          <w:bCs/>
          <w:sz w:val="24"/>
          <w:szCs w:val="24"/>
        </w:rPr>
        <w:t>АООП базируется на следующих принципах:</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E76C7A">
      <w:pPr>
        <w:pStyle w:val="ac"/>
        <w:widowControl w:val="0"/>
        <w:numPr>
          <w:ilvl w:val="0"/>
          <w:numId w:val="7"/>
        </w:numPr>
        <w:shd w:val="clear" w:color="auto" w:fill="FFFFFF" w:themeFill="background1"/>
        <w:tabs>
          <w:tab w:val="left" w:pos="284"/>
        </w:tabs>
        <w:spacing w:after="0" w:line="240" w:lineRule="auto"/>
        <w:ind w:left="0" w:firstLine="0"/>
        <w:jc w:val="both"/>
      </w:pPr>
      <w:r w:rsidRPr="00BA1219">
        <w:t xml:space="preserve">комплексно-тематический принцип построения коррекционно-образовательного процесса (решение программных коррекционно-образовательных задач осуществляется в совместной деятельности взрослого и детей в непосредственно организованной образовательной деятельности и при проведении режимных моментов в рамках одного тематического блока); </w:t>
      </w:r>
    </w:p>
    <w:p w:rsidR="00BA1219" w:rsidRPr="00BA1219" w:rsidRDefault="00BA1219" w:rsidP="00E76C7A">
      <w:pPr>
        <w:pStyle w:val="ac"/>
        <w:numPr>
          <w:ilvl w:val="0"/>
          <w:numId w:val="8"/>
        </w:numPr>
        <w:tabs>
          <w:tab w:val="left" w:pos="284"/>
        </w:tabs>
        <w:spacing w:after="0" w:line="240" w:lineRule="auto"/>
        <w:ind w:left="0" w:firstLine="0"/>
        <w:jc w:val="both"/>
      </w:pPr>
      <w:r w:rsidRPr="00BA1219">
        <w:t>принцип  раннего воздействия  на речевую  деятельность  с  целью   предупреждения  вторичных  отклонений;</w:t>
      </w:r>
    </w:p>
    <w:p w:rsidR="00BA1219" w:rsidRPr="00BA1219" w:rsidRDefault="00BA1219" w:rsidP="00E76C7A">
      <w:pPr>
        <w:pStyle w:val="ac"/>
        <w:numPr>
          <w:ilvl w:val="0"/>
          <w:numId w:val="8"/>
        </w:numPr>
        <w:tabs>
          <w:tab w:val="left" w:pos="284"/>
        </w:tabs>
        <w:spacing w:after="0" w:line="240" w:lineRule="auto"/>
        <w:ind w:left="0" w:firstLine="0"/>
        <w:jc w:val="both"/>
      </w:pPr>
      <w:r w:rsidRPr="00BA1219">
        <w:t>принцип индивидуализации, учета возможностей, особенностей развития и потребностей каждого ребенка;</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lastRenderedPageBreak/>
        <w:t>принцип  развития  речи  и  опоры  на онтогенез  (учет  закономерностей  развития  детской  речи  в  норме);</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дифференцированного  подхода  в  логопедической  работе  к  детям  с  ОНР,  имеющим различную  структуру  речевого  нарушения;</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взаимосвязи  сенсорного,  умственного  и  речевого  развития  детей  (усвоение  речевого  материала должно  идти  не  путем  простого  воспроизведения,  а  на  основе  решения   мыслительных  задач);</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коммуникативно-деятельностного  подхода  к  развитию  речи (Леонтьев  А.Н.);</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взаимосвязи  формирования  фонетико-фонематических и лексико-грамматических  компонентов  языка  (Левина  Р.Е.,  Гриншпун  Б.М.) –единство названных направлений и взаимоподготовка: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связи  речи  с  другими  сторонами  психического   развития,  которые  раскрывают  зависимость формирования отдельных  компонентов  речи  от  состояния  других  психических  процессов  (Левина  Р.Е.,  Выготский Л.С.,  Эльконин Д.Б.);</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научной обоснованности и практической применимости (соответствие содержания Программы основным положениям возрастной психологии,  дошкольной и коррекционной педагогики);</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соответствия критериям полноты, необходимости и достаточности (возможность решать поставленные цели и задачи только на необходимом и достаточном материале);</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систематичности  и  взаимосвязи  материала,  его  конкретности  и  доступности,  постепенности,  концентрического  наращивания  информации  в каждой  возрастной  группе  по  всем  направлениям   коррекционно-развивающей  работы;</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интеграции усилий специалистов.</w:t>
      </w:r>
    </w:p>
    <w:p w:rsidR="00BA1219" w:rsidRPr="00BA1219" w:rsidRDefault="00BA1219" w:rsidP="00BA1219">
      <w:pPr>
        <w:tabs>
          <w:tab w:val="left" w:pos="926"/>
        </w:tabs>
        <w:jc w:val="both"/>
        <w:rPr>
          <w:rFonts w:ascii="Times New Roman" w:hAnsi="Times New Roman" w:cs="Times New Roman"/>
          <w:sz w:val="24"/>
          <w:szCs w:val="24"/>
        </w:rPr>
      </w:pPr>
    </w:p>
    <w:p w:rsidR="00BA1219" w:rsidRPr="00BA1219" w:rsidRDefault="00BA1219" w:rsidP="00E76C7A">
      <w:pPr>
        <w:pStyle w:val="ac"/>
        <w:numPr>
          <w:ilvl w:val="2"/>
          <w:numId w:val="4"/>
        </w:numPr>
        <w:tabs>
          <w:tab w:val="left" w:pos="4275"/>
        </w:tabs>
        <w:ind w:hanging="862"/>
        <w:jc w:val="both"/>
        <w:rPr>
          <w:b/>
        </w:rPr>
      </w:pPr>
      <w:r w:rsidRPr="00BA1219">
        <w:rPr>
          <w:b/>
        </w:rPr>
        <w:t>Значимые для разработки и реализации Программы характеристики (особенности детей с ОНР)</w:t>
      </w:r>
    </w:p>
    <w:p w:rsidR="00BA1219" w:rsidRPr="00BA1219" w:rsidRDefault="00BA1219" w:rsidP="00BA1219">
      <w:pPr>
        <w:tabs>
          <w:tab w:val="left" w:pos="4275"/>
        </w:tabs>
        <w:jc w:val="both"/>
        <w:rPr>
          <w:rFonts w:ascii="Times New Roman" w:hAnsi="Times New Roman" w:cs="Times New Roman"/>
          <w:b/>
          <w:sz w:val="24"/>
          <w:szCs w:val="24"/>
        </w:rPr>
      </w:pPr>
      <w:r w:rsidRPr="00BA1219">
        <w:rPr>
          <w:rFonts w:ascii="Times New Roman" w:hAnsi="Times New Roman" w:cs="Times New Roman"/>
          <w:b/>
          <w:sz w:val="24"/>
          <w:szCs w:val="24"/>
        </w:rPr>
        <w:t>Психолого-педагогическая характеристика детей с общим недоразвитием речи</w:t>
      </w:r>
    </w:p>
    <w:p w:rsidR="00BA1219" w:rsidRPr="00BA1219" w:rsidRDefault="00BA1219" w:rsidP="00BA1219">
      <w:pPr>
        <w:tabs>
          <w:tab w:val="left" w:pos="4275"/>
        </w:tabs>
        <w:ind w:firstLine="851"/>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АООП рассчитана на пребывание ребенка в группе компенсирующей направленности с пятилетнего возраста. Рекомендована для детей с </w:t>
      </w:r>
      <w:r w:rsidRPr="00BA1219">
        <w:rPr>
          <w:rFonts w:ascii="Times New Roman" w:hAnsi="Times New Roman" w:cs="Times New Roman"/>
          <w:sz w:val="24"/>
          <w:szCs w:val="24"/>
          <w:lang w:val="en-US"/>
        </w:rPr>
        <w:t>I</w:t>
      </w:r>
      <w:r w:rsidRPr="00BA1219">
        <w:rPr>
          <w:rFonts w:ascii="Times New Roman" w:hAnsi="Times New Roman" w:cs="Times New Roman"/>
          <w:sz w:val="24"/>
          <w:szCs w:val="24"/>
        </w:rPr>
        <w:t xml:space="preserve">,  </w:t>
      </w:r>
      <w:r w:rsidRPr="00BA1219">
        <w:rPr>
          <w:rFonts w:ascii="Times New Roman" w:hAnsi="Times New Roman" w:cs="Times New Roman"/>
          <w:sz w:val="24"/>
          <w:szCs w:val="24"/>
          <w:lang w:val="en-US"/>
        </w:rPr>
        <w:t>II</w:t>
      </w:r>
      <w:r w:rsidRPr="00BA1219">
        <w:rPr>
          <w:rFonts w:ascii="Times New Roman" w:hAnsi="Times New Roman" w:cs="Times New Roman"/>
          <w:sz w:val="24"/>
          <w:szCs w:val="24"/>
        </w:rPr>
        <w:t xml:space="preserve">,  </w:t>
      </w:r>
      <w:r w:rsidRPr="00BA1219">
        <w:rPr>
          <w:rFonts w:ascii="Times New Roman" w:hAnsi="Times New Roman" w:cs="Times New Roman"/>
          <w:sz w:val="24"/>
          <w:szCs w:val="24"/>
          <w:lang w:val="en-US"/>
        </w:rPr>
        <w:t>III</w:t>
      </w:r>
      <w:r w:rsidRPr="00BA1219">
        <w:rPr>
          <w:rFonts w:ascii="Times New Roman" w:hAnsi="Times New Roman" w:cs="Times New Roman"/>
          <w:sz w:val="24"/>
          <w:szCs w:val="24"/>
        </w:rPr>
        <w:t xml:space="preserve">, уровнем ОНР (по Р.Е. Левиной).. </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Общим  недоразвитием  речи  принято  считать  такое  системное  нарушение  речевой  деятельности,  при  котором  у  детей  нарушено  формирование всех  компонентов  речевой  системы  (звуковая  и  смысловая  сторона)  при  нормальном  слухе  и  сохранном  интеллекте  (Левина  Р.Е.,  Филичева Т.Б.,  Чиркина  Г.В.).  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Р.Е.).  В  соответствии  с  этим  остается  актуальным  условное  деление  на  уровни  развития,  при  которых  общим  является  </w:t>
      </w:r>
      <w:r w:rsidRPr="00BA1219">
        <w:rPr>
          <w:rFonts w:ascii="Times New Roman" w:hAnsi="Times New Roman" w:cs="Times New Roman"/>
          <w:sz w:val="24"/>
          <w:szCs w:val="24"/>
        </w:rPr>
        <w:lastRenderedPageBreak/>
        <w:t>значительное  отставание  в  появлении  активной  речи,  ограниченный  словарный  запас,  аграмматизм,  недостаточность  звукопроизношения  и  фонематического  восприятия.  Степень  выраженности  названных  отклонений  различна.</w:t>
      </w:r>
    </w:p>
    <w:p w:rsidR="00BA1219" w:rsidRPr="00BA1219" w:rsidRDefault="00BA1219" w:rsidP="00BA1219">
      <w:pPr>
        <w:shd w:val="clear" w:color="auto" w:fill="FFFFFF"/>
        <w:ind w:firstLine="851"/>
        <w:jc w:val="both"/>
        <w:rPr>
          <w:rFonts w:ascii="Times New Roman" w:hAnsi="Times New Roman" w:cs="Times New Roman"/>
          <w:sz w:val="24"/>
          <w:szCs w:val="24"/>
        </w:rPr>
      </w:pPr>
      <w:r w:rsidRPr="00BA1219">
        <w:rPr>
          <w:rFonts w:ascii="Times New Roman" w:hAnsi="Times New Roman" w:cs="Times New Roman"/>
          <w:spacing w:val="-9"/>
          <w:sz w:val="24"/>
          <w:szCs w:val="24"/>
        </w:rPr>
        <w:t>Подробное изучение детей с ОНР выявило край</w:t>
      </w:r>
      <w:r w:rsidRPr="00BA1219">
        <w:rPr>
          <w:rFonts w:ascii="Times New Roman" w:hAnsi="Times New Roman" w:cs="Times New Roman"/>
          <w:spacing w:val="-8"/>
          <w:sz w:val="24"/>
          <w:szCs w:val="24"/>
        </w:rPr>
        <w:t>нюю неоднородность описываемой группы по сте</w:t>
      </w:r>
      <w:r w:rsidRPr="00BA1219">
        <w:rPr>
          <w:rFonts w:ascii="Times New Roman" w:hAnsi="Times New Roman" w:cs="Times New Roman"/>
          <w:spacing w:val="-3"/>
          <w:sz w:val="24"/>
          <w:szCs w:val="24"/>
        </w:rPr>
        <w:t xml:space="preserve">пени проявления речевого дефекта, что позволило Р.Е.Левиной определить три уровня речевого </w:t>
      </w:r>
      <w:r w:rsidRPr="00BA1219">
        <w:rPr>
          <w:rFonts w:ascii="Times New Roman" w:hAnsi="Times New Roman" w:cs="Times New Roman"/>
          <w:sz w:val="24"/>
          <w:szCs w:val="24"/>
        </w:rPr>
        <w:t>развития этих детей:</w:t>
      </w:r>
    </w:p>
    <w:p w:rsidR="00BA1219" w:rsidRPr="00BA1219" w:rsidRDefault="00BA1219" w:rsidP="00E76C7A">
      <w:pPr>
        <w:pStyle w:val="ac"/>
        <w:numPr>
          <w:ilvl w:val="0"/>
          <w:numId w:val="10"/>
        </w:numPr>
        <w:shd w:val="clear" w:color="auto" w:fill="FFFFFF"/>
        <w:spacing w:after="0" w:line="240" w:lineRule="auto"/>
        <w:ind w:left="0" w:firstLine="0"/>
        <w:jc w:val="both"/>
      </w:pPr>
      <w:r w:rsidRPr="00BA1219">
        <w:t>1-й уровень речевого развития, характеризу</w:t>
      </w:r>
      <w:r w:rsidRPr="00BA1219">
        <w:rPr>
          <w:spacing w:val="-3"/>
        </w:rPr>
        <w:t>ется как «отсутствие общеупотре</w:t>
      </w:r>
      <w:r w:rsidRPr="00BA1219">
        <w:rPr>
          <w:spacing w:val="-6"/>
        </w:rPr>
        <w:t xml:space="preserve">бительной речи». Ребенок использует </w:t>
      </w:r>
      <w:r w:rsidRPr="00BA1219">
        <w:rPr>
          <w:spacing w:val="-8"/>
        </w:rPr>
        <w:t>отдельные звуки и некоторые их сочетания — зву</w:t>
      </w:r>
      <w:r w:rsidRPr="00BA1219">
        <w:rPr>
          <w:spacing w:val="-6"/>
        </w:rPr>
        <w:t>кокомплексы и звукоподражания, обрывки лепет</w:t>
      </w:r>
      <w:r w:rsidRPr="00BA1219">
        <w:rPr>
          <w:spacing w:val="-5"/>
        </w:rPr>
        <w:t>ных слов.</w:t>
      </w:r>
      <w:r w:rsidRPr="00BA1219">
        <w:rPr>
          <w:i/>
          <w:iCs/>
          <w:spacing w:val="-5"/>
        </w:rPr>
        <w:t xml:space="preserve"> </w:t>
      </w:r>
      <w:r w:rsidRPr="00BA1219">
        <w:rPr>
          <w:spacing w:val="-5"/>
        </w:rPr>
        <w:t xml:space="preserve">При их </w:t>
      </w:r>
      <w:r w:rsidRPr="00BA1219">
        <w:rPr>
          <w:spacing w:val="-6"/>
        </w:rPr>
        <w:t>воспроизведении ребенок сохраняет преимущест</w:t>
      </w:r>
      <w:r w:rsidRPr="00BA1219">
        <w:rPr>
          <w:spacing w:val="-4"/>
        </w:rPr>
        <w:t>венно корневую часть, грубо нарушая звукослог</w:t>
      </w:r>
      <w:r w:rsidRPr="00BA1219">
        <w:rPr>
          <w:spacing w:val="-7"/>
        </w:rPr>
        <w:t>овую структуру слова. Иногда лепетное слово со</w:t>
      </w:r>
      <w:r w:rsidRPr="00BA1219">
        <w:rPr>
          <w:spacing w:val="-6"/>
        </w:rPr>
        <w:t xml:space="preserve">вершенно не похоже на свой оригинал, поскольку </w:t>
      </w:r>
      <w:r w:rsidRPr="00BA1219">
        <w:rPr>
          <w:spacing w:val="1"/>
        </w:rPr>
        <w:t xml:space="preserve">ребенок в состоянии правильно передать лишь </w:t>
      </w:r>
      <w:r w:rsidRPr="00BA1219">
        <w:rPr>
          <w:spacing w:val="-7"/>
        </w:rPr>
        <w:t xml:space="preserve">просодические особенности его произношения — </w:t>
      </w:r>
      <w:r w:rsidRPr="00BA1219">
        <w:rPr>
          <w:spacing w:val="1"/>
        </w:rPr>
        <w:t xml:space="preserve">ударение, количество слогов, интонацию и т.д. </w:t>
      </w:r>
      <w:r w:rsidRPr="00BA1219">
        <w:rPr>
          <w:spacing w:val="8"/>
        </w:rPr>
        <w:t>Наряду с этим у детей отмечается явно выра</w:t>
      </w:r>
      <w:r w:rsidRPr="00BA1219">
        <w:rPr>
          <w:spacing w:val="3"/>
        </w:rPr>
        <w:t>женная недостаточность в формировании импрес</w:t>
      </w:r>
      <w:r w:rsidRPr="00BA1219">
        <w:rPr>
          <w:spacing w:val="5"/>
        </w:rPr>
        <w:t xml:space="preserve">сивной стороны речи. Затруднительным является </w:t>
      </w:r>
      <w:r w:rsidRPr="00BA1219">
        <w:rPr>
          <w:spacing w:val="10"/>
        </w:rPr>
        <w:t xml:space="preserve">понимание даже некоторых простых предлогов </w:t>
      </w:r>
      <w:r w:rsidRPr="00BA1219">
        <w:rPr>
          <w:i/>
          <w:iCs/>
          <w:spacing w:val="6"/>
        </w:rPr>
        <w:t xml:space="preserve">(«в», «на», «под» </w:t>
      </w:r>
      <w:r w:rsidRPr="00BA1219">
        <w:rPr>
          <w:spacing w:val="6"/>
        </w:rPr>
        <w:t>и др.), грамматических катего</w:t>
      </w:r>
      <w:r w:rsidRPr="00BA1219">
        <w:rPr>
          <w:spacing w:val="3"/>
        </w:rPr>
        <w:t>рий единственного и множественного числа</w:t>
      </w:r>
      <w:r w:rsidRPr="00BA1219">
        <w:rPr>
          <w:i/>
          <w:iCs/>
          <w:spacing w:val="9"/>
        </w:rPr>
        <w:t xml:space="preserve">, </w:t>
      </w:r>
      <w:r w:rsidRPr="00BA1219">
        <w:rPr>
          <w:spacing w:val="9"/>
        </w:rPr>
        <w:t xml:space="preserve">мужского и женского </w:t>
      </w:r>
      <w:r w:rsidRPr="00BA1219">
        <w:rPr>
          <w:spacing w:val="3"/>
        </w:rPr>
        <w:t xml:space="preserve">рода, прошедшего и настоящего времени глаголов </w:t>
      </w:r>
      <w:r w:rsidRPr="00BA1219">
        <w:rPr>
          <w:spacing w:val="2"/>
        </w:rPr>
        <w:t>и т.д</w:t>
      </w:r>
    </w:p>
    <w:p w:rsidR="00BA1219" w:rsidRPr="00BA1219" w:rsidRDefault="00BA1219" w:rsidP="00E76C7A">
      <w:pPr>
        <w:pStyle w:val="ac"/>
        <w:numPr>
          <w:ilvl w:val="0"/>
          <w:numId w:val="10"/>
        </w:numPr>
        <w:shd w:val="clear" w:color="auto" w:fill="FFFFFF"/>
        <w:spacing w:after="0" w:line="240" w:lineRule="auto"/>
        <w:ind w:left="0" w:firstLine="0"/>
        <w:jc w:val="both"/>
      </w:pPr>
      <w:r w:rsidRPr="00BA1219">
        <w:rPr>
          <w:spacing w:val="11"/>
        </w:rPr>
        <w:t xml:space="preserve">2-й уровень речевого развития определяется </w:t>
      </w:r>
      <w:r w:rsidRPr="00BA1219">
        <w:rPr>
          <w:spacing w:val="4"/>
        </w:rPr>
        <w:t xml:space="preserve">как «начатки общеупотребительной речи». Отличительной чертой является появление </w:t>
      </w:r>
      <w:r w:rsidRPr="00BA1219">
        <w:rPr>
          <w:spacing w:val="7"/>
        </w:rPr>
        <w:t>в речи детей двух-трех, а иногда даже четырех</w:t>
      </w:r>
      <w:r w:rsidRPr="00BA1219">
        <w:rPr>
          <w:spacing w:val="1"/>
        </w:rPr>
        <w:t xml:space="preserve">словной фразы, </w:t>
      </w:r>
      <w:r w:rsidRPr="00BA1219">
        <w:rPr>
          <w:spacing w:val="7"/>
        </w:rPr>
        <w:t>использование, наряду с аморфны</w:t>
      </w:r>
      <w:r w:rsidRPr="00BA1219">
        <w:rPr>
          <w:spacing w:val="5"/>
        </w:rPr>
        <w:t>ми словами, слов с явно выраженными категори</w:t>
      </w:r>
      <w:r w:rsidRPr="00BA1219">
        <w:rPr>
          <w:spacing w:val="3"/>
        </w:rPr>
        <w:t>альными признаками рода, лица, числа и даже па</w:t>
      </w:r>
      <w:r w:rsidRPr="00BA1219">
        <w:rPr>
          <w:spacing w:val="7"/>
        </w:rPr>
        <w:t xml:space="preserve">дежа. </w:t>
      </w:r>
      <w:r w:rsidRPr="00BA1219">
        <w:rPr>
          <w:spacing w:val="5"/>
        </w:rPr>
        <w:t>В самостоятельной речи детей иногда появля</w:t>
      </w:r>
      <w:r w:rsidRPr="00BA1219">
        <w:rPr>
          <w:spacing w:val="6"/>
        </w:rPr>
        <w:t xml:space="preserve">ются простые предлоги и их лепетные варианты. </w:t>
      </w:r>
      <w:r w:rsidRPr="00BA1219">
        <w:rPr>
          <w:spacing w:val="5"/>
        </w:rPr>
        <w:t>По сравнению с предыдущим уровнем наблю</w:t>
      </w:r>
      <w:r w:rsidRPr="00BA1219">
        <w:rPr>
          <w:spacing w:val="6"/>
        </w:rPr>
        <w:t>дается заметное улучшение состояния словарно</w:t>
      </w:r>
      <w:r w:rsidRPr="00BA1219">
        <w:rPr>
          <w:spacing w:val="7"/>
        </w:rPr>
        <w:t xml:space="preserve">го запаса не только по количественным, но и по </w:t>
      </w:r>
      <w:r w:rsidRPr="00BA1219">
        <w:rPr>
          <w:spacing w:val="10"/>
        </w:rPr>
        <w:t xml:space="preserve">качественным параметрам: расширяется объем </w:t>
      </w:r>
      <w:r w:rsidRPr="00BA1219">
        <w:rPr>
          <w:spacing w:val="2"/>
        </w:rPr>
        <w:t>употребляемых существительных, глаголов и при</w:t>
      </w:r>
      <w:r w:rsidRPr="00BA1219">
        <w:rPr>
          <w:spacing w:val="7"/>
        </w:rPr>
        <w:t>лагательных; появляются некоторые числитель</w:t>
      </w:r>
      <w:r w:rsidRPr="00BA1219">
        <w:rPr>
          <w:spacing w:val="3"/>
        </w:rPr>
        <w:t xml:space="preserve">ные и наречия и т.д. </w:t>
      </w:r>
      <w:r w:rsidRPr="00BA1219">
        <w:rPr>
          <w:spacing w:val="-5"/>
        </w:rPr>
        <w:t>Однако недостаточность морфологической си</w:t>
      </w:r>
      <w:r w:rsidRPr="00BA1219">
        <w:rPr>
          <w:spacing w:val="-4"/>
        </w:rPr>
        <w:t xml:space="preserve">стемы языка, в частности, словообразовательных </w:t>
      </w:r>
      <w:r w:rsidRPr="00BA1219">
        <w:rPr>
          <w:spacing w:val="-3"/>
        </w:rPr>
        <w:t>операций разной степени сложности, значитель</w:t>
      </w:r>
      <w:r w:rsidRPr="00BA1219">
        <w:rPr>
          <w:spacing w:val="-5"/>
        </w:rPr>
        <w:t>но обедняет возможности детей, приводя к ошиб</w:t>
      </w:r>
      <w:r w:rsidRPr="00BA1219">
        <w:rPr>
          <w:spacing w:val="-2"/>
        </w:rPr>
        <w:t xml:space="preserve">кам в употреблении и понимании приставочных </w:t>
      </w:r>
      <w:r w:rsidRPr="00BA1219">
        <w:rPr>
          <w:spacing w:val="-5"/>
        </w:rPr>
        <w:t>глаголов</w:t>
      </w:r>
      <w:r w:rsidRPr="00BA1219">
        <w:rPr>
          <w:i/>
          <w:iCs/>
          <w:spacing w:val="-5"/>
        </w:rPr>
        <w:t xml:space="preserve">, </w:t>
      </w:r>
      <w:r w:rsidRPr="00BA1219">
        <w:rPr>
          <w:spacing w:val="-5"/>
        </w:rPr>
        <w:t xml:space="preserve">относительных и притяжательных прилагательных, </w:t>
      </w:r>
      <w:r w:rsidRPr="00BA1219">
        <w:rPr>
          <w:spacing w:val="-6"/>
        </w:rPr>
        <w:t xml:space="preserve"> существительных со значением дейст</w:t>
      </w:r>
      <w:r w:rsidRPr="00BA1219">
        <w:rPr>
          <w:spacing w:val="-9"/>
        </w:rPr>
        <w:t>вующего лица и</w:t>
      </w:r>
      <w:r w:rsidRPr="00BA1219">
        <w:rPr>
          <w:spacing w:val="-12"/>
        </w:rPr>
        <w:t xml:space="preserve"> т.д. </w:t>
      </w:r>
      <w:r w:rsidRPr="00BA1219">
        <w:rPr>
          <w:spacing w:val="-6"/>
        </w:rPr>
        <w:t>Наряду с ошибками словообразовательного ха</w:t>
      </w:r>
      <w:r w:rsidRPr="00BA1219">
        <w:rPr>
          <w:spacing w:val="-5"/>
        </w:rPr>
        <w:t xml:space="preserve">рактера наблюдаются трудности в формировании </w:t>
      </w:r>
      <w:r w:rsidRPr="00BA1219">
        <w:rPr>
          <w:spacing w:val="-8"/>
        </w:rPr>
        <w:t>обобщающих и отвлеченных понятий, системы си</w:t>
      </w:r>
      <w:r w:rsidRPr="00BA1219">
        <w:rPr>
          <w:spacing w:val="-4"/>
        </w:rPr>
        <w:t xml:space="preserve">нонимов и антонимов.  </w:t>
      </w:r>
      <w:r w:rsidRPr="00BA1219">
        <w:rPr>
          <w:spacing w:val="-1"/>
        </w:rPr>
        <w:t xml:space="preserve">Связная речь характеризуется недостаточной </w:t>
      </w:r>
      <w:r w:rsidRPr="00BA1219">
        <w:t xml:space="preserve">передачей некоторых смысловых отношений и </w:t>
      </w:r>
      <w:r w:rsidRPr="00BA1219">
        <w:rPr>
          <w:spacing w:val="-4"/>
        </w:rPr>
        <w:t>может сводиться к простому перечислению уви</w:t>
      </w:r>
      <w:r w:rsidRPr="00BA1219">
        <w:rPr>
          <w:spacing w:val="-5"/>
        </w:rPr>
        <w:t>денных событий и предметов.</w:t>
      </w:r>
    </w:p>
    <w:p w:rsidR="00BA1219" w:rsidRPr="00BA1219" w:rsidRDefault="00BA1219" w:rsidP="00E76C7A">
      <w:pPr>
        <w:pStyle w:val="ac"/>
        <w:numPr>
          <w:ilvl w:val="0"/>
          <w:numId w:val="10"/>
        </w:numPr>
        <w:shd w:val="clear" w:color="auto" w:fill="FFFFFF"/>
        <w:spacing w:after="0" w:line="240" w:lineRule="auto"/>
        <w:ind w:left="0" w:firstLine="0"/>
        <w:jc w:val="both"/>
      </w:pPr>
      <w:r w:rsidRPr="00BA1219">
        <w:rPr>
          <w:spacing w:val="-3"/>
        </w:rPr>
        <w:t xml:space="preserve">  3-й уровень речевого развития характеризует</w:t>
      </w:r>
      <w:r w:rsidRPr="00BA1219">
        <w:rPr>
          <w:spacing w:val="-4"/>
        </w:rPr>
        <w:t>ся развернутой фразовой речью с элементами не</w:t>
      </w:r>
      <w:r w:rsidRPr="00BA1219">
        <w:rPr>
          <w:spacing w:val="-5"/>
        </w:rPr>
        <w:t>доразвития лексики, грамматики и фонетики. Ти</w:t>
      </w:r>
      <w:r w:rsidRPr="00BA1219">
        <w:rPr>
          <w:spacing w:val="-6"/>
        </w:rPr>
        <w:t>пичным для данного уровня является использова</w:t>
      </w:r>
      <w:r w:rsidRPr="00BA1219">
        <w:rPr>
          <w:spacing w:val="-1"/>
        </w:rPr>
        <w:t xml:space="preserve">ние детьми простых распространенных, а также </w:t>
      </w:r>
      <w:r w:rsidRPr="00BA1219">
        <w:rPr>
          <w:spacing w:val="-9"/>
        </w:rPr>
        <w:t xml:space="preserve">некоторых видов сложных предложений. При этом </w:t>
      </w:r>
      <w:r w:rsidRPr="00BA1219">
        <w:rPr>
          <w:spacing w:val="3"/>
        </w:rPr>
        <w:t xml:space="preserve">их структура может нарушаться, например, за </w:t>
      </w:r>
      <w:r w:rsidRPr="00BA1219">
        <w:rPr>
          <w:spacing w:val="-7"/>
        </w:rPr>
        <w:t>счет отсутствия главных или второстепенных чле</w:t>
      </w:r>
      <w:r w:rsidRPr="00BA1219">
        <w:rPr>
          <w:spacing w:val="-5"/>
        </w:rPr>
        <w:t>нов предложения. В самостоятельной речи уменьшилось число ошибок, связанных с измене</w:t>
      </w:r>
      <w:r w:rsidRPr="00BA1219">
        <w:rPr>
          <w:spacing w:val="-1"/>
        </w:rPr>
        <w:t xml:space="preserve">нием слов по грамматическим категориям рода, </w:t>
      </w:r>
      <w:r w:rsidRPr="00BA1219">
        <w:rPr>
          <w:spacing w:val="-7"/>
        </w:rPr>
        <w:t>числа, падежа, лица, времени и т.д. Однако специ</w:t>
      </w:r>
      <w:r w:rsidRPr="00BA1219">
        <w:rPr>
          <w:spacing w:val="-3"/>
        </w:rPr>
        <w:t xml:space="preserve">ально направленные задания позволяют выявить </w:t>
      </w:r>
      <w:r w:rsidRPr="00BA1219">
        <w:rPr>
          <w:spacing w:val="-7"/>
        </w:rPr>
        <w:t>трудности в употреблении существительных сред</w:t>
      </w:r>
      <w:r w:rsidRPr="00BA1219">
        <w:rPr>
          <w:spacing w:val="-6"/>
        </w:rPr>
        <w:t>него рода, глаголов будущего времени, в согласо</w:t>
      </w:r>
      <w:r w:rsidRPr="00BA1219">
        <w:rPr>
          <w:spacing w:val="-8"/>
        </w:rPr>
        <w:t>вании существительных с прилагательными и чис</w:t>
      </w:r>
      <w:r w:rsidRPr="00BA1219">
        <w:rPr>
          <w:spacing w:val="-3"/>
        </w:rPr>
        <w:t xml:space="preserve">лительными в косвенных падежах, </w:t>
      </w:r>
      <w:r w:rsidRPr="00BA1219">
        <w:rPr>
          <w:spacing w:val="-6"/>
        </w:rPr>
        <w:t>недостаточным является понимание и употреб</w:t>
      </w:r>
      <w:r w:rsidRPr="00BA1219">
        <w:rPr>
          <w:spacing w:val="1"/>
        </w:rPr>
        <w:t xml:space="preserve">ление сложных предлогов, которые или совсем </w:t>
      </w:r>
      <w:r w:rsidRPr="00BA1219">
        <w:rPr>
          <w:spacing w:val="-4"/>
        </w:rPr>
        <w:t xml:space="preserve">опускаются, или заменяются на более простые. </w:t>
      </w:r>
      <w:r w:rsidRPr="00BA1219">
        <w:rPr>
          <w:spacing w:val="-9"/>
        </w:rPr>
        <w:t>Типич</w:t>
      </w:r>
      <w:r w:rsidRPr="00BA1219">
        <w:rPr>
          <w:spacing w:val="-5"/>
        </w:rPr>
        <w:t>ным для данного уровня является неточное пони</w:t>
      </w:r>
      <w:r w:rsidRPr="00BA1219">
        <w:rPr>
          <w:spacing w:val="-7"/>
        </w:rPr>
        <w:t xml:space="preserve">мание и употребление обобщающих понятий, слов </w:t>
      </w:r>
      <w:r w:rsidRPr="00BA1219">
        <w:rPr>
          <w:spacing w:val="-6"/>
        </w:rPr>
        <w:t xml:space="preserve">с абстрактным и отвлеченным значением, а </w:t>
      </w:r>
      <w:r w:rsidRPr="00BA1219">
        <w:rPr>
          <w:spacing w:val="-6"/>
        </w:rPr>
        <w:lastRenderedPageBreak/>
        <w:t xml:space="preserve">также </w:t>
      </w:r>
      <w:r w:rsidRPr="00BA1219">
        <w:rPr>
          <w:spacing w:val="-3"/>
        </w:rPr>
        <w:t xml:space="preserve">слов с переносным значением. Словарный запас </w:t>
      </w:r>
      <w:r w:rsidRPr="00BA1219">
        <w:rPr>
          <w:spacing w:val="-5"/>
        </w:rPr>
        <w:t xml:space="preserve">может показаться достаточным в рамках бытовой </w:t>
      </w:r>
      <w:r w:rsidRPr="00BA1219">
        <w:rPr>
          <w:spacing w:val="-9"/>
        </w:rPr>
        <w:t>повседневной ситуации, однако при подробном об</w:t>
      </w:r>
      <w:r w:rsidRPr="00BA1219">
        <w:rPr>
          <w:spacing w:val="-2"/>
        </w:rPr>
        <w:t xml:space="preserve">следовании может выясниться незнание детьми </w:t>
      </w:r>
      <w:r w:rsidRPr="00BA1219">
        <w:rPr>
          <w:spacing w:val="-4"/>
        </w:rPr>
        <w:t>таких частей тела, как локоть, переносица, нозд</w:t>
      </w:r>
      <w:r w:rsidRPr="00BA1219">
        <w:rPr>
          <w:spacing w:val="-7"/>
        </w:rPr>
        <w:t>ри, веки. Тенденция к множественным семантиче</w:t>
      </w:r>
      <w:r w:rsidRPr="00BA1219">
        <w:rPr>
          <w:spacing w:val="-3"/>
        </w:rPr>
        <w:t>ским заменам. Наблюдается недостаточная дифференци</w:t>
      </w:r>
      <w:r w:rsidRPr="00BA1219">
        <w:rPr>
          <w:spacing w:val="-6"/>
        </w:rPr>
        <w:t>ация звуков на слух: дети с трудом выполняют за</w:t>
      </w:r>
      <w:r w:rsidRPr="00BA1219">
        <w:rPr>
          <w:spacing w:val="-5"/>
        </w:rPr>
        <w:t xml:space="preserve">дания на выделение первого и последнего звука в </w:t>
      </w:r>
      <w:r w:rsidRPr="00BA1219">
        <w:rPr>
          <w:spacing w:val="-4"/>
        </w:rPr>
        <w:t xml:space="preserve">слове, подбирают картинки, в названии которых </w:t>
      </w:r>
      <w:r w:rsidRPr="00BA1219">
        <w:rPr>
          <w:spacing w:val="-6"/>
        </w:rPr>
        <w:t>есть заданный звук и т.д. Таким образом, у ребен</w:t>
      </w:r>
      <w:r w:rsidRPr="00BA1219">
        <w:rPr>
          <w:spacing w:val="1"/>
        </w:rPr>
        <w:t xml:space="preserve">ка с 3-им уровнем речевого развития операции </w:t>
      </w:r>
      <w:r w:rsidRPr="00BA1219">
        <w:rPr>
          <w:spacing w:val="-1"/>
        </w:rPr>
        <w:t xml:space="preserve">звукослогового анализа и синтеза оказываются </w:t>
      </w:r>
      <w:r w:rsidRPr="00BA1219">
        <w:rPr>
          <w:spacing w:val="-10"/>
        </w:rPr>
        <w:t>недостаточно сформированными, а это, в свою оче</w:t>
      </w:r>
      <w:r w:rsidRPr="00BA1219">
        <w:rPr>
          <w:spacing w:val="-4"/>
        </w:rPr>
        <w:t xml:space="preserve">редь, будет служить препятствием для овладения </w:t>
      </w:r>
      <w:r w:rsidRPr="00BA1219">
        <w:rPr>
          <w:spacing w:val="-7"/>
        </w:rPr>
        <w:t>чтением и письмом. Образцы связной речи свидетельствуют о нару</w:t>
      </w:r>
      <w:r w:rsidRPr="00BA1219">
        <w:rPr>
          <w:spacing w:val="-8"/>
        </w:rPr>
        <w:t xml:space="preserve">шении логико-временных связей в повествовании: </w:t>
      </w:r>
      <w:r w:rsidRPr="00BA1219">
        <w:rPr>
          <w:spacing w:val="-4"/>
        </w:rPr>
        <w:t xml:space="preserve">дети могут переставлять местами части рассказа, пропускать важные элементы сюжета и обеднять </w:t>
      </w:r>
      <w:r w:rsidRPr="00BA1219">
        <w:rPr>
          <w:spacing w:val="-5"/>
        </w:rPr>
        <w:t xml:space="preserve">его содержательную сторону. </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1.2. Планируемые результаты освоения АООП. Целевые ориентиры</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b/>
          <w:sz w:val="24"/>
          <w:szCs w:val="24"/>
        </w:rPr>
        <w:t xml:space="preserve"> </w:t>
      </w:r>
    </w:p>
    <w:p w:rsidR="00BA1219" w:rsidRPr="00BA1219" w:rsidRDefault="00BA1219" w:rsidP="00BA1219">
      <w:pPr>
        <w:pStyle w:val="ac"/>
        <w:spacing w:after="0"/>
        <w:ind w:left="0" w:firstLine="709"/>
        <w:jc w:val="both"/>
      </w:pPr>
      <w:r w:rsidRPr="00BA1219">
        <w:t xml:space="preserve">Главная идея АООП -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w:t>
      </w:r>
      <w:r w:rsidRPr="00BA1219">
        <w:rPr>
          <w:spacing w:val="2"/>
        </w:rPr>
        <w:t xml:space="preserve">виде </w:t>
      </w:r>
      <w:r w:rsidRPr="00BA1219">
        <w:t>педагогической и/или психологической диагностики и не могут сравниваться с реальными достижениями детей.</w:t>
      </w:r>
      <w:r w:rsidRPr="00BA1219">
        <w:rPr>
          <w:spacing w:val="26"/>
        </w:rPr>
        <w:t xml:space="preserve"> </w:t>
      </w:r>
      <w:r w:rsidRPr="00BA1219">
        <w:t>Целевые</w:t>
      </w:r>
      <w:r w:rsidRPr="00BA1219">
        <w:rPr>
          <w:spacing w:val="23"/>
        </w:rPr>
        <w:t xml:space="preserve"> </w:t>
      </w:r>
      <w:r w:rsidRPr="00BA1219">
        <w:t>ориентиры,</w:t>
      </w:r>
      <w:r w:rsidRPr="00BA1219">
        <w:rPr>
          <w:spacing w:val="26"/>
        </w:rPr>
        <w:t xml:space="preserve"> </w:t>
      </w:r>
      <w:r w:rsidRPr="00BA1219">
        <w:t>представленные</w:t>
      </w:r>
      <w:r w:rsidRPr="00BA1219">
        <w:rPr>
          <w:spacing w:val="23"/>
        </w:rPr>
        <w:t xml:space="preserve"> </w:t>
      </w:r>
      <w:r w:rsidRPr="00BA1219">
        <w:t>во</w:t>
      </w:r>
      <w:r w:rsidRPr="00BA1219">
        <w:rPr>
          <w:spacing w:val="28"/>
        </w:rPr>
        <w:t xml:space="preserve"> </w:t>
      </w:r>
      <w:r w:rsidRPr="00BA1219">
        <w:t>ФГОС</w:t>
      </w:r>
      <w:r w:rsidRPr="00BA1219">
        <w:rPr>
          <w:spacing w:val="22"/>
        </w:rPr>
        <w:t xml:space="preserve"> </w:t>
      </w:r>
      <w:r w:rsidRPr="00BA1219">
        <w:t>ДО,</w:t>
      </w:r>
      <w:r w:rsidRPr="00BA1219">
        <w:rPr>
          <w:spacing w:val="26"/>
        </w:rPr>
        <w:t xml:space="preserve"> </w:t>
      </w:r>
      <w:r w:rsidRPr="00BA1219">
        <w:t>являются</w:t>
      </w:r>
      <w:r w:rsidRPr="00BA1219">
        <w:rPr>
          <w:spacing w:val="24"/>
        </w:rPr>
        <w:t xml:space="preserve"> </w:t>
      </w:r>
      <w:r w:rsidRPr="00BA1219">
        <w:t>общими</w:t>
      </w:r>
      <w:r w:rsidRPr="00BA1219">
        <w:rPr>
          <w:spacing w:val="25"/>
        </w:rPr>
        <w:t xml:space="preserve"> </w:t>
      </w:r>
      <w:r w:rsidRPr="00BA1219">
        <w:t>для</w:t>
      </w:r>
      <w:r w:rsidRPr="00BA1219">
        <w:rPr>
          <w:spacing w:val="24"/>
        </w:rPr>
        <w:t xml:space="preserve"> </w:t>
      </w:r>
      <w:r w:rsidRPr="00BA1219">
        <w:t xml:space="preserve">всего образовательного пространства Российской Федерации. Целевые ориентиры данной программы базируются на ФГОС ДО и задачах данной программы. </w:t>
      </w:r>
    </w:p>
    <w:p w:rsidR="00BA1219" w:rsidRPr="00BA1219" w:rsidRDefault="00BA1219" w:rsidP="00BA1219">
      <w:pPr>
        <w:pStyle w:val="ac"/>
        <w:spacing w:after="0"/>
        <w:ind w:left="0" w:firstLine="710"/>
        <w:jc w:val="both"/>
        <w:rPr>
          <w:b/>
        </w:rPr>
      </w:pPr>
      <w:r w:rsidRPr="00BA1219">
        <w:t xml:space="preserve">К целевым ориентирам дошкольного образования (на этапе завершения дошкольного образования) в соответствии с данной Программой относятся следующие </w:t>
      </w:r>
      <w:r w:rsidRPr="00BA1219">
        <w:rPr>
          <w:b/>
        </w:rPr>
        <w:t>социально-нормативные характеристики возможных достижений</w:t>
      </w:r>
      <w:r w:rsidRPr="00BA1219">
        <w:rPr>
          <w:b/>
          <w:spacing w:val="-33"/>
        </w:rPr>
        <w:t xml:space="preserve"> </w:t>
      </w:r>
      <w:r w:rsidRPr="00BA1219">
        <w:rPr>
          <w:b/>
        </w:rPr>
        <w:t>ребенка:</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w:t>
      </w:r>
      <w:r w:rsidRPr="00BA1219">
        <w:rPr>
          <w:rFonts w:ascii="Times New Roman" w:hAnsi="Times New Roman" w:cs="Times New Roman"/>
          <w:sz w:val="24"/>
          <w:szCs w:val="24"/>
        </w:rPr>
        <w:lastRenderedPageBreak/>
        <w:t>желаний, построения речевого высказывания в ситуации общения, может выделять звуки в словах, у ребенка складываются предпосылки грамотности;</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A1219" w:rsidRPr="00BA1219" w:rsidRDefault="00BA1219" w:rsidP="00BA1219">
      <w:pPr>
        <w:ind w:left="1082"/>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Планируемые результаты освоения АООП</w:t>
      </w:r>
    </w:p>
    <w:p w:rsidR="00BA1219" w:rsidRPr="00BA1219" w:rsidRDefault="00BA1219" w:rsidP="00BA1219">
      <w:pPr>
        <w:ind w:left="828"/>
        <w:jc w:val="both"/>
        <w:rPr>
          <w:rFonts w:ascii="Times New Roman" w:hAnsi="Times New Roman" w:cs="Times New Roman"/>
          <w:sz w:val="24"/>
          <w:szCs w:val="24"/>
        </w:rPr>
      </w:pPr>
      <w:r w:rsidRPr="00BA1219">
        <w:rPr>
          <w:rFonts w:ascii="Times New Roman" w:hAnsi="Times New Roman" w:cs="Times New Roman"/>
          <w:b/>
          <w:sz w:val="24"/>
          <w:szCs w:val="24"/>
        </w:rPr>
        <w:t>Речевое</w:t>
      </w:r>
      <w:r w:rsidRPr="00BA1219">
        <w:rPr>
          <w:rFonts w:ascii="Times New Roman" w:hAnsi="Times New Roman" w:cs="Times New Roman"/>
          <w:b/>
          <w:spacing w:val="-3"/>
          <w:sz w:val="24"/>
          <w:szCs w:val="24"/>
        </w:rPr>
        <w:t xml:space="preserve"> </w:t>
      </w:r>
      <w:r w:rsidRPr="00BA1219">
        <w:rPr>
          <w:rFonts w:ascii="Times New Roman" w:hAnsi="Times New Roman" w:cs="Times New Roman"/>
          <w:b/>
          <w:sz w:val="24"/>
          <w:szCs w:val="24"/>
        </w:rPr>
        <w:t>развитие</w:t>
      </w:r>
    </w:p>
    <w:p w:rsidR="00BA1219" w:rsidRPr="00BA1219" w:rsidRDefault="00BA1219" w:rsidP="00BA1219">
      <w:pPr>
        <w:pStyle w:val="ac"/>
        <w:spacing w:after="0"/>
        <w:ind w:left="0" w:firstLine="710"/>
        <w:jc w:val="both"/>
      </w:pPr>
      <w:r w:rsidRPr="00BA1219">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w:t>
      </w:r>
      <w:r w:rsidRPr="00BA1219">
        <w:rPr>
          <w:spacing w:val="3"/>
        </w:rPr>
        <w:t xml:space="preserve">так </w:t>
      </w:r>
      <w:r w:rsidRPr="00BA1219">
        <w:t>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w:t>
      </w:r>
      <w:r w:rsidRPr="00BA1219">
        <w:rPr>
          <w:spacing w:val="4"/>
        </w:rPr>
        <w:t xml:space="preserve"> </w:t>
      </w:r>
      <w:r w:rsidRPr="00BA1219">
        <w:t xml:space="preserve">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w:t>
      </w:r>
      <w:r w:rsidRPr="00BA1219">
        <w:lastRenderedPageBreak/>
        <w:t xml:space="preserve">названия детенышей животных.  Уровень развития связной речи практически соответствует возрастной норме. Ребенок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w:t>
      </w:r>
      <w:r w:rsidRPr="00BA1219">
        <w:rPr>
          <w:spacing w:val="-3"/>
        </w:rPr>
        <w:t xml:space="preserve">умеет </w:t>
      </w:r>
      <w:r w:rsidRPr="00BA1219">
        <w:t>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w:t>
      </w:r>
      <w:r w:rsidRPr="00BA1219">
        <w:rPr>
          <w:spacing w:val="-24"/>
        </w:rPr>
        <w:t xml:space="preserve"> </w:t>
      </w:r>
      <w:r w:rsidRPr="00BA1219">
        <w:t>предложений. Ребенок знает печатные буквы(без употребления алфавитных названий), умеет их воспроизводить. Владеет понятиями «звук», «слог», «слово», «предложение».</w:t>
      </w:r>
    </w:p>
    <w:p w:rsidR="00BA1219" w:rsidRPr="00BA1219" w:rsidRDefault="00BA1219" w:rsidP="00BA1219">
      <w:pPr>
        <w:pStyle w:val="1"/>
        <w:spacing w:before="0"/>
        <w:jc w:val="both"/>
        <w:rPr>
          <w:rFonts w:ascii="Times New Roman" w:hAnsi="Times New Roman" w:cs="Times New Roman"/>
          <w:color w:val="auto"/>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Познавательное</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развитие</w:t>
      </w:r>
    </w:p>
    <w:p w:rsidR="00BA1219" w:rsidRPr="00BA1219" w:rsidRDefault="00BA1219" w:rsidP="00BA1219">
      <w:pPr>
        <w:pStyle w:val="ac"/>
        <w:spacing w:after="0"/>
        <w:ind w:left="0" w:firstLine="710"/>
        <w:jc w:val="both"/>
      </w:pPr>
      <w:r w:rsidRPr="00BA1219">
        <w:t xml:space="preserve">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w:t>
      </w:r>
      <w:r w:rsidRPr="00BA1219">
        <w:rPr>
          <w:spacing w:val="-3"/>
        </w:rPr>
        <w:t xml:space="preserve">куб, </w:t>
      </w:r>
      <w:r w:rsidRPr="00BA1219">
        <w:t xml:space="preserve">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w:t>
      </w:r>
      <w:r w:rsidRPr="00BA1219">
        <w:rPr>
          <w:spacing w:val="-3"/>
        </w:rPr>
        <w:t xml:space="preserve">умеет </w:t>
      </w:r>
      <w:r w:rsidRPr="00BA1219">
        <w:t xml:space="preserve">проводить  анализ объектов, называя целое, а потом вычленяя его части, детали; </w:t>
      </w:r>
      <w:r w:rsidRPr="00BA1219">
        <w:rPr>
          <w:spacing w:val="-3"/>
        </w:rPr>
        <w:t xml:space="preserve">умеет </w:t>
      </w:r>
      <w:r w:rsidRPr="00BA1219">
        <w:t xml:space="preserve">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w:t>
      </w:r>
      <w:r w:rsidRPr="00BA1219">
        <w:rPr>
          <w:spacing w:val="-3"/>
        </w:rPr>
        <w:t xml:space="preserve">умеет </w:t>
      </w:r>
      <w:r w:rsidRPr="00BA1219">
        <w:t xml:space="preserve">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w:t>
      </w:r>
      <w:r w:rsidRPr="00BA1219">
        <w:rPr>
          <w:spacing w:val="-3"/>
        </w:rPr>
        <w:t>т.</w:t>
      </w:r>
      <w:r w:rsidRPr="00BA1219">
        <w:rPr>
          <w:spacing w:val="-12"/>
        </w:rPr>
        <w:t xml:space="preserve"> </w:t>
      </w:r>
      <w:r w:rsidRPr="00BA1219">
        <w:t>п.</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0" w:firstLine="710"/>
        <w:jc w:val="both"/>
        <w:rPr>
          <w:b/>
          <w:bCs/>
        </w:rPr>
      </w:pPr>
      <w:r w:rsidRPr="00BA1219">
        <w:rPr>
          <w:b/>
        </w:rPr>
        <w:t>Социально-коммуникативное</w:t>
      </w:r>
      <w:r w:rsidRPr="00BA1219">
        <w:rPr>
          <w:b/>
          <w:spacing w:val="-5"/>
        </w:rPr>
        <w:t xml:space="preserve"> </w:t>
      </w:r>
      <w:r w:rsidRPr="00BA1219">
        <w:rPr>
          <w:b/>
        </w:rPr>
        <w:t>развитие</w:t>
      </w:r>
    </w:p>
    <w:p w:rsidR="00BA1219" w:rsidRPr="00BA1219" w:rsidRDefault="00BA1219" w:rsidP="00BA1219">
      <w:pPr>
        <w:pStyle w:val="ac"/>
        <w:spacing w:after="0"/>
        <w:ind w:left="0" w:firstLine="710"/>
        <w:jc w:val="both"/>
      </w:pPr>
      <w:r w:rsidRPr="00BA1219">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w:t>
      </w:r>
      <w:r w:rsidRPr="00BA1219">
        <w:rPr>
          <w:spacing w:val="-3"/>
        </w:rPr>
        <w:t xml:space="preserve">умеет </w:t>
      </w:r>
      <w:r w:rsidRPr="00BA1219">
        <w:t xml:space="preserve">регулировать свое поведение на основе усвоенных норм и правил; положительно оценивает себя и свои возможности; владеет коммуникативными навыками,    </w:t>
      </w:r>
      <w:r w:rsidRPr="00BA1219">
        <w:rPr>
          <w:spacing w:val="-3"/>
        </w:rPr>
        <w:t xml:space="preserve">умеет    </w:t>
      </w:r>
      <w:r w:rsidRPr="00BA1219">
        <w:t xml:space="preserve">здороваться,    прощаться,    благодарить,    </w:t>
      </w:r>
      <w:r w:rsidRPr="00BA1219">
        <w:lastRenderedPageBreak/>
        <w:t>спрашивать</w:t>
      </w:r>
      <w:r w:rsidRPr="00BA1219">
        <w:rPr>
          <w:spacing w:val="56"/>
        </w:rPr>
        <w:t xml:space="preserve"> </w:t>
      </w:r>
      <w:r w:rsidRPr="00BA1219">
        <w:t xml:space="preserve">разрешения, поздравлять с праздником, </w:t>
      </w:r>
      <w:r w:rsidRPr="00BA1219">
        <w:rPr>
          <w:spacing w:val="-3"/>
        </w:rPr>
        <w:t xml:space="preserve">умет </w:t>
      </w:r>
      <w:r w:rsidRPr="00BA1219">
        <w:t xml:space="preserve">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w:t>
      </w:r>
      <w:r w:rsidRPr="00BA1219">
        <w:rPr>
          <w:spacing w:val="2"/>
        </w:rPr>
        <w:t xml:space="preserve">игровое </w:t>
      </w:r>
      <w:r w:rsidRPr="00BA1219">
        <w:t xml:space="preserve">оборудование, закончив игры; с удовольствием принимает участие в продуктивной трудовой деятельности; имеет представления о </w:t>
      </w:r>
      <w:r w:rsidRPr="00BA1219">
        <w:rPr>
          <w:spacing w:val="-3"/>
        </w:rPr>
        <w:t xml:space="preserve">труде </w:t>
      </w:r>
      <w:r w:rsidRPr="00BA1219">
        <w:t xml:space="preserve">взрослых, названиях профессий, трудовых действиях представителей этих профессий, понимает значимость </w:t>
      </w:r>
      <w:r w:rsidRPr="00BA1219">
        <w:rPr>
          <w:spacing w:val="-3"/>
        </w:rPr>
        <w:t>труда</w:t>
      </w:r>
      <w:r w:rsidRPr="00BA1219">
        <w:rPr>
          <w:spacing w:val="-24"/>
        </w:rPr>
        <w:t xml:space="preserve"> </w:t>
      </w:r>
      <w:r w:rsidRPr="00BA1219">
        <w:t>взрослых.</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0" w:firstLine="710"/>
        <w:jc w:val="both"/>
        <w:rPr>
          <w:b/>
          <w:bCs/>
        </w:rPr>
      </w:pPr>
      <w:r w:rsidRPr="00BA1219">
        <w:rPr>
          <w:b/>
        </w:rPr>
        <w:t>Художественно-эстетическое</w:t>
      </w:r>
      <w:r w:rsidRPr="00BA1219">
        <w:rPr>
          <w:b/>
          <w:spacing w:val="-8"/>
        </w:rPr>
        <w:t xml:space="preserve"> </w:t>
      </w:r>
      <w:r w:rsidRPr="00BA1219">
        <w:rPr>
          <w:b/>
        </w:rPr>
        <w:t>развитие</w:t>
      </w:r>
    </w:p>
    <w:p w:rsidR="00BA1219" w:rsidRPr="00BA1219" w:rsidRDefault="00BA1219" w:rsidP="00BA1219">
      <w:pPr>
        <w:pStyle w:val="ac"/>
        <w:spacing w:after="0"/>
        <w:ind w:left="0" w:firstLine="710"/>
        <w:jc w:val="both"/>
      </w:pPr>
      <w:r w:rsidRPr="00BA1219">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w:t>
      </w:r>
      <w:r w:rsidRPr="00BA1219">
        <w:rPr>
          <w:spacing w:val="-3"/>
        </w:rPr>
        <w:t xml:space="preserve">умеет </w:t>
      </w:r>
      <w:r w:rsidRPr="00BA1219">
        <w:t>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w:t>
      </w:r>
      <w:r w:rsidRPr="00BA1219">
        <w:rPr>
          <w:spacing w:val="-14"/>
        </w:rPr>
        <w:t xml:space="preserve"> </w:t>
      </w:r>
      <w:r w:rsidRPr="00BA1219">
        <w:t>ритмы.</w:t>
      </w:r>
    </w:p>
    <w:p w:rsidR="00BA1219" w:rsidRPr="00BA1219" w:rsidRDefault="00BA1219" w:rsidP="00BA1219">
      <w:pPr>
        <w:pStyle w:val="ac"/>
        <w:spacing w:after="0"/>
        <w:ind w:left="0" w:firstLine="710"/>
        <w:jc w:val="both"/>
        <w:rPr>
          <w:b/>
        </w:rPr>
      </w:pPr>
    </w:p>
    <w:p w:rsidR="00BA1219" w:rsidRPr="00BA1219" w:rsidRDefault="00BA1219" w:rsidP="00BA1219">
      <w:pPr>
        <w:pStyle w:val="ac"/>
        <w:spacing w:after="0"/>
        <w:ind w:left="0" w:firstLine="710"/>
        <w:jc w:val="both"/>
        <w:rPr>
          <w:b/>
          <w:bCs/>
        </w:rPr>
      </w:pPr>
      <w:r w:rsidRPr="00BA1219">
        <w:rPr>
          <w:b/>
        </w:rPr>
        <w:t>Физическое</w:t>
      </w:r>
      <w:r w:rsidRPr="00BA1219">
        <w:rPr>
          <w:b/>
          <w:spacing w:val="-1"/>
        </w:rPr>
        <w:t xml:space="preserve"> </w:t>
      </w:r>
      <w:r w:rsidRPr="00BA1219">
        <w:rPr>
          <w:b/>
        </w:rPr>
        <w:t>развитие</w:t>
      </w:r>
    </w:p>
    <w:p w:rsidR="00BA1219" w:rsidRPr="00BA1219" w:rsidRDefault="00BA1219" w:rsidP="00BA1219">
      <w:pPr>
        <w:pStyle w:val="ac"/>
        <w:spacing w:after="0"/>
        <w:ind w:left="0" w:firstLine="710"/>
        <w:jc w:val="both"/>
      </w:pPr>
      <w:r w:rsidRPr="00BA1219">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w:t>
      </w:r>
      <w:r w:rsidRPr="00BA1219">
        <w:rPr>
          <w:spacing w:val="-3"/>
        </w:rPr>
        <w:t xml:space="preserve">Умеет </w:t>
      </w:r>
      <w:r w:rsidRPr="00BA1219">
        <w:t xml:space="preserve">бросать мяч от груди, из-за головы и ловить его </w:t>
      </w:r>
      <w:r w:rsidRPr="00BA1219">
        <w:rPr>
          <w:spacing w:val="-3"/>
        </w:rPr>
        <w:t xml:space="preserve">двумя </w:t>
      </w:r>
      <w:r w:rsidRPr="00BA1219">
        <w:t>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w:t>
      </w:r>
      <w:r w:rsidRPr="00BA1219">
        <w:rPr>
          <w:spacing w:val="-30"/>
        </w:rPr>
        <w:t xml:space="preserve"> </w:t>
      </w:r>
      <w:r w:rsidRPr="00BA1219">
        <w:t>норме.</w:t>
      </w:r>
    </w:p>
    <w:p w:rsidR="00BA1219" w:rsidRPr="00BA1219" w:rsidRDefault="00BA1219" w:rsidP="00BA1219">
      <w:pPr>
        <w:pStyle w:val="ac"/>
        <w:spacing w:after="0"/>
        <w:ind w:left="0" w:firstLine="710"/>
        <w:jc w:val="both"/>
      </w:pPr>
    </w:p>
    <w:p w:rsidR="00BA1219" w:rsidRPr="00BA1219" w:rsidRDefault="00BA1219" w:rsidP="00BA1219">
      <w:pPr>
        <w:tabs>
          <w:tab w:val="left" w:pos="0"/>
        </w:tabs>
        <w:jc w:val="both"/>
        <w:rPr>
          <w:rFonts w:ascii="Times New Roman" w:hAnsi="Times New Roman" w:cs="Times New Roman"/>
          <w:b/>
          <w:sz w:val="24"/>
          <w:szCs w:val="24"/>
        </w:rPr>
      </w:pPr>
      <w:r w:rsidRPr="00BA1219">
        <w:rPr>
          <w:rFonts w:ascii="Times New Roman" w:hAnsi="Times New Roman" w:cs="Times New Roman"/>
          <w:b/>
          <w:bCs/>
          <w:sz w:val="24"/>
          <w:szCs w:val="24"/>
        </w:rPr>
        <w:t xml:space="preserve">1.2.1. </w:t>
      </w:r>
      <w:r w:rsidRPr="00BA1219">
        <w:rPr>
          <w:rFonts w:ascii="Times New Roman" w:hAnsi="Times New Roman" w:cs="Times New Roman"/>
          <w:b/>
          <w:sz w:val="24"/>
          <w:szCs w:val="24"/>
        </w:rPr>
        <w:t>Система мониторинга достижения детьми планируемых результатов освоения Программы</w:t>
      </w:r>
    </w:p>
    <w:p w:rsidR="00BA1219" w:rsidRPr="00BA1219" w:rsidRDefault="00BA1219" w:rsidP="00BA1219">
      <w:pPr>
        <w:tabs>
          <w:tab w:val="left" w:pos="0"/>
        </w:tabs>
        <w:ind w:firstLine="709"/>
        <w:jc w:val="both"/>
        <w:rPr>
          <w:rFonts w:ascii="Times New Roman" w:hAnsi="Times New Roman" w:cs="Times New Roman"/>
          <w:b/>
          <w:bCs/>
          <w:sz w:val="24"/>
          <w:szCs w:val="24"/>
        </w:rPr>
      </w:pPr>
    </w:p>
    <w:p w:rsidR="00BA1219" w:rsidRPr="00BA1219" w:rsidRDefault="00BA1219" w:rsidP="00BA1219">
      <w:pPr>
        <w:tabs>
          <w:tab w:val="left" w:pos="0"/>
        </w:tabs>
        <w:ind w:firstLine="709"/>
        <w:jc w:val="both"/>
        <w:rPr>
          <w:rFonts w:ascii="Times New Roman" w:hAnsi="Times New Roman" w:cs="Times New Roman"/>
          <w:bCs/>
          <w:sz w:val="24"/>
          <w:szCs w:val="24"/>
        </w:rPr>
      </w:pPr>
      <w:r w:rsidRPr="00BA1219">
        <w:rPr>
          <w:rFonts w:ascii="Times New Roman" w:hAnsi="Times New Roman" w:cs="Times New Roman"/>
          <w:bCs/>
          <w:sz w:val="24"/>
          <w:szCs w:val="24"/>
        </w:rPr>
        <w:lastRenderedPageBreak/>
        <w:t>Реализация данной программы предполагает оценку индивидуального развития детей. Такая оценка проводится педагогическим работником ДОУ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лежащего в основе их дальнейшего планирования).</w:t>
      </w:r>
    </w:p>
    <w:p w:rsidR="00BA1219" w:rsidRPr="00BA1219" w:rsidRDefault="00BA1219" w:rsidP="00BA1219">
      <w:pPr>
        <w:tabs>
          <w:tab w:val="left" w:pos="0"/>
        </w:tabs>
        <w:ind w:firstLine="709"/>
        <w:jc w:val="both"/>
        <w:rPr>
          <w:rFonts w:ascii="Times New Roman" w:hAnsi="Times New Roman" w:cs="Times New Roman"/>
          <w:bCs/>
          <w:sz w:val="24"/>
          <w:szCs w:val="24"/>
        </w:rPr>
      </w:pPr>
      <w:r w:rsidRPr="00BA1219">
        <w:rPr>
          <w:rFonts w:ascii="Times New Roman" w:hAnsi="Times New Roman" w:cs="Times New Roman"/>
          <w:bCs/>
          <w:sz w:val="24"/>
          <w:szCs w:val="24"/>
        </w:rPr>
        <w:t>Педагогическая диагностика проводится в ходе наблюдений за активностью детей в спонтанной и специально организованной деятельности. Результаты педагогической диагностики фиксируются в</w:t>
      </w:r>
    </w:p>
    <w:p w:rsidR="00BA1219" w:rsidRPr="00BA1219" w:rsidRDefault="00BA1219" w:rsidP="00E76C7A">
      <w:pPr>
        <w:pStyle w:val="ac"/>
        <w:numPr>
          <w:ilvl w:val="0"/>
          <w:numId w:val="12"/>
        </w:numPr>
        <w:tabs>
          <w:tab w:val="left" w:pos="0"/>
        </w:tabs>
        <w:spacing w:after="0" w:line="240" w:lineRule="auto"/>
        <w:ind w:left="426"/>
        <w:jc w:val="both"/>
        <w:rPr>
          <w:b/>
          <w:bCs/>
        </w:rPr>
      </w:pPr>
      <w:r w:rsidRPr="00BA1219">
        <w:rPr>
          <w:bCs/>
        </w:rPr>
        <w:t xml:space="preserve">речевой карте (учителем-логопедом) </w:t>
      </w:r>
      <w:r w:rsidRPr="00BA1219">
        <w:rPr>
          <w:b/>
          <w:bCs/>
        </w:rPr>
        <w:t>(приложение 1)</w:t>
      </w:r>
    </w:p>
    <w:p w:rsidR="00BA1219" w:rsidRPr="00BA1219" w:rsidRDefault="00BA1219" w:rsidP="00E76C7A">
      <w:pPr>
        <w:pStyle w:val="ac"/>
        <w:numPr>
          <w:ilvl w:val="0"/>
          <w:numId w:val="12"/>
        </w:numPr>
        <w:tabs>
          <w:tab w:val="left" w:pos="0"/>
        </w:tabs>
        <w:spacing w:after="0" w:line="240" w:lineRule="auto"/>
        <w:ind w:left="426"/>
        <w:jc w:val="both"/>
        <w:rPr>
          <w:b/>
          <w:bCs/>
        </w:rPr>
      </w:pPr>
      <w:r w:rsidRPr="00BA1219">
        <w:rPr>
          <w:bCs/>
        </w:rPr>
        <w:t xml:space="preserve">диагностической карте индивидуальных образовательных достижений ребенка (воспитателем, инструктором по физической культуре, музыкальным руководителем)   </w:t>
      </w:r>
      <w:r w:rsidRPr="00BA1219">
        <w:rPr>
          <w:b/>
          <w:bCs/>
        </w:rPr>
        <w:t>(приложение 2)</w:t>
      </w:r>
    </w:p>
    <w:p w:rsidR="00BA1219" w:rsidRPr="00BA1219" w:rsidRDefault="00BA1219" w:rsidP="00BA1219">
      <w:pPr>
        <w:tabs>
          <w:tab w:val="left" w:pos="0"/>
        </w:tabs>
        <w:ind w:left="66"/>
        <w:jc w:val="both"/>
        <w:rPr>
          <w:rFonts w:ascii="Times New Roman" w:hAnsi="Times New Roman" w:cs="Times New Roman"/>
          <w:bCs/>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2) оптимизации работы с группой детей.</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0" w:firstLine="710"/>
        <w:jc w:val="both"/>
      </w:pPr>
      <w:r w:rsidRPr="00BA1219">
        <w:t>В группе компенсирующей направленности для детей с тяжелыми нарушениями речи (ОНР) педагогическая диагностика индивидуального развития детей осуществляется учителем-логопедом в течение сентября.</w:t>
      </w:r>
    </w:p>
    <w:p w:rsidR="00BA1219" w:rsidRPr="00BA1219" w:rsidRDefault="00BA1219" w:rsidP="00BA1219">
      <w:pPr>
        <w:pStyle w:val="ac"/>
        <w:spacing w:after="0"/>
        <w:ind w:left="0" w:firstLine="710"/>
        <w:jc w:val="both"/>
      </w:pPr>
      <w:r w:rsidRPr="00BA1219">
        <w:t xml:space="preserve">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5 </w:t>
      </w:r>
      <w:r w:rsidRPr="00BA1219">
        <w:rPr>
          <w:spacing w:val="-4"/>
        </w:rPr>
        <w:t xml:space="preserve">до </w:t>
      </w:r>
      <w:r w:rsidRPr="00BA1219">
        <w:t xml:space="preserve">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w:t>
      </w:r>
      <w:r w:rsidRPr="00BA1219">
        <w:rPr>
          <w:spacing w:val="2"/>
        </w:rPr>
        <w:t xml:space="preserve">их </w:t>
      </w:r>
      <w:r w:rsidRPr="00BA1219">
        <w:t xml:space="preserve">активизацией (использованием в речевой деятельности). </w:t>
      </w:r>
    </w:p>
    <w:p w:rsidR="00BA1219" w:rsidRPr="00BA1219" w:rsidRDefault="00BA1219" w:rsidP="00BA1219">
      <w:pPr>
        <w:pStyle w:val="ac"/>
        <w:spacing w:after="0"/>
        <w:ind w:left="0" w:firstLine="710"/>
        <w:jc w:val="both"/>
      </w:pPr>
      <w:r w:rsidRPr="00BA1219">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w:t>
      </w:r>
      <w:r w:rsidRPr="00BA1219">
        <w:rPr>
          <w:spacing w:val="-42"/>
        </w:rPr>
        <w:t xml:space="preserve"> </w:t>
      </w:r>
      <w:r w:rsidRPr="00BA1219">
        <w:t>ближайшего развития.</w:t>
      </w:r>
    </w:p>
    <w:p w:rsidR="00BA1219" w:rsidRPr="00BA1219" w:rsidRDefault="00BA1219" w:rsidP="00BA1219">
      <w:pPr>
        <w:pStyle w:val="ac"/>
        <w:spacing w:after="0"/>
        <w:ind w:left="0" w:firstLine="710"/>
        <w:jc w:val="both"/>
      </w:pPr>
      <w:r w:rsidRPr="00BA1219">
        <w:t>Диагностика позволяет решать задачи развивающего обучения и адаптировать программу в соответствии с возможностями и способностями каждого</w:t>
      </w:r>
      <w:r w:rsidRPr="00BA1219">
        <w:rPr>
          <w:spacing w:val="-33"/>
        </w:rPr>
        <w:t xml:space="preserve"> </w:t>
      </w:r>
      <w:r w:rsidRPr="00BA1219">
        <w:t>ребенка.</w:t>
      </w:r>
    </w:p>
    <w:p w:rsidR="00BA1219" w:rsidRPr="00BA1219" w:rsidRDefault="00BA1219" w:rsidP="00BA1219">
      <w:pPr>
        <w:pStyle w:val="ac"/>
        <w:spacing w:after="0"/>
        <w:ind w:left="0" w:firstLine="710"/>
        <w:jc w:val="both"/>
      </w:pPr>
      <w:r w:rsidRPr="00BA1219">
        <w:t>Речевая карта к данной программе разработана для детей с общим недоразвитием речи с 5 до 7, что позволяет проследить динамику речевого развития ребенка на протяжении двух</w:t>
      </w:r>
      <w:r w:rsidRPr="00BA1219">
        <w:rPr>
          <w:spacing w:val="-5"/>
        </w:rPr>
        <w:t xml:space="preserve"> </w:t>
      </w:r>
      <w:r w:rsidRPr="00BA1219">
        <w:t>лет.</w:t>
      </w:r>
    </w:p>
    <w:p w:rsidR="00BA1219" w:rsidRPr="00BA1219" w:rsidRDefault="00BA1219" w:rsidP="00BA1219">
      <w:pPr>
        <w:pStyle w:val="ac"/>
        <w:spacing w:after="0"/>
        <w:ind w:left="0" w:firstLine="710"/>
        <w:jc w:val="both"/>
        <w:rPr>
          <w:b/>
        </w:rPr>
      </w:pPr>
      <w:r w:rsidRPr="00BA1219">
        <w:t xml:space="preserve">Методика проведения педагогической диагностики речевого развития воспитанников  отражена в приложении </w:t>
      </w:r>
      <w:r w:rsidRPr="00BA1219">
        <w:rPr>
          <w:b/>
        </w:rPr>
        <w:t>(приложение 3).</w:t>
      </w:r>
    </w:p>
    <w:p w:rsidR="00BA1219" w:rsidRPr="00BA1219" w:rsidRDefault="00BA1219" w:rsidP="00BA1219">
      <w:pPr>
        <w:pStyle w:val="ac"/>
        <w:spacing w:after="0"/>
        <w:ind w:left="0" w:firstLine="710"/>
        <w:jc w:val="both"/>
      </w:pPr>
      <w:r w:rsidRPr="00BA1219">
        <w:lastRenderedPageBreak/>
        <w:t>Педагогическая диагностика индивидуального развития детей осуществляется так же воспитателями, музыкальным руководителем и инструктором физического воспитания.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tabs>
          <w:tab w:val="left" w:pos="851"/>
        </w:tabs>
        <w:jc w:val="both"/>
        <w:rPr>
          <w:rFonts w:ascii="Times New Roman" w:hAnsi="Times New Roman" w:cs="Times New Roman"/>
          <w:b/>
          <w:sz w:val="24"/>
          <w:szCs w:val="24"/>
        </w:rPr>
      </w:pPr>
      <w:r w:rsidRPr="00BA1219">
        <w:rPr>
          <w:rFonts w:ascii="Times New Roman" w:hAnsi="Times New Roman" w:cs="Times New Roman"/>
          <w:b/>
          <w:sz w:val="24"/>
          <w:szCs w:val="24"/>
        </w:rPr>
        <w:t>1.3.Целевой раздел программы (часть, формируемая участниками образовательных отношений)</w:t>
      </w:r>
    </w:p>
    <w:p w:rsidR="00BA1219" w:rsidRPr="00BA1219" w:rsidRDefault="00BA1219" w:rsidP="00BA1219">
      <w:pPr>
        <w:tabs>
          <w:tab w:val="left" w:pos="851"/>
        </w:tabs>
        <w:jc w:val="both"/>
        <w:rPr>
          <w:rFonts w:ascii="Times New Roman" w:hAnsi="Times New Roman" w:cs="Times New Roman"/>
          <w:b/>
          <w:sz w:val="24"/>
          <w:szCs w:val="24"/>
        </w:rPr>
      </w:pPr>
    </w:p>
    <w:p w:rsidR="00BA1219" w:rsidRPr="00BA1219" w:rsidRDefault="00BA1219" w:rsidP="00BA1219">
      <w:pPr>
        <w:tabs>
          <w:tab w:val="left" w:pos="851"/>
        </w:tabs>
        <w:jc w:val="both"/>
        <w:rPr>
          <w:rFonts w:ascii="Times New Roman" w:hAnsi="Times New Roman" w:cs="Times New Roman"/>
          <w:b/>
          <w:sz w:val="24"/>
          <w:szCs w:val="24"/>
        </w:rPr>
      </w:pPr>
      <w:r w:rsidRPr="00BA1219">
        <w:rPr>
          <w:rFonts w:ascii="Times New Roman" w:hAnsi="Times New Roman" w:cs="Times New Roman"/>
          <w:b/>
          <w:sz w:val="24"/>
          <w:szCs w:val="24"/>
        </w:rPr>
        <w:t>1.3.1.Пояснительная записка</w:t>
      </w:r>
    </w:p>
    <w:p w:rsidR="00BA1219" w:rsidRPr="00BA1219" w:rsidRDefault="00BA1219" w:rsidP="00BA1219">
      <w:pPr>
        <w:tabs>
          <w:tab w:val="left" w:pos="1200"/>
        </w:tabs>
        <w:jc w:val="both"/>
        <w:rPr>
          <w:rFonts w:ascii="Times New Roman" w:hAnsi="Times New Roman" w:cs="Times New Roman"/>
          <w:b/>
          <w:sz w:val="24"/>
          <w:szCs w:val="24"/>
        </w:rPr>
      </w:pPr>
    </w:p>
    <w:p w:rsidR="00BA1219" w:rsidRPr="00BA1219" w:rsidRDefault="00BA1219" w:rsidP="00BA1219">
      <w:pPr>
        <w:tabs>
          <w:tab w:val="left" w:pos="1200"/>
        </w:tabs>
        <w:ind w:firstLine="709"/>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общеобразовательная программа дошкольного образования МБДОУ г. Иркутска детского сада № 8  регламентирует образовательную деятельность групп компенсирующей направленности для детей с тяжелыми нарушениями речи (общим недоразвитием речи).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особенностей психофизического развития детей данной категории, 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1.3.2.Цели и задачи образования детей (часть, формируемая участниками образовательных отношений)</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Цель реализации Программы:</w:t>
      </w:r>
      <w:r w:rsidRPr="00BA1219">
        <w:rPr>
          <w:rFonts w:ascii="Times New Roman" w:hAnsi="Times New Roman" w:cs="Times New Roman"/>
          <w:sz w:val="24"/>
          <w:szCs w:val="24"/>
        </w:rPr>
        <w:t xml:space="preserve"> обеспечение развития личности детей дошкольного возраста с ОНР в различных видах общения и деятельности с учетом их возрастных, индивидуальных психологических и физиологических особенностей.</w:t>
      </w:r>
    </w:p>
    <w:p w:rsidR="00BA1219" w:rsidRPr="00BA1219" w:rsidRDefault="00BA1219" w:rsidP="00BA1219">
      <w:pPr>
        <w:ind w:firstLine="709"/>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xml:space="preserve">В рамках Программы реализуются следующие </w:t>
      </w:r>
      <w:r w:rsidRPr="00BA1219">
        <w:rPr>
          <w:rFonts w:ascii="Times New Roman" w:hAnsi="Times New Roman" w:cs="Times New Roman"/>
          <w:b/>
          <w:sz w:val="24"/>
          <w:szCs w:val="24"/>
        </w:rPr>
        <w:t>задачи</w:t>
      </w:r>
      <w:r w:rsidRPr="00BA1219">
        <w:rPr>
          <w:rFonts w:ascii="Times New Roman" w:hAnsi="Times New Roman" w:cs="Times New Roman"/>
          <w:sz w:val="24"/>
          <w:szCs w:val="24"/>
        </w:rPr>
        <w:t>:</w:t>
      </w:r>
    </w:p>
    <w:p w:rsidR="00BA1219" w:rsidRPr="00BA1219" w:rsidRDefault="00BA1219" w:rsidP="00BA1219">
      <w:pPr>
        <w:jc w:val="both"/>
        <w:rPr>
          <w:rFonts w:ascii="Times New Roman" w:hAnsi="Times New Roman" w:cs="Times New Roman"/>
          <w:sz w:val="24"/>
          <w:szCs w:val="24"/>
        </w:rPr>
      </w:pPr>
    </w:p>
    <w:p w:rsidR="00BA1219" w:rsidRPr="00BA1219" w:rsidRDefault="00BA1219" w:rsidP="00E76C7A">
      <w:pPr>
        <w:pStyle w:val="ac"/>
        <w:numPr>
          <w:ilvl w:val="3"/>
          <w:numId w:val="3"/>
        </w:numPr>
        <w:tabs>
          <w:tab w:val="num" w:pos="567"/>
        </w:tabs>
        <w:ind w:left="0" w:firstLine="284"/>
        <w:jc w:val="both"/>
      </w:pPr>
      <w:r w:rsidRPr="00BA1219">
        <w:t>Охраны и укрепления физического и психического здоровья детей, в том числе их эмоционального благополучия;</w:t>
      </w:r>
    </w:p>
    <w:p w:rsidR="00BA1219" w:rsidRPr="00BA1219" w:rsidRDefault="00BA1219" w:rsidP="00E76C7A">
      <w:pPr>
        <w:pStyle w:val="ac"/>
        <w:numPr>
          <w:ilvl w:val="3"/>
          <w:numId w:val="3"/>
        </w:numPr>
        <w:ind w:left="0" w:firstLine="284"/>
        <w:jc w:val="both"/>
      </w:pPr>
      <w:r w:rsidRPr="00BA1219">
        <w:t>Обеспечения равных возможностей для полноценного развития каждого ребенка в период дошкольного детства;</w:t>
      </w:r>
    </w:p>
    <w:p w:rsidR="00BA1219" w:rsidRPr="00BA1219" w:rsidRDefault="00BA1219" w:rsidP="00E76C7A">
      <w:pPr>
        <w:pStyle w:val="ac"/>
        <w:numPr>
          <w:ilvl w:val="3"/>
          <w:numId w:val="3"/>
        </w:numPr>
        <w:ind w:left="0" w:firstLine="284"/>
        <w:jc w:val="both"/>
      </w:pPr>
      <w:r w:rsidRPr="00BA1219">
        <w:t>Обеспечения преемственности целей, задач и содержания образования, реализуемых в рамках образовательных программ различных уровней (преемственность основной образовательной программы дошкольного и начального общего образования);</w:t>
      </w:r>
    </w:p>
    <w:p w:rsidR="00BA1219" w:rsidRPr="00BA1219" w:rsidRDefault="00BA1219" w:rsidP="00E76C7A">
      <w:pPr>
        <w:pStyle w:val="ac"/>
        <w:numPr>
          <w:ilvl w:val="3"/>
          <w:numId w:val="3"/>
        </w:numPr>
        <w:ind w:left="0" w:firstLine="284"/>
        <w:jc w:val="both"/>
      </w:pPr>
      <w:r w:rsidRPr="00BA1219">
        <w:lastRenderedPageBreak/>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 миром;</w:t>
      </w:r>
    </w:p>
    <w:p w:rsidR="00BA1219" w:rsidRPr="00BA1219" w:rsidRDefault="00BA1219" w:rsidP="00E76C7A">
      <w:pPr>
        <w:pStyle w:val="ac"/>
        <w:numPr>
          <w:ilvl w:val="3"/>
          <w:numId w:val="3"/>
        </w:numPr>
        <w:ind w:left="0" w:firstLine="284"/>
        <w:jc w:val="both"/>
      </w:pPr>
      <w:r w:rsidRPr="00BA1219">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A1219" w:rsidRPr="00BA1219" w:rsidRDefault="00BA1219" w:rsidP="00E76C7A">
      <w:pPr>
        <w:pStyle w:val="ac"/>
        <w:numPr>
          <w:ilvl w:val="3"/>
          <w:numId w:val="3"/>
        </w:numPr>
        <w:ind w:left="0" w:firstLine="284"/>
        <w:jc w:val="both"/>
      </w:pPr>
      <w:r w:rsidRPr="00BA1219">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с учетом возрастных и индивидуальных особенностей и особых образовательных потребностей, социальной адаптации;</w:t>
      </w:r>
    </w:p>
    <w:p w:rsidR="00BA1219" w:rsidRPr="00BA1219" w:rsidRDefault="00BA1219" w:rsidP="00E76C7A">
      <w:pPr>
        <w:pStyle w:val="ac"/>
        <w:numPr>
          <w:ilvl w:val="3"/>
          <w:numId w:val="3"/>
        </w:numPr>
        <w:ind w:left="0" w:firstLine="284"/>
        <w:jc w:val="both"/>
      </w:pPr>
      <w:r w:rsidRPr="00BA1219">
        <w:t>Обеспечения коррекции нарушений развития детей, оказания им квалифицированной помощи в освоении Программы;</w:t>
      </w:r>
    </w:p>
    <w:p w:rsidR="00BA1219" w:rsidRPr="00BA1219" w:rsidRDefault="00BA1219" w:rsidP="00E76C7A">
      <w:pPr>
        <w:pStyle w:val="ac"/>
        <w:numPr>
          <w:ilvl w:val="3"/>
          <w:numId w:val="3"/>
        </w:numPr>
        <w:ind w:left="0" w:firstLine="284"/>
        <w:jc w:val="both"/>
      </w:pPr>
      <w:r w:rsidRPr="00BA1219">
        <w:t>Формирование социокультурной среды, соответствующей возрастным, индивидуальным, психологическим и физиологическим особенностям детей;</w:t>
      </w:r>
    </w:p>
    <w:p w:rsidR="00BA1219" w:rsidRPr="00BA1219" w:rsidRDefault="00BA1219" w:rsidP="00E76C7A">
      <w:pPr>
        <w:pStyle w:val="ac"/>
        <w:numPr>
          <w:ilvl w:val="3"/>
          <w:numId w:val="3"/>
        </w:numPr>
        <w:ind w:left="0" w:firstLine="284"/>
        <w:jc w:val="both"/>
      </w:pPr>
      <w:r w:rsidRPr="00BA1219">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1.3.3.Вариативные принципы и подходы  к реализации программы (часть, формируемая участниками образовательных отношений)</w:t>
      </w:r>
    </w:p>
    <w:p w:rsidR="00BA1219" w:rsidRPr="00BA1219" w:rsidRDefault="00BA1219" w:rsidP="00BA1219">
      <w:pPr>
        <w:tabs>
          <w:tab w:val="left" w:pos="1200"/>
        </w:tabs>
        <w:jc w:val="both"/>
        <w:rPr>
          <w:rFonts w:ascii="Times New Roman" w:hAnsi="Times New Roman" w:cs="Times New Roman"/>
          <w:b/>
          <w:sz w:val="24"/>
          <w:szCs w:val="24"/>
        </w:rPr>
      </w:pP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В основе Программы заложены следующие принципы и подходы:</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E76C7A">
      <w:pPr>
        <w:pStyle w:val="ac"/>
        <w:numPr>
          <w:ilvl w:val="0"/>
          <w:numId w:val="13"/>
        </w:numPr>
        <w:tabs>
          <w:tab w:val="left" w:pos="709"/>
        </w:tabs>
        <w:ind w:left="0" w:firstLine="360"/>
        <w:jc w:val="both"/>
      </w:pPr>
      <w:r w:rsidRPr="00BA1219">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обогащение (амплификация) детского развития;</w:t>
      </w:r>
    </w:p>
    <w:p w:rsidR="00BA1219" w:rsidRPr="00BA1219" w:rsidRDefault="00BA1219" w:rsidP="00E76C7A">
      <w:pPr>
        <w:pStyle w:val="ac"/>
        <w:numPr>
          <w:ilvl w:val="0"/>
          <w:numId w:val="13"/>
        </w:numPr>
        <w:tabs>
          <w:tab w:val="left" w:pos="709"/>
        </w:tabs>
        <w:ind w:left="0" w:firstLine="360"/>
        <w:jc w:val="both"/>
      </w:pPr>
      <w:r w:rsidRPr="00BA1219">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с тяжелыми нарушениями речи (ОНР);</w:t>
      </w:r>
    </w:p>
    <w:p w:rsidR="00BA1219" w:rsidRPr="00BA1219" w:rsidRDefault="00BA1219" w:rsidP="00E76C7A">
      <w:pPr>
        <w:pStyle w:val="ac"/>
        <w:numPr>
          <w:ilvl w:val="0"/>
          <w:numId w:val="13"/>
        </w:numPr>
        <w:ind w:left="0" w:firstLine="360"/>
        <w:jc w:val="both"/>
      </w:pPr>
      <w:r w:rsidRPr="00BA1219">
        <w:t>Уважение личности ребенка с ОНР, содействие и сотрудничество детей и взрослых, признание ребенка полноценным участником (субъектом) образовательных отношений;</w:t>
      </w:r>
    </w:p>
    <w:p w:rsidR="00BA1219" w:rsidRPr="00BA1219" w:rsidRDefault="00BA1219" w:rsidP="00E76C7A">
      <w:pPr>
        <w:pStyle w:val="ac"/>
        <w:numPr>
          <w:ilvl w:val="0"/>
          <w:numId w:val="13"/>
        </w:numPr>
        <w:tabs>
          <w:tab w:val="left" w:pos="709"/>
        </w:tabs>
        <w:ind w:left="0" w:firstLine="360"/>
        <w:jc w:val="both"/>
      </w:pPr>
      <w:r w:rsidRPr="00BA1219">
        <w:t>Построение образовательной деятельности на основе индивидуальных особенностей каждого ребенка с ОНР,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BA1219" w:rsidRPr="00BA1219" w:rsidRDefault="00BA1219" w:rsidP="00E76C7A">
      <w:pPr>
        <w:pStyle w:val="ac"/>
        <w:numPr>
          <w:ilvl w:val="0"/>
          <w:numId w:val="13"/>
        </w:numPr>
        <w:ind w:left="0" w:firstLine="360"/>
        <w:jc w:val="both"/>
      </w:pPr>
      <w:r w:rsidRPr="00BA1219">
        <w:lastRenderedPageBreak/>
        <w:t>Возрастная адекватность дошкольного образования – реализация Программы в формах специфических для детей данной возрастной группы, прежде всего в форме игры, познавательно-исследовательской деятельности, в форме творческой активности, обеспечивающей художественно-эстетическое развитие ребенка; формирование познавательных интересов и познавательных действий ребенка в различных видах деятельности; учет этнокультурной ситуации развития детей;</w:t>
      </w:r>
    </w:p>
    <w:p w:rsidR="00BA1219" w:rsidRPr="00BA1219" w:rsidRDefault="00BA1219" w:rsidP="00E76C7A">
      <w:pPr>
        <w:pStyle w:val="ac"/>
        <w:numPr>
          <w:ilvl w:val="0"/>
          <w:numId w:val="13"/>
        </w:numPr>
        <w:tabs>
          <w:tab w:val="left" w:pos="1200"/>
        </w:tabs>
        <w:jc w:val="both"/>
      </w:pPr>
      <w:r w:rsidRPr="00BA1219">
        <w:t>Сотрудничество ДОУ с семьей;</w:t>
      </w:r>
    </w:p>
    <w:p w:rsidR="00BA1219" w:rsidRPr="00BA1219" w:rsidRDefault="00BA1219" w:rsidP="00E76C7A">
      <w:pPr>
        <w:pStyle w:val="ac"/>
        <w:numPr>
          <w:ilvl w:val="0"/>
          <w:numId w:val="13"/>
        </w:numPr>
        <w:tabs>
          <w:tab w:val="left" w:pos="1200"/>
        </w:tabs>
        <w:ind w:left="0" w:firstLine="360"/>
        <w:jc w:val="both"/>
      </w:pPr>
      <w:r w:rsidRPr="00BA1219">
        <w:t>Приобщение детей с ОНР к социокультурным нормам, традициям семьи, общества и государства.</w:t>
      </w:r>
    </w:p>
    <w:p w:rsidR="00BA1219" w:rsidRPr="00BA1219" w:rsidRDefault="00BA1219" w:rsidP="00BA1219">
      <w:pPr>
        <w:tabs>
          <w:tab w:val="left" w:pos="1200"/>
        </w:tabs>
        <w:ind w:firstLine="709"/>
        <w:jc w:val="both"/>
        <w:rPr>
          <w:rFonts w:ascii="Times New Roman" w:hAnsi="Times New Roman" w:cs="Times New Roman"/>
          <w:sz w:val="24"/>
          <w:szCs w:val="24"/>
        </w:rPr>
      </w:pPr>
      <w:r w:rsidRPr="00BA1219">
        <w:rPr>
          <w:rFonts w:ascii="Times New Roman" w:hAnsi="Times New Roman" w:cs="Times New Roman"/>
          <w:sz w:val="24"/>
          <w:szCs w:val="24"/>
        </w:rPr>
        <w:t>Основу организации коррекционно-развивающего образовательного процесса составляет комплексно-тематический принцип с ведущей игровой деятельностью. Решение программных задач осуществляется через лексические темы в разных формах совместной деятельности взрослых и детей (познавательная, изобразительная, музыкальная, двигательная, театрализованная, игровая и т. д.), а также в самостоятельной деятельности детей.</w:t>
      </w:r>
    </w:p>
    <w:p w:rsidR="00BA1219" w:rsidRPr="00BA1219" w:rsidRDefault="00BA1219" w:rsidP="00BA1219">
      <w:pPr>
        <w:tabs>
          <w:tab w:val="left" w:pos="1200"/>
        </w:tabs>
        <w:ind w:firstLine="709"/>
        <w:jc w:val="both"/>
        <w:rPr>
          <w:rFonts w:ascii="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При реализации Программы</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осуществляется индивидуальный и дифференцированный подход для обеспечения образовательных потребностей всех воспитанников с тяжелыми нарушениями речи (ОНР);</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индивидуальный и дифференцированный подход к детям осуществляется за счет дозирования индивидуальной образовательной нагрузки (по интенсивности и по сложности материала) и индивидуальной помощи (стимуляции к действию, дополнительного пояснения, зрительных опор, речевого регулирования, сличения образца и результата собственной деятельности, подведение итога выполнения задания и его оценки);</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требования к деятельности ребенка предъявляются с постепенным усложнением;</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все формы взаимодействия с детьми предусматривают обеспечение им успеха в деятельности;</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все формы взаимодействия с детьми в процессе обучения и воспитания выстраиваются с позиции системного подхода для формирования, развития и коррекции всей психической сферы каждого ребенка;</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коррекционные и развивающие задачи решаются в комплексе;</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специальная развивающая предметно-пространственная среда обеспечивает не только эффективность логопедической работы, но и позволяет ребенку с ОНР полноценно развиваться как личности в условиях  различных видов деятельности (игровой, познавательной, продуктивной и т. д.);</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xml:space="preserve">- в течение первой рабочей недели января Программа реализуется в каникулярном режиме (по направлениям физического и художественно-эстетического развития </w:t>
      </w:r>
      <w:r w:rsidRPr="00BA1219">
        <w:rPr>
          <w:rFonts w:ascii="Times New Roman" w:hAnsi="Times New Roman" w:cs="Times New Roman"/>
          <w:sz w:val="24"/>
          <w:szCs w:val="24"/>
        </w:rPr>
        <w:lastRenderedPageBreak/>
        <w:t>детей; индивидуальная коррекционно-развивающая работа проводится учителем-логопедом при необходимости);</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в течение первых двух недель в сентябре (до начала коррекционно-развивающей образовательной работы) и в мае (после окончания коррекционно-развивающей образовательной работы) проводится педагогическая диагностика как адекватная форма оценивания эффективности педагогических действий и необходимая для их дальнейшего планирования.</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1.3.4. Планируемые результаты (целевые ориентиры) (часть формируемая участниками образовательных отношений)</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BA1219">
      <w:pPr>
        <w:tabs>
          <w:tab w:val="left" w:pos="1200"/>
        </w:tabs>
        <w:ind w:firstLine="567"/>
        <w:jc w:val="both"/>
        <w:rPr>
          <w:rFonts w:ascii="Times New Roman" w:hAnsi="Times New Roman" w:cs="Times New Roman"/>
          <w:sz w:val="24"/>
          <w:szCs w:val="24"/>
        </w:rPr>
      </w:pPr>
      <w:r w:rsidRPr="00BA1219">
        <w:rPr>
          <w:rFonts w:ascii="Times New Roman" w:hAnsi="Times New Roman" w:cs="Times New Roman"/>
          <w:sz w:val="24"/>
          <w:szCs w:val="24"/>
        </w:rPr>
        <w:t>У воспитанников групп компенсирующей направленности для детей с тяжелыми нарушениями речи должны быть сформированы специфические умения и навыки.</w:t>
      </w: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Ребенок старшей группы для детей с тяжелыми нарушениями речи в конце учебного года:</w:t>
      </w:r>
    </w:p>
    <w:p w:rsidR="00BA1219" w:rsidRPr="00BA1219" w:rsidRDefault="00BA1219" w:rsidP="00E76C7A">
      <w:pPr>
        <w:pStyle w:val="ac"/>
        <w:numPr>
          <w:ilvl w:val="0"/>
          <w:numId w:val="14"/>
        </w:numPr>
        <w:tabs>
          <w:tab w:val="left" w:pos="1200"/>
        </w:tabs>
        <w:jc w:val="both"/>
      </w:pPr>
      <w:r w:rsidRPr="00BA1219">
        <w:t>Понимает обращенную речь в соответствии с параметрами возрастной нормы</w:t>
      </w:r>
    </w:p>
    <w:p w:rsidR="00BA1219" w:rsidRPr="00BA1219" w:rsidRDefault="00BA1219" w:rsidP="00E76C7A">
      <w:pPr>
        <w:pStyle w:val="ac"/>
        <w:numPr>
          <w:ilvl w:val="0"/>
          <w:numId w:val="14"/>
        </w:numPr>
        <w:tabs>
          <w:tab w:val="left" w:pos="1200"/>
        </w:tabs>
        <w:jc w:val="both"/>
      </w:pPr>
      <w:r w:rsidRPr="00BA1219">
        <w:t>Фонетически правильно оформляет звуковую сторону речи</w:t>
      </w:r>
    </w:p>
    <w:p w:rsidR="00BA1219" w:rsidRPr="00BA1219" w:rsidRDefault="00BA1219" w:rsidP="00E76C7A">
      <w:pPr>
        <w:pStyle w:val="ac"/>
        <w:numPr>
          <w:ilvl w:val="0"/>
          <w:numId w:val="14"/>
        </w:numPr>
        <w:tabs>
          <w:tab w:val="left" w:pos="1200"/>
        </w:tabs>
        <w:jc w:val="both"/>
      </w:pPr>
      <w:r w:rsidRPr="00BA1219">
        <w:t>Правильно передает слоговую структуру слов, используемых в самостоятельной речи</w:t>
      </w:r>
    </w:p>
    <w:p w:rsidR="00BA1219" w:rsidRPr="00BA1219" w:rsidRDefault="00BA1219" w:rsidP="00E76C7A">
      <w:pPr>
        <w:pStyle w:val="ac"/>
        <w:numPr>
          <w:ilvl w:val="0"/>
          <w:numId w:val="14"/>
        </w:numPr>
        <w:tabs>
          <w:tab w:val="left" w:pos="1200"/>
        </w:tabs>
        <w:jc w:val="both"/>
      </w:pPr>
      <w:r w:rsidRPr="00BA1219">
        <w:t>Пользуется в самостоятельной речи простыми и сложными распространенными предложениями, объединяет их в рассказ</w:t>
      </w:r>
    </w:p>
    <w:p w:rsidR="00BA1219" w:rsidRPr="00BA1219" w:rsidRDefault="00BA1219" w:rsidP="00E76C7A">
      <w:pPr>
        <w:pStyle w:val="ac"/>
        <w:numPr>
          <w:ilvl w:val="0"/>
          <w:numId w:val="14"/>
        </w:numPr>
        <w:tabs>
          <w:tab w:val="left" w:pos="1200"/>
        </w:tabs>
        <w:jc w:val="both"/>
      </w:pPr>
      <w:r w:rsidRPr="00BA1219">
        <w:t>Владеет элементарными навыками пересказа</w:t>
      </w:r>
    </w:p>
    <w:p w:rsidR="00BA1219" w:rsidRPr="00BA1219" w:rsidRDefault="00BA1219" w:rsidP="00E76C7A">
      <w:pPr>
        <w:pStyle w:val="ac"/>
        <w:numPr>
          <w:ilvl w:val="0"/>
          <w:numId w:val="14"/>
        </w:numPr>
        <w:tabs>
          <w:tab w:val="left" w:pos="1200"/>
        </w:tabs>
        <w:jc w:val="both"/>
      </w:pPr>
      <w:r w:rsidRPr="00BA1219">
        <w:t>Владеет навыками диалогической речи</w:t>
      </w:r>
    </w:p>
    <w:p w:rsidR="00BA1219" w:rsidRPr="00BA1219" w:rsidRDefault="00BA1219" w:rsidP="00E76C7A">
      <w:pPr>
        <w:pStyle w:val="ac"/>
        <w:numPr>
          <w:ilvl w:val="0"/>
          <w:numId w:val="14"/>
        </w:numPr>
        <w:tabs>
          <w:tab w:val="left" w:pos="1200"/>
        </w:tabs>
        <w:jc w:val="both"/>
      </w:pPr>
      <w:r w:rsidRPr="00BA1219">
        <w:t>Владеет навыками словообразования:продуцировать названия существительных от глаголов, прилагательных от существительных иглаголов, уменьшительных и увеличительных форм существительных и т. д.</w:t>
      </w:r>
    </w:p>
    <w:p w:rsidR="00BA1219" w:rsidRPr="00BA1219" w:rsidRDefault="00BA1219" w:rsidP="00E76C7A">
      <w:pPr>
        <w:pStyle w:val="ac"/>
        <w:numPr>
          <w:ilvl w:val="0"/>
          <w:numId w:val="14"/>
        </w:numPr>
        <w:tabs>
          <w:tab w:val="left" w:pos="1200"/>
        </w:tabs>
        <w:jc w:val="both"/>
      </w:pPr>
      <w:r w:rsidRPr="00BA1219">
        <w:t>Грамматически правильно оформляет самостоятельную речь в соответствии с нормами языка. Падежные и родовые окончания слов проговариваются четко; простые и почти все сложные предлоги употребляются правильно</w:t>
      </w:r>
    </w:p>
    <w:p w:rsidR="00BA1219" w:rsidRPr="00BA1219" w:rsidRDefault="00BA1219" w:rsidP="00E76C7A">
      <w:pPr>
        <w:pStyle w:val="ac"/>
        <w:numPr>
          <w:ilvl w:val="0"/>
          <w:numId w:val="14"/>
        </w:numPr>
        <w:tabs>
          <w:tab w:val="left" w:pos="1200"/>
        </w:tabs>
        <w:jc w:val="both"/>
      </w:pPr>
      <w:r w:rsidRPr="00BA1219">
        <w:t>Использует в свободном общении слова различных лексико-грамматических категорий )существительных, прилагательных, глаголов, наречий, местоимений)</w:t>
      </w:r>
    </w:p>
    <w:p w:rsidR="00BA1219" w:rsidRPr="00BA1219" w:rsidRDefault="00BA1219" w:rsidP="00E76C7A">
      <w:pPr>
        <w:pStyle w:val="ac"/>
        <w:numPr>
          <w:ilvl w:val="0"/>
          <w:numId w:val="14"/>
        </w:numPr>
        <w:tabs>
          <w:tab w:val="left" w:pos="1200"/>
        </w:tabs>
        <w:jc w:val="both"/>
      </w:pPr>
      <w:r w:rsidRPr="00BA1219">
        <w:t>Владеет элементами грамоты</w:t>
      </w:r>
    </w:p>
    <w:p w:rsidR="00BA1219" w:rsidRPr="00BA1219" w:rsidRDefault="00BA1219" w:rsidP="00E76C7A">
      <w:pPr>
        <w:pStyle w:val="ac"/>
        <w:numPr>
          <w:ilvl w:val="0"/>
          <w:numId w:val="14"/>
        </w:numPr>
        <w:tabs>
          <w:tab w:val="left" w:pos="1200"/>
        </w:tabs>
        <w:jc w:val="both"/>
      </w:pPr>
      <w:r w:rsidRPr="00BA1219">
        <w:t>Владеет навыками анализа и синтеза односложных слов</w:t>
      </w: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Ребенок подготовительной к школе группы для детей с тяжелыми нарушениями речи к концу учебного года умеет:</w:t>
      </w:r>
    </w:p>
    <w:p w:rsidR="00BA1219" w:rsidRPr="00BA1219" w:rsidRDefault="00BA1219" w:rsidP="00E76C7A">
      <w:pPr>
        <w:pStyle w:val="ac"/>
        <w:numPr>
          <w:ilvl w:val="0"/>
          <w:numId w:val="15"/>
        </w:numPr>
        <w:tabs>
          <w:tab w:val="left" w:pos="1200"/>
        </w:tabs>
        <w:jc w:val="both"/>
      </w:pPr>
      <w:r w:rsidRPr="00BA1219">
        <w:t>Свободно составлять рассказы, пересказывать</w:t>
      </w:r>
    </w:p>
    <w:p w:rsidR="00BA1219" w:rsidRPr="00BA1219" w:rsidRDefault="00BA1219" w:rsidP="00E76C7A">
      <w:pPr>
        <w:pStyle w:val="ac"/>
        <w:numPr>
          <w:ilvl w:val="0"/>
          <w:numId w:val="15"/>
        </w:numPr>
        <w:tabs>
          <w:tab w:val="left" w:pos="1200"/>
        </w:tabs>
        <w:jc w:val="both"/>
      </w:pPr>
      <w:r w:rsidRPr="00BA1219">
        <w:t>Творчески рассказывать</w:t>
      </w:r>
    </w:p>
    <w:p w:rsidR="00BA1219" w:rsidRPr="00BA1219" w:rsidRDefault="00BA1219" w:rsidP="00E76C7A">
      <w:pPr>
        <w:pStyle w:val="ac"/>
        <w:numPr>
          <w:ilvl w:val="0"/>
          <w:numId w:val="15"/>
        </w:numPr>
        <w:tabs>
          <w:tab w:val="left" w:pos="1200"/>
        </w:tabs>
        <w:jc w:val="both"/>
      </w:pPr>
      <w:r w:rsidRPr="00BA1219">
        <w:lastRenderedPageBreak/>
        <w:t>Адекватно употреблять в самостоятельной речи простые и сложные распространенные предложения, усложняя их придаточными причины, следствия, однородными членами и т. д.</w:t>
      </w:r>
    </w:p>
    <w:p w:rsidR="00BA1219" w:rsidRPr="00BA1219" w:rsidRDefault="00BA1219" w:rsidP="00E76C7A">
      <w:pPr>
        <w:pStyle w:val="ac"/>
        <w:numPr>
          <w:ilvl w:val="0"/>
          <w:numId w:val="15"/>
        </w:numPr>
        <w:tabs>
          <w:tab w:val="left" w:pos="1200"/>
        </w:tabs>
        <w:jc w:val="both"/>
      </w:pPr>
      <w:r w:rsidRPr="00BA1219">
        <w:t>Понимать и использовать в самостоятельной речи простые и сложные предлоги</w:t>
      </w:r>
    </w:p>
    <w:p w:rsidR="00BA1219" w:rsidRPr="00BA1219" w:rsidRDefault="00BA1219" w:rsidP="00E76C7A">
      <w:pPr>
        <w:pStyle w:val="ac"/>
        <w:numPr>
          <w:ilvl w:val="0"/>
          <w:numId w:val="15"/>
        </w:numPr>
        <w:tabs>
          <w:tab w:val="left" w:pos="1200"/>
        </w:tabs>
        <w:jc w:val="both"/>
      </w:pPr>
      <w:r w:rsidRPr="00BA1219">
        <w:t>Понимать и использовать в самостоятельной речи все лексико-грамматические категории</w:t>
      </w:r>
    </w:p>
    <w:p w:rsidR="00BA1219" w:rsidRPr="00BA1219" w:rsidRDefault="00BA1219" w:rsidP="00E76C7A">
      <w:pPr>
        <w:pStyle w:val="ac"/>
        <w:numPr>
          <w:ilvl w:val="0"/>
          <w:numId w:val="15"/>
        </w:numPr>
        <w:tabs>
          <w:tab w:val="left" w:pos="1200"/>
        </w:tabs>
        <w:jc w:val="both"/>
      </w:pPr>
      <w:r w:rsidRPr="00BA1219">
        <w:t>Пользоваться навыками словообразования разных частей речи и переносить эти навыки на другой лексический материал</w:t>
      </w:r>
    </w:p>
    <w:p w:rsidR="00BA1219" w:rsidRPr="00BA1219" w:rsidRDefault="00BA1219" w:rsidP="00E76C7A">
      <w:pPr>
        <w:pStyle w:val="ac"/>
        <w:numPr>
          <w:ilvl w:val="0"/>
          <w:numId w:val="15"/>
        </w:numPr>
        <w:tabs>
          <w:tab w:val="left" w:pos="1200"/>
        </w:tabs>
        <w:jc w:val="both"/>
      </w:pPr>
      <w:r w:rsidRPr="00BA1219">
        <w:t>Оформлять речевое высказывание в соответствии с фонетическими нормами русского языка</w:t>
      </w:r>
    </w:p>
    <w:p w:rsidR="00BA1219" w:rsidRPr="00BA1219" w:rsidRDefault="00BA1219" w:rsidP="00E76C7A">
      <w:pPr>
        <w:pStyle w:val="ac"/>
        <w:numPr>
          <w:ilvl w:val="0"/>
          <w:numId w:val="15"/>
        </w:numPr>
        <w:tabs>
          <w:tab w:val="left" w:pos="1200"/>
        </w:tabs>
        <w:jc w:val="both"/>
      </w:pPr>
      <w:r w:rsidRPr="00BA1219">
        <w:t>Осуществлять звуковой анализ и синтез слов</w:t>
      </w:r>
    </w:p>
    <w:p w:rsidR="00BA1219" w:rsidRPr="00BA1219" w:rsidRDefault="00BA1219" w:rsidP="00E76C7A">
      <w:pPr>
        <w:pStyle w:val="ac"/>
        <w:numPr>
          <w:ilvl w:val="0"/>
          <w:numId w:val="15"/>
        </w:numPr>
        <w:tabs>
          <w:tab w:val="left" w:pos="1200"/>
        </w:tabs>
        <w:jc w:val="both"/>
      </w:pPr>
      <w:r w:rsidRPr="00BA1219">
        <w:t>Пользоваться графо-моторными навыками</w:t>
      </w:r>
    </w:p>
    <w:p w:rsidR="00BA1219" w:rsidRPr="00BA1219" w:rsidRDefault="00BA1219" w:rsidP="00E76C7A">
      <w:pPr>
        <w:pStyle w:val="ac"/>
        <w:numPr>
          <w:ilvl w:val="0"/>
          <w:numId w:val="15"/>
        </w:numPr>
        <w:tabs>
          <w:tab w:val="left" w:pos="1200"/>
        </w:tabs>
        <w:jc w:val="both"/>
      </w:pPr>
      <w:r w:rsidRPr="00BA1219">
        <w:t xml:space="preserve">Применять элементарные навыки чтения и печатания </w:t>
      </w:r>
    </w:p>
    <w:p w:rsidR="00BA1219" w:rsidRPr="00BA1219" w:rsidRDefault="00BA1219" w:rsidP="00BA1219">
      <w:pPr>
        <w:tabs>
          <w:tab w:val="left" w:pos="1200"/>
        </w:tabs>
        <w:ind w:firstLine="567"/>
        <w:jc w:val="both"/>
        <w:rPr>
          <w:rFonts w:ascii="Times New Roman" w:hAnsi="Times New Roman" w:cs="Times New Roman"/>
          <w:sz w:val="24"/>
          <w:szCs w:val="24"/>
        </w:rPr>
      </w:pPr>
      <w:r w:rsidRPr="00BA1219">
        <w:rPr>
          <w:rFonts w:ascii="Times New Roman" w:hAnsi="Times New Roman" w:cs="Times New Roman"/>
          <w:sz w:val="24"/>
          <w:szCs w:val="24"/>
        </w:rPr>
        <w:t>Как уже отмечалось ранее целевые ориентиры, представленные во ФГОС ДО, являются общими для всего образовательного пространства Российской Федерации и даются для детей старшего дошкольного возраста на этапе завершения дошкольного образования.</w:t>
      </w:r>
    </w:p>
    <w:p w:rsidR="00BA1219" w:rsidRPr="00BA1219" w:rsidRDefault="00BA1219" w:rsidP="00BA1219">
      <w:pPr>
        <w:tabs>
          <w:tab w:val="left" w:pos="1200"/>
        </w:tabs>
        <w:ind w:firstLine="567"/>
        <w:jc w:val="both"/>
        <w:rPr>
          <w:rFonts w:ascii="Times New Roman" w:hAnsi="Times New Roman" w:cs="Times New Roman"/>
          <w:sz w:val="24"/>
          <w:szCs w:val="24"/>
        </w:rPr>
      </w:pPr>
      <w:r w:rsidRPr="00BA1219">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lang w:val="en-US"/>
        </w:rPr>
        <w:t>II</w:t>
      </w:r>
      <w:r w:rsidRPr="00BA1219">
        <w:rPr>
          <w:rFonts w:ascii="Times New Roman" w:hAnsi="Times New Roman" w:cs="Times New Roman"/>
          <w:b/>
          <w:bCs/>
          <w:sz w:val="24"/>
          <w:szCs w:val="24"/>
        </w:rPr>
        <w:t>. Содержательный раздел</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rPr>
        <w:t>2.1.Описание образовательной деятельности в соответствии с направлениями развития ребенка (образовательными областями)</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tabs>
          <w:tab w:val="left" w:pos="1200"/>
        </w:tabs>
        <w:ind w:firstLine="567"/>
        <w:jc w:val="both"/>
        <w:rPr>
          <w:rFonts w:ascii="Times New Roman" w:hAnsi="Times New Roman" w:cs="Times New Roman"/>
          <w:bCs/>
          <w:sz w:val="24"/>
          <w:szCs w:val="24"/>
        </w:rPr>
      </w:pPr>
      <w:r w:rsidRPr="00BA1219">
        <w:rPr>
          <w:rFonts w:ascii="Times New Roman" w:hAnsi="Times New Roman" w:cs="Times New Roman"/>
          <w:b/>
          <w:bCs/>
          <w:sz w:val="24"/>
          <w:szCs w:val="24"/>
        </w:rPr>
        <w:t xml:space="preserve">Основная цель коррекционно-развивающей работы </w:t>
      </w:r>
      <w:r w:rsidRPr="00BA1219">
        <w:rPr>
          <w:rFonts w:ascii="Times New Roman" w:hAnsi="Times New Roman" w:cs="Times New Roman"/>
          <w:bCs/>
          <w:sz w:val="24"/>
          <w:szCs w:val="24"/>
        </w:rPr>
        <w:t>– создание условий для коррекции ОНР, всестороннего развития детей с ОНР в целях обогащения его социального опыта и гармоничного включения в коллектив сверстников.</w:t>
      </w:r>
    </w:p>
    <w:p w:rsidR="00BA1219" w:rsidRPr="00BA1219" w:rsidRDefault="00BA1219" w:rsidP="00BA1219">
      <w:pPr>
        <w:pStyle w:val="ac"/>
        <w:spacing w:after="0"/>
        <w:ind w:left="0" w:firstLine="720"/>
        <w:jc w:val="both"/>
      </w:pPr>
      <w:r w:rsidRPr="00BA1219">
        <w:rPr>
          <w:b/>
        </w:rPr>
        <w:t>Основная  цель  АООП</w:t>
      </w:r>
      <w:r w:rsidRPr="00BA1219">
        <w:t xml:space="preserve">  -   создание условий для выравнивания речевого и психофизического развития детей с ОНР и обеспечение их всестороннего гармоничного развития, построение  системы  коррекционной  работы  в группе компенсирующей направленности для детей с  ОНР 5-7 лет, предусматривающей взаимодействие специалистов ДОУ и родителей воспитанников с ОВЗ.</w:t>
      </w:r>
    </w:p>
    <w:p w:rsidR="00BA1219" w:rsidRPr="00BA1219" w:rsidRDefault="00BA1219" w:rsidP="00BA1219">
      <w:pPr>
        <w:tabs>
          <w:tab w:val="left" w:pos="1200"/>
        </w:tabs>
        <w:ind w:firstLine="851"/>
        <w:jc w:val="both"/>
        <w:rPr>
          <w:rFonts w:ascii="Times New Roman" w:hAnsi="Times New Roman" w:cs="Times New Roman"/>
          <w:bCs/>
          <w:sz w:val="24"/>
          <w:szCs w:val="24"/>
        </w:rPr>
      </w:pPr>
      <w:r w:rsidRPr="00BA1219">
        <w:rPr>
          <w:rFonts w:ascii="Times New Roman" w:hAnsi="Times New Roman" w:cs="Times New Roman"/>
          <w:bCs/>
          <w:sz w:val="24"/>
          <w:szCs w:val="24"/>
        </w:rPr>
        <w:t>Данная цель реализуется в ходе интеграции содержания образовательных областей.</w:t>
      </w:r>
    </w:p>
    <w:p w:rsidR="00BA1219" w:rsidRPr="00BA1219" w:rsidRDefault="00BA1219" w:rsidP="00BA1219">
      <w:pPr>
        <w:tabs>
          <w:tab w:val="left" w:pos="1200"/>
        </w:tabs>
        <w:ind w:firstLine="851"/>
        <w:jc w:val="both"/>
        <w:rPr>
          <w:rFonts w:ascii="Times New Roman" w:hAnsi="Times New Roman" w:cs="Times New Roman"/>
          <w:bCs/>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rPr>
        <w:t>2.1.1. Образовательная область «Речевое развитие»</w:t>
      </w:r>
    </w:p>
    <w:p w:rsidR="00BA1219" w:rsidRPr="00BA1219" w:rsidRDefault="00BA1219" w:rsidP="00BA1219">
      <w:pPr>
        <w:tabs>
          <w:tab w:val="left" w:pos="1200"/>
        </w:tabs>
        <w:ind w:firstLine="851"/>
        <w:jc w:val="both"/>
        <w:rPr>
          <w:rFonts w:ascii="Times New Roman" w:hAnsi="Times New Roman" w:cs="Times New Roman"/>
          <w:b/>
          <w:bCs/>
          <w:sz w:val="24"/>
          <w:szCs w:val="24"/>
        </w:rPr>
      </w:pPr>
      <w:r w:rsidRPr="00BA1219">
        <w:rPr>
          <w:rStyle w:val="13"/>
          <w:rFonts w:ascii="Times New Roman" w:hAnsi="Times New Roman" w:cs="Times New Roman"/>
          <w:b/>
          <w:sz w:val="24"/>
          <w:szCs w:val="24"/>
        </w:rPr>
        <w:lastRenderedPageBreak/>
        <w:t>Основная цель</w:t>
      </w:r>
      <w:r w:rsidRPr="00BA1219">
        <w:rPr>
          <w:rStyle w:val="13"/>
          <w:rFonts w:ascii="Times New Roman" w:hAnsi="Times New Roman" w:cs="Times New Roman"/>
          <w:sz w:val="24"/>
          <w:szCs w:val="24"/>
        </w:rPr>
        <w:t xml:space="preserve"> — создание условий для обеспечения своевременного и эффективного развития речи как средства общения, познания, самовыражения ребенка, станов</w:t>
      </w:r>
      <w:r w:rsidRPr="00BA1219">
        <w:rPr>
          <w:rStyle w:val="13"/>
          <w:rFonts w:ascii="Times New Roman" w:hAnsi="Times New Roman" w:cs="Times New Roman"/>
          <w:sz w:val="24"/>
          <w:szCs w:val="24"/>
        </w:rPr>
        <w:softHyphen/>
        <w:t>ления разных видов детской деятельности на основе овладения языком своего народа.</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Задачи развития речи: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структурных компонентов системы языка — фонети</w:t>
      </w:r>
      <w:r w:rsidRPr="00BA1219">
        <w:rPr>
          <w:rStyle w:val="13"/>
          <w:rFonts w:ascii="Times New Roman" w:hAnsi="Times New Roman" w:cs="Times New Roman"/>
          <w:sz w:val="24"/>
          <w:szCs w:val="24"/>
        </w:rPr>
        <w:softHyphen/>
        <w:t>ческого, лексического, грамматического;</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навыков владения языком в его коммуникативной функции - развитие связной речи, двух форм речевого общения - диало</w:t>
      </w:r>
      <w:r w:rsidRPr="00BA1219">
        <w:rPr>
          <w:rStyle w:val="13"/>
          <w:rFonts w:ascii="Times New Roman" w:hAnsi="Times New Roman" w:cs="Times New Roman"/>
          <w:sz w:val="24"/>
          <w:szCs w:val="24"/>
        </w:rPr>
        <w:softHyphen/>
        <w:t>га и монолога;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способности к элементарному осознанию явлений языка и речи.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Основные направления работы по развитию речи дошкольников:</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 xml:space="preserve"> развитие словаря;</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воспитание звуковой культуры речи;</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формирование грамматического строя речи;</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развитие связной речи;</w:t>
      </w:r>
    </w:p>
    <w:p w:rsidR="00BA1219" w:rsidRPr="00BA1219" w:rsidRDefault="00BA1219" w:rsidP="00E76C7A">
      <w:pPr>
        <w:pStyle w:val="23"/>
        <w:numPr>
          <w:ilvl w:val="0"/>
          <w:numId w:val="16"/>
        </w:numPr>
        <w:shd w:val="clear" w:color="auto" w:fill="auto"/>
        <w:spacing w:before="0" w:line="240" w:lineRule="auto"/>
        <w:ind w:left="360" w:hanging="360"/>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формирование элементарного осознания явлений языка и речи, </w:t>
      </w:r>
      <w:r w:rsidRPr="00BA1219">
        <w:rPr>
          <w:rStyle w:val="13"/>
          <w:rFonts w:ascii="Times New Roman" w:hAnsi="Times New Roman" w:cs="Times New Roman"/>
          <w:sz w:val="24"/>
          <w:szCs w:val="24"/>
        </w:rPr>
        <w:t>обеспечивающее подготовку детей к обучению грамоте, чтению и письму;</w:t>
      </w:r>
    </w:p>
    <w:p w:rsidR="00BA1219" w:rsidRPr="00BA1219" w:rsidRDefault="00BA1219" w:rsidP="00E76C7A">
      <w:pPr>
        <w:pStyle w:val="25"/>
        <w:numPr>
          <w:ilvl w:val="0"/>
          <w:numId w:val="16"/>
        </w:numPr>
        <w:shd w:val="clear" w:color="auto" w:fill="auto"/>
        <w:spacing w:before="0" w:line="240" w:lineRule="auto"/>
        <w:ind w:left="360" w:hanging="360"/>
        <w:rPr>
          <w:rFonts w:ascii="Times New Roman" w:hAnsi="Times New Roman" w:cs="Times New Roman"/>
          <w:b w:val="0"/>
          <w:sz w:val="24"/>
          <w:szCs w:val="24"/>
        </w:rPr>
      </w:pPr>
      <w:r w:rsidRPr="00BA1219">
        <w:rPr>
          <w:rFonts w:ascii="Times New Roman" w:hAnsi="Times New Roman" w:cs="Times New Roman"/>
          <w:b w:val="0"/>
          <w:sz w:val="24"/>
          <w:szCs w:val="24"/>
        </w:rPr>
        <w:t xml:space="preserve"> развитие фонематического слуха, развитие мелкой моторики руки.</w:t>
      </w:r>
    </w:p>
    <w:p w:rsidR="00BA1219" w:rsidRPr="00BA1219" w:rsidRDefault="00BA1219" w:rsidP="00BA1219">
      <w:pPr>
        <w:pStyle w:val="25"/>
        <w:shd w:val="clear" w:color="auto" w:fill="auto"/>
        <w:spacing w:before="0" w:line="240" w:lineRule="auto"/>
        <w:rPr>
          <w:rFonts w:ascii="Times New Roman" w:hAnsi="Times New Roman" w:cs="Times New Roman"/>
          <w:b w:val="0"/>
          <w:sz w:val="24"/>
          <w:szCs w:val="24"/>
        </w:rPr>
      </w:pP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Конкретизация задач развития речи носит условный характер в ра</w:t>
      </w:r>
      <w:r w:rsidRPr="00BA1219">
        <w:rPr>
          <w:rStyle w:val="13"/>
          <w:rFonts w:ascii="Times New Roman" w:hAnsi="Times New Roman" w:cs="Times New Roman"/>
          <w:sz w:val="24"/>
          <w:szCs w:val="24"/>
        </w:rPr>
        <w:softHyphen/>
        <w:t xml:space="preserve">боте с детьми с ОНР,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w:t>
      </w:r>
      <w:r w:rsidRPr="00BA1219">
        <w:rPr>
          <w:rStyle w:val="9"/>
          <w:rFonts w:ascii="Times New Roman" w:hAnsi="Times New Roman" w:cs="Times New Roman"/>
          <w:sz w:val="24"/>
          <w:szCs w:val="24"/>
        </w:rPr>
        <w:t xml:space="preserve">к </w:t>
      </w:r>
      <w:r w:rsidRPr="00BA1219">
        <w:rPr>
          <w:rStyle w:val="13"/>
          <w:rFonts w:ascii="Times New Roman" w:hAnsi="Times New Roman" w:cs="Times New Roman"/>
          <w:sz w:val="24"/>
          <w:szCs w:val="24"/>
        </w:rPr>
        <w:t>их решению создает предпосылки для наиболее эффективного развития речевых навыков и умений.</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Развитие речи у дошкольников с ОНР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w:t>
      </w:r>
      <w:r w:rsidRPr="00BA1219">
        <w:rPr>
          <w:rStyle w:val="13"/>
          <w:rFonts w:ascii="Times New Roman" w:hAnsi="Times New Roman" w:cs="Times New Roman"/>
          <w:sz w:val="24"/>
          <w:szCs w:val="24"/>
        </w:rPr>
        <w:softHyphen/>
        <w:t>ности, в общении со всеми, кто окружает ребенка. Наиболее значимым видом работы по развитию речи является чтение художественной лите</w:t>
      </w:r>
      <w:r w:rsidRPr="00BA1219">
        <w:rPr>
          <w:rStyle w:val="13"/>
          <w:rFonts w:ascii="Times New Roman" w:hAnsi="Times New Roman" w:cs="Times New Roman"/>
          <w:sz w:val="24"/>
          <w:szCs w:val="24"/>
        </w:rPr>
        <w:softHyphen/>
        <w:t>ратуры. Художественная литература, являясь сокровищницей духовных богатств людей, позволяет восполнить недостаточность общения детей с ОНР с окружающими людьми, расширить кругозор, обогатить жизненный и нравственный опыт.</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w:t>
      </w:r>
      <w:r w:rsidRPr="00BA1219">
        <w:rPr>
          <w:rStyle w:val="13"/>
          <w:rFonts w:ascii="Times New Roman" w:hAnsi="Times New Roman" w:cs="Times New Roman"/>
          <w:sz w:val="24"/>
          <w:szCs w:val="24"/>
        </w:rPr>
        <w:softHyphen/>
        <w:t>весной речью, развитие языковой способности, речевой деятельности.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Включенность в эту работу детей с ОНР, у которых отмечается разный уровень речевых умений, будет эффективной, если соблюдать ряд условий: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выбирать произведения с учетом степени его доступности и близос</w:t>
      </w:r>
      <w:r w:rsidRPr="00BA1219">
        <w:rPr>
          <w:rStyle w:val="13"/>
          <w:rFonts w:ascii="Times New Roman" w:hAnsi="Times New Roman" w:cs="Times New Roman"/>
          <w:sz w:val="24"/>
          <w:szCs w:val="24"/>
        </w:rPr>
        <w:softHyphen/>
        <w:t>ти содержания жизненному опыту детей;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предварительно беседовать с детьми о событиях из жизни людей близких к содержанию литературных произведений и проводить заклю</w:t>
      </w:r>
      <w:r w:rsidRPr="00BA1219">
        <w:rPr>
          <w:rStyle w:val="13"/>
          <w:rFonts w:ascii="Times New Roman" w:hAnsi="Times New Roman" w:cs="Times New Roman"/>
          <w:sz w:val="24"/>
          <w:szCs w:val="24"/>
        </w:rPr>
        <w:softHyphen/>
        <w:t>чительную беседу для выяснения степени усвоения произведения, осмыс</w:t>
      </w:r>
      <w:r w:rsidRPr="00BA1219">
        <w:rPr>
          <w:rStyle w:val="13"/>
          <w:rFonts w:ascii="Times New Roman" w:hAnsi="Times New Roman" w:cs="Times New Roman"/>
          <w:sz w:val="24"/>
          <w:szCs w:val="24"/>
        </w:rPr>
        <w:softHyphen/>
        <w:t xml:space="preserve">ления причинно-следственной </w:t>
      </w:r>
      <w:r w:rsidRPr="00BA1219">
        <w:rPr>
          <w:rStyle w:val="13"/>
          <w:rFonts w:ascii="Times New Roman" w:hAnsi="Times New Roman" w:cs="Times New Roman"/>
          <w:sz w:val="24"/>
          <w:szCs w:val="24"/>
        </w:rPr>
        <w:lastRenderedPageBreak/>
        <w:t>зависимости;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подбирать иллюстрации, картинки к произведениям, делать макеты;</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организовывать драматизации, инсценировки;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демонстрировать действия по конструктивной картине с примене</w:t>
      </w:r>
      <w:r w:rsidRPr="00BA1219">
        <w:rPr>
          <w:rStyle w:val="13"/>
          <w:rFonts w:ascii="Times New Roman" w:hAnsi="Times New Roman" w:cs="Times New Roman"/>
          <w:sz w:val="24"/>
          <w:szCs w:val="24"/>
        </w:rPr>
        <w:softHyphen/>
        <w:t>нием подвижных фигур;</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проводить словарную работу;</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адаптировать тексты по лексическому и грамматическому строю с учетом уровня речевого развития ребенка;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предлагать детям отвечать на вопросы;</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предлагать детям разные виды работы: подобрать иллюстрации к прочитанному тексту, пересказать текст; придумать окончание к заданно</w:t>
      </w:r>
      <w:r w:rsidRPr="00BA1219">
        <w:rPr>
          <w:rStyle w:val="13"/>
          <w:rFonts w:ascii="Times New Roman" w:hAnsi="Times New Roman" w:cs="Times New Roman"/>
          <w:sz w:val="24"/>
          <w:szCs w:val="24"/>
        </w:rPr>
        <w:softHyphen/>
        <w:t>му началу. Все это способствует осмыслению содержания литературного произведения.</w:t>
      </w:r>
    </w:p>
    <w:p w:rsidR="00BA1219" w:rsidRPr="00BA1219" w:rsidRDefault="00BA1219" w:rsidP="00BA1219">
      <w:pPr>
        <w:pStyle w:val="2"/>
        <w:spacing w:before="0"/>
        <w:jc w:val="both"/>
        <w:rPr>
          <w:rFonts w:ascii="Times New Roman" w:hAnsi="Times New Roman" w:cs="Times New Roman"/>
          <w:i/>
          <w:color w:val="auto"/>
          <w:sz w:val="24"/>
          <w:szCs w:val="24"/>
        </w:rPr>
      </w:pPr>
    </w:p>
    <w:p w:rsidR="00BA1219" w:rsidRPr="00BA1219" w:rsidRDefault="00BA1219" w:rsidP="00BA1219">
      <w:pPr>
        <w:pStyle w:val="2"/>
        <w:spacing w:before="0"/>
        <w:jc w:val="both"/>
        <w:rPr>
          <w:rFonts w:ascii="Times New Roman" w:hAnsi="Times New Roman" w:cs="Times New Roman"/>
          <w:color w:val="auto"/>
          <w:sz w:val="24"/>
          <w:szCs w:val="24"/>
        </w:rPr>
      </w:pPr>
      <w:r w:rsidRPr="00BA1219">
        <w:rPr>
          <w:rFonts w:ascii="Times New Roman" w:hAnsi="Times New Roman" w:cs="Times New Roman"/>
          <w:color w:val="auto"/>
          <w:sz w:val="24"/>
          <w:szCs w:val="24"/>
        </w:rPr>
        <w:t>Содержание образовательной области «Речевое развитие»</w:t>
      </w:r>
    </w:p>
    <w:p w:rsidR="00BA1219" w:rsidRPr="00BA1219" w:rsidRDefault="00BA1219" w:rsidP="00BA1219">
      <w:pPr>
        <w:pStyle w:val="2"/>
        <w:spacing w:before="0"/>
        <w:jc w:val="both"/>
        <w:rPr>
          <w:rFonts w:ascii="Times New Roman" w:hAnsi="Times New Roman" w:cs="Times New Roman"/>
          <w:i/>
          <w:color w:val="auto"/>
          <w:sz w:val="24"/>
          <w:szCs w:val="24"/>
        </w:rPr>
      </w:pPr>
    </w:p>
    <w:p w:rsidR="00BA1219" w:rsidRPr="00BA1219" w:rsidRDefault="00BA1219" w:rsidP="00BA1219">
      <w:pPr>
        <w:pStyle w:val="2"/>
        <w:spacing w:before="0"/>
        <w:jc w:val="both"/>
        <w:rPr>
          <w:rFonts w:ascii="Times New Roman" w:hAnsi="Times New Roman" w:cs="Times New Roman"/>
          <w:i/>
          <w:color w:val="auto"/>
          <w:sz w:val="24"/>
          <w:szCs w:val="24"/>
        </w:rPr>
      </w:pPr>
      <w:r w:rsidRPr="00BA1219">
        <w:rPr>
          <w:rFonts w:ascii="Times New Roman" w:hAnsi="Times New Roman" w:cs="Times New Roman"/>
          <w:i/>
          <w:color w:val="auto"/>
          <w:sz w:val="24"/>
          <w:szCs w:val="24"/>
        </w:rPr>
        <w:t>Старший дошкольный возраст (с 5 до 6</w:t>
      </w:r>
      <w:r w:rsidRPr="00BA1219">
        <w:rPr>
          <w:rFonts w:ascii="Times New Roman" w:hAnsi="Times New Roman" w:cs="Times New Roman"/>
          <w:i/>
          <w:color w:val="auto"/>
          <w:spacing w:val="-10"/>
          <w:sz w:val="24"/>
          <w:szCs w:val="24"/>
        </w:rPr>
        <w:t xml:space="preserve"> </w:t>
      </w:r>
      <w:r w:rsidRPr="00BA1219">
        <w:rPr>
          <w:rFonts w:ascii="Times New Roman" w:hAnsi="Times New Roman" w:cs="Times New Roman"/>
          <w:i/>
          <w:color w:val="auto"/>
          <w:sz w:val="24"/>
          <w:szCs w:val="24"/>
        </w:rPr>
        <w:t>лет)</w:t>
      </w:r>
    </w:p>
    <w:p w:rsidR="00BA1219" w:rsidRPr="00BA1219" w:rsidRDefault="00BA1219" w:rsidP="00BA1219">
      <w:pPr>
        <w:jc w:val="both"/>
        <w:rPr>
          <w:rFonts w:ascii="Times New Roman" w:hAnsi="Times New Roman" w:cs="Times New Roman"/>
          <w:b/>
          <w:bCs/>
          <w:i/>
          <w:sz w:val="24"/>
          <w:szCs w:val="24"/>
        </w:rPr>
      </w:pPr>
    </w:p>
    <w:p w:rsidR="00BA1219" w:rsidRPr="00BA1219" w:rsidRDefault="00BA1219" w:rsidP="00BA1219">
      <w:pPr>
        <w:pStyle w:val="ac"/>
        <w:spacing w:after="0"/>
        <w:ind w:left="159"/>
        <w:jc w:val="both"/>
        <w:rPr>
          <w:b/>
        </w:rPr>
      </w:pPr>
      <w:r w:rsidRPr="00BA1219">
        <w:rPr>
          <w:b/>
        </w:rPr>
        <w:t>Развитие</w:t>
      </w:r>
      <w:r w:rsidRPr="00BA1219">
        <w:rPr>
          <w:b/>
          <w:spacing w:val="-11"/>
        </w:rPr>
        <w:t xml:space="preserve"> </w:t>
      </w:r>
      <w:r w:rsidRPr="00BA1219">
        <w:rPr>
          <w:b/>
        </w:rPr>
        <w:t>словаря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w:t>
      </w:r>
      <w:r w:rsidRPr="00BA1219">
        <w:rPr>
          <w:spacing w:val="-6"/>
        </w:rPr>
        <w:t xml:space="preserve"> </w:t>
      </w:r>
      <w:r w:rsidRPr="00BA1219">
        <w:t>образов.</w:t>
      </w:r>
    </w:p>
    <w:p w:rsidR="00BA1219" w:rsidRPr="00BA1219" w:rsidRDefault="00BA1219" w:rsidP="00BA1219">
      <w:pPr>
        <w:pStyle w:val="ac"/>
        <w:spacing w:after="0"/>
        <w:ind w:left="0" w:firstLine="710"/>
        <w:jc w:val="both"/>
      </w:pPr>
      <w:r w:rsidRPr="00BA1219">
        <w:t>Обеспечить переход от накопленных представлений и пассивного речевого запаса к активному использованию речевых</w:t>
      </w:r>
      <w:r w:rsidRPr="00BA1219">
        <w:rPr>
          <w:spacing w:val="-23"/>
        </w:rPr>
        <w:t xml:space="preserve"> </w:t>
      </w:r>
      <w:r w:rsidRPr="00BA1219">
        <w:t>средств.</w:t>
      </w:r>
    </w:p>
    <w:p w:rsidR="00BA1219" w:rsidRPr="00BA1219" w:rsidRDefault="00BA1219" w:rsidP="00BA1219">
      <w:pPr>
        <w:pStyle w:val="ac"/>
        <w:spacing w:after="0"/>
        <w:ind w:left="0" w:firstLine="710"/>
        <w:jc w:val="both"/>
      </w:pPr>
      <w:r w:rsidRPr="00BA1219">
        <w:t>Расширить объем правильно произносимых существительных — названий предметов, объектов, их частей по всем изучаемым лексическим</w:t>
      </w:r>
      <w:r w:rsidRPr="00BA1219">
        <w:rPr>
          <w:spacing w:val="-27"/>
        </w:rPr>
        <w:t xml:space="preserve"> </w:t>
      </w:r>
      <w:r w:rsidRPr="00BA1219">
        <w:t>темам.</w:t>
      </w:r>
    </w:p>
    <w:p w:rsidR="00BA1219" w:rsidRPr="00BA1219" w:rsidRDefault="00BA1219" w:rsidP="00BA1219">
      <w:pPr>
        <w:pStyle w:val="ac"/>
        <w:spacing w:after="0"/>
        <w:ind w:left="0" w:firstLine="710"/>
        <w:jc w:val="both"/>
      </w:pPr>
      <w:r w:rsidRPr="00BA1219">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w:t>
      </w:r>
      <w:r w:rsidRPr="00BA1219">
        <w:rPr>
          <w:spacing w:val="-14"/>
        </w:rPr>
        <w:t xml:space="preserve"> </w:t>
      </w:r>
      <w:r w:rsidRPr="00BA1219">
        <w:t>понятия.</w:t>
      </w:r>
    </w:p>
    <w:p w:rsidR="00BA1219" w:rsidRPr="00BA1219" w:rsidRDefault="00BA1219" w:rsidP="00BA1219">
      <w:pPr>
        <w:pStyle w:val="ac"/>
        <w:spacing w:after="0"/>
        <w:ind w:left="0" w:firstLine="710"/>
        <w:jc w:val="both"/>
      </w:pPr>
      <w:r w:rsidRPr="00BA1219">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w:t>
      </w:r>
      <w:r w:rsidRPr="00BA1219">
        <w:rPr>
          <w:spacing w:val="-28"/>
        </w:rPr>
        <w:t xml:space="preserve"> </w:t>
      </w:r>
      <w:r w:rsidRPr="00BA1219">
        <w:t>глаголами.</w:t>
      </w:r>
    </w:p>
    <w:p w:rsidR="00BA1219" w:rsidRPr="00BA1219" w:rsidRDefault="00BA1219" w:rsidP="00BA1219">
      <w:pPr>
        <w:pStyle w:val="ac"/>
        <w:spacing w:after="0"/>
        <w:ind w:left="0" w:firstLine="710"/>
        <w:jc w:val="both"/>
      </w:pPr>
      <w:r w:rsidRPr="00BA1219">
        <w:t xml:space="preserve">Учить различать и выделять в словосочетаниях названия признаков предметов по их назначению и по вопросам </w:t>
      </w:r>
      <w:r w:rsidRPr="00BA1219">
        <w:rPr>
          <w:i/>
        </w:rPr>
        <w:t>какой? какая</w:t>
      </w:r>
      <w:r w:rsidRPr="00BA1219">
        <w:t xml:space="preserve">? </w:t>
      </w:r>
      <w:r w:rsidRPr="00BA1219">
        <w:rPr>
          <w:i/>
        </w:rPr>
        <w:t>какое?</w:t>
      </w:r>
      <w:r w:rsidRPr="00BA1219">
        <w:t xml:space="preserve">, обогащать активный словарь относительными прилагательными </w:t>
      </w:r>
      <w:r w:rsidRPr="00BA1219">
        <w:rPr>
          <w:spacing w:val="-3"/>
        </w:rPr>
        <w:t xml:space="preserve">со </w:t>
      </w:r>
      <w:r w:rsidRPr="00BA1219">
        <w:t xml:space="preserve">значением соотнесенности с продуктами </w:t>
      </w:r>
      <w:r w:rsidRPr="00BA1219">
        <w:rPr>
          <w:spacing w:val="27"/>
        </w:rPr>
        <w:t xml:space="preserve"> </w:t>
      </w:r>
      <w:r w:rsidRPr="00BA1219">
        <w:t>питания, растениями, материалами; притяжательными прилагательными, прилагательными с ласкательным</w:t>
      </w:r>
      <w:r w:rsidRPr="00BA1219">
        <w:rPr>
          <w:spacing w:val="-7"/>
        </w:rPr>
        <w:t xml:space="preserve"> </w:t>
      </w:r>
      <w:r w:rsidRPr="00BA1219">
        <w:t>значением.</w:t>
      </w:r>
    </w:p>
    <w:p w:rsidR="00BA1219" w:rsidRPr="00BA1219" w:rsidRDefault="00BA1219" w:rsidP="00BA1219">
      <w:pPr>
        <w:pStyle w:val="ac"/>
        <w:spacing w:after="0"/>
        <w:ind w:left="0" w:firstLine="710"/>
        <w:jc w:val="both"/>
      </w:pPr>
      <w:r w:rsidRPr="00BA1219">
        <w:t>Учить сопоставлять предметы и явления и на этой основе обеспечить понимание  и использование в речи слов-синонимов и</w:t>
      </w:r>
      <w:r w:rsidRPr="00BA1219">
        <w:rPr>
          <w:spacing w:val="-22"/>
        </w:rPr>
        <w:t xml:space="preserve"> </w:t>
      </w:r>
      <w:r w:rsidRPr="00BA1219">
        <w:t>слов-антонимов.</w:t>
      </w:r>
    </w:p>
    <w:p w:rsidR="00BA1219" w:rsidRPr="00BA1219" w:rsidRDefault="00BA1219" w:rsidP="00BA1219">
      <w:pPr>
        <w:pStyle w:val="ac"/>
        <w:spacing w:after="0"/>
        <w:ind w:left="0" w:firstLine="710"/>
        <w:jc w:val="both"/>
      </w:pPr>
      <w:r w:rsidRPr="00BA1219">
        <w:t>Расширить понимание значения простых предлогов и активизировать их использование в</w:t>
      </w:r>
      <w:r w:rsidRPr="00BA1219">
        <w:rPr>
          <w:spacing w:val="-9"/>
        </w:rPr>
        <w:t xml:space="preserve"> </w:t>
      </w:r>
      <w:r w:rsidRPr="00BA1219">
        <w:t>речи.</w:t>
      </w:r>
    </w:p>
    <w:p w:rsidR="00BA1219" w:rsidRPr="00BA1219" w:rsidRDefault="00BA1219" w:rsidP="00BA1219">
      <w:pPr>
        <w:pStyle w:val="ac"/>
        <w:spacing w:after="0"/>
        <w:ind w:left="0" w:firstLine="710"/>
        <w:jc w:val="both"/>
      </w:pPr>
      <w:r w:rsidRPr="00BA1219">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w:t>
      </w:r>
      <w:r w:rsidRPr="00BA1219">
        <w:rPr>
          <w:spacing w:val="2"/>
        </w:rPr>
        <w:t xml:space="preserve">их </w:t>
      </w:r>
      <w:r w:rsidRPr="00BA1219">
        <w:t>использование в экспрессивной</w:t>
      </w:r>
      <w:r w:rsidRPr="00BA1219">
        <w:rPr>
          <w:spacing w:val="-16"/>
        </w:rPr>
        <w:t xml:space="preserve"> </w:t>
      </w:r>
      <w:r w:rsidRPr="00BA1219">
        <w:t>речи.</w:t>
      </w:r>
    </w:p>
    <w:p w:rsidR="00BA1219" w:rsidRPr="00BA1219" w:rsidRDefault="00BA1219" w:rsidP="00BA1219">
      <w:pPr>
        <w:pStyle w:val="ac"/>
        <w:spacing w:after="0"/>
        <w:ind w:left="828"/>
        <w:jc w:val="both"/>
      </w:pPr>
      <w:r w:rsidRPr="00BA1219">
        <w:t xml:space="preserve">Закрепить понятие </w:t>
      </w:r>
      <w:r w:rsidRPr="00BA1219">
        <w:rPr>
          <w:i/>
        </w:rPr>
        <w:t xml:space="preserve">слово </w:t>
      </w:r>
      <w:r w:rsidRPr="00BA1219">
        <w:t>и умение оперировать</w:t>
      </w:r>
      <w:r w:rsidRPr="00BA1219">
        <w:rPr>
          <w:spacing w:val="-21"/>
        </w:rPr>
        <w:t xml:space="preserve"> </w:t>
      </w:r>
      <w:r w:rsidRPr="00BA1219">
        <w:t>им.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073"/>
        <w:jc w:val="both"/>
        <w:rPr>
          <w:b/>
        </w:rPr>
      </w:pPr>
      <w:r w:rsidRPr="00BA1219">
        <w:rPr>
          <w:b/>
        </w:rPr>
        <w:lastRenderedPageBreak/>
        <w:t>Формирование и</w:t>
      </w:r>
      <w:r w:rsidRPr="00BA1219">
        <w:rPr>
          <w:b/>
          <w:spacing w:val="-12"/>
        </w:rPr>
        <w:t xml:space="preserve"> </w:t>
      </w:r>
      <w:r w:rsidRPr="00BA1219">
        <w:rPr>
          <w:b/>
        </w:rPr>
        <w:t>совершенствование грамматического строя</w:t>
      </w:r>
      <w:r w:rsidRPr="00BA1219">
        <w:rPr>
          <w:b/>
          <w:spacing w:val="-7"/>
        </w:rPr>
        <w:t xml:space="preserve"> </w:t>
      </w:r>
      <w:r w:rsidRPr="00BA1219">
        <w:rPr>
          <w:b/>
        </w:rPr>
        <w:t>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w:t>
      </w:r>
      <w:r w:rsidRPr="00BA1219">
        <w:rPr>
          <w:spacing w:val="-12"/>
        </w:rPr>
        <w:t xml:space="preserve"> </w:t>
      </w:r>
      <w:r w:rsidRPr="00BA1219">
        <w:t>времени.</w:t>
      </w:r>
    </w:p>
    <w:p w:rsidR="00BA1219" w:rsidRPr="00BA1219" w:rsidRDefault="00BA1219" w:rsidP="00BA1219">
      <w:pPr>
        <w:pStyle w:val="ac"/>
        <w:spacing w:after="0"/>
        <w:ind w:left="0" w:firstLine="710"/>
        <w:jc w:val="both"/>
      </w:pPr>
      <w:r w:rsidRPr="00BA1219">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BA1219">
        <w:rPr>
          <w:i/>
        </w:rPr>
        <w:t>-онок,- енок, -ат,-ят</w:t>
      </w:r>
      <w:r w:rsidRPr="00BA1219">
        <w:t>, глаголов с различными</w:t>
      </w:r>
      <w:r w:rsidRPr="00BA1219">
        <w:rPr>
          <w:spacing w:val="-15"/>
        </w:rPr>
        <w:t xml:space="preserve"> </w:t>
      </w:r>
      <w:r w:rsidRPr="00BA1219">
        <w:t>приставками.</w:t>
      </w:r>
    </w:p>
    <w:p w:rsidR="00BA1219" w:rsidRPr="00BA1219" w:rsidRDefault="00BA1219" w:rsidP="00BA1219">
      <w:pPr>
        <w:pStyle w:val="ac"/>
        <w:spacing w:after="0"/>
        <w:ind w:left="0" w:firstLine="710"/>
        <w:jc w:val="both"/>
      </w:pPr>
      <w:r w:rsidRPr="00BA1219">
        <w:t>Научить образовывать и использовать в экспрессивной речи относительные и притяжательные</w:t>
      </w:r>
      <w:r w:rsidRPr="00BA1219">
        <w:rPr>
          <w:spacing w:val="-13"/>
        </w:rPr>
        <w:t xml:space="preserve"> </w:t>
      </w:r>
      <w:r w:rsidRPr="00BA1219">
        <w:t>прилагательные.</w:t>
      </w:r>
    </w:p>
    <w:p w:rsidR="00BA1219" w:rsidRPr="00BA1219" w:rsidRDefault="00BA1219" w:rsidP="00BA1219">
      <w:pPr>
        <w:pStyle w:val="ac"/>
        <w:spacing w:after="0"/>
        <w:ind w:left="0" w:firstLine="710"/>
        <w:jc w:val="both"/>
      </w:pPr>
      <w:r w:rsidRPr="00BA1219">
        <w:t>Совершенствовать навык согласования прилагательных и числительных с существительными в роде, числе,</w:t>
      </w:r>
      <w:r w:rsidRPr="00BA1219">
        <w:rPr>
          <w:spacing w:val="-18"/>
        </w:rPr>
        <w:t xml:space="preserve"> </w:t>
      </w:r>
      <w:r w:rsidRPr="00BA1219">
        <w:t>падеже.</w:t>
      </w:r>
    </w:p>
    <w:p w:rsidR="00BA1219" w:rsidRPr="00BA1219" w:rsidRDefault="00BA1219" w:rsidP="00BA1219">
      <w:pPr>
        <w:pStyle w:val="ac"/>
        <w:spacing w:after="0"/>
        <w:ind w:left="0" w:firstLine="710"/>
        <w:jc w:val="both"/>
      </w:pPr>
      <w:r w:rsidRPr="00BA1219">
        <w:t>Совершенствовать умение составлять простые предложения по вопросам, по картинке и по демонстрации действия, распространять их однородными</w:t>
      </w:r>
      <w:r w:rsidRPr="00BA1219">
        <w:rPr>
          <w:spacing w:val="-29"/>
        </w:rPr>
        <w:t xml:space="preserve"> </w:t>
      </w:r>
      <w:r w:rsidRPr="00BA1219">
        <w:t>членами.</w:t>
      </w:r>
    </w:p>
    <w:p w:rsidR="00BA1219" w:rsidRPr="00BA1219" w:rsidRDefault="00BA1219" w:rsidP="00BA1219">
      <w:pPr>
        <w:pStyle w:val="ac"/>
        <w:spacing w:after="0"/>
        <w:ind w:left="0" w:firstLine="710"/>
        <w:jc w:val="both"/>
      </w:pPr>
      <w:r w:rsidRPr="00BA1219">
        <w:t>Сформировать умение составлять простые предложения с противительными союзами, сложносочиненные и сложноподчиненные</w:t>
      </w:r>
      <w:r w:rsidRPr="00BA1219">
        <w:rPr>
          <w:spacing w:val="-30"/>
        </w:rPr>
        <w:t xml:space="preserve"> </w:t>
      </w:r>
      <w:r w:rsidRPr="00BA1219">
        <w:t>предложения.</w:t>
      </w:r>
    </w:p>
    <w:p w:rsidR="00BA1219" w:rsidRPr="00BA1219" w:rsidRDefault="00BA1219" w:rsidP="00BA1219">
      <w:pPr>
        <w:pStyle w:val="ac"/>
        <w:spacing w:after="0"/>
        <w:ind w:left="0" w:firstLine="710"/>
        <w:jc w:val="both"/>
      </w:pPr>
      <w:r w:rsidRPr="00BA1219">
        <w:t xml:space="preserve">Сформировать понятие </w:t>
      </w:r>
      <w:r w:rsidRPr="00BA1219">
        <w:rPr>
          <w:i/>
        </w:rPr>
        <w:t xml:space="preserve">предложение </w:t>
      </w:r>
      <w:r w:rsidRPr="00BA1219">
        <w:t>и умение оперировать им, а также навык анализа простого двусоставного предложения из двух-трех слов (без</w:t>
      </w:r>
      <w:r w:rsidRPr="00BA1219">
        <w:rPr>
          <w:spacing w:val="-29"/>
        </w:rPr>
        <w:t xml:space="preserve"> </w:t>
      </w:r>
      <w:r w:rsidRPr="00BA1219">
        <w:t>предлога).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073"/>
        <w:jc w:val="both"/>
        <w:rPr>
          <w:b/>
        </w:rPr>
      </w:pPr>
      <w:r w:rsidRPr="00BA1219">
        <w:rPr>
          <w:b/>
        </w:rPr>
        <w:t>Развитие фонетико-фонематической системы</w:t>
      </w:r>
      <w:r w:rsidRPr="00BA1219">
        <w:rPr>
          <w:b/>
          <w:spacing w:val="-15"/>
        </w:rPr>
        <w:t xml:space="preserve"> </w:t>
      </w:r>
      <w:r w:rsidRPr="00BA1219">
        <w:rPr>
          <w:b/>
        </w:rPr>
        <w:t>языка и навыков языкового</w:t>
      </w:r>
      <w:r w:rsidRPr="00BA1219">
        <w:rPr>
          <w:b/>
          <w:spacing w:val="-6"/>
        </w:rPr>
        <w:t xml:space="preserve"> </w:t>
      </w:r>
      <w:r w:rsidRPr="00BA1219">
        <w:rPr>
          <w:b/>
        </w:rPr>
        <w:t>анализа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Развитие просодической стороны</w:t>
      </w:r>
      <w:r w:rsidRPr="00BA1219">
        <w:rPr>
          <w:rFonts w:ascii="Times New Roman" w:hAnsi="Times New Roman" w:cs="Times New Roman"/>
          <w:color w:val="auto"/>
          <w:spacing w:val="-6"/>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0" w:firstLine="709"/>
        <w:jc w:val="both"/>
      </w:pPr>
      <w:r w:rsidRPr="00BA1219">
        <w:t>Формировать правильное речевое дыхание и длительный ротовой выдох. Закрепить навык мягкого</w:t>
      </w:r>
      <w:r w:rsidRPr="00BA1219">
        <w:rPr>
          <w:spacing w:val="-17"/>
        </w:rPr>
        <w:t xml:space="preserve"> </w:t>
      </w:r>
      <w:r w:rsidRPr="00BA1219">
        <w:t>голосоведения.</w:t>
      </w:r>
    </w:p>
    <w:p w:rsidR="00BA1219" w:rsidRPr="00BA1219" w:rsidRDefault="00BA1219" w:rsidP="00BA1219">
      <w:pPr>
        <w:pStyle w:val="ac"/>
        <w:spacing w:after="0"/>
        <w:ind w:left="0" w:firstLine="709"/>
        <w:jc w:val="both"/>
      </w:pPr>
      <w:r w:rsidRPr="00BA1219">
        <w:t>Воспитывать умеренный темп речи по подражанию педагогу и в упражнениях на координацию речи с</w:t>
      </w:r>
      <w:r w:rsidRPr="00BA1219">
        <w:rPr>
          <w:spacing w:val="-16"/>
        </w:rPr>
        <w:t xml:space="preserve"> </w:t>
      </w:r>
      <w:r w:rsidRPr="00BA1219">
        <w:t>движением.</w:t>
      </w:r>
    </w:p>
    <w:p w:rsidR="00BA1219" w:rsidRPr="00BA1219" w:rsidRDefault="00BA1219" w:rsidP="00BA1219">
      <w:pPr>
        <w:pStyle w:val="ac"/>
        <w:spacing w:after="0"/>
        <w:ind w:left="0" w:firstLine="710"/>
        <w:jc w:val="both"/>
      </w:pPr>
      <w:r w:rsidRPr="00BA1219">
        <w:t>Развивать ритмичность речи, ее интонационную выразительность, модуляцию голоса.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Коррекция произносительной стороны</w:t>
      </w:r>
      <w:r w:rsidRPr="00BA1219">
        <w:rPr>
          <w:rFonts w:ascii="Times New Roman" w:hAnsi="Times New Roman" w:cs="Times New Roman"/>
          <w:color w:val="auto"/>
          <w:spacing w:val="-12"/>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0" w:firstLine="710"/>
        <w:jc w:val="both"/>
      </w:pPr>
      <w:r w:rsidRPr="00BA1219">
        <w:t>Закрепить правильное произношение имеющихся звуков в игровой и свободной речевой</w:t>
      </w:r>
      <w:r w:rsidRPr="00BA1219">
        <w:rPr>
          <w:spacing w:val="-7"/>
        </w:rPr>
        <w:t xml:space="preserve"> </w:t>
      </w:r>
      <w:r w:rsidRPr="00BA1219">
        <w:t>деятельности.</w:t>
      </w:r>
    </w:p>
    <w:p w:rsidR="00BA1219" w:rsidRPr="00BA1219" w:rsidRDefault="00BA1219" w:rsidP="00BA1219">
      <w:pPr>
        <w:pStyle w:val="ac"/>
        <w:spacing w:after="0"/>
        <w:ind w:left="0" w:firstLine="710"/>
        <w:jc w:val="both"/>
      </w:pPr>
      <w:r w:rsidRPr="00BA1219">
        <w:t>Активизировать движения речевого аппарата, готовить его к формированию звуков всех</w:t>
      </w:r>
      <w:r w:rsidRPr="00BA1219">
        <w:rPr>
          <w:spacing w:val="-12"/>
        </w:rPr>
        <w:t xml:space="preserve"> </w:t>
      </w:r>
      <w:r w:rsidRPr="00BA1219">
        <w:t>групп. Формировать правильные уклады неправильно и трудно произносимых звуков, автоматизировать поставленные звуки в свободной речевой и игровой деятельности.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lastRenderedPageBreak/>
        <w:t>Работа над слоговой структурой</w:t>
      </w:r>
      <w:r w:rsidRPr="00BA1219">
        <w:rPr>
          <w:rFonts w:ascii="Times New Roman" w:hAnsi="Times New Roman" w:cs="Times New Roman"/>
          <w:color w:val="auto"/>
          <w:spacing w:val="-7"/>
          <w:sz w:val="24"/>
          <w:szCs w:val="24"/>
        </w:rPr>
        <w:t xml:space="preserve"> </w:t>
      </w:r>
      <w:r w:rsidRPr="00BA1219">
        <w:rPr>
          <w:rFonts w:ascii="Times New Roman" w:hAnsi="Times New Roman" w:cs="Times New Roman"/>
          <w:color w:val="auto"/>
          <w:sz w:val="24"/>
          <w:szCs w:val="24"/>
        </w:rPr>
        <w:t>слова</w:t>
      </w:r>
    </w:p>
    <w:p w:rsidR="00BA1219" w:rsidRPr="00BA1219" w:rsidRDefault="00BA1219" w:rsidP="00BA1219">
      <w:pPr>
        <w:pStyle w:val="ac"/>
        <w:spacing w:after="0"/>
        <w:ind w:left="0" w:firstLine="710"/>
        <w:jc w:val="both"/>
      </w:pPr>
      <w:r w:rsidRPr="00BA1219">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w:t>
      </w:r>
      <w:r w:rsidRPr="00BA1219">
        <w:rPr>
          <w:spacing w:val="-3"/>
        </w:rPr>
        <w:t xml:space="preserve">со </w:t>
      </w:r>
      <w:r w:rsidRPr="00BA1219">
        <w:t>стечением согласных.</w:t>
      </w:r>
    </w:p>
    <w:p w:rsidR="00BA1219" w:rsidRPr="00BA1219" w:rsidRDefault="00BA1219" w:rsidP="00BA1219">
      <w:pPr>
        <w:pStyle w:val="ac"/>
        <w:spacing w:after="0"/>
        <w:ind w:left="0" w:firstLine="710"/>
        <w:jc w:val="both"/>
      </w:pPr>
      <w:r w:rsidRPr="00BA1219">
        <w:t>Обеспечить дальнейшее усвоение и использование в речи слов различной звукослоговой</w:t>
      </w:r>
      <w:r w:rsidRPr="00BA1219">
        <w:rPr>
          <w:spacing w:val="-15"/>
        </w:rPr>
        <w:t xml:space="preserve"> </w:t>
      </w:r>
      <w:r w:rsidRPr="00BA1219">
        <w:t>структуры.</w:t>
      </w:r>
    </w:p>
    <w:p w:rsidR="00BA1219" w:rsidRPr="00BA1219" w:rsidRDefault="00BA1219" w:rsidP="00BA1219">
      <w:pPr>
        <w:pStyle w:val="ac"/>
        <w:spacing w:after="0"/>
        <w:ind w:left="0" w:firstLine="710"/>
        <w:jc w:val="both"/>
      </w:pPr>
      <w:r w:rsidRPr="00BA1219">
        <w:t>Сформировать навыки слогового анализа и синтеза слов, состоящих из двух слогов, одного слога, трех</w:t>
      </w:r>
      <w:r w:rsidRPr="00BA1219">
        <w:rPr>
          <w:spacing w:val="-13"/>
        </w:rPr>
        <w:t xml:space="preserve"> </w:t>
      </w:r>
      <w:r w:rsidRPr="00BA1219">
        <w:t>слогов.</w:t>
      </w:r>
    </w:p>
    <w:p w:rsidR="00BA1219" w:rsidRPr="00BA1219" w:rsidRDefault="00BA1219" w:rsidP="00BA1219">
      <w:pPr>
        <w:pStyle w:val="ac"/>
        <w:spacing w:after="0"/>
        <w:ind w:left="828"/>
        <w:jc w:val="both"/>
      </w:pPr>
      <w:r w:rsidRPr="00BA1219">
        <w:t xml:space="preserve">Закрепить понятие </w:t>
      </w:r>
      <w:r w:rsidRPr="00BA1219">
        <w:rPr>
          <w:i/>
        </w:rPr>
        <w:t xml:space="preserve">слог </w:t>
      </w:r>
      <w:r w:rsidRPr="00BA1219">
        <w:t>и умение оперировать</w:t>
      </w:r>
      <w:r w:rsidRPr="00BA1219">
        <w:rPr>
          <w:spacing w:val="-18"/>
        </w:rPr>
        <w:t xml:space="preserve"> </w:t>
      </w:r>
      <w:r w:rsidRPr="00BA1219">
        <w:t>им.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ind w:left="117" w:firstLine="25"/>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Совершенствование фонематического восприятия, навыков звукового анализа и</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синтеза</w:t>
      </w:r>
    </w:p>
    <w:p w:rsidR="00BA1219" w:rsidRPr="00BA1219" w:rsidRDefault="00BA1219" w:rsidP="00BA1219">
      <w:pPr>
        <w:pStyle w:val="ac"/>
        <w:spacing w:after="0"/>
        <w:ind w:left="828"/>
        <w:jc w:val="both"/>
      </w:pPr>
      <w:r w:rsidRPr="00BA1219">
        <w:t>Совершенствовать умение различать на слух гласные</w:t>
      </w:r>
      <w:r w:rsidRPr="00BA1219">
        <w:rPr>
          <w:spacing w:val="-20"/>
        </w:rPr>
        <w:t xml:space="preserve"> </w:t>
      </w:r>
      <w:r w:rsidRPr="00BA1219">
        <w:t>звуки.</w:t>
      </w:r>
    </w:p>
    <w:p w:rsidR="00BA1219" w:rsidRPr="00BA1219" w:rsidRDefault="00BA1219" w:rsidP="00BA1219">
      <w:pPr>
        <w:pStyle w:val="ac"/>
        <w:spacing w:after="0"/>
        <w:ind w:left="0"/>
        <w:jc w:val="both"/>
      </w:pPr>
      <w:r w:rsidRPr="00BA1219">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w:t>
      </w:r>
      <w:r w:rsidRPr="00BA1219">
        <w:rPr>
          <w:spacing w:val="-21"/>
        </w:rPr>
        <w:t xml:space="preserve"> </w:t>
      </w:r>
      <w:r w:rsidRPr="00BA1219">
        <w:t>звуки.</w:t>
      </w:r>
    </w:p>
    <w:p w:rsidR="00BA1219" w:rsidRPr="00BA1219" w:rsidRDefault="00BA1219" w:rsidP="00BA1219">
      <w:pPr>
        <w:pStyle w:val="ac"/>
        <w:spacing w:after="0"/>
        <w:ind w:left="0" w:firstLine="710"/>
        <w:jc w:val="both"/>
      </w:pPr>
      <w:r w:rsidRPr="00BA1219">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w:t>
      </w:r>
      <w:r w:rsidRPr="00BA1219">
        <w:rPr>
          <w:spacing w:val="-8"/>
        </w:rPr>
        <w:t xml:space="preserve"> </w:t>
      </w:r>
      <w:r w:rsidRPr="00BA1219">
        <w:t>деятельности.</w:t>
      </w:r>
    </w:p>
    <w:p w:rsidR="00BA1219" w:rsidRPr="00BA1219" w:rsidRDefault="00BA1219" w:rsidP="00BA1219">
      <w:pPr>
        <w:pStyle w:val="ac"/>
        <w:spacing w:after="0"/>
        <w:ind w:left="0" w:firstLine="710"/>
        <w:jc w:val="both"/>
      </w:pPr>
      <w:r w:rsidRPr="00BA1219">
        <w:t>Закреплять навык выделения заданных звуков из ряда звуков, гласных из начала слова, согласных из конца и начала</w:t>
      </w:r>
      <w:r w:rsidRPr="00BA1219">
        <w:rPr>
          <w:spacing w:val="-15"/>
        </w:rPr>
        <w:t xml:space="preserve"> </w:t>
      </w:r>
      <w:r w:rsidRPr="00BA1219">
        <w:t>слова.</w:t>
      </w:r>
    </w:p>
    <w:p w:rsidR="00BA1219" w:rsidRPr="00BA1219" w:rsidRDefault="00BA1219" w:rsidP="00BA1219">
      <w:pPr>
        <w:pStyle w:val="ac"/>
        <w:spacing w:after="0"/>
        <w:ind w:left="0" w:firstLine="710"/>
        <w:jc w:val="both"/>
      </w:pPr>
      <w:r w:rsidRPr="00BA1219">
        <w:t>Совершенствовать навык анализа и синтеза открытых и закрытых слогов, слов из трех-пяти звуков (в случае, когда написание слова не расходится с его</w:t>
      </w:r>
      <w:r w:rsidRPr="00BA1219">
        <w:rPr>
          <w:spacing w:val="-30"/>
        </w:rPr>
        <w:t xml:space="preserve"> </w:t>
      </w:r>
      <w:r w:rsidRPr="00BA1219">
        <w:t>произношением).</w:t>
      </w:r>
    </w:p>
    <w:p w:rsidR="00BA1219" w:rsidRPr="00BA1219" w:rsidRDefault="00BA1219" w:rsidP="00BA1219">
      <w:pPr>
        <w:pStyle w:val="ac"/>
        <w:spacing w:after="0"/>
        <w:ind w:left="0" w:firstLine="710"/>
        <w:jc w:val="both"/>
      </w:pPr>
      <w:r w:rsidRPr="00BA1219">
        <w:t>Формировать навык различения согласных звуков по признакам: глухой — звонкий, твердый —</w:t>
      </w:r>
      <w:r w:rsidRPr="00BA1219">
        <w:rPr>
          <w:spacing w:val="-10"/>
        </w:rPr>
        <w:t xml:space="preserve"> </w:t>
      </w:r>
      <w:r w:rsidRPr="00BA1219">
        <w:t>мягкий.</w:t>
      </w:r>
    </w:p>
    <w:p w:rsidR="00BA1219" w:rsidRPr="00BA1219" w:rsidRDefault="00BA1219" w:rsidP="00BA1219">
      <w:pPr>
        <w:ind w:left="828"/>
        <w:jc w:val="both"/>
        <w:rPr>
          <w:rFonts w:ascii="Times New Roman" w:hAnsi="Times New Roman" w:cs="Times New Roman"/>
          <w:sz w:val="24"/>
          <w:szCs w:val="24"/>
        </w:rPr>
      </w:pPr>
      <w:r w:rsidRPr="00BA1219">
        <w:rPr>
          <w:rFonts w:ascii="Times New Roman" w:hAnsi="Times New Roman" w:cs="Times New Roman"/>
          <w:sz w:val="24"/>
          <w:szCs w:val="24"/>
        </w:rPr>
        <w:t xml:space="preserve">Закрепить понятия </w:t>
      </w:r>
      <w:r w:rsidRPr="00BA1219">
        <w:rPr>
          <w:rFonts w:ascii="Times New Roman" w:hAnsi="Times New Roman" w:cs="Times New Roman"/>
          <w:i/>
          <w:sz w:val="24"/>
          <w:szCs w:val="24"/>
        </w:rPr>
        <w:t>звук, гласный звук, согласный</w:t>
      </w:r>
      <w:r w:rsidRPr="00BA1219">
        <w:rPr>
          <w:rFonts w:ascii="Times New Roman" w:hAnsi="Times New Roman" w:cs="Times New Roman"/>
          <w:i/>
          <w:spacing w:val="-16"/>
          <w:sz w:val="24"/>
          <w:szCs w:val="24"/>
        </w:rPr>
        <w:t xml:space="preserve"> </w:t>
      </w:r>
      <w:r w:rsidRPr="00BA1219">
        <w:rPr>
          <w:rFonts w:ascii="Times New Roman" w:hAnsi="Times New Roman" w:cs="Times New Roman"/>
          <w:i/>
          <w:sz w:val="24"/>
          <w:szCs w:val="24"/>
        </w:rPr>
        <w:t>звук.</w:t>
      </w:r>
    </w:p>
    <w:p w:rsidR="00BA1219" w:rsidRPr="00BA1219" w:rsidRDefault="00BA1219" w:rsidP="00BA1219">
      <w:pPr>
        <w:ind w:left="117" w:firstLine="710"/>
        <w:jc w:val="both"/>
        <w:rPr>
          <w:rFonts w:ascii="Times New Roman" w:hAnsi="Times New Roman" w:cs="Times New Roman"/>
          <w:sz w:val="24"/>
          <w:szCs w:val="24"/>
        </w:rPr>
      </w:pPr>
      <w:r w:rsidRPr="00BA1219">
        <w:rPr>
          <w:rFonts w:ascii="Times New Roman" w:hAnsi="Times New Roman" w:cs="Times New Roman"/>
          <w:sz w:val="24"/>
          <w:szCs w:val="24"/>
        </w:rPr>
        <w:t xml:space="preserve">Сформировать понятия </w:t>
      </w:r>
      <w:r w:rsidRPr="00BA1219">
        <w:rPr>
          <w:rFonts w:ascii="Times New Roman" w:hAnsi="Times New Roman" w:cs="Times New Roman"/>
          <w:i/>
          <w:sz w:val="24"/>
          <w:szCs w:val="24"/>
        </w:rPr>
        <w:t>звонкий согласный звук, глухой согласный звук, мягкий согласный звук, твердый согласный</w:t>
      </w:r>
      <w:r w:rsidRPr="00BA1219">
        <w:rPr>
          <w:rFonts w:ascii="Times New Roman" w:hAnsi="Times New Roman" w:cs="Times New Roman"/>
          <w:i/>
          <w:spacing w:val="-8"/>
          <w:sz w:val="24"/>
          <w:szCs w:val="24"/>
        </w:rPr>
        <w:t xml:space="preserve"> </w:t>
      </w:r>
      <w:r w:rsidRPr="00BA1219">
        <w:rPr>
          <w:rFonts w:ascii="Times New Roman" w:hAnsi="Times New Roman" w:cs="Times New Roman"/>
          <w:i/>
          <w:sz w:val="24"/>
          <w:szCs w:val="24"/>
        </w:rPr>
        <w:t>звук.</w:t>
      </w:r>
    </w:p>
    <w:p w:rsidR="00BA1219" w:rsidRPr="00BA1219" w:rsidRDefault="00BA1219" w:rsidP="00BA1219">
      <w:pPr>
        <w:jc w:val="both"/>
        <w:rPr>
          <w:rFonts w:ascii="Times New Roman" w:hAnsi="Times New Roman" w:cs="Times New Roman"/>
          <w:i/>
          <w:sz w:val="24"/>
          <w:szCs w:val="24"/>
        </w:rPr>
      </w:pPr>
    </w:p>
    <w:p w:rsidR="00BA1219" w:rsidRPr="00BA1219" w:rsidRDefault="00BA1219" w:rsidP="00BA1219">
      <w:pPr>
        <w:pStyle w:val="ac"/>
        <w:spacing w:after="0"/>
        <w:ind w:left="161"/>
        <w:jc w:val="both"/>
        <w:rPr>
          <w:b/>
        </w:rPr>
      </w:pPr>
      <w:r w:rsidRPr="00BA1219">
        <w:rPr>
          <w:b/>
        </w:rPr>
        <w:t>Обучение элементам грамоты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tabs>
          <w:tab w:val="left" w:pos="8787"/>
        </w:tabs>
        <w:spacing w:after="0"/>
        <w:ind w:left="0" w:firstLine="709"/>
        <w:jc w:val="both"/>
      </w:pPr>
      <w:r w:rsidRPr="00BA1219">
        <w:t xml:space="preserve">Закрепить понятие буквы и представление о том, чем </w:t>
      </w:r>
      <w:r w:rsidRPr="00BA1219">
        <w:rPr>
          <w:i/>
        </w:rPr>
        <w:t xml:space="preserve">звук </w:t>
      </w:r>
      <w:r w:rsidRPr="00BA1219">
        <w:t xml:space="preserve">отличается от </w:t>
      </w:r>
      <w:r w:rsidRPr="00BA1219">
        <w:rPr>
          <w:i/>
        </w:rPr>
        <w:t>буквы</w:t>
      </w:r>
      <w:r w:rsidRPr="00BA1219">
        <w:t>. Познакомить со зрительным образом некоторых букв (в соответствии с перспективным планом коррекционных занятий).</w:t>
      </w:r>
    </w:p>
    <w:p w:rsidR="00BA1219" w:rsidRPr="00BA1219" w:rsidRDefault="00BA1219" w:rsidP="00BA1219">
      <w:pPr>
        <w:pStyle w:val="ac"/>
        <w:spacing w:after="0"/>
        <w:ind w:left="0" w:firstLine="710"/>
        <w:jc w:val="both"/>
      </w:pPr>
      <w:r w:rsidRPr="00BA1219">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w:t>
      </w:r>
      <w:r w:rsidRPr="00BA1219">
        <w:rPr>
          <w:spacing w:val="-22"/>
        </w:rPr>
        <w:t xml:space="preserve"> </w:t>
      </w:r>
      <w:r w:rsidRPr="00BA1219">
        <w:t>букв.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59"/>
        <w:jc w:val="both"/>
        <w:rPr>
          <w:b/>
        </w:rPr>
      </w:pPr>
      <w:r w:rsidRPr="00BA1219">
        <w:rPr>
          <w:b/>
        </w:rPr>
        <w:lastRenderedPageBreak/>
        <w:t>Развитие связной речи и речевого</w:t>
      </w:r>
      <w:r w:rsidRPr="00BA1219">
        <w:rPr>
          <w:b/>
          <w:spacing w:val="-17"/>
        </w:rPr>
        <w:t xml:space="preserve"> </w:t>
      </w:r>
      <w:r w:rsidRPr="00BA1219">
        <w:rPr>
          <w:b/>
        </w:rPr>
        <w:t>общения</w:t>
      </w:r>
    </w:p>
    <w:p w:rsidR="00BA1219" w:rsidRPr="00BA1219" w:rsidRDefault="00BA1219" w:rsidP="00BA1219">
      <w:pPr>
        <w:pStyle w:val="ac"/>
        <w:spacing w:after="0"/>
        <w:ind w:left="159"/>
        <w:jc w:val="both"/>
        <w:rPr>
          <w:b/>
        </w:rPr>
      </w:pPr>
    </w:p>
    <w:p w:rsidR="00BA1219" w:rsidRPr="00BA1219" w:rsidRDefault="00BA1219" w:rsidP="00BA1219">
      <w:pPr>
        <w:pStyle w:val="ac"/>
        <w:spacing w:after="0"/>
        <w:ind w:left="0" w:firstLine="710"/>
        <w:jc w:val="both"/>
      </w:pPr>
      <w:r w:rsidRPr="00BA1219">
        <w:t xml:space="preserve">Воспитывать активное произвольное внимание к речи, совершенствовать умение вслушиваться в обращенную речь, понимать </w:t>
      </w:r>
      <w:r w:rsidRPr="00BA1219">
        <w:rPr>
          <w:spacing w:val="-3"/>
        </w:rPr>
        <w:t xml:space="preserve">ее </w:t>
      </w:r>
      <w:r w:rsidRPr="00BA1219">
        <w:t>содержание, слышать ошибки в чужой и своей речи.</w:t>
      </w:r>
    </w:p>
    <w:p w:rsidR="00BA1219" w:rsidRPr="00BA1219" w:rsidRDefault="00BA1219" w:rsidP="00BA1219">
      <w:pPr>
        <w:pStyle w:val="ac"/>
        <w:spacing w:after="0"/>
        <w:ind w:left="0" w:firstLine="710"/>
        <w:jc w:val="both"/>
      </w:pPr>
      <w:r w:rsidRPr="00BA1219">
        <w:t xml:space="preserve">Совершенствовать умение отвечать на вопросы кратко и полно, задавать вопросы, вести диалог, выслушивать </w:t>
      </w:r>
      <w:r w:rsidRPr="00BA1219">
        <w:rPr>
          <w:spacing w:val="-3"/>
        </w:rPr>
        <w:t xml:space="preserve">друг </w:t>
      </w:r>
      <w:r w:rsidRPr="00BA1219">
        <w:t>друга до</w:t>
      </w:r>
      <w:r w:rsidRPr="00BA1219">
        <w:rPr>
          <w:spacing w:val="-12"/>
        </w:rPr>
        <w:t xml:space="preserve"> </w:t>
      </w:r>
      <w:r w:rsidRPr="00BA1219">
        <w:t>конца.</w:t>
      </w:r>
    </w:p>
    <w:p w:rsidR="00BA1219" w:rsidRPr="00BA1219" w:rsidRDefault="00BA1219" w:rsidP="00BA1219">
      <w:pPr>
        <w:pStyle w:val="ac"/>
        <w:spacing w:after="0"/>
        <w:ind w:left="0" w:firstLine="710"/>
        <w:jc w:val="both"/>
      </w:pPr>
      <w:r w:rsidRPr="00BA1219">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w:t>
      </w:r>
      <w:r w:rsidRPr="00BA1219">
        <w:rPr>
          <w:spacing w:val="-16"/>
        </w:rPr>
        <w:t xml:space="preserve"> </w:t>
      </w:r>
      <w:r w:rsidRPr="00BA1219">
        <w:t>плану.</w:t>
      </w:r>
    </w:p>
    <w:p w:rsidR="00BA1219" w:rsidRPr="00BA1219" w:rsidRDefault="00BA1219" w:rsidP="00BA1219">
      <w:pPr>
        <w:pStyle w:val="ac"/>
        <w:spacing w:after="0"/>
        <w:ind w:left="0" w:firstLine="709"/>
        <w:jc w:val="both"/>
      </w:pPr>
      <w:r w:rsidRPr="00BA1219">
        <w:t>Совершенствовать навык пересказа хорошо знакомых сказок и коротких</w:t>
      </w:r>
      <w:r w:rsidRPr="00BA1219">
        <w:rPr>
          <w:spacing w:val="-32"/>
        </w:rPr>
        <w:t xml:space="preserve"> </w:t>
      </w:r>
      <w:r w:rsidRPr="00BA1219">
        <w:t>текстов.</w:t>
      </w:r>
    </w:p>
    <w:p w:rsidR="00BA1219" w:rsidRPr="00BA1219" w:rsidRDefault="00BA1219" w:rsidP="00BA1219">
      <w:pPr>
        <w:pStyle w:val="ac"/>
        <w:spacing w:after="0"/>
        <w:ind w:left="0" w:firstLine="710"/>
        <w:jc w:val="both"/>
      </w:pPr>
      <w:r w:rsidRPr="00BA1219">
        <w:t>Совершенствовать умение «оречевлять» игровую ситуацию и на этой основе развивать коммуникативную функцию</w:t>
      </w:r>
      <w:r w:rsidRPr="00BA1219">
        <w:rPr>
          <w:spacing w:val="-27"/>
        </w:rPr>
        <w:t xml:space="preserve"> </w:t>
      </w:r>
      <w:r w:rsidRPr="00BA1219">
        <w:t>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2"/>
        <w:spacing w:before="0"/>
        <w:jc w:val="both"/>
        <w:rPr>
          <w:rFonts w:ascii="Times New Roman" w:hAnsi="Times New Roman" w:cs="Times New Roman"/>
          <w:i/>
          <w:color w:val="auto"/>
          <w:sz w:val="24"/>
          <w:szCs w:val="24"/>
        </w:rPr>
      </w:pPr>
      <w:r w:rsidRPr="00BA1219">
        <w:rPr>
          <w:rFonts w:ascii="Times New Roman" w:hAnsi="Times New Roman" w:cs="Times New Roman"/>
          <w:i/>
          <w:color w:val="auto"/>
          <w:sz w:val="24"/>
          <w:szCs w:val="24"/>
        </w:rPr>
        <w:t>Старший дошкольный возраст (с 6 до 7</w:t>
      </w:r>
      <w:r w:rsidRPr="00BA1219">
        <w:rPr>
          <w:rFonts w:ascii="Times New Roman" w:hAnsi="Times New Roman" w:cs="Times New Roman"/>
          <w:i/>
          <w:color w:val="auto"/>
          <w:spacing w:val="-10"/>
          <w:sz w:val="24"/>
          <w:szCs w:val="24"/>
        </w:rPr>
        <w:t xml:space="preserve"> </w:t>
      </w:r>
      <w:r w:rsidRPr="00BA1219">
        <w:rPr>
          <w:rFonts w:ascii="Times New Roman" w:hAnsi="Times New Roman" w:cs="Times New Roman"/>
          <w:i/>
          <w:color w:val="auto"/>
          <w:sz w:val="24"/>
          <w:szCs w:val="24"/>
        </w:rPr>
        <w:t>лет)</w:t>
      </w:r>
    </w:p>
    <w:p w:rsidR="00BA1219" w:rsidRPr="00BA1219" w:rsidRDefault="00BA1219" w:rsidP="00BA1219">
      <w:pPr>
        <w:jc w:val="both"/>
        <w:rPr>
          <w:rFonts w:ascii="Times New Roman" w:hAnsi="Times New Roman" w:cs="Times New Roman"/>
          <w:b/>
          <w:bCs/>
          <w:i/>
          <w:sz w:val="24"/>
          <w:szCs w:val="24"/>
        </w:rPr>
      </w:pPr>
    </w:p>
    <w:p w:rsidR="00BA1219" w:rsidRPr="00BA1219" w:rsidRDefault="00BA1219" w:rsidP="00BA1219">
      <w:pPr>
        <w:pStyle w:val="ac"/>
        <w:spacing w:after="0"/>
        <w:ind w:left="159"/>
        <w:jc w:val="both"/>
        <w:rPr>
          <w:b/>
        </w:rPr>
      </w:pPr>
      <w:r w:rsidRPr="00BA1219">
        <w:rPr>
          <w:b/>
        </w:rPr>
        <w:t>Развитие</w:t>
      </w:r>
      <w:r w:rsidRPr="00BA1219">
        <w:rPr>
          <w:b/>
          <w:spacing w:val="-11"/>
        </w:rPr>
        <w:t xml:space="preserve"> </w:t>
      </w:r>
      <w:r w:rsidRPr="00BA1219">
        <w:rPr>
          <w:b/>
        </w:rPr>
        <w:t>словаря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t>Расширять, уточнять и активизировать словарь на основе систематизации и обобщения знаний об</w:t>
      </w:r>
      <w:r w:rsidRPr="00BA1219">
        <w:rPr>
          <w:spacing w:val="-20"/>
        </w:rPr>
        <w:t xml:space="preserve"> </w:t>
      </w:r>
      <w:r w:rsidRPr="00BA1219">
        <w:t>окружающем.</w:t>
      </w:r>
    </w:p>
    <w:p w:rsidR="00BA1219" w:rsidRPr="00BA1219" w:rsidRDefault="00BA1219" w:rsidP="00BA1219">
      <w:pPr>
        <w:pStyle w:val="ac"/>
        <w:spacing w:after="0"/>
        <w:ind w:left="0" w:firstLine="710"/>
        <w:jc w:val="both"/>
      </w:pPr>
      <w:r w:rsidRPr="00BA1219">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w:t>
      </w:r>
      <w:r w:rsidRPr="00BA1219">
        <w:rPr>
          <w:spacing w:val="-18"/>
        </w:rPr>
        <w:t xml:space="preserve"> </w:t>
      </w:r>
      <w:r w:rsidRPr="00BA1219">
        <w:t>глаголов.</w:t>
      </w:r>
    </w:p>
    <w:p w:rsidR="00BA1219" w:rsidRPr="00BA1219" w:rsidRDefault="00BA1219" w:rsidP="00BA1219">
      <w:pPr>
        <w:pStyle w:val="ac"/>
        <w:spacing w:after="0"/>
        <w:ind w:left="0" w:firstLine="710"/>
        <w:jc w:val="both"/>
      </w:pPr>
      <w:r w:rsidRPr="00BA1219">
        <w:t>Обогащать экспрессивную речь сложными словами, неизменяемыми словами, словами-антонимами и</w:t>
      </w:r>
      <w:r w:rsidRPr="00BA1219">
        <w:rPr>
          <w:spacing w:val="-16"/>
        </w:rPr>
        <w:t xml:space="preserve"> </w:t>
      </w:r>
      <w:r w:rsidRPr="00BA1219">
        <w:t>словами-синонимами.</w:t>
      </w:r>
    </w:p>
    <w:p w:rsidR="00BA1219" w:rsidRPr="00BA1219" w:rsidRDefault="00BA1219" w:rsidP="00BA1219">
      <w:pPr>
        <w:pStyle w:val="ac"/>
        <w:spacing w:after="0"/>
        <w:ind w:left="0" w:firstLine="710"/>
        <w:jc w:val="both"/>
      </w:pPr>
      <w:r w:rsidRPr="00BA1219">
        <w:t>Расширять представления о переносном значении и многозначности слов. Учить использовать слова в переносном значении, многозначные</w:t>
      </w:r>
      <w:r w:rsidRPr="00BA1219">
        <w:rPr>
          <w:spacing w:val="-23"/>
        </w:rPr>
        <w:t xml:space="preserve"> </w:t>
      </w:r>
      <w:r w:rsidRPr="00BA1219">
        <w:t>слова.</w:t>
      </w:r>
    </w:p>
    <w:p w:rsidR="00BA1219" w:rsidRPr="00BA1219" w:rsidRDefault="00BA1219" w:rsidP="00BA1219">
      <w:pPr>
        <w:pStyle w:val="ac"/>
        <w:spacing w:after="0"/>
        <w:ind w:left="0" w:firstLine="710"/>
        <w:jc w:val="both"/>
      </w:pPr>
      <w:r w:rsidRPr="00BA1219">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w:t>
      </w:r>
      <w:r w:rsidRPr="00BA1219">
        <w:rPr>
          <w:spacing w:val="-17"/>
        </w:rPr>
        <w:t xml:space="preserve"> </w:t>
      </w:r>
      <w:r w:rsidRPr="00BA1219">
        <w:t>людей.</w:t>
      </w:r>
    </w:p>
    <w:p w:rsidR="00BA1219" w:rsidRPr="00BA1219" w:rsidRDefault="00BA1219" w:rsidP="00BA1219">
      <w:pPr>
        <w:pStyle w:val="ac"/>
        <w:spacing w:after="0"/>
        <w:ind w:left="0" w:firstLine="710"/>
        <w:jc w:val="both"/>
      </w:pPr>
      <w:r w:rsidRPr="00BA1219">
        <w:t>Способствовать дальнейшему овладению приставочными глаголами, глаголами с оттенками</w:t>
      </w:r>
      <w:r w:rsidRPr="00BA1219">
        <w:rPr>
          <w:spacing w:val="-8"/>
        </w:rPr>
        <w:t xml:space="preserve"> </w:t>
      </w:r>
      <w:r w:rsidRPr="00BA1219">
        <w:t>значений.</w:t>
      </w:r>
    </w:p>
    <w:p w:rsidR="00BA1219" w:rsidRPr="00BA1219" w:rsidRDefault="00BA1219" w:rsidP="00BA1219">
      <w:pPr>
        <w:pStyle w:val="ac"/>
        <w:spacing w:after="0"/>
        <w:ind w:left="0" w:firstLine="710"/>
        <w:jc w:val="both"/>
      </w:pPr>
      <w:r w:rsidRPr="00BA1219">
        <w:t>Способствовать практическому овладению всеми простыми и основными сложными</w:t>
      </w:r>
      <w:r w:rsidRPr="00BA1219">
        <w:rPr>
          <w:spacing w:val="-8"/>
        </w:rPr>
        <w:t xml:space="preserve"> </w:t>
      </w:r>
      <w:r w:rsidRPr="00BA1219">
        <w:t>предлогами.</w:t>
      </w:r>
    </w:p>
    <w:p w:rsidR="00BA1219" w:rsidRPr="00BA1219" w:rsidRDefault="00BA1219" w:rsidP="00BA1219">
      <w:pPr>
        <w:pStyle w:val="ac"/>
        <w:spacing w:after="0"/>
        <w:ind w:left="0" w:firstLine="710"/>
        <w:jc w:val="both"/>
      </w:pPr>
      <w:r w:rsidRPr="00BA1219">
        <w:t>Обогащать экспрессивную речь за счет имен числительных, местоименных форм, наречий,</w:t>
      </w:r>
      <w:r w:rsidRPr="00BA1219">
        <w:rPr>
          <w:spacing w:val="-8"/>
        </w:rPr>
        <w:t xml:space="preserve"> </w:t>
      </w:r>
      <w:r w:rsidRPr="00BA1219">
        <w:t>причастий.</w:t>
      </w:r>
    </w:p>
    <w:p w:rsidR="00BA1219" w:rsidRPr="00BA1219" w:rsidRDefault="00BA1219" w:rsidP="00BA1219">
      <w:pPr>
        <w:pStyle w:val="ac"/>
        <w:spacing w:after="0"/>
        <w:ind w:left="828"/>
        <w:jc w:val="both"/>
      </w:pPr>
      <w:r w:rsidRPr="00BA1219">
        <w:t xml:space="preserve">Закрепить понятие </w:t>
      </w:r>
      <w:r w:rsidRPr="00BA1219">
        <w:rPr>
          <w:i/>
        </w:rPr>
        <w:t xml:space="preserve">слово </w:t>
      </w:r>
      <w:r w:rsidRPr="00BA1219">
        <w:t>и умение оперировать</w:t>
      </w:r>
      <w:r w:rsidRPr="00BA1219">
        <w:rPr>
          <w:spacing w:val="-22"/>
        </w:rPr>
        <w:t xml:space="preserve"> </w:t>
      </w:r>
      <w:r w:rsidRPr="00BA1219">
        <w:t>им.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72"/>
        <w:jc w:val="both"/>
        <w:rPr>
          <w:b/>
        </w:rPr>
      </w:pPr>
      <w:r w:rsidRPr="00BA1219">
        <w:rPr>
          <w:b/>
        </w:rPr>
        <w:t>Совершенствование грамматического строя</w:t>
      </w:r>
      <w:r w:rsidRPr="00BA1219">
        <w:rPr>
          <w:b/>
          <w:spacing w:val="-13"/>
        </w:rPr>
        <w:t xml:space="preserve"> </w:t>
      </w:r>
      <w:r w:rsidRPr="00BA1219">
        <w:rPr>
          <w:b/>
        </w:rPr>
        <w:t>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lastRenderedPageBreak/>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w:t>
      </w:r>
      <w:r w:rsidRPr="00BA1219">
        <w:rPr>
          <w:spacing w:val="-20"/>
        </w:rPr>
        <w:t xml:space="preserve"> </w:t>
      </w:r>
      <w:r w:rsidRPr="00BA1219">
        <w:t>предлогами.</w:t>
      </w:r>
    </w:p>
    <w:p w:rsidR="00BA1219" w:rsidRPr="00BA1219" w:rsidRDefault="00BA1219" w:rsidP="00BA1219">
      <w:pPr>
        <w:pStyle w:val="ac"/>
        <w:spacing w:after="0"/>
        <w:ind w:left="0" w:firstLine="710"/>
        <w:jc w:val="both"/>
      </w:pPr>
      <w:r w:rsidRPr="00BA1219">
        <w:t>Совершенствовать умение образовывать и использовать имена существительные  и имена прилагательные с уменьшительными</w:t>
      </w:r>
      <w:r w:rsidRPr="00BA1219">
        <w:rPr>
          <w:spacing w:val="-27"/>
        </w:rPr>
        <w:t xml:space="preserve"> </w:t>
      </w:r>
      <w:r w:rsidRPr="00BA1219">
        <w:t>суффиксами.</w:t>
      </w:r>
    </w:p>
    <w:p w:rsidR="00BA1219" w:rsidRPr="00BA1219" w:rsidRDefault="00BA1219" w:rsidP="00BA1219">
      <w:pPr>
        <w:pStyle w:val="ac"/>
        <w:spacing w:after="0"/>
        <w:ind w:left="0" w:firstLine="710"/>
        <w:jc w:val="both"/>
      </w:pPr>
      <w:r w:rsidRPr="00BA1219">
        <w:t>Формировать умение образовывать и использовать имена существительные с увеличительными суффиксами и суффиксами</w:t>
      </w:r>
      <w:r w:rsidRPr="00BA1219">
        <w:rPr>
          <w:spacing w:val="-26"/>
        </w:rPr>
        <w:t xml:space="preserve"> </w:t>
      </w:r>
      <w:r w:rsidRPr="00BA1219">
        <w:t>единичности.</w:t>
      </w:r>
    </w:p>
    <w:p w:rsidR="00BA1219" w:rsidRPr="00BA1219" w:rsidRDefault="00BA1219" w:rsidP="00BA1219">
      <w:pPr>
        <w:pStyle w:val="ac"/>
        <w:spacing w:after="0"/>
        <w:ind w:left="0"/>
        <w:jc w:val="both"/>
      </w:pPr>
      <w:r w:rsidRPr="00BA1219">
        <w:t xml:space="preserve">Закрепить умение согласовывать прилагательные и числительные с существительными в роде, числе и падеже; подбирать однородные определения </w:t>
      </w:r>
      <w:r w:rsidRPr="00BA1219">
        <w:rPr>
          <w:spacing w:val="4"/>
        </w:rPr>
        <w:t xml:space="preserve"> </w:t>
      </w:r>
      <w:r w:rsidRPr="00BA1219">
        <w:t xml:space="preserve">к существительным. </w:t>
      </w:r>
    </w:p>
    <w:p w:rsidR="00BA1219" w:rsidRPr="00BA1219" w:rsidRDefault="00BA1219" w:rsidP="00BA1219">
      <w:pPr>
        <w:pStyle w:val="ac"/>
        <w:spacing w:after="0"/>
        <w:ind w:left="0" w:firstLine="710"/>
        <w:jc w:val="both"/>
      </w:pPr>
      <w:r w:rsidRPr="00BA1219">
        <w:t>Сформировать умение образовывать и использовать в активной речи сравнительную степень имен</w:t>
      </w:r>
      <w:r w:rsidRPr="00BA1219">
        <w:rPr>
          <w:spacing w:val="-25"/>
        </w:rPr>
        <w:t xml:space="preserve"> </w:t>
      </w:r>
      <w:r w:rsidRPr="00BA1219">
        <w:t>прилагательных.</w:t>
      </w:r>
    </w:p>
    <w:p w:rsidR="00BA1219" w:rsidRPr="00BA1219" w:rsidRDefault="00BA1219" w:rsidP="00BA1219">
      <w:pPr>
        <w:pStyle w:val="ac"/>
        <w:spacing w:after="0"/>
        <w:ind w:left="0" w:firstLine="710"/>
        <w:jc w:val="both"/>
      </w:pPr>
      <w:r w:rsidRPr="00BA1219">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w:t>
      </w:r>
      <w:r w:rsidRPr="00BA1219">
        <w:rPr>
          <w:spacing w:val="-5"/>
        </w:rPr>
        <w:t xml:space="preserve"> </w:t>
      </w:r>
      <w:r w:rsidRPr="00BA1219">
        <w:t>времени.</w:t>
      </w:r>
    </w:p>
    <w:p w:rsidR="00BA1219" w:rsidRPr="00BA1219" w:rsidRDefault="00BA1219" w:rsidP="00BA1219">
      <w:pPr>
        <w:pStyle w:val="ac"/>
        <w:spacing w:after="0"/>
        <w:ind w:left="0" w:firstLine="710"/>
        <w:jc w:val="both"/>
      </w:pPr>
      <w:r w:rsidRPr="00BA1219">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w:t>
      </w:r>
      <w:r w:rsidRPr="00BA1219">
        <w:rPr>
          <w:spacing w:val="-10"/>
        </w:rPr>
        <w:t xml:space="preserve"> </w:t>
      </w:r>
      <w:r w:rsidRPr="00BA1219">
        <w:t>членами.</w:t>
      </w:r>
    </w:p>
    <w:p w:rsidR="00BA1219" w:rsidRPr="00BA1219" w:rsidRDefault="00BA1219" w:rsidP="00BA1219">
      <w:pPr>
        <w:pStyle w:val="ac"/>
        <w:spacing w:after="0"/>
        <w:ind w:left="0" w:firstLine="710"/>
        <w:jc w:val="both"/>
      </w:pPr>
      <w:r w:rsidRPr="00BA1219">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w:t>
      </w:r>
      <w:r w:rsidRPr="00BA1219">
        <w:rPr>
          <w:spacing w:val="-25"/>
        </w:rPr>
        <w:t xml:space="preserve"> </w:t>
      </w:r>
      <w:r w:rsidRPr="00BA1219">
        <w:t>предложений.</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42"/>
        <w:jc w:val="both"/>
        <w:rPr>
          <w:b/>
        </w:rPr>
      </w:pPr>
      <w:r w:rsidRPr="00BA1219">
        <w:rPr>
          <w:b/>
        </w:rPr>
        <w:t>Развитие фонетико-фонематической системы языка и навыков языкового анализа и</w:t>
      </w:r>
      <w:r w:rsidRPr="00BA1219">
        <w:rPr>
          <w:b/>
          <w:spacing w:val="-9"/>
        </w:rPr>
        <w:t xml:space="preserve"> с</w:t>
      </w:r>
      <w:r w:rsidRPr="00BA1219">
        <w:rPr>
          <w:b/>
        </w:rPr>
        <w:t>интеза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Развитие просодической стороны</w:t>
      </w:r>
      <w:r w:rsidRPr="00BA1219">
        <w:rPr>
          <w:rFonts w:ascii="Times New Roman" w:hAnsi="Times New Roman" w:cs="Times New Roman"/>
          <w:color w:val="auto"/>
          <w:spacing w:val="-6"/>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0" w:firstLine="710"/>
        <w:jc w:val="both"/>
      </w:pPr>
      <w:r w:rsidRPr="00BA1219">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w:t>
      </w:r>
      <w:r w:rsidRPr="00BA1219">
        <w:rPr>
          <w:spacing w:val="-9"/>
        </w:rPr>
        <w:t xml:space="preserve"> </w:t>
      </w:r>
      <w:r w:rsidRPr="00BA1219">
        <w:t>крика.</w:t>
      </w:r>
    </w:p>
    <w:p w:rsidR="00BA1219" w:rsidRPr="00BA1219" w:rsidRDefault="00BA1219" w:rsidP="00BA1219">
      <w:pPr>
        <w:pStyle w:val="ac"/>
        <w:spacing w:after="0"/>
        <w:ind w:left="0" w:firstLine="710"/>
        <w:jc w:val="both"/>
      </w:pPr>
      <w:r w:rsidRPr="00BA1219">
        <w:t>Учить детей произвольно изменять силу голоса: говорить тише, громче, умеренно громко, тихо,</w:t>
      </w:r>
      <w:r w:rsidRPr="00BA1219">
        <w:rPr>
          <w:spacing w:val="-12"/>
        </w:rPr>
        <w:t xml:space="preserve"> </w:t>
      </w:r>
      <w:r w:rsidRPr="00BA1219">
        <w:t>шепотом.</w:t>
      </w:r>
    </w:p>
    <w:p w:rsidR="00BA1219" w:rsidRPr="00BA1219" w:rsidRDefault="00BA1219" w:rsidP="00BA1219">
      <w:pPr>
        <w:pStyle w:val="ac"/>
        <w:spacing w:after="0"/>
        <w:ind w:left="0" w:firstLine="710"/>
        <w:jc w:val="both"/>
      </w:pPr>
      <w:r w:rsidRPr="00BA1219">
        <w:t>Развивать тембровую окраску голоса, совершенствовать умение изменять высоту тона в</w:t>
      </w:r>
      <w:r w:rsidRPr="00BA1219">
        <w:rPr>
          <w:spacing w:val="-6"/>
        </w:rPr>
        <w:t xml:space="preserve"> </w:t>
      </w:r>
      <w:r w:rsidRPr="00BA1219">
        <w:t>играх.</w:t>
      </w:r>
    </w:p>
    <w:p w:rsidR="00BA1219" w:rsidRPr="00BA1219" w:rsidRDefault="00BA1219" w:rsidP="00BA1219">
      <w:pPr>
        <w:pStyle w:val="ac"/>
        <w:spacing w:after="0"/>
        <w:ind w:left="0"/>
        <w:jc w:val="both"/>
      </w:pPr>
      <w:r w:rsidRPr="00BA1219">
        <w:t>Учить говорить в спокойном</w:t>
      </w:r>
      <w:r w:rsidRPr="00BA1219">
        <w:rPr>
          <w:spacing w:val="-14"/>
        </w:rPr>
        <w:t xml:space="preserve"> </w:t>
      </w:r>
      <w:r w:rsidRPr="00BA1219">
        <w:t xml:space="preserve">темпе. Продолжать  работу  над  четкостью  дикции,  интонационной </w:t>
      </w:r>
      <w:r w:rsidRPr="00BA1219">
        <w:rPr>
          <w:spacing w:val="41"/>
        </w:rPr>
        <w:t xml:space="preserve"> </w:t>
      </w:r>
      <w:r w:rsidRPr="00BA1219">
        <w:t>выразительностью 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Коррекция произносительной стороны</w:t>
      </w:r>
      <w:r w:rsidRPr="00BA1219">
        <w:rPr>
          <w:rFonts w:ascii="Times New Roman" w:hAnsi="Times New Roman" w:cs="Times New Roman"/>
          <w:color w:val="auto"/>
          <w:spacing w:val="-12"/>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828" w:hanging="119"/>
        <w:jc w:val="both"/>
      </w:pPr>
      <w:r w:rsidRPr="00BA1219">
        <w:t>Активизировать и совершенствовать движения речевого</w:t>
      </w:r>
      <w:r w:rsidRPr="00BA1219">
        <w:rPr>
          <w:spacing w:val="-28"/>
        </w:rPr>
        <w:t xml:space="preserve"> </w:t>
      </w:r>
      <w:r w:rsidRPr="00BA1219">
        <w:t>аппарата.</w:t>
      </w:r>
    </w:p>
    <w:p w:rsidR="00BA1219" w:rsidRPr="00BA1219" w:rsidRDefault="00BA1219" w:rsidP="00BA1219">
      <w:pPr>
        <w:pStyle w:val="ac"/>
        <w:spacing w:after="0"/>
        <w:ind w:left="0"/>
        <w:jc w:val="both"/>
      </w:pPr>
      <w:r w:rsidRPr="00BA1219">
        <w:t>Продолжать автоматизацию правильного произношения звуков всех групп  в  свободной речевой</w:t>
      </w:r>
      <w:r w:rsidRPr="00BA1219">
        <w:rPr>
          <w:spacing w:val="-13"/>
        </w:rPr>
        <w:t xml:space="preserve"> </w:t>
      </w:r>
      <w:r w:rsidRPr="00BA1219">
        <w:t>деятельности.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ind w:left="117" w:firstLine="25"/>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lastRenderedPageBreak/>
        <w:t>Работа над слоговой структурой слова, формирование навыков слогового анализа и</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синтеза</w:t>
      </w:r>
    </w:p>
    <w:p w:rsidR="00BA1219" w:rsidRPr="00BA1219" w:rsidRDefault="00BA1219" w:rsidP="00BA1219">
      <w:pPr>
        <w:pStyle w:val="ac"/>
        <w:spacing w:after="0"/>
        <w:ind w:left="0" w:firstLine="709"/>
        <w:jc w:val="both"/>
      </w:pPr>
      <w:r w:rsidRPr="00BA1219">
        <w:t xml:space="preserve">Продолжить работу над трехсложными словами </w:t>
      </w:r>
      <w:r w:rsidRPr="00BA1219">
        <w:rPr>
          <w:spacing w:val="-3"/>
        </w:rPr>
        <w:t xml:space="preserve">со </w:t>
      </w:r>
      <w:r w:rsidRPr="00BA1219">
        <w:t>стечением согласных и закрытыми слогами (</w:t>
      </w:r>
      <w:r w:rsidRPr="00BA1219">
        <w:rPr>
          <w:i/>
        </w:rPr>
        <w:t>абрикос, апельсин</w:t>
      </w:r>
      <w:r w:rsidRPr="00BA1219">
        <w:t>) и введением их в</w:t>
      </w:r>
      <w:r w:rsidRPr="00BA1219">
        <w:rPr>
          <w:spacing w:val="-23"/>
        </w:rPr>
        <w:t xml:space="preserve"> </w:t>
      </w:r>
      <w:r w:rsidRPr="00BA1219">
        <w:t>предложения.</w:t>
      </w:r>
    </w:p>
    <w:p w:rsidR="00BA1219" w:rsidRPr="00BA1219" w:rsidRDefault="00BA1219" w:rsidP="00BA1219">
      <w:pPr>
        <w:pStyle w:val="ac"/>
        <w:spacing w:after="0"/>
        <w:ind w:left="0" w:firstLine="709"/>
        <w:jc w:val="both"/>
      </w:pPr>
      <w:r w:rsidRPr="00BA1219">
        <w:t>Работать над односложными словами со стечением согласных в</w:t>
      </w:r>
      <w:r w:rsidRPr="00BA1219">
        <w:rPr>
          <w:spacing w:val="-19"/>
        </w:rPr>
        <w:t xml:space="preserve"> </w:t>
      </w:r>
      <w:r w:rsidRPr="00BA1219">
        <w:t>начале</w:t>
      </w:r>
    </w:p>
    <w:p w:rsidR="00BA1219" w:rsidRPr="00BA1219" w:rsidRDefault="00BA1219" w:rsidP="00BA1219">
      <w:pPr>
        <w:pStyle w:val="ac"/>
        <w:spacing w:after="0"/>
        <w:ind w:left="0"/>
        <w:jc w:val="both"/>
      </w:pPr>
      <w:r w:rsidRPr="00BA1219">
        <w:t>и конце слов (</w:t>
      </w:r>
      <w:r w:rsidRPr="00BA1219">
        <w:rPr>
          <w:i/>
        </w:rPr>
        <w:t>слон, мост</w:t>
      </w:r>
      <w:r w:rsidRPr="00BA1219">
        <w:t>) и над двусложными словами с двумя стечениями согласных (</w:t>
      </w:r>
      <w:r w:rsidRPr="00BA1219">
        <w:rPr>
          <w:i/>
        </w:rPr>
        <w:t>планка</w:t>
      </w:r>
      <w:r w:rsidRPr="00BA1219">
        <w:t>) и введением их в</w:t>
      </w:r>
      <w:r w:rsidRPr="00BA1219">
        <w:rPr>
          <w:spacing w:val="-20"/>
        </w:rPr>
        <w:t xml:space="preserve"> </w:t>
      </w:r>
      <w:r w:rsidRPr="00BA1219">
        <w:t>предложения.</w:t>
      </w:r>
    </w:p>
    <w:p w:rsidR="00BA1219" w:rsidRPr="00BA1219" w:rsidRDefault="00BA1219" w:rsidP="00BA1219">
      <w:pPr>
        <w:ind w:left="117" w:firstLine="592"/>
        <w:jc w:val="both"/>
        <w:rPr>
          <w:rFonts w:ascii="Times New Roman" w:hAnsi="Times New Roman" w:cs="Times New Roman"/>
          <w:sz w:val="24"/>
          <w:szCs w:val="24"/>
        </w:rPr>
      </w:pPr>
      <w:r w:rsidRPr="00BA1219">
        <w:rPr>
          <w:rFonts w:ascii="Times New Roman" w:hAnsi="Times New Roman" w:cs="Times New Roman"/>
          <w:sz w:val="24"/>
          <w:szCs w:val="24"/>
        </w:rPr>
        <w:t xml:space="preserve">Работать над трех-, четырех-, и пятисложными словами </w:t>
      </w:r>
      <w:r w:rsidRPr="00BA1219">
        <w:rPr>
          <w:rFonts w:ascii="Times New Roman" w:hAnsi="Times New Roman" w:cs="Times New Roman"/>
          <w:spacing w:val="-3"/>
          <w:sz w:val="24"/>
          <w:szCs w:val="24"/>
        </w:rPr>
        <w:t xml:space="preserve">со </w:t>
      </w:r>
      <w:r w:rsidRPr="00BA1219">
        <w:rPr>
          <w:rFonts w:ascii="Times New Roman" w:hAnsi="Times New Roman" w:cs="Times New Roman"/>
          <w:sz w:val="24"/>
          <w:szCs w:val="24"/>
        </w:rPr>
        <w:t>сложной  звукослоговой структурой (</w:t>
      </w:r>
      <w:r w:rsidRPr="00BA1219">
        <w:rPr>
          <w:rFonts w:ascii="Times New Roman" w:hAnsi="Times New Roman" w:cs="Times New Roman"/>
          <w:i/>
          <w:sz w:val="24"/>
          <w:szCs w:val="24"/>
        </w:rPr>
        <w:t>динозавр, градусник, перекресток, температура</w:t>
      </w:r>
      <w:r w:rsidRPr="00BA1219">
        <w:rPr>
          <w:rFonts w:ascii="Times New Roman" w:hAnsi="Times New Roman" w:cs="Times New Roman"/>
          <w:sz w:val="24"/>
          <w:szCs w:val="24"/>
        </w:rPr>
        <w:t>) и введением их в</w:t>
      </w:r>
      <w:r w:rsidRPr="00BA1219">
        <w:rPr>
          <w:rFonts w:ascii="Times New Roman" w:hAnsi="Times New Roman" w:cs="Times New Roman"/>
          <w:spacing w:val="-13"/>
          <w:sz w:val="24"/>
          <w:szCs w:val="24"/>
        </w:rPr>
        <w:t xml:space="preserve"> </w:t>
      </w:r>
      <w:r w:rsidRPr="00BA1219">
        <w:rPr>
          <w:rFonts w:ascii="Times New Roman" w:hAnsi="Times New Roman" w:cs="Times New Roman"/>
          <w:sz w:val="24"/>
          <w:szCs w:val="24"/>
        </w:rPr>
        <w:t>предложения.</w:t>
      </w:r>
    </w:p>
    <w:p w:rsidR="00BA1219" w:rsidRPr="00BA1219" w:rsidRDefault="00BA1219" w:rsidP="00BA1219">
      <w:pPr>
        <w:pStyle w:val="ac"/>
        <w:spacing w:after="0"/>
        <w:ind w:left="0" w:firstLine="710"/>
        <w:jc w:val="both"/>
      </w:pPr>
      <w:r w:rsidRPr="00BA1219">
        <w:t xml:space="preserve">Закрепить навыки слогового анализа и синтеза слов, состоящих из одного, </w:t>
      </w:r>
      <w:r w:rsidRPr="00BA1219">
        <w:rPr>
          <w:spacing w:val="-3"/>
        </w:rPr>
        <w:t xml:space="preserve">двух, </w:t>
      </w:r>
      <w:r w:rsidRPr="00BA1219">
        <w:t>трех</w:t>
      </w:r>
      <w:r w:rsidRPr="00BA1219">
        <w:rPr>
          <w:spacing w:val="-3"/>
        </w:rPr>
        <w:t xml:space="preserve"> </w:t>
      </w:r>
      <w:r w:rsidRPr="00BA1219">
        <w:t>слогов.</w:t>
      </w:r>
    </w:p>
    <w:p w:rsidR="00BA1219" w:rsidRPr="00BA1219" w:rsidRDefault="00BA1219" w:rsidP="00BA1219">
      <w:pPr>
        <w:pStyle w:val="1"/>
        <w:spacing w:before="0"/>
        <w:ind w:left="117" w:firstLine="710"/>
        <w:jc w:val="both"/>
        <w:rPr>
          <w:rFonts w:ascii="Times New Roman" w:hAnsi="Times New Roman" w:cs="Times New Roman"/>
          <w:color w:val="auto"/>
          <w:sz w:val="24"/>
          <w:szCs w:val="24"/>
        </w:rPr>
      </w:pPr>
    </w:p>
    <w:p w:rsidR="00BA1219" w:rsidRPr="00BA1219" w:rsidRDefault="00BA1219" w:rsidP="00BA1219">
      <w:pPr>
        <w:pStyle w:val="1"/>
        <w:spacing w:before="0"/>
        <w:ind w:left="117" w:firstLine="25"/>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Совершенствование фонематических представлений, навыков звукового анализа и</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синтеза</w:t>
      </w:r>
    </w:p>
    <w:p w:rsidR="00BA1219" w:rsidRPr="00BA1219" w:rsidRDefault="00BA1219" w:rsidP="00BA1219">
      <w:pPr>
        <w:pStyle w:val="ac"/>
        <w:spacing w:after="0"/>
        <w:ind w:left="0" w:firstLine="710"/>
        <w:jc w:val="both"/>
      </w:pPr>
      <w:r w:rsidRPr="00BA1219">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w:t>
      </w:r>
      <w:r w:rsidRPr="00BA1219">
        <w:rPr>
          <w:spacing w:val="-23"/>
        </w:rPr>
        <w:t xml:space="preserve"> </w:t>
      </w:r>
      <w:r w:rsidRPr="00BA1219">
        <w:t>звуки.</w:t>
      </w:r>
    </w:p>
    <w:p w:rsidR="00BA1219" w:rsidRPr="00BA1219" w:rsidRDefault="00BA1219" w:rsidP="00BA1219">
      <w:pPr>
        <w:pStyle w:val="ac"/>
        <w:spacing w:after="0"/>
        <w:ind w:left="0" w:firstLine="710"/>
        <w:jc w:val="both"/>
      </w:pPr>
      <w:r w:rsidRPr="00BA1219">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sidRPr="00BA1219">
        <w:rPr>
          <w:spacing w:val="-7"/>
        </w:rPr>
        <w:t xml:space="preserve"> </w:t>
      </w:r>
      <w:r w:rsidRPr="00BA1219">
        <w:t>образования.</w:t>
      </w:r>
    </w:p>
    <w:p w:rsidR="00BA1219" w:rsidRPr="00BA1219" w:rsidRDefault="00BA1219" w:rsidP="00BA1219">
      <w:pPr>
        <w:pStyle w:val="ac"/>
        <w:spacing w:after="0"/>
        <w:ind w:left="0" w:firstLine="710"/>
        <w:jc w:val="both"/>
      </w:pPr>
      <w:r w:rsidRPr="00BA1219">
        <w:t xml:space="preserve">Продолжать знакомить с новыми звуками  (по плану). Сформировать умение выделять эти </w:t>
      </w:r>
      <w:r w:rsidRPr="00BA1219">
        <w:rPr>
          <w:spacing w:val="-3"/>
        </w:rPr>
        <w:t xml:space="preserve">звуки </w:t>
      </w:r>
      <w:r w:rsidRPr="00BA1219">
        <w:t>на фоне слова, подбирать слова с этими</w:t>
      </w:r>
      <w:r w:rsidRPr="00BA1219">
        <w:rPr>
          <w:spacing w:val="-18"/>
        </w:rPr>
        <w:t xml:space="preserve"> </w:t>
      </w:r>
      <w:r w:rsidRPr="00BA1219">
        <w:t>звуками.</w:t>
      </w:r>
    </w:p>
    <w:p w:rsidR="00BA1219" w:rsidRPr="00BA1219" w:rsidRDefault="00BA1219" w:rsidP="00BA1219">
      <w:pPr>
        <w:pStyle w:val="ac"/>
        <w:spacing w:after="0"/>
        <w:ind w:left="0"/>
        <w:jc w:val="both"/>
      </w:pPr>
      <w:r w:rsidRPr="00BA1219">
        <w:t>Совершенствовать навыки звукового анализа и синтеза слов из трех-пяти</w:t>
      </w:r>
      <w:r w:rsidRPr="00BA1219">
        <w:rPr>
          <w:spacing w:val="-24"/>
        </w:rPr>
        <w:t xml:space="preserve"> </w:t>
      </w:r>
      <w:r w:rsidRPr="00BA1219">
        <w:t>звуков.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520"/>
        <w:jc w:val="both"/>
        <w:rPr>
          <w:b/>
        </w:rPr>
      </w:pPr>
      <w:r w:rsidRPr="00BA1219">
        <w:rPr>
          <w:b/>
        </w:rPr>
        <w:t>Обучение</w:t>
      </w:r>
      <w:r w:rsidRPr="00BA1219">
        <w:rPr>
          <w:b/>
          <w:spacing w:val="-9"/>
        </w:rPr>
        <w:t xml:space="preserve"> </w:t>
      </w:r>
      <w:r w:rsidRPr="00BA1219">
        <w:rPr>
          <w:b/>
        </w:rPr>
        <w:t>грамоте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851"/>
        <w:jc w:val="both"/>
      </w:pPr>
      <w:r w:rsidRPr="00BA1219">
        <w:t xml:space="preserve">Продолжать знакомить с буквами (по плану). Развивать навыки выкладывания </w:t>
      </w:r>
      <w:r w:rsidRPr="00BA1219">
        <w:rPr>
          <w:spacing w:val="-3"/>
        </w:rPr>
        <w:t xml:space="preserve">букв </w:t>
      </w:r>
      <w:r w:rsidRPr="00BA1219">
        <w:t>из палочек, кубиков,</w:t>
      </w:r>
      <w:r w:rsidRPr="00BA1219">
        <w:rPr>
          <w:spacing w:val="-17"/>
        </w:rPr>
        <w:t xml:space="preserve"> </w:t>
      </w:r>
      <w:r w:rsidRPr="00BA1219">
        <w:t>мозаики; «печатания»; лепки их из</w:t>
      </w:r>
      <w:r w:rsidRPr="00BA1219">
        <w:rPr>
          <w:spacing w:val="-15"/>
        </w:rPr>
        <w:t xml:space="preserve"> </w:t>
      </w:r>
      <w:r w:rsidRPr="00BA1219">
        <w:t>пластилина.</w:t>
      </w:r>
    </w:p>
    <w:p w:rsidR="00BA1219" w:rsidRPr="00BA1219" w:rsidRDefault="00BA1219" w:rsidP="00BA1219">
      <w:pPr>
        <w:pStyle w:val="ac"/>
        <w:spacing w:after="0"/>
        <w:ind w:left="0" w:firstLine="710"/>
        <w:jc w:val="both"/>
      </w:pPr>
      <w:r w:rsidRPr="00BA1219">
        <w:t>Закрепить умение трансформировать буквы, различать правильно и неправильно напечатанные буквы, «допечатывать» незаконченные</w:t>
      </w:r>
      <w:r w:rsidRPr="00BA1219">
        <w:rPr>
          <w:spacing w:val="-34"/>
        </w:rPr>
        <w:t xml:space="preserve"> </w:t>
      </w:r>
      <w:r w:rsidRPr="00BA1219">
        <w:t>буквы.</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1793" w:hanging="965"/>
        <w:jc w:val="both"/>
        <w:rPr>
          <w:b/>
        </w:rPr>
      </w:pPr>
      <w:r w:rsidRPr="00BA1219">
        <w:rPr>
          <w:b/>
        </w:rPr>
        <w:t>Развитие связной речи и речевого</w:t>
      </w:r>
      <w:r w:rsidRPr="00BA1219">
        <w:rPr>
          <w:b/>
          <w:spacing w:val="-15"/>
        </w:rPr>
        <w:t xml:space="preserve"> </w:t>
      </w:r>
      <w:r w:rsidRPr="00BA1219">
        <w:rPr>
          <w:b/>
        </w:rPr>
        <w:t>общения</w:t>
      </w:r>
    </w:p>
    <w:p w:rsidR="00BA1219" w:rsidRPr="00BA1219" w:rsidRDefault="00BA1219" w:rsidP="00BA1219">
      <w:pPr>
        <w:pStyle w:val="ac"/>
        <w:spacing w:after="0"/>
        <w:ind w:left="1793" w:hanging="965"/>
        <w:jc w:val="both"/>
        <w:rPr>
          <w:b/>
        </w:rPr>
      </w:pPr>
    </w:p>
    <w:p w:rsidR="00BA1219" w:rsidRPr="00BA1219" w:rsidRDefault="00BA1219" w:rsidP="00BA1219">
      <w:pPr>
        <w:pStyle w:val="ac"/>
        <w:spacing w:after="0"/>
        <w:ind w:left="0" w:firstLine="567"/>
        <w:jc w:val="both"/>
      </w:pPr>
      <w:r w:rsidRPr="00BA1219">
        <w:t>Развивать стремление обсуждать увиденное, рассказывать о переживаниях, впечатлениях.</w:t>
      </w:r>
    </w:p>
    <w:p w:rsidR="00BA1219" w:rsidRPr="00BA1219" w:rsidRDefault="00BA1219" w:rsidP="00BA1219">
      <w:pPr>
        <w:pStyle w:val="ac"/>
        <w:spacing w:after="0"/>
        <w:ind w:left="0" w:firstLine="567"/>
        <w:jc w:val="both"/>
      </w:pPr>
      <w:r w:rsidRPr="00BA1219">
        <w:t>Стимулировать развитие и формирование не только познавательного интереса, но и познавательного</w:t>
      </w:r>
      <w:r w:rsidRPr="00BA1219">
        <w:rPr>
          <w:spacing w:val="-14"/>
        </w:rPr>
        <w:t xml:space="preserve"> </w:t>
      </w:r>
      <w:r w:rsidRPr="00BA1219">
        <w:t>общения.</w:t>
      </w:r>
    </w:p>
    <w:p w:rsidR="00BA1219" w:rsidRPr="00BA1219" w:rsidRDefault="00BA1219" w:rsidP="00BA1219">
      <w:pPr>
        <w:pStyle w:val="ac"/>
        <w:spacing w:after="0"/>
        <w:ind w:left="0" w:firstLine="567"/>
        <w:jc w:val="both"/>
      </w:pPr>
      <w:r w:rsidRPr="00BA1219">
        <w:t>Совершенствовать навыки ведения диалога, умение задавать вопросы, отвечать на них полно или</w:t>
      </w:r>
      <w:r w:rsidRPr="00BA1219">
        <w:rPr>
          <w:spacing w:val="-10"/>
        </w:rPr>
        <w:t xml:space="preserve"> </w:t>
      </w:r>
      <w:r w:rsidRPr="00BA1219">
        <w:t>кратко.</w:t>
      </w:r>
    </w:p>
    <w:p w:rsidR="00BA1219" w:rsidRPr="00BA1219" w:rsidRDefault="00BA1219" w:rsidP="00BA1219">
      <w:pPr>
        <w:pStyle w:val="ac"/>
        <w:spacing w:after="0"/>
        <w:ind w:left="0" w:firstLine="567"/>
        <w:jc w:val="both"/>
      </w:pPr>
      <w:r w:rsidRPr="00BA1219">
        <w:t>Закреплять умение составлять описательные рассказы и загадки-описания о предметах и объектах по заданному плану и самостоятельно составленному</w:t>
      </w:r>
      <w:r w:rsidRPr="00BA1219">
        <w:rPr>
          <w:spacing w:val="-35"/>
        </w:rPr>
        <w:t xml:space="preserve"> </w:t>
      </w:r>
      <w:r w:rsidRPr="00BA1219">
        <w:t>плану.</w:t>
      </w:r>
    </w:p>
    <w:p w:rsidR="00BA1219" w:rsidRPr="00BA1219" w:rsidRDefault="00BA1219" w:rsidP="00BA1219">
      <w:pPr>
        <w:pStyle w:val="ac"/>
        <w:spacing w:after="0"/>
        <w:ind w:left="0" w:firstLine="567"/>
        <w:jc w:val="both"/>
      </w:pPr>
      <w:r w:rsidRPr="00BA1219">
        <w:t>Совершенствовать навыки пересказа знакомых сказок и небольших</w:t>
      </w:r>
      <w:r w:rsidRPr="00BA1219">
        <w:rPr>
          <w:spacing w:val="-26"/>
        </w:rPr>
        <w:t xml:space="preserve"> </w:t>
      </w:r>
      <w:r w:rsidRPr="00BA1219">
        <w:t>рассказов.</w:t>
      </w:r>
    </w:p>
    <w:p w:rsidR="00BA1219" w:rsidRPr="00BA1219" w:rsidRDefault="00BA1219" w:rsidP="00BA1219">
      <w:pPr>
        <w:pStyle w:val="ac"/>
        <w:spacing w:after="0"/>
        <w:ind w:left="0" w:firstLine="567"/>
        <w:jc w:val="both"/>
      </w:pPr>
      <w:r w:rsidRPr="00BA1219">
        <w:lastRenderedPageBreak/>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w:t>
      </w:r>
      <w:r w:rsidRPr="00BA1219">
        <w:rPr>
          <w:spacing w:val="-13"/>
        </w:rPr>
        <w:t xml:space="preserve"> </w:t>
      </w:r>
      <w:r w:rsidRPr="00BA1219">
        <w:t>событием.</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2.1.2.  Образовательная область «Познавательное</w:t>
      </w:r>
      <w:r w:rsidRPr="00BA1219">
        <w:rPr>
          <w:rFonts w:ascii="Times New Roman" w:hAnsi="Times New Roman" w:cs="Times New Roman"/>
          <w:color w:val="auto"/>
          <w:spacing w:val="-11"/>
          <w:sz w:val="24"/>
          <w:szCs w:val="24"/>
        </w:rPr>
        <w:t xml:space="preserve"> </w:t>
      </w:r>
      <w:r w:rsidRPr="00BA1219">
        <w:rPr>
          <w:rFonts w:ascii="Times New Roman" w:hAnsi="Times New Roman" w:cs="Times New Roman"/>
          <w:color w:val="auto"/>
          <w:sz w:val="24"/>
          <w:szCs w:val="24"/>
        </w:rPr>
        <w:t>развитие»</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 создание условий для формирования познавательных процессов и спосо</w:t>
      </w:r>
      <w:r w:rsidRPr="00BA1219">
        <w:rPr>
          <w:rStyle w:val="13"/>
          <w:rFonts w:ascii="Times New Roman" w:hAnsi="Times New Roman" w:cs="Times New Roman"/>
          <w:sz w:val="24"/>
          <w:szCs w:val="24"/>
        </w:rPr>
        <w:softHyphen/>
        <w:t>бов умственной деятельности, усвоения и обогащения знаний о природе и обществе; развития познавательных интересов.</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Познавательные процессы окружающей действительности дошколь</w:t>
      </w:r>
      <w:r w:rsidRPr="00BA1219">
        <w:rPr>
          <w:rStyle w:val="13"/>
          <w:rFonts w:ascii="Times New Roman" w:hAnsi="Times New Roman" w:cs="Times New Roman"/>
          <w:sz w:val="24"/>
          <w:szCs w:val="24"/>
        </w:rPr>
        <w:softHyphen/>
        <w:t>ников с ограниченными возможностями обеспечиваются процессами ощущения, восприятия, мышления, внимания, памяти.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b/>
          <w:sz w:val="24"/>
          <w:szCs w:val="24"/>
        </w:rPr>
      </w:pPr>
      <w:r w:rsidRPr="00BA1219">
        <w:rPr>
          <w:rStyle w:val="13"/>
          <w:rFonts w:ascii="Times New Roman" w:hAnsi="Times New Roman" w:cs="Times New Roman"/>
          <w:sz w:val="24"/>
          <w:szCs w:val="24"/>
        </w:rPr>
        <w:t xml:space="preserve">Соответственно выдвигаются следующие </w:t>
      </w:r>
      <w:r w:rsidRPr="00BA1219">
        <w:rPr>
          <w:rStyle w:val="13"/>
          <w:rFonts w:ascii="Times New Roman" w:hAnsi="Times New Roman" w:cs="Times New Roman"/>
          <w:b/>
          <w:sz w:val="24"/>
          <w:szCs w:val="24"/>
        </w:rPr>
        <w:t>задачи познавательного развития:</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и совершенствование перцептивных действий;</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ознакомление и формирование сенсорных эталонов;</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развитие внимания, памяти;</w:t>
      </w:r>
    </w:p>
    <w:p w:rsidR="00BA1219" w:rsidRPr="00BA1219" w:rsidRDefault="00BA1219" w:rsidP="00E76C7A">
      <w:pPr>
        <w:pStyle w:val="23"/>
        <w:numPr>
          <w:ilvl w:val="0"/>
          <w:numId w:val="16"/>
        </w:numPr>
        <w:shd w:val="clear" w:color="auto" w:fill="auto"/>
        <w:spacing w:before="0" w:line="240" w:lineRule="auto"/>
        <w:ind w:firstLine="400"/>
        <w:jc w:val="both"/>
        <w:rPr>
          <w:rStyle w:val="13"/>
          <w:rFonts w:ascii="Times New Roman" w:hAnsi="Times New Roman" w:cs="Times New Roman"/>
          <w:color w:val="auto"/>
          <w:sz w:val="24"/>
          <w:szCs w:val="24"/>
          <w:lang w:eastAsia="en-US" w:bidi="ar-SA"/>
        </w:rPr>
      </w:pPr>
      <w:r w:rsidRPr="00BA1219">
        <w:rPr>
          <w:rStyle w:val="13"/>
          <w:rFonts w:ascii="Times New Roman" w:hAnsi="Times New Roman" w:cs="Times New Roman"/>
          <w:sz w:val="24"/>
          <w:szCs w:val="24"/>
        </w:rPr>
        <w:t xml:space="preserve"> развитие наглядно-действенного и наглядно-образного мышления.</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0"/>
        <w:jc w:val="both"/>
        <w:rPr>
          <w:rStyle w:val="13"/>
          <w:rFonts w:ascii="Times New Roman" w:hAnsi="Times New Roman" w:cs="Times New Roman"/>
          <w:b/>
          <w:sz w:val="24"/>
          <w:szCs w:val="24"/>
        </w:rPr>
      </w:pPr>
      <w:r w:rsidRPr="00BA1219">
        <w:rPr>
          <w:rStyle w:val="13"/>
          <w:rFonts w:ascii="Times New Roman" w:hAnsi="Times New Roman" w:cs="Times New Roman"/>
          <w:b/>
          <w:sz w:val="24"/>
          <w:szCs w:val="24"/>
        </w:rPr>
        <w:t>Образовательная область «Познавательное развитие» включает:</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Сенсорное развитие, </w:t>
      </w:r>
      <w:r w:rsidRPr="00BA1219">
        <w:rPr>
          <w:rStyle w:val="13"/>
          <w:rFonts w:ascii="Times New Roman" w:hAnsi="Times New Roman" w:cs="Times New Roman"/>
          <w:sz w:val="24"/>
          <w:szCs w:val="24"/>
        </w:rPr>
        <w:t>в процессе которого у детей с ограниченными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возможностями развиваются все виды восприятия: зрительное, слуховое, тактильно-двигательное, обонятельное, вкусовое. На их основе формиру</w:t>
      </w:r>
      <w:r w:rsidRPr="00BA1219">
        <w:rPr>
          <w:rStyle w:val="13"/>
          <w:rFonts w:ascii="Times New Roman" w:hAnsi="Times New Roman" w:cs="Times New Roman"/>
          <w:sz w:val="24"/>
          <w:szCs w:val="24"/>
        </w:rPr>
        <w:softHyphen/>
        <w:t>ются полноценные представления о внешних свойствах предметов, их фор</w:t>
      </w:r>
      <w:r w:rsidRPr="00BA1219">
        <w:rPr>
          <w:rStyle w:val="13"/>
          <w:rFonts w:ascii="Times New Roman" w:hAnsi="Times New Roman" w:cs="Times New Roman"/>
          <w:sz w:val="24"/>
          <w:szCs w:val="24"/>
        </w:rPr>
        <w:softHyphen/>
        <w:t>ме, цвете, величине, запахе, вкусе, положении в пространстве и времени.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Сенсорное воспитание предполагает развитие мыслительных процес</w:t>
      </w:r>
      <w:r w:rsidRPr="00BA1219">
        <w:rPr>
          <w:rStyle w:val="13"/>
          <w:rFonts w:ascii="Times New Roman" w:hAnsi="Times New Roman" w:cs="Times New Roman"/>
          <w:sz w:val="24"/>
          <w:szCs w:val="24"/>
        </w:rPr>
        <w:softHyphen/>
        <w:t>сов: отождествления, сравнения, анализа, синтеза, обобщения, класси</w:t>
      </w:r>
      <w:r w:rsidRPr="00BA1219">
        <w:rPr>
          <w:rStyle w:val="13"/>
          <w:rFonts w:ascii="Times New Roman" w:hAnsi="Times New Roman" w:cs="Times New Roman"/>
          <w:sz w:val="24"/>
          <w:szCs w:val="24"/>
        </w:rPr>
        <w:softHyphen/>
        <w:t>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Развитие познавательно-исследовательской деятельности и конс</w:t>
      </w:r>
      <w:r w:rsidRPr="00BA1219">
        <w:rPr>
          <w:rStyle w:val="9"/>
          <w:rFonts w:ascii="Times New Roman" w:hAnsi="Times New Roman" w:cs="Times New Roman"/>
          <w:sz w:val="24"/>
          <w:szCs w:val="24"/>
        </w:rPr>
        <w:softHyphen/>
        <w:t xml:space="preserve">труктивной деятельности, </w:t>
      </w:r>
      <w:r w:rsidRPr="00BA1219">
        <w:rPr>
          <w:rStyle w:val="13"/>
          <w:rFonts w:ascii="Times New Roman" w:hAnsi="Times New Roman" w:cs="Times New Roman"/>
          <w:sz w:val="24"/>
          <w:szCs w:val="24"/>
        </w:rPr>
        <w:t>направленное на формирование правильного восприятия пространства, целостного восприятия предмета, развитие мел</w:t>
      </w:r>
      <w:r w:rsidRPr="00BA1219">
        <w:rPr>
          <w:rStyle w:val="13"/>
          <w:rFonts w:ascii="Times New Roman" w:hAnsi="Times New Roman" w:cs="Times New Roman"/>
          <w:sz w:val="24"/>
          <w:szCs w:val="24"/>
        </w:rPr>
        <w:softHyphen/>
        <w:t xml:space="preserve">кой моторики рук и зрительно-двигательную координацию для подготовки </w:t>
      </w:r>
      <w:r w:rsidRPr="00BA1219">
        <w:rPr>
          <w:rStyle w:val="9"/>
          <w:rFonts w:ascii="Times New Roman" w:hAnsi="Times New Roman" w:cs="Times New Roman"/>
          <w:sz w:val="24"/>
          <w:szCs w:val="24"/>
        </w:rPr>
        <w:t xml:space="preserve">к </w:t>
      </w:r>
      <w:r w:rsidRPr="00BA1219">
        <w:rPr>
          <w:rStyle w:val="13"/>
          <w:rFonts w:ascii="Times New Roman" w:hAnsi="Times New Roman" w:cs="Times New Roman"/>
          <w:sz w:val="24"/>
          <w:szCs w:val="24"/>
        </w:rPr>
        <w:t>овладению навыками письма; развитие любознательности, воображения; расширение запаса знаний и представлений об окружающем мире.</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Учитывая быструю утомляемость детей с ОВЗ, образовательную де</w:t>
      </w:r>
      <w:r w:rsidRPr="00BA1219">
        <w:rPr>
          <w:rStyle w:val="13"/>
          <w:rFonts w:ascii="Times New Roman" w:hAnsi="Times New Roman" w:cs="Times New Roman"/>
          <w:sz w:val="24"/>
          <w:szCs w:val="24"/>
        </w:rPr>
        <w:softHyphen/>
        <w:t>ятельность следует планировать на доступном материале, чтобы ребенок мог увидеть результат своей деятельности. В ходе работы необходимо при</w:t>
      </w:r>
      <w:r w:rsidRPr="00BA1219">
        <w:rPr>
          <w:rStyle w:val="13"/>
          <w:rFonts w:ascii="Times New Roman" w:hAnsi="Times New Roman" w:cs="Times New Roman"/>
          <w:sz w:val="24"/>
          <w:szCs w:val="24"/>
        </w:rPr>
        <w:softHyphen/>
        <w:t>менять различные формы поощрения дошкольников, которым особенно трудно выполнять задания.</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Формирование элементарных математических представлений </w:t>
      </w:r>
      <w:r w:rsidRPr="00BA1219">
        <w:rPr>
          <w:rStyle w:val="13"/>
          <w:rFonts w:ascii="Times New Roman" w:hAnsi="Times New Roman" w:cs="Times New Roman"/>
          <w:sz w:val="24"/>
          <w:szCs w:val="24"/>
        </w:rPr>
        <w:t>пред</w:t>
      </w:r>
      <w:r w:rsidRPr="00BA1219">
        <w:rPr>
          <w:rStyle w:val="13"/>
          <w:rFonts w:ascii="Times New Roman" w:hAnsi="Times New Roman" w:cs="Times New Roman"/>
          <w:sz w:val="24"/>
          <w:szCs w:val="24"/>
        </w:rPr>
        <w:softHyphen/>
        <w:t>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При обучении дошкольников с ОНР необходимо опираться на все анализаторы, использовать принципы наглядности, от простого к сложному. </w:t>
      </w:r>
      <w:r w:rsidRPr="00BA1219">
        <w:rPr>
          <w:rStyle w:val="13"/>
          <w:rFonts w:ascii="Times New Roman" w:hAnsi="Times New Roman" w:cs="Times New Roman"/>
          <w:sz w:val="24"/>
          <w:szCs w:val="24"/>
        </w:rPr>
        <w:lastRenderedPageBreak/>
        <w:t>Количественные представления следует обогащать в процессе различных видов деятельности.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rPr>
      </w:pPr>
      <w:r w:rsidRPr="00BA1219">
        <w:rPr>
          <w:rFonts w:ascii="Times New Roman" w:eastAsia="Times New Roman" w:hAnsi="Times New Roman" w:cs="Times New Roman"/>
          <w:bCs w:val="0"/>
          <w:color w:val="auto"/>
          <w:sz w:val="24"/>
          <w:szCs w:val="24"/>
        </w:rPr>
        <w:t>2.1.3.</w:t>
      </w:r>
      <w:r w:rsidRPr="00BA1219">
        <w:rPr>
          <w:rFonts w:ascii="Times New Roman" w:eastAsia="Times New Roman" w:hAnsi="Times New Roman" w:cs="Times New Roman"/>
          <w:b w:val="0"/>
          <w:bCs w:val="0"/>
          <w:color w:val="auto"/>
          <w:sz w:val="24"/>
          <w:szCs w:val="24"/>
        </w:rPr>
        <w:t xml:space="preserve">  </w:t>
      </w:r>
      <w:r w:rsidRPr="00BA1219">
        <w:rPr>
          <w:rFonts w:ascii="Times New Roman" w:hAnsi="Times New Roman" w:cs="Times New Roman"/>
          <w:color w:val="auto"/>
          <w:sz w:val="24"/>
          <w:szCs w:val="24"/>
        </w:rPr>
        <w:t>Образовательная область «Художественно-эстетическое развитие»</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создание условий для формирования у детей эстетического отношения </w:t>
      </w:r>
      <w:r w:rsidRPr="00BA1219">
        <w:rPr>
          <w:rStyle w:val="9"/>
          <w:rFonts w:ascii="Times New Roman" w:hAnsi="Times New Roman" w:cs="Times New Roman"/>
          <w:b w:val="0"/>
          <w:sz w:val="24"/>
          <w:szCs w:val="24"/>
        </w:rPr>
        <w:t>к</w:t>
      </w:r>
      <w:r w:rsidRPr="00BA1219">
        <w:rPr>
          <w:rStyle w:val="9"/>
          <w:rFonts w:ascii="Times New Roman" w:hAnsi="Times New Roman" w:cs="Times New Roman"/>
          <w:sz w:val="24"/>
          <w:szCs w:val="24"/>
        </w:rPr>
        <w:t xml:space="preserve"> </w:t>
      </w:r>
      <w:r w:rsidRPr="00BA1219">
        <w:rPr>
          <w:rStyle w:val="13"/>
          <w:rFonts w:ascii="Times New Roman" w:hAnsi="Times New Roman" w:cs="Times New Roman"/>
          <w:sz w:val="24"/>
          <w:szCs w:val="24"/>
        </w:rPr>
        <w:t>миру, накопления эстетических представлений и образов, развития эс</w:t>
      </w:r>
      <w:r w:rsidRPr="00BA1219">
        <w:rPr>
          <w:rStyle w:val="13"/>
          <w:rFonts w:ascii="Times New Roman" w:hAnsi="Times New Roman" w:cs="Times New Roman"/>
          <w:sz w:val="24"/>
          <w:szCs w:val="24"/>
        </w:rPr>
        <w:softHyphen/>
        <w:t>тетического вкуса, художественных способностей, освоения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ОНР сенсорных способностей, чувства ритма, цвета, композиции; умения выражать в художественных образах свои творческие способности.</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Основные направления работы с детьми в данной образовательной области: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«Художественное творчество». </w:t>
      </w: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 обучение детей со</w:t>
      </w:r>
      <w:r w:rsidRPr="00BA1219">
        <w:rPr>
          <w:rStyle w:val="13"/>
          <w:rFonts w:ascii="Times New Roman" w:hAnsi="Times New Roman" w:cs="Times New Roman"/>
          <w:sz w:val="24"/>
          <w:szCs w:val="24"/>
        </w:rPr>
        <w:softHyphen/>
        <w:t>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w:t>
      </w:r>
      <w:r w:rsidRPr="00BA1219">
        <w:rPr>
          <w:rStyle w:val="13"/>
          <w:rFonts w:ascii="Times New Roman" w:hAnsi="Times New Roman" w:cs="Times New Roman"/>
          <w:sz w:val="24"/>
          <w:szCs w:val="24"/>
        </w:rPr>
        <w:softHyphen/>
        <w:t>хофизиологическим особенностям.</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Лепка способствует развитию мелкой моторики рук, развивает точ</w:t>
      </w:r>
      <w:r w:rsidRPr="00BA1219">
        <w:rPr>
          <w:rStyle w:val="13"/>
          <w:rFonts w:ascii="Times New Roman" w:hAnsi="Times New Roman" w:cs="Times New Roman"/>
          <w:sz w:val="24"/>
          <w:szCs w:val="24"/>
        </w:rPr>
        <w:softHyphen/>
        <w:t>ность выполняемых движений, в процессе работы дети знакомятся с раз</w:t>
      </w:r>
      <w:r w:rsidRPr="00BA1219">
        <w:rPr>
          <w:rStyle w:val="13"/>
          <w:rFonts w:ascii="Times New Roman" w:hAnsi="Times New Roman" w:cs="Times New Roman"/>
          <w:sz w:val="24"/>
          <w:szCs w:val="24"/>
        </w:rPr>
        <w:softHyphen/>
        <w:t>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В зависимости от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w:t>
      </w:r>
      <w:r w:rsidRPr="00BA1219">
        <w:rPr>
          <w:rStyle w:val="13"/>
          <w:rFonts w:ascii="Times New Roman" w:hAnsi="Times New Roman" w:cs="Times New Roman"/>
          <w:sz w:val="24"/>
          <w:szCs w:val="24"/>
        </w:rPr>
        <w:softHyphen/>
        <w:t>думывать способы предъявления материала (показ, словесное устное объяснение); подбирать соответствующие формы инструкций.</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«Музыкальная деятельность». </w:t>
      </w:r>
      <w:r w:rsidRPr="00BA1219">
        <w:rPr>
          <w:rStyle w:val="13"/>
          <w:rFonts w:ascii="Times New Roman" w:hAnsi="Times New Roman" w:cs="Times New Roman"/>
          <w:sz w:val="24"/>
          <w:szCs w:val="24"/>
        </w:rPr>
        <w:t xml:space="preserve">Основная цель — слушание детьми музыки, пение, выполнение музыкально-ритмических движений,  танцы, игра на музыкальных инструментах. </w:t>
      </w:r>
    </w:p>
    <w:p w:rsidR="00BA1219" w:rsidRPr="00BA1219" w:rsidRDefault="00BA1219" w:rsidP="00BA1219">
      <w:pPr>
        <w:tabs>
          <w:tab w:val="left" w:pos="1200"/>
        </w:tabs>
        <w:ind w:firstLine="851"/>
        <w:jc w:val="both"/>
        <w:rPr>
          <w:rFonts w:ascii="Times New Roman" w:hAnsi="Times New Roman" w:cs="Times New Roman"/>
          <w:sz w:val="24"/>
          <w:szCs w:val="24"/>
        </w:rPr>
      </w:pPr>
    </w:p>
    <w:p w:rsidR="00BA1219" w:rsidRPr="00BA1219" w:rsidRDefault="00BA1219" w:rsidP="00BA1219">
      <w:pPr>
        <w:tabs>
          <w:tab w:val="left" w:pos="1200"/>
        </w:tabs>
        <w:ind w:firstLine="851"/>
        <w:jc w:val="both"/>
        <w:rPr>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2.1.4.Образовательная область «Социально-коммуникативное развитие»</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 создание условий для овладения навыками коммуникации и обеспечения оптимального вхождения детей с ОВЗ в общественную жизнь. </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Задачи социально-коммуникативного развития:</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навыков самообслуживания;</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формирование предпосылок и основ экологического мироощуще</w:t>
      </w:r>
      <w:r w:rsidRPr="00BA1219">
        <w:rPr>
          <w:rStyle w:val="13"/>
          <w:rFonts w:ascii="Times New Roman" w:hAnsi="Times New Roman" w:cs="Times New Roman"/>
          <w:sz w:val="24"/>
          <w:szCs w:val="24"/>
        </w:rPr>
        <w:softHyphen/>
        <w:t>нию, нравственного отношения к позитивным национальным традициям и общечеловеческим ценностям;</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lastRenderedPageBreak/>
        <w:t xml:space="preserve"> формирование умений использовать вербальные средства общения в условиях их адекватного сочетания с невербальными средствами в кон</w:t>
      </w:r>
      <w:r w:rsidRPr="00BA1219">
        <w:rPr>
          <w:rStyle w:val="13"/>
          <w:rFonts w:ascii="Times New Roman" w:hAnsi="Times New Roman" w:cs="Times New Roman"/>
          <w:sz w:val="24"/>
          <w:szCs w:val="24"/>
        </w:rPr>
        <w:softHyphen/>
        <w:t>тексте различных видов детской деятельности и в свободном общении.</w:t>
      </w: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sz w:val="24"/>
          <w:szCs w:val="24"/>
        </w:rPr>
        <w:t>При реализации задач данной образовательной области у детей с ОВЗ формируются представления о многообразии окружающего мира, отноше</w:t>
      </w:r>
      <w:r w:rsidRPr="00BA1219">
        <w:rPr>
          <w:rStyle w:val="13"/>
          <w:rFonts w:ascii="Times New Roman" w:hAnsi="Times New Roman" w:cs="Times New Roman"/>
          <w:b/>
          <w:sz w:val="24"/>
          <w:szCs w:val="24"/>
        </w:rPr>
        <w:softHyphen/>
      </w:r>
      <w:r w:rsidRPr="00BA1219">
        <w:rPr>
          <w:rStyle w:val="9"/>
          <w:rFonts w:ascii="Times New Roman" w:hAnsi="Times New Roman" w:cs="Times New Roman"/>
          <w:b w:val="0"/>
          <w:sz w:val="24"/>
          <w:szCs w:val="24"/>
        </w:rPr>
        <w:t>ний</w:t>
      </w:r>
      <w:r w:rsidRPr="00BA1219">
        <w:rPr>
          <w:rStyle w:val="9"/>
          <w:rFonts w:ascii="Times New Roman" w:hAnsi="Times New Roman" w:cs="Times New Roman"/>
          <w:sz w:val="24"/>
          <w:szCs w:val="24"/>
        </w:rPr>
        <w:t xml:space="preserve"> </w:t>
      </w:r>
      <w:r w:rsidRPr="00BA1219">
        <w:rPr>
          <w:rStyle w:val="13"/>
          <w:rFonts w:ascii="Times New Roman" w:hAnsi="Times New Roman" w:cs="Times New Roman"/>
          <w:sz w:val="24"/>
          <w:szCs w:val="24"/>
        </w:rPr>
        <w:t xml:space="preserve">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w:t>
      </w:r>
      <w:r w:rsidRPr="00BA1219">
        <w:rPr>
          <w:rStyle w:val="9"/>
          <w:rFonts w:ascii="Times New Roman" w:hAnsi="Times New Roman" w:cs="Times New Roman"/>
          <w:sz w:val="24"/>
          <w:szCs w:val="24"/>
        </w:rPr>
        <w:t xml:space="preserve">с </w:t>
      </w:r>
      <w:r w:rsidRPr="00BA1219">
        <w:rPr>
          <w:rStyle w:val="13"/>
          <w:rFonts w:ascii="Times New Roman" w:hAnsi="Times New Roman" w:cs="Times New Roman"/>
          <w:sz w:val="24"/>
          <w:szCs w:val="24"/>
        </w:rPr>
        <w:t>ОВЗ общественного опыта будет значимо при системном формировании педагогом детской деятельности. При таком подходе у ребенка складыва</w:t>
      </w:r>
      <w:r w:rsidRPr="00BA1219">
        <w:rPr>
          <w:rStyle w:val="13"/>
          <w:rFonts w:ascii="Times New Roman" w:hAnsi="Times New Roman" w:cs="Times New Roman"/>
          <w:sz w:val="24"/>
          <w:szCs w:val="24"/>
        </w:rPr>
        <w:softHyphen/>
        <w:t>ются психические новообразования: способность к социальным формам подражания, идентификации, сравнению, предпочтению. На основе взаи</w:t>
      </w:r>
      <w:r w:rsidRPr="00BA1219">
        <w:rPr>
          <w:rStyle w:val="13"/>
          <w:rFonts w:ascii="Times New Roman" w:hAnsi="Times New Roman" w:cs="Times New Roman"/>
          <w:sz w:val="24"/>
          <w:szCs w:val="24"/>
        </w:rPr>
        <w:softHyphen/>
        <w:t>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BA1219" w:rsidRPr="00BA1219" w:rsidRDefault="00BA1219" w:rsidP="00BA1219">
      <w:pPr>
        <w:pStyle w:val="23"/>
        <w:shd w:val="clear" w:color="auto" w:fill="auto"/>
        <w:spacing w:before="0" w:line="240" w:lineRule="auto"/>
        <w:ind w:firstLine="426"/>
        <w:jc w:val="both"/>
        <w:rPr>
          <w:rFonts w:ascii="Times New Roman" w:hAnsi="Times New Roman" w:cs="Times New Roman"/>
          <w:b/>
          <w:sz w:val="24"/>
          <w:szCs w:val="24"/>
        </w:rPr>
      </w:pPr>
      <w:r w:rsidRPr="00BA1219">
        <w:rPr>
          <w:rStyle w:val="13"/>
          <w:rFonts w:ascii="Times New Roman" w:hAnsi="Times New Roman" w:cs="Times New Roman"/>
          <w:b/>
          <w:sz w:val="24"/>
          <w:szCs w:val="24"/>
        </w:rPr>
        <w:t>Работа</w:t>
      </w:r>
      <w:r w:rsidRPr="00BA1219">
        <w:rPr>
          <w:rStyle w:val="13"/>
          <w:rFonts w:ascii="Times New Roman" w:hAnsi="Times New Roman" w:cs="Times New Roman"/>
          <w:sz w:val="24"/>
          <w:szCs w:val="24"/>
        </w:rPr>
        <w:t xml:space="preserve"> по освоению первоначальных представлений социального харак</w:t>
      </w:r>
      <w:r w:rsidRPr="00BA1219">
        <w:rPr>
          <w:rStyle w:val="13"/>
          <w:rFonts w:ascii="Times New Roman" w:hAnsi="Times New Roman" w:cs="Times New Roman"/>
          <w:sz w:val="24"/>
          <w:szCs w:val="24"/>
        </w:rPr>
        <w:softHyphen/>
        <w:t>тера и развитию коммуникативных навыков, направленных на включение дошкольников с ограниченными возможностями здоровья в систему соци</w:t>
      </w:r>
      <w:r w:rsidRPr="00BA1219">
        <w:rPr>
          <w:rStyle w:val="13"/>
          <w:rFonts w:ascii="Times New Roman" w:hAnsi="Times New Roman" w:cs="Times New Roman"/>
          <w:sz w:val="24"/>
          <w:szCs w:val="24"/>
        </w:rPr>
        <w:softHyphen/>
        <w:t xml:space="preserve">альных отношений, </w:t>
      </w:r>
      <w:r w:rsidRPr="00BA1219">
        <w:rPr>
          <w:rStyle w:val="13"/>
          <w:rFonts w:ascii="Times New Roman" w:hAnsi="Times New Roman" w:cs="Times New Roman"/>
          <w:b/>
          <w:sz w:val="24"/>
          <w:szCs w:val="24"/>
        </w:rPr>
        <w:t>осуществляется по нескольким направлениям:</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повседневной жизни путем привлечения внимания детей друг к другу, оказания взаимопомощи, участия в коллективных мероприятиях;</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процессе специальных игр и упражнений, направленных на разви</w:t>
      </w:r>
      <w:r w:rsidRPr="00BA1219">
        <w:rPr>
          <w:rStyle w:val="13"/>
          <w:rFonts w:ascii="Times New Roman" w:hAnsi="Times New Roman" w:cs="Times New Roman"/>
          <w:sz w:val="24"/>
          <w:szCs w:val="24"/>
        </w:rPr>
        <w:softHyphen/>
        <w:t>тие представлений о себе, окружающих взрослых и сверстниках;</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w:t>
      </w:r>
      <w:r w:rsidRPr="00BA1219">
        <w:rPr>
          <w:rStyle w:val="13"/>
          <w:rFonts w:ascii="Times New Roman" w:hAnsi="Times New Roman" w:cs="Times New Roman"/>
          <w:sz w:val="24"/>
          <w:szCs w:val="24"/>
        </w:rPr>
        <w:softHyphen/>
        <w:t>щепринятым нормам и правилам взаимоотношений;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процессе хозяйственно-бытового труда и в различных видах де</w:t>
      </w:r>
      <w:r w:rsidRPr="00BA1219">
        <w:rPr>
          <w:rStyle w:val="13"/>
          <w:rFonts w:ascii="Times New Roman" w:hAnsi="Times New Roman" w:cs="Times New Roman"/>
          <w:sz w:val="24"/>
          <w:szCs w:val="24"/>
        </w:rPr>
        <w:softHyphen/>
        <w:t>ятельности.</w:t>
      </w:r>
    </w:p>
    <w:p w:rsidR="00BA1219" w:rsidRPr="00BA1219" w:rsidRDefault="00BA1219" w:rsidP="00BA1219">
      <w:pPr>
        <w:pStyle w:val="23"/>
        <w:shd w:val="clear" w:color="auto" w:fill="auto"/>
        <w:spacing w:before="0" w:line="240" w:lineRule="auto"/>
        <w:ind w:firstLine="426"/>
        <w:jc w:val="both"/>
        <w:rPr>
          <w:rFonts w:ascii="Times New Roman" w:hAnsi="Times New Roman" w:cs="Times New Roman"/>
          <w:sz w:val="24"/>
          <w:szCs w:val="24"/>
        </w:rPr>
      </w:pPr>
      <w:r w:rsidRPr="00BA1219">
        <w:rPr>
          <w:rStyle w:val="13"/>
          <w:rFonts w:ascii="Times New Roman" w:hAnsi="Times New Roman" w:cs="Times New Roman"/>
          <w:sz w:val="24"/>
          <w:szCs w:val="24"/>
        </w:rPr>
        <w:t>Работа по формированию социально-коммуникативных умений долж</w:t>
      </w:r>
      <w:r w:rsidRPr="00BA1219">
        <w:rPr>
          <w:rStyle w:val="13"/>
          <w:rFonts w:ascii="Times New Roman" w:hAnsi="Times New Roman" w:cs="Times New Roman"/>
          <w:sz w:val="24"/>
          <w:szCs w:val="24"/>
        </w:rPr>
        <w:softHyphen/>
        <w:t>на быть повседневной и органично включаться во все виды деятельности: быт, игру, обучение.</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В работе по формированию социальных умений у детей с ОНР важно создать условия, необходимые для защиты, сохранения и укрепления здо</w:t>
      </w:r>
      <w:r w:rsidRPr="00BA1219">
        <w:rPr>
          <w:rStyle w:val="13"/>
          <w:rFonts w:ascii="Times New Roman" w:hAnsi="Times New Roman" w:cs="Times New Roman"/>
          <w:sz w:val="24"/>
          <w:szCs w:val="24"/>
        </w:rPr>
        <w:softHyphen/>
        <w:t>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Примерное содержание работы по развитию культурно-гигиенических умений: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прием пищи: обучение пользованию ложкой, вилкой, чашкой, сал</w:t>
      </w:r>
      <w:r w:rsidRPr="00BA1219">
        <w:rPr>
          <w:rStyle w:val="13"/>
          <w:rFonts w:ascii="Times New Roman" w:hAnsi="Times New Roman" w:cs="Times New Roman"/>
          <w:sz w:val="24"/>
          <w:szCs w:val="24"/>
        </w:rPr>
        <w:softHyphen/>
        <w:t>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гигиенические навыки: обучение умению выполнять утренние и ве</w:t>
      </w:r>
      <w:r w:rsidRPr="00BA1219">
        <w:rPr>
          <w:rStyle w:val="13"/>
          <w:rFonts w:ascii="Times New Roman" w:hAnsi="Times New Roman" w:cs="Times New Roman"/>
          <w:sz w:val="24"/>
          <w:szCs w:val="24"/>
        </w:rPr>
        <w:softHyphen/>
        <w:t>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w:t>
      </w:r>
      <w:r w:rsidRPr="00BA1219">
        <w:rPr>
          <w:rStyle w:val="13"/>
          <w:rFonts w:ascii="Times New Roman" w:hAnsi="Times New Roman" w:cs="Times New Roman"/>
          <w:sz w:val="24"/>
          <w:szCs w:val="24"/>
        </w:rPr>
        <w:softHyphen/>
        <w:t>вым платком; соблюдать правила хранения туалетных принадлежностей; выражать благодарность за оказываемые виды помощи;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одежда и внешний вид: обучение умению различать разные виды одеж</w:t>
      </w:r>
      <w:r w:rsidRPr="00BA1219">
        <w:rPr>
          <w:rStyle w:val="13"/>
          <w:rFonts w:ascii="Times New Roman" w:hAnsi="Times New Roman" w:cs="Times New Roman"/>
          <w:sz w:val="24"/>
          <w:szCs w:val="24"/>
        </w:rPr>
        <w:softHyphen/>
        <w:t>ды по их функциональному использованию; соблюдать порядок последова</w:t>
      </w:r>
      <w:r w:rsidRPr="00BA1219">
        <w:rPr>
          <w:rStyle w:val="13"/>
          <w:rFonts w:ascii="Times New Roman" w:hAnsi="Times New Roman" w:cs="Times New Roman"/>
          <w:sz w:val="24"/>
          <w:szCs w:val="24"/>
        </w:rPr>
        <w:softHyphen/>
        <w:t>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Для реализации задач необходимо правильно организовать режим дня в детском </w:t>
      </w:r>
      <w:r w:rsidRPr="00BA1219">
        <w:rPr>
          <w:rStyle w:val="13"/>
          <w:rFonts w:ascii="Times New Roman" w:hAnsi="Times New Roman" w:cs="Times New Roman"/>
          <w:sz w:val="24"/>
          <w:szCs w:val="24"/>
        </w:rPr>
        <w:lastRenderedPageBreak/>
        <w:t>саду и дома, чередовать различные виды деятельности и отдыха, способствующие четкой работе организма.</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Дети с ОНР могут оказаться в различной жизненной ситуации, опас</w:t>
      </w:r>
      <w:r w:rsidRPr="00BA1219">
        <w:rPr>
          <w:rStyle w:val="13"/>
          <w:rFonts w:ascii="Times New Roman" w:hAnsi="Times New Roman" w:cs="Times New Roman"/>
          <w:sz w:val="24"/>
          <w:szCs w:val="24"/>
        </w:rPr>
        <w:softHyphen/>
        <w:t xml:space="preserve">ной для здоровья, жизни, поэтому при </w:t>
      </w:r>
      <w:r w:rsidRPr="00BA1219">
        <w:rPr>
          <w:rStyle w:val="13"/>
          <w:rFonts w:ascii="Times New Roman" w:hAnsi="Times New Roman" w:cs="Times New Roman"/>
          <w:b/>
          <w:sz w:val="24"/>
          <w:szCs w:val="24"/>
        </w:rPr>
        <w:t>формировании знаний, умений и навыков, связанных с жизнью человека в обществе,</w:t>
      </w:r>
      <w:r w:rsidRPr="00BA1219">
        <w:rPr>
          <w:rStyle w:val="13"/>
          <w:rFonts w:ascii="Times New Roman" w:hAnsi="Times New Roman" w:cs="Times New Roman"/>
          <w:sz w:val="24"/>
          <w:szCs w:val="24"/>
        </w:rPr>
        <w:t xml:space="preserve"> педагог, воспитатель может «проигрывать» несколько моделей поведения в той или иной ситу</w:t>
      </w:r>
      <w:r w:rsidRPr="00BA1219">
        <w:rPr>
          <w:rStyle w:val="13"/>
          <w:rFonts w:ascii="Times New Roman" w:hAnsi="Times New Roman" w:cs="Times New Roman"/>
          <w:sz w:val="24"/>
          <w:szCs w:val="24"/>
        </w:rPr>
        <w:softHyphen/>
        <w:t>ации, формируя активную жизненную позицию, ориентировать детей на самостоятельное принятие решений.</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Можно предложить следующие наиболее типичные ситуации и сформулировать простейшие алгоритмы поведения:</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пользование общественным транспортом;</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правила безопасности дорожного движения;</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домашняя аптечка;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пользование электроприборами;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поведение в общественных местах (вокзал, магазин) и др.;</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сведения о предметах или явлениях, представляющих опасность для человека (огонь, травматизм, ядовитые вещества).</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w:t>
      </w:r>
      <w:r w:rsidRPr="00BA1219">
        <w:rPr>
          <w:rStyle w:val="13"/>
          <w:rFonts w:ascii="Times New Roman" w:hAnsi="Times New Roman" w:cs="Times New Roman"/>
          <w:sz w:val="24"/>
          <w:szCs w:val="24"/>
        </w:rPr>
        <w:softHyphen/>
        <w:t>ность ребенка в себе, укрепляет эмоциональное состояние.</w:t>
      </w: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b/>
          <w:sz w:val="24"/>
          <w:szCs w:val="24"/>
        </w:rPr>
      </w:pPr>
      <w:r w:rsidRPr="00BA1219">
        <w:rPr>
          <w:rStyle w:val="13"/>
          <w:rFonts w:ascii="Times New Roman" w:hAnsi="Times New Roman" w:cs="Times New Roman"/>
          <w:sz w:val="24"/>
          <w:szCs w:val="24"/>
        </w:rPr>
        <w:t>Особое место в образовательной области по формированию социально</w:t>
      </w:r>
      <w:r w:rsidRPr="00BA1219">
        <w:rPr>
          <w:rStyle w:val="13"/>
          <w:rFonts w:ascii="Times New Roman" w:hAnsi="Times New Roman" w:cs="Times New Roman"/>
          <w:sz w:val="24"/>
          <w:szCs w:val="24"/>
        </w:rPr>
        <w:softHyphen/>
        <w:t xml:space="preserve"> - коммуникативных умений занимает </w:t>
      </w:r>
      <w:r w:rsidRPr="00BA1219">
        <w:rPr>
          <w:rStyle w:val="13"/>
          <w:rFonts w:ascii="Times New Roman" w:hAnsi="Times New Roman" w:cs="Times New Roman"/>
          <w:b/>
          <w:sz w:val="24"/>
          <w:szCs w:val="24"/>
        </w:rPr>
        <w:t>обучение детей с ОНР элементарным трудовым навыкам, умениям действовать простейшими инструментами, такая работа включает:</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организацию практической деятельности детей с целью формирова</w:t>
      </w:r>
      <w:r w:rsidRPr="00BA1219">
        <w:rPr>
          <w:rStyle w:val="13"/>
          <w:rFonts w:ascii="Times New Roman" w:hAnsi="Times New Roman" w:cs="Times New Roman"/>
          <w:sz w:val="24"/>
          <w:szCs w:val="24"/>
        </w:rPr>
        <w:softHyphen/>
        <w:t>ния у них навыков самообслуживания, определенных навыков хозяйс</w:t>
      </w:r>
      <w:r w:rsidRPr="00BA1219">
        <w:rPr>
          <w:rStyle w:val="13"/>
          <w:rFonts w:ascii="Times New Roman" w:hAnsi="Times New Roman" w:cs="Times New Roman"/>
          <w:sz w:val="24"/>
          <w:szCs w:val="24"/>
        </w:rPr>
        <w:softHyphen/>
        <w:t>твенно-бытового труда и труда в природе;</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ознакомление детей с трудом взрослых, с ролью труда в жизни лю</w:t>
      </w:r>
      <w:r w:rsidRPr="00BA1219">
        <w:rPr>
          <w:rStyle w:val="13"/>
          <w:rFonts w:ascii="Times New Roman" w:hAnsi="Times New Roman" w:cs="Times New Roman"/>
          <w:sz w:val="24"/>
          <w:szCs w:val="24"/>
        </w:rPr>
        <w:softHyphen/>
        <w:t>дей, воспитания уважения к труду;</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обучение умению называть трудовые действия, профессии и некото</w:t>
      </w:r>
      <w:r w:rsidRPr="00BA1219">
        <w:rPr>
          <w:rStyle w:val="13"/>
          <w:rFonts w:ascii="Times New Roman" w:hAnsi="Times New Roman" w:cs="Times New Roman"/>
          <w:sz w:val="24"/>
          <w:szCs w:val="24"/>
        </w:rPr>
        <w:softHyphen/>
        <w:t>рые орудия труда;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обучение уходу за растениями, животными;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обучение ручному труду (работа с бумагой, картоном, природным материалом, использование клея, ножниц, разрезание бумаги, наклеива</w:t>
      </w:r>
      <w:r w:rsidRPr="00BA1219">
        <w:rPr>
          <w:rStyle w:val="13"/>
          <w:rFonts w:ascii="Times New Roman" w:hAnsi="Times New Roman" w:cs="Times New Roman"/>
          <w:sz w:val="24"/>
          <w:szCs w:val="24"/>
        </w:rPr>
        <w:softHyphen/>
        <w:t>ние вырезанных форм на бумагу, изготовление поделок из коробочек и природного материала и др.);</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изготовление коллективных работ;</w:t>
      </w:r>
    </w:p>
    <w:p w:rsidR="00BA1219" w:rsidRPr="00BA1219" w:rsidRDefault="00BA1219" w:rsidP="00E76C7A">
      <w:pPr>
        <w:pStyle w:val="23"/>
        <w:numPr>
          <w:ilvl w:val="0"/>
          <w:numId w:val="16"/>
        </w:numPr>
        <w:shd w:val="clear" w:color="auto" w:fill="auto"/>
        <w:spacing w:before="0" w:line="240" w:lineRule="auto"/>
        <w:ind w:firstLine="380"/>
        <w:jc w:val="both"/>
        <w:rPr>
          <w:rStyle w:val="13"/>
          <w:rFonts w:ascii="Times New Roman" w:hAnsi="Times New Roman" w:cs="Times New Roman"/>
          <w:color w:val="auto"/>
          <w:sz w:val="24"/>
          <w:szCs w:val="24"/>
          <w:lang w:eastAsia="en-US" w:bidi="ar-SA"/>
        </w:rPr>
      </w:pPr>
      <w:r w:rsidRPr="00BA1219">
        <w:rPr>
          <w:rStyle w:val="13"/>
          <w:rFonts w:ascii="Times New Roman" w:hAnsi="Times New Roman" w:cs="Times New Roman"/>
          <w:sz w:val="24"/>
          <w:szCs w:val="24"/>
        </w:rPr>
        <w:t xml:space="preserve"> формирование умений применять поделки в игре.</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sz w:val="24"/>
          <w:szCs w:val="24"/>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ОНР осуществляется с учетом их психофизических возможностей и индивидуальных особенностей.</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Освоение социально-коммуникативных умений для ребенка с ОНР обеспечивает полноценное включение в общение, как процесс установле</w:t>
      </w:r>
      <w:r w:rsidRPr="00BA1219">
        <w:rPr>
          <w:rStyle w:val="13"/>
          <w:rFonts w:ascii="Times New Roman" w:hAnsi="Times New Roman" w:cs="Times New Roman"/>
          <w:sz w:val="24"/>
          <w:szCs w:val="24"/>
        </w:rPr>
        <w:softHyphen/>
        <w:t>ния и развития контактов с людьми, возникающих на основе потребности в совместной деятельности.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Центральным звеном в работе по развитию коммуникации исполь</w:t>
      </w:r>
      <w:r w:rsidRPr="00BA1219">
        <w:rPr>
          <w:rStyle w:val="13"/>
          <w:rFonts w:ascii="Times New Roman" w:hAnsi="Times New Roman" w:cs="Times New Roman"/>
          <w:sz w:val="24"/>
          <w:szCs w:val="24"/>
        </w:rPr>
        <w:softHyphen/>
        <w:t>зуются коммуникативные ситуации —это особым образом организо</w:t>
      </w:r>
      <w:r w:rsidRPr="00BA1219">
        <w:rPr>
          <w:rStyle w:val="13"/>
          <w:rFonts w:ascii="Times New Roman" w:hAnsi="Times New Roman" w:cs="Times New Roman"/>
          <w:sz w:val="24"/>
          <w:szCs w:val="24"/>
        </w:rPr>
        <w:softHyphen/>
        <w:t>ванные ситуации взаимодействия ребенка с объектами и субъектами окружающего мира посредством вербальных и невербальных средств общения.</w:t>
      </w:r>
    </w:p>
    <w:p w:rsidR="00BA1219" w:rsidRPr="00BA1219" w:rsidRDefault="00BA1219" w:rsidP="00BA1219">
      <w:pPr>
        <w:pStyle w:val="23"/>
        <w:shd w:val="clear" w:color="auto" w:fill="auto"/>
        <w:spacing w:before="0" w:line="240" w:lineRule="auto"/>
        <w:ind w:firstLine="567"/>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lastRenderedPageBreak/>
        <w:t>Для дошкольников с ОНР целесообразно строить образователь</w:t>
      </w:r>
      <w:r w:rsidRPr="00BA1219">
        <w:rPr>
          <w:rStyle w:val="13"/>
          <w:rFonts w:ascii="Times New Roman" w:hAnsi="Times New Roman" w:cs="Times New Roman"/>
          <w:sz w:val="24"/>
          <w:szCs w:val="24"/>
        </w:rPr>
        <w:softHyphen/>
        <w:t>ную работу на близком и понятном детям материале, максимально охватывая тот круг явлений, с которыми они сталкиваются. Зна</w:t>
      </w:r>
      <w:r w:rsidRPr="00BA1219">
        <w:rPr>
          <w:rStyle w:val="13"/>
          <w:rFonts w:ascii="Times New Roman" w:hAnsi="Times New Roman" w:cs="Times New Roman"/>
          <w:sz w:val="24"/>
          <w:szCs w:val="24"/>
        </w:rPr>
        <w:softHyphen/>
        <w:t>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BA1219" w:rsidRPr="00BA1219" w:rsidRDefault="00BA1219" w:rsidP="00BA1219">
      <w:pPr>
        <w:pStyle w:val="23"/>
        <w:shd w:val="clear" w:color="auto" w:fill="auto"/>
        <w:spacing w:before="0" w:line="240" w:lineRule="auto"/>
        <w:ind w:firstLine="567"/>
        <w:jc w:val="both"/>
        <w:rPr>
          <w:rStyle w:val="13"/>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lang w:eastAsia="en-US"/>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color w:val="auto"/>
          <w:sz w:val="24"/>
          <w:szCs w:val="24"/>
        </w:rPr>
      </w:pPr>
      <w:r w:rsidRPr="00BA1219">
        <w:rPr>
          <w:rFonts w:ascii="Times New Roman" w:hAnsi="Times New Roman" w:cs="Times New Roman"/>
          <w:color w:val="auto"/>
          <w:sz w:val="24"/>
          <w:szCs w:val="24"/>
        </w:rPr>
        <w:t>2.1.5. Образовательная область «Физическое</w:t>
      </w:r>
      <w:r w:rsidRPr="00BA1219">
        <w:rPr>
          <w:rFonts w:ascii="Times New Roman" w:hAnsi="Times New Roman" w:cs="Times New Roman"/>
          <w:color w:val="auto"/>
          <w:spacing w:val="-11"/>
          <w:sz w:val="24"/>
          <w:szCs w:val="24"/>
        </w:rPr>
        <w:t xml:space="preserve"> </w:t>
      </w:r>
      <w:r w:rsidRPr="00BA1219">
        <w:rPr>
          <w:rFonts w:ascii="Times New Roman" w:hAnsi="Times New Roman" w:cs="Times New Roman"/>
          <w:color w:val="auto"/>
          <w:sz w:val="24"/>
          <w:szCs w:val="24"/>
        </w:rPr>
        <w:t>развитие»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Основная цель — создание условий для совершенствования функций формирующегося орга</w:t>
      </w:r>
      <w:r w:rsidRPr="00BA1219">
        <w:rPr>
          <w:rStyle w:val="13"/>
          <w:rFonts w:ascii="Times New Roman" w:hAnsi="Times New Roman" w:cs="Times New Roman"/>
          <w:sz w:val="24"/>
          <w:szCs w:val="24"/>
        </w:rPr>
        <w:softHyphen/>
        <w:t>низма, развития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w:t>
      </w:r>
      <w:r w:rsidRPr="00BA1219">
        <w:rPr>
          <w:rStyle w:val="13"/>
          <w:rFonts w:ascii="Times New Roman" w:hAnsi="Times New Roman" w:cs="Times New Roman"/>
          <w:sz w:val="24"/>
          <w:szCs w:val="24"/>
        </w:rPr>
        <w:softHyphen/>
        <w:t>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Работа по физическому воспитанию строится таким образом, чтобы решались и общие, и коррекционные задачи. Основная задача - стимули</w:t>
      </w:r>
      <w:r w:rsidRPr="00BA1219">
        <w:rPr>
          <w:rStyle w:val="13"/>
          <w:rFonts w:ascii="Times New Roman" w:hAnsi="Times New Roman" w:cs="Times New Roman"/>
          <w:sz w:val="24"/>
          <w:szCs w:val="24"/>
        </w:rPr>
        <w:softHyphen/>
        <w:t>ровать позитивные сдвиги в организме, формируя необходимые двигатель</w:t>
      </w:r>
      <w:r w:rsidRPr="00BA1219">
        <w:rPr>
          <w:rStyle w:val="13"/>
          <w:rFonts w:ascii="Times New Roman" w:hAnsi="Times New Roman" w:cs="Times New Roman"/>
          <w:sz w:val="24"/>
          <w:szCs w:val="24"/>
        </w:rPr>
        <w:softHyphen/>
        <w:t>ные умения и навыки, физические качества и способности, направленные на жизнеобеспечение, развитие и совершенствование организма.</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b/>
          <w:sz w:val="24"/>
          <w:szCs w:val="24"/>
        </w:rPr>
      </w:pPr>
      <w:r w:rsidRPr="00BA1219">
        <w:rPr>
          <w:rStyle w:val="13"/>
          <w:rFonts w:ascii="Times New Roman" w:hAnsi="Times New Roman" w:cs="Times New Roman"/>
          <w:b/>
          <w:sz w:val="24"/>
          <w:szCs w:val="24"/>
        </w:rPr>
        <w:t>На занятиях по физической культуре, наряду с образовательными и оздоровительными, решаются специальные коррекционные задачи:</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в процессе физического воспитания пространствен</w:t>
      </w:r>
      <w:r w:rsidRPr="00BA1219">
        <w:rPr>
          <w:rStyle w:val="13"/>
          <w:rFonts w:ascii="Times New Roman" w:hAnsi="Times New Roman" w:cs="Times New Roman"/>
          <w:sz w:val="24"/>
          <w:szCs w:val="24"/>
        </w:rPr>
        <w:softHyphen/>
        <w:t>ных и временных представлений;</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изучение в процессе предметной деятельности различных свойств материалов, а также назначения предметов;</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развитие речи посредством движения;</w:t>
      </w:r>
    </w:p>
    <w:p w:rsidR="00BA1219" w:rsidRPr="00BA1219" w:rsidRDefault="00BA1219" w:rsidP="00E76C7A">
      <w:pPr>
        <w:pStyle w:val="23"/>
        <w:numPr>
          <w:ilvl w:val="0"/>
          <w:numId w:val="16"/>
        </w:numPr>
        <w:shd w:val="clear" w:color="auto" w:fill="auto"/>
        <w:spacing w:before="0" w:line="240" w:lineRule="auto"/>
        <w:ind w:firstLine="380"/>
        <w:jc w:val="both"/>
        <w:rPr>
          <w:rStyle w:val="13"/>
          <w:rFonts w:ascii="Times New Roman" w:hAnsi="Times New Roman" w:cs="Times New Roman"/>
          <w:color w:val="auto"/>
          <w:sz w:val="24"/>
          <w:szCs w:val="24"/>
          <w:lang w:eastAsia="en-US" w:bidi="ar-SA"/>
        </w:rPr>
      </w:pPr>
      <w:r w:rsidRPr="00BA1219">
        <w:rPr>
          <w:rStyle w:val="13"/>
          <w:rFonts w:ascii="Times New Roman" w:hAnsi="Times New Roman" w:cs="Times New Roman"/>
          <w:sz w:val="24"/>
          <w:szCs w:val="24"/>
        </w:rPr>
        <w:t xml:space="preserve"> формирование в процессе двигательной деятельности различных видов познавательной деятельности;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управление эмоциональной сферой ребенка, развитие морально-во</w:t>
      </w:r>
      <w:r w:rsidRPr="00BA1219">
        <w:rPr>
          <w:rStyle w:val="13"/>
          <w:rFonts w:ascii="Times New Roman" w:hAnsi="Times New Roman" w:cs="Times New Roman"/>
          <w:sz w:val="24"/>
          <w:szCs w:val="24"/>
        </w:rPr>
        <w:softHyphen/>
        <w:t>левых качеств личности, формирующихся в процессе специальных двига</w:t>
      </w:r>
      <w:r w:rsidRPr="00BA1219">
        <w:rPr>
          <w:rStyle w:val="13"/>
          <w:rFonts w:ascii="Times New Roman" w:hAnsi="Times New Roman" w:cs="Times New Roman"/>
          <w:sz w:val="24"/>
          <w:szCs w:val="24"/>
        </w:rPr>
        <w:softHyphen/>
        <w:t>тельных занятий, игр, эстафет.</w:t>
      </w:r>
    </w:p>
    <w:p w:rsidR="00BA1219" w:rsidRPr="00BA1219" w:rsidRDefault="00BA1219" w:rsidP="00BA1219">
      <w:pPr>
        <w:tabs>
          <w:tab w:val="left" w:pos="709"/>
        </w:tabs>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В работу включаются физические упражнения: построение в шеренгу (вдоль линии), в колонну друг за другом, в круг; ходьба; бег, прыжки; лаза</w:t>
      </w:r>
      <w:r w:rsidRPr="00BA1219">
        <w:rPr>
          <w:rStyle w:val="13"/>
          <w:rFonts w:ascii="Times New Roman" w:hAnsi="Times New Roman" w:cs="Times New Roman"/>
          <w:sz w:val="24"/>
          <w:szCs w:val="24"/>
        </w:rPr>
        <w:softHyphen/>
        <w:t>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BA1219" w:rsidRPr="00BA1219" w:rsidRDefault="00BA1219" w:rsidP="00BA1219">
      <w:pPr>
        <w:tabs>
          <w:tab w:val="left" w:pos="1200"/>
        </w:tabs>
        <w:jc w:val="both"/>
        <w:rPr>
          <w:rFonts w:ascii="Times New Roman" w:eastAsia="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rPr>
        <w:t>2.2.Описание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Для детей дошкольного возраста (5 -7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Решение  программных  коррекционно-образовательных  задач  предусматривается  не  только  в рамках организованной образовательной деятельности  (не сопряженной с одновременным выполнением  педагогами  функций  по  присмотру  и  уходу  за  детьми),  но  и  в  ходе режимных  моментов  (решение  коррекционно-образовательных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  как  в  совместной деятельности взрослого и детей, так и в самостоятельной деятельности дошкольников. Организованная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АООП и решения конкретных коррекционно-образовательных задач.  Ежедневная организация жизни и деятельности детей зависит от их возрастных и индивидуальных особенностей, а так же от социального заказа родителей. Учитывая  ведущий  вид  деятельности  детей дошкольного возраста – игру, обучение дошкольников происходит опосредованно, в процессе увлекательной для воспитанников деятельности.</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t>2.3. Описание образовательной деятельности по профессиональной коррекции нарушений развития детей</w:t>
      </w:r>
    </w:p>
    <w:p w:rsidR="00BA1219" w:rsidRPr="00BA1219" w:rsidRDefault="00BA1219" w:rsidP="00BA1219">
      <w:pPr>
        <w:ind w:hanging="142"/>
        <w:jc w:val="both"/>
        <w:rPr>
          <w:rFonts w:ascii="Times New Roman" w:hAnsi="Times New Roman" w:cs="Times New Roman"/>
          <w:b/>
          <w:sz w:val="24"/>
          <w:szCs w:val="24"/>
        </w:rPr>
      </w:pP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t>2.3.1. Описание форм, способов, методов и средств реализации АООП</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ind w:firstLine="426"/>
        <w:jc w:val="both"/>
        <w:rPr>
          <w:rFonts w:ascii="Times New Roman" w:hAnsi="Times New Roman" w:cs="Times New Roman"/>
          <w:sz w:val="24"/>
          <w:szCs w:val="24"/>
        </w:rPr>
      </w:pPr>
      <w:r w:rsidRPr="00BA1219">
        <w:rPr>
          <w:rStyle w:val="af0"/>
          <w:rFonts w:ascii="Times New Roman" w:eastAsia="Arial" w:hAnsi="Times New Roman"/>
          <w:iCs/>
          <w:sz w:val="24"/>
          <w:szCs w:val="24"/>
        </w:rPr>
        <w:lastRenderedPageBreak/>
        <w:t>Логопедическое воздействие</w:t>
      </w:r>
      <w:r w:rsidRPr="00BA1219">
        <w:rPr>
          <w:rFonts w:ascii="Times New Roman" w:hAnsi="Times New Roman" w:cs="Times New Roman"/>
          <w:sz w:val="24"/>
          <w:szCs w:val="24"/>
        </w:rPr>
        <w:t xml:space="preserve"> — педагогический процесс, в котором реализуются задачи корригирующего обучения и воспитания.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Каждому из этапов логопедического воздействия присущи свои:</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цели;</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задачи;</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методы;</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приемы коррекции.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Под коррекцией в логопедии понимается состояние полного или частичного возмещения функций повреж</w:t>
      </w:r>
      <w:r w:rsidRPr="00BA1219">
        <w:rPr>
          <w:rFonts w:ascii="Times New Roman" w:hAnsi="Times New Roman" w:cs="Times New Roman"/>
          <w:sz w:val="24"/>
          <w:szCs w:val="24"/>
        </w:rPr>
        <w:softHyphen/>
        <w:t>денных систем организма за счет компенсаторных процессов (для детей с ОНР: коррек</w:t>
      </w:r>
      <w:r w:rsidRPr="00BA1219">
        <w:rPr>
          <w:rFonts w:ascii="Times New Roman" w:hAnsi="Times New Roman" w:cs="Times New Roman"/>
          <w:sz w:val="24"/>
          <w:szCs w:val="24"/>
        </w:rPr>
        <w:softHyphen/>
        <w:t>ция нарушений произношения звуков, коррекция грамматического строя речи).</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426"/>
        <w:jc w:val="both"/>
        <w:rPr>
          <w:rFonts w:ascii="Times New Roman" w:hAnsi="Times New Roman" w:cs="Times New Roman"/>
          <w:b/>
          <w:sz w:val="24"/>
          <w:szCs w:val="24"/>
        </w:rPr>
      </w:pPr>
      <w:r w:rsidRPr="00BA1219">
        <w:rPr>
          <w:rFonts w:ascii="Times New Roman" w:hAnsi="Times New Roman" w:cs="Times New Roman"/>
          <w:b/>
          <w:sz w:val="24"/>
          <w:szCs w:val="24"/>
        </w:rPr>
        <w:t>Этапы логопедического воздействия при коррекции неправильного звукопроизношения:</w:t>
      </w:r>
    </w:p>
    <w:p w:rsidR="00BA1219" w:rsidRPr="00BA1219" w:rsidRDefault="00BA1219" w:rsidP="00E76C7A">
      <w:pPr>
        <w:pStyle w:val="ac"/>
        <w:numPr>
          <w:ilvl w:val="0"/>
          <w:numId w:val="19"/>
        </w:numPr>
        <w:jc w:val="both"/>
      </w:pPr>
      <w:r w:rsidRPr="00BA1219">
        <w:t>Подготовительный этап (установление контакта с ребенком, развитие осознанного звукового анализа и навыка контроля за произношением, формирование артикуляторной базы).</w:t>
      </w:r>
    </w:p>
    <w:p w:rsidR="00BA1219" w:rsidRPr="00BA1219" w:rsidRDefault="00BA1219" w:rsidP="00E76C7A">
      <w:pPr>
        <w:pStyle w:val="ac"/>
        <w:numPr>
          <w:ilvl w:val="0"/>
          <w:numId w:val="19"/>
        </w:numPr>
        <w:jc w:val="both"/>
      </w:pPr>
      <w:r w:rsidRPr="00BA1219">
        <w:t>Этап формирования первичных произносительных навыков (постановка звука, автоматизация звука (изолированного, в слогах, словах, фразах), дифференциация звука).</w:t>
      </w:r>
    </w:p>
    <w:p w:rsidR="00BA1219" w:rsidRPr="00BA1219" w:rsidRDefault="00BA1219" w:rsidP="00E76C7A">
      <w:pPr>
        <w:pStyle w:val="ac"/>
        <w:numPr>
          <w:ilvl w:val="0"/>
          <w:numId w:val="19"/>
        </w:numPr>
        <w:jc w:val="both"/>
      </w:pPr>
      <w:r w:rsidRPr="00BA1219">
        <w:t>Этап формирования коммуникативных умений и навыков (употребление звука во всех ситуациях общения).</w:t>
      </w:r>
    </w:p>
    <w:p w:rsidR="00BA1219" w:rsidRPr="00BA1219" w:rsidRDefault="00BA1219" w:rsidP="00BA1219">
      <w:pPr>
        <w:ind w:left="40" w:firstLine="386"/>
        <w:jc w:val="both"/>
        <w:rPr>
          <w:rFonts w:ascii="Times New Roman" w:hAnsi="Times New Roman" w:cs="Times New Roman"/>
          <w:b/>
          <w:sz w:val="24"/>
          <w:szCs w:val="24"/>
        </w:rPr>
      </w:pPr>
      <w:r w:rsidRPr="00BA1219">
        <w:rPr>
          <w:rFonts w:ascii="Times New Roman" w:hAnsi="Times New Roman" w:cs="Times New Roman"/>
          <w:b/>
          <w:sz w:val="24"/>
          <w:szCs w:val="24"/>
        </w:rPr>
        <w:t>Логопедическое воздействие при коррекции общего недоразвития речи направленно на:</w:t>
      </w:r>
    </w:p>
    <w:p w:rsidR="00BA1219" w:rsidRPr="00BA1219" w:rsidRDefault="00BA1219" w:rsidP="00BA1219">
      <w:pPr>
        <w:ind w:left="40" w:firstLine="811"/>
        <w:jc w:val="both"/>
        <w:rPr>
          <w:rFonts w:ascii="Times New Roman" w:hAnsi="Times New Roman" w:cs="Times New Roman"/>
          <w:b/>
          <w:sz w:val="24"/>
          <w:szCs w:val="24"/>
        </w:rPr>
      </w:pPr>
    </w:p>
    <w:p w:rsidR="00BA1219" w:rsidRPr="00BA1219" w:rsidRDefault="00BA1219" w:rsidP="00E76C7A">
      <w:pPr>
        <w:pStyle w:val="ac"/>
        <w:numPr>
          <w:ilvl w:val="0"/>
          <w:numId w:val="20"/>
        </w:numPr>
        <w:ind w:left="851" w:firstLine="0"/>
        <w:jc w:val="both"/>
      </w:pPr>
      <w:r w:rsidRPr="00BA1219">
        <w:t>Коррекцию нарушения звукопроизношения;</w:t>
      </w:r>
    </w:p>
    <w:p w:rsidR="00BA1219" w:rsidRPr="00BA1219" w:rsidRDefault="00BA1219" w:rsidP="00E76C7A">
      <w:pPr>
        <w:pStyle w:val="ac"/>
        <w:numPr>
          <w:ilvl w:val="0"/>
          <w:numId w:val="20"/>
        </w:numPr>
        <w:ind w:left="851" w:firstLine="0"/>
        <w:jc w:val="both"/>
      </w:pPr>
      <w:r w:rsidRPr="00BA1219">
        <w:t>Развитие просодической стороны речи и речевого дыхания;</w:t>
      </w:r>
    </w:p>
    <w:p w:rsidR="00BA1219" w:rsidRPr="00BA1219" w:rsidRDefault="00BA1219" w:rsidP="00E76C7A">
      <w:pPr>
        <w:pStyle w:val="ac"/>
        <w:numPr>
          <w:ilvl w:val="0"/>
          <w:numId w:val="20"/>
        </w:numPr>
        <w:ind w:left="1418" w:hanging="567"/>
        <w:jc w:val="both"/>
      </w:pPr>
      <w:r w:rsidRPr="00BA1219">
        <w:t>Формирование фонематических процессов и подготовку к обучению грамоте;</w:t>
      </w:r>
    </w:p>
    <w:p w:rsidR="00BA1219" w:rsidRPr="00BA1219" w:rsidRDefault="00BA1219" w:rsidP="00E76C7A">
      <w:pPr>
        <w:pStyle w:val="ac"/>
        <w:numPr>
          <w:ilvl w:val="0"/>
          <w:numId w:val="20"/>
        </w:numPr>
        <w:ind w:left="1418" w:hanging="567"/>
        <w:jc w:val="both"/>
      </w:pPr>
      <w:r w:rsidRPr="00BA1219">
        <w:t>Уточнение, обогащение и активизацию лексического запаса;</w:t>
      </w:r>
    </w:p>
    <w:p w:rsidR="00BA1219" w:rsidRPr="00BA1219" w:rsidRDefault="00BA1219" w:rsidP="00E76C7A">
      <w:pPr>
        <w:pStyle w:val="ac"/>
        <w:numPr>
          <w:ilvl w:val="0"/>
          <w:numId w:val="20"/>
        </w:numPr>
        <w:ind w:left="1418" w:hanging="567"/>
        <w:jc w:val="both"/>
      </w:pPr>
      <w:r w:rsidRPr="00BA1219">
        <w:t>Формирование грамматических представлений;</w:t>
      </w:r>
    </w:p>
    <w:p w:rsidR="00BA1219" w:rsidRPr="00BA1219" w:rsidRDefault="00BA1219" w:rsidP="00E76C7A">
      <w:pPr>
        <w:pStyle w:val="ac"/>
        <w:numPr>
          <w:ilvl w:val="0"/>
          <w:numId w:val="20"/>
        </w:numPr>
        <w:ind w:left="851" w:firstLine="0"/>
        <w:jc w:val="both"/>
      </w:pPr>
      <w:r w:rsidRPr="00BA1219">
        <w:t>Развитие связной речи;</w:t>
      </w:r>
    </w:p>
    <w:p w:rsidR="00BA1219" w:rsidRPr="00BA1219" w:rsidRDefault="00BA1219" w:rsidP="00E76C7A">
      <w:pPr>
        <w:pStyle w:val="ac"/>
        <w:numPr>
          <w:ilvl w:val="0"/>
          <w:numId w:val="20"/>
        </w:numPr>
        <w:ind w:left="1418" w:hanging="567"/>
        <w:jc w:val="both"/>
      </w:pPr>
      <w:r w:rsidRPr="00BA1219">
        <w:t>Развитие мелкой моторики пальцев рук</w:t>
      </w:r>
    </w:p>
    <w:p w:rsidR="00BA1219" w:rsidRPr="00BA1219" w:rsidRDefault="00BA1219" w:rsidP="00BA1219">
      <w:pPr>
        <w:ind w:firstLine="426"/>
        <w:jc w:val="both"/>
        <w:rPr>
          <w:rFonts w:ascii="Times New Roman" w:hAnsi="Times New Roman" w:cs="Times New Roman"/>
          <w:sz w:val="24"/>
          <w:szCs w:val="24"/>
        </w:rPr>
      </w:pPr>
      <w:r w:rsidRPr="00BA1219">
        <w:rPr>
          <w:rFonts w:ascii="Times New Roman" w:hAnsi="Times New Roman" w:cs="Times New Roman"/>
          <w:sz w:val="24"/>
          <w:szCs w:val="24"/>
        </w:rPr>
        <w:t>Учитель-логопед использует в коррекционной работе различные методы логопедического обследования и логопедического воздействия.</w:t>
      </w:r>
    </w:p>
    <w:p w:rsidR="00BA1219" w:rsidRPr="00BA1219" w:rsidRDefault="00BA1219" w:rsidP="00BA1219">
      <w:pPr>
        <w:ind w:left="40" w:hanging="40"/>
        <w:jc w:val="both"/>
        <w:rPr>
          <w:rFonts w:ascii="Times New Roman" w:hAnsi="Times New Roman" w:cs="Times New Roman"/>
          <w:b/>
          <w:sz w:val="24"/>
          <w:szCs w:val="24"/>
        </w:rPr>
      </w:pPr>
      <w:r w:rsidRPr="00BA1219">
        <w:rPr>
          <w:rFonts w:ascii="Times New Roman" w:hAnsi="Times New Roman" w:cs="Times New Roman"/>
          <w:b/>
          <w:sz w:val="24"/>
          <w:szCs w:val="24"/>
        </w:rPr>
        <w:t>Методы логопедического обследования:</w:t>
      </w:r>
    </w:p>
    <w:p w:rsidR="00BA1219" w:rsidRPr="00BA1219" w:rsidRDefault="00BA1219" w:rsidP="00E76C7A">
      <w:pPr>
        <w:pStyle w:val="ac"/>
        <w:numPr>
          <w:ilvl w:val="0"/>
          <w:numId w:val="21"/>
        </w:numPr>
        <w:jc w:val="both"/>
      </w:pPr>
      <w:r w:rsidRPr="00BA1219">
        <w:t>организационные;</w:t>
      </w:r>
    </w:p>
    <w:p w:rsidR="00BA1219" w:rsidRPr="00BA1219" w:rsidRDefault="00BA1219" w:rsidP="00E76C7A">
      <w:pPr>
        <w:pStyle w:val="ac"/>
        <w:numPr>
          <w:ilvl w:val="0"/>
          <w:numId w:val="21"/>
        </w:numPr>
        <w:jc w:val="both"/>
      </w:pPr>
      <w:r w:rsidRPr="00BA1219">
        <w:t>эмпирические;</w:t>
      </w:r>
    </w:p>
    <w:p w:rsidR="00BA1219" w:rsidRPr="00BA1219" w:rsidRDefault="00BA1219" w:rsidP="00E76C7A">
      <w:pPr>
        <w:pStyle w:val="ac"/>
        <w:numPr>
          <w:ilvl w:val="0"/>
          <w:numId w:val="21"/>
        </w:numPr>
        <w:jc w:val="both"/>
      </w:pPr>
      <w:r w:rsidRPr="00BA1219">
        <w:t>статистические;</w:t>
      </w:r>
    </w:p>
    <w:p w:rsidR="00BA1219" w:rsidRPr="00BA1219" w:rsidRDefault="00BA1219" w:rsidP="00E76C7A">
      <w:pPr>
        <w:pStyle w:val="ac"/>
        <w:numPr>
          <w:ilvl w:val="0"/>
          <w:numId w:val="21"/>
        </w:numPr>
        <w:jc w:val="both"/>
      </w:pPr>
      <w:r w:rsidRPr="00BA1219">
        <w:lastRenderedPageBreak/>
        <w:t>интерпретационные.</w:t>
      </w:r>
    </w:p>
    <w:p w:rsidR="00BA1219" w:rsidRPr="00BA1219" w:rsidRDefault="00BA1219" w:rsidP="00BA1219">
      <w:pPr>
        <w:ind w:left="40" w:hanging="40"/>
        <w:jc w:val="both"/>
        <w:rPr>
          <w:rFonts w:ascii="Times New Roman" w:hAnsi="Times New Roman" w:cs="Times New Roman"/>
          <w:b/>
          <w:sz w:val="24"/>
          <w:szCs w:val="24"/>
        </w:rPr>
      </w:pPr>
      <w:r w:rsidRPr="00BA1219">
        <w:rPr>
          <w:rFonts w:ascii="Times New Roman" w:hAnsi="Times New Roman" w:cs="Times New Roman"/>
          <w:b/>
          <w:sz w:val="24"/>
          <w:szCs w:val="24"/>
        </w:rPr>
        <w:t>Выбор метода логопедического воздействия определяется:</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характером речевого нарушения;</w:t>
      </w:r>
    </w:p>
    <w:p w:rsidR="00BA1219" w:rsidRPr="00BA1219" w:rsidRDefault="00BA1219" w:rsidP="00E76C7A">
      <w:pPr>
        <w:widowControl w:val="0"/>
        <w:numPr>
          <w:ilvl w:val="0"/>
          <w:numId w:val="22"/>
        </w:numPr>
        <w:tabs>
          <w:tab w:val="left" w:pos="1276"/>
        </w:tabs>
        <w:spacing w:after="0" w:line="240" w:lineRule="auto"/>
        <w:ind w:left="993" w:hanging="284"/>
        <w:jc w:val="both"/>
        <w:rPr>
          <w:rFonts w:ascii="Times New Roman" w:hAnsi="Times New Roman" w:cs="Times New Roman"/>
          <w:sz w:val="24"/>
          <w:szCs w:val="24"/>
        </w:rPr>
      </w:pPr>
      <w:r w:rsidRPr="00BA1219">
        <w:rPr>
          <w:rFonts w:ascii="Times New Roman" w:hAnsi="Times New Roman" w:cs="Times New Roman"/>
          <w:sz w:val="24"/>
          <w:szCs w:val="24"/>
        </w:rPr>
        <w:t xml:space="preserve"> содержанием, целями и задачами коррекционно-логопедического воздействия;</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этапом работы;</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возрастными особенностями ребенка;</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индивидуальными особенностями ребенка.</w:t>
      </w:r>
    </w:p>
    <w:p w:rsidR="00BA1219" w:rsidRPr="00BA1219" w:rsidRDefault="00BA1219" w:rsidP="00BA1219">
      <w:pPr>
        <w:widowControl w:val="0"/>
        <w:jc w:val="both"/>
        <w:rPr>
          <w:rFonts w:ascii="Times New Roman" w:hAnsi="Times New Roman" w:cs="Times New Roman"/>
          <w:b/>
          <w:sz w:val="24"/>
          <w:szCs w:val="24"/>
        </w:rPr>
      </w:pPr>
      <w:r w:rsidRPr="00BA1219">
        <w:rPr>
          <w:rFonts w:ascii="Times New Roman" w:hAnsi="Times New Roman" w:cs="Times New Roman"/>
          <w:sz w:val="24"/>
          <w:szCs w:val="24"/>
        </w:rPr>
        <w:t>В ходе коррекционной работы используются следующие</w:t>
      </w:r>
      <w:r w:rsidRPr="00BA1219">
        <w:rPr>
          <w:rFonts w:ascii="Times New Roman" w:hAnsi="Times New Roman" w:cs="Times New Roman"/>
          <w:b/>
          <w:sz w:val="24"/>
          <w:szCs w:val="24"/>
        </w:rPr>
        <w:t xml:space="preserve"> методы логопедического воздействия:</w:t>
      </w:r>
    </w:p>
    <w:p w:rsidR="00BA1219" w:rsidRPr="00BA1219" w:rsidRDefault="00BA1219" w:rsidP="00E76C7A">
      <w:pPr>
        <w:pStyle w:val="ac"/>
        <w:widowControl w:val="0"/>
        <w:numPr>
          <w:ilvl w:val="0"/>
          <w:numId w:val="23"/>
        </w:numPr>
        <w:spacing w:after="0" w:line="240" w:lineRule="auto"/>
        <w:ind w:left="0" w:firstLine="0"/>
        <w:jc w:val="both"/>
        <w:rPr>
          <w:b/>
        </w:rPr>
      </w:pPr>
      <w:r w:rsidRPr="00BA1219">
        <w:rPr>
          <w:b/>
        </w:rPr>
        <w:t>Практические методы:</w:t>
      </w:r>
    </w:p>
    <w:p w:rsidR="00BA1219" w:rsidRPr="00BA1219" w:rsidRDefault="00BA1219" w:rsidP="00E76C7A">
      <w:pPr>
        <w:pStyle w:val="ac"/>
        <w:numPr>
          <w:ilvl w:val="0"/>
          <w:numId w:val="24"/>
        </w:numPr>
        <w:spacing w:after="0" w:line="240" w:lineRule="auto"/>
        <w:ind w:left="0" w:firstLine="0"/>
        <w:jc w:val="both"/>
      </w:pPr>
      <w:r w:rsidRPr="00BA1219">
        <w:rPr>
          <w:rStyle w:val="af0"/>
          <w:rFonts w:ascii="Times New Roman" w:eastAsia="Georgia" w:hAnsi="Times New Roman"/>
          <w:sz w:val="24"/>
          <w:szCs w:val="24"/>
        </w:rPr>
        <w:t xml:space="preserve">Упражнение </w:t>
      </w:r>
      <w:r w:rsidRPr="00BA1219">
        <w:t>— это многократное повторение ребенком практических заданных действий:</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подражательно-исполнительские</w:t>
      </w:r>
      <w:r w:rsidRPr="00BA1219">
        <w:rPr>
          <w:rFonts w:ascii="Times New Roman" w:hAnsi="Times New Roman" w:cs="Times New Roman"/>
          <w:sz w:val="24"/>
          <w:szCs w:val="24"/>
        </w:rPr>
        <w:t xml:space="preserve"> упражнения — выполняются детьми в соот</w:t>
      </w:r>
      <w:r w:rsidRPr="00BA1219">
        <w:rPr>
          <w:rFonts w:ascii="Times New Roman" w:hAnsi="Times New Roman" w:cs="Times New Roman"/>
          <w:sz w:val="24"/>
          <w:szCs w:val="24"/>
        </w:rPr>
        <w:softHyphen/>
        <w:t>ветствии с образцом. Это дыхательные, голосовые, артикуляционные, мотор</w:t>
      </w:r>
      <w:r w:rsidRPr="00BA1219">
        <w:rPr>
          <w:rFonts w:ascii="Times New Roman" w:hAnsi="Times New Roman" w:cs="Times New Roman"/>
          <w:sz w:val="24"/>
          <w:szCs w:val="24"/>
        </w:rPr>
        <w:softHyphen/>
        <w:t>ные упражнения;</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конструктивные</w:t>
      </w:r>
      <w:r w:rsidRPr="00BA1219">
        <w:rPr>
          <w:rFonts w:ascii="Times New Roman" w:hAnsi="Times New Roman" w:cs="Times New Roman"/>
          <w:sz w:val="24"/>
          <w:szCs w:val="24"/>
        </w:rPr>
        <w:t xml:space="preserve"> упражнения — различные виды конструирования — констру</w:t>
      </w:r>
      <w:r w:rsidRPr="00BA1219">
        <w:rPr>
          <w:rFonts w:ascii="Times New Roman" w:hAnsi="Times New Roman" w:cs="Times New Roman"/>
          <w:sz w:val="24"/>
          <w:szCs w:val="24"/>
        </w:rPr>
        <w:softHyphen/>
        <w:t>ирование букв из элементов, реконструирование букв (К-Ж);</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упражнения творческого характера</w:t>
      </w:r>
      <w:r w:rsidRPr="00BA1219">
        <w:rPr>
          <w:rFonts w:ascii="Times New Roman" w:hAnsi="Times New Roman" w:cs="Times New Roman"/>
          <w:sz w:val="24"/>
          <w:szCs w:val="24"/>
        </w:rPr>
        <w:t xml:space="preserve"> — использование усвоенных приемов и способов в новых условиях, на новом речевом материале (при заикании — раз</w:t>
      </w:r>
      <w:r w:rsidRPr="00BA1219">
        <w:rPr>
          <w:rFonts w:ascii="Times New Roman" w:hAnsi="Times New Roman" w:cs="Times New Roman"/>
          <w:sz w:val="24"/>
          <w:szCs w:val="24"/>
        </w:rPr>
        <w:softHyphen/>
        <w:t>личные ситуации общения);</w:t>
      </w:r>
    </w:p>
    <w:p w:rsidR="00BA1219" w:rsidRPr="00BA1219" w:rsidRDefault="00BA1219" w:rsidP="00E76C7A">
      <w:pPr>
        <w:widowControl w:val="0"/>
        <w:numPr>
          <w:ilvl w:val="0"/>
          <w:numId w:val="18"/>
        </w:numPr>
        <w:spacing w:after="0" w:line="240" w:lineRule="auto"/>
        <w:ind w:left="40" w:firstLine="1378"/>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речевые упражнения</w:t>
      </w:r>
      <w:r w:rsidRPr="00BA1219">
        <w:rPr>
          <w:rFonts w:ascii="Times New Roman" w:hAnsi="Times New Roman" w:cs="Times New Roman"/>
          <w:sz w:val="24"/>
          <w:szCs w:val="24"/>
        </w:rPr>
        <w:t xml:space="preserve"> — повторение слов с поставленным звуком;</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игровые упражнения</w:t>
      </w:r>
      <w:r w:rsidRPr="00BA1219">
        <w:rPr>
          <w:rFonts w:ascii="Times New Roman" w:hAnsi="Times New Roman" w:cs="Times New Roman"/>
          <w:sz w:val="24"/>
          <w:szCs w:val="24"/>
        </w:rPr>
        <w:t xml:space="preserve"> — имитация действий при звукоподражаниях (рубка дров, покачивание деревьев на ветру).</w:t>
      </w:r>
    </w:p>
    <w:p w:rsidR="00BA1219" w:rsidRPr="00BA1219" w:rsidRDefault="00BA1219" w:rsidP="00E76C7A">
      <w:pPr>
        <w:pStyle w:val="ac"/>
        <w:numPr>
          <w:ilvl w:val="0"/>
          <w:numId w:val="24"/>
        </w:numPr>
        <w:spacing w:after="0" w:line="240" w:lineRule="auto"/>
        <w:ind w:left="0" w:firstLine="0"/>
        <w:jc w:val="both"/>
      </w:pPr>
      <w:r w:rsidRPr="00BA1219">
        <w:rPr>
          <w:rStyle w:val="af0"/>
          <w:rFonts w:ascii="Times New Roman" w:eastAsia="Georgia" w:hAnsi="Times New Roman"/>
          <w:sz w:val="24"/>
          <w:szCs w:val="24"/>
        </w:rPr>
        <w:t xml:space="preserve">Игровой метод (игры) </w:t>
      </w:r>
      <w:r w:rsidRPr="00BA1219">
        <w:t>— использование различных компонентов игровой деятель</w:t>
      </w:r>
      <w:r w:rsidRPr="00BA1219">
        <w:softHyphen/>
        <w:t>ности в сочетании с другими приемами — показом, пояснениями, указаниями, воп</w:t>
      </w:r>
      <w:r w:rsidRPr="00BA1219">
        <w:softHyphen/>
        <w:t>росами. Используются различные виды игр: с пением; дидактические; подвижные; творческие; драматизации. Для создания игровой ситуации используется атрибутика игр (маски, костюмы, фишки и др.).</w:t>
      </w:r>
    </w:p>
    <w:p w:rsidR="00BA1219" w:rsidRPr="00BA1219" w:rsidRDefault="00BA1219" w:rsidP="00E76C7A">
      <w:pPr>
        <w:pStyle w:val="ac"/>
        <w:numPr>
          <w:ilvl w:val="0"/>
          <w:numId w:val="24"/>
        </w:numPr>
        <w:spacing w:after="0" w:line="240" w:lineRule="auto"/>
        <w:ind w:left="0" w:firstLine="0"/>
        <w:jc w:val="both"/>
      </w:pPr>
      <w:r w:rsidRPr="00BA1219">
        <w:rPr>
          <w:rStyle w:val="af0"/>
          <w:rFonts w:ascii="Times New Roman" w:eastAsia="Georgia" w:hAnsi="Times New Roman"/>
          <w:sz w:val="24"/>
          <w:szCs w:val="24"/>
        </w:rPr>
        <w:t xml:space="preserve">Моделирование </w:t>
      </w:r>
      <w:r w:rsidRPr="00BA1219">
        <w:t>— процесс создания моделей и их использование в целях формиро</w:t>
      </w:r>
      <w:r w:rsidRPr="00BA1219">
        <w:softHyphen/>
        <w:t>вания представлений у детей. Эффективность использования зависит от следующих условий: модель должна отражать основные свойства объекта и быть по структуре аналогичной объекту; быть доступной для восприятия ребенка данного возраста; должна облегчить процесс овладения навыками, умениями и знаниями.</w:t>
      </w:r>
    </w:p>
    <w:p w:rsidR="00BA1219" w:rsidRPr="00BA1219" w:rsidRDefault="00BA1219" w:rsidP="00BA1219">
      <w:pPr>
        <w:jc w:val="both"/>
        <w:rPr>
          <w:rFonts w:ascii="Times New Roman" w:hAnsi="Times New Roman" w:cs="Times New Roman"/>
          <w:sz w:val="24"/>
          <w:szCs w:val="24"/>
        </w:rPr>
      </w:pPr>
      <w:r w:rsidRPr="00BA1219">
        <w:rPr>
          <w:rStyle w:val="af0"/>
          <w:rFonts w:ascii="Times New Roman" w:eastAsia="Georgia" w:hAnsi="Times New Roman"/>
          <w:sz w:val="24"/>
          <w:szCs w:val="24"/>
        </w:rPr>
        <w:t xml:space="preserve">2) Наглядные методы в логопедии </w:t>
      </w:r>
      <w:r w:rsidRPr="00BA1219">
        <w:rPr>
          <w:rFonts w:ascii="Times New Roman" w:hAnsi="Times New Roman" w:cs="Times New Roman"/>
          <w:sz w:val="24"/>
          <w:szCs w:val="24"/>
        </w:rPr>
        <w:t>используются при применении наглядных посо</w:t>
      </w:r>
      <w:r w:rsidRPr="00BA1219">
        <w:rPr>
          <w:rFonts w:ascii="Times New Roman" w:hAnsi="Times New Roman" w:cs="Times New Roman"/>
          <w:sz w:val="24"/>
          <w:szCs w:val="24"/>
        </w:rPr>
        <w:softHyphen/>
        <w:t xml:space="preserve">бий,  ТСО и ИКТ: </w:t>
      </w:r>
    </w:p>
    <w:p w:rsidR="00BA1219" w:rsidRPr="00BA1219" w:rsidRDefault="00BA1219" w:rsidP="00E76C7A">
      <w:pPr>
        <w:pStyle w:val="ac"/>
        <w:numPr>
          <w:ilvl w:val="0"/>
          <w:numId w:val="25"/>
        </w:numPr>
        <w:spacing w:after="0" w:line="240" w:lineRule="auto"/>
        <w:ind w:left="0" w:firstLine="0"/>
        <w:jc w:val="both"/>
      </w:pPr>
      <w:r w:rsidRPr="00BA1219">
        <w:t>наблюдение (упраж</w:t>
      </w:r>
      <w:r w:rsidRPr="00BA1219">
        <w:softHyphen/>
        <w:t>нений);</w:t>
      </w:r>
    </w:p>
    <w:p w:rsidR="00BA1219" w:rsidRPr="00BA1219" w:rsidRDefault="00BA1219" w:rsidP="00E76C7A">
      <w:pPr>
        <w:pStyle w:val="ac"/>
        <w:numPr>
          <w:ilvl w:val="0"/>
          <w:numId w:val="25"/>
        </w:numPr>
        <w:spacing w:after="0" w:line="240" w:lineRule="auto"/>
        <w:ind w:left="0" w:firstLine="0"/>
        <w:jc w:val="both"/>
      </w:pPr>
      <w:r w:rsidRPr="00BA1219">
        <w:t>рассматривание картин, рисунков, профилей артикуляции, макетов;</w:t>
      </w:r>
    </w:p>
    <w:p w:rsidR="00BA1219" w:rsidRPr="00BA1219" w:rsidRDefault="00BA1219" w:rsidP="00E76C7A">
      <w:pPr>
        <w:pStyle w:val="ac"/>
        <w:numPr>
          <w:ilvl w:val="0"/>
          <w:numId w:val="25"/>
        </w:numPr>
        <w:spacing w:after="0" w:line="240" w:lineRule="auto"/>
        <w:ind w:left="0" w:firstLine="0"/>
        <w:jc w:val="both"/>
      </w:pPr>
      <w:r w:rsidRPr="00BA1219">
        <w:t>просмотр диафильмов, видеофильмов, кинофильмов, презентаций;</w:t>
      </w:r>
    </w:p>
    <w:p w:rsidR="00BA1219" w:rsidRPr="00BA1219" w:rsidRDefault="00BA1219" w:rsidP="00E76C7A">
      <w:pPr>
        <w:pStyle w:val="ac"/>
        <w:numPr>
          <w:ilvl w:val="0"/>
          <w:numId w:val="25"/>
        </w:numPr>
        <w:spacing w:after="0" w:line="240" w:lineRule="auto"/>
        <w:ind w:left="0" w:firstLine="0"/>
        <w:jc w:val="both"/>
      </w:pPr>
      <w:r w:rsidRPr="00BA1219">
        <w:t xml:space="preserve">прослушивание записей; </w:t>
      </w:r>
    </w:p>
    <w:p w:rsidR="00BA1219" w:rsidRPr="00BA1219" w:rsidRDefault="00BA1219" w:rsidP="00E76C7A">
      <w:pPr>
        <w:pStyle w:val="ac"/>
        <w:numPr>
          <w:ilvl w:val="0"/>
          <w:numId w:val="25"/>
        </w:numPr>
        <w:spacing w:after="0" w:line="240" w:lineRule="auto"/>
        <w:ind w:left="0" w:firstLine="0"/>
        <w:jc w:val="both"/>
      </w:pPr>
      <w:r w:rsidRPr="00BA1219">
        <w:t>использование компьютерных про</w:t>
      </w:r>
      <w:r w:rsidRPr="00BA1219">
        <w:softHyphen/>
        <w:t>грамм;</w:t>
      </w:r>
    </w:p>
    <w:p w:rsidR="00BA1219" w:rsidRPr="00BA1219" w:rsidRDefault="00BA1219" w:rsidP="00E76C7A">
      <w:pPr>
        <w:pStyle w:val="ac"/>
        <w:numPr>
          <w:ilvl w:val="0"/>
          <w:numId w:val="25"/>
        </w:numPr>
        <w:spacing w:after="0" w:line="240" w:lineRule="auto"/>
        <w:ind w:left="0" w:firstLine="0"/>
        <w:jc w:val="both"/>
      </w:pPr>
      <w:r w:rsidRPr="00BA1219">
        <w:t>показ образца (образца выполнения упражнений; речевого образца и т.д.).</w:t>
      </w:r>
    </w:p>
    <w:p w:rsidR="00BA1219" w:rsidRPr="00BA1219" w:rsidRDefault="00BA1219" w:rsidP="00E76C7A">
      <w:pPr>
        <w:pStyle w:val="ac"/>
        <w:numPr>
          <w:ilvl w:val="0"/>
          <w:numId w:val="26"/>
        </w:numPr>
        <w:spacing w:after="0" w:line="240" w:lineRule="auto"/>
        <w:ind w:left="0" w:firstLine="0"/>
        <w:jc w:val="both"/>
      </w:pPr>
      <w:r w:rsidRPr="00BA1219">
        <w:rPr>
          <w:rStyle w:val="af0"/>
          <w:rFonts w:ascii="Times New Roman" w:eastAsia="Georgia" w:hAnsi="Times New Roman"/>
          <w:sz w:val="24"/>
          <w:szCs w:val="24"/>
        </w:rPr>
        <w:t xml:space="preserve">Словесные методы в логопедии </w:t>
      </w:r>
      <w:r w:rsidRPr="00BA1219">
        <w:t>определяются возрастными особенностями детей; структурой и характером речевого дефекта; целями, задачами и этапом коррекцион</w:t>
      </w:r>
      <w:r w:rsidRPr="00BA1219">
        <w:softHyphen/>
        <w:t>ного воздействия. Словесные методы (дискуссии, заучивание стихов, беседа о прочи</w:t>
      </w:r>
      <w:r w:rsidRPr="00BA1219">
        <w:softHyphen/>
        <w:t>танном) сочетаются с наглядными и практическими (рассказ из личного опыта).</w:t>
      </w:r>
    </w:p>
    <w:p w:rsidR="00BA1219" w:rsidRPr="00BA1219" w:rsidRDefault="00BA1219" w:rsidP="00E76C7A">
      <w:pPr>
        <w:pStyle w:val="ac"/>
        <w:numPr>
          <w:ilvl w:val="0"/>
          <w:numId w:val="27"/>
        </w:numPr>
        <w:spacing w:after="0" w:line="240" w:lineRule="auto"/>
        <w:ind w:left="0" w:firstLine="0"/>
        <w:jc w:val="both"/>
      </w:pPr>
      <w:r w:rsidRPr="00BA1219">
        <w:rPr>
          <w:rStyle w:val="af0"/>
          <w:rFonts w:ascii="Times New Roman" w:eastAsia="Georgia" w:hAnsi="Times New Roman"/>
          <w:sz w:val="24"/>
          <w:szCs w:val="24"/>
        </w:rPr>
        <w:lastRenderedPageBreak/>
        <w:t xml:space="preserve">Рассказ </w:t>
      </w:r>
      <w:r w:rsidRPr="00BA1219">
        <w:t>— это такая форма обучения, при которой изложение носит описательный характер. Его используют: для формирования представлений о предметах и явлени</w:t>
      </w:r>
      <w:r w:rsidRPr="00BA1219">
        <w:softHyphen/>
        <w:t xml:space="preserve">ях; вызова положительных эмоций; для образца правильной речи; для обогащения словаря; для закрепления грамматических форм речи; для побуждения к речевому общению. Рассказ сопровождают демонстрацией серии сюжетных картинок; перед рассказом — короткая предварительная беседа; после рассказа — заключительная беседа, обмен впечатлениями, </w:t>
      </w:r>
      <w:r w:rsidRPr="00BA1219">
        <w:rPr>
          <w:rStyle w:val="af0"/>
          <w:rFonts w:ascii="Times New Roman" w:eastAsia="Georgia" w:hAnsi="Times New Roman"/>
          <w:sz w:val="24"/>
          <w:szCs w:val="24"/>
        </w:rPr>
        <w:t xml:space="preserve">пересказ, </w:t>
      </w:r>
      <w:r w:rsidRPr="00BA1219">
        <w:t xml:space="preserve">игры-драматизации. </w:t>
      </w:r>
    </w:p>
    <w:p w:rsidR="00BA1219" w:rsidRPr="00BA1219" w:rsidRDefault="00BA1219" w:rsidP="00E76C7A">
      <w:pPr>
        <w:pStyle w:val="ac"/>
        <w:numPr>
          <w:ilvl w:val="0"/>
          <w:numId w:val="27"/>
        </w:numPr>
        <w:spacing w:after="0" w:line="240" w:lineRule="auto"/>
        <w:ind w:left="0" w:firstLine="0"/>
        <w:jc w:val="both"/>
      </w:pPr>
      <w:r w:rsidRPr="00BA1219">
        <w:rPr>
          <w:rStyle w:val="af0"/>
          <w:rFonts w:ascii="Times New Roman" w:eastAsia="Georgia" w:hAnsi="Times New Roman"/>
          <w:sz w:val="24"/>
          <w:szCs w:val="24"/>
        </w:rPr>
        <w:t>Пересказ</w:t>
      </w:r>
      <w:r w:rsidRPr="00BA1219">
        <w:t xml:space="preserve"> (сказок, литературных произ</w:t>
      </w:r>
      <w:r w:rsidRPr="00BA1219">
        <w:softHyphen/>
        <w:t>ведений).</w:t>
      </w:r>
    </w:p>
    <w:p w:rsidR="00BA1219" w:rsidRPr="00BA1219" w:rsidRDefault="00BA1219" w:rsidP="00E76C7A">
      <w:pPr>
        <w:pStyle w:val="ac"/>
        <w:numPr>
          <w:ilvl w:val="0"/>
          <w:numId w:val="27"/>
        </w:numPr>
        <w:spacing w:after="0" w:line="240" w:lineRule="auto"/>
        <w:ind w:left="0" w:firstLine="0"/>
        <w:jc w:val="both"/>
        <w:rPr>
          <w:rStyle w:val="af0"/>
          <w:rFonts w:ascii="Times New Roman" w:eastAsia="Georgia" w:hAnsi="Times New Roman"/>
          <w:b w:val="0"/>
          <w:bCs w:val="0"/>
          <w:sz w:val="24"/>
          <w:szCs w:val="24"/>
        </w:rPr>
      </w:pPr>
      <w:r w:rsidRPr="00BA1219">
        <w:rPr>
          <w:rStyle w:val="af0"/>
          <w:rFonts w:ascii="Times New Roman" w:eastAsia="Georgia" w:hAnsi="Times New Roman"/>
          <w:sz w:val="24"/>
          <w:szCs w:val="24"/>
        </w:rPr>
        <w:t>Беседы:</w:t>
      </w:r>
    </w:p>
    <w:p w:rsidR="00BA1219" w:rsidRPr="00BA1219" w:rsidRDefault="00BA1219" w:rsidP="00E76C7A">
      <w:pPr>
        <w:pStyle w:val="ac"/>
        <w:numPr>
          <w:ilvl w:val="1"/>
          <w:numId w:val="27"/>
        </w:numPr>
        <w:spacing w:after="0" w:line="240" w:lineRule="auto"/>
        <w:ind w:left="567" w:firstLine="0"/>
        <w:jc w:val="both"/>
        <w:rPr>
          <w:rFonts w:eastAsia="Georgia"/>
        </w:rPr>
      </w:pPr>
      <w:r w:rsidRPr="00BA1219">
        <w:rPr>
          <w:rStyle w:val="af0"/>
          <w:rFonts w:ascii="Times New Roman" w:eastAsia="Georgia" w:hAnsi="Times New Roman"/>
          <w:sz w:val="24"/>
          <w:szCs w:val="24"/>
        </w:rPr>
        <w:t xml:space="preserve">Предварительные беседы: </w:t>
      </w:r>
      <w:r w:rsidRPr="00BA1219">
        <w:t>выясняются знания детей; создается установка на усво</w:t>
      </w:r>
      <w:r w:rsidRPr="00BA1219">
        <w:softHyphen/>
        <w:t>ение новой темы.</w:t>
      </w:r>
    </w:p>
    <w:p w:rsidR="00BA1219" w:rsidRPr="00BA1219" w:rsidRDefault="00BA1219" w:rsidP="00E76C7A">
      <w:pPr>
        <w:pStyle w:val="ac"/>
        <w:numPr>
          <w:ilvl w:val="1"/>
          <w:numId w:val="27"/>
        </w:numPr>
        <w:spacing w:after="0" w:line="240" w:lineRule="auto"/>
        <w:ind w:left="567" w:firstLine="0"/>
        <w:jc w:val="both"/>
      </w:pPr>
      <w:r w:rsidRPr="00BA1219">
        <w:rPr>
          <w:rStyle w:val="af0"/>
          <w:rFonts w:ascii="Times New Roman" w:eastAsia="Georgia" w:hAnsi="Times New Roman"/>
          <w:sz w:val="24"/>
          <w:szCs w:val="24"/>
        </w:rPr>
        <w:t>Итоговая беседа.</w:t>
      </w:r>
    </w:p>
    <w:p w:rsidR="00BA1219" w:rsidRPr="00BA1219" w:rsidRDefault="00BA1219" w:rsidP="00E76C7A">
      <w:pPr>
        <w:pStyle w:val="ac"/>
        <w:numPr>
          <w:ilvl w:val="1"/>
          <w:numId w:val="27"/>
        </w:numPr>
        <w:spacing w:after="0" w:line="240" w:lineRule="auto"/>
        <w:ind w:left="567" w:firstLine="0"/>
        <w:jc w:val="both"/>
        <w:rPr>
          <w:b/>
        </w:rPr>
      </w:pPr>
      <w:r w:rsidRPr="00BA1219">
        <w:rPr>
          <w:b/>
        </w:rPr>
        <w:t>Обобщающая беседа.</w:t>
      </w:r>
    </w:p>
    <w:p w:rsidR="00BA1219" w:rsidRPr="00BA1219" w:rsidRDefault="00BA1219" w:rsidP="00E76C7A">
      <w:pPr>
        <w:pStyle w:val="ac"/>
        <w:numPr>
          <w:ilvl w:val="1"/>
          <w:numId w:val="27"/>
        </w:numPr>
        <w:tabs>
          <w:tab w:val="left" w:pos="709"/>
        </w:tabs>
        <w:spacing w:after="0" w:line="240" w:lineRule="auto"/>
        <w:ind w:left="0" w:firstLine="567"/>
        <w:jc w:val="both"/>
        <w:rPr>
          <w:b/>
          <w:bCs/>
        </w:rPr>
      </w:pPr>
      <w:r w:rsidRPr="00BA1219">
        <w:rPr>
          <w:rStyle w:val="af0"/>
          <w:rFonts w:ascii="Times New Roman" w:eastAsia="Georgia" w:hAnsi="Times New Roman"/>
          <w:sz w:val="24"/>
          <w:szCs w:val="24"/>
        </w:rPr>
        <w:t xml:space="preserve">Пояснение и объяснение </w:t>
      </w:r>
      <w:r w:rsidRPr="00BA1219">
        <w:t>— включаются в наглядные приемы. Например, при по</w:t>
      </w:r>
      <w:r w:rsidRPr="00BA1219">
        <w:softHyphen/>
        <w:t>становке звука наряду с показом логопед использует объяснение правильной артику</w:t>
      </w:r>
      <w:r w:rsidRPr="00BA1219">
        <w:softHyphen/>
        <w:t>ляции, сопровождает показ пояснениями.</w:t>
      </w:r>
    </w:p>
    <w:p w:rsidR="00BA1219" w:rsidRPr="00BA1219" w:rsidRDefault="00BA1219" w:rsidP="00BA1219">
      <w:pPr>
        <w:tabs>
          <w:tab w:val="left" w:pos="1200"/>
        </w:tabs>
        <w:ind w:firstLine="567"/>
        <w:jc w:val="both"/>
        <w:rPr>
          <w:rFonts w:ascii="Times New Roman" w:hAnsi="Times New Roman" w:cs="Times New Roman"/>
          <w:sz w:val="24"/>
          <w:szCs w:val="24"/>
        </w:rPr>
      </w:pPr>
    </w:p>
    <w:p w:rsidR="00BA1219" w:rsidRPr="00BA1219" w:rsidRDefault="00BA1219" w:rsidP="00BA1219">
      <w:pPr>
        <w:tabs>
          <w:tab w:val="left" w:pos="1200"/>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Для обеспечения эффективности усвоения материала необходимо использовать разнообразные методы работы: наглядные (наблюдение, демонстрацию, использование технических средств), словесные (объяснение, рассказ, беседу, чтение), практические и игровые (упражнения, моделирование, …). Так, например, при изучении темы «Одежда» можно предложить детям образцы тканей (идет образование относительных прилагательных: джинсовая, бархатная, шелковая и т.д.), дать их потрогать (при этом идет подбор имен прилагательных: ткань какая? Мягкая, бархатистая, гладкая, грубая, толстая, тонкая  и т.д), провести элементарный опыт: подуть сквозь кусочки ткани, выясняя, какая ткань пропускает воздух (при этом также идет обогащение словаря: ткань плотная  и т.д.). При усвоении новой грамматической конструкции учитель-логопед дает детям речевой образец, показывает варианты правильного выполнения коррекционного упражнения. </w:t>
      </w:r>
    </w:p>
    <w:p w:rsidR="00BA1219" w:rsidRPr="00BA1219" w:rsidRDefault="00BA1219" w:rsidP="00BA1219">
      <w:pPr>
        <w:tabs>
          <w:tab w:val="left" w:pos="1200"/>
        </w:tabs>
        <w:ind w:firstLine="851"/>
        <w:jc w:val="both"/>
        <w:rPr>
          <w:rFonts w:ascii="Times New Roman" w:hAnsi="Times New Roman" w:cs="Times New Roman"/>
          <w:b/>
          <w:sz w:val="24"/>
          <w:szCs w:val="24"/>
        </w:rPr>
      </w:pPr>
      <w:r w:rsidRPr="00BA1219">
        <w:rPr>
          <w:rFonts w:ascii="Times New Roman" w:hAnsi="Times New Roman" w:cs="Times New Roman"/>
          <w:b/>
          <w:sz w:val="24"/>
          <w:szCs w:val="24"/>
        </w:rPr>
        <w:t>Использование информационно-коммуникационных технологий  в коррекционно-образовательном процессе</w:t>
      </w:r>
      <w:r w:rsidRPr="00BA1219">
        <w:rPr>
          <w:rFonts w:ascii="Times New Roman" w:hAnsi="Times New Roman" w:cs="Times New Roman"/>
          <w:sz w:val="24"/>
          <w:szCs w:val="24"/>
        </w:rPr>
        <w:t xml:space="preserve"> (мультимедийные средства, компьютер) </w:t>
      </w:r>
      <w:r w:rsidRPr="00BA1219">
        <w:rPr>
          <w:rFonts w:ascii="Times New Roman" w:hAnsi="Times New Roman" w:cs="Times New Roman"/>
          <w:b/>
          <w:sz w:val="24"/>
          <w:szCs w:val="24"/>
        </w:rPr>
        <w:t>можно применять для:</w:t>
      </w:r>
    </w:p>
    <w:p w:rsidR="00BA1219" w:rsidRPr="00BA1219" w:rsidRDefault="00BA1219" w:rsidP="00E76C7A">
      <w:pPr>
        <w:pStyle w:val="ac"/>
        <w:numPr>
          <w:ilvl w:val="0"/>
          <w:numId w:val="28"/>
        </w:numPr>
        <w:tabs>
          <w:tab w:val="left" w:pos="0"/>
        </w:tabs>
        <w:spacing w:after="0" w:line="240" w:lineRule="auto"/>
        <w:ind w:left="0" w:firstLine="0"/>
        <w:jc w:val="both"/>
      </w:pPr>
      <w:r w:rsidRPr="00BA1219">
        <w:t>повышения интереса воспитанников к обучению,  его эффективности, поиска новых, нетрадиционных форм, методов и приемов коррекционно-образовательной работы;</w:t>
      </w:r>
    </w:p>
    <w:p w:rsidR="00BA1219" w:rsidRPr="00BA1219" w:rsidRDefault="00BA1219" w:rsidP="00E76C7A">
      <w:pPr>
        <w:pStyle w:val="ac"/>
        <w:numPr>
          <w:ilvl w:val="0"/>
          <w:numId w:val="28"/>
        </w:numPr>
        <w:tabs>
          <w:tab w:val="left" w:pos="0"/>
        </w:tabs>
        <w:spacing w:after="0" w:line="240" w:lineRule="auto"/>
        <w:ind w:left="0" w:firstLine="0"/>
        <w:jc w:val="both"/>
      </w:pPr>
      <w:r w:rsidRPr="00BA1219">
        <w:t>создания мини-проектов;</w:t>
      </w:r>
    </w:p>
    <w:p w:rsidR="00BA1219" w:rsidRPr="00BA1219" w:rsidRDefault="00BA1219" w:rsidP="00E76C7A">
      <w:pPr>
        <w:pStyle w:val="ac"/>
        <w:numPr>
          <w:ilvl w:val="0"/>
          <w:numId w:val="28"/>
        </w:numPr>
        <w:tabs>
          <w:tab w:val="left" w:pos="0"/>
        </w:tabs>
        <w:spacing w:after="0" w:line="240" w:lineRule="auto"/>
        <w:ind w:left="0" w:firstLine="0"/>
        <w:jc w:val="both"/>
      </w:pPr>
      <w:r w:rsidRPr="00BA1219">
        <w:t>внедрения в коррекционно-образовательный процесс компьютерных игр, направленных на совершенствование  лексико-грамматических средств языка, связной речи и развитие психических процессов.</w:t>
      </w:r>
    </w:p>
    <w:p w:rsidR="00BA1219" w:rsidRPr="00BA1219" w:rsidRDefault="00BA1219" w:rsidP="00BA1219">
      <w:pPr>
        <w:pStyle w:val="ac"/>
        <w:tabs>
          <w:tab w:val="left" w:pos="851"/>
        </w:tabs>
        <w:spacing w:after="0" w:line="240" w:lineRule="auto"/>
        <w:ind w:left="0" w:firstLine="851"/>
        <w:jc w:val="both"/>
      </w:pPr>
      <w:r w:rsidRPr="00BA1219">
        <w:t xml:space="preserve">В коррекционно-образовательном процессе целесообразно применение технологии дифференцированного обучения, игровых технологий, что соответствует специфики коррекционной работы (большая вариативность речевого дефекта даже в рамках одного уровня речевого недоразвития) и возрасту воспитанников. Игровые приемы и ситуации, элементы соревнований помогут стимулировать познавательную и речевую активность дошкольников. </w:t>
      </w:r>
    </w:p>
    <w:p w:rsidR="00BA1219" w:rsidRPr="00BA1219" w:rsidRDefault="00BA1219" w:rsidP="00BA1219">
      <w:pPr>
        <w:tabs>
          <w:tab w:val="left" w:pos="1200"/>
        </w:tabs>
        <w:ind w:firstLine="851"/>
        <w:jc w:val="both"/>
        <w:rPr>
          <w:rFonts w:ascii="Times New Roman" w:hAnsi="Times New Roman" w:cs="Times New Roman"/>
          <w:b/>
          <w:sz w:val="24"/>
          <w:szCs w:val="24"/>
        </w:rPr>
      </w:pPr>
      <w:r w:rsidRPr="00BA1219">
        <w:rPr>
          <w:rFonts w:ascii="Times New Roman" w:hAnsi="Times New Roman" w:cs="Times New Roman"/>
          <w:sz w:val="24"/>
          <w:szCs w:val="24"/>
        </w:rPr>
        <w:lastRenderedPageBreak/>
        <w:t xml:space="preserve">Применение мнемотехник при обучении пересказу текстов, при подборе имен прилагательных и глаголов к  именам существительным, при составлении рассказов-описаний, загадок-описаний значительно облегчает процесс усвоения материала. Рекомендуется также использовать </w:t>
      </w:r>
      <w:r w:rsidRPr="00BA1219">
        <w:rPr>
          <w:rFonts w:ascii="Times New Roman" w:hAnsi="Times New Roman" w:cs="Times New Roman"/>
          <w:color w:val="FF0000"/>
          <w:sz w:val="24"/>
          <w:szCs w:val="24"/>
        </w:rPr>
        <w:t xml:space="preserve"> </w:t>
      </w:r>
      <w:r w:rsidRPr="00BA1219">
        <w:rPr>
          <w:rFonts w:ascii="Times New Roman" w:hAnsi="Times New Roman" w:cs="Times New Roman"/>
          <w:sz w:val="24"/>
          <w:szCs w:val="24"/>
        </w:rPr>
        <w:t>систему «Опорные сигналы» (педагога-новатора В.Ф. Шаталова), методику свободного выбора разноуровневых заданий для закрепления материала (автор Н.П. Гузик).</w:t>
      </w:r>
    </w:p>
    <w:p w:rsidR="00BA1219" w:rsidRPr="00BA1219" w:rsidRDefault="00BA1219" w:rsidP="00BA1219">
      <w:pPr>
        <w:pStyle w:val="23"/>
        <w:shd w:val="clear" w:color="auto" w:fill="auto"/>
        <w:spacing w:before="0" w:line="240" w:lineRule="auto"/>
        <w:ind w:firstLine="400"/>
        <w:jc w:val="both"/>
        <w:rPr>
          <w:rFonts w:ascii="Times New Roman" w:hAnsi="Times New Roman" w:cs="Times New Roman"/>
          <w:color w:val="FF0000"/>
          <w:sz w:val="24"/>
          <w:szCs w:val="24"/>
        </w:rPr>
      </w:pP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Опора на специфичные для дошкольного возраста виды детской деятельности (в соответствии с п.2.7. ФГОС ДО), такие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позволяет повысить эффективность коррекционно-развивающей работы.</w:t>
      </w:r>
    </w:p>
    <w:p w:rsidR="00BA1219" w:rsidRPr="00BA1219" w:rsidRDefault="00BA1219" w:rsidP="00BA1219">
      <w:pPr>
        <w:tabs>
          <w:tab w:val="left" w:pos="709"/>
        </w:tabs>
        <w:jc w:val="both"/>
        <w:rPr>
          <w:rFonts w:ascii="Times New Roman" w:hAnsi="Times New Roman" w:cs="Times New Roman"/>
          <w:b/>
          <w:bCs/>
          <w:sz w:val="24"/>
          <w:szCs w:val="24"/>
        </w:rPr>
      </w:pPr>
    </w:p>
    <w:p w:rsidR="00BA1219" w:rsidRPr="00BA1219" w:rsidRDefault="00BA1219" w:rsidP="00BA1219">
      <w:pPr>
        <w:pStyle w:val="23"/>
        <w:shd w:val="clear" w:color="auto" w:fill="auto"/>
        <w:spacing w:before="0" w:line="240" w:lineRule="auto"/>
        <w:ind w:firstLine="40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Учитель-логопед организует коррекционную работу в группе компенсирующей направленности. </w:t>
      </w:r>
    </w:p>
    <w:p w:rsidR="00BA1219" w:rsidRPr="00BA1219" w:rsidRDefault="00BA1219" w:rsidP="00BA1219">
      <w:pPr>
        <w:tabs>
          <w:tab w:val="left" w:pos="709"/>
        </w:tabs>
        <w:ind w:firstLine="851"/>
        <w:jc w:val="both"/>
        <w:rPr>
          <w:rFonts w:ascii="Times New Roman" w:eastAsia="Times New Roman" w:hAnsi="Times New Roman" w:cs="Times New Roman"/>
          <w:b/>
          <w:bCs/>
          <w:sz w:val="24"/>
          <w:szCs w:val="24"/>
        </w:rPr>
      </w:pPr>
      <w:r w:rsidRPr="00BA1219">
        <w:rPr>
          <w:rFonts w:ascii="Times New Roman" w:hAnsi="Times New Roman" w:cs="Times New Roman"/>
          <w:b/>
          <w:bCs/>
          <w:sz w:val="24"/>
          <w:szCs w:val="24"/>
        </w:rPr>
        <w:t>Основные формы организации логопедической работы:</w:t>
      </w:r>
    </w:p>
    <w:p w:rsidR="00BA1219" w:rsidRPr="00BA1219" w:rsidRDefault="00BA1219" w:rsidP="00E76C7A">
      <w:pPr>
        <w:pStyle w:val="ac"/>
        <w:numPr>
          <w:ilvl w:val="0"/>
          <w:numId w:val="29"/>
        </w:numPr>
        <w:tabs>
          <w:tab w:val="left" w:pos="0"/>
        </w:tabs>
        <w:spacing w:after="0" w:line="240" w:lineRule="auto"/>
        <w:jc w:val="both"/>
        <w:rPr>
          <w:bCs/>
        </w:rPr>
      </w:pPr>
      <w:r w:rsidRPr="00BA1219">
        <w:rPr>
          <w:bCs/>
        </w:rPr>
        <w:t>фронтальные коррекционные занятия;</w:t>
      </w:r>
    </w:p>
    <w:p w:rsidR="00BA1219" w:rsidRPr="00BA1219" w:rsidRDefault="00BA1219" w:rsidP="00E76C7A">
      <w:pPr>
        <w:pStyle w:val="ac"/>
        <w:numPr>
          <w:ilvl w:val="0"/>
          <w:numId w:val="29"/>
        </w:numPr>
        <w:tabs>
          <w:tab w:val="left" w:pos="0"/>
        </w:tabs>
        <w:spacing w:after="0" w:line="240" w:lineRule="auto"/>
        <w:jc w:val="both"/>
        <w:rPr>
          <w:bCs/>
        </w:rPr>
      </w:pPr>
      <w:r w:rsidRPr="00BA1219">
        <w:rPr>
          <w:bCs/>
        </w:rPr>
        <w:t>подгрупповые коррекционные занятия;</w:t>
      </w:r>
    </w:p>
    <w:p w:rsidR="00BA1219" w:rsidRPr="00BA1219" w:rsidRDefault="00BA1219" w:rsidP="00E76C7A">
      <w:pPr>
        <w:pStyle w:val="ac"/>
        <w:numPr>
          <w:ilvl w:val="0"/>
          <w:numId w:val="29"/>
        </w:numPr>
        <w:tabs>
          <w:tab w:val="left" w:pos="0"/>
        </w:tabs>
        <w:spacing w:after="0" w:line="240" w:lineRule="auto"/>
        <w:jc w:val="both"/>
        <w:rPr>
          <w:bCs/>
        </w:rPr>
      </w:pPr>
      <w:r w:rsidRPr="00BA1219">
        <w:rPr>
          <w:bCs/>
        </w:rPr>
        <w:t>индивидуальные коррекционные занятия.</w:t>
      </w:r>
    </w:p>
    <w:p w:rsidR="00BA1219" w:rsidRPr="00BA1219" w:rsidRDefault="00BA1219" w:rsidP="00BA1219">
      <w:pPr>
        <w:pStyle w:val="ac"/>
        <w:tabs>
          <w:tab w:val="left" w:pos="0"/>
        </w:tabs>
        <w:spacing w:after="0" w:line="240" w:lineRule="auto"/>
        <w:ind w:left="0" w:firstLine="851"/>
        <w:jc w:val="both"/>
        <w:rPr>
          <w:bCs/>
        </w:rPr>
      </w:pPr>
      <w:r w:rsidRPr="00BA1219">
        <w:rPr>
          <w:bCs/>
        </w:rPr>
        <w:t>Другими формами организации логопедической работы могут быть: праздники, развлечения, совместные мероприятия с родителями воспитанников и т.д.</w:t>
      </w:r>
    </w:p>
    <w:p w:rsidR="00BA1219" w:rsidRPr="00BA1219" w:rsidRDefault="00BA1219" w:rsidP="00BA1219">
      <w:pPr>
        <w:pStyle w:val="23"/>
        <w:shd w:val="clear" w:color="auto" w:fill="auto"/>
        <w:spacing w:before="0" w:line="240" w:lineRule="auto"/>
        <w:ind w:firstLine="851"/>
        <w:jc w:val="both"/>
        <w:rPr>
          <w:rStyle w:val="13"/>
          <w:rFonts w:ascii="Times New Roman" w:hAnsi="Times New Roman" w:cs="Times New Roman"/>
          <w:color w:val="auto"/>
          <w:sz w:val="24"/>
          <w:szCs w:val="24"/>
        </w:rPr>
      </w:pPr>
      <w:r w:rsidRPr="00BA1219">
        <w:rPr>
          <w:rStyle w:val="13"/>
          <w:rFonts w:ascii="Times New Roman" w:hAnsi="Times New Roman" w:cs="Times New Roman"/>
          <w:sz w:val="24"/>
          <w:szCs w:val="24"/>
        </w:rPr>
        <w:t xml:space="preserve">Учитель-логопед организует фронтальные, подгрупповые коррекционные занятия в соответствии с перспективным планом </w:t>
      </w:r>
      <w:r w:rsidRPr="00BA1219">
        <w:rPr>
          <w:rStyle w:val="13"/>
          <w:rFonts w:ascii="Times New Roman" w:hAnsi="Times New Roman" w:cs="Times New Roman"/>
          <w:b/>
          <w:sz w:val="24"/>
          <w:szCs w:val="24"/>
        </w:rPr>
        <w:t>(приложение 4 )</w:t>
      </w:r>
      <w:r w:rsidRPr="00BA1219">
        <w:rPr>
          <w:rStyle w:val="13"/>
          <w:rFonts w:ascii="Times New Roman" w:hAnsi="Times New Roman" w:cs="Times New Roman"/>
          <w:sz w:val="24"/>
          <w:szCs w:val="24"/>
        </w:rPr>
        <w:t xml:space="preserve">. </w:t>
      </w:r>
    </w:p>
    <w:p w:rsidR="00BA1219" w:rsidRPr="00BA1219" w:rsidRDefault="00BA1219" w:rsidP="00BA1219">
      <w:pPr>
        <w:tabs>
          <w:tab w:val="num" w:pos="0"/>
          <w:tab w:val="left" w:pos="1200"/>
        </w:tabs>
        <w:ind w:firstLine="709"/>
        <w:jc w:val="both"/>
        <w:rPr>
          <w:rFonts w:ascii="Times New Roman" w:eastAsia="Times New Roman" w:hAnsi="Times New Roman" w:cs="Times New Roman"/>
          <w:sz w:val="24"/>
          <w:szCs w:val="24"/>
        </w:rPr>
      </w:pPr>
      <w:r w:rsidRPr="00BA1219">
        <w:rPr>
          <w:rFonts w:ascii="Times New Roman" w:hAnsi="Times New Roman" w:cs="Times New Roman"/>
          <w:sz w:val="24"/>
          <w:szCs w:val="24"/>
        </w:rPr>
        <w:t>Все коррекционные  занятия учителя-логопеда строятся  с  учетом  требований  общей  и  специальной  педагогики.  При  составлении  занятия  логопед  должен:</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определить  тему  и  цель  занятия;</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выделить номинативный,  предикативный,  атрибутивный  словарь,  предназначенный  для  усвоения  в  активной  речи;</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подобрать  лексико-грамматический  материал  с  учетом  темы  и  цели  занятия,  этапа  коррекционного  обучения,  индивидуального  подхода  к  речевым  и  психическим  возможностям  детей;</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обозначить  основные  этапы  занятия,  показать  их  взаимосвязь  и  взаимообусловленность;</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обеспечить  постепенное  усложнение речевых  и  речемыслительных  заданий;</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включить  в  занятие разнообразные  игровые  и  дидактические  упражнения;</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включить  в  занятие  повторение  усвоенного  речевого  материала;</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при  отборе  программного  материала   учитывать  зону  ближайшего  развития  дошкольника,  потенциальные  возможности  для  развития мыслительной  деятельности.</w:t>
      </w:r>
    </w:p>
    <w:p w:rsidR="00BA1219" w:rsidRPr="00BA1219" w:rsidRDefault="00BA1219" w:rsidP="00BA1219">
      <w:pPr>
        <w:keepNext/>
        <w:keepLines/>
        <w:jc w:val="both"/>
        <w:rPr>
          <w:rFonts w:ascii="Times New Roman" w:hAnsi="Times New Roman" w:cs="Times New Roman"/>
          <w:b/>
          <w:bCs/>
          <w:color w:val="FF0000"/>
          <w:sz w:val="24"/>
          <w:szCs w:val="24"/>
        </w:rPr>
      </w:pPr>
    </w:p>
    <w:p w:rsidR="00BA1219" w:rsidRPr="00BA1219" w:rsidRDefault="00BA1219" w:rsidP="00BA1219">
      <w:pPr>
        <w:keepNext/>
        <w:keepLines/>
        <w:jc w:val="both"/>
        <w:rPr>
          <w:rFonts w:ascii="Times New Roman" w:hAnsi="Times New Roman" w:cs="Times New Roman"/>
          <w:sz w:val="24"/>
          <w:szCs w:val="24"/>
        </w:rPr>
      </w:pPr>
      <w:r w:rsidRPr="00BA1219">
        <w:rPr>
          <w:rStyle w:val="26"/>
          <w:rFonts w:ascii="Times New Roman" w:hAnsi="Times New Roman" w:cs="Times New Roman"/>
          <w:sz w:val="24"/>
          <w:szCs w:val="24"/>
        </w:rPr>
        <w:t>2.3.2. Особенности организации коррекционно-образовательного процесса</w:t>
      </w:r>
    </w:p>
    <w:p w:rsidR="00BA1219" w:rsidRPr="00BA1219" w:rsidRDefault="00BA1219" w:rsidP="00BA1219">
      <w:pPr>
        <w:pStyle w:val="23"/>
        <w:shd w:val="clear" w:color="auto" w:fill="auto"/>
        <w:spacing w:before="0" w:line="240" w:lineRule="auto"/>
        <w:ind w:firstLine="0"/>
        <w:jc w:val="both"/>
        <w:rPr>
          <w:rFonts w:ascii="Times New Roman" w:eastAsia="Times New Roman" w:hAnsi="Times New Roman" w:cs="Times New Roman"/>
          <w:b/>
          <w:bCs/>
          <w:color w:val="FF0000"/>
          <w:sz w:val="24"/>
          <w:szCs w:val="24"/>
          <w:lang w:eastAsia="ru-RU"/>
        </w:rPr>
      </w:pP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Большинству детей с ОВЗ вначале необходим адаптационный пери</w:t>
      </w:r>
      <w:r w:rsidRPr="00BA1219">
        <w:rPr>
          <w:rStyle w:val="13"/>
          <w:rFonts w:ascii="Times New Roman" w:hAnsi="Times New Roman" w:cs="Times New Roman"/>
          <w:sz w:val="24"/>
          <w:szCs w:val="24"/>
        </w:rPr>
        <w:softHyphen/>
        <w:t>од. Адаптация — это часть приспособительских реакций ребенка, который может испытывать трудности при вхождении в интеграционное про</w:t>
      </w:r>
      <w:r w:rsidRPr="00BA1219">
        <w:rPr>
          <w:rStyle w:val="13"/>
          <w:rFonts w:ascii="Times New Roman" w:hAnsi="Times New Roman" w:cs="Times New Roman"/>
          <w:sz w:val="24"/>
          <w:szCs w:val="24"/>
        </w:rPr>
        <w:softHyphen/>
        <w:t>странство (не вступает в контакт, не отпускает родителей, отказывается от еды, игрушек и др.). В этот период учитель-логопед, воспитатель должны снять стресс, обеспечить положительное эмоциональное состояние дошкольника, со</w:t>
      </w:r>
      <w:r w:rsidRPr="00BA1219">
        <w:rPr>
          <w:rStyle w:val="13"/>
          <w:rFonts w:ascii="Times New Roman" w:hAnsi="Times New Roman" w:cs="Times New Roman"/>
          <w:sz w:val="24"/>
          <w:szCs w:val="24"/>
        </w:rPr>
        <w:softHyphen/>
        <w:t>здать спокойную обстановку, наладить контакт с ребенком и родителями.</w:t>
      </w:r>
    </w:p>
    <w:p w:rsidR="00BA1219" w:rsidRPr="00BA1219" w:rsidRDefault="00BA1219" w:rsidP="00BA1219">
      <w:pPr>
        <w:tabs>
          <w:tab w:val="left" w:pos="926"/>
        </w:tabs>
        <w:ind w:firstLine="709"/>
        <w:jc w:val="both"/>
        <w:rPr>
          <w:rFonts w:ascii="Times New Roman" w:hAnsi="Times New Roman" w:cs="Times New Roman"/>
          <w:sz w:val="24"/>
          <w:szCs w:val="24"/>
        </w:rPr>
      </w:pPr>
      <w:r w:rsidRPr="00BA1219">
        <w:rPr>
          <w:rFonts w:ascii="Times New Roman" w:hAnsi="Times New Roman" w:cs="Times New Roman"/>
          <w:sz w:val="24"/>
          <w:szCs w:val="24"/>
        </w:rPr>
        <w:t>В группе компенсирующей направленности коррекционное направление работы является приоритетным, так как цель функционирования данной группы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коррекция нарушений развития и социальная адаптация воспитанников с ОВЗ.</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Режим дня и организация коррекционно-развивающей работы строятся с учетом возрастных, индивидуальных особенностей детей, а также с учетом специфики речевого дефекта.</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Учитель-логопед организует коррекционно-развивающую работу в группе компенсирующей направленности. Основной формой работы учителя-логопеда являются коррекционно-развивающие занятия. Данные занятия носят игровой характер, насыщены разнообразными играми и развивающими игровыми упражнениями, ни в коей мере не дублируют школьных форм обучения. Коррекционно-развивающие занятия не тождественны школьному уроку  и не являются его аналогом.</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В основу адаптированной основной общеобразовательной программы дошкольного образования Муниципального бюджетного дошкольного образовательного учреждения города Иркутска детского сада №8 заложены позиции коррекционного обучения, разработанные в психолого-педагогических исследованиях ряда авторов (Р.Е. Левина, Б.М. Гриншпун, Л.Ф. Спирова, Г.В. Чиркина, Т.Б.Филичева, Н.С. Жукова и др.).  Учитываются также позиции,  разработанные в учебно-методическом обеспечении:</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 «От рождения до школы. Основная общеобразовательная программа дошкольного образования» под ред. Н.Е.Вераксы, Т.С. Комаровой, М.А. Васильевой.</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 Т. Б. Филичева, Г. В. Чиркина «Программа логопедической работы по преодолению общего недоразвития речи у детей». – Москва, «Просвещение» 2009г.</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Основная общеобразовательная программа дошкольного образования МБДОУ г. Иркутска детского сада № 8.</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p>
    <w:p w:rsidR="00BA1219" w:rsidRPr="00BA1219" w:rsidRDefault="00BA1219" w:rsidP="00BA1219">
      <w:pPr>
        <w:pStyle w:val="ac"/>
        <w:spacing w:before="2" w:after="120"/>
        <w:ind w:left="0"/>
        <w:jc w:val="both"/>
        <w:rPr>
          <w:b/>
        </w:rPr>
      </w:pPr>
      <w:r w:rsidRPr="00BA1219">
        <w:rPr>
          <w:b/>
        </w:rPr>
        <w:lastRenderedPageBreak/>
        <w:t>2.3.3. Взаимодействие участников коррекционно-образовательного процесса. Особенности взаимодействия педагогического коллектива с семьями воспитанников</w:t>
      </w:r>
    </w:p>
    <w:p w:rsidR="00BA1219" w:rsidRPr="00BA1219" w:rsidRDefault="00BA1219" w:rsidP="00BA1219">
      <w:pPr>
        <w:pStyle w:val="ac"/>
        <w:spacing w:before="2" w:after="120"/>
        <w:ind w:left="0" w:firstLine="993"/>
        <w:jc w:val="both"/>
      </w:pPr>
      <w:r w:rsidRPr="00BA1219">
        <w:t>Важнейшим условием реализации АООП является взаимодействие специалистов, педагогов, родителей.</w:t>
      </w:r>
    </w:p>
    <w:p w:rsidR="00BA1219" w:rsidRPr="00BA1219" w:rsidRDefault="00BA1219" w:rsidP="00BA1219">
      <w:pPr>
        <w:pStyle w:val="ac"/>
        <w:spacing w:before="2" w:after="120"/>
        <w:ind w:left="0" w:firstLine="851"/>
        <w:jc w:val="both"/>
      </w:pPr>
      <w:r w:rsidRPr="00BA1219">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w:t>
      </w:r>
    </w:p>
    <w:p w:rsidR="00BA1219" w:rsidRPr="00BA1219" w:rsidRDefault="00BA1219" w:rsidP="00BA1219">
      <w:pPr>
        <w:pStyle w:val="ac"/>
        <w:spacing w:before="2" w:after="120"/>
        <w:ind w:left="0" w:firstLine="851"/>
        <w:jc w:val="both"/>
      </w:pPr>
      <w:r w:rsidRPr="00BA1219">
        <w:rPr>
          <w:b/>
        </w:rPr>
        <w:t>Взаимодействие с воспитателями</w:t>
      </w:r>
      <w:r w:rsidRPr="00BA1219">
        <w:t xml:space="preserve"> логопед осуществляет в разных формах. Это совместное составление плана работы на текущий период; обсуждение и выбор форм, методов и приемов коррекциооно-развивающей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p>
    <w:p w:rsidR="00BA1219" w:rsidRPr="00BA1219" w:rsidRDefault="00BA1219" w:rsidP="00BA1219">
      <w:pPr>
        <w:pStyle w:val="ac"/>
        <w:spacing w:before="2" w:after="120"/>
        <w:ind w:left="0" w:firstLine="851"/>
        <w:jc w:val="both"/>
      </w:pPr>
      <w:r w:rsidRPr="00BA1219">
        <w:rPr>
          <w:b/>
        </w:rPr>
        <w:t>Еженедельные задания логопеда воспитателям включают в себя рекомендации для индивидуальной работы</w:t>
      </w:r>
      <w:r w:rsidRPr="00BA1219">
        <w:t>, коррекционные упражнения, логопедические пятиминутки, пальчиковую гимнастику и т.д.</w:t>
      </w:r>
    </w:p>
    <w:p w:rsidR="00BA1219" w:rsidRPr="00BA1219" w:rsidRDefault="00BA1219" w:rsidP="00BA1219">
      <w:pPr>
        <w:pStyle w:val="ac"/>
        <w:spacing w:before="2" w:after="120"/>
        <w:ind w:left="0" w:firstLine="851"/>
        <w:jc w:val="both"/>
      </w:pPr>
      <w:r w:rsidRPr="00BA1219">
        <w:rPr>
          <w:b/>
          <w:i/>
        </w:rPr>
        <w:t>Логопедические пятиминутки</w:t>
      </w:r>
      <w:r w:rsidRPr="00BA1219">
        <w:t xml:space="preserve">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развитию навыков звукового и слогового анализа и синтеза; развитию фонематических представлений и неречевых психических функций, связной речи, коммуникативных навыков. То есть они необходимы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BA1219" w:rsidRPr="00BA1219" w:rsidRDefault="00BA1219" w:rsidP="00BA1219">
      <w:pPr>
        <w:pStyle w:val="ac"/>
        <w:spacing w:before="2" w:after="120"/>
        <w:ind w:left="0" w:firstLine="851"/>
        <w:jc w:val="both"/>
      </w:pPr>
      <w:r w:rsidRPr="00BA1219">
        <w:rPr>
          <w:b/>
          <w:i/>
        </w:rPr>
        <w:t>Подвижные игры и упражнения, пальчиковая гимнастика</w:t>
      </w:r>
      <w:r w:rsidRPr="00BA1219">
        <w:t xml:space="preserve">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воспитателем в качестве физкультминуток в организованной образовательной деятельности, подвижных играх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BA1219" w:rsidRPr="00BA1219" w:rsidRDefault="00BA1219" w:rsidP="00BA1219">
      <w:pPr>
        <w:pStyle w:val="ac"/>
        <w:spacing w:before="2" w:after="120"/>
        <w:ind w:left="0" w:firstLine="851"/>
        <w:jc w:val="both"/>
      </w:pPr>
      <w:r w:rsidRPr="00BA1219">
        <w:t xml:space="preserve">Планируя </w:t>
      </w:r>
      <w:r w:rsidRPr="00BA1219">
        <w:rPr>
          <w:b/>
          <w:i/>
        </w:rPr>
        <w:t>индивидуальную работу</w:t>
      </w:r>
      <w:r w:rsidRPr="00BA1219">
        <w:t xml:space="preserve"> воспитателей с детьми, логопед рекомендует им занятия с детьми, которые испытывают трудности при усвоении материала по тем разделам программы, при усвоении которых эти дети испытывают наибольшие затруднения. Важно, чтобы в течение недели ребенок, которому это необходимо,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BA1219" w:rsidRPr="00BA1219" w:rsidRDefault="00BA1219" w:rsidP="00BA1219">
      <w:pPr>
        <w:pStyle w:val="ac"/>
        <w:spacing w:before="2" w:after="120"/>
        <w:ind w:left="0" w:firstLine="851"/>
        <w:jc w:val="both"/>
      </w:pPr>
      <w:r w:rsidRPr="00BA1219">
        <w:t xml:space="preserve">Особое внимание уделяется взаимодействию учителя-логопеда и воспитателя в совместном отборе материала и одновременном его изложении на коррекционно-развивающих занятиях учителя-логопеда и в организованной </w:t>
      </w:r>
      <w:r w:rsidRPr="00BA1219">
        <w:lastRenderedPageBreak/>
        <w:t xml:space="preserve">образовательной деятельности воспитателя. Отбор материала осуществляется в соответствии с концентрическим расположением, обеспечивающим </w:t>
      </w:r>
      <w:r w:rsidRPr="00BA1219">
        <w:rPr>
          <w:b/>
        </w:rPr>
        <w:t>тематический подход</w:t>
      </w:r>
      <w:r w:rsidRPr="00BA1219">
        <w:t>. Данный комплексно-тематический принцип позволяет актуализировать одинаковые речевые средства в процессе различных видов деятельности. Такая концентрация на определенной теме, своеобразная «лексическая замкнутость», позволяет стойко формировать обобщающие понятия, детально прорабатывать каждую лексическую тему, значительно пополнять недостаточный словарный запас детей, активизировать использование различных грамматических категорий, поэтапно формировать связную речь. Таким образом, происходит «логопедизация» всего образовательного процесса, всей жизни и деятельности детей в группе.</w:t>
      </w:r>
    </w:p>
    <w:p w:rsidR="00BA1219" w:rsidRPr="00BA1219" w:rsidRDefault="00BA1219" w:rsidP="00BA1219">
      <w:pPr>
        <w:pStyle w:val="ac"/>
        <w:spacing w:before="2" w:after="120"/>
        <w:ind w:left="0" w:firstLine="851"/>
        <w:jc w:val="both"/>
        <w:rPr>
          <w:b/>
        </w:rPr>
      </w:pPr>
      <w:r w:rsidRPr="00BA1219">
        <w:rPr>
          <w:b/>
        </w:rPr>
        <w:t>Воспитатель группы компенсирующей направленности для детей с нарушениями речи, помимо решения образовательных задач, должен решать и коррекционные задачи:</w:t>
      </w:r>
    </w:p>
    <w:p w:rsidR="00BA1219" w:rsidRPr="00BA1219" w:rsidRDefault="00BA1219" w:rsidP="00E76C7A">
      <w:pPr>
        <w:pStyle w:val="ac"/>
        <w:numPr>
          <w:ilvl w:val="0"/>
          <w:numId w:val="31"/>
        </w:numPr>
        <w:spacing w:before="2" w:after="120"/>
        <w:jc w:val="both"/>
      </w:pPr>
      <w:r w:rsidRPr="00BA1219">
        <w:t>постоянное совершенствование артикуляционной, тонкой и общей моторики;</w:t>
      </w:r>
    </w:p>
    <w:p w:rsidR="00BA1219" w:rsidRPr="00BA1219" w:rsidRDefault="00BA1219" w:rsidP="00E76C7A">
      <w:pPr>
        <w:pStyle w:val="ac"/>
        <w:numPr>
          <w:ilvl w:val="0"/>
          <w:numId w:val="31"/>
        </w:numPr>
        <w:spacing w:before="2" w:after="120"/>
        <w:jc w:val="both"/>
      </w:pPr>
      <w:r w:rsidRPr="00BA1219">
        <w:t>закрепление произношения поставленных логопедом звуков;</w:t>
      </w:r>
    </w:p>
    <w:p w:rsidR="00BA1219" w:rsidRPr="00BA1219" w:rsidRDefault="00BA1219" w:rsidP="00E76C7A">
      <w:pPr>
        <w:pStyle w:val="ac"/>
        <w:numPr>
          <w:ilvl w:val="0"/>
          <w:numId w:val="31"/>
        </w:numPr>
        <w:spacing w:before="2" w:after="120"/>
        <w:jc w:val="both"/>
      </w:pPr>
      <w:r w:rsidRPr="00BA1219">
        <w:t>целенаправленная активизация отработанной лексики;</w:t>
      </w:r>
    </w:p>
    <w:p w:rsidR="00BA1219" w:rsidRPr="00BA1219" w:rsidRDefault="00BA1219" w:rsidP="00E76C7A">
      <w:pPr>
        <w:pStyle w:val="ac"/>
        <w:numPr>
          <w:ilvl w:val="0"/>
          <w:numId w:val="31"/>
        </w:numPr>
        <w:spacing w:before="2" w:after="120"/>
        <w:jc w:val="both"/>
      </w:pPr>
      <w:r w:rsidRPr="00BA1219">
        <w:t>упражнение в правильном употреблении сформированных и отрабатываемых грамматических категорий;</w:t>
      </w:r>
    </w:p>
    <w:p w:rsidR="00BA1219" w:rsidRPr="00BA1219" w:rsidRDefault="00BA1219" w:rsidP="00E76C7A">
      <w:pPr>
        <w:pStyle w:val="ac"/>
        <w:numPr>
          <w:ilvl w:val="0"/>
          <w:numId w:val="31"/>
        </w:numPr>
        <w:spacing w:before="2" w:after="120"/>
        <w:jc w:val="both"/>
      </w:pPr>
      <w:r w:rsidRPr="00BA1219">
        <w:t>развитие внимания, памяти, логического мышления в играх и упражнениях;</w:t>
      </w:r>
    </w:p>
    <w:p w:rsidR="00BA1219" w:rsidRPr="00BA1219" w:rsidRDefault="00BA1219" w:rsidP="00E76C7A">
      <w:pPr>
        <w:pStyle w:val="ac"/>
        <w:numPr>
          <w:ilvl w:val="0"/>
          <w:numId w:val="31"/>
        </w:numPr>
        <w:spacing w:before="2" w:after="120"/>
        <w:jc w:val="both"/>
      </w:pPr>
      <w:r w:rsidRPr="00BA1219">
        <w:t>формирование связной речи;</w:t>
      </w:r>
    </w:p>
    <w:p w:rsidR="00BA1219" w:rsidRPr="00BA1219" w:rsidRDefault="00BA1219" w:rsidP="00E76C7A">
      <w:pPr>
        <w:pStyle w:val="ac"/>
        <w:numPr>
          <w:ilvl w:val="0"/>
          <w:numId w:val="31"/>
        </w:numPr>
        <w:spacing w:before="2" w:after="120"/>
        <w:jc w:val="both"/>
      </w:pPr>
      <w:r w:rsidRPr="00BA1219">
        <w:t>закрепление изучаемого на логопедических занятиях материала по заданию логопеда.</w:t>
      </w:r>
    </w:p>
    <w:p w:rsidR="00BA1219" w:rsidRPr="00BA1219" w:rsidRDefault="00BA1219" w:rsidP="00BA1219">
      <w:pPr>
        <w:pStyle w:val="ac"/>
        <w:spacing w:before="2" w:after="120"/>
        <w:ind w:left="0"/>
        <w:jc w:val="both"/>
        <w:rPr>
          <w:b/>
        </w:rPr>
      </w:pPr>
      <w:r w:rsidRPr="00BA1219">
        <w:rPr>
          <w:b/>
        </w:rPr>
        <w:t>Основные направления коррекционно-развивающей работы воспитателя группы:</w:t>
      </w:r>
    </w:p>
    <w:p w:rsidR="00BA1219" w:rsidRPr="00BA1219" w:rsidRDefault="00BA1219" w:rsidP="00E76C7A">
      <w:pPr>
        <w:pStyle w:val="ac"/>
        <w:numPr>
          <w:ilvl w:val="0"/>
          <w:numId w:val="32"/>
        </w:numPr>
        <w:spacing w:before="2" w:after="120"/>
        <w:jc w:val="both"/>
      </w:pPr>
      <w:r w:rsidRPr="00BA1219">
        <w:t>артикуляционная гимнастика (с элементами дыхательной и голосовой) выполняется в течение дня;</w:t>
      </w:r>
    </w:p>
    <w:p w:rsidR="00BA1219" w:rsidRPr="00BA1219" w:rsidRDefault="00BA1219" w:rsidP="00E76C7A">
      <w:pPr>
        <w:pStyle w:val="ac"/>
        <w:numPr>
          <w:ilvl w:val="0"/>
          <w:numId w:val="32"/>
        </w:numPr>
        <w:spacing w:before="2" w:after="120"/>
        <w:jc w:val="both"/>
      </w:pPr>
      <w:r w:rsidRPr="00BA1219">
        <w:t>пальчиковая гимнастика выполняется в комплексе с артикуляционной или самостоятельно в течение дня;</w:t>
      </w:r>
    </w:p>
    <w:p w:rsidR="00BA1219" w:rsidRPr="00BA1219" w:rsidRDefault="00BA1219" w:rsidP="00E76C7A">
      <w:pPr>
        <w:pStyle w:val="ac"/>
        <w:numPr>
          <w:ilvl w:val="0"/>
          <w:numId w:val="32"/>
        </w:numPr>
        <w:spacing w:before="2" w:after="120"/>
        <w:jc w:val="both"/>
      </w:pPr>
      <w:r w:rsidRPr="00BA1219">
        <w:t>коррегирующая гимнастика для профилактики нарушений осанки и стопы выполняется ежедневно;</w:t>
      </w:r>
    </w:p>
    <w:p w:rsidR="00BA1219" w:rsidRPr="00BA1219" w:rsidRDefault="00BA1219" w:rsidP="00E76C7A">
      <w:pPr>
        <w:pStyle w:val="ac"/>
        <w:numPr>
          <w:ilvl w:val="0"/>
          <w:numId w:val="32"/>
        </w:numPr>
        <w:spacing w:before="2" w:after="120"/>
        <w:jc w:val="both"/>
      </w:pPr>
      <w:r w:rsidRPr="00BA1219">
        <w:t>организованная образовательная деятельность (в соответствии с циклограммой деятельности ДОУ);</w:t>
      </w:r>
    </w:p>
    <w:p w:rsidR="00BA1219" w:rsidRPr="00BA1219" w:rsidRDefault="00BA1219" w:rsidP="00E76C7A">
      <w:pPr>
        <w:pStyle w:val="ac"/>
        <w:numPr>
          <w:ilvl w:val="0"/>
          <w:numId w:val="32"/>
        </w:numPr>
        <w:spacing w:before="2" w:after="120"/>
        <w:jc w:val="both"/>
      </w:pPr>
      <w:r w:rsidRPr="00BA1219">
        <w:t>коррекционная работа во время режимных моментов, самообслуживания, хозяйственно-бытового труда и труда на природе, на прогулке, экскурсии, в играх и развлечениях;</w:t>
      </w:r>
    </w:p>
    <w:p w:rsidR="00BA1219" w:rsidRPr="00BA1219" w:rsidRDefault="00BA1219" w:rsidP="00E76C7A">
      <w:pPr>
        <w:pStyle w:val="ac"/>
        <w:numPr>
          <w:ilvl w:val="0"/>
          <w:numId w:val="32"/>
        </w:numPr>
        <w:spacing w:before="2" w:after="120"/>
        <w:jc w:val="both"/>
      </w:pPr>
      <w:r w:rsidRPr="00BA1219">
        <w:t>«логопедические пятиминутки» во второй половине дня (индивидуально с детьми по заданию логопеда).</w:t>
      </w:r>
    </w:p>
    <w:p w:rsidR="00BA1219" w:rsidRPr="00BA1219" w:rsidRDefault="00BA1219" w:rsidP="00BA1219">
      <w:pPr>
        <w:pStyle w:val="ac"/>
        <w:spacing w:before="2" w:after="120"/>
        <w:ind w:left="0" w:firstLine="851"/>
        <w:jc w:val="both"/>
      </w:pPr>
      <w:r w:rsidRPr="00BA1219">
        <w:t xml:space="preserve">В настоящее время все большее распространение и популярность в системе работы в группе для детей с тяжелыми нарушениями речи приобретают </w:t>
      </w:r>
      <w:r w:rsidRPr="00BA1219">
        <w:rPr>
          <w:b/>
          <w:i/>
        </w:rPr>
        <w:t>интегрированные коррекционно-развивающие занятия,</w:t>
      </w:r>
      <w:r w:rsidRPr="00BA1219">
        <w:t xml:space="preserve"> которые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w:t>
      </w:r>
      <w:r w:rsidRPr="00BA1219">
        <w:lastRenderedPageBreak/>
        <w:t>коррекционно-развивающем занятии могут участвовать несколько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 п.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w:t>
      </w:r>
    </w:p>
    <w:p w:rsidR="00BA1219" w:rsidRPr="00BA1219" w:rsidRDefault="00BA1219" w:rsidP="00BA1219">
      <w:pPr>
        <w:pStyle w:val="ac"/>
        <w:spacing w:before="2" w:after="120"/>
        <w:ind w:left="0" w:firstLine="851"/>
        <w:jc w:val="both"/>
      </w:pPr>
      <w:r w:rsidRPr="00BA1219">
        <w:t>Частота проведения занятий с участием разных специалистов и родителей решается всеми специалистами, участвующими в них: учителем-логопедом, воспитателями, музыкальным руководителем, инструктором по физическому воспитанию и т. п. Проведение интегрированного занятия, освобождает специалистов от проведения их занятий, внесенных в этот день в сетку занятий. Продолжительность интегрированного занятия может варьироваться до 30 минут.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rsidR="00BA1219" w:rsidRPr="00BA1219" w:rsidRDefault="00BA1219" w:rsidP="00BA1219">
      <w:pPr>
        <w:pStyle w:val="ac"/>
        <w:spacing w:before="2" w:after="120"/>
        <w:ind w:left="0" w:firstLine="851"/>
        <w:jc w:val="both"/>
      </w:pPr>
      <w:r w:rsidRPr="00BA1219">
        <w:t>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для самостоятельной деятельности.</w:t>
      </w:r>
    </w:p>
    <w:p w:rsidR="00BA1219" w:rsidRPr="00BA1219" w:rsidRDefault="00BA1219" w:rsidP="00BA1219">
      <w:pPr>
        <w:pStyle w:val="ac"/>
        <w:spacing w:before="2" w:after="120"/>
        <w:ind w:left="0" w:firstLine="851"/>
        <w:jc w:val="both"/>
      </w:pPr>
      <w:r w:rsidRPr="00BA1219">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BA1219" w:rsidRPr="00BA1219" w:rsidRDefault="00BA1219" w:rsidP="00BA1219">
      <w:pPr>
        <w:pStyle w:val="ac"/>
        <w:spacing w:before="2" w:after="120"/>
        <w:ind w:left="0" w:firstLine="851"/>
        <w:jc w:val="both"/>
        <w:rPr>
          <w:b/>
        </w:rPr>
      </w:pPr>
      <w:r w:rsidRPr="00BA1219">
        <w:rPr>
          <w:b/>
        </w:rPr>
        <w:t>При подготовке интегрированного занятия логопеду следует четко выполнять следующие действия:</w:t>
      </w:r>
    </w:p>
    <w:p w:rsidR="00BA1219" w:rsidRPr="00BA1219" w:rsidRDefault="00BA1219" w:rsidP="00E76C7A">
      <w:pPr>
        <w:pStyle w:val="ac"/>
        <w:numPr>
          <w:ilvl w:val="0"/>
          <w:numId w:val="33"/>
        </w:numPr>
        <w:spacing w:before="2" w:after="120"/>
        <w:jc w:val="both"/>
      </w:pPr>
      <w:r w:rsidRPr="00BA1219">
        <w:t>определить тему и цель занятия;</w:t>
      </w:r>
    </w:p>
    <w:p w:rsidR="00BA1219" w:rsidRPr="00BA1219" w:rsidRDefault="00BA1219" w:rsidP="00E76C7A">
      <w:pPr>
        <w:pStyle w:val="ac"/>
        <w:numPr>
          <w:ilvl w:val="0"/>
          <w:numId w:val="33"/>
        </w:numPr>
        <w:spacing w:before="2" w:after="120"/>
        <w:jc w:val="both"/>
      </w:pPr>
      <w:r w:rsidRPr="00BA1219">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 областей;</w:t>
      </w:r>
    </w:p>
    <w:p w:rsidR="00BA1219" w:rsidRPr="00BA1219" w:rsidRDefault="00BA1219" w:rsidP="00E76C7A">
      <w:pPr>
        <w:pStyle w:val="ac"/>
        <w:numPr>
          <w:ilvl w:val="0"/>
          <w:numId w:val="33"/>
        </w:numPr>
        <w:spacing w:before="2" w:after="120"/>
        <w:jc w:val="both"/>
      </w:pPr>
      <w:r w:rsidRPr="00BA1219">
        <w:t>включить в занятие разнообразные игровые и дидактические упражнения;</w:t>
      </w:r>
    </w:p>
    <w:p w:rsidR="00BA1219" w:rsidRPr="00BA1219" w:rsidRDefault="00BA1219" w:rsidP="00E76C7A">
      <w:pPr>
        <w:pStyle w:val="ac"/>
        <w:numPr>
          <w:ilvl w:val="0"/>
          <w:numId w:val="33"/>
        </w:numPr>
        <w:spacing w:before="2" w:after="120"/>
        <w:jc w:val="both"/>
      </w:pPr>
      <w:r w:rsidRPr="00BA1219">
        <w:t>предусмотреть на всех этапах занятия использование приемов, обеспечивающих индивидуальный подход к детям;</w:t>
      </w:r>
    </w:p>
    <w:p w:rsidR="00BA1219" w:rsidRPr="00BA1219" w:rsidRDefault="00BA1219" w:rsidP="00E76C7A">
      <w:pPr>
        <w:pStyle w:val="ac"/>
        <w:numPr>
          <w:ilvl w:val="0"/>
          <w:numId w:val="33"/>
        </w:numPr>
        <w:spacing w:before="2" w:after="120"/>
        <w:jc w:val="both"/>
      </w:pPr>
      <w:r w:rsidRPr="00BA1219">
        <w:lastRenderedPageBreak/>
        <w:t>при отборе программного материала учитывать зону ближайшего развития каждого ребенка, его потенциальные возможности;</w:t>
      </w:r>
    </w:p>
    <w:p w:rsidR="00BA1219" w:rsidRPr="00BA1219" w:rsidRDefault="00BA1219" w:rsidP="00E76C7A">
      <w:pPr>
        <w:pStyle w:val="ac"/>
        <w:numPr>
          <w:ilvl w:val="0"/>
          <w:numId w:val="33"/>
        </w:numPr>
        <w:spacing w:before="2" w:after="120"/>
        <w:jc w:val="both"/>
      </w:pPr>
      <w:r w:rsidRPr="00BA1219">
        <w:t>определить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 средств;</w:t>
      </w:r>
    </w:p>
    <w:p w:rsidR="00BA1219" w:rsidRPr="00BA1219" w:rsidRDefault="00BA1219" w:rsidP="00E76C7A">
      <w:pPr>
        <w:pStyle w:val="ac"/>
        <w:numPr>
          <w:ilvl w:val="0"/>
          <w:numId w:val="33"/>
        </w:numPr>
        <w:spacing w:before="2" w:after="120"/>
        <w:jc w:val="both"/>
      </w:pPr>
      <w:r w:rsidRPr="00BA1219">
        <w:t>отобрать уже 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и лексические и грамматические значения;</w:t>
      </w:r>
    </w:p>
    <w:p w:rsidR="00BA1219" w:rsidRPr="00BA1219" w:rsidRDefault="00BA1219" w:rsidP="00E76C7A">
      <w:pPr>
        <w:pStyle w:val="ac"/>
        <w:numPr>
          <w:ilvl w:val="0"/>
          <w:numId w:val="33"/>
        </w:numPr>
        <w:spacing w:before="2" w:after="120"/>
        <w:jc w:val="both"/>
      </w:pPr>
      <w:r w:rsidRPr="00BA1219">
        <w:t>обеспечить постепенное усложнение речевых и речемыслительных заданий;</w:t>
      </w:r>
    </w:p>
    <w:p w:rsidR="00BA1219" w:rsidRPr="00BA1219" w:rsidRDefault="00BA1219" w:rsidP="00E76C7A">
      <w:pPr>
        <w:pStyle w:val="ac"/>
        <w:numPr>
          <w:ilvl w:val="0"/>
          <w:numId w:val="33"/>
        </w:numPr>
        <w:spacing w:before="2" w:after="120"/>
        <w:jc w:val="both"/>
      </w:pPr>
      <w:r w:rsidRPr="00BA1219">
        <w:t>включить в занятие регулярное повторение усвоенного речевого материала и подключить к этому всех участвующих в занятии специалистов;</w:t>
      </w:r>
    </w:p>
    <w:p w:rsidR="00BA1219" w:rsidRPr="00BA1219" w:rsidRDefault="00BA1219" w:rsidP="00E76C7A">
      <w:pPr>
        <w:pStyle w:val="ac"/>
        <w:numPr>
          <w:ilvl w:val="0"/>
          <w:numId w:val="33"/>
        </w:numPr>
        <w:spacing w:before="2" w:after="120"/>
        <w:jc w:val="both"/>
      </w:pPr>
      <w:r w:rsidRPr="00BA1219">
        <w:t>привлечь каждого ребенка к участию в диалогах.</w:t>
      </w:r>
    </w:p>
    <w:p w:rsidR="00BA1219" w:rsidRPr="00BA1219" w:rsidRDefault="00BA1219" w:rsidP="00BA1219">
      <w:pPr>
        <w:pStyle w:val="ac"/>
        <w:spacing w:before="2" w:after="120"/>
        <w:ind w:left="0" w:firstLine="993"/>
        <w:jc w:val="both"/>
      </w:pPr>
      <w:r w:rsidRPr="00BA1219">
        <w:t>Занятия организуются таким образом, чтобы обеспечить каждому ребенку возможность участвовать в коллективной деятельности, свободно общаться со сверстниками и взрослыми. Предполагается свободное размещение детей во время занятия: сидя или лежа на ковре;  сидя или стоя полукругом возле мольберта или наборного полотна и т. п. Это необходимо для того, чтобы детям было удобно рассматривать предметы и пособия, предъявляемые им во время занятия, смотреть друг на друга и на педагога, а также для полноты  восприятия чужой речи. Причем на каждом этапе занятия местоположение детей обязательно меняется. Если, занимаясь с 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 доски.</w:t>
      </w:r>
    </w:p>
    <w:p w:rsidR="00BA1219" w:rsidRPr="00BA1219" w:rsidRDefault="00BA1219" w:rsidP="00BA1219">
      <w:pPr>
        <w:pStyle w:val="ac"/>
        <w:spacing w:before="2" w:after="120"/>
        <w:ind w:left="0" w:firstLine="993"/>
        <w:jc w:val="both"/>
      </w:pPr>
      <w:r w:rsidRPr="00BA1219">
        <w:t>Занятие строится таким образом, чтобы наиболее эмоциональные, сюрпризные, игровые моменты приходились на период нарастания у детей усталости.</w:t>
      </w:r>
    </w:p>
    <w:p w:rsidR="00BA1219" w:rsidRPr="00BA1219" w:rsidRDefault="00BA1219" w:rsidP="00BA1219">
      <w:pPr>
        <w:pStyle w:val="ac"/>
        <w:spacing w:before="2" w:after="120"/>
        <w:ind w:left="0" w:firstLine="993"/>
        <w:jc w:val="both"/>
      </w:pPr>
      <w:r w:rsidRPr="00BA1219">
        <w:t>Пособия для занятия отбираются и готовятся заранее. Педагоги, не участвующие в занятии на данном этапе, могут оказывать помощь в размещении и уборке пособий с тем, чтобы темп работы на занятии не снижался, и внимание детей не рассеивалось.</w:t>
      </w:r>
    </w:p>
    <w:p w:rsidR="00BA1219" w:rsidRPr="00BA1219" w:rsidRDefault="00BA1219" w:rsidP="00BA1219">
      <w:pPr>
        <w:pStyle w:val="ac"/>
        <w:spacing w:before="2" w:after="120"/>
        <w:ind w:left="0" w:firstLine="993"/>
        <w:jc w:val="both"/>
        <w:rPr>
          <w:b/>
        </w:rPr>
      </w:pPr>
      <w:r w:rsidRPr="00BA1219">
        <w:rPr>
          <w:b/>
        </w:rPr>
        <w:t>Коррекционная работа логопеда на интегрированных занятиях может охватывать все направления логопедической работы, кроме постановки звуков. Она осуществляется только на индивидуальных занятиях.</w:t>
      </w:r>
    </w:p>
    <w:p w:rsidR="00BA1219" w:rsidRPr="00BA1219" w:rsidRDefault="00BA1219" w:rsidP="00BA1219">
      <w:pPr>
        <w:pStyle w:val="ac"/>
        <w:spacing w:before="2" w:after="120"/>
        <w:ind w:left="0" w:firstLine="993"/>
        <w:jc w:val="both"/>
      </w:pPr>
      <w:r w:rsidRPr="00BA1219">
        <w:t xml:space="preserve">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фонематического слуха и </w:t>
      </w:r>
      <w:r w:rsidRPr="00BA1219">
        <w:lastRenderedPageBreak/>
        <w:t>восприятия, речевого слуха и слухоречевой памяти, 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уже сформированных навыков словообразования и словоизменения. В подготовительной группе в ходе интегрированных занятий,  дети учатся связно рассказывать об увиденном, высказывать свои впечатления об играх, в которые они играли, об упражнениях, которые они делали.  На таких занятиях дети учатся слышать ошибки в чужой и собственной речи, у них формируется языковое чутье, чувство языка.</w:t>
      </w:r>
    </w:p>
    <w:p w:rsidR="00BA1219" w:rsidRPr="00BA1219" w:rsidRDefault="00BA1219" w:rsidP="00BA1219">
      <w:pPr>
        <w:pStyle w:val="ac"/>
        <w:spacing w:before="2" w:after="120"/>
        <w:ind w:left="0" w:firstLine="993"/>
        <w:jc w:val="both"/>
      </w:pPr>
      <w:r w:rsidRPr="00BA1219">
        <w:t>На таких занятиях дошкольники готовы к неожиданностям, ждут сюрпризов и с удовольствием включаются в игры, предложенные педагогами.</w:t>
      </w:r>
    </w:p>
    <w:p w:rsidR="00BA1219" w:rsidRPr="00BA1219" w:rsidRDefault="00BA1219" w:rsidP="00BA1219">
      <w:pPr>
        <w:pStyle w:val="ac"/>
        <w:spacing w:before="2" w:after="120"/>
        <w:ind w:left="0" w:firstLine="993"/>
        <w:jc w:val="both"/>
      </w:pPr>
      <w:r w:rsidRPr="00BA1219">
        <w:t>На интегрированных занятиях с успехом может решаться задача включения в работу всех анализаторов дошкольника, развития его эмоционального мира, мира его чувств. А ведь именно эмоции и чувства участвуют в формировании волевого управления действиями, лежат в основе произвольного поведения, начало которого приходится на дошкольный возраст, характеризующийся значительными изменениями в функционировании сенсорных систем и восприятии информации через все органы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мотивационнопотребностной сферы и высших психических функций: внимания, памяти, мышления, речи.</w:t>
      </w:r>
    </w:p>
    <w:p w:rsidR="00BA1219" w:rsidRPr="00BA1219" w:rsidRDefault="00BA1219" w:rsidP="00BA1219">
      <w:pPr>
        <w:pStyle w:val="ac"/>
        <w:spacing w:before="2" w:after="120"/>
        <w:ind w:left="0" w:firstLine="993"/>
        <w:jc w:val="both"/>
      </w:pPr>
      <w:r w:rsidRPr="00BA1219">
        <w:t>Использование разнообразных приемов обучения, применение дидактических пособий обеспечивает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учебной деятельности.</w:t>
      </w:r>
    </w:p>
    <w:p w:rsidR="00BA1219" w:rsidRPr="00BA1219" w:rsidRDefault="00BA1219" w:rsidP="00BA1219">
      <w:pPr>
        <w:pStyle w:val="ac"/>
        <w:spacing w:before="2" w:after="120"/>
        <w:ind w:left="0" w:firstLine="709"/>
        <w:jc w:val="both"/>
      </w:pPr>
      <w:r w:rsidRPr="00BA1219">
        <w:rPr>
          <w:b/>
        </w:rPr>
        <w:t>Родители дошкольников</w:t>
      </w:r>
      <w:r w:rsidRPr="00BA1219">
        <w:t xml:space="preserve">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w:t>
      </w:r>
    </w:p>
    <w:p w:rsidR="00BA1219" w:rsidRPr="00BA1219" w:rsidRDefault="00BA1219" w:rsidP="00BA1219">
      <w:pPr>
        <w:pStyle w:val="ac"/>
        <w:spacing w:before="2" w:after="120"/>
        <w:ind w:left="0" w:firstLine="993"/>
        <w:jc w:val="both"/>
        <w:rPr>
          <w:b/>
        </w:rPr>
      </w:pPr>
      <w:r w:rsidRPr="00BA1219">
        <w:t xml:space="preserve">Привлечение родителей к участию в коррекционно-образовательном процессе способствует созданию единого сообщества «семья – детский сад – дети», что повышает эффективность, в том числе, и коррекционно-развивающей работы. </w:t>
      </w:r>
      <w:r w:rsidRPr="00BA1219">
        <w:rPr>
          <w:b/>
        </w:rPr>
        <w:t>Взаимодействие учителя-логопеда и родителей обеспечивается таким образом:</w:t>
      </w:r>
    </w:p>
    <w:p w:rsidR="00BA1219" w:rsidRPr="00BA1219" w:rsidRDefault="00BA1219" w:rsidP="00E76C7A">
      <w:pPr>
        <w:pStyle w:val="ac"/>
        <w:numPr>
          <w:ilvl w:val="0"/>
          <w:numId w:val="34"/>
        </w:numPr>
        <w:spacing w:before="2" w:after="120"/>
        <w:jc w:val="both"/>
      </w:pPr>
      <w:r w:rsidRPr="00BA1219">
        <w:t>проведение открытых и совместных занятий, мастер-классов;</w:t>
      </w:r>
    </w:p>
    <w:p w:rsidR="00BA1219" w:rsidRPr="00BA1219" w:rsidRDefault="00BA1219" w:rsidP="00E76C7A">
      <w:pPr>
        <w:pStyle w:val="ac"/>
        <w:numPr>
          <w:ilvl w:val="0"/>
          <w:numId w:val="34"/>
        </w:numPr>
        <w:spacing w:before="2" w:after="120"/>
        <w:jc w:val="both"/>
      </w:pPr>
      <w:r w:rsidRPr="00BA1219">
        <w:t>создание совместных образовательных и коррекционно-образовательных проектов, на основе выявления потребностей и поддержки образовательных инициатив семьи;</w:t>
      </w:r>
    </w:p>
    <w:p w:rsidR="00BA1219" w:rsidRPr="00BA1219" w:rsidRDefault="00BA1219" w:rsidP="00E76C7A">
      <w:pPr>
        <w:pStyle w:val="ac"/>
        <w:numPr>
          <w:ilvl w:val="0"/>
          <w:numId w:val="34"/>
        </w:numPr>
        <w:spacing w:before="2" w:after="120"/>
        <w:jc w:val="both"/>
      </w:pPr>
      <w:r w:rsidRPr="00BA1219">
        <w:t>проведение индивидуальных консультаций логопеда в дни вечернего приема родителей в течение года;</w:t>
      </w:r>
    </w:p>
    <w:p w:rsidR="00BA1219" w:rsidRPr="00BA1219" w:rsidRDefault="00BA1219" w:rsidP="00E76C7A">
      <w:pPr>
        <w:pStyle w:val="ac"/>
        <w:numPr>
          <w:ilvl w:val="0"/>
          <w:numId w:val="34"/>
        </w:numPr>
        <w:spacing w:before="2" w:after="120"/>
        <w:jc w:val="both"/>
      </w:pPr>
      <w:r w:rsidRPr="00BA1219">
        <w:t>проведение групповых консультаций на родительских собраниях;</w:t>
      </w:r>
    </w:p>
    <w:p w:rsidR="00BA1219" w:rsidRPr="00BA1219" w:rsidRDefault="00BA1219" w:rsidP="00E76C7A">
      <w:pPr>
        <w:pStyle w:val="ac"/>
        <w:numPr>
          <w:ilvl w:val="0"/>
          <w:numId w:val="34"/>
        </w:numPr>
        <w:spacing w:before="2" w:after="120"/>
        <w:jc w:val="both"/>
      </w:pPr>
      <w:r w:rsidRPr="00BA1219">
        <w:lastRenderedPageBreak/>
        <w:t>оформление информационных стендов, уголков для родителей, папок-передвижек;</w:t>
      </w:r>
    </w:p>
    <w:p w:rsidR="00BA1219" w:rsidRPr="00BA1219" w:rsidRDefault="00BA1219" w:rsidP="00E76C7A">
      <w:pPr>
        <w:pStyle w:val="ac"/>
        <w:numPr>
          <w:ilvl w:val="0"/>
          <w:numId w:val="34"/>
        </w:numPr>
        <w:spacing w:before="2" w:after="120"/>
        <w:jc w:val="both"/>
      </w:pPr>
      <w:r w:rsidRPr="00BA1219">
        <w:t>использование системы методических рекомендаций по закреплению изучаемого материала, по организации совместной деятельности с ребенком и т. д.</w:t>
      </w:r>
    </w:p>
    <w:p w:rsidR="00BA1219" w:rsidRPr="00BA1219" w:rsidRDefault="00BA1219" w:rsidP="00BA1219">
      <w:pPr>
        <w:pStyle w:val="ac"/>
        <w:spacing w:before="2" w:after="120"/>
        <w:ind w:left="0" w:firstLine="709"/>
        <w:jc w:val="both"/>
      </w:pPr>
      <w:r w:rsidRPr="00BA1219">
        <w:t>Комплексность такого воздействия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BA1219" w:rsidRPr="00BA1219" w:rsidRDefault="00BA1219" w:rsidP="00BA1219">
      <w:pPr>
        <w:pStyle w:val="ac"/>
        <w:spacing w:before="2" w:after="120"/>
        <w:ind w:left="0" w:firstLine="709"/>
        <w:jc w:val="both"/>
      </w:pPr>
      <w:r w:rsidRPr="00BA1219">
        <w:t>Для повышения эффективности коррекционно-образовательной работы особую роль играет взаимодействие учителя – логопеда и музыкального руководителя ДОУ.</w:t>
      </w:r>
    </w:p>
    <w:p w:rsidR="00BA1219" w:rsidRPr="00BA1219" w:rsidRDefault="00BA1219" w:rsidP="00BA1219">
      <w:pPr>
        <w:pStyle w:val="ac"/>
        <w:spacing w:before="2" w:after="120"/>
        <w:ind w:left="0"/>
        <w:jc w:val="both"/>
      </w:pPr>
      <w:r w:rsidRPr="00BA1219">
        <w:rPr>
          <w:b/>
        </w:rPr>
        <w:t>Взаимодействие учителя-логопеда и музыкального руководителя осуществляется по двум направлениям</w:t>
      </w:r>
      <w:r w:rsidRPr="00BA1219">
        <w:t>:</w:t>
      </w:r>
    </w:p>
    <w:p w:rsidR="00BA1219" w:rsidRPr="00BA1219" w:rsidRDefault="00BA1219" w:rsidP="00E76C7A">
      <w:pPr>
        <w:pStyle w:val="ac"/>
        <w:numPr>
          <w:ilvl w:val="0"/>
          <w:numId w:val="35"/>
        </w:numPr>
        <w:spacing w:before="2" w:after="120"/>
        <w:jc w:val="both"/>
      </w:pPr>
      <w:r w:rsidRPr="00BA1219">
        <w:t>коррекционно-развивающее;</w:t>
      </w:r>
    </w:p>
    <w:p w:rsidR="00BA1219" w:rsidRPr="00BA1219" w:rsidRDefault="00BA1219" w:rsidP="00E76C7A">
      <w:pPr>
        <w:pStyle w:val="ac"/>
        <w:numPr>
          <w:ilvl w:val="0"/>
          <w:numId w:val="35"/>
        </w:numPr>
        <w:spacing w:before="2" w:after="120"/>
        <w:jc w:val="both"/>
      </w:pPr>
      <w:r w:rsidRPr="00BA1219">
        <w:t>информационно-консультативное.</w:t>
      </w:r>
    </w:p>
    <w:p w:rsidR="00BA1219" w:rsidRPr="00BA1219" w:rsidRDefault="00BA1219" w:rsidP="00BA1219">
      <w:pPr>
        <w:pStyle w:val="ac"/>
        <w:spacing w:before="2" w:after="120"/>
        <w:ind w:left="0"/>
        <w:jc w:val="both"/>
      </w:pPr>
      <w:r w:rsidRPr="00BA1219">
        <w:t>Осуществляя свою работу и учитель-логопед и музыкальный руководитель должны учитывать:</w:t>
      </w:r>
    </w:p>
    <w:p w:rsidR="00BA1219" w:rsidRPr="00BA1219" w:rsidRDefault="00BA1219" w:rsidP="00E76C7A">
      <w:pPr>
        <w:pStyle w:val="ac"/>
        <w:numPr>
          <w:ilvl w:val="0"/>
          <w:numId w:val="36"/>
        </w:numPr>
        <w:spacing w:before="2" w:after="120"/>
        <w:jc w:val="both"/>
      </w:pPr>
      <w:r w:rsidRPr="00BA1219">
        <w:t>структуру речевого нарушения;</w:t>
      </w:r>
    </w:p>
    <w:p w:rsidR="00BA1219" w:rsidRPr="00BA1219" w:rsidRDefault="00BA1219" w:rsidP="00E76C7A">
      <w:pPr>
        <w:pStyle w:val="ac"/>
        <w:numPr>
          <w:ilvl w:val="0"/>
          <w:numId w:val="36"/>
        </w:numPr>
        <w:spacing w:before="2" w:after="120"/>
        <w:ind w:left="0" w:firstLine="1713"/>
        <w:jc w:val="both"/>
      </w:pPr>
      <w:r w:rsidRPr="00BA1219">
        <w:t>осуществлять индивидуальный подход на фоне коллективной деятельности;</w:t>
      </w:r>
    </w:p>
    <w:p w:rsidR="00BA1219" w:rsidRPr="00BA1219" w:rsidRDefault="00BA1219" w:rsidP="00E76C7A">
      <w:pPr>
        <w:pStyle w:val="ac"/>
        <w:numPr>
          <w:ilvl w:val="0"/>
          <w:numId w:val="36"/>
        </w:numPr>
        <w:spacing w:before="2" w:after="120"/>
        <w:ind w:left="0" w:firstLine="1713"/>
        <w:jc w:val="both"/>
      </w:pPr>
      <w:r w:rsidRPr="00BA1219">
        <w:t>закреплять знания, умения и навыки, приобретенные на коррекционно-развивающих занятиях учителя-логопеда;</w:t>
      </w:r>
    </w:p>
    <w:p w:rsidR="00BA1219" w:rsidRPr="00BA1219" w:rsidRDefault="00BA1219" w:rsidP="00E76C7A">
      <w:pPr>
        <w:pStyle w:val="ac"/>
        <w:numPr>
          <w:ilvl w:val="0"/>
          <w:numId w:val="36"/>
        </w:numPr>
        <w:spacing w:before="2" w:after="120"/>
        <w:ind w:left="0" w:firstLine="1713"/>
        <w:jc w:val="both"/>
      </w:pPr>
      <w:r w:rsidRPr="00BA1219">
        <w:t>всесторонне развивать личность дошкольника.</w:t>
      </w:r>
    </w:p>
    <w:p w:rsidR="00BA1219" w:rsidRPr="00BA1219" w:rsidRDefault="00BA1219" w:rsidP="00BA1219">
      <w:pPr>
        <w:pStyle w:val="ac"/>
        <w:spacing w:before="2" w:after="120"/>
        <w:ind w:left="0"/>
        <w:jc w:val="both"/>
      </w:pPr>
      <w:r w:rsidRPr="00BA1219">
        <w:t xml:space="preserve">Эффективным является проведение совместных педагогических мероприятий учителем-логопедом и музыкальным руководителем. </w:t>
      </w:r>
    </w:p>
    <w:p w:rsidR="00BA1219" w:rsidRPr="00BA1219" w:rsidRDefault="00BA1219" w:rsidP="00BA1219">
      <w:pPr>
        <w:pStyle w:val="ac"/>
        <w:spacing w:before="2" w:after="120"/>
        <w:ind w:left="0"/>
        <w:jc w:val="both"/>
        <w:rPr>
          <w:b/>
        </w:rPr>
      </w:pPr>
      <w:r w:rsidRPr="00BA1219">
        <w:rPr>
          <w:b/>
        </w:rPr>
        <w:t>Принципы построения данных совместных мероприятий:</w:t>
      </w:r>
    </w:p>
    <w:p w:rsidR="00BA1219" w:rsidRPr="00BA1219" w:rsidRDefault="00BA1219" w:rsidP="00E76C7A">
      <w:pPr>
        <w:pStyle w:val="ac"/>
        <w:numPr>
          <w:ilvl w:val="0"/>
          <w:numId w:val="37"/>
        </w:numPr>
        <w:spacing w:before="2" w:after="120"/>
        <w:jc w:val="both"/>
      </w:pPr>
      <w:r w:rsidRPr="00BA1219">
        <w:t>Принцип всестороннего воздействия.</w:t>
      </w:r>
    </w:p>
    <w:p w:rsidR="00BA1219" w:rsidRPr="00BA1219" w:rsidRDefault="00BA1219" w:rsidP="00E76C7A">
      <w:pPr>
        <w:pStyle w:val="ac"/>
        <w:numPr>
          <w:ilvl w:val="0"/>
          <w:numId w:val="37"/>
        </w:numPr>
        <w:spacing w:before="2" w:after="120"/>
        <w:ind w:left="0" w:firstLine="1353"/>
        <w:jc w:val="both"/>
      </w:pPr>
      <w:r w:rsidRPr="00BA1219">
        <w:t>Принцип доступности и индивидуального подхода. Содержание и дидактические приемы проведения совместных занятий подбираются и внедряются дифференцированно, сообразно возрасту детей, структуре и составу речевых нарушений.</w:t>
      </w:r>
    </w:p>
    <w:p w:rsidR="00BA1219" w:rsidRPr="00BA1219" w:rsidRDefault="00BA1219" w:rsidP="00E76C7A">
      <w:pPr>
        <w:pStyle w:val="ac"/>
        <w:numPr>
          <w:ilvl w:val="0"/>
          <w:numId w:val="37"/>
        </w:numPr>
        <w:spacing w:before="2" w:after="120"/>
        <w:jc w:val="both"/>
      </w:pPr>
      <w:r w:rsidRPr="00BA1219">
        <w:t>Принцип наглядности.</w:t>
      </w:r>
    </w:p>
    <w:p w:rsidR="00BA1219" w:rsidRPr="00BA1219" w:rsidRDefault="00BA1219" w:rsidP="00E76C7A">
      <w:pPr>
        <w:pStyle w:val="ac"/>
        <w:numPr>
          <w:ilvl w:val="0"/>
          <w:numId w:val="37"/>
        </w:numPr>
        <w:spacing w:before="2" w:after="120"/>
        <w:ind w:left="0" w:firstLine="1353"/>
        <w:jc w:val="both"/>
      </w:pPr>
      <w:r w:rsidRPr="00BA1219">
        <w:t>Принцип постепенного усложнения двигательных, речевых и музыкальных заданий.</w:t>
      </w:r>
    </w:p>
    <w:p w:rsidR="00BA1219" w:rsidRPr="00BA1219" w:rsidRDefault="00BA1219" w:rsidP="00BA1219">
      <w:pPr>
        <w:pStyle w:val="ac"/>
        <w:spacing w:before="2" w:after="120"/>
        <w:ind w:left="0" w:firstLine="1353"/>
        <w:jc w:val="both"/>
      </w:pPr>
      <w:r w:rsidRPr="00BA1219">
        <w:rPr>
          <w:b/>
        </w:rPr>
        <w:t>Можно выделить основные задачи,</w:t>
      </w:r>
      <w:r w:rsidRPr="00BA1219">
        <w:t xml:space="preserve"> стоящие перед учителем-логопедом и музыкальным руководителем при проведении совместных  коррекционно-развивающих мероприятий. Это – оздоровительные, образовательные и коррекционные задачи.</w:t>
      </w:r>
    </w:p>
    <w:p w:rsidR="00BA1219" w:rsidRPr="00BA1219" w:rsidRDefault="00BA1219" w:rsidP="00BA1219">
      <w:pPr>
        <w:pStyle w:val="ac"/>
        <w:spacing w:before="2" w:after="120"/>
        <w:ind w:left="0" w:firstLine="1353"/>
        <w:jc w:val="both"/>
      </w:pPr>
    </w:p>
    <w:tbl>
      <w:tblPr>
        <w:tblStyle w:val="af1"/>
        <w:tblW w:w="0" w:type="auto"/>
        <w:tblInd w:w="0" w:type="dxa"/>
        <w:tblLook w:val="04A0" w:firstRow="1" w:lastRow="0" w:firstColumn="1" w:lastColumn="0" w:noHBand="0" w:noVBand="1"/>
      </w:tblPr>
      <w:tblGrid>
        <w:gridCol w:w="3010"/>
        <w:gridCol w:w="3006"/>
        <w:gridCol w:w="2987"/>
      </w:tblGrid>
      <w:tr w:rsidR="00BA1219" w:rsidRPr="00BA1219" w:rsidTr="00BA1219">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Оздоровительные</w:t>
            </w:r>
          </w:p>
        </w:tc>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Образовательные</w:t>
            </w:r>
          </w:p>
        </w:tc>
        <w:tc>
          <w:tcPr>
            <w:tcW w:w="323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Коррекционные</w:t>
            </w:r>
          </w:p>
        </w:tc>
      </w:tr>
      <w:tr w:rsidR="00BA1219" w:rsidRPr="00BA1219" w:rsidTr="00BA1219">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Укреплять костно-мышечный аппарат. Развивать дыхание.</w:t>
            </w:r>
          </w:p>
          <w:p w:rsidR="00BA1219" w:rsidRPr="00BA1219" w:rsidRDefault="00BA1219" w:rsidP="00BA1219">
            <w:pPr>
              <w:pStyle w:val="ac"/>
              <w:spacing w:before="2" w:after="120"/>
              <w:ind w:left="0"/>
              <w:jc w:val="both"/>
              <w:rPr>
                <w:lang w:eastAsia="en-US"/>
              </w:rPr>
            </w:pPr>
            <w:r w:rsidRPr="00BA1219">
              <w:rPr>
                <w:lang w:eastAsia="en-US"/>
              </w:rPr>
              <w:t xml:space="preserve">Развивать координацию движений и моторные </w:t>
            </w:r>
            <w:r w:rsidRPr="00BA1219">
              <w:rPr>
                <w:lang w:eastAsia="en-US"/>
              </w:rPr>
              <w:lastRenderedPageBreak/>
              <w:t>функции.</w:t>
            </w:r>
          </w:p>
          <w:p w:rsidR="00BA1219" w:rsidRPr="00BA1219" w:rsidRDefault="00BA1219" w:rsidP="00BA1219">
            <w:pPr>
              <w:pStyle w:val="ac"/>
              <w:spacing w:before="2" w:after="120"/>
              <w:ind w:left="0"/>
              <w:jc w:val="both"/>
              <w:rPr>
                <w:lang w:eastAsia="en-US"/>
              </w:rPr>
            </w:pPr>
            <w:r w:rsidRPr="00BA1219">
              <w:rPr>
                <w:lang w:eastAsia="en-US"/>
              </w:rPr>
              <w:t>Формировать правильную осанку.</w:t>
            </w:r>
          </w:p>
        </w:tc>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 xml:space="preserve">Воспитывать и развивать чувство ритма, способность ощущать в музыке, движениях ритмическую </w:t>
            </w:r>
            <w:r w:rsidRPr="00BA1219">
              <w:rPr>
                <w:lang w:eastAsia="en-US"/>
              </w:rPr>
              <w:lastRenderedPageBreak/>
              <w:t>выразительность.</w:t>
            </w:r>
          </w:p>
          <w:p w:rsidR="00BA1219" w:rsidRPr="00BA1219" w:rsidRDefault="00BA1219" w:rsidP="00BA1219">
            <w:pPr>
              <w:pStyle w:val="ac"/>
              <w:spacing w:before="2" w:after="120"/>
              <w:ind w:left="0"/>
              <w:jc w:val="both"/>
              <w:rPr>
                <w:lang w:eastAsia="en-US"/>
              </w:rPr>
            </w:pPr>
            <w:r w:rsidRPr="00BA1219">
              <w:rPr>
                <w:lang w:eastAsia="en-US"/>
              </w:rPr>
              <w:t>Формировать способность восприятия музыкальных образов.</w:t>
            </w:r>
          </w:p>
          <w:p w:rsidR="00BA1219" w:rsidRPr="00BA1219" w:rsidRDefault="00BA1219" w:rsidP="00BA1219">
            <w:pPr>
              <w:pStyle w:val="ac"/>
              <w:spacing w:before="2" w:after="120"/>
              <w:ind w:left="0"/>
              <w:jc w:val="both"/>
              <w:rPr>
                <w:lang w:eastAsia="en-US"/>
              </w:rPr>
            </w:pPr>
            <w:r w:rsidRPr="00BA1219">
              <w:rPr>
                <w:lang w:eastAsia="en-US"/>
              </w:rPr>
              <w:t>Совершенствовать личностные качества, пробуждать чувство коллективизма.</w:t>
            </w:r>
          </w:p>
        </w:tc>
        <w:tc>
          <w:tcPr>
            <w:tcW w:w="323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Развивать речевое дыхание.</w:t>
            </w:r>
          </w:p>
          <w:p w:rsidR="00BA1219" w:rsidRPr="00BA1219" w:rsidRDefault="00BA1219" w:rsidP="00BA1219">
            <w:pPr>
              <w:pStyle w:val="ac"/>
              <w:spacing w:before="2" w:after="120"/>
              <w:ind w:left="0"/>
              <w:jc w:val="both"/>
              <w:rPr>
                <w:lang w:eastAsia="en-US"/>
              </w:rPr>
            </w:pPr>
            <w:r w:rsidRPr="00BA1219">
              <w:rPr>
                <w:lang w:eastAsia="en-US"/>
              </w:rPr>
              <w:t>Развивать артикуляционный аппарат.</w:t>
            </w:r>
          </w:p>
          <w:p w:rsidR="00BA1219" w:rsidRPr="00BA1219" w:rsidRDefault="00BA1219" w:rsidP="00BA1219">
            <w:pPr>
              <w:pStyle w:val="ac"/>
              <w:spacing w:before="2" w:after="120"/>
              <w:ind w:left="0"/>
              <w:jc w:val="both"/>
              <w:rPr>
                <w:lang w:eastAsia="en-US"/>
              </w:rPr>
            </w:pPr>
            <w:r w:rsidRPr="00BA1219">
              <w:rPr>
                <w:lang w:eastAsia="en-US"/>
              </w:rPr>
              <w:lastRenderedPageBreak/>
              <w:t>Формировать просодические компоненты речи.</w:t>
            </w:r>
          </w:p>
          <w:p w:rsidR="00BA1219" w:rsidRPr="00BA1219" w:rsidRDefault="00BA1219" w:rsidP="00BA1219">
            <w:pPr>
              <w:pStyle w:val="ac"/>
              <w:spacing w:before="2" w:after="120"/>
              <w:ind w:left="0"/>
              <w:jc w:val="both"/>
              <w:rPr>
                <w:lang w:eastAsia="en-US"/>
              </w:rPr>
            </w:pPr>
            <w:r w:rsidRPr="00BA1219">
              <w:rPr>
                <w:lang w:eastAsia="en-US"/>
              </w:rPr>
              <w:t>Развивать фонематическое восприятие.</w:t>
            </w:r>
          </w:p>
          <w:p w:rsidR="00BA1219" w:rsidRPr="00BA1219" w:rsidRDefault="00BA1219" w:rsidP="00BA1219">
            <w:pPr>
              <w:pStyle w:val="ac"/>
              <w:spacing w:before="2" w:after="120"/>
              <w:ind w:left="0"/>
              <w:jc w:val="both"/>
              <w:rPr>
                <w:lang w:eastAsia="en-US"/>
              </w:rPr>
            </w:pPr>
            <w:r w:rsidRPr="00BA1219">
              <w:rPr>
                <w:lang w:eastAsia="en-US"/>
              </w:rPr>
              <w:t>Развивать грамматический строй и связную речь.</w:t>
            </w:r>
          </w:p>
        </w:tc>
      </w:tr>
    </w:tbl>
    <w:p w:rsidR="00BA1219" w:rsidRPr="00BA1219" w:rsidRDefault="00BA1219" w:rsidP="00BA1219">
      <w:pPr>
        <w:pStyle w:val="ac"/>
        <w:spacing w:before="2" w:after="120"/>
        <w:ind w:left="0" w:firstLine="1353"/>
        <w:jc w:val="both"/>
      </w:pPr>
    </w:p>
    <w:p w:rsidR="00BA1219" w:rsidRPr="00BA1219" w:rsidRDefault="00BA1219" w:rsidP="00BA1219">
      <w:pPr>
        <w:pStyle w:val="ac"/>
        <w:spacing w:before="2" w:after="120"/>
        <w:ind w:left="0" w:firstLine="993"/>
        <w:jc w:val="both"/>
      </w:pPr>
      <w:r w:rsidRPr="00BA1219">
        <w:t>При этом каждый из субъектов коррекционно-развивающей работы осуществляет развитие следующих направлений:</w:t>
      </w:r>
    </w:p>
    <w:p w:rsidR="00BA1219" w:rsidRPr="00BA1219" w:rsidRDefault="00BA1219" w:rsidP="00BA1219">
      <w:pPr>
        <w:pStyle w:val="ac"/>
        <w:spacing w:before="2" w:after="120"/>
        <w:ind w:left="0" w:firstLine="993"/>
        <w:jc w:val="both"/>
        <w:rPr>
          <w:b/>
          <w:i/>
        </w:rPr>
      </w:pPr>
      <w:r w:rsidRPr="00BA1219">
        <w:rPr>
          <w:b/>
          <w:i/>
        </w:rPr>
        <w:t>Учитель-логопед:</w:t>
      </w:r>
    </w:p>
    <w:p w:rsidR="00BA1219" w:rsidRPr="00BA1219" w:rsidRDefault="00BA1219" w:rsidP="00E76C7A">
      <w:pPr>
        <w:pStyle w:val="ac"/>
        <w:numPr>
          <w:ilvl w:val="0"/>
          <w:numId w:val="38"/>
        </w:numPr>
        <w:spacing w:before="2" w:after="120"/>
        <w:jc w:val="both"/>
      </w:pPr>
      <w:r w:rsidRPr="00BA1219">
        <w:t>постановка диафрагмального дыхания;</w:t>
      </w:r>
    </w:p>
    <w:p w:rsidR="00BA1219" w:rsidRPr="00BA1219" w:rsidRDefault="00BA1219" w:rsidP="00E76C7A">
      <w:pPr>
        <w:pStyle w:val="ac"/>
        <w:numPr>
          <w:ilvl w:val="0"/>
          <w:numId w:val="38"/>
        </w:numPr>
        <w:spacing w:before="2" w:after="120"/>
        <w:ind w:left="0" w:firstLine="1353"/>
        <w:jc w:val="both"/>
      </w:pPr>
      <w:r w:rsidRPr="00BA1219">
        <w:t>формирование артикуляторной базы для исправления неправильно произносимых звуков;</w:t>
      </w:r>
    </w:p>
    <w:p w:rsidR="00BA1219" w:rsidRPr="00BA1219" w:rsidRDefault="00BA1219" w:rsidP="00E76C7A">
      <w:pPr>
        <w:pStyle w:val="ac"/>
        <w:numPr>
          <w:ilvl w:val="0"/>
          <w:numId w:val="38"/>
        </w:numPr>
        <w:spacing w:before="2" w:after="120"/>
        <w:jc w:val="both"/>
      </w:pPr>
      <w:r w:rsidRPr="00BA1219">
        <w:t>коррекция нарушенных звуков, их автоматизация и дифференциация;</w:t>
      </w:r>
    </w:p>
    <w:p w:rsidR="00BA1219" w:rsidRPr="00BA1219" w:rsidRDefault="00BA1219" w:rsidP="00E76C7A">
      <w:pPr>
        <w:pStyle w:val="ac"/>
        <w:numPr>
          <w:ilvl w:val="0"/>
          <w:numId w:val="38"/>
        </w:numPr>
        <w:spacing w:before="2" w:after="120"/>
        <w:jc w:val="both"/>
      </w:pPr>
      <w:r w:rsidRPr="00BA1219">
        <w:t>развитие фонематического восприятия, анализа и синтеза;</w:t>
      </w:r>
    </w:p>
    <w:p w:rsidR="00BA1219" w:rsidRPr="00BA1219" w:rsidRDefault="00BA1219" w:rsidP="00E76C7A">
      <w:pPr>
        <w:pStyle w:val="ac"/>
        <w:numPr>
          <w:ilvl w:val="0"/>
          <w:numId w:val="38"/>
        </w:numPr>
        <w:spacing w:before="2" w:after="120"/>
        <w:jc w:val="both"/>
      </w:pPr>
      <w:r w:rsidRPr="00BA1219">
        <w:t>совершенствование лексико-грамматической стороны речи;</w:t>
      </w:r>
    </w:p>
    <w:p w:rsidR="00BA1219" w:rsidRPr="00BA1219" w:rsidRDefault="00BA1219" w:rsidP="00E76C7A">
      <w:pPr>
        <w:pStyle w:val="ac"/>
        <w:numPr>
          <w:ilvl w:val="0"/>
          <w:numId w:val="38"/>
        </w:numPr>
        <w:spacing w:before="2" w:after="120"/>
        <w:jc w:val="both"/>
      </w:pPr>
      <w:r w:rsidRPr="00BA1219">
        <w:t>обучение умению связно выражать свои мысли;</w:t>
      </w:r>
    </w:p>
    <w:p w:rsidR="00BA1219" w:rsidRPr="00BA1219" w:rsidRDefault="00BA1219" w:rsidP="00E76C7A">
      <w:pPr>
        <w:pStyle w:val="ac"/>
        <w:numPr>
          <w:ilvl w:val="0"/>
          <w:numId w:val="38"/>
        </w:numPr>
        <w:spacing w:before="2" w:after="120"/>
        <w:jc w:val="both"/>
      </w:pPr>
      <w:r w:rsidRPr="00BA1219">
        <w:t>обучение грамоте, профилактика дисграфии и дислексии;</w:t>
      </w:r>
    </w:p>
    <w:p w:rsidR="00BA1219" w:rsidRPr="00BA1219" w:rsidRDefault="00BA1219" w:rsidP="00E76C7A">
      <w:pPr>
        <w:pStyle w:val="ac"/>
        <w:numPr>
          <w:ilvl w:val="0"/>
          <w:numId w:val="38"/>
        </w:numPr>
        <w:spacing w:before="2" w:after="120"/>
        <w:jc w:val="both"/>
      </w:pPr>
      <w:r w:rsidRPr="00BA1219">
        <w:t>развитие психологической базы речи;</w:t>
      </w:r>
    </w:p>
    <w:p w:rsidR="00BA1219" w:rsidRPr="00BA1219" w:rsidRDefault="00BA1219" w:rsidP="00E76C7A">
      <w:pPr>
        <w:pStyle w:val="ac"/>
        <w:numPr>
          <w:ilvl w:val="0"/>
          <w:numId w:val="38"/>
        </w:numPr>
        <w:spacing w:before="2" w:after="120"/>
        <w:jc w:val="both"/>
      </w:pPr>
      <w:r w:rsidRPr="00BA1219">
        <w:t>совершенствование мелкой моторики;</w:t>
      </w:r>
    </w:p>
    <w:p w:rsidR="00BA1219" w:rsidRPr="00BA1219" w:rsidRDefault="00BA1219" w:rsidP="00E76C7A">
      <w:pPr>
        <w:pStyle w:val="ac"/>
        <w:numPr>
          <w:ilvl w:val="0"/>
          <w:numId w:val="38"/>
        </w:numPr>
        <w:spacing w:before="2" w:after="120"/>
        <w:jc w:val="both"/>
      </w:pPr>
      <w:r w:rsidRPr="00BA1219">
        <w:t>логопедизация занятий и режимных моментов.</w:t>
      </w:r>
    </w:p>
    <w:p w:rsidR="00BA1219" w:rsidRPr="00BA1219" w:rsidRDefault="00BA1219" w:rsidP="00BA1219">
      <w:pPr>
        <w:pStyle w:val="ac"/>
        <w:spacing w:before="2" w:after="120"/>
        <w:ind w:left="993"/>
        <w:jc w:val="both"/>
        <w:rPr>
          <w:b/>
          <w:i/>
        </w:rPr>
      </w:pPr>
      <w:r w:rsidRPr="00BA1219">
        <w:rPr>
          <w:b/>
          <w:i/>
        </w:rPr>
        <w:t>Музыкальный руководитель:</w:t>
      </w:r>
    </w:p>
    <w:p w:rsidR="00BA1219" w:rsidRPr="00BA1219" w:rsidRDefault="00BA1219" w:rsidP="00BA1219">
      <w:pPr>
        <w:pStyle w:val="ac"/>
        <w:spacing w:before="2" w:after="120"/>
        <w:ind w:left="993"/>
        <w:jc w:val="both"/>
      </w:pPr>
      <w:r w:rsidRPr="00BA1219">
        <w:t>Развитие и формирование:</w:t>
      </w:r>
    </w:p>
    <w:p w:rsidR="00BA1219" w:rsidRPr="00BA1219" w:rsidRDefault="00BA1219" w:rsidP="00E76C7A">
      <w:pPr>
        <w:pStyle w:val="ac"/>
        <w:numPr>
          <w:ilvl w:val="0"/>
          <w:numId w:val="39"/>
        </w:numPr>
        <w:spacing w:before="2" w:after="120"/>
        <w:jc w:val="both"/>
      </w:pPr>
      <w:r w:rsidRPr="00BA1219">
        <w:t>слухового внимания и слуховой памяти;</w:t>
      </w:r>
    </w:p>
    <w:p w:rsidR="00BA1219" w:rsidRPr="00BA1219" w:rsidRDefault="00BA1219" w:rsidP="00E76C7A">
      <w:pPr>
        <w:pStyle w:val="ac"/>
        <w:numPr>
          <w:ilvl w:val="0"/>
          <w:numId w:val="39"/>
        </w:numPr>
        <w:spacing w:before="2" w:after="120"/>
        <w:jc w:val="both"/>
      </w:pPr>
      <w:r w:rsidRPr="00BA1219">
        <w:t>оптико-пространственных представлений;</w:t>
      </w:r>
    </w:p>
    <w:p w:rsidR="00BA1219" w:rsidRPr="00BA1219" w:rsidRDefault="00BA1219" w:rsidP="00E76C7A">
      <w:pPr>
        <w:pStyle w:val="ac"/>
        <w:numPr>
          <w:ilvl w:val="0"/>
          <w:numId w:val="39"/>
        </w:numPr>
        <w:spacing w:before="2" w:after="120"/>
        <w:jc w:val="both"/>
      </w:pPr>
      <w:r w:rsidRPr="00BA1219">
        <w:t>зрительной ориентировки на собеседника;</w:t>
      </w:r>
    </w:p>
    <w:p w:rsidR="00BA1219" w:rsidRPr="00BA1219" w:rsidRDefault="00BA1219" w:rsidP="00E76C7A">
      <w:pPr>
        <w:pStyle w:val="ac"/>
        <w:numPr>
          <w:ilvl w:val="0"/>
          <w:numId w:val="39"/>
        </w:numPr>
        <w:spacing w:before="2" w:after="120"/>
        <w:jc w:val="both"/>
      </w:pPr>
      <w:r w:rsidRPr="00BA1219">
        <w:t>координации движений;</w:t>
      </w:r>
    </w:p>
    <w:p w:rsidR="00BA1219" w:rsidRPr="00BA1219" w:rsidRDefault="00BA1219" w:rsidP="00E76C7A">
      <w:pPr>
        <w:pStyle w:val="ac"/>
        <w:numPr>
          <w:ilvl w:val="0"/>
          <w:numId w:val="39"/>
        </w:numPr>
        <w:spacing w:before="2" w:after="120"/>
        <w:ind w:left="0" w:firstLine="1353"/>
        <w:jc w:val="both"/>
      </w:pPr>
      <w:r w:rsidRPr="00BA1219">
        <w:t>умения передавать несложный музыкальный ритмический рисунок;</w:t>
      </w:r>
    </w:p>
    <w:p w:rsidR="00BA1219" w:rsidRPr="00BA1219" w:rsidRDefault="00BA1219" w:rsidP="00E76C7A">
      <w:pPr>
        <w:pStyle w:val="ac"/>
        <w:numPr>
          <w:ilvl w:val="0"/>
          <w:numId w:val="39"/>
        </w:numPr>
        <w:spacing w:before="2" w:after="120"/>
        <w:jc w:val="both"/>
      </w:pPr>
      <w:r w:rsidRPr="00BA1219">
        <w:t>фонематического слуха;</w:t>
      </w:r>
    </w:p>
    <w:p w:rsidR="00BA1219" w:rsidRPr="00BA1219" w:rsidRDefault="00BA1219" w:rsidP="00BA1219">
      <w:pPr>
        <w:pStyle w:val="ac"/>
        <w:spacing w:before="2" w:after="120"/>
        <w:ind w:left="993"/>
        <w:jc w:val="both"/>
      </w:pPr>
      <w:r w:rsidRPr="00BA1219">
        <w:t>Воспитание:</w:t>
      </w:r>
    </w:p>
    <w:p w:rsidR="00BA1219" w:rsidRPr="00BA1219" w:rsidRDefault="00BA1219" w:rsidP="00E76C7A">
      <w:pPr>
        <w:pStyle w:val="ac"/>
        <w:numPr>
          <w:ilvl w:val="0"/>
          <w:numId w:val="40"/>
        </w:numPr>
        <w:spacing w:before="2" w:after="120"/>
        <w:jc w:val="both"/>
      </w:pPr>
      <w:r w:rsidRPr="00BA1219">
        <w:t>темпа и ритма дыхания и речи;</w:t>
      </w:r>
    </w:p>
    <w:p w:rsidR="00BA1219" w:rsidRPr="00BA1219" w:rsidRDefault="00BA1219" w:rsidP="00E76C7A">
      <w:pPr>
        <w:pStyle w:val="ac"/>
        <w:numPr>
          <w:ilvl w:val="0"/>
          <w:numId w:val="40"/>
        </w:numPr>
        <w:spacing w:before="2" w:after="120"/>
        <w:jc w:val="both"/>
      </w:pPr>
      <w:r w:rsidRPr="00BA1219">
        <w:t>орального праксиса;</w:t>
      </w:r>
    </w:p>
    <w:p w:rsidR="00BA1219" w:rsidRPr="00BA1219" w:rsidRDefault="00BA1219" w:rsidP="00E76C7A">
      <w:pPr>
        <w:pStyle w:val="ac"/>
        <w:numPr>
          <w:ilvl w:val="0"/>
          <w:numId w:val="40"/>
        </w:numPr>
        <w:spacing w:before="2" w:after="120"/>
        <w:jc w:val="both"/>
      </w:pPr>
      <w:r w:rsidRPr="00BA1219">
        <w:t>просодики.</w:t>
      </w:r>
    </w:p>
    <w:p w:rsidR="00BA1219" w:rsidRPr="00BA1219" w:rsidRDefault="00BA1219" w:rsidP="00BA1219">
      <w:pPr>
        <w:pStyle w:val="ac"/>
        <w:spacing w:before="2" w:after="120"/>
        <w:ind w:left="0"/>
        <w:jc w:val="both"/>
      </w:pPr>
      <w:r w:rsidRPr="00BA1219">
        <w:rPr>
          <w:b/>
        </w:rPr>
        <w:t>Примерный координационный план проведения совместных педагогических мероприятий учителя-логопеда и музыкального руководителя</w:t>
      </w:r>
    </w:p>
    <w:p w:rsidR="00BA1219" w:rsidRPr="00BA1219" w:rsidRDefault="00BA1219" w:rsidP="00BA1219">
      <w:pPr>
        <w:pStyle w:val="ac"/>
        <w:spacing w:before="2" w:after="120"/>
        <w:ind w:left="993"/>
        <w:jc w:val="both"/>
      </w:pPr>
    </w:p>
    <w:tbl>
      <w:tblPr>
        <w:tblStyle w:val="af1"/>
        <w:tblW w:w="0" w:type="auto"/>
        <w:tblInd w:w="0" w:type="dxa"/>
        <w:tblLook w:val="04A0" w:firstRow="1" w:lastRow="0" w:firstColumn="1" w:lastColumn="0" w:noHBand="0" w:noVBand="1"/>
      </w:tblPr>
      <w:tblGrid>
        <w:gridCol w:w="2518"/>
        <w:gridCol w:w="3315"/>
        <w:gridCol w:w="3170"/>
      </w:tblGrid>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Педагогические задачи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Учитель-логопед</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Музыкальный руководитель</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мелкой моторики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Упражнения с различным дидактическим материалом. Пальчиковые игры.</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 xml:space="preserve">Игра на детских музыкальных инструментах. Танцевальные движения. Театр с использованием </w:t>
            </w:r>
            <w:r w:rsidRPr="00BA1219">
              <w:rPr>
                <w:lang w:eastAsia="en-US"/>
              </w:rPr>
              <w:lastRenderedPageBreak/>
              <w:t>кукол бибабо.</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Развитие мимики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Массаж лица. Гимнастика мимических мышц. Произвольное формирование определенных мимических поз. Связь мимики с интонацией.</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выразительности в пении и танце.</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речевого дыхания</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Скороговорки. Упражнения на поддувание. Дифференциация ротового и носового дыхания. Выработка нижнедиафрагмального дыхания</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Использование музыкальных духовых инструментов. Распевки. Упражнения на дыхание в танце.</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голоса</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Звуковая гимнастика. Упражнения на развитие гибкости мягкого неба.</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Хоровое пение. Движения с речью под музыку. Использование характерных ролей.</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фонематического слуха</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Чтение стихотворений с выделением фонем. Различение фонем близких по способу и месту образования и акустическим признакам. Воспитание акустико-артикуляционного образа звука. Формирование  контроля  за речью через акустический контроль.</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Использование попевок. Хоровое и индивидуальное пение. Музыкально-ритмические движения.</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артикуляции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Упражнения с зеркалом. Артикуляционная гимнастика. Чистоговорки.</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Разучивание и пение песен. Пение песен со звукоподражанием.</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грамматического строя речи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Формирование навыков словообразования и словоизменения. Преодоление аграмматизма.</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Разучивание текстов песен. Драматизация. Музыкальные спектакли, инсценировки. Кукольный театр.</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словаря</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понимания различных речевых структур и грамматических форм. Развитие номинативного, предикативного словаря, словаря признаков.</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Пополнение словаря музыкальной терминологией. Обогащение словаря в процессе занятий.</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диалогической речи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Формирование навыков составления диалога</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Драматизация. Кукольный театр и куклы бибабо. Музыкальные спектакли.</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монологической речи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у ребенка желания говорить. Воспитание навыков овладения монологической речью</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Разучивание текстов песен, ролей для спектаклей.</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 xml:space="preserve">Развитие </w:t>
            </w:r>
            <w:r w:rsidRPr="00BA1219">
              <w:rPr>
                <w:lang w:eastAsia="en-US"/>
              </w:rPr>
              <w:lastRenderedPageBreak/>
              <w:t>коммуникативных навыков</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 xml:space="preserve">Психологические этюды и </w:t>
            </w:r>
            <w:r w:rsidRPr="00BA1219">
              <w:rPr>
                <w:lang w:eastAsia="en-US"/>
              </w:rPr>
              <w:lastRenderedPageBreak/>
              <w:t>коммуникативные игры</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 xml:space="preserve">Участие детей в </w:t>
            </w:r>
            <w:r w:rsidRPr="00BA1219">
              <w:rPr>
                <w:lang w:eastAsia="en-US"/>
              </w:rPr>
              <w:lastRenderedPageBreak/>
              <w:t>музыкальных представлениях.</w:t>
            </w:r>
          </w:p>
        </w:tc>
      </w:tr>
    </w:tbl>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firstLine="851"/>
        <w:jc w:val="both"/>
      </w:pPr>
      <w:r w:rsidRPr="00BA1219">
        <w:t>Комплексность воздействия специалистов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BA1219" w:rsidRPr="00BA1219" w:rsidRDefault="00BA1219" w:rsidP="00BA1219">
      <w:pPr>
        <w:pStyle w:val="ac"/>
        <w:spacing w:before="2" w:after="120"/>
        <w:ind w:left="0" w:firstLine="851"/>
        <w:jc w:val="both"/>
      </w:pPr>
      <w:r w:rsidRPr="00BA1219">
        <w:t>Эффективность коррекционной работы с детьми логопедических групп определяется четкой организацией их пребывания в детском саду, правильным распределением нагрузки в течение дня и преемственностью в работе учителя-логопеда и других специалистов ДОУ.</w:t>
      </w:r>
    </w:p>
    <w:p w:rsidR="00BA1219" w:rsidRPr="00BA1219" w:rsidRDefault="00BA1219" w:rsidP="00BA1219">
      <w:pPr>
        <w:pStyle w:val="ac"/>
        <w:spacing w:before="2" w:after="120"/>
        <w:ind w:left="0"/>
        <w:jc w:val="both"/>
      </w:pPr>
      <w:r w:rsidRPr="00BA1219">
        <w:rPr>
          <w:b/>
        </w:rPr>
        <w:t>2.3.4 Описание системы комплексного психолого-медико- педагогического сопровождения детей с ОВЗ в условиях образовательного процесса</w:t>
      </w:r>
    </w:p>
    <w:p w:rsidR="00BA1219" w:rsidRPr="00BA1219" w:rsidRDefault="00BA1219" w:rsidP="00BA1219">
      <w:pPr>
        <w:pStyle w:val="ac"/>
        <w:spacing w:before="2" w:after="120"/>
        <w:ind w:left="0" w:firstLine="851"/>
        <w:jc w:val="both"/>
      </w:pPr>
      <w:r w:rsidRPr="00BA1219">
        <w:t xml:space="preserve">Эффективная организация коррекционно-развивающей работы предполагает </w:t>
      </w:r>
      <w:r w:rsidRPr="00BA1219">
        <w:rPr>
          <w:b/>
        </w:rPr>
        <w:t>проведение комплекса индивидуально ориентированных коррекционных мероприятий</w:t>
      </w:r>
      <w:r w:rsidRPr="00BA1219">
        <w:t>, включающих:</w:t>
      </w:r>
    </w:p>
    <w:p w:rsidR="00BA1219" w:rsidRPr="00BA1219" w:rsidRDefault="00BA1219" w:rsidP="00E76C7A">
      <w:pPr>
        <w:pStyle w:val="ac"/>
        <w:numPr>
          <w:ilvl w:val="0"/>
          <w:numId w:val="41"/>
        </w:numPr>
        <w:spacing w:before="2" w:after="120"/>
        <w:jc w:val="both"/>
      </w:pPr>
      <w:r w:rsidRPr="00BA1219">
        <w:t>педагогическую диагностику учителем-логопедом детей 4-5 лет для выявления воспитанников, имеющих ОНР;</w:t>
      </w:r>
    </w:p>
    <w:p w:rsidR="00BA1219" w:rsidRPr="00BA1219" w:rsidRDefault="00BA1219" w:rsidP="00E76C7A">
      <w:pPr>
        <w:pStyle w:val="ac"/>
        <w:numPr>
          <w:ilvl w:val="0"/>
          <w:numId w:val="41"/>
        </w:numPr>
        <w:spacing w:before="2" w:after="120"/>
        <w:jc w:val="both"/>
      </w:pPr>
      <w:r w:rsidRPr="00BA1219">
        <w:t>представление воспитанников, нуждающихся в коррекционной помощи, на психолого-медико-педагогическом (или медико-педагогическом) консилиуме ДОУ, обсуждение с родителями (законными представителями) дальнейшего образовательного маршрута; организацию мероприятий для проведения психолого-медико-педагогической комиссии и оформления детей в группу компенсирующей направленности для детей с тяжелыми нарушениями речи;</w:t>
      </w:r>
    </w:p>
    <w:p w:rsidR="00BA1219" w:rsidRPr="00BA1219" w:rsidRDefault="00BA1219" w:rsidP="00E76C7A">
      <w:pPr>
        <w:pStyle w:val="ac"/>
        <w:numPr>
          <w:ilvl w:val="0"/>
          <w:numId w:val="41"/>
        </w:numPr>
        <w:spacing w:before="2" w:after="120"/>
        <w:jc w:val="both"/>
      </w:pPr>
      <w:r w:rsidRPr="00BA1219">
        <w:t>педагогическую диагностику детей с ОНР, оформленных в группу компенсирующей направленности для детей с тяжелыми нарушениями речи, учителем-логопедом в начале учебного года; составление перспективного плана индивидуальной коррекционной работы (индивидуального образовательного маршрута);</w:t>
      </w:r>
    </w:p>
    <w:p w:rsidR="00BA1219" w:rsidRPr="00BA1219" w:rsidRDefault="00BA1219" w:rsidP="00E76C7A">
      <w:pPr>
        <w:pStyle w:val="ac"/>
        <w:numPr>
          <w:ilvl w:val="0"/>
          <w:numId w:val="41"/>
        </w:numPr>
        <w:spacing w:before="2" w:after="120"/>
        <w:jc w:val="both"/>
      </w:pPr>
      <w:r w:rsidRPr="00BA1219">
        <w:t>проведение фронтальных, подгрупповых, индивидуальных коррекционно-развивающих занятий с учителем-логопедом в течение учебного года;</w:t>
      </w:r>
    </w:p>
    <w:p w:rsidR="00BA1219" w:rsidRPr="00BA1219" w:rsidRDefault="00BA1219" w:rsidP="00E76C7A">
      <w:pPr>
        <w:pStyle w:val="ac"/>
        <w:numPr>
          <w:ilvl w:val="0"/>
          <w:numId w:val="41"/>
        </w:numPr>
        <w:spacing w:before="2" w:after="120"/>
        <w:jc w:val="both"/>
      </w:pPr>
      <w:r w:rsidRPr="00BA1219">
        <w:t>коррекционную работу воспитателя в течение учебного года;</w:t>
      </w:r>
    </w:p>
    <w:p w:rsidR="00BA1219" w:rsidRPr="00BA1219" w:rsidRDefault="00BA1219" w:rsidP="00E76C7A">
      <w:pPr>
        <w:pStyle w:val="ac"/>
        <w:numPr>
          <w:ilvl w:val="0"/>
          <w:numId w:val="41"/>
        </w:numPr>
        <w:spacing w:before="2" w:after="120"/>
        <w:jc w:val="both"/>
      </w:pPr>
      <w:r w:rsidRPr="00BA1219">
        <w:t>педагогическую диагностику детей с ОНР, оформленных в группу компенсирующей напрвленности для детей с тяжелыми нарушениями речи, учителем-логопедом в конце учебного года, обсуждение результатов коррекционно-развивающей работы.</w:t>
      </w:r>
    </w:p>
    <w:p w:rsidR="00BA1219" w:rsidRPr="00BA1219" w:rsidRDefault="00BA1219" w:rsidP="00BA1219">
      <w:pPr>
        <w:pStyle w:val="ac"/>
        <w:spacing w:before="2" w:after="120"/>
        <w:ind w:left="0" w:firstLine="851"/>
        <w:jc w:val="both"/>
      </w:pPr>
      <w:r w:rsidRPr="00BA1219">
        <w:t xml:space="preserve">Перспективный план индивидуальной коррекционной работы (индивидуальный образовательный маршрут) составляется учителем-логопедом в зависимости от специфики речевого нарушения, индивидуальных особенностей ребенка после проведения педагогической диагностики </w:t>
      </w:r>
      <w:r w:rsidRPr="00BA1219">
        <w:rPr>
          <w:b/>
        </w:rPr>
        <w:t>(приложение 5</w:t>
      </w:r>
      <w:r w:rsidRPr="00BA1219">
        <w:t>). Данный план отражает следующие направления деятельности:</w:t>
      </w:r>
    </w:p>
    <w:p w:rsidR="00BA1219" w:rsidRPr="00BA1219" w:rsidRDefault="00BA1219" w:rsidP="00E76C7A">
      <w:pPr>
        <w:pStyle w:val="ac"/>
        <w:numPr>
          <w:ilvl w:val="0"/>
          <w:numId w:val="42"/>
        </w:numPr>
        <w:spacing w:before="2" w:after="120"/>
        <w:jc w:val="both"/>
      </w:pPr>
      <w:r w:rsidRPr="00BA1219">
        <w:t>коррекция звукопроизношения;</w:t>
      </w:r>
    </w:p>
    <w:p w:rsidR="00BA1219" w:rsidRPr="00BA1219" w:rsidRDefault="00BA1219" w:rsidP="00E76C7A">
      <w:pPr>
        <w:pStyle w:val="ac"/>
        <w:numPr>
          <w:ilvl w:val="0"/>
          <w:numId w:val="42"/>
        </w:numPr>
        <w:spacing w:before="2" w:after="120"/>
        <w:jc w:val="both"/>
      </w:pPr>
      <w:r w:rsidRPr="00BA1219">
        <w:t>совершенствование фонематических представлений, развитие фонематического анализа и синтеза, подготовка к обучению грамоте;</w:t>
      </w:r>
    </w:p>
    <w:p w:rsidR="00BA1219" w:rsidRPr="00BA1219" w:rsidRDefault="00BA1219" w:rsidP="00E76C7A">
      <w:pPr>
        <w:pStyle w:val="ac"/>
        <w:numPr>
          <w:ilvl w:val="0"/>
          <w:numId w:val="42"/>
        </w:numPr>
        <w:spacing w:before="2" w:after="120"/>
        <w:jc w:val="both"/>
      </w:pPr>
      <w:r w:rsidRPr="00BA1219">
        <w:t>развитие лексико-грамматического строя речи;</w:t>
      </w:r>
    </w:p>
    <w:p w:rsidR="00BA1219" w:rsidRPr="00BA1219" w:rsidRDefault="00BA1219" w:rsidP="00E76C7A">
      <w:pPr>
        <w:pStyle w:val="ac"/>
        <w:numPr>
          <w:ilvl w:val="0"/>
          <w:numId w:val="42"/>
        </w:numPr>
        <w:spacing w:before="2" w:after="120"/>
        <w:jc w:val="both"/>
      </w:pPr>
      <w:r w:rsidRPr="00BA1219">
        <w:t>развитие связной речи</w:t>
      </w:r>
    </w:p>
    <w:p w:rsidR="00BA1219" w:rsidRPr="00BA1219" w:rsidRDefault="00BA1219" w:rsidP="00BA1219">
      <w:pPr>
        <w:pStyle w:val="ac"/>
        <w:spacing w:before="2" w:after="120"/>
        <w:ind w:left="0" w:firstLine="851"/>
        <w:jc w:val="both"/>
      </w:pPr>
      <w:r w:rsidRPr="00BA1219">
        <w:lastRenderedPageBreak/>
        <w:t xml:space="preserve">Для реализации задачи социальной адаптации воспитанников с ОВЗ в ДОУ составляется план социальной адаптации дошкольников с ОНР </w:t>
      </w:r>
      <w:r w:rsidRPr="00BA1219">
        <w:rPr>
          <w:b/>
        </w:rPr>
        <w:t>(приложение 6)</w:t>
      </w:r>
      <w:r w:rsidRPr="00BA1219">
        <w:t>.</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Существуют основные направления коррекционно-развивающей работы специалистов ДОУ с детьми с ОВЗ: </w:t>
      </w:r>
    </w:p>
    <w:p w:rsidR="00BA1219" w:rsidRPr="00BA1219" w:rsidRDefault="00BA1219" w:rsidP="00E76C7A">
      <w:pPr>
        <w:pStyle w:val="ac"/>
        <w:numPr>
          <w:ilvl w:val="0"/>
          <w:numId w:val="43"/>
        </w:numPr>
        <w:spacing w:after="0" w:line="240" w:lineRule="auto"/>
        <w:ind w:left="0" w:firstLine="357"/>
        <w:jc w:val="both"/>
      </w:pPr>
      <w:r w:rsidRPr="00BA1219">
        <w:t>Диагностический (выявление детей, имеющих особые образовательные потребности). Основной целью проведения данного этапа является сбор необходимой информации об особенностях психофизического развития, выявление структуры речевого нарушения и потенциальных возможностей ребёнка. Результаты диагностического обследования доводятся до сведения всех участников коррекционно-образовательного процесса.</w:t>
      </w:r>
    </w:p>
    <w:p w:rsidR="00BA1219" w:rsidRPr="00BA1219" w:rsidRDefault="00BA1219" w:rsidP="00E76C7A">
      <w:pPr>
        <w:pStyle w:val="ac"/>
        <w:numPr>
          <w:ilvl w:val="0"/>
          <w:numId w:val="43"/>
        </w:numPr>
        <w:spacing w:after="0" w:line="240" w:lineRule="auto"/>
        <w:ind w:left="0" w:firstLine="357"/>
        <w:jc w:val="both"/>
      </w:pPr>
      <w:r w:rsidRPr="00BA1219">
        <w:t xml:space="preserve">Консультативно-проективный этап. На этом этапе специалисты обсуждают возможные варианты решения проблемы, определяют наиболее эффективные методы и приёмы коррекционной работы, составляют перспективный план индивидуальной коррекционной работы, уточняют сроки. Специфика сопровождения такова, что каждый специалист выполняет определённые задачи в области своей предметной деятельности. Важным принципом сопровождения ребенка с ОВЗ является: принцип непрерывности; соблюдение интересов воспитанника; принцип создание ситуации успеха; принцип гуманности и реалистичности; содействие и сотрудничества детей и взрослых. </w:t>
      </w:r>
    </w:p>
    <w:p w:rsidR="00BA1219" w:rsidRPr="00BA1219" w:rsidRDefault="00BA1219" w:rsidP="00E76C7A">
      <w:pPr>
        <w:pStyle w:val="ac"/>
        <w:numPr>
          <w:ilvl w:val="0"/>
          <w:numId w:val="43"/>
        </w:numPr>
        <w:spacing w:after="0" w:line="240" w:lineRule="auto"/>
        <w:ind w:left="0" w:firstLine="357"/>
        <w:jc w:val="both"/>
      </w:pPr>
      <w:r w:rsidRPr="00BA1219">
        <w:t>Деятельностный этап. В ходе этого этапа реализуется перспективный план индивидуальной коррекционной работы. Коррекционно-развивающие занятия, проводимые специалистами, дают возможность для создания обогащенной речевой среды, которая позволяет формировать все стороны речи: фонетико-фонематическую, лексико-грамматическую, связную речь.</w:t>
      </w:r>
    </w:p>
    <w:p w:rsidR="00BA1219" w:rsidRPr="00BA1219" w:rsidRDefault="00BA1219" w:rsidP="00E76C7A">
      <w:pPr>
        <w:pStyle w:val="ac"/>
        <w:numPr>
          <w:ilvl w:val="0"/>
          <w:numId w:val="43"/>
        </w:numPr>
        <w:spacing w:after="0" w:line="240" w:lineRule="auto"/>
        <w:ind w:left="0" w:firstLine="357"/>
        <w:jc w:val="both"/>
      </w:pPr>
      <w:r w:rsidRPr="00BA1219">
        <w:t>Консультативно-просветительское сопровождение семьи. Родители являются полноправными участниками образовательного процесса. Они должны иметь всю информацию о том, какое педагогическое воздействие оказывается на их ребёнка в ДОУ. Вовлечение родителей в коррекционно- педагогическое воздействие влечёт за собой рост их активности, повышение педагогической компетентности, а также меняет характер отношений родителей к ребёнку и его особенностям. Логопедическая практика показывает, что осознанное включение родителей в совместный с учителем- логопедом коррекционный процесс позволяет значительно повысить его эффективность. Организация работы в ДОУ с детьми с ОВЗ предполагает: разработку рекомендаций для родителей в соответствие с индивидуальными особенностями их ребёнка; проведение консультаций, тренингов, практикумов по реализации коррекционно-развивающих задач; проведение открытых занятий; работу с детско-родительской парой. Вышеизложенная система психолого-педагогического сопровождения детей с ОВЗ для обеспечения их развития в условиях дошкольного учреждения обеспечивает повышение эффективности коррекционно-развивающей работы.</w:t>
      </w:r>
    </w:p>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jc w:val="both"/>
        <w:rPr>
          <w:b/>
        </w:rPr>
      </w:pPr>
      <w:r w:rsidRPr="00BA1219">
        <w:rPr>
          <w:b/>
        </w:rPr>
        <w:t>Организация работы ДОУ с детьми с ОВЗ предполагает:</w:t>
      </w:r>
    </w:p>
    <w:p w:rsidR="00BA1219" w:rsidRPr="00BA1219" w:rsidRDefault="00BA1219" w:rsidP="00E76C7A">
      <w:pPr>
        <w:pStyle w:val="ac"/>
        <w:numPr>
          <w:ilvl w:val="0"/>
          <w:numId w:val="44"/>
        </w:numPr>
        <w:spacing w:before="2" w:after="120"/>
        <w:ind w:left="0" w:firstLine="1069"/>
        <w:jc w:val="both"/>
      </w:pPr>
      <w:r w:rsidRPr="00BA1219">
        <w:t>Разработку рекомендаций для родителей в соответствии с индивидуальными особенностями их ребенка;</w:t>
      </w:r>
    </w:p>
    <w:p w:rsidR="00BA1219" w:rsidRPr="00BA1219" w:rsidRDefault="00BA1219" w:rsidP="00E76C7A">
      <w:pPr>
        <w:pStyle w:val="ac"/>
        <w:numPr>
          <w:ilvl w:val="0"/>
          <w:numId w:val="44"/>
        </w:numPr>
        <w:spacing w:before="2" w:after="120"/>
        <w:ind w:left="0" w:firstLine="1069"/>
        <w:jc w:val="both"/>
      </w:pPr>
      <w:r w:rsidRPr="00BA1219">
        <w:t>Проведение консультаций, тренингов, практикумов по реализации коррекционно-развивающих задач;</w:t>
      </w:r>
    </w:p>
    <w:p w:rsidR="00BA1219" w:rsidRPr="00BA1219" w:rsidRDefault="00BA1219" w:rsidP="00E76C7A">
      <w:pPr>
        <w:pStyle w:val="ac"/>
        <w:numPr>
          <w:ilvl w:val="0"/>
          <w:numId w:val="44"/>
        </w:numPr>
        <w:spacing w:before="2" w:after="120"/>
        <w:ind w:left="0" w:firstLine="1069"/>
        <w:jc w:val="both"/>
      </w:pPr>
      <w:r w:rsidRPr="00BA1219">
        <w:t>Проведение открытых занятий;</w:t>
      </w:r>
    </w:p>
    <w:p w:rsidR="00BA1219" w:rsidRPr="00BA1219" w:rsidRDefault="00BA1219" w:rsidP="00E76C7A">
      <w:pPr>
        <w:pStyle w:val="ac"/>
        <w:numPr>
          <w:ilvl w:val="0"/>
          <w:numId w:val="44"/>
        </w:numPr>
        <w:spacing w:before="2" w:after="120"/>
        <w:ind w:left="0" w:firstLine="1069"/>
        <w:jc w:val="both"/>
      </w:pPr>
      <w:r w:rsidRPr="00BA1219">
        <w:t>Работу с детско-родительской парой.</w:t>
      </w:r>
    </w:p>
    <w:p w:rsidR="00BA1219" w:rsidRPr="00BA1219" w:rsidRDefault="00BA1219" w:rsidP="00BA1219">
      <w:pPr>
        <w:pStyle w:val="ac"/>
        <w:spacing w:before="2" w:after="120"/>
        <w:ind w:left="0" w:firstLine="851"/>
        <w:jc w:val="both"/>
      </w:pPr>
      <w:r w:rsidRPr="00BA1219">
        <w:lastRenderedPageBreak/>
        <w:t>Вышеизложенная система психолго-педагогического сопровождения детей с ОВЗ для обеспечения их развития в условиях дошкольного учреждения обеспечивает повышение эффективности коррекционно-развивающей работы.</w:t>
      </w:r>
    </w:p>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jc w:val="both"/>
        <w:rPr>
          <w:b/>
        </w:rPr>
      </w:pPr>
      <w:r w:rsidRPr="00BA1219">
        <w:rPr>
          <w:b/>
        </w:rPr>
        <w:t>2.3.5. Содержание работы участников коррекционно-образовательного процесса для детей с ОНР</w:t>
      </w:r>
    </w:p>
    <w:p w:rsidR="00BA1219" w:rsidRPr="00BA1219" w:rsidRDefault="00BA1219" w:rsidP="00BA1219">
      <w:pPr>
        <w:pStyle w:val="ac"/>
        <w:spacing w:before="2" w:after="120"/>
        <w:ind w:left="0"/>
        <w:jc w:val="both"/>
        <w:rPr>
          <w:b/>
        </w:rPr>
      </w:pPr>
      <w:r w:rsidRPr="00BA1219">
        <w:rPr>
          <w:b/>
        </w:rPr>
        <w:t>2.3.5.1. Содержание коррекционно-развивающей работы учителя-логопеда с детьми с ОНР</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Программа логопедической работы с детьми 2-3 уровня ОНР предполагает решение коррекционных задач в форме проведения занятий:</w:t>
      </w:r>
    </w:p>
    <w:p w:rsidR="00BA1219" w:rsidRPr="00BA1219" w:rsidRDefault="00BA1219" w:rsidP="00E76C7A">
      <w:pPr>
        <w:pStyle w:val="11"/>
        <w:numPr>
          <w:ilvl w:val="0"/>
          <w:numId w:val="45"/>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Групповых (подгрупповых);</w:t>
      </w:r>
    </w:p>
    <w:p w:rsidR="00BA1219" w:rsidRPr="00BA1219" w:rsidRDefault="00BA1219" w:rsidP="00E76C7A">
      <w:pPr>
        <w:pStyle w:val="11"/>
        <w:numPr>
          <w:ilvl w:val="0"/>
          <w:numId w:val="45"/>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Подвижными микро-группами;</w:t>
      </w:r>
    </w:p>
    <w:p w:rsidR="00BA1219" w:rsidRPr="00BA1219" w:rsidRDefault="00BA1219" w:rsidP="00E76C7A">
      <w:pPr>
        <w:pStyle w:val="11"/>
        <w:numPr>
          <w:ilvl w:val="0"/>
          <w:numId w:val="45"/>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Индивидуальных.</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Соотношение между видами занятий, их продолжительность в течение рабочего дня и рабочей недели логопеда определяется возрастными и речевыми особенностями детей и закрепляется в циклограмме  работы учителя-логопеда </w:t>
      </w:r>
      <w:r w:rsidRPr="00BA1219">
        <w:rPr>
          <w:rFonts w:ascii="Times New Roman" w:hAnsi="Times New Roman" w:cs="Times New Roman"/>
          <w:b/>
          <w:sz w:val="24"/>
          <w:szCs w:val="24"/>
        </w:rPr>
        <w:t>(приложение 7)</w:t>
      </w:r>
      <w:r w:rsidRPr="00BA1219">
        <w:rPr>
          <w:rFonts w:ascii="Times New Roman" w:hAnsi="Times New Roman" w:cs="Times New Roman"/>
          <w:sz w:val="24"/>
          <w:szCs w:val="24"/>
        </w:rPr>
        <w:t>.</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Групповые (подгрупповые) занятия</w:t>
      </w:r>
      <w:r w:rsidRPr="00BA1219">
        <w:rPr>
          <w:rFonts w:ascii="Times New Roman" w:hAnsi="Times New Roman" w:cs="Times New Roman"/>
          <w:sz w:val="24"/>
          <w:szCs w:val="24"/>
        </w:rPr>
        <w:t xml:space="preserve"> позволяют эффективно решать те задачи развития речи и коррекции ее недостатков, которые являются приоритетными для всех или для большинства воспитанников группы. Тема, цели, содержание, методика проведения, периодичность и продолжительность определяются Программой и соотносятся с возрастными и речевыми особенностями детей. Технология проведения занятий варьируется в зависимости от задач коррекционной работы и уровня речевого и общего развития воспитанников. В основе занятий с детьми лежат тематический и концентрический принципы.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Тематический принцип организации познавательного и речевого материала занятия предлагает выбор не языковой (или речевой) темы, а изучение окружающего ребенка предметного мира. Это позволяет обеспечить тесную взаимосвязь в работе всех специалистов, работающих с детьми. Раскрытие темы при этом осуществляется в различных видах детской деятельности: игровой, трудовой, познавательно-исследовательской, конструктивной и т. д. Часть занятий проводится логопедом, часть воспитателем и другими специалистами ДОУ. При этом происходит интеграция поставленных и решаемых разных задач при одновременном изучении темы.</w:t>
      </w:r>
    </w:p>
    <w:p w:rsidR="00BA1219" w:rsidRPr="00BA1219" w:rsidRDefault="00BA1219" w:rsidP="00BA1219">
      <w:pPr>
        <w:ind w:firstLine="709"/>
        <w:jc w:val="both"/>
        <w:rPr>
          <w:rFonts w:ascii="Times New Roman" w:hAnsi="Times New Roman" w:cs="Times New Roman"/>
          <w:sz w:val="24"/>
          <w:szCs w:val="24"/>
        </w:rPr>
      </w:pP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Концентрированное изучение темы (на протяжении недели) </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xml:space="preserve">позволяет обеспечить многократное повторение одного и того же речевого материала за короткий промежуток времени. Многократность повторения материала очень важна для восприятия речи детьми (пассивный словарь) и для активизации детской речи (активный словарь). В соответствии с концентрическим принципом программное содержание в рамках одних и тех же тем ежедневно углубляется и расширяется.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lastRenderedPageBreak/>
        <w:t>Групповые (подгрупповые) занятия для детей 5 – 6 лет с ОНР проводятся 2 раза в неделю, из них 1 занятие по формированию и развитию лексико-грамматических категорий, развитию самостоятельной развёрнутой фразовой речи и 1 занятие по совершенствованию звуковой стороны речи, формированию фонематических представлений и подготовке к обучению грамоте.</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 Для детей 6 – 7 лет с ОНР проводится 3 занятия в неделю. Из них 2 занятия по обучению грамоте и совершенствованию лексико-грамматических категорий и 1 занятие по совершенствованию самостоятельной развёрнутой фразовой речи.</w:t>
      </w:r>
    </w:p>
    <w:p w:rsidR="00BA1219" w:rsidRPr="00BA1219" w:rsidRDefault="00BA1219" w:rsidP="00BA1219">
      <w:pPr>
        <w:pStyle w:val="ac"/>
        <w:spacing w:before="2" w:after="120"/>
        <w:ind w:left="0" w:firstLine="709"/>
        <w:jc w:val="both"/>
      </w:pPr>
      <w:r w:rsidRPr="00BA1219">
        <w:t>Оптимизация содержания логопедических занятий обеспечивается их полизадачностью (или комплексным, интегрированным характером), когда параллельно реализуются и органично дополняют друг друга различные линии работы по коррекции тех или иных компонентов речевой системы дошкольников, а также дефицитарно развитых психических процессов. При этом основным, обеспечивающим целостность занятий моментом, могут выступать сквозная сюжетно-игровая линия, тематическая организация речевого и познавательного материала.</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Обязательным также является опора на игру, как ведущий вид деятельности дошкольников, обязательное включение различных видов игр  в логопедические занятия. Это позволяет обеспечить выраженный позитивный эффект  в преодолении речевых нарушений, способствует более активному развитию таких психических процессов, как восприятие, внимание, память, мышление. Игра необходима также для успешного становления ребёнка, как субъекта деятельности, особенно таких её видов, как коммуникативная и учебно-познавательная. Все выше сказанное помогает предотвратить школьную дезадаптацию  и служит для её профилактики.</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Занятия в подвижных микрогруппах</w:t>
      </w:r>
      <w:r w:rsidRPr="00BA1219">
        <w:rPr>
          <w:rFonts w:ascii="Times New Roman" w:hAnsi="Times New Roman" w:cs="Times New Roman"/>
          <w:sz w:val="24"/>
          <w:szCs w:val="24"/>
        </w:rPr>
        <w:t xml:space="preserve"> дают логопеду возможность варьировать их цели и содержание, с учётом задач коррекционной работы и индивидуально-типологических особенностей воспитанников.</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Индивидуальные занятия</w:t>
      </w:r>
      <w:r w:rsidRPr="00BA1219">
        <w:rPr>
          <w:rFonts w:ascii="Times New Roman" w:hAnsi="Times New Roman" w:cs="Times New Roman"/>
          <w:sz w:val="24"/>
          <w:szCs w:val="24"/>
        </w:rPr>
        <w:t xml:space="preserve"> составляют значительную часть в работе логопеда в течение каждого рабочего дня, при этом на них должно побывать 50% от количества детей, присутствующих в группе на данный день. Каждый ребёнок группы посещает индивидуальные занятия не менее 3 раз в неделю. Эти занятия позволяют осуществлять коррекцию индивидуальных речевых и психофизических недостатков.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Структура и содержание индивидуальных занятий зависит от вида, степени выраженности и тяжести речевого  нарушения, а также индивидуальных особенностей ребёнка и его реальных возможностей. Для создания положительной мотивации, стремления заниматься с логопедом на занятиях широко используются сюрпризные моменты, игры, фрагменты аудио и видео записей, увлекательные упражнения. Всё это позволяет превратить обучение в весёлую игру и значительно повышает работоспособность ребёнка, способствует более быстрому становлению у него правильной речи.</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lastRenderedPageBreak/>
        <w:t>В ходе индивидуальных занятий у ребёнка воспитывается умение слушать, слышать и оценивать собственную речь. Речевой материал на занятиях усложняется постепенно, последовательно и зависит от этапа работы над звуком. Занимательная форма занятия, игровые приемы, широкое применение наглядных пособий, смена видов заданий, система поощрений позволяют поддерживать интерес и работоспособность детей на протяжении всего занятия.</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На занятиях по постановке звука</w:t>
      </w:r>
      <w:r w:rsidRPr="00BA1219">
        <w:rPr>
          <w:rFonts w:ascii="Times New Roman" w:hAnsi="Times New Roman" w:cs="Times New Roman"/>
          <w:sz w:val="24"/>
          <w:szCs w:val="24"/>
        </w:rPr>
        <w:t xml:space="preserve"> осуществляется несколько подходов в течение занятия (не менее 3 раз), которые чередуются с заданиями по реализации других целей.</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На этапе автоматизации</w:t>
      </w:r>
      <w:r w:rsidRPr="00BA1219">
        <w:rPr>
          <w:rFonts w:ascii="Times New Roman" w:hAnsi="Times New Roman" w:cs="Times New Roman"/>
          <w:sz w:val="24"/>
          <w:szCs w:val="24"/>
        </w:rPr>
        <w:t xml:space="preserve"> звук отрабатывается сначала изолированно, затем в слогах и словах. Лексический, грамматический материал, игры и упражнения для развития познавательных процессов подбираются с учётом индивидуальных речевых возможностей ребёнка и базируются на материале сохранных звуков. На следующих этапах работы речевые упражнения обязательно включают в себя отрабатываемый звук.</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Содержание индивидуального логопедического занятия, подбор речевого и практического материала должно способствовать максимальной продуктивности занятия и обеспечивать высокую речевую активность ребёнка. На логопедических занятиях обязательно используются серии тренировочных упражнений, которые приучают детей к активному использованию в самостоятельной речи поставленных звуков.</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На протяжении учебного года происходит постепенный переход от индивидуальных занятий к работе в малых подгруппах, это позволяет оптимизировать временные затраты и переходить к формированию навыков совместной продуктивной и речевой деятельности.</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Интеграция всех линий воспитательного влияния на формирующуюся детскую личность достигается взаимодействием все участников образовательного  процесса. Она предполагает возможность не только прямого, но и опосредованного коррекционного воздействия и использования резервов различных видов детской деятельности (игровой, учебно-познавательной, продуктивной, музыкальной и т. д.), режимных моментов в детском саду, свободного общения и взаимодействия ребёнка со взрослыми.</w:t>
      </w:r>
    </w:p>
    <w:p w:rsidR="00BA1219" w:rsidRPr="00BA1219" w:rsidRDefault="00BA1219" w:rsidP="00BA1219">
      <w:pPr>
        <w:ind w:firstLine="709"/>
        <w:jc w:val="both"/>
        <w:rPr>
          <w:rFonts w:ascii="Times New Roman" w:hAnsi="Times New Roman" w:cs="Times New Roman"/>
          <w:sz w:val="24"/>
          <w:szCs w:val="24"/>
        </w:rPr>
      </w:pP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Логопедическая работа направлена на решение задач, связанных с дальнейшим развитием и совершенствованием фонетического, лексико-грамматического строя языка, связной речи, а также подготовке детей к овладению элементарными навыками чтения и письма. В процессе данной работы особое внимание уделяется развитию у детей:</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Способности сосредоточиться</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Умения войти в общий ритм и темп работы</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lastRenderedPageBreak/>
        <w:t>Умения следовать единому замыслу работы в процессе как индивидуальных, так и групповых занятий</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Умения доведения начатой деятельности до предполагаемого результата</w:t>
      </w:r>
    </w:p>
    <w:p w:rsidR="00BA1219" w:rsidRPr="00BA1219" w:rsidRDefault="00BA1219" w:rsidP="00BA1219">
      <w:pPr>
        <w:pStyle w:val="ac"/>
        <w:spacing w:before="2" w:after="120"/>
        <w:ind w:left="0" w:firstLine="709"/>
        <w:jc w:val="both"/>
      </w:pPr>
      <w:r w:rsidRPr="00BA1219">
        <w:t>Подробное содержание коррекционно-развивающей работы учителя-логопеда в старшей и подготовительной к школе группах для детей с ТНР  представлено в приложении к Программе</w:t>
      </w:r>
    </w:p>
    <w:p w:rsidR="00BA1219" w:rsidRPr="00BA1219" w:rsidRDefault="00BA1219" w:rsidP="00BA1219">
      <w:pPr>
        <w:jc w:val="both"/>
        <w:rPr>
          <w:rFonts w:ascii="Times New Roman" w:hAnsi="Times New Roman" w:cs="Times New Roman"/>
          <w:sz w:val="24"/>
          <w:szCs w:val="24"/>
        </w:rPr>
        <w:sectPr w:rsidR="00BA1219" w:rsidRPr="00BA1219">
          <w:pgSz w:w="11910" w:h="16840"/>
          <w:pgMar w:top="1060" w:right="1280" w:bottom="1200" w:left="1843" w:header="0" w:footer="1005" w:gutter="0"/>
          <w:cols w:space="720"/>
        </w:sectPr>
      </w:pPr>
    </w:p>
    <w:tbl>
      <w:tblPr>
        <w:tblStyle w:val="af1"/>
        <w:tblW w:w="0" w:type="auto"/>
        <w:tblInd w:w="0" w:type="dxa"/>
        <w:tblLayout w:type="fixed"/>
        <w:tblLook w:val="04A0" w:firstRow="1" w:lastRow="0" w:firstColumn="1" w:lastColumn="0" w:noHBand="0" w:noVBand="1"/>
      </w:tblPr>
      <w:tblGrid>
        <w:gridCol w:w="1688"/>
        <w:gridCol w:w="2531"/>
        <w:gridCol w:w="2835"/>
        <w:gridCol w:w="3119"/>
        <w:gridCol w:w="2551"/>
        <w:gridCol w:w="2062"/>
      </w:tblGrid>
      <w:tr w:rsidR="00BA1219" w:rsidRPr="00BA1219" w:rsidTr="00BA1219">
        <w:tc>
          <w:tcPr>
            <w:tcW w:w="168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lastRenderedPageBreak/>
              <w:t>Возраст детей, группа</w:t>
            </w:r>
          </w:p>
        </w:tc>
        <w:tc>
          <w:tcPr>
            <w:tcW w:w="253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Развитие словаря</w:t>
            </w:r>
          </w:p>
        </w:tc>
        <w:tc>
          <w:tcPr>
            <w:tcW w:w="28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Формирование грамматического строя речи</w:t>
            </w:r>
          </w:p>
        </w:tc>
        <w:tc>
          <w:tcPr>
            <w:tcW w:w="311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Развитие фонетико-фонематической системы языка и навыков языкового анализа</w:t>
            </w:r>
          </w:p>
        </w:tc>
        <w:tc>
          <w:tcPr>
            <w:tcW w:w="255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Развитие связной речи и коммуникативных навыков</w:t>
            </w:r>
          </w:p>
        </w:tc>
        <w:tc>
          <w:tcPr>
            <w:tcW w:w="2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Обучение элементам грамоты</w:t>
            </w:r>
          </w:p>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(дополнительный раздел)</w:t>
            </w:r>
          </w:p>
        </w:tc>
      </w:tr>
      <w:tr w:rsidR="00BA1219" w:rsidRPr="00BA1219" w:rsidTr="00BA1219">
        <w:tc>
          <w:tcPr>
            <w:tcW w:w="168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b/>
                <w:sz w:val="24"/>
                <w:szCs w:val="24"/>
              </w:rPr>
              <w:t>Шестой год жизни,</w:t>
            </w:r>
            <w:r w:rsidRPr="00BA1219">
              <w:rPr>
                <w:rFonts w:ascii="Times New Roman" w:hAnsi="Times New Roman" w:cs="Times New Roman"/>
                <w:sz w:val="24"/>
                <w:szCs w:val="24"/>
              </w:rPr>
              <w:t xml:space="preserve"> старшая группа</w:t>
            </w:r>
          </w:p>
        </w:tc>
        <w:tc>
          <w:tcPr>
            <w:tcW w:w="253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sz w:val="24"/>
                <w:szCs w:val="24"/>
              </w:rPr>
              <w:t xml:space="preserve">Учить группировать предметы по </w:t>
            </w:r>
            <w:r w:rsidRPr="00BA1219">
              <w:rPr>
                <w:rFonts w:ascii="Times New Roman" w:hAnsi="Times New Roman" w:cs="Times New Roman"/>
                <w:sz w:val="24"/>
                <w:szCs w:val="24"/>
              </w:rPr>
              <w:lastRenderedPageBreak/>
              <w:t xml:space="preserve">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работа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вопросам: </w:t>
            </w:r>
            <w:r w:rsidRPr="00BA1219">
              <w:rPr>
                <w:rFonts w:ascii="Times New Roman" w:hAnsi="Times New Roman" w:cs="Times New Roman"/>
                <w:i/>
                <w:sz w:val="24"/>
                <w:szCs w:val="24"/>
              </w:rPr>
              <w:t>какой? какая? какое?</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Обогащать активный словарь относительными прилагательными со значением </w:t>
            </w:r>
            <w:r w:rsidRPr="00BA1219">
              <w:rPr>
                <w:rFonts w:ascii="Times New Roman" w:hAnsi="Times New Roman" w:cs="Times New Roman"/>
                <w:sz w:val="24"/>
                <w:szCs w:val="24"/>
              </w:rPr>
              <w:lastRenderedPageBreak/>
              <w:t xml:space="preserve">соотнесенности с продуктами питания, растениями, материалами. Притяжательными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w:t>
            </w:r>
            <w:r w:rsidRPr="00BA1219">
              <w:rPr>
                <w:rFonts w:ascii="Times New Roman" w:hAnsi="Times New Roman" w:cs="Times New Roman"/>
                <w:sz w:val="24"/>
                <w:szCs w:val="24"/>
              </w:rPr>
              <w:lastRenderedPageBreak/>
              <w:t xml:space="preserve">Закрепить понятие </w:t>
            </w:r>
            <w:r w:rsidRPr="00BA1219">
              <w:rPr>
                <w:rFonts w:ascii="Times New Roman" w:hAnsi="Times New Roman" w:cs="Times New Roman"/>
                <w:i/>
                <w:sz w:val="24"/>
                <w:szCs w:val="24"/>
              </w:rPr>
              <w:t>слово</w:t>
            </w:r>
            <w:r w:rsidRPr="00BA1219">
              <w:rPr>
                <w:rFonts w:ascii="Times New Roman" w:hAnsi="Times New Roman" w:cs="Times New Roman"/>
                <w:sz w:val="24"/>
                <w:szCs w:val="24"/>
              </w:rPr>
              <w:t xml:space="preserve"> и умение оперировать им.</w:t>
            </w:r>
          </w:p>
        </w:tc>
        <w:tc>
          <w:tcPr>
            <w:tcW w:w="28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w:t>
            </w:r>
            <w:r w:rsidRPr="00BA1219">
              <w:rPr>
                <w:rFonts w:ascii="Times New Roman" w:hAnsi="Times New Roman" w:cs="Times New Roman"/>
                <w:sz w:val="24"/>
                <w:szCs w:val="24"/>
              </w:rPr>
              <w:lastRenderedPageBreak/>
              <w:t xml:space="preserve">уменьшительно-ласкательными суффиксами, существительных с суффиксами </w:t>
            </w:r>
            <w:r w:rsidRPr="00BA1219">
              <w:rPr>
                <w:rFonts w:ascii="Times New Roman" w:hAnsi="Times New Roman" w:cs="Times New Roman"/>
                <w:i/>
                <w:sz w:val="24"/>
                <w:szCs w:val="24"/>
              </w:rPr>
              <w:t>–онок-, -енок-, -ат-, -ят-;</w:t>
            </w:r>
            <w:r w:rsidRPr="00BA1219">
              <w:rPr>
                <w:rFonts w:ascii="Times New Roman" w:hAnsi="Times New Roman" w:cs="Times New Roman"/>
                <w:sz w:val="24"/>
                <w:szCs w:val="24"/>
              </w:rPr>
              <w:t xml:space="preserve"> глаголов с различными приставками. 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в роде, числе, падеже.</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w:t>
            </w:r>
            <w:r w:rsidRPr="00BA1219">
              <w:rPr>
                <w:rFonts w:ascii="Times New Roman" w:hAnsi="Times New Roman" w:cs="Times New Roman"/>
                <w:sz w:val="24"/>
                <w:szCs w:val="24"/>
              </w:rPr>
              <w:lastRenderedPageBreak/>
              <w:t xml:space="preserve">сложноподчиненные предложения. Сформировать понятие </w:t>
            </w:r>
            <w:r w:rsidRPr="00BA1219">
              <w:rPr>
                <w:rFonts w:ascii="Times New Roman" w:hAnsi="Times New Roman" w:cs="Times New Roman"/>
                <w:i/>
                <w:sz w:val="24"/>
                <w:szCs w:val="24"/>
              </w:rPr>
              <w:t>предложение</w:t>
            </w:r>
            <w:r w:rsidRPr="00BA1219">
              <w:rPr>
                <w:rFonts w:ascii="Times New Roman" w:hAnsi="Times New Roman" w:cs="Times New Roman"/>
                <w:sz w:val="24"/>
                <w:szCs w:val="24"/>
              </w:rPr>
              <w:t xml:space="preserve"> и умение оперировать им, а также навык анализа простого двусоставного предложения из 2-3 слов (без предлога).</w:t>
            </w:r>
          </w:p>
        </w:tc>
        <w:tc>
          <w:tcPr>
            <w:tcW w:w="3119"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i/>
                <w:sz w:val="24"/>
                <w:szCs w:val="24"/>
              </w:rPr>
              <w:lastRenderedPageBreak/>
              <w:t>Развитие просодической стороны речи.</w:t>
            </w:r>
            <w:r w:rsidRPr="00BA1219">
              <w:rPr>
                <w:rFonts w:ascii="Times New Roman" w:hAnsi="Times New Roman" w:cs="Times New Roman"/>
                <w:sz w:val="24"/>
                <w:szCs w:val="24"/>
              </w:rPr>
              <w:t xml:space="preserve"> 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i/>
                <w:sz w:val="24"/>
                <w:szCs w:val="24"/>
              </w:rPr>
              <w:t>Коррекция произносительной стороны речи.</w:t>
            </w:r>
            <w:r w:rsidRPr="00BA1219">
              <w:rPr>
                <w:rFonts w:ascii="Times New Roman" w:hAnsi="Times New Roman" w:cs="Times New Roman"/>
                <w:sz w:val="24"/>
                <w:szCs w:val="24"/>
              </w:rPr>
              <w:t xml:space="preserve"> 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Формировать правильные уклады </w:t>
            </w:r>
            <w:r w:rsidRPr="00BA1219">
              <w:rPr>
                <w:rFonts w:ascii="Times New Roman" w:hAnsi="Times New Roman" w:cs="Times New Roman"/>
                <w:sz w:val="24"/>
                <w:szCs w:val="24"/>
              </w:rPr>
              <w:lastRenderedPageBreak/>
              <w:t>шипящих, аффрикат, йотированных и сонорных звуков; автоматизировать поставленные звуки в свободной речевой и игровой деятельности.</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Работа над слоговой структурой и звуконаполняемостью слов.</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Обеспечить дальнейшее усвоение и использование в речи слов различной слоговой структуры.</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Совершенствование фонематического восприятия, навыка звукового и слогового анализа и синтеза.</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различать на слух гласные звуки. Закрепить представления о гласных и </w:t>
            </w:r>
            <w:r w:rsidRPr="00BA1219">
              <w:rPr>
                <w:rFonts w:ascii="Times New Roman" w:hAnsi="Times New Roman" w:cs="Times New Roman"/>
                <w:sz w:val="24"/>
                <w:szCs w:val="24"/>
              </w:rPr>
              <w:lastRenderedPageBreak/>
              <w:t>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w:t>
            </w:r>
            <w:r w:rsidRPr="00BA1219">
              <w:rPr>
                <w:rFonts w:ascii="Times New Roman" w:hAnsi="Times New Roman" w:cs="Times New Roman"/>
                <w:sz w:val="24"/>
                <w:szCs w:val="24"/>
              </w:rPr>
              <w:lastRenderedPageBreak/>
              <w:t xml:space="preserve">мягкий. </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sz w:val="24"/>
                <w:szCs w:val="24"/>
              </w:rPr>
              <w:t xml:space="preserve">Закрепить понятия </w:t>
            </w:r>
            <w:r w:rsidRPr="00BA1219">
              <w:rPr>
                <w:rFonts w:ascii="Times New Roman" w:hAnsi="Times New Roman" w:cs="Times New Roman"/>
                <w:i/>
                <w:sz w:val="24"/>
                <w:szCs w:val="24"/>
              </w:rPr>
              <w:t>звук, гласный звук, согласный звук</w:t>
            </w:r>
            <w:r w:rsidRPr="00BA1219">
              <w:rPr>
                <w:rFonts w:ascii="Times New Roman" w:hAnsi="Times New Roman" w:cs="Times New Roman"/>
                <w:sz w:val="24"/>
                <w:szCs w:val="24"/>
              </w:rPr>
              <w:t xml:space="preserve">. Сформировать понятия </w:t>
            </w:r>
            <w:r w:rsidRPr="00BA1219">
              <w:rPr>
                <w:rFonts w:ascii="Times New Roman" w:hAnsi="Times New Roman" w:cs="Times New Roman"/>
                <w:i/>
                <w:sz w:val="24"/>
                <w:szCs w:val="24"/>
              </w:rPr>
              <w:t xml:space="preserve">звонкий согласный звук, глухой согласный звук, мягкий согласный звук, твердый согласный звук. </w:t>
            </w: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Сформировать навыки слогового анализа и синтеза слов, состоящих из двух слогов, одного слога, трех слогов. Закрепить понятие слог и умение оперировать им.  </w:t>
            </w:r>
          </w:p>
        </w:tc>
        <w:tc>
          <w:tcPr>
            <w:tcW w:w="2551"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отвечать на вопросы кратко и полно, задавать  вопросы, вести диалог, выслушивать друг друга до конца. </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Учить составлять рассказы-описания, а затем загадки-описания о предметах и объектах по образцу, предложенному плану. </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Связно рассказывать о </w:t>
            </w:r>
            <w:r w:rsidRPr="00BA1219">
              <w:rPr>
                <w:rFonts w:ascii="Times New Roman" w:hAnsi="Times New Roman" w:cs="Times New Roman"/>
                <w:sz w:val="24"/>
                <w:szCs w:val="24"/>
              </w:rPr>
              <w:lastRenderedPageBreak/>
              <w:t>содержании серии сюжетных картинок и сюжетной картины по предложенному педагогом или коллективно составленному плану.</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пересказа хорошо знакомых сказок и коротких текстов.</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Совершенствовать умение «оречевлять» игровую ситуацию и на этой основе развивать коммуникативную функцию речи.</w:t>
            </w:r>
          </w:p>
        </w:tc>
        <w:tc>
          <w:tcPr>
            <w:tcW w:w="2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Закрепить понятие буквы и представление о том, чем </w:t>
            </w:r>
            <w:r w:rsidRPr="00BA1219">
              <w:rPr>
                <w:rFonts w:ascii="Times New Roman" w:hAnsi="Times New Roman" w:cs="Times New Roman"/>
                <w:i/>
                <w:sz w:val="24"/>
                <w:szCs w:val="24"/>
              </w:rPr>
              <w:t>звук</w:t>
            </w:r>
            <w:r w:rsidRPr="00BA1219">
              <w:rPr>
                <w:rFonts w:ascii="Times New Roman" w:hAnsi="Times New Roman" w:cs="Times New Roman"/>
                <w:sz w:val="24"/>
                <w:szCs w:val="24"/>
              </w:rPr>
              <w:t xml:space="preserve"> отличается от </w:t>
            </w:r>
            <w:r w:rsidRPr="00BA1219">
              <w:rPr>
                <w:rFonts w:ascii="Times New Roman" w:hAnsi="Times New Roman" w:cs="Times New Roman"/>
                <w:i/>
                <w:sz w:val="24"/>
                <w:szCs w:val="24"/>
              </w:rPr>
              <w:t>буквы</w:t>
            </w:r>
            <w:r w:rsidRPr="00BA1219">
              <w:rPr>
                <w:rFonts w:ascii="Times New Roman" w:hAnsi="Times New Roman" w:cs="Times New Roman"/>
                <w:sz w:val="24"/>
                <w:szCs w:val="24"/>
              </w:rPr>
              <w:t>.</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 </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Познакомить с буквами (по плану).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w:t>
            </w:r>
            <w:r w:rsidRPr="00BA1219">
              <w:rPr>
                <w:rFonts w:ascii="Times New Roman" w:hAnsi="Times New Roman" w:cs="Times New Roman"/>
                <w:sz w:val="24"/>
                <w:szCs w:val="24"/>
              </w:rPr>
              <w:lastRenderedPageBreak/>
              <w:t>буквы, изображенные с недостающими элементами; находить знакомые буквы в ряду правильно и зеркально изображенных букв.</w:t>
            </w:r>
          </w:p>
        </w:tc>
      </w:tr>
      <w:tr w:rsidR="00BA1219" w:rsidRPr="00BA1219" w:rsidTr="00BA1219">
        <w:tc>
          <w:tcPr>
            <w:tcW w:w="168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b/>
                <w:sz w:val="24"/>
                <w:szCs w:val="24"/>
              </w:rPr>
              <w:lastRenderedPageBreak/>
              <w:t>Седьмой год жизни,</w:t>
            </w:r>
            <w:r w:rsidRPr="00BA1219">
              <w:rPr>
                <w:rFonts w:ascii="Times New Roman" w:hAnsi="Times New Roman" w:cs="Times New Roman"/>
                <w:sz w:val="24"/>
                <w:szCs w:val="24"/>
              </w:rPr>
              <w:t xml:space="preserve"> подготовительная к школе группа</w:t>
            </w:r>
          </w:p>
        </w:tc>
        <w:tc>
          <w:tcPr>
            <w:tcW w:w="253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Расширять, уточнять и активизировать словарь на основе систематизации и обобщения знаний об окружающем. Учить практическому овладению существительными с уменьшительными и увеличительными суффиксами; существительными с суффиксами </w:t>
            </w:r>
            <w:r w:rsidRPr="00BA1219">
              <w:rPr>
                <w:rFonts w:ascii="Times New Roman" w:hAnsi="Times New Roman" w:cs="Times New Roman"/>
                <w:sz w:val="24"/>
                <w:szCs w:val="24"/>
              </w:rPr>
              <w:lastRenderedPageBreak/>
              <w:t>единичности; существительными, образованными от глаголов. Обогащать экспрессивную речь сложными словами, неизменяемыми словами, словами-антонимами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w:t>
            </w:r>
            <w:r w:rsidRPr="00BA1219">
              <w:rPr>
                <w:rFonts w:ascii="Times New Roman" w:hAnsi="Times New Roman" w:cs="Times New Roman"/>
                <w:sz w:val="24"/>
                <w:szCs w:val="24"/>
              </w:rPr>
              <w:lastRenderedPageBreak/>
              <w:t xml:space="preserve">приставочными глаголами, 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Закрепить понятие </w:t>
            </w:r>
            <w:r w:rsidRPr="00BA1219">
              <w:rPr>
                <w:rFonts w:ascii="Times New Roman" w:hAnsi="Times New Roman" w:cs="Times New Roman"/>
                <w:i/>
                <w:sz w:val="24"/>
                <w:szCs w:val="24"/>
              </w:rPr>
              <w:t>слово</w:t>
            </w:r>
            <w:r w:rsidRPr="00BA1219">
              <w:rPr>
                <w:rFonts w:ascii="Times New Roman" w:hAnsi="Times New Roman" w:cs="Times New Roman"/>
                <w:sz w:val="24"/>
                <w:szCs w:val="24"/>
              </w:rPr>
              <w:t xml:space="preserve"> и умение им оперировать.</w:t>
            </w:r>
          </w:p>
        </w:tc>
        <w:tc>
          <w:tcPr>
            <w:tcW w:w="28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Совершенствовать умение образовывать и использовать имена </w:t>
            </w:r>
            <w:r w:rsidRPr="00BA1219">
              <w:rPr>
                <w:rFonts w:ascii="Times New Roman" w:hAnsi="Times New Roman" w:cs="Times New Roman"/>
                <w:sz w:val="24"/>
                <w:szCs w:val="24"/>
              </w:rPr>
              <w:lastRenderedPageBreak/>
              <w:t xml:space="preserve">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в разных временных  формах, в том числе  в форме будущего </w:t>
            </w:r>
            <w:r w:rsidRPr="00BA1219">
              <w:rPr>
                <w:rFonts w:ascii="Times New Roman" w:hAnsi="Times New Roman" w:cs="Times New Roman"/>
                <w:sz w:val="24"/>
                <w:szCs w:val="24"/>
              </w:rPr>
              <w:lastRenderedPageBreak/>
              <w:t xml:space="preserve">простого и будущего сложного времени. Совершенствовать навыки составления простых предложений по вопросам, по демонстрации действия, по картине; распространение простых предложений однородными членами.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w:t>
            </w:r>
            <w:r w:rsidRPr="00BA1219">
              <w:rPr>
                <w:rFonts w:ascii="Times New Roman" w:hAnsi="Times New Roman" w:cs="Times New Roman"/>
                <w:sz w:val="24"/>
                <w:szCs w:val="24"/>
              </w:rPr>
              <w:lastRenderedPageBreak/>
              <w:t>знание некоторых правил правописания, с которыми дети были ознакомлены в предыдущей группе.</w:t>
            </w:r>
          </w:p>
        </w:tc>
        <w:tc>
          <w:tcPr>
            <w:tcW w:w="3119"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i/>
                <w:sz w:val="24"/>
                <w:szCs w:val="24"/>
              </w:rPr>
              <w:lastRenderedPageBreak/>
              <w:t>Развитие просодической стороны речи.</w:t>
            </w:r>
            <w:r w:rsidRPr="00BA1219">
              <w:rPr>
                <w:rFonts w:ascii="Times New Roman" w:hAnsi="Times New Roman" w:cs="Times New Roman"/>
                <w:sz w:val="24"/>
                <w:szCs w:val="24"/>
              </w:rPr>
              <w:t xml:space="preserve"> 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громко, тихо, шепотом. Развивать </w:t>
            </w:r>
            <w:r w:rsidRPr="00BA1219">
              <w:rPr>
                <w:rFonts w:ascii="Times New Roman" w:hAnsi="Times New Roman" w:cs="Times New Roman"/>
                <w:sz w:val="24"/>
                <w:szCs w:val="24"/>
              </w:rPr>
              <w:lastRenderedPageBreak/>
              <w:t>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Коррекция произносительной стороны речи.</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Активизировать и совершенствовать движения речевого аппарата. Уточнить произношение звуков (по плану) в слогах, словах, предложениях, небольших текстах, в игровой и свободной речевой деятельности. Завершить автоматизацию правильного произношения звуков всех групп  в свободной речевой деятельности.</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 xml:space="preserve">Работа над слоговой структурой и звуконаполняемостью слов. Совершенствование навыков слогового анализа </w:t>
            </w:r>
            <w:r w:rsidRPr="00BA1219">
              <w:rPr>
                <w:rFonts w:ascii="Times New Roman" w:hAnsi="Times New Roman" w:cs="Times New Roman"/>
                <w:i/>
                <w:sz w:val="24"/>
                <w:szCs w:val="24"/>
              </w:rPr>
              <w:lastRenderedPageBreak/>
              <w:t>и синтеза.</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Продолжать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начале и в конце слов (слон, мост) и над двусложными словами с двумя стечениями согласных (планка) и введением их в предложения. 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 Закрепить навыки слогового анализа и синтеза слов, состоящих из одного, двух, трех слогов.</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Совершенствование фонематических представлений, навыков звукового  и слогового анализа и синтеза.</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Познакомить с новыми звуками (по плану). Сформировать умение выделять эти звуки на фоне слова, подбирать слова с этими звуками. Совершенствовать навыки звукового анализа и синтеза слов из трех-пяти звуков.</w:t>
            </w:r>
          </w:p>
        </w:tc>
        <w:tc>
          <w:tcPr>
            <w:tcW w:w="255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Развивать стремление обсуждать 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 Совершенствовать </w:t>
            </w:r>
            <w:r w:rsidRPr="00BA1219">
              <w:rPr>
                <w:rFonts w:ascii="Times New Roman" w:hAnsi="Times New Roman" w:cs="Times New Roman"/>
                <w:sz w:val="24"/>
                <w:szCs w:val="24"/>
              </w:rPr>
              <w:lastRenderedPageBreak/>
              <w:t xml:space="preserve">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w:t>
            </w:r>
            <w:r w:rsidRPr="00BA1219">
              <w:rPr>
                <w:rFonts w:ascii="Times New Roman" w:hAnsi="Times New Roman" w:cs="Times New Roman"/>
                <w:sz w:val="24"/>
                <w:szCs w:val="24"/>
              </w:rPr>
              <w:lastRenderedPageBreak/>
              <w:t>изображенным событием.</w:t>
            </w:r>
          </w:p>
        </w:tc>
        <w:tc>
          <w:tcPr>
            <w:tcW w:w="2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Познакомить с буквами (по плану). Развивать навыки выкладывания букв из палочек, кубиков, мозаики; «печатания», лепки из пластилина. Закрепить умение трансформировать буквы, </w:t>
            </w:r>
            <w:r w:rsidRPr="00BA1219">
              <w:rPr>
                <w:rFonts w:ascii="Times New Roman" w:hAnsi="Times New Roman" w:cs="Times New Roman"/>
                <w:sz w:val="24"/>
                <w:szCs w:val="24"/>
              </w:rPr>
              <w:lastRenderedPageBreak/>
              <w:t>различать правильно и неправильно напечатанные буквы, «допечатывать» незаконченные буквы. Формировать навык осознанного чтения слогов, слов. Познакомить с алгоритмом разгадывания ребусов, учить читать изографы.</w:t>
            </w:r>
          </w:p>
        </w:tc>
      </w:tr>
    </w:tbl>
    <w:p w:rsidR="00BA1219" w:rsidRPr="00BA1219" w:rsidRDefault="00BA1219" w:rsidP="00BA1219">
      <w:pPr>
        <w:jc w:val="both"/>
        <w:rPr>
          <w:rFonts w:ascii="Times New Roman" w:hAnsi="Times New Roman" w:cs="Times New Roman"/>
          <w:sz w:val="24"/>
          <w:szCs w:val="24"/>
        </w:rPr>
        <w:sectPr w:rsidR="00BA1219" w:rsidRPr="00BA1219">
          <w:pgSz w:w="16838" w:h="11906" w:orient="landscape"/>
          <w:pgMar w:top="1701" w:right="1134" w:bottom="850" w:left="1134" w:header="708" w:footer="708" w:gutter="0"/>
          <w:cols w:space="720"/>
        </w:sectPr>
      </w:pPr>
    </w:p>
    <w:p w:rsidR="00BA1219" w:rsidRPr="00BA1219" w:rsidRDefault="00BA1219" w:rsidP="00BA1219">
      <w:pPr>
        <w:ind w:firstLine="709"/>
        <w:jc w:val="both"/>
        <w:rPr>
          <w:rFonts w:ascii="Times New Roman" w:eastAsia="Times New Roman" w:hAnsi="Times New Roman" w:cs="Times New Roman"/>
          <w:b/>
          <w:sz w:val="24"/>
          <w:szCs w:val="24"/>
        </w:rPr>
      </w:pPr>
      <w:r w:rsidRPr="00BA1219">
        <w:rPr>
          <w:rFonts w:ascii="Times New Roman" w:hAnsi="Times New Roman" w:cs="Times New Roman"/>
          <w:sz w:val="24"/>
          <w:szCs w:val="24"/>
        </w:rPr>
        <w:lastRenderedPageBreak/>
        <w:t xml:space="preserve">Содержание фронтальной, подгрупповой коррекционно-развивающей работы учителя-логопеда с детьми с ОНР 5-6 лет и 6-7 лет  определяется комплексно-тематическим планом </w:t>
      </w:r>
      <w:r w:rsidRPr="00BA1219">
        <w:rPr>
          <w:rFonts w:ascii="Times New Roman" w:hAnsi="Times New Roman" w:cs="Times New Roman"/>
          <w:b/>
          <w:sz w:val="24"/>
          <w:szCs w:val="24"/>
        </w:rPr>
        <w:t>(приложение 4)</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2.3. 5.2. Содержание работы воспитателя с детьми с ОНР</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«Речевое развитие»</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Основными задачами воспитателя при реализации области «Речевое развитие» являются:</w:t>
      </w:r>
    </w:p>
    <w:p w:rsidR="00BA1219" w:rsidRPr="00BA1219" w:rsidRDefault="00BA1219" w:rsidP="00E76C7A">
      <w:pPr>
        <w:pStyle w:val="ac"/>
        <w:numPr>
          <w:ilvl w:val="0"/>
          <w:numId w:val="47"/>
        </w:numPr>
        <w:jc w:val="both"/>
      </w:pPr>
      <w:r w:rsidRPr="00BA1219">
        <w:t>Расширение и активизация словаря детей на основе углубления представлений об окружающем</w:t>
      </w:r>
    </w:p>
    <w:p w:rsidR="00BA1219" w:rsidRPr="00BA1219" w:rsidRDefault="00BA1219" w:rsidP="00E76C7A">
      <w:pPr>
        <w:pStyle w:val="ac"/>
        <w:numPr>
          <w:ilvl w:val="0"/>
          <w:numId w:val="47"/>
        </w:numPr>
        <w:jc w:val="both"/>
      </w:pPr>
      <w:r w:rsidRPr="00BA1219">
        <w:t>Автоматизация в свободной самостоятельной речи детей усвоенных навыков правильного произношения звуков, звуко-слоговой структуры слова, грамматического оформления речи в соответствии с программой логопедических занятий;</w:t>
      </w:r>
    </w:p>
    <w:p w:rsidR="00BA1219" w:rsidRPr="00BA1219" w:rsidRDefault="00BA1219" w:rsidP="00E76C7A">
      <w:pPr>
        <w:pStyle w:val="ac"/>
        <w:numPr>
          <w:ilvl w:val="0"/>
          <w:numId w:val="47"/>
        </w:numPr>
        <w:jc w:val="both"/>
      </w:pPr>
      <w:r w:rsidRPr="00BA1219">
        <w:t>Овладение средствами общения и способами коммуникативного воздействия со взрослыми и сверстниками.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сосредотачивает свое внимание на закреплении достигнутых на логопедических занятиях результатов.</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Воспитание мотивации к занятиям по развитию речи имеет особое коррегирующее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речевых недостатков.</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Воспитатель уделяет большое внимание формам работы, направленным на стимуляцию инициативы и речевой активности детей.</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труд, занятия, направленные на всестороннее (физическое, познавательное, художественно-эстетическое, социально-коммуникативное)  развитие детей с ОНР.</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В режимные моменты воспитатель создает возможность межличностного общения детей, совместные игры и занятия. При  этом у дошкольников формируется положительный фон для регуляции речевого поведения.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Необходимым элементом при прохождении каждой новой темы являются упражнения по развитию логического мышления, внимания, памяти. Используется сравнение предметов, выделение ведущих признаков, группировка по ситуации, по назначению, по признакам и т. п.; выполнение  заданий по классификации предметов, действий, признаков.</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Особое внимание уделяется обучению детей умению точно отвечать на поставленный вопрос (кратко или полным ответом). Усложнение речевых заданий обязательно соотносится с коррекционно-развивающей работой логопеда.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 изучении каждой темы воспитателем совместно с логопедом намечается тот словарный минимум (предметный, глагольный, качественный словарь), который дети должны усвоить сначала в понимании, а затем в практическом употреблении. Словарь, предназначенный для понимания речи должен быть значительно шире, чем для активного использования. Оговариваются и типы предложений, которые должны преобладать в данный период обучения, а также уровень требований к самостоятельной речи детей.</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«Познавательное развитие»</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Сенсорное развитие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обследовать предметы разными способами. Развивать глазомер в специальных упражнениях и играх.</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воспринимать предметы, их свойства; сравнивать предметы; подбирать группу предметов по заданному признаку.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цветовосприятие и цветоразличение, уметь различать цвета по насыщенности; учить называть оттенки цветов. Сформировать представление о расположении цветов в радуге.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b/>
          <w:sz w:val="24"/>
          <w:szCs w:val="24"/>
        </w:rPr>
      </w:pPr>
      <w:r w:rsidRPr="00BA1219">
        <w:rPr>
          <w:rFonts w:ascii="Times New Roman" w:hAnsi="Times New Roman" w:cs="Times New Roman"/>
          <w:b/>
          <w:sz w:val="24"/>
          <w:szCs w:val="24"/>
        </w:rPr>
        <w:t>Развитие психических функций</w:t>
      </w:r>
    </w:p>
    <w:p w:rsidR="00BA1219" w:rsidRPr="00BA1219" w:rsidRDefault="00BA1219" w:rsidP="00BA1219">
      <w:pPr>
        <w:ind w:firstLine="851"/>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зрительное внимание и память в работе с разрезными картинками (4 – 8 частей, все виды разрезов) и пазлами по всем изучаемым лексическим темам.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воображение и на этой основе формировать творческие способности.</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целостной картины мира. Познавательно-исследовательская деятельность</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  Формировать представление о Российской армии и профессиях военных, о почетной обязанности защищать Родину.</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сравнивать и классифицировать предметы по разным признакам.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Систематизировать знания о временах года и частях суток. Формировать первичные представления о космосе, звездах, планетах.</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b/>
          <w:sz w:val="24"/>
          <w:szCs w:val="24"/>
        </w:rPr>
      </w:pPr>
      <w:r w:rsidRPr="00BA1219">
        <w:rPr>
          <w:rFonts w:ascii="Times New Roman" w:hAnsi="Times New Roman" w:cs="Times New Roman"/>
          <w:b/>
          <w:sz w:val="24"/>
          <w:szCs w:val="24"/>
        </w:rPr>
        <w:t>Развитие математических представлений</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Формировать навыки количественного и порядкового счета в приделах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BA1219">
        <w:rPr>
          <w:rFonts w:ascii="Times New Roman" w:hAnsi="Times New Roman" w:cs="Times New Roman"/>
          <w:i/>
          <w:sz w:val="24"/>
          <w:szCs w:val="24"/>
        </w:rPr>
        <w:t>Сколько всего? Который по счету?</w:t>
      </w:r>
      <w:r w:rsidRPr="00BA1219">
        <w:rPr>
          <w:rFonts w:ascii="Times New Roman" w:hAnsi="Times New Roman" w:cs="Times New Roman"/>
          <w:sz w:val="24"/>
          <w:szCs w:val="24"/>
        </w:rPr>
        <w:t xml:space="preserve"> Совершенствовать навык отсчитывания предметов из большего количества в приделах 10.</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сравнивать рядом стоящие числа (со зрительной опорой).</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сравнения групп множеств и их уравнивания разными способами.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Познакомить с составом числа из единиц в приделах 5.</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том, что результат счета не зависит от расположения предметов и направления счета.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 сравнения двух предметов по величине (высоте, ширине, длиннее). С помощью условной меры; определять величину предмета на глаз;  пользоваться сравнительными прилагательными (</w:t>
      </w:r>
      <w:r w:rsidRPr="00BA1219">
        <w:rPr>
          <w:rFonts w:ascii="Times New Roman" w:hAnsi="Times New Roman" w:cs="Times New Roman"/>
          <w:i/>
          <w:sz w:val="24"/>
          <w:szCs w:val="24"/>
        </w:rPr>
        <w:t xml:space="preserve">выше, ниже, шире, уже, </w:t>
      </w:r>
      <w:r w:rsidRPr="00BA1219">
        <w:rPr>
          <w:rFonts w:ascii="Times New Roman" w:hAnsi="Times New Roman" w:cs="Times New Roman"/>
          <w:i/>
          <w:sz w:val="24"/>
          <w:szCs w:val="24"/>
        </w:rPr>
        <w:lastRenderedPageBreak/>
        <w:t xml:space="preserve">длиннее, короче). </w:t>
      </w:r>
      <w:r w:rsidRPr="00BA1219">
        <w:rPr>
          <w:rFonts w:ascii="Times New Roman" w:hAnsi="Times New Roman" w:cs="Times New Roman"/>
          <w:sz w:val="24"/>
          <w:szCs w:val="24"/>
        </w:rPr>
        <w:t>Совершенствовать навык раскладывания предметов в возрастающем и убывающем порядке в пределах 10.</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Учить измерять объем условными мерками.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узнавать и различать плоские и объемные геометрические фигуры (</w:t>
      </w:r>
      <w:r w:rsidRPr="00BA1219">
        <w:rPr>
          <w:rFonts w:ascii="Times New Roman" w:hAnsi="Times New Roman" w:cs="Times New Roman"/>
          <w:i/>
          <w:sz w:val="24"/>
          <w:szCs w:val="24"/>
        </w:rPr>
        <w:t>круг, овал, квадрат, прямоугольник, шар, куб, цилиндр</w:t>
      </w:r>
      <w:r w:rsidRPr="00BA1219">
        <w:rPr>
          <w:rFonts w:ascii="Times New Roman" w:hAnsi="Times New Roman" w:cs="Times New Roman"/>
          <w:sz w:val="24"/>
          <w:szCs w:val="24"/>
        </w:rPr>
        <w:t>). Узнавать их форму в предметах ближайшего окружения.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четырехугольнике; о квадрате и прямоугольнике, как его разновидностях.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представления о смене времен года и их очередности, о смене частей суток и их очередности. Сформировать представления о таком временном отрезке, как неделя, об очередности дней недели.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Сенсорное развитие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органы чувств (слух, обоняние, осязание, вкус).</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знание основных цветов и оттенков, обогатить представления о них.</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Развитие психических функций</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характер и содержание способов обследования предметов, способность обобщать.</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lastRenderedPageBreak/>
        <w:t>Развивать все виды внимания, памяти; стимулировать развитие творческого воображения, исключать стереотипность мышления.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целостной картины мира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Познавательно-исследовательская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и обобщить представления о школе, об учебе. Сформировать интерес к учебе, желание учиться в школе.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Углубить представления о транспорте, видах транспорта, труде людей на транспорте.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представление о школе и школьной жизни. Вызвать стремление учиться в школе.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w:t>
      </w:r>
      <w:r w:rsidRPr="00BA1219">
        <w:rPr>
          <w:rFonts w:ascii="Times New Roman" w:hAnsi="Times New Roman" w:cs="Times New Roman"/>
          <w:sz w:val="24"/>
          <w:szCs w:val="24"/>
        </w:rPr>
        <w:lastRenderedPageBreak/>
        <w:t>народной культуры. Воспитывать чувство любви к Родине и интерес к событиям, происходящим в ней. Расширить представление о государственных праздниках. Учить находить Россию на глобусе и карте.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Углублять знания о Российской армии, защитниках Родины. Воспитывать уважение к ним.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Развитие математических представлений</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Количество и счет.</w:t>
      </w:r>
      <w:r w:rsidRPr="00BA1219">
        <w:rPr>
          <w:rFonts w:ascii="Times New Roman" w:hAnsi="Times New Roman" w:cs="Times New Roman"/>
          <w:sz w:val="24"/>
          <w:szCs w:val="24"/>
        </w:rPr>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BA1219">
        <w:rPr>
          <w:rFonts w:ascii="Times New Roman" w:hAnsi="Times New Roman" w:cs="Times New Roman"/>
          <w:i/>
          <w:sz w:val="24"/>
          <w:szCs w:val="24"/>
        </w:rPr>
        <w:t>соседние  числа</w:t>
      </w:r>
      <w:r w:rsidRPr="00BA1219">
        <w:rPr>
          <w:rFonts w:ascii="Times New Roman" w:hAnsi="Times New Roman" w:cs="Times New Roman"/>
          <w:sz w:val="24"/>
          <w:szCs w:val="24"/>
        </w:rPr>
        <w:t>. Закрепить навык называния последующего и предыдущего числа.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Познакомить с монетами достоинством 1, 5, 10, 50 копеек, 1 рубль, 5 рублей.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Величина.</w:t>
      </w:r>
      <w:r w:rsidRPr="00BA1219">
        <w:rPr>
          <w:rFonts w:ascii="Times New Roman" w:hAnsi="Times New Roman" w:cs="Times New Roman"/>
          <w:sz w:val="24"/>
          <w:szCs w:val="24"/>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измерения объема жидких и сыпучих тел с помощью условной меры. Развивать глазомер.</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Форма.</w:t>
      </w:r>
      <w:r w:rsidRPr="00BA1219">
        <w:rPr>
          <w:rFonts w:ascii="Times New Roman" w:hAnsi="Times New Roman" w:cs="Times New Roman"/>
          <w:sz w:val="24"/>
          <w:szCs w:val="24"/>
        </w:rPr>
        <w:t xml:space="preserve"> 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BA1219">
        <w:rPr>
          <w:rFonts w:ascii="Times New Roman" w:hAnsi="Times New Roman" w:cs="Times New Roman"/>
          <w:i/>
          <w:sz w:val="24"/>
          <w:szCs w:val="24"/>
        </w:rPr>
        <w:t xml:space="preserve">квадрат, прямоугольник, треугольник, круг, </w:t>
      </w:r>
      <w:r w:rsidRPr="00BA1219">
        <w:rPr>
          <w:rFonts w:ascii="Times New Roman" w:hAnsi="Times New Roman" w:cs="Times New Roman"/>
          <w:i/>
          <w:sz w:val="24"/>
          <w:szCs w:val="24"/>
        </w:rPr>
        <w:lastRenderedPageBreak/>
        <w:t>овал</w:t>
      </w:r>
      <w:r w:rsidRPr="00BA1219">
        <w:rPr>
          <w:rFonts w:ascii="Times New Roman" w:hAnsi="Times New Roman" w:cs="Times New Roman"/>
          <w:sz w:val="24"/>
          <w:szCs w:val="24"/>
        </w:rPr>
        <w:t xml:space="preserve">. Названия объемных геометрических  форм: </w:t>
      </w:r>
      <w:r w:rsidRPr="00BA1219">
        <w:rPr>
          <w:rFonts w:ascii="Times New Roman" w:hAnsi="Times New Roman" w:cs="Times New Roman"/>
          <w:i/>
          <w:sz w:val="24"/>
          <w:szCs w:val="24"/>
        </w:rPr>
        <w:t>куб, шар, цилиндр</w:t>
      </w:r>
      <w:r w:rsidRPr="00BA1219">
        <w:rPr>
          <w:rFonts w:ascii="Times New Roman" w:hAnsi="Times New Roman" w:cs="Times New Roman"/>
          <w:sz w:val="24"/>
          <w:szCs w:val="24"/>
        </w:rPr>
        <w:t>. Сформировать представление о многоугольнике. Научить делить квадрат и круг на равные части.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Ориентировка в пространстве.</w:t>
      </w:r>
      <w:r w:rsidRPr="00BA1219">
        <w:rPr>
          <w:rFonts w:ascii="Times New Roman" w:hAnsi="Times New Roman" w:cs="Times New Roman"/>
          <w:sz w:val="24"/>
          <w:szCs w:val="24"/>
        </w:rPr>
        <w:t xml:space="preserve"> Совершенствовать навыки ориентировки на плоскости и в пространстве. Учить активно использовать слова: </w:t>
      </w:r>
      <w:r w:rsidRPr="00BA1219">
        <w:rPr>
          <w:rFonts w:ascii="Times New Roman" w:hAnsi="Times New Roman" w:cs="Times New Roman"/>
          <w:i/>
          <w:sz w:val="24"/>
          <w:szCs w:val="24"/>
        </w:rPr>
        <w:t>сверху, снизу, слева, справа, выше, ниже, левее, правее</w:t>
      </w:r>
      <w:r w:rsidRPr="00BA1219">
        <w:rPr>
          <w:rFonts w:ascii="Times New Roman" w:hAnsi="Times New Roman" w:cs="Times New Roman"/>
          <w:sz w:val="24"/>
          <w:szCs w:val="24"/>
        </w:rPr>
        <w:t>.</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создавать простейшие чертежи, планы, схемы.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Ориентировка во времени.</w:t>
      </w:r>
      <w:r w:rsidRPr="00BA1219">
        <w:rPr>
          <w:rFonts w:ascii="Times New Roman" w:hAnsi="Times New Roman" w:cs="Times New Roman"/>
          <w:sz w:val="24"/>
          <w:szCs w:val="24"/>
        </w:rPr>
        <w:t xml:space="preserve"> Уточнить и расширить представления о 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вре6мени (минута – час, неделя – месяц, месяц – год). Учить определять время по часам. Развивать чувство времени. Сформировать умение устанавливать возрастные различия между людьми.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«Социально-коммуникативное развитие»</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общепринятых норм поведения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быть требовательным к себе и окружающим.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Прививать такие качества, как коллективизм, человеколюбие, трудолюбие. Формировать представления о правах и обязанностях ребенка.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гендерных и гражданских чувств</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Продолжать формирование Я-образа. Воспитывать у мальчиков внимательное отношение к девочкам. Воспитывать в девочках скромность, умение заботиться об окружающих.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любовь к родному городу, малой родине, родной стране, чувство патриотизма.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Развитие игровой и театрализованной деятельности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Насыщать игрой всю жизнь детей в детском саду.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детей самостоятельно организовывать игровое взаимодействие, осваивать новые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Настольно-печатные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Сюжетно-ролевая игра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w:t>
      </w:r>
      <w:r w:rsidRPr="00BA1219">
        <w:rPr>
          <w:rFonts w:ascii="Times New Roman" w:hAnsi="Times New Roman" w:cs="Times New Roman"/>
          <w:sz w:val="24"/>
          <w:szCs w:val="24"/>
        </w:rPr>
        <w:lastRenderedPageBreak/>
        <w:t>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Театрализованные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Совместная трудовая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детей о труде взрослых и его общественном значении, привлекать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самообслуживания.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основ безопасности в быту, социуме, природе. Формирование предпосылок экологического сознания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детей соблюдать технику безопасности в быту, дома и в детском саду, на улицах города, в скверах и парках, в общественных местах, в лесу, вблизи водоемов.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знание правил дорожного движения, продолжать знакомить с некоторыми дорожными знаками (дети, пешеходный переход, </w:t>
      </w:r>
      <w:r w:rsidRPr="00BA1219">
        <w:rPr>
          <w:rFonts w:ascii="Times New Roman" w:hAnsi="Times New Roman" w:cs="Times New Roman"/>
          <w:sz w:val="24"/>
          <w:szCs w:val="24"/>
        </w:rPr>
        <w:lastRenderedPageBreak/>
        <w:t>подземный пешеходный переход; остановка общественного транспорта; велосипедная дорожка).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детей с работой специального транспорта. Познакомить с работой службы МЧС.</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правила поведения с незнакомыми людьми.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знание каждым ребенком своего домашнего адреса, телефона, фамилии, имени и отчества родителей.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навыков взаимоотношений с окружающими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чувство любви к родному городу, к России, привязанность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sz w:val="24"/>
          <w:szCs w:val="24"/>
        </w:rPr>
        <w:t>Развитие игровой и театрализованной деятельности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навыки ориентировки в пространстве, координацию движений, подвижность, ловкость.</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Настольно-печатные игры</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t>Развивать концентрацию внимания, наблюдательность, память, интеллектуальное мышление.</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Сюжетно-ролевая игра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игры.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Театрализованные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 «Теремок», «Царевна-лягушка», «Кот, петух и лиса».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Совместная трудовая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порученное дело как можно лучше.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работать в коллективе.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труде взрослых, профессиях, трудовых  действиях.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бережное отношение к результатам чужого  труда.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основ безопасности в быту, социуме, природе. Формирование предпосылок экологического сознания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Закреплять навыки безопасного поведения  дома, в детском саду, на прогулочной площадке, на улице, в транспорте, в природной среде.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Закреплять правила поведения с незнакомыми людьми. Закрепить знание каждым ребенком домашнего адреса, телефона, имен, отчеств, фамилий родителей.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и закреплять знание правил дорожного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Формировать навыки безопасного обращения с бытовыми электроприборами.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способах безопасного взаимодействия с растениями и животными.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«Художественно-эстетическое развитие»</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Восприятие художественной литературы</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Знакомить с жанровыми особенностями сказок, рассказов, стихотворений. Учить выразительно читать стихи, участвовать в инсценировках.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Создавать условия для развития способностей и талантов, заложенных природой. Способствовать выражению эмоциональных проявлений.</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Конструктивно-модельная деятельность</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конструктивный праксис в работе с разрезными картинками (4 – 12 частей со всеми видами разрезов), пазлами, кубиками с картинками по всем изучаемым лексическим темам.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конструктивный праксис и тонкую пальцевую моторику в работе с дидактическими игрушками, играми, в пальчиковой гимнастике.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сооружения построек по образцу, схеме, описанию, из разнообразных  по форме и величине деталей (кубиков, брусков, цилиндров, конусов, пластин), выделять части построек, определять их назначение и пространственное расположение; заменять одни детали другими.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 коллективного сооружения построек в соответствии с общим замыслом.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учить выполнять поделки из природного материала.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Изобразительная деятельность</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Рисование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передавать пространственное расположение предметов и явлений на листе бумаги, движение фигур и объектов.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композиционные умения.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с карандашом, изменяя нажим.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с народным декоративно-прикладным искусством (Полхвов-Майдан, Городец, Гжель) и развивать декоративное творчество.</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Расширять и углублять представления о разных видах и жанрах изобразительного искусства: графике, живописи.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Аппликация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создавать изображение предметов, декоративные и сюжетные композиции из геометрических фигур.</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Лепка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комбинированными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создавать сюжетные композиции, объединяя фигуры и предметы в небольшие группы, передавать движения животных и людей.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Знакомить детей с особенностями декоративной лепки, учить лепить людей, животных, птиц по типу народных игрушек.</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Восприятие художественной литературы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выразительно декламировать стихи.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определять жанр литературного произведения (сказка, рассказ, стихотворение).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 – лягушка», «Кот, петух и лиса».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Конструктивно-модельная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Формировать умение рассматривать и анализировать сооружения, здания; определять функции, назначение отдельных частей; передавать особенности сооружений в конструктивной деятельности, самостоятельно находить конструктивные решения.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Закреплять умение совместно планировать сооружение постройки, трудиться над сооружением сообща, следовать общему плану.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сооружать постройки, объединенные общей темой (железная дорога, городской перекресток и т. п.).</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работы с пластмассовыми, деревянными и металлическими конструкторами по схеме и инструкции.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  («Лебедь в Летнем саду», «Еж, ежиха и ежонок» и др.)</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Изобразительная деятельность</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творческие способности, фантазию, учить мыслить неординарно.</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представление об индивидуальной манере творчества некоторых художников, графиков, скульпторов.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различать виды русского прикладного искусства по основным стилевым признакам.</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Рисование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рисовать предметы с натуры и по памяти, передавать форму, величину, цвет в рисунке.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технические навыки и умения в создании новых цветовых тонов и оттенки.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навык работы карандашом при выполнении линейного рисунка.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сюжетного рисования. Сформировать навык создания коллективных сюжетных рисунков.</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Аппликация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композиционные навыки, чувство цвета, чувство ритма. Формировать умение создавать мозаичные изображения.</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Лепка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«Физическое развитие»</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Физическая культура</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Использовать такие формы работы, как игры-соревнования, эстафеты.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Основные движения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Ходьба и бег</w:t>
      </w:r>
      <w:r w:rsidRPr="00BA1219">
        <w:rPr>
          <w:rFonts w:ascii="Times New Roman" w:hAnsi="Times New Roman" w:cs="Times New Roman"/>
          <w:i/>
          <w:sz w:val="24"/>
          <w:szCs w:val="24"/>
        </w:rPr>
        <w:t>.</w:t>
      </w:r>
      <w:r w:rsidRPr="00BA1219">
        <w:rPr>
          <w:rFonts w:ascii="Times New Roman" w:hAnsi="Times New Roman" w:cs="Times New Roman"/>
          <w:sz w:val="24"/>
          <w:szCs w:val="24"/>
        </w:rPr>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ходьбы в чередовании с бегом, бега с различной скоростью, с изменением скорости, челночного бега.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Ползание и лазание.</w:t>
      </w:r>
      <w:r w:rsidRPr="00BA1219">
        <w:rPr>
          <w:rFonts w:ascii="Times New Roman" w:hAnsi="Times New Roman" w:cs="Times New Roman"/>
          <w:sz w:val="24"/>
          <w:szCs w:val="24"/>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метра),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поставленными на бок гимнастической лестницы.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Прыжки.</w:t>
      </w:r>
      <w:r w:rsidRPr="00BA1219">
        <w:rPr>
          <w:rFonts w:ascii="Times New Roman" w:hAnsi="Times New Roman" w:cs="Times New Roman"/>
          <w:sz w:val="24"/>
          <w:szCs w:val="24"/>
        </w:rPr>
        <w:t xml:space="preserve">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4- 5 предметов высотой 15-20см; перепрыгивать на двух ногах боком вправо и влево, невысокие препятствия (канат, мешочек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 = 3-5 см), качающуюся, вращающуюся; с одной ноги на другую впред и назад на двух ногах, шагом и бегом.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Катание, ловля, бросание</w:t>
      </w:r>
      <w:r w:rsidRPr="00BA1219">
        <w:rPr>
          <w:rFonts w:ascii="Times New Roman" w:hAnsi="Times New Roman" w:cs="Times New Roman"/>
          <w:i/>
          <w:sz w:val="24"/>
          <w:szCs w:val="24"/>
        </w:rPr>
        <w:t>.</w:t>
      </w:r>
      <w:r w:rsidRPr="00BA1219">
        <w:rPr>
          <w:rFonts w:ascii="Times New Roman" w:hAnsi="Times New Roman" w:cs="Times New Roman"/>
          <w:sz w:val="24"/>
          <w:szCs w:val="24"/>
        </w:rPr>
        <w:t xml:space="preserve"> Закрепить и совершенствовать навыки катания предметов (обручей, мячей разного диаметра) различными способами. Обучать </w:t>
      </w:r>
      <w:r w:rsidRPr="00BA1219">
        <w:rPr>
          <w:rFonts w:ascii="Times New Roman" w:hAnsi="Times New Roman" w:cs="Times New Roman"/>
          <w:sz w:val="24"/>
          <w:szCs w:val="24"/>
        </w:rPr>
        <w:lastRenderedPageBreak/>
        <w:t>прокатыванию предметов в заданном направлении на расстоянии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с хлопками; бросать мяч о землю и ловить его двумя руками.  Формировать умение отбивать мяч об пол на месте (10 -15 раз) с продвижением шагом вперед;  перебрасывать мяч из одной руки в другую; подбрасывать  и ловить мяч одной рукой (правой и левой) 3 – 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Ритмическая гимнастика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Строевые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 в две. </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Общеразвивающие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Учить выполнять упражнения для развития и укрепления мышц спины,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w:t>
      </w:r>
      <w:r w:rsidRPr="00BA1219">
        <w:rPr>
          <w:rFonts w:ascii="Times New Roman" w:hAnsi="Times New Roman" w:cs="Times New Roman"/>
          <w:sz w:val="24"/>
          <w:szCs w:val="24"/>
        </w:rPr>
        <w:lastRenderedPageBreak/>
        <w:t>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движения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с различными предметами (гимнастическими палками, мячами, кеглями, обручами, скакалками и др.).</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Спортивные упражнения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Спортивные игры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играть в спортивные игры: городки (элементы), баскетбол (элементы), футбол (элементы), хоккей (элементы).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участвовать в играх-соревнованиях и играх-эстафетах; учить самостоятельно организовывать подвижные игры.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 xml:space="preserve">Овладение элементарными нормами и правилами здорового образа жизни </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формировать правильную осанку, проводить профилактику плоскостопия.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самообслуживания, умения следить за состоянием одежды, прически, чистотой рук и ногтей.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Закрепить умение быстро одеваться и раздеваться, самостоятельно застегивать и расстегивать пуговицы, завязывать и развязывать шнурки, аккуратно складывать одежду.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работу по воспитанию культуры еды.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строении организма человека и его функционировании.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Физическая культура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потребность в ней.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Способствовать формированию широкого круга игровых действий.</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Основные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Ходьба и бег</w:t>
      </w:r>
      <w:r w:rsidRPr="00BA1219">
        <w:rPr>
          <w:rFonts w:ascii="Times New Roman" w:hAnsi="Times New Roman" w:cs="Times New Roman"/>
          <w:b/>
          <w:sz w:val="24"/>
          <w:szCs w:val="24"/>
        </w:rPr>
        <w:t>.</w:t>
      </w:r>
      <w:r w:rsidRPr="00BA1219">
        <w:rPr>
          <w:rFonts w:ascii="Times New Roman" w:hAnsi="Times New Roman" w:cs="Times New Roman"/>
          <w:sz w:val="24"/>
          <w:szCs w:val="24"/>
        </w:rPr>
        <w:t xml:space="preserve"> Совершенствовать навыки ходьбы, сформированные в предыдущих группах -  (обычная ходьба, ходьба на носках, пятках, наружных сторонах стоп;   с высоким подниманием колена; широким и мелким шагом; приставным шагом  влево и вправо; гимнастическим шагом; в полуприседе; в колонне по одному, двое, трое, четверо; в шеренге; по кругу, с поворотом, змейкой, </w:t>
      </w:r>
      <w:r w:rsidRPr="00BA1219">
        <w:rPr>
          <w:rFonts w:ascii="Times New Roman" w:hAnsi="Times New Roman" w:cs="Times New Roman"/>
          <w:sz w:val="24"/>
          <w:szCs w:val="24"/>
        </w:rPr>
        <w:lastRenderedPageBreak/>
        <w:t>врассыпную, с выполнением заданий). Обучать ходьбе приставным шагом вперед и назад; скрестным шагом; выпадами вперед; спиной вперед; притопывающим шагом.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навыки бега, сформированные в предыдущих  группах – (бег обычный; на носках; бег с выбрасывание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ползанием, с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спиной вперед; из разных исходных положений. Бегать наперегонки парами и группами; со скакалкой; бегать на скорость в играх-эстафетах.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Упражнения в равновесии.</w:t>
      </w:r>
      <w:r w:rsidRPr="00BA1219">
        <w:rPr>
          <w:rFonts w:ascii="Times New Roman" w:hAnsi="Times New Roman" w:cs="Times New Roman"/>
          <w:sz w:val="24"/>
          <w:szCs w:val="24"/>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2-3см) прямо и боком; по канату (d= 5-6см) прямо и боком; кружения с закрытыми глазами с остановкой; с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(h=30-40 см), гимнастической скамейке, большом набивном мяче (3кг) со страховкой педагога.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Ползание, лазание.</w:t>
      </w:r>
      <w:r w:rsidRPr="00BA1219">
        <w:rPr>
          <w:rFonts w:ascii="Times New Roman" w:hAnsi="Times New Roman" w:cs="Times New Roman"/>
          <w:sz w:val="24"/>
          <w:szCs w:val="24"/>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подлезеания под гимнастическую скамейку;  подлезания под несколькими дугами подряд (</w:t>
      </w:r>
      <w:r w:rsidRPr="00BA1219">
        <w:rPr>
          <w:rFonts w:ascii="Times New Roman" w:hAnsi="Times New Roman" w:cs="Times New Roman"/>
          <w:sz w:val="24"/>
          <w:szCs w:val="24"/>
          <w:lang w:val="en-US"/>
        </w:rPr>
        <w:t>h</w:t>
      </w:r>
      <w:r w:rsidRPr="00BA1219">
        <w:rPr>
          <w:rFonts w:ascii="Times New Roman" w:hAnsi="Times New Roman" w:cs="Times New Roman"/>
          <w:sz w:val="24"/>
          <w:szCs w:val="24"/>
        </w:rPr>
        <w:t>=35-50 см). Продолжать развивать умение лазать по вертикальным и наклонным лестницам, используя одноименные  и разноименные движения рук иног. Закреплять умение переходить с пролета на пролет гимнастической стенки, поднимаясь и спускаясь по диагонали. Формировать умение лазания и спускания по канату индивидуально со страховкой педагога.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Прыжки.</w:t>
      </w:r>
      <w:r w:rsidRPr="00BA1219">
        <w:rPr>
          <w:rFonts w:ascii="Times New Roman" w:hAnsi="Times New Roman" w:cs="Times New Roman"/>
          <w:sz w:val="24"/>
          <w:szCs w:val="24"/>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чередуя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с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скакалку, через большой обруч.</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lastRenderedPageBreak/>
        <w:t>Бросание, метание</w:t>
      </w:r>
      <w:r w:rsidRPr="00BA1219">
        <w:rPr>
          <w:rFonts w:ascii="Times New Roman" w:hAnsi="Times New Roman" w:cs="Times New Roman"/>
          <w:i/>
          <w:sz w:val="24"/>
          <w:szCs w:val="24"/>
        </w:rPr>
        <w:t>.</w:t>
      </w:r>
      <w:r w:rsidRPr="00BA1219">
        <w:rPr>
          <w:rFonts w:ascii="Times New Roman" w:hAnsi="Times New Roman" w:cs="Times New Roman"/>
          <w:sz w:val="24"/>
          <w:szCs w:val="24"/>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 из положения сидя, на месте и во время передвижения в парах, через сетку. Бросание мяча о землю и ловля его двумя руками, одной рукой, с хлопком, с поворотами. Отбивание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Строевые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навыки выполнения построений и перестроений (в колонну по одному,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раздельности.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Ритмическая гимнастика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Общеразвивающие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Упражнения для кистей рук и плечевого пояса</w:t>
      </w:r>
      <w:r w:rsidRPr="00BA1219">
        <w:rPr>
          <w:rFonts w:ascii="Times New Roman" w:hAnsi="Times New Roman" w:cs="Times New Roman"/>
          <w:sz w:val="24"/>
          <w:szCs w:val="24"/>
        </w:rPr>
        <w:t>.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Упражнения для укрепления туловища и ног.</w:t>
      </w:r>
      <w:r w:rsidRPr="00BA1219">
        <w:rPr>
          <w:rFonts w:ascii="Times New Roman" w:hAnsi="Times New Roman" w:cs="Times New Roman"/>
          <w:sz w:val="24"/>
          <w:szCs w:val="24"/>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Спортивные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Спортивные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 Совершенствовать навыки игры в футбол -  (элементы); баскетбол (элементы); бадминтон -  (элементы); городки -  (элементы). Формировать навыки игры в настольный теннис (элементы).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игры в разнообразные подвижные игры, в игры с элементами соревнования.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основ здорового образа жизни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правильную осанку и свод стопы.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2.3.5.3. Содержание работы музыкального руководителя с детьми с ОНР</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 xml:space="preserve"> Старший дошкольный возраст (с 5 до 6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Музыкальное развитие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эмоциональную отзывчивость на музыку, прививать интерес и любовь к ней.</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t>Формировать музыкальную культуру, знакомя с народной, классической и современной музыкой; с жизнью и творчеством известных композиторов.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Продолжать развивать музыкальные способности, навыки пения и движения под музыку, игры на детских музыкальных инструментах.</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Слушание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различать жанры музыкальных произведений (песня, танец, марш), узнавать музыкальные произведения по вступлению, фрагменту мелодии.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различать звуки по высоте в пределах квинты, звучание различных музыкальных инструментов (фортепиано, скрипка, балалайка, баян).</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умение слушать и оценивать качество пения и игру на музыкальных инструментах других детей.</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Пение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Музыкально-ритмические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Прививать умение самостоятельно исполнять танцы и пляски, запоминая последовательность танцевальных движений.</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Игра на детских музыкальных инструментах</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w:t>
      </w:r>
      <w:r w:rsidRPr="00BA1219">
        <w:rPr>
          <w:rFonts w:ascii="Times New Roman" w:hAnsi="Times New Roman" w:cs="Times New Roman"/>
          <w:sz w:val="24"/>
          <w:szCs w:val="24"/>
        </w:rPr>
        <w:lastRenderedPageBreak/>
        <w:t>игру. Совершенствовать  навык самостоятельного инструментального музицирования.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Музыкальное развитие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певеческий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Слушание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Л. Бетховен, П. Чайковский, Н. Римский-Корсаков, С. Рахманинов, В. Моцарт, Р. Шуман, Д. Шостакович, С Прокофьев, Д. Кабалевский).</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Пение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Музыкально-ритмические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Игра на детских музыкальных инструментах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потребность в музицировании;  чувство радости и удовлетворения от исполнения на слух знакомой мелодии.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умение играть в ансамбле небольшие попевки, русские народные песни, произведения композиторов-классиков.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sz w:val="24"/>
          <w:szCs w:val="24"/>
        </w:rPr>
        <w:t>Особенности детей с ОНР отражаются на специфике проведения музыкальных занятий.</w:t>
      </w:r>
      <w:r w:rsidRPr="00BA1219">
        <w:rPr>
          <w:rFonts w:ascii="Times New Roman" w:hAnsi="Times New Roman" w:cs="Times New Roman"/>
          <w:sz w:val="24"/>
          <w:szCs w:val="24"/>
        </w:rPr>
        <w:t xml:space="preserve"> В связи с этим на музыкальных занятиях широко используются следующие упражнения:</w:t>
      </w:r>
    </w:p>
    <w:p w:rsidR="00BA1219" w:rsidRPr="00BA1219" w:rsidRDefault="00BA1219" w:rsidP="00E76C7A">
      <w:pPr>
        <w:pStyle w:val="ac"/>
        <w:numPr>
          <w:ilvl w:val="0"/>
          <w:numId w:val="48"/>
        </w:numPr>
        <w:jc w:val="both"/>
      </w:pPr>
      <w:r w:rsidRPr="00BA1219">
        <w:t>Для развития основных движений</w:t>
      </w:r>
    </w:p>
    <w:p w:rsidR="00BA1219" w:rsidRPr="00BA1219" w:rsidRDefault="00BA1219" w:rsidP="00E76C7A">
      <w:pPr>
        <w:pStyle w:val="ac"/>
        <w:numPr>
          <w:ilvl w:val="0"/>
          <w:numId w:val="48"/>
        </w:numPr>
        <w:jc w:val="both"/>
      </w:pPr>
      <w:r w:rsidRPr="00BA1219">
        <w:t>Для развития мелких мышц рук</w:t>
      </w:r>
    </w:p>
    <w:p w:rsidR="00BA1219" w:rsidRPr="00BA1219" w:rsidRDefault="00BA1219" w:rsidP="00E76C7A">
      <w:pPr>
        <w:pStyle w:val="ac"/>
        <w:numPr>
          <w:ilvl w:val="0"/>
          <w:numId w:val="48"/>
        </w:numPr>
        <w:jc w:val="both"/>
      </w:pPr>
      <w:r w:rsidRPr="00BA1219">
        <w:t>Для активизации внимания</w:t>
      </w:r>
    </w:p>
    <w:p w:rsidR="00BA1219" w:rsidRPr="00BA1219" w:rsidRDefault="00BA1219" w:rsidP="00E76C7A">
      <w:pPr>
        <w:pStyle w:val="ac"/>
        <w:numPr>
          <w:ilvl w:val="0"/>
          <w:numId w:val="48"/>
        </w:numPr>
        <w:jc w:val="both"/>
      </w:pPr>
      <w:r w:rsidRPr="00BA1219">
        <w:t>Для воспитания музыкального ритма</w:t>
      </w:r>
    </w:p>
    <w:p w:rsidR="00BA1219" w:rsidRPr="00BA1219" w:rsidRDefault="00BA1219" w:rsidP="00E76C7A">
      <w:pPr>
        <w:pStyle w:val="ac"/>
        <w:numPr>
          <w:ilvl w:val="0"/>
          <w:numId w:val="48"/>
        </w:numPr>
        <w:jc w:val="both"/>
      </w:pPr>
      <w:r w:rsidRPr="00BA1219">
        <w:t>Для ориентировки в пространстве</w:t>
      </w:r>
    </w:p>
    <w:p w:rsidR="00BA1219" w:rsidRPr="00BA1219" w:rsidRDefault="00BA1219" w:rsidP="00E76C7A">
      <w:pPr>
        <w:pStyle w:val="ac"/>
        <w:numPr>
          <w:ilvl w:val="0"/>
          <w:numId w:val="48"/>
        </w:numPr>
        <w:jc w:val="both"/>
      </w:pPr>
      <w:r w:rsidRPr="00BA1219">
        <w:t>Для развития мышечного чувства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Особое внимание на музыкальных занятиях уделяется танцевальным движениям, это – пляски под пение, хороводы, игры с пением. Широко применяются музыкально-дидактические игры для развития фонематического слуха и воспитания слухового внимания; ритмические игры с заданиями на ориентировку в пространстве; упражнения на различения музыкальных звуков по высоте и длительности; распевки на автоматизацию звуков, поставленных логопедом.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Важными являются также  логоритмические занятия, на которых речевое нарушение преодолевается путем развития и коррекции двигательной сферы в сочетании слова с движением. Занятия проводятся один раз в неделю.</w:t>
      </w:r>
    </w:p>
    <w:p w:rsidR="00BA1219" w:rsidRPr="00BA1219" w:rsidRDefault="00BA1219" w:rsidP="00BA1219">
      <w:pPr>
        <w:ind w:left="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 Содержательный раздел программы (часть формируемая участниками образовательных отношений)</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2.4.1. Специфика национальных и социокультурных условий, в которых осуществляется образовательная деятельность</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Организация образовательного процесса в ДОУ строится с учетом национально-культурных, демографических, климатических особенностей. В </w:t>
      </w:r>
      <w:r w:rsidRPr="00BA1219">
        <w:rPr>
          <w:rFonts w:ascii="Times New Roman" w:hAnsi="Times New Roman" w:cs="Times New Roman"/>
          <w:sz w:val="24"/>
          <w:szCs w:val="24"/>
        </w:rPr>
        <w:lastRenderedPageBreak/>
        <w:t>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Иркутская область расположена на юге Восточной Сибири, в бассейнах верхнего течения рек Ангары, Лены и Нижней Тунгуски. Через Иркутскую область проходят пути в Монголию, Китай, в Якутию, к берегам Тихого океана. Через область пролегают важные железнодорожные, воздушные и водные трассы, обеспечивающие связь Восточной Сибири и Дальнего Востока с другими регионами и странами Азиатско – Тихоокеанского региона.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Иркутск – административный центр области, основанный в 1661 году, отнесен к историческим поселениям России. Это крупный научно –образовательный центр.  Транспортный узел на Транссибирской магистрали и федеральной автодороге «Байкал». В городе развиты самолетостроение, гидроэнергетика, металлургическая и пищевая отрасли промышленности.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Содержание дошкольного образования в ДОУ включает в себя вопросы истории, культуры родного города. Оно направлено на ознакомление дошкольников с природным, социальным и рукотворным миром родного края.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 Иркутской области проживают представители более 140 национальностей. Большая часть населения – русские (89,9%), далее – буряты (3,1%).  Есть также представители других национальностей: поляки, немцы, армяне, китайцы и другие народности.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Иркутская область – многонациональный регион, имеющий свои традиции и исторические корни. В дошкольном детстве  происходит развитие представлений о человеке, обществе, культуре, поэтому особенно важным является осознание своей принадлежности к родному городу, краю, их неповторимости и уникальности.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Воспитанники ДОУ имеют возможность общаться с представителями разных национальностей; знакомиться с народными играми и игрушками; приобщаться к художественной литературе, декоративно-прикладному искусству, живописи, музыке коренных народов Сибири. Систематически ведется работа по приобщению к истокам народной культуры, формированию гражданской принадлежности патриотических чувств, чувства принадлежности к мировому сообществу.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Изучая национальные традиции семей воспитанников ДОУ, дети получают представления о самобытности и уникальности русской и бурятской культур, представителями которых являются непосредственно  сами участники образовательных отношений.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Территория Прибайкалья имеет уникальную флору и фауну. Здесь произрастает около 1000 видов растений и обитает свыше 2500 видов животных. Многие из которых встречаются только на Байкале! В самом озере Байкал </w:t>
      </w:r>
      <w:r w:rsidRPr="00BA1219">
        <w:rPr>
          <w:rFonts w:ascii="Times New Roman" w:hAnsi="Times New Roman" w:cs="Times New Roman"/>
          <w:sz w:val="24"/>
          <w:szCs w:val="24"/>
        </w:rPr>
        <w:lastRenderedPageBreak/>
        <w:t>насчитывается 40 % эндемиков. Условия обитания в озере таковы, что здесь соседствуют гигантские и карликовые формы жизни.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Богатство и разнообразие природы Прибайкалья требует к себе бережного отношения, которое формируется с ранних лет. </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2.4.2. Авторские и парциальные программы, реализуемые в ДОУ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Содержательный аспект образовательной деятельности, отражающий специфику национально-культурных, демографических, климатических особенностей Восточно- Сибирского региона, который находит свое отражение в Образовательной программе ДОУ, обеспечивается следующими программами и методическими пособиями: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E76C7A">
      <w:pPr>
        <w:pStyle w:val="ac"/>
        <w:numPr>
          <w:ilvl w:val="0"/>
          <w:numId w:val="49"/>
        </w:numPr>
        <w:jc w:val="both"/>
      </w:pPr>
      <w:r w:rsidRPr="00BA1219">
        <w:t>Байкал – Жемчужина Сибири: Учебно-методическое пособие – Иркутск:  ГОУ ВПО «ВСГАО», 2011г. – 164 с.</w:t>
      </w:r>
    </w:p>
    <w:p w:rsidR="00BA1219" w:rsidRPr="00BA1219" w:rsidRDefault="00BA1219" w:rsidP="00E76C7A">
      <w:pPr>
        <w:pStyle w:val="ac"/>
        <w:numPr>
          <w:ilvl w:val="0"/>
          <w:numId w:val="49"/>
        </w:numPr>
        <w:jc w:val="both"/>
      </w:pPr>
      <w:r w:rsidRPr="00BA1219">
        <w:t>Комплексно-тематическое планирование регионального компонента по образовательной области «Познание» для детей 3 – 7 лет – Иркутск: ГОУ ВПО «ВСГАО», 2011</w:t>
      </w:r>
    </w:p>
    <w:p w:rsidR="00BA1219" w:rsidRPr="00BA1219" w:rsidRDefault="00BA1219" w:rsidP="00E76C7A">
      <w:pPr>
        <w:pStyle w:val="ac"/>
        <w:numPr>
          <w:ilvl w:val="0"/>
          <w:numId w:val="49"/>
        </w:numPr>
        <w:jc w:val="both"/>
      </w:pPr>
      <w:r w:rsidRPr="00BA1219">
        <w:t>Мишарина Л. А. Ознакомление детей старшего дошкольного возраста с озером Байкал: учебное пособие / Л. А, Мишарина – Иркутск: ГОУ ВПО «ИГПУ», 2006. – 140 с.</w:t>
      </w:r>
    </w:p>
    <w:p w:rsidR="00BA1219" w:rsidRPr="00BA1219" w:rsidRDefault="00BA1219" w:rsidP="00E76C7A">
      <w:pPr>
        <w:pStyle w:val="ac"/>
        <w:numPr>
          <w:ilvl w:val="0"/>
          <w:numId w:val="49"/>
        </w:numPr>
        <w:jc w:val="both"/>
      </w:pPr>
      <w:r w:rsidRPr="00BA1219">
        <w:t>Мишарина Л. А.,Горбунова В. А. Ознакомление детей дошкольного возраста с растительным и животным миром Прибайкалья: учебное пособие. – Иркутск: Издательство ИГПУ, 2007</w:t>
      </w:r>
    </w:p>
    <w:p w:rsidR="00BA1219" w:rsidRPr="00BA1219" w:rsidRDefault="00BA1219" w:rsidP="00E76C7A">
      <w:pPr>
        <w:pStyle w:val="ac"/>
        <w:numPr>
          <w:ilvl w:val="0"/>
          <w:numId w:val="49"/>
        </w:numPr>
        <w:jc w:val="both"/>
      </w:pPr>
      <w:r w:rsidRPr="00BA1219">
        <w:t>По родному Прибайкалью: программа для детей старшего дошкольного возраста (5 – 7) лет/ Авт. – сост. С. А. Калиниченко, А. С. Жидкова, Ю. Д. Модебадзе. – Иркутск, 2012 – 58 с.</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С учетом возрастных возможностей и особенностей детей с ОНР принцип регионализации можно реализовать через ознакомление детей с</w:t>
      </w:r>
    </w:p>
    <w:p w:rsidR="00BA1219" w:rsidRPr="00BA1219" w:rsidRDefault="00BA1219" w:rsidP="00E76C7A">
      <w:pPr>
        <w:pStyle w:val="ac"/>
        <w:numPr>
          <w:ilvl w:val="0"/>
          <w:numId w:val="50"/>
        </w:numPr>
        <w:jc w:val="both"/>
      </w:pPr>
      <w:r w:rsidRPr="00BA1219">
        <w:t>историей родного края, показывая процесс освоения территории, национальную и социальную дифференциацию;</w:t>
      </w:r>
    </w:p>
    <w:p w:rsidR="00BA1219" w:rsidRPr="00BA1219" w:rsidRDefault="00BA1219" w:rsidP="00E76C7A">
      <w:pPr>
        <w:pStyle w:val="ac"/>
        <w:numPr>
          <w:ilvl w:val="0"/>
          <w:numId w:val="50"/>
        </w:numPr>
        <w:jc w:val="both"/>
      </w:pPr>
      <w:r w:rsidRPr="00BA1219">
        <w:t>историей города (ДОУ, семьи, личной историей);</w:t>
      </w:r>
    </w:p>
    <w:p w:rsidR="00BA1219" w:rsidRPr="00BA1219" w:rsidRDefault="00BA1219" w:rsidP="00E76C7A">
      <w:pPr>
        <w:pStyle w:val="ac"/>
        <w:numPr>
          <w:ilvl w:val="0"/>
          <w:numId w:val="50"/>
        </w:numPr>
        <w:jc w:val="both"/>
      </w:pPr>
      <w:r w:rsidRPr="00BA1219">
        <w:t>экологической культурой и ценностями региона;</w:t>
      </w:r>
    </w:p>
    <w:p w:rsidR="00BA1219" w:rsidRPr="00BA1219" w:rsidRDefault="00BA1219" w:rsidP="00E76C7A">
      <w:pPr>
        <w:pStyle w:val="ac"/>
        <w:numPr>
          <w:ilvl w:val="0"/>
          <w:numId w:val="50"/>
        </w:numPr>
        <w:jc w:val="both"/>
      </w:pPr>
      <w:r w:rsidRPr="00BA1219">
        <w:t>этнокультурными традициями региона;</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2.4.3. Особенности образовательной деятельности разных видов и культурных практик</w:t>
      </w:r>
    </w:p>
    <w:p w:rsidR="00BA1219" w:rsidRPr="00BA1219" w:rsidRDefault="00BA1219" w:rsidP="00BA1219">
      <w:pPr>
        <w:pStyle w:val="Default"/>
        <w:jc w:val="both"/>
        <w:rPr>
          <w:rFonts w:eastAsia="Times New Roman"/>
          <w:b/>
          <w:color w:val="auto"/>
          <w:lang w:eastAsia="ru-RU"/>
        </w:rPr>
      </w:pPr>
    </w:p>
    <w:p w:rsidR="00BA1219" w:rsidRPr="00BA1219" w:rsidRDefault="00BA1219" w:rsidP="00BA1219">
      <w:pPr>
        <w:pStyle w:val="Default"/>
        <w:ind w:firstLine="993"/>
        <w:jc w:val="both"/>
        <w:rPr>
          <w:color w:val="auto"/>
        </w:rPr>
      </w:pPr>
      <w:r w:rsidRPr="00BA1219">
        <w:lastRenderedPageBreak/>
        <w:t xml:space="preserve">Особенностью организации образовательной деятельности является </w:t>
      </w:r>
      <w:r w:rsidRPr="00BA1219">
        <w:rPr>
          <w:b/>
          <w:bCs/>
          <w:i/>
        </w:rPr>
        <w:t>ситуационный подход</w:t>
      </w:r>
      <w:r w:rsidRPr="00BA1219">
        <w:rPr>
          <w:b/>
          <w:i/>
        </w:rPr>
        <w:t>.</w:t>
      </w:r>
      <w:r w:rsidRPr="00BA1219">
        <w:t xml:space="preserve"> Основной единицей образовательного процесса выступает </w:t>
      </w:r>
      <w:r w:rsidRPr="00BA1219">
        <w:rPr>
          <w:b/>
          <w:bCs/>
          <w:i/>
        </w:rPr>
        <w:t>образовательная ситуация</w:t>
      </w:r>
      <w:r w:rsidRPr="00BA1219">
        <w:rPr>
          <w:b/>
        </w:rPr>
        <w:t>,</w:t>
      </w:r>
      <w:r w:rsidRPr="00BA1219">
        <w:t xml:space="preserve"> т. е. такая форма совместной деятельности педагога и детей, которая планируется и </w:t>
      </w:r>
      <w:r w:rsidRPr="00BA1219">
        <w:rPr>
          <w:color w:val="auto"/>
        </w:rPr>
        <w:t xml:space="preserve">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BA1219" w:rsidRPr="00BA1219" w:rsidRDefault="00BA1219" w:rsidP="00BA1219">
      <w:pPr>
        <w:pStyle w:val="Default"/>
        <w:ind w:firstLine="567"/>
        <w:jc w:val="both"/>
        <w:rPr>
          <w:color w:val="auto"/>
        </w:rPr>
      </w:pPr>
      <w:r w:rsidRPr="00BA1219">
        <w:rPr>
          <w:color w:val="auto"/>
        </w:rPr>
        <w:t xml:space="preserve">Преимущественно образовательные ситуации носят </w:t>
      </w:r>
      <w:r w:rsidRPr="00BA1219">
        <w:rPr>
          <w:b/>
          <w:bCs/>
          <w:i/>
          <w:color w:val="auto"/>
        </w:rPr>
        <w:t xml:space="preserve">комплексный характер </w:t>
      </w:r>
      <w:r w:rsidRPr="00BA1219">
        <w:rPr>
          <w:color w:val="auto"/>
        </w:rPr>
        <w:t xml:space="preserve">и включают задачи, реализуемые в разных видах деятельности на одном тематическом содержании. </w:t>
      </w:r>
    </w:p>
    <w:p w:rsidR="00BA1219" w:rsidRPr="00BA1219" w:rsidRDefault="00BA1219" w:rsidP="00BA1219">
      <w:pPr>
        <w:pStyle w:val="Default"/>
        <w:ind w:firstLine="567"/>
        <w:jc w:val="both"/>
        <w:rPr>
          <w:color w:val="auto"/>
        </w:rPr>
      </w:pPr>
      <w:r w:rsidRPr="00BA1219">
        <w:rPr>
          <w:color w:val="auto"/>
        </w:rPr>
        <w:t xml:space="preserve">Образовательные ситуации используются в процессе </w:t>
      </w:r>
      <w:r w:rsidRPr="00BA1219">
        <w:rPr>
          <w:b/>
          <w:i/>
          <w:color w:val="auto"/>
        </w:rPr>
        <w:t>непосредственно организованной образовательной деятельности</w:t>
      </w:r>
      <w:r w:rsidRPr="00BA1219">
        <w:rPr>
          <w:color w:val="auto"/>
        </w:rPr>
        <w:t xml:space="preserve">.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sz w:val="24"/>
          <w:szCs w:val="24"/>
        </w:rPr>
        <w:t xml:space="preserve">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BA1219" w:rsidRPr="00BA1219" w:rsidRDefault="00BA1219" w:rsidP="00BA1219">
      <w:pPr>
        <w:pStyle w:val="Default"/>
        <w:ind w:firstLine="567"/>
        <w:jc w:val="both"/>
        <w:rPr>
          <w:color w:val="auto"/>
        </w:rPr>
      </w:pPr>
      <w:r w:rsidRPr="00BA1219">
        <w:rPr>
          <w:color w:val="auto"/>
        </w:rPr>
        <w:t xml:space="preserve">Педагог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BA1219" w:rsidRPr="00BA1219" w:rsidRDefault="00BA1219" w:rsidP="00BA1219">
      <w:pPr>
        <w:pStyle w:val="Default"/>
        <w:ind w:firstLine="567"/>
        <w:jc w:val="both"/>
        <w:rPr>
          <w:color w:val="auto"/>
        </w:rPr>
      </w:pPr>
      <w:r w:rsidRPr="00BA1219">
        <w:rPr>
          <w:color w:val="auto"/>
        </w:rPr>
        <w:t xml:space="preserve">Образовательные ситуации могут включаться </w:t>
      </w:r>
      <w:r w:rsidRPr="00BA1219">
        <w:rPr>
          <w:b/>
          <w:bCs/>
          <w:i/>
          <w:color w:val="auto"/>
        </w:rPr>
        <w:t>в образовательную деятельность в режимных моментах</w:t>
      </w:r>
      <w:r w:rsidRPr="00BA1219">
        <w:rPr>
          <w:bCs/>
          <w:color w:val="auto"/>
        </w:rPr>
        <w:t xml:space="preserve">. </w:t>
      </w:r>
      <w:r w:rsidRPr="00BA1219">
        <w:rPr>
          <w:color w:val="auto"/>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BA1219" w:rsidRPr="00BA1219" w:rsidRDefault="00BA1219" w:rsidP="00BA1219">
      <w:pPr>
        <w:pStyle w:val="Default"/>
        <w:ind w:firstLine="567"/>
        <w:jc w:val="both"/>
        <w:rPr>
          <w:color w:val="auto"/>
        </w:rPr>
      </w:pPr>
      <w:r w:rsidRPr="00BA1219">
        <w:rPr>
          <w:color w:val="auto"/>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BA1219" w:rsidRPr="00BA1219" w:rsidRDefault="00BA1219" w:rsidP="00BA1219">
      <w:pPr>
        <w:pStyle w:val="Default"/>
        <w:ind w:firstLine="567"/>
        <w:jc w:val="both"/>
        <w:rPr>
          <w:color w:val="auto"/>
        </w:rPr>
      </w:pPr>
      <w:r w:rsidRPr="00BA1219">
        <w:rPr>
          <w:color w:val="auto"/>
        </w:rPr>
        <w:t xml:space="preserve">Ситуационный подход дополняет принцип </w:t>
      </w:r>
      <w:r w:rsidRPr="00BA1219">
        <w:rPr>
          <w:bCs/>
          <w:i/>
          <w:color w:val="auto"/>
        </w:rPr>
        <w:t>продуктивности образовательной деятельности</w:t>
      </w:r>
      <w:r w:rsidRPr="00BA1219">
        <w:rPr>
          <w:i/>
          <w:color w:val="auto"/>
        </w:rPr>
        <w:t>,</w:t>
      </w:r>
      <w:r w:rsidRPr="00BA1219">
        <w:rPr>
          <w:color w:val="auto"/>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w:t>
      </w:r>
      <w:r w:rsidRPr="00BA1219">
        <w:rPr>
          <w:color w:val="auto"/>
        </w:rPr>
        <w:lastRenderedPageBreak/>
        <w:t xml:space="preserve">образовательной деятельности разнообразного содержания. Этому способствуют современные </w:t>
      </w:r>
      <w:r w:rsidRPr="00BA1219">
        <w:rPr>
          <w:bCs/>
          <w:i/>
          <w:color w:val="auto"/>
        </w:rPr>
        <w:t xml:space="preserve">способы организации образовательного процесса </w:t>
      </w:r>
      <w:r w:rsidRPr="00BA1219">
        <w:rPr>
          <w:color w:val="auto"/>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BA1219" w:rsidRPr="00BA1219" w:rsidRDefault="00BA1219" w:rsidP="00BA1219">
      <w:pPr>
        <w:pStyle w:val="Default"/>
        <w:ind w:firstLine="567"/>
        <w:jc w:val="both"/>
        <w:rPr>
          <w:color w:val="auto"/>
        </w:rPr>
      </w:pPr>
      <w:r w:rsidRPr="00BA1219">
        <w:rPr>
          <w:b/>
          <w:bCs/>
          <w:i/>
          <w:color w:val="auto"/>
        </w:rPr>
        <w:t xml:space="preserve">Непосредственно образовательная деятельность </w:t>
      </w:r>
      <w:r w:rsidRPr="00BA1219">
        <w:rPr>
          <w:color w:val="auto"/>
        </w:rPr>
        <w:t xml:space="preserve">основана на организации педагогом видов деятельности, заданных ФГОС дошкольного образования. </w:t>
      </w:r>
    </w:p>
    <w:p w:rsidR="00BA1219" w:rsidRPr="00BA1219" w:rsidRDefault="00BA1219" w:rsidP="00BA1219">
      <w:pPr>
        <w:pStyle w:val="Default"/>
        <w:ind w:firstLine="567"/>
        <w:jc w:val="both"/>
        <w:rPr>
          <w:color w:val="auto"/>
        </w:rPr>
      </w:pPr>
      <w:r w:rsidRPr="00BA1219">
        <w:rPr>
          <w:b/>
          <w:bCs/>
          <w:i/>
          <w:color w:val="auto"/>
        </w:rPr>
        <w:t xml:space="preserve">Игровая деятельность </w:t>
      </w:r>
      <w:r w:rsidRPr="00BA1219">
        <w:rPr>
          <w:color w:val="auto"/>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BA1219" w:rsidRPr="00BA1219" w:rsidRDefault="00BA1219" w:rsidP="00BA1219">
      <w:pPr>
        <w:pStyle w:val="Default"/>
        <w:ind w:firstLine="993"/>
        <w:jc w:val="both"/>
        <w:rPr>
          <w:color w:val="auto"/>
        </w:rPr>
      </w:pPr>
      <w:r w:rsidRPr="00BA1219">
        <w:rPr>
          <w:color w:val="auto"/>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BA1219" w:rsidRPr="00BA1219" w:rsidRDefault="00BA1219" w:rsidP="00BA1219">
      <w:pPr>
        <w:pStyle w:val="Default"/>
        <w:ind w:firstLine="567"/>
        <w:jc w:val="both"/>
        <w:rPr>
          <w:color w:val="auto"/>
        </w:rPr>
      </w:pPr>
      <w:r w:rsidRPr="00BA1219">
        <w:rPr>
          <w:color w:val="auto"/>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BA1219" w:rsidRPr="00BA1219" w:rsidRDefault="00BA1219" w:rsidP="00BA1219">
      <w:pPr>
        <w:pStyle w:val="Default"/>
        <w:ind w:firstLine="567"/>
        <w:jc w:val="both"/>
        <w:rPr>
          <w:color w:val="auto"/>
        </w:rPr>
      </w:pPr>
      <w:r w:rsidRPr="00BA1219">
        <w:rPr>
          <w:b/>
          <w:bCs/>
          <w:i/>
          <w:color w:val="auto"/>
        </w:rPr>
        <w:t xml:space="preserve">Коммуникативная деятельность </w:t>
      </w:r>
      <w:r w:rsidRPr="00BA1219">
        <w:rPr>
          <w:color w:val="auto"/>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BA1219" w:rsidRPr="00BA1219" w:rsidRDefault="00BA1219" w:rsidP="00BA1219">
      <w:pPr>
        <w:pStyle w:val="Default"/>
        <w:ind w:firstLine="567"/>
        <w:jc w:val="both"/>
        <w:rPr>
          <w:color w:val="auto"/>
        </w:rPr>
      </w:pPr>
      <w:r w:rsidRPr="00BA1219">
        <w:rPr>
          <w:b/>
          <w:bCs/>
          <w:i/>
          <w:color w:val="auto"/>
        </w:rPr>
        <w:t xml:space="preserve">Познавательно-исследовательская деятельность </w:t>
      </w:r>
      <w:r w:rsidRPr="00BA1219">
        <w:rPr>
          <w:color w:val="auto"/>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BA1219" w:rsidRPr="00BA1219" w:rsidRDefault="00BA1219" w:rsidP="00BA1219">
      <w:pPr>
        <w:pStyle w:val="Default"/>
        <w:ind w:firstLine="567"/>
        <w:jc w:val="both"/>
        <w:rPr>
          <w:color w:val="auto"/>
        </w:rPr>
      </w:pPr>
      <w:r w:rsidRPr="00BA1219">
        <w:rPr>
          <w:b/>
          <w:bCs/>
          <w:i/>
          <w:color w:val="auto"/>
        </w:rPr>
        <w:t xml:space="preserve">Восприятие художественной литературы и фольклора </w:t>
      </w:r>
      <w:r w:rsidRPr="00BA1219">
        <w:rPr>
          <w:color w:val="auto"/>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BA1219" w:rsidRPr="00BA1219" w:rsidRDefault="00BA1219" w:rsidP="00BA1219">
      <w:pPr>
        <w:pStyle w:val="Default"/>
        <w:ind w:firstLine="567"/>
        <w:jc w:val="both"/>
        <w:rPr>
          <w:color w:val="auto"/>
        </w:rPr>
      </w:pPr>
      <w:r w:rsidRPr="00BA1219">
        <w:rPr>
          <w:b/>
          <w:bCs/>
          <w:i/>
          <w:color w:val="auto"/>
        </w:rPr>
        <w:t xml:space="preserve">Конструирование и изобразительная деятельность детей </w:t>
      </w:r>
      <w:r w:rsidRPr="00BA1219">
        <w:rPr>
          <w:color w:val="auto"/>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BA1219" w:rsidRPr="00BA1219" w:rsidRDefault="00BA1219" w:rsidP="00BA1219">
      <w:pPr>
        <w:pStyle w:val="Default"/>
        <w:ind w:firstLine="567"/>
        <w:jc w:val="both"/>
        <w:rPr>
          <w:color w:val="auto"/>
        </w:rPr>
      </w:pPr>
      <w:r w:rsidRPr="00BA1219">
        <w:rPr>
          <w:b/>
          <w:bCs/>
          <w:i/>
          <w:color w:val="auto"/>
        </w:rPr>
        <w:lastRenderedPageBreak/>
        <w:t xml:space="preserve">Музыкальная деятельность </w:t>
      </w:r>
      <w:r w:rsidRPr="00BA1219">
        <w:rPr>
          <w:color w:val="auto"/>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BA1219" w:rsidRPr="00BA1219" w:rsidRDefault="00BA1219" w:rsidP="00BA1219">
      <w:pPr>
        <w:pStyle w:val="Default"/>
        <w:ind w:firstLine="567"/>
        <w:jc w:val="both"/>
        <w:rPr>
          <w:color w:val="auto"/>
        </w:rPr>
      </w:pPr>
      <w:r w:rsidRPr="00BA1219">
        <w:rPr>
          <w:b/>
          <w:bCs/>
          <w:i/>
          <w:color w:val="auto"/>
        </w:rPr>
        <w:t xml:space="preserve">Двигательная деятельность </w:t>
      </w:r>
      <w:r w:rsidRPr="00BA1219">
        <w:rPr>
          <w:color w:val="auto"/>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r w:rsidRPr="00BA1219">
        <w:rPr>
          <w:lang w:eastAsia="ar-SA"/>
        </w:rPr>
        <w:t>СанПиН 2.4.1.3049–13</w:t>
      </w:r>
    </w:p>
    <w:p w:rsidR="00BA1219" w:rsidRPr="00BA1219" w:rsidRDefault="00BA1219" w:rsidP="00BA1219">
      <w:pPr>
        <w:pStyle w:val="Default"/>
        <w:ind w:firstLine="567"/>
        <w:jc w:val="both"/>
        <w:rPr>
          <w:color w:val="auto"/>
        </w:rPr>
      </w:pPr>
      <w:r w:rsidRPr="00BA1219">
        <w:rPr>
          <w:b/>
          <w:bCs/>
          <w:i/>
          <w:iCs/>
          <w:color w:val="auto"/>
        </w:rPr>
        <w:t xml:space="preserve">Образовательная деятельность, осуществляемая в ходе режимных моментов </w:t>
      </w:r>
      <w:r w:rsidRPr="00BA1219">
        <w:rPr>
          <w:color w:val="auto"/>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BA1219" w:rsidRPr="00BA1219" w:rsidRDefault="00BA1219" w:rsidP="00BA1219">
      <w:pPr>
        <w:pStyle w:val="Default"/>
        <w:ind w:firstLine="567"/>
        <w:jc w:val="both"/>
        <w:rPr>
          <w:color w:val="auto"/>
        </w:rPr>
      </w:pPr>
      <w:r w:rsidRPr="00BA1219">
        <w:rPr>
          <w:b/>
          <w:bCs/>
          <w:i/>
          <w:iCs/>
          <w:color w:val="auto"/>
        </w:rPr>
        <w:t xml:space="preserve">Образовательная деятельность, осуществляемая в утренний отрезок времени включает: </w:t>
      </w:r>
    </w:p>
    <w:p w:rsidR="00BA1219" w:rsidRPr="00BA1219" w:rsidRDefault="00BA1219" w:rsidP="00BA1219">
      <w:pPr>
        <w:pStyle w:val="Default"/>
        <w:ind w:firstLine="567"/>
        <w:jc w:val="both"/>
        <w:rPr>
          <w:color w:val="auto"/>
        </w:rPr>
      </w:pPr>
      <w:r w:rsidRPr="00BA1219">
        <w:rPr>
          <w:color w:val="auto"/>
        </w:rPr>
        <w:t xml:space="preserve">наблюдения - в уголке природы; за деятельностью взрослых (сервировка стола к завтраку); </w:t>
      </w:r>
    </w:p>
    <w:p w:rsidR="00BA1219" w:rsidRPr="00BA1219" w:rsidRDefault="00BA1219" w:rsidP="00BA1219">
      <w:pPr>
        <w:pStyle w:val="Default"/>
        <w:ind w:firstLine="567"/>
        <w:jc w:val="both"/>
        <w:rPr>
          <w:color w:val="auto"/>
        </w:rPr>
      </w:pPr>
      <w:r w:rsidRPr="00BA1219">
        <w:rPr>
          <w:color w:val="auto"/>
        </w:rPr>
        <w:t xml:space="preserve">индивидуальные игры и игры с небольшими подгруппами детей (дидактические, развивающие, сюжетные, музыкальные, подвижные и пр.); </w:t>
      </w:r>
    </w:p>
    <w:p w:rsidR="00BA1219" w:rsidRPr="00BA1219" w:rsidRDefault="00BA1219" w:rsidP="00BA1219">
      <w:pPr>
        <w:pStyle w:val="Default"/>
        <w:ind w:firstLine="567"/>
        <w:jc w:val="both"/>
        <w:rPr>
          <w:color w:val="auto"/>
        </w:rPr>
      </w:pPr>
      <w:r w:rsidRPr="00BA1219">
        <w:rPr>
          <w:color w:val="auto"/>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BA1219" w:rsidRPr="00BA1219" w:rsidRDefault="00BA1219" w:rsidP="00BA1219">
      <w:pPr>
        <w:pStyle w:val="Default"/>
        <w:ind w:firstLine="567"/>
        <w:jc w:val="both"/>
        <w:rPr>
          <w:color w:val="auto"/>
        </w:rPr>
      </w:pPr>
      <w:r w:rsidRPr="00BA1219">
        <w:rPr>
          <w:color w:val="auto"/>
        </w:rPr>
        <w:t xml:space="preserve">трудовые поручения (сервировка столов к завтраку, уход за комнатными растениями и пр.); </w:t>
      </w:r>
    </w:p>
    <w:p w:rsidR="00BA1219" w:rsidRPr="00BA1219" w:rsidRDefault="00BA1219" w:rsidP="00BA1219">
      <w:pPr>
        <w:pStyle w:val="Default"/>
        <w:ind w:firstLine="567"/>
        <w:jc w:val="both"/>
        <w:rPr>
          <w:color w:val="auto"/>
        </w:rPr>
      </w:pPr>
      <w:r w:rsidRPr="00BA1219">
        <w:rPr>
          <w:color w:val="auto"/>
        </w:rPr>
        <w:t xml:space="preserve">беседы и разговоры с детьми по их интересам; </w:t>
      </w:r>
    </w:p>
    <w:p w:rsidR="00BA1219" w:rsidRPr="00BA1219" w:rsidRDefault="00BA1219" w:rsidP="00BA1219">
      <w:pPr>
        <w:pStyle w:val="Default"/>
        <w:ind w:firstLine="567"/>
        <w:jc w:val="both"/>
        <w:rPr>
          <w:color w:val="auto"/>
        </w:rPr>
      </w:pPr>
      <w:r w:rsidRPr="00BA1219">
        <w:rPr>
          <w:color w:val="auto"/>
        </w:rPr>
        <w:t xml:space="preserve">рассматривание дидактических картинок, иллюстраций, просмотр видеоматериалов разнообразного содержания; </w:t>
      </w:r>
    </w:p>
    <w:p w:rsidR="00BA1219" w:rsidRPr="00BA1219" w:rsidRDefault="00BA1219" w:rsidP="00BA1219">
      <w:pPr>
        <w:pStyle w:val="Default"/>
        <w:ind w:firstLine="567"/>
        <w:jc w:val="both"/>
        <w:rPr>
          <w:color w:val="auto"/>
        </w:rPr>
      </w:pPr>
      <w:r w:rsidRPr="00BA1219">
        <w:rPr>
          <w:color w:val="auto"/>
        </w:rPr>
        <w:t xml:space="preserve">индивидуальную работу с детьми в соответствии с задачами разных образовательных областей; </w:t>
      </w:r>
    </w:p>
    <w:p w:rsidR="00BA1219" w:rsidRPr="00BA1219" w:rsidRDefault="00BA1219" w:rsidP="00BA1219">
      <w:pPr>
        <w:pStyle w:val="Default"/>
        <w:ind w:firstLine="567"/>
        <w:jc w:val="both"/>
        <w:rPr>
          <w:color w:val="auto"/>
        </w:rPr>
      </w:pPr>
      <w:r w:rsidRPr="00BA1219">
        <w:rPr>
          <w:color w:val="auto"/>
        </w:rPr>
        <w:t xml:space="preserve">двигательную деятельность детей, активность которой зависит от от содержания организованной образовательной деятельности в первой половине дня; </w:t>
      </w:r>
    </w:p>
    <w:p w:rsidR="00BA1219" w:rsidRPr="00BA1219" w:rsidRDefault="00BA1219" w:rsidP="00BA1219">
      <w:pPr>
        <w:pStyle w:val="Default"/>
        <w:ind w:firstLine="567"/>
        <w:jc w:val="both"/>
        <w:rPr>
          <w:color w:val="auto"/>
        </w:rPr>
      </w:pPr>
      <w:r w:rsidRPr="00BA1219">
        <w:rPr>
          <w:color w:val="auto"/>
        </w:rPr>
        <w:t xml:space="preserve">работу по воспитанию у детей культурно-гигиенических навыков и культуры здоровья. </w:t>
      </w:r>
    </w:p>
    <w:p w:rsidR="00BA1219" w:rsidRPr="00BA1219" w:rsidRDefault="00BA1219" w:rsidP="00BA1219">
      <w:pPr>
        <w:pStyle w:val="Default"/>
        <w:ind w:firstLine="567"/>
        <w:jc w:val="both"/>
        <w:rPr>
          <w:color w:val="auto"/>
        </w:rPr>
      </w:pPr>
      <w:r w:rsidRPr="00BA1219">
        <w:rPr>
          <w:b/>
          <w:bCs/>
          <w:i/>
          <w:iCs/>
          <w:color w:val="auto"/>
        </w:rPr>
        <w:t xml:space="preserve">Образовательная деятельность, осуществляемая во время прогулки, включает: </w:t>
      </w:r>
    </w:p>
    <w:p w:rsidR="00BA1219" w:rsidRPr="00BA1219" w:rsidRDefault="00BA1219" w:rsidP="00BA1219">
      <w:pPr>
        <w:pStyle w:val="Default"/>
        <w:ind w:firstLine="567"/>
        <w:jc w:val="both"/>
        <w:rPr>
          <w:color w:val="auto"/>
        </w:rPr>
      </w:pPr>
      <w:r w:rsidRPr="00BA1219">
        <w:rPr>
          <w:color w:val="auto"/>
        </w:rPr>
        <w:t xml:space="preserve">подвижные игры и упражнения, направленные на оптимизацию режима двигательной активности и укрепление здоровья детей; </w:t>
      </w:r>
    </w:p>
    <w:p w:rsidR="00BA1219" w:rsidRPr="00BA1219" w:rsidRDefault="00BA1219" w:rsidP="00BA1219">
      <w:pPr>
        <w:pStyle w:val="Default"/>
        <w:ind w:firstLine="567"/>
        <w:jc w:val="both"/>
        <w:rPr>
          <w:color w:val="auto"/>
        </w:rPr>
      </w:pPr>
      <w:r w:rsidRPr="00BA1219">
        <w:rPr>
          <w:color w:val="auto"/>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BA1219" w:rsidRPr="00BA1219" w:rsidRDefault="00BA1219" w:rsidP="00BA1219">
      <w:pPr>
        <w:pStyle w:val="Default"/>
        <w:ind w:firstLine="567"/>
        <w:jc w:val="both"/>
        <w:rPr>
          <w:color w:val="auto"/>
        </w:rPr>
      </w:pPr>
      <w:r w:rsidRPr="00BA1219">
        <w:rPr>
          <w:color w:val="auto"/>
        </w:rPr>
        <w:t xml:space="preserve">с объектами неживой природы; </w:t>
      </w:r>
    </w:p>
    <w:p w:rsidR="00BA1219" w:rsidRPr="00BA1219" w:rsidRDefault="00BA1219" w:rsidP="00BA1219">
      <w:pPr>
        <w:pStyle w:val="Default"/>
        <w:ind w:firstLine="567"/>
        <w:jc w:val="both"/>
        <w:rPr>
          <w:color w:val="auto"/>
        </w:rPr>
      </w:pPr>
      <w:r w:rsidRPr="00BA1219">
        <w:rPr>
          <w:color w:val="auto"/>
        </w:rPr>
        <w:t xml:space="preserve">сюжетно-ролевые и конструктивные игры (с песком, со снегом, с природным материалом); </w:t>
      </w:r>
    </w:p>
    <w:p w:rsidR="00BA1219" w:rsidRPr="00BA1219" w:rsidRDefault="00BA1219" w:rsidP="00BA1219">
      <w:pPr>
        <w:pStyle w:val="Default"/>
        <w:ind w:firstLine="567"/>
        <w:jc w:val="both"/>
        <w:rPr>
          <w:color w:val="auto"/>
        </w:rPr>
      </w:pPr>
      <w:r w:rsidRPr="00BA1219">
        <w:rPr>
          <w:color w:val="auto"/>
        </w:rPr>
        <w:t xml:space="preserve">элементарную трудовую деятельность детей на участке детского сада; </w:t>
      </w:r>
    </w:p>
    <w:p w:rsidR="00BA1219" w:rsidRPr="00BA1219" w:rsidRDefault="00BA1219" w:rsidP="00BA1219">
      <w:pPr>
        <w:pStyle w:val="Default"/>
        <w:ind w:firstLine="567"/>
        <w:jc w:val="both"/>
        <w:rPr>
          <w:color w:val="auto"/>
        </w:rPr>
      </w:pPr>
      <w:r w:rsidRPr="00BA1219">
        <w:rPr>
          <w:color w:val="auto"/>
        </w:rPr>
        <w:t xml:space="preserve">свободное общение воспитателя с детьми. </w:t>
      </w:r>
    </w:p>
    <w:p w:rsidR="00BA1219" w:rsidRPr="00BA1219" w:rsidRDefault="00BA1219" w:rsidP="00BA1219">
      <w:pPr>
        <w:pStyle w:val="Default"/>
        <w:jc w:val="both"/>
        <w:rPr>
          <w:color w:val="auto"/>
        </w:rPr>
      </w:pPr>
      <w:r w:rsidRPr="00BA1219">
        <w:rPr>
          <w:b/>
          <w:bCs/>
          <w:color w:val="auto"/>
        </w:rPr>
        <w:t xml:space="preserve">Культурные практики </w:t>
      </w:r>
    </w:p>
    <w:p w:rsidR="00BA1219" w:rsidRPr="00BA1219" w:rsidRDefault="00BA1219" w:rsidP="00BA1219">
      <w:pPr>
        <w:pStyle w:val="Default"/>
        <w:ind w:firstLine="567"/>
        <w:jc w:val="both"/>
        <w:rPr>
          <w:color w:val="auto"/>
        </w:rPr>
      </w:pPr>
      <w:r w:rsidRPr="00BA1219">
        <w:rPr>
          <w:color w:val="auto"/>
        </w:rPr>
        <w:t xml:space="preserve">Во второй половине дня организуются разнообразные </w:t>
      </w:r>
      <w:r w:rsidRPr="00BA1219">
        <w:rPr>
          <w:bCs/>
          <w:i/>
          <w:color w:val="auto"/>
        </w:rPr>
        <w:t xml:space="preserve">культурные практики, </w:t>
      </w:r>
      <w:r w:rsidRPr="00BA1219">
        <w:rPr>
          <w:color w:val="auto"/>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BA1219" w:rsidRPr="00BA1219" w:rsidRDefault="00BA1219" w:rsidP="00BA1219">
      <w:pPr>
        <w:pStyle w:val="Default"/>
        <w:ind w:firstLine="567"/>
        <w:jc w:val="both"/>
        <w:rPr>
          <w:color w:val="auto"/>
        </w:rPr>
      </w:pPr>
      <w:r w:rsidRPr="00BA1219">
        <w:rPr>
          <w:b/>
          <w:bCs/>
          <w:i/>
          <w:color w:val="auto"/>
        </w:rPr>
        <w:lastRenderedPageBreak/>
        <w:t xml:space="preserve">Совместная игра </w:t>
      </w:r>
      <w:r w:rsidRPr="00BA1219">
        <w:rPr>
          <w:color w:val="auto"/>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BA1219" w:rsidRPr="00BA1219" w:rsidRDefault="00BA1219" w:rsidP="00BA1219">
      <w:pPr>
        <w:pStyle w:val="Default"/>
        <w:ind w:firstLine="567"/>
        <w:jc w:val="both"/>
        <w:rPr>
          <w:color w:val="auto"/>
        </w:rPr>
      </w:pPr>
      <w:r w:rsidRPr="00BA1219">
        <w:rPr>
          <w:b/>
          <w:bCs/>
          <w:i/>
          <w:color w:val="auto"/>
        </w:rPr>
        <w:t xml:space="preserve">Ситуации общения и накопления положительного социально-эмоционального опыта </w:t>
      </w:r>
      <w:r w:rsidRPr="00BA1219">
        <w:rPr>
          <w:color w:val="auto"/>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BA1219" w:rsidRPr="00BA1219" w:rsidRDefault="00BA1219" w:rsidP="00BA1219">
      <w:pPr>
        <w:pStyle w:val="Default"/>
        <w:ind w:firstLine="567"/>
        <w:jc w:val="both"/>
        <w:rPr>
          <w:color w:val="auto"/>
        </w:rPr>
      </w:pPr>
      <w:r w:rsidRPr="00BA1219">
        <w:rPr>
          <w:b/>
          <w:bCs/>
          <w:i/>
          <w:color w:val="auto"/>
        </w:rPr>
        <w:t xml:space="preserve">Творческая мастерская </w:t>
      </w:r>
      <w:r w:rsidRPr="00BA1219">
        <w:rPr>
          <w:color w:val="auto"/>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bCs/>
          <w:i/>
          <w:sz w:val="24"/>
          <w:szCs w:val="24"/>
        </w:rPr>
        <w:t xml:space="preserve">Музыкально-театральная и литературная гостиная (детская студия) </w:t>
      </w:r>
      <w:r w:rsidRPr="00BA1219">
        <w:rPr>
          <w:rFonts w:ascii="Times New Roman" w:hAnsi="Times New Roman" w:cs="Times New Roman"/>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BA1219" w:rsidRPr="00BA1219" w:rsidRDefault="00BA1219" w:rsidP="00BA1219">
      <w:pPr>
        <w:pStyle w:val="Default"/>
        <w:ind w:firstLine="567"/>
        <w:jc w:val="both"/>
        <w:rPr>
          <w:color w:val="auto"/>
        </w:rPr>
      </w:pPr>
      <w:r w:rsidRPr="00BA1219">
        <w:rPr>
          <w:b/>
          <w:bCs/>
          <w:i/>
          <w:color w:val="auto"/>
        </w:rPr>
        <w:t xml:space="preserve">Сенсорный и интеллектуальный тренинг </w:t>
      </w:r>
      <w:r w:rsidRPr="00BA1219">
        <w:rPr>
          <w:color w:val="auto"/>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BA1219" w:rsidRPr="00BA1219" w:rsidRDefault="00BA1219" w:rsidP="00BA1219">
      <w:pPr>
        <w:pStyle w:val="Default"/>
        <w:ind w:firstLine="567"/>
        <w:jc w:val="both"/>
        <w:rPr>
          <w:color w:val="auto"/>
        </w:rPr>
      </w:pPr>
      <w:r w:rsidRPr="00BA1219">
        <w:rPr>
          <w:b/>
          <w:bCs/>
          <w:i/>
          <w:color w:val="auto"/>
        </w:rPr>
        <w:t xml:space="preserve">Детский досуг </w:t>
      </w:r>
      <w:r w:rsidRPr="00BA1219">
        <w:rPr>
          <w:color w:val="auto"/>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BA1219" w:rsidRPr="00BA1219" w:rsidRDefault="00BA1219" w:rsidP="00BA1219">
      <w:pPr>
        <w:pStyle w:val="Default"/>
        <w:ind w:firstLine="567"/>
        <w:jc w:val="both"/>
        <w:rPr>
          <w:color w:val="auto"/>
        </w:rPr>
      </w:pPr>
      <w:r w:rsidRPr="00BA1219">
        <w:rPr>
          <w:b/>
          <w:bCs/>
          <w:i/>
          <w:color w:val="auto"/>
        </w:rPr>
        <w:lastRenderedPageBreak/>
        <w:t xml:space="preserve">Коллективная и индивидуальная трудовая деятельность </w:t>
      </w:r>
      <w:r w:rsidRPr="00BA1219">
        <w:rPr>
          <w:color w:val="auto"/>
        </w:rPr>
        <w:t xml:space="preserve">носит общественно полезный характер и организуется как хозяйственно-бытовой труд и труд в природе. </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2.4.4. Способы направления поддержки детской инициативы</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pStyle w:val="Default"/>
        <w:ind w:firstLine="567"/>
        <w:jc w:val="both"/>
      </w:pPr>
      <w:r w:rsidRPr="00BA1219">
        <w:t xml:space="preserve">Детская инициатива проявляется </w:t>
      </w:r>
      <w:r w:rsidRPr="00BA1219">
        <w:rPr>
          <w:bCs/>
        </w:rPr>
        <w:t xml:space="preserve">в свободной самостоятельной деятельности детей по выбору и интересам. </w:t>
      </w:r>
      <w:r w:rsidRPr="00BA1219">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BA1219" w:rsidRPr="00BA1219" w:rsidRDefault="00BA1219" w:rsidP="00BA1219">
      <w:pPr>
        <w:pStyle w:val="Default"/>
        <w:ind w:firstLine="567"/>
        <w:jc w:val="both"/>
      </w:pPr>
      <w:r w:rsidRPr="00BA1219">
        <w:t xml:space="preserve">Все виды деятельности ребенка в детском саду могут осуществляться в форме самостоятельной инициативной деятельности: </w:t>
      </w:r>
    </w:p>
    <w:p w:rsidR="00BA1219" w:rsidRPr="00BA1219" w:rsidRDefault="00BA1219" w:rsidP="00BA1219">
      <w:pPr>
        <w:pStyle w:val="Default"/>
        <w:ind w:firstLine="567"/>
        <w:jc w:val="both"/>
      </w:pPr>
      <w:r w:rsidRPr="00BA1219">
        <w:t xml:space="preserve">самостоятельные сюжетно-ролевые, режиссерские и театрализованные игры; </w:t>
      </w:r>
    </w:p>
    <w:p w:rsidR="00BA1219" w:rsidRPr="00BA1219" w:rsidRDefault="00BA1219" w:rsidP="00BA1219">
      <w:pPr>
        <w:pStyle w:val="Default"/>
        <w:ind w:firstLine="567"/>
        <w:jc w:val="both"/>
      </w:pPr>
      <w:r w:rsidRPr="00BA1219">
        <w:t xml:space="preserve">развивающие и логические игры; </w:t>
      </w:r>
    </w:p>
    <w:p w:rsidR="00BA1219" w:rsidRPr="00BA1219" w:rsidRDefault="00BA1219" w:rsidP="00BA1219">
      <w:pPr>
        <w:pStyle w:val="Default"/>
        <w:ind w:firstLine="567"/>
        <w:jc w:val="both"/>
      </w:pPr>
      <w:r w:rsidRPr="00BA1219">
        <w:t xml:space="preserve">музыкальные игры и импровизации; </w:t>
      </w:r>
    </w:p>
    <w:p w:rsidR="00BA1219" w:rsidRPr="00BA1219" w:rsidRDefault="00BA1219" w:rsidP="00BA1219">
      <w:pPr>
        <w:pStyle w:val="Default"/>
        <w:ind w:firstLine="567"/>
        <w:jc w:val="both"/>
      </w:pPr>
      <w:r w:rsidRPr="00BA1219">
        <w:t xml:space="preserve">речевые игры, игры с буквами, звуками и слогами; </w:t>
      </w:r>
    </w:p>
    <w:p w:rsidR="00BA1219" w:rsidRPr="00BA1219" w:rsidRDefault="00BA1219" w:rsidP="00BA1219">
      <w:pPr>
        <w:pStyle w:val="Default"/>
        <w:ind w:firstLine="567"/>
        <w:jc w:val="both"/>
      </w:pPr>
      <w:r w:rsidRPr="00BA1219">
        <w:t xml:space="preserve">самостоятельная деятельность в книжном уголке; </w:t>
      </w:r>
    </w:p>
    <w:p w:rsidR="00BA1219" w:rsidRPr="00BA1219" w:rsidRDefault="00BA1219" w:rsidP="00BA1219">
      <w:pPr>
        <w:pStyle w:val="Default"/>
        <w:ind w:firstLine="567"/>
        <w:jc w:val="both"/>
      </w:pPr>
      <w:r w:rsidRPr="00BA1219">
        <w:t xml:space="preserve">самостоятельная изобразительная и конструктивная деятельность по выбору детей; </w:t>
      </w:r>
    </w:p>
    <w:p w:rsidR="00BA1219" w:rsidRPr="00BA1219" w:rsidRDefault="00BA1219" w:rsidP="00BA1219">
      <w:pPr>
        <w:pStyle w:val="Default"/>
        <w:ind w:firstLine="567"/>
        <w:jc w:val="both"/>
      </w:pPr>
      <w:r w:rsidRPr="00BA1219">
        <w:t xml:space="preserve">самостоятельные опыты и эксперименты и др. </w:t>
      </w:r>
    </w:p>
    <w:p w:rsidR="00BA1219" w:rsidRPr="00BA1219" w:rsidRDefault="00BA1219" w:rsidP="00BA1219">
      <w:pPr>
        <w:pStyle w:val="Default"/>
        <w:jc w:val="both"/>
      </w:pPr>
      <w:r w:rsidRPr="00BA1219">
        <w:rPr>
          <w:b/>
        </w:rPr>
        <w:t xml:space="preserve">В развитии детской инициативы и самостоятельности педагогам  важно соблюдать ряд </w:t>
      </w:r>
      <w:r w:rsidRPr="00BA1219">
        <w:rPr>
          <w:b/>
          <w:i/>
          <w:iCs/>
        </w:rPr>
        <w:t>общих требований</w:t>
      </w:r>
      <w:r w:rsidRPr="00BA1219">
        <w:rPr>
          <w:i/>
          <w:iCs/>
        </w:rPr>
        <w:t xml:space="preserve">: </w:t>
      </w:r>
    </w:p>
    <w:p w:rsidR="00BA1219" w:rsidRPr="00BA1219" w:rsidRDefault="00BA1219" w:rsidP="00BA1219">
      <w:pPr>
        <w:pStyle w:val="Default"/>
        <w:ind w:firstLine="567"/>
        <w:jc w:val="both"/>
      </w:pPr>
      <w:r w:rsidRPr="00BA1219">
        <w:t xml:space="preserve">развивать активный интерес детей к окружающему миру, стремление к получению новых знаний и умений; </w:t>
      </w:r>
    </w:p>
    <w:p w:rsidR="00BA1219" w:rsidRPr="00BA1219" w:rsidRDefault="00BA1219" w:rsidP="00BA1219">
      <w:pPr>
        <w:pStyle w:val="Default"/>
        <w:ind w:firstLine="567"/>
        <w:jc w:val="both"/>
      </w:pPr>
      <w:r w:rsidRPr="00BA1219">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BA1219" w:rsidRPr="00BA1219" w:rsidRDefault="00BA1219" w:rsidP="00BA1219">
      <w:pPr>
        <w:pStyle w:val="Default"/>
        <w:ind w:firstLine="567"/>
        <w:jc w:val="both"/>
      </w:pPr>
      <w:r w:rsidRPr="00BA1219">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BA1219" w:rsidRPr="00BA1219" w:rsidRDefault="00BA1219" w:rsidP="00BA1219">
      <w:pPr>
        <w:pStyle w:val="Default"/>
        <w:ind w:firstLine="567"/>
        <w:jc w:val="both"/>
      </w:pPr>
      <w:r w:rsidRPr="00BA1219">
        <w:t xml:space="preserve">тренировать волю детей, поддерживать желание преодолевать трудности, доводить начатое дело до конца; </w:t>
      </w:r>
    </w:p>
    <w:p w:rsidR="00BA1219" w:rsidRPr="00BA1219" w:rsidRDefault="00BA1219" w:rsidP="00BA1219">
      <w:pPr>
        <w:pStyle w:val="Default"/>
        <w:ind w:firstLine="567"/>
        <w:jc w:val="both"/>
      </w:pPr>
      <w:r w:rsidRPr="00BA1219">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BA1219" w:rsidRPr="00BA1219" w:rsidRDefault="00BA1219" w:rsidP="00BA1219">
      <w:pPr>
        <w:pStyle w:val="Default"/>
        <w:ind w:firstLine="567"/>
        <w:jc w:val="both"/>
        <w:rPr>
          <w:color w:val="auto"/>
        </w:rPr>
      </w:pPr>
      <w:r w:rsidRPr="00BA1219">
        <w:rPr>
          <w:color w:val="auto"/>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BA1219" w:rsidRPr="00BA1219" w:rsidRDefault="00BA1219" w:rsidP="00BA1219">
      <w:pPr>
        <w:pStyle w:val="Default"/>
        <w:ind w:firstLine="567"/>
        <w:jc w:val="both"/>
        <w:rPr>
          <w:color w:val="auto"/>
        </w:rPr>
      </w:pPr>
      <w:r w:rsidRPr="00BA1219">
        <w:rPr>
          <w:color w:val="auto"/>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BA1219" w:rsidRPr="00BA1219" w:rsidRDefault="00BA1219" w:rsidP="00BA1219">
      <w:pPr>
        <w:pStyle w:val="Default"/>
        <w:ind w:firstLine="567"/>
        <w:jc w:val="both"/>
        <w:rPr>
          <w:color w:val="auto"/>
        </w:rPr>
      </w:pP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b/>
          <w:sz w:val="24"/>
          <w:szCs w:val="24"/>
        </w:rPr>
      </w:pPr>
      <w:r w:rsidRPr="00BA1219">
        <w:rPr>
          <w:rStyle w:val="13"/>
          <w:rFonts w:ascii="Times New Roman" w:hAnsi="Times New Roman" w:cs="Times New Roman"/>
          <w:b/>
          <w:sz w:val="24"/>
          <w:szCs w:val="24"/>
        </w:rPr>
        <w:t>Поддержка индивидуальности и инициативы детей при реализации Программы осуществляется через:</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 создание условий для принятия детьми решений, выражения своих чувств и </w:t>
      </w:r>
      <w:r w:rsidRPr="00BA1219">
        <w:rPr>
          <w:rStyle w:val="13"/>
          <w:rFonts w:ascii="Times New Roman" w:hAnsi="Times New Roman" w:cs="Times New Roman"/>
          <w:sz w:val="24"/>
          <w:szCs w:val="24"/>
        </w:rPr>
        <w:lastRenderedPageBreak/>
        <w:t>мыслей;</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 д.);</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установление правил взаимодействия в разных ситуациях:</w:t>
      </w:r>
    </w:p>
    <w:p w:rsidR="00BA1219" w:rsidRPr="00BA1219" w:rsidRDefault="00BA1219" w:rsidP="00E76C7A">
      <w:pPr>
        <w:pStyle w:val="23"/>
        <w:numPr>
          <w:ilvl w:val="0"/>
          <w:numId w:val="51"/>
        </w:numPr>
        <w:shd w:val="clear" w:color="auto" w:fill="auto"/>
        <w:spacing w:before="0" w:line="240" w:lineRule="auto"/>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создание условий для позитивных, доброжелательных отношений между детьми, в том числе принадлежащим к разным национально-культурным, религиозным общностям и социальным слоям, а также имеющим различные (в том числе ограниченные) возможности здоровья;</w:t>
      </w:r>
    </w:p>
    <w:p w:rsidR="00BA1219" w:rsidRPr="00BA1219" w:rsidRDefault="00BA1219" w:rsidP="00E76C7A">
      <w:pPr>
        <w:pStyle w:val="23"/>
        <w:numPr>
          <w:ilvl w:val="0"/>
          <w:numId w:val="51"/>
        </w:numPr>
        <w:shd w:val="clear" w:color="auto" w:fill="auto"/>
        <w:spacing w:before="0" w:line="240" w:lineRule="auto"/>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BA1219" w:rsidRPr="00BA1219" w:rsidRDefault="00BA1219" w:rsidP="00E76C7A">
      <w:pPr>
        <w:pStyle w:val="23"/>
        <w:numPr>
          <w:ilvl w:val="0"/>
          <w:numId w:val="51"/>
        </w:numPr>
        <w:shd w:val="clear" w:color="auto" w:fill="auto"/>
        <w:spacing w:before="0" w:line="240" w:lineRule="auto"/>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развитие умения детей работать в группе сверстников;</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создание условий для овладения культурными средствами деятельности;</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поддержку спонтанной игры детей, ее обогащение, обеспечение игрового времени и пространства.</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Одним из способов поддержки детской инициативы является осуществление проектной деятельности, совместные мероприятия творческого и физкультурно-оздоровительного характера, выставки совместных творческих работ.</w:t>
      </w:r>
    </w:p>
    <w:p w:rsidR="00BA1219" w:rsidRPr="00BA1219" w:rsidRDefault="00BA1219" w:rsidP="00BA1219">
      <w:pPr>
        <w:pStyle w:val="Default"/>
        <w:ind w:firstLine="567"/>
        <w:jc w:val="both"/>
        <w:rPr>
          <w:color w:val="auto"/>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b/>
          <w:sz w:val="24"/>
          <w:szCs w:val="24"/>
          <w:lang w:eastAsia="ru-RU"/>
        </w:rPr>
      </w:pPr>
      <w:r w:rsidRPr="00BA1219">
        <w:rPr>
          <w:rFonts w:ascii="Times New Roman" w:hAnsi="Times New Roman" w:cs="Times New Roman"/>
          <w:b/>
          <w:sz w:val="24"/>
          <w:szCs w:val="24"/>
        </w:rPr>
        <w:t>2.4.5.Особенности взаимодействии педагогического коллектива с семьями воспитанников</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b/>
          <w:sz w:val="24"/>
          <w:szCs w:val="24"/>
        </w:rPr>
        <w:t>Цель</w:t>
      </w:r>
      <w:r w:rsidRPr="00BA1219">
        <w:rPr>
          <w:rFonts w:ascii="Times New Roman" w:hAnsi="Times New Roman" w:cs="Times New Roman"/>
          <w:sz w:val="24"/>
          <w:szCs w:val="24"/>
        </w:rPr>
        <w:t>- гармоничное развитие ребёнка дошкольника при активном участии его родителей в воспитательно-образовательном процессе ДОУ.</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Основные направления взаимодействия семьи и ДОУ:</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профессиональное взаимодействие педагога на основе современных знаний о семье;</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формирование комплексных  психолого-медико-педагогических рекомендаций для родителей;</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-изучение социального статуса семьи и установление контактов с их членами,</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согласование воспитательно- образовательных задач в семье и ДОУ;</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xml:space="preserve">-вовлечение родителей в  совместную с детьми и педагогами деятельность. </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Формы сотрудничества с родителями, дети которых посещают группы компенсирующей направленности для детей с ТНР:</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lastRenderedPageBreak/>
        <w:t>Первичное знакомство с родителями, беседа.</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Оформление наглядного материала по вопросам дошкольной педагогики и психологии.</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общих и групповых родительских собраний.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Анкетирование и тестирование родителей.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Приобщение родителей к совместной деятельности.</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спортивных, музыкальных, народных праздников, досуга, утренников с участием родителей.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 xml:space="preserve">Индивидуальное, групповое консультирование. </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индивидуальных бесед с родителями об особенностях развития их ребёнка.</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дней открытых дверей.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Организация совместных выставок, конкурсов, экскурсионных поездок, отдыха на природе, выходов в театры, музеи города.</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3</w:t>
      </w:r>
      <w:r w:rsidRPr="00BA1219">
        <w:rPr>
          <w:rFonts w:ascii="Times New Roman" w:hAnsi="Times New Roman" w:cs="Times New Roman"/>
          <w:sz w:val="24"/>
          <w:szCs w:val="24"/>
        </w:rPr>
        <w:t xml:space="preserve">.  </w:t>
      </w:r>
      <w:r w:rsidRPr="00BA1219">
        <w:rPr>
          <w:rFonts w:ascii="Times New Roman" w:hAnsi="Times New Roman" w:cs="Times New Roman"/>
          <w:b/>
          <w:sz w:val="24"/>
          <w:szCs w:val="24"/>
        </w:rPr>
        <w:t>Организационный раздел (обязательная часть)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BA1219">
        <w:rPr>
          <w:rFonts w:ascii="Times New Roman" w:hAnsi="Times New Roman" w:cs="Times New Roman"/>
          <w:b/>
          <w:bCs/>
          <w:sz w:val="24"/>
          <w:szCs w:val="24"/>
        </w:rPr>
        <w:t>Условия реализации АООП (в том числе специальные для получения образования детей с ОНР)</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A1219">
        <w:rPr>
          <w:rFonts w:ascii="Times New Roman" w:hAnsi="Times New Roman" w:cs="Times New Roman"/>
          <w:sz w:val="24"/>
          <w:szCs w:val="24"/>
        </w:rPr>
        <w:t>Важными условиями получения образования детьми с ОНР являются:</w:t>
      </w:r>
    </w:p>
    <w:p w:rsidR="00BA1219" w:rsidRPr="00BA1219" w:rsidRDefault="00BA1219" w:rsidP="00E76C7A">
      <w:pPr>
        <w:pStyle w:val="ac"/>
        <w:numPr>
          <w:ilvl w:val="0"/>
          <w:numId w:val="53"/>
        </w:numPr>
        <w:spacing w:after="0" w:line="240" w:lineRule="auto"/>
        <w:jc w:val="both"/>
        <w:rPr>
          <w:bCs/>
          <w:lang w:eastAsia="en-GB"/>
        </w:rPr>
      </w:pPr>
      <w:r w:rsidRPr="00BA1219">
        <w:rPr>
          <w:bCs/>
          <w:lang w:eastAsia="en-GB"/>
        </w:rPr>
        <w:t>кадровые условия:</w:t>
      </w:r>
    </w:p>
    <w:p w:rsidR="00BA1219" w:rsidRPr="00BA1219" w:rsidRDefault="00BA1219" w:rsidP="00E76C7A">
      <w:pPr>
        <w:pStyle w:val="ac"/>
        <w:numPr>
          <w:ilvl w:val="1"/>
          <w:numId w:val="53"/>
        </w:numPr>
        <w:spacing w:after="0" w:line="240" w:lineRule="auto"/>
        <w:jc w:val="both"/>
        <w:rPr>
          <w:bCs/>
          <w:lang w:eastAsia="en-GB"/>
        </w:rPr>
      </w:pPr>
      <w:r w:rsidRPr="00BA1219">
        <w:rPr>
          <w:bCs/>
          <w:lang w:eastAsia="en-GB"/>
        </w:rPr>
        <w:t>наличие в ДОУ специалистов для работы с детьми с ОВЗ (учителей-логопедов);</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t xml:space="preserve">соответствие квалификации специалистов требованиям, установленным в Едином квалификационном справочнике должностей руководителей, специалистов и служащих; </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rPr>
          <w:bCs/>
          <w:lang w:eastAsia="en-GB"/>
        </w:rPr>
        <w:t>материально-технические условия:</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rPr>
          <w:bCs/>
          <w:lang w:eastAsia="en-GB"/>
        </w:rPr>
        <w:t>наличие в ДОУ помещения для организации коррекционной работы (кабинет  учителя-логопеда);</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rPr>
          <w:bCs/>
          <w:lang w:eastAsia="en-GB"/>
        </w:rPr>
        <w:t>оснащение кабинетов специалистов необходимым оборудованием для коррекционной работы;</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t>использование специальной образовательной программы (АООП), специальных методов и приемов, специальных методических пособий и дидактических материалов;</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условия организации развивающей предметно-пространственной среды;</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финансовые условия;</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психолого-педагогические условия.</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3.1 Материально-техническое обеспечение Программы</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r w:rsidRPr="00BA1219">
        <w:rPr>
          <w:rFonts w:ascii="Times New Roman" w:hAnsi="Times New Roman" w:cs="Times New Roman"/>
          <w:sz w:val="24"/>
          <w:szCs w:val="24"/>
        </w:rPr>
        <w:lastRenderedPageBreak/>
        <w:t xml:space="preserve">Для реализации АООП предусмотрено материально-техническое обеспечение программы, что включает в себя: оборудование, методические материалы, средства обучения. Перечень оборудования логопедического кабинета  представлен в </w:t>
      </w:r>
      <w:r w:rsidRPr="00BA1219">
        <w:rPr>
          <w:rFonts w:ascii="Times New Roman" w:hAnsi="Times New Roman" w:cs="Times New Roman"/>
          <w:b/>
          <w:sz w:val="24"/>
          <w:szCs w:val="24"/>
        </w:rPr>
        <w:t>Приложении № 8</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r w:rsidRPr="00BA1219">
        <w:rPr>
          <w:rFonts w:ascii="Times New Roman" w:hAnsi="Times New Roman" w:cs="Times New Roman"/>
          <w:sz w:val="24"/>
          <w:szCs w:val="24"/>
          <w:lang w:eastAsia="ar-SA"/>
        </w:rPr>
        <w:t>Материально – техническое и информационное оснащение ДОУ соответствует требованиям СанПиН 2.4.1.3049–13, содержанию Программы, требованиям к организации и содержанию развивающей предметно–пространственной среды (раздел 3, п.п. 3.3 ФГОС ДО).</w:t>
      </w:r>
    </w:p>
    <w:p w:rsidR="00BA1219" w:rsidRPr="00BA1219" w:rsidRDefault="00BA1219" w:rsidP="00BA1219">
      <w:pPr>
        <w:pStyle w:val="ac"/>
        <w:suppressAutoHyphens/>
        <w:spacing w:before="100" w:beforeAutospacing="1" w:after="100" w:afterAutospacing="1"/>
        <w:ind w:left="0" w:firstLine="709"/>
        <w:jc w:val="both"/>
        <w:rPr>
          <w:lang w:eastAsia="ar-SA"/>
        </w:rPr>
      </w:pPr>
      <w:r w:rsidRPr="00BA1219">
        <w:rPr>
          <w:lang w:eastAsia="ar-SA"/>
        </w:rPr>
        <w:t>Созданная образовательная среда ДОУ:</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гарантирует охрану и укрепление физического и психического здоровья детей;</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обеспечивает эмоциональное благополучие детей;</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способствует профессиональному развитию педагогических работников;</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создает условия для развивающего вариативного дошкольного образования;</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создает условия для участия родителей (законных представителей) в образовательной деятельности.</w:t>
      </w:r>
    </w:p>
    <w:p w:rsidR="00BA1219" w:rsidRPr="00BA1219" w:rsidRDefault="00BA1219" w:rsidP="00BA1219">
      <w:pPr>
        <w:pStyle w:val="ac"/>
        <w:spacing w:before="100" w:beforeAutospacing="1" w:after="100" w:afterAutospacing="1"/>
        <w:ind w:left="0" w:firstLine="709"/>
        <w:jc w:val="both"/>
        <w:rPr>
          <w:rFonts w:eastAsia="Calibri"/>
          <w:shd w:val="clear" w:color="auto" w:fill="FFFFFF"/>
          <w:lang w:eastAsia="en-US"/>
        </w:rPr>
      </w:pPr>
      <w:r w:rsidRPr="00BA1219">
        <w:rPr>
          <w:shd w:val="clear" w:color="auto" w:fill="FFFFFF"/>
        </w:rPr>
        <w:t xml:space="preserve">Оборудование групповых помещений ДОУ и кабинета логопеда отвечает требованиям безопасности, здоровьесберегающее, эстетически привлекательное и развивающее. Мебель соответствует росту и возрасту детей, игрушки обеспечивают развивающий эффект. </w:t>
      </w:r>
    </w:p>
    <w:p w:rsidR="00BA1219" w:rsidRPr="00BA1219" w:rsidRDefault="00BA1219" w:rsidP="00BA1219">
      <w:pPr>
        <w:tabs>
          <w:tab w:val="num" w:pos="284"/>
          <w:tab w:val="left" w:pos="426"/>
          <w:tab w:val="left" w:pos="993"/>
        </w:tabs>
        <w:ind w:firstLine="709"/>
        <w:jc w:val="both"/>
        <w:rPr>
          <w:rFonts w:ascii="Times New Roman" w:eastAsia="Times New Roman" w:hAnsi="Times New Roman" w:cs="Times New Roman"/>
          <w:sz w:val="24"/>
          <w:szCs w:val="24"/>
          <w:shd w:val="clear" w:color="auto" w:fill="FFFFFF"/>
          <w:lang w:eastAsia="ru-RU"/>
        </w:rPr>
      </w:pPr>
      <w:r w:rsidRPr="00BA1219">
        <w:rPr>
          <w:rFonts w:ascii="Times New Roman" w:hAnsi="Times New Roman" w:cs="Times New Roman"/>
          <w:sz w:val="24"/>
          <w:szCs w:val="24"/>
          <w:shd w:val="clear" w:color="auto" w:fill="FFFFFF"/>
        </w:rPr>
        <w:t xml:space="preserve">Пространство групп компенсирующей направленности  для детей с ТНР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меняющихся в соответствии с тематическим планированием образовательного процесса. </w:t>
      </w:r>
    </w:p>
    <w:p w:rsidR="00BA1219" w:rsidRPr="00BA1219" w:rsidRDefault="00BA1219" w:rsidP="00BA1219">
      <w:pPr>
        <w:tabs>
          <w:tab w:val="num" w:pos="284"/>
          <w:tab w:val="left" w:pos="426"/>
        </w:tabs>
        <w:ind w:firstLine="709"/>
        <w:jc w:val="both"/>
        <w:rPr>
          <w:rFonts w:ascii="Times New Roman" w:hAnsi="Times New Roman" w:cs="Times New Roman"/>
          <w:sz w:val="24"/>
          <w:szCs w:val="24"/>
          <w:shd w:val="clear" w:color="auto" w:fill="FFFFFF"/>
        </w:rPr>
      </w:pPr>
      <w:r w:rsidRPr="00BA1219">
        <w:rPr>
          <w:rFonts w:ascii="Times New Roman" w:hAnsi="Times New Roman" w:cs="Times New Roman"/>
          <w:sz w:val="24"/>
          <w:szCs w:val="24"/>
          <w:shd w:val="clear" w:color="auto" w:fill="FFFFFF"/>
        </w:rPr>
        <w:t xml:space="preserve">Такая организация пространства позволяет детям выбирать интересные для себя занятия, чередовать их в течение дня, а педагогам дает возможность эффективно организовывать образовательный процесс с учетом индивидуальных особенностей детей и учетом особых образовательных потребностей. Оснащение  центров активности меняется в соответствии с тематическим планированием образовательного процесса. </w:t>
      </w:r>
    </w:p>
    <w:p w:rsidR="00BA1219" w:rsidRPr="00BA1219" w:rsidRDefault="00BA1219" w:rsidP="00BA1219">
      <w:pPr>
        <w:tabs>
          <w:tab w:val="left" w:pos="426"/>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lang w:eastAsia="ar-SA"/>
        </w:rPr>
      </w:pPr>
    </w:p>
    <w:p w:rsidR="00BA1219" w:rsidRPr="00BA1219" w:rsidRDefault="00BA1219" w:rsidP="00BA1219">
      <w:pPr>
        <w:jc w:val="both"/>
        <w:rPr>
          <w:rFonts w:ascii="Times New Roman" w:hAnsi="Times New Roman" w:cs="Times New Roman"/>
          <w:b/>
          <w:sz w:val="24"/>
          <w:szCs w:val="24"/>
          <w:lang w:eastAsia="ru-RU"/>
        </w:rPr>
      </w:pPr>
      <w:r w:rsidRPr="00BA1219">
        <w:rPr>
          <w:rFonts w:ascii="Times New Roman" w:hAnsi="Times New Roman" w:cs="Times New Roman"/>
          <w:b/>
          <w:sz w:val="24"/>
          <w:szCs w:val="24"/>
        </w:rPr>
        <w:t>3.2. Обеспеченности методическими материалами и средствами обучения и воспитания</w:t>
      </w:r>
    </w:p>
    <w:p w:rsidR="00BA1219" w:rsidRPr="00BA1219" w:rsidRDefault="00BA1219" w:rsidP="00BA1219">
      <w:pPr>
        <w:ind w:left="3075" w:hanging="2082"/>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Перечень программ, пособий, используемых для организации коррекционно-развивающей работы с детьми с  ОНР</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Филичева Т. Б., Чиркина Г. В. Программа логопедической работы по преодолению общего недоразвития речи у детей, - М., Просвещение 2008.</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Нищева Н. В. Комплексная образовательная программа дошкольного образования для детей с тяжелыми нарушениями речи (общим недоразвитием речи) с 3 до 7 лет, - Санкт-Петербург «Детство-Пресс», 2016</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«От рождения до школы». Примерная общеобразовательная программа дошкольного образования. Под ред. Н. Е. Вераксы, Т. С. Комаровой, М. А. Васильевой. — М.: МОЗАИКА СИНТЕЗ, 2014. — 368 с. .) </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Основная общеобразовательная программа дошкольного образования МБДОУ г. Иркутска детского сада № 141.</w:t>
      </w:r>
    </w:p>
    <w:p w:rsidR="00BA1219" w:rsidRPr="00BA1219" w:rsidRDefault="00BA1219" w:rsidP="00BA1219">
      <w:pPr>
        <w:ind w:firstLine="993"/>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Методическое обеспечение образовательной области «Речевое развитие» представлено</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В.В. Гербова. Развитие речи в детском саду. М.: Мозаика – Синтез, 2005г.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А.И. Максаков. Воспитание звуковой культуры речи у дошкольников. М.: Мозаика – Синтез, 2007г.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В.В. Гербова. Приобщение детей к художественной литературе.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В.В. Гербова. Развитие диалогического общения. Речь и речевое общение детей.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О.С. Ушакова. Развитие речи и творчества дошкольников. Игры, упражнения, конспекты занятий. М.: Сфера, 2005г.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Г.Я Затулина. Конспекты комплексных занятий по развитию речи. Старшая группа. М., Центр педагогического образования,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Формирования грамматического строя речи. Речь и речевое общение детей. А.Г. Арушанова.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Книга для чтения в детском саду и дома 5 – 7 лет. М.: «Оникс»,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Л.Н. Павлова. Раннее детство: развитие речи и мышления.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Г.А. Тумакова. Ознакомление дошкольника со звучащим словом. М.: Мозаика – Синтез, 2006г.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Рабочая тетрадь. Прописи для дошкольников. М.: Мозаика – Синтез, 2009г.  </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 xml:space="preserve">Рабочая тетрадь. Развитие речи для дошкольников. М.: Мозаика – Синтез, 2009г.  </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b/>
          <w:sz w:val="24"/>
          <w:szCs w:val="24"/>
        </w:rPr>
        <w:t>Наглядно-дидактические пособия</w:t>
      </w:r>
      <w:r w:rsidRPr="00BA1219">
        <w:rPr>
          <w:rFonts w:ascii="Times New Roman" w:hAnsi="Times New Roman"/>
          <w:sz w:val="24"/>
          <w:szCs w:val="24"/>
        </w:rPr>
        <w:t>:</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Времена года.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Зима.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Осень.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Весна.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Лето.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Летние виды спорта.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Рассказы по картинкам. Зимние виды спорта.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Родная природа. Для детей 3-7 лет. М.: Мозаика – Синтез,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Курочка ряба.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Колобок.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 деревне.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Репка.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Мой дом.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Распорядок дня.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Профессии.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Великая отечественная война в произведениях художников.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Репка.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Теремок.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Три медведя.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Три поросенка.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В.В. Гербова. Наглядно-дидактическое пособие. Грамматика в картинках. Антонимы глаголы. Для занятий с детьми 5-7 лет. М.: Мозаика – Синтез, 2004г.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В.В. Гербова. Наглядно-дидактическое пособие. Грамматика в картинках. Ударение. Для занятий с детьми 5-7 лет. М.: Мозаика – Синтез, 2004г.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В.В. Гербова. Наглядно-дидактическое пособие по развитию речи. Развитие речи в детском саду. Для занятий с детьми 4-6 лет. М.: Мозаика – Синтез,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В.П. Глухов, Ю.А. Труханова. Наши дети учатся сочинять сказки. Наглядно-дидактический материал по развитию воображения и речи детей старшего дошкольного возраста с недоразвитием речи. М.: Издательство «АРКТИ» 2005г.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Уроки вежливости.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Уроки доброты.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Чувства. Эмоции.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Уроки экологии.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 Беседы по картинкам. Моя семья. Наглядное пособие для воспитателей, учителей, родителей. М.: Издательство «ТЦ Сфера»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В мире мудрых пословиц. Наглядное пособие для воспитателей, учителей, родителей. М.: Издательство «ТЦ Сфера» 2007г.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Л.Б. Фесюкова.  Беседы по рисункам. Я и другие. Социально-личностное развитие.  Наглядное пособие для воспитателей, учителей, родителей. М.: Издательство «ТЦ Сфера» 2008г.</w:t>
      </w:r>
    </w:p>
    <w:p w:rsidR="00BA1219" w:rsidRPr="00BA1219" w:rsidRDefault="00BA1219" w:rsidP="00E76C7A">
      <w:pPr>
        <w:pStyle w:val="HTML"/>
        <w:numPr>
          <w:ilvl w:val="0"/>
          <w:numId w:val="55"/>
        </w:numPr>
        <w:ind w:left="0" w:firstLine="0"/>
        <w:jc w:val="both"/>
        <w:rPr>
          <w:rFonts w:ascii="Times New Roman" w:hAnsi="Times New Roman"/>
          <w:i/>
          <w:sz w:val="24"/>
          <w:szCs w:val="24"/>
        </w:rPr>
      </w:pPr>
      <w:r w:rsidRPr="00BA1219">
        <w:rPr>
          <w:rFonts w:ascii="Times New Roman" w:hAnsi="Times New Roman"/>
          <w:sz w:val="24"/>
          <w:szCs w:val="24"/>
        </w:rPr>
        <w:t>В.В. Гербова.  Приобщение детей к художественной литературе. Для занятий с детьми 2-7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Книги для чтения:</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Книга для чтения в детском саду и дома. Хрестоматия. 5-7 лет/Сост. В.В. Гербова, Н.П. Ильчук и др. – М:., 2005.</w:t>
      </w:r>
    </w:p>
    <w:p w:rsidR="00BA1219" w:rsidRPr="00BA1219" w:rsidRDefault="00BA1219" w:rsidP="00BA1219">
      <w:pPr>
        <w:pStyle w:val="HTML"/>
        <w:jc w:val="both"/>
        <w:rPr>
          <w:rFonts w:ascii="Times New Roman" w:hAnsi="Times New Roman"/>
          <w:b/>
          <w:i/>
          <w:sz w:val="24"/>
          <w:szCs w:val="24"/>
          <w:u w:val="single"/>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Методическое обеспечение образовательной области «Социально-коммуникативное развитие»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Н.Ф. Губанова. Игровая деятельность в детском саду. М.: Мозаика – Синтез, 2008г.  </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Бондаренко А.К. Дидактические игры в детском саду. – М.: Просвещение, 1991.</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Смирнова Е.О., Богуславская З.М. Развивающие игры для детей. – М.: Просвещение, 1991.</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Михайленко И.Я., Короткова Н.А. Игра с правилами в дошкольном возрасте. – М.: Сфера, 2008.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Михайленко И.Я., Короткова Н.А. Как играть с ребенком? – М.: Сфера,</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2008.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Комарова Т.С., Куцакова Л.В., Павлова Л.Ю. Трудовое воспитание в детском саду. – М:. Мозаика – Синтез, 2005-2010.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Т.С. Комарова, Л.В. Куцакова, Л.Ю. Павлова. Трудовое воспитание в детском саду для занятий с детьми 2-7 лет. М.: Мозаика – Синтез,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Куцакова Л.В. Конструирование и ручной труд в детском саду. – М:. Мозаика – Синтез, 2008-2010.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 В. Куцакова. Нравственно-трудовое воспитание в детском саду для работы с детьми 3-7 лет. М.: Мозаика – Синтез, 2008г.</w:t>
      </w:r>
    </w:p>
    <w:p w:rsidR="00BA1219" w:rsidRPr="00BA1219" w:rsidRDefault="00BA1219" w:rsidP="00E76C7A">
      <w:pPr>
        <w:pStyle w:val="ac"/>
        <w:numPr>
          <w:ilvl w:val="0"/>
          <w:numId w:val="55"/>
        </w:numPr>
        <w:tabs>
          <w:tab w:val="left" w:pos="284"/>
        </w:tabs>
        <w:spacing w:after="0" w:line="240" w:lineRule="auto"/>
        <w:ind w:left="0" w:firstLine="0"/>
        <w:jc w:val="both"/>
      </w:pPr>
      <w:r w:rsidRPr="00BA1219">
        <w:t>Л. В. Куцакова. Творим и мастерим. Ручной труд в детском саду и дома. Для занятий с детьми 4-7 лет. М.: Мозаика – Синтез, 2008г.</w:t>
      </w:r>
    </w:p>
    <w:p w:rsidR="00BA1219" w:rsidRPr="00BA1219" w:rsidRDefault="00BA1219" w:rsidP="00E76C7A">
      <w:pPr>
        <w:pStyle w:val="ac"/>
        <w:numPr>
          <w:ilvl w:val="0"/>
          <w:numId w:val="55"/>
        </w:numPr>
        <w:tabs>
          <w:tab w:val="left" w:pos="284"/>
        </w:tabs>
        <w:spacing w:after="0" w:line="240" w:lineRule="auto"/>
        <w:ind w:left="0" w:firstLine="0"/>
        <w:jc w:val="both"/>
      </w:pPr>
      <w:r w:rsidRPr="00BA1219">
        <w:t>Ребёнок за столом. Методическое пособие. Глава «Дежурство». / В.Г.Алямовская и др. – М: Сфера, 2005.</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Культура поведения за столом. Глава «Мы с Вовой дежурим по столовой». / В.Г. Алямовская, К.Ю. Белая, В.Н. Зимонина  и др.- М.: Ижица, 2004.</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Н.Н.Авдеева, О.Л.Князева, Р.Б.Стеркина Безопасность. С-ПбТ. «Детство-Пресс»,2003г.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Т.А.Шорыгина Беседы об основах безопасности с детьми 5-8 лет М. Сфера,2008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Т.А. Шорыгина Беседы о правилах пожарной безопасности М.Сфера,2009</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Ф. Саулина. Три сигнала светофора. Ознакомление дошкольников с правилами дорожного движения. Для работы с детьми 3-7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«Правила и безопасность дорожного движения». М. Издательство «Скрипторий 2003»  2009г.</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Л.В. Максимчук. Что должны знать дошкольники о пожарной безопасности. М.: Центр педагогического образования 2008г.</w:t>
      </w:r>
    </w:p>
    <w:p w:rsidR="00BA1219" w:rsidRPr="00BA1219" w:rsidRDefault="00BA1219" w:rsidP="00E76C7A">
      <w:pPr>
        <w:pStyle w:val="ac"/>
        <w:numPr>
          <w:ilvl w:val="0"/>
          <w:numId w:val="55"/>
        </w:numPr>
        <w:tabs>
          <w:tab w:val="left" w:pos="284"/>
          <w:tab w:val="num" w:pos="1560"/>
        </w:tabs>
        <w:spacing w:after="0" w:line="240" w:lineRule="auto"/>
        <w:ind w:left="0" w:firstLine="0"/>
        <w:jc w:val="both"/>
        <w:rPr>
          <w:b/>
        </w:rPr>
      </w:pPr>
      <w:r w:rsidRPr="00BA1219">
        <w:rPr>
          <w:b/>
        </w:rPr>
        <w:t>Наглядно – дидактические пособия:</w:t>
      </w:r>
    </w:p>
    <w:p w:rsidR="00BA1219" w:rsidRPr="00BA1219" w:rsidRDefault="00BA1219" w:rsidP="00E76C7A">
      <w:pPr>
        <w:pStyle w:val="HTML"/>
        <w:numPr>
          <w:ilvl w:val="0"/>
          <w:numId w:val="55"/>
        </w:numPr>
        <w:ind w:left="0" w:firstLine="0"/>
        <w:jc w:val="both"/>
        <w:rPr>
          <w:rFonts w:ascii="Times New Roman" w:hAnsi="Times New Roman"/>
          <w:i/>
          <w:sz w:val="24"/>
          <w:szCs w:val="24"/>
        </w:rPr>
      </w:pPr>
      <w:r w:rsidRPr="00BA1219">
        <w:rPr>
          <w:rFonts w:ascii="Times New Roman" w:hAnsi="Times New Roman"/>
          <w:sz w:val="24"/>
          <w:szCs w:val="24"/>
        </w:rPr>
        <w:t>И.В. Ткаченко. Комплект наглядных пособий для дошкольных учреждений. Уроки безопасности. Если ты дома один. М.: «ТЦ Сфера» 2009г.</w:t>
      </w:r>
    </w:p>
    <w:p w:rsidR="00BA1219" w:rsidRPr="00BA1219" w:rsidRDefault="00BA1219" w:rsidP="00BA1219">
      <w:pPr>
        <w:pStyle w:val="HTML"/>
        <w:jc w:val="both"/>
        <w:rPr>
          <w:rFonts w:ascii="Times New Roman" w:hAnsi="Times New Roman"/>
          <w:i/>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Методическое обеспечение образовательной области «Познавательное развитие»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r w:rsidRPr="00BA1219">
        <w:rPr>
          <w:rFonts w:ascii="Times New Roman" w:hAnsi="Times New Roman" w:cs="Times New Roman"/>
          <w:b/>
          <w:sz w:val="24"/>
          <w:szCs w:val="24"/>
        </w:rPr>
        <w:t>Сенсорное развитие</w:t>
      </w:r>
    </w:p>
    <w:p w:rsidR="00BA1219" w:rsidRPr="00BA1219" w:rsidRDefault="00BA1219" w:rsidP="00E76C7A">
      <w:pPr>
        <w:pStyle w:val="ac"/>
        <w:widowControl w:val="0"/>
        <w:numPr>
          <w:ilvl w:val="0"/>
          <w:numId w:val="55"/>
        </w:numPr>
        <w:tabs>
          <w:tab w:val="left" w:pos="284"/>
          <w:tab w:val="right" w:pos="14851"/>
        </w:tabs>
        <w:autoSpaceDE w:val="0"/>
        <w:autoSpaceDN w:val="0"/>
        <w:adjustRightInd w:val="0"/>
        <w:spacing w:after="0" w:line="240" w:lineRule="auto"/>
        <w:ind w:left="0" w:firstLine="0"/>
        <w:jc w:val="both"/>
        <w:rPr>
          <w:spacing w:val="-9"/>
          <w:position w:val="10"/>
        </w:rPr>
      </w:pPr>
      <w:r w:rsidRPr="00BA1219">
        <w:lastRenderedPageBreak/>
        <w:t>Венгер Л.А., Пилюгина Э.Г. Воспитание сенсорной культуры ребенка от рождения до 6 лет, 1988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элементарных математических представлений</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Е.В.Математика для дошкольников 5-6 лет методическое пособие М. Сфера,2008</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Е.В.Я считаю до 10. Рабочая тетрадь для детей 5-6 лет М. Сфера,2009</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Е.В.Математика для детей 6-7 лет методическое пособие М. Сфера,2005</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Е.В.Я считаю до 20. Рабочая тетрадь для детей 6-7 лет М. Сфера,2007</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Наглядно-дидактические пособия:</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Е.В.Колесникова Демонстрационный материал. М. Сфера,2009г.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Продуктивная (конструктивная деятельность)</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Веракса Н.Е., Веракса А.Н. Проектная деятельность дошкольников. -М: Мозаика-Синтез, 2008-2010.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Конструирование и ручной труд в детском саду. Для работы с детьми 2-7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подготовительной к школе группе детского сада М.: Мозаика – Синтез,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старшей группе детского сада М.: Мозаика – Синтез,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старшей группе детского сада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подготовительной к школе группе детского сада.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 xml:space="preserve">Формирование целостной картины мира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О.В. Дыбина. Ребёнок и окружающий мир.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Соломенникова.  Экологическое воспитание в детском саду. Для занятий с детьми 2-7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С.Н. Николаева. Эколог в детском саду. Программа повышения квалификации дошкольных работников.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М.А. Рунова, А.В. Бутилова. Ознакомление с природой через движение. Интегрированные занятия. Для работы с детьми 5-7 лет. М.: Мозаика – Синтез, 2006г.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Л.Г. Селихова. Интегрированные занятия. Ознакомление с природой и развитие речи. Для работы с детьми 5-7 лет. М.: Мозаика – Синтез, 2005г.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«Цветущая весна. Травы». М. Издательство «Скрипторий 2003»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«Ранняя весна». М. Издательство «Скрипторий 2003»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«Вода». М. Издательство «Скрипторий 2003»  2006г.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Л.А. Уланова. Методические рекомендации по организации и проведению прогулок детей 3-7 лет. С.О. Иордан. Санкт-Петербург ДЕТСТВО-ПРЕСС 2010г.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И.В. Кравченко, Т.Л. Долгова. Прогулки в детском саду. Старшая и подготовительная к школе группы. Москва 2010г.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Наглядно-дидактические пособия:</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Народы мира. Издательство «ВЕСНА ДИЗАЙН» 2008г.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индивидуально. Народы России и ближнего зарубежья.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Рыбы морские и пресноводные.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Океаны и материки.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Птицы,  обитающие на территории нашей страны.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Насекомые.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по экологии в группах детских садов и индивидуально. Деревья наших лесов.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Природные и погодные явления.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Природно-климатические зоны Земли.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Настольная развивающая игра-лото для занятий в группах детских садов и самостоятельно. Наши родные: как их называть? Издательство «ВЕСНА ДИЗАЙН»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Наши чувства и эмоции.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Не играй с огнём! Издательство «ВЕСНА ДИЗАЙН»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Музыкальные инструменты.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Строительство: специальности, техника, материалы.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Транспорт наземный, воздушный, водный.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Российская геральдика и государственные праздники.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Детям дошкольного и младшего школьного возраста. Дикие животные 1. Издательство «Радуга»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Н.В. Нищева. Картотека предметных картинок. Транспорт. СПб.: Издательство «ДЕТСТВО-ПРЕСС»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Н.Н. Павлова, Л.Г. Руденко.  Экспресс-диагностика в детском саду. Комплект карточек. М.: Издательство «Генезис»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Ю.С. Волкова, Л.В. Черткова. Опорные схемы для составления описательных рассказов. М.: «ТЦ Сфера»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О.А. Григорьева. Беседы по картинкам. Весна. Лето. М.: «ТЦ Сфера»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О.А. Скоролупова. Занятия с детьми старшего дошкольного возраста по теме: «Весна. Насекомые. Перелетные птицы». М.  Издательство «Скрипторий 2003»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«Осень. Часть 1». М. Издательство «Скрипторий 2003»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возраста по теме: «Лето» М. Издательство «Скрипторий 2003»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«Транспорт: наземный, водный, воздушный». М. Издательство «Скрипторий 2003» 2006г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Занятия с детьми старшего дошкольного возраста по теме: «Осень. Часть 2». О.А. Скоролупова. М. Издательство «Скрипторий 2003»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Занятия с детьми старшего дошкольного возраста по теме: «Животный мир жарких стран». О.А. Скоролупова. М. Издательство «Скрипторий 2003»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Занятия с детьми старшего дошкольного возраста по теме: «Зима». О.А. Скоролупова. М. Издательство «Скрипторий 2003» 2009г.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Занятия с детьми старшего дошкольного возраста по теме: «Домашние животные и «Дикие животные средней полосы России». О.А. Скоролупова. М. Издательство «Скрипторий 2003» 2006г.</w:t>
      </w:r>
    </w:p>
    <w:p w:rsidR="00BA1219" w:rsidRPr="00BA1219" w:rsidRDefault="00BA1219" w:rsidP="00BA1219">
      <w:pPr>
        <w:pStyle w:val="HTML"/>
        <w:jc w:val="both"/>
        <w:rPr>
          <w:rFonts w:ascii="Times New Roman" w:hAnsi="Times New Roman"/>
          <w:sz w:val="24"/>
          <w:szCs w:val="24"/>
        </w:rPr>
      </w:pPr>
    </w:p>
    <w:p w:rsidR="00BA1219" w:rsidRPr="00BA1219" w:rsidRDefault="00BA1219" w:rsidP="00BA1219">
      <w:pPr>
        <w:tabs>
          <w:tab w:val="left" w:pos="284"/>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284"/>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 xml:space="preserve">Методическое обеспечение образовательной области «Художественно-эстетическое развитие» </w:t>
      </w:r>
    </w:p>
    <w:p w:rsidR="00BA1219" w:rsidRPr="00BA1219" w:rsidRDefault="00BA1219" w:rsidP="00BA1219">
      <w:pPr>
        <w:tabs>
          <w:tab w:val="left" w:pos="284"/>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Т.С. Комарова. Изобразительная деятельность в детском саду. М.: Мозаика – Синтез, 2006г.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Т.С. Комарова. Детское художественное творчество.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Н.Б. Халезова. Декоративная лепка в детском саду. Пособие для воспитателя. М.: «Сфера»,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От навыков к творчеству. Обучение детей 2 – 7 лет технике рисования.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Т.С. Комарова, И.А. Савенков. Коллективное творчество дошкольников. М.: Педагогическое общество России, 2005г.</w:t>
      </w:r>
    </w:p>
    <w:p w:rsidR="00BA1219" w:rsidRPr="00BA1219" w:rsidRDefault="00BA1219" w:rsidP="00E76C7A">
      <w:pPr>
        <w:pStyle w:val="ConsPlusNormal"/>
        <w:widowControl/>
        <w:numPr>
          <w:ilvl w:val="0"/>
          <w:numId w:val="55"/>
        </w:numPr>
        <w:tabs>
          <w:tab w:val="left" w:pos="284"/>
          <w:tab w:val="left" w:pos="5690"/>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Знакомство детей старшего дошкольного возраста с русским народным декоративно – прикладным искусством. «Издательство Скрипторий 2003», 2009г.</w:t>
      </w:r>
    </w:p>
    <w:p w:rsidR="00BA1219" w:rsidRPr="00BA1219" w:rsidRDefault="00BA1219" w:rsidP="00E76C7A">
      <w:pPr>
        <w:pStyle w:val="ConsPlusNormal"/>
        <w:widowControl/>
        <w:numPr>
          <w:ilvl w:val="0"/>
          <w:numId w:val="55"/>
        </w:numPr>
        <w:tabs>
          <w:tab w:val="left" w:pos="284"/>
          <w:tab w:val="left" w:pos="5690"/>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Котенко. Курс развивающих занятий для дошкольников. Что мы знаем о цвете. М.: Книголюб 2005г.</w:t>
      </w:r>
    </w:p>
    <w:p w:rsidR="00BA1219" w:rsidRPr="00BA1219" w:rsidRDefault="00BA1219" w:rsidP="00E76C7A">
      <w:pPr>
        <w:pStyle w:val="ConsPlusNormal"/>
        <w:widowControl/>
        <w:numPr>
          <w:ilvl w:val="0"/>
          <w:numId w:val="55"/>
        </w:numPr>
        <w:tabs>
          <w:tab w:val="left" w:pos="284"/>
          <w:tab w:val="left" w:pos="5690"/>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М.Б. Халезова – Зацепина, А.А. Грибовская. Лепка в детском саду для детей 5 - 7 лет. М.: ООО «Сфера»,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Т.С. Комарова. Занятия по изобразительной деятельности в старшей группе детского сада. М.: Мозаика – Синтез, 2009г.</w:t>
      </w:r>
    </w:p>
    <w:p w:rsidR="00BA1219" w:rsidRPr="00BA1219" w:rsidRDefault="00BA1219" w:rsidP="00E76C7A">
      <w:pPr>
        <w:pStyle w:val="ac"/>
        <w:numPr>
          <w:ilvl w:val="0"/>
          <w:numId w:val="55"/>
        </w:numPr>
        <w:shd w:val="clear" w:color="auto" w:fill="FFFFFF"/>
        <w:tabs>
          <w:tab w:val="left" w:pos="284"/>
          <w:tab w:val="left" w:pos="3828"/>
          <w:tab w:val="left" w:pos="4111"/>
        </w:tabs>
        <w:autoSpaceDE w:val="0"/>
        <w:autoSpaceDN w:val="0"/>
        <w:adjustRightInd w:val="0"/>
        <w:spacing w:after="0" w:line="240" w:lineRule="auto"/>
        <w:ind w:left="0" w:firstLine="0"/>
        <w:jc w:val="both"/>
        <w:rPr>
          <w:bCs/>
        </w:rPr>
      </w:pPr>
      <w:r w:rsidRPr="00BA1219">
        <w:rPr>
          <w:bCs/>
        </w:rPr>
        <w:t>Гуназа М.А. Адаптационная программа «Весёлый художник» для детей 4 – 6 лет,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Наглядно-дидактические пособия</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Ягоды садовые.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Овощи.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Мир в картинках. Городецкая роспись по дереву. Для детей 3-7 лет. М.: Мозаика – Синтез, 2003г.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Фрукты.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День победы.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Космос.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Авиация.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Автомобильный транспорт.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Водный транспорт.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Арктика и Антарктика.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Спортивный инвентарь.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Музыкальные инструменты.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Офисная техника и оборудование.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Посуда. Для детей 3-7 лет. М.: Мозаика – Синтез, 2009г.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Мир в картинках. Рептилии и амфибии. Для детей 3-7 лет. М.: Мозаика – Синтез, 2009г.</w:t>
      </w:r>
    </w:p>
    <w:p w:rsidR="00BA1219" w:rsidRPr="00BA1219" w:rsidRDefault="00BA1219" w:rsidP="00E76C7A">
      <w:pPr>
        <w:pStyle w:val="ac"/>
        <w:numPr>
          <w:ilvl w:val="0"/>
          <w:numId w:val="55"/>
        </w:numPr>
        <w:tabs>
          <w:tab w:val="left" w:pos="284"/>
        </w:tabs>
        <w:spacing w:after="0" w:line="240" w:lineRule="auto"/>
        <w:ind w:left="0" w:firstLine="0"/>
        <w:jc w:val="both"/>
      </w:pPr>
      <w:r w:rsidRPr="00BA1219">
        <w:t>Ладушки / И. Каплунова, И. Новооскольцева. // Праздник каждый день. Программа музыкального воспитания детей. – СПб.: Композитор, 1999.</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М.Б. Зацепина. Музыкальное воспитание в детском саду.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Подготовительная группа.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Как у наших у ворот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И. Каплунова, И. Новоскольцева. Я живу в России.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Мы играем, рисуем, поем.</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И. Каплунова, И. Новоскольцева. Праздник каждый день. Старшая группа.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Праздник каждый день. Подготовительная группа.</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Этот удивительный ритм.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Музыка и чудеса.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Левой – правой.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Топ –топ, каблучок. С – Пб. «Композитор», 2003г.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Портреты русских композиторов. М.: «Издательство ГНОМ и Д», 2006г.</w:t>
      </w:r>
    </w:p>
    <w:p w:rsidR="00BA1219" w:rsidRPr="00BA1219" w:rsidRDefault="00BA1219" w:rsidP="00E76C7A">
      <w:pPr>
        <w:pStyle w:val="HTML"/>
        <w:numPr>
          <w:ilvl w:val="0"/>
          <w:numId w:val="55"/>
        </w:numPr>
        <w:ind w:left="0" w:firstLine="0"/>
        <w:jc w:val="both"/>
        <w:rPr>
          <w:rFonts w:ascii="Times New Roman" w:hAnsi="Times New Roman"/>
          <w:bCs/>
          <w:sz w:val="24"/>
          <w:szCs w:val="24"/>
        </w:rPr>
      </w:pPr>
      <w:r w:rsidRPr="00BA1219">
        <w:rPr>
          <w:rFonts w:ascii="Times New Roman" w:hAnsi="Times New Roman"/>
          <w:bCs/>
          <w:sz w:val="24"/>
          <w:szCs w:val="24"/>
        </w:rPr>
        <w:t>Березовская Н.В. Адаптационная программа   музыкального образования дошкольников «Ритм-дансе» для детей 5 – 7 лет, 2009г.</w:t>
      </w:r>
    </w:p>
    <w:p w:rsidR="00BA1219" w:rsidRPr="00BA1219" w:rsidRDefault="00BA1219" w:rsidP="00BA1219">
      <w:pPr>
        <w:pStyle w:val="HTML"/>
        <w:jc w:val="both"/>
        <w:rPr>
          <w:rFonts w:ascii="Times New Roman" w:hAnsi="Times New Roman"/>
          <w:i/>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Методическое обеспечение образовательной  области «Физическое развитие» представлено</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Э.Я. Степаненкова Физическое воспитание в детском саду для занятий с детьми 2-7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Т.Е. Харченко Утренняя гимнастика  в детском саду, упражнения для детей 5-7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В.И. Ковалько. Азбука физкультминуток для дошкольников. Средняя, старшая, подготовительная группы «ВАКО» Москва 2005г.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Н. Луконина, Л. Чадова. Физкультурные праздники в детском саду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 АЙРИС ПРЕСС 2006г.</w:t>
      </w:r>
    </w:p>
    <w:p w:rsidR="00BA1219" w:rsidRPr="00BA1219" w:rsidRDefault="00BA1219" w:rsidP="00E76C7A">
      <w:pPr>
        <w:pStyle w:val="ac"/>
        <w:numPr>
          <w:ilvl w:val="0"/>
          <w:numId w:val="55"/>
        </w:numPr>
        <w:tabs>
          <w:tab w:val="left" w:pos="284"/>
        </w:tabs>
        <w:spacing w:after="0" w:line="240" w:lineRule="auto"/>
        <w:ind w:left="0" w:firstLine="0"/>
        <w:jc w:val="both"/>
        <w:rPr>
          <w:bCs/>
        </w:rPr>
      </w:pPr>
      <w:r w:rsidRPr="00BA1219">
        <w:rPr>
          <w:bCs/>
        </w:rPr>
        <w:t>Физическое воспитание в детском саду /  Э.Я. Степаненкова. – М.: Мозаика-синтез, 2004.</w:t>
      </w:r>
    </w:p>
    <w:p w:rsidR="00BA1219" w:rsidRPr="00BA1219" w:rsidRDefault="00BA1219" w:rsidP="00E76C7A">
      <w:pPr>
        <w:pStyle w:val="ac"/>
        <w:numPr>
          <w:ilvl w:val="0"/>
          <w:numId w:val="55"/>
        </w:numPr>
        <w:tabs>
          <w:tab w:val="left" w:pos="284"/>
        </w:tabs>
        <w:spacing w:after="0" w:line="240" w:lineRule="auto"/>
        <w:ind w:left="0" w:firstLine="0"/>
        <w:jc w:val="both"/>
      </w:pPr>
      <w:r w:rsidRPr="00BA1219">
        <w:rPr>
          <w:bCs/>
        </w:rPr>
        <w:t xml:space="preserve">Теория и методика физического воспитания и развития ребенка /  </w:t>
      </w:r>
      <w:r w:rsidRPr="00BA1219">
        <w:t>Э.Я. Степаненкова. – М.: Аcademia, 2001.</w:t>
      </w:r>
    </w:p>
    <w:p w:rsidR="00BA1219" w:rsidRPr="00BA1219" w:rsidRDefault="00BA1219" w:rsidP="00E76C7A">
      <w:pPr>
        <w:pStyle w:val="ac"/>
        <w:numPr>
          <w:ilvl w:val="0"/>
          <w:numId w:val="55"/>
        </w:numPr>
        <w:tabs>
          <w:tab w:val="left" w:pos="284"/>
        </w:tabs>
        <w:spacing w:after="0" w:line="240" w:lineRule="auto"/>
        <w:ind w:left="0" w:firstLine="0"/>
        <w:jc w:val="both"/>
        <w:rPr>
          <w:bCs/>
        </w:rPr>
      </w:pPr>
      <w:r w:rsidRPr="00BA1219">
        <w:rPr>
          <w:bCs/>
        </w:rPr>
        <w:t xml:space="preserve">Двигательная активность ребенка в детском саду </w:t>
      </w:r>
      <w:r w:rsidRPr="00BA1219">
        <w:t>/ М.А. Рунова. – М.: Мозаика-синтез,</w:t>
      </w:r>
      <w:r w:rsidRPr="00BA1219">
        <w:rPr>
          <w:bCs/>
        </w:rPr>
        <w:t xml:space="preserve"> 2000.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М.Н. Кузнецова. Оздоровление детей в детском саду система мероприятий. Практическое пособие. М.: АЙРИС ПРЕСС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Л.И. Пензулаева. Физкультурные занятия в детском саду. Старшая группа. М.: Мозаика – Синтез, 2010г.   </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Э.Я. Степаненкова. Методика проведения подвижных игр пособие.  Для педагогов дошкольных учреждений М.: Мозаика – Синтез, 2009г.</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 xml:space="preserve">Новикова И.М. Формирование представлений о здоровом образе жизни у дошкольников.  -М:. Мозаика-Синтез, 2009-2010. </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Пензулаева Л.И. Оздоровительная гимнастика для детей 3-7 лет. – М: Мозаика-Синтез, 2009-2010.</w:t>
      </w:r>
    </w:p>
    <w:p w:rsidR="00BA1219" w:rsidRPr="00BA1219" w:rsidRDefault="00BA1219" w:rsidP="00E76C7A">
      <w:pPr>
        <w:pStyle w:val="ac"/>
        <w:numPr>
          <w:ilvl w:val="0"/>
          <w:numId w:val="55"/>
        </w:numPr>
        <w:tabs>
          <w:tab w:val="left" w:pos="284"/>
        </w:tabs>
        <w:spacing w:after="0" w:line="240" w:lineRule="auto"/>
        <w:ind w:left="0" w:firstLine="0"/>
        <w:jc w:val="both"/>
      </w:pPr>
      <w:r w:rsidRPr="00BA1219">
        <w:t xml:space="preserve">Оздоровительная программа для детей дошкольного возраста </w:t>
      </w:r>
    </w:p>
    <w:p w:rsidR="00BA1219" w:rsidRPr="00BA1219" w:rsidRDefault="00BA1219" w:rsidP="00E76C7A">
      <w:pPr>
        <w:pStyle w:val="ac"/>
        <w:numPr>
          <w:ilvl w:val="0"/>
          <w:numId w:val="55"/>
        </w:numPr>
        <w:tabs>
          <w:tab w:val="left" w:pos="284"/>
        </w:tabs>
        <w:spacing w:after="0" w:line="240" w:lineRule="auto"/>
        <w:ind w:left="0" w:firstLine="0"/>
        <w:jc w:val="both"/>
      </w:pPr>
      <w:r w:rsidRPr="00BA1219">
        <w:t xml:space="preserve">«Здоровей-ка»,  составители: Чубарова С.А., Михайлова  О.В., Вяткина Н.И. </w:t>
      </w:r>
    </w:p>
    <w:p w:rsidR="00BA1219" w:rsidRPr="00BA1219" w:rsidRDefault="00BA1219" w:rsidP="00E76C7A">
      <w:pPr>
        <w:pStyle w:val="ac"/>
        <w:numPr>
          <w:ilvl w:val="0"/>
          <w:numId w:val="55"/>
        </w:numPr>
        <w:tabs>
          <w:tab w:val="left" w:pos="284"/>
        </w:tabs>
        <w:spacing w:after="0" w:line="240" w:lineRule="auto"/>
        <w:ind w:left="0" w:firstLine="0"/>
        <w:jc w:val="both"/>
      </w:pPr>
      <w:r w:rsidRPr="00BA1219">
        <w:t>Ерохина И.С., Яковлева Г.И., 2009г.</w:t>
      </w:r>
    </w:p>
    <w:p w:rsidR="00BA1219" w:rsidRPr="00BA1219" w:rsidRDefault="00BA1219" w:rsidP="00BA1219">
      <w:pPr>
        <w:tabs>
          <w:tab w:val="left" w:pos="284"/>
        </w:tabs>
        <w:jc w:val="both"/>
        <w:rPr>
          <w:rFonts w:ascii="Times New Roman" w:hAnsi="Times New Roman" w:cs="Times New Roman"/>
          <w:sz w:val="24"/>
          <w:szCs w:val="24"/>
        </w:rPr>
      </w:pPr>
    </w:p>
    <w:p w:rsidR="00BA1219" w:rsidRPr="00BA1219" w:rsidRDefault="00BA1219" w:rsidP="00BA1219">
      <w:pPr>
        <w:pStyle w:val="consplusnormal0"/>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851"/>
        <w:jc w:val="both"/>
      </w:pPr>
      <w:r w:rsidRPr="00BA1219">
        <w:t>Средства обучения и воспитания,  используемые в детском саду для обеспечения образовательной деятельности,  рассматриваются в соответствии с ФГОС 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   Средства обучения и воспитания соответствуют принципу необходимости и достаточности для организации образовательной, коррекционно-развивающей   работы, обеспечения разнообразной двигательной активности и музыкальной деятельности детей дошкольного возраста с  ОНР.</w:t>
      </w:r>
    </w:p>
    <w:p w:rsidR="00BA1219" w:rsidRPr="00BA1219" w:rsidRDefault="00BA1219" w:rsidP="00BA1219">
      <w:pPr>
        <w:pStyle w:val="consplusnormal0"/>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pPr>
    </w:p>
    <w:p w:rsidR="00BA1219" w:rsidRPr="00BA1219" w:rsidRDefault="00BA1219" w:rsidP="00BA1219">
      <w:pPr>
        <w:pStyle w:val="ac"/>
        <w:tabs>
          <w:tab w:val="left" w:pos="900"/>
        </w:tabs>
        <w:spacing w:before="100" w:beforeAutospacing="1" w:after="100" w:afterAutospacing="1"/>
        <w:ind w:left="0"/>
        <w:jc w:val="both"/>
      </w:pPr>
      <w:r w:rsidRPr="00BA1219">
        <w:t>Объекты ДОУ для проведения образовательной деятельности с воспитанниками, а также  организации разнообразной двигательной активности и музыкальной деятельности детей обеспечены:</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игровым и учебным оборудованием (игры, игрушки, учебные пособия),</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lastRenderedPageBreak/>
        <w:t>спортивным оборудованием и инвентарем (мячи, гимнастические маты и др.),</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музыкальными инструментами (металлофоны, треугольники, трещотки, колокольчики и др.),</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учебно-наглядными пособиями (тематические книги, плакаты, картинки),</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мультмедийным оборудованием,</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аудиовизуальные средства,</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печатными и иными материальными объектами, необходимыми для организации образовательной деятельности с воспитанниками (книги, энциклопедии, релаксационное оборудование и др.).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BA1219">
        <w:rPr>
          <w:rFonts w:ascii="Times New Roman" w:hAnsi="Times New Roman" w:cs="Times New Roman"/>
          <w:sz w:val="24"/>
          <w:szCs w:val="24"/>
        </w:rPr>
        <w:t xml:space="preserve">Комплексное оснащение 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НОД по освоению Программы,  но и при проведении режимных моментов.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BA1219">
        <w:rPr>
          <w:rFonts w:ascii="Times New Roman" w:hAnsi="Times New Roman" w:cs="Times New Roman"/>
          <w:sz w:val="24"/>
          <w:szCs w:val="24"/>
        </w:rPr>
        <w:t xml:space="preserve">Подбор средств обучения и воспитания осуществляется для тех видов детской деятельности (игровая, продуктивная,  познавательно-исследовательская,  коммуникативная, трудовая, продуктивная, музыкально-художественная деятельности, восприятие художественной литературы),  которые в наибольшей степени способствуют решению коррекционно- развивающих задач на уровне дошкольного образования, а также с целью активизации двигательной активности ребенка.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BA1219">
        <w:rPr>
          <w:rFonts w:ascii="Times New Roman" w:hAnsi="Times New Roman" w:cs="Times New Roman"/>
          <w:sz w:val="24"/>
          <w:szCs w:val="24"/>
        </w:rPr>
        <w:t>Оборудование отвечает санитарно-эпидемиологическим нормам, гигиеническим, педагогическим, эстетическим требованиям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3.3 Режим дня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видов деятельности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 г, регистрационный № 28564). Режим дня для детей в группах компенсирующей направленности разработан с учетом индивидуальных и возрастных особенностей детей с ОНР; сезонных условий (теплое и холодное время года); наличия специалиста логопеда; медицинских работников; наличия узких специалистов в ДОУ; современных  подходов к обучению и воспитанию дошкольников с ОНР; подходов к организации всех видов детской деятельности; социального заказа родителей.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bCs/>
          <w:sz w:val="24"/>
          <w:szCs w:val="24"/>
        </w:rPr>
        <w:lastRenderedPageBreak/>
        <w:t xml:space="preserve">Основной контингент воспитанников групп компенсирующей направленности для детей с ТНР  ориентирован на 12 часовое пребывание. </w:t>
      </w:r>
      <w:r w:rsidRPr="00BA1219">
        <w:rPr>
          <w:rFonts w:ascii="Times New Roman" w:hAnsi="Times New Roman" w:cs="Times New Roman"/>
          <w:sz w:val="24"/>
          <w:szCs w:val="24"/>
        </w:rPr>
        <w:t>Режим работы групп  – пятидневный с 7</w:t>
      </w:r>
      <w:r w:rsidRPr="00BA1219">
        <w:rPr>
          <w:rFonts w:ascii="Times New Roman" w:hAnsi="Times New Roman" w:cs="Times New Roman"/>
          <w:sz w:val="24"/>
          <w:szCs w:val="24"/>
          <w:vertAlign w:val="superscript"/>
        </w:rPr>
        <w:t>00</w:t>
      </w:r>
      <w:r w:rsidRPr="00BA1219">
        <w:rPr>
          <w:rFonts w:ascii="Times New Roman" w:hAnsi="Times New Roman" w:cs="Times New Roman"/>
          <w:sz w:val="24"/>
          <w:szCs w:val="24"/>
        </w:rPr>
        <w:t xml:space="preserve"> до 19</w:t>
      </w:r>
      <w:r w:rsidRPr="00BA1219">
        <w:rPr>
          <w:rFonts w:ascii="Times New Roman" w:hAnsi="Times New Roman" w:cs="Times New Roman"/>
          <w:sz w:val="24"/>
          <w:szCs w:val="24"/>
          <w:vertAlign w:val="superscript"/>
        </w:rPr>
        <w:t>00</w:t>
      </w:r>
      <w:r w:rsidRPr="00BA1219">
        <w:rPr>
          <w:rFonts w:ascii="Times New Roman" w:hAnsi="Times New Roman" w:cs="Times New Roman"/>
          <w:sz w:val="24"/>
          <w:szCs w:val="24"/>
        </w:rPr>
        <w:t>, выходные дни – суббота, воскресенье.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В режиме дня предусмотрена организация непосредственно-образовательной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Дети с ОНР ежедневно получают квалифицированную помощь по коррекции речевых нарушений (коррекционные занятия, индивидуальная коррекционная работа с детьми). При организации непосредственно-образовательной деятельности, а также образовательной деятельности в ходе режимных моментов осуществляется квалифицированная помощь в коррекции психического (речевого) развития.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3159"/>
        <w:jc w:val="both"/>
        <w:rPr>
          <w:rFonts w:ascii="Times New Roman" w:hAnsi="Times New Roman" w:cs="Times New Roman"/>
          <w:b w:val="0"/>
          <w:bCs w:val="0"/>
          <w:i/>
          <w:color w:val="auto"/>
          <w:sz w:val="24"/>
          <w:szCs w:val="24"/>
        </w:rPr>
      </w:pPr>
      <w:r w:rsidRPr="00BA1219">
        <w:rPr>
          <w:rFonts w:ascii="Times New Roman" w:hAnsi="Times New Roman" w:cs="Times New Roman"/>
          <w:color w:val="auto"/>
          <w:sz w:val="24"/>
          <w:szCs w:val="24"/>
        </w:rPr>
        <w:t>Старшая группа (с 5 до 6</w:t>
      </w:r>
      <w:r w:rsidRPr="00BA1219">
        <w:rPr>
          <w:rFonts w:ascii="Times New Roman" w:hAnsi="Times New Roman" w:cs="Times New Roman"/>
          <w:color w:val="auto"/>
          <w:spacing w:val="-5"/>
          <w:sz w:val="24"/>
          <w:szCs w:val="24"/>
        </w:rPr>
        <w:t xml:space="preserve"> </w:t>
      </w:r>
      <w:r w:rsidRPr="00BA1219">
        <w:rPr>
          <w:rFonts w:ascii="Times New Roman" w:hAnsi="Times New Roman" w:cs="Times New Roman"/>
          <w:color w:val="auto"/>
          <w:sz w:val="24"/>
          <w:szCs w:val="24"/>
        </w:rPr>
        <w:t>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r w:rsidRPr="00BA1219">
        <w:t>В старшей группе компенсирующей направленности для детей с тяжелыми нарушениями речи (ОНР) проводится в неделю 16 подгрупповых и групповых занятий (14 занятий продолжительностью 20 минут и 3 занятия физической культурой по 25 минут каждое); Индивидуальные занятия с учителем-логопедом и воспитателями для каждого ребенка (по мере необходимости от 1 до 3 в неделю), что не превышает рекомендованную САНПИН недельную нагрузку (п.11.11, п.11.12; 6 часов 15 минут). Индивидуальные занятия не включаются в сетку</w:t>
      </w:r>
      <w:r w:rsidRPr="00BA1219">
        <w:rPr>
          <w:spacing w:val="-32"/>
        </w:rPr>
        <w:t xml:space="preserve"> </w:t>
      </w:r>
      <w:r w:rsidRPr="00BA1219">
        <w:t>занятий.</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p>
    <w:tbl>
      <w:tblPr>
        <w:tblStyle w:val="af1"/>
        <w:tblW w:w="0" w:type="auto"/>
        <w:tblInd w:w="177" w:type="dxa"/>
        <w:tblLook w:val="04A0" w:firstRow="1" w:lastRow="0" w:firstColumn="1" w:lastColumn="0" w:noHBand="0" w:noVBand="1"/>
      </w:tblPr>
      <w:tblGrid>
        <w:gridCol w:w="6066"/>
        <w:gridCol w:w="2760"/>
      </w:tblGrid>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t>Образовательная область. Направление деятельности</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t>Количество занятий в неделю</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Речевое развитие. </w:t>
            </w:r>
            <w:r w:rsidRPr="00BA1219">
              <w:rPr>
                <w:lang w:eastAsia="en-US"/>
              </w:rPr>
              <w:t>Развитие речи. Восприятие художественной литературы.</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Познавательное развитие. </w:t>
            </w:r>
            <w:r w:rsidRPr="00BA1219">
              <w:rPr>
                <w:lang w:eastAsia="en-US"/>
              </w:rPr>
              <w:t>Познавательно-исследовательская, конструктивная  деятельность.</w:t>
            </w:r>
          </w:p>
          <w:p w:rsidR="00BA1219" w:rsidRPr="00BA1219" w:rsidRDefault="00BA1219" w:rsidP="00BA1219">
            <w:pPr>
              <w:pStyle w:val="ac"/>
              <w:ind w:left="0"/>
              <w:jc w:val="both"/>
              <w:rPr>
                <w:lang w:eastAsia="en-US"/>
              </w:rPr>
            </w:pPr>
            <w:r w:rsidRPr="00BA1219">
              <w:rPr>
                <w:lang w:eastAsia="en-US"/>
              </w:rPr>
              <w:t>Формирование целостной картины мира</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Познавательное развитие.</w:t>
            </w:r>
            <w:r w:rsidRPr="00BA1219">
              <w:rPr>
                <w:lang w:eastAsia="en-US"/>
              </w:rPr>
              <w:t xml:space="preserve"> Формирование элементарных математических представлений.</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1</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Художественно-эстетическое развитие. </w:t>
            </w:r>
            <w:r w:rsidRPr="00BA1219">
              <w:rPr>
                <w:lang w:eastAsia="en-US"/>
              </w:rPr>
              <w:t>Рисование</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Художественно-эстетическое развитие.</w:t>
            </w:r>
            <w:r w:rsidRPr="00BA1219">
              <w:rPr>
                <w:lang w:eastAsia="en-US"/>
              </w:rPr>
              <w:t xml:space="preserve"> Лепка/аппликация</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1</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Художественно-эстетическое развитие. </w:t>
            </w:r>
            <w:r w:rsidRPr="00BA1219">
              <w:rPr>
                <w:lang w:eastAsia="en-US"/>
              </w:rPr>
              <w:t>Музыкальное развитие</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Физическое развитие.</w:t>
            </w:r>
            <w:r w:rsidRPr="00BA1219">
              <w:rPr>
                <w:lang w:eastAsia="en-US"/>
              </w:rPr>
              <w:t xml:space="preserve"> Физическая культура</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3 (1 на свежем воздухе)</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t>Фронтальные/подгрупповые занятия с учителем-логопедом</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3</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lastRenderedPageBreak/>
              <w:t>Индивидуальные занятия с учителем-логопедом,воспитателями</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1 - 3</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eastAsia="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b/>
          <w:sz w:val="24"/>
          <w:szCs w:val="24"/>
        </w:rPr>
        <w:t xml:space="preserve">Социально-коммуникативное развитие </w:t>
      </w:r>
      <w:r w:rsidRPr="00BA1219">
        <w:rPr>
          <w:rFonts w:ascii="Times New Roman" w:hAnsi="Times New Roman" w:cs="Times New Roman"/>
          <w:sz w:val="24"/>
          <w:szCs w:val="24"/>
        </w:rPr>
        <w:t>детей осуществляется в образовательной деятельности в ходе режимных моментов, в совместной и самостоятельно игровой деятельности, в</w:t>
      </w:r>
      <w:r w:rsidRPr="00BA1219">
        <w:rPr>
          <w:rFonts w:ascii="Times New Roman" w:hAnsi="Times New Roman" w:cs="Times New Roman"/>
          <w:spacing w:val="-12"/>
          <w:sz w:val="24"/>
          <w:szCs w:val="24"/>
        </w:rPr>
        <w:t xml:space="preserve"> </w:t>
      </w:r>
      <w:r w:rsidRPr="00BA1219">
        <w:rPr>
          <w:rFonts w:ascii="Times New Roman" w:hAnsi="Times New Roman" w:cs="Times New Roman"/>
          <w:sz w:val="24"/>
          <w:szCs w:val="24"/>
        </w:rPr>
        <w:t>семье.</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Содержание образовательной деятельности в режимных моментах (холодный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r w:rsidRPr="00BA1219">
        <w:rPr>
          <w:rFonts w:ascii="Times New Roman" w:hAnsi="Times New Roman" w:cs="Times New Roman"/>
          <w:b/>
          <w:sz w:val="24"/>
          <w:szCs w:val="24"/>
        </w:rPr>
        <w:t>Старшая группа компенсирующей направленности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tbl>
      <w:tblPr>
        <w:tblStyle w:val="af1"/>
        <w:tblW w:w="0" w:type="auto"/>
        <w:tblInd w:w="0" w:type="dxa"/>
        <w:tblLayout w:type="fixed"/>
        <w:tblLook w:val="04A0" w:firstRow="1" w:lastRow="0" w:firstColumn="1" w:lastColumn="0" w:noHBand="0" w:noVBand="1"/>
      </w:tblPr>
      <w:tblGrid>
        <w:gridCol w:w="2277"/>
        <w:gridCol w:w="2367"/>
        <w:gridCol w:w="1418"/>
        <w:gridCol w:w="3508"/>
      </w:tblGrid>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Время</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модули образовательных областей</w:t>
            </w:r>
          </w:p>
        </w:tc>
      </w:tr>
      <w:tr w:rsidR="00BA1219" w:rsidRPr="00BA1219" w:rsidTr="00BA1219">
        <w:tc>
          <w:tcPr>
            <w:tcW w:w="2277" w:type="dxa"/>
            <w:vMerge w:val="restart"/>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Прием детей. Визуальный осмотр. Взаимодействие с родителями. Игры, индивидуальная работа с детьми.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7.00 – 8.10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Социализация, коммуникация, познание, художественное творчество, чтение художественной литературы, музыка, труд </w:t>
            </w:r>
            <w:r w:rsidRPr="00BA1219">
              <w:rPr>
                <w:rFonts w:ascii="Times New Roman" w:hAnsi="Times New Roman" w:cs="Times New Roman"/>
                <w:i/>
                <w:sz w:val="24"/>
                <w:szCs w:val="24"/>
              </w:rPr>
              <w:t>(беседы с детьми: наблюдения в природном уголке, индивидуальные и подгрупповые дидактические игры; чтение художественной литературы)</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8.10 – 8.25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Физическая культура, здоровье </w:t>
            </w:r>
            <w:r w:rsidRPr="00BA1219">
              <w:rPr>
                <w:rFonts w:ascii="Times New Roman" w:hAnsi="Times New Roman" w:cs="Times New Roman"/>
                <w:i/>
                <w:sz w:val="24"/>
                <w:szCs w:val="24"/>
              </w:rPr>
              <w:t>(формирование начальных представлений о здоровом образе жизни, сохранение и укрепление физического и психического здоровья детей)</w:t>
            </w:r>
            <w:r w:rsidRPr="00BA1219">
              <w:rPr>
                <w:rFonts w:ascii="Times New Roman" w:hAnsi="Times New Roman" w:cs="Times New Roman"/>
                <w:sz w:val="24"/>
                <w:szCs w:val="24"/>
              </w:rPr>
              <w:t>, музыка.</w:t>
            </w:r>
          </w:p>
        </w:tc>
      </w:tr>
      <w:tr w:rsidR="00BA1219" w:rsidRPr="00BA1219" w:rsidTr="00BA1219">
        <w:trPr>
          <w:trHeight w:val="699"/>
        </w:trPr>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8.25 – 8.45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(самообслуживание),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xml:space="preserve"> безопасность, коммуникация, социализация.</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Самостоятельная деятельность </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детей</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8.45 – 9.00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Социализация, коммуникация, познание, художественное творчество, труд; самостоятельная деятельность </w:t>
            </w:r>
            <w:r w:rsidRPr="00BA1219">
              <w:rPr>
                <w:rFonts w:ascii="Times New Roman" w:hAnsi="Times New Roman" w:cs="Times New Roman"/>
                <w:sz w:val="24"/>
                <w:szCs w:val="24"/>
              </w:rPr>
              <w:lastRenderedPageBreak/>
              <w:t>в уголке художественного творчества</w:t>
            </w:r>
          </w:p>
        </w:tc>
      </w:tr>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9.00 – 9.20</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9.30 – 9.55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коммуникация, социализация, здоровье, безопасность, музыка, физическая культура, труд, художественное творчество, чтение художественной литературы.</w:t>
            </w:r>
          </w:p>
        </w:tc>
      </w:tr>
      <w:tr w:rsidR="00BA1219" w:rsidRPr="00BA1219" w:rsidTr="00BA1219">
        <w:tc>
          <w:tcPr>
            <w:tcW w:w="2277" w:type="dxa"/>
            <w:vMerge w:val="restart"/>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Второй витаминизированный завтрак (соки, морсы, фрукты)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9.55 – 10.05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xml:space="preserve"> безопасность, коммуникация.</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наблюдения, индивидуальная работа)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10.05 -11.50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 в природе)</w:t>
            </w:r>
            <w:r w:rsidRPr="00BA1219">
              <w:rPr>
                <w:rFonts w:ascii="Times New Roman" w:hAnsi="Times New Roman" w:cs="Times New Roman"/>
                <w:sz w:val="24"/>
                <w:szCs w:val="24"/>
              </w:rPr>
              <w:t xml:space="preserve">,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 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 познание </w:t>
            </w:r>
            <w:r w:rsidRPr="00BA1219">
              <w:rPr>
                <w:rFonts w:ascii="Times New Roman" w:hAnsi="Times New Roman" w:cs="Times New Roman"/>
                <w:i/>
                <w:sz w:val="24"/>
                <w:szCs w:val="24"/>
              </w:rPr>
              <w:t>(наблюдение в природе, дидактические игры по экологии, развитию речи, ознакомлению с окружающим),</w:t>
            </w:r>
            <w:r w:rsidRPr="00BA1219">
              <w:rPr>
                <w:rFonts w:ascii="Times New Roman" w:hAnsi="Times New Roman" w:cs="Times New Roman"/>
                <w:sz w:val="24"/>
                <w:szCs w:val="24"/>
              </w:rPr>
              <w:t xml:space="preserve"> безопасность, здоровье </w:t>
            </w:r>
            <w:r w:rsidRPr="00BA1219">
              <w:rPr>
                <w:rFonts w:ascii="Times New Roman" w:hAnsi="Times New Roman" w:cs="Times New Roman"/>
                <w:i/>
                <w:sz w:val="24"/>
                <w:szCs w:val="24"/>
              </w:rPr>
              <w:t>(сохранение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 художественное творчество </w:t>
            </w:r>
            <w:r w:rsidRPr="00BA1219">
              <w:rPr>
                <w:rFonts w:ascii="Times New Roman" w:hAnsi="Times New Roman" w:cs="Times New Roman"/>
                <w:i/>
                <w:sz w:val="24"/>
                <w:szCs w:val="24"/>
              </w:rPr>
              <w:t>(рисование на асфальте, на мольбертах)</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Возвращение с прогулки, водные процедуры, игры. Чтение художественной литературы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11.50 – 12.05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формирование начальных представлений о здоровом образе жизни)</w:t>
            </w:r>
            <w:r w:rsidRPr="00BA1219">
              <w:rPr>
                <w:rFonts w:ascii="Times New Roman" w:hAnsi="Times New Roman" w:cs="Times New Roman"/>
                <w:sz w:val="24"/>
                <w:szCs w:val="24"/>
              </w:rPr>
              <w:t>, чтение художественной литературы, социализация, коммуникация, безопасность. Чтение художественной литературы, познание.</w:t>
            </w:r>
          </w:p>
        </w:tc>
      </w:tr>
      <w:tr w:rsidR="00BA1219" w:rsidRPr="00BA1219" w:rsidTr="00BA1219">
        <w:tc>
          <w:tcPr>
            <w:tcW w:w="2277" w:type="dxa"/>
            <w:vMerge w:val="restart"/>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обеду, обед</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12.25 – 12.50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коммуникация</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ко сну, дневной сон</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12.50 – 15.00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 физическая культура, музыка.</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детей, гимнастика пробуждения, воздушные и водные процедуры, оздоровительные мероприятия, игры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15.00 – 15.15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музыка.</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безопасность, коммуникация.</w:t>
            </w:r>
          </w:p>
        </w:tc>
      </w:tr>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 (согласно расписания ООД)</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15.55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Художественное творчество, познание, труд, коммуникация </w:t>
            </w:r>
            <w:r w:rsidRPr="00BA1219">
              <w:rPr>
                <w:rFonts w:ascii="Times New Roman" w:hAnsi="Times New Roman" w:cs="Times New Roman"/>
                <w:i/>
                <w:sz w:val="24"/>
                <w:szCs w:val="24"/>
              </w:rPr>
              <w:t>(работа по заданию логопеда)</w:t>
            </w:r>
          </w:p>
        </w:tc>
      </w:tr>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15.55 – 16.45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Кружковая и студийная работа (коммуникация, музыка, художественное творчество)</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15.55 – 17.10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социализация, коммуникация, безопасность, художественное творчество, труд.</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ужину, ужин</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17.10 – 17.25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коммуникация</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Взаимодействие с родителями</w:t>
            </w:r>
          </w:p>
        </w:tc>
        <w:tc>
          <w:tcPr>
            <w:tcW w:w="236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и труд детей на участке.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Уход домой. Взаимодействие с родителями.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17.25 – 19.00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 в природе)</w:t>
            </w:r>
            <w:r w:rsidRPr="00BA1219">
              <w:rPr>
                <w:rFonts w:ascii="Times New Roman" w:hAnsi="Times New Roman" w:cs="Times New Roman"/>
                <w:sz w:val="24"/>
                <w:szCs w:val="24"/>
              </w:rPr>
              <w:t xml:space="preserve">,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 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 познание </w:t>
            </w:r>
            <w:r w:rsidRPr="00BA1219">
              <w:rPr>
                <w:rFonts w:ascii="Times New Roman" w:hAnsi="Times New Roman" w:cs="Times New Roman"/>
                <w:i/>
                <w:sz w:val="24"/>
                <w:szCs w:val="24"/>
              </w:rPr>
              <w:t>(наблюдение в природе, дидактические игры по экологии, развитию речи, ознакомлению с окружающим)</w:t>
            </w:r>
            <w:r w:rsidRPr="00BA1219">
              <w:rPr>
                <w:rFonts w:ascii="Times New Roman" w:hAnsi="Times New Roman" w:cs="Times New Roman"/>
                <w:sz w:val="24"/>
                <w:szCs w:val="24"/>
              </w:rPr>
              <w:t xml:space="preserve">, безопасность, здоровье </w:t>
            </w:r>
            <w:r w:rsidRPr="00BA1219">
              <w:rPr>
                <w:rFonts w:ascii="Times New Roman" w:hAnsi="Times New Roman" w:cs="Times New Roman"/>
                <w:i/>
                <w:sz w:val="24"/>
                <w:szCs w:val="24"/>
              </w:rPr>
              <w:t>(сохранение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 художественное творчество </w:t>
            </w:r>
            <w:r w:rsidRPr="00BA1219">
              <w:rPr>
                <w:rFonts w:ascii="Times New Roman" w:hAnsi="Times New Roman" w:cs="Times New Roman"/>
                <w:i/>
                <w:sz w:val="24"/>
                <w:szCs w:val="24"/>
              </w:rPr>
              <w:t>(рисование на асфальте, на мольбертах).</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Теплый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С 1 июня по 31 августа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3198"/>
        <w:gridCol w:w="1721"/>
        <w:gridCol w:w="4084"/>
      </w:tblGrid>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Время</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модули образовательных областей</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Прием на воздухе, осмотр, самостоятельная деятельность на свежем воздухе</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7.00 – 8.10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Взаимодействие с родителями (социально-коммуникативное развитие; беседы с детьми (социально-коммуникативное, познавательное, речевое развитие), наблюдения в природном уголке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Утренняя гимнастика на воздухе</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8.10 – 8.25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8.25 – 8.45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Подготовка к прогулке, прогулка. Воздушные солнечные ванны, закаливающие процедуры. </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 индивидуальная работа логопеда с детьми. Самостоятельная деятельность</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8.45 – 12.05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 xml:space="preserve">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развитие), беседы с детьми (социально-коммуникативное, познавательное, речевое развитие), </w:t>
            </w:r>
            <w:r w:rsidRPr="00BA1219">
              <w:rPr>
                <w:rFonts w:ascii="Times New Roman" w:hAnsi="Times New Roman" w:cs="Times New Roman"/>
                <w:i/>
                <w:sz w:val="24"/>
                <w:szCs w:val="24"/>
              </w:rPr>
              <w:lastRenderedPageBreak/>
              <w:t>рисование на асфальте, на мольбертах (художественно-эстетическое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Второй завтрак (образовательная 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10.25 – 10.35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12.05 – 12.25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Художественно-эстетическое,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обеду, обед (образовательная 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12.25 – 12.50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ко сну (образовательная деятельность в режимных моментах), дневной сон</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12.50 – 15.15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социально-коммуникативное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воздушные, водные процедуры, гимнастика после сна</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физическое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 (образовательная 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15.45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Воздушные солнечные ванны, закаливающие процедуры. Игры, индивидуальная работа с детьми. Самостоятельная деятельность.</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15.45 – 17.10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Беседы с детьми (социально-коммуникативное, познавательное, речевое развитие), наблюдения в природном уголке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ужину, ужин (образовательная 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17.10 – 17.30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(образовательная деятельность в режимных моментах).</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Самостоятельная </w:t>
            </w:r>
            <w:r w:rsidRPr="00BA1219">
              <w:rPr>
                <w:rFonts w:ascii="Times New Roman" w:hAnsi="Times New Roman" w:cs="Times New Roman"/>
                <w:sz w:val="24"/>
                <w:szCs w:val="24"/>
              </w:rPr>
              <w:lastRenderedPageBreak/>
              <w:t>деятельность. Уход детей домой.</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17.30 – 19.00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Прогулка: наблюдение в природе (познавательное, речевое развитие), труд в природе и в быту (социально-</w:t>
            </w:r>
            <w:r w:rsidRPr="00BA1219">
              <w:rPr>
                <w:rFonts w:ascii="Times New Roman" w:hAnsi="Times New Roman" w:cs="Times New Roman"/>
                <w:i/>
                <w:sz w:val="24"/>
                <w:szCs w:val="24"/>
              </w:rPr>
              <w:lastRenderedPageBreak/>
              <w:t>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tc>
      </w:tr>
    </w:tbl>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color w:val="auto"/>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i/>
          <w:color w:val="auto"/>
          <w:sz w:val="24"/>
          <w:szCs w:val="24"/>
        </w:rPr>
      </w:pPr>
      <w:r w:rsidRPr="00BA1219">
        <w:rPr>
          <w:rFonts w:ascii="Times New Roman" w:hAnsi="Times New Roman" w:cs="Times New Roman"/>
          <w:color w:val="auto"/>
          <w:sz w:val="24"/>
          <w:szCs w:val="24"/>
        </w:rPr>
        <w:t>Примерное расписание работы</w:t>
      </w:r>
      <w:r w:rsidRPr="00BA1219">
        <w:rPr>
          <w:rFonts w:ascii="Times New Roman" w:hAnsi="Times New Roman" w:cs="Times New Roman"/>
          <w:color w:val="auto"/>
          <w:spacing w:val="-14"/>
          <w:sz w:val="24"/>
          <w:szCs w:val="24"/>
        </w:rPr>
        <w:t xml:space="preserve"> </w:t>
      </w:r>
      <w:r w:rsidRPr="00BA1219">
        <w:rPr>
          <w:rFonts w:ascii="Times New Roman" w:hAnsi="Times New Roman" w:cs="Times New Roman"/>
          <w:color w:val="auto"/>
          <w:sz w:val="24"/>
          <w:szCs w:val="24"/>
        </w:rPr>
        <w:t>учителя-логопеда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1-е подгрупповое занятие 9.00—9.20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2-е подгрупповое занятие</w:t>
      </w:r>
      <w:r w:rsidRPr="00BA1219">
        <w:rPr>
          <w:spacing w:val="-6"/>
        </w:rPr>
        <w:t xml:space="preserve"> </w:t>
      </w:r>
      <w:r w:rsidRPr="00BA1219">
        <w:t>9.30—9.50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3-е подгрупповое занятие 10.00—10.20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Индивидуальная работа с детьми 10.20—12.40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Участие логопеда в режимных моментах</w:t>
      </w:r>
      <w:r w:rsidRPr="00BA1219">
        <w:rPr>
          <w:spacing w:val="-11"/>
        </w:rPr>
        <w:t xml:space="preserve"> </w:t>
      </w:r>
      <w:r w:rsidRPr="00BA1219">
        <w:t>12.40—13.00</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i/>
          <w:color w:val="auto"/>
          <w:sz w:val="24"/>
          <w:szCs w:val="24"/>
        </w:rPr>
      </w:pPr>
      <w:r w:rsidRPr="00BA1219">
        <w:rPr>
          <w:rFonts w:ascii="Times New Roman" w:hAnsi="Times New Roman" w:cs="Times New Roman"/>
          <w:color w:val="auto"/>
          <w:sz w:val="24"/>
          <w:szCs w:val="24"/>
        </w:rPr>
        <w:t>Подготовительная группа к школе группа (с 6 до 7</w:t>
      </w:r>
      <w:r w:rsidRPr="00BA1219">
        <w:rPr>
          <w:rFonts w:ascii="Times New Roman" w:hAnsi="Times New Roman" w:cs="Times New Roman"/>
          <w:color w:val="auto"/>
          <w:spacing w:val="-9"/>
          <w:sz w:val="24"/>
          <w:szCs w:val="24"/>
        </w:rPr>
        <w:t xml:space="preserve"> </w:t>
      </w:r>
      <w:r w:rsidRPr="00BA1219">
        <w:rPr>
          <w:rFonts w:ascii="Times New Roman" w:hAnsi="Times New Roman" w:cs="Times New Roman"/>
          <w:color w:val="auto"/>
          <w:sz w:val="24"/>
          <w:szCs w:val="24"/>
        </w:rPr>
        <w:t>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r w:rsidRPr="00BA1219">
        <w:t xml:space="preserve">В подготовительной к школе группе компенсирующей направленности  для детей с тяжелыми нарушениями речи (ОНР) проводится в неделю 16 коррекционно-развивающих подгрупповых, групповых, интегрированных занятий продолжительностью 30 </w:t>
      </w:r>
      <w:r w:rsidRPr="00BA1219">
        <w:rPr>
          <w:spacing w:val="-3"/>
        </w:rPr>
        <w:t xml:space="preserve">минут. </w:t>
      </w:r>
      <w:r w:rsidRPr="00BA1219">
        <w:t xml:space="preserve">  Индивидуальные занятия с учителем-логопедом и воспитателями для каждого ребенка (по мере необходимости от 1 до 3), что не превышает допустимой недельной нагрузки, рекомендованной САНПИН (8 часов 30 минут). Индивидуальные занятия с учителем-логопедом и воспитателями в сетку занятий не</w:t>
      </w:r>
      <w:r w:rsidRPr="00BA1219">
        <w:rPr>
          <w:spacing w:val="-24"/>
        </w:rPr>
        <w:t xml:space="preserve"> </w:t>
      </w:r>
      <w:r w:rsidRPr="00BA1219">
        <w:t>включаются.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5738"/>
        <w:gridCol w:w="3265"/>
      </w:tblGrid>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Образовательная область. Направление деятельности</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Количество занятий в неделю</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Речевое развитие. </w:t>
            </w:r>
            <w:r w:rsidRPr="00BA1219">
              <w:rPr>
                <w:rFonts w:ascii="Times New Roman" w:hAnsi="Times New Roman" w:cs="Times New Roman"/>
                <w:sz w:val="24"/>
                <w:szCs w:val="24"/>
              </w:rPr>
              <w:t>Развитие речи. Восприятие художественной литературы.</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Познавательное развитие. </w:t>
            </w:r>
            <w:r w:rsidRPr="00BA1219">
              <w:rPr>
                <w:rFonts w:ascii="Times New Roman" w:hAnsi="Times New Roman" w:cs="Times New Roman"/>
                <w:sz w:val="24"/>
                <w:szCs w:val="24"/>
              </w:rPr>
              <w:t>Познавательно-исследовательская, конструктивная  деятельность. Формирование целостной картины мира.</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Познавательное развитие. </w:t>
            </w:r>
            <w:r w:rsidRPr="00BA1219">
              <w:rPr>
                <w:rFonts w:ascii="Times New Roman" w:hAnsi="Times New Roman" w:cs="Times New Roman"/>
                <w:sz w:val="24"/>
                <w:szCs w:val="24"/>
              </w:rPr>
              <w:t>Формирование элементарных математических представлений.</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lastRenderedPageBreak/>
              <w:t>Художественно-эстетическое развитие.</w:t>
            </w:r>
            <w:r w:rsidRPr="00BA1219">
              <w:rPr>
                <w:rFonts w:ascii="Times New Roman" w:hAnsi="Times New Roman" w:cs="Times New Roman"/>
                <w:sz w:val="24"/>
                <w:szCs w:val="24"/>
              </w:rPr>
              <w:t xml:space="preserve"> Рисование.</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Художественно - эстетическое развитие. </w:t>
            </w:r>
            <w:r w:rsidRPr="00BA1219">
              <w:rPr>
                <w:rFonts w:ascii="Times New Roman" w:hAnsi="Times New Roman" w:cs="Times New Roman"/>
                <w:sz w:val="24"/>
                <w:szCs w:val="24"/>
              </w:rPr>
              <w:t xml:space="preserve"> Лепка/ аппликация.</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Художественно - эстетическое развитие. </w:t>
            </w:r>
            <w:r w:rsidRPr="00BA1219">
              <w:rPr>
                <w:rFonts w:ascii="Times New Roman" w:hAnsi="Times New Roman" w:cs="Times New Roman"/>
                <w:sz w:val="24"/>
                <w:szCs w:val="24"/>
              </w:rPr>
              <w:t>Музыкальное развитие.</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Физическое развитие. </w:t>
            </w:r>
            <w:r w:rsidRPr="00BA1219">
              <w:rPr>
                <w:rFonts w:ascii="Times New Roman" w:hAnsi="Times New Roman" w:cs="Times New Roman"/>
                <w:sz w:val="24"/>
                <w:szCs w:val="24"/>
              </w:rPr>
              <w:t xml:space="preserve"> Физическая культура.</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 (1 на свежем воздухе)</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Фронтальные/подгрупповые занятия с учителем-логопедом</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Индивидуальная работа с логопедом, воспитателем</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1 - 3</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7" w:firstLine="710"/>
        <w:jc w:val="both"/>
        <w:rPr>
          <w:rFonts w:ascii="Times New Roman" w:hAnsi="Times New Roman" w:cs="Times New Roman"/>
          <w:sz w:val="24"/>
          <w:szCs w:val="24"/>
        </w:rPr>
      </w:pPr>
      <w:r w:rsidRPr="00BA1219">
        <w:rPr>
          <w:rFonts w:ascii="Times New Roman" w:hAnsi="Times New Roman" w:cs="Times New Roman"/>
          <w:b/>
          <w:sz w:val="24"/>
          <w:szCs w:val="24"/>
        </w:rPr>
        <w:t xml:space="preserve">Социально-коммуникативное развитие </w:t>
      </w:r>
      <w:r w:rsidRPr="00BA1219">
        <w:rPr>
          <w:rFonts w:ascii="Times New Roman" w:hAnsi="Times New Roman" w:cs="Times New Roman"/>
          <w:sz w:val="24"/>
          <w:szCs w:val="24"/>
        </w:rPr>
        <w:t>детей осуществляется в образовательной деятельности в ходе режимных моментов, в совместной и самостоятельной игровой деятельности, в</w:t>
      </w:r>
      <w:r w:rsidRPr="00BA1219">
        <w:rPr>
          <w:rFonts w:ascii="Times New Roman" w:hAnsi="Times New Roman" w:cs="Times New Roman"/>
          <w:spacing w:val="-14"/>
          <w:sz w:val="24"/>
          <w:szCs w:val="24"/>
        </w:rPr>
        <w:t xml:space="preserve"> </w:t>
      </w:r>
      <w:r w:rsidRPr="00BA1219">
        <w:rPr>
          <w:rFonts w:ascii="Times New Roman" w:hAnsi="Times New Roman" w:cs="Times New Roman"/>
          <w:sz w:val="24"/>
          <w:szCs w:val="24"/>
        </w:rPr>
        <w:t>семье.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
        </w:rPr>
      </w:pPr>
      <w:r w:rsidRPr="00BA1219">
        <w:rPr>
          <w:b/>
        </w:rPr>
        <w:t>Распорядок дня в группе, компенсирующей направленности включает в</w:t>
      </w:r>
      <w:r w:rsidRPr="00BA1219">
        <w:rPr>
          <w:b/>
          <w:spacing w:val="-31"/>
        </w:rPr>
        <w:t xml:space="preserve"> </w:t>
      </w:r>
      <w:r w:rsidRPr="00BA1219">
        <w:rPr>
          <w:b/>
        </w:rPr>
        <w:t>себя:</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прием пищи (завтрак, обед,</w:t>
      </w:r>
      <w:r w:rsidRPr="00BA1219">
        <w:rPr>
          <w:spacing w:val="-17"/>
        </w:rPr>
        <w:t xml:space="preserve"> </w:t>
      </w:r>
      <w:r w:rsidRPr="00BA1219">
        <w:t>полдник, ужин);</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ежедневную прогулку, продолжительность которой не менее 4—4,5</w:t>
      </w:r>
      <w:r w:rsidRPr="00BA1219">
        <w:rPr>
          <w:spacing w:val="-17"/>
        </w:rPr>
        <w:t xml:space="preserve"> </w:t>
      </w:r>
      <w:r w:rsidRPr="00BA1219">
        <w:t>часов;</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дневной сон продолжительность 2 ч.;</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самостоятельную деятельность</w:t>
      </w:r>
      <w:r w:rsidRPr="00BA1219">
        <w:rPr>
          <w:spacing w:val="-15"/>
        </w:rPr>
        <w:t xml:space="preserve"> </w:t>
      </w:r>
      <w:r w:rsidRPr="00BA1219">
        <w:t>детей;</w:t>
      </w:r>
    </w:p>
    <w:p w:rsidR="00BA1219" w:rsidRPr="00BA1219" w:rsidRDefault="00BA1219" w:rsidP="00E76C7A">
      <w:pPr>
        <w:pStyle w:val="ac"/>
        <w:widowControl w:val="0"/>
        <w:numPr>
          <w:ilvl w:val="0"/>
          <w:numId w:val="57"/>
        </w:numPr>
        <w:tabs>
          <w:tab w:val="left" w:pos="1090"/>
        </w:tabs>
        <w:spacing w:after="0" w:line="240" w:lineRule="auto"/>
        <w:ind w:left="0" w:firstLine="0"/>
        <w:jc w:val="both"/>
      </w:pPr>
      <w:r w:rsidRPr="00BA1219">
        <w:t>коррекционно-развивающую работу (фронтальные, групповые и индивидуальные занятия с учителем-логопедом);</w:t>
      </w:r>
    </w:p>
    <w:p w:rsidR="00BA1219" w:rsidRPr="00BA1219" w:rsidRDefault="00BA1219" w:rsidP="00E76C7A">
      <w:pPr>
        <w:pStyle w:val="ac"/>
        <w:widowControl w:val="0"/>
        <w:numPr>
          <w:ilvl w:val="0"/>
          <w:numId w:val="57"/>
        </w:numPr>
        <w:tabs>
          <w:tab w:val="left" w:pos="1225"/>
          <w:tab w:val="left" w:pos="3396"/>
          <w:tab w:val="left" w:pos="5420"/>
          <w:tab w:val="left" w:pos="7026"/>
          <w:tab w:val="left" w:pos="7467"/>
          <w:tab w:val="left" w:pos="8441"/>
        </w:tabs>
        <w:spacing w:after="0" w:line="240" w:lineRule="auto"/>
        <w:ind w:left="0" w:firstLine="0"/>
        <w:jc w:val="both"/>
      </w:pPr>
      <w:r w:rsidRPr="00BA1219">
        <w:t>организованную образовательную деятельность</w:t>
      </w:r>
      <w:r w:rsidRPr="00BA1219">
        <w:tab/>
        <w:t xml:space="preserve">(с детьми </w:t>
      </w:r>
      <w:r w:rsidRPr="00BA1219">
        <w:rPr>
          <w:spacing w:val="-1"/>
        </w:rPr>
        <w:t xml:space="preserve">старшего </w:t>
      </w:r>
      <w:r w:rsidRPr="00BA1219">
        <w:t>дошкольного возраста   во второй половине дня, но не чаще двух раз в</w:t>
      </w:r>
      <w:r w:rsidRPr="00BA1219">
        <w:rPr>
          <w:spacing w:val="-28"/>
        </w:rPr>
        <w:t xml:space="preserve"> </w:t>
      </w:r>
      <w:r w:rsidRPr="00BA1219">
        <w:t>неделю);</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общественно-полезный труд (в подготовительной к школе</w:t>
      </w:r>
      <w:r w:rsidRPr="00BA1219">
        <w:rPr>
          <w:spacing w:val="-29"/>
        </w:rPr>
        <w:t xml:space="preserve"> </w:t>
      </w:r>
      <w:r w:rsidRPr="00BA1219">
        <w:t>группе);</w:t>
      </w:r>
    </w:p>
    <w:p w:rsidR="00BA1219" w:rsidRPr="00BA1219" w:rsidRDefault="00BA1219" w:rsidP="00E76C7A">
      <w:pPr>
        <w:pStyle w:val="ac"/>
        <w:widowControl w:val="0"/>
        <w:numPr>
          <w:ilvl w:val="0"/>
          <w:numId w:val="57"/>
        </w:numPr>
        <w:tabs>
          <w:tab w:val="left" w:pos="1037"/>
        </w:tabs>
        <w:spacing w:after="0" w:line="240" w:lineRule="auto"/>
        <w:ind w:left="0" w:firstLine="0"/>
        <w:jc w:val="both"/>
      </w:pPr>
      <w:r w:rsidRPr="00BA1219">
        <w:t>разные виды двигательной активности, физические упражнения и закаливающие мероприятия.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Содержание образовательной деятельности  в режимных моментах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(холодный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Подготовительная группа компенсирующей направленности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bl>
      <w:tblPr>
        <w:tblStyle w:val="af1"/>
        <w:tblW w:w="0" w:type="auto"/>
        <w:tblInd w:w="0" w:type="dxa"/>
        <w:tblLayout w:type="fixed"/>
        <w:tblLook w:val="04A0" w:firstRow="1" w:lastRow="0" w:firstColumn="1" w:lastColumn="0" w:noHBand="0" w:noVBand="1"/>
      </w:tblPr>
      <w:tblGrid>
        <w:gridCol w:w="2093"/>
        <w:gridCol w:w="154"/>
        <w:gridCol w:w="2539"/>
        <w:gridCol w:w="1298"/>
        <w:gridCol w:w="3486"/>
      </w:tblGrid>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Время</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модули образовательных областей</w:t>
            </w:r>
          </w:p>
        </w:tc>
      </w:tr>
      <w:tr w:rsidR="00BA1219" w:rsidRPr="00BA1219" w:rsidTr="00BA1219">
        <w:tc>
          <w:tcPr>
            <w:tcW w:w="2093" w:type="dxa"/>
            <w:vMerge w:val="restart"/>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Совместная деятельность педагога с детьми в ходе режимных </w:t>
            </w:r>
            <w:r w:rsidRPr="00BA1219">
              <w:rPr>
                <w:rFonts w:ascii="Times New Roman" w:hAnsi="Times New Roman" w:cs="Times New Roman"/>
                <w:sz w:val="24"/>
                <w:szCs w:val="24"/>
              </w:rPr>
              <w:lastRenderedPageBreak/>
              <w:t>моментов</w:t>
            </w: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Прием детей. Визуальный осмотр. Взаимодействие с родителями. Игры, индивидуальная работа </w:t>
            </w:r>
            <w:r w:rsidRPr="00BA1219">
              <w:rPr>
                <w:rFonts w:ascii="Times New Roman" w:hAnsi="Times New Roman" w:cs="Times New Roman"/>
                <w:sz w:val="24"/>
                <w:szCs w:val="24"/>
              </w:rPr>
              <w:lastRenderedPageBreak/>
              <w:t>с детьми</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7.00 – 8.20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Социализация, коммуникация, познание, художественное творчество, чтение художественной литературы, музыка, труд </w:t>
            </w:r>
            <w:r w:rsidRPr="00BA1219">
              <w:rPr>
                <w:rFonts w:ascii="Times New Roman" w:hAnsi="Times New Roman" w:cs="Times New Roman"/>
                <w:i/>
                <w:sz w:val="24"/>
                <w:szCs w:val="24"/>
              </w:rPr>
              <w:t xml:space="preserve">(беседы с </w:t>
            </w:r>
            <w:r w:rsidRPr="00BA1219">
              <w:rPr>
                <w:rFonts w:ascii="Times New Roman" w:hAnsi="Times New Roman" w:cs="Times New Roman"/>
                <w:i/>
                <w:sz w:val="24"/>
                <w:szCs w:val="24"/>
              </w:rPr>
              <w:lastRenderedPageBreak/>
              <w:t>детьми; наблюдения в природном уголке, индивидуальные и подгрупповые дидактические игры; чтение художественной литературы)</w:t>
            </w:r>
          </w:p>
        </w:tc>
      </w:tr>
      <w:tr w:rsidR="00BA1219" w:rsidRPr="00BA1219" w:rsidTr="00BA1219">
        <w:tc>
          <w:tcPr>
            <w:tcW w:w="4786"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Утренняя гимнастика</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8.20 – 8.30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Физическая культура, здоровье </w:t>
            </w:r>
            <w:r w:rsidRPr="00BA1219">
              <w:rPr>
                <w:rFonts w:ascii="Times New Roman" w:hAnsi="Times New Roman" w:cs="Times New Roman"/>
                <w:i/>
                <w:sz w:val="24"/>
                <w:szCs w:val="24"/>
              </w:rPr>
              <w:t>(формирование начальных представлений о здоровом образе жизни, сохранение и укрепление физического и психического  здоровья детей)</w:t>
            </w:r>
            <w:r w:rsidRPr="00BA1219">
              <w:rPr>
                <w:rFonts w:ascii="Times New Roman" w:hAnsi="Times New Roman" w:cs="Times New Roman"/>
                <w:sz w:val="24"/>
                <w:szCs w:val="24"/>
              </w:rPr>
              <w:t>, музыка</w:t>
            </w:r>
          </w:p>
        </w:tc>
      </w:tr>
      <w:tr w:rsidR="00BA1219" w:rsidRPr="00BA1219" w:rsidTr="00BA1219">
        <w:tc>
          <w:tcPr>
            <w:tcW w:w="4786"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8.30 – 8. 50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(самообслуживание),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безопасность, коммуникация, социализация.</w:t>
            </w:r>
          </w:p>
        </w:tc>
      </w:tr>
      <w:tr w:rsidR="00BA1219" w:rsidRPr="00BA1219" w:rsidTr="00BA1219">
        <w:tc>
          <w:tcPr>
            <w:tcW w:w="2093"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8.50 – 9.00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Социализация, коммуникация, познание, художественное творчество, труд; самостоятельная деятельность в уголке художественного творчества.</w:t>
            </w:r>
          </w:p>
        </w:tc>
      </w:tr>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9.00 – 9.30</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9.40 – 10.10</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10.20 – 10.50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коммуникация, социализация, здоровье, безопасность, музыка, физическая культура, труд, художественное творчество, чтение художественной литературы.</w:t>
            </w:r>
          </w:p>
        </w:tc>
      </w:tr>
      <w:tr w:rsidR="00BA1219" w:rsidRPr="00BA1219" w:rsidTr="00BA1219">
        <w:tc>
          <w:tcPr>
            <w:tcW w:w="2247" w:type="dxa"/>
            <w:gridSpan w:val="2"/>
            <w:vMerge w:val="restart"/>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Второй витаминизированный завтрак (соки, морсы, фрукты)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10.10 -10.20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безопасность, коммуникация</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наблюдения, индивидуальная работа)</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10.50 – 12. 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Труд (самообслуживание в природе),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 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познание </w:t>
            </w:r>
            <w:r w:rsidRPr="00BA1219">
              <w:rPr>
                <w:rFonts w:ascii="Times New Roman" w:hAnsi="Times New Roman" w:cs="Times New Roman"/>
                <w:i/>
                <w:sz w:val="24"/>
                <w:szCs w:val="24"/>
              </w:rPr>
              <w:t xml:space="preserve">(наблюдение в природе, дидактические игры по экологии, развитию речи, ознакомлению с окружающим), </w:t>
            </w:r>
            <w:r w:rsidRPr="00BA1219">
              <w:rPr>
                <w:rFonts w:ascii="Times New Roman" w:hAnsi="Times New Roman" w:cs="Times New Roman"/>
                <w:sz w:val="24"/>
                <w:szCs w:val="24"/>
              </w:rPr>
              <w:t xml:space="preserve">безопасность, здоровье </w:t>
            </w:r>
            <w:r w:rsidRPr="00BA1219">
              <w:rPr>
                <w:rFonts w:ascii="Times New Roman" w:hAnsi="Times New Roman" w:cs="Times New Roman"/>
                <w:i/>
                <w:sz w:val="24"/>
                <w:szCs w:val="24"/>
              </w:rPr>
              <w:t>(сохранение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художественное творчество </w:t>
            </w:r>
            <w:r w:rsidRPr="00BA1219">
              <w:rPr>
                <w:rFonts w:ascii="Times New Roman" w:hAnsi="Times New Roman" w:cs="Times New Roman"/>
                <w:i/>
                <w:sz w:val="24"/>
                <w:szCs w:val="24"/>
              </w:rPr>
              <w:t xml:space="preserve">(рисование на </w:t>
            </w:r>
            <w:r w:rsidRPr="00BA1219">
              <w:rPr>
                <w:rFonts w:ascii="Times New Roman" w:hAnsi="Times New Roman" w:cs="Times New Roman"/>
                <w:i/>
                <w:sz w:val="24"/>
                <w:szCs w:val="24"/>
              </w:rPr>
              <w:lastRenderedPageBreak/>
              <w:t>асфальте, на мольбертах)</w:t>
            </w:r>
          </w:p>
        </w:tc>
      </w:tr>
      <w:tr w:rsidR="00BA1219" w:rsidRPr="00BA1219" w:rsidTr="00BA1219">
        <w:tc>
          <w:tcPr>
            <w:tcW w:w="2247" w:type="dxa"/>
            <w:gridSpan w:val="2"/>
            <w:vMerge w:val="restart"/>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Совместная деятельность педагога с детьми в ходе режимных моментов</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Возвращение с прогулки, водные процедуры, 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12.00 – 12.10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формировании начальных представлений о здоровом образе жизни)</w:t>
            </w:r>
            <w:r w:rsidRPr="00BA1219">
              <w:rPr>
                <w:rFonts w:ascii="Times New Roman" w:hAnsi="Times New Roman" w:cs="Times New Roman"/>
                <w:sz w:val="24"/>
                <w:szCs w:val="24"/>
              </w:rPr>
              <w:t>, чтение художественной литературы, социализация, коммуникация, безопасность</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12.10 – 12.35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 познание.</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обеду, обед</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12.35 – 12.55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xml:space="preserve"> коммуникация</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ко сну, дневной сон</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12.55 – 15.00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 xml:space="preserve">(самообслуживание), </w:t>
            </w: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физическая культура, музыка</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детей, гимнастика пробуждения, воздушные и водные процедуры, оздоровительные мероприятия, 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15.00 – 15.15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 xml:space="preserve">физическая культура, 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музыка</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безопасность, коммуникация.</w:t>
            </w:r>
          </w:p>
        </w:tc>
      </w:tr>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16.00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Коммуникация </w:t>
            </w:r>
            <w:r w:rsidRPr="00BA1219">
              <w:rPr>
                <w:rFonts w:ascii="Times New Roman" w:hAnsi="Times New Roman" w:cs="Times New Roman"/>
                <w:i/>
                <w:sz w:val="24"/>
                <w:szCs w:val="24"/>
              </w:rPr>
              <w:t>(работа по заданию логопеда)</w:t>
            </w:r>
          </w:p>
        </w:tc>
      </w:tr>
      <w:tr w:rsidR="00BA1219" w:rsidRPr="00BA1219" w:rsidTr="00BA1219">
        <w:tc>
          <w:tcPr>
            <w:tcW w:w="2247"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16.00 – 17.15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социализация, коммуникация, безопасность, художественное творчество, труд.</w:t>
            </w:r>
          </w:p>
        </w:tc>
      </w:tr>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16.15 – 17.15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Кружковая и студийная работа (речевое, художественно-эстетическое развитие)</w:t>
            </w:r>
          </w:p>
        </w:tc>
      </w:tr>
      <w:tr w:rsidR="00BA1219" w:rsidRPr="00BA1219" w:rsidTr="00BA1219">
        <w:tc>
          <w:tcPr>
            <w:tcW w:w="2247"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ужину, ужин</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17.15 – 17.30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коммуникация.</w:t>
            </w:r>
          </w:p>
        </w:tc>
      </w:tr>
      <w:tr w:rsidR="00BA1219" w:rsidRPr="00BA1219" w:rsidTr="00BA1219">
        <w:tc>
          <w:tcPr>
            <w:tcW w:w="2247" w:type="dxa"/>
            <w:gridSpan w:val="2"/>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и труд детей на участке.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Уход домой. Взаимодействие с родителями</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17.30 – 19.00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 в природе)</w:t>
            </w:r>
            <w:r w:rsidRPr="00BA1219">
              <w:rPr>
                <w:rFonts w:ascii="Times New Roman" w:hAnsi="Times New Roman" w:cs="Times New Roman"/>
                <w:sz w:val="24"/>
                <w:szCs w:val="24"/>
              </w:rPr>
              <w:t xml:space="preserve">,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познание </w:t>
            </w:r>
            <w:r w:rsidRPr="00BA1219">
              <w:rPr>
                <w:rFonts w:ascii="Times New Roman" w:hAnsi="Times New Roman" w:cs="Times New Roman"/>
                <w:i/>
                <w:sz w:val="24"/>
                <w:szCs w:val="24"/>
              </w:rPr>
              <w:lastRenderedPageBreak/>
              <w:t>(наблюдение в природе, дидактические игры по экологии, развитию речи, ознакомлению с окружающим),</w:t>
            </w:r>
            <w:r w:rsidRPr="00BA1219">
              <w:rPr>
                <w:rFonts w:ascii="Times New Roman" w:hAnsi="Times New Roman" w:cs="Times New Roman"/>
                <w:sz w:val="24"/>
                <w:szCs w:val="24"/>
              </w:rPr>
              <w:t xml:space="preserve"> безопасность, здоровье </w:t>
            </w:r>
            <w:r w:rsidRPr="00BA1219">
              <w:rPr>
                <w:rFonts w:ascii="Times New Roman" w:hAnsi="Times New Roman" w:cs="Times New Roman"/>
                <w:i/>
                <w:sz w:val="24"/>
                <w:szCs w:val="24"/>
              </w:rPr>
              <w:t xml:space="preserve">(сохранение и укрепление физического и психического здоровья детей), </w:t>
            </w:r>
            <w:r w:rsidRPr="00BA1219">
              <w:rPr>
                <w:rFonts w:ascii="Times New Roman" w:hAnsi="Times New Roman" w:cs="Times New Roman"/>
                <w:sz w:val="24"/>
                <w:szCs w:val="24"/>
              </w:rPr>
              <w:t xml:space="preserve">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 художественное творчество </w:t>
            </w:r>
            <w:r w:rsidRPr="00BA1219">
              <w:rPr>
                <w:rFonts w:ascii="Times New Roman" w:hAnsi="Times New Roman" w:cs="Times New Roman"/>
                <w:i/>
                <w:sz w:val="24"/>
                <w:szCs w:val="24"/>
              </w:rPr>
              <w:t>(рисование на асфальте, на мольбертах).</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Теплый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С 1 июня по 31 августа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3041"/>
        <w:gridCol w:w="1878"/>
        <w:gridCol w:w="4084"/>
      </w:tblGrid>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Время </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образовательные модули</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Прием на воздухе, осмотр, самостоятельная деятельность на свежем воздухе.</w:t>
            </w:r>
          </w:p>
        </w:tc>
        <w:tc>
          <w:tcPr>
            <w:tcW w:w="2021"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7.00 – 8.20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Взаимодействие с родителями (социально-коммуникативное, познавательное, речевое развитие); наблюдения в природном уголке(социально-коммуникативное,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Утренняя гимнастика на воздухе</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8.20 – 8.30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8.30 – 8.50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Подготовка к прогулке, прогулка. Воздушные </w:t>
            </w:r>
            <w:r w:rsidRPr="00BA1219">
              <w:rPr>
                <w:rFonts w:ascii="Times New Roman" w:hAnsi="Times New Roman" w:cs="Times New Roman"/>
                <w:sz w:val="24"/>
                <w:szCs w:val="24"/>
              </w:rPr>
              <w:lastRenderedPageBreak/>
              <w:t>солнечные ванны, закаливающие процедуры. Игры, индивидуальная работа с детьми. Самостоятельная деятельность.</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8.50 – 12.10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i/>
                <w:sz w:val="24"/>
                <w:szCs w:val="24"/>
              </w:rPr>
              <w:lastRenderedPageBreak/>
              <w:t>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развитие),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Второй завтрак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10.30 – 10.40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12.10 – 12.35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Художественно-эстетическое,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обеду, обед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12.35 – 12.55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ко сну (образовательная деятельность в режимных моментах), дневной сон</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12.55 – 15.15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социально-коммуникативное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воздушные водные процедуры, гимнастика после сна</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физическое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15.45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Воздушные солнечные ванны, закаливающие процедуры. Игры, индивидуальная работа с детьми. Самостоятельная деятельность</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15.45 – 17.15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 xml:space="preserve">Беседы с детьми (социально-коммуникативное, познавательное, речевое развитие); наблюдения в природном уголке (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w:t>
            </w:r>
            <w:r w:rsidRPr="00BA1219">
              <w:rPr>
                <w:rFonts w:ascii="Times New Roman" w:hAnsi="Times New Roman" w:cs="Times New Roman"/>
                <w:i/>
                <w:sz w:val="24"/>
                <w:szCs w:val="24"/>
              </w:rPr>
              <w:lastRenderedPageBreak/>
              <w:t>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Подготовка к ужину, ужин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17.15 – 17.30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(образовательная деятельность в режимных моментах)</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Уход детей домой.</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17.30 – 19.00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i/>
                <w:sz w:val="24"/>
                <w:szCs w:val="24"/>
              </w:rPr>
              <w:t>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i/>
          <w:color w:val="auto"/>
          <w:sz w:val="24"/>
          <w:szCs w:val="24"/>
        </w:rPr>
      </w:pPr>
      <w:r w:rsidRPr="00BA1219">
        <w:rPr>
          <w:rFonts w:ascii="Times New Roman" w:hAnsi="Times New Roman" w:cs="Times New Roman"/>
          <w:color w:val="auto"/>
          <w:sz w:val="24"/>
          <w:szCs w:val="24"/>
        </w:rPr>
        <w:t>Примерное расписание работы</w:t>
      </w:r>
      <w:r w:rsidRPr="00BA1219">
        <w:rPr>
          <w:rFonts w:ascii="Times New Roman" w:hAnsi="Times New Roman" w:cs="Times New Roman"/>
          <w:color w:val="auto"/>
          <w:spacing w:val="-14"/>
          <w:sz w:val="24"/>
          <w:szCs w:val="24"/>
        </w:rPr>
        <w:t xml:space="preserve"> </w:t>
      </w:r>
      <w:r w:rsidRPr="00BA1219">
        <w:rPr>
          <w:rFonts w:ascii="Times New Roman" w:hAnsi="Times New Roman" w:cs="Times New Roman"/>
          <w:color w:val="auto"/>
          <w:sz w:val="24"/>
          <w:szCs w:val="24"/>
        </w:rPr>
        <w:t>учителя-логопеда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1-е подгрупповое занятие 9.00—9.25</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2-е подгрупповое занятие</w:t>
      </w:r>
      <w:r w:rsidRPr="00BA1219">
        <w:rPr>
          <w:spacing w:val="-6"/>
        </w:rPr>
        <w:t xml:space="preserve"> </w:t>
      </w:r>
      <w:r w:rsidRPr="00BA1219">
        <w:t>9.35—10.00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3-е подгрупповое занятие 10.00—10.35</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Индивидуальная работа с детьми 10.35—12.45</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Участие логопеда в режимных моментах</w:t>
      </w:r>
      <w:r w:rsidRPr="00BA1219">
        <w:rPr>
          <w:spacing w:val="-11"/>
        </w:rPr>
        <w:t xml:space="preserve"> </w:t>
      </w:r>
      <w:r w:rsidRPr="00BA1219">
        <w:t>12.45—13.00</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3.4. Особенности традиционных событий, праздников, мероприятий</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4"/>
          <w:szCs w:val="24"/>
        </w:rPr>
      </w:pPr>
      <w:r w:rsidRPr="00BA1219">
        <w:rPr>
          <w:rFonts w:ascii="Times New Roman" w:hAnsi="Times New Roman" w:cs="Times New Roman"/>
          <w:sz w:val="24"/>
          <w:szCs w:val="24"/>
        </w:rPr>
        <w:t xml:space="preserve">Развитие культурно-досуговой деятельности дошкольников по интересам позволяет обеспечить каждому ребенку отдых (пассивный и активный), </w:t>
      </w:r>
      <w:r w:rsidRPr="00BA1219">
        <w:rPr>
          <w:rFonts w:ascii="Times New Roman" w:hAnsi="Times New Roman" w:cs="Times New Roman"/>
          <w:sz w:val="24"/>
          <w:szCs w:val="24"/>
        </w:rPr>
        <w:lastRenderedPageBreak/>
        <w:t>эмоциональное благополучие, способствует формированию умения занимать себя. Примерные задачи педагога по организации досуговой деятельности:</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Развивать желание в свободное время заниматься интересной и содержательной деятельностью.</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Формировать основы досуговой культуры (чтение книг, игры, прогулки, конструирование и т.д.)</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Создавать условия для проявления культурно-познавательных потребностей, интересов.</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Формировать представления о будничных и праздничных днях.</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Создавать условия для развития индивидуальных способностей и интересов детей.</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Поддерживать увлечение детей разнообразной художественной и познавательной деятельностью.</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Традиционные праздники и торжественные мероприятия, проводимые в ДОУ, развивают у детей эстетические чувства. Их тематика связана с календарными праздниками.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На праздниках дети демонстрируют свои достижения, а также обогащают свои впечатления, которые являются стимулом для их дальнейшего развития. Во время проведения праздников дошкольники с ОНР могут принимать участие в спортивных и подвижных играх, аттракционах, танцах, пении, эстафетах. Однако, необходимо помнить, что к чтению стихов детей с нарушениями речи можно привлекать лишь тогда, когда их речевое развитие достигло определенного уровня и большая часть звуков поставлена и введена в речь. В первый период работы акцент делается на танцы, пляски, хороводы, хоровое пение.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3.5. Особенности организации развивающей предметно-пространственной среды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BA1219" w:rsidRPr="00BA1219" w:rsidRDefault="00BA1219" w:rsidP="00E76C7A">
      <w:pPr>
        <w:pStyle w:val="ac"/>
        <w:numPr>
          <w:ilvl w:val="0"/>
          <w:numId w:val="59"/>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BA1219" w:rsidRPr="00BA1219" w:rsidRDefault="00BA1219" w:rsidP="00E76C7A">
      <w:pPr>
        <w:pStyle w:val="ac"/>
        <w:numPr>
          <w:ilvl w:val="0"/>
          <w:numId w:val="59"/>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двигательную активность, в том числе развитие крупной, мелкой, мимической, артикуляционной моторики, участие в подвижных играх и соревнованиях; эмоциональное благополучие детей во взаимодействии с предметно-пространственным окружением;</w:t>
      </w:r>
    </w:p>
    <w:p w:rsidR="00BA1219" w:rsidRPr="00BA1219" w:rsidRDefault="00BA1219" w:rsidP="00E76C7A">
      <w:pPr>
        <w:pStyle w:val="ac"/>
        <w:numPr>
          <w:ilvl w:val="0"/>
          <w:numId w:val="59"/>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возможность самовыражения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lastRenderedPageBreak/>
        <w:t>Правильно организованная предметно-пространственная развивающая среда в групповом помещении и кабинете учителя-логопеда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деятельности, но и в свободной деятельности. Она стимулирует развитие творческих способностей, самостоятельности, инициативности, помогает развить уверенность в себе, а значит способствует всестороннему гармоничному развитию личности. Предметно-развивающее пространство следует организовывать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Обстановка, созданная в групповом помещении и кабинете учителя - 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важнейших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именно эти цвета спектра способствуют успешному речевому развитию. Необходимо продумать вопрос с дополнительным освещением каждого рабочего уголка, 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группе компенсирующей направленности, которую посещают моторно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передвижения детей. Мебель необходимо закрепить, острые углы и кромки закруглить.</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Наполнение развивающих центров в групповом помещении и в кабинете логопеда должно соответствовать изучаемой и только что пройденной  лексической теме. Это значит, что каждую неделю наполнение развивающих центров частично обновляется.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Особое внимание должно быть уделено оформлению предметно-пространственной среды на прогулочном участке. Она должна обеспечивать </w:t>
      </w:r>
      <w:r w:rsidRPr="00BA1219">
        <w:rPr>
          <w:rFonts w:ascii="Times New Roman" w:hAnsi="Times New Roman" w:cs="Times New Roman"/>
          <w:sz w:val="24"/>
          <w:szCs w:val="24"/>
        </w:rPr>
        <w:lastRenderedPageBreak/>
        <w:t>возможности для развития  познавательной, игровой, двигательной активности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t>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важнейш9ий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проводить с детьми словесные игры, игры-драматизации, активно использовать театрализованные игры. В речевом центре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t>В 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BA1219">
        <w:rPr>
          <w:rFonts w:ascii="Times New Roman" w:hAnsi="Times New Roman" w:cs="Times New Roman"/>
          <w:sz w:val="24"/>
          <w:szCs w:val="24"/>
        </w:rPr>
        <w:t>Ребенка шестого года жизни следует учить рассматривать и сравнивать предметы, воспринимать,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развития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учится простейшим навыкам обращения с ними, узнают о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BA1219">
        <w:rPr>
          <w:rFonts w:ascii="Times New Roman" w:hAnsi="Times New Roman" w:cs="Times New Roman"/>
          <w:sz w:val="24"/>
          <w:szCs w:val="24"/>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У пятилетних детей появляется желание объединяться для  совместных игр и труда, преодоление препятствия, стоящие на пути достижения цели.  Нужно создать условия для проведения игр-соревнований, более активно привлекать детей к </w:t>
      </w:r>
      <w:r w:rsidRPr="00BA1219">
        <w:rPr>
          <w:rFonts w:ascii="Times New Roman" w:hAnsi="Times New Roman" w:cs="Times New Roman"/>
          <w:sz w:val="24"/>
          <w:szCs w:val="24"/>
        </w:rPr>
        <w:lastRenderedPageBreak/>
        <w:t>различным совместным трудовым действиям (уходу за комнатными растениями, подготовке оборудования и пособий к занятиям).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Детей можно привлекать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предметно-развивающей среды в группе.  Так, в центре книги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Шесть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Нужно предоставить детям возможности для усвоения родного языка и экспериментирования со словом. В речевом центре должна появиться картотека разнообразных словесных игр.</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Пространственную среду следует организовывать таким образом, чтобы дети могли самостоятельно исследовать свойства  окружающих предметов, так как стремление к исследованию становится преобладающим мотивом их поведения. Однако, дошкольники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такой ситуации взрослый должен стать равноправным партнером своих воспитанников и оказывать им необходимую помощь.</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В возрасте шести – 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w:t>
      </w:r>
      <w:r w:rsidRPr="00BA1219">
        <w:rPr>
          <w:rFonts w:ascii="Times New Roman" w:hAnsi="Times New Roman" w:cs="Times New Roman"/>
          <w:sz w:val="24"/>
          <w:szCs w:val="24"/>
        </w:rPr>
        <w:lastRenderedPageBreak/>
        <w:t>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предыдущей возрастной группе.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Игра является средством формирования и развития многих личностных качеств и приобретает в подготовительной к школе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к школе группе, должны помогать формированию личностной и нравственной саморегуляции. Игры должны отличаться большим разнообразием тематики, ролей, ролевых действий, «проблемных ситуаций».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Конструкторская игра у детей седьмого года жизни превращается в трудовую деятельность, в ходе которой ребенок создает что-то нужное и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должны быть материалы, необходимые для изготовления поделок детьми.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Дети седьмого года жизни с удовольствием участвуют в играх – 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Желательными в оборудовании кабинета становятся:  настенный и разрезной алфавит, магнитная азбука и азбука для коврографа, кубики с буквами, слоговые таблицы, карточки со словами и знаками для составления и чтения предложений 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 Организационный раздел (часть, формируемая участниками образовательных отношений)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3.6.1. Проектирование воспитательно-образовательного процесса в соответствии с контингентом воспитанников, их индивидуальными и возрастными особенностями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Общий объем обязательной части Программы рассчитан  в соответствии с возрастом воспитанников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детей по реализации основной общеобразовательной программы дошкольного образования.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Образовательный процесс строится на адекватных возрасту формах работы с детьми, при этом основной формой работы с детьми дошкольного возраста и ведущим видом деятельности для них является игра.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На каждом возрастном этапе педагогом решаются разные задачи развития и роль его должна гибко меняться. В одних случаях задачи программы развития будут решены успешнее только с помощью взрослого – прямое обучение. В других педагог создает специальную среду и ситуации для познавательной активности ребенка, организует его познавательно-исследовательскую деятельность. Иногда личным примером ведет ребенка за собой, показывая общепринятые образцы поведения, при этом поддерживает детскую инициативу, формируя у ребенка уверенность в собственных силах.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Педагог использует все многообразие форм работы с детьми для решения педагогических задач, но в каждом режимном моменте продумывает конкретные организационные ситуации.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 Задачи по формированию физических, интеллектуальных и личностных качеств детей решаются в ходе освоения всех образовательных областей интегрировано.</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Образовательный процесс строится с учетом принципа интеграции образовательных областей в соответствии с возрастными возможностями и особенностями воспитанников. Планирование основывается на комплексно-тематическом принципе построения образовательного процесса. Эти два принципа будут реализованы только при условии слаженности всего педагогического коллектива. В комплексно-тематическом построении образовательного процесса предполагается выделение ведущей темы дня, недели или месяца. Тема, как сообщаемое знание о какой-либо сфере деятельности, представлена в эмоционально-образной, а не абстрактно-логической форме. Предварительный подбор взрослым основных тем предают системность и культуросообразность образовательному процессу. Ребенок «проживает» тему в разных видах детской деятельности (в игре, рисовании, конструировании и др.). Реализация темы в комплексе разных видов деятельности вынуждает взрослого к более свободной позиции – позиции партнера, а не учителя. Комплексно-тематическая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3.6.2.Комплексно-тематическое планирование образовательной деятельности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Перспективное планирование образовательной деятельности обеспечивают комплексно-тематические планы, разработанные для групп компенсирующей направленности (Приложение).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группах компенсирующей направленности (для детей с тяжелыми нарушениями речи) основой перспективного и календарного планирования коррекционно-развивающей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Это позволяет организовать успешное накопление и актуализацию словаря дошкольникам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в течение недели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3.6.3. Особенности организации педагогической диагностики в ДОУ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Реализация Программы предполагает оценку индивидуального развития детей. Такая оценка производится педагогом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Инструментарием для проведения  педагогической диагностики являются карты наблюдений детского развития, позволяющие фиксировать индивидуальную динамику и перспективы развития каждого ребенка в ходе:</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игровой деятельности;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познавательной деятельности (как идет развитие детских способностей, познавательной активности);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речевой деятельности;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художественно-эстетической деятельности;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lastRenderedPageBreak/>
        <w:t>физического развития;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Принципы педагогической диагностики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Педагогическая диагностика осуществляется с учетом ряда принципов, обусловленных спецификой работы ДОУ.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объективности</w:t>
      </w:r>
      <w:r w:rsidRPr="00BA1219">
        <w:rPr>
          <w:rFonts w:ascii="Times New Roman" w:hAnsi="Times New Roman" w:cs="Times New Roman"/>
          <w:sz w:val="24"/>
          <w:szCs w:val="24"/>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Реализация данного принципа предполагает соблюдение ряда правил:</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Соответствие диагностических методик возрастным и личностным особенностям диагностируемых;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Фиксация всех проявлений личности ребенка;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Сопоставление полученных данных с данными других педагогов, родителей;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Перепроверка, уточнение полученного фактического материала  при проведении диагностики;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Постоянный самоконтроль педагога за своими  собственными переживаниями, симпатиями и антипатиями, которые часто субъективируют фиксацию фактов; развитие педагогической рефлексии.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целостного изучения педагогического процесса</w:t>
      </w:r>
      <w:r w:rsidRPr="00BA1219">
        <w:rPr>
          <w:rFonts w:ascii="Times New Roman" w:hAnsi="Times New Roman" w:cs="Times New Roman"/>
          <w:sz w:val="24"/>
          <w:szCs w:val="24"/>
        </w:rPr>
        <w:t xml:space="preserve"> предполагает: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Для того чтобы оценить особенности развития ребенка, необходимо иметь информацию о различных аспектах его развития: социальном, эмоциональном, интеллектуальном, физическом, художественно-эстетическом.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процессуальности</w:t>
      </w:r>
      <w:r w:rsidRPr="00BA1219">
        <w:rPr>
          <w:rFonts w:ascii="Times New Roman" w:hAnsi="Times New Roman" w:cs="Times New Roman"/>
          <w:sz w:val="24"/>
          <w:szCs w:val="24"/>
        </w:rPr>
        <w:t xml:space="preserve"> предполагает изучение явления в изменении, развитии. Правила, детализирующие принцип процессуальности, состоят в том, чтобы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Не ограничиваться отдельными «срезами состояний», оценками без выявления закономерностей развития;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Учитывать половозрастные и социокультурные особенности индивидуально-личностного становления ребенка;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Обеспечивать непрерывность изучения диагностируемого предмета в естественных условиях педагогического процесса;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lastRenderedPageBreak/>
        <w:t>Принцип компетентности</w:t>
      </w:r>
      <w:r w:rsidRPr="00BA1219">
        <w:rPr>
          <w:rFonts w:ascii="Times New Roman" w:hAnsi="Times New Roman" w:cs="Times New Roman"/>
          <w:sz w:val="24"/>
          <w:szCs w:val="24"/>
        </w:rPr>
        <w:t xml:space="preserve"> означает принятие педагогом решений только по тем вопросам, по которым он имеет специальную подготовку;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Запрет в процессе и по результатам диагностики на какие-либо действия, которые могут нанести ущерб испытуемому.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Этот принцип раскрывается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правилах сотрудничества (согласие, добровольность участия в диагностике);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безопасности для испытуемого применяемых методик;</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доступности для педагога диагностических процедур и методов;</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Во взвешенности и корректном использовании диагностических сведений (разумной конфиденциальности результатов диагностики).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персонализации</w:t>
      </w:r>
      <w:r w:rsidRPr="00BA1219">
        <w:rPr>
          <w:rFonts w:ascii="Times New Roman" w:hAnsi="Times New Roman" w:cs="Times New Roman"/>
          <w:sz w:val="24"/>
          <w:szCs w:val="24"/>
        </w:rPr>
        <w:t xml:space="preserve">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Результаты педагогической диагностики фиксируются в картах индивидуальных достижений ребенка, разработанных для каждой возрастной группы.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4</w:t>
      </w:r>
      <w:r w:rsidRPr="00BA1219">
        <w:rPr>
          <w:rFonts w:ascii="Times New Roman" w:hAnsi="Times New Roman" w:cs="Times New Roman"/>
          <w:sz w:val="24"/>
          <w:szCs w:val="24"/>
        </w:rPr>
        <w:t xml:space="preserve">. </w:t>
      </w:r>
      <w:r w:rsidRPr="00BA1219">
        <w:rPr>
          <w:rFonts w:ascii="Times New Roman" w:hAnsi="Times New Roman" w:cs="Times New Roman"/>
          <w:b/>
          <w:sz w:val="24"/>
          <w:szCs w:val="24"/>
        </w:rPr>
        <w:t>Краткая презентация программы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общеобразовательная программа для детей с тяжелыми нарушениями речи (общим недоразвитие речи)» МБДОУ г. Иркутска детский сад №141  разработана педагогическим коллективом в соответствии с:</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lang w:eastAsia="ar-SA"/>
        </w:rPr>
      </w:pPr>
      <w:r w:rsidRPr="00BA1219">
        <w:rPr>
          <w:rFonts w:ascii="Times New Roman" w:hAnsi="Times New Roman" w:cs="Times New Roman"/>
          <w:sz w:val="24"/>
          <w:szCs w:val="24"/>
        </w:rPr>
        <w:t>Федеральный  закон  от  29.12.2012  №  273-ФЗ  «Об  образовании  в Российской Федерации»;</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lang w:eastAsia="ru-RU"/>
        </w:rPr>
      </w:pPr>
      <w:r w:rsidRPr="00BA1219">
        <w:rPr>
          <w:rFonts w:ascii="Times New Roman" w:hAnsi="Times New Roman" w:cs="Times New Roman"/>
          <w:sz w:val="24"/>
          <w:szCs w:val="24"/>
        </w:rPr>
        <w:t xml:space="preserve">Федеральный  государственный  образовательный  стандарт дошкольного  образования  (от  17.10.2013  №  1155,  зарегистрированном  в Минюсте 14.11.2013 №30384); </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Федеральным  законом  «Об  основных  гарантиях  прав  ребёнка  в Российской Федерации» от 24.07.1998 № 124 - ФЗ (с изм. и доп.);</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 26  «Об утверждении САНПИН» 2.4.3049-13). </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94"/>
        <w:jc w:val="both"/>
        <w:rPr>
          <w:rFonts w:ascii="Times New Roman" w:hAnsi="Times New Roman" w:cs="Times New Roman"/>
          <w:sz w:val="24"/>
          <w:szCs w:val="24"/>
        </w:rPr>
      </w:pPr>
      <w:r w:rsidRPr="00BA1219">
        <w:rPr>
          <w:rFonts w:ascii="Times New Roman" w:hAnsi="Times New Roman" w:cs="Times New Roman"/>
          <w:sz w:val="24"/>
          <w:szCs w:val="24"/>
        </w:rPr>
        <w:t xml:space="preserve">Уставом МБДОУ г. Иркутска детский сад №141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Программа ориентирована на детей старшего дошкольного возраста (5 – 7 лет) с тяжелыми нарушениями речи (общее недоразвитие речи) и предназначена для работы в группах компенсирующей направленности для коррекционного обучения. Программа реализуется на государственном языке Российской Федерации.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При разработке Программы учитывались концептуальные положения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A1219">
        <w:rPr>
          <w:rFonts w:ascii="Times New Roman" w:hAnsi="Times New Roman" w:cs="Times New Roman"/>
          <w:sz w:val="24"/>
          <w:szCs w:val="24"/>
        </w:rPr>
        <w:t>«Вариативной примерной адаптированной основной образовательной программы для детей с тяжелыми нарушениями речи (общим недоразвитием речи) с 3 до 7 лет» Н.В. Нищевой. – СПб – «ДЕТСТВО - ПРЕСС», 2016 год.</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качестве методического обеспечения содержания коррекционной работы использовалась  парциальная «Программа  логопедической работы по преодолению общего недоразвития речи у детей»./ Т. Б. Филичева, Г. В, Чиркина. «Просвещение», 2009 год.</w:t>
      </w:r>
    </w:p>
    <w:p w:rsidR="00BA1219" w:rsidRPr="00BA1219" w:rsidRDefault="00BA1219" w:rsidP="00BA1219">
      <w:pPr>
        <w:pStyle w:val="23"/>
        <w:shd w:val="clear" w:color="auto" w:fill="auto"/>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40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Основная общеобразовательная программа дошкольного образования МБДОУ г. Иркутска детского сада № 141.</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Программа разработана на основе и в соответствии с Федеральным государственным образовательным стандартом дошкольного образования одобрена решением педагогического совета ДОУ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образовательных областях.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4"/>
          <w:szCs w:val="24"/>
        </w:rPr>
      </w:pPr>
      <w:r w:rsidRPr="00BA1219">
        <w:rPr>
          <w:rFonts w:ascii="Times New Roman" w:hAnsi="Times New Roman" w:cs="Times New Roman"/>
          <w:sz w:val="24"/>
          <w:szCs w:val="24"/>
        </w:rPr>
        <w:t>Программа включает три раздела: целевой, содержательный и организационный.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4"/>
          <w:szCs w:val="24"/>
        </w:rPr>
      </w:pPr>
      <w:r w:rsidRPr="00BA1219">
        <w:rPr>
          <w:rFonts w:ascii="Times New Roman" w:hAnsi="Times New Roman" w:cs="Times New Roman"/>
          <w:sz w:val="24"/>
          <w:szCs w:val="24"/>
        </w:rPr>
        <w:t>Целевой раздел включает в себя пояснительную записку, характеристику дошкольников с тяжелыми нарушениями речи (общим недоразвитием речи), планируемые результаты освоения Программы. Результаты освоения Программы представлены в виде целевых ориентиров дошкольного образования, представляющих собой социально-коммуникативные возрастные характеристики возможных индивидуальных достижений ребенка на этапе завершения уровня дошкольного образования.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Содержательный раздел представляет общее содержание Программы, обеспечивающий полноценное развитие личности и коррекцию имеющихся речевых недостатков, а также предупреждение возможных трудностей в процессе школьного обучения (развитие познавательных процессов, формирование аналитико-синтетической активности, как предпосылок обучения грамоте,  обеспечение личностной готовности к обучению в школе).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 xml:space="preserve">Образовательный процесс планируется как совокупность образовательных областей, обеспечивающих коррекцию и  разностороннее развитие детей с учетом их особых образовательных потребностей: социально - коммуникативное развитие, познавательное развитие, речевое развитие;  художественно-эстетическое развитие,  физическое развитие.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Содержательный раздел программы включает: описание образовательной деятельности по коррекции речевых нарушений в соответствии с направлениями развития ребёнка, представленными в пяти образовательных областях;   описание вариативных форм, способов, и методов и средств реализации  АООП ДО с учётом возрастных и индивидуальных особенностей воспитанников, специфики их образовательных потребностей и интересов;   способы и направления поддержки детской инициативы; особенности взаимодействия с семьями воспитанников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Организационный раздел содержит описание особенностей организации образовательного пространства, роли педагога в организации психолого-педагогических условий, включает режим дня, расписание непосредственной образовательной деятельности; особенности традиционных событий, праздников, мероприятий; особенности организации развивающей предметно-пространственной среды в группах компенсирующей направленности для детей с тяжелыми нарушениями речи (ОНР) и в кабинете учителя-логопеда; особенности взаимодействия педагогического коллектива с семьями воспитанников.</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4"/>
          <w:szCs w:val="24"/>
        </w:rPr>
      </w:pPr>
      <w:r w:rsidRPr="00BA1219">
        <w:rPr>
          <w:rFonts w:ascii="Times New Roman" w:hAnsi="Times New Roman" w:cs="Times New Roman"/>
          <w:sz w:val="24"/>
          <w:szCs w:val="24"/>
        </w:rPr>
        <w:t>Взаимодействие педагогического коллектива с семьями воспитанников с ОНР позволяет выявлять, осознавать и решать проблемы обучения, воспитания и коррекции недостатков развития детей с особыми образовательными потребностями. Оно обеспечивает необходимые связи между воспитывающими взрослыми в контексте развития личности ребенка.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Реализация Программы осуществляется ежедневно: в  процессе  организованной  образовательной  деятельности  с  детьми (занятия),   в ходе режимных моментов,  в  процессе  самостоятельной  деятельности  детей  в  различных  видах детской деятельности,  в процессе взаимодействия с семьями детей по реализации Программы.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b/>
          <w:sz w:val="24"/>
          <w:szCs w:val="24"/>
        </w:rPr>
      </w:pPr>
      <w:r w:rsidRPr="00BA1219">
        <w:rPr>
          <w:rFonts w:ascii="Times New Roman" w:hAnsi="Times New Roman" w:cs="Times New Roman"/>
          <w:sz w:val="24"/>
          <w:szCs w:val="24"/>
        </w:rPr>
        <w:t>Взаимодействие педагогического коллектива с семьями детей строятся на основе сотрудничества</w:t>
      </w:r>
      <w:r w:rsidRPr="00BA1219">
        <w:rPr>
          <w:rFonts w:ascii="Times New Roman" w:hAnsi="Times New Roman" w:cs="Times New Roman"/>
          <w:b/>
          <w:sz w:val="24"/>
          <w:szCs w:val="24"/>
        </w:rPr>
        <w:t>.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7"/>
        <w:jc w:val="both"/>
      </w:pPr>
      <w:r w:rsidRPr="00BA1219">
        <w:t>забота о здоровье, эмоциональном благополучии и своевременном всестороннем развитии каждого ребенка;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lastRenderedPageBreak/>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уважительное отношение к результатам детского творчества;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единство подходов к воспитанию детей в условиях дошкольного образовательного учреждения и семьи.</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 xml:space="preserve">Презентация  Адаптированной основной общеобразовательной  программы  МБДОУ детский  сад № 141 г. Иркутска представлена на сайте учреждения, по адресу:  </w:t>
      </w:r>
      <w:hyperlink r:id="rId11" w:history="1">
        <w:r w:rsidRPr="00BA1219">
          <w:rPr>
            <w:rStyle w:val="a9"/>
          </w:rPr>
          <w:t>http://141.detirkutsk.ru/chislennost_obuchayushchikhsya/</w:t>
        </w:r>
      </w:hyperlink>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rsidR="00BA1219" w:rsidRPr="00BA1219" w:rsidRDefault="00BA1219" w:rsidP="00BA1219">
      <w:pPr>
        <w:widowControl w:val="0"/>
        <w:shd w:val="clear" w:color="auto" w:fill="FFFFFF"/>
        <w:tabs>
          <w:tab w:val="right" w:pos="14851"/>
        </w:tabs>
        <w:autoSpaceDE w:val="0"/>
        <w:autoSpaceDN w:val="0"/>
        <w:adjustRightInd w:val="0"/>
        <w:ind w:firstLine="709"/>
        <w:jc w:val="both"/>
        <w:rPr>
          <w:rFonts w:ascii="Times New Roman" w:hAnsi="Times New Roman" w:cs="Times New Roman"/>
          <w:bCs/>
          <w:spacing w:val="-9"/>
          <w:position w:val="10"/>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A1219">
        <w:rPr>
          <w:rFonts w:ascii="Times New Roman" w:hAnsi="Times New Roman" w:cs="Times New Roman"/>
          <w:sz w:val="24"/>
          <w:szCs w:val="24"/>
        </w:rPr>
        <w:t>Список литературы</w:t>
      </w:r>
    </w:p>
    <w:p w:rsidR="00BA1219" w:rsidRPr="00BA1219" w:rsidRDefault="00BA1219" w:rsidP="00E76C7A">
      <w:pPr>
        <w:pStyle w:val="ac"/>
        <w:numPr>
          <w:ilvl w:val="3"/>
          <w:numId w:val="3"/>
        </w:numPr>
        <w:jc w:val="both"/>
      </w:pPr>
      <w:r w:rsidRPr="00BA1219">
        <w:t>Агранович З. Е. Сборник домашних заданий в помощь логопедам и родителям для преодоления лексико-грамматического недоразвития речи у дошкольников с ОНР, - СПб.: «ДЕТСТВО – ПРЕСС», 2003.</w:t>
      </w:r>
    </w:p>
    <w:p w:rsidR="00BA1219" w:rsidRPr="00BA1219" w:rsidRDefault="00BA1219" w:rsidP="00E76C7A">
      <w:pPr>
        <w:pStyle w:val="ac"/>
        <w:numPr>
          <w:ilvl w:val="3"/>
          <w:numId w:val="3"/>
        </w:numPr>
        <w:jc w:val="both"/>
      </w:pPr>
      <w:r w:rsidRPr="00BA1219">
        <w:t>Волкова Л. С. Логопедия. – М.,1996</w:t>
      </w:r>
    </w:p>
    <w:p w:rsidR="00BA1219" w:rsidRPr="00BA1219" w:rsidRDefault="00BA1219" w:rsidP="00E76C7A">
      <w:pPr>
        <w:pStyle w:val="ac"/>
        <w:numPr>
          <w:ilvl w:val="3"/>
          <w:numId w:val="3"/>
        </w:numPr>
        <w:jc w:val="both"/>
      </w:pPr>
      <w:r w:rsidRPr="00BA1219">
        <w:t>Гриншпун Б. М., Ляпидевский С. С. О классификации речевых расстройств. – М.,1969.</w:t>
      </w:r>
    </w:p>
    <w:p w:rsidR="00BA1219" w:rsidRPr="00BA1219" w:rsidRDefault="00BA1219" w:rsidP="00E76C7A">
      <w:pPr>
        <w:pStyle w:val="ac"/>
        <w:numPr>
          <w:ilvl w:val="3"/>
          <w:numId w:val="3"/>
        </w:numPr>
        <w:jc w:val="both"/>
      </w:pPr>
      <w:r w:rsidRPr="00BA1219">
        <w:t>Ефименкова Л. Н. Формирование речи у дошкольников. – М.,1985.</w:t>
      </w:r>
    </w:p>
    <w:p w:rsidR="00BA1219" w:rsidRPr="00BA1219" w:rsidRDefault="00BA1219" w:rsidP="00E76C7A">
      <w:pPr>
        <w:pStyle w:val="ac"/>
        <w:numPr>
          <w:ilvl w:val="3"/>
          <w:numId w:val="3"/>
        </w:numPr>
        <w:jc w:val="both"/>
      </w:pPr>
      <w:r w:rsidRPr="00BA1219">
        <w:lastRenderedPageBreak/>
        <w:t>Ефименкова Л. Н. Коррекция устной и письменной речи у учащихся начальных классов. – М., Просвещение, 1991.</w:t>
      </w:r>
    </w:p>
    <w:p w:rsidR="00BA1219" w:rsidRPr="00BA1219" w:rsidRDefault="00BA1219" w:rsidP="00E76C7A">
      <w:pPr>
        <w:pStyle w:val="ac"/>
        <w:numPr>
          <w:ilvl w:val="3"/>
          <w:numId w:val="3"/>
        </w:numPr>
        <w:jc w:val="both"/>
      </w:pPr>
      <w:r w:rsidRPr="00BA1219">
        <w:t>Жукова Н., Мастюкова Е., Филичева Т. Преодоление общего недоразвития речи у дошкольников. – М., 1990</w:t>
      </w:r>
    </w:p>
    <w:p w:rsidR="00BA1219" w:rsidRPr="00BA1219" w:rsidRDefault="00BA1219" w:rsidP="00E76C7A">
      <w:pPr>
        <w:pStyle w:val="ac"/>
        <w:numPr>
          <w:ilvl w:val="3"/>
          <w:numId w:val="3"/>
        </w:numPr>
        <w:jc w:val="both"/>
      </w:pPr>
      <w:r w:rsidRPr="00BA1219">
        <w:t>Калиниченко С. А. «Психология + логопедия. Эффективная взаимосвязь», - «Дошкольная педагогика» № 1, 2006, С – Пб., «ДЕТСТВО – ПРЕСС».</w:t>
      </w:r>
    </w:p>
    <w:p w:rsidR="00BA1219" w:rsidRPr="00BA1219" w:rsidRDefault="00BA1219" w:rsidP="00E76C7A">
      <w:pPr>
        <w:pStyle w:val="ac"/>
        <w:numPr>
          <w:ilvl w:val="3"/>
          <w:numId w:val="3"/>
        </w:numPr>
        <w:jc w:val="both"/>
      </w:pPr>
      <w:r w:rsidRPr="00BA1219">
        <w:t>Калиниченко С. А. «Игровые приемы развития памяти у детей с нарушениями речи», - «Логопед» № 1, 2006, М., ТЦ «Сфера».</w:t>
      </w:r>
    </w:p>
    <w:p w:rsidR="00BA1219" w:rsidRPr="00BA1219" w:rsidRDefault="00BA1219" w:rsidP="00E76C7A">
      <w:pPr>
        <w:pStyle w:val="ac"/>
        <w:numPr>
          <w:ilvl w:val="3"/>
          <w:numId w:val="3"/>
        </w:numPr>
        <w:jc w:val="both"/>
      </w:pPr>
      <w:r w:rsidRPr="00BA1219">
        <w:t>Калиниченко С. А. «Методические рекомендации учителя-логопеда», - «Воспитатель логопедической группы дошкольных учреждений», Иркутск, ИПКРО, 2009г.</w:t>
      </w:r>
    </w:p>
    <w:p w:rsidR="00BA1219" w:rsidRPr="00BA1219" w:rsidRDefault="00BA1219" w:rsidP="00E76C7A">
      <w:pPr>
        <w:pStyle w:val="ac"/>
        <w:numPr>
          <w:ilvl w:val="3"/>
          <w:numId w:val="3"/>
        </w:numPr>
        <w:jc w:val="both"/>
      </w:pPr>
      <w:r w:rsidRPr="00BA1219">
        <w:t>Каше Г. А. Подготовка к школе детей с недостатками речи. – М. Просвещение, 1985.</w:t>
      </w:r>
    </w:p>
    <w:p w:rsidR="00BA1219" w:rsidRPr="00BA1219" w:rsidRDefault="00BA1219" w:rsidP="00E76C7A">
      <w:pPr>
        <w:pStyle w:val="ac"/>
        <w:numPr>
          <w:ilvl w:val="3"/>
          <w:numId w:val="3"/>
        </w:numPr>
        <w:jc w:val="both"/>
      </w:pPr>
      <w:r w:rsidRPr="00BA1219">
        <w:t>Каше Г. А. , Чиркина Г. В,, Филичева Т. Б. Проект программы воспитания и обучения детей с фонетико-фонематическим недоразвитием речи (7 год жизни) – М., 1986.</w:t>
      </w:r>
    </w:p>
    <w:p w:rsidR="00BA1219" w:rsidRPr="00BA1219" w:rsidRDefault="00BA1219" w:rsidP="00E76C7A">
      <w:pPr>
        <w:pStyle w:val="ac"/>
        <w:numPr>
          <w:ilvl w:val="3"/>
          <w:numId w:val="3"/>
        </w:numPr>
        <w:jc w:val="both"/>
      </w:pPr>
      <w:r w:rsidRPr="00BA1219">
        <w:t xml:space="preserve"> Коноваленко В. В. Коррекционная работа воспитателя в подготовительной логопедической группе /для детей с ФФН/ на занятиях и в повседневной жизни и деятельности детей. – М.: «Гном – Пресс», «Новая школа», 1998.</w:t>
      </w:r>
    </w:p>
    <w:p w:rsidR="00BA1219" w:rsidRPr="00BA1219" w:rsidRDefault="00BA1219" w:rsidP="00E76C7A">
      <w:pPr>
        <w:pStyle w:val="ac"/>
        <w:numPr>
          <w:ilvl w:val="3"/>
          <w:numId w:val="3"/>
        </w:numPr>
        <w:jc w:val="both"/>
      </w:pPr>
      <w:r w:rsidRPr="00BA1219">
        <w:t>Коноваленко В. В. , Коноваленко С. В. Формирование связной речи и развитие логического мышления у детей старшего дошкольного возраста с ОНР. – М.: Издательство ГНОМ и Д, 2001.</w:t>
      </w:r>
    </w:p>
    <w:p w:rsidR="00BA1219" w:rsidRPr="00BA1219" w:rsidRDefault="00BA1219" w:rsidP="00E76C7A">
      <w:pPr>
        <w:pStyle w:val="ac"/>
        <w:numPr>
          <w:ilvl w:val="3"/>
          <w:numId w:val="3"/>
        </w:numPr>
        <w:jc w:val="both"/>
      </w:pPr>
      <w:r w:rsidRPr="00BA1219">
        <w:t xml:space="preserve"> Косинова Е. М. Грамматическая тетрадь. Прилагательные. Сравнительная степень прилагательных. Антонимы и синонимы. № 4 – М., Сфера, 2008.</w:t>
      </w:r>
    </w:p>
    <w:p w:rsidR="00BA1219" w:rsidRPr="00BA1219" w:rsidRDefault="00BA1219" w:rsidP="00E76C7A">
      <w:pPr>
        <w:pStyle w:val="ac"/>
        <w:numPr>
          <w:ilvl w:val="3"/>
          <w:numId w:val="3"/>
        </w:numPr>
        <w:jc w:val="both"/>
      </w:pPr>
      <w:r w:rsidRPr="00BA1219">
        <w:t xml:space="preserve"> Косинова Е. М. Грамматическая тетрадь. Простые предложения. Глаголы во множественном числе. Существительные. № 1 – М.,Сфера, 2008</w:t>
      </w:r>
    </w:p>
    <w:p w:rsidR="00BA1219" w:rsidRPr="00BA1219" w:rsidRDefault="00BA1219" w:rsidP="00E76C7A">
      <w:pPr>
        <w:pStyle w:val="ac"/>
        <w:numPr>
          <w:ilvl w:val="3"/>
          <w:numId w:val="3"/>
        </w:numPr>
        <w:jc w:val="both"/>
      </w:pPr>
      <w:r w:rsidRPr="00BA1219">
        <w:t xml:space="preserve"> Косинова Е. М. Грамматическая тетрадь. Местоимения. Простые предлоги. Существительные во множественном числе. № 2 – М., Сфера, 2008</w:t>
      </w:r>
    </w:p>
    <w:p w:rsidR="00BA1219" w:rsidRPr="00BA1219" w:rsidRDefault="00BA1219" w:rsidP="00E76C7A">
      <w:pPr>
        <w:pStyle w:val="ac"/>
        <w:numPr>
          <w:ilvl w:val="3"/>
          <w:numId w:val="3"/>
        </w:numPr>
        <w:jc w:val="both"/>
      </w:pPr>
      <w:r w:rsidRPr="00BA1219">
        <w:t xml:space="preserve"> Лалаева Р. И. Нарушения чтения и пути их коррекции у младших школьников. – М.:Просвещение, 1998</w:t>
      </w:r>
    </w:p>
    <w:p w:rsidR="00BA1219" w:rsidRPr="00BA1219" w:rsidRDefault="00BA1219" w:rsidP="00E76C7A">
      <w:pPr>
        <w:pStyle w:val="ac"/>
        <w:numPr>
          <w:ilvl w:val="3"/>
          <w:numId w:val="3"/>
        </w:numPr>
        <w:jc w:val="both"/>
      </w:pPr>
      <w:r w:rsidRPr="00BA1219">
        <w:t xml:space="preserve"> Лопухина И. С. Логопедия, 550 занимательных упражнений для развития речи. – М., Аквариум, 1995</w:t>
      </w:r>
    </w:p>
    <w:p w:rsidR="00BA1219" w:rsidRPr="00BA1219" w:rsidRDefault="00BA1219" w:rsidP="00E76C7A">
      <w:pPr>
        <w:pStyle w:val="ac"/>
        <w:numPr>
          <w:ilvl w:val="3"/>
          <w:numId w:val="3"/>
        </w:numPr>
        <w:jc w:val="both"/>
      </w:pPr>
      <w:r w:rsidRPr="00BA1219">
        <w:t xml:space="preserve"> Нищева Н. В. Программа коррекционно-развивающей работы в логопедической группе детского сада для детей с ОНР /с 4 до 7 лет/ - СПб.:ДЕТСТВО – ПРЕСС, 2007.</w:t>
      </w:r>
    </w:p>
    <w:p w:rsidR="00BA1219" w:rsidRPr="00BA1219" w:rsidRDefault="00BA1219" w:rsidP="00E76C7A">
      <w:pPr>
        <w:pStyle w:val="ac"/>
        <w:numPr>
          <w:ilvl w:val="3"/>
          <w:numId w:val="3"/>
        </w:numPr>
        <w:jc w:val="both"/>
      </w:pPr>
      <w:r w:rsidRPr="00BA1219">
        <w:t xml:space="preserve"> Сычева Г. Е. Логопедический букварь. – М.: Книголюб, 2004</w:t>
      </w:r>
    </w:p>
    <w:p w:rsidR="00BA1219" w:rsidRPr="00BA1219" w:rsidRDefault="00BA1219" w:rsidP="00E76C7A">
      <w:pPr>
        <w:pStyle w:val="ac"/>
        <w:numPr>
          <w:ilvl w:val="3"/>
          <w:numId w:val="3"/>
        </w:numPr>
        <w:jc w:val="both"/>
      </w:pPr>
      <w:r w:rsidRPr="00BA1219">
        <w:t>Ткаченко Т. А. Учим говорить правильно. Система коррекции ОНР у детей 5 лет. – М.:»Издательство ГНОМ и Д», 2003.</w:t>
      </w:r>
    </w:p>
    <w:p w:rsidR="00BA1219" w:rsidRPr="00BA1219" w:rsidRDefault="00BA1219" w:rsidP="00E76C7A">
      <w:pPr>
        <w:pStyle w:val="ac"/>
        <w:numPr>
          <w:ilvl w:val="3"/>
          <w:numId w:val="3"/>
        </w:numPr>
        <w:jc w:val="both"/>
      </w:pPr>
      <w:r w:rsidRPr="00BA1219">
        <w:lastRenderedPageBreak/>
        <w:t xml:space="preserve"> Ткаченко Т. А. Фонетические рассказы с картинками. Звуки С, Сь. – М., Аркти, 2001.</w:t>
      </w:r>
    </w:p>
    <w:p w:rsidR="00BA1219" w:rsidRPr="00BA1219" w:rsidRDefault="00BA1219" w:rsidP="00E76C7A">
      <w:pPr>
        <w:pStyle w:val="ac"/>
        <w:numPr>
          <w:ilvl w:val="3"/>
          <w:numId w:val="3"/>
        </w:numPr>
        <w:jc w:val="both"/>
      </w:pPr>
      <w:r w:rsidRPr="00BA1219">
        <w:t xml:space="preserve"> Ткаченко Т. А. Фонетические рассказы с картинками. Звуки Р, Рь. – М., Аркти, 2001.</w:t>
      </w:r>
    </w:p>
    <w:p w:rsidR="00BA1219" w:rsidRPr="00BA1219" w:rsidRDefault="00BA1219" w:rsidP="00E76C7A">
      <w:pPr>
        <w:pStyle w:val="ac"/>
        <w:numPr>
          <w:ilvl w:val="3"/>
          <w:numId w:val="3"/>
        </w:numPr>
        <w:jc w:val="both"/>
      </w:pPr>
      <w:r w:rsidRPr="00BA1219">
        <w:t xml:space="preserve"> Ткаченко Т. А. Фонетические рассказы с картинками. Звуки Ш – Ж. – М., Аркти, 2001.</w:t>
      </w:r>
    </w:p>
    <w:p w:rsidR="00BA1219" w:rsidRPr="00BA1219" w:rsidRDefault="00BA1219" w:rsidP="00E76C7A">
      <w:pPr>
        <w:pStyle w:val="ac"/>
        <w:numPr>
          <w:ilvl w:val="3"/>
          <w:numId w:val="3"/>
        </w:numPr>
        <w:jc w:val="both"/>
      </w:pPr>
      <w:r w:rsidRPr="00BA1219">
        <w:t xml:space="preserve"> Ткаченко Т. А. Картины с проблемным сюжетом для развития мышления и речи у дошкольников №1, № 2, № 3. Методическое пособие и демонстрационный материал. – М., «ГНОМ и Д», 2003.</w:t>
      </w:r>
    </w:p>
    <w:p w:rsidR="00BA1219" w:rsidRPr="00BA1219" w:rsidRDefault="00BA1219" w:rsidP="00E76C7A">
      <w:pPr>
        <w:pStyle w:val="ac"/>
        <w:numPr>
          <w:ilvl w:val="3"/>
          <w:numId w:val="3"/>
        </w:numPr>
        <w:jc w:val="both"/>
      </w:pPr>
      <w:r w:rsidRPr="00BA1219">
        <w:t xml:space="preserve"> Ткаченко Т. А. В первый класс без дефектов речи. – С – П., 1999.</w:t>
      </w:r>
    </w:p>
    <w:p w:rsidR="00BA1219" w:rsidRPr="00BA1219" w:rsidRDefault="00BA1219" w:rsidP="00E76C7A">
      <w:pPr>
        <w:pStyle w:val="ac"/>
        <w:numPr>
          <w:ilvl w:val="3"/>
          <w:numId w:val="3"/>
        </w:numPr>
        <w:jc w:val="both"/>
      </w:pPr>
      <w:r w:rsidRPr="00BA1219">
        <w:t xml:space="preserve"> Ткаченко Т. А. Если дошкольник плохо говорит. – С – П., 1997.</w:t>
      </w:r>
    </w:p>
    <w:p w:rsidR="00BA1219" w:rsidRPr="00BA1219" w:rsidRDefault="00BA1219" w:rsidP="00E76C7A">
      <w:pPr>
        <w:pStyle w:val="ac"/>
        <w:numPr>
          <w:ilvl w:val="3"/>
          <w:numId w:val="3"/>
        </w:numPr>
        <w:jc w:val="both"/>
      </w:pPr>
      <w:r w:rsidRPr="00BA1219">
        <w:t xml:space="preserve"> Ткаченко Т. А. Развитие фонематического восприятия. Рабочая тетрадь.</w:t>
      </w:r>
    </w:p>
    <w:p w:rsidR="00BA1219" w:rsidRPr="00BA1219" w:rsidRDefault="00BA1219" w:rsidP="00E76C7A">
      <w:pPr>
        <w:pStyle w:val="ac"/>
        <w:numPr>
          <w:ilvl w:val="3"/>
          <w:numId w:val="3"/>
        </w:numPr>
        <w:jc w:val="both"/>
      </w:pPr>
      <w:r w:rsidRPr="00BA1219">
        <w:t xml:space="preserve"> Филичева Т. Б., Чиркина Г. В. Программа коррекционного обучения и воспитания детей с ОНР 6 –го года жизни. – М.,1989</w:t>
      </w:r>
    </w:p>
    <w:p w:rsidR="00BA1219" w:rsidRPr="00BA1219" w:rsidRDefault="00BA1219" w:rsidP="00E76C7A">
      <w:pPr>
        <w:pStyle w:val="ac"/>
        <w:numPr>
          <w:ilvl w:val="3"/>
          <w:numId w:val="3"/>
        </w:numPr>
        <w:jc w:val="both"/>
      </w:pPr>
      <w:r w:rsidRPr="00BA1219">
        <w:t xml:space="preserve"> Филичева Т. Б., Туманова Т. В., Чиркина Г. В. Программа логопедической работы по преодолению общего недоразвития речи у детей, - М., Просвещение, 2008.</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noProof/>
          <w:sz w:val="24"/>
          <w:szCs w:val="24"/>
          <w:lang w:eastAsia="ru-RU"/>
        </w:rPr>
        <w:lastRenderedPageBreak/>
        <w:drawing>
          <wp:anchor distT="0" distB="0" distL="114300" distR="114300" simplePos="0" relativeHeight="251662336" behindDoc="1" locked="0" layoutInCell="1" allowOverlap="1" wp14:anchorId="314AE2DA" wp14:editId="20ED8C9B">
            <wp:simplePos x="0" y="0"/>
            <wp:positionH relativeFrom="column">
              <wp:posOffset>-1068705</wp:posOffset>
            </wp:positionH>
            <wp:positionV relativeFrom="paragraph">
              <wp:posOffset>-610235</wp:posOffset>
            </wp:positionV>
            <wp:extent cx="7391400" cy="10459085"/>
            <wp:effectExtent l="0" t="0" r="0" b="0"/>
            <wp:wrapThrough wrapText="bothSides">
              <wp:wrapPolygon edited="0">
                <wp:start x="0" y="0"/>
                <wp:lineTo x="0" y="21559"/>
                <wp:lineTo x="21544" y="21559"/>
                <wp:lineTo x="21544" y="0"/>
                <wp:lineTo x="0" y="0"/>
              </wp:wrapPolygon>
            </wp:wrapThrough>
            <wp:docPr id="4" name="Рисунок 4" descr="АОП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ОП Д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0" cy="10459085"/>
                    </a:xfrm>
                    <a:prstGeom prst="rect">
                      <a:avLst/>
                    </a:prstGeom>
                    <a:noFill/>
                  </pic:spPr>
                </pic:pic>
              </a:graphicData>
            </a:graphic>
            <wp14:sizeRelH relativeFrom="page">
              <wp14:pctWidth>0</wp14:pctWidth>
            </wp14:sizeRelH>
            <wp14:sizeRelV relativeFrom="page">
              <wp14:pctHeight>0</wp14:pctHeight>
            </wp14:sizeRelV>
          </wp:anchor>
        </w:drawing>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b/>
          <w:sz w:val="24"/>
          <w:szCs w:val="24"/>
        </w:rPr>
        <w:lastRenderedPageBreak/>
        <w:t>Содержание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1222"/>
        <w:gridCol w:w="6747"/>
        <w:gridCol w:w="1034"/>
      </w:tblGrid>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Целевой раздел программы (обязательная часть)</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Пояснительная записка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4 - 6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Цели и задачи реализации программы. </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6 - 7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Принципы и подходы к формированию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7 -12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Значимые для разработки и реализации  программы характеристики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12 -14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Планируемые результаты освоения программы (целевые ориентиры)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14 - 18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1. 2.1.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Система мониторинга достижения детьми планируемых результатов освоения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18 - 19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Целевой раздел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Пояснительная записка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19 - 20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Цели и задачи образования детей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20 - 21</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Вариативные принципы и подходы к реализации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21 - 23</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Планируемые результаты (целевые ориентиры)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23 -24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Содержательный раздел программы (обязательная часть)</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Речевое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25 -32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Познавательное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32 - 34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Художественно-эстетическое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Социально-коммуникативное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35 - 38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2.1.5.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Физическое развитие</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38 - 39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39 -40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Описание образовательной деятельности по профессиональной коррекции нарушений развития детей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Описание форм, способов, методов и средств реализации АООП</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40 - 45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коррекционно-образовательного процесса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45 - 46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Взаимодействие участников коррекционно-образовательного процесса. Особенности взаимодействия с семьями воспитанников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46 - 57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Описание системы комплексного психолого-медико-педагогического сопровождения детей с ОВЗ в условиях образовательного процесса</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57 - 59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участников коррекционно-</w:t>
            </w:r>
            <w:r w:rsidRPr="00BA1219">
              <w:rPr>
                <w:rFonts w:ascii="Times New Roman" w:hAnsi="Times New Roman" w:cs="Times New Roman"/>
                <w:sz w:val="24"/>
                <w:szCs w:val="24"/>
              </w:rPr>
              <w:lastRenderedPageBreak/>
              <w:t>образовательного процесса для детей с ОНР</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lastRenderedPageBreak/>
              <w:t>2.3. 5.1.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коррекционно-развивающей работы учителя-логопеда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60 - 74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2.3. 5.2.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воспитателя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74 -94</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2.3. 5.3.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Содержание работы музыкального руководителя с детьми с ОНР</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94 -97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2.4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Содержательный раздел программы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Специфика национальных и социокультурных условий, в которых осуществляется образовательная деятельность</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94 - 98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Авторские и парциальные программы, реализуемые в ДОУ</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98 -100</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образовательной деятельности разных видов и культурных практик</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100 - 105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Способы и направления поддержки детской инициативы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105 - 106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2.4.5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Организационный раздел</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Материально-техническое обеспечение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108 - 109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Обеспечение методическими материалами и средствами обучения и воспитания</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109 - 119</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 дня. 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119 -136</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образовательной деятельности (традиционные события, праздники, мероприятия)</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136 -137</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3.5</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развивающей предметно-пространственной среды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137 - 141</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Организационный раздел (часть, формируемая участниками образовательных отношений)</w:t>
            </w:r>
          </w:p>
        </w:tc>
        <w:tc>
          <w:tcPr>
            <w:tcW w:w="1034"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3.6.1.</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Проектирование воспитательно- образовательного процесса в соответствии с контингентом воспитанников, их индивидуальными и возрастными особенностями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141 - 142</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3.6.2.</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Комплексно-тематическое планирование образовательной деятельности</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142 - 143</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3.6.3.</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Особенности организации педагогической диагностики в ДОУ</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143 - 145</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4</w:t>
            </w: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Краткая презентация программы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145 - 148</w:t>
            </w:r>
          </w:p>
        </w:tc>
      </w:tr>
      <w:tr w:rsidR="00BA1219" w:rsidRPr="00BA1219" w:rsidTr="00BA1219">
        <w:tc>
          <w:tcPr>
            <w:tcW w:w="1222"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c>
          <w:tcPr>
            <w:tcW w:w="674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Список литературы</w:t>
            </w:r>
          </w:p>
        </w:tc>
        <w:tc>
          <w:tcPr>
            <w:tcW w:w="103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148 - 150</w:t>
            </w:r>
          </w:p>
        </w:tc>
      </w:tr>
    </w:tbl>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t>1. Целевой раздел (обязательная часть)</w:t>
      </w: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1.1. Пояснительная  записка</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образовательная программа дошкольного образования Муниципального бюджетного дошкольного образовательного учреждения города Иркутска -   детского сада № 141 (далее АООП) разработана  в соответствии с:</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Законом «Об Образовании в Российской Федерации (Приказ Минобрнауки РФ от 29 декабря 2012г. №273-ФЗ);</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«Федеральным государственным образовательным стандартом дошкольного образования» (приказ Минобрнауки РФ от 17.10.2013 №1155, зарегистрированном в Минюсте 14.11.2013 №30384);</w:t>
      </w:r>
    </w:p>
    <w:p w:rsidR="00BA1219" w:rsidRPr="00BA1219" w:rsidRDefault="00BA1219" w:rsidP="00BA1219">
      <w:pPr>
        <w:autoSpaceDE w:val="0"/>
        <w:autoSpaceDN w:val="0"/>
        <w:adjustRightInd w:val="0"/>
        <w:ind w:firstLine="709"/>
        <w:jc w:val="both"/>
        <w:rPr>
          <w:rFonts w:ascii="Times New Roman" w:hAnsi="Times New Roman" w:cs="Times New Roman"/>
          <w:sz w:val="24"/>
          <w:szCs w:val="24"/>
        </w:rPr>
      </w:pPr>
      <w:r w:rsidRPr="00BA1219">
        <w:rPr>
          <w:rFonts w:ascii="Times New Roman" w:hAnsi="Times New Roman" w:cs="Times New Roman"/>
          <w:sz w:val="24"/>
          <w:szCs w:val="24"/>
        </w:rPr>
        <w:t>- Федеральным  законом  «Об  основных  гарантиях  прав  ребёнка  в Российской Федерации» от 24.07.1998 № 124 - ФЗ (с изм. и доп.);</w:t>
      </w:r>
    </w:p>
    <w:p w:rsidR="00BA1219" w:rsidRPr="00BA1219" w:rsidRDefault="00BA1219" w:rsidP="00BA1219">
      <w:pPr>
        <w:autoSpaceDE w:val="0"/>
        <w:autoSpaceDN w:val="0"/>
        <w:adjustRightInd w:val="0"/>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№30038);</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Санитарно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Уставом МБДОУ г. Иркутска детского сада №141 (утвержден постановлением Департамента образования Комитета по социальной политике и культуре города Ирктска от 20.04.2015 г.);</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Лицензией на образовательную деятельность 38 ЛО 1 № 0002963 от 01.12.2015г.</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Основы  коррекционного  обучения,  разработанные  в  психолого-педагогических  исследованиях  ряда  авторов,   (Р.Е. Левина,  Б.М. Гриншпун,  Л.Ф.Спирова,  Г.В.Чиркина,  Т.Б.Филичева,  Н.С.Жукова  и  др.) и заложенные в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(С-Петербург, 2015), в «Примерную адаптированную основную образовательную программу для дошкольников с тяжелыми нарушениями речи» под редакцией Л.В. Лопатиной (С-Петербург, 2014), легли в основу адаптированной </w:t>
      </w:r>
      <w:r w:rsidRPr="00BA1219">
        <w:rPr>
          <w:rFonts w:ascii="Times New Roman" w:hAnsi="Times New Roman" w:cs="Times New Roman"/>
          <w:sz w:val="24"/>
          <w:szCs w:val="24"/>
        </w:rPr>
        <w:lastRenderedPageBreak/>
        <w:t>основной общеобразовательной программы дошкольного образования Муниципального бюджетного дошкольного образовательного учреждения города Иркутска -   детского сада № 141.  При этом,  условия функционирования групп компенсирующей направленности Муниципального бюджетного дошкольного образовательного учреждения города Иркутска -  детского сада № 141 не позволяют использовать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и «Примерную адаптированную основную образовательную программу для дошкольников с тяжелыми нарушениями речи» под редакцией Л.В. Лопатиной в неизменном виде. Использование  данных  программ,  рассчитанных   на  4  года  обучения  дошкольников  в   группе  компенсирующей направленности для детей с тяжелыми нарушениями речи,  при  всей  их  значимости  и  ценности,  становится  невозможным,   исходя  из  реальных  условий  пребывания  детей  в    группе компенсирующей направленности для детей с нарушениями речи  в  течение  2  лет.  Срок – 2  года – считается  минимально  возможным  для  корректировки  общего  недоразвития  речи,  а  также  для  подготовки  ребенка  к  школьному  обучению  (Методические  рекомендации  к комплектованию логопедических  групп. – Министерство  просвещения  РФ,  1996 г.).  Именно  в  таком  режиме  работают  группы компенсирующей направленности для детей с тяжелыми нарушениями речи Муниципального бюджетного дошкольного образовательного учреждения города Иркутска  детского сада № 141.</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Таким  образом,  Адаптированная основная общеобразовательная программа дошкольного образования Муниципального бюджетного дошкольного образовательного учреждения города Иркутска -   детского сада № 141,  разработана на основе </w:t>
      </w:r>
      <w:r w:rsidRPr="00BA1219">
        <w:rPr>
          <w:rFonts w:ascii="Times New Roman" w:hAnsi="Times New Roman" w:cs="Times New Roman"/>
          <w:b/>
          <w:sz w:val="24"/>
          <w:szCs w:val="24"/>
        </w:rPr>
        <w:t xml:space="preserve"> </w:t>
      </w:r>
      <w:r w:rsidRPr="00BA1219">
        <w:rPr>
          <w:rFonts w:ascii="Times New Roman" w:hAnsi="Times New Roman" w:cs="Times New Roman"/>
          <w:sz w:val="24"/>
          <w:szCs w:val="24"/>
        </w:rPr>
        <w:t>ФГОС ДО с учетом</w:t>
      </w:r>
      <w:r w:rsidRPr="00BA1219">
        <w:rPr>
          <w:rFonts w:ascii="Times New Roman" w:hAnsi="Times New Roman" w:cs="Times New Roman"/>
          <w:b/>
          <w:sz w:val="24"/>
          <w:szCs w:val="24"/>
        </w:rPr>
        <w:t xml:space="preserve"> </w:t>
      </w:r>
      <w:r w:rsidRPr="00BA1219">
        <w:rPr>
          <w:rFonts w:ascii="Times New Roman" w:hAnsi="Times New Roman" w:cs="Times New Roman"/>
          <w:sz w:val="24"/>
          <w:szCs w:val="24"/>
        </w:rPr>
        <w:t>«Комплексной  образовательной программы дошкольного образования для детей с тяжелыми нарушениями речи (общим недоразвитием речи) с 3 до 7 лет» Н.В. Нищевой. Она  является основным внутренним нормативно-управленческим документом, регламентирующим коррекционно-образовательную деятельность ДОУ.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АООП призвана обеспечить конкретизацию и обоснование выбора цели, содержания, применяемых методик и технологий, форм организации коррекционно-образовательного процесса в ДОУ.</w:t>
      </w:r>
    </w:p>
    <w:p w:rsidR="00BA1219" w:rsidRPr="00BA1219" w:rsidRDefault="00BA1219" w:rsidP="00BA1219">
      <w:pPr>
        <w:tabs>
          <w:tab w:val="left" w:pos="4275"/>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Данная АООП разработана педагогическим  коллективом  учителей – логопедов  Муниципального бюджетного дошкольного образовательного учреждения города Иркутска  детского сада № 141.  </w:t>
      </w:r>
    </w:p>
    <w:p w:rsidR="00BA1219" w:rsidRPr="00BA1219" w:rsidRDefault="00BA1219" w:rsidP="00BA1219">
      <w:pPr>
        <w:tabs>
          <w:tab w:val="left" w:pos="4275"/>
        </w:tabs>
        <w:ind w:firstLine="851"/>
        <w:jc w:val="both"/>
        <w:rPr>
          <w:rFonts w:ascii="Times New Roman" w:hAnsi="Times New Roman" w:cs="Times New Roman"/>
          <w:sz w:val="24"/>
          <w:szCs w:val="24"/>
        </w:rPr>
      </w:pPr>
    </w:p>
    <w:p w:rsidR="00BA1219" w:rsidRPr="00BA1219" w:rsidRDefault="00BA1219" w:rsidP="00BA1219">
      <w:pPr>
        <w:tabs>
          <w:tab w:val="left" w:pos="4275"/>
        </w:tabs>
        <w:jc w:val="both"/>
        <w:rPr>
          <w:rFonts w:ascii="Times New Roman" w:hAnsi="Times New Roman" w:cs="Times New Roman"/>
          <w:b/>
          <w:sz w:val="24"/>
          <w:szCs w:val="24"/>
        </w:rPr>
      </w:pPr>
      <w:r w:rsidRPr="00BA1219">
        <w:rPr>
          <w:rFonts w:ascii="Times New Roman" w:hAnsi="Times New Roman" w:cs="Times New Roman"/>
          <w:b/>
          <w:sz w:val="24"/>
          <w:szCs w:val="24"/>
        </w:rPr>
        <w:t xml:space="preserve">1.1.1.Цели и задачи программы. </w:t>
      </w:r>
    </w:p>
    <w:p w:rsidR="00BA1219" w:rsidRPr="00BA1219" w:rsidRDefault="00BA1219" w:rsidP="00BA1219">
      <w:pPr>
        <w:ind w:firstLine="851"/>
        <w:jc w:val="both"/>
        <w:rPr>
          <w:rFonts w:ascii="Times New Roman" w:hAnsi="Times New Roman" w:cs="Times New Roman"/>
          <w:b/>
          <w:sz w:val="24"/>
          <w:szCs w:val="24"/>
        </w:rPr>
      </w:pPr>
    </w:p>
    <w:p w:rsidR="00BA1219" w:rsidRPr="00BA1219" w:rsidRDefault="00BA1219" w:rsidP="00BA1219">
      <w:pPr>
        <w:tabs>
          <w:tab w:val="left" w:pos="1200"/>
        </w:tabs>
        <w:ind w:firstLine="851"/>
        <w:jc w:val="both"/>
        <w:rPr>
          <w:rFonts w:ascii="Times New Roman" w:hAnsi="Times New Roman" w:cs="Times New Roman"/>
          <w:bCs/>
          <w:sz w:val="24"/>
          <w:szCs w:val="24"/>
        </w:rPr>
      </w:pPr>
      <w:r w:rsidRPr="00BA1219">
        <w:rPr>
          <w:rFonts w:ascii="Times New Roman" w:hAnsi="Times New Roman" w:cs="Times New Roman"/>
          <w:b/>
          <w:bCs/>
          <w:sz w:val="24"/>
          <w:szCs w:val="24"/>
        </w:rPr>
        <w:t xml:space="preserve">Основная цель коррекционно-развивающей работы </w:t>
      </w:r>
      <w:r w:rsidRPr="00BA1219">
        <w:rPr>
          <w:rFonts w:ascii="Times New Roman" w:hAnsi="Times New Roman" w:cs="Times New Roman"/>
          <w:bCs/>
          <w:sz w:val="24"/>
          <w:szCs w:val="24"/>
        </w:rPr>
        <w:t>– создание условий для коррекции ОНР, всестороннего развития детей с ОНР в целях обогащения их  социального опыта и гармоничного включения в коллектив сверстников.</w:t>
      </w:r>
    </w:p>
    <w:p w:rsidR="00BA1219" w:rsidRPr="00BA1219" w:rsidRDefault="00BA1219" w:rsidP="00BA1219">
      <w:pPr>
        <w:pStyle w:val="ac"/>
        <w:spacing w:after="0"/>
        <w:ind w:left="0" w:firstLine="720"/>
        <w:jc w:val="both"/>
      </w:pPr>
      <w:r w:rsidRPr="00BA1219">
        <w:rPr>
          <w:b/>
        </w:rPr>
        <w:lastRenderedPageBreak/>
        <w:t>Основная  цель  АООП</w:t>
      </w:r>
      <w:r w:rsidRPr="00BA1219">
        <w:t xml:space="preserve">  -   создание условий для выравнивания речевого и психофизического развития детей с ОНР и обеспечение их всестороннего гармоничного развития; построение  системы  коррекционной  работы  в группе компенсирующей направленности для детей с  ОНР 5-7 лет, предусматривающей взаимодействие специалистов ДОУ и родителей воспитанников с ОВЗ.</w:t>
      </w:r>
    </w:p>
    <w:p w:rsidR="00BA1219" w:rsidRPr="00BA1219" w:rsidRDefault="00BA1219" w:rsidP="00BA1219">
      <w:pPr>
        <w:shd w:val="clear" w:color="auto" w:fill="FFFFFF"/>
        <w:tabs>
          <w:tab w:val="left" w:pos="926"/>
        </w:tabs>
        <w:jc w:val="both"/>
        <w:rPr>
          <w:rFonts w:ascii="Times New Roman" w:hAnsi="Times New Roman" w:cs="Times New Roman"/>
          <w:sz w:val="24"/>
          <w:szCs w:val="24"/>
        </w:rPr>
      </w:pPr>
      <w:r w:rsidRPr="00BA1219">
        <w:rPr>
          <w:rFonts w:ascii="Times New Roman" w:hAnsi="Times New Roman" w:cs="Times New Roman"/>
          <w:sz w:val="24"/>
          <w:szCs w:val="24"/>
        </w:rPr>
        <w:tab/>
        <w:t xml:space="preserve">Реализация АООП решает следующие </w:t>
      </w:r>
      <w:r w:rsidRPr="00BA1219">
        <w:rPr>
          <w:rFonts w:ascii="Times New Roman" w:hAnsi="Times New Roman" w:cs="Times New Roman"/>
          <w:b/>
          <w:sz w:val="24"/>
          <w:szCs w:val="24"/>
        </w:rPr>
        <w:t>задачи</w:t>
      </w:r>
      <w:r w:rsidRPr="00BA1219">
        <w:rPr>
          <w:rFonts w:ascii="Times New Roman" w:hAnsi="Times New Roman" w:cs="Times New Roman"/>
          <w:sz w:val="24"/>
          <w:szCs w:val="24"/>
        </w:rPr>
        <w:t xml:space="preserve">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A1219" w:rsidRPr="00BA1219" w:rsidRDefault="00BA1219" w:rsidP="00E76C7A">
      <w:pPr>
        <w:pStyle w:val="ConsPlusNormal"/>
        <w:numPr>
          <w:ilvl w:val="0"/>
          <w:numId w:val="1"/>
        </w:numPr>
        <w:jc w:val="both"/>
        <w:rPr>
          <w:rFonts w:ascii="Times New Roman" w:hAnsi="Times New Roman" w:cs="Times New Roman"/>
          <w:sz w:val="24"/>
          <w:szCs w:val="24"/>
        </w:rPr>
      </w:pPr>
      <w:r w:rsidRPr="00BA1219">
        <w:rPr>
          <w:rFonts w:ascii="Times New Roman" w:hAnsi="Times New Roman" w:cs="Times New Roman"/>
          <w:b/>
          <w:sz w:val="24"/>
          <w:szCs w:val="24"/>
        </w:rPr>
        <w:t>Коррекция нарушений развития, а именно</w:t>
      </w:r>
      <w:r w:rsidRPr="00BA1219">
        <w:rPr>
          <w:rFonts w:ascii="Times New Roman" w:hAnsi="Times New Roman" w:cs="Times New Roman"/>
          <w:sz w:val="24"/>
          <w:szCs w:val="24"/>
        </w:rPr>
        <w:t>:</w:t>
      </w:r>
    </w:p>
    <w:p w:rsidR="00BA1219" w:rsidRPr="00BA1219" w:rsidRDefault="00BA1219" w:rsidP="00E76C7A">
      <w:pPr>
        <w:pStyle w:val="ac"/>
        <w:numPr>
          <w:ilvl w:val="0"/>
          <w:numId w:val="2"/>
        </w:numPr>
        <w:spacing w:after="0"/>
        <w:ind w:left="1220"/>
        <w:jc w:val="both"/>
      </w:pPr>
      <w:r w:rsidRPr="00BA1219">
        <w:t xml:space="preserve">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w:t>
      </w:r>
    </w:p>
    <w:p w:rsidR="00BA1219" w:rsidRPr="00BA1219" w:rsidRDefault="00BA1219" w:rsidP="00E76C7A">
      <w:pPr>
        <w:pStyle w:val="ConsPlusNormal"/>
        <w:numPr>
          <w:ilvl w:val="0"/>
          <w:numId w:val="1"/>
        </w:numPr>
        <w:jc w:val="both"/>
        <w:rPr>
          <w:rFonts w:ascii="Times New Roman" w:hAnsi="Times New Roman" w:cs="Times New Roman"/>
          <w:b/>
          <w:sz w:val="24"/>
          <w:szCs w:val="24"/>
        </w:rPr>
      </w:pPr>
      <w:r w:rsidRPr="00BA1219">
        <w:rPr>
          <w:rFonts w:ascii="Times New Roman" w:hAnsi="Times New Roman" w:cs="Times New Roman"/>
          <w:b/>
          <w:sz w:val="24"/>
          <w:szCs w:val="24"/>
        </w:rPr>
        <w:t>Социальная адаптация воспитанников с ОВЗ.</w:t>
      </w:r>
    </w:p>
    <w:p w:rsidR="00BA1219" w:rsidRPr="00BA1219" w:rsidRDefault="00BA1219" w:rsidP="00BA1219">
      <w:pPr>
        <w:pStyle w:val="ac"/>
        <w:spacing w:after="0"/>
        <w:ind w:left="0" w:firstLine="851"/>
        <w:jc w:val="both"/>
      </w:pPr>
      <w:r w:rsidRPr="00BA1219">
        <w:t xml:space="preserve">Задача 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w:t>
      </w:r>
      <w:r w:rsidRPr="00BA1219">
        <w:rPr>
          <w:b/>
        </w:rPr>
        <w:t>включает в себя</w:t>
      </w:r>
      <w:r w:rsidRPr="00BA1219">
        <w:t>:</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обеспечение  практического  усвоения  лексических  и  грамматических  средств  языка   (обогащение  и  активизация  словаря,  использование  различных  вариантов  словоизменения  и  словообразования);</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формирование  правильного  звукопроизношения  (воспитание  артикуляционных  навыков  звукопроизношения, слоговой  структуры, развитие  фонематического  слуха  и  восприятия);</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подготовку  ребенка  к  обучению  грамоте,  овладение  элементами  грамоты  (ознакомление  с  основными  понятиями:  звук,  буква,  слог,  слово,  предложение;  развитие  навыка  звукобуквенного  анализа  слов,  навыка  анализа  предложений);</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развитие  навыков  связной  речи  (обучение  разным  видам  пересказа  (подробному,   выборочному,  краткому), составление  разных  видов  рассказов  (описание,  по  серии  картин,  по  одной  сюжетной  картине,  по  предложенному  плану,  по  заданному  началу  или  концу  и  т.д.);</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совершенствование  мелкой  моторики,  зрительно-моторной  координации,  пространственно-временных  ориентировок,  конструктивного праксиса;</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развитие  психических  процессов,  мыслительных  операций  (анализ,  синтез,  сравнение,  обобщение,  классификация);</w:t>
      </w:r>
    </w:p>
    <w:p w:rsidR="00BA1219" w:rsidRPr="00BA1219" w:rsidRDefault="00BA1219" w:rsidP="00E76C7A">
      <w:pPr>
        <w:numPr>
          <w:ilvl w:val="1"/>
          <w:numId w:val="3"/>
        </w:numPr>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формирование  умения  планировать  деятельность,  осуществлять  самоконтроль  и  самооценку;</w:t>
      </w:r>
    </w:p>
    <w:p w:rsidR="00BA1219" w:rsidRPr="00BA1219" w:rsidRDefault="00BA1219" w:rsidP="00E76C7A">
      <w:pPr>
        <w:numPr>
          <w:ilvl w:val="1"/>
          <w:numId w:val="3"/>
        </w:numPr>
        <w:tabs>
          <w:tab w:val="num" w:pos="709"/>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овладение  способностью  к  саморегуляции поведения  и  проявлению  волевых  усилий  для  выполнения  поставленных задач.</w:t>
      </w:r>
    </w:p>
    <w:p w:rsidR="00BA1219" w:rsidRPr="00BA1219" w:rsidRDefault="00BA1219" w:rsidP="00BA1219">
      <w:pPr>
        <w:jc w:val="both"/>
        <w:rPr>
          <w:rFonts w:ascii="Times New Roman" w:hAnsi="Times New Roman" w:cs="Times New Roman"/>
          <w:sz w:val="24"/>
          <w:szCs w:val="24"/>
        </w:rPr>
      </w:pPr>
    </w:p>
    <w:p w:rsidR="00BA1219" w:rsidRPr="00BA1219" w:rsidRDefault="00BA1219" w:rsidP="00E76C7A">
      <w:pPr>
        <w:pStyle w:val="ac"/>
        <w:numPr>
          <w:ilvl w:val="2"/>
          <w:numId w:val="4"/>
        </w:numPr>
        <w:jc w:val="both"/>
        <w:rPr>
          <w:b/>
        </w:rPr>
      </w:pPr>
      <w:r w:rsidRPr="00BA1219">
        <w:rPr>
          <w:b/>
        </w:rPr>
        <w:t>Принципы и подходы к реализации Программы</w:t>
      </w:r>
    </w:p>
    <w:p w:rsidR="00BA1219" w:rsidRPr="00BA1219" w:rsidRDefault="00BA1219" w:rsidP="00BA1219">
      <w:pPr>
        <w:tabs>
          <w:tab w:val="left" w:pos="1200"/>
        </w:tabs>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Эффективное решение проблемы преодоления общего недоразвития речи возможно при </w:t>
      </w:r>
      <w:r w:rsidRPr="00BA1219">
        <w:rPr>
          <w:rFonts w:ascii="Times New Roman" w:hAnsi="Times New Roman" w:cs="Times New Roman"/>
          <w:spacing w:val="2"/>
          <w:sz w:val="24"/>
          <w:szCs w:val="24"/>
        </w:rPr>
        <w:t>со</w:t>
      </w:r>
      <w:r w:rsidRPr="00BA1219">
        <w:rPr>
          <w:rFonts w:ascii="Times New Roman" w:hAnsi="Times New Roman" w:cs="Times New Roman"/>
          <w:sz w:val="24"/>
          <w:szCs w:val="24"/>
        </w:rPr>
        <w:t xml:space="preserve">блюдении ряда условий, одним из которых является определение теоретической базы, обеспечивающей концептуальный научно-теоретический </w:t>
      </w:r>
      <w:r w:rsidRPr="00BA1219">
        <w:rPr>
          <w:rFonts w:ascii="Times New Roman" w:hAnsi="Times New Roman" w:cs="Times New Roman"/>
          <w:sz w:val="24"/>
          <w:szCs w:val="24"/>
        </w:rPr>
        <w:lastRenderedPageBreak/>
        <w:t>подход к осуществлению диагностики и коррекции системного недоразвития речи у детей.</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tabs>
          <w:tab w:val="left" w:pos="1200"/>
        </w:tabs>
        <w:ind w:firstLine="851"/>
        <w:jc w:val="both"/>
        <w:rPr>
          <w:rFonts w:ascii="Times New Roman" w:hAnsi="Times New Roman" w:cs="Times New Roman"/>
          <w:sz w:val="24"/>
          <w:szCs w:val="24"/>
        </w:rPr>
      </w:pPr>
      <w:r w:rsidRPr="00BA1219">
        <w:rPr>
          <w:rFonts w:ascii="Times New Roman" w:hAnsi="Times New Roman" w:cs="Times New Roman"/>
          <w:b/>
          <w:sz w:val="24"/>
          <w:szCs w:val="24"/>
        </w:rPr>
        <w:t>Методологическую  основу  АООП  составляют</w:t>
      </w:r>
      <w:r w:rsidRPr="00BA1219">
        <w:rPr>
          <w:rFonts w:ascii="Times New Roman" w:hAnsi="Times New Roman" w:cs="Times New Roman"/>
          <w:sz w:val="24"/>
          <w:szCs w:val="24"/>
        </w:rPr>
        <w:t>:</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b/>
          <w:sz w:val="24"/>
          <w:szCs w:val="24"/>
        </w:rPr>
      </w:pPr>
      <w:r w:rsidRPr="00BA1219">
        <w:rPr>
          <w:rFonts w:ascii="Times New Roman" w:hAnsi="Times New Roman" w:cs="Times New Roman"/>
          <w:sz w:val="24"/>
          <w:szCs w:val="24"/>
        </w:rPr>
        <w:t>концепция о соотношении первичных и вторичных нарушений (Л.С. Выготский);</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учение об общих и  специфических закономерностях развития аномальных детей (Л.С. Выготский, Н.Н. Малофеев);</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концепция о соотношении речи и мышления (Л.С. Выготский, А.Н. Леонтьев, А.Р. Лурия, Ж. Пиаже);</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концепция о целостности языка как системы и роли речи в психическом развитии детей (В.М. Солнцев);</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концепция о соотношении элементарных и высших психических функций в процессе развития ребенка (Л.С. Выготский, А.Р. Лурия);</w:t>
      </w:r>
    </w:p>
    <w:p w:rsidR="00BA1219" w:rsidRPr="00BA1219" w:rsidRDefault="00BA1219" w:rsidP="00E76C7A">
      <w:pPr>
        <w:numPr>
          <w:ilvl w:val="1"/>
          <w:numId w:val="5"/>
        </w:numPr>
        <w:tabs>
          <w:tab w:val="num" w:pos="284"/>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современные представления о структуре речевого дефекта (Р.И. Лалаева, Е.М. Мастюкова, Е.Ф. Соботович, Т.Б. Филичева, Г.В. Чиркина и др.).</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09"/>
        <w:jc w:val="both"/>
      </w:pPr>
      <w:r w:rsidRPr="00BA1219">
        <w:t>Необходимо учитывать, что язык представляет собой функциональную систему семиотического или знакового характера, которая используется как средство общения (В. М. Солнцев).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Язык 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BA1219" w:rsidRPr="00BA1219" w:rsidRDefault="00BA1219" w:rsidP="00BA1219">
      <w:pPr>
        <w:pStyle w:val="ac"/>
        <w:spacing w:after="0"/>
        <w:ind w:left="0" w:firstLine="709"/>
        <w:jc w:val="both"/>
      </w:pPr>
      <w:r w:rsidRPr="00BA1219">
        <w:t xml:space="preserve">Нарушения, которые могут возникать в тех или иных компонентах речевой функциональной системы, приводят к появлению разнообразных дефектов. Характер дефекта определяется тем, какие компоненты речевой функциональной системы оказались нарушенными, и действие каких </w:t>
      </w:r>
      <w:r w:rsidRPr="00BA1219">
        <w:rPr>
          <w:spacing w:val="3"/>
        </w:rPr>
        <w:t>ме</w:t>
      </w:r>
      <w:r w:rsidRPr="00BA1219">
        <w:t>ханизмов привело к нарушению. Сложность структурно-функциональной организации речевой функциональной системы обусловливает расстройство речевой деятельности в целом при нарушении даже отдельных ее компонентов. Это и определяет значимость изучения речевой функциональной системы в целом и воздействия на все компоненты речи при устранении ее системного</w:t>
      </w:r>
      <w:r w:rsidRPr="00BA1219">
        <w:rPr>
          <w:spacing w:val="-16"/>
        </w:rPr>
        <w:t xml:space="preserve"> </w:t>
      </w:r>
      <w:r w:rsidRPr="00BA1219">
        <w:t>недоразвития.</w:t>
      </w:r>
    </w:p>
    <w:p w:rsidR="00BA1219" w:rsidRPr="00BA1219" w:rsidRDefault="00BA1219" w:rsidP="00BA1219">
      <w:pPr>
        <w:pStyle w:val="ac"/>
        <w:spacing w:after="0"/>
        <w:ind w:left="0" w:firstLine="709"/>
        <w:jc w:val="both"/>
      </w:pPr>
      <w:r w:rsidRPr="00BA1219">
        <w:t>Существенную роль в комплексной диагностике и коррекции системного недоразвития речи играет положение о необходимости выделения</w:t>
      </w:r>
      <w:r w:rsidRPr="00BA1219">
        <w:rPr>
          <w:spacing w:val="67"/>
        </w:rPr>
        <w:t xml:space="preserve"> </w:t>
      </w:r>
      <w:r w:rsidRPr="00BA1219">
        <w:rPr>
          <w:spacing w:val="3"/>
        </w:rPr>
        <w:t>ве</w:t>
      </w:r>
      <w:r w:rsidRPr="00BA1219">
        <w:t xml:space="preserve">дущего дефекта и вторичных нарушений в развитии детей с нарушениями развития. Исходя из концепции системного строения дефекта, Л. С. Выготский предложил различать в аномальном развитии две группы симптомов: первичные, то есть непосредственно вытекающие из биологического </w:t>
      </w:r>
      <w:r w:rsidRPr="00BA1219">
        <w:rPr>
          <w:spacing w:val="3"/>
        </w:rPr>
        <w:t>ха</w:t>
      </w:r>
      <w:r w:rsidRPr="00BA1219">
        <w:t xml:space="preserve">рактера нарушения, и вторичные, — возникающие опосредованно в процессе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Например, могут страдать функции, </w:t>
      </w:r>
      <w:r w:rsidRPr="00BA1219">
        <w:rPr>
          <w:spacing w:val="3"/>
        </w:rPr>
        <w:t>ко</w:t>
      </w:r>
      <w:r w:rsidRPr="00BA1219">
        <w:t xml:space="preserve">торые непосредственно связаны с поврежденной, или функции, которые в момент воздействия вредоносных факторов находились в сензитивном </w:t>
      </w:r>
      <w:r w:rsidRPr="00BA1219">
        <w:rPr>
          <w:spacing w:val="3"/>
        </w:rPr>
        <w:t>пе</w:t>
      </w:r>
      <w:r w:rsidRPr="00BA1219">
        <w:t xml:space="preserve">риоде. Системное </w:t>
      </w:r>
      <w:r w:rsidRPr="00BA1219">
        <w:lastRenderedPageBreak/>
        <w:t>недоразвитие речи не связано с какой-либо одной формой патологии и может вызываться разнообразными причинами, а также иметь разный механизм возникновения, определяющий структуру речевой недостаточности при различных формах речевого недоразвития. Поэтому столь важно в диагностике и в процессе коррекционно-развивающего обучения и воспитания дошкольников с тяжелыми нарушениями речи (далее ТНР) определить структуру дефекта, выявить в ней характер ведущего нарушения, характер соотношения первичных и вторичных</w:t>
      </w:r>
      <w:r w:rsidRPr="00BA1219">
        <w:rPr>
          <w:spacing w:val="-6"/>
        </w:rPr>
        <w:t xml:space="preserve"> </w:t>
      </w:r>
      <w:r w:rsidRPr="00BA1219">
        <w:t>расстройств.</w:t>
      </w:r>
    </w:p>
    <w:p w:rsidR="00BA1219" w:rsidRPr="00BA1219" w:rsidRDefault="00BA1219" w:rsidP="00BA1219">
      <w:pPr>
        <w:pStyle w:val="ac"/>
        <w:spacing w:after="0"/>
        <w:ind w:left="0" w:firstLine="709"/>
        <w:jc w:val="both"/>
      </w:pPr>
      <w:r w:rsidRPr="00BA1219">
        <w:t>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 закономерностях развития аномальных детей в структуре речевого дефекта детей с ТНР прежде всего следует выделить общее, свойственное всем детям с системным недоразвитием речи, а затем специфическое, характерное лишь определенным их группам. Соотношение общих и специфических закономерностей речевого развития дошкольников с ТНР может стать причиной характерных особенностей структуры речевого дефекта, что обусловливает необходимость осуществления дифференцированного подхода в процессе комплексной коррекционно-образовательной</w:t>
      </w:r>
      <w:r w:rsidRPr="00BA1219">
        <w:rPr>
          <w:spacing w:val="-25"/>
        </w:rPr>
        <w:t xml:space="preserve"> </w:t>
      </w:r>
      <w:r w:rsidRPr="00BA1219">
        <w:t>работы.</w:t>
      </w:r>
    </w:p>
    <w:p w:rsidR="00BA1219" w:rsidRPr="00BA1219" w:rsidRDefault="00BA1219" w:rsidP="00BA1219">
      <w:pPr>
        <w:pStyle w:val="ac"/>
        <w:spacing w:after="0"/>
        <w:ind w:left="0" w:firstLine="709"/>
        <w:jc w:val="both"/>
      </w:pPr>
      <w:r w:rsidRPr="00BA1219">
        <w:t xml:space="preserve">При разработке АООП учитывалось, что речь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оказывает огромное влияние на мышление, позволяя </w:t>
      </w:r>
      <w:r w:rsidRPr="00BA1219">
        <w:rPr>
          <w:spacing w:val="3"/>
        </w:rPr>
        <w:t>со</w:t>
      </w:r>
      <w:r w:rsidRPr="00BA1219">
        <w:t>вершенствовать мыслительные операции (Л. С. Выготский, А. А. Леонтьев, А. Р. Лурия,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w:t>
      </w:r>
      <w:r w:rsidRPr="00BA1219">
        <w:rPr>
          <w:spacing w:val="30"/>
        </w:rPr>
        <w:t xml:space="preserve"> </w:t>
      </w:r>
      <w:r w:rsidRPr="00BA1219">
        <w:t>познавательных процессов. Уровень развития мыслительных операций отражается в семантике ― основе высказывания. Уровень развития аналитико- синтетической деятельности сказывается на способности ребенка овладеть формально-языковыми</w:t>
      </w:r>
      <w:r w:rsidRPr="00BA1219">
        <w:rPr>
          <w:spacing w:val="-3"/>
        </w:rPr>
        <w:t xml:space="preserve"> </w:t>
      </w:r>
      <w:r w:rsidRPr="00BA1219">
        <w:t>средствами.</w:t>
      </w:r>
    </w:p>
    <w:p w:rsidR="00BA1219" w:rsidRPr="00BA1219" w:rsidRDefault="00BA1219" w:rsidP="00BA1219">
      <w:pPr>
        <w:pStyle w:val="ac"/>
        <w:spacing w:after="0"/>
        <w:ind w:left="0" w:firstLine="709"/>
        <w:jc w:val="both"/>
      </w:pPr>
      <w:r w:rsidRPr="00BA1219">
        <w:t>Поскольку язык и речь формируются в рамках общего психического развития ребенка, 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w:t>
      </w:r>
    </w:p>
    <w:p w:rsidR="00BA1219" w:rsidRPr="00BA1219" w:rsidRDefault="00BA1219" w:rsidP="00BA1219">
      <w:pPr>
        <w:pStyle w:val="ac"/>
        <w:spacing w:after="0"/>
        <w:ind w:left="0" w:firstLine="709"/>
        <w:jc w:val="both"/>
      </w:pPr>
      <w:r w:rsidRPr="00BA1219">
        <w:t xml:space="preserve">Психологические данные о соотношении элементарных и высших психических функций в процессе онтогенеза свидетельствуют о том, что  на первоначальных этапах развития сложная психическая деятельность опирается на элементарные функции (Л. С. Выготский, А. Р. Лурия). Чувственное познание — необходимая часть любого процесса отражения действительности. Оно лежит в </w:t>
      </w:r>
      <w:r w:rsidRPr="00BA1219">
        <w:lastRenderedPageBreak/>
        <w:t xml:space="preserve">основе формирования конкретного, а затем и логического мышления, служит необходимой основой для развития не только мышления, но и речи. В раннем возрасте поражение или недоразвитие какой-либо зоны коры головного мозга, обеспечивающей функционирование элементарных психических функций, неизбежно приводит к вторичному недоразвитию, то есть недоразвитию высших психических функций. 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задачи преодоления нарушений умственного, сенсорного и физического развития детей, создавая тем </w:t>
      </w:r>
      <w:r w:rsidRPr="00BA1219">
        <w:rPr>
          <w:spacing w:val="3"/>
        </w:rPr>
        <w:t>са</w:t>
      </w:r>
      <w:r w:rsidRPr="00BA1219">
        <w:t>мым благоприятные предпосылки для работы над</w:t>
      </w:r>
      <w:r w:rsidRPr="00BA1219">
        <w:rPr>
          <w:spacing w:val="-23"/>
        </w:rPr>
        <w:t xml:space="preserve"> </w:t>
      </w:r>
      <w:r w:rsidRPr="00BA1219">
        <w:t>речью.</w:t>
      </w:r>
    </w:p>
    <w:p w:rsidR="00BA1219" w:rsidRPr="00BA1219" w:rsidRDefault="00BA1219" w:rsidP="00BA1219">
      <w:pPr>
        <w:pStyle w:val="ac"/>
        <w:spacing w:after="0"/>
        <w:ind w:left="0" w:firstLine="709"/>
        <w:jc w:val="both"/>
      </w:pPr>
      <w:r w:rsidRPr="00BA1219">
        <w:t>Таким образом, системное недоразвитие речи в большинстве случаев представляет собой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процессе многоаспектного воздействия, то есть должно быть направлено на весь синдром в</w:t>
      </w:r>
      <w:r w:rsidRPr="00BA1219">
        <w:rPr>
          <w:spacing w:val="1"/>
        </w:rPr>
        <w:t xml:space="preserve"> </w:t>
      </w:r>
      <w:r w:rsidRPr="00BA1219">
        <w:t>целом.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685"/>
        <w:jc w:val="both"/>
        <w:rPr>
          <w:b/>
          <w:u w:val="single"/>
        </w:rPr>
      </w:pPr>
      <w:r w:rsidRPr="00BA1219">
        <w:rPr>
          <w:b/>
          <w:u w:val="single"/>
        </w:rPr>
        <w:t xml:space="preserve">Исходя из ФГОС ДО,  в АООП </w:t>
      </w:r>
      <w:r w:rsidRPr="00BA1219">
        <w:rPr>
          <w:b/>
          <w:spacing w:val="-15"/>
          <w:u w:val="single"/>
        </w:rPr>
        <w:t xml:space="preserve"> </w:t>
      </w:r>
      <w:r w:rsidRPr="00BA1219">
        <w:rPr>
          <w:b/>
          <w:u w:val="single"/>
        </w:rPr>
        <w:t>учитываются:</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w:t>
      </w:r>
      <w:r w:rsidRPr="00BA1219">
        <w:rPr>
          <w:spacing w:val="-6"/>
        </w:rPr>
        <w:t xml:space="preserve"> </w:t>
      </w:r>
      <w:r w:rsidRPr="00BA1219">
        <w:t>речи;</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возрастная адекватность дошкольного образования (соответствие условий, требований, методов возрасту и особенностям</w:t>
      </w:r>
      <w:r w:rsidRPr="00BA1219">
        <w:rPr>
          <w:spacing w:val="-18"/>
        </w:rPr>
        <w:t xml:space="preserve"> </w:t>
      </w:r>
      <w:r w:rsidRPr="00BA1219">
        <w:t>развития);</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построение образовательной деятельности на основе индивидуальных особенностей каждого ребенка, когда сам ребенок становится субъектом</w:t>
      </w:r>
      <w:r w:rsidRPr="00BA1219">
        <w:rPr>
          <w:spacing w:val="-5"/>
        </w:rPr>
        <w:t xml:space="preserve"> </w:t>
      </w:r>
      <w:r w:rsidRPr="00BA1219">
        <w:t>образования;</w:t>
      </w:r>
    </w:p>
    <w:p w:rsidR="00BA1219" w:rsidRPr="00BA1219" w:rsidRDefault="00BA1219" w:rsidP="00E76C7A">
      <w:pPr>
        <w:pStyle w:val="ac"/>
        <w:widowControl w:val="0"/>
        <w:numPr>
          <w:ilvl w:val="0"/>
          <w:numId w:val="6"/>
        </w:numPr>
        <w:tabs>
          <w:tab w:val="left" w:pos="1139"/>
        </w:tabs>
        <w:spacing w:after="0" w:line="240" w:lineRule="auto"/>
        <w:ind w:firstLine="567"/>
        <w:jc w:val="both"/>
      </w:pPr>
      <w:r w:rsidRPr="00BA1219">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коррекционно-развивающих занятий и осуществления квалифицированной коррекции нарушений их</w:t>
      </w:r>
      <w:r w:rsidRPr="00BA1219">
        <w:rPr>
          <w:spacing w:val="-7"/>
        </w:rPr>
        <w:t xml:space="preserve"> </w:t>
      </w:r>
      <w:r w:rsidRPr="00BA1219">
        <w:t>развития.</w:t>
      </w:r>
    </w:p>
    <w:p w:rsidR="00BA1219" w:rsidRPr="00BA1219" w:rsidRDefault="00BA1219" w:rsidP="00BA1219">
      <w:pPr>
        <w:pStyle w:val="ac"/>
        <w:widowControl w:val="0"/>
        <w:tabs>
          <w:tab w:val="left" w:pos="1139"/>
        </w:tabs>
        <w:spacing w:after="0" w:line="240" w:lineRule="auto"/>
        <w:ind w:left="685"/>
        <w:jc w:val="both"/>
      </w:pPr>
    </w:p>
    <w:p w:rsidR="00BA1219" w:rsidRPr="00BA1219" w:rsidRDefault="00BA1219" w:rsidP="00BA1219">
      <w:pPr>
        <w:tabs>
          <w:tab w:val="left" w:pos="1200"/>
        </w:tabs>
        <w:ind w:firstLine="851"/>
        <w:jc w:val="both"/>
        <w:rPr>
          <w:rFonts w:ascii="Times New Roman" w:hAnsi="Times New Roman" w:cs="Times New Roman"/>
          <w:b/>
          <w:bCs/>
          <w:sz w:val="24"/>
          <w:szCs w:val="24"/>
        </w:rPr>
      </w:pPr>
      <w:r w:rsidRPr="00BA1219">
        <w:rPr>
          <w:rFonts w:ascii="Times New Roman" w:hAnsi="Times New Roman" w:cs="Times New Roman"/>
          <w:b/>
          <w:bCs/>
          <w:sz w:val="24"/>
          <w:szCs w:val="24"/>
        </w:rPr>
        <w:t>АООП базируется на следующих принципах:</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E76C7A">
      <w:pPr>
        <w:pStyle w:val="ac"/>
        <w:widowControl w:val="0"/>
        <w:numPr>
          <w:ilvl w:val="0"/>
          <w:numId w:val="7"/>
        </w:numPr>
        <w:shd w:val="clear" w:color="auto" w:fill="FFFFFF" w:themeFill="background1"/>
        <w:tabs>
          <w:tab w:val="left" w:pos="284"/>
        </w:tabs>
        <w:spacing w:after="0" w:line="240" w:lineRule="auto"/>
        <w:ind w:left="0" w:firstLine="0"/>
        <w:jc w:val="both"/>
      </w:pPr>
      <w:r w:rsidRPr="00BA1219">
        <w:t xml:space="preserve">комплексно-тематический принцип построения коррекционно-образовательного процесса (решение программных коррекционно-образовательных задач осуществляется в совместной деятельности взрослого и детей в непосредственно организованной образовательной деятельности и при проведении режимных моментов в рамках одного тематического блока); </w:t>
      </w:r>
    </w:p>
    <w:p w:rsidR="00BA1219" w:rsidRPr="00BA1219" w:rsidRDefault="00BA1219" w:rsidP="00E76C7A">
      <w:pPr>
        <w:pStyle w:val="ac"/>
        <w:numPr>
          <w:ilvl w:val="0"/>
          <w:numId w:val="8"/>
        </w:numPr>
        <w:tabs>
          <w:tab w:val="left" w:pos="284"/>
        </w:tabs>
        <w:spacing w:after="0" w:line="240" w:lineRule="auto"/>
        <w:ind w:left="0" w:firstLine="0"/>
        <w:jc w:val="both"/>
      </w:pPr>
      <w:r w:rsidRPr="00BA1219">
        <w:t>принцип  раннего воздействия  на речевую  деятельность  с  целью   предупреждения  вторичных  отклонений;</w:t>
      </w:r>
    </w:p>
    <w:p w:rsidR="00BA1219" w:rsidRPr="00BA1219" w:rsidRDefault="00BA1219" w:rsidP="00E76C7A">
      <w:pPr>
        <w:pStyle w:val="ac"/>
        <w:numPr>
          <w:ilvl w:val="0"/>
          <w:numId w:val="8"/>
        </w:numPr>
        <w:tabs>
          <w:tab w:val="left" w:pos="284"/>
        </w:tabs>
        <w:spacing w:after="0" w:line="240" w:lineRule="auto"/>
        <w:ind w:left="0" w:firstLine="0"/>
        <w:jc w:val="both"/>
      </w:pPr>
      <w:r w:rsidRPr="00BA1219">
        <w:t>принцип индивидуализации, учета возможностей, особенностей развития и потребностей каждого ребенка;</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lastRenderedPageBreak/>
        <w:t>принцип  развития  речи  и  опоры  на онтогенез  (учет  закономерностей  развития  детской  речи  в  норме);</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дифференцированного  подхода  в  логопедической  работе  к  детям  с  ОНР,  имеющим различную  структуру  речевого  нарушения;</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взаимосвязи  сенсорного,  умственного  и  речевого  развития  детей  (усвоение  речевого  материала должно  идти  не  путем  простого  воспроизведения,  а  на  основе  решения   мыслительных  задач);</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коммуникативно-деятельностного  подхода  к  развитию  речи (Леонтьев  А.Н.);</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взаимосвязи  формирования  фонетико-фонематических и лексико-грамматических  компонентов  языка  (Левина  Р.Е.,  Гриншпун  Б.М.) –единство названных направлений и взаимоподготовка: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w:t>
      </w:r>
    </w:p>
    <w:p w:rsidR="00BA1219" w:rsidRPr="00BA1219" w:rsidRDefault="00BA1219" w:rsidP="00E76C7A">
      <w:pPr>
        <w:pStyle w:val="ac"/>
        <w:numPr>
          <w:ilvl w:val="0"/>
          <w:numId w:val="8"/>
        </w:numPr>
        <w:tabs>
          <w:tab w:val="num" w:pos="0"/>
          <w:tab w:val="left" w:pos="284"/>
        </w:tabs>
        <w:spacing w:after="0" w:line="240" w:lineRule="auto"/>
        <w:ind w:left="0" w:firstLine="0"/>
        <w:jc w:val="both"/>
      </w:pPr>
      <w:r w:rsidRPr="00BA1219">
        <w:t>принцип  связи  речи  с  другими  сторонами  психического   развития,  которые  раскрывают  зависимость формирования отдельных  компонентов  речи  от  состояния  других  психических  процессов  (Левина  Р.Е.,  Выготский Л.С.,  Эльконин Д.Б.);</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научной обоснованности и практической применимости (соответствие содержания Программы основным положениям возрастной психологии,  дошкольной и коррекционной педагогики);</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соответствия критериям полноты, необходимости и достаточности (возможность решать поставленные цели и задачи только на необходимом и достаточном материале);</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систематичности  и  взаимосвязи  материала,  его  конкретности  и  доступности,  постепенности,  концентрического  наращивания  информации  в каждой  возрастной  группе  по  всем  направлениям   коррекционно-развивающей  работы;</w:t>
      </w:r>
    </w:p>
    <w:p w:rsidR="00BA1219" w:rsidRPr="00BA1219" w:rsidRDefault="00BA1219" w:rsidP="00E76C7A">
      <w:pPr>
        <w:pStyle w:val="ac"/>
        <w:numPr>
          <w:ilvl w:val="0"/>
          <w:numId w:val="9"/>
        </w:numPr>
        <w:tabs>
          <w:tab w:val="left" w:pos="0"/>
        </w:tabs>
        <w:spacing w:after="0" w:line="240" w:lineRule="auto"/>
        <w:ind w:left="0" w:firstLine="0"/>
        <w:jc w:val="both"/>
      </w:pPr>
      <w:r w:rsidRPr="00BA1219">
        <w:t>принцип интеграции усилий специалистов.</w:t>
      </w:r>
    </w:p>
    <w:p w:rsidR="00BA1219" w:rsidRPr="00BA1219" w:rsidRDefault="00BA1219" w:rsidP="00BA1219">
      <w:pPr>
        <w:tabs>
          <w:tab w:val="left" w:pos="926"/>
        </w:tabs>
        <w:jc w:val="both"/>
        <w:rPr>
          <w:rFonts w:ascii="Times New Roman" w:hAnsi="Times New Roman" w:cs="Times New Roman"/>
          <w:sz w:val="24"/>
          <w:szCs w:val="24"/>
        </w:rPr>
      </w:pPr>
    </w:p>
    <w:p w:rsidR="00BA1219" w:rsidRPr="00BA1219" w:rsidRDefault="00BA1219" w:rsidP="00E76C7A">
      <w:pPr>
        <w:pStyle w:val="ac"/>
        <w:numPr>
          <w:ilvl w:val="2"/>
          <w:numId w:val="4"/>
        </w:numPr>
        <w:tabs>
          <w:tab w:val="left" w:pos="4275"/>
        </w:tabs>
        <w:ind w:hanging="862"/>
        <w:jc w:val="both"/>
        <w:rPr>
          <w:b/>
        </w:rPr>
      </w:pPr>
      <w:r w:rsidRPr="00BA1219">
        <w:rPr>
          <w:b/>
        </w:rPr>
        <w:t>Значимые для разработки и реализации Программы характеристики (особенности детей с ОНР)</w:t>
      </w:r>
    </w:p>
    <w:p w:rsidR="00BA1219" w:rsidRPr="00BA1219" w:rsidRDefault="00BA1219" w:rsidP="00BA1219">
      <w:pPr>
        <w:tabs>
          <w:tab w:val="left" w:pos="4275"/>
        </w:tabs>
        <w:jc w:val="both"/>
        <w:rPr>
          <w:rFonts w:ascii="Times New Roman" w:hAnsi="Times New Roman" w:cs="Times New Roman"/>
          <w:b/>
          <w:sz w:val="24"/>
          <w:szCs w:val="24"/>
        </w:rPr>
      </w:pPr>
      <w:r w:rsidRPr="00BA1219">
        <w:rPr>
          <w:rFonts w:ascii="Times New Roman" w:hAnsi="Times New Roman" w:cs="Times New Roman"/>
          <w:b/>
          <w:sz w:val="24"/>
          <w:szCs w:val="24"/>
        </w:rPr>
        <w:t>Психолого-педагогическая характеристика детей с общим недоразвитием речи</w:t>
      </w:r>
    </w:p>
    <w:p w:rsidR="00BA1219" w:rsidRPr="00BA1219" w:rsidRDefault="00BA1219" w:rsidP="00BA1219">
      <w:pPr>
        <w:tabs>
          <w:tab w:val="left" w:pos="4275"/>
        </w:tabs>
        <w:ind w:firstLine="851"/>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АООП рассчитана на пребывание ребенка в группе компенсирующей направленности с пятилетнего возраста. Рекомендована для детей с </w:t>
      </w:r>
      <w:r w:rsidRPr="00BA1219">
        <w:rPr>
          <w:rFonts w:ascii="Times New Roman" w:hAnsi="Times New Roman" w:cs="Times New Roman"/>
          <w:sz w:val="24"/>
          <w:szCs w:val="24"/>
          <w:lang w:val="en-US"/>
        </w:rPr>
        <w:t>I</w:t>
      </w:r>
      <w:r w:rsidRPr="00BA1219">
        <w:rPr>
          <w:rFonts w:ascii="Times New Roman" w:hAnsi="Times New Roman" w:cs="Times New Roman"/>
          <w:sz w:val="24"/>
          <w:szCs w:val="24"/>
        </w:rPr>
        <w:t xml:space="preserve">,  </w:t>
      </w:r>
      <w:r w:rsidRPr="00BA1219">
        <w:rPr>
          <w:rFonts w:ascii="Times New Roman" w:hAnsi="Times New Roman" w:cs="Times New Roman"/>
          <w:sz w:val="24"/>
          <w:szCs w:val="24"/>
          <w:lang w:val="en-US"/>
        </w:rPr>
        <w:t>II</w:t>
      </w:r>
      <w:r w:rsidRPr="00BA1219">
        <w:rPr>
          <w:rFonts w:ascii="Times New Roman" w:hAnsi="Times New Roman" w:cs="Times New Roman"/>
          <w:sz w:val="24"/>
          <w:szCs w:val="24"/>
        </w:rPr>
        <w:t xml:space="preserve">,  </w:t>
      </w:r>
      <w:r w:rsidRPr="00BA1219">
        <w:rPr>
          <w:rFonts w:ascii="Times New Roman" w:hAnsi="Times New Roman" w:cs="Times New Roman"/>
          <w:sz w:val="24"/>
          <w:szCs w:val="24"/>
          <w:lang w:val="en-US"/>
        </w:rPr>
        <w:t>III</w:t>
      </w:r>
      <w:r w:rsidRPr="00BA1219">
        <w:rPr>
          <w:rFonts w:ascii="Times New Roman" w:hAnsi="Times New Roman" w:cs="Times New Roman"/>
          <w:sz w:val="24"/>
          <w:szCs w:val="24"/>
        </w:rPr>
        <w:t xml:space="preserve">, уровнем ОНР (по Р.Е. Левиной).. </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Общим  недоразвитием  речи  принято  считать  такое  системное  нарушение  речевой  деятельности,  при  котором  у  детей  нарушено  формирование всех  компонентов  речевой  системы  (звуковая  и  смысловая  сторона)  при  нормальном  слухе  и  сохранном  интеллекте  (Левина  Р.Е.,  Филичева Т.Б.,  Чиркина  Г.В.).  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Р.Е.).  В  соответствии  с  этим  остается  актуальным  условное  деление  на  уровни  развития,  при  которых  общим  является  </w:t>
      </w:r>
      <w:r w:rsidRPr="00BA1219">
        <w:rPr>
          <w:rFonts w:ascii="Times New Roman" w:hAnsi="Times New Roman" w:cs="Times New Roman"/>
          <w:sz w:val="24"/>
          <w:szCs w:val="24"/>
        </w:rPr>
        <w:lastRenderedPageBreak/>
        <w:t>значительное  отставание  в  появлении  активной  речи,  ограниченный  словарный  запас,  аграмматизм,  недостаточность  звукопроизношения  и  фонематического  восприятия.  Степень  выраженности  названных  отклонений  различна.</w:t>
      </w:r>
    </w:p>
    <w:p w:rsidR="00BA1219" w:rsidRPr="00BA1219" w:rsidRDefault="00BA1219" w:rsidP="00BA1219">
      <w:pPr>
        <w:shd w:val="clear" w:color="auto" w:fill="FFFFFF"/>
        <w:ind w:firstLine="851"/>
        <w:jc w:val="both"/>
        <w:rPr>
          <w:rFonts w:ascii="Times New Roman" w:hAnsi="Times New Roman" w:cs="Times New Roman"/>
          <w:sz w:val="24"/>
          <w:szCs w:val="24"/>
        </w:rPr>
      </w:pPr>
      <w:r w:rsidRPr="00BA1219">
        <w:rPr>
          <w:rFonts w:ascii="Times New Roman" w:hAnsi="Times New Roman" w:cs="Times New Roman"/>
          <w:spacing w:val="-9"/>
          <w:sz w:val="24"/>
          <w:szCs w:val="24"/>
        </w:rPr>
        <w:t>Подробное изучение детей с ОНР выявило край</w:t>
      </w:r>
      <w:r w:rsidRPr="00BA1219">
        <w:rPr>
          <w:rFonts w:ascii="Times New Roman" w:hAnsi="Times New Roman" w:cs="Times New Roman"/>
          <w:spacing w:val="-8"/>
          <w:sz w:val="24"/>
          <w:szCs w:val="24"/>
        </w:rPr>
        <w:t>нюю неоднородность описываемой группы по сте</w:t>
      </w:r>
      <w:r w:rsidRPr="00BA1219">
        <w:rPr>
          <w:rFonts w:ascii="Times New Roman" w:hAnsi="Times New Roman" w:cs="Times New Roman"/>
          <w:spacing w:val="-3"/>
          <w:sz w:val="24"/>
          <w:szCs w:val="24"/>
        </w:rPr>
        <w:t xml:space="preserve">пени проявления речевого дефекта, что позволило Р.Е.Левиной определить три уровня речевого </w:t>
      </w:r>
      <w:r w:rsidRPr="00BA1219">
        <w:rPr>
          <w:rFonts w:ascii="Times New Roman" w:hAnsi="Times New Roman" w:cs="Times New Roman"/>
          <w:sz w:val="24"/>
          <w:szCs w:val="24"/>
        </w:rPr>
        <w:t>развития этих детей:</w:t>
      </w:r>
    </w:p>
    <w:p w:rsidR="00BA1219" w:rsidRPr="00BA1219" w:rsidRDefault="00BA1219" w:rsidP="00E76C7A">
      <w:pPr>
        <w:pStyle w:val="ac"/>
        <w:numPr>
          <w:ilvl w:val="0"/>
          <w:numId w:val="10"/>
        </w:numPr>
        <w:shd w:val="clear" w:color="auto" w:fill="FFFFFF"/>
        <w:spacing w:after="0" w:line="240" w:lineRule="auto"/>
        <w:ind w:left="0" w:firstLine="0"/>
        <w:jc w:val="both"/>
      </w:pPr>
      <w:r w:rsidRPr="00BA1219">
        <w:t>1-й уровень речевого развития, характеризу</w:t>
      </w:r>
      <w:r w:rsidRPr="00BA1219">
        <w:rPr>
          <w:spacing w:val="-3"/>
        </w:rPr>
        <w:t>ется как «отсутствие общеупотре</w:t>
      </w:r>
      <w:r w:rsidRPr="00BA1219">
        <w:rPr>
          <w:spacing w:val="-6"/>
        </w:rPr>
        <w:t xml:space="preserve">бительной речи». Ребенок использует </w:t>
      </w:r>
      <w:r w:rsidRPr="00BA1219">
        <w:rPr>
          <w:spacing w:val="-8"/>
        </w:rPr>
        <w:t>отдельные звуки и некоторые их сочетания — зву</w:t>
      </w:r>
      <w:r w:rsidRPr="00BA1219">
        <w:rPr>
          <w:spacing w:val="-6"/>
        </w:rPr>
        <w:t>кокомплексы и звукоподражания, обрывки лепет</w:t>
      </w:r>
      <w:r w:rsidRPr="00BA1219">
        <w:rPr>
          <w:spacing w:val="-5"/>
        </w:rPr>
        <w:t>ных слов.</w:t>
      </w:r>
      <w:r w:rsidRPr="00BA1219">
        <w:rPr>
          <w:i/>
          <w:iCs/>
          <w:spacing w:val="-5"/>
        </w:rPr>
        <w:t xml:space="preserve"> </w:t>
      </w:r>
      <w:r w:rsidRPr="00BA1219">
        <w:rPr>
          <w:spacing w:val="-5"/>
        </w:rPr>
        <w:t xml:space="preserve">При их </w:t>
      </w:r>
      <w:r w:rsidRPr="00BA1219">
        <w:rPr>
          <w:spacing w:val="-6"/>
        </w:rPr>
        <w:t>воспроизведении ребенок сохраняет преимущест</w:t>
      </w:r>
      <w:r w:rsidRPr="00BA1219">
        <w:rPr>
          <w:spacing w:val="-4"/>
        </w:rPr>
        <w:t>венно корневую часть, грубо нарушая звукослог</w:t>
      </w:r>
      <w:r w:rsidRPr="00BA1219">
        <w:rPr>
          <w:spacing w:val="-7"/>
        </w:rPr>
        <w:t>овую структуру слова. Иногда лепетное слово со</w:t>
      </w:r>
      <w:r w:rsidRPr="00BA1219">
        <w:rPr>
          <w:spacing w:val="-6"/>
        </w:rPr>
        <w:t xml:space="preserve">вершенно не похоже на свой оригинал, поскольку </w:t>
      </w:r>
      <w:r w:rsidRPr="00BA1219">
        <w:rPr>
          <w:spacing w:val="1"/>
        </w:rPr>
        <w:t xml:space="preserve">ребенок в состоянии правильно передать лишь </w:t>
      </w:r>
      <w:r w:rsidRPr="00BA1219">
        <w:rPr>
          <w:spacing w:val="-7"/>
        </w:rPr>
        <w:t xml:space="preserve">просодические особенности его произношения — </w:t>
      </w:r>
      <w:r w:rsidRPr="00BA1219">
        <w:rPr>
          <w:spacing w:val="1"/>
        </w:rPr>
        <w:t xml:space="preserve">ударение, количество слогов, интонацию и т.д. </w:t>
      </w:r>
      <w:r w:rsidRPr="00BA1219">
        <w:rPr>
          <w:spacing w:val="8"/>
        </w:rPr>
        <w:t>Наряду с этим у детей отмечается явно выра</w:t>
      </w:r>
      <w:r w:rsidRPr="00BA1219">
        <w:rPr>
          <w:spacing w:val="3"/>
        </w:rPr>
        <w:t>женная недостаточность в формировании импрес</w:t>
      </w:r>
      <w:r w:rsidRPr="00BA1219">
        <w:rPr>
          <w:spacing w:val="5"/>
        </w:rPr>
        <w:t xml:space="preserve">сивной стороны речи. Затруднительным является </w:t>
      </w:r>
      <w:r w:rsidRPr="00BA1219">
        <w:rPr>
          <w:spacing w:val="10"/>
        </w:rPr>
        <w:t xml:space="preserve">понимание даже некоторых простых предлогов </w:t>
      </w:r>
      <w:r w:rsidRPr="00BA1219">
        <w:rPr>
          <w:i/>
          <w:iCs/>
          <w:spacing w:val="6"/>
        </w:rPr>
        <w:t xml:space="preserve">(«в», «на», «под» </w:t>
      </w:r>
      <w:r w:rsidRPr="00BA1219">
        <w:rPr>
          <w:spacing w:val="6"/>
        </w:rPr>
        <w:t>и др.), грамматических катего</w:t>
      </w:r>
      <w:r w:rsidRPr="00BA1219">
        <w:rPr>
          <w:spacing w:val="3"/>
        </w:rPr>
        <w:t>рий единственного и множественного числа</w:t>
      </w:r>
      <w:r w:rsidRPr="00BA1219">
        <w:rPr>
          <w:i/>
          <w:iCs/>
          <w:spacing w:val="9"/>
        </w:rPr>
        <w:t xml:space="preserve">, </w:t>
      </w:r>
      <w:r w:rsidRPr="00BA1219">
        <w:rPr>
          <w:spacing w:val="9"/>
        </w:rPr>
        <w:t xml:space="preserve">мужского и женского </w:t>
      </w:r>
      <w:r w:rsidRPr="00BA1219">
        <w:rPr>
          <w:spacing w:val="3"/>
        </w:rPr>
        <w:t xml:space="preserve">рода, прошедшего и настоящего времени глаголов </w:t>
      </w:r>
      <w:r w:rsidRPr="00BA1219">
        <w:rPr>
          <w:spacing w:val="2"/>
        </w:rPr>
        <w:t>и т.д</w:t>
      </w:r>
    </w:p>
    <w:p w:rsidR="00BA1219" w:rsidRPr="00BA1219" w:rsidRDefault="00BA1219" w:rsidP="00E76C7A">
      <w:pPr>
        <w:pStyle w:val="ac"/>
        <w:numPr>
          <w:ilvl w:val="0"/>
          <w:numId w:val="10"/>
        </w:numPr>
        <w:shd w:val="clear" w:color="auto" w:fill="FFFFFF"/>
        <w:spacing w:after="0" w:line="240" w:lineRule="auto"/>
        <w:ind w:left="0" w:firstLine="0"/>
        <w:jc w:val="both"/>
      </w:pPr>
      <w:r w:rsidRPr="00BA1219">
        <w:rPr>
          <w:spacing w:val="11"/>
        </w:rPr>
        <w:t xml:space="preserve">2-й уровень речевого развития определяется </w:t>
      </w:r>
      <w:r w:rsidRPr="00BA1219">
        <w:rPr>
          <w:spacing w:val="4"/>
        </w:rPr>
        <w:t xml:space="preserve">как «начатки общеупотребительной речи». Отличительной чертой является появление </w:t>
      </w:r>
      <w:r w:rsidRPr="00BA1219">
        <w:rPr>
          <w:spacing w:val="7"/>
        </w:rPr>
        <w:t>в речи детей двух-трех, а иногда даже четырех</w:t>
      </w:r>
      <w:r w:rsidRPr="00BA1219">
        <w:rPr>
          <w:spacing w:val="1"/>
        </w:rPr>
        <w:t xml:space="preserve">словной фразы, </w:t>
      </w:r>
      <w:r w:rsidRPr="00BA1219">
        <w:rPr>
          <w:spacing w:val="7"/>
        </w:rPr>
        <w:t>использование, наряду с аморфны</w:t>
      </w:r>
      <w:r w:rsidRPr="00BA1219">
        <w:rPr>
          <w:spacing w:val="5"/>
        </w:rPr>
        <w:t>ми словами, слов с явно выраженными категори</w:t>
      </w:r>
      <w:r w:rsidRPr="00BA1219">
        <w:rPr>
          <w:spacing w:val="3"/>
        </w:rPr>
        <w:t>альными признаками рода, лица, числа и даже па</w:t>
      </w:r>
      <w:r w:rsidRPr="00BA1219">
        <w:rPr>
          <w:spacing w:val="7"/>
        </w:rPr>
        <w:t xml:space="preserve">дежа. </w:t>
      </w:r>
      <w:r w:rsidRPr="00BA1219">
        <w:rPr>
          <w:spacing w:val="5"/>
        </w:rPr>
        <w:t>В самостоятельной речи детей иногда появля</w:t>
      </w:r>
      <w:r w:rsidRPr="00BA1219">
        <w:rPr>
          <w:spacing w:val="6"/>
        </w:rPr>
        <w:t xml:space="preserve">ются простые предлоги и их лепетные варианты. </w:t>
      </w:r>
      <w:r w:rsidRPr="00BA1219">
        <w:rPr>
          <w:spacing w:val="5"/>
        </w:rPr>
        <w:t>По сравнению с предыдущим уровнем наблю</w:t>
      </w:r>
      <w:r w:rsidRPr="00BA1219">
        <w:rPr>
          <w:spacing w:val="6"/>
        </w:rPr>
        <w:t>дается заметное улучшение состояния словарно</w:t>
      </w:r>
      <w:r w:rsidRPr="00BA1219">
        <w:rPr>
          <w:spacing w:val="7"/>
        </w:rPr>
        <w:t xml:space="preserve">го запаса не только по количественным, но и по </w:t>
      </w:r>
      <w:r w:rsidRPr="00BA1219">
        <w:rPr>
          <w:spacing w:val="10"/>
        </w:rPr>
        <w:t xml:space="preserve">качественным параметрам: расширяется объем </w:t>
      </w:r>
      <w:r w:rsidRPr="00BA1219">
        <w:rPr>
          <w:spacing w:val="2"/>
        </w:rPr>
        <w:t>употребляемых существительных, глаголов и при</w:t>
      </w:r>
      <w:r w:rsidRPr="00BA1219">
        <w:rPr>
          <w:spacing w:val="7"/>
        </w:rPr>
        <w:t>лагательных; появляются некоторые числитель</w:t>
      </w:r>
      <w:r w:rsidRPr="00BA1219">
        <w:rPr>
          <w:spacing w:val="3"/>
        </w:rPr>
        <w:t xml:space="preserve">ные и наречия и т.д. </w:t>
      </w:r>
      <w:r w:rsidRPr="00BA1219">
        <w:rPr>
          <w:spacing w:val="-5"/>
        </w:rPr>
        <w:t>Однако недостаточность морфологической си</w:t>
      </w:r>
      <w:r w:rsidRPr="00BA1219">
        <w:rPr>
          <w:spacing w:val="-4"/>
        </w:rPr>
        <w:t xml:space="preserve">стемы языка, в частности, словообразовательных </w:t>
      </w:r>
      <w:r w:rsidRPr="00BA1219">
        <w:rPr>
          <w:spacing w:val="-3"/>
        </w:rPr>
        <w:t>операций разной степени сложности, значитель</w:t>
      </w:r>
      <w:r w:rsidRPr="00BA1219">
        <w:rPr>
          <w:spacing w:val="-5"/>
        </w:rPr>
        <w:t>но обедняет возможности детей, приводя к ошиб</w:t>
      </w:r>
      <w:r w:rsidRPr="00BA1219">
        <w:rPr>
          <w:spacing w:val="-2"/>
        </w:rPr>
        <w:t xml:space="preserve">кам в употреблении и понимании приставочных </w:t>
      </w:r>
      <w:r w:rsidRPr="00BA1219">
        <w:rPr>
          <w:spacing w:val="-5"/>
        </w:rPr>
        <w:t>глаголов</w:t>
      </w:r>
      <w:r w:rsidRPr="00BA1219">
        <w:rPr>
          <w:i/>
          <w:iCs/>
          <w:spacing w:val="-5"/>
        </w:rPr>
        <w:t xml:space="preserve">, </w:t>
      </w:r>
      <w:r w:rsidRPr="00BA1219">
        <w:rPr>
          <w:spacing w:val="-5"/>
        </w:rPr>
        <w:t xml:space="preserve">относительных и притяжательных прилагательных, </w:t>
      </w:r>
      <w:r w:rsidRPr="00BA1219">
        <w:rPr>
          <w:spacing w:val="-6"/>
        </w:rPr>
        <w:t xml:space="preserve"> существительных со значением дейст</w:t>
      </w:r>
      <w:r w:rsidRPr="00BA1219">
        <w:rPr>
          <w:spacing w:val="-9"/>
        </w:rPr>
        <w:t>вующего лица и</w:t>
      </w:r>
      <w:r w:rsidRPr="00BA1219">
        <w:rPr>
          <w:spacing w:val="-12"/>
        </w:rPr>
        <w:t xml:space="preserve"> т.д. </w:t>
      </w:r>
      <w:r w:rsidRPr="00BA1219">
        <w:rPr>
          <w:spacing w:val="-6"/>
        </w:rPr>
        <w:t>Наряду с ошибками словообразовательного ха</w:t>
      </w:r>
      <w:r w:rsidRPr="00BA1219">
        <w:rPr>
          <w:spacing w:val="-5"/>
        </w:rPr>
        <w:t xml:space="preserve">рактера наблюдаются трудности в формировании </w:t>
      </w:r>
      <w:r w:rsidRPr="00BA1219">
        <w:rPr>
          <w:spacing w:val="-8"/>
        </w:rPr>
        <w:t>обобщающих и отвлеченных понятий, системы си</w:t>
      </w:r>
      <w:r w:rsidRPr="00BA1219">
        <w:rPr>
          <w:spacing w:val="-4"/>
        </w:rPr>
        <w:t xml:space="preserve">нонимов и антонимов.  </w:t>
      </w:r>
      <w:r w:rsidRPr="00BA1219">
        <w:rPr>
          <w:spacing w:val="-1"/>
        </w:rPr>
        <w:t xml:space="preserve">Связная речь характеризуется недостаточной </w:t>
      </w:r>
      <w:r w:rsidRPr="00BA1219">
        <w:t xml:space="preserve">передачей некоторых смысловых отношений и </w:t>
      </w:r>
      <w:r w:rsidRPr="00BA1219">
        <w:rPr>
          <w:spacing w:val="-4"/>
        </w:rPr>
        <w:t>может сводиться к простому перечислению уви</w:t>
      </w:r>
      <w:r w:rsidRPr="00BA1219">
        <w:rPr>
          <w:spacing w:val="-5"/>
        </w:rPr>
        <w:t>денных событий и предметов.</w:t>
      </w:r>
    </w:p>
    <w:p w:rsidR="00BA1219" w:rsidRPr="00BA1219" w:rsidRDefault="00BA1219" w:rsidP="00E76C7A">
      <w:pPr>
        <w:pStyle w:val="ac"/>
        <w:numPr>
          <w:ilvl w:val="0"/>
          <w:numId w:val="10"/>
        </w:numPr>
        <w:shd w:val="clear" w:color="auto" w:fill="FFFFFF"/>
        <w:spacing w:after="0" w:line="240" w:lineRule="auto"/>
        <w:ind w:left="0" w:firstLine="0"/>
        <w:jc w:val="both"/>
      </w:pPr>
      <w:r w:rsidRPr="00BA1219">
        <w:rPr>
          <w:spacing w:val="-3"/>
        </w:rPr>
        <w:t xml:space="preserve">  3-й уровень речевого развития характеризует</w:t>
      </w:r>
      <w:r w:rsidRPr="00BA1219">
        <w:rPr>
          <w:spacing w:val="-4"/>
        </w:rPr>
        <w:t>ся развернутой фразовой речью с элементами не</w:t>
      </w:r>
      <w:r w:rsidRPr="00BA1219">
        <w:rPr>
          <w:spacing w:val="-5"/>
        </w:rPr>
        <w:t>доразвития лексики, грамматики и фонетики. Ти</w:t>
      </w:r>
      <w:r w:rsidRPr="00BA1219">
        <w:rPr>
          <w:spacing w:val="-6"/>
        </w:rPr>
        <w:t>пичным для данного уровня является использова</w:t>
      </w:r>
      <w:r w:rsidRPr="00BA1219">
        <w:rPr>
          <w:spacing w:val="-1"/>
        </w:rPr>
        <w:t xml:space="preserve">ние детьми простых распространенных, а также </w:t>
      </w:r>
      <w:r w:rsidRPr="00BA1219">
        <w:rPr>
          <w:spacing w:val="-9"/>
        </w:rPr>
        <w:t xml:space="preserve">некоторых видов сложных предложений. При этом </w:t>
      </w:r>
      <w:r w:rsidRPr="00BA1219">
        <w:rPr>
          <w:spacing w:val="3"/>
        </w:rPr>
        <w:t xml:space="preserve">их структура может нарушаться, например, за </w:t>
      </w:r>
      <w:r w:rsidRPr="00BA1219">
        <w:rPr>
          <w:spacing w:val="-7"/>
        </w:rPr>
        <w:t>счет отсутствия главных или второстепенных чле</w:t>
      </w:r>
      <w:r w:rsidRPr="00BA1219">
        <w:rPr>
          <w:spacing w:val="-5"/>
        </w:rPr>
        <w:t>нов предложения. В самостоятельной речи уменьшилось число ошибок, связанных с измене</w:t>
      </w:r>
      <w:r w:rsidRPr="00BA1219">
        <w:rPr>
          <w:spacing w:val="-1"/>
        </w:rPr>
        <w:t xml:space="preserve">нием слов по грамматическим категориям рода, </w:t>
      </w:r>
      <w:r w:rsidRPr="00BA1219">
        <w:rPr>
          <w:spacing w:val="-7"/>
        </w:rPr>
        <w:t>числа, падежа, лица, времени и т.д. Однако специ</w:t>
      </w:r>
      <w:r w:rsidRPr="00BA1219">
        <w:rPr>
          <w:spacing w:val="-3"/>
        </w:rPr>
        <w:t xml:space="preserve">ально направленные задания позволяют выявить </w:t>
      </w:r>
      <w:r w:rsidRPr="00BA1219">
        <w:rPr>
          <w:spacing w:val="-7"/>
        </w:rPr>
        <w:t>трудности в употреблении существительных сред</w:t>
      </w:r>
      <w:r w:rsidRPr="00BA1219">
        <w:rPr>
          <w:spacing w:val="-6"/>
        </w:rPr>
        <w:t>него рода, глаголов будущего времени, в согласо</w:t>
      </w:r>
      <w:r w:rsidRPr="00BA1219">
        <w:rPr>
          <w:spacing w:val="-8"/>
        </w:rPr>
        <w:t>вании существительных с прилагательными и чис</w:t>
      </w:r>
      <w:r w:rsidRPr="00BA1219">
        <w:rPr>
          <w:spacing w:val="-3"/>
        </w:rPr>
        <w:t xml:space="preserve">лительными в косвенных падежах, </w:t>
      </w:r>
      <w:r w:rsidRPr="00BA1219">
        <w:rPr>
          <w:spacing w:val="-6"/>
        </w:rPr>
        <w:t>недостаточным является понимание и употреб</w:t>
      </w:r>
      <w:r w:rsidRPr="00BA1219">
        <w:rPr>
          <w:spacing w:val="1"/>
        </w:rPr>
        <w:t xml:space="preserve">ление сложных предлогов, которые или совсем </w:t>
      </w:r>
      <w:r w:rsidRPr="00BA1219">
        <w:rPr>
          <w:spacing w:val="-4"/>
        </w:rPr>
        <w:t xml:space="preserve">опускаются, или заменяются на более простые. </w:t>
      </w:r>
      <w:r w:rsidRPr="00BA1219">
        <w:rPr>
          <w:spacing w:val="-9"/>
        </w:rPr>
        <w:t>Типич</w:t>
      </w:r>
      <w:r w:rsidRPr="00BA1219">
        <w:rPr>
          <w:spacing w:val="-5"/>
        </w:rPr>
        <w:t>ным для данного уровня является неточное пони</w:t>
      </w:r>
      <w:r w:rsidRPr="00BA1219">
        <w:rPr>
          <w:spacing w:val="-7"/>
        </w:rPr>
        <w:t xml:space="preserve">мание и употребление обобщающих понятий, слов </w:t>
      </w:r>
      <w:r w:rsidRPr="00BA1219">
        <w:rPr>
          <w:spacing w:val="-6"/>
        </w:rPr>
        <w:t xml:space="preserve">с абстрактным и отвлеченным значением, а </w:t>
      </w:r>
      <w:r w:rsidRPr="00BA1219">
        <w:rPr>
          <w:spacing w:val="-6"/>
        </w:rPr>
        <w:lastRenderedPageBreak/>
        <w:t xml:space="preserve">также </w:t>
      </w:r>
      <w:r w:rsidRPr="00BA1219">
        <w:rPr>
          <w:spacing w:val="-3"/>
        </w:rPr>
        <w:t xml:space="preserve">слов с переносным значением. Словарный запас </w:t>
      </w:r>
      <w:r w:rsidRPr="00BA1219">
        <w:rPr>
          <w:spacing w:val="-5"/>
        </w:rPr>
        <w:t xml:space="preserve">может показаться достаточным в рамках бытовой </w:t>
      </w:r>
      <w:r w:rsidRPr="00BA1219">
        <w:rPr>
          <w:spacing w:val="-9"/>
        </w:rPr>
        <w:t>повседневной ситуации, однако при подробном об</w:t>
      </w:r>
      <w:r w:rsidRPr="00BA1219">
        <w:rPr>
          <w:spacing w:val="-2"/>
        </w:rPr>
        <w:t xml:space="preserve">следовании может выясниться незнание детьми </w:t>
      </w:r>
      <w:r w:rsidRPr="00BA1219">
        <w:rPr>
          <w:spacing w:val="-4"/>
        </w:rPr>
        <w:t>таких частей тела, как локоть, переносица, нозд</w:t>
      </w:r>
      <w:r w:rsidRPr="00BA1219">
        <w:rPr>
          <w:spacing w:val="-7"/>
        </w:rPr>
        <w:t>ри, веки. Тенденция к множественным семантиче</w:t>
      </w:r>
      <w:r w:rsidRPr="00BA1219">
        <w:rPr>
          <w:spacing w:val="-3"/>
        </w:rPr>
        <w:t>ским заменам. Наблюдается недостаточная дифференци</w:t>
      </w:r>
      <w:r w:rsidRPr="00BA1219">
        <w:rPr>
          <w:spacing w:val="-6"/>
        </w:rPr>
        <w:t>ация звуков на слух: дети с трудом выполняют за</w:t>
      </w:r>
      <w:r w:rsidRPr="00BA1219">
        <w:rPr>
          <w:spacing w:val="-5"/>
        </w:rPr>
        <w:t xml:space="preserve">дания на выделение первого и последнего звука в </w:t>
      </w:r>
      <w:r w:rsidRPr="00BA1219">
        <w:rPr>
          <w:spacing w:val="-4"/>
        </w:rPr>
        <w:t xml:space="preserve">слове, подбирают картинки, в названии которых </w:t>
      </w:r>
      <w:r w:rsidRPr="00BA1219">
        <w:rPr>
          <w:spacing w:val="-6"/>
        </w:rPr>
        <w:t>есть заданный звук и т.д. Таким образом, у ребен</w:t>
      </w:r>
      <w:r w:rsidRPr="00BA1219">
        <w:rPr>
          <w:spacing w:val="1"/>
        </w:rPr>
        <w:t xml:space="preserve">ка с 3-им уровнем речевого развития операции </w:t>
      </w:r>
      <w:r w:rsidRPr="00BA1219">
        <w:rPr>
          <w:spacing w:val="-1"/>
        </w:rPr>
        <w:t xml:space="preserve">звукослогового анализа и синтеза оказываются </w:t>
      </w:r>
      <w:r w:rsidRPr="00BA1219">
        <w:rPr>
          <w:spacing w:val="-10"/>
        </w:rPr>
        <w:t>недостаточно сформированными, а это, в свою оче</w:t>
      </w:r>
      <w:r w:rsidRPr="00BA1219">
        <w:rPr>
          <w:spacing w:val="-4"/>
        </w:rPr>
        <w:t xml:space="preserve">редь, будет служить препятствием для овладения </w:t>
      </w:r>
      <w:r w:rsidRPr="00BA1219">
        <w:rPr>
          <w:spacing w:val="-7"/>
        </w:rPr>
        <w:t>чтением и письмом. Образцы связной речи свидетельствуют о нару</w:t>
      </w:r>
      <w:r w:rsidRPr="00BA1219">
        <w:rPr>
          <w:spacing w:val="-8"/>
        </w:rPr>
        <w:t xml:space="preserve">шении логико-временных связей в повествовании: </w:t>
      </w:r>
      <w:r w:rsidRPr="00BA1219">
        <w:rPr>
          <w:spacing w:val="-4"/>
        </w:rPr>
        <w:t xml:space="preserve">дети могут переставлять местами части рассказа, пропускать важные элементы сюжета и обеднять </w:t>
      </w:r>
      <w:r w:rsidRPr="00BA1219">
        <w:rPr>
          <w:spacing w:val="-5"/>
        </w:rPr>
        <w:t xml:space="preserve">его содержательную сторону. </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1.2. Планируемые результаты освоения АООП. Целевые ориентиры</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b/>
          <w:sz w:val="24"/>
          <w:szCs w:val="24"/>
        </w:rPr>
        <w:t xml:space="preserve"> </w:t>
      </w:r>
    </w:p>
    <w:p w:rsidR="00BA1219" w:rsidRPr="00BA1219" w:rsidRDefault="00BA1219" w:rsidP="00BA1219">
      <w:pPr>
        <w:pStyle w:val="ac"/>
        <w:spacing w:after="0"/>
        <w:ind w:left="0" w:firstLine="709"/>
        <w:jc w:val="both"/>
      </w:pPr>
      <w:r w:rsidRPr="00BA1219">
        <w:t xml:space="preserve">Главная идея АООП -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w:t>
      </w:r>
      <w:r w:rsidRPr="00BA1219">
        <w:rPr>
          <w:spacing w:val="2"/>
        </w:rPr>
        <w:t xml:space="preserve">виде </w:t>
      </w:r>
      <w:r w:rsidRPr="00BA1219">
        <w:t>педагогической и/или психологической диагностики и не могут сравниваться с реальными достижениями детей.</w:t>
      </w:r>
      <w:r w:rsidRPr="00BA1219">
        <w:rPr>
          <w:spacing w:val="26"/>
        </w:rPr>
        <w:t xml:space="preserve"> </w:t>
      </w:r>
      <w:r w:rsidRPr="00BA1219">
        <w:t>Целевые</w:t>
      </w:r>
      <w:r w:rsidRPr="00BA1219">
        <w:rPr>
          <w:spacing w:val="23"/>
        </w:rPr>
        <w:t xml:space="preserve"> </w:t>
      </w:r>
      <w:r w:rsidRPr="00BA1219">
        <w:t>ориентиры,</w:t>
      </w:r>
      <w:r w:rsidRPr="00BA1219">
        <w:rPr>
          <w:spacing w:val="26"/>
        </w:rPr>
        <w:t xml:space="preserve"> </w:t>
      </w:r>
      <w:r w:rsidRPr="00BA1219">
        <w:t>представленные</w:t>
      </w:r>
      <w:r w:rsidRPr="00BA1219">
        <w:rPr>
          <w:spacing w:val="23"/>
        </w:rPr>
        <w:t xml:space="preserve"> </w:t>
      </w:r>
      <w:r w:rsidRPr="00BA1219">
        <w:t>во</w:t>
      </w:r>
      <w:r w:rsidRPr="00BA1219">
        <w:rPr>
          <w:spacing w:val="28"/>
        </w:rPr>
        <w:t xml:space="preserve"> </w:t>
      </w:r>
      <w:r w:rsidRPr="00BA1219">
        <w:t>ФГОС</w:t>
      </w:r>
      <w:r w:rsidRPr="00BA1219">
        <w:rPr>
          <w:spacing w:val="22"/>
        </w:rPr>
        <w:t xml:space="preserve"> </w:t>
      </w:r>
      <w:r w:rsidRPr="00BA1219">
        <w:t>ДО,</w:t>
      </w:r>
      <w:r w:rsidRPr="00BA1219">
        <w:rPr>
          <w:spacing w:val="26"/>
        </w:rPr>
        <w:t xml:space="preserve"> </w:t>
      </w:r>
      <w:r w:rsidRPr="00BA1219">
        <w:t>являются</w:t>
      </w:r>
      <w:r w:rsidRPr="00BA1219">
        <w:rPr>
          <w:spacing w:val="24"/>
        </w:rPr>
        <w:t xml:space="preserve"> </w:t>
      </w:r>
      <w:r w:rsidRPr="00BA1219">
        <w:t>общими</w:t>
      </w:r>
      <w:r w:rsidRPr="00BA1219">
        <w:rPr>
          <w:spacing w:val="25"/>
        </w:rPr>
        <w:t xml:space="preserve"> </w:t>
      </w:r>
      <w:r w:rsidRPr="00BA1219">
        <w:t>для</w:t>
      </w:r>
      <w:r w:rsidRPr="00BA1219">
        <w:rPr>
          <w:spacing w:val="24"/>
        </w:rPr>
        <w:t xml:space="preserve"> </w:t>
      </w:r>
      <w:r w:rsidRPr="00BA1219">
        <w:t xml:space="preserve">всего образовательного пространства Российской Федерации. Целевые ориентиры данной программы базируются на ФГОС ДО и задачах данной программы. </w:t>
      </w:r>
    </w:p>
    <w:p w:rsidR="00BA1219" w:rsidRPr="00BA1219" w:rsidRDefault="00BA1219" w:rsidP="00BA1219">
      <w:pPr>
        <w:pStyle w:val="ac"/>
        <w:spacing w:after="0"/>
        <w:ind w:left="0" w:firstLine="710"/>
        <w:jc w:val="both"/>
        <w:rPr>
          <w:b/>
        </w:rPr>
      </w:pPr>
      <w:r w:rsidRPr="00BA1219">
        <w:t xml:space="preserve">К целевым ориентирам дошкольного образования (на этапе завершения дошкольного образования) в соответствии с данной Программой относятся следующие </w:t>
      </w:r>
      <w:r w:rsidRPr="00BA1219">
        <w:rPr>
          <w:b/>
        </w:rPr>
        <w:t>социально-нормативные характеристики возможных достижений</w:t>
      </w:r>
      <w:r w:rsidRPr="00BA1219">
        <w:rPr>
          <w:b/>
          <w:spacing w:val="-33"/>
        </w:rPr>
        <w:t xml:space="preserve"> </w:t>
      </w:r>
      <w:r w:rsidRPr="00BA1219">
        <w:rPr>
          <w:b/>
        </w:rPr>
        <w:t>ребенка:</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w:t>
      </w:r>
      <w:r w:rsidRPr="00BA1219">
        <w:rPr>
          <w:rFonts w:ascii="Times New Roman" w:hAnsi="Times New Roman" w:cs="Times New Roman"/>
          <w:sz w:val="24"/>
          <w:szCs w:val="24"/>
        </w:rPr>
        <w:lastRenderedPageBreak/>
        <w:t>желаний, построения речевого высказывания в ситуации общения, может выделять звуки в словах, у ребенка складываются предпосылки грамотности;</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A1219" w:rsidRPr="00BA1219" w:rsidRDefault="00BA1219" w:rsidP="00E76C7A">
      <w:pPr>
        <w:numPr>
          <w:ilvl w:val="0"/>
          <w:numId w:val="11"/>
        </w:numPr>
        <w:spacing w:after="0" w:line="240" w:lineRule="auto"/>
        <w:ind w:left="0" w:firstLine="567"/>
        <w:jc w:val="both"/>
        <w:rPr>
          <w:rFonts w:ascii="Times New Roman" w:hAnsi="Times New Roman" w:cs="Times New Roman"/>
          <w:sz w:val="24"/>
          <w:szCs w:val="24"/>
        </w:rPr>
      </w:pPr>
      <w:r w:rsidRPr="00BA1219">
        <w:rPr>
          <w:rFonts w:ascii="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A1219" w:rsidRPr="00BA1219" w:rsidRDefault="00BA1219" w:rsidP="00BA1219">
      <w:pPr>
        <w:ind w:left="1082"/>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Планируемые результаты освоения АООП</w:t>
      </w:r>
    </w:p>
    <w:p w:rsidR="00BA1219" w:rsidRPr="00BA1219" w:rsidRDefault="00BA1219" w:rsidP="00BA1219">
      <w:pPr>
        <w:ind w:left="828"/>
        <w:jc w:val="both"/>
        <w:rPr>
          <w:rFonts w:ascii="Times New Roman" w:hAnsi="Times New Roman" w:cs="Times New Roman"/>
          <w:sz w:val="24"/>
          <w:szCs w:val="24"/>
        </w:rPr>
      </w:pPr>
      <w:r w:rsidRPr="00BA1219">
        <w:rPr>
          <w:rFonts w:ascii="Times New Roman" w:hAnsi="Times New Roman" w:cs="Times New Roman"/>
          <w:b/>
          <w:sz w:val="24"/>
          <w:szCs w:val="24"/>
        </w:rPr>
        <w:t>Речевое</w:t>
      </w:r>
      <w:r w:rsidRPr="00BA1219">
        <w:rPr>
          <w:rFonts w:ascii="Times New Roman" w:hAnsi="Times New Roman" w:cs="Times New Roman"/>
          <w:b/>
          <w:spacing w:val="-3"/>
          <w:sz w:val="24"/>
          <w:szCs w:val="24"/>
        </w:rPr>
        <w:t xml:space="preserve"> </w:t>
      </w:r>
      <w:r w:rsidRPr="00BA1219">
        <w:rPr>
          <w:rFonts w:ascii="Times New Roman" w:hAnsi="Times New Roman" w:cs="Times New Roman"/>
          <w:b/>
          <w:sz w:val="24"/>
          <w:szCs w:val="24"/>
        </w:rPr>
        <w:t>развитие</w:t>
      </w:r>
    </w:p>
    <w:p w:rsidR="00BA1219" w:rsidRPr="00BA1219" w:rsidRDefault="00BA1219" w:rsidP="00BA1219">
      <w:pPr>
        <w:pStyle w:val="ac"/>
        <w:spacing w:after="0"/>
        <w:ind w:left="0" w:firstLine="710"/>
        <w:jc w:val="both"/>
      </w:pPr>
      <w:r w:rsidRPr="00BA1219">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w:t>
      </w:r>
      <w:r w:rsidRPr="00BA1219">
        <w:rPr>
          <w:spacing w:val="3"/>
        </w:rPr>
        <w:t xml:space="preserve">так </w:t>
      </w:r>
      <w:r w:rsidRPr="00BA1219">
        <w:t>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w:t>
      </w:r>
      <w:r w:rsidRPr="00BA1219">
        <w:rPr>
          <w:spacing w:val="4"/>
        </w:rPr>
        <w:t xml:space="preserve"> </w:t>
      </w:r>
      <w:r w:rsidRPr="00BA1219">
        <w:t xml:space="preserve">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w:t>
      </w:r>
      <w:r w:rsidRPr="00BA1219">
        <w:lastRenderedPageBreak/>
        <w:t xml:space="preserve">названия детенышей животных.  Уровень развития связной речи практически соответствует возрастной норме. Ребенок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w:t>
      </w:r>
      <w:r w:rsidRPr="00BA1219">
        <w:rPr>
          <w:spacing w:val="-3"/>
        </w:rPr>
        <w:t xml:space="preserve">умеет </w:t>
      </w:r>
      <w:r w:rsidRPr="00BA1219">
        <w:t>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w:t>
      </w:r>
      <w:r w:rsidRPr="00BA1219">
        <w:rPr>
          <w:spacing w:val="-24"/>
        </w:rPr>
        <w:t xml:space="preserve"> </w:t>
      </w:r>
      <w:r w:rsidRPr="00BA1219">
        <w:t>предложений. Ребенок знает печатные буквы(без употребления алфавитных названий), умеет их воспроизводить. Владеет понятиями «звук», «слог», «слово», «предложение».</w:t>
      </w:r>
    </w:p>
    <w:p w:rsidR="00BA1219" w:rsidRPr="00BA1219" w:rsidRDefault="00BA1219" w:rsidP="00BA1219">
      <w:pPr>
        <w:pStyle w:val="1"/>
        <w:spacing w:before="0"/>
        <w:jc w:val="both"/>
        <w:rPr>
          <w:rFonts w:ascii="Times New Roman" w:hAnsi="Times New Roman" w:cs="Times New Roman"/>
          <w:color w:val="auto"/>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Познавательное</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развитие</w:t>
      </w:r>
    </w:p>
    <w:p w:rsidR="00BA1219" w:rsidRPr="00BA1219" w:rsidRDefault="00BA1219" w:rsidP="00BA1219">
      <w:pPr>
        <w:pStyle w:val="ac"/>
        <w:spacing w:after="0"/>
        <w:ind w:left="0" w:firstLine="710"/>
        <w:jc w:val="both"/>
      </w:pPr>
      <w:r w:rsidRPr="00BA1219">
        <w:t xml:space="preserve">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w:t>
      </w:r>
      <w:r w:rsidRPr="00BA1219">
        <w:rPr>
          <w:spacing w:val="-3"/>
        </w:rPr>
        <w:t xml:space="preserve">куб, </w:t>
      </w:r>
      <w:r w:rsidRPr="00BA1219">
        <w:t xml:space="preserve">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w:t>
      </w:r>
      <w:r w:rsidRPr="00BA1219">
        <w:rPr>
          <w:spacing w:val="-3"/>
        </w:rPr>
        <w:t xml:space="preserve">умеет </w:t>
      </w:r>
      <w:r w:rsidRPr="00BA1219">
        <w:t xml:space="preserve">проводить  анализ объектов, называя целое, а потом вычленяя его части, детали; </w:t>
      </w:r>
      <w:r w:rsidRPr="00BA1219">
        <w:rPr>
          <w:spacing w:val="-3"/>
        </w:rPr>
        <w:t xml:space="preserve">умеет </w:t>
      </w:r>
      <w:r w:rsidRPr="00BA1219">
        <w:t xml:space="preserve">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w:t>
      </w:r>
      <w:r w:rsidRPr="00BA1219">
        <w:rPr>
          <w:spacing w:val="-3"/>
        </w:rPr>
        <w:t xml:space="preserve">умеет </w:t>
      </w:r>
      <w:r w:rsidRPr="00BA1219">
        <w:t xml:space="preserve">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w:t>
      </w:r>
      <w:r w:rsidRPr="00BA1219">
        <w:rPr>
          <w:spacing w:val="-3"/>
        </w:rPr>
        <w:t>т.</w:t>
      </w:r>
      <w:r w:rsidRPr="00BA1219">
        <w:rPr>
          <w:spacing w:val="-12"/>
        </w:rPr>
        <w:t xml:space="preserve"> </w:t>
      </w:r>
      <w:r w:rsidRPr="00BA1219">
        <w:t>п.</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0" w:firstLine="710"/>
        <w:jc w:val="both"/>
        <w:rPr>
          <w:b/>
          <w:bCs/>
        </w:rPr>
      </w:pPr>
      <w:r w:rsidRPr="00BA1219">
        <w:rPr>
          <w:b/>
        </w:rPr>
        <w:t>Социально-коммуникативное</w:t>
      </w:r>
      <w:r w:rsidRPr="00BA1219">
        <w:rPr>
          <w:b/>
          <w:spacing w:val="-5"/>
        </w:rPr>
        <w:t xml:space="preserve"> </w:t>
      </w:r>
      <w:r w:rsidRPr="00BA1219">
        <w:rPr>
          <w:b/>
        </w:rPr>
        <w:t>развитие</w:t>
      </w:r>
    </w:p>
    <w:p w:rsidR="00BA1219" w:rsidRPr="00BA1219" w:rsidRDefault="00BA1219" w:rsidP="00BA1219">
      <w:pPr>
        <w:pStyle w:val="ac"/>
        <w:spacing w:after="0"/>
        <w:ind w:left="0" w:firstLine="710"/>
        <w:jc w:val="both"/>
      </w:pPr>
      <w:r w:rsidRPr="00BA1219">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w:t>
      </w:r>
      <w:r w:rsidRPr="00BA1219">
        <w:rPr>
          <w:spacing w:val="-3"/>
        </w:rPr>
        <w:t xml:space="preserve">умеет </w:t>
      </w:r>
      <w:r w:rsidRPr="00BA1219">
        <w:t xml:space="preserve">регулировать свое поведение на основе усвоенных норм и правил; положительно оценивает себя и свои возможности; владеет коммуникативными навыками,    </w:t>
      </w:r>
      <w:r w:rsidRPr="00BA1219">
        <w:rPr>
          <w:spacing w:val="-3"/>
        </w:rPr>
        <w:t xml:space="preserve">умеет    </w:t>
      </w:r>
      <w:r w:rsidRPr="00BA1219">
        <w:t xml:space="preserve">здороваться,    прощаться,    благодарить,    </w:t>
      </w:r>
      <w:r w:rsidRPr="00BA1219">
        <w:lastRenderedPageBreak/>
        <w:t>спрашивать</w:t>
      </w:r>
      <w:r w:rsidRPr="00BA1219">
        <w:rPr>
          <w:spacing w:val="56"/>
        </w:rPr>
        <w:t xml:space="preserve"> </w:t>
      </w:r>
      <w:r w:rsidRPr="00BA1219">
        <w:t xml:space="preserve">разрешения, поздравлять с праздником, </w:t>
      </w:r>
      <w:r w:rsidRPr="00BA1219">
        <w:rPr>
          <w:spacing w:val="-3"/>
        </w:rPr>
        <w:t xml:space="preserve">умет </w:t>
      </w:r>
      <w:r w:rsidRPr="00BA1219">
        <w:t xml:space="preserve">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w:t>
      </w:r>
      <w:r w:rsidRPr="00BA1219">
        <w:rPr>
          <w:spacing w:val="2"/>
        </w:rPr>
        <w:t xml:space="preserve">игровое </w:t>
      </w:r>
      <w:r w:rsidRPr="00BA1219">
        <w:t xml:space="preserve">оборудование, закончив игры; с удовольствием принимает участие в продуктивной трудовой деятельности; имеет представления о </w:t>
      </w:r>
      <w:r w:rsidRPr="00BA1219">
        <w:rPr>
          <w:spacing w:val="-3"/>
        </w:rPr>
        <w:t xml:space="preserve">труде </w:t>
      </w:r>
      <w:r w:rsidRPr="00BA1219">
        <w:t xml:space="preserve">взрослых, названиях профессий, трудовых действиях представителей этих профессий, понимает значимость </w:t>
      </w:r>
      <w:r w:rsidRPr="00BA1219">
        <w:rPr>
          <w:spacing w:val="-3"/>
        </w:rPr>
        <w:t>труда</w:t>
      </w:r>
      <w:r w:rsidRPr="00BA1219">
        <w:rPr>
          <w:spacing w:val="-24"/>
        </w:rPr>
        <w:t xml:space="preserve"> </w:t>
      </w:r>
      <w:r w:rsidRPr="00BA1219">
        <w:t>взрослых.</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0" w:firstLine="710"/>
        <w:jc w:val="both"/>
        <w:rPr>
          <w:b/>
          <w:bCs/>
        </w:rPr>
      </w:pPr>
      <w:r w:rsidRPr="00BA1219">
        <w:rPr>
          <w:b/>
        </w:rPr>
        <w:t>Художественно-эстетическое</w:t>
      </w:r>
      <w:r w:rsidRPr="00BA1219">
        <w:rPr>
          <w:b/>
          <w:spacing w:val="-8"/>
        </w:rPr>
        <w:t xml:space="preserve"> </w:t>
      </w:r>
      <w:r w:rsidRPr="00BA1219">
        <w:rPr>
          <w:b/>
        </w:rPr>
        <w:t>развитие</w:t>
      </w:r>
    </w:p>
    <w:p w:rsidR="00BA1219" w:rsidRPr="00BA1219" w:rsidRDefault="00BA1219" w:rsidP="00BA1219">
      <w:pPr>
        <w:pStyle w:val="ac"/>
        <w:spacing w:after="0"/>
        <w:ind w:left="0" w:firstLine="710"/>
        <w:jc w:val="both"/>
      </w:pPr>
      <w:r w:rsidRPr="00BA1219">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w:t>
      </w:r>
      <w:r w:rsidRPr="00BA1219">
        <w:rPr>
          <w:spacing w:val="-3"/>
        </w:rPr>
        <w:t xml:space="preserve">умеет </w:t>
      </w:r>
      <w:r w:rsidRPr="00BA1219">
        <w:t>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w:t>
      </w:r>
      <w:r w:rsidRPr="00BA1219">
        <w:rPr>
          <w:spacing w:val="-14"/>
        </w:rPr>
        <w:t xml:space="preserve"> </w:t>
      </w:r>
      <w:r w:rsidRPr="00BA1219">
        <w:t>ритмы.</w:t>
      </w:r>
    </w:p>
    <w:p w:rsidR="00BA1219" w:rsidRPr="00BA1219" w:rsidRDefault="00BA1219" w:rsidP="00BA1219">
      <w:pPr>
        <w:pStyle w:val="ac"/>
        <w:spacing w:after="0"/>
        <w:ind w:left="0" w:firstLine="710"/>
        <w:jc w:val="both"/>
        <w:rPr>
          <w:b/>
        </w:rPr>
      </w:pPr>
    </w:p>
    <w:p w:rsidR="00BA1219" w:rsidRPr="00BA1219" w:rsidRDefault="00BA1219" w:rsidP="00BA1219">
      <w:pPr>
        <w:pStyle w:val="ac"/>
        <w:spacing w:after="0"/>
        <w:ind w:left="0" w:firstLine="710"/>
        <w:jc w:val="both"/>
        <w:rPr>
          <w:b/>
          <w:bCs/>
        </w:rPr>
      </w:pPr>
      <w:r w:rsidRPr="00BA1219">
        <w:rPr>
          <w:b/>
        </w:rPr>
        <w:t>Физическое</w:t>
      </w:r>
      <w:r w:rsidRPr="00BA1219">
        <w:rPr>
          <w:b/>
          <w:spacing w:val="-1"/>
        </w:rPr>
        <w:t xml:space="preserve"> </w:t>
      </w:r>
      <w:r w:rsidRPr="00BA1219">
        <w:rPr>
          <w:b/>
        </w:rPr>
        <w:t>развитие</w:t>
      </w:r>
    </w:p>
    <w:p w:rsidR="00BA1219" w:rsidRPr="00BA1219" w:rsidRDefault="00BA1219" w:rsidP="00BA1219">
      <w:pPr>
        <w:pStyle w:val="ac"/>
        <w:spacing w:after="0"/>
        <w:ind w:left="0" w:firstLine="710"/>
        <w:jc w:val="both"/>
      </w:pPr>
      <w:r w:rsidRPr="00BA1219">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w:t>
      </w:r>
      <w:r w:rsidRPr="00BA1219">
        <w:rPr>
          <w:spacing w:val="-3"/>
        </w:rPr>
        <w:t xml:space="preserve">Умеет </w:t>
      </w:r>
      <w:r w:rsidRPr="00BA1219">
        <w:t xml:space="preserve">бросать мяч от груди, из-за головы и ловить его </w:t>
      </w:r>
      <w:r w:rsidRPr="00BA1219">
        <w:rPr>
          <w:spacing w:val="-3"/>
        </w:rPr>
        <w:t xml:space="preserve">двумя </w:t>
      </w:r>
      <w:r w:rsidRPr="00BA1219">
        <w:t>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w:t>
      </w:r>
      <w:r w:rsidRPr="00BA1219">
        <w:rPr>
          <w:spacing w:val="-30"/>
        </w:rPr>
        <w:t xml:space="preserve"> </w:t>
      </w:r>
      <w:r w:rsidRPr="00BA1219">
        <w:t>норме.</w:t>
      </w:r>
    </w:p>
    <w:p w:rsidR="00BA1219" w:rsidRPr="00BA1219" w:rsidRDefault="00BA1219" w:rsidP="00BA1219">
      <w:pPr>
        <w:pStyle w:val="ac"/>
        <w:spacing w:after="0"/>
        <w:ind w:left="0" w:firstLine="710"/>
        <w:jc w:val="both"/>
      </w:pPr>
    </w:p>
    <w:p w:rsidR="00BA1219" w:rsidRPr="00BA1219" w:rsidRDefault="00BA1219" w:rsidP="00BA1219">
      <w:pPr>
        <w:tabs>
          <w:tab w:val="left" w:pos="0"/>
        </w:tabs>
        <w:jc w:val="both"/>
        <w:rPr>
          <w:rFonts w:ascii="Times New Roman" w:hAnsi="Times New Roman" w:cs="Times New Roman"/>
          <w:b/>
          <w:sz w:val="24"/>
          <w:szCs w:val="24"/>
        </w:rPr>
      </w:pPr>
      <w:r w:rsidRPr="00BA1219">
        <w:rPr>
          <w:rFonts w:ascii="Times New Roman" w:hAnsi="Times New Roman" w:cs="Times New Roman"/>
          <w:b/>
          <w:bCs/>
          <w:sz w:val="24"/>
          <w:szCs w:val="24"/>
        </w:rPr>
        <w:t xml:space="preserve">1.2.1. </w:t>
      </w:r>
      <w:r w:rsidRPr="00BA1219">
        <w:rPr>
          <w:rFonts w:ascii="Times New Roman" w:hAnsi="Times New Roman" w:cs="Times New Roman"/>
          <w:b/>
          <w:sz w:val="24"/>
          <w:szCs w:val="24"/>
        </w:rPr>
        <w:t>Система мониторинга достижения детьми планируемых результатов освоения Программы</w:t>
      </w:r>
    </w:p>
    <w:p w:rsidR="00BA1219" w:rsidRPr="00BA1219" w:rsidRDefault="00BA1219" w:rsidP="00BA1219">
      <w:pPr>
        <w:tabs>
          <w:tab w:val="left" w:pos="0"/>
        </w:tabs>
        <w:ind w:firstLine="709"/>
        <w:jc w:val="both"/>
        <w:rPr>
          <w:rFonts w:ascii="Times New Roman" w:hAnsi="Times New Roman" w:cs="Times New Roman"/>
          <w:b/>
          <w:bCs/>
          <w:sz w:val="24"/>
          <w:szCs w:val="24"/>
        </w:rPr>
      </w:pPr>
    </w:p>
    <w:p w:rsidR="00BA1219" w:rsidRPr="00BA1219" w:rsidRDefault="00BA1219" w:rsidP="00BA1219">
      <w:pPr>
        <w:tabs>
          <w:tab w:val="left" w:pos="0"/>
        </w:tabs>
        <w:ind w:firstLine="709"/>
        <w:jc w:val="both"/>
        <w:rPr>
          <w:rFonts w:ascii="Times New Roman" w:hAnsi="Times New Roman" w:cs="Times New Roman"/>
          <w:bCs/>
          <w:sz w:val="24"/>
          <w:szCs w:val="24"/>
        </w:rPr>
      </w:pPr>
      <w:r w:rsidRPr="00BA1219">
        <w:rPr>
          <w:rFonts w:ascii="Times New Roman" w:hAnsi="Times New Roman" w:cs="Times New Roman"/>
          <w:bCs/>
          <w:sz w:val="24"/>
          <w:szCs w:val="24"/>
        </w:rPr>
        <w:lastRenderedPageBreak/>
        <w:t>Реализация данной программы предполагает оценку индивидуального развития детей. Такая оценка проводится педагогическим работником ДОУ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лежащего в основе их дальнейшего планирования).</w:t>
      </w:r>
    </w:p>
    <w:p w:rsidR="00BA1219" w:rsidRPr="00BA1219" w:rsidRDefault="00BA1219" w:rsidP="00BA1219">
      <w:pPr>
        <w:tabs>
          <w:tab w:val="left" w:pos="0"/>
        </w:tabs>
        <w:ind w:firstLine="709"/>
        <w:jc w:val="both"/>
        <w:rPr>
          <w:rFonts w:ascii="Times New Roman" w:hAnsi="Times New Roman" w:cs="Times New Roman"/>
          <w:bCs/>
          <w:sz w:val="24"/>
          <w:szCs w:val="24"/>
        </w:rPr>
      </w:pPr>
      <w:r w:rsidRPr="00BA1219">
        <w:rPr>
          <w:rFonts w:ascii="Times New Roman" w:hAnsi="Times New Roman" w:cs="Times New Roman"/>
          <w:bCs/>
          <w:sz w:val="24"/>
          <w:szCs w:val="24"/>
        </w:rPr>
        <w:t>Педагогическая диагностика проводится в ходе наблюдений за активностью детей в спонтанной и специально организованной деятельности. Результаты педагогической диагностики фиксируются в</w:t>
      </w:r>
    </w:p>
    <w:p w:rsidR="00BA1219" w:rsidRPr="00BA1219" w:rsidRDefault="00BA1219" w:rsidP="00E76C7A">
      <w:pPr>
        <w:pStyle w:val="ac"/>
        <w:numPr>
          <w:ilvl w:val="0"/>
          <w:numId w:val="12"/>
        </w:numPr>
        <w:tabs>
          <w:tab w:val="left" w:pos="0"/>
        </w:tabs>
        <w:spacing w:after="0" w:line="240" w:lineRule="auto"/>
        <w:ind w:left="426"/>
        <w:jc w:val="both"/>
        <w:rPr>
          <w:b/>
          <w:bCs/>
        </w:rPr>
      </w:pPr>
      <w:r w:rsidRPr="00BA1219">
        <w:rPr>
          <w:bCs/>
        </w:rPr>
        <w:t xml:space="preserve">речевой карте (учителем-логопедом) </w:t>
      </w:r>
      <w:r w:rsidRPr="00BA1219">
        <w:rPr>
          <w:b/>
          <w:bCs/>
        </w:rPr>
        <w:t>(приложение 1)</w:t>
      </w:r>
    </w:p>
    <w:p w:rsidR="00BA1219" w:rsidRPr="00BA1219" w:rsidRDefault="00BA1219" w:rsidP="00E76C7A">
      <w:pPr>
        <w:pStyle w:val="ac"/>
        <w:numPr>
          <w:ilvl w:val="0"/>
          <w:numId w:val="12"/>
        </w:numPr>
        <w:tabs>
          <w:tab w:val="left" w:pos="0"/>
        </w:tabs>
        <w:spacing w:after="0" w:line="240" w:lineRule="auto"/>
        <w:ind w:left="426"/>
        <w:jc w:val="both"/>
        <w:rPr>
          <w:b/>
          <w:bCs/>
        </w:rPr>
      </w:pPr>
      <w:r w:rsidRPr="00BA1219">
        <w:rPr>
          <w:bCs/>
        </w:rPr>
        <w:t xml:space="preserve">диагностической карте индивидуальных образовательных достижений ребенка (воспитателем, инструктором по физической культуре, музыкальным руководителем)   </w:t>
      </w:r>
      <w:r w:rsidRPr="00BA1219">
        <w:rPr>
          <w:b/>
          <w:bCs/>
        </w:rPr>
        <w:t>(приложение 2)</w:t>
      </w:r>
    </w:p>
    <w:p w:rsidR="00BA1219" w:rsidRPr="00BA1219" w:rsidRDefault="00BA1219" w:rsidP="00BA1219">
      <w:pPr>
        <w:tabs>
          <w:tab w:val="left" w:pos="0"/>
        </w:tabs>
        <w:ind w:left="66"/>
        <w:jc w:val="both"/>
        <w:rPr>
          <w:rFonts w:ascii="Times New Roman" w:hAnsi="Times New Roman" w:cs="Times New Roman"/>
          <w:bCs/>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2) оптимизации работы с группой детей.</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0" w:firstLine="710"/>
        <w:jc w:val="both"/>
      </w:pPr>
      <w:r w:rsidRPr="00BA1219">
        <w:t>В группе компенсирующей направленности для детей с тяжелыми нарушениями речи (ОНР) педагогическая диагностика индивидуального развития детей осуществляется учителем-логопедом в течение сентября.</w:t>
      </w:r>
    </w:p>
    <w:p w:rsidR="00BA1219" w:rsidRPr="00BA1219" w:rsidRDefault="00BA1219" w:rsidP="00BA1219">
      <w:pPr>
        <w:pStyle w:val="ac"/>
        <w:spacing w:after="0"/>
        <w:ind w:left="0" w:firstLine="710"/>
        <w:jc w:val="both"/>
      </w:pPr>
      <w:r w:rsidRPr="00BA1219">
        <w:t xml:space="preserve">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5 </w:t>
      </w:r>
      <w:r w:rsidRPr="00BA1219">
        <w:rPr>
          <w:spacing w:val="-4"/>
        </w:rPr>
        <w:t xml:space="preserve">до </w:t>
      </w:r>
      <w:r w:rsidRPr="00BA1219">
        <w:t xml:space="preserve">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w:t>
      </w:r>
      <w:r w:rsidRPr="00BA1219">
        <w:rPr>
          <w:spacing w:val="2"/>
        </w:rPr>
        <w:t xml:space="preserve">их </w:t>
      </w:r>
      <w:r w:rsidRPr="00BA1219">
        <w:t xml:space="preserve">активизацией (использованием в речевой деятельности). </w:t>
      </w:r>
    </w:p>
    <w:p w:rsidR="00BA1219" w:rsidRPr="00BA1219" w:rsidRDefault="00BA1219" w:rsidP="00BA1219">
      <w:pPr>
        <w:pStyle w:val="ac"/>
        <w:spacing w:after="0"/>
        <w:ind w:left="0" w:firstLine="710"/>
        <w:jc w:val="both"/>
      </w:pPr>
      <w:r w:rsidRPr="00BA1219">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w:t>
      </w:r>
      <w:r w:rsidRPr="00BA1219">
        <w:rPr>
          <w:spacing w:val="-42"/>
        </w:rPr>
        <w:t xml:space="preserve"> </w:t>
      </w:r>
      <w:r w:rsidRPr="00BA1219">
        <w:t>ближайшего развития.</w:t>
      </w:r>
    </w:p>
    <w:p w:rsidR="00BA1219" w:rsidRPr="00BA1219" w:rsidRDefault="00BA1219" w:rsidP="00BA1219">
      <w:pPr>
        <w:pStyle w:val="ac"/>
        <w:spacing w:after="0"/>
        <w:ind w:left="0" w:firstLine="710"/>
        <w:jc w:val="both"/>
      </w:pPr>
      <w:r w:rsidRPr="00BA1219">
        <w:t>Диагностика позволяет решать задачи развивающего обучения и адаптировать программу в соответствии с возможностями и способностями каждого</w:t>
      </w:r>
      <w:r w:rsidRPr="00BA1219">
        <w:rPr>
          <w:spacing w:val="-33"/>
        </w:rPr>
        <w:t xml:space="preserve"> </w:t>
      </w:r>
      <w:r w:rsidRPr="00BA1219">
        <w:t>ребенка.</w:t>
      </w:r>
    </w:p>
    <w:p w:rsidR="00BA1219" w:rsidRPr="00BA1219" w:rsidRDefault="00BA1219" w:rsidP="00BA1219">
      <w:pPr>
        <w:pStyle w:val="ac"/>
        <w:spacing w:after="0"/>
        <w:ind w:left="0" w:firstLine="710"/>
        <w:jc w:val="both"/>
      </w:pPr>
      <w:r w:rsidRPr="00BA1219">
        <w:t>Речевая карта к данной программе разработана для детей с общим недоразвитием речи с 5 до 7, что позволяет проследить динамику речевого развития ребенка на протяжении двух</w:t>
      </w:r>
      <w:r w:rsidRPr="00BA1219">
        <w:rPr>
          <w:spacing w:val="-5"/>
        </w:rPr>
        <w:t xml:space="preserve"> </w:t>
      </w:r>
      <w:r w:rsidRPr="00BA1219">
        <w:t>лет.</w:t>
      </w:r>
    </w:p>
    <w:p w:rsidR="00BA1219" w:rsidRPr="00BA1219" w:rsidRDefault="00BA1219" w:rsidP="00BA1219">
      <w:pPr>
        <w:pStyle w:val="ac"/>
        <w:spacing w:after="0"/>
        <w:ind w:left="0" w:firstLine="710"/>
        <w:jc w:val="both"/>
        <w:rPr>
          <w:b/>
        </w:rPr>
      </w:pPr>
      <w:r w:rsidRPr="00BA1219">
        <w:t xml:space="preserve">Методика проведения педагогической диагностики речевого развития воспитанников  отражена в приложении </w:t>
      </w:r>
      <w:r w:rsidRPr="00BA1219">
        <w:rPr>
          <w:b/>
        </w:rPr>
        <w:t>(приложение 3).</w:t>
      </w:r>
    </w:p>
    <w:p w:rsidR="00BA1219" w:rsidRPr="00BA1219" w:rsidRDefault="00BA1219" w:rsidP="00BA1219">
      <w:pPr>
        <w:pStyle w:val="ac"/>
        <w:spacing w:after="0"/>
        <w:ind w:left="0" w:firstLine="710"/>
        <w:jc w:val="both"/>
      </w:pPr>
      <w:r w:rsidRPr="00BA1219">
        <w:lastRenderedPageBreak/>
        <w:t>Педагогическая диагностика индивидуального развития детей осуществляется так же воспитателями, музыкальным руководителем и инструктором физического воспитания.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tabs>
          <w:tab w:val="left" w:pos="851"/>
        </w:tabs>
        <w:jc w:val="both"/>
        <w:rPr>
          <w:rFonts w:ascii="Times New Roman" w:hAnsi="Times New Roman" w:cs="Times New Roman"/>
          <w:b/>
          <w:sz w:val="24"/>
          <w:szCs w:val="24"/>
        </w:rPr>
      </w:pPr>
      <w:r w:rsidRPr="00BA1219">
        <w:rPr>
          <w:rFonts w:ascii="Times New Roman" w:hAnsi="Times New Roman" w:cs="Times New Roman"/>
          <w:b/>
          <w:sz w:val="24"/>
          <w:szCs w:val="24"/>
        </w:rPr>
        <w:t>1.3.Целевой раздел программы (часть, формируемая участниками образовательных отношений)</w:t>
      </w:r>
    </w:p>
    <w:p w:rsidR="00BA1219" w:rsidRPr="00BA1219" w:rsidRDefault="00BA1219" w:rsidP="00BA1219">
      <w:pPr>
        <w:tabs>
          <w:tab w:val="left" w:pos="851"/>
        </w:tabs>
        <w:jc w:val="both"/>
        <w:rPr>
          <w:rFonts w:ascii="Times New Roman" w:hAnsi="Times New Roman" w:cs="Times New Roman"/>
          <w:b/>
          <w:sz w:val="24"/>
          <w:szCs w:val="24"/>
        </w:rPr>
      </w:pPr>
    </w:p>
    <w:p w:rsidR="00BA1219" w:rsidRPr="00BA1219" w:rsidRDefault="00BA1219" w:rsidP="00BA1219">
      <w:pPr>
        <w:tabs>
          <w:tab w:val="left" w:pos="851"/>
        </w:tabs>
        <w:jc w:val="both"/>
        <w:rPr>
          <w:rFonts w:ascii="Times New Roman" w:hAnsi="Times New Roman" w:cs="Times New Roman"/>
          <w:b/>
          <w:sz w:val="24"/>
          <w:szCs w:val="24"/>
        </w:rPr>
      </w:pPr>
      <w:r w:rsidRPr="00BA1219">
        <w:rPr>
          <w:rFonts w:ascii="Times New Roman" w:hAnsi="Times New Roman" w:cs="Times New Roman"/>
          <w:b/>
          <w:sz w:val="24"/>
          <w:szCs w:val="24"/>
        </w:rPr>
        <w:t>1.3.1.Пояснительная записка</w:t>
      </w:r>
    </w:p>
    <w:p w:rsidR="00BA1219" w:rsidRPr="00BA1219" w:rsidRDefault="00BA1219" w:rsidP="00BA1219">
      <w:pPr>
        <w:tabs>
          <w:tab w:val="left" w:pos="1200"/>
        </w:tabs>
        <w:jc w:val="both"/>
        <w:rPr>
          <w:rFonts w:ascii="Times New Roman" w:hAnsi="Times New Roman" w:cs="Times New Roman"/>
          <w:b/>
          <w:sz w:val="24"/>
          <w:szCs w:val="24"/>
        </w:rPr>
      </w:pPr>
    </w:p>
    <w:p w:rsidR="00BA1219" w:rsidRPr="00BA1219" w:rsidRDefault="00BA1219" w:rsidP="00BA1219">
      <w:pPr>
        <w:tabs>
          <w:tab w:val="left" w:pos="1200"/>
        </w:tabs>
        <w:ind w:firstLine="709"/>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общеобразовательная программа дошкольного образования МБДОУ г. Иркутска детского сада № 8  регламентирует образовательную деятельность групп компенсирующей направленности для детей с тяжелыми нарушениями речи (общим недоразвитием речи).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особенностей психофизического развития детей данной категории, 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1.3.2.Цели и задачи образования детей (часть, формируемая участниками образовательных отношений)</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Цель реализации Программы:</w:t>
      </w:r>
      <w:r w:rsidRPr="00BA1219">
        <w:rPr>
          <w:rFonts w:ascii="Times New Roman" w:hAnsi="Times New Roman" w:cs="Times New Roman"/>
          <w:sz w:val="24"/>
          <w:szCs w:val="24"/>
        </w:rPr>
        <w:t xml:space="preserve"> обеспечение развития личности детей дошкольного возраста с ОНР в различных видах общения и деятельности с учетом их возрастных, индивидуальных психологических и физиологических особенностей.</w:t>
      </w:r>
    </w:p>
    <w:p w:rsidR="00BA1219" w:rsidRPr="00BA1219" w:rsidRDefault="00BA1219" w:rsidP="00BA1219">
      <w:pPr>
        <w:ind w:firstLine="709"/>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xml:space="preserve">В рамках Программы реализуются следующие </w:t>
      </w:r>
      <w:r w:rsidRPr="00BA1219">
        <w:rPr>
          <w:rFonts w:ascii="Times New Roman" w:hAnsi="Times New Roman" w:cs="Times New Roman"/>
          <w:b/>
          <w:sz w:val="24"/>
          <w:szCs w:val="24"/>
        </w:rPr>
        <w:t>задачи</w:t>
      </w:r>
      <w:r w:rsidRPr="00BA1219">
        <w:rPr>
          <w:rFonts w:ascii="Times New Roman" w:hAnsi="Times New Roman" w:cs="Times New Roman"/>
          <w:sz w:val="24"/>
          <w:szCs w:val="24"/>
        </w:rPr>
        <w:t>:</w:t>
      </w:r>
    </w:p>
    <w:p w:rsidR="00BA1219" w:rsidRPr="00BA1219" w:rsidRDefault="00BA1219" w:rsidP="00BA1219">
      <w:pPr>
        <w:jc w:val="both"/>
        <w:rPr>
          <w:rFonts w:ascii="Times New Roman" w:hAnsi="Times New Roman" w:cs="Times New Roman"/>
          <w:sz w:val="24"/>
          <w:szCs w:val="24"/>
        </w:rPr>
      </w:pPr>
    </w:p>
    <w:p w:rsidR="00BA1219" w:rsidRPr="00BA1219" w:rsidRDefault="00BA1219" w:rsidP="00E76C7A">
      <w:pPr>
        <w:pStyle w:val="ac"/>
        <w:numPr>
          <w:ilvl w:val="3"/>
          <w:numId w:val="3"/>
        </w:numPr>
        <w:tabs>
          <w:tab w:val="num" w:pos="567"/>
        </w:tabs>
        <w:ind w:left="0" w:firstLine="284"/>
        <w:jc w:val="both"/>
      </w:pPr>
      <w:r w:rsidRPr="00BA1219">
        <w:t>Охраны и укрепления физического и психического здоровья детей, в том числе их эмоционального благополучия;</w:t>
      </w:r>
    </w:p>
    <w:p w:rsidR="00BA1219" w:rsidRPr="00BA1219" w:rsidRDefault="00BA1219" w:rsidP="00E76C7A">
      <w:pPr>
        <w:pStyle w:val="ac"/>
        <w:numPr>
          <w:ilvl w:val="3"/>
          <w:numId w:val="3"/>
        </w:numPr>
        <w:ind w:left="0" w:firstLine="284"/>
        <w:jc w:val="both"/>
      </w:pPr>
      <w:r w:rsidRPr="00BA1219">
        <w:t>Обеспечения равных возможностей для полноценного развития каждого ребенка в период дошкольного детства;</w:t>
      </w:r>
    </w:p>
    <w:p w:rsidR="00BA1219" w:rsidRPr="00BA1219" w:rsidRDefault="00BA1219" w:rsidP="00E76C7A">
      <w:pPr>
        <w:pStyle w:val="ac"/>
        <w:numPr>
          <w:ilvl w:val="3"/>
          <w:numId w:val="3"/>
        </w:numPr>
        <w:ind w:left="0" w:firstLine="284"/>
        <w:jc w:val="both"/>
      </w:pPr>
      <w:r w:rsidRPr="00BA1219">
        <w:t>Обеспечения преемственности целей, задач и содержания образования, реализуемых в рамках образовательных программ различных уровней (преемственность основной образовательной программы дошкольного и начального общего образования);</w:t>
      </w:r>
    </w:p>
    <w:p w:rsidR="00BA1219" w:rsidRPr="00BA1219" w:rsidRDefault="00BA1219" w:rsidP="00E76C7A">
      <w:pPr>
        <w:pStyle w:val="ac"/>
        <w:numPr>
          <w:ilvl w:val="3"/>
          <w:numId w:val="3"/>
        </w:numPr>
        <w:ind w:left="0" w:firstLine="284"/>
        <w:jc w:val="both"/>
      </w:pPr>
      <w:r w:rsidRPr="00BA1219">
        <w:lastRenderedPageBreak/>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 миром;</w:t>
      </w:r>
    </w:p>
    <w:p w:rsidR="00BA1219" w:rsidRPr="00BA1219" w:rsidRDefault="00BA1219" w:rsidP="00E76C7A">
      <w:pPr>
        <w:pStyle w:val="ac"/>
        <w:numPr>
          <w:ilvl w:val="3"/>
          <w:numId w:val="3"/>
        </w:numPr>
        <w:ind w:left="0" w:firstLine="284"/>
        <w:jc w:val="both"/>
      </w:pPr>
      <w:r w:rsidRPr="00BA1219">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A1219" w:rsidRPr="00BA1219" w:rsidRDefault="00BA1219" w:rsidP="00E76C7A">
      <w:pPr>
        <w:pStyle w:val="ac"/>
        <w:numPr>
          <w:ilvl w:val="3"/>
          <w:numId w:val="3"/>
        </w:numPr>
        <w:ind w:left="0" w:firstLine="284"/>
        <w:jc w:val="both"/>
      </w:pPr>
      <w:r w:rsidRPr="00BA1219">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с учетом возрастных и индивидуальных особенностей и особых образовательных потребностей, социальной адаптации;</w:t>
      </w:r>
    </w:p>
    <w:p w:rsidR="00BA1219" w:rsidRPr="00BA1219" w:rsidRDefault="00BA1219" w:rsidP="00E76C7A">
      <w:pPr>
        <w:pStyle w:val="ac"/>
        <w:numPr>
          <w:ilvl w:val="3"/>
          <w:numId w:val="3"/>
        </w:numPr>
        <w:ind w:left="0" w:firstLine="284"/>
        <w:jc w:val="both"/>
      </w:pPr>
      <w:r w:rsidRPr="00BA1219">
        <w:t>Обеспечения коррекции нарушений развития детей, оказания им квалифицированной помощи в освоении Программы;</w:t>
      </w:r>
    </w:p>
    <w:p w:rsidR="00BA1219" w:rsidRPr="00BA1219" w:rsidRDefault="00BA1219" w:rsidP="00E76C7A">
      <w:pPr>
        <w:pStyle w:val="ac"/>
        <w:numPr>
          <w:ilvl w:val="3"/>
          <w:numId w:val="3"/>
        </w:numPr>
        <w:ind w:left="0" w:firstLine="284"/>
        <w:jc w:val="both"/>
      </w:pPr>
      <w:r w:rsidRPr="00BA1219">
        <w:t>Формирование социокультурной среды, соответствующей возрастным, индивидуальным, психологическим и физиологическим особенностям детей;</w:t>
      </w:r>
    </w:p>
    <w:p w:rsidR="00BA1219" w:rsidRPr="00BA1219" w:rsidRDefault="00BA1219" w:rsidP="00E76C7A">
      <w:pPr>
        <w:pStyle w:val="ac"/>
        <w:numPr>
          <w:ilvl w:val="3"/>
          <w:numId w:val="3"/>
        </w:numPr>
        <w:ind w:left="0" w:firstLine="284"/>
        <w:jc w:val="both"/>
      </w:pPr>
      <w:r w:rsidRPr="00BA1219">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1.3.3.Вариативные принципы и подходы  к реализации программы (часть, формируемая участниками образовательных отношений)</w:t>
      </w:r>
    </w:p>
    <w:p w:rsidR="00BA1219" w:rsidRPr="00BA1219" w:rsidRDefault="00BA1219" w:rsidP="00BA1219">
      <w:pPr>
        <w:tabs>
          <w:tab w:val="left" w:pos="1200"/>
        </w:tabs>
        <w:jc w:val="both"/>
        <w:rPr>
          <w:rFonts w:ascii="Times New Roman" w:hAnsi="Times New Roman" w:cs="Times New Roman"/>
          <w:b/>
          <w:sz w:val="24"/>
          <w:szCs w:val="24"/>
        </w:rPr>
      </w:pP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В основе Программы заложены следующие принципы и подходы:</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E76C7A">
      <w:pPr>
        <w:pStyle w:val="ac"/>
        <w:numPr>
          <w:ilvl w:val="0"/>
          <w:numId w:val="13"/>
        </w:numPr>
        <w:tabs>
          <w:tab w:val="left" w:pos="709"/>
        </w:tabs>
        <w:ind w:left="0" w:firstLine="360"/>
        <w:jc w:val="both"/>
      </w:pPr>
      <w:r w:rsidRPr="00BA1219">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обогащение (амплификация) детского развития;</w:t>
      </w:r>
    </w:p>
    <w:p w:rsidR="00BA1219" w:rsidRPr="00BA1219" w:rsidRDefault="00BA1219" w:rsidP="00E76C7A">
      <w:pPr>
        <w:pStyle w:val="ac"/>
        <w:numPr>
          <w:ilvl w:val="0"/>
          <w:numId w:val="13"/>
        </w:numPr>
        <w:tabs>
          <w:tab w:val="left" w:pos="709"/>
        </w:tabs>
        <w:ind w:left="0" w:firstLine="360"/>
        <w:jc w:val="both"/>
      </w:pPr>
      <w:r w:rsidRPr="00BA1219">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с тяжелыми нарушениями речи (ОНР);</w:t>
      </w:r>
    </w:p>
    <w:p w:rsidR="00BA1219" w:rsidRPr="00BA1219" w:rsidRDefault="00BA1219" w:rsidP="00E76C7A">
      <w:pPr>
        <w:pStyle w:val="ac"/>
        <w:numPr>
          <w:ilvl w:val="0"/>
          <w:numId w:val="13"/>
        </w:numPr>
        <w:ind w:left="0" w:firstLine="360"/>
        <w:jc w:val="both"/>
      </w:pPr>
      <w:r w:rsidRPr="00BA1219">
        <w:t>Уважение личности ребенка с ОНР, содействие и сотрудничество детей и взрослых, признание ребенка полноценным участником (субъектом) образовательных отношений;</w:t>
      </w:r>
    </w:p>
    <w:p w:rsidR="00BA1219" w:rsidRPr="00BA1219" w:rsidRDefault="00BA1219" w:rsidP="00E76C7A">
      <w:pPr>
        <w:pStyle w:val="ac"/>
        <w:numPr>
          <w:ilvl w:val="0"/>
          <w:numId w:val="13"/>
        </w:numPr>
        <w:tabs>
          <w:tab w:val="left" w:pos="709"/>
        </w:tabs>
        <w:ind w:left="0" w:firstLine="360"/>
        <w:jc w:val="both"/>
      </w:pPr>
      <w:r w:rsidRPr="00BA1219">
        <w:t>Построение образовательной деятельности на основе индивидуальных особенностей каждого ребенка с ОНР,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BA1219" w:rsidRPr="00BA1219" w:rsidRDefault="00BA1219" w:rsidP="00E76C7A">
      <w:pPr>
        <w:pStyle w:val="ac"/>
        <w:numPr>
          <w:ilvl w:val="0"/>
          <w:numId w:val="13"/>
        </w:numPr>
        <w:ind w:left="0" w:firstLine="360"/>
        <w:jc w:val="both"/>
      </w:pPr>
      <w:r w:rsidRPr="00BA1219">
        <w:lastRenderedPageBreak/>
        <w:t>Возрастная адекватность дошкольного образования – реализация Программы в формах специфических для детей данной возрастной группы, прежде всего в форме игры, познавательно-исследовательской деятельности, в форме творческой активности, обеспечивающей художественно-эстетическое развитие ребенка; формирование познавательных интересов и познавательных действий ребенка в различных видах деятельности; учет этнокультурной ситуации развития детей;</w:t>
      </w:r>
    </w:p>
    <w:p w:rsidR="00BA1219" w:rsidRPr="00BA1219" w:rsidRDefault="00BA1219" w:rsidP="00E76C7A">
      <w:pPr>
        <w:pStyle w:val="ac"/>
        <w:numPr>
          <w:ilvl w:val="0"/>
          <w:numId w:val="13"/>
        </w:numPr>
        <w:tabs>
          <w:tab w:val="left" w:pos="1200"/>
        </w:tabs>
        <w:jc w:val="both"/>
      </w:pPr>
      <w:r w:rsidRPr="00BA1219">
        <w:t>Сотрудничество ДОУ с семьей;</w:t>
      </w:r>
    </w:p>
    <w:p w:rsidR="00BA1219" w:rsidRPr="00BA1219" w:rsidRDefault="00BA1219" w:rsidP="00E76C7A">
      <w:pPr>
        <w:pStyle w:val="ac"/>
        <w:numPr>
          <w:ilvl w:val="0"/>
          <w:numId w:val="13"/>
        </w:numPr>
        <w:tabs>
          <w:tab w:val="left" w:pos="1200"/>
        </w:tabs>
        <w:ind w:left="0" w:firstLine="360"/>
        <w:jc w:val="both"/>
      </w:pPr>
      <w:r w:rsidRPr="00BA1219">
        <w:t>Приобщение детей с ОНР к социокультурным нормам, традициям семьи, общества и государства.</w:t>
      </w:r>
    </w:p>
    <w:p w:rsidR="00BA1219" w:rsidRPr="00BA1219" w:rsidRDefault="00BA1219" w:rsidP="00BA1219">
      <w:pPr>
        <w:tabs>
          <w:tab w:val="left" w:pos="1200"/>
        </w:tabs>
        <w:ind w:firstLine="709"/>
        <w:jc w:val="both"/>
        <w:rPr>
          <w:rFonts w:ascii="Times New Roman" w:hAnsi="Times New Roman" w:cs="Times New Roman"/>
          <w:sz w:val="24"/>
          <w:szCs w:val="24"/>
        </w:rPr>
      </w:pPr>
      <w:r w:rsidRPr="00BA1219">
        <w:rPr>
          <w:rFonts w:ascii="Times New Roman" w:hAnsi="Times New Roman" w:cs="Times New Roman"/>
          <w:sz w:val="24"/>
          <w:szCs w:val="24"/>
        </w:rPr>
        <w:t>Основу организации коррекционно-развивающего образовательного процесса составляет комплексно-тематический принцип с ведущей игровой деятельностью. Решение программных задач осуществляется через лексические темы в разных формах совместной деятельности взрослых и детей (познавательная, изобразительная, музыкальная, двигательная, театрализованная, игровая и т. д.), а также в самостоятельной деятельности детей.</w:t>
      </w:r>
    </w:p>
    <w:p w:rsidR="00BA1219" w:rsidRPr="00BA1219" w:rsidRDefault="00BA1219" w:rsidP="00BA1219">
      <w:pPr>
        <w:tabs>
          <w:tab w:val="left" w:pos="1200"/>
        </w:tabs>
        <w:ind w:firstLine="709"/>
        <w:jc w:val="both"/>
        <w:rPr>
          <w:rFonts w:ascii="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При реализации Программы</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осуществляется индивидуальный и дифференцированный подход для обеспечения образовательных потребностей всех воспитанников с тяжелыми нарушениями речи (ОНР);</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индивидуальный и дифференцированный подход к детям осуществляется за счет дозирования индивидуальной образовательной нагрузки (по интенсивности и по сложности материала) и индивидуальной помощи (стимуляции к действию, дополнительного пояснения, зрительных опор, речевого регулирования, сличения образца и результата собственной деятельности, подведение итога выполнения задания и его оценки);</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требования к деятельности ребенка предъявляются с постепенным усложнением;</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все формы взаимодействия с детьми предусматривают обеспечение им успеха в деятельности;</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все формы взаимодействия с детьми в процессе обучения и воспитания выстраиваются с позиции системного подхода для формирования, развития и коррекции всей психической сферы каждого ребенка;</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коррекционные и развивающие задачи решаются в комплексе;</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специальная развивающая предметно-пространственная среда обеспечивает не только эффективность логопедической работы, но и позволяет ребенку с ОНР полноценно развиваться как личности в условиях  различных видов деятельности (игровой, познавательной, продуктивной и т. д.);</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xml:space="preserve">- в течение первой рабочей недели января Программа реализуется в каникулярном режиме (по направлениям физического и художественно-эстетического развития </w:t>
      </w:r>
      <w:r w:rsidRPr="00BA1219">
        <w:rPr>
          <w:rFonts w:ascii="Times New Roman" w:hAnsi="Times New Roman" w:cs="Times New Roman"/>
          <w:sz w:val="24"/>
          <w:szCs w:val="24"/>
        </w:rPr>
        <w:lastRenderedPageBreak/>
        <w:t>детей; индивидуальная коррекционно-развивающая работа проводится учителем-логопедом при необходимости);</w:t>
      </w:r>
    </w:p>
    <w:p w:rsidR="00BA1219" w:rsidRPr="00BA1219" w:rsidRDefault="00BA1219" w:rsidP="00BA1219">
      <w:pPr>
        <w:tabs>
          <w:tab w:val="left" w:pos="1200"/>
        </w:tabs>
        <w:jc w:val="both"/>
        <w:rPr>
          <w:rFonts w:ascii="Times New Roman" w:hAnsi="Times New Roman" w:cs="Times New Roman"/>
          <w:sz w:val="24"/>
          <w:szCs w:val="24"/>
        </w:rPr>
      </w:pPr>
      <w:r w:rsidRPr="00BA1219">
        <w:rPr>
          <w:rFonts w:ascii="Times New Roman" w:hAnsi="Times New Roman" w:cs="Times New Roman"/>
          <w:sz w:val="24"/>
          <w:szCs w:val="24"/>
        </w:rPr>
        <w:t>- в течение первых двух недель в сентябре (до начала коррекционно-развивающей образовательной работы) и в мае (после окончания коррекционно-развивающей образовательной работы) проводится педагогическая диагностика как адекватная форма оценивания эффективности педагогических действий и необходимая для их дальнейшего планирования.</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1.3.4. Планируемые результаты (целевые ориентиры) (часть формируемая участниками образовательных отношений)</w:t>
      </w:r>
    </w:p>
    <w:p w:rsidR="00BA1219" w:rsidRPr="00BA1219" w:rsidRDefault="00BA1219" w:rsidP="00BA1219">
      <w:pPr>
        <w:tabs>
          <w:tab w:val="left" w:pos="1200"/>
        </w:tabs>
        <w:jc w:val="both"/>
        <w:rPr>
          <w:rFonts w:ascii="Times New Roman" w:hAnsi="Times New Roman" w:cs="Times New Roman"/>
          <w:sz w:val="24"/>
          <w:szCs w:val="24"/>
        </w:rPr>
      </w:pPr>
    </w:p>
    <w:p w:rsidR="00BA1219" w:rsidRPr="00BA1219" w:rsidRDefault="00BA1219" w:rsidP="00BA1219">
      <w:pPr>
        <w:tabs>
          <w:tab w:val="left" w:pos="1200"/>
        </w:tabs>
        <w:ind w:firstLine="567"/>
        <w:jc w:val="both"/>
        <w:rPr>
          <w:rFonts w:ascii="Times New Roman" w:hAnsi="Times New Roman" w:cs="Times New Roman"/>
          <w:sz w:val="24"/>
          <w:szCs w:val="24"/>
        </w:rPr>
      </w:pPr>
      <w:r w:rsidRPr="00BA1219">
        <w:rPr>
          <w:rFonts w:ascii="Times New Roman" w:hAnsi="Times New Roman" w:cs="Times New Roman"/>
          <w:sz w:val="24"/>
          <w:szCs w:val="24"/>
        </w:rPr>
        <w:t>У воспитанников групп компенсирующей направленности для детей с тяжелыми нарушениями речи должны быть сформированы специфические умения и навыки.</w:t>
      </w: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Ребенок старшей группы для детей с тяжелыми нарушениями речи в конце учебного года:</w:t>
      </w:r>
    </w:p>
    <w:p w:rsidR="00BA1219" w:rsidRPr="00BA1219" w:rsidRDefault="00BA1219" w:rsidP="00E76C7A">
      <w:pPr>
        <w:pStyle w:val="ac"/>
        <w:numPr>
          <w:ilvl w:val="0"/>
          <w:numId w:val="14"/>
        </w:numPr>
        <w:tabs>
          <w:tab w:val="left" w:pos="1200"/>
        </w:tabs>
        <w:jc w:val="both"/>
      </w:pPr>
      <w:r w:rsidRPr="00BA1219">
        <w:t>Понимает обращенную речь в соответствии с параметрами возрастной нормы</w:t>
      </w:r>
    </w:p>
    <w:p w:rsidR="00BA1219" w:rsidRPr="00BA1219" w:rsidRDefault="00BA1219" w:rsidP="00E76C7A">
      <w:pPr>
        <w:pStyle w:val="ac"/>
        <w:numPr>
          <w:ilvl w:val="0"/>
          <w:numId w:val="14"/>
        </w:numPr>
        <w:tabs>
          <w:tab w:val="left" w:pos="1200"/>
        </w:tabs>
        <w:jc w:val="both"/>
      </w:pPr>
      <w:r w:rsidRPr="00BA1219">
        <w:t>Фонетически правильно оформляет звуковую сторону речи</w:t>
      </w:r>
    </w:p>
    <w:p w:rsidR="00BA1219" w:rsidRPr="00BA1219" w:rsidRDefault="00BA1219" w:rsidP="00E76C7A">
      <w:pPr>
        <w:pStyle w:val="ac"/>
        <w:numPr>
          <w:ilvl w:val="0"/>
          <w:numId w:val="14"/>
        </w:numPr>
        <w:tabs>
          <w:tab w:val="left" w:pos="1200"/>
        </w:tabs>
        <w:jc w:val="both"/>
      </w:pPr>
      <w:r w:rsidRPr="00BA1219">
        <w:t>Правильно передает слоговую структуру слов, используемых в самостоятельной речи</w:t>
      </w:r>
    </w:p>
    <w:p w:rsidR="00BA1219" w:rsidRPr="00BA1219" w:rsidRDefault="00BA1219" w:rsidP="00E76C7A">
      <w:pPr>
        <w:pStyle w:val="ac"/>
        <w:numPr>
          <w:ilvl w:val="0"/>
          <w:numId w:val="14"/>
        </w:numPr>
        <w:tabs>
          <w:tab w:val="left" w:pos="1200"/>
        </w:tabs>
        <w:jc w:val="both"/>
      </w:pPr>
      <w:r w:rsidRPr="00BA1219">
        <w:t>Пользуется в самостоятельной речи простыми и сложными распространенными предложениями, объединяет их в рассказ</w:t>
      </w:r>
    </w:p>
    <w:p w:rsidR="00BA1219" w:rsidRPr="00BA1219" w:rsidRDefault="00BA1219" w:rsidP="00E76C7A">
      <w:pPr>
        <w:pStyle w:val="ac"/>
        <w:numPr>
          <w:ilvl w:val="0"/>
          <w:numId w:val="14"/>
        </w:numPr>
        <w:tabs>
          <w:tab w:val="left" w:pos="1200"/>
        </w:tabs>
        <w:jc w:val="both"/>
      </w:pPr>
      <w:r w:rsidRPr="00BA1219">
        <w:t>Владеет элементарными навыками пересказа</w:t>
      </w:r>
    </w:p>
    <w:p w:rsidR="00BA1219" w:rsidRPr="00BA1219" w:rsidRDefault="00BA1219" w:rsidP="00E76C7A">
      <w:pPr>
        <w:pStyle w:val="ac"/>
        <w:numPr>
          <w:ilvl w:val="0"/>
          <w:numId w:val="14"/>
        </w:numPr>
        <w:tabs>
          <w:tab w:val="left" w:pos="1200"/>
        </w:tabs>
        <w:jc w:val="both"/>
      </w:pPr>
      <w:r w:rsidRPr="00BA1219">
        <w:t>Владеет навыками диалогической речи</w:t>
      </w:r>
    </w:p>
    <w:p w:rsidR="00BA1219" w:rsidRPr="00BA1219" w:rsidRDefault="00BA1219" w:rsidP="00E76C7A">
      <w:pPr>
        <w:pStyle w:val="ac"/>
        <w:numPr>
          <w:ilvl w:val="0"/>
          <w:numId w:val="14"/>
        </w:numPr>
        <w:tabs>
          <w:tab w:val="left" w:pos="1200"/>
        </w:tabs>
        <w:jc w:val="both"/>
      </w:pPr>
      <w:r w:rsidRPr="00BA1219">
        <w:t>Владеет навыками словообразования:продуцировать названия существительных от глаголов, прилагательных от существительных иглаголов, уменьшительных и увеличительных форм существительных и т. д.</w:t>
      </w:r>
    </w:p>
    <w:p w:rsidR="00BA1219" w:rsidRPr="00BA1219" w:rsidRDefault="00BA1219" w:rsidP="00E76C7A">
      <w:pPr>
        <w:pStyle w:val="ac"/>
        <w:numPr>
          <w:ilvl w:val="0"/>
          <w:numId w:val="14"/>
        </w:numPr>
        <w:tabs>
          <w:tab w:val="left" w:pos="1200"/>
        </w:tabs>
        <w:jc w:val="both"/>
      </w:pPr>
      <w:r w:rsidRPr="00BA1219">
        <w:t>Грамматически правильно оформляет самостоятельную речь в соответствии с нормами языка. Падежные и родовые окончания слов проговариваются четко; простые и почти все сложные предлоги употребляются правильно</w:t>
      </w:r>
    </w:p>
    <w:p w:rsidR="00BA1219" w:rsidRPr="00BA1219" w:rsidRDefault="00BA1219" w:rsidP="00E76C7A">
      <w:pPr>
        <w:pStyle w:val="ac"/>
        <w:numPr>
          <w:ilvl w:val="0"/>
          <w:numId w:val="14"/>
        </w:numPr>
        <w:tabs>
          <w:tab w:val="left" w:pos="1200"/>
        </w:tabs>
        <w:jc w:val="both"/>
      </w:pPr>
      <w:r w:rsidRPr="00BA1219">
        <w:t>Использует в свободном общении слова различных лексико-грамматических категорий )существительных, прилагательных, глаголов, наречий, местоимений)</w:t>
      </w:r>
    </w:p>
    <w:p w:rsidR="00BA1219" w:rsidRPr="00BA1219" w:rsidRDefault="00BA1219" w:rsidP="00E76C7A">
      <w:pPr>
        <w:pStyle w:val="ac"/>
        <w:numPr>
          <w:ilvl w:val="0"/>
          <w:numId w:val="14"/>
        </w:numPr>
        <w:tabs>
          <w:tab w:val="left" w:pos="1200"/>
        </w:tabs>
        <w:jc w:val="both"/>
      </w:pPr>
      <w:r w:rsidRPr="00BA1219">
        <w:t>Владеет элементами грамоты</w:t>
      </w:r>
    </w:p>
    <w:p w:rsidR="00BA1219" w:rsidRPr="00BA1219" w:rsidRDefault="00BA1219" w:rsidP="00E76C7A">
      <w:pPr>
        <w:pStyle w:val="ac"/>
        <w:numPr>
          <w:ilvl w:val="0"/>
          <w:numId w:val="14"/>
        </w:numPr>
        <w:tabs>
          <w:tab w:val="left" w:pos="1200"/>
        </w:tabs>
        <w:jc w:val="both"/>
      </w:pPr>
      <w:r w:rsidRPr="00BA1219">
        <w:t>Владеет навыками анализа и синтеза односложных слов</w:t>
      </w:r>
    </w:p>
    <w:p w:rsidR="00BA1219" w:rsidRPr="00BA1219" w:rsidRDefault="00BA1219" w:rsidP="00BA1219">
      <w:pPr>
        <w:tabs>
          <w:tab w:val="left" w:pos="1200"/>
        </w:tabs>
        <w:jc w:val="both"/>
        <w:rPr>
          <w:rFonts w:ascii="Times New Roman" w:hAnsi="Times New Roman" w:cs="Times New Roman"/>
          <w:b/>
          <w:sz w:val="24"/>
          <w:szCs w:val="24"/>
        </w:rPr>
      </w:pPr>
      <w:r w:rsidRPr="00BA1219">
        <w:rPr>
          <w:rFonts w:ascii="Times New Roman" w:hAnsi="Times New Roman" w:cs="Times New Roman"/>
          <w:b/>
          <w:sz w:val="24"/>
          <w:szCs w:val="24"/>
        </w:rPr>
        <w:t>Ребенок подготовительной к школе группы для детей с тяжелыми нарушениями речи к концу учебного года умеет:</w:t>
      </w:r>
    </w:p>
    <w:p w:rsidR="00BA1219" w:rsidRPr="00BA1219" w:rsidRDefault="00BA1219" w:rsidP="00E76C7A">
      <w:pPr>
        <w:pStyle w:val="ac"/>
        <w:numPr>
          <w:ilvl w:val="0"/>
          <w:numId w:val="15"/>
        </w:numPr>
        <w:tabs>
          <w:tab w:val="left" w:pos="1200"/>
        </w:tabs>
        <w:jc w:val="both"/>
      </w:pPr>
      <w:r w:rsidRPr="00BA1219">
        <w:t>Свободно составлять рассказы, пересказывать</w:t>
      </w:r>
    </w:p>
    <w:p w:rsidR="00BA1219" w:rsidRPr="00BA1219" w:rsidRDefault="00BA1219" w:rsidP="00E76C7A">
      <w:pPr>
        <w:pStyle w:val="ac"/>
        <w:numPr>
          <w:ilvl w:val="0"/>
          <w:numId w:val="15"/>
        </w:numPr>
        <w:tabs>
          <w:tab w:val="left" w:pos="1200"/>
        </w:tabs>
        <w:jc w:val="both"/>
      </w:pPr>
      <w:r w:rsidRPr="00BA1219">
        <w:t>Творчески рассказывать</w:t>
      </w:r>
    </w:p>
    <w:p w:rsidR="00BA1219" w:rsidRPr="00BA1219" w:rsidRDefault="00BA1219" w:rsidP="00E76C7A">
      <w:pPr>
        <w:pStyle w:val="ac"/>
        <w:numPr>
          <w:ilvl w:val="0"/>
          <w:numId w:val="15"/>
        </w:numPr>
        <w:tabs>
          <w:tab w:val="left" w:pos="1200"/>
        </w:tabs>
        <w:jc w:val="both"/>
      </w:pPr>
      <w:r w:rsidRPr="00BA1219">
        <w:lastRenderedPageBreak/>
        <w:t>Адекватно употреблять в самостоятельной речи простые и сложные распространенные предложения, усложняя их придаточными причины, следствия, однородными членами и т. д.</w:t>
      </w:r>
    </w:p>
    <w:p w:rsidR="00BA1219" w:rsidRPr="00BA1219" w:rsidRDefault="00BA1219" w:rsidP="00E76C7A">
      <w:pPr>
        <w:pStyle w:val="ac"/>
        <w:numPr>
          <w:ilvl w:val="0"/>
          <w:numId w:val="15"/>
        </w:numPr>
        <w:tabs>
          <w:tab w:val="left" w:pos="1200"/>
        </w:tabs>
        <w:jc w:val="both"/>
      </w:pPr>
      <w:r w:rsidRPr="00BA1219">
        <w:t>Понимать и использовать в самостоятельной речи простые и сложные предлоги</w:t>
      </w:r>
    </w:p>
    <w:p w:rsidR="00BA1219" w:rsidRPr="00BA1219" w:rsidRDefault="00BA1219" w:rsidP="00E76C7A">
      <w:pPr>
        <w:pStyle w:val="ac"/>
        <w:numPr>
          <w:ilvl w:val="0"/>
          <w:numId w:val="15"/>
        </w:numPr>
        <w:tabs>
          <w:tab w:val="left" w:pos="1200"/>
        </w:tabs>
        <w:jc w:val="both"/>
      </w:pPr>
      <w:r w:rsidRPr="00BA1219">
        <w:t>Понимать и использовать в самостоятельной речи все лексико-грамматические категории</w:t>
      </w:r>
    </w:p>
    <w:p w:rsidR="00BA1219" w:rsidRPr="00BA1219" w:rsidRDefault="00BA1219" w:rsidP="00E76C7A">
      <w:pPr>
        <w:pStyle w:val="ac"/>
        <w:numPr>
          <w:ilvl w:val="0"/>
          <w:numId w:val="15"/>
        </w:numPr>
        <w:tabs>
          <w:tab w:val="left" w:pos="1200"/>
        </w:tabs>
        <w:jc w:val="both"/>
      </w:pPr>
      <w:r w:rsidRPr="00BA1219">
        <w:t>Пользоваться навыками словообразования разных частей речи и переносить эти навыки на другой лексический материал</w:t>
      </w:r>
    </w:p>
    <w:p w:rsidR="00BA1219" w:rsidRPr="00BA1219" w:rsidRDefault="00BA1219" w:rsidP="00E76C7A">
      <w:pPr>
        <w:pStyle w:val="ac"/>
        <w:numPr>
          <w:ilvl w:val="0"/>
          <w:numId w:val="15"/>
        </w:numPr>
        <w:tabs>
          <w:tab w:val="left" w:pos="1200"/>
        </w:tabs>
        <w:jc w:val="both"/>
      </w:pPr>
      <w:r w:rsidRPr="00BA1219">
        <w:t>Оформлять речевое высказывание в соответствии с фонетическими нормами русского языка</w:t>
      </w:r>
    </w:p>
    <w:p w:rsidR="00BA1219" w:rsidRPr="00BA1219" w:rsidRDefault="00BA1219" w:rsidP="00E76C7A">
      <w:pPr>
        <w:pStyle w:val="ac"/>
        <w:numPr>
          <w:ilvl w:val="0"/>
          <w:numId w:val="15"/>
        </w:numPr>
        <w:tabs>
          <w:tab w:val="left" w:pos="1200"/>
        </w:tabs>
        <w:jc w:val="both"/>
      </w:pPr>
      <w:r w:rsidRPr="00BA1219">
        <w:t>Осуществлять звуковой анализ и синтез слов</w:t>
      </w:r>
    </w:p>
    <w:p w:rsidR="00BA1219" w:rsidRPr="00BA1219" w:rsidRDefault="00BA1219" w:rsidP="00E76C7A">
      <w:pPr>
        <w:pStyle w:val="ac"/>
        <w:numPr>
          <w:ilvl w:val="0"/>
          <w:numId w:val="15"/>
        </w:numPr>
        <w:tabs>
          <w:tab w:val="left" w:pos="1200"/>
        </w:tabs>
        <w:jc w:val="both"/>
      </w:pPr>
      <w:r w:rsidRPr="00BA1219">
        <w:t>Пользоваться графо-моторными навыками</w:t>
      </w:r>
    </w:p>
    <w:p w:rsidR="00BA1219" w:rsidRPr="00BA1219" w:rsidRDefault="00BA1219" w:rsidP="00E76C7A">
      <w:pPr>
        <w:pStyle w:val="ac"/>
        <w:numPr>
          <w:ilvl w:val="0"/>
          <w:numId w:val="15"/>
        </w:numPr>
        <w:tabs>
          <w:tab w:val="left" w:pos="1200"/>
        </w:tabs>
        <w:jc w:val="both"/>
      </w:pPr>
      <w:r w:rsidRPr="00BA1219">
        <w:t xml:space="preserve">Применять элементарные навыки чтения и печатания </w:t>
      </w:r>
    </w:p>
    <w:p w:rsidR="00BA1219" w:rsidRPr="00BA1219" w:rsidRDefault="00BA1219" w:rsidP="00BA1219">
      <w:pPr>
        <w:tabs>
          <w:tab w:val="left" w:pos="1200"/>
        </w:tabs>
        <w:ind w:firstLine="567"/>
        <w:jc w:val="both"/>
        <w:rPr>
          <w:rFonts w:ascii="Times New Roman" w:hAnsi="Times New Roman" w:cs="Times New Roman"/>
          <w:sz w:val="24"/>
          <w:szCs w:val="24"/>
        </w:rPr>
      </w:pPr>
      <w:r w:rsidRPr="00BA1219">
        <w:rPr>
          <w:rFonts w:ascii="Times New Roman" w:hAnsi="Times New Roman" w:cs="Times New Roman"/>
          <w:sz w:val="24"/>
          <w:szCs w:val="24"/>
        </w:rPr>
        <w:t>Как уже отмечалось ранее целевые ориентиры, представленные во ФГОС ДО, являются общими для всего образовательного пространства Российской Федерации и даются для детей старшего дошкольного возраста на этапе завершения дошкольного образования.</w:t>
      </w:r>
    </w:p>
    <w:p w:rsidR="00BA1219" w:rsidRPr="00BA1219" w:rsidRDefault="00BA1219" w:rsidP="00BA1219">
      <w:pPr>
        <w:tabs>
          <w:tab w:val="left" w:pos="1200"/>
        </w:tabs>
        <w:ind w:firstLine="567"/>
        <w:jc w:val="both"/>
        <w:rPr>
          <w:rFonts w:ascii="Times New Roman" w:hAnsi="Times New Roman" w:cs="Times New Roman"/>
          <w:sz w:val="24"/>
          <w:szCs w:val="24"/>
        </w:rPr>
      </w:pPr>
      <w:r w:rsidRPr="00BA1219">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lang w:val="en-US"/>
        </w:rPr>
        <w:t>II</w:t>
      </w:r>
      <w:r w:rsidRPr="00BA1219">
        <w:rPr>
          <w:rFonts w:ascii="Times New Roman" w:hAnsi="Times New Roman" w:cs="Times New Roman"/>
          <w:b/>
          <w:bCs/>
          <w:sz w:val="24"/>
          <w:szCs w:val="24"/>
        </w:rPr>
        <w:t>. Содержательный раздел</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rPr>
        <w:t>2.1.Описание образовательной деятельности в соответствии с направлениями развития ребенка (образовательными областями)</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tabs>
          <w:tab w:val="left" w:pos="1200"/>
        </w:tabs>
        <w:ind w:firstLine="567"/>
        <w:jc w:val="both"/>
        <w:rPr>
          <w:rFonts w:ascii="Times New Roman" w:hAnsi="Times New Roman" w:cs="Times New Roman"/>
          <w:bCs/>
          <w:sz w:val="24"/>
          <w:szCs w:val="24"/>
        </w:rPr>
      </w:pPr>
      <w:r w:rsidRPr="00BA1219">
        <w:rPr>
          <w:rFonts w:ascii="Times New Roman" w:hAnsi="Times New Roman" w:cs="Times New Roman"/>
          <w:b/>
          <w:bCs/>
          <w:sz w:val="24"/>
          <w:szCs w:val="24"/>
        </w:rPr>
        <w:t xml:space="preserve">Основная цель коррекционно-развивающей работы </w:t>
      </w:r>
      <w:r w:rsidRPr="00BA1219">
        <w:rPr>
          <w:rFonts w:ascii="Times New Roman" w:hAnsi="Times New Roman" w:cs="Times New Roman"/>
          <w:bCs/>
          <w:sz w:val="24"/>
          <w:szCs w:val="24"/>
        </w:rPr>
        <w:t>– создание условий для коррекции ОНР, всестороннего развития детей с ОНР в целях обогащения его социального опыта и гармоничного включения в коллектив сверстников.</w:t>
      </w:r>
    </w:p>
    <w:p w:rsidR="00BA1219" w:rsidRPr="00BA1219" w:rsidRDefault="00BA1219" w:rsidP="00BA1219">
      <w:pPr>
        <w:pStyle w:val="ac"/>
        <w:spacing w:after="0"/>
        <w:ind w:left="0" w:firstLine="720"/>
        <w:jc w:val="both"/>
      </w:pPr>
      <w:r w:rsidRPr="00BA1219">
        <w:rPr>
          <w:b/>
        </w:rPr>
        <w:t>Основная  цель  АООП</w:t>
      </w:r>
      <w:r w:rsidRPr="00BA1219">
        <w:t xml:space="preserve">  -   создание условий для выравнивания речевого и психофизического развития детей с ОНР и обеспечение их всестороннего гармоничного развития, построение  системы  коррекционной  работы  в группе компенсирующей направленности для детей с  ОНР 5-7 лет, предусматривающей взаимодействие специалистов ДОУ и родителей воспитанников с ОВЗ.</w:t>
      </w:r>
    </w:p>
    <w:p w:rsidR="00BA1219" w:rsidRPr="00BA1219" w:rsidRDefault="00BA1219" w:rsidP="00BA1219">
      <w:pPr>
        <w:tabs>
          <w:tab w:val="left" w:pos="1200"/>
        </w:tabs>
        <w:ind w:firstLine="851"/>
        <w:jc w:val="both"/>
        <w:rPr>
          <w:rFonts w:ascii="Times New Roman" w:hAnsi="Times New Roman" w:cs="Times New Roman"/>
          <w:bCs/>
          <w:sz w:val="24"/>
          <w:szCs w:val="24"/>
        </w:rPr>
      </w:pPr>
      <w:r w:rsidRPr="00BA1219">
        <w:rPr>
          <w:rFonts w:ascii="Times New Roman" w:hAnsi="Times New Roman" w:cs="Times New Roman"/>
          <w:bCs/>
          <w:sz w:val="24"/>
          <w:szCs w:val="24"/>
        </w:rPr>
        <w:t>Данная цель реализуется в ходе интеграции содержания образовательных областей.</w:t>
      </w:r>
    </w:p>
    <w:p w:rsidR="00BA1219" w:rsidRPr="00BA1219" w:rsidRDefault="00BA1219" w:rsidP="00BA1219">
      <w:pPr>
        <w:tabs>
          <w:tab w:val="left" w:pos="1200"/>
        </w:tabs>
        <w:ind w:firstLine="851"/>
        <w:jc w:val="both"/>
        <w:rPr>
          <w:rFonts w:ascii="Times New Roman" w:hAnsi="Times New Roman" w:cs="Times New Roman"/>
          <w:bCs/>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rPr>
        <w:t>2.1.1. Образовательная область «Речевое развитие»</w:t>
      </w:r>
    </w:p>
    <w:p w:rsidR="00BA1219" w:rsidRPr="00BA1219" w:rsidRDefault="00BA1219" w:rsidP="00BA1219">
      <w:pPr>
        <w:tabs>
          <w:tab w:val="left" w:pos="1200"/>
        </w:tabs>
        <w:ind w:firstLine="851"/>
        <w:jc w:val="both"/>
        <w:rPr>
          <w:rFonts w:ascii="Times New Roman" w:hAnsi="Times New Roman" w:cs="Times New Roman"/>
          <w:b/>
          <w:bCs/>
          <w:sz w:val="24"/>
          <w:szCs w:val="24"/>
        </w:rPr>
      </w:pPr>
      <w:r w:rsidRPr="00BA1219">
        <w:rPr>
          <w:rStyle w:val="13"/>
          <w:rFonts w:ascii="Times New Roman" w:hAnsi="Times New Roman" w:cs="Times New Roman"/>
          <w:b/>
          <w:sz w:val="24"/>
          <w:szCs w:val="24"/>
        </w:rPr>
        <w:lastRenderedPageBreak/>
        <w:t>Основная цель</w:t>
      </w:r>
      <w:r w:rsidRPr="00BA1219">
        <w:rPr>
          <w:rStyle w:val="13"/>
          <w:rFonts w:ascii="Times New Roman" w:hAnsi="Times New Roman" w:cs="Times New Roman"/>
          <w:sz w:val="24"/>
          <w:szCs w:val="24"/>
        </w:rPr>
        <w:t xml:space="preserve"> — создание условий для обеспечения своевременного и эффективного развития речи как средства общения, познания, самовыражения ребенка, станов</w:t>
      </w:r>
      <w:r w:rsidRPr="00BA1219">
        <w:rPr>
          <w:rStyle w:val="13"/>
          <w:rFonts w:ascii="Times New Roman" w:hAnsi="Times New Roman" w:cs="Times New Roman"/>
          <w:sz w:val="24"/>
          <w:szCs w:val="24"/>
        </w:rPr>
        <w:softHyphen/>
        <w:t>ления разных видов детской деятельности на основе овладения языком своего народа.</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Задачи развития речи: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структурных компонентов системы языка — фонети</w:t>
      </w:r>
      <w:r w:rsidRPr="00BA1219">
        <w:rPr>
          <w:rStyle w:val="13"/>
          <w:rFonts w:ascii="Times New Roman" w:hAnsi="Times New Roman" w:cs="Times New Roman"/>
          <w:sz w:val="24"/>
          <w:szCs w:val="24"/>
        </w:rPr>
        <w:softHyphen/>
        <w:t>ческого, лексического, грамматического;</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навыков владения языком в его коммуникативной функции - развитие связной речи, двух форм речевого общения - диало</w:t>
      </w:r>
      <w:r w:rsidRPr="00BA1219">
        <w:rPr>
          <w:rStyle w:val="13"/>
          <w:rFonts w:ascii="Times New Roman" w:hAnsi="Times New Roman" w:cs="Times New Roman"/>
          <w:sz w:val="24"/>
          <w:szCs w:val="24"/>
        </w:rPr>
        <w:softHyphen/>
        <w:t>га и монолога;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способности к элементарному осознанию явлений языка и речи.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Основные направления работы по развитию речи дошкольников:</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 xml:space="preserve"> развитие словаря;</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воспитание звуковой культуры речи;</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формирование грамматического строя речи;</w:t>
      </w:r>
    </w:p>
    <w:p w:rsidR="00BA1219" w:rsidRPr="00BA1219" w:rsidRDefault="00BA1219" w:rsidP="00E76C7A">
      <w:pPr>
        <w:pStyle w:val="23"/>
        <w:numPr>
          <w:ilvl w:val="0"/>
          <w:numId w:val="16"/>
        </w:numPr>
        <w:shd w:val="clear" w:color="auto" w:fill="auto"/>
        <w:spacing w:before="0" w:line="240" w:lineRule="auto"/>
        <w:ind w:left="360" w:hanging="360"/>
        <w:jc w:val="both"/>
        <w:rPr>
          <w:rStyle w:val="9"/>
          <w:rFonts w:ascii="Times New Roman" w:hAnsi="Times New Roman" w:cs="Times New Roman"/>
          <w:b w:val="0"/>
          <w:bCs w:val="0"/>
          <w:sz w:val="24"/>
          <w:szCs w:val="24"/>
        </w:rPr>
      </w:pPr>
      <w:r w:rsidRPr="00BA1219">
        <w:rPr>
          <w:rStyle w:val="9"/>
          <w:rFonts w:ascii="Times New Roman" w:hAnsi="Times New Roman" w:cs="Times New Roman"/>
          <w:sz w:val="24"/>
          <w:szCs w:val="24"/>
        </w:rPr>
        <w:t>развитие связной речи;</w:t>
      </w:r>
    </w:p>
    <w:p w:rsidR="00BA1219" w:rsidRPr="00BA1219" w:rsidRDefault="00BA1219" w:rsidP="00E76C7A">
      <w:pPr>
        <w:pStyle w:val="23"/>
        <w:numPr>
          <w:ilvl w:val="0"/>
          <w:numId w:val="16"/>
        </w:numPr>
        <w:shd w:val="clear" w:color="auto" w:fill="auto"/>
        <w:spacing w:before="0" w:line="240" w:lineRule="auto"/>
        <w:ind w:left="360" w:hanging="360"/>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формирование элементарного осознания явлений языка и речи, </w:t>
      </w:r>
      <w:r w:rsidRPr="00BA1219">
        <w:rPr>
          <w:rStyle w:val="13"/>
          <w:rFonts w:ascii="Times New Roman" w:hAnsi="Times New Roman" w:cs="Times New Roman"/>
          <w:sz w:val="24"/>
          <w:szCs w:val="24"/>
        </w:rPr>
        <w:t>обеспечивающее подготовку детей к обучению грамоте, чтению и письму;</w:t>
      </w:r>
    </w:p>
    <w:p w:rsidR="00BA1219" w:rsidRPr="00BA1219" w:rsidRDefault="00BA1219" w:rsidP="00E76C7A">
      <w:pPr>
        <w:pStyle w:val="25"/>
        <w:numPr>
          <w:ilvl w:val="0"/>
          <w:numId w:val="16"/>
        </w:numPr>
        <w:shd w:val="clear" w:color="auto" w:fill="auto"/>
        <w:spacing w:before="0" w:line="240" w:lineRule="auto"/>
        <w:ind w:left="360" w:hanging="360"/>
        <w:rPr>
          <w:rFonts w:ascii="Times New Roman" w:hAnsi="Times New Roman" w:cs="Times New Roman"/>
          <w:b w:val="0"/>
          <w:sz w:val="24"/>
          <w:szCs w:val="24"/>
        </w:rPr>
      </w:pPr>
      <w:r w:rsidRPr="00BA1219">
        <w:rPr>
          <w:rFonts w:ascii="Times New Roman" w:hAnsi="Times New Roman" w:cs="Times New Roman"/>
          <w:b w:val="0"/>
          <w:sz w:val="24"/>
          <w:szCs w:val="24"/>
        </w:rPr>
        <w:t xml:space="preserve"> развитие фонематического слуха, развитие мелкой моторики руки.</w:t>
      </w:r>
    </w:p>
    <w:p w:rsidR="00BA1219" w:rsidRPr="00BA1219" w:rsidRDefault="00BA1219" w:rsidP="00BA1219">
      <w:pPr>
        <w:pStyle w:val="25"/>
        <w:shd w:val="clear" w:color="auto" w:fill="auto"/>
        <w:spacing w:before="0" w:line="240" w:lineRule="auto"/>
        <w:rPr>
          <w:rFonts w:ascii="Times New Roman" w:hAnsi="Times New Roman" w:cs="Times New Roman"/>
          <w:b w:val="0"/>
          <w:sz w:val="24"/>
          <w:szCs w:val="24"/>
        </w:rPr>
      </w:pP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Конкретизация задач развития речи носит условный характер в ра</w:t>
      </w:r>
      <w:r w:rsidRPr="00BA1219">
        <w:rPr>
          <w:rStyle w:val="13"/>
          <w:rFonts w:ascii="Times New Roman" w:hAnsi="Times New Roman" w:cs="Times New Roman"/>
          <w:sz w:val="24"/>
          <w:szCs w:val="24"/>
        </w:rPr>
        <w:softHyphen/>
        <w:t xml:space="preserve">боте с детьми с ОНР,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w:t>
      </w:r>
      <w:r w:rsidRPr="00BA1219">
        <w:rPr>
          <w:rStyle w:val="9"/>
          <w:rFonts w:ascii="Times New Roman" w:hAnsi="Times New Roman" w:cs="Times New Roman"/>
          <w:sz w:val="24"/>
          <w:szCs w:val="24"/>
        </w:rPr>
        <w:t xml:space="preserve">к </w:t>
      </w:r>
      <w:r w:rsidRPr="00BA1219">
        <w:rPr>
          <w:rStyle w:val="13"/>
          <w:rFonts w:ascii="Times New Roman" w:hAnsi="Times New Roman" w:cs="Times New Roman"/>
          <w:sz w:val="24"/>
          <w:szCs w:val="24"/>
        </w:rPr>
        <w:t>их решению создает предпосылки для наиболее эффективного развития речевых навыков и умений.</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Развитие речи у дошкольников с ОНР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w:t>
      </w:r>
      <w:r w:rsidRPr="00BA1219">
        <w:rPr>
          <w:rStyle w:val="13"/>
          <w:rFonts w:ascii="Times New Roman" w:hAnsi="Times New Roman" w:cs="Times New Roman"/>
          <w:sz w:val="24"/>
          <w:szCs w:val="24"/>
        </w:rPr>
        <w:softHyphen/>
        <w:t>ности, в общении со всеми, кто окружает ребенка. Наиболее значимым видом работы по развитию речи является чтение художественной лите</w:t>
      </w:r>
      <w:r w:rsidRPr="00BA1219">
        <w:rPr>
          <w:rStyle w:val="13"/>
          <w:rFonts w:ascii="Times New Roman" w:hAnsi="Times New Roman" w:cs="Times New Roman"/>
          <w:sz w:val="24"/>
          <w:szCs w:val="24"/>
        </w:rPr>
        <w:softHyphen/>
        <w:t>ратуры. Художественная литература, являясь сокровищницей духовных богатств людей, позволяет восполнить недостаточность общения детей с ОНР с окружающими людьми, расширить кругозор, обогатить жизненный и нравственный опыт.</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w:t>
      </w:r>
      <w:r w:rsidRPr="00BA1219">
        <w:rPr>
          <w:rStyle w:val="13"/>
          <w:rFonts w:ascii="Times New Roman" w:hAnsi="Times New Roman" w:cs="Times New Roman"/>
          <w:sz w:val="24"/>
          <w:szCs w:val="24"/>
        </w:rPr>
        <w:softHyphen/>
        <w:t>весной речью, развитие языковой способности, речевой деятельности.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Включенность в эту работу детей с ОНР, у которых отмечается разный уровень речевых умений, будет эффективной, если соблюдать ряд условий: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выбирать произведения с учетом степени его доступности и близос</w:t>
      </w:r>
      <w:r w:rsidRPr="00BA1219">
        <w:rPr>
          <w:rStyle w:val="13"/>
          <w:rFonts w:ascii="Times New Roman" w:hAnsi="Times New Roman" w:cs="Times New Roman"/>
          <w:sz w:val="24"/>
          <w:szCs w:val="24"/>
        </w:rPr>
        <w:softHyphen/>
        <w:t>ти содержания жизненному опыту детей;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предварительно беседовать с детьми о событиях из жизни людей близких к содержанию литературных произведений и проводить заклю</w:t>
      </w:r>
      <w:r w:rsidRPr="00BA1219">
        <w:rPr>
          <w:rStyle w:val="13"/>
          <w:rFonts w:ascii="Times New Roman" w:hAnsi="Times New Roman" w:cs="Times New Roman"/>
          <w:sz w:val="24"/>
          <w:szCs w:val="24"/>
        </w:rPr>
        <w:softHyphen/>
        <w:t>чительную беседу для выяснения степени усвоения произведения, осмыс</w:t>
      </w:r>
      <w:r w:rsidRPr="00BA1219">
        <w:rPr>
          <w:rStyle w:val="13"/>
          <w:rFonts w:ascii="Times New Roman" w:hAnsi="Times New Roman" w:cs="Times New Roman"/>
          <w:sz w:val="24"/>
          <w:szCs w:val="24"/>
        </w:rPr>
        <w:softHyphen/>
        <w:t xml:space="preserve">ления причинно-следственной </w:t>
      </w:r>
      <w:r w:rsidRPr="00BA1219">
        <w:rPr>
          <w:rStyle w:val="13"/>
          <w:rFonts w:ascii="Times New Roman" w:hAnsi="Times New Roman" w:cs="Times New Roman"/>
          <w:sz w:val="24"/>
          <w:szCs w:val="24"/>
        </w:rPr>
        <w:lastRenderedPageBreak/>
        <w:t>зависимости;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подбирать иллюстрации, картинки к произведениям, делать макеты;</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организовывать драматизации, инсценировки;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демонстрировать действия по конструктивной картине с примене</w:t>
      </w:r>
      <w:r w:rsidRPr="00BA1219">
        <w:rPr>
          <w:rStyle w:val="13"/>
          <w:rFonts w:ascii="Times New Roman" w:hAnsi="Times New Roman" w:cs="Times New Roman"/>
          <w:sz w:val="24"/>
          <w:szCs w:val="24"/>
        </w:rPr>
        <w:softHyphen/>
        <w:t>нием подвижных фигур;</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проводить словарную работу;</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адаптировать тексты по лексическому и грамматическому строю с учетом уровня речевого развития ребенка;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предлагать детям отвечать на вопросы;</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предлагать детям разные виды работы: подобрать иллюстрации к прочитанному тексту, пересказать текст; придумать окончание к заданно</w:t>
      </w:r>
      <w:r w:rsidRPr="00BA1219">
        <w:rPr>
          <w:rStyle w:val="13"/>
          <w:rFonts w:ascii="Times New Roman" w:hAnsi="Times New Roman" w:cs="Times New Roman"/>
          <w:sz w:val="24"/>
          <w:szCs w:val="24"/>
        </w:rPr>
        <w:softHyphen/>
        <w:t>му началу. Все это способствует осмыслению содержания литературного произведения.</w:t>
      </w:r>
    </w:p>
    <w:p w:rsidR="00BA1219" w:rsidRPr="00BA1219" w:rsidRDefault="00BA1219" w:rsidP="00BA1219">
      <w:pPr>
        <w:pStyle w:val="2"/>
        <w:spacing w:before="0"/>
        <w:jc w:val="both"/>
        <w:rPr>
          <w:rFonts w:ascii="Times New Roman" w:hAnsi="Times New Roman" w:cs="Times New Roman"/>
          <w:i/>
          <w:color w:val="auto"/>
          <w:sz w:val="24"/>
          <w:szCs w:val="24"/>
        </w:rPr>
      </w:pPr>
    </w:p>
    <w:p w:rsidR="00BA1219" w:rsidRPr="00BA1219" w:rsidRDefault="00BA1219" w:rsidP="00BA1219">
      <w:pPr>
        <w:pStyle w:val="2"/>
        <w:spacing w:before="0"/>
        <w:jc w:val="both"/>
        <w:rPr>
          <w:rFonts w:ascii="Times New Roman" w:hAnsi="Times New Roman" w:cs="Times New Roman"/>
          <w:color w:val="auto"/>
          <w:sz w:val="24"/>
          <w:szCs w:val="24"/>
        </w:rPr>
      </w:pPr>
      <w:r w:rsidRPr="00BA1219">
        <w:rPr>
          <w:rFonts w:ascii="Times New Roman" w:hAnsi="Times New Roman" w:cs="Times New Roman"/>
          <w:color w:val="auto"/>
          <w:sz w:val="24"/>
          <w:szCs w:val="24"/>
        </w:rPr>
        <w:t>Содержание образовательной области «Речевое развитие»</w:t>
      </w:r>
    </w:p>
    <w:p w:rsidR="00BA1219" w:rsidRPr="00BA1219" w:rsidRDefault="00BA1219" w:rsidP="00BA1219">
      <w:pPr>
        <w:pStyle w:val="2"/>
        <w:spacing w:before="0"/>
        <w:jc w:val="both"/>
        <w:rPr>
          <w:rFonts w:ascii="Times New Roman" w:hAnsi="Times New Roman" w:cs="Times New Roman"/>
          <w:i/>
          <w:color w:val="auto"/>
          <w:sz w:val="24"/>
          <w:szCs w:val="24"/>
        </w:rPr>
      </w:pPr>
    </w:p>
    <w:p w:rsidR="00BA1219" w:rsidRPr="00BA1219" w:rsidRDefault="00BA1219" w:rsidP="00BA1219">
      <w:pPr>
        <w:pStyle w:val="2"/>
        <w:spacing w:before="0"/>
        <w:jc w:val="both"/>
        <w:rPr>
          <w:rFonts w:ascii="Times New Roman" w:hAnsi="Times New Roman" w:cs="Times New Roman"/>
          <w:i/>
          <w:color w:val="auto"/>
          <w:sz w:val="24"/>
          <w:szCs w:val="24"/>
        </w:rPr>
      </w:pPr>
      <w:r w:rsidRPr="00BA1219">
        <w:rPr>
          <w:rFonts w:ascii="Times New Roman" w:hAnsi="Times New Roman" w:cs="Times New Roman"/>
          <w:i/>
          <w:color w:val="auto"/>
          <w:sz w:val="24"/>
          <w:szCs w:val="24"/>
        </w:rPr>
        <w:t>Старший дошкольный возраст (с 5 до 6</w:t>
      </w:r>
      <w:r w:rsidRPr="00BA1219">
        <w:rPr>
          <w:rFonts w:ascii="Times New Roman" w:hAnsi="Times New Roman" w:cs="Times New Roman"/>
          <w:i/>
          <w:color w:val="auto"/>
          <w:spacing w:val="-10"/>
          <w:sz w:val="24"/>
          <w:szCs w:val="24"/>
        </w:rPr>
        <w:t xml:space="preserve"> </w:t>
      </w:r>
      <w:r w:rsidRPr="00BA1219">
        <w:rPr>
          <w:rFonts w:ascii="Times New Roman" w:hAnsi="Times New Roman" w:cs="Times New Roman"/>
          <w:i/>
          <w:color w:val="auto"/>
          <w:sz w:val="24"/>
          <w:szCs w:val="24"/>
        </w:rPr>
        <w:t>лет)</w:t>
      </w:r>
    </w:p>
    <w:p w:rsidR="00BA1219" w:rsidRPr="00BA1219" w:rsidRDefault="00BA1219" w:rsidP="00BA1219">
      <w:pPr>
        <w:jc w:val="both"/>
        <w:rPr>
          <w:rFonts w:ascii="Times New Roman" w:hAnsi="Times New Roman" w:cs="Times New Roman"/>
          <w:b/>
          <w:bCs/>
          <w:i/>
          <w:sz w:val="24"/>
          <w:szCs w:val="24"/>
        </w:rPr>
      </w:pPr>
    </w:p>
    <w:p w:rsidR="00BA1219" w:rsidRPr="00BA1219" w:rsidRDefault="00BA1219" w:rsidP="00BA1219">
      <w:pPr>
        <w:pStyle w:val="ac"/>
        <w:spacing w:after="0"/>
        <w:ind w:left="159"/>
        <w:jc w:val="both"/>
        <w:rPr>
          <w:b/>
        </w:rPr>
      </w:pPr>
      <w:r w:rsidRPr="00BA1219">
        <w:rPr>
          <w:b/>
        </w:rPr>
        <w:t>Развитие</w:t>
      </w:r>
      <w:r w:rsidRPr="00BA1219">
        <w:rPr>
          <w:b/>
          <w:spacing w:val="-11"/>
        </w:rPr>
        <w:t xml:space="preserve"> </w:t>
      </w:r>
      <w:r w:rsidRPr="00BA1219">
        <w:rPr>
          <w:b/>
        </w:rPr>
        <w:t>словаря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w:t>
      </w:r>
      <w:r w:rsidRPr="00BA1219">
        <w:rPr>
          <w:spacing w:val="-6"/>
        </w:rPr>
        <w:t xml:space="preserve"> </w:t>
      </w:r>
      <w:r w:rsidRPr="00BA1219">
        <w:t>образов.</w:t>
      </w:r>
    </w:p>
    <w:p w:rsidR="00BA1219" w:rsidRPr="00BA1219" w:rsidRDefault="00BA1219" w:rsidP="00BA1219">
      <w:pPr>
        <w:pStyle w:val="ac"/>
        <w:spacing w:after="0"/>
        <w:ind w:left="0" w:firstLine="710"/>
        <w:jc w:val="both"/>
      </w:pPr>
      <w:r w:rsidRPr="00BA1219">
        <w:t>Обеспечить переход от накопленных представлений и пассивного речевого запаса к активному использованию речевых</w:t>
      </w:r>
      <w:r w:rsidRPr="00BA1219">
        <w:rPr>
          <w:spacing w:val="-23"/>
        </w:rPr>
        <w:t xml:space="preserve"> </w:t>
      </w:r>
      <w:r w:rsidRPr="00BA1219">
        <w:t>средств.</w:t>
      </w:r>
    </w:p>
    <w:p w:rsidR="00BA1219" w:rsidRPr="00BA1219" w:rsidRDefault="00BA1219" w:rsidP="00BA1219">
      <w:pPr>
        <w:pStyle w:val="ac"/>
        <w:spacing w:after="0"/>
        <w:ind w:left="0" w:firstLine="710"/>
        <w:jc w:val="both"/>
      </w:pPr>
      <w:r w:rsidRPr="00BA1219">
        <w:t>Расширить объем правильно произносимых существительных — названий предметов, объектов, их частей по всем изучаемым лексическим</w:t>
      </w:r>
      <w:r w:rsidRPr="00BA1219">
        <w:rPr>
          <w:spacing w:val="-27"/>
        </w:rPr>
        <w:t xml:space="preserve"> </w:t>
      </w:r>
      <w:r w:rsidRPr="00BA1219">
        <w:t>темам.</w:t>
      </w:r>
    </w:p>
    <w:p w:rsidR="00BA1219" w:rsidRPr="00BA1219" w:rsidRDefault="00BA1219" w:rsidP="00BA1219">
      <w:pPr>
        <w:pStyle w:val="ac"/>
        <w:spacing w:after="0"/>
        <w:ind w:left="0" w:firstLine="710"/>
        <w:jc w:val="both"/>
      </w:pPr>
      <w:r w:rsidRPr="00BA1219">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w:t>
      </w:r>
      <w:r w:rsidRPr="00BA1219">
        <w:rPr>
          <w:spacing w:val="-14"/>
        </w:rPr>
        <w:t xml:space="preserve"> </w:t>
      </w:r>
      <w:r w:rsidRPr="00BA1219">
        <w:t>понятия.</w:t>
      </w:r>
    </w:p>
    <w:p w:rsidR="00BA1219" w:rsidRPr="00BA1219" w:rsidRDefault="00BA1219" w:rsidP="00BA1219">
      <w:pPr>
        <w:pStyle w:val="ac"/>
        <w:spacing w:after="0"/>
        <w:ind w:left="0" w:firstLine="710"/>
        <w:jc w:val="both"/>
      </w:pPr>
      <w:r w:rsidRPr="00BA1219">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w:t>
      </w:r>
      <w:r w:rsidRPr="00BA1219">
        <w:rPr>
          <w:spacing w:val="-28"/>
        </w:rPr>
        <w:t xml:space="preserve"> </w:t>
      </w:r>
      <w:r w:rsidRPr="00BA1219">
        <w:t>глаголами.</w:t>
      </w:r>
    </w:p>
    <w:p w:rsidR="00BA1219" w:rsidRPr="00BA1219" w:rsidRDefault="00BA1219" w:rsidP="00BA1219">
      <w:pPr>
        <w:pStyle w:val="ac"/>
        <w:spacing w:after="0"/>
        <w:ind w:left="0" w:firstLine="710"/>
        <w:jc w:val="both"/>
      </w:pPr>
      <w:r w:rsidRPr="00BA1219">
        <w:t xml:space="preserve">Учить различать и выделять в словосочетаниях названия признаков предметов по их назначению и по вопросам </w:t>
      </w:r>
      <w:r w:rsidRPr="00BA1219">
        <w:rPr>
          <w:i/>
        </w:rPr>
        <w:t>какой? какая</w:t>
      </w:r>
      <w:r w:rsidRPr="00BA1219">
        <w:t xml:space="preserve">? </w:t>
      </w:r>
      <w:r w:rsidRPr="00BA1219">
        <w:rPr>
          <w:i/>
        </w:rPr>
        <w:t>какое?</w:t>
      </w:r>
      <w:r w:rsidRPr="00BA1219">
        <w:t xml:space="preserve">, обогащать активный словарь относительными прилагательными </w:t>
      </w:r>
      <w:r w:rsidRPr="00BA1219">
        <w:rPr>
          <w:spacing w:val="-3"/>
        </w:rPr>
        <w:t xml:space="preserve">со </w:t>
      </w:r>
      <w:r w:rsidRPr="00BA1219">
        <w:t xml:space="preserve">значением соотнесенности с продуктами </w:t>
      </w:r>
      <w:r w:rsidRPr="00BA1219">
        <w:rPr>
          <w:spacing w:val="27"/>
        </w:rPr>
        <w:t xml:space="preserve"> </w:t>
      </w:r>
      <w:r w:rsidRPr="00BA1219">
        <w:t>питания, растениями, материалами; притяжательными прилагательными, прилагательными с ласкательным</w:t>
      </w:r>
      <w:r w:rsidRPr="00BA1219">
        <w:rPr>
          <w:spacing w:val="-7"/>
        </w:rPr>
        <w:t xml:space="preserve"> </w:t>
      </w:r>
      <w:r w:rsidRPr="00BA1219">
        <w:t>значением.</w:t>
      </w:r>
    </w:p>
    <w:p w:rsidR="00BA1219" w:rsidRPr="00BA1219" w:rsidRDefault="00BA1219" w:rsidP="00BA1219">
      <w:pPr>
        <w:pStyle w:val="ac"/>
        <w:spacing w:after="0"/>
        <w:ind w:left="0" w:firstLine="710"/>
        <w:jc w:val="both"/>
      </w:pPr>
      <w:r w:rsidRPr="00BA1219">
        <w:t>Учить сопоставлять предметы и явления и на этой основе обеспечить понимание  и использование в речи слов-синонимов и</w:t>
      </w:r>
      <w:r w:rsidRPr="00BA1219">
        <w:rPr>
          <w:spacing w:val="-22"/>
        </w:rPr>
        <w:t xml:space="preserve"> </w:t>
      </w:r>
      <w:r w:rsidRPr="00BA1219">
        <w:t>слов-антонимов.</w:t>
      </w:r>
    </w:p>
    <w:p w:rsidR="00BA1219" w:rsidRPr="00BA1219" w:rsidRDefault="00BA1219" w:rsidP="00BA1219">
      <w:pPr>
        <w:pStyle w:val="ac"/>
        <w:spacing w:after="0"/>
        <w:ind w:left="0" w:firstLine="710"/>
        <w:jc w:val="both"/>
      </w:pPr>
      <w:r w:rsidRPr="00BA1219">
        <w:t>Расширить понимание значения простых предлогов и активизировать их использование в</w:t>
      </w:r>
      <w:r w:rsidRPr="00BA1219">
        <w:rPr>
          <w:spacing w:val="-9"/>
        </w:rPr>
        <w:t xml:space="preserve"> </w:t>
      </w:r>
      <w:r w:rsidRPr="00BA1219">
        <w:t>речи.</w:t>
      </w:r>
    </w:p>
    <w:p w:rsidR="00BA1219" w:rsidRPr="00BA1219" w:rsidRDefault="00BA1219" w:rsidP="00BA1219">
      <w:pPr>
        <w:pStyle w:val="ac"/>
        <w:spacing w:after="0"/>
        <w:ind w:left="0" w:firstLine="710"/>
        <w:jc w:val="both"/>
      </w:pPr>
      <w:r w:rsidRPr="00BA1219">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w:t>
      </w:r>
      <w:r w:rsidRPr="00BA1219">
        <w:rPr>
          <w:spacing w:val="2"/>
        </w:rPr>
        <w:t xml:space="preserve">их </w:t>
      </w:r>
      <w:r w:rsidRPr="00BA1219">
        <w:t>использование в экспрессивной</w:t>
      </w:r>
      <w:r w:rsidRPr="00BA1219">
        <w:rPr>
          <w:spacing w:val="-16"/>
        </w:rPr>
        <w:t xml:space="preserve"> </w:t>
      </w:r>
      <w:r w:rsidRPr="00BA1219">
        <w:t>речи.</w:t>
      </w:r>
    </w:p>
    <w:p w:rsidR="00BA1219" w:rsidRPr="00BA1219" w:rsidRDefault="00BA1219" w:rsidP="00BA1219">
      <w:pPr>
        <w:pStyle w:val="ac"/>
        <w:spacing w:after="0"/>
        <w:ind w:left="828"/>
        <w:jc w:val="both"/>
      </w:pPr>
      <w:r w:rsidRPr="00BA1219">
        <w:t xml:space="preserve">Закрепить понятие </w:t>
      </w:r>
      <w:r w:rsidRPr="00BA1219">
        <w:rPr>
          <w:i/>
        </w:rPr>
        <w:t xml:space="preserve">слово </w:t>
      </w:r>
      <w:r w:rsidRPr="00BA1219">
        <w:t>и умение оперировать</w:t>
      </w:r>
      <w:r w:rsidRPr="00BA1219">
        <w:rPr>
          <w:spacing w:val="-21"/>
        </w:rPr>
        <w:t xml:space="preserve"> </w:t>
      </w:r>
      <w:r w:rsidRPr="00BA1219">
        <w:t>им.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073"/>
        <w:jc w:val="both"/>
        <w:rPr>
          <w:b/>
        </w:rPr>
      </w:pPr>
      <w:r w:rsidRPr="00BA1219">
        <w:rPr>
          <w:b/>
        </w:rPr>
        <w:lastRenderedPageBreak/>
        <w:t>Формирование и</w:t>
      </w:r>
      <w:r w:rsidRPr="00BA1219">
        <w:rPr>
          <w:b/>
          <w:spacing w:val="-12"/>
        </w:rPr>
        <w:t xml:space="preserve"> </w:t>
      </w:r>
      <w:r w:rsidRPr="00BA1219">
        <w:rPr>
          <w:b/>
        </w:rPr>
        <w:t>совершенствование грамматического строя</w:t>
      </w:r>
      <w:r w:rsidRPr="00BA1219">
        <w:rPr>
          <w:b/>
          <w:spacing w:val="-7"/>
        </w:rPr>
        <w:t xml:space="preserve"> </w:t>
      </w:r>
      <w:r w:rsidRPr="00BA1219">
        <w:rPr>
          <w:b/>
        </w:rPr>
        <w:t>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w:t>
      </w:r>
      <w:r w:rsidRPr="00BA1219">
        <w:rPr>
          <w:spacing w:val="-12"/>
        </w:rPr>
        <w:t xml:space="preserve"> </w:t>
      </w:r>
      <w:r w:rsidRPr="00BA1219">
        <w:t>времени.</w:t>
      </w:r>
    </w:p>
    <w:p w:rsidR="00BA1219" w:rsidRPr="00BA1219" w:rsidRDefault="00BA1219" w:rsidP="00BA1219">
      <w:pPr>
        <w:pStyle w:val="ac"/>
        <w:spacing w:after="0"/>
        <w:ind w:left="0" w:firstLine="710"/>
        <w:jc w:val="both"/>
      </w:pPr>
      <w:r w:rsidRPr="00BA1219">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BA1219">
        <w:rPr>
          <w:i/>
        </w:rPr>
        <w:t>-онок,- енок, -ат,-ят</w:t>
      </w:r>
      <w:r w:rsidRPr="00BA1219">
        <w:t>, глаголов с различными</w:t>
      </w:r>
      <w:r w:rsidRPr="00BA1219">
        <w:rPr>
          <w:spacing w:val="-15"/>
        </w:rPr>
        <w:t xml:space="preserve"> </w:t>
      </w:r>
      <w:r w:rsidRPr="00BA1219">
        <w:t>приставками.</w:t>
      </w:r>
    </w:p>
    <w:p w:rsidR="00BA1219" w:rsidRPr="00BA1219" w:rsidRDefault="00BA1219" w:rsidP="00BA1219">
      <w:pPr>
        <w:pStyle w:val="ac"/>
        <w:spacing w:after="0"/>
        <w:ind w:left="0" w:firstLine="710"/>
        <w:jc w:val="both"/>
      </w:pPr>
      <w:r w:rsidRPr="00BA1219">
        <w:t>Научить образовывать и использовать в экспрессивной речи относительные и притяжательные</w:t>
      </w:r>
      <w:r w:rsidRPr="00BA1219">
        <w:rPr>
          <w:spacing w:val="-13"/>
        </w:rPr>
        <w:t xml:space="preserve"> </w:t>
      </w:r>
      <w:r w:rsidRPr="00BA1219">
        <w:t>прилагательные.</w:t>
      </w:r>
    </w:p>
    <w:p w:rsidR="00BA1219" w:rsidRPr="00BA1219" w:rsidRDefault="00BA1219" w:rsidP="00BA1219">
      <w:pPr>
        <w:pStyle w:val="ac"/>
        <w:spacing w:after="0"/>
        <w:ind w:left="0" w:firstLine="710"/>
        <w:jc w:val="both"/>
      </w:pPr>
      <w:r w:rsidRPr="00BA1219">
        <w:t>Совершенствовать навык согласования прилагательных и числительных с существительными в роде, числе,</w:t>
      </w:r>
      <w:r w:rsidRPr="00BA1219">
        <w:rPr>
          <w:spacing w:val="-18"/>
        </w:rPr>
        <w:t xml:space="preserve"> </w:t>
      </w:r>
      <w:r w:rsidRPr="00BA1219">
        <w:t>падеже.</w:t>
      </w:r>
    </w:p>
    <w:p w:rsidR="00BA1219" w:rsidRPr="00BA1219" w:rsidRDefault="00BA1219" w:rsidP="00BA1219">
      <w:pPr>
        <w:pStyle w:val="ac"/>
        <w:spacing w:after="0"/>
        <w:ind w:left="0" w:firstLine="710"/>
        <w:jc w:val="both"/>
      </w:pPr>
      <w:r w:rsidRPr="00BA1219">
        <w:t>Совершенствовать умение составлять простые предложения по вопросам, по картинке и по демонстрации действия, распространять их однородными</w:t>
      </w:r>
      <w:r w:rsidRPr="00BA1219">
        <w:rPr>
          <w:spacing w:val="-29"/>
        </w:rPr>
        <w:t xml:space="preserve"> </w:t>
      </w:r>
      <w:r w:rsidRPr="00BA1219">
        <w:t>членами.</w:t>
      </w:r>
    </w:p>
    <w:p w:rsidR="00BA1219" w:rsidRPr="00BA1219" w:rsidRDefault="00BA1219" w:rsidP="00BA1219">
      <w:pPr>
        <w:pStyle w:val="ac"/>
        <w:spacing w:after="0"/>
        <w:ind w:left="0" w:firstLine="710"/>
        <w:jc w:val="both"/>
      </w:pPr>
      <w:r w:rsidRPr="00BA1219">
        <w:t>Сформировать умение составлять простые предложения с противительными союзами, сложносочиненные и сложноподчиненные</w:t>
      </w:r>
      <w:r w:rsidRPr="00BA1219">
        <w:rPr>
          <w:spacing w:val="-30"/>
        </w:rPr>
        <w:t xml:space="preserve"> </w:t>
      </w:r>
      <w:r w:rsidRPr="00BA1219">
        <w:t>предложения.</w:t>
      </w:r>
    </w:p>
    <w:p w:rsidR="00BA1219" w:rsidRPr="00BA1219" w:rsidRDefault="00BA1219" w:rsidP="00BA1219">
      <w:pPr>
        <w:pStyle w:val="ac"/>
        <w:spacing w:after="0"/>
        <w:ind w:left="0" w:firstLine="710"/>
        <w:jc w:val="both"/>
      </w:pPr>
      <w:r w:rsidRPr="00BA1219">
        <w:t xml:space="preserve">Сформировать понятие </w:t>
      </w:r>
      <w:r w:rsidRPr="00BA1219">
        <w:rPr>
          <w:i/>
        </w:rPr>
        <w:t xml:space="preserve">предложение </w:t>
      </w:r>
      <w:r w:rsidRPr="00BA1219">
        <w:t>и умение оперировать им, а также навык анализа простого двусоставного предложения из двух-трех слов (без</w:t>
      </w:r>
      <w:r w:rsidRPr="00BA1219">
        <w:rPr>
          <w:spacing w:val="-29"/>
        </w:rPr>
        <w:t xml:space="preserve"> </w:t>
      </w:r>
      <w:r w:rsidRPr="00BA1219">
        <w:t>предлога).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073"/>
        <w:jc w:val="both"/>
        <w:rPr>
          <w:b/>
        </w:rPr>
      </w:pPr>
      <w:r w:rsidRPr="00BA1219">
        <w:rPr>
          <w:b/>
        </w:rPr>
        <w:t>Развитие фонетико-фонематической системы</w:t>
      </w:r>
      <w:r w:rsidRPr="00BA1219">
        <w:rPr>
          <w:b/>
          <w:spacing w:val="-15"/>
        </w:rPr>
        <w:t xml:space="preserve"> </w:t>
      </w:r>
      <w:r w:rsidRPr="00BA1219">
        <w:rPr>
          <w:b/>
        </w:rPr>
        <w:t>языка и навыков языкового</w:t>
      </w:r>
      <w:r w:rsidRPr="00BA1219">
        <w:rPr>
          <w:b/>
          <w:spacing w:val="-6"/>
        </w:rPr>
        <w:t xml:space="preserve"> </w:t>
      </w:r>
      <w:r w:rsidRPr="00BA1219">
        <w:rPr>
          <w:b/>
        </w:rPr>
        <w:t>анализа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Развитие просодической стороны</w:t>
      </w:r>
      <w:r w:rsidRPr="00BA1219">
        <w:rPr>
          <w:rFonts w:ascii="Times New Roman" w:hAnsi="Times New Roman" w:cs="Times New Roman"/>
          <w:color w:val="auto"/>
          <w:spacing w:val="-6"/>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0" w:firstLine="709"/>
        <w:jc w:val="both"/>
      </w:pPr>
      <w:r w:rsidRPr="00BA1219">
        <w:t>Формировать правильное речевое дыхание и длительный ротовой выдох. Закрепить навык мягкого</w:t>
      </w:r>
      <w:r w:rsidRPr="00BA1219">
        <w:rPr>
          <w:spacing w:val="-17"/>
        </w:rPr>
        <w:t xml:space="preserve"> </w:t>
      </w:r>
      <w:r w:rsidRPr="00BA1219">
        <w:t>голосоведения.</w:t>
      </w:r>
    </w:p>
    <w:p w:rsidR="00BA1219" w:rsidRPr="00BA1219" w:rsidRDefault="00BA1219" w:rsidP="00BA1219">
      <w:pPr>
        <w:pStyle w:val="ac"/>
        <w:spacing w:after="0"/>
        <w:ind w:left="0" w:firstLine="709"/>
        <w:jc w:val="both"/>
      </w:pPr>
      <w:r w:rsidRPr="00BA1219">
        <w:t>Воспитывать умеренный темп речи по подражанию педагогу и в упражнениях на координацию речи с</w:t>
      </w:r>
      <w:r w:rsidRPr="00BA1219">
        <w:rPr>
          <w:spacing w:val="-16"/>
        </w:rPr>
        <w:t xml:space="preserve"> </w:t>
      </w:r>
      <w:r w:rsidRPr="00BA1219">
        <w:t>движением.</w:t>
      </w:r>
    </w:p>
    <w:p w:rsidR="00BA1219" w:rsidRPr="00BA1219" w:rsidRDefault="00BA1219" w:rsidP="00BA1219">
      <w:pPr>
        <w:pStyle w:val="ac"/>
        <w:spacing w:after="0"/>
        <w:ind w:left="0" w:firstLine="710"/>
        <w:jc w:val="both"/>
      </w:pPr>
      <w:r w:rsidRPr="00BA1219">
        <w:t>Развивать ритмичность речи, ее интонационную выразительность, модуляцию голоса.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Коррекция произносительной стороны</w:t>
      </w:r>
      <w:r w:rsidRPr="00BA1219">
        <w:rPr>
          <w:rFonts w:ascii="Times New Roman" w:hAnsi="Times New Roman" w:cs="Times New Roman"/>
          <w:color w:val="auto"/>
          <w:spacing w:val="-12"/>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0" w:firstLine="710"/>
        <w:jc w:val="both"/>
      </w:pPr>
      <w:r w:rsidRPr="00BA1219">
        <w:t>Закрепить правильное произношение имеющихся звуков в игровой и свободной речевой</w:t>
      </w:r>
      <w:r w:rsidRPr="00BA1219">
        <w:rPr>
          <w:spacing w:val="-7"/>
        </w:rPr>
        <w:t xml:space="preserve"> </w:t>
      </w:r>
      <w:r w:rsidRPr="00BA1219">
        <w:t>деятельности.</w:t>
      </w:r>
    </w:p>
    <w:p w:rsidR="00BA1219" w:rsidRPr="00BA1219" w:rsidRDefault="00BA1219" w:rsidP="00BA1219">
      <w:pPr>
        <w:pStyle w:val="ac"/>
        <w:spacing w:after="0"/>
        <w:ind w:left="0" w:firstLine="710"/>
        <w:jc w:val="both"/>
      </w:pPr>
      <w:r w:rsidRPr="00BA1219">
        <w:t>Активизировать движения речевого аппарата, готовить его к формированию звуков всех</w:t>
      </w:r>
      <w:r w:rsidRPr="00BA1219">
        <w:rPr>
          <w:spacing w:val="-12"/>
        </w:rPr>
        <w:t xml:space="preserve"> </w:t>
      </w:r>
      <w:r w:rsidRPr="00BA1219">
        <w:t>групп. Формировать правильные уклады неправильно и трудно произносимых звуков, автоматизировать поставленные звуки в свободной речевой и игровой деятельности.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lastRenderedPageBreak/>
        <w:t>Работа над слоговой структурой</w:t>
      </w:r>
      <w:r w:rsidRPr="00BA1219">
        <w:rPr>
          <w:rFonts w:ascii="Times New Roman" w:hAnsi="Times New Roman" w:cs="Times New Roman"/>
          <w:color w:val="auto"/>
          <w:spacing w:val="-7"/>
          <w:sz w:val="24"/>
          <w:szCs w:val="24"/>
        </w:rPr>
        <w:t xml:space="preserve"> </w:t>
      </w:r>
      <w:r w:rsidRPr="00BA1219">
        <w:rPr>
          <w:rFonts w:ascii="Times New Roman" w:hAnsi="Times New Roman" w:cs="Times New Roman"/>
          <w:color w:val="auto"/>
          <w:sz w:val="24"/>
          <w:szCs w:val="24"/>
        </w:rPr>
        <w:t>слова</w:t>
      </w:r>
    </w:p>
    <w:p w:rsidR="00BA1219" w:rsidRPr="00BA1219" w:rsidRDefault="00BA1219" w:rsidP="00BA1219">
      <w:pPr>
        <w:pStyle w:val="ac"/>
        <w:spacing w:after="0"/>
        <w:ind w:left="0" w:firstLine="710"/>
        <w:jc w:val="both"/>
      </w:pPr>
      <w:r w:rsidRPr="00BA1219">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w:t>
      </w:r>
      <w:r w:rsidRPr="00BA1219">
        <w:rPr>
          <w:spacing w:val="-3"/>
        </w:rPr>
        <w:t xml:space="preserve">со </w:t>
      </w:r>
      <w:r w:rsidRPr="00BA1219">
        <w:t>стечением согласных.</w:t>
      </w:r>
    </w:p>
    <w:p w:rsidR="00BA1219" w:rsidRPr="00BA1219" w:rsidRDefault="00BA1219" w:rsidP="00BA1219">
      <w:pPr>
        <w:pStyle w:val="ac"/>
        <w:spacing w:after="0"/>
        <w:ind w:left="0" w:firstLine="710"/>
        <w:jc w:val="both"/>
      </w:pPr>
      <w:r w:rsidRPr="00BA1219">
        <w:t>Обеспечить дальнейшее усвоение и использование в речи слов различной звукослоговой</w:t>
      </w:r>
      <w:r w:rsidRPr="00BA1219">
        <w:rPr>
          <w:spacing w:val="-15"/>
        </w:rPr>
        <w:t xml:space="preserve"> </w:t>
      </w:r>
      <w:r w:rsidRPr="00BA1219">
        <w:t>структуры.</w:t>
      </w:r>
    </w:p>
    <w:p w:rsidR="00BA1219" w:rsidRPr="00BA1219" w:rsidRDefault="00BA1219" w:rsidP="00BA1219">
      <w:pPr>
        <w:pStyle w:val="ac"/>
        <w:spacing w:after="0"/>
        <w:ind w:left="0" w:firstLine="710"/>
        <w:jc w:val="both"/>
      </w:pPr>
      <w:r w:rsidRPr="00BA1219">
        <w:t>Сформировать навыки слогового анализа и синтеза слов, состоящих из двух слогов, одного слога, трех</w:t>
      </w:r>
      <w:r w:rsidRPr="00BA1219">
        <w:rPr>
          <w:spacing w:val="-13"/>
        </w:rPr>
        <w:t xml:space="preserve"> </w:t>
      </w:r>
      <w:r w:rsidRPr="00BA1219">
        <w:t>слогов.</w:t>
      </w:r>
    </w:p>
    <w:p w:rsidR="00BA1219" w:rsidRPr="00BA1219" w:rsidRDefault="00BA1219" w:rsidP="00BA1219">
      <w:pPr>
        <w:pStyle w:val="ac"/>
        <w:spacing w:after="0"/>
        <w:ind w:left="828"/>
        <w:jc w:val="both"/>
      </w:pPr>
      <w:r w:rsidRPr="00BA1219">
        <w:t xml:space="preserve">Закрепить понятие </w:t>
      </w:r>
      <w:r w:rsidRPr="00BA1219">
        <w:rPr>
          <w:i/>
        </w:rPr>
        <w:t xml:space="preserve">слог </w:t>
      </w:r>
      <w:r w:rsidRPr="00BA1219">
        <w:t>и умение оперировать</w:t>
      </w:r>
      <w:r w:rsidRPr="00BA1219">
        <w:rPr>
          <w:spacing w:val="-18"/>
        </w:rPr>
        <w:t xml:space="preserve"> </w:t>
      </w:r>
      <w:r w:rsidRPr="00BA1219">
        <w:t>им.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ind w:left="117" w:firstLine="25"/>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Совершенствование фонематического восприятия, навыков звукового анализа и</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синтеза</w:t>
      </w:r>
    </w:p>
    <w:p w:rsidR="00BA1219" w:rsidRPr="00BA1219" w:rsidRDefault="00BA1219" w:rsidP="00BA1219">
      <w:pPr>
        <w:pStyle w:val="ac"/>
        <w:spacing w:after="0"/>
        <w:ind w:left="828"/>
        <w:jc w:val="both"/>
      </w:pPr>
      <w:r w:rsidRPr="00BA1219">
        <w:t>Совершенствовать умение различать на слух гласные</w:t>
      </w:r>
      <w:r w:rsidRPr="00BA1219">
        <w:rPr>
          <w:spacing w:val="-20"/>
        </w:rPr>
        <w:t xml:space="preserve"> </w:t>
      </w:r>
      <w:r w:rsidRPr="00BA1219">
        <w:t>звуки.</w:t>
      </w:r>
    </w:p>
    <w:p w:rsidR="00BA1219" w:rsidRPr="00BA1219" w:rsidRDefault="00BA1219" w:rsidP="00BA1219">
      <w:pPr>
        <w:pStyle w:val="ac"/>
        <w:spacing w:after="0"/>
        <w:ind w:left="0"/>
        <w:jc w:val="both"/>
      </w:pPr>
      <w:r w:rsidRPr="00BA1219">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w:t>
      </w:r>
      <w:r w:rsidRPr="00BA1219">
        <w:rPr>
          <w:spacing w:val="-21"/>
        </w:rPr>
        <w:t xml:space="preserve"> </w:t>
      </w:r>
      <w:r w:rsidRPr="00BA1219">
        <w:t>звуки.</w:t>
      </w:r>
    </w:p>
    <w:p w:rsidR="00BA1219" w:rsidRPr="00BA1219" w:rsidRDefault="00BA1219" w:rsidP="00BA1219">
      <w:pPr>
        <w:pStyle w:val="ac"/>
        <w:spacing w:after="0"/>
        <w:ind w:left="0" w:firstLine="710"/>
        <w:jc w:val="both"/>
      </w:pPr>
      <w:r w:rsidRPr="00BA1219">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w:t>
      </w:r>
      <w:r w:rsidRPr="00BA1219">
        <w:rPr>
          <w:spacing w:val="-8"/>
        </w:rPr>
        <w:t xml:space="preserve"> </w:t>
      </w:r>
      <w:r w:rsidRPr="00BA1219">
        <w:t>деятельности.</w:t>
      </w:r>
    </w:p>
    <w:p w:rsidR="00BA1219" w:rsidRPr="00BA1219" w:rsidRDefault="00BA1219" w:rsidP="00BA1219">
      <w:pPr>
        <w:pStyle w:val="ac"/>
        <w:spacing w:after="0"/>
        <w:ind w:left="0" w:firstLine="710"/>
        <w:jc w:val="both"/>
      </w:pPr>
      <w:r w:rsidRPr="00BA1219">
        <w:t>Закреплять навык выделения заданных звуков из ряда звуков, гласных из начала слова, согласных из конца и начала</w:t>
      </w:r>
      <w:r w:rsidRPr="00BA1219">
        <w:rPr>
          <w:spacing w:val="-15"/>
        </w:rPr>
        <w:t xml:space="preserve"> </w:t>
      </w:r>
      <w:r w:rsidRPr="00BA1219">
        <w:t>слова.</w:t>
      </w:r>
    </w:p>
    <w:p w:rsidR="00BA1219" w:rsidRPr="00BA1219" w:rsidRDefault="00BA1219" w:rsidP="00BA1219">
      <w:pPr>
        <w:pStyle w:val="ac"/>
        <w:spacing w:after="0"/>
        <w:ind w:left="0" w:firstLine="710"/>
        <w:jc w:val="both"/>
      </w:pPr>
      <w:r w:rsidRPr="00BA1219">
        <w:t>Совершенствовать навык анализа и синтеза открытых и закрытых слогов, слов из трех-пяти звуков (в случае, когда написание слова не расходится с его</w:t>
      </w:r>
      <w:r w:rsidRPr="00BA1219">
        <w:rPr>
          <w:spacing w:val="-30"/>
        </w:rPr>
        <w:t xml:space="preserve"> </w:t>
      </w:r>
      <w:r w:rsidRPr="00BA1219">
        <w:t>произношением).</w:t>
      </w:r>
    </w:p>
    <w:p w:rsidR="00BA1219" w:rsidRPr="00BA1219" w:rsidRDefault="00BA1219" w:rsidP="00BA1219">
      <w:pPr>
        <w:pStyle w:val="ac"/>
        <w:spacing w:after="0"/>
        <w:ind w:left="0" w:firstLine="710"/>
        <w:jc w:val="both"/>
      </w:pPr>
      <w:r w:rsidRPr="00BA1219">
        <w:t>Формировать навык различения согласных звуков по признакам: глухой — звонкий, твердый —</w:t>
      </w:r>
      <w:r w:rsidRPr="00BA1219">
        <w:rPr>
          <w:spacing w:val="-10"/>
        </w:rPr>
        <w:t xml:space="preserve"> </w:t>
      </w:r>
      <w:r w:rsidRPr="00BA1219">
        <w:t>мягкий.</w:t>
      </w:r>
    </w:p>
    <w:p w:rsidR="00BA1219" w:rsidRPr="00BA1219" w:rsidRDefault="00BA1219" w:rsidP="00BA1219">
      <w:pPr>
        <w:ind w:left="828"/>
        <w:jc w:val="both"/>
        <w:rPr>
          <w:rFonts w:ascii="Times New Roman" w:hAnsi="Times New Roman" w:cs="Times New Roman"/>
          <w:sz w:val="24"/>
          <w:szCs w:val="24"/>
        </w:rPr>
      </w:pPr>
      <w:r w:rsidRPr="00BA1219">
        <w:rPr>
          <w:rFonts w:ascii="Times New Roman" w:hAnsi="Times New Roman" w:cs="Times New Roman"/>
          <w:sz w:val="24"/>
          <w:szCs w:val="24"/>
        </w:rPr>
        <w:t xml:space="preserve">Закрепить понятия </w:t>
      </w:r>
      <w:r w:rsidRPr="00BA1219">
        <w:rPr>
          <w:rFonts w:ascii="Times New Roman" w:hAnsi="Times New Roman" w:cs="Times New Roman"/>
          <w:i/>
          <w:sz w:val="24"/>
          <w:szCs w:val="24"/>
        </w:rPr>
        <w:t>звук, гласный звук, согласный</w:t>
      </w:r>
      <w:r w:rsidRPr="00BA1219">
        <w:rPr>
          <w:rFonts w:ascii="Times New Roman" w:hAnsi="Times New Roman" w:cs="Times New Roman"/>
          <w:i/>
          <w:spacing w:val="-16"/>
          <w:sz w:val="24"/>
          <w:szCs w:val="24"/>
        </w:rPr>
        <w:t xml:space="preserve"> </w:t>
      </w:r>
      <w:r w:rsidRPr="00BA1219">
        <w:rPr>
          <w:rFonts w:ascii="Times New Roman" w:hAnsi="Times New Roman" w:cs="Times New Roman"/>
          <w:i/>
          <w:sz w:val="24"/>
          <w:szCs w:val="24"/>
        </w:rPr>
        <w:t>звук.</w:t>
      </w:r>
    </w:p>
    <w:p w:rsidR="00BA1219" w:rsidRPr="00BA1219" w:rsidRDefault="00BA1219" w:rsidP="00BA1219">
      <w:pPr>
        <w:ind w:left="117" w:firstLine="710"/>
        <w:jc w:val="both"/>
        <w:rPr>
          <w:rFonts w:ascii="Times New Roman" w:hAnsi="Times New Roman" w:cs="Times New Roman"/>
          <w:sz w:val="24"/>
          <w:szCs w:val="24"/>
        </w:rPr>
      </w:pPr>
      <w:r w:rsidRPr="00BA1219">
        <w:rPr>
          <w:rFonts w:ascii="Times New Roman" w:hAnsi="Times New Roman" w:cs="Times New Roman"/>
          <w:sz w:val="24"/>
          <w:szCs w:val="24"/>
        </w:rPr>
        <w:t xml:space="preserve">Сформировать понятия </w:t>
      </w:r>
      <w:r w:rsidRPr="00BA1219">
        <w:rPr>
          <w:rFonts w:ascii="Times New Roman" w:hAnsi="Times New Roman" w:cs="Times New Roman"/>
          <w:i/>
          <w:sz w:val="24"/>
          <w:szCs w:val="24"/>
        </w:rPr>
        <w:t>звонкий согласный звук, глухой согласный звук, мягкий согласный звук, твердый согласный</w:t>
      </w:r>
      <w:r w:rsidRPr="00BA1219">
        <w:rPr>
          <w:rFonts w:ascii="Times New Roman" w:hAnsi="Times New Roman" w:cs="Times New Roman"/>
          <w:i/>
          <w:spacing w:val="-8"/>
          <w:sz w:val="24"/>
          <w:szCs w:val="24"/>
        </w:rPr>
        <w:t xml:space="preserve"> </w:t>
      </w:r>
      <w:r w:rsidRPr="00BA1219">
        <w:rPr>
          <w:rFonts w:ascii="Times New Roman" w:hAnsi="Times New Roman" w:cs="Times New Roman"/>
          <w:i/>
          <w:sz w:val="24"/>
          <w:szCs w:val="24"/>
        </w:rPr>
        <w:t>звук.</w:t>
      </w:r>
    </w:p>
    <w:p w:rsidR="00BA1219" w:rsidRPr="00BA1219" w:rsidRDefault="00BA1219" w:rsidP="00BA1219">
      <w:pPr>
        <w:jc w:val="both"/>
        <w:rPr>
          <w:rFonts w:ascii="Times New Roman" w:hAnsi="Times New Roman" w:cs="Times New Roman"/>
          <w:i/>
          <w:sz w:val="24"/>
          <w:szCs w:val="24"/>
        </w:rPr>
      </w:pPr>
    </w:p>
    <w:p w:rsidR="00BA1219" w:rsidRPr="00BA1219" w:rsidRDefault="00BA1219" w:rsidP="00BA1219">
      <w:pPr>
        <w:pStyle w:val="ac"/>
        <w:spacing w:after="0"/>
        <w:ind w:left="161"/>
        <w:jc w:val="both"/>
        <w:rPr>
          <w:b/>
        </w:rPr>
      </w:pPr>
      <w:r w:rsidRPr="00BA1219">
        <w:rPr>
          <w:b/>
        </w:rPr>
        <w:t>Обучение элементам грамоты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tabs>
          <w:tab w:val="left" w:pos="8787"/>
        </w:tabs>
        <w:spacing w:after="0"/>
        <w:ind w:left="0" w:firstLine="709"/>
        <w:jc w:val="both"/>
      </w:pPr>
      <w:r w:rsidRPr="00BA1219">
        <w:t xml:space="preserve">Закрепить понятие буквы и представление о том, чем </w:t>
      </w:r>
      <w:r w:rsidRPr="00BA1219">
        <w:rPr>
          <w:i/>
        </w:rPr>
        <w:t xml:space="preserve">звук </w:t>
      </w:r>
      <w:r w:rsidRPr="00BA1219">
        <w:t xml:space="preserve">отличается от </w:t>
      </w:r>
      <w:r w:rsidRPr="00BA1219">
        <w:rPr>
          <w:i/>
        </w:rPr>
        <w:t>буквы</w:t>
      </w:r>
      <w:r w:rsidRPr="00BA1219">
        <w:t>. Познакомить со зрительным образом некоторых букв (в соответствии с перспективным планом коррекционных занятий).</w:t>
      </w:r>
    </w:p>
    <w:p w:rsidR="00BA1219" w:rsidRPr="00BA1219" w:rsidRDefault="00BA1219" w:rsidP="00BA1219">
      <w:pPr>
        <w:pStyle w:val="ac"/>
        <w:spacing w:after="0"/>
        <w:ind w:left="0" w:firstLine="710"/>
        <w:jc w:val="both"/>
      </w:pPr>
      <w:r w:rsidRPr="00BA1219">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w:t>
      </w:r>
      <w:r w:rsidRPr="00BA1219">
        <w:rPr>
          <w:spacing w:val="-22"/>
        </w:rPr>
        <w:t xml:space="preserve"> </w:t>
      </w:r>
      <w:r w:rsidRPr="00BA1219">
        <w:t>букв.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59"/>
        <w:jc w:val="both"/>
        <w:rPr>
          <w:b/>
        </w:rPr>
      </w:pPr>
      <w:r w:rsidRPr="00BA1219">
        <w:rPr>
          <w:b/>
        </w:rPr>
        <w:lastRenderedPageBreak/>
        <w:t>Развитие связной речи и речевого</w:t>
      </w:r>
      <w:r w:rsidRPr="00BA1219">
        <w:rPr>
          <w:b/>
          <w:spacing w:val="-17"/>
        </w:rPr>
        <w:t xml:space="preserve"> </w:t>
      </w:r>
      <w:r w:rsidRPr="00BA1219">
        <w:rPr>
          <w:b/>
        </w:rPr>
        <w:t>общения</w:t>
      </w:r>
    </w:p>
    <w:p w:rsidR="00BA1219" w:rsidRPr="00BA1219" w:rsidRDefault="00BA1219" w:rsidP="00BA1219">
      <w:pPr>
        <w:pStyle w:val="ac"/>
        <w:spacing w:after="0"/>
        <w:ind w:left="159"/>
        <w:jc w:val="both"/>
        <w:rPr>
          <w:b/>
        </w:rPr>
      </w:pPr>
    </w:p>
    <w:p w:rsidR="00BA1219" w:rsidRPr="00BA1219" w:rsidRDefault="00BA1219" w:rsidP="00BA1219">
      <w:pPr>
        <w:pStyle w:val="ac"/>
        <w:spacing w:after="0"/>
        <w:ind w:left="0" w:firstLine="710"/>
        <w:jc w:val="both"/>
      </w:pPr>
      <w:r w:rsidRPr="00BA1219">
        <w:t xml:space="preserve">Воспитывать активное произвольное внимание к речи, совершенствовать умение вслушиваться в обращенную речь, понимать </w:t>
      </w:r>
      <w:r w:rsidRPr="00BA1219">
        <w:rPr>
          <w:spacing w:val="-3"/>
        </w:rPr>
        <w:t xml:space="preserve">ее </w:t>
      </w:r>
      <w:r w:rsidRPr="00BA1219">
        <w:t>содержание, слышать ошибки в чужой и своей речи.</w:t>
      </w:r>
    </w:p>
    <w:p w:rsidR="00BA1219" w:rsidRPr="00BA1219" w:rsidRDefault="00BA1219" w:rsidP="00BA1219">
      <w:pPr>
        <w:pStyle w:val="ac"/>
        <w:spacing w:after="0"/>
        <w:ind w:left="0" w:firstLine="710"/>
        <w:jc w:val="both"/>
      </w:pPr>
      <w:r w:rsidRPr="00BA1219">
        <w:t xml:space="preserve">Совершенствовать умение отвечать на вопросы кратко и полно, задавать вопросы, вести диалог, выслушивать </w:t>
      </w:r>
      <w:r w:rsidRPr="00BA1219">
        <w:rPr>
          <w:spacing w:val="-3"/>
        </w:rPr>
        <w:t xml:space="preserve">друг </w:t>
      </w:r>
      <w:r w:rsidRPr="00BA1219">
        <w:t>друга до</w:t>
      </w:r>
      <w:r w:rsidRPr="00BA1219">
        <w:rPr>
          <w:spacing w:val="-12"/>
        </w:rPr>
        <w:t xml:space="preserve"> </w:t>
      </w:r>
      <w:r w:rsidRPr="00BA1219">
        <w:t>конца.</w:t>
      </w:r>
    </w:p>
    <w:p w:rsidR="00BA1219" w:rsidRPr="00BA1219" w:rsidRDefault="00BA1219" w:rsidP="00BA1219">
      <w:pPr>
        <w:pStyle w:val="ac"/>
        <w:spacing w:after="0"/>
        <w:ind w:left="0" w:firstLine="710"/>
        <w:jc w:val="both"/>
      </w:pPr>
      <w:r w:rsidRPr="00BA1219">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w:t>
      </w:r>
      <w:r w:rsidRPr="00BA1219">
        <w:rPr>
          <w:spacing w:val="-16"/>
        </w:rPr>
        <w:t xml:space="preserve"> </w:t>
      </w:r>
      <w:r w:rsidRPr="00BA1219">
        <w:t>плану.</w:t>
      </w:r>
    </w:p>
    <w:p w:rsidR="00BA1219" w:rsidRPr="00BA1219" w:rsidRDefault="00BA1219" w:rsidP="00BA1219">
      <w:pPr>
        <w:pStyle w:val="ac"/>
        <w:spacing w:after="0"/>
        <w:ind w:left="0" w:firstLine="709"/>
        <w:jc w:val="both"/>
      </w:pPr>
      <w:r w:rsidRPr="00BA1219">
        <w:t>Совершенствовать навык пересказа хорошо знакомых сказок и коротких</w:t>
      </w:r>
      <w:r w:rsidRPr="00BA1219">
        <w:rPr>
          <w:spacing w:val="-32"/>
        </w:rPr>
        <w:t xml:space="preserve"> </w:t>
      </w:r>
      <w:r w:rsidRPr="00BA1219">
        <w:t>текстов.</w:t>
      </w:r>
    </w:p>
    <w:p w:rsidR="00BA1219" w:rsidRPr="00BA1219" w:rsidRDefault="00BA1219" w:rsidP="00BA1219">
      <w:pPr>
        <w:pStyle w:val="ac"/>
        <w:spacing w:after="0"/>
        <w:ind w:left="0" w:firstLine="710"/>
        <w:jc w:val="both"/>
      </w:pPr>
      <w:r w:rsidRPr="00BA1219">
        <w:t>Совершенствовать умение «оречевлять» игровую ситуацию и на этой основе развивать коммуникативную функцию</w:t>
      </w:r>
      <w:r w:rsidRPr="00BA1219">
        <w:rPr>
          <w:spacing w:val="-27"/>
        </w:rPr>
        <w:t xml:space="preserve"> </w:t>
      </w:r>
      <w:r w:rsidRPr="00BA1219">
        <w:t>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2"/>
        <w:spacing w:before="0"/>
        <w:jc w:val="both"/>
        <w:rPr>
          <w:rFonts w:ascii="Times New Roman" w:hAnsi="Times New Roman" w:cs="Times New Roman"/>
          <w:i/>
          <w:color w:val="auto"/>
          <w:sz w:val="24"/>
          <w:szCs w:val="24"/>
        </w:rPr>
      </w:pPr>
      <w:r w:rsidRPr="00BA1219">
        <w:rPr>
          <w:rFonts w:ascii="Times New Roman" w:hAnsi="Times New Roman" w:cs="Times New Roman"/>
          <w:i/>
          <w:color w:val="auto"/>
          <w:sz w:val="24"/>
          <w:szCs w:val="24"/>
        </w:rPr>
        <w:t>Старший дошкольный возраст (с 6 до 7</w:t>
      </w:r>
      <w:r w:rsidRPr="00BA1219">
        <w:rPr>
          <w:rFonts w:ascii="Times New Roman" w:hAnsi="Times New Roman" w:cs="Times New Roman"/>
          <w:i/>
          <w:color w:val="auto"/>
          <w:spacing w:val="-10"/>
          <w:sz w:val="24"/>
          <w:szCs w:val="24"/>
        </w:rPr>
        <w:t xml:space="preserve"> </w:t>
      </w:r>
      <w:r w:rsidRPr="00BA1219">
        <w:rPr>
          <w:rFonts w:ascii="Times New Roman" w:hAnsi="Times New Roman" w:cs="Times New Roman"/>
          <w:i/>
          <w:color w:val="auto"/>
          <w:sz w:val="24"/>
          <w:szCs w:val="24"/>
        </w:rPr>
        <w:t>лет)</w:t>
      </w:r>
    </w:p>
    <w:p w:rsidR="00BA1219" w:rsidRPr="00BA1219" w:rsidRDefault="00BA1219" w:rsidP="00BA1219">
      <w:pPr>
        <w:jc w:val="both"/>
        <w:rPr>
          <w:rFonts w:ascii="Times New Roman" w:hAnsi="Times New Roman" w:cs="Times New Roman"/>
          <w:b/>
          <w:bCs/>
          <w:i/>
          <w:sz w:val="24"/>
          <w:szCs w:val="24"/>
        </w:rPr>
      </w:pPr>
    </w:p>
    <w:p w:rsidR="00BA1219" w:rsidRPr="00BA1219" w:rsidRDefault="00BA1219" w:rsidP="00BA1219">
      <w:pPr>
        <w:pStyle w:val="ac"/>
        <w:spacing w:after="0"/>
        <w:ind w:left="159"/>
        <w:jc w:val="both"/>
        <w:rPr>
          <w:b/>
        </w:rPr>
      </w:pPr>
      <w:r w:rsidRPr="00BA1219">
        <w:rPr>
          <w:b/>
        </w:rPr>
        <w:t>Развитие</w:t>
      </w:r>
      <w:r w:rsidRPr="00BA1219">
        <w:rPr>
          <w:b/>
          <w:spacing w:val="-11"/>
        </w:rPr>
        <w:t xml:space="preserve"> </w:t>
      </w:r>
      <w:r w:rsidRPr="00BA1219">
        <w:rPr>
          <w:b/>
        </w:rPr>
        <w:t>словаря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t>Расширять, уточнять и активизировать словарь на основе систематизации и обобщения знаний об</w:t>
      </w:r>
      <w:r w:rsidRPr="00BA1219">
        <w:rPr>
          <w:spacing w:val="-20"/>
        </w:rPr>
        <w:t xml:space="preserve"> </w:t>
      </w:r>
      <w:r w:rsidRPr="00BA1219">
        <w:t>окружающем.</w:t>
      </w:r>
    </w:p>
    <w:p w:rsidR="00BA1219" w:rsidRPr="00BA1219" w:rsidRDefault="00BA1219" w:rsidP="00BA1219">
      <w:pPr>
        <w:pStyle w:val="ac"/>
        <w:spacing w:after="0"/>
        <w:ind w:left="0" w:firstLine="710"/>
        <w:jc w:val="both"/>
      </w:pPr>
      <w:r w:rsidRPr="00BA1219">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w:t>
      </w:r>
      <w:r w:rsidRPr="00BA1219">
        <w:rPr>
          <w:spacing w:val="-18"/>
        </w:rPr>
        <w:t xml:space="preserve"> </w:t>
      </w:r>
      <w:r w:rsidRPr="00BA1219">
        <w:t>глаголов.</w:t>
      </w:r>
    </w:p>
    <w:p w:rsidR="00BA1219" w:rsidRPr="00BA1219" w:rsidRDefault="00BA1219" w:rsidP="00BA1219">
      <w:pPr>
        <w:pStyle w:val="ac"/>
        <w:spacing w:after="0"/>
        <w:ind w:left="0" w:firstLine="710"/>
        <w:jc w:val="both"/>
      </w:pPr>
      <w:r w:rsidRPr="00BA1219">
        <w:t>Обогащать экспрессивную речь сложными словами, неизменяемыми словами, словами-антонимами и</w:t>
      </w:r>
      <w:r w:rsidRPr="00BA1219">
        <w:rPr>
          <w:spacing w:val="-16"/>
        </w:rPr>
        <w:t xml:space="preserve"> </w:t>
      </w:r>
      <w:r w:rsidRPr="00BA1219">
        <w:t>словами-синонимами.</w:t>
      </w:r>
    </w:p>
    <w:p w:rsidR="00BA1219" w:rsidRPr="00BA1219" w:rsidRDefault="00BA1219" w:rsidP="00BA1219">
      <w:pPr>
        <w:pStyle w:val="ac"/>
        <w:spacing w:after="0"/>
        <w:ind w:left="0" w:firstLine="710"/>
        <w:jc w:val="both"/>
      </w:pPr>
      <w:r w:rsidRPr="00BA1219">
        <w:t>Расширять представления о переносном значении и многозначности слов. Учить использовать слова в переносном значении, многозначные</w:t>
      </w:r>
      <w:r w:rsidRPr="00BA1219">
        <w:rPr>
          <w:spacing w:val="-23"/>
        </w:rPr>
        <w:t xml:space="preserve"> </w:t>
      </w:r>
      <w:r w:rsidRPr="00BA1219">
        <w:t>слова.</w:t>
      </w:r>
    </w:p>
    <w:p w:rsidR="00BA1219" w:rsidRPr="00BA1219" w:rsidRDefault="00BA1219" w:rsidP="00BA1219">
      <w:pPr>
        <w:pStyle w:val="ac"/>
        <w:spacing w:after="0"/>
        <w:ind w:left="0" w:firstLine="710"/>
        <w:jc w:val="both"/>
      </w:pPr>
      <w:r w:rsidRPr="00BA1219">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w:t>
      </w:r>
      <w:r w:rsidRPr="00BA1219">
        <w:rPr>
          <w:spacing w:val="-17"/>
        </w:rPr>
        <w:t xml:space="preserve"> </w:t>
      </w:r>
      <w:r w:rsidRPr="00BA1219">
        <w:t>людей.</w:t>
      </w:r>
    </w:p>
    <w:p w:rsidR="00BA1219" w:rsidRPr="00BA1219" w:rsidRDefault="00BA1219" w:rsidP="00BA1219">
      <w:pPr>
        <w:pStyle w:val="ac"/>
        <w:spacing w:after="0"/>
        <w:ind w:left="0" w:firstLine="710"/>
        <w:jc w:val="both"/>
      </w:pPr>
      <w:r w:rsidRPr="00BA1219">
        <w:t>Способствовать дальнейшему овладению приставочными глаголами, глаголами с оттенками</w:t>
      </w:r>
      <w:r w:rsidRPr="00BA1219">
        <w:rPr>
          <w:spacing w:val="-8"/>
        </w:rPr>
        <w:t xml:space="preserve"> </w:t>
      </w:r>
      <w:r w:rsidRPr="00BA1219">
        <w:t>значений.</w:t>
      </w:r>
    </w:p>
    <w:p w:rsidR="00BA1219" w:rsidRPr="00BA1219" w:rsidRDefault="00BA1219" w:rsidP="00BA1219">
      <w:pPr>
        <w:pStyle w:val="ac"/>
        <w:spacing w:after="0"/>
        <w:ind w:left="0" w:firstLine="710"/>
        <w:jc w:val="both"/>
      </w:pPr>
      <w:r w:rsidRPr="00BA1219">
        <w:t>Способствовать практическому овладению всеми простыми и основными сложными</w:t>
      </w:r>
      <w:r w:rsidRPr="00BA1219">
        <w:rPr>
          <w:spacing w:val="-8"/>
        </w:rPr>
        <w:t xml:space="preserve"> </w:t>
      </w:r>
      <w:r w:rsidRPr="00BA1219">
        <w:t>предлогами.</w:t>
      </w:r>
    </w:p>
    <w:p w:rsidR="00BA1219" w:rsidRPr="00BA1219" w:rsidRDefault="00BA1219" w:rsidP="00BA1219">
      <w:pPr>
        <w:pStyle w:val="ac"/>
        <w:spacing w:after="0"/>
        <w:ind w:left="0" w:firstLine="710"/>
        <w:jc w:val="both"/>
      </w:pPr>
      <w:r w:rsidRPr="00BA1219">
        <w:t>Обогащать экспрессивную речь за счет имен числительных, местоименных форм, наречий,</w:t>
      </w:r>
      <w:r w:rsidRPr="00BA1219">
        <w:rPr>
          <w:spacing w:val="-8"/>
        </w:rPr>
        <w:t xml:space="preserve"> </w:t>
      </w:r>
      <w:r w:rsidRPr="00BA1219">
        <w:t>причастий.</w:t>
      </w:r>
    </w:p>
    <w:p w:rsidR="00BA1219" w:rsidRPr="00BA1219" w:rsidRDefault="00BA1219" w:rsidP="00BA1219">
      <w:pPr>
        <w:pStyle w:val="ac"/>
        <w:spacing w:after="0"/>
        <w:ind w:left="828"/>
        <w:jc w:val="both"/>
      </w:pPr>
      <w:r w:rsidRPr="00BA1219">
        <w:t xml:space="preserve">Закрепить понятие </w:t>
      </w:r>
      <w:r w:rsidRPr="00BA1219">
        <w:rPr>
          <w:i/>
        </w:rPr>
        <w:t xml:space="preserve">слово </w:t>
      </w:r>
      <w:r w:rsidRPr="00BA1219">
        <w:t>и умение оперировать</w:t>
      </w:r>
      <w:r w:rsidRPr="00BA1219">
        <w:rPr>
          <w:spacing w:val="-22"/>
        </w:rPr>
        <w:t xml:space="preserve"> </w:t>
      </w:r>
      <w:r w:rsidRPr="00BA1219">
        <w:t>им.</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72"/>
        <w:jc w:val="both"/>
        <w:rPr>
          <w:b/>
        </w:rPr>
      </w:pPr>
      <w:r w:rsidRPr="00BA1219">
        <w:rPr>
          <w:b/>
        </w:rPr>
        <w:t>Совершенствование грамматического строя</w:t>
      </w:r>
      <w:r w:rsidRPr="00BA1219">
        <w:rPr>
          <w:b/>
          <w:spacing w:val="-13"/>
        </w:rPr>
        <w:t xml:space="preserve"> </w:t>
      </w:r>
      <w:r w:rsidRPr="00BA1219">
        <w:rPr>
          <w:b/>
        </w:rPr>
        <w:t>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710"/>
        <w:jc w:val="both"/>
      </w:pPr>
      <w:r w:rsidRPr="00BA1219">
        <w:lastRenderedPageBreak/>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w:t>
      </w:r>
      <w:r w:rsidRPr="00BA1219">
        <w:rPr>
          <w:spacing w:val="-20"/>
        </w:rPr>
        <w:t xml:space="preserve"> </w:t>
      </w:r>
      <w:r w:rsidRPr="00BA1219">
        <w:t>предлогами.</w:t>
      </w:r>
    </w:p>
    <w:p w:rsidR="00BA1219" w:rsidRPr="00BA1219" w:rsidRDefault="00BA1219" w:rsidP="00BA1219">
      <w:pPr>
        <w:pStyle w:val="ac"/>
        <w:spacing w:after="0"/>
        <w:ind w:left="0" w:firstLine="710"/>
        <w:jc w:val="both"/>
      </w:pPr>
      <w:r w:rsidRPr="00BA1219">
        <w:t>Совершенствовать умение образовывать и использовать имена существительные  и имена прилагательные с уменьшительными</w:t>
      </w:r>
      <w:r w:rsidRPr="00BA1219">
        <w:rPr>
          <w:spacing w:val="-27"/>
        </w:rPr>
        <w:t xml:space="preserve"> </w:t>
      </w:r>
      <w:r w:rsidRPr="00BA1219">
        <w:t>суффиксами.</w:t>
      </w:r>
    </w:p>
    <w:p w:rsidR="00BA1219" w:rsidRPr="00BA1219" w:rsidRDefault="00BA1219" w:rsidP="00BA1219">
      <w:pPr>
        <w:pStyle w:val="ac"/>
        <w:spacing w:after="0"/>
        <w:ind w:left="0" w:firstLine="710"/>
        <w:jc w:val="both"/>
      </w:pPr>
      <w:r w:rsidRPr="00BA1219">
        <w:t>Формировать умение образовывать и использовать имена существительные с увеличительными суффиксами и суффиксами</w:t>
      </w:r>
      <w:r w:rsidRPr="00BA1219">
        <w:rPr>
          <w:spacing w:val="-26"/>
        </w:rPr>
        <w:t xml:space="preserve"> </w:t>
      </w:r>
      <w:r w:rsidRPr="00BA1219">
        <w:t>единичности.</w:t>
      </w:r>
    </w:p>
    <w:p w:rsidR="00BA1219" w:rsidRPr="00BA1219" w:rsidRDefault="00BA1219" w:rsidP="00BA1219">
      <w:pPr>
        <w:pStyle w:val="ac"/>
        <w:spacing w:after="0"/>
        <w:ind w:left="0"/>
        <w:jc w:val="both"/>
      </w:pPr>
      <w:r w:rsidRPr="00BA1219">
        <w:t xml:space="preserve">Закрепить умение согласовывать прилагательные и числительные с существительными в роде, числе и падеже; подбирать однородные определения </w:t>
      </w:r>
      <w:r w:rsidRPr="00BA1219">
        <w:rPr>
          <w:spacing w:val="4"/>
        </w:rPr>
        <w:t xml:space="preserve"> </w:t>
      </w:r>
      <w:r w:rsidRPr="00BA1219">
        <w:t xml:space="preserve">к существительным. </w:t>
      </w:r>
    </w:p>
    <w:p w:rsidR="00BA1219" w:rsidRPr="00BA1219" w:rsidRDefault="00BA1219" w:rsidP="00BA1219">
      <w:pPr>
        <w:pStyle w:val="ac"/>
        <w:spacing w:after="0"/>
        <w:ind w:left="0" w:firstLine="710"/>
        <w:jc w:val="both"/>
      </w:pPr>
      <w:r w:rsidRPr="00BA1219">
        <w:t>Сформировать умение образовывать и использовать в активной речи сравнительную степень имен</w:t>
      </w:r>
      <w:r w:rsidRPr="00BA1219">
        <w:rPr>
          <w:spacing w:val="-25"/>
        </w:rPr>
        <w:t xml:space="preserve"> </w:t>
      </w:r>
      <w:r w:rsidRPr="00BA1219">
        <w:t>прилагательных.</w:t>
      </w:r>
    </w:p>
    <w:p w:rsidR="00BA1219" w:rsidRPr="00BA1219" w:rsidRDefault="00BA1219" w:rsidP="00BA1219">
      <w:pPr>
        <w:pStyle w:val="ac"/>
        <w:spacing w:after="0"/>
        <w:ind w:left="0" w:firstLine="710"/>
        <w:jc w:val="both"/>
      </w:pPr>
      <w:r w:rsidRPr="00BA1219">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w:t>
      </w:r>
      <w:r w:rsidRPr="00BA1219">
        <w:rPr>
          <w:spacing w:val="-5"/>
        </w:rPr>
        <w:t xml:space="preserve"> </w:t>
      </w:r>
      <w:r w:rsidRPr="00BA1219">
        <w:t>времени.</w:t>
      </w:r>
    </w:p>
    <w:p w:rsidR="00BA1219" w:rsidRPr="00BA1219" w:rsidRDefault="00BA1219" w:rsidP="00BA1219">
      <w:pPr>
        <w:pStyle w:val="ac"/>
        <w:spacing w:after="0"/>
        <w:ind w:left="0" w:firstLine="710"/>
        <w:jc w:val="both"/>
      </w:pPr>
      <w:r w:rsidRPr="00BA1219">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w:t>
      </w:r>
      <w:r w:rsidRPr="00BA1219">
        <w:rPr>
          <w:spacing w:val="-10"/>
        </w:rPr>
        <w:t xml:space="preserve"> </w:t>
      </w:r>
      <w:r w:rsidRPr="00BA1219">
        <w:t>членами.</w:t>
      </w:r>
    </w:p>
    <w:p w:rsidR="00BA1219" w:rsidRPr="00BA1219" w:rsidRDefault="00BA1219" w:rsidP="00BA1219">
      <w:pPr>
        <w:pStyle w:val="ac"/>
        <w:spacing w:after="0"/>
        <w:ind w:left="0" w:firstLine="710"/>
        <w:jc w:val="both"/>
      </w:pPr>
      <w:r w:rsidRPr="00BA1219">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w:t>
      </w:r>
      <w:r w:rsidRPr="00BA1219">
        <w:rPr>
          <w:spacing w:val="-25"/>
        </w:rPr>
        <w:t xml:space="preserve"> </w:t>
      </w:r>
      <w:r w:rsidRPr="00BA1219">
        <w:t>предложений.</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142"/>
        <w:jc w:val="both"/>
        <w:rPr>
          <w:b/>
        </w:rPr>
      </w:pPr>
      <w:r w:rsidRPr="00BA1219">
        <w:rPr>
          <w:b/>
        </w:rPr>
        <w:t>Развитие фонетико-фонематической системы языка и навыков языкового анализа и</w:t>
      </w:r>
      <w:r w:rsidRPr="00BA1219">
        <w:rPr>
          <w:b/>
          <w:spacing w:val="-9"/>
        </w:rPr>
        <w:t xml:space="preserve"> с</w:t>
      </w:r>
      <w:r w:rsidRPr="00BA1219">
        <w:rPr>
          <w:b/>
        </w:rPr>
        <w:t>интеза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Развитие просодической стороны</w:t>
      </w:r>
      <w:r w:rsidRPr="00BA1219">
        <w:rPr>
          <w:rFonts w:ascii="Times New Roman" w:hAnsi="Times New Roman" w:cs="Times New Roman"/>
          <w:color w:val="auto"/>
          <w:spacing w:val="-6"/>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0" w:firstLine="710"/>
        <w:jc w:val="both"/>
      </w:pPr>
      <w:r w:rsidRPr="00BA1219">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w:t>
      </w:r>
      <w:r w:rsidRPr="00BA1219">
        <w:rPr>
          <w:spacing w:val="-9"/>
        </w:rPr>
        <w:t xml:space="preserve"> </w:t>
      </w:r>
      <w:r w:rsidRPr="00BA1219">
        <w:t>крика.</w:t>
      </w:r>
    </w:p>
    <w:p w:rsidR="00BA1219" w:rsidRPr="00BA1219" w:rsidRDefault="00BA1219" w:rsidP="00BA1219">
      <w:pPr>
        <w:pStyle w:val="ac"/>
        <w:spacing w:after="0"/>
        <w:ind w:left="0" w:firstLine="710"/>
        <w:jc w:val="both"/>
      </w:pPr>
      <w:r w:rsidRPr="00BA1219">
        <w:t>Учить детей произвольно изменять силу голоса: говорить тише, громче, умеренно громко, тихо,</w:t>
      </w:r>
      <w:r w:rsidRPr="00BA1219">
        <w:rPr>
          <w:spacing w:val="-12"/>
        </w:rPr>
        <w:t xml:space="preserve"> </w:t>
      </w:r>
      <w:r w:rsidRPr="00BA1219">
        <w:t>шепотом.</w:t>
      </w:r>
    </w:p>
    <w:p w:rsidR="00BA1219" w:rsidRPr="00BA1219" w:rsidRDefault="00BA1219" w:rsidP="00BA1219">
      <w:pPr>
        <w:pStyle w:val="ac"/>
        <w:spacing w:after="0"/>
        <w:ind w:left="0" w:firstLine="710"/>
        <w:jc w:val="both"/>
      </w:pPr>
      <w:r w:rsidRPr="00BA1219">
        <w:t>Развивать тембровую окраску голоса, совершенствовать умение изменять высоту тона в</w:t>
      </w:r>
      <w:r w:rsidRPr="00BA1219">
        <w:rPr>
          <w:spacing w:val="-6"/>
        </w:rPr>
        <w:t xml:space="preserve"> </w:t>
      </w:r>
      <w:r w:rsidRPr="00BA1219">
        <w:t>играх.</w:t>
      </w:r>
    </w:p>
    <w:p w:rsidR="00BA1219" w:rsidRPr="00BA1219" w:rsidRDefault="00BA1219" w:rsidP="00BA1219">
      <w:pPr>
        <w:pStyle w:val="ac"/>
        <w:spacing w:after="0"/>
        <w:ind w:left="0"/>
        <w:jc w:val="both"/>
      </w:pPr>
      <w:r w:rsidRPr="00BA1219">
        <w:t>Учить говорить в спокойном</w:t>
      </w:r>
      <w:r w:rsidRPr="00BA1219">
        <w:rPr>
          <w:spacing w:val="-14"/>
        </w:rPr>
        <w:t xml:space="preserve"> </w:t>
      </w:r>
      <w:r w:rsidRPr="00BA1219">
        <w:t xml:space="preserve">темпе. Продолжать  работу  над  четкостью  дикции,  интонационной </w:t>
      </w:r>
      <w:r w:rsidRPr="00BA1219">
        <w:rPr>
          <w:spacing w:val="41"/>
        </w:rPr>
        <w:t xml:space="preserve"> </w:t>
      </w:r>
      <w:r w:rsidRPr="00BA1219">
        <w:t>выразительностью речи.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Коррекция произносительной стороны</w:t>
      </w:r>
      <w:r w:rsidRPr="00BA1219">
        <w:rPr>
          <w:rFonts w:ascii="Times New Roman" w:hAnsi="Times New Roman" w:cs="Times New Roman"/>
          <w:color w:val="auto"/>
          <w:spacing w:val="-12"/>
          <w:sz w:val="24"/>
          <w:szCs w:val="24"/>
        </w:rPr>
        <w:t xml:space="preserve"> </w:t>
      </w:r>
      <w:r w:rsidRPr="00BA1219">
        <w:rPr>
          <w:rFonts w:ascii="Times New Roman" w:hAnsi="Times New Roman" w:cs="Times New Roman"/>
          <w:color w:val="auto"/>
          <w:sz w:val="24"/>
          <w:szCs w:val="24"/>
        </w:rPr>
        <w:t>речи</w:t>
      </w:r>
    </w:p>
    <w:p w:rsidR="00BA1219" w:rsidRPr="00BA1219" w:rsidRDefault="00BA1219" w:rsidP="00BA1219">
      <w:pPr>
        <w:pStyle w:val="ac"/>
        <w:spacing w:after="0"/>
        <w:ind w:left="828" w:hanging="119"/>
        <w:jc w:val="both"/>
      </w:pPr>
      <w:r w:rsidRPr="00BA1219">
        <w:t>Активизировать и совершенствовать движения речевого</w:t>
      </w:r>
      <w:r w:rsidRPr="00BA1219">
        <w:rPr>
          <w:spacing w:val="-28"/>
        </w:rPr>
        <w:t xml:space="preserve"> </w:t>
      </w:r>
      <w:r w:rsidRPr="00BA1219">
        <w:t>аппарата.</w:t>
      </w:r>
    </w:p>
    <w:p w:rsidR="00BA1219" w:rsidRPr="00BA1219" w:rsidRDefault="00BA1219" w:rsidP="00BA1219">
      <w:pPr>
        <w:pStyle w:val="ac"/>
        <w:spacing w:after="0"/>
        <w:ind w:left="0"/>
        <w:jc w:val="both"/>
      </w:pPr>
      <w:r w:rsidRPr="00BA1219">
        <w:t>Продолжать автоматизацию правильного произношения звуков всех групп  в  свободной речевой</w:t>
      </w:r>
      <w:r w:rsidRPr="00BA1219">
        <w:rPr>
          <w:spacing w:val="-13"/>
        </w:rPr>
        <w:t xml:space="preserve"> </w:t>
      </w:r>
      <w:r w:rsidRPr="00BA1219">
        <w:t>деятельности.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1"/>
        <w:spacing w:before="0"/>
        <w:ind w:left="117" w:firstLine="25"/>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lastRenderedPageBreak/>
        <w:t>Работа над слоговой структурой слова, формирование навыков слогового анализа и</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синтеза</w:t>
      </w:r>
    </w:p>
    <w:p w:rsidR="00BA1219" w:rsidRPr="00BA1219" w:rsidRDefault="00BA1219" w:rsidP="00BA1219">
      <w:pPr>
        <w:pStyle w:val="ac"/>
        <w:spacing w:after="0"/>
        <w:ind w:left="0" w:firstLine="709"/>
        <w:jc w:val="both"/>
      </w:pPr>
      <w:r w:rsidRPr="00BA1219">
        <w:t xml:space="preserve">Продолжить работу над трехсложными словами </w:t>
      </w:r>
      <w:r w:rsidRPr="00BA1219">
        <w:rPr>
          <w:spacing w:val="-3"/>
        </w:rPr>
        <w:t xml:space="preserve">со </w:t>
      </w:r>
      <w:r w:rsidRPr="00BA1219">
        <w:t>стечением согласных и закрытыми слогами (</w:t>
      </w:r>
      <w:r w:rsidRPr="00BA1219">
        <w:rPr>
          <w:i/>
        </w:rPr>
        <w:t>абрикос, апельсин</w:t>
      </w:r>
      <w:r w:rsidRPr="00BA1219">
        <w:t>) и введением их в</w:t>
      </w:r>
      <w:r w:rsidRPr="00BA1219">
        <w:rPr>
          <w:spacing w:val="-23"/>
        </w:rPr>
        <w:t xml:space="preserve"> </w:t>
      </w:r>
      <w:r w:rsidRPr="00BA1219">
        <w:t>предложения.</w:t>
      </w:r>
    </w:p>
    <w:p w:rsidR="00BA1219" w:rsidRPr="00BA1219" w:rsidRDefault="00BA1219" w:rsidP="00BA1219">
      <w:pPr>
        <w:pStyle w:val="ac"/>
        <w:spacing w:after="0"/>
        <w:ind w:left="0" w:firstLine="709"/>
        <w:jc w:val="both"/>
      </w:pPr>
      <w:r w:rsidRPr="00BA1219">
        <w:t>Работать над односложными словами со стечением согласных в</w:t>
      </w:r>
      <w:r w:rsidRPr="00BA1219">
        <w:rPr>
          <w:spacing w:val="-19"/>
        </w:rPr>
        <w:t xml:space="preserve"> </w:t>
      </w:r>
      <w:r w:rsidRPr="00BA1219">
        <w:t>начале</w:t>
      </w:r>
    </w:p>
    <w:p w:rsidR="00BA1219" w:rsidRPr="00BA1219" w:rsidRDefault="00BA1219" w:rsidP="00BA1219">
      <w:pPr>
        <w:pStyle w:val="ac"/>
        <w:spacing w:after="0"/>
        <w:ind w:left="0"/>
        <w:jc w:val="both"/>
      </w:pPr>
      <w:r w:rsidRPr="00BA1219">
        <w:t>и конце слов (</w:t>
      </w:r>
      <w:r w:rsidRPr="00BA1219">
        <w:rPr>
          <w:i/>
        </w:rPr>
        <w:t>слон, мост</w:t>
      </w:r>
      <w:r w:rsidRPr="00BA1219">
        <w:t>) и над двусложными словами с двумя стечениями согласных (</w:t>
      </w:r>
      <w:r w:rsidRPr="00BA1219">
        <w:rPr>
          <w:i/>
        </w:rPr>
        <w:t>планка</w:t>
      </w:r>
      <w:r w:rsidRPr="00BA1219">
        <w:t>) и введением их в</w:t>
      </w:r>
      <w:r w:rsidRPr="00BA1219">
        <w:rPr>
          <w:spacing w:val="-20"/>
        </w:rPr>
        <w:t xml:space="preserve"> </w:t>
      </w:r>
      <w:r w:rsidRPr="00BA1219">
        <w:t>предложения.</w:t>
      </w:r>
    </w:p>
    <w:p w:rsidR="00BA1219" w:rsidRPr="00BA1219" w:rsidRDefault="00BA1219" w:rsidP="00BA1219">
      <w:pPr>
        <w:ind w:left="117" w:firstLine="592"/>
        <w:jc w:val="both"/>
        <w:rPr>
          <w:rFonts w:ascii="Times New Roman" w:hAnsi="Times New Roman" w:cs="Times New Roman"/>
          <w:sz w:val="24"/>
          <w:szCs w:val="24"/>
        </w:rPr>
      </w:pPr>
      <w:r w:rsidRPr="00BA1219">
        <w:rPr>
          <w:rFonts w:ascii="Times New Roman" w:hAnsi="Times New Roman" w:cs="Times New Roman"/>
          <w:sz w:val="24"/>
          <w:szCs w:val="24"/>
        </w:rPr>
        <w:t xml:space="preserve">Работать над трех-, четырех-, и пятисложными словами </w:t>
      </w:r>
      <w:r w:rsidRPr="00BA1219">
        <w:rPr>
          <w:rFonts w:ascii="Times New Roman" w:hAnsi="Times New Roman" w:cs="Times New Roman"/>
          <w:spacing w:val="-3"/>
          <w:sz w:val="24"/>
          <w:szCs w:val="24"/>
        </w:rPr>
        <w:t xml:space="preserve">со </w:t>
      </w:r>
      <w:r w:rsidRPr="00BA1219">
        <w:rPr>
          <w:rFonts w:ascii="Times New Roman" w:hAnsi="Times New Roman" w:cs="Times New Roman"/>
          <w:sz w:val="24"/>
          <w:szCs w:val="24"/>
        </w:rPr>
        <w:t>сложной  звукослоговой структурой (</w:t>
      </w:r>
      <w:r w:rsidRPr="00BA1219">
        <w:rPr>
          <w:rFonts w:ascii="Times New Roman" w:hAnsi="Times New Roman" w:cs="Times New Roman"/>
          <w:i/>
          <w:sz w:val="24"/>
          <w:szCs w:val="24"/>
        </w:rPr>
        <w:t>динозавр, градусник, перекресток, температура</w:t>
      </w:r>
      <w:r w:rsidRPr="00BA1219">
        <w:rPr>
          <w:rFonts w:ascii="Times New Roman" w:hAnsi="Times New Roman" w:cs="Times New Roman"/>
          <w:sz w:val="24"/>
          <w:szCs w:val="24"/>
        </w:rPr>
        <w:t>) и введением их в</w:t>
      </w:r>
      <w:r w:rsidRPr="00BA1219">
        <w:rPr>
          <w:rFonts w:ascii="Times New Roman" w:hAnsi="Times New Roman" w:cs="Times New Roman"/>
          <w:spacing w:val="-13"/>
          <w:sz w:val="24"/>
          <w:szCs w:val="24"/>
        </w:rPr>
        <w:t xml:space="preserve"> </w:t>
      </w:r>
      <w:r w:rsidRPr="00BA1219">
        <w:rPr>
          <w:rFonts w:ascii="Times New Roman" w:hAnsi="Times New Roman" w:cs="Times New Roman"/>
          <w:sz w:val="24"/>
          <w:szCs w:val="24"/>
        </w:rPr>
        <w:t>предложения.</w:t>
      </w:r>
    </w:p>
    <w:p w:rsidR="00BA1219" w:rsidRPr="00BA1219" w:rsidRDefault="00BA1219" w:rsidP="00BA1219">
      <w:pPr>
        <w:pStyle w:val="ac"/>
        <w:spacing w:after="0"/>
        <w:ind w:left="0" w:firstLine="710"/>
        <w:jc w:val="both"/>
      </w:pPr>
      <w:r w:rsidRPr="00BA1219">
        <w:t xml:space="preserve">Закрепить навыки слогового анализа и синтеза слов, состоящих из одного, </w:t>
      </w:r>
      <w:r w:rsidRPr="00BA1219">
        <w:rPr>
          <w:spacing w:val="-3"/>
        </w:rPr>
        <w:t xml:space="preserve">двух, </w:t>
      </w:r>
      <w:r w:rsidRPr="00BA1219">
        <w:t>трех</w:t>
      </w:r>
      <w:r w:rsidRPr="00BA1219">
        <w:rPr>
          <w:spacing w:val="-3"/>
        </w:rPr>
        <w:t xml:space="preserve"> </w:t>
      </w:r>
      <w:r w:rsidRPr="00BA1219">
        <w:t>слогов.</w:t>
      </w:r>
    </w:p>
    <w:p w:rsidR="00BA1219" w:rsidRPr="00BA1219" w:rsidRDefault="00BA1219" w:rsidP="00BA1219">
      <w:pPr>
        <w:pStyle w:val="1"/>
        <w:spacing w:before="0"/>
        <w:ind w:left="117" w:firstLine="710"/>
        <w:jc w:val="both"/>
        <w:rPr>
          <w:rFonts w:ascii="Times New Roman" w:hAnsi="Times New Roman" w:cs="Times New Roman"/>
          <w:color w:val="auto"/>
          <w:sz w:val="24"/>
          <w:szCs w:val="24"/>
        </w:rPr>
      </w:pPr>
    </w:p>
    <w:p w:rsidR="00BA1219" w:rsidRPr="00BA1219" w:rsidRDefault="00BA1219" w:rsidP="00BA1219">
      <w:pPr>
        <w:pStyle w:val="1"/>
        <w:spacing w:before="0"/>
        <w:ind w:left="117" w:firstLine="25"/>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Совершенствование фонематических представлений, навыков звукового анализа и</w:t>
      </w:r>
      <w:r w:rsidRPr="00BA1219">
        <w:rPr>
          <w:rFonts w:ascii="Times New Roman" w:hAnsi="Times New Roman" w:cs="Times New Roman"/>
          <w:color w:val="auto"/>
          <w:spacing w:val="-1"/>
          <w:sz w:val="24"/>
          <w:szCs w:val="24"/>
        </w:rPr>
        <w:t xml:space="preserve"> </w:t>
      </w:r>
      <w:r w:rsidRPr="00BA1219">
        <w:rPr>
          <w:rFonts w:ascii="Times New Roman" w:hAnsi="Times New Roman" w:cs="Times New Roman"/>
          <w:color w:val="auto"/>
          <w:sz w:val="24"/>
          <w:szCs w:val="24"/>
        </w:rPr>
        <w:t>синтеза</w:t>
      </w:r>
    </w:p>
    <w:p w:rsidR="00BA1219" w:rsidRPr="00BA1219" w:rsidRDefault="00BA1219" w:rsidP="00BA1219">
      <w:pPr>
        <w:pStyle w:val="ac"/>
        <w:spacing w:after="0"/>
        <w:ind w:left="0" w:firstLine="710"/>
        <w:jc w:val="both"/>
      </w:pPr>
      <w:r w:rsidRPr="00BA1219">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w:t>
      </w:r>
      <w:r w:rsidRPr="00BA1219">
        <w:rPr>
          <w:spacing w:val="-23"/>
        </w:rPr>
        <w:t xml:space="preserve"> </w:t>
      </w:r>
      <w:r w:rsidRPr="00BA1219">
        <w:t>звуки.</w:t>
      </w:r>
    </w:p>
    <w:p w:rsidR="00BA1219" w:rsidRPr="00BA1219" w:rsidRDefault="00BA1219" w:rsidP="00BA1219">
      <w:pPr>
        <w:pStyle w:val="ac"/>
        <w:spacing w:after="0"/>
        <w:ind w:left="0" w:firstLine="710"/>
        <w:jc w:val="both"/>
      </w:pPr>
      <w:r w:rsidRPr="00BA1219">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sidRPr="00BA1219">
        <w:rPr>
          <w:spacing w:val="-7"/>
        </w:rPr>
        <w:t xml:space="preserve"> </w:t>
      </w:r>
      <w:r w:rsidRPr="00BA1219">
        <w:t>образования.</w:t>
      </w:r>
    </w:p>
    <w:p w:rsidR="00BA1219" w:rsidRPr="00BA1219" w:rsidRDefault="00BA1219" w:rsidP="00BA1219">
      <w:pPr>
        <w:pStyle w:val="ac"/>
        <w:spacing w:after="0"/>
        <w:ind w:left="0" w:firstLine="710"/>
        <w:jc w:val="both"/>
      </w:pPr>
      <w:r w:rsidRPr="00BA1219">
        <w:t xml:space="preserve">Продолжать знакомить с новыми звуками  (по плану). Сформировать умение выделять эти </w:t>
      </w:r>
      <w:r w:rsidRPr="00BA1219">
        <w:rPr>
          <w:spacing w:val="-3"/>
        </w:rPr>
        <w:t xml:space="preserve">звуки </w:t>
      </w:r>
      <w:r w:rsidRPr="00BA1219">
        <w:t>на фоне слова, подбирать слова с этими</w:t>
      </w:r>
      <w:r w:rsidRPr="00BA1219">
        <w:rPr>
          <w:spacing w:val="-18"/>
        </w:rPr>
        <w:t xml:space="preserve"> </w:t>
      </w:r>
      <w:r w:rsidRPr="00BA1219">
        <w:t>звуками.</w:t>
      </w:r>
    </w:p>
    <w:p w:rsidR="00BA1219" w:rsidRPr="00BA1219" w:rsidRDefault="00BA1219" w:rsidP="00BA1219">
      <w:pPr>
        <w:pStyle w:val="ac"/>
        <w:spacing w:after="0"/>
        <w:ind w:left="0"/>
        <w:jc w:val="both"/>
      </w:pPr>
      <w:r w:rsidRPr="00BA1219">
        <w:t>Совершенствовать навыки звукового анализа и синтеза слов из трех-пяти</w:t>
      </w:r>
      <w:r w:rsidRPr="00BA1219">
        <w:rPr>
          <w:spacing w:val="-24"/>
        </w:rPr>
        <w:t xml:space="preserve"> </w:t>
      </w:r>
      <w:r w:rsidRPr="00BA1219">
        <w:t>звуков.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520"/>
        <w:jc w:val="both"/>
        <w:rPr>
          <w:b/>
        </w:rPr>
      </w:pPr>
      <w:r w:rsidRPr="00BA1219">
        <w:rPr>
          <w:b/>
        </w:rPr>
        <w:t>Обучение</w:t>
      </w:r>
      <w:r w:rsidRPr="00BA1219">
        <w:rPr>
          <w:b/>
          <w:spacing w:val="-9"/>
        </w:rPr>
        <w:t xml:space="preserve"> </w:t>
      </w:r>
      <w:r w:rsidRPr="00BA1219">
        <w:rPr>
          <w:b/>
        </w:rPr>
        <w:t>грамоте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ac"/>
        <w:spacing w:after="0"/>
        <w:ind w:left="0" w:firstLine="851"/>
        <w:jc w:val="both"/>
      </w:pPr>
      <w:r w:rsidRPr="00BA1219">
        <w:t xml:space="preserve">Продолжать знакомить с буквами (по плану). Развивать навыки выкладывания </w:t>
      </w:r>
      <w:r w:rsidRPr="00BA1219">
        <w:rPr>
          <w:spacing w:val="-3"/>
        </w:rPr>
        <w:t xml:space="preserve">букв </w:t>
      </w:r>
      <w:r w:rsidRPr="00BA1219">
        <w:t>из палочек, кубиков,</w:t>
      </w:r>
      <w:r w:rsidRPr="00BA1219">
        <w:rPr>
          <w:spacing w:val="-17"/>
        </w:rPr>
        <w:t xml:space="preserve"> </w:t>
      </w:r>
      <w:r w:rsidRPr="00BA1219">
        <w:t>мозаики; «печатания»; лепки их из</w:t>
      </w:r>
      <w:r w:rsidRPr="00BA1219">
        <w:rPr>
          <w:spacing w:val="-15"/>
        </w:rPr>
        <w:t xml:space="preserve"> </w:t>
      </w:r>
      <w:r w:rsidRPr="00BA1219">
        <w:t>пластилина.</w:t>
      </w:r>
    </w:p>
    <w:p w:rsidR="00BA1219" w:rsidRPr="00BA1219" w:rsidRDefault="00BA1219" w:rsidP="00BA1219">
      <w:pPr>
        <w:pStyle w:val="ac"/>
        <w:spacing w:after="0"/>
        <w:ind w:left="0" w:firstLine="710"/>
        <w:jc w:val="both"/>
      </w:pPr>
      <w:r w:rsidRPr="00BA1219">
        <w:t>Закрепить умение трансформировать буквы, различать правильно и неправильно напечатанные буквы, «допечатывать» незаконченные</w:t>
      </w:r>
      <w:r w:rsidRPr="00BA1219">
        <w:rPr>
          <w:spacing w:val="-34"/>
        </w:rPr>
        <w:t xml:space="preserve"> </w:t>
      </w:r>
      <w:r w:rsidRPr="00BA1219">
        <w:t>буквы.</w:t>
      </w:r>
    </w:p>
    <w:p w:rsidR="00BA1219" w:rsidRPr="00BA1219" w:rsidRDefault="00BA1219" w:rsidP="00BA1219">
      <w:pPr>
        <w:pStyle w:val="ac"/>
        <w:spacing w:after="0"/>
        <w:ind w:left="0" w:firstLine="710"/>
        <w:jc w:val="both"/>
      </w:pPr>
    </w:p>
    <w:p w:rsidR="00BA1219" w:rsidRPr="00BA1219" w:rsidRDefault="00BA1219" w:rsidP="00BA1219">
      <w:pPr>
        <w:pStyle w:val="ac"/>
        <w:spacing w:after="0"/>
        <w:ind w:left="1793" w:hanging="965"/>
        <w:jc w:val="both"/>
        <w:rPr>
          <w:b/>
        </w:rPr>
      </w:pPr>
      <w:r w:rsidRPr="00BA1219">
        <w:rPr>
          <w:b/>
        </w:rPr>
        <w:t>Развитие связной речи и речевого</w:t>
      </w:r>
      <w:r w:rsidRPr="00BA1219">
        <w:rPr>
          <w:b/>
          <w:spacing w:val="-15"/>
        </w:rPr>
        <w:t xml:space="preserve"> </w:t>
      </w:r>
      <w:r w:rsidRPr="00BA1219">
        <w:rPr>
          <w:b/>
        </w:rPr>
        <w:t>общения</w:t>
      </w:r>
    </w:p>
    <w:p w:rsidR="00BA1219" w:rsidRPr="00BA1219" w:rsidRDefault="00BA1219" w:rsidP="00BA1219">
      <w:pPr>
        <w:pStyle w:val="ac"/>
        <w:spacing w:after="0"/>
        <w:ind w:left="1793" w:hanging="965"/>
        <w:jc w:val="both"/>
        <w:rPr>
          <w:b/>
        </w:rPr>
      </w:pPr>
    </w:p>
    <w:p w:rsidR="00BA1219" w:rsidRPr="00BA1219" w:rsidRDefault="00BA1219" w:rsidP="00BA1219">
      <w:pPr>
        <w:pStyle w:val="ac"/>
        <w:spacing w:after="0"/>
        <w:ind w:left="0" w:firstLine="567"/>
        <w:jc w:val="both"/>
      </w:pPr>
      <w:r w:rsidRPr="00BA1219">
        <w:t>Развивать стремление обсуждать увиденное, рассказывать о переживаниях, впечатлениях.</w:t>
      </w:r>
    </w:p>
    <w:p w:rsidR="00BA1219" w:rsidRPr="00BA1219" w:rsidRDefault="00BA1219" w:rsidP="00BA1219">
      <w:pPr>
        <w:pStyle w:val="ac"/>
        <w:spacing w:after="0"/>
        <w:ind w:left="0" w:firstLine="567"/>
        <w:jc w:val="both"/>
      </w:pPr>
      <w:r w:rsidRPr="00BA1219">
        <w:t>Стимулировать развитие и формирование не только познавательного интереса, но и познавательного</w:t>
      </w:r>
      <w:r w:rsidRPr="00BA1219">
        <w:rPr>
          <w:spacing w:val="-14"/>
        </w:rPr>
        <w:t xml:space="preserve"> </w:t>
      </w:r>
      <w:r w:rsidRPr="00BA1219">
        <w:t>общения.</w:t>
      </w:r>
    </w:p>
    <w:p w:rsidR="00BA1219" w:rsidRPr="00BA1219" w:rsidRDefault="00BA1219" w:rsidP="00BA1219">
      <w:pPr>
        <w:pStyle w:val="ac"/>
        <w:spacing w:after="0"/>
        <w:ind w:left="0" w:firstLine="567"/>
        <w:jc w:val="both"/>
      </w:pPr>
      <w:r w:rsidRPr="00BA1219">
        <w:t>Совершенствовать навыки ведения диалога, умение задавать вопросы, отвечать на них полно или</w:t>
      </w:r>
      <w:r w:rsidRPr="00BA1219">
        <w:rPr>
          <w:spacing w:val="-10"/>
        </w:rPr>
        <w:t xml:space="preserve"> </w:t>
      </w:r>
      <w:r w:rsidRPr="00BA1219">
        <w:t>кратко.</w:t>
      </w:r>
    </w:p>
    <w:p w:rsidR="00BA1219" w:rsidRPr="00BA1219" w:rsidRDefault="00BA1219" w:rsidP="00BA1219">
      <w:pPr>
        <w:pStyle w:val="ac"/>
        <w:spacing w:after="0"/>
        <w:ind w:left="0" w:firstLine="567"/>
        <w:jc w:val="both"/>
      </w:pPr>
      <w:r w:rsidRPr="00BA1219">
        <w:t>Закреплять умение составлять описательные рассказы и загадки-описания о предметах и объектах по заданному плану и самостоятельно составленному</w:t>
      </w:r>
      <w:r w:rsidRPr="00BA1219">
        <w:rPr>
          <w:spacing w:val="-35"/>
        </w:rPr>
        <w:t xml:space="preserve"> </w:t>
      </w:r>
      <w:r w:rsidRPr="00BA1219">
        <w:t>плану.</w:t>
      </w:r>
    </w:p>
    <w:p w:rsidR="00BA1219" w:rsidRPr="00BA1219" w:rsidRDefault="00BA1219" w:rsidP="00BA1219">
      <w:pPr>
        <w:pStyle w:val="ac"/>
        <w:spacing w:after="0"/>
        <w:ind w:left="0" w:firstLine="567"/>
        <w:jc w:val="both"/>
      </w:pPr>
      <w:r w:rsidRPr="00BA1219">
        <w:t>Совершенствовать навыки пересказа знакомых сказок и небольших</w:t>
      </w:r>
      <w:r w:rsidRPr="00BA1219">
        <w:rPr>
          <w:spacing w:val="-26"/>
        </w:rPr>
        <w:t xml:space="preserve"> </w:t>
      </w:r>
      <w:r w:rsidRPr="00BA1219">
        <w:t>рассказов.</w:t>
      </w:r>
    </w:p>
    <w:p w:rsidR="00BA1219" w:rsidRPr="00BA1219" w:rsidRDefault="00BA1219" w:rsidP="00BA1219">
      <w:pPr>
        <w:pStyle w:val="ac"/>
        <w:spacing w:after="0"/>
        <w:ind w:left="0" w:firstLine="567"/>
        <w:jc w:val="both"/>
      </w:pPr>
      <w:r w:rsidRPr="00BA1219">
        <w:lastRenderedPageBreak/>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w:t>
      </w:r>
      <w:r w:rsidRPr="00BA1219">
        <w:rPr>
          <w:spacing w:val="-13"/>
        </w:rPr>
        <w:t xml:space="preserve"> </w:t>
      </w:r>
      <w:r w:rsidRPr="00BA1219">
        <w:t>событием.</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2.1.2.  Образовательная область «Познавательное</w:t>
      </w:r>
      <w:r w:rsidRPr="00BA1219">
        <w:rPr>
          <w:rFonts w:ascii="Times New Roman" w:hAnsi="Times New Roman" w:cs="Times New Roman"/>
          <w:color w:val="auto"/>
          <w:spacing w:val="-11"/>
          <w:sz w:val="24"/>
          <w:szCs w:val="24"/>
        </w:rPr>
        <w:t xml:space="preserve"> </w:t>
      </w:r>
      <w:r w:rsidRPr="00BA1219">
        <w:rPr>
          <w:rFonts w:ascii="Times New Roman" w:hAnsi="Times New Roman" w:cs="Times New Roman"/>
          <w:color w:val="auto"/>
          <w:sz w:val="24"/>
          <w:szCs w:val="24"/>
        </w:rPr>
        <w:t>развитие»</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 создание условий для формирования познавательных процессов и спосо</w:t>
      </w:r>
      <w:r w:rsidRPr="00BA1219">
        <w:rPr>
          <w:rStyle w:val="13"/>
          <w:rFonts w:ascii="Times New Roman" w:hAnsi="Times New Roman" w:cs="Times New Roman"/>
          <w:sz w:val="24"/>
          <w:szCs w:val="24"/>
        </w:rPr>
        <w:softHyphen/>
        <w:t>бов умственной деятельности, усвоения и обогащения знаний о природе и обществе; развития познавательных интересов.</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Познавательные процессы окружающей действительности дошколь</w:t>
      </w:r>
      <w:r w:rsidRPr="00BA1219">
        <w:rPr>
          <w:rStyle w:val="13"/>
          <w:rFonts w:ascii="Times New Roman" w:hAnsi="Times New Roman" w:cs="Times New Roman"/>
          <w:sz w:val="24"/>
          <w:szCs w:val="24"/>
        </w:rPr>
        <w:softHyphen/>
        <w:t>ников с ограниченными возможностями обеспечиваются процессами ощущения, восприятия, мышления, внимания, памяти.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b/>
          <w:sz w:val="24"/>
          <w:szCs w:val="24"/>
        </w:rPr>
      </w:pPr>
      <w:r w:rsidRPr="00BA1219">
        <w:rPr>
          <w:rStyle w:val="13"/>
          <w:rFonts w:ascii="Times New Roman" w:hAnsi="Times New Roman" w:cs="Times New Roman"/>
          <w:sz w:val="24"/>
          <w:szCs w:val="24"/>
        </w:rPr>
        <w:t xml:space="preserve">Соответственно выдвигаются следующие </w:t>
      </w:r>
      <w:r w:rsidRPr="00BA1219">
        <w:rPr>
          <w:rStyle w:val="13"/>
          <w:rFonts w:ascii="Times New Roman" w:hAnsi="Times New Roman" w:cs="Times New Roman"/>
          <w:b/>
          <w:sz w:val="24"/>
          <w:szCs w:val="24"/>
        </w:rPr>
        <w:t>задачи познавательного развития:</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и совершенствование перцептивных действий;</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ознакомление и формирование сенсорных эталонов;</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развитие внимания, памяти;</w:t>
      </w:r>
    </w:p>
    <w:p w:rsidR="00BA1219" w:rsidRPr="00BA1219" w:rsidRDefault="00BA1219" w:rsidP="00E76C7A">
      <w:pPr>
        <w:pStyle w:val="23"/>
        <w:numPr>
          <w:ilvl w:val="0"/>
          <w:numId w:val="16"/>
        </w:numPr>
        <w:shd w:val="clear" w:color="auto" w:fill="auto"/>
        <w:spacing w:before="0" w:line="240" w:lineRule="auto"/>
        <w:ind w:firstLine="400"/>
        <w:jc w:val="both"/>
        <w:rPr>
          <w:rStyle w:val="13"/>
          <w:rFonts w:ascii="Times New Roman" w:hAnsi="Times New Roman" w:cs="Times New Roman"/>
          <w:color w:val="auto"/>
          <w:sz w:val="24"/>
          <w:szCs w:val="24"/>
          <w:lang w:eastAsia="en-US" w:bidi="ar-SA"/>
        </w:rPr>
      </w:pPr>
      <w:r w:rsidRPr="00BA1219">
        <w:rPr>
          <w:rStyle w:val="13"/>
          <w:rFonts w:ascii="Times New Roman" w:hAnsi="Times New Roman" w:cs="Times New Roman"/>
          <w:sz w:val="24"/>
          <w:szCs w:val="24"/>
        </w:rPr>
        <w:t xml:space="preserve"> развитие наглядно-действенного и наглядно-образного мышления.</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0"/>
        <w:jc w:val="both"/>
        <w:rPr>
          <w:rStyle w:val="13"/>
          <w:rFonts w:ascii="Times New Roman" w:hAnsi="Times New Roman" w:cs="Times New Roman"/>
          <w:b/>
          <w:sz w:val="24"/>
          <w:szCs w:val="24"/>
        </w:rPr>
      </w:pPr>
      <w:r w:rsidRPr="00BA1219">
        <w:rPr>
          <w:rStyle w:val="13"/>
          <w:rFonts w:ascii="Times New Roman" w:hAnsi="Times New Roman" w:cs="Times New Roman"/>
          <w:b/>
          <w:sz w:val="24"/>
          <w:szCs w:val="24"/>
        </w:rPr>
        <w:t>Образовательная область «Познавательное развитие» включает:</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Сенсорное развитие, </w:t>
      </w:r>
      <w:r w:rsidRPr="00BA1219">
        <w:rPr>
          <w:rStyle w:val="13"/>
          <w:rFonts w:ascii="Times New Roman" w:hAnsi="Times New Roman" w:cs="Times New Roman"/>
          <w:sz w:val="24"/>
          <w:szCs w:val="24"/>
        </w:rPr>
        <w:t>в процессе которого у детей с ограниченными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возможностями развиваются все виды восприятия: зрительное, слуховое, тактильно-двигательное, обонятельное, вкусовое. На их основе формиру</w:t>
      </w:r>
      <w:r w:rsidRPr="00BA1219">
        <w:rPr>
          <w:rStyle w:val="13"/>
          <w:rFonts w:ascii="Times New Roman" w:hAnsi="Times New Roman" w:cs="Times New Roman"/>
          <w:sz w:val="24"/>
          <w:szCs w:val="24"/>
        </w:rPr>
        <w:softHyphen/>
        <w:t>ются полноценные представления о внешних свойствах предметов, их фор</w:t>
      </w:r>
      <w:r w:rsidRPr="00BA1219">
        <w:rPr>
          <w:rStyle w:val="13"/>
          <w:rFonts w:ascii="Times New Roman" w:hAnsi="Times New Roman" w:cs="Times New Roman"/>
          <w:sz w:val="24"/>
          <w:szCs w:val="24"/>
        </w:rPr>
        <w:softHyphen/>
        <w:t>ме, цвете, величине, запахе, вкусе, положении в пространстве и времени.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Сенсорное воспитание предполагает развитие мыслительных процес</w:t>
      </w:r>
      <w:r w:rsidRPr="00BA1219">
        <w:rPr>
          <w:rStyle w:val="13"/>
          <w:rFonts w:ascii="Times New Roman" w:hAnsi="Times New Roman" w:cs="Times New Roman"/>
          <w:sz w:val="24"/>
          <w:szCs w:val="24"/>
        </w:rPr>
        <w:softHyphen/>
        <w:t>сов: отождествления, сравнения, анализа, синтеза, обобщения, класси</w:t>
      </w:r>
      <w:r w:rsidRPr="00BA1219">
        <w:rPr>
          <w:rStyle w:val="13"/>
          <w:rFonts w:ascii="Times New Roman" w:hAnsi="Times New Roman" w:cs="Times New Roman"/>
          <w:sz w:val="24"/>
          <w:szCs w:val="24"/>
        </w:rPr>
        <w:softHyphen/>
        <w:t>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Развитие познавательно-исследовательской деятельности и конс</w:t>
      </w:r>
      <w:r w:rsidRPr="00BA1219">
        <w:rPr>
          <w:rStyle w:val="9"/>
          <w:rFonts w:ascii="Times New Roman" w:hAnsi="Times New Roman" w:cs="Times New Roman"/>
          <w:sz w:val="24"/>
          <w:szCs w:val="24"/>
        </w:rPr>
        <w:softHyphen/>
        <w:t xml:space="preserve">труктивной деятельности, </w:t>
      </w:r>
      <w:r w:rsidRPr="00BA1219">
        <w:rPr>
          <w:rStyle w:val="13"/>
          <w:rFonts w:ascii="Times New Roman" w:hAnsi="Times New Roman" w:cs="Times New Roman"/>
          <w:sz w:val="24"/>
          <w:szCs w:val="24"/>
        </w:rPr>
        <w:t>направленное на формирование правильного восприятия пространства, целостного восприятия предмета, развитие мел</w:t>
      </w:r>
      <w:r w:rsidRPr="00BA1219">
        <w:rPr>
          <w:rStyle w:val="13"/>
          <w:rFonts w:ascii="Times New Roman" w:hAnsi="Times New Roman" w:cs="Times New Roman"/>
          <w:sz w:val="24"/>
          <w:szCs w:val="24"/>
        </w:rPr>
        <w:softHyphen/>
        <w:t xml:space="preserve">кой моторики рук и зрительно-двигательную координацию для подготовки </w:t>
      </w:r>
      <w:r w:rsidRPr="00BA1219">
        <w:rPr>
          <w:rStyle w:val="9"/>
          <w:rFonts w:ascii="Times New Roman" w:hAnsi="Times New Roman" w:cs="Times New Roman"/>
          <w:sz w:val="24"/>
          <w:szCs w:val="24"/>
        </w:rPr>
        <w:t xml:space="preserve">к </w:t>
      </w:r>
      <w:r w:rsidRPr="00BA1219">
        <w:rPr>
          <w:rStyle w:val="13"/>
          <w:rFonts w:ascii="Times New Roman" w:hAnsi="Times New Roman" w:cs="Times New Roman"/>
          <w:sz w:val="24"/>
          <w:szCs w:val="24"/>
        </w:rPr>
        <w:t>овладению навыками письма; развитие любознательности, воображения; расширение запаса знаний и представлений об окружающем мире.</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Учитывая быструю утомляемость детей с ОВЗ, образовательную де</w:t>
      </w:r>
      <w:r w:rsidRPr="00BA1219">
        <w:rPr>
          <w:rStyle w:val="13"/>
          <w:rFonts w:ascii="Times New Roman" w:hAnsi="Times New Roman" w:cs="Times New Roman"/>
          <w:sz w:val="24"/>
          <w:szCs w:val="24"/>
        </w:rPr>
        <w:softHyphen/>
        <w:t>ятельность следует планировать на доступном материале, чтобы ребенок мог увидеть результат своей деятельности. В ходе работы необходимо при</w:t>
      </w:r>
      <w:r w:rsidRPr="00BA1219">
        <w:rPr>
          <w:rStyle w:val="13"/>
          <w:rFonts w:ascii="Times New Roman" w:hAnsi="Times New Roman" w:cs="Times New Roman"/>
          <w:sz w:val="24"/>
          <w:szCs w:val="24"/>
        </w:rPr>
        <w:softHyphen/>
        <w:t>менять различные формы поощрения дошкольников, которым особенно трудно выполнять задания.</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Формирование элементарных математических представлений </w:t>
      </w:r>
      <w:r w:rsidRPr="00BA1219">
        <w:rPr>
          <w:rStyle w:val="13"/>
          <w:rFonts w:ascii="Times New Roman" w:hAnsi="Times New Roman" w:cs="Times New Roman"/>
          <w:sz w:val="24"/>
          <w:szCs w:val="24"/>
        </w:rPr>
        <w:t>пред</w:t>
      </w:r>
      <w:r w:rsidRPr="00BA1219">
        <w:rPr>
          <w:rStyle w:val="13"/>
          <w:rFonts w:ascii="Times New Roman" w:hAnsi="Times New Roman" w:cs="Times New Roman"/>
          <w:sz w:val="24"/>
          <w:szCs w:val="24"/>
        </w:rPr>
        <w:softHyphen/>
        <w:t>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При обучении дошкольников с ОНР необходимо опираться на все анализаторы, использовать принципы наглядности, от простого к сложному. </w:t>
      </w:r>
      <w:r w:rsidRPr="00BA1219">
        <w:rPr>
          <w:rStyle w:val="13"/>
          <w:rFonts w:ascii="Times New Roman" w:hAnsi="Times New Roman" w:cs="Times New Roman"/>
          <w:sz w:val="24"/>
          <w:szCs w:val="24"/>
        </w:rPr>
        <w:lastRenderedPageBreak/>
        <w:t>Количественные представления следует обогащать в процессе различных видов деятельности.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rPr>
      </w:pPr>
      <w:r w:rsidRPr="00BA1219">
        <w:rPr>
          <w:rFonts w:ascii="Times New Roman" w:eastAsia="Times New Roman" w:hAnsi="Times New Roman" w:cs="Times New Roman"/>
          <w:bCs w:val="0"/>
          <w:color w:val="auto"/>
          <w:sz w:val="24"/>
          <w:szCs w:val="24"/>
        </w:rPr>
        <w:t>2.1.3.</w:t>
      </w:r>
      <w:r w:rsidRPr="00BA1219">
        <w:rPr>
          <w:rFonts w:ascii="Times New Roman" w:eastAsia="Times New Roman" w:hAnsi="Times New Roman" w:cs="Times New Roman"/>
          <w:b w:val="0"/>
          <w:bCs w:val="0"/>
          <w:color w:val="auto"/>
          <w:sz w:val="24"/>
          <w:szCs w:val="24"/>
        </w:rPr>
        <w:t xml:space="preserve">  </w:t>
      </w:r>
      <w:r w:rsidRPr="00BA1219">
        <w:rPr>
          <w:rFonts w:ascii="Times New Roman" w:hAnsi="Times New Roman" w:cs="Times New Roman"/>
          <w:color w:val="auto"/>
          <w:sz w:val="24"/>
          <w:szCs w:val="24"/>
        </w:rPr>
        <w:t>Образовательная область «Художественно-эстетическое развитие»</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создание условий для формирования у детей эстетического отношения </w:t>
      </w:r>
      <w:r w:rsidRPr="00BA1219">
        <w:rPr>
          <w:rStyle w:val="9"/>
          <w:rFonts w:ascii="Times New Roman" w:hAnsi="Times New Roman" w:cs="Times New Roman"/>
          <w:b w:val="0"/>
          <w:sz w:val="24"/>
          <w:szCs w:val="24"/>
        </w:rPr>
        <w:t>к</w:t>
      </w:r>
      <w:r w:rsidRPr="00BA1219">
        <w:rPr>
          <w:rStyle w:val="9"/>
          <w:rFonts w:ascii="Times New Roman" w:hAnsi="Times New Roman" w:cs="Times New Roman"/>
          <w:sz w:val="24"/>
          <w:szCs w:val="24"/>
        </w:rPr>
        <w:t xml:space="preserve"> </w:t>
      </w:r>
      <w:r w:rsidRPr="00BA1219">
        <w:rPr>
          <w:rStyle w:val="13"/>
          <w:rFonts w:ascii="Times New Roman" w:hAnsi="Times New Roman" w:cs="Times New Roman"/>
          <w:sz w:val="24"/>
          <w:szCs w:val="24"/>
        </w:rPr>
        <w:t>миру, накопления эстетических представлений и образов, развития эс</w:t>
      </w:r>
      <w:r w:rsidRPr="00BA1219">
        <w:rPr>
          <w:rStyle w:val="13"/>
          <w:rFonts w:ascii="Times New Roman" w:hAnsi="Times New Roman" w:cs="Times New Roman"/>
          <w:sz w:val="24"/>
          <w:szCs w:val="24"/>
        </w:rPr>
        <w:softHyphen/>
        <w:t>тетического вкуса, художественных способностей, освоения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ОНР сенсорных способностей, чувства ритма, цвета, композиции; умения выражать в художественных образах свои творческие способности.</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Основные направления работы с детьми в данной образовательной области:</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«Художественное творчество». </w:t>
      </w: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 обучение детей со</w:t>
      </w:r>
      <w:r w:rsidRPr="00BA1219">
        <w:rPr>
          <w:rStyle w:val="13"/>
          <w:rFonts w:ascii="Times New Roman" w:hAnsi="Times New Roman" w:cs="Times New Roman"/>
          <w:sz w:val="24"/>
          <w:szCs w:val="24"/>
        </w:rPr>
        <w:softHyphen/>
        <w:t>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w:t>
      </w:r>
      <w:r w:rsidRPr="00BA1219">
        <w:rPr>
          <w:rStyle w:val="13"/>
          <w:rFonts w:ascii="Times New Roman" w:hAnsi="Times New Roman" w:cs="Times New Roman"/>
          <w:sz w:val="24"/>
          <w:szCs w:val="24"/>
        </w:rPr>
        <w:softHyphen/>
        <w:t>хофизиологическим особенностям.</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Лепка способствует развитию мелкой моторики рук, развивает точ</w:t>
      </w:r>
      <w:r w:rsidRPr="00BA1219">
        <w:rPr>
          <w:rStyle w:val="13"/>
          <w:rFonts w:ascii="Times New Roman" w:hAnsi="Times New Roman" w:cs="Times New Roman"/>
          <w:sz w:val="24"/>
          <w:szCs w:val="24"/>
        </w:rPr>
        <w:softHyphen/>
        <w:t>ность выполняемых движений, в процессе работы дети знакомятся с раз</w:t>
      </w:r>
      <w:r w:rsidRPr="00BA1219">
        <w:rPr>
          <w:rStyle w:val="13"/>
          <w:rFonts w:ascii="Times New Roman" w:hAnsi="Times New Roman" w:cs="Times New Roman"/>
          <w:sz w:val="24"/>
          <w:szCs w:val="24"/>
        </w:rPr>
        <w:softHyphen/>
        <w:t>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В зависимости от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w:t>
      </w:r>
      <w:r w:rsidRPr="00BA1219">
        <w:rPr>
          <w:rStyle w:val="13"/>
          <w:rFonts w:ascii="Times New Roman" w:hAnsi="Times New Roman" w:cs="Times New Roman"/>
          <w:sz w:val="24"/>
          <w:szCs w:val="24"/>
        </w:rPr>
        <w:softHyphen/>
        <w:t>думывать способы предъявления материала (показ, словесное устное объяснение); подбирать соответствующие формы инструкций.</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9"/>
          <w:rFonts w:ascii="Times New Roman" w:hAnsi="Times New Roman" w:cs="Times New Roman"/>
          <w:sz w:val="24"/>
          <w:szCs w:val="24"/>
        </w:rPr>
        <w:t xml:space="preserve">«Музыкальная деятельность». </w:t>
      </w:r>
      <w:r w:rsidRPr="00BA1219">
        <w:rPr>
          <w:rStyle w:val="13"/>
          <w:rFonts w:ascii="Times New Roman" w:hAnsi="Times New Roman" w:cs="Times New Roman"/>
          <w:sz w:val="24"/>
          <w:szCs w:val="24"/>
        </w:rPr>
        <w:t xml:space="preserve">Основная цель — слушание детьми музыки, пение, выполнение музыкально-ритмических движений,  танцы, игра на музыкальных инструментах. </w:t>
      </w:r>
    </w:p>
    <w:p w:rsidR="00BA1219" w:rsidRPr="00BA1219" w:rsidRDefault="00BA1219" w:rsidP="00BA1219">
      <w:pPr>
        <w:tabs>
          <w:tab w:val="left" w:pos="1200"/>
        </w:tabs>
        <w:ind w:firstLine="851"/>
        <w:jc w:val="both"/>
        <w:rPr>
          <w:rFonts w:ascii="Times New Roman" w:hAnsi="Times New Roman" w:cs="Times New Roman"/>
          <w:sz w:val="24"/>
          <w:szCs w:val="24"/>
        </w:rPr>
      </w:pPr>
    </w:p>
    <w:p w:rsidR="00BA1219" w:rsidRPr="00BA1219" w:rsidRDefault="00BA1219" w:rsidP="00BA1219">
      <w:pPr>
        <w:tabs>
          <w:tab w:val="left" w:pos="1200"/>
        </w:tabs>
        <w:ind w:firstLine="851"/>
        <w:jc w:val="both"/>
        <w:rPr>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rPr>
      </w:pPr>
      <w:r w:rsidRPr="00BA1219">
        <w:rPr>
          <w:rFonts w:ascii="Times New Roman" w:hAnsi="Times New Roman" w:cs="Times New Roman"/>
          <w:color w:val="auto"/>
          <w:sz w:val="24"/>
          <w:szCs w:val="24"/>
        </w:rPr>
        <w:t>2.1.4.Образовательная область «Социально-коммуникативное развитие»</w:t>
      </w:r>
    </w:p>
    <w:p w:rsidR="00BA1219" w:rsidRPr="00BA1219" w:rsidRDefault="00BA1219" w:rsidP="00BA1219">
      <w:pPr>
        <w:tabs>
          <w:tab w:val="left" w:pos="1200"/>
        </w:tabs>
        <w:ind w:firstLine="851"/>
        <w:jc w:val="both"/>
        <w:rPr>
          <w:rFonts w:ascii="Times New Roman" w:hAnsi="Times New Roman" w:cs="Times New Roman"/>
          <w:b/>
          <w:sz w:val="24"/>
          <w:szCs w:val="24"/>
        </w:rPr>
      </w:pP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b/>
          <w:sz w:val="24"/>
          <w:szCs w:val="24"/>
        </w:rPr>
        <w:t>Основная цель</w:t>
      </w:r>
      <w:r w:rsidRPr="00BA1219">
        <w:rPr>
          <w:rStyle w:val="13"/>
          <w:rFonts w:ascii="Times New Roman" w:hAnsi="Times New Roman" w:cs="Times New Roman"/>
          <w:sz w:val="24"/>
          <w:szCs w:val="24"/>
        </w:rPr>
        <w:t xml:space="preserve"> — создание условий для овладения навыками коммуникации и обеспечения оптимального вхождения детей с ОВЗ в общественную жизнь. </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Задачи социально-коммуникативного развития:</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навыков самообслуживания;</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формирование предпосылок и основ экологического мироощуще</w:t>
      </w:r>
      <w:r w:rsidRPr="00BA1219">
        <w:rPr>
          <w:rStyle w:val="13"/>
          <w:rFonts w:ascii="Times New Roman" w:hAnsi="Times New Roman" w:cs="Times New Roman"/>
          <w:sz w:val="24"/>
          <w:szCs w:val="24"/>
        </w:rPr>
        <w:softHyphen/>
        <w:t>нию, нравственного отношения к позитивным национальным традициям и общечеловеческим ценностям;</w:t>
      </w:r>
    </w:p>
    <w:p w:rsidR="00BA1219" w:rsidRPr="00BA1219" w:rsidRDefault="00BA1219" w:rsidP="00E76C7A">
      <w:pPr>
        <w:pStyle w:val="23"/>
        <w:numPr>
          <w:ilvl w:val="0"/>
          <w:numId w:val="17"/>
        </w:numPr>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lastRenderedPageBreak/>
        <w:t xml:space="preserve"> формирование умений использовать вербальные средства общения в условиях их адекватного сочетания с невербальными средствами в кон</w:t>
      </w:r>
      <w:r w:rsidRPr="00BA1219">
        <w:rPr>
          <w:rStyle w:val="13"/>
          <w:rFonts w:ascii="Times New Roman" w:hAnsi="Times New Roman" w:cs="Times New Roman"/>
          <w:sz w:val="24"/>
          <w:szCs w:val="24"/>
        </w:rPr>
        <w:softHyphen/>
        <w:t>тексте различных видов детской деятельности и в свободном общении.</w:t>
      </w: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sz w:val="24"/>
          <w:szCs w:val="24"/>
        </w:rPr>
        <w:t>При реализации задач данной образовательной области у детей с ОВЗ формируются представления о многообразии окружающего мира, отноше</w:t>
      </w:r>
      <w:r w:rsidRPr="00BA1219">
        <w:rPr>
          <w:rStyle w:val="13"/>
          <w:rFonts w:ascii="Times New Roman" w:hAnsi="Times New Roman" w:cs="Times New Roman"/>
          <w:b/>
          <w:sz w:val="24"/>
          <w:szCs w:val="24"/>
        </w:rPr>
        <w:softHyphen/>
      </w:r>
      <w:r w:rsidRPr="00BA1219">
        <w:rPr>
          <w:rStyle w:val="9"/>
          <w:rFonts w:ascii="Times New Roman" w:hAnsi="Times New Roman" w:cs="Times New Roman"/>
          <w:b w:val="0"/>
          <w:sz w:val="24"/>
          <w:szCs w:val="24"/>
        </w:rPr>
        <w:t>ний</w:t>
      </w:r>
      <w:r w:rsidRPr="00BA1219">
        <w:rPr>
          <w:rStyle w:val="9"/>
          <w:rFonts w:ascii="Times New Roman" w:hAnsi="Times New Roman" w:cs="Times New Roman"/>
          <w:sz w:val="24"/>
          <w:szCs w:val="24"/>
        </w:rPr>
        <w:t xml:space="preserve"> </w:t>
      </w:r>
      <w:r w:rsidRPr="00BA1219">
        <w:rPr>
          <w:rStyle w:val="13"/>
          <w:rFonts w:ascii="Times New Roman" w:hAnsi="Times New Roman" w:cs="Times New Roman"/>
          <w:sz w:val="24"/>
          <w:szCs w:val="24"/>
        </w:rPr>
        <w:t xml:space="preserve">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w:t>
      </w:r>
      <w:r w:rsidRPr="00BA1219">
        <w:rPr>
          <w:rStyle w:val="9"/>
          <w:rFonts w:ascii="Times New Roman" w:hAnsi="Times New Roman" w:cs="Times New Roman"/>
          <w:sz w:val="24"/>
          <w:szCs w:val="24"/>
        </w:rPr>
        <w:t xml:space="preserve">с </w:t>
      </w:r>
      <w:r w:rsidRPr="00BA1219">
        <w:rPr>
          <w:rStyle w:val="13"/>
          <w:rFonts w:ascii="Times New Roman" w:hAnsi="Times New Roman" w:cs="Times New Roman"/>
          <w:sz w:val="24"/>
          <w:szCs w:val="24"/>
        </w:rPr>
        <w:t>ОВЗ общественного опыта будет значимо при системном формировании педагогом детской деятельности. При таком подходе у ребенка складыва</w:t>
      </w:r>
      <w:r w:rsidRPr="00BA1219">
        <w:rPr>
          <w:rStyle w:val="13"/>
          <w:rFonts w:ascii="Times New Roman" w:hAnsi="Times New Roman" w:cs="Times New Roman"/>
          <w:sz w:val="24"/>
          <w:szCs w:val="24"/>
        </w:rPr>
        <w:softHyphen/>
        <w:t>ются психические новообразования: способность к социальным формам подражания, идентификации, сравнению, предпочтению. На основе взаи</w:t>
      </w:r>
      <w:r w:rsidRPr="00BA1219">
        <w:rPr>
          <w:rStyle w:val="13"/>
          <w:rFonts w:ascii="Times New Roman" w:hAnsi="Times New Roman" w:cs="Times New Roman"/>
          <w:sz w:val="24"/>
          <w:szCs w:val="24"/>
        </w:rPr>
        <w:softHyphen/>
        <w:t>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BA1219" w:rsidRPr="00BA1219" w:rsidRDefault="00BA1219" w:rsidP="00BA1219">
      <w:pPr>
        <w:pStyle w:val="23"/>
        <w:shd w:val="clear" w:color="auto" w:fill="auto"/>
        <w:spacing w:before="0" w:line="240" w:lineRule="auto"/>
        <w:ind w:firstLine="426"/>
        <w:jc w:val="both"/>
        <w:rPr>
          <w:rFonts w:ascii="Times New Roman" w:hAnsi="Times New Roman" w:cs="Times New Roman"/>
          <w:b/>
          <w:sz w:val="24"/>
          <w:szCs w:val="24"/>
        </w:rPr>
      </w:pPr>
      <w:r w:rsidRPr="00BA1219">
        <w:rPr>
          <w:rStyle w:val="13"/>
          <w:rFonts w:ascii="Times New Roman" w:hAnsi="Times New Roman" w:cs="Times New Roman"/>
          <w:b/>
          <w:sz w:val="24"/>
          <w:szCs w:val="24"/>
        </w:rPr>
        <w:t>Работа</w:t>
      </w:r>
      <w:r w:rsidRPr="00BA1219">
        <w:rPr>
          <w:rStyle w:val="13"/>
          <w:rFonts w:ascii="Times New Roman" w:hAnsi="Times New Roman" w:cs="Times New Roman"/>
          <w:sz w:val="24"/>
          <w:szCs w:val="24"/>
        </w:rPr>
        <w:t xml:space="preserve"> по освоению первоначальных представлений социального харак</w:t>
      </w:r>
      <w:r w:rsidRPr="00BA1219">
        <w:rPr>
          <w:rStyle w:val="13"/>
          <w:rFonts w:ascii="Times New Roman" w:hAnsi="Times New Roman" w:cs="Times New Roman"/>
          <w:sz w:val="24"/>
          <w:szCs w:val="24"/>
        </w:rPr>
        <w:softHyphen/>
        <w:t>тера и развитию коммуникативных навыков, направленных на включение дошкольников с ограниченными возможностями здоровья в систему соци</w:t>
      </w:r>
      <w:r w:rsidRPr="00BA1219">
        <w:rPr>
          <w:rStyle w:val="13"/>
          <w:rFonts w:ascii="Times New Roman" w:hAnsi="Times New Roman" w:cs="Times New Roman"/>
          <w:sz w:val="24"/>
          <w:szCs w:val="24"/>
        </w:rPr>
        <w:softHyphen/>
        <w:t xml:space="preserve">альных отношений, </w:t>
      </w:r>
      <w:r w:rsidRPr="00BA1219">
        <w:rPr>
          <w:rStyle w:val="13"/>
          <w:rFonts w:ascii="Times New Roman" w:hAnsi="Times New Roman" w:cs="Times New Roman"/>
          <w:b/>
          <w:sz w:val="24"/>
          <w:szCs w:val="24"/>
        </w:rPr>
        <w:t>осуществляется по нескольким направлениям:</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повседневной жизни путем привлечения внимания детей друг к другу, оказания взаимопомощи, участия в коллективных мероприятиях;</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процессе специальных игр и упражнений, направленных на разви</w:t>
      </w:r>
      <w:r w:rsidRPr="00BA1219">
        <w:rPr>
          <w:rStyle w:val="13"/>
          <w:rFonts w:ascii="Times New Roman" w:hAnsi="Times New Roman" w:cs="Times New Roman"/>
          <w:sz w:val="24"/>
          <w:szCs w:val="24"/>
        </w:rPr>
        <w:softHyphen/>
        <w:t>тие представлений о себе, окружающих взрослых и сверстниках;</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w:t>
      </w:r>
      <w:r w:rsidRPr="00BA1219">
        <w:rPr>
          <w:rStyle w:val="13"/>
          <w:rFonts w:ascii="Times New Roman" w:hAnsi="Times New Roman" w:cs="Times New Roman"/>
          <w:sz w:val="24"/>
          <w:szCs w:val="24"/>
        </w:rPr>
        <w:softHyphen/>
        <w:t>щепринятым нормам и правилам взаимоотношений;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в процессе хозяйственно-бытового труда и в различных видах де</w:t>
      </w:r>
      <w:r w:rsidRPr="00BA1219">
        <w:rPr>
          <w:rStyle w:val="13"/>
          <w:rFonts w:ascii="Times New Roman" w:hAnsi="Times New Roman" w:cs="Times New Roman"/>
          <w:sz w:val="24"/>
          <w:szCs w:val="24"/>
        </w:rPr>
        <w:softHyphen/>
        <w:t>ятельности.</w:t>
      </w:r>
    </w:p>
    <w:p w:rsidR="00BA1219" w:rsidRPr="00BA1219" w:rsidRDefault="00BA1219" w:rsidP="00BA1219">
      <w:pPr>
        <w:pStyle w:val="23"/>
        <w:shd w:val="clear" w:color="auto" w:fill="auto"/>
        <w:spacing w:before="0" w:line="240" w:lineRule="auto"/>
        <w:ind w:firstLine="426"/>
        <w:jc w:val="both"/>
        <w:rPr>
          <w:rFonts w:ascii="Times New Roman" w:hAnsi="Times New Roman" w:cs="Times New Roman"/>
          <w:sz w:val="24"/>
          <w:szCs w:val="24"/>
        </w:rPr>
      </w:pPr>
      <w:r w:rsidRPr="00BA1219">
        <w:rPr>
          <w:rStyle w:val="13"/>
          <w:rFonts w:ascii="Times New Roman" w:hAnsi="Times New Roman" w:cs="Times New Roman"/>
          <w:sz w:val="24"/>
          <w:szCs w:val="24"/>
        </w:rPr>
        <w:t>Работа по формированию социально-коммуникативных умений долж</w:t>
      </w:r>
      <w:r w:rsidRPr="00BA1219">
        <w:rPr>
          <w:rStyle w:val="13"/>
          <w:rFonts w:ascii="Times New Roman" w:hAnsi="Times New Roman" w:cs="Times New Roman"/>
          <w:sz w:val="24"/>
          <w:szCs w:val="24"/>
        </w:rPr>
        <w:softHyphen/>
        <w:t>на быть повседневной и органично включаться во все виды деятельности: быт, игру, обучение.</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В работе по формированию социальных умений у детей с ОНР важно создать условия, необходимые для защиты, сохранения и укрепления здо</w:t>
      </w:r>
      <w:r w:rsidRPr="00BA1219">
        <w:rPr>
          <w:rStyle w:val="13"/>
          <w:rFonts w:ascii="Times New Roman" w:hAnsi="Times New Roman" w:cs="Times New Roman"/>
          <w:sz w:val="24"/>
          <w:szCs w:val="24"/>
        </w:rPr>
        <w:softHyphen/>
        <w:t>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BA1219" w:rsidRPr="00BA1219" w:rsidRDefault="00BA1219" w:rsidP="00BA1219">
      <w:pPr>
        <w:pStyle w:val="23"/>
        <w:shd w:val="clear" w:color="auto" w:fill="auto"/>
        <w:spacing w:before="0" w:line="240" w:lineRule="auto"/>
        <w:ind w:firstLine="0"/>
        <w:jc w:val="both"/>
        <w:rPr>
          <w:rFonts w:ascii="Times New Roman" w:hAnsi="Times New Roman" w:cs="Times New Roman"/>
          <w:b/>
          <w:sz w:val="24"/>
          <w:szCs w:val="24"/>
        </w:rPr>
      </w:pPr>
      <w:r w:rsidRPr="00BA1219">
        <w:rPr>
          <w:rStyle w:val="13"/>
          <w:rFonts w:ascii="Times New Roman" w:hAnsi="Times New Roman" w:cs="Times New Roman"/>
          <w:b/>
          <w:sz w:val="24"/>
          <w:szCs w:val="24"/>
        </w:rPr>
        <w:t>Примерное содержание работы по развитию культурно-гигиенических умений:</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прием пищи: обучение пользованию ложкой, вилкой, чашкой, сал</w:t>
      </w:r>
      <w:r w:rsidRPr="00BA1219">
        <w:rPr>
          <w:rStyle w:val="13"/>
          <w:rFonts w:ascii="Times New Roman" w:hAnsi="Times New Roman" w:cs="Times New Roman"/>
          <w:sz w:val="24"/>
          <w:szCs w:val="24"/>
        </w:rPr>
        <w:softHyphen/>
        <w:t>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гигиенические навыки: обучение умению выполнять утренние и ве</w:t>
      </w:r>
      <w:r w:rsidRPr="00BA1219">
        <w:rPr>
          <w:rStyle w:val="13"/>
          <w:rFonts w:ascii="Times New Roman" w:hAnsi="Times New Roman" w:cs="Times New Roman"/>
          <w:sz w:val="24"/>
          <w:szCs w:val="24"/>
        </w:rPr>
        <w:softHyphen/>
        <w:t>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w:t>
      </w:r>
      <w:r w:rsidRPr="00BA1219">
        <w:rPr>
          <w:rStyle w:val="13"/>
          <w:rFonts w:ascii="Times New Roman" w:hAnsi="Times New Roman" w:cs="Times New Roman"/>
          <w:sz w:val="24"/>
          <w:szCs w:val="24"/>
        </w:rPr>
        <w:softHyphen/>
        <w:t>вым платком; соблюдать правила хранения туалетных принадлежностей; выражать благодарность за оказываемые виды помощи;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одежда и внешний вид: обучение умению различать разные виды одеж</w:t>
      </w:r>
      <w:r w:rsidRPr="00BA1219">
        <w:rPr>
          <w:rStyle w:val="13"/>
          <w:rFonts w:ascii="Times New Roman" w:hAnsi="Times New Roman" w:cs="Times New Roman"/>
          <w:sz w:val="24"/>
          <w:szCs w:val="24"/>
        </w:rPr>
        <w:softHyphen/>
        <w:t>ды по их функциональному использованию; соблюдать порядок последова</w:t>
      </w:r>
      <w:r w:rsidRPr="00BA1219">
        <w:rPr>
          <w:rStyle w:val="13"/>
          <w:rFonts w:ascii="Times New Roman" w:hAnsi="Times New Roman" w:cs="Times New Roman"/>
          <w:sz w:val="24"/>
          <w:szCs w:val="24"/>
        </w:rPr>
        <w:softHyphen/>
        <w:t>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Для реализации задач необходимо правильно организовать режим дня в детском </w:t>
      </w:r>
      <w:r w:rsidRPr="00BA1219">
        <w:rPr>
          <w:rStyle w:val="13"/>
          <w:rFonts w:ascii="Times New Roman" w:hAnsi="Times New Roman" w:cs="Times New Roman"/>
          <w:sz w:val="24"/>
          <w:szCs w:val="24"/>
        </w:rPr>
        <w:lastRenderedPageBreak/>
        <w:t>саду и дома, чередовать различные виды деятельности и отдыха, способствующие четкой работе организма.</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Дети с ОНР могут оказаться в различной жизненной ситуации, опас</w:t>
      </w:r>
      <w:r w:rsidRPr="00BA1219">
        <w:rPr>
          <w:rStyle w:val="13"/>
          <w:rFonts w:ascii="Times New Roman" w:hAnsi="Times New Roman" w:cs="Times New Roman"/>
          <w:sz w:val="24"/>
          <w:szCs w:val="24"/>
        </w:rPr>
        <w:softHyphen/>
        <w:t xml:space="preserve">ной для здоровья, жизни, поэтому при </w:t>
      </w:r>
      <w:r w:rsidRPr="00BA1219">
        <w:rPr>
          <w:rStyle w:val="13"/>
          <w:rFonts w:ascii="Times New Roman" w:hAnsi="Times New Roman" w:cs="Times New Roman"/>
          <w:b/>
          <w:sz w:val="24"/>
          <w:szCs w:val="24"/>
        </w:rPr>
        <w:t>формировании знаний, умений и навыков, связанных с жизнью человека в обществе,</w:t>
      </w:r>
      <w:r w:rsidRPr="00BA1219">
        <w:rPr>
          <w:rStyle w:val="13"/>
          <w:rFonts w:ascii="Times New Roman" w:hAnsi="Times New Roman" w:cs="Times New Roman"/>
          <w:sz w:val="24"/>
          <w:szCs w:val="24"/>
        </w:rPr>
        <w:t xml:space="preserve"> педагог, воспитатель может «проигрывать» несколько моделей поведения в той или иной ситу</w:t>
      </w:r>
      <w:r w:rsidRPr="00BA1219">
        <w:rPr>
          <w:rStyle w:val="13"/>
          <w:rFonts w:ascii="Times New Roman" w:hAnsi="Times New Roman" w:cs="Times New Roman"/>
          <w:sz w:val="24"/>
          <w:szCs w:val="24"/>
        </w:rPr>
        <w:softHyphen/>
        <w:t>ации, формируя активную жизненную позицию, ориентировать детей на самостоятельное принятие решений.</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Можно предложить следующие наиболее типичные ситуации и сформулировать простейшие алгоритмы поведения:</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пользование общественным транспортом;</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правила безопасности дорожного движения;</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домашняя аптечка;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пользование электроприборами;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поведение в общественных местах (вокзал, магазин) и др.;</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сведения о предметах или явлениях, представляющих опасность для человека (огонь, травматизм, ядовитые вещества).</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w:t>
      </w:r>
      <w:r w:rsidRPr="00BA1219">
        <w:rPr>
          <w:rStyle w:val="13"/>
          <w:rFonts w:ascii="Times New Roman" w:hAnsi="Times New Roman" w:cs="Times New Roman"/>
          <w:sz w:val="24"/>
          <w:szCs w:val="24"/>
        </w:rPr>
        <w:softHyphen/>
        <w:t>ность ребенка в себе, укрепляет эмоциональное состояние.</w:t>
      </w: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b/>
          <w:sz w:val="24"/>
          <w:szCs w:val="24"/>
        </w:rPr>
      </w:pPr>
      <w:r w:rsidRPr="00BA1219">
        <w:rPr>
          <w:rStyle w:val="13"/>
          <w:rFonts w:ascii="Times New Roman" w:hAnsi="Times New Roman" w:cs="Times New Roman"/>
          <w:sz w:val="24"/>
          <w:szCs w:val="24"/>
        </w:rPr>
        <w:t>Особое место в образовательной области по формированию социально</w:t>
      </w:r>
      <w:r w:rsidRPr="00BA1219">
        <w:rPr>
          <w:rStyle w:val="13"/>
          <w:rFonts w:ascii="Times New Roman" w:hAnsi="Times New Roman" w:cs="Times New Roman"/>
          <w:sz w:val="24"/>
          <w:szCs w:val="24"/>
        </w:rPr>
        <w:softHyphen/>
        <w:t xml:space="preserve"> - коммуникативных умений занимает </w:t>
      </w:r>
      <w:r w:rsidRPr="00BA1219">
        <w:rPr>
          <w:rStyle w:val="13"/>
          <w:rFonts w:ascii="Times New Roman" w:hAnsi="Times New Roman" w:cs="Times New Roman"/>
          <w:b/>
          <w:sz w:val="24"/>
          <w:szCs w:val="24"/>
        </w:rPr>
        <w:t>обучение детей с ОНР элементарным трудовым навыкам, умениям действовать простейшими инструментами, такая работа включает:</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организацию практической деятельности детей с целью формирова</w:t>
      </w:r>
      <w:r w:rsidRPr="00BA1219">
        <w:rPr>
          <w:rStyle w:val="13"/>
          <w:rFonts w:ascii="Times New Roman" w:hAnsi="Times New Roman" w:cs="Times New Roman"/>
          <w:sz w:val="24"/>
          <w:szCs w:val="24"/>
        </w:rPr>
        <w:softHyphen/>
        <w:t>ния у них навыков самообслуживания, определенных навыков хозяйс</w:t>
      </w:r>
      <w:r w:rsidRPr="00BA1219">
        <w:rPr>
          <w:rStyle w:val="13"/>
          <w:rFonts w:ascii="Times New Roman" w:hAnsi="Times New Roman" w:cs="Times New Roman"/>
          <w:sz w:val="24"/>
          <w:szCs w:val="24"/>
        </w:rPr>
        <w:softHyphen/>
        <w:t>твенно-бытового труда и труда в природе;</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ознакомление детей с трудом взрослых, с ролью труда в жизни лю</w:t>
      </w:r>
      <w:r w:rsidRPr="00BA1219">
        <w:rPr>
          <w:rStyle w:val="13"/>
          <w:rFonts w:ascii="Times New Roman" w:hAnsi="Times New Roman" w:cs="Times New Roman"/>
          <w:sz w:val="24"/>
          <w:szCs w:val="24"/>
        </w:rPr>
        <w:softHyphen/>
        <w:t>дей, воспитания уважения к труду;</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обучение умению называть трудовые действия, профессии и некото</w:t>
      </w:r>
      <w:r w:rsidRPr="00BA1219">
        <w:rPr>
          <w:rStyle w:val="13"/>
          <w:rFonts w:ascii="Times New Roman" w:hAnsi="Times New Roman" w:cs="Times New Roman"/>
          <w:sz w:val="24"/>
          <w:szCs w:val="24"/>
        </w:rPr>
        <w:softHyphen/>
        <w:t>рые орудия труда;</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обучение уходу за растениями, животными;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обучение ручному труду (работа с бумагой, картоном, природным материалом, использование клея, ножниц, разрезание бумаги, наклеива</w:t>
      </w:r>
      <w:r w:rsidRPr="00BA1219">
        <w:rPr>
          <w:rStyle w:val="13"/>
          <w:rFonts w:ascii="Times New Roman" w:hAnsi="Times New Roman" w:cs="Times New Roman"/>
          <w:sz w:val="24"/>
          <w:szCs w:val="24"/>
        </w:rPr>
        <w:softHyphen/>
        <w:t>ние вырезанных форм на бумагу, изготовление поделок из коробочек и природного материала и др.);</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изготовление коллективных работ;</w:t>
      </w:r>
    </w:p>
    <w:p w:rsidR="00BA1219" w:rsidRPr="00BA1219" w:rsidRDefault="00BA1219" w:rsidP="00E76C7A">
      <w:pPr>
        <w:pStyle w:val="23"/>
        <w:numPr>
          <w:ilvl w:val="0"/>
          <w:numId w:val="16"/>
        </w:numPr>
        <w:shd w:val="clear" w:color="auto" w:fill="auto"/>
        <w:spacing w:before="0" w:line="240" w:lineRule="auto"/>
        <w:ind w:firstLine="380"/>
        <w:jc w:val="both"/>
        <w:rPr>
          <w:rStyle w:val="13"/>
          <w:rFonts w:ascii="Times New Roman" w:hAnsi="Times New Roman" w:cs="Times New Roman"/>
          <w:color w:val="auto"/>
          <w:sz w:val="24"/>
          <w:szCs w:val="24"/>
          <w:lang w:eastAsia="en-US" w:bidi="ar-SA"/>
        </w:rPr>
      </w:pPr>
      <w:r w:rsidRPr="00BA1219">
        <w:rPr>
          <w:rStyle w:val="13"/>
          <w:rFonts w:ascii="Times New Roman" w:hAnsi="Times New Roman" w:cs="Times New Roman"/>
          <w:sz w:val="24"/>
          <w:szCs w:val="24"/>
        </w:rPr>
        <w:t xml:space="preserve"> формирование умений применять поделки в игре.</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567"/>
        <w:jc w:val="both"/>
        <w:rPr>
          <w:rFonts w:ascii="Times New Roman" w:hAnsi="Times New Roman" w:cs="Times New Roman"/>
          <w:sz w:val="24"/>
          <w:szCs w:val="24"/>
        </w:rPr>
      </w:pPr>
      <w:r w:rsidRPr="00BA1219">
        <w:rPr>
          <w:rStyle w:val="13"/>
          <w:rFonts w:ascii="Times New Roman" w:hAnsi="Times New Roman" w:cs="Times New Roman"/>
          <w:sz w:val="24"/>
          <w:szCs w:val="24"/>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ОНР осуществляется с учетом их психофизических возможностей и индивидуальных особенностей.</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Освоение социально-коммуникативных умений для ребенка с ОНР обеспечивает полноценное включение в общение, как процесс установле</w:t>
      </w:r>
      <w:r w:rsidRPr="00BA1219">
        <w:rPr>
          <w:rStyle w:val="13"/>
          <w:rFonts w:ascii="Times New Roman" w:hAnsi="Times New Roman" w:cs="Times New Roman"/>
          <w:sz w:val="24"/>
          <w:szCs w:val="24"/>
        </w:rPr>
        <w:softHyphen/>
        <w:t>ния и развития контактов с людьми, возникающих на основе потребности в совместной деятельности.</w:t>
      </w:r>
    </w:p>
    <w:p w:rsidR="00BA1219" w:rsidRPr="00BA1219" w:rsidRDefault="00BA1219" w:rsidP="00BA1219">
      <w:pPr>
        <w:pStyle w:val="23"/>
        <w:shd w:val="clear" w:color="auto" w:fill="auto"/>
        <w:spacing w:before="0" w:line="240" w:lineRule="auto"/>
        <w:jc w:val="both"/>
        <w:rPr>
          <w:rFonts w:ascii="Times New Roman" w:hAnsi="Times New Roman" w:cs="Times New Roman"/>
          <w:sz w:val="24"/>
          <w:szCs w:val="24"/>
        </w:rPr>
      </w:pPr>
      <w:r w:rsidRPr="00BA1219">
        <w:rPr>
          <w:rStyle w:val="13"/>
          <w:rFonts w:ascii="Times New Roman" w:hAnsi="Times New Roman" w:cs="Times New Roman"/>
          <w:sz w:val="24"/>
          <w:szCs w:val="24"/>
        </w:rPr>
        <w:t>Центральным звеном в работе по развитию коммуникации исполь</w:t>
      </w:r>
      <w:r w:rsidRPr="00BA1219">
        <w:rPr>
          <w:rStyle w:val="13"/>
          <w:rFonts w:ascii="Times New Roman" w:hAnsi="Times New Roman" w:cs="Times New Roman"/>
          <w:sz w:val="24"/>
          <w:szCs w:val="24"/>
        </w:rPr>
        <w:softHyphen/>
        <w:t>зуются коммуникативные ситуации —это особым образом организо</w:t>
      </w:r>
      <w:r w:rsidRPr="00BA1219">
        <w:rPr>
          <w:rStyle w:val="13"/>
          <w:rFonts w:ascii="Times New Roman" w:hAnsi="Times New Roman" w:cs="Times New Roman"/>
          <w:sz w:val="24"/>
          <w:szCs w:val="24"/>
        </w:rPr>
        <w:softHyphen/>
        <w:t>ванные ситуации взаимодействия ребенка с объектами и субъектами окружающего мира посредством вербальных и невербальных средств общения.</w:t>
      </w:r>
    </w:p>
    <w:p w:rsidR="00BA1219" w:rsidRPr="00BA1219" w:rsidRDefault="00BA1219" w:rsidP="00BA1219">
      <w:pPr>
        <w:pStyle w:val="23"/>
        <w:shd w:val="clear" w:color="auto" w:fill="auto"/>
        <w:spacing w:before="0" w:line="240" w:lineRule="auto"/>
        <w:ind w:firstLine="567"/>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lastRenderedPageBreak/>
        <w:t>Для дошкольников с ОНР целесообразно строить образователь</w:t>
      </w:r>
      <w:r w:rsidRPr="00BA1219">
        <w:rPr>
          <w:rStyle w:val="13"/>
          <w:rFonts w:ascii="Times New Roman" w:hAnsi="Times New Roman" w:cs="Times New Roman"/>
          <w:sz w:val="24"/>
          <w:szCs w:val="24"/>
        </w:rPr>
        <w:softHyphen/>
        <w:t>ную работу на близком и понятном детям материале, максимально охватывая тот круг явлений, с которыми они сталкиваются. Зна</w:t>
      </w:r>
      <w:r w:rsidRPr="00BA1219">
        <w:rPr>
          <w:rStyle w:val="13"/>
          <w:rFonts w:ascii="Times New Roman" w:hAnsi="Times New Roman" w:cs="Times New Roman"/>
          <w:sz w:val="24"/>
          <w:szCs w:val="24"/>
        </w:rPr>
        <w:softHyphen/>
        <w:t>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BA1219" w:rsidRPr="00BA1219" w:rsidRDefault="00BA1219" w:rsidP="00BA1219">
      <w:pPr>
        <w:pStyle w:val="23"/>
        <w:shd w:val="clear" w:color="auto" w:fill="auto"/>
        <w:spacing w:before="0" w:line="240" w:lineRule="auto"/>
        <w:ind w:firstLine="567"/>
        <w:jc w:val="both"/>
        <w:rPr>
          <w:rStyle w:val="13"/>
          <w:rFonts w:ascii="Times New Roman" w:hAnsi="Times New Roman" w:cs="Times New Roman"/>
          <w:sz w:val="24"/>
          <w:szCs w:val="24"/>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b w:val="0"/>
          <w:bCs w:val="0"/>
          <w:color w:val="auto"/>
          <w:sz w:val="24"/>
          <w:szCs w:val="24"/>
          <w:lang w:eastAsia="en-US"/>
        </w:rPr>
      </w:pPr>
    </w:p>
    <w:p w:rsidR="00BA1219" w:rsidRPr="00BA1219" w:rsidRDefault="00BA1219" w:rsidP="00BA1219">
      <w:pPr>
        <w:pStyle w:val="1"/>
        <w:keepNext w:val="0"/>
        <w:keepLines w:val="0"/>
        <w:widowControl w:val="0"/>
        <w:tabs>
          <w:tab w:val="left" w:pos="2077"/>
        </w:tabs>
        <w:spacing w:before="0"/>
        <w:jc w:val="both"/>
        <w:rPr>
          <w:rFonts w:ascii="Times New Roman" w:hAnsi="Times New Roman" w:cs="Times New Roman"/>
          <w:color w:val="auto"/>
          <w:sz w:val="24"/>
          <w:szCs w:val="24"/>
        </w:rPr>
      </w:pPr>
      <w:r w:rsidRPr="00BA1219">
        <w:rPr>
          <w:rFonts w:ascii="Times New Roman" w:hAnsi="Times New Roman" w:cs="Times New Roman"/>
          <w:color w:val="auto"/>
          <w:sz w:val="24"/>
          <w:szCs w:val="24"/>
        </w:rPr>
        <w:t>2.1.5. Образовательная область «Физическое</w:t>
      </w:r>
      <w:r w:rsidRPr="00BA1219">
        <w:rPr>
          <w:rFonts w:ascii="Times New Roman" w:hAnsi="Times New Roman" w:cs="Times New Roman"/>
          <w:color w:val="auto"/>
          <w:spacing w:val="-11"/>
          <w:sz w:val="24"/>
          <w:szCs w:val="24"/>
        </w:rPr>
        <w:t xml:space="preserve"> </w:t>
      </w:r>
      <w:r w:rsidRPr="00BA1219">
        <w:rPr>
          <w:rFonts w:ascii="Times New Roman" w:hAnsi="Times New Roman" w:cs="Times New Roman"/>
          <w:color w:val="auto"/>
          <w:sz w:val="24"/>
          <w:szCs w:val="24"/>
        </w:rPr>
        <w:t>развитие»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Основная цель — создание условий для совершенствования функций формирующегося орга</w:t>
      </w:r>
      <w:r w:rsidRPr="00BA1219">
        <w:rPr>
          <w:rStyle w:val="13"/>
          <w:rFonts w:ascii="Times New Roman" w:hAnsi="Times New Roman" w:cs="Times New Roman"/>
          <w:sz w:val="24"/>
          <w:szCs w:val="24"/>
        </w:rPr>
        <w:softHyphen/>
        <w:t>низма, развития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w:t>
      </w:r>
      <w:r w:rsidRPr="00BA1219">
        <w:rPr>
          <w:rStyle w:val="13"/>
          <w:rFonts w:ascii="Times New Roman" w:hAnsi="Times New Roman" w:cs="Times New Roman"/>
          <w:sz w:val="24"/>
          <w:szCs w:val="24"/>
        </w:rPr>
        <w:softHyphen/>
        <w:t>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Работа по физическому воспитанию строится таким образом, чтобы решались и общие, и коррекционные задачи. Основная задача - стимули</w:t>
      </w:r>
      <w:r w:rsidRPr="00BA1219">
        <w:rPr>
          <w:rStyle w:val="13"/>
          <w:rFonts w:ascii="Times New Roman" w:hAnsi="Times New Roman" w:cs="Times New Roman"/>
          <w:sz w:val="24"/>
          <w:szCs w:val="24"/>
        </w:rPr>
        <w:softHyphen/>
        <w:t>ровать позитивные сдвиги в организме, формируя необходимые двигатель</w:t>
      </w:r>
      <w:r w:rsidRPr="00BA1219">
        <w:rPr>
          <w:rStyle w:val="13"/>
          <w:rFonts w:ascii="Times New Roman" w:hAnsi="Times New Roman" w:cs="Times New Roman"/>
          <w:sz w:val="24"/>
          <w:szCs w:val="24"/>
        </w:rPr>
        <w:softHyphen/>
        <w:t>ные умения и навыки, физические качества и способности, направленные на жизнеобеспечение, развитие и совершенствование организма.</w:t>
      </w: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b/>
          <w:sz w:val="24"/>
          <w:szCs w:val="24"/>
        </w:rPr>
      </w:pPr>
      <w:r w:rsidRPr="00BA1219">
        <w:rPr>
          <w:rStyle w:val="13"/>
          <w:rFonts w:ascii="Times New Roman" w:hAnsi="Times New Roman" w:cs="Times New Roman"/>
          <w:b/>
          <w:sz w:val="24"/>
          <w:szCs w:val="24"/>
        </w:rPr>
        <w:t>На занятиях по физической культуре, наряду с образовательными и оздоровительными, решаются специальные коррекционные задачи:</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формирование в процессе физического воспитания пространствен</w:t>
      </w:r>
      <w:r w:rsidRPr="00BA1219">
        <w:rPr>
          <w:rStyle w:val="13"/>
          <w:rFonts w:ascii="Times New Roman" w:hAnsi="Times New Roman" w:cs="Times New Roman"/>
          <w:sz w:val="24"/>
          <w:szCs w:val="24"/>
        </w:rPr>
        <w:softHyphen/>
        <w:t>ных и временных представлений;</w:t>
      </w:r>
    </w:p>
    <w:p w:rsidR="00BA1219" w:rsidRPr="00BA1219" w:rsidRDefault="00BA1219" w:rsidP="00E76C7A">
      <w:pPr>
        <w:pStyle w:val="23"/>
        <w:numPr>
          <w:ilvl w:val="0"/>
          <w:numId w:val="16"/>
        </w:numPr>
        <w:shd w:val="clear" w:color="auto" w:fill="auto"/>
        <w:spacing w:before="0" w:line="240" w:lineRule="auto"/>
        <w:ind w:firstLine="40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изучение в процессе предметной деятельности различных свойств материалов, а также назначения предметов;</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 xml:space="preserve"> развитие речи посредством движения;</w:t>
      </w:r>
    </w:p>
    <w:p w:rsidR="00BA1219" w:rsidRPr="00BA1219" w:rsidRDefault="00BA1219" w:rsidP="00E76C7A">
      <w:pPr>
        <w:pStyle w:val="23"/>
        <w:numPr>
          <w:ilvl w:val="0"/>
          <w:numId w:val="16"/>
        </w:numPr>
        <w:shd w:val="clear" w:color="auto" w:fill="auto"/>
        <w:spacing w:before="0" w:line="240" w:lineRule="auto"/>
        <w:ind w:firstLine="380"/>
        <w:jc w:val="both"/>
        <w:rPr>
          <w:rStyle w:val="13"/>
          <w:rFonts w:ascii="Times New Roman" w:hAnsi="Times New Roman" w:cs="Times New Roman"/>
          <w:color w:val="auto"/>
          <w:sz w:val="24"/>
          <w:szCs w:val="24"/>
          <w:lang w:eastAsia="en-US" w:bidi="ar-SA"/>
        </w:rPr>
      </w:pPr>
      <w:r w:rsidRPr="00BA1219">
        <w:rPr>
          <w:rStyle w:val="13"/>
          <w:rFonts w:ascii="Times New Roman" w:hAnsi="Times New Roman" w:cs="Times New Roman"/>
          <w:sz w:val="24"/>
          <w:szCs w:val="24"/>
        </w:rPr>
        <w:t xml:space="preserve"> формирование в процессе двигательной деятельности различных видов познавательной деятельности;</w:t>
      </w:r>
    </w:p>
    <w:p w:rsidR="00BA1219" w:rsidRPr="00BA1219" w:rsidRDefault="00BA1219" w:rsidP="00E76C7A">
      <w:pPr>
        <w:pStyle w:val="23"/>
        <w:numPr>
          <w:ilvl w:val="0"/>
          <w:numId w:val="16"/>
        </w:numPr>
        <w:shd w:val="clear" w:color="auto" w:fill="auto"/>
        <w:spacing w:before="0" w:line="240" w:lineRule="auto"/>
        <w:ind w:firstLine="380"/>
        <w:jc w:val="both"/>
        <w:rPr>
          <w:rFonts w:ascii="Times New Roman" w:hAnsi="Times New Roman" w:cs="Times New Roman"/>
          <w:sz w:val="24"/>
          <w:szCs w:val="24"/>
        </w:rPr>
      </w:pPr>
      <w:r w:rsidRPr="00BA1219">
        <w:rPr>
          <w:rStyle w:val="13"/>
          <w:rFonts w:ascii="Times New Roman" w:hAnsi="Times New Roman" w:cs="Times New Roman"/>
          <w:sz w:val="24"/>
          <w:szCs w:val="24"/>
        </w:rPr>
        <w:t>управление эмоциональной сферой ребенка, развитие морально-во</w:t>
      </w:r>
      <w:r w:rsidRPr="00BA1219">
        <w:rPr>
          <w:rStyle w:val="13"/>
          <w:rFonts w:ascii="Times New Roman" w:hAnsi="Times New Roman" w:cs="Times New Roman"/>
          <w:sz w:val="24"/>
          <w:szCs w:val="24"/>
        </w:rPr>
        <w:softHyphen/>
        <w:t>левых качеств личности, формирующихся в процессе специальных двига</w:t>
      </w:r>
      <w:r w:rsidRPr="00BA1219">
        <w:rPr>
          <w:rStyle w:val="13"/>
          <w:rFonts w:ascii="Times New Roman" w:hAnsi="Times New Roman" w:cs="Times New Roman"/>
          <w:sz w:val="24"/>
          <w:szCs w:val="24"/>
        </w:rPr>
        <w:softHyphen/>
        <w:t>тельных занятий, игр, эстафет.</w:t>
      </w:r>
    </w:p>
    <w:p w:rsidR="00BA1219" w:rsidRPr="00BA1219" w:rsidRDefault="00BA1219" w:rsidP="00BA1219">
      <w:pPr>
        <w:tabs>
          <w:tab w:val="left" w:pos="709"/>
        </w:tabs>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В работу включаются физические упражнения: построение в шеренгу (вдоль линии), в колонну друг за другом, в круг; ходьба; бег, прыжки; лаза</w:t>
      </w:r>
      <w:r w:rsidRPr="00BA1219">
        <w:rPr>
          <w:rStyle w:val="13"/>
          <w:rFonts w:ascii="Times New Roman" w:hAnsi="Times New Roman" w:cs="Times New Roman"/>
          <w:sz w:val="24"/>
          <w:szCs w:val="24"/>
        </w:rPr>
        <w:softHyphen/>
        <w:t>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BA1219" w:rsidRPr="00BA1219" w:rsidRDefault="00BA1219" w:rsidP="00BA1219">
      <w:pPr>
        <w:tabs>
          <w:tab w:val="left" w:pos="1200"/>
        </w:tabs>
        <w:jc w:val="both"/>
        <w:rPr>
          <w:rFonts w:ascii="Times New Roman" w:eastAsia="Times New Roman" w:hAnsi="Times New Roman" w:cs="Times New Roman"/>
          <w:sz w:val="24"/>
          <w:szCs w:val="24"/>
        </w:rPr>
      </w:pPr>
    </w:p>
    <w:p w:rsidR="00BA1219" w:rsidRPr="00BA1219" w:rsidRDefault="00BA1219" w:rsidP="00BA1219">
      <w:pPr>
        <w:tabs>
          <w:tab w:val="left" w:pos="1200"/>
        </w:tabs>
        <w:jc w:val="both"/>
        <w:rPr>
          <w:rFonts w:ascii="Times New Roman" w:hAnsi="Times New Roman" w:cs="Times New Roman"/>
          <w:b/>
          <w:bCs/>
          <w:sz w:val="24"/>
          <w:szCs w:val="24"/>
        </w:rPr>
      </w:pPr>
      <w:r w:rsidRPr="00BA1219">
        <w:rPr>
          <w:rFonts w:ascii="Times New Roman" w:hAnsi="Times New Roman" w:cs="Times New Roman"/>
          <w:b/>
          <w:bCs/>
          <w:sz w:val="24"/>
          <w:szCs w:val="24"/>
        </w:rPr>
        <w:t>2.2.Описание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Для детей дошкольного возраста (5 -7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Решение  программных  коррекционно-образовательных  задач  предусматривается  не  только  в рамках организованной образовательной деятельности  (не сопряженной с одновременным выполнением  педагогами  функций  по  присмотру  и  уходу  за  детьми),  но  и  в  ходе режимных  моментов  (решение  коррекционно-образовательных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  как  в  совместной деятельности взрослого и детей, так и в самостоятельной деятельности дошкольников. Организованная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АООП и решения конкретных коррекционно-образовательных задач.  Ежедневная организация жизни и деятельности детей зависит от их возрастных и индивидуальных особенностей, а так же от социального заказа родителей. Учитывая  ведущий  вид  деятельности  детей дошкольного возраста – игру, обучение дошкольников происходит опосредованно, в процессе увлекательной для воспитанников деятельности.</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t>2.3. Описание образовательной деятельности по профессиональной коррекции нарушений развития детей</w:t>
      </w:r>
    </w:p>
    <w:p w:rsidR="00BA1219" w:rsidRPr="00BA1219" w:rsidRDefault="00BA1219" w:rsidP="00BA1219">
      <w:pPr>
        <w:ind w:hanging="142"/>
        <w:jc w:val="both"/>
        <w:rPr>
          <w:rFonts w:ascii="Times New Roman" w:hAnsi="Times New Roman" w:cs="Times New Roman"/>
          <w:b/>
          <w:sz w:val="24"/>
          <w:szCs w:val="24"/>
        </w:rPr>
      </w:pPr>
    </w:p>
    <w:p w:rsidR="00BA1219" w:rsidRPr="00BA1219" w:rsidRDefault="00BA1219" w:rsidP="00BA1219">
      <w:pPr>
        <w:ind w:hanging="142"/>
        <w:jc w:val="both"/>
        <w:rPr>
          <w:rFonts w:ascii="Times New Roman" w:hAnsi="Times New Roman" w:cs="Times New Roman"/>
          <w:b/>
          <w:sz w:val="24"/>
          <w:szCs w:val="24"/>
        </w:rPr>
      </w:pPr>
      <w:r w:rsidRPr="00BA1219">
        <w:rPr>
          <w:rFonts w:ascii="Times New Roman" w:hAnsi="Times New Roman" w:cs="Times New Roman"/>
          <w:b/>
          <w:sz w:val="24"/>
          <w:szCs w:val="24"/>
        </w:rPr>
        <w:t>2.3.1. Описание форм, способов, методов и средств реализации АООП</w:t>
      </w:r>
    </w:p>
    <w:p w:rsidR="00BA1219" w:rsidRPr="00BA1219" w:rsidRDefault="00BA1219" w:rsidP="00BA1219">
      <w:pPr>
        <w:tabs>
          <w:tab w:val="left" w:pos="1200"/>
        </w:tabs>
        <w:ind w:firstLine="851"/>
        <w:jc w:val="both"/>
        <w:rPr>
          <w:rFonts w:ascii="Times New Roman" w:hAnsi="Times New Roman" w:cs="Times New Roman"/>
          <w:b/>
          <w:bCs/>
          <w:sz w:val="24"/>
          <w:szCs w:val="24"/>
        </w:rPr>
      </w:pPr>
    </w:p>
    <w:p w:rsidR="00BA1219" w:rsidRPr="00BA1219" w:rsidRDefault="00BA1219" w:rsidP="00BA1219">
      <w:pPr>
        <w:ind w:firstLine="426"/>
        <w:jc w:val="both"/>
        <w:rPr>
          <w:rFonts w:ascii="Times New Roman" w:hAnsi="Times New Roman" w:cs="Times New Roman"/>
          <w:sz w:val="24"/>
          <w:szCs w:val="24"/>
        </w:rPr>
      </w:pPr>
      <w:r w:rsidRPr="00BA1219">
        <w:rPr>
          <w:rStyle w:val="af0"/>
          <w:rFonts w:ascii="Times New Roman" w:eastAsia="Arial" w:hAnsi="Times New Roman"/>
          <w:iCs/>
          <w:sz w:val="24"/>
          <w:szCs w:val="24"/>
        </w:rPr>
        <w:lastRenderedPageBreak/>
        <w:t>Логопедическое воздействие</w:t>
      </w:r>
      <w:r w:rsidRPr="00BA1219">
        <w:rPr>
          <w:rFonts w:ascii="Times New Roman" w:hAnsi="Times New Roman" w:cs="Times New Roman"/>
          <w:sz w:val="24"/>
          <w:szCs w:val="24"/>
        </w:rPr>
        <w:t xml:space="preserve"> — педагогический процесс, в котором реализуются задачи корригирующего обучения и воспитания.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Каждому из этапов логопедического воздействия присущи свои:</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цели;</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задачи;</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методы;</w:t>
      </w:r>
    </w:p>
    <w:p w:rsidR="00BA1219" w:rsidRPr="00BA1219" w:rsidRDefault="00BA1219" w:rsidP="00E76C7A">
      <w:pPr>
        <w:widowControl w:val="0"/>
        <w:numPr>
          <w:ilvl w:val="0"/>
          <w:numId w:val="18"/>
        </w:numPr>
        <w:spacing w:after="0" w:line="240" w:lineRule="auto"/>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приемы коррекции.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Под коррекцией в логопедии понимается состояние полного или частичного возмещения функций повреж</w:t>
      </w:r>
      <w:r w:rsidRPr="00BA1219">
        <w:rPr>
          <w:rFonts w:ascii="Times New Roman" w:hAnsi="Times New Roman" w:cs="Times New Roman"/>
          <w:sz w:val="24"/>
          <w:szCs w:val="24"/>
        </w:rPr>
        <w:softHyphen/>
        <w:t>денных систем организма за счет компенсаторных процессов (для детей с ОНР: коррек</w:t>
      </w:r>
      <w:r w:rsidRPr="00BA1219">
        <w:rPr>
          <w:rFonts w:ascii="Times New Roman" w:hAnsi="Times New Roman" w:cs="Times New Roman"/>
          <w:sz w:val="24"/>
          <w:szCs w:val="24"/>
        </w:rPr>
        <w:softHyphen/>
        <w:t>ция нарушений произношения звуков, коррекция грамматического строя речи).</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426"/>
        <w:jc w:val="both"/>
        <w:rPr>
          <w:rFonts w:ascii="Times New Roman" w:hAnsi="Times New Roman" w:cs="Times New Roman"/>
          <w:b/>
          <w:sz w:val="24"/>
          <w:szCs w:val="24"/>
        </w:rPr>
      </w:pPr>
      <w:r w:rsidRPr="00BA1219">
        <w:rPr>
          <w:rFonts w:ascii="Times New Roman" w:hAnsi="Times New Roman" w:cs="Times New Roman"/>
          <w:b/>
          <w:sz w:val="24"/>
          <w:szCs w:val="24"/>
        </w:rPr>
        <w:t>Этапы логопедического воздействия при коррекции неправильного звукопроизношения:</w:t>
      </w:r>
    </w:p>
    <w:p w:rsidR="00BA1219" w:rsidRPr="00BA1219" w:rsidRDefault="00BA1219" w:rsidP="00E76C7A">
      <w:pPr>
        <w:pStyle w:val="ac"/>
        <w:numPr>
          <w:ilvl w:val="0"/>
          <w:numId w:val="19"/>
        </w:numPr>
        <w:jc w:val="both"/>
      </w:pPr>
      <w:r w:rsidRPr="00BA1219">
        <w:t>Подготовительный этап (установление контакта с ребенком, развитие осознанного звукового анализа и навыка контроля за произношением, формирование артикуляторной базы).</w:t>
      </w:r>
    </w:p>
    <w:p w:rsidR="00BA1219" w:rsidRPr="00BA1219" w:rsidRDefault="00BA1219" w:rsidP="00E76C7A">
      <w:pPr>
        <w:pStyle w:val="ac"/>
        <w:numPr>
          <w:ilvl w:val="0"/>
          <w:numId w:val="19"/>
        </w:numPr>
        <w:jc w:val="both"/>
      </w:pPr>
      <w:r w:rsidRPr="00BA1219">
        <w:t>Этап формирования первичных произносительных навыков (постановка звука, автоматизация звука (изолированного, в слогах, словах, фразах), дифференциация звука).</w:t>
      </w:r>
    </w:p>
    <w:p w:rsidR="00BA1219" w:rsidRPr="00BA1219" w:rsidRDefault="00BA1219" w:rsidP="00E76C7A">
      <w:pPr>
        <w:pStyle w:val="ac"/>
        <w:numPr>
          <w:ilvl w:val="0"/>
          <w:numId w:val="19"/>
        </w:numPr>
        <w:jc w:val="both"/>
      </w:pPr>
      <w:r w:rsidRPr="00BA1219">
        <w:t>Этап формирования коммуникативных умений и навыков (употребление звука во всех ситуациях общения).</w:t>
      </w:r>
    </w:p>
    <w:p w:rsidR="00BA1219" w:rsidRPr="00BA1219" w:rsidRDefault="00BA1219" w:rsidP="00BA1219">
      <w:pPr>
        <w:ind w:left="40" w:firstLine="386"/>
        <w:jc w:val="both"/>
        <w:rPr>
          <w:rFonts w:ascii="Times New Roman" w:hAnsi="Times New Roman" w:cs="Times New Roman"/>
          <w:b/>
          <w:sz w:val="24"/>
          <w:szCs w:val="24"/>
        </w:rPr>
      </w:pPr>
      <w:r w:rsidRPr="00BA1219">
        <w:rPr>
          <w:rFonts w:ascii="Times New Roman" w:hAnsi="Times New Roman" w:cs="Times New Roman"/>
          <w:b/>
          <w:sz w:val="24"/>
          <w:szCs w:val="24"/>
        </w:rPr>
        <w:t>Логопедическое воздействие при коррекции общего недоразвития речи направленно на:</w:t>
      </w:r>
    </w:p>
    <w:p w:rsidR="00BA1219" w:rsidRPr="00BA1219" w:rsidRDefault="00BA1219" w:rsidP="00BA1219">
      <w:pPr>
        <w:ind w:left="40" w:firstLine="811"/>
        <w:jc w:val="both"/>
        <w:rPr>
          <w:rFonts w:ascii="Times New Roman" w:hAnsi="Times New Roman" w:cs="Times New Roman"/>
          <w:b/>
          <w:sz w:val="24"/>
          <w:szCs w:val="24"/>
        </w:rPr>
      </w:pPr>
    </w:p>
    <w:p w:rsidR="00BA1219" w:rsidRPr="00BA1219" w:rsidRDefault="00BA1219" w:rsidP="00E76C7A">
      <w:pPr>
        <w:pStyle w:val="ac"/>
        <w:numPr>
          <w:ilvl w:val="0"/>
          <w:numId w:val="20"/>
        </w:numPr>
        <w:ind w:left="851" w:firstLine="0"/>
        <w:jc w:val="both"/>
      </w:pPr>
      <w:r w:rsidRPr="00BA1219">
        <w:t>Коррекцию нарушения звукопроизношения;</w:t>
      </w:r>
    </w:p>
    <w:p w:rsidR="00BA1219" w:rsidRPr="00BA1219" w:rsidRDefault="00BA1219" w:rsidP="00E76C7A">
      <w:pPr>
        <w:pStyle w:val="ac"/>
        <w:numPr>
          <w:ilvl w:val="0"/>
          <w:numId w:val="20"/>
        </w:numPr>
        <w:ind w:left="851" w:firstLine="0"/>
        <w:jc w:val="both"/>
      </w:pPr>
      <w:r w:rsidRPr="00BA1219">
        <w:t>Развитие просодической стороны речи и речевого дыхания;</w:t>
      </w:r>
    </w:p>
    <w:p w:rsidR="00BA1219" w:rsidRPr="00BA1219" w:rsidRDefault="00BA1219" w:rsidP="00E76C7A">
      <w:pPr>
        <w:pStyle w:val="ac"/>
        <w:numPr>
          <w:ilvl w:val="0"/>
          <w:numId w:val="20"/>
        </w:numPr>
        <w:ind w:left="1418" w:hanging="567"/>
        <w:jc w:val="both"/>
      </w:pPr>
      <w:r w:rsidRPr="00BA1219">
        <w:t>Формирование фонематических процессов и подготовку к обучению грамоте;</w:t>
      </w:r>
    </w:p>
    <w:p w:rsidR="00BA1219" w:rsidRPr="00BA1219" w:rsidRDefault="00BA1219" w:rsidP="00E76C7A">
      <w:pPr>
        <w:pStyle w:val="ac"/>
        <w:numPr>
          <w:ilvl w:val="0"/>
          <w:numId w:val="20"/>
        </w:numPr>
        <w:ind w:left="1418" w:hanging="567"/>
        <w:jc w:val="both"/>
      </w:pPr>
      <w:r w:rsidRPr="00BA1219">
        <w:t>Уточнение, обогащение и активизацию лексического запаса;</w:t>
      </w:r>
    </w:p>
    <w:p w:rsidR="00BA1219" w:rsidRPr="00BA1219" w:rsidRDefault="00BA1219" w:rsidP="00E76C7A">
      <w:pPr>
        <w:pStyle w:val="ac"/>
        <w:numPr>
          <w:ilvl w:val="0"/>
          <w:numId w:val="20"/>
        </w:numPr>
        <w:ind w:left="1418" w:hanging="567"/>
        <w:jc w:val="both"/>
      </w:pPr>
      <w:r w:rsidRPr="00BA1219">
        <w:t>Формирование грамматических представлений;</w:t>
      </w:r>
    </w:p>
    <w:p w:rsidR="00BA1219" w:rsidRPr="00BA1219" w:rsidRDefault="00BA1219" w:rsidP="00E76C7A">
      <w:pPr>
        <w:pStyle w:val="ac"/>
        <w:numPr>
          <w:ilvl w:val="0"/>
          <w:numId w:val="20"/>
        </w:numPr>
        <w:ind w:left="851" w:firstLine="0"/>
        <w:jc w:val="both"/>
      </w:pPr>
      <w:r w:rsidRPr="00BA1219">
        <w:t>Развитие связной речи;</w:t>
      </w:r>
    </w:p>
    <w:p w:rsidR="00BA1219" w:rsidRPr="00BA1219" w:rsidRDefault="00BA1219" w:rsidP="00E76C7A">
      <w:pPr>
        <w:pStyle w:val="ac"/>
        <w:numPr>
          <w:ilvl w:val="0"/>
          <w:numId w:val="20"/>
        </w:numPr>
        <w:ind w:left="1418" w:hanging="567"/>
        <w:jc w:val="both"/>
      </w:pPr>
      <w:r w:rsidRPr="00BA1219">
        <w:t>Развитие мелкой моторики пальцев рук</w:t>
      </w:r>
    </w:p>
    <w:p w:rsidR="00BA1219" w:rsidRPr="00BA1219" w:rsidRDefault="00BA1219" w:rsidP="00BA1219">
      <w:pPr>
        <w:ind w:firstLine="426"/>
        <w:jc w:val="both"/>
        <w:rPr>
          <w:rFonts w:ascii="Times New Roman" w:hAnsi="Times New Roman" w:cs="Times New Roman"/>
          <w:sz w:val="24"/>
          <w:szCs w:val="24"/>
        </w:rPr>
      </w:pPr>
      <w:r w:rsidRPr="00BA1219">
        <w:rPr>
          <w:rFonts w:ascii="Times New Roman" w:hAnsi="Times New Roman" w:cs="Times New Roman"/>
          <w:sz w:val="24"/>
          <w:szCs w:val="24"/>
        </w:rPr>
        <w:t>Учитель-логопед использует в коррекционной работе различные методы логопедического обследования и логопедического воздействия.</w:t>
      </w:r>
    </w:p>
    <w:p w:rsidR="00BA1219" w:rsidRPr="00BA1219" w:rsidRDefault="00BA1219" w:rsidP="00BA1219">
      <w:pPr>
        <w:ind w:left="40" w:hanging="40"/>
        <w:jc w:val="both"/>
        <w:rPr>
          <w:rFonts w:ascii="Times New Roman" w:hAnsi="Times New Roman" w:cs="Times New Roman"/>
          <w:b/>
          <w:sz w:val="24"/>
          <w:szCs w:val="24"/>
        </w:rPr>
      </w:pPr>
      <w:r w:rsidRPr="00BA1219">
        <w:rPr>
          <w:rFonts w:ascii="Times New Roman" w:hAnsi="Times New Roman" w:cs="Times New Roman"/>
          <w:b/>
          <w:sz w:val="24"/>
          <w:szCs w:val="24"/>
        </w:rPr>
        <w:t>Методы логопедического обследования:</w:t>
      </w:r>
    </w:p>
    <w:p w:rsidR="00BA1219" w:rsidRPr="00BA1219" w:rsidRDefault="00BA1219" w:rsidP="00E76C7A">
      <w:pPr>
        <w:pStyle w:val="ac"/>
        <w:numPr>
          <w:ilvl w:val="0"/>
          <w:numId w:val="21"/>
        </w:numPr>
        <w:jc w:val="both"/>
      </w:pPr>
      <w:r w:rsidRPr="00BA1219">
        <w:t>организационные;</w:t>
      </w:r>
    </w:p>
    <w:p w:rsidR="00BA1219" w:rsidRPr="00BA1219" w:rsidRDefault="00BA1219" w:rsidP="00E76C7A">
      <w:pPr>
        <w:pStyle w:val="ac"/>
        <w:numPr>
          <w:ilvl w:val="0"/>
          <w:numId w:val="21"/>
        </w:numPr>
        <w:jc w:val="both"/>
      </w:pPr>
      <w:r w:rsidRPr="00BA1219">
        <w:t>эмпирические;</w:t>
      </w:r>
    </w:p>
    <w:p w:rsidR="00BA1219" w:rsidRPr="00BA1219" w:rsidRDefault="00BA1219" w:rsidP="00E76C7A">
      <w:pPr>
        <w:pStyle w:val="ac"/>
        <w:numPr>
          <w:ilvl w:val="0"/>
          <w:numId w:val="21"/>
        </w:numPr>
        <w:jc w:val="both"/>
      </w:pPr>
      <w:r w:rsidRPr="00BA1219">
        <w:t>статистические;</w:t>
      </w:r>
    </w:p>
    <w:p w:rsidR="00BA1219" w:rsidRPr="00BA1219" w:rsidRDefault="00BA1219" w:rsidP="00E76C7A">
      <w:pPr>
        <w:pStyle w:val="ac"/>
        <w:numPr>
          <w:ilvl w:val="0"/>
          <w:numId w:val="21"/>
        </w:numPr>
        <w:jc w:val="both"/>
      </w:pPr>
      <w:r w:rsidRPr="00BA1219">
        <w:lastRenderedPageBreak/>
        <w:t>интерпретационные.</w:t>
      </w:r>
    </w:p>
    <w:p w:rsidR="00BA1219" w:rsidRPr="00BA1219" w:rsidRDefault="00BA1219" w:rsidP="00BA1219">
      <w:pPr>
        <w:ind w:left="40" w:hanging="40"/>
        <w:jc w:val="both"/>
        <w:rPr>
          <w:rFonts w:ascii="Times New Roman" w:hAnsi="Times New Roman" w:cs="Times New Roman"/>
          <w:b/>
          <w:sz w:val="24"/>
          <w:szCs w:val="24"/>
        </w:rPr>
      </w:pPr>
      <w:r w:rsidRPr="00BA1219">
        <w:rPr>
          <w:rFonts w:ascii="Times New Roman" w:hAnsi="Times New Roman" w:cs="Times New Roman"/>
          <w:b/>
          <w:sz w:val="24"/>
          <w:szCs w:val="24"/>
        </w:rPr>
        <w:t>Выбор метода логопедического воздействия определяется:</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характером речевого нарушения;</w:t>
      </w:r>
    </w:p>
    <w:p w:rsidR="00BA1219" w:rsidRPr="00BA1219" w:rsidRDefault="00BA1219" w:rsidP="00E76C7A">
      <w:pPr>
        <w:widowControl w:val="0"/>
        <w:numPr>
          <w:ilvl w:val="0"/>
          <w:numId w:val="22"/>
        </w:numPr>
        <w:tabs>
          <w:tab w:val="left" w:pos="1276"/>
        </w:tabs>
        <w:spacing w:after="0" w:line="240" w:lineRule="auto"/>
        <w:ind w:left="993" w:hanging="284"/>
        <w:jc w:val="both"/>
        <w:rPr>
          <w:rFonts w:ascii="Times New Roman" w:hAnsi="Times New Roman" w:cs="Times New Roman"/>
          <w:sz w:val="24"/>
          <w:szCs w:val="24"/>
        </w:rPr>
      </w:pPr>
      <w:r w:rsidRPr="00BA1219">
        <w:rPr>
          <w:rFonts w:ascii="Times New Roman" w:hAnsi="Times New Roman" w:cs="Times New Roman"/>
          <w:sz w:val="24"/>
          <w:szCs w:val="24"/>
        </w:rPr>
        <w:t xml:space="preserve"> содержанием, целями и задачами коррекционно-логопедического воздействия;</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этапом работы;</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возрастными особенностями ребенка;</w:t>
      </w:r>
    </w:p>
    <w:p w:rsidR="00BA1219" w:rsidRPr="00BA1219" w:rsidRDefault="00BA1219" w:rsidP="00E76C7A">
      <w:pPr>
        <w:widowControl w:val="0"/>
        <w:numPr>
          <w:ilvl w:val="0"/>
          <w:numId w:val="22"/>
        </w:numPr>
        <w:tabs>
          <w:tab w:val="left" w:pos="993"/>
        </w:tabs>
        <w:spacing w:after="0" w:line="240" w:lineRule="auto"/>
        <w:ind w:left="709"/>
        <w:jc w:val="both"/>
        <w:rPr>
          <w:rFonts w:ascii="Times New Roman" w:hAnsi="Times New Roman" w:cs="Times New Roman"/>
          <w:sz w:val="24"/>
          <w:szCs w:val="24"/>
        </w:rPr>
      </w:pPr>
      <w:r w:rsidRPr="00BA1219">
        <w:rPr>
          <w:rFonts w:ascii="Times New Roman" w:hAnsi="Times New Roman" w:cs="Times New Roman"/>
          <w:sz w:val="24"/>
          <w:szCs w:val="24"/>
        </w:rPr>
        <w:t xml:space="preserve"> индивидуальными особенностями ребенка.</w:t>
      </w:r>
    </w:p>
    <w:p w:rsidR="00BA1219" w:rsidRPr="00BA1219" w:rsidRDefault="00BA1219" w:rsidP="00BA1219">
      <w:pPr>
        <w:widowControl w:val="0"/>
        <w:jc w:val="both"/>
        <w:rPr>
          <w:rFonts w:ascii="Times New Roman" w:hAnsi="Times New Roman" w:cs="Times New Roman"/>
          <w:b/>
          <w:sz w:val="24"/>
          <w:szCs w:val="24"/>
        </w:rPr>
      </w:pPr>
      <w:r w:rsidRPr="00BA1219">
        <w:rPr>
          <w:rFonts w:ascii="Times New Roman" w:hAnsi="Times New Roman" w:cs="Times New Roman"/>
          <w:sz w:val="24"/>
          <w:szCs w:val="24"/>
        </w:rPr>
        <w:t>В ходе коррекционной работы используются следующие</w:t>
      </w:r>
      <w:r w:rsidRPr="00BA1219">
        <w:rPr>
          <w:rFonts w:ascii="Times New Roman" w:hAnsi="Times New Roman" w:cs="Times New Roman"/>
          <w:b/>
          <w:sz w:val="24"/>
          <w:szCs w:val="24"/>
        </w:rPr>
        <w:t xml:space="preserve"> методы логопедического воздействия:</w:t>
      </w:r>
    </w:p>
    <w:p w:rsidR="00BA1219" w:rsidRPr="00BA1219" w:rsidRDefault="00BA1219" w:rsidP="00E76C7A">
      <w:pPr>
        <w:pStyle w:val="ac"/>
        <w:widowControl w:val="0"/>
        <w:numPr>
          <w:ilvl w:val="0"/>
          <w:numId w:val="23"/>
        </w:numPr>
        <w:spacing w:after="0" w:line="240" w:lineRule="auto"/>
        <w:ind w:left="0" w:firstLine="0"/>
        <w:jc w:val="both"/>
        <w:rPr>
          <w:b/>
        </w:rPr>
      </w:pPr>
      <w:r w:rsidRPr="00BA1219">
        <w:rPr>
          <w:b/>
        </w:rPr>
        <w:t>Практические методы:</w:t>
      </w:r>
    </w:p>
    <w:p w:rsidR="00BA1219" w:rsidRPr="00BA1219" w:rsidRDefault="00BA1219" w:rsidP="00E76C7A">
      <w:pPr>
        <w:pStyle w:val="ac"/>
        <w:numPr>
          <w:ilvl w:val="0"/>
          <w:numId w:val="24"/>
        </w:numPr>
        <w:spacing w:after="0" w:line="240" w:lineRule="auto"/>
        <w:ind w:left="0" w:firstLine="0"/>
        <w:jc w:val="both"/>
      </w:pPr>
      <w:r w:rsidRPr="00BA1219">
        <w:rPr>
          <w:rStyle w:val="af0"/>
          <w:rFonts w:ascii="Times New Roman" w:eastAsia="Georgia" w:hAnsi="Times New Roman"/>
          <w:sz w:val="24"/>
          <w:szCs w:val="24"/>
        </w:rPr>
        <w:t xml:space="preserve">Упражнение </w:t>
      </w:r>
      <w:r w:rsidRPr="00BA1219">
        <w:t>— это многократное повторение ребенком практических заданных действий:</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подражательно-исполнительские</w:t>
      </w:r>
      <w:r w:rsidRPr="00BA1219">
        <w:rPr>
          <w:rFonts w:ascii="Times New Roman" w:hAnsi="Times New Roman" w:cs="Times New Roman"/>
          <w:sz w:val="24"/>
          <w:szCs w:val="24"/>
        </w:rPr>
        <w:t xml:space="preserve"> упражнения — выполняются детьми в соот</w:t>
      </w:r>
      <w:r w:rsidRPr="00BA1219">
        <w:rPr>
          <w:rFonts w:ascii="Times New Roman" w:hAnsi="Times New Roman" w:cs="Times New Roman"/>
          <w:sz w:val="24"/>
          <w:szCs w:val="24"/>
        </w:rPr>
        <w:softHyphen/>
        <w:t>ветствии с образцом. Это дыхательные, голосовые, артикуляционные, мотор</w:t>
      </w:r>
      <w:r w:rsidRPr="00BA1219">
        <w:rPr>
          <w:rFonts w:ascii="Times New Roman" w:hAnsi="Times New Roman" w:cs="Times New Roman"/>
          <w:sz w:val="24"/>
          <w:szCs w:val="24"/>
        </w:rPr>
        <w:softHyphen/>
        <w:t>ные упражнения;</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конструктивные</w:t>
      </w:r>
      <w:r w:rsidRPr="00BA1219">
        <w:rPr>
          <w:rFonts w:ascii="Times New Roman" w:hAnsi="Times New Roman" w:cs="Times New Roman"/>
          <w:sz w:val="24"/>
          <w:szCs w:val="24"/>
        </w:rPr>
        <w:t xml:space="preserve"> упражнения — различные виды конструирования — констру</w:t>
      </w:r>
      <w:r w:rsidRPr="00BA1219">
        <w:rPr>
          <w:rFonts w:ascii="Times New Roman" w:hAnsi="Times New Roman" w:cs="Times New Roman"/>
          <w:sz w:val="24"/>
          <w:szCs w:val="24"/>
        </w:rPr>
        <w:softHyphen/>
        <w:t>ирование букв из элементов, реконструирование букв (К-Ж);</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упражнения творческого характера</w:t>
      </w:r>
      <w:r w:rsidRPr="00BA1219">
        <w:rPr>
          <w:rFonts w:ascii="Times New Roman" w:hAnsi="Times New Roman" w:cs="Times New Roman"/>
          <w:sz w:val="24"/>
          <w:szCs w:val="24"/>
        </w:rPr>
        <w:t xml:space="preserve"> — использование усвоенных приемов и способов в новых условиях, на новом речевом материале (при заикании — раз</w:t>
      </w:r>
      <w:r w:rsidRPr="00BA1219">
        <w:rPr>
          <w:rFonts w:ascii="Times New Roman" w:hAnsi="Times New Roman" w:cs="Times New Roman"/>
          <w:sz w:val="24"/>
          <w:szCs w:val="24"/>
        </w:rPr>
        <w:softHyphen/>
        <w:t>личные ситуации общения);</w:t>
      </w:r>
    </w:p>
    <w:p w:rsidR="00BA1219" w:rsidRPr="00BA1219" w:rsidRDefault="00BA1219" w:rsidP="00E76C7A">
      <w:pPr>
        <w:widowControl w:val="0"/>
        <w:numPr>
          <w:ilvl w:val="0"/>
          <w:numId w:val="18"/>
        </w:numPr>
        <w:spacing w:after="0" w:line="240" w:lineRule="auto"/>
        <w:ind w:left="40" w:firstLine="1378"/>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речевые упражнения</w:t>
      </w:r>
      <w:r w:rsidRPr="00BA1219">
        <w:rPr>
          <w:rFonts w:ascii="Times New Roman" w:hAnsi="Times New Roman" w:cs="Times New Roman"/>
          <w:sz w:val="24"/>
          <w:szCs w:val="24"/>
        </w:rPr>
        <w:t xml:space="preserve"> — повторение слов с поставленным звуком;</w:t>
      </w:r>
    </w:p>
    <w:p w:rsidR="00BA1219" w:rsidRPr="00BA1219" w:rsidRDefault="00BA1219" w:rsidP="00E76C7A">
      <w:pPr>
        <w:widowControl w:val="0"/>
        <w:numPr>
          <w:ilvl w:val="0"/>
          <w:numId w:val="18"/>
        </w:numPr>
        <w:spacing w:after="0" w:line="240" w:lineRule="auto"/>
        <w:ind w:left="600"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w:t>
      </w:r>
      <w:r w:rsidRPr="00BA1219">
        <w:rPr>
          <w:rStyle w:val="af0"/>
          <w:rFonts w:ascii="Times New Roman" w:eastAsia="Arial" w:hAnsi="Times New Roman"/>
          <w:i/>
          <w:iCs/>
          <w:sz w:val="24"/>
          <w:szCs w:val="24"/>
        </w:rPr>
        <w:t>игровые упражнения</w:t>
      </w:r>
      <w:r w:rsidRPr="00BA1219">
        <w:rPr>
          <w:rFonts w:ascii="Times New Roman" w:hAnsi="Times New Roman" w:cs="Times New Roman"/>
          <w:sz w:val="24"/>
          <w:szCs w:val="24"/>
        </w:rPr>
        <w:t xml:space="preserve"> — имитация действий при звукоподражаниях (рубка дров, покачивание деревьев на ветру).</w:t>
      </w:r>
    </w:p>
    <w:p w:rsidR="00BA1219" w:rsidRPr="00BA1219" w:rsidRDefault="00BA1219" w:rsidP="00E76C7A">
      <w:pPr>
        <w:pStyle w:val="ac"/>
        <w:numPr>
          <w:ilvl w:val="0"/>
          <w:numId w:val="24"/>
        </w:numPr>
        <w:spacing w:after="0" w:line="240" w:lineRule="auto"/>
        <w:ind w:left="0" w:firstLine="0"/>
        <w:jc w:val="both"/>
      </w:pPr>
      <w:r w:rsidRPr="00BA1219">
        <w:rPr>
          <w:rStyle w:val="af0"/>
          <w:rFonts w:ascii="Times New Roman" w:eastAsia="Georgia" w:hAnsi="Times New Roman"/>
          <w:sz w:val="24"/>
          <w:szCs w:val="24"/>
        </w:rPr>
        <w:t xml:space="preserve">Игровой метод (игры) </w:t>
      </w:r>
      <w:r w:rsidRPr="00BA1219">
        <w:t>— использование различных компонентов игровой деятель</w:t>
      </w:r>
      <w:r w:rsidRPr="00BA1219">
        <w:softHyphen/>
        <w:t>ности в сочетании с другими приемами — показом, пояснениями, указаниями, воп</w:t>
      </w:r>
      <w:r w:rsidRPr="00BA1219">
        <w:softHyphen/>
        <w:t>росами. Используются различные виды игр: с пением; дидактические; подвижные; творческие; драматизации. Для создания игровой ситуации используется атрибутика игр (маски, костюмы, фишки и др.).</w:t>
      </w:r>
    </w:p>
    <w:p w:rsidR="00BA1219" w:rsidRPr="00BA1219" w:rsidRDefault="00BA1219" w:rsidP="00E76C7A">
      <w:pPr>
        <w:pStyle w:val="ac"/>
        <w:numPr>
          <w:ilvl w:val="0"/>
          <w:numId w:val="24"/>
        </w:numPr>
        <w:spacing w:after="0" w:line="240" w:lineRule="auto"/>
        <w:ind w:left="0" w:firstLine="0"/>
        <w:jc w:val="both"/>
      </w:pPr>
      <w:r w:rsidRPr="00BA1219">
        <w:rPr>
          <w:rStyle w:val="af0"/>
          <w:rFonts w:ascii="Times New Roman" w:eastAsia="Georgia" w:hAnsi="Times New Roman"/>
          <w:sz w:val="24"/>
          <w:szCs w:val="24"/>
        </w:rPr>
        <w:t xml:space="preserve">Моделирование </w:t>
      </w:r>
      <w:r w:rsidRPr="00BA1219">
        <w:t>— процесс создания моделей и их использование в целях формиро</w:t>
      </w:r>
      <w:r w:rsidRPr="00BA1219">
        <w:softHyphen/>
        <w:t>вания представлений у детей. Эффективность использования зависит от следующих условий: модель должна отражать основные свойства объекта и быть по структуре аналогичной объекту; быть доступной для восприятия ребенка данного возраста; должна облегчить процесс овладения навыками, умениями и знаниями.</w:t>
      </w:r>
    </w:p>
    <w:p w:rsidR="00BA1219" w:rsidRPr="00BA1219" w:rsidRDefault="00BA1219" w:rsidP="00BA1219">
      <w:pPr>
        <w:jc w:val="both"/>
        <w:rPr>
          <w:rFonts w:ascii="Times New Roman" w:hAnsi="Times New Roman" w:cs="Times New Roman"/>
          <w:sz w:val="24"/>
          <w:szCs w:val="24"/>
        </w:rPr>
      </w:pPr>
      <w:r w:rsidRPr="00BA1219">
        <w:rPr>
          <w:rStyle w:val="af0"/>
          <w:rFonts w:ascii="Times New Roman" w:eastAsia="Georgia" w:hAnsi="Times New Roman"/>
          <w:sz w:val="24"/>
          <w:szCs w:val="24"/>
        </w:rPr>
        <w:t xml:space="preserve">2) Наглядные методы в логопедии </w:t>
      </w:r>
      <w:r w:rsidRPr="00BA1219">
        <w:rPr>
          <w:rFonts w:ascii="Times New Roman" w:hAnsi="Times New Roman" w:cs="Times New Roman"/>
          <w:sz w:val="24"/>
          <w:szCs w:val="24"/>
        </w:rPr>
        <w:t>используются при применении наглядных посо</w:t>
      </w:r>
      <w:r w:rsidRPr="00BA1219">
        <w:rPr>
          <w:rFonts w:ascii="Times New Roman" w:hAnsi="Times New Roman" w:cs="Times New Roman"/>
          <w:sz w:val="24"/>
          <w:szCs w:val="24"/>
        </w:rPr>
        <w:softHyphen/>
        <w:t xml:space="preserve">бий,  ТСО и ИКТ: </w:t>
      </w:r>
    </w:p>
    <w:p w:rsidR="00BA1219" w:rsidRPr="00BA1219" w:rsidRDefault="00BA1219" w:rsidP="00E76C7A">
      <w:pPr>
        <w:pStyle w:val="ac"/>
        <w:numPr>
          <w:ilvl w:val="0"/>
          <w:numId w:val="25"/>
        </w:numPr>
        <w:spacing w:after="0" w:line="240" w:lineRule="auto"/>
        <w:ind w:left="0" w:firstLine="0"/>
        <w:jc w:val="both"/>
      </w:pPr>
      <w:r w:rsidRPr="00BA1219">
        <w:t>наблюдение (упраж</w:t>
      </w:r>
      <w:r w:rsidRPr="00BA1219">
        <w:softHyphen/>
        <w:t>нений);</w:t>
      </w:r>
    </w:p>
    <w:p w:rsidR="00BA1219" w:rsidRPr="00BA1219" w:rsidRDefault="00BA1219" w:rsidP="00E76C7A">
      <w:pPr>
        <w:pStyle w:val="ac"/>
        <w:numPr>
          <w:ilvl w:val="0"/>
          <w:numId w:val="25"/>
        </w:numPr>
        <w:spacing w:after="0" w:line="240" w:lineRule="auto"/>
        <w:ind w:left="0" w:firstLine="0"/>
        <w:jc w:val="both"/>
      </w:pPr>
      <w:r w:rsidRPr="00BA1219">
        <w:t>рассматривание картин, рисунков, профилей артикуляции, макетов;</w:t>
      </w:r>
    </w:p>
    <w:p w:rsidR="00BA1219" w:rsidRPr="00BA1219" w:rsidRDefault="00BA1219" w:rsidP="00E76C7A">
      <w:pPr>
        <w:pStyle w:val="ac"/>
        <w:numPr>
          <w:ilvl w:val="0"/>
          <w:numId w:val="25"/>
        </w:numPr>
        <w:spacing w:after="0" w:line="240" w:lineRule="auto"/>
        <w:ind w:left="0" w:firstLine="0"/>
        <w:jc w:val="both"/>
      </w:pPr>
      <w:r w:rsidRPr="00BA1219">
        <w:t>просмотр диафильмов, видеофильмов, кинофильмов, презентаций;</w:t>
      </w:r>
    </w:p>
    <w:p w:rsidR="00BA1219" w:rsidRPr="00BA1219" w:rsidRDefault="00BA1219" w:rsidP="00E76C7A">
      <w:pPr>
        <w:pStyle w:val="ac"/>
        <w:numPr>
          <w:ilvl w:val="0"/>
          <w:numId w:val="25"/>
        </w:numPr>
        <w:spacing w:after="0" w:line="240" w:lineRule="auto"/>
        <w:ind w:left="0" w:firstLine="0"/>
        <w:jc w:val="both"/>
      </w:pPr>
      <w:r w:rsidRPr="00BA1219">
        <w:t xml:space="preserve">прослушивание записей; </w:t>
      </w:r>
    </w:p>
    <w:p w:rsidR="00BA1219" w:rsidRPr="00BA1219" w:rsidRDefault="00BA1219" w:rsidP="00E76C7A">
      <w:pPr>
        <w:pStyle w:val="ac"/>
        <w:numPr>
          <w:ilvl w:val="0"/>
          <w:numId w:val="25"/>
        </w:numPr>
        <w:spacing w:after="0" w:line="240" w:lineRule="auto"/>
        <w:ind w:left="0" w:firstLine="0"/>
        <w:jc w:val="both"/>
      </w:pPr>
      <w:r w:rsidRPr="00BA1219">
        <w:t>использование компьютерных про</w:t>
      </w:r>
      <w:r w:rsidRPr="00BA1219">
        <w:softHyphen/>
        <w:t>грамм;</w:t>
      </w:r>
    </w:p>
    <w:p w:rsidR="00BA1219" w:rsidRPr="00BA1219" w:rsidRDefault="00BA1219" w:rsidP="00E76C7A">
      <w:pPr>
        <w:pStyle w:val="ac"/>
        <w:numPr>
          <w:ilvl w:val="0"/>
          <w:numId w:val="25"/>
        </w:numPr>
        <w:spacing w:after="0" w:line="240" w:lineRule="auto"/>
        <w:ind w:left="0" w:firstLine="0"/>
        <w:jc w:val="both"/>
      </w:pPr>
      <w:r w:rsidRPr="00BA1219">
        <w:t>показ образца (образца выполнения упражнений; речевого образца и т.д.).</w:t>
      </w:r>
    </w:p>
    <w:p w:rsidR="00BA1219" w:rsidRPr="00BA1219" w:rsidRDefault="00BA1219" w:rsidP="00E76C7A">
      <w:pPr>
        <w:pStyle w:val="ac"/>
        <w:numPr>
          <w:ilvl w:val="0"/>
          <w:numId w:val="26"/>
        </w:numPr>
        <w:spacing w:after="0" w:line="240" w:lineRule="auto"/>
        <w:ind w:left="0" w:firstLine="0"/>
        <w:jc w:val="both"/>
      </w:pPr>
      <w:r w:rsidRPr="00BA1219">
        <w:rPr>
          <w:rStyle w:val="af0"/>
          <w:rFonts w:ascii="Times New Roman" w:eastAsia="Georgia" w:hAnsi="Times New Roman"/>
          <w:sz w:val="24"/>
          <w:szCs w:val="24"/>
        </w:rPr>
        <w:t xml:space="preserve">Словесные методы в логопедии </w:t>
      </w:r>
      <w:r w:rsidRPr="00BA1219">
        <w:t>определяются возрастными особенностями детей; структурой и характером речевого дефекта; целями, задачами и этапом коррекцион</w:t>
      </w:r>
      <w:r w:rsidRPr="00BA1219">
        <w:softHyphen/>
        <w:t>ного воздействия. Словесные методы (дискуссии, заучивание стихов, беседа о прочи</w:t>
      </w:r>
      <w:r w:rsidRPr="00BA1219">
        <w:softHyphen/>
        <w:t>танном) сочетаются с наглядными и практическими (рассказ из личного опыта).</w:t>
      </w:r>
    </w:p>
    <w:p w:rsidR="00BA1219" w:rsidRPr="00BA1219" w:rsidRDefault="00BA1219" w:rsidP="00E76C7A">
      <w:pPr>
        <w:pStyle w:val="ac"/>
        <w:numPr>
          <w:ilvl w:val="0"/>
          <w:numId w:val="27"/>
        </w:numPr>
        <w:spacing w:after="0" w:line="240" w:lineRule="auto"/>
        <w:ind w:left="0" w:firstLine="0"/>
        <w:jc w:val="both"/>
      </w:pPr>
      <w:r w:rsidRPr="00BA1219">
        <w:rPr>
          <w:rStyle w:val="af0"/>
          <w:rFonts w:ascii="Times New Roman" w:eastAsia="Georgia" w:hAnsi="Times New Roman"/>
          <w:sz w:val="24"/>
          <w:szCs w:val="24"/>
        </w:rPr>
        <w:lastRenderedPageBreak/>
        <w:t xml:space="preserve">Рассказ </w:t>
      </w:r>
      <w:r w:rsidRPr="00BA1219">
        <w:t>— это такая форма обучения, при которой изложение носит описательный характер. Его используют: для формирования представлений о предметах и явлени</w:t>
      </w:r>
      <w:r w:rsidRPr="00BA1219">
        <w:softHyphen/>
        <w:t xml:space="preserve">ях; вызова положительных эмоций; для образца правильной речи; для обогащения словаря; для закрепления грамматических форм речи; для побуждения к речевому общению. Рассказ сопровождают демонстрацией серии сюжетных картинок; перед рассказом — короткая предварительная беседа; после рассказа — заключительная беседа, обмен впечатлениями, </w:t>
      </w:r>
      <w:r w:rsidRPr="00BA1219">
        <w:rPr>
          <w:rStyle w:val="af0"/>
          <w:rFonts w:ascii="Times New Roman" w:eastAsia="Georgia" w:hAnsi="Times New Roman"/>
          <w:sz w:val="24"/>
          <w:szCs w:val="24"/>
        </w:rPr>
        <w:t xml:space="preserve">пересказ, </w:t>
      </w:r>
      <w:r w:rsidRPr="00BA1219">
        <w:t xml:space="preserve">игры-драматизации. </w:t>
      </w:r>
    </w:p>
    <w:p w:rsidR="00BA1219" w:rsidRPr="00BA1219" w:rsidRDefault="00BA1219" w:rsidP="00E76C7A">
      <w:pPr>
        <w:pStyle w:val="ac"/>
        <w:numPr>
          <w:ilvl w:val="0"/>
          <w:numId w:val="27"/>
        </w:numPr>
        <w:spacing w:after="0" w:line="240" w:lineRule="auto"/>
        <w:ind w:left="0" w:firstLine="0"/>
        <w:jc w:val="both"/>
      </w:pPr>
      <w:r w:rsidRPr="00BA1219">
        <w:rPr>
          <w:rStyle w:val="af0"/>
          <w:rFonts w:ascii="Times New Roman" w:eastAsia="Georgia" w:hAnsi="Times New Roman"/>
          <w:sz w:val="24"/>
          <w:szCs w:val="24"/>
        </w:rPr>
        <w:t>Пересказ</w:t>
      </w:r>
      <w:r w:rsidRPr="00BA1219">
        <w:t xml:space="preserve"> (сказок, литературных произ</w:t>
      </w:r>
      <w:r w:rsidRPr="00BA1219">
        <w:softHyphen/>
        <w:t>ведений).</w:t>
      </w:r>
    </w:p>
    <w:p w:rsidR="00BA1219" w:rsidRPr="00BA1219" w:rsidRDefault="00BA1219" w:rsidP="00E76C7A">
      <w:pPr>
        <w:pStyle w:val="ac"/>
        <w:numPr>
          <w:ilvl w:val="0"/>
          <w:numId w:val="27"/>
        </w:numPr>
        <w:spacing w:after="0" w:line="240" w:lineRule="auto"/>
        <w:ind w:left="0" w:firstLine="0"/>
        <w:jc w:val="both"/>
        <w:rPr>
          <w:rStyle w:val="af0"/>
          <w:rFonts w:ascii="Times New Roman" w:eastAsia="Georgia" w:hAnsi="Times New Roman"/>
          <w:b w:val="0"/>
          <w:bCs w:val="0"/>
          <w:sz w:val="24"/>
          <w:szCs w:val="24"/>
        </w:rPr>
      </w:pPr>
      <w:r w:rsidRPr="00BA1219">
        <w:rPr>
          <w:rStyle w:val="af0"/>
          <w:rFonts w:ascii="Times New Roman" w:eastAsia="Georgia" w:hAnsi="Times New Roman"/>
          <w:sz w:val="24"/>
          <w:szCs w:val="24"/>
        </w:rPr>
        <w:t>Беседы:</w:t>
      </w:r>
    </w:p>
    <w:p w:rsidR="00BA1219" w:rsidRPr="00BA1219" w:rsidRDefault="00BA1219" w:rsidP="00E76C7A">
      <w:pPr>
        <w:pStyle w:val="ac"/>
        <w:numPr>
          <w:ilvl w:val="1"/>
          <w:numId w:val="27"/>
        </w:numPr>
        <w:spacing w:after="0" w:line="240" w:lineRule="auto"/>
        <w:ind w:left="567" w:firstLine="0"/>
        <w:jc w:val="both"/>
        <w:rPr>
          <w:rFonts w:eastAsia="Georgia"/>
        </w:rPr>
      </w:pPr>
      <w:r w:rsidRPr="00BA1219">
        <w:rPr>
          <w:rStyle w:val="af0"/>
          <w:rFonts w:ascii="Times New Roman" w:eastAsia="Georgia" w:hAnsi="Times New Roman"/>
          <w:sz w:val="24"/>
          <w:szCs w:val="24"/>
        </w:rPr>
        <w:t xml:space="preserve">Предварительные беседы: </w:t>
      </w:r>
      <w:r w:rsidRPr="00BA1219">
        <w:t>выясняются знания детей; создается установка на усво</w:t>
      </w:r>
      <w:r w:rsidRPr="00BA1219">
        <w:softHyphen/>
        <w:t>ение новой темы.</w:t>
      </w:r>
    </w:p>
    <w:p w:rsidR="00BA1219" w:rsidRPr="00BA1219" w:rsidRDefault="00BA1219" w:rsidP="00E76C7A">
      <w:pPr>
        <w:pStyle w:val="ac"/>
        <w:numPr>
          <w:ilvl w:val="1"/>
          <w:numId w:val="27"/>
        </w:numPr>
        <w:spacing w:after="0" w:line="240" w:lineRule="auto"/>
        <w:ind w:left="567" w:firstLine="0"/>
        <w:jc w:val="both"/>
      </w:pPr>
      <w:r w:rsidRPr="00BA1219">
        <w:rPr>
          <w:rStyle w:val="af0"/>
          <w:rFonts w:ascii="Times New Roman" w:eastAsia="Georgia" w:hAnsi="Times New Roman"/>
          <w:sz w:val="24"/>
          <w:szCs w:val="24"/>
        </w:rPr>
        <w:t>Итоговая беседа.</w:t>
      </w:r>
    </w:p>
    <w:p w:rsidR="00BA1219" w:rsidRPr="00BA1219" w:rsidRDefault="00BA1219" w:rsidP="00E76C7A">
      <w:pPr>
        <w:pStyle w:val="ac"/>
        <w:numPr>
          <w:ilvl w:val="1"/>
          <w:numId w:val="27"/>
        </w:numPr>
        <w:spacing w:after="0" w:line="240" w:lineRule="auto"/>
        <w:ind w:left="567" w:firstLine="0"/>
        <w:jc w:val="both"/>
        <w:rPr>
          <w:b/>
        </w:rPr>
      </w:pPr>
      <w:r w:rsidRPr="00BA1219">
        <w:rPr>
          <w:b/>
        </w:rPr>
        <w:t>Обобщающая беседа.</w:t>
      </w:r>
    </w:p>
    <w:p w:rsidR="00BA1219" w:rsidRPr="00BA1219" w:rsidRDefault="00BA1219" w:rsidP="00E76C7A">
      <w:pPr>
        <w:pStyle w:val="ac"/>
        <w:numPr>
          <w:ilvl w:val="1"/>
          <w:numId w:val="27"/>
        </w:numPr>
        <w:tabs>
          <w:tab w:val="left" w:pos="709"/>
        </w:tabs>
        <w:spacing w:after="0" w:line="240" w:lineRule="auto"/>
        <w:ind w:left="0" w:firstLine="567"/>
        <w:jc w:val="both"/>
        <w:rPr>
          <w:b/>
          <w:bCs/>
        </w:rPr>
      </w:pPr>
      <w:r w:rsidRPr="00BA1219">
        <w:rPr>
          <w:rStyle w:val="af0"/>
          <w:rFonts w:ascii="Times New Roman" w:eastAsia="Georgia" w:hAnsi="Times New Roman"/>
          <w:sz w:val="24"/>
          <w:szCs w:val="24"/>
        </w:rPr>
        <w:t xml:space="preserve">Пояснение и объяснение </w:t>
      </w:r>
      <w:r w:rsidRPr="00BA1219">
        <w:t>— включаются в наглядные приемы. Например, при по</w:t>
      </w:r>
      <w:r w:rsidRPr="00BA1219">
        <w:softHyphen/>
        <w:t>становке звука наряду с показом логопед использует объяснение правильной артику</w:t>
      </w:r>
      <w:r w:rsidRPr="00BA1219">
        <w:softHyphen/>
        <w:t>ляции, сопровождает показ пояснениями.</w:t>
      </w:r>
    </w:p>
    <w:p w:rsidR="00BA1219" w:rsidRPr="00BA1219" w:rsidRDefault="00BA1219" w:rsidP="00BA1219">
      <w:pPr>
        <w:tabs>
          <w:tab w:val="left" w:pos="1200"/>
        </w:tabs>
        <w:ind w:firstLine="567"/>
        <w:jc w:val="both"/>
        <w:rPr>
          <w:rFonts w:ascii="Times New Roman" w:hAnsi="Times New Roman" w:cs="Times New Roman"/>
          <w:sz w:val="24"/>
          <w:szCs w:val="24"/>
        </w:rPr>
      </w:pPr>
    </w:p>
    <w:p w:rsidR="00BA1219" w:rsidRPr="00BA1219" w:rsidRDefault="00BA1219" w:rsidP="00BA1219">
      <w:pPr>
        <w:tabs>
          <w:tab w:val="left" w:pos="1200"/>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Для обеспечения эффективности усвоения материала необходимо использовать разнообразные методы работы: наглядные (наблюдение, демонстрацию, использование технических средств), словесные (объяснение, рассказ, беседу, чтение), практические и игровые (упражнения, моделирование, …). Так, например, при изучении темы «Одежда» можно предложить детям образцы тканей (идет образование относительных прилагательных: джинсовая, бархатная, шелковая и т.д.), дать их потрогать (при этом идет подбор имен прилагательных: ткань какая? Мягкая, бархатистая, гладкая, грубая, толстая, тонкая  и т.д), провести элементарный опыт: подуть сквозь кусочки ткани, выясняя, какая ткань пропускает воздух (при этом также идет обогащение словаря: ткань плотная  и т.д.). При усвоении новой грамматической конструкции учитель-логопед дает детям речевой образец, показывает варианты правильного выполнения коррекционного упражнения. </w:t>
      </w:r>
    </w:p>
    <w:p w:rsidR="00BA1219" w:rsidRPr="00BA1219" w:rsidRDefault="00BA1219" w:rsidP="00BA1219">
      <w:pPr>
        <w:tabs>
          <w:tab w:val="left" w:pos="1200"/>
        </w:tabs>
        <w:ind w:firstLine="851"/>
        <w:jc w:val="both"/>
        <w:rPr>
          <w:rFonts w:ascii="Times New Roman" w:hAnsi="Times New Roman" w:cs="Times New Roman"/>
          <w:b/>
          <w:sz w:val="24"/>
          <w:szCs w:val="24"/>
        </w:rPr>
      </w:pPr>
      <w:r w:rsidRPr="00BA1219">
        <w:rPr>
          <w:rFonts w:ascii="Times New Roman" w:hAnsi="Times New Roman" w:cs="Times New Roman"/>
          <w:b/>
          <w:sz w:val="24"/>
          <w:szCs w:val="24"/>
        </w:rPr>
        <w:t>Использование информационно-коммуникационных технологий  в коррекционно-образовательном процессе</w:t>
      </w:r>
      <w:r w:rsidRPr="00BA1219">
        <w:rPr>
          <w:rFonts w:ascii="Times New Roman" w:hAnsi="Times New Roman" w:cs="Times New Roman"/>
          <w:sz w:val="24"/>
          <w:szCs w:val="24"/>
        </w:rPr>
        <w:t xml:space="preserve"> (мультимедийные средства, компьютер) </w:t>
      </w:r>
      <w:r w:rsidRPr="00BA1219">
        <w:rPr>
          <w:rFonts w:ascii="Times New Roman" w:hAnsi="Times New Roman" w:cs="Times New Roman"/>
          <w:b/>
          <w:sz w:val="24"/>
          <w:szCs w:val="24"/>
        </w:rPr>
        <w:t>можно применять для:</w:t>
      </w:r>
    </w:p>
    <w:p w:rsidR="00BA1219" w:rsidRPr="00BA1219" w:rsidRDefault="00BA1219" w:rsidP="00E76C7A">
      <w:pPr>
        <w:pStyle w:val="ac"/>
        <w:numPr>
          <w:ilvl w:val="0"/>
          <w:numId w:val="28"/>
        </w:numPr>
        <w:tabs>
          <w:tab w:val="left" w:pos="0"/>
        </w:tabs>
        <w:spacing w:after="0" w:line="240" w:lineRule="auto"/>
        <w:ind w:left="0" w:firstLine="0"/>
        <w:jc w:val="both"/>
      </w:pPr>
      <w:r w:rsidRPr="00BA1219">
        <w:t>повышения интереса воспитанников к обучению,  его эффективности, поиска новых, нетрадиционных форм, методов и приемов коррекционно-образовательной работы;</w:t>
      </w:r>
    </w:p>
    <w:p w:rsidR="00BA1219" w:rsidRPr="00BA1219" w:rsidRDefault="00BA1219" w:rsidP="00E76C7A">
      <w:pPr>
        <w:pStyle w:val="ac"/>
        <w:numPr>
          <w:ilvl w:val="0"/>
          <w:numId w:val="28"/>
        </w:numPr>
        <w:tabs>
          <w:tab w:val="left" w:pos="0"/>
        </w:tabs>
        <w:spacing w:after="0" w:line="240" w:lineRule="auto"/>
        <w:ind w:left="0" w:firstLine="0"/>
        <w:jc w:val="both"/>
      </w:pPr>
      <w:r w:rsidRPr="00BA1219">
        <w:t>создания мини-проектов;</w:t>
      </w:r>
    </w:p>
    <w:p w:rsidR="00BA1219" w:rsidRPr="00BA1219" w:rsidRDefault="00BA1219" w:rsidP="00E76C7A">
      <w:pPr>
        <w:pStyle w:val="ac"/>
        <w:numPr>
          <w:ilvl w:val="0"/>
          <w:numId w:val="28"/>
        </w:numPr>
        <w:tabs>
          <w:tab w:val="left" w:pos="0"/>
        </w:tabs>
        <w:spacing w:after="0" w:line="240" w:lineRule="auto"/>
        <w:ind w:left="0" w:firstLine="0"/>
        <w:jc w:val="both"/>
      </w:pPr>
      <w:r w:rsidRPr="00BA1219">
        <w:t>внедрения в коррекционно-образовательный процесс компьютерных игр, направленных на совершенствование  лексико-грамматических средств языка, связной речи и развитие психических процессов.</w:t>
      </w:r>
    </w:p>
    <w:p w:rsidR="00BA1219" w:rsidRPr="00BA1219" w:rsidRDefault="00BA1219" w:rsidP="00BA1219">
      <w:pPr>
        <w:pStyle w:val="ac"/>
        <w:tabs>
          <w:tab w:val="left" w:pos="851"/>
        </w:tabs>
        <w:spacing w:after="0" w:line="240" w:lineRule="auto"/>
        <w:ind w:left="0" w:firstLine="851"/>
        <w:jc w:val="both"/>
      </w:pPr>
      <w:r w:rsidRPr="00BA1219">
        <w:t xml:space="preserve">В коррекционно-образовательном процессе целесообразно применение технологии дифференцированного обучения, игровых технологий, что соответствует специфики коррекционной работы (большая вариативность речевого дефекта даже в рамках одного уровня речевого недоразвития) и возрасту воспитанников. Игровые приемы и ситуации, элементы соревнований помогут стимулировать познавательную и речевую активность дошкольников. </w:t>
      </w:r>
    </w:p>
    <w:p w:rsidR="00BA1219" w:rsidRPr="00BA1219" w:rsidRDefault="00BA1219" w:rsidP="00BA1219">
      <w:pPr>
        <w:tabs>
          <w:tab w:val="left" w:pos="1200"/>
        </w:tabs>
        <w:ind w:firstLine="851"/>
        <w:jc w:val="both"/>
        <w:rPr>
          <w:rFonts w:ascii="Times New Roman" w:hAnsi="Times New Roman" w:cs="Times New Roman"/>
          <w:b/>
          <w:sz w:val="24"/>
          <w:szCs w:val="24"/>
        </w:rPr>
      </w:pPr>
      <w:r w:rsidRPr="00BA1219">
        <w:rPr>
          <w:rFonts w:ascii="Times New Roman" w:hAnsi="Times New Roman" w:cs="Times New Roman"/>
          <w:sz w:val="24"/>
          <w:szCs w:val="24"/>
        </w:rPr>
        <w:lastRenderedPageBreak/>
        <w:t xml:space="preserve">Применение мнемотехник при обучении пересказу текстов, при подборе имен прилагательных и глаголов к  именам существительным, при составлении рассказов-описаний, загадок-описаний значительно облегчает процесс усвоения материала. Рекомендуется также использовать </w:t>
      </w:r>
      <w:r w:rsidRPr="00BA1219">
        <w:rPr>
          <w:rFonts w:ascii="Times New Roman" w:hAnsi="Times New Roman" w:cs="Times New Roman"/>
          <w:color w:val="FF0000"/>
          <w:sz w:val="24"/>
          <w:szCs w:val="24"/>
        </w:rPr>
        <w:t xml:space="preserve"> </w:t>
      </w:r>
      <w:r w:rsidRPr="00BA1219">
        <w:rPr>
          <w:rFonts w:ascii="Times New Roman" w:hAnsi="Times New Roman" w:cs="Times New Roman"/>
          <w:sz w:val="24"/>
          <w:szCs w:val="24"/>
        </w:rPr>
        <w:t>систему «Опорные сигналы» (педагога-новатора В.Ф. Шаталова), методику свободного выбора разноуровневых заданий для закрепления материала (автор Н.П. Гузик).</w:t>
      </w:r>
    </w:p>
    <w:p w:rsidR="00BA1219" w:rsidRPr="00BA1219" w:rsidRDefault="00BA1219" w:rsidP="00BA1219">
      <w:pPr>
        <w:pStyle w:val="23"/>
        <w:shd w:val="clear" w:color="auto" w:fill="auto"/>
        <w:spacing w:before="0" w:line="240" w:lineRule="auto"/>
        <w:ind w:firstLine="400"/>
        <w:jc w:val="both"/>
        <w:rPr>
          <w:rFonts w:ascii="Times New Roman" w:hAnsi="Times New Roman" w:cs="Times New Roman"/>
          <w:color w:val="FF0000"/>
          <w:sz w:val="24"/>
          <w:szCs w:val="24"/>
        </w:rPr>
      </w:pP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Опора на специфичные для дошкольного возраста виды детской деятельности (в соответствии с п.2.7. ФГОС ДО), такие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позволяет повысить эффективность коррекционно-развивающей работы.</w:t>
      </w:r>
    </w:p>
    <w:p w:rsidR="00BA1219" w:rsidRPr="00BA1219" w:rsidRDefault="00BA1219" w:rsidP="00BA1219">
      <w:pPr>
        <w:tabs>
          <w:tab w:val="left" w:pos="709"/>
        </w:tabs>
        <w:jc w:val="both"/>
        <w:rPr>
          <w:rFonts w:ascii="Times New Roman" w:hAnsi="Times New Roman" w:cs="Times New Roman"/>
          <w:b/>
          <w:bCs/>
          <w:sz w:val="24"/>
          <w:szCs w:val="24"/>
        </w:rPr>
      </w:pPr>
    </w:p>
    <w:p w:rsidR="00BA1219" w:rsidRPr="00BA1219" w:rsidRDefault="00BA1219" w:rsidP="00BA1219">
      <w:pPr>
        <w:pStyle w:val="23"/>
        <w:shd w:val="clear" w:color="auto" w:fill="auto"/>
        <w:spacing w:before="0" w:line="240" w:lineRule="auto"/>
        <w:ind w:firstLine="40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Учитель-логопед организует коррекционную работу в группе компенсирующей направленности. </w:t>
      </w:r>
    </w:p>
    <w:p w:rsidR="00BA1219" w:rsidRPr="00BA1219" w:rsidRDefault="00BA1219" w:rsidP="00BA1219">
      <w:pPr>
        <w:tabs>
          <w:tab w:val="left" w:pos="709"/>
        </w:tabs>
        <w:ind w:firstLine="851"/>
        <w:jc w:val="both"/>
        <w:rPr>
          <w:rFonts w:ascii="Times New Roman" w:eastAsia="Times New Roman" w:hAnsi="Times New Roman" w:cs="Times New Roman"/>
          <w:b/>
          <w:bCs/>
          <w:sz w:val="24"/>
          <w:szCs w:val="24"/>
        </w:rPr>
      </w:pPr>
      <w:r w:rsidRPr="00BA1219">
        <w:rPr>
          <w:rFonts w:ascii="Times New Roman" w:hAnsi="Times New Roman" w:cs="Times New Roman"/>
          <w:b/>
          <w:bCs/>
          <w:sz w:val="24"/>
          <w:szCs w:val="24"/>
        </w:rPr>
        <w:t>Основные формы организации логопедической работы:</w:t>
      </w:r>
    </w:p>
    <w:p w:rsidR="00BA1219" w:rsidRPr="00BA1219" w:rsidRDefault="00BA1219" w:rsidP="00E76C7A">
      <w:pPr>
        <w:pStyle w:val="ac"/>
        <w:numPr>
          <w:ilvl w:val="0"/>
          <w:numId w:val="29"/>
        </w:numPr>
        <w:tabs>
          <w:tab w:val="left" w:pos="0"/>
        </w:tabs>
        <w:spacing w:after="0" w:line="240" w:lineRule="auto"/>
        <w:jc w:val="both"/>
        <w:rPr>
          <w:bCs/>
        </w:rPr>
      </w:pPr>
      <w:r w:rsidRPr="00BA1219">
        <w:rPr>
          <w:bCs/>
        </w:rPr>
        <w:t>фронтальные коррекционные занятия;</w:t>
      </w:r>
    </w:p>
    <w:p w:rsidR="00BA1219" w:rsidRPr="00BA1219" w:rsidRDefault="00BA1219" w:rsidP="00E76C7A">
      <w:pPr>
        <w:pStyle w:val="ac"/>
        <w:numPr>
          <w:ilvl w:val="0"/>
          <w:numId w:val="29"/>
        </w:numPr>
        <w:tabs>
          <w:tab w:val="left" w:pos="0"/>
        </w:tabs>
        <w:spacing w:after="0" w:line="240" w:lineRule="auto"/>
        <w:jc w:val="both"/>
        <w:rPr>
          <w:bCs/>
        </w:rPr>
      </w:pPr>
      <w:r w:rsidRPr="00BA1219">
        <w:rPr>
          <w:bCs/>
        </w:rPr>
        <w:t>подгрупповые коррекционные занятия;</w:t>
      </w:r>
    </w:p>
    <w:p w:rsidR="00BA1219" w:rsidRPr="00BA1219" w:rsidRDefault="00BA1219" w:rsidP="00E76C7A">
      <w:pPr>
        <w:pStyle w:val="ac"/>
        <w:numPr>
          <w:ilvl w:val="0"/>
          <w:numId w:val="29"/>
        </w:numPr>
        <w:tabs>
          <w:tab w:val="left" w:pos="0"/>
        </w:tabs>
        <w:spacing w:after="0" w:line="240" w:lineRule="auto"/>
        <w:jc w:val="both"/>
        <w:rPr>
          <w:bCs/>
        </w:rPr>
      </w:pPr>
      <w:r w:rsidRPr="00BA1219">
        <w:rPr>
          <w:bCs/>
        </w:rPr>
        <w:t>индивидуальные коррекционные занятия.</w:t>
      </w:r>
    </w:p>
    <w:p w:rsidR="00BA1219" w:rsidRPr="00BA1219" w:rsidRDefault="00BA1219" w:rsidP="00BA1219">
      <w:pPr>
        <w:pStyle w:val="ac"/>
        <w:tabs>
          <w:tab w:val="left" w:pos="0"/>
        </w:tabs>
        <w:spacing w:after="0" w:line="240" w:lineRule="auto"/>
        <w:ind w:left="0" w:firstLine="851"/>
        <w:jc w:val="both"/>
        <w:rPr>
          <w:bCs/>
        </w:rPr>
      </w:pPr>
      <w:r w:rsidRPr="00BA1219">
        <w:rPr>
          <w:bCs/>
        </w:rPr>
        <w:t>Другими формами организации логопедической работы могут быть: праздники, развлечения, совместные мероприятия с родителями воспитанников и т.д.</w:t>
      </w:r>
    </w:p>
    <w:p w:rsidR="00BA1219" w:rsidRPr="00BA1219" w:rsidRDefault="00BA1219" w:rsidP="00BA1219">
      <w:pPr>
        <w:pStyle w:val="23"/>
        <w:shd w:val="clear" w:color="auto" w:fill="auto"/>
        <w:spacing w:before="0" w:line="240" w:lineRule="auto"/>
        <w:ind w:firstLine="851"/>
        <w:jc w:val="both"/>
        <w:rPr>
          <w:rStyle w:val="13"/>
          <w:rFonts w:ascii="Times New Roman" w:hAnsi="Times New Roman" w:cs="Times New Roman"/>
          <w:color w:val="auto"/>
          <w:sz w:val="24"/>
          <w:szCs w:val="24"/>
        </w:rPr>
      </w:pPr>
      <w:r w:rsidRPr="00BA1219">
        <w:rPr>
          <w:rStyle w:val="13"/>
          <w:rFonts w:ascii="Times New Roman" w:hAnsi="Times New Roman" w:cs="Times New Roman"/>
          <w:sz w:val="24"/>
          <w:szCs w:val="24"/>
        </w:rPr>
        <w:t xml:space="preserve">Учитель-логопед организует фронтальные, подгрупповые коррекционные занятия в соответствии с перспективным планом </w:t>
      </w:r>
      <w:r w:rsidRPr="00BA1219">
        <w:rPr>
          <w:rStyle w:val="13"/>
          <w:rFonts w:ascii="Times New Roman" w:hAnsi="Times New Roman" w:cs="Times New Roman"/>
          <w:b/>
          <w:sz w:val="24"/>
          <w:szCs w:val="24"/>
        </w:rPr>
        <w:t>(приложение 4 )</w:t>
      </w:r>
      <w:r w:rsidRPr="00BA1219">
        <w:rPr>
          <w:rStyle w:val="13"/>
          <w:rFonts w:ascii="Times New Roman" w:hAnsi="Times New Roman" w:cs="Times New Roman"/>
          <w:sz w:val="24"/>
          <w:szCs w:val="24"/>
        </w:rPr>
        <w:t xml:space="preserve">. </w:t>
      </w:r>
    </w:p>
    <w:p w:rsidR="00BA1219" w:rsidRPr="00BA1219" w:rsidRDefault="00BA1219" w:rsidP="00BA1219">
      <w:pPr>
        <w:tabs>
          <w:tab w:val="num" w:pos="0"/>
          <w:tab w:val="left" w:pos="1200"/>
        </w:tabs>
        <w:ind w:firstLine="709"/>
        <w:jc w:val="both"/>
        <w:rPr>
          <w:rFonts w:ascii="Times New Roman" w:eastAsia="Times New Roman" w:hAnsi="Times New Roman" w:cs="Times New Roman"/>
          <w:sz w:val="24"/>
          <w:szCs w:val="24"/>
        </w:rPr>
      </w:pPr>
      <w:r w:rsidRPr="00BA1219">
        <w:rPr>
          <w:rFonts w:ascii="Times New Roman" w:hAnsi="Times New Roman" w:cs="Times New Roman"/>
          <w:sz w:val="24"/>
          <w:szCs w:val="24"/>
        </w:rPr>
        <w:t>Все коррекционные  занятия учителя-логопеда строятся  с  учетом  требований  общей  и  специальной  педагогики.  При  составлении  занятия  логопед  должен:</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определить  тему  и  цель  занятия;</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выделить номинативный,  предикативный,  атрибутивный  словарь,  предназначенный  для  усвоения  в  активной  речи;</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подобрать  лексико-грамматический  материал  с  учетом  темы  и  цели  занятия,  этапа  коррекционного  обучения,  индивидуального  подхода  к  речевым  и  психическим  возможностям  детей;</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обозначить  основные  этапы  занятия,  показать  их  взаимосвязь  и  взаимообусловленность;</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обеспечить  постепенное  усложнение речевых  и  речемыслительных  заданий;</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включить  в  занятие разнообразные  игровые  и  дидактические  упражнения;</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включить  в  занятие  повторение  усвоенного  речевого  материала;</w:t>
      </w:r>
    </w:p>
    <w:p w:rsidR="00BA1219" w:rsidRPr="00BA1219" w:rsidRDefault="00BA1219" w:rsidP="00E76C7A">
      <w:pPr>
        <w:numPr>
          <w:ilvl w:val="0"/>
          <w:numId w:val="30"/>
        </w:numPr>
        <w:tabs>
          <w:tab w:val="num" w:pos="0"/>
        </w:tabs>
        <w:spacing w:after="0" w:line="240" w:lineRule="auto"/>
        <w:ind w:left="0" w:firstLine="0"/>
        <w:jc w:val="both"/>
        <w:rPr>
          <w:rFonts w:ascii="Times New Roman" w:hAnsi="Times New Roman" w:cs="Times New Roman"/>
          <w:sz w:val="24"/>
          <w:szCs w:val="24"/>
        </w:rPr>
      </w:pPr>
      <w:r w:rsidRPr="00BA1219">
        <w:rPr>
          <w:rFonts w:ascii="Times New Roman" w:hAnsi="Times New Roman" w:cs="Times New Roman"/>
          <w:sz w:val="24"/>
          <w:szCs w:val="24"/>
        </w:rPr>
        <w:t>при  отборе  программного  материала   учитывать  зону  ближайшего  развития  дошкольника,  потенциальные  возможности  для  развития мыслительной  деятельности.</w:t>
      </w:r>
    </w:p>
    <w:p w:rsidR="00BA1219" w:rsidRPr="00BA1219" w:rsidRDefault="00BA1219" w:rsidP="00BA1219">
      <w:pPr>
        <w:keepNext/>
        <w:keepLines/>
        <w:jc w:val="both"/>
        <w:rPr>
          <w:rFonts w:ascii="Times New Roman" w:hAnsi="Times New Roman" w:cs="Times New Roman"/>
          <w:b/>
          <w:bCs/>
          <w:color w:val="FF0000"/>
          <w:sz w:val="24"/>
          <w:szCs w:val="24"/>
        </w:rPr>
      </w:pPr>
    </w:p>
    <w:p w:rsidR="00BA1219" w:rsidRPr="00BA1219" w:rsidRDefault="00BA1219" w:rsidP="00BA1219">
      <w:pPr>
        <w:keepNext/>
        <w:keepLines/>
        <w:jc w:val="both"/>
        <w:rPr>
          <w:rFonts w:ascii="Times New Roman" w:hAnsi="Times New Roman" w:cs="Times New Roman"/>
          <w:sz w:val="24"/>
          <w:szCs w:val="24"/>
        </w:rPr>
      </w:pPr>
      <w:r w:rsidRPr="00BA1219">
        <w:rPr>
          <w:rStyle w:val="26"/>
          <w:rFonts w:ascii="Times New Roman" w:hAnsi="Times New Roman" w:cs="Times New Roman"/>
          <w:sz w:val="24"/>
          <w:szCs w:val="24"/>
        </w:rPr>
        <w:t>2.3.2. Особенности организации коррекционно-образовательного процесса</w:t>
      </w:r>
    </w:p>
    <w:p w:rsidR="00BA1219" w:rsidRPr="00BA1219" w:rsidRDefault="00BA1219" w:rsidP="00BA1219">
      <w:pPr>
        <w:pStyle w:val="23"/>
        <w:shd w:val="clear" w:color="auto" w:fill="auto"/>
        <w:spacing w:before="0" w:line="240" w:lineRule="auto"/>
        <w:ind w:firstLine="0"/>
        <w:jc w:val="both"/>
        <w:rPr>
          <w:rFonts w:ascii="Times New Roman" w:eastAsia="Times New Roman" w:hAnsi="Times New Roman" w:cs="Times New Roman"/>
          <w:b/>
          <w:bCs/>
          <w:color w:val="FF0000"/>
          <w:sz w:val="24"/>
          <w:szCs w:val="24"/>
          <w:lang w:eastAsia="ru-RU"/>
        </w:rPr>
      </w:pPr>
    </w:p>
    <w:p w:rsidR="00BA1219" w:rsidRPr="00BA1219" w:rsidRDefault="00BA1219" w:rsidP="00BA1219">
      <w:pPr>
        <w:pStyle w:val="23"/>
        <w:shd w:val="clear" w:color="auto" w:fill="auto"/>
        <w:spacing w:before="0" w:line="240" w:lineRule="auto"/>
        <w:ind w:firstLine="709"/>
        <w:jc w:val="both"/>
        <w:rPr>
          <w:rFonts w:ascii="Times New Roman" w:hAnsi="Times New Roman" w:cs="Times New Roman"/>
          <w:sz w:val="24"/>
          <w:szCs w:val="24"/>
        </w:rPr>
      </w:pPr>
      <w:r w:rsidRPr="00BA1219">
        <w:rPr>
          <w:rStyle w:val="13"/>
          <w:rFonts w:ascii="Times New Roman" w:hAnsi="Times New Roman" w:cs="Times New Roman"/>
          <w:sz w:val="24"/>
          <w:szCs w:val="24"/>
        </w:rPr>
        <w:t>Большинству детей с ОВЗ вначале необходим адаптационный пери</w:t>
      </w:r>
      <w:r w:rsidRPr="00BA1219">
        <w:rPr>
          <w:rStyle w:val="13"/>
          <w:rFonts w:ascii="Times New Roman" w:hAnsi="Times New Roman" w:cs="Times New Roman"/>
          <w:sz w:val="24"/>
          <w:szCs w:val="24"/>
        </w:rPr>
        <w:softHyphen/>
        <w:t>од. Адаптация — это часть приспособительских реакций ребенка, который может испытывать трудности при вхождении в интеграционное про</w:t>
      </w:r>
      <w:r w:rsidRPr="00BA1219">
        <w:rPr>
          <w:rStyle w:val="13"/>
          <w:rFonts w:ascii="Times New Roman" w:hAnsi="Times New Roman" w:cs="Times New Roman"/>
          <w:sz w:val="24"/>
          <w:szCs w:val="24"/>
        </w:rPr>
        <w:softHyphen/>
        <w:t>странство (не вступает в контакт, не отпускает родителей, отказывается от еды, игрушек и др.). В этот период учитель-логопед, воспитатель должны снять стресс, обеспечить положительное эмоциональное состояние дошкольника, со</w:t>
      </w:r>
      <w:r w:rsidRPr="00BA1219">
        <w:rPr>
          <w:rStyle w:val="13"/>
          <w:rFonts w:ascii="Times New Roman" w:hAnsi="Times New Roman" w:cs="Times New Roman"/>
          <w:sz w:val="24"/>
          <w:szCs w:val="24"/>
        </w:rPr>
        <w:softHyphen/>
        <w:t>здать спокойную обстановку, наладить контакт с ребенком и родителями.</w:t>
      </w:r>
    </w:p>
    <w:p w:rsidR="00BA1219" w:rsidRPr="00BA1219" w:rsidRDefault="00BA1219" w:rsidP="00BA1219">
      <w:pPr>
        <w:tabs>
          <w:tab w:val="left" w:pos="926"/>
        </w:tabs>
        <w:ind w:firstLine="709"/>
        <w:jc w:val="both"/>
        <w:rPr>
          <w:rFonts w:ascii="Times New Roman" w:hAnsi="Times New Roman" w:cs="Times New Roman"/>
          <w:sz w:val="24"/>
          <w:szCs w:val="24"/>
        </w:rPr>
      </w:pPr>
      <w:r w:rsidRPr="00BA1219">
        <w:rPr>
          <w:rFonts w:ascii="Times New Roman" w:hAnsi="Times New Roman" w:cs="Times New Roman"/>
          <w:sz w:val="24"/>
          <w:szCs w:val="24"/>
        </w:rPr>
        <w:t>В группе компенсирующей направленности коррекционное направление работы является приоритетным, так как цель функционирования данной группы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коррекция нарушений развития и социальная адаптация воспитанников с ОВЗ.</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Режим дня и организация коррекционно-развивающей работы строятся с учетом возрастных, индивидуальных особенностей детей, а также с учетом специфики речевого дефекта.</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Учитель-логопед организует коррекционно-развивающую работу в группе компенсирующей направленности. Основной формой работы учителя-логопеда являются коррекционно-развивающие занятия. Данные занятия носят игровой характер, насыщены разнообразными играми и развивающими игровыми упражнениями, ни в коей мере не дублируют школьных форм обучения. Коррекционно-развивающие занятия не тождественны школьному уроку  и не являются его аналогом.</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В основу адаптированной основной общеобразовательной программы дошкольного образования Муниципального бюджетного дошкольного образовательного учреждения города Иркутска детского сада №8 заложены позиции коррекционного обучения, разработанные в психолого-педагогических исследованиях ряда авторов (Р.Е. Левина, Б.М. Гриншпун, Л.Ф. Спирова, Г.В. Чиркина, Т.Б.Филичева, Н.С. Жукова и др.).  Учитываются также позиции,  разработанные в учебно-методическом обеспечении:</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 «От рождения до школы. Основная общеобразовательная программа дошкольного образования» под ред. Н.Е.Вераксы, Т.С. Комаровой, М.А. Васильевой.</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xml:space="preserve"> Т. Б. Филичева, Г. В. Чиркина «Программа логопедической работы по преодолению общего недоразвития речи у детей». – Москва, «Просвещение» 2009г.</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Основная общеобразовательная программа дошкольного образования МБДОУ г. Иркутска детского сада № 8.</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p>
    <w:p w:rsidR="00BA1219" w:rsidRPr="00BA1219" w:rsidRDefault="00BA1219" w:rsidP="00BA1219">
      <w:pPr>
        <w:pStyle w:val="ac"/>
        <w:spacing w:before="2" w:after="120"/>
        <w:ind w:left="0"/>
        <w:jc w:val="both"/>
        <w:rPr>
          <w:b/>
        </w:rPr>
      </w:pPr>
      <w:r w:rsidRPr="00BA1219">
        <w:rPr>
          <w:b/>
        </w:rPr>
        <w:lastRenderedPageBreak/>
        <w:t>2.3.3. Взаимодействие участников коррекционно-образовательного процесса. Особенности взаимодействия педагогического коллектива с семьями воспитанников</w:t>
      </w:r>
    </w:p>
    <w:p w:rsidR="00BA1219" w:rsidRPr="00BA1219" w:rsidRDefault="00BA1219" w:rsidP="00BA1219">
      <w:pPr>
        <w:pStyle w:val="ac"/>
        <w:spacing w:before="2" w:after="120"/>
        <w:ind w:left="0" w:firstLine="993"/>
        <w:jc w:val="both"/>
      </w:pPr>
      <w:r w:rsidRPr="00BA1219">
        <w:t>Важнейшим условием реализации АООП является взаимодействие специалистов, педагогов, родителей.</w:t>
      </w:r>
    </w:p>
    <w:p w:rsidR="00BA1219" w:rsidRPr="00BA1219" w:rsidRDefault="00BA1219" w:rsidP="00BA1219">
      <w:pPr>
        <w:pStyle w:val="ac"/>
        <w:spacing w:before="2" w:after="120"/>
        <w:ind w:left="0" w:firstLine="851"/>
        <w:jc w:val="both"/>
      </w:pPr>
      <w:r w:rsidRPr="00BA1219">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w:t>
      </w:r>
    </w:p>
    <w:p w:rsidR="00BA1219" w:rsidRPr="00BA1219" w:rsidRDefault="00BA1219" w:rsidP="00BA1219">
      <w:pPr>
        <w:pStyle w:val="ac"/>
        <w:spacing w:before="2" w:after="120"/>
        <w:ind w:left="0" w:firstLine="851"/>
        <w:jc w:val="both"/>
      </w:pPr>
      <w:r w:rsidRPr="00BA1219">
        <w:rPr>
          <w:b/>
        </w:rPr>
        <w:t>Взаимодействие с воспитателями</w:t>
      </w:r>
      <w:r w:rsidRPr="00BA1219">
        <w:t xml:space="preserve"> логопед осуществляет в разных формах. Это совместное составление плана работы на текущий период; обсуждение и выбор форм, методов и приемов коррекциооно-развивающей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p>
    <w:p w:rsidR="00BA1219" w:rsidRPr="00BA1219" w:rsidRDefault="00BA1219" w:rsidP="00BA1219">
      <w:pPr>
        <w:pStyle w:val="ac"/>
        <w:spacing w:before="2" w:after="120"/>
        <w:ind w:left="0" w:firstLine="851"/>
        <w:jc w:val="both"/>
      </w:pPr>
      <w:r w:rsidRPr="00BA1219">
        <w:rPr>
          <w:b/>
        </w:rPr>
        <w:t>Еженедельные задания логопеда воспитателям включают в себя рекомендации для индивидуальной работы</w:t>
      </w:r>
      <w:r w:rsidRPr="00BA1219">
        <w:t>, коррекционные упражнения, логопедические пятиминутки, пальчиковую гимнастику и т.д.</w:t>
      </w:r>
    </w:p>
    <w:p w:rsidR="00BA1219" w:rsidRPr="00BA1219" w:rsidRDefault="00BA1219" w:rsidP="00BA1219">
      <w:pPr>
        <w:pStyle w:val="ac"/>
        <w:spacing w:before="2" w:after="120"/>
        <w:ind w:left="0" w:firstLine="851"/>
        <w:jc w:val="both"/>
      </w:pPr>
      <w:r w:rsidRPr="00BA1219">
        <w:rPr>
          <w:b/>
          <w:i/>
        </w:rPr>
        <w:t>Логопедические пятиминутки</w:t>
      </w:r>
      <w:r w:rsidRPr="00BA1219">
        <w:t xml:space="preserve">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развитию навыков звукового и слогового анализа и синтеза; развитию фонематических представлений и неречевых психических функций, связной речи, коммуникативных навыков. То есть они необходимы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BA1219" w:rsidRPr="00BA1219" w:rsidRDefault="00BA1219" w:rsidP="00BA1219">
      <w:pPr>
        <w:pStyle w:val="ac"/>
        <w:spacing w:before="2" w:after="120"/>
        <w:ind w:left="0" w:firstLine="851"/>
        <w:jc w:val="both"/>
      </w:pPr>
      <w:r w:rsidRPr="00BA1219">
        <w:rPr>
          <w:b/>
          <w:i/>
        </w:rPr>
        <w:t>Подвижные игры и упражнения, пальчиковая гимнастика</w:t>
      </w:r>
      <w:r w:rsidRPr="00BA1219">
        <w:t xml:space="preserve">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воспитателем в качестве физкультминуток в организованной образовательной деятельности, подвижных играх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BA1219" w:rsidRPr="00BA1219" w:rsidRDefault="00BA1219" w:rsidP="00BA1219">
      <w:pPr>
        <w:pStyle w:val="ac"/>
        <w:spacing w:before="2" w:after="120"/>
        <w:ind w:left="0" w:firstLine="851"/>
        <w:jc w:val="both"/>
      </w:pPr>
      <w:r w:rsidRPr="00BA1219">
        <w:t xml:space="preserve">Планируя </w:t>
      </w:r>
      <w:r w:rsidRPr="00BA1219">
        <w:rPr>
          <w:b/>
          <w:i/>
        </w:rPr>
        <w:t>индивидуальную работу</w:t>
      </w:r>
      <w:r w:rsidRPr="00BA1219">
        <w:t xml:space="preserve"> воспитателей с детьми, логопед рекомендует им занятия с детьми, которые испытывают трудности при усвоении материала по тем разделам программы, при усвоении которых эти дети испытывают наибольшие затруднения. Важно, чтобы в течение недели ребенок, которому это необходимо,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BA1219" w:rsidRPr="00BA1219" w:rsidRDefault="00BA1219" w:rsidP="00BA1219">
      <w:pPr>
        <w:pStyle w:val="ac"/>
        <w:spacing w:before="2" w:after="120"/>
        <w:ind w:left="0" w:firstLine="851"/>
        <w:jc w:val="both"/>
      </w:pPr>
      <w:r w:rsidRPr="00BA1219">
        <w:t xml:space="preserve">Особое внимание уделяется взаимодействию учителя-логопеда и воспитателя в совместном отборе материала и одновременном его изложении на коррекционно-развивающих занятиях учителя-логопеда и в организованной </w:t>
      </w:r>
      <w:r w:rsidRPr="00BA1219">
        <w:lastRenderedPageBreak/>
        <w:t xml:space="preserve">образовательной деятельности воспитателя. Отбор материала осуществляется в соответствии с концентрическим расположением, обеспечивающим </w:t>
      </w:r>
      <w:r w:rsidRPr="00BA1219">
        <w:rPr>
          <w:b/>
        </w:rPr>
        <w:t>тематический подход</w:t>
      </w:r>
      <w:r w:rsidRPr="00BA1219">
        <w:t>. Данный комплексно-тематический принцип позволяет актуализировать одинаковые речевые средства в процессе различных видов деятельности. Такая концентрация на определенной теме, своеобразная «лексическая замкнутость», позволяет стойко формировать обобщающие понятия, детально прорабатывать каждую лексическую тему, значительно пополнять недостаточный словарный запас детей, активизировать использование различных грамматических категорий, поэтапно формировать связную речь. Таким образом, происходит «логопедизация» всего образовательного процесса, всей жизни и деятельности детей в группе.</w:t>
      </w:r>
    </w:p>
    <w:p w:rsidR="00BA1219" w:rsidRPr="00BA1219" w:rsidRDefault="00BA1219" w:rsidP="00BA1219">
      <w:pPr>
        <w:pStyle w:val="ac"/>
        <w:spacing w:before="2" w:after="120"/>
        <w:ind w:left="0" w:firstLine="851"/>
        <w:jc w:val="both"/>
        <w:rPr>
          <w:b/>
        </w:rPr>
      </w:pPr>
      <w:r w:rsidRPr="00BA1219">
        <w:rPr>
          <w:b/>
        </w:rPr>
        <w:t>Воспитатель группы компенсирующей направленности для детей с нарушениями речи, помимо решения образовательных задач, должен решать и коррекционные задачи:</w:t>
      </w:r>
    </w:p>
    <w:p w:rsidR="00BA1219" w:rsidRPr="00BA1219" w:rsidRDefault="00BA1219" w:rsidP="00E76C7A">
      <w:pPr>
        <w:pStyle w:val="ac"/>
        <w:numPr>
          <w:ilvl w:val="0"/>
          <w:numId w:val="31"/>
        </w:numPr>
        <w:spacing w:before="2" w:after="120"/>
        <w:jc w:val="both"/>
      </w:pPr>
      <w:r w:rsidRPr="00BA1219">
        <w:t>постоянное совершенствование артикуляционной, тонкой и общей моторики;</w:t>
      </w:r>
    </w:p>
    <w:p w:rsidR="00BA1219" w:rsidRPr="00BA1219" w:rsidRDefault="00BA1219" w:rsidP="00E76C7A">
      <w:pPr>
        <w:pStyle w:val="ac"/>
        <w:numPr>
          <w:ilvl w:val="0"/>
          <w:numId w:val="31"/>
        </w:numPr>
        <w:spacing w:before="2" w:after="120"/>
        <w:jc w:val="both"/>
      </w:pPr>
      <w:r w:rsidRPr="00BA1219">
        <w:t>закрепление произношения поставленных логопедом звуков;</w:t>
      </w:r>
    </w:p>
    <w:p w:rsidR="00BA1219" w:rsidRPr="00BA1219" w:rsidRDefault="00BA1219" w:rsidP="00E76C7A">
      <w:pPr>
        <w:pStyle w:val="ac"/>
        <w:numPr>
          <w:ilvl w:val="0"/>
          <w:numId w:val="31"/>
        </w:numPr>
        <w:spacing w:before="2" w:after="120"/>
        <w:jc w:val="both"/>
      </w:pPr>
      <w:r w:rsidRPr="00BA1219">
        <w:t>целенаправленная активизация отработанной лексики;</w:t>
      </w:r>
    </w:p>
    <w:p w:rsidR="00BA1219" w:rsidRPr="00BA1219" w:rsidRDefault="00BA1219" w:rsidP="00E76C7A">
      <w:pPr>
        <w:pStyle w:val="ac"/>
        <w:numPr>
          <w:ilvl w:val="0"/>
          <w:numId w:val="31"/>
        </w:numPr>
        <w:spacing w:before="2" w:after="120"/>
        <w:jc w:val="both"/>
      </w:pPr>
      <w:r w:rsidRPr="00BA1219">
        <w:t>упражнение в правильном употреблении сформированных и отрабатываемых грамматических категорий;</w:t>
      </w:r>
    </w:p>
    <w:p w:rsidR="00BA1219" w:rsidRPr="00BA1219" w:rsidRDefault="00BA1219" w:rsidP="00E76C7A">
      <w:pPr>
        <w:pStyle w:val="ac"/>
        <w:numPr>
          <w:ilvl w:val="0"/>
          <w:numId w:val="31"/>
        </w:numPr>
        <w:spacing w:before="2" w:after="120"/>
        <w:jc w:val="both"/>
      </w:pPr>
      <w:r w:rsidRPr="00BA1219">
        <w:t>развитие внимания, памяти, логического мышления в играх и упражнениях;</w:t>
      </w:r>
    </w:p>
    <w:p w:rsidR="00BA1219" w:rsidRPr="00BA1219" w:rsidRDefault="00BA1219" w:rsidP="00E76C7A">
      <w:pPr>
        <w:pStyle w:val="ac"/>
        <w:numPr>
          <w:ilvl w:val="0"/>
          <w:numId w:val="31"/>
        </w:numPr>
        <w:spacing w:before="2" w:after="120"/>
        <w:jc w:val="both"/>
      </w:pPr>
      <w:r w:rsidRPr="00BA1219">
        <w:t>формирование связной речи;</w:t>
      </w:r>
    </w:p>
    <w:p w:rsidR="00BA1219" w:rsidRPr="00BA1219" w:rsidRDefault="00BA1219" w:rsidP="00E76C7A">
      <w:pPr>
        <w:pStyle w:val="ac"/>
        <w:numPr>
          <w:ilvl w:val="0"/>
          <w:numId w:val="31"/>
        </w:numPr>
        <w:spacing w:before="2" w:after="120"/>
        <w:jc w:val="both"/>
      </w:pPr>
      <w:r w:rsidRPr="00BA1219">
        <w:t>закрепление изучаемого на логопедических занятиях материала по заданию логопеда.</w:t>
      </w:r>
    </w:p>
    <w:p w:rsidR="00BA1219" w:rsidRPr="00BA1219" w:rsidRDefault="00BA1219" w:rsidP="00BA1219">
      <w:pPr>
        <w:pStyle w:val="ac"/>
        <w:spacing w:before="2" w:after="120"/>
        <w:ind w:left="0"/>
        <w:jc w:val="both"/>
        <w:rPr>
          <w:b/>
        </w:rPr>
      </w:pPr>
      <w:r w:rsidRPr="00BA1219">
        <w:rPr>
          <w:b/>
        </w:rPr>
        <w:t>Основные направления коррекционно-развивающей работы воспитателя группы:</w:t>
      </w:r>
    </w:p>
    <w:p w:rsidR="00BA1219" w:rsidRPr="00BA1219" w:rsidRDefault="00BA1219" w:rsidP="00E76C7A">
      <w:pPr>
        <w:pStyle w:val="ac"/>
        <w:numPr>
          <w:ilvl w:val="0"/>
          <w:numId w:val="32"/>
        </w:numPr>
        <w:spacing w:before="2" w:after="120"/>
        <w:jc w:val="both"/>
      </w:pPr>
      <w:r w:rsidRPr="00BA1219">
        <w:t>артикуляционная гимнастика (с элементами дыхательной и голосовой) выполняется в течение дня;</w:t>
      </w:r>
    </w:p>
    <w:p w:rsidR="00BA1219" w:rsidRPr="00BA1219" w:rsidRDefault="00BA1219" w:rsidP="00E76C7A">
      <w:pPr>
        <w:pStyle w:val="ac"/>
        <w:numPr>
          <w:ilvl w:val="0"/>
          <w:numId w:val="32"/>
        </w:numPr>
        <w:spacing w:before="2" w:after="120"/>
        <w:jc w:val="both"/>
      </w:pPr>
      <w:r w:rsidRPr="00BA1219">
        <w:t>пальчиковая гимнастика выполняется в комплексе с артикуляционной или самостоятельно в течение дня;</w:t>
      </w:r>
    </w:p>
    <w:p w:rsidR="00BA1219" w:rsidRPr="00BA1219" w:rsidRDefault="00BA1219" w:rsidP="00E76C7A">
      <w:pPr>
        <w:pStyle w:val="ac"/>
        <w:numPr>
          <w:ilvl w:val="0"/>
          <w:numId w:val="32"/>
        </w:numPr>
        <w:spacing w:before="2" w:after="120"/>
        <w:jc w:val="both"/>
      </w:pPr>
      <w:r w:rsidRPr="00BA1219">
        <w:t>коррегирующая гимнастика для профилактики нарушений осанки и стопы выполняется ежедневно;</w:t>
      </w:r>
    </w:p>
    <w:p w:rsidR="00BA1219" w:rsidRPr="00BA1219" w:rsidRDefault="00BA1219" w:rsidP="00E76C7A">
      <w:pPr>
        <w:pStyle w:val="ac"/>
        <w:numPr>
          <w:ilvl w:val="0"/>
          <w:numId w:val="32"/>
        </w:numPr>
        <w:spacing w:before="2" w:after="120"/>
        <w:jc w:val="both"/>
      </w:pPr>
      <w:r w:rsidRPr="00BA1219">
        <w:t>организованная образовательная деятельность (в соответствии с циклограммой деятельности ДОУ);</w:t>
      </w:r>
    </w:p>
    <w:p w:rsidR="00BA1219" w:rsidRPr="00BA1219" w:rsidRDefault="00BA1219" w:rsidP="00E76C7A">
      <w:pPr>
        <w:pStyle w:val="ac"/>
        <w:numPr>
          <w:ilvl w:val="0"/>
          <w:numId w:val="32"/>
        </w:numPr>
        <w:spacing w:before="2" w:after="120"/>
        <w:jc w:val="both"/>
      </w:pPr>
      <w:r w:rsidRPr="00BA1219">
        <w:t>коррекционная работа во время режимных моментов, самообслуживания, хозяйственно-бытового труда и труда на природе, на прогулке, экскурсии, в играх и развлечениях;</w:t>
      </w:r>
    </w:p>
    <w:p w:rsidR="00BA1219" w:rsidRPr="00BA1219" w:rsidRDefault="00BA1219" w:rsidP="00E76C7A">
      <w:pPr>
        <w:pStyle w:val="ac"/>
        <w:numPr>
          <w:ilvl w:val="0"/>
          <w:numId w:val="32"/>
        </w:numPr>
        <w:spacing w:before="2" w:after="120"/>
        <w:jc w:val="both"/>
      </w:pPr>
      <w:r w:rsidRPr="00BA1219">
        <w:t>«логопедические пятиминутки» во второй половине дня (индивидуально с детьми по заданию логопеда).</w:t>
      </w:r>
    </w:p>
    <w:p w:rsidR="00BA1219" w:rsidRPr="00BA1219" w:rsidRDefault="00BA1219" w:rsidP="00BA1219">
      <w:pPr>
        <w:pStyle w:val="ac"/>
        <w:spacing w:before="2" w:after="120"/>
        <w:ind w:left="0" w:firstLine="851"/>
        <w:jc w:val="both"/>
      </w:pPr>
      <w:r w:rsidRPr="00BA1219">
        <w:t xml:space="preserve">В настоящее время все большее распространение и популярность в системе работы в группе для детей с тяжелыми нарушениями речи приобретают </w:t>
      </w:r>
      <w:r w:rsidRPr="00BA1219">
        <w:rPr>
          <w:b/>
          <w:i/>
        </w:rPr>
        <w:t>интегрированные коррекционно-развивающие занятия,</w:t>
      </w:r>
      <w:r w:rsidRPr="00BA1219">
        <w:t xml:space="preserve"> которые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w:t>
      </w:r>
      <w:r w:rsidRPr="00BA1219">
        <w:lastRenderedPageBreak/>
        <w:t>коррекционно-развивающем занятии могут участвовать несколько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 п.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w:t>
      </w:r>
    </w:p>
    <w:p w:rsidR="00BA1219" w:rsidRPr="00BA1219" w:rsidRDefault="00BA1219" w:rsidP="00BA1219">
      <w:pPr>
        <w:pStyle w:val="ac"/>
        <w:spacing w:before="2" w:after="120"/>
        <w:ind w:left="0" w:firstLine="851"/>
        <w:jc w:val="both"/>
      </w:pPr>
      <w:r w:rsidRPr="00BA1219">
        <w:t>Частота проведения занятий с участием разных специалистов и родителей решается всеми специалистами, участвующими в них: учителем-логопедом, воспитателями, музыкальным руководителем, инструктором по физическому воспитанию и т. п. Проведение интегрированного занятия, освобождает специалистов от проведения их занятий, внесенных в этот день в сетку занятий. Продолжительность интегрированного занятия может варьироваться до 30 минут.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rsidR="00BA1219" w:rsidRPr="00BA1219" w:rsidRDefault="00BA1219" w:rsidP="00BA1219">
      <w:pPr>
        <w:pStyle w:val="ac"/>
        <w:spacing w:before="2" w:after="120"/>
        <w:ind w:left="0" w:firstLine="851"/>
        <w:jc w:val="both"/>
      </w:pPr>
      <w:r w:rsidRPr="00BA1219">
        <w:t>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для самостоятельной деятельности.</w:t>
      </w:r>
    </w:p>
    <w:p w:rsidR="00BA1219" w:rsidRPr="00BA1219" w:rsidRDefault="00BA1219" w:rsidP="00BA1219">
      <w:pPr>
        <w:pStyle w:val="ac"/>
        <w:spacing w:before="2" w:after="120"/>
        <w:ind w:left="0" w:firstLine="851"/>
        <w:jc w:val="both"/>
      </w:pPr>
      <w:r w:rsidRPr="00BA1219">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BA1219" w:rsidRPr="00BA1219" w:rsidRDefault="00BA1219" w:rsidP="00BA1219">
      <w:pPr>
        <w:pStyle w:val="ac"/>
        <w:spacing w:before="2" w:after="120"/>
        <w:ind w:left="0" w:firstLine="851"/>
        <w:jc w:val="both"/>
        <w:rPr>
          <w:b/>
        </w:rPr>
      </w:pPr>
      <w:r w:rsidRPr="00BA1219">
        <w:rPr>
          <w:b/>
        </w:rPr>
        <w:t>При подготовке интегрированного занятия логопеду следует четко выполнять следующие действия:</w:t>
      </w:r>
    </w:p>
    <w:p w:rsidR="00BA1219" w:rsidRPr="00BA1219" w:rsidRDefault="00BA1219" w:rsidP="00E76C7A">
      <w:pPr>
        <w:pStyle w:val="ac"/>
        <w:numPr>
          <w:ilvl w:val="0"/>
          <w:numId w:val="33"/>
        </w:numPr>
        <w:spacing w:before="2" w:after="120"/>
        <w:jc w:val="both"/>
      </w:pPr>
      <w:r w:rsidRPr="00BA1219">
        <w:t>определить тему и цель занятия;</w:t>
      </w:r>
    </w:p>
    <w:p w:rsidR="00BA1219" w:rsidRPr="00BA1219" w:rsidRDefault="00BA1219" w:rsidP="00E76C7A">
      <w:pPr>
        <w:pStyle w:val="ac"/>
        <w:numPr>
          <w:ilvl w:val="0"/>
          <w:numId w:val="33"/>
        </w:numPr>
        <w:spacing w:before="2" w:after="120"/>
        <w:jc w:val="both"/>
      </w:pPr>
      <w:r w:rsidRPr="00BA1219">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 областей;</w:t>
      </w:r>
    </w:p>
    <w:p w:rsidR="00BA1219" w:rsidRPr="00BA1219" w:rsidRDefault="00BA1219" w:rsidP="00E76C7A">
      <w:pPr>
        <w:pStyle w:val="ac"/>
        <w:numPr>
          <w:ilvl w:val="0"/>
          <w:numId w:val="33"/>
        </w:numPr>
        <w:spacing w:before="2" w:after="120"/>
        <w:jc w:val="both"/>
      </w:pPr>
      <w:r w:rsidRPr="00BA1219">
        <w:t>включить в занятие разнообразные игровые и дидактические упражнения;</w:t>
      </w:r>
    </w:p>
    <w:p w:rsidR="00BA1219" w:rsidRPr="00BA1219" w:rsidRDefault="00BA1219" w:rsidP="00E76C7A">
      <w:pPr>
        <w:pStyle w:val="ac"/>
        <w:numPr>
          <w:ilvl w:val="0"/>
          <w:numId w:val="33"/>
        </w:numPr>
        <w:spacing w:before="2" w:after="120"/>
        <w:jc w:val="both"/>
      </w:pPr>
      <w:r w:rsidRPr="00BA1219">
        <w:t>предусмотреть на всех этапах занятия использование приемов, обеспечивающих индивидуальный подход к детям;</w:t>
      </w:r>
    </w:p>
    <w:p w:rsidR="00BA1219" w:rsidRPr="00BA1219" w:rsidRDefault="00BA1219" w:rsidP="00E76C7A">
      <w:pPr>
        <w:pStyle w:val="ac"/>
        <w:numPr>
          <w:ilvl w:val="0"/>
          <w:numId w:val="33"/>
        </w:numPr>
        <w:spacing w:before="2" w:after="120"/>
        <w:jc w:val="both"/>
      </w:pPr>
      <w:r w:rsidRPr="00BA1219">
        <w:lastRenderedPageBreak/>
        <w:t>при отборе программного материала учитывать зону ближайшего развития каждого ребенка, его потенциальные возможности;</w:t>
      </w:r>
    </w:p>
    <w:p w:rsidR="00BA1219" w:rsidRPr="00BA1219" w:rsidRDefault="00BA1219" w:rsidP="00E76C7A">
      <w:pPr>
        <w:pStyle w:val="ac"/>
        <w:numPr>
          <w:ilvl w:val="0"/>
          <w:numId w:val="33"/>
        </w:numPr>
        <w:spacing w:before="2" w:after="120"/>
        <w:jc w:val="both"/>
      </w:pPr>
      <w:r w:rsidRPr="00BA1219">
        <w:t>определить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 средств;</w:t>
      </w:r>
    </w:p>
    <w:p w:rsidR="00BA1219" w:rsidRPr="00BA1219" w:rsidRDefault="00BA1219" w:rsidP="00E76C7A">
      <w:pPr>
        <w:pStyle w:val="ac"/>
        <w:numPr>
          <w:ilvl w:val="0"/>
          <w:numId w:val="33"/>
        </w:numPr>
        <w:spacing w:before="2" w:after="120"/>
        <w:jc w:val="both"/>
      </w:pPr>
      <w:r w:rsidRPr="00BA1219">
        <w:t>отобрать уже 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и лексические и грамматические значения;</w:t>
      </w:r>
    </w:p>
    <w:p w:rsidR="00BA1219" w:rsidRPr="00BA1219" w:rsidRDefault="00BA1219" w:rsidP="00E76C7A">
      <w:pPr>
        <w:pStyle w:val="ac"/>
        <w:numPr>
          <w:ilvl w:val="0"/>
          <w:numId w:val="33"/>
        </w:numPr>
        <w:spacing w:before="2" w:after="120"/>
        <w:jc w:val="both"/>
      </w:pPr>
      <w:r w:rsidRPr="00BA1219">
        <w:t>обеспечить постепенное усложнение речевых и речемыслительных заданий;</w:t>
      </w:r>
    </w:p>
    <w:p w:rsidR="00BA1219" w:rsidRPr="00BA1219" w:rsidRDefault="00BA1219" w:rsidP="00E76C7A">
      <w:pPr>
        <w:pStyle w:val="ac"/>
        <w:numPr>
          <w:ilvl w:val="0"/>
          <w:numId w:val="33"/>
        </w:numPr>
        <w:spacing w:before="2" w:after="120"/>
        <w:jc w:val="both"/>
      </w:pPr>
      <w:r w:rsidRPr="00BA1219">
        <w:t>включить в занятие регулярное повторение усвоенного речевого материала и подключить к этому всех участвующих в занятии специалистов;</w:t>
      </w:r>
    </w:p>
    <w:p w:rsidR="00BA1219" w:rsidRPr="00BA1219" w:rsidRDefault="00BA1219" w:rsidP="00E76C7A">
      <w:pPr>
        <w:pStyle w:val="ac"/>
        <w:numPr>
          <w:ilvl w:val="0"/>
          <w:numId w:val="33"/>
        </w:numPr>
        <w:spacing w:before="2" w:after="120"/>
        <w:jc w:val="both"/>
      </w:pPr>
      <w:r w:rsidRPr="00BA1219">
        <w:t>привлечь каждого ребенка к участию в диалогах.</w:t>
      </w:r>
    </w:p>
    <w:p w:rsidR="00BA1219" w:rsidRPr="00BA1219" w:rsidRDefault="00BA1219" w:rsidP="00BA1219">
      <w:pPr>
        <w:pStyle w:val="ac"/>
        <w:spacing w:before="2" w:after="120"/>
        <w:ind w:left="0" w:firstLine="993"/>
        <w:jc w:val="both"/>
      </w:pPr>
      <w:r w:rsidRPr="00BA1219">
        <w:t>Занятия организуются таким образом, чтобы обеспечить каждому ребенку возможность участвовать в коллективной деятельности, свободно общаться со сверстниками и взрослыми. Предполагается свободное размещение детей во время занятия: сидя или лежа на ковре;  сидя или стоя полукругом возле мольберта или наборного полотна и т. п. Это необходимо для того, чтобы детям было удобно рассматривать предметы и пособия, предъявляемые им во время занятия, смотреть друг на друга и на педагога, а также для полноты  восприятия чужой речи. Причем на каждом этапе занятия местоположение детей обязательно меняется. Если, занимаясь с 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 доски.</w:t>
      </w:r>
    </w:p>
    <w:p w:rsidR="00BA1219" w:rsidRPr="00BA1219" w:rsidRDefault="00BA1219" w:rsidP="00BA1219">
      <w:pPr>
        <w:pStyle w:val="ac"/>
        <w:spacing w:before="2" w:after="120"/>
        <w:ind w:left="0" w:firstLine="993"/>
        <w:jc w:val="both"/>
      </w:pPr>
      <w:r w:rsidRPr="00BA1219">
        <w:t>Занятие строится таким образом, чтобы наиболее эмоциональные, сюрпризные, игровые моменты приходились на период нарастания у детей усталости.</w:t>
      </w:r>
    </w:p>
    <w:p w:rsidR="00BA1219" w:rsidRPr="00BA1219" w:rsidRDefault="00BA1219" w:rsidP="00BA1219">
      <w:pPr>
        <w:pStyle w:val="ac"/>
        <w:spacing w:before="2" w:after="120"/>
        <w:ind w:left="0" w:firstLine="993"/>
        <w:jc w:val="both"/>
      </w:pPr>
      <w:r w:rsidRPr="00BA1219">
        <w:t>Пособия для занятия отбираются и готовятся заранее. Педагоги, не участвующие в занятии на данном этапе, могут оказывать помощь в размещении и уборке пособий с тем, чтобы темп работы на занятии не снижался, и внимание детей не рассеивалось.</w:t>
      </w:r>
    </w:p>
    <w:p w:rsidR="00BA1219" w:rsidRPr="00BA1219" w:rsidRDefault="00BA1219" w:rsidP="00BA1219">
      <w:pPr>
        <w:pStyle w:val="ac"/>
        <w:spacing w:before="2" w:after="120"/>
        <w:ind w:left="0" w:firstLine="993"/>
        <w:jc w:val="both"/>
        <w:rPr>
          <w:b/>
        </w:rPr>
      </w:pPr>
      <w:r w:rsidRPr="00BA1219">
        <w:rPr>
          <w:b/>
        </w:rPr>
        <w:t>Коррекционная работа логопеда на интегрированных занятиях может охватывать все направления логопедической работы, кроме постановки звуков. Она осуществляется только на индивидуальных занятиях.</w:t>
      </w:r>
    </w:p>
    <w:p w:rsidR="00BA1219" w:rsidRPr="00BA1219" w:rsidRDefault="00BA1219" w:rsidP="00BA1219">
      <w:pPr>
        <w:pStyle w:val="ac"/>
        <w:spacing w:before="2" w:after="120"/>
        <w:ind w:left="0" w:firstLine="993"/>
        <w:jc w:val="both"/>
      </w:pPr>
      <w:r w:rsidRPr="00BA1219">
        <w:t xml:space="preserve">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фонематического слуха и </w:t>
      </w:r>
      <w:r w:rsidRPr="00BA1219">
        <w:lastRenderedPageBreak/>
        <w:t>восприятия, речевого слуха и слухоречевой памяти, 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уже сформированных навыков словообразования и словоизменения. В подготовительной группе в ходе интегрированных занятий,  дети учатся связно рассказывать об увиденном, высказывать свои впечатления об играх, в которые они играли, об упражнениях, которые они делали.  На таких занятиях дети учатся слышать ошибки в чужой и собственной речи, у них формируется языковое чутье, чувство языка.</w:t>
      </w:r>
    </w:p>
    <w:p w:rsidR="00BA1219" w:rsidRPr="00BA1219" w:rsidRDefault="00BA1219" w:rsidP="00BA1219">
      <w:pPr>
        <w:pStyle w:val="ac"/>
        <w:spacing w:before="2" w:after="120"/>
        <w:ind w:left="0" w:firstLine="993"/>
        <w:jc w:val="both"/>
      </w:pPr>
      <w:r w:rsidRPr="00BA1219">
        <w:t>На таких занятиях дошкольники готовы к неожиданностям, ждут сюрпризов и с удовольствием включаются в игры, предложенные педагогами.</w:t>
      </w:r>
    </w:p>
    <w:p w:rsidR="00BA1219" w:rsidRPr="00BA1219" w:rsidRDefault="00BA1219" w:rsidP="00BA1219">
      <w:pPr>
        <w:pStyle w:val="ac"/>
        <w:spacing w:before="2" w:after="120"/>
        <w:ind w:left="0" w:firstLine="993"/>
        <w:jc w:val="both"/>
      </w:pPr>
      <w:r w:rsidRPr="00BA1219">
        <w:t>На интегрированных занятиях с успехом может решаться задача включения в работу всех анализаторов дошкольника, развития его эмоционального мира, мира его чувств. А ведь именно эмоции и чувства участвуют в формировании волевого управления действиями, лежат в основе произвольного поведения, начало которого приходится на дошкольный возраст, характеризующийся значительными изменениями в функционировании сенсорных систем и восприятии информации через все органы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мотивационнопотребностной сферы и высших психических функций: внимания, памяти, мышления, речи.</w:t>
      </w:r>
    </w:p>
    <w:p w:rsidR="00BA1219" w:rsidRPr="00BA1219" w:rsidRDefault="00BA1219" w:rsidP="00BA1219">
      <w:pPr>
        <w:pStyle w:val="ac"/>
        <w:spacing w:before="2" w:after="120"/>
        <w:ind w:left="0" w:firstLine="993"/>
        <w:jc w:val="both"/>
      </w:pPr>
      <w:r w:rsidRPr="00BA1219">
        <w:t>Использование разнообразных приемов обучения, применение дидактических пособий обеспечивает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учебной деятельности.</w:t>
      </w:r>
    </w:p>
    <w:p w:rsidR="00BA1219" w:rsidRPr="00BA1219" w:rsidRDefault="00BA1219" w:rsidP="00BA1219">
      <w:pPr>
        <w:pStyle w:val="ac"/>
        <w:spacing w:before="2" w:after="120"/>
        <w:ind w:left="0" w:firstLine="709"/>
        <w:jc w:val="both"/>
      </w:pPr>
      <w:r w:rsidRPr="00BA1219">
        <w:rPr>
          <w:b/>
        </w:rPr>
        <w:t>Родители дошкольников</w:t>
      </w:r>
      <w:r w:rsidRPr="00BA1219">
        <w:t xml:space="preserve">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w:t>
      </w:r>
    </w:p>
    <w:p w:rsidR="00BA1219" w:rsidRPr="00BA1219" w:rsidRDefault="00BA1219" w:rsidP="00BA1219">
      <w:pPr>
        <w:pStyle w:val="ac"/>
        <w:spacing w:before="2" w:after="120"/>
        <w:ind w:left="0" w:firstLine="993"/>
        <w:jc w:val="both"/>
        <w:rPr>
          <w:b/>
        </w:rPr>
      </w:pPr>
      <w:r w:rsidRPr="00BA1219">
        <w:t xml:space="preserve">Привлечение родителей к участию в коррекционно-образовательном процессе способствует созданию единого сообщества «семья – детский сад – дети», что повышает эффективность, в том числе, и коррекционно-развивающей работы. </w:t>
      </w:r>
      <w:r w:rsidRPr="00BA1219">
        <w:rPr>
          <w:b/>
        </w:rPr>
        <w:t>Взаимодействие учителя-логопеда и родителей обеспечивается таким образом:</w:t>
      </w:r>
    </w:p>
    <w:p w:rsidR="00BA1219" w:rsidRPr="00BA1219" w:rsidRDefault="00BA1219" w:rsidP="00E76C7A">
      <w:pPr>
        <w:pStyle w:val="ac"/>
        <w:numPr>
          <w:ilvl w:val="0"/>
          <w:numId w:val="34"/>
        </w:numPr>
        <w:spacing w:before="2" w:after="120"/>
        <w:jc w:val="both"/>
      </w:pPr>
      <w:r w:rsidRPr="00BA1219">
        <w:t>проведение открытых и совместных занятий, мастер-классов;</w:t>
      </w:r>
    </w:p>
    <w:p w:rsidR="00BA1219" w:rsidRPr="00BA1219" w:rsidRDefault="00BA1219" w:rsidP="00E76C7A">
      <w:pPr>
        <w:pStyle w:val="ac"/>
        <w:numPr>
          <w:ilvl w:val="0"/>
          <w:numId w:val="34"/>
        </w:numPr>
        <w:spacing w:before="2" w:after="120"/>
        <w:jc w:val="both"/>
      </w:pPr>
      <w:r w:rsidRPr="00BA1219">
        <w:t>создание совместных образовательных и коррекционно-образовательных проектов, на основе выявления потребностей и поддержки образовательных инициатив семьи;</w:t>
      </w:r>
    </w:p>
    <w:p w:rsidR="00BA1219" w:rsidRPr="00BA1219" w:rsidRDefault="00BA1219" w:rsidP="00E76C7A">
      <w:pPr>
        <w:pStyle w:val="ac"/>
        <w:numPr>
          <w:ilvl w:val="0"/>
          <w:numId w:val="34"/>
        </w:numPr>
        <w:spacing w:before="2" w:after="120"/>
        <w:jc w:val="both"/>
      </w:pPr>
      <w:r w:rsidRPr="00BA1219">
        <w:t>проведение индивидуальных консультаций логопеда в дни вечернего приема родителей в течение года;</w:t>
      </w:r>
    </w:p>
    <w:p w:rsidR="00BA1219" w:rsidRPr="00BA1219" w:rsidRDefault="00BA1219" w:rsidP="00E76C7A">
      <w:pPr>
        <w:pStyle w:val="ac"/>
        <w:numPr>
          <w:ilvl w:val="0"/>
          <w:numId w:val="34"/>
        </w:numPr>
        <w:spacing w:before="2" w:after="120"/>
        <w:jc w:val="both"/>
      </w:pPr>
      <w:r w:rsidRPr="00BA1219">
        <w:t>проведение групповых консультаций на родительских собраниях;</w:t>
      </w:r>
    </w:p>
    <w:p w:rsidR="00BA1219" w:rsidRPr="00BA1219" w:rsidRDefault="00BA1219" w:rsidP="00E76C7A">
      <w:pPr>
        <w:pStyle w:val="ac"/>
        <w:numPr>
          <w:ilvl w:val="0"/>
          <w:numId w:val="34"/>
        </w:numPr>
        <w:spacing w:before="2" w:after="120"/>
        <w:jc w:val="both"/>
      </w:pPr>
      <w:r w:rsidRPr="00BA1219">
        <w:lastRenderedPageBreak/>
        <w:t>оформление информационных стендов, уголков для родителей, папок-передвижек;</w:t>
      </w:r>
    </w:p>
    <w:p w:rsidR="00BA1219" w:rsidRPr="00BA1219" w:rsidRDefault="00BA1219" w:rsidP="00E76C7A">
      <w:pPr>
        <w:pStyle w:val="ac"/>
        <w:numPr>
          <w:ilvl w:val="0"/>
          <w:numId w:val="34"/>
        </w:numPr>
        <w:spacing w:before="2" w:after="120"/>
        <w:jc w:val="both"/>
      </w:pPr>
      <w:r w:rsidRPr="00BA1219">
        <w:t>использование системы методических рекомендаций по закреплению изучаемого материала, по организации совместной деятельности с ребенком и т. д.</w:t>
      </w:r>
    </w:p>
    <w:p w:rsidR="00BA1219" w:rsidRPr="00BA1219" w:rsidRDefault="00BA1219" w:rsidP="00BA1219">
      <w:pPr>
        <w:pStyle w:val="ac"/>
        <w:spacing w:before="2" w:after="120"/>
        <w:ind w:left="0" w:firstLine="709"/>
        <w:jc w:val="both"/>
      </w:pPr>
      <w:r w:rsidRPr="00BA1219">
        <w:t>Комплексность такого воздействия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BA1219" w:rsidRPr="00BA1219" w:rsidRDefault="00BA1219" w:rsidP="00BA1219">
      <w:pPr>
        <w:pStyle w:val="ac"/>
        <w:spacing w:before="2" w:after="120"/>
        <w:ind w:left="0" w:firstLine="709"/>
        <w:jc w:val="both"/>
      </w:pPr>
      <w:r w:rsidRPr="00BA1219">
        <w:t>Для повышения эффективности коррекционно-образовательной работы особую роль играет взаимодействие учителя – логопеда и музыкального руководителя ДОУ.</w:t>
      </w:r>
    </w:p>
    <w:p w:rsidR="00BA1219" w:rsidRPr="00BA1219" w:rsidRDefault="00BA1219" w:rsidP="00BA1219">
      <w:pPr>
        <w:pStyle w:val="ac"/>
        <w:spacing w:before="2" w:after="120"/>
        <w:ind w:left="0"/>
        <w:jc w:val="both"/>
      </w:pPr>
      <w:r w:rsidRPr="00BA1219">
        <w:rPr>
          <w:b/>
        </w:rPr>
        <w:t>Взаимодействие учителя-логопеда и музыкального руководителя осуществляется по двум направлениям</w:t>
      </w:r>
      <w:r w:rsidRPr="00BA1219">
        <w:t>:</w:t>
      </w:r>
    </w:p>
    <w:p w:rsidR="00BA1219" w:rsidRPr="00BA1219" w:rsidRDefault="00BA1219" w:rsidP="00E76C7A">
      <w:pPr>
        <w:pStyle w:val="ac"/>
        <w:numPr>
          <w:ilvl w:val="0"/>
          <w:numId w:val="35"/>
        </w:numPr>
        <w:spacing w:before="2" w:after="120"/>
        <w:jc w:val="both"/>
      </w:pPr>
      <w:r w:rsidRPr="00BA1219">
        <w:t>коррекционно-развивающее;</w:t>
      </w:r>
    </w:p>
    <w:p w:rsidR="00BA1219" w:rsidRPr="00BA1219" w:rsidRDefault="00BA1219" w:rsidP="00E76C7A">
      <w:pPr>
        <w:pStyle w:val="ac"/>
        <w:numPr>
          <w:ilvl w:val="0"/>
          <w:numId w:val="35"/>
        </w:numPr>
        <w:spacing w:before="2" w:after="120"/>
        <w:jc w:val="both"/>
      </w:pPr>
      <w:r w:rsidRPr="00BA1219">
        <w:t>информационно-консультативное.</w:t>
      </w:r>
    </w:p>
    <w:p w:rsidR="00BA1219" w:rsidRPr="00BA1219" w:rsidRDefault="00BA1219" w:rsidP="00BA1219">
      <w:pPr>
        <w:pStyle w:val="ac"/>
        <w:spacing w:before="2" w:after="120"/>
        <w:ind w:left="0"/>
        <w:jc w:val="both"/>
      </w:pPr>
      <w:r w:rsidRPr="00BA1219">
        <w:t>Осуществляя свою работу и учитель-логопед и музыкальный руководитель должны учитывать:</w:t>
      </w:r>
    </w:p>
    <w:p w:rsidR="00BA1219" w:rsidRPr="00BA1219" w:rsidRDefault="00BA1219" w:rsidP="00E76C7A">
      <w:pPr>
        <w:pStyle w:val="ac"/>
        <w:numPr>
          <w:ilvl w:val="0"/>
          <w:numId w:val="36"/>
        </w:numPr>
        <w:spacing w:before="2" w:after="120"/>
        <w:jc w:val="both"/>
      </w:pPr>
      <w:r w:rsidRPr="00BA1219">
        <w:t>структуру речевого нарушения;</w:t>
      </w:r>
    </w:p>
    <w:p w:rsidR="00BA1219" w:rsidRPr="00BA1219" w:rsidRDefault="00BA1219" w:rsidP="00E76C7A">
      <w:pPr>
        <w:pStyle w:val="ac"/>
        <w:numPr>
          <w:ilvl w:val="0"/>
          <w:numId w:val="36"/>
        </w:numPr>
        <w:spacing w:before="2" w:after="120"/>
        <w:ind w:left="0" w:firstLine="1713"/>
        <w:jc w:val="both"/>
      </w:pPr>
      <w:r w:rsidRPr="00BA1219">
        <w:t>осуществлять индивидуальный подход на фоне коллективной деятельности;</w:t>
      </w:r>
    </w:p>
    <w:p w:rsidR="00BA1219" w:rsidRPr="00BA1219" w:rsidRDefault="00BA1219" w:rsidP="00E76C7A">
      <w:pPr>
        <w:pStyle w:val="ac"/>
        <w:numPr>
          <w:ilvl w:val="0"/>
          <w:numId w:val="36"/>
        </w:numPr>
        <w:spacing w:before="2" w:after="120"/>
        <w:ind w:left="0" w:firstLine="1713"/>
        <w:jc w:val="both"/>
      </w:pPr>
      <w:r w:rsidRPr="00BA1219">
        <w:t>закреплять знания, умения и навыки, приобретенные на коррекционно-развивающих занятиях учителя-логопеда;</w:t>
      </w:r>
    </w:p>
    <w:p w:rsidR="00BA1219" w:rsidRPr="00BA1219" w:rsidRDefault="00BA1219" w:rsidP="00E76C7A">
      <w:pPr>
        <w:pStyle w:val="ac"/>
        <w:numPr>
          <w:ilvl w:val="0"/>
          <w:numId w:val="36"/>
        </w:numPr>
        <w:spacing w:before="2" w:after="120"/>
        <w:ind w:left="0" w:firstLine="1713"/>
        <w:jc w:val="both"/>
      </w:pPr>
      <w:r w:rsidRPr="00BA1219">
        <w:t>всесторонне развивать личность дошкольника.</w:t>
      </w:r>
    </w:p>
    <w:p w:rsidR="00BA1219" w:rsidRPr="00BA1219" w:rsidRDefault="00BA1219" w:rsidP="00BA1219">
      <w:pPr>
        <w:pStyle w:val="ac"/>
        <w:spacing w:before="2" w:after="120"/>
        <w:ind w:left="0"/>
        <w:jc w:val="both"/>
      </w:pPr>
      <w:r w:rsidRPr="00BA1219">
        <w:t xml:space="preserve">Эффективным является проведение совместных педагогических мероприятий учителем-логопедом и музыкальным руководителем. </w:t>
      </w:r>
    </w:p>
    <w:p w:rsidR="00BA1219" w:rsidRPr="00BA1219" w:rsidRDefault="00BA1219" w:rsidP="00BA1219">
      <w:pPr>
        <w:pStyle w:val="ac"/>
        <w:spacing w:before="2" w:after="120"/>
        <w:ind w:left="0"/>
        <w:jc w:val="both"/>
        <w:rPr>
          <w:b/>
        </w:rPr>
      </w:pPr>
      <w:r w:rsidRPr="00BA1219">
        <w:rPr>
          <w:b/>
        </w:rPr>
        <w:t>Принципы построения данных совместных мероприятий:</w:t>
      </w:r>
    </w:p>
    <w:p w:rsidR="00BA1219" w:rsidRPr="00BA1219" w:rsidRDefault="00BA1219" w:rsidP="00E76C7A">
      <w:pPr>
        <w:pStyle w:val="ac"/>
        <w:numPr>
          <w:ilvl w:val="0"/>
          <w:numId w:val="37"/>
        </w:numPr>
        <w:spacing w:before="2" w:after="120"/>
        <w:jc w:val="both"/>
      </w:pPr>
      <w:r w:rsidRPr="00BA1219">
        <w:t>Принцип всестороннего воздействия.</w:t>
      </w:r>
    </w:p>
    <w:p w:rsidR="00BA1219" w:rsidRPr="00BA1219" w:rsidRDefault="00BA1219" w:rsidP="00E76C7A">
      <w:pPr>
        <w:pStyle w:val="ac"/>
        <w:numPr>
          <w:ilvl w:val="0"/>
          <w:numId w:val="37"/>
        </w:numPr>
        <w:spacing w:before="2" w:after="120"/>
        <w:ind w:left="0" w:firstLine="1353"/>
        <w:jc w:val="both"/>
      </w:pPr>
      <w:r w:rsidRPr="00BA1219">
        <w:t>Принцип доступности и индивидуального подхода. Содержание и дидактические приемы проведения совместных занятий подбираются и внедряются дифференцированно, сообразно возрасту детей, структуре и составу речевых нарушений.</w:t>
      </w:r>
    </w:p>
    <w:p w:rsidR="00BA1219" w:rsidRPr="00BA1219" w:rsidRDefault="00BA1219" w:rsidP="00E76C7A">
      <w:pPr>
        <w:pStyle w:val="ac"/>
        <w:numPr>
          <w:ilvl w:val="0"/>
          <w:numId w:val="37"/>
        </w:numPr>
        <w:spacing w:before="2" w:after="120"/>
        <w:jc w:val="both"/>
      </w:pPr>
      <w:r w:rsidRPr="00BA1219">
        <w:t>Принцип наглядности.</w:t>
      </w:r>
    </w:p>
    <w:p w:rsidR="00BA1219" w:rsidRPr="00BA1219" w:rsidRDefault="00BA1219" w:rsidP="00E76C7A">
      <w:pPr>
        <w:pStyle w:val="ac"/>
        <w:numPr>
          <w:ilvl w:val="0"/>
          <w:numId w:val="37"/>
        </w:numPr>
        <w:spacing w:before="2" w:after="120"/>
        <w:ind w:left="0" w:firstLine="1353"/>
        <w:jc w:val="both"/>
      </w:pPr>
      <w:r w:rsidRPr="00BA1219">
        <w:t>Принцип постепенного усложнения двигательных, речевых и музыкальных заданий.</w:t>
      </w:r>
    </w:p>
    <w:p w:rsidR="00BA1219" w:rsidRPr="00BA1219" w:rsidRDefault="00BA1219" w:rsidP="00BA1219">
      <w:pPr>
        <w:pStyle w:val="ac"/>
        <w:spacing w:before="2" w:after="120"/>
        <w:ind w:left="0" w:firstLine="1353"/>
        <w:jc w:val="both"/>
      </w:pPr>
      <w:r w:rsidRPr="00BA1219">
        <w:rPr>
          <w:b/>
        </w:rPr>
        <w:t>Можно выделить основные задачи,</w:t>
      </w:r>
      <w:r w:rsidRPr="00BA1219">
        <w:t xml:space="preserve"> стоящие перед учителем-логопедом и музыкальным руководителем при проведении совместных  коррекционно-развивающих мероприятий. Это – оздоровительные, образовательные и коррекционные задачи.</w:t>
      </w:r>
    </w:p>
    <w:p w:rsidR="00BA1219" w:rsidRPr="00BA1219" w:rsidRDefault="00BA1219" w:rsidP="00BA1219">
      <w:pPr>
        <w:pStyle w:val="ac"/>
        <w:spacing w:before="2" w:after="120"/>
        <w:ind w:left="0" w:firstLine="1353"/>
        <w:jc w:val="both"/>
      </w:pPr>
    </w:p>
    <w:tbl>
      <w:tblPr>
        <w:tblStyle w:val="af1"/>
        <w:tblW w:w="0" w:type="auto"/>
        <w:tblInd w:w="0" w:type="dxa"/>
        <w:tblLook w:val="04A0" w:firstRow="1" w:lastRow="0" w:firstColumn="1" w:lastColumn="0" w:noHBand="0" w:noVBand="1"/>
      </w:tblPr>
      <w:tblGrid>
        <w:gridCol w:w="3010"/>
        <w:gridCol w:w="3006"/>
        <w:gridCol w:w="2987"/>
      </w:tblGrid>
      <w:tr w:rsidR="00BA1219" w:rsidRPr="00BA1219" w:rsidTr="00BA1219">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Оздоровительные</w:t>
            </w:r>
          </w:p>
        </w:tc>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Образовательные</w:t>
            </w:r>
          </w:p>
        </w:tc>
        <w:tc>
          <w:tcPr>
            <w:tcW w:w="323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Коррекционные</w:t>
            </w:r>
          </w:p>
        </w:tc>
      </w:tr>
      <w:tr w:rsidR="00BA1219" w:rsidRPr="00BA1219" w:rsidTr="00BA1219">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Укреплять костно-мышечный аппарат. Развивать дыхание.</w:t>
            </w:r>
          </w:p>
          <w:p w:rsidR="00BA1219" w:rsidRPr="00BA1219" w:rsidRDefault="00BA1219" w:rsidP="00BA1219">
            <w:pPr>
              <w:pStyle w:val="ac"/>
              <w:spacing w:before="2" w:after="120"/>
              <w:ind w:left="0"/>
              <w:jc w:val="both"/>
              <w:rPr>
                <w:lang w:eastAsia="en-US"/>
              </w:rPr>
            </w:pPr>
            <w:r w:rsidRPr="00BA1219">
              <w:rPr>
                <w:lang w:eastAsia="en-US"/>
              </w:rPr>
              <w:t xml:space="preserve">Развивать координацию движений и моторные </w:t>
            </w:r>
            <w:r w:rsidRPr="00BA1219">
              <w:rPr>
                <w:lang w:eastAsia="en-US"/>
              </w:rPr>
              <w:lastRenderedPageBreak/>
              <w:t>функции.</w:t>
            </w:r>
          </w:p>
          <w:p w:rsidR="00BA1219" w:rsidRPr="00BA1219" w:rsidRDefault="00BA1219" w:rsidP="00BA1219">
            <w:pPr>
              <w:pStyle w:val="ac"/>
              <w:spacing w:before="2" w:after="120"/>
              <w:ind w:left="0"/>
              <w:jc w:val="both"/>
              <w:rPr>
                <w:lang w:eastAsia="en-US"/>
              </w:rPr>
            </w:pPr>
            <w:r w:rsidRPr="00BA1219">
              <w:rPr>
                <w:lang w:eastAsia="en-US"/>
              </w:rPr>
              <w:t>Формировать правильную осанку.</w:t>
            </w:r>
          </w:p>
        </w:tc>
        <w:tc>
          <w:tcPr>
            <w:tcW w:w="32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 xml:space="preserve">Воспитывать и развивать чувство ритма, способность ощущать в музыке, движениях ритмическую </w:t>
            </w:r>
            <w:r w:rsidRPr="00BA1219">
              <w:rPr>
                <w:lang w:eastAsia="en-US"/>
              </w:rPr>
              <w:lastRenderedPageBreak/>
              <w:t>выразительность.</w:t>
            </w:r>
          </w:p>
          <w:p w:rsidR="00BA1219" w:rsidRPr="00BA1219" w:rsidRDefault="00BA1219" w:rsidP="00BA1219">
            <w:pPr>
              <w:pStyle w:val="ac"/>
              <w:spacing w:before="2" w:after="120"/>
              <w:ind w:left="0"/>
              <w:jc w:val="both"/>
              <w:rPr>
                <w:lang w:eastAsia="en-US"/>
              </w:rPr>
            </w:pPr>
            <w:r w:rsidRPr="00BA1219">
              <w:rPr>
                <w:lang w:eastAsia="en-US"/>
              </w:rPr>
              <w:t>Формировать способность восприятия музыкальных образов.</w:t>
            </w:r>
          </w:p>
          <w:p w:rsidR="00BA1219" w:rsidRPr="00BA1219" w:rsidRDefault="00BA1219" w:rsidP="00BA1219">
            <w:pPr>
              <w:pStyle w:val="ac"/>
              <w:spacing w:before="2" w:after="120"/>
              <w:ind w:left="0"/>
              <w:jc w:val="both"/>
              <w:rPr>
                <w:lang w:eastAsia="en-US"/>
              </w:rPr>
            </w:pPr>
            <w:r w:rsidRPr="00BA1219">
              <w:rPr>
                <w:lang w:eastAsia="en-US"/>
              </w:rPr>
              <w:t>Совершенствовать личностные качества, пробуждать чувство коллективизма.</w:t>
            </w:r>
          </w:p>
        </w:tc>
        <w:tc>
          <w:tcPr>
            <w:tcW w:w="323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Развивать речевое дыхание.</w:t>
            </w:r>
          </w:p>
          <w:p w:rsidR="00BA1219" w:rsidRPr="00BA1219" w:rsidRDefault="00BA1219" w:rsidP="00BA1219">
            <w:pPr>
              <w:pStyle w:val="ac"/>
              <w:spacing w:before="2" w:after="120"/>
              <w:ind w:left="0"/>
              <w:jc w:val="both"/>
              <w:rPr>
                <w:lang w:eastAsia="en-US"/>
              </w:rPr>
            </w:pPr>
            <w:r w:rsidRPr="00BA1219">
              <w:rPr>
                <w:lang w:eastAsia="en-US"/>
              </w:rPr>
              <w:t>Развивать артикуляционный аппарат.</w:t>
            </w:r>
          </w:p>
          <w:p w:rsidR="00BA1219" w:rsidRPr="00BA1219" w:rsidRDefault="00BA1219" w:rsidP="00BA1219">
            <w:pPr>
              <w:pStyle w:val="ac"/>
              <w:spacing w:before="2" w:after="120"/>
              <w:ind w:left="0"/>
              <w:jc w:val="both"/>
              <w:rPr>
                <w:lang w:eastAsia="en-US"/>
              </w:rPr>
            </w:pPr>
            <w:r w:rsidRPr="00BA1219">
              <w:rPr>
                <w:lang w:eastAsia="en-US"/>
              </w:rPr>
              <w:lastRenderedPageBreak/>
              <w:t>Формировать просодические компоненты речи.</w:t>
            </w:r>
          </w:p>
          <w:p w:rsidR="00BA1219" w:rsidRPr="00BA1219" w:rsidRDefault="00BA1219" w:rsidP="00BA1219">
            <w:pPr>
              <w:pStyle w:val="ac"/>
              <w:spacing w:before="2" w:after="120"/>
              <w:ind w:left="0"/>
              <w:jc w:val="both"/>
              <w:rPr>
                <w:lang w:eastAsia="en-US"/>
              </w:rPr>
            </w:pPr>
            <w:r w:rsidRPr="00BA1219">
              <w:rPr>
                <w:lang w:eastAsia="en-US"/>
              </w:rPr>
              <w:t>Развивать фонематическое восприятие.</w:t>
            </w:r>
          </w:p>
          <w:p w:rsidR="00BA1219" w:rsidRPr="00BA1219" w:rsidRDefault="00BA1219" w:rsidP="00BA1219">
            <w:pPr>
              <w:pStyle w:val="ac"/>
              <w:spacing w:before="2" w:after="120"/>
              <w:ind w:left="0"/>
              <w:jc w:val="both"/>
              <w:rPr>
                <w:lang w:eastAsia="en-US"/>
              </w:rPr>
            </w:pPr>
            <w:r w:rsidRPr="00BA1219">
              <w:rPr>
                <w:lang w:eastAsia="en-US"/>
              </w:rPr>
              <w:t>Развивать грамматический строй и связную речь.</w:t>
            </w:r>
          </w:p>
        </w:tc>
      </w:tr>
    </w:tbl>
    <w:p w:rsidR="00BA1219" w:rsidRPr="00BA1219" w:rsidRDefault="00BA1219" w:rsidP="00BA1219">
      <w:pPr>
        <w:pStyle w:val="ac"/>
        <w:spacing w:before="2" w:after="120"/>
        <w:ind w:left="0" w:firstLine="1353"/>
        <w:jc w:val="both"/>
      </w:pPr>
    </w:p>
    <w:p w:rsidR="00BA1219" w:rsidRPr="00BA1219" w:rsidRDefault="00BA1219" w:rsidP="00BA1219">
      <w:pPr>
        <w:pStyle w:val="ac"/>
        <w:spacing w:before="2" w:after="120"/>
        <w:ind w:left="0" w:firstLine="993"/>
        <w:jc w:val="both"/>
      </w:pPr>
      <w:r w:rsidRPr="00BA1219">
        <w:t>При этом каждый из субъектов коррекционно-развивающей работы осуществляет развитие следующих направлений:</w:t>
      </w:r>
    </w:p>
    <w:p w:rsidR="00BA1219" w:rsidRPr="00BA1219" w:rsidRDefault="00BA1219" w:rsidP="00BA1219">
      <w:pPr>
        <w:pStyle w:val="ac"/>
        <w:spacing w:before="2" w:after="120"/>
        <w:ind w:left="0" w:firstLine="993"/>
        <w:jc w:val="both"/>
        <w:rPr>
          <w:b/>
          <w:i/>
        </w:rPr>
      </w:pPr>
      <w:r w:rsidRPr="00BA1219">
        <w:rPr>
          <w:b/>
          <w:i/>
        </w:rPr>
        <w:t>Учитель-логопед:</w:t>
      </w:r>
    </w:p>
    <w:p w:rsidR="00BA1219" w:rsidRPr="00BA1219" w:rsidRDefault="00BA1219" w:rsidP="00E76C7A">
      <w:pPr>
        <w:pStyle w:val="ac"/>
        <w:numPr>
          <w:ilvl w:val="0"/>
          <w:numId w:val="38"/>
        </w:numPr>
        <w:spacing w:before="2" w:after="120"/>
        <w:jc w:val="both"/>
      </w:pPr>
      <w:r w:rsidRPr="00BA1219">
        <w:t>постановка диафрагмального дыхания;</w:t>
      </w:r>
    </w:p>
    <w:p w:rsidR="00BA1219" w:rsidRPr="00BA1219" w:rsidRDefault="00BA1219" w:rsidP="00E76C7A">
      <w:pPr>
        <w:pStyle w:val="ac"/>
        <w:numPr>
          <w:ilvl w:val="0"/>
          <w:numId w:val="38"/>
        </w:numPr>
        <w:spacing w:before="2" w:after="120"/>
        <w:ind w:left="0" w:firstLine="1353"/>
        <w:jc w:val="both"/>
      </w:pPr>
      <w:r w:rsidRPr="00BA1219">
        <w:t>формирование артикуляторной базы для исправления неправильно произносимых звуков;</w:t>
      </w:r>
    </w:p>
    <w:p w:rsidR="00BA1219" w:rsidRPr="00BA1219" w:rsidRDefault="00BA1219" w:rsidP="00E76C7A">
      <w:pPr>
        <w:pStyle w:val="ac"/>
        <w:numPr>
          <w:ilvl w:val="0"/>
          <w:numId w:val="38"/>
        </w:numPr>
        <w:spacing w:before="2" w:after="120"/>
        <w:jc w:val="both"/>
      </w:pPr>
      <w:r w:rsidRPr="00BA1219">
        <w:t>коррекция нарушенных звуков, их автоматизация и дифференциация;</w:t>
      </w:r>
    </w:p>
    <w:p w:rsidR="00BA1219" w:rsidRPr="00BA1219" w:rsidRDefault="00BA1219" w:rsidP="00E76C7A">
      <w:pPr>
        <w:pStyle w:val="ac"/>
        <w:numPr>
          <w:ilvl w:val="0"/>
          <w:numId w:val="38"/>
        </w:numPr>
        <w:spacing w:before="2" w:after="120"/>
        <w:jc w:val="both"/>
      </w:pPr>
      <w:r w:rsidRPr="00BA1219">
        <w:t>развитие фонематического восприятия, анализа и синтеза;</w:t>
      </w:r>
    </w:p>
    <w:p w:rsidR="00BA1219" w:rsidRPr="00BA1219" w:rsidRDefault="00BA1219" w:rsidP="00E76C7A">
      <w:pPr>
        <w:pStyle w:val="ac"/>
        <w:numPr>
          <w:ilvl w:val="0"/>
          <w:numId w:val="38"/>
        </w:numPr>
        <w:spacing w:before="2" w:after="120"/>
        <w:jc w:val="both"/>
      </w:pPr>
      <w:r w:rsidRPr="00BA1219">
        <w:t>совершенствование лексико-грамматической стороны речи;</w:t>
      </w:r>
    </w:p>
    <w:p w:rsidR="00BA1219" w:rsidRPr="00BA1219" w:rsidRDefault="00BA1219" w:rsidP="00E76C7A">
      <w:pPr>
        <w:pStyle w:val="ac"/>
        <w:numPr>
          <w:ilvl w:val="0"/>
          <w:numId w:val="38"/>
        </w:numPr>
        <w:spacing w:before="2" w:after="120"/>
        <w:jc w:val="both"/>
      </w:pPr>
      <w:r w:rsidRPr="00BA1219">
        <w:t>обучение умению связно выражать свои мысли;</w:t>
      </w:r>
    </w:p>
    <w:p w:rsidR="00BA1219" w:rsidRPr="00BA1219" w:rsidRDefault="00BA1219" w:rsidP="00E76C7A">
      <w:pPr>
        <w:pStyle w:val="ac"/>
        <w:numPr>
          <w:ilvl w:val="0"/>
          <w:numId w:val="38"/>
        </w:numPr>
        <w:spacing w:before="2" w:after="120"/>
        <w:jc w:val="both"/>
      </w:pPr>
      <w:r w:rsidRPr="00BA1219">
        <w:t>обучение грамоте, профилактика дисграфии и дислексии;</w:t>
      </w:r>
    </w:p>
    <w:p w:rsidR="00BA1219" w:rsidRPr="00BA1219" w:rsidRDefault="00BA1219" w:rsidP="00E76C7A">
      <w:pPr>
        <w:pStyle w:val="ac"/>
        <w:numPr>
          <w:ilvl w:val="0"/>
          <w:numId w:val="38"/>
        </w:numPr>
        <w:spacing w:before="2" w:after="120"/>
        <w:jc w:val="both"/>
      </w:pPr>
      <w:r w:rsidRPr="00BA1219">
        <w:t>развитие психологической базы речи;</w:t>
      </w:r>
    </w:p>
    <w:p w:rsidR="00BA1219" w:rsidRPr="00BA1219" w:rsidRDefault="00BA1219" w:rsidP="00E76C7A">
      <w:pPr>
        <w:pStyle w:val="ac"/>
        <w:numPr>
          <w:ilvl w:val="0"/>
          <w:numId w:val="38"/>
        </w:numPr>
        <w:spacing w:before="2" w:after="120"/>
        <w:jc w:val="both"/>
      </w:pPr>
      <w:r w:rsidRPr="00BA1219">
        <w:t>совершенствование мелкой моторики;</w:t>
      </w:r>
    </w:p>
    <w:p w:rsidR="00BA1219" w:rsidRPr="00BA1219" w:rsidRDefault="00BA1219" w:rsidP="00E76C7A">
      <w:pPr>
        <w:pStyle w:val="ac"/>
        <w:numPr>
          <w:ilvl w:val="0"/>
          <w:numId w:val="38"/>
        </w:numPr>
        <w:spacing w:before="2" w:after="120"/>
        <w:jc w:val="both"/>
      </w:pPr>
      <w:r w:rsidRPr="00BA1219">
        <w:t>логопедизация занятий и режимных моментов.</w:t>
      </w:r>
    </w:p>
    <w:p w:rsidR="00BA1219" w:rsidRPr="00BA1219" w:rsidRDefault="00BA1219" w:rsidP="00BA1219">
      <w:pPr>
        <w:pStyle w:val="ac"/>
        <w:spacing w:before="2" w:after="120"/>
        <w:ind w:left="993"/>
        <w:jc w:val="both"/>
        <w:rPr>
          <w:b/>
          <w:i/>
        </w:rPr>
      </w:pPr>
      <w:r w:rsidRPr="00BA1219">
        <w:rPr>
          <w:b/>
          <w:i/>
        </w:rPr>
        <w:t>Музыкальный руководитель:</w:t>
      </w:r>
    </w:p>
    <w:p w:rsidR="00BA1219" w:rsidRPr="00BA1219" w:rsidRDefault="00BA1219" w:rsidP="00BA1219">
      <w:pPr>
        <w:pStyle w:val="ac"/>
        <w:spacing w:before="2" w:after="120"/>
        <w:ind w:left="993"/>
        <w:jc w:val="both"/>
      </w:pPr>
      <w:r w:rsidRPr="00BA1219">
        <w:t>Развитие и формирование:</w:t>
      </w:r>
    </w:p>
    <w:p w:rsidR="00BA1219" w:rsidRPr="00BA1219" w:rsidRDefault="00BA1219" w:rsidP="00E76C7A">
      <w:pPr>
        <w:pStyle w:val="ac"/>
        <w:numPr>
          <w:ilvl w:val="0"/>
          <w:numId w:val="39"/>
        </w:numPr>
        <w:spacing w:before="2" w:after="120"/>
        <w:jc w:val="both"/>
      </w:pPr>
      <w:r w:rsidRPr="00BA1219">
        <w:t>слухового внимания и слуховой памяти;</w:t>
      </w:r>
    </w:p>
    <w:p w:rsidR="00BA1219" w:rsidRPr="00BA1219" w:rsidRDefault="00BA1219" w:rsidP="00E76C7A">
      <w:pPr>
        <w:pStyle w:val="ac"/>
        <w:numPr>
          <w:ilvl w:val="0"/>
          <w:numId w:val="39"/>
        </w:numPr>
        <w:spacing w:before="2" w:after="120"/>
        <w:jc w:val="both"/>
      </w:pPr>
      <w:r w:rsidRPr="00BA1219">
        <w:t>оптико-пространственных представлений;</w:t>
      </w:r>
    </w:p>
    <w:p w:rsidR="00BA1219" w:rsidRPr="00BA1219" w:rsidRDefault="00BA1219" w:rsidP="00E76C7A">
      <w:pPr>
        <w:pStyle w:val="ac"/>
        <w:numPr>
          <w:ilvl w:val="0"/>
          <w:numId w:val="39"/>
        </w:numPr>
        <w:spacing w:before="2" w:after="120"/>
        <w:jc w:val="both"/>
      </w:pPr>
      <w:r w:rsidRPr="00BA1219">
        <w:t>зрительной ориентировки на собеседника;</w:t>
      </w:r>
    </w:p>
    <w:p w:rsidR="00BA1219" w:rsidRPr="00BA1219" w:rsidRDefault="00BA1219" w:rsidP="00E76C7A">
      <w:pPr>
        <w:pStyle w:val="ac"/>
        <w:numPr>
          <w:ilvl w:val="0"/>
          <w:numId w:val="39"/>
        </w:numPr>
        <w:spacing w:before="2" w:after="120"/>
        <w:jc w:val="both"/>
      </w:pPr>
      <w:r w:rsidRPr="00BA1219">
        <w:t>координации движений;</w:t>
      </w:r>
    </w:p>
    <w:p w:rsidR="00BA1219" w:rsidRPr="00BA1219" w:rsidRDefault="00BA1219" w:rsidP="00E76C7A">
      <w:pPr>
        <w:pStyle w:val="ac"/>
        <w:numPr>
          <w:ilvl w:val="0"/>
          <w:numId w:val="39"/>
        </w:numPr>
        <w:spacing w:before="2" w:after="120"/>
        <w:ind w:left="0" w:firstLine="1353"/>
        <w:jc w:val="both"/>
      </w:pPr>
      <w:r w:rsidRPr="00BA1219">
        <w:t>умения передавать несложный музыкальный ритмический рисунок;</w:t>
      </w:r>
    </w:p>
    <w:p w:rsidR="00BA1219" w:rsidRPr="00BA1219" w:rsidRDefault="00BA1219" w:rsidP="00E76C7A">
      <w:pPr>
        <w:pStyle w:val="ac"/>
        <w:numPr>
          <w:ilvl w:val="0"/>
          <w:numId w:val="39"/>
        </w:numPr>
        <w:spacing w:before="2" w:after="120"/>
        <w:jc w:val="both"/>
      </w:pPr>
      <w:r w:rsidRPr="00BA1219">
        <w:t>фонематического слуха;</w:t>
      </w:r>
    </w:p>
    <w:p w:rsidR="00BA1219" w:rsidRPr="00BA1219" w:rsidRDefault="00BA1219" w:rsidP="00BA1219">
      <w:pPr>
        <w:pStyle w:val="ac"/>
        <w:spacing w:before="2" w:after="120"/>
        <w:ind w:left="993"/>
        <w:jc w:val="both"/>
      </w:pPr>
      <w:r w:rsidRPr="00BA1219">
        <w:t>Воспитание:</w:t>
      </w:r>
    </w:p>
    <w:p w:rsidR="00BA1219" w:rsidRPr="00BA1219" w:rsidRDefault="00BA1219" w:rsidP="00E76C7A">
      <w:pPr>
        <w:pStyle w:val="ac"/>
        <w:numPr>
          <w:ilvl w:val="0"/>
          <w:numId w:val="40"/>
        </w:numPr>
        <w:spacing w:before="2" w:after="120"/>
        <w:jc w:val="both"/>
      </w:pPr>
      <w:r w:rsidRPr="00BA1219">
        <w:t>темпа и ритма дыхания и речи;</w:t>
      </w:r>
    </w:p>
    <w:p w:rsidR="00BA1219" w:rsidRPr="00BA1219" w:rsidRDefault="00BA1219" w:rsidP="00E76C7A">
      <w:pPr>
        <w:pStyle w:val="ac"/>
        <w:numPr>
          <w:ilvl w:val="0"/>
          <w:numId w:val="40"/>
        </w:numPr>
        <w:spacing w:before="2" w:after="120"/>
        <w:jc w:val="both"/>
      </w:pPr>
      <w:r w:rsidRPr="00BA1219">
        <w:t>орального праксиса;</w:t>
      </w:r>
    </w:p>
    <w:p w:rsidR="00BA1219" w:rsidRPr="00BA1219" w:rsidRDefault="00BA1219" w:rsidP="00E76C7A">
      <w:pPr>
        <w:pStyle w:val="ac"/>
        <w:numPr>
          <w:ilvl w:val="0"/>
          <w:numId w:val="40"/>
        </w:numPr>
        <w:spacing w:before="2" w:after="120"/>
        <w:jc w:val="both"/>
      </w:pPr>
      <w:r w:rsidRPr="00BA1219">
        <w:t>просодики.</w:t>
      </w:r>
    </w:p>
    <w:p w:rsidR="00BA1219" w:rsidRPr="00BA1219" w:rsidRDefault="00BA1219" w:rsidP="00BA1219">
      <w:pPr>
        <w:pStyle w:val="ac"/>
        <w:spacing w:before="2" w:after="120"/>
        <w:ind w:left="0"/>
        <w:jc w:val="both"/>
      </w:pPr>
      <w:r w:rsidRPr="00BA1219">
        <w:rPr>
          <w:b/>
        </w:rPr>
        <w:t>Примерный координационный план проведения совместных педагогических мероприятий учителя-логопеда и музыкального руководителя</w:t>
      </w:r>
    </w:p>
    <w:p w:rsidR="00BA1219" w:rsidRPr="00BA1219" w:rsidRDefault="00BA1219" w:rsidP="00BA1219">
      <w:pPr>
        <w:pStyle w:val="ac"/>
        <w:spacing w:before="2" w:after="120"/>
        <w:ind w:left="993"/>
        <w:jc w:val="both"/>
      </w:pPr>
    </w:p>
    <w:tbl>
      <w:tblPr>
        <w:tblStyle w:val="af1"/>
        <w:tblW w:w="0" w:type="auto"/>
        <w:tblInd w:w="0" w:type="dxa"/>
        <w:tblLook w:val="04A0" w:firstRow="1" w:lastRow="0" w:firstColumn="1" w:lastColumn="0" w:noHBand="0" w:noVBand="1"/>
      </w:tblPr>
      <w:tblGrid>
        <w:gridCol w:w="2518"/>
        <w:gridCol w:w="3315"/>
        <w:gridCol w:w="3170"/>
      </w:tblGrid>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Педагогические задачи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Учитель-логопед</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b/>
                <w:lang w:eastAsia="en-US"/>
              </w:rPr>
            </w:pPr>
            <w:r w:rsidRPr="00BA1219">
              <w:rPr>
                <w:b/>
                <w:lang w:eastAsia="en-US"/>
              </w:rPr>
              <w:t>Музыкальный руководитель</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мелкой моторики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Упражнения с различным дидактическим материалом. Пальчиковые игры.</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 xml:space="preserve">Игра на детских музыкальных инструментах. Танцевальные движения. Театр с использованием </w:t>
            </w:r>
            <w:r w:rsidRPr="00BA1219">
              <w:rPr>
                <w:lang w:eastAsia="en-US"/>
              </w:rPr>
              <w:lastRenderedPageBreak/>
              <w:t>кукол бибабо.</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Развитие мимики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Массаж лица. Гимнастика мимических мышц. Произвольное формирование определенных мимических поз. Связь мимики с интонацией.</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выразительности в пении и танце.</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речевого дыхания</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Скороговорки. Упражнения на поддувание. Дифференциация ротового и носового дыхания. Выработка нижнедиафрагмального дыхания</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Использование музыкальных духовых инструментов. Распевки. Упражнения на дыхание в танце.</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голоса</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Звуковая гимнастика. Упражнения на развитие гибкости мягкого неба.</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Хоровое пение. Движения с речью под музыку. Использование характерных ролей.</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фонематического слуха</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Чтение стихотворений с выделением фонем. Различение фонем близких по способу и месту образования и акустическим признакам. Воспитание акустико-артикуляционного образа звука. Формирование  контроля  за речью через акустический контроль.</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Использование попевок. Хоровое и индивидуальное пение. Музыкально-ритмические движения.</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артикуляции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Упражнения с зеркалом. Артикуляционная гимнастика. Чистоговорки.</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Разучивание и пение песен. Пение песен со звукоподражанием.</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грамматического строя речи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Формирование навыков словообразования и словоизменения. Преодоление аграмматизма.</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Разучивание текстов песен. Драматизация. Музыкальные спектакли, инсценировки. Кукольный театр.</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словаря</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понимания различных речевых структур и грамматических форм. Развитие номинативного, предикативного словаря, словаря признаков.</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Пополнение словаря музыкальной терминологией. Обогащение словаря в процессе занятий.</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диалогической речи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Формирование навыков составления диалога</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Драматизация. Кукольный театр и куклы бибабо. Музыкальные спектакли.</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монологической речи</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Развитие у ребенка желания говорить. Воспитание навыков овладения монологической речью</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Разучивание текстов песен, ролей для спектаклей.</w:t>
            </w:r>
          </w:p>
        </w:tc>
      </w:tr>
      <w:tr w:rsidR="00BA1219" w:rsidRPr="00BA1219" w:rsidTr="00BA1219">
        <w:tc>
          <w:tcPr>
            <w:tcW w:w="266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t xml:space="preserve">Развитие </w:t>
            </w:r>
            <w:r w:rsidRPr="00BA1219">
              <w:rPr>
                <w:lang w:eastAsia="en-US"/>
              </w:rPr>
              <w:lastRenderedPageBreak/>
              <w:t>коммуникативных навыков</w:t>
            </w:r>
          </w:p>
        </w:tc>
        <w:tc>
          <w:tcPr>
            <w:tcW w:w="3544"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 xml:space="preserve">Психологические этюды и </w:t>
            </w:r>
            <w:r w:rsidRPr="00BA1219">
              <w:rPr>
                <w:lang w:eastAsia="en-US"/>
              </w:rPr>
              <w:lastRenderedPageBreak/>
              <w:t>коммуникативные игры</w:t>
            </w:r>
          </w:p>
        </w:tc>
        <w:tc>
          <w:tcPr>
            <w:tcW w:w="350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spacing w:before="2" w:after="120"/>
              <w:ind w:left="0"/>
              <w:jc w:val="both"/>
              <w:rPr>
                <w:lang w:eastAsia="en-US"/>
              </w:rPr>
            </w:pPr>
            <w:r w:rsidRPr="00BA1219">
              <w:rPr>
                <w:lang w:eastAsia="en-US"/>
              </w:rPr>
              <w:lastRenderedPageBreak/>
              <w:t xml:space="preserve">Участие детей в </w:t>
            </w:r>
            <w:r w:rsidRPr="00BA1219">
              <w:rPr>
                <w:lang w:eastAsia="en-US"/>
              </w:rPr>
              <w:lastRenderedPageBreak/>
              <w:t>музыкальных представлениях.</w:t>
            </w:r>
          </w:p>
        </w:tc>
      </w:tr>
    </w:tbl>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firstLine="851"/>
        <w:jc w:val="both"/>
      </w:pPr>
      <w:r w:rsidRPr="00BA1219">
        <w:t>Комплексность воздействия специалистов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BA1219" w:rsidRPr="00BA1219" w:rsidRDefault="00BA1219" w:rsidP="00BA1219">
      <w:pPr>
        <w:pStyle w:val="ac"/>
        <w:spacing w:before="2" w:after="120"/>
        <w:ind w:left="0" w:firstLine="851"/>
        <w:jc w:val="both"/>
      </w:pPr>
      <w:r w:rsidRPr="00BA1219">
        <w:t>Эффективность коррекционной работы с детьми логопедических групп определяется четкой организацией их пребывания в детском саду, правильным распределением нагрузки в течение дня и преемственностью в работе учителя-логопеда и других специалистов ДОУ.</w:t>
      </w:r>
    </w:p>
    <w:p w:rsidR="00BA1219" w:rsidRPr="00BA1219" w:rsidRDefault="00BA1219" w:rsidP="00BA1219">
      <w:pPr>
        <w:pStyle w:val="ac"/>
        <w:spacing w:before="2" w:after="120"/>
        <w:ind w:left="0"/>
        <w:jc w:val="both"/>
      </w:pPr>
      <w:r w:rsidRPr="00BA1219">
        <w:rPr>
          <w:b/>
        </w:rPr>
        <w:t>2.3.4 Описание системы комплексного психолого-медико- педагогического сопровождения детей с ОВЗ в условиях образовательного процесса</w:t>
      </w:r>
    </w:p>
    <w:p w:rsidR="00BA1219" w:rsidRPr="00BA1219" w:rsidRDefault="00BA1219" w:rsidP="00BA1219">
      <w:pPr>
        <w:pStyle w:val="ac"/>
        <w:spacing w:before="2" w:after="120"/>
        <w:ind w:left="0" w:firstLine="851"/>
        <w:jc w:val="both"/>
      </w:pPr>
      <w:r w:rsidRPr="00BA1219">
        <w:t xml:space="preserve">Эффективная организация коррекционно-развивающей работы предполагает </w:t>
      </w:r>
      <w:r w:rsidRPr="00BA1219">
        <w:rPr>
          <w:b/>
        </w:rPr>
        <w:t>проведение комплекса индивидуально ориентированных коррекционных мероприятий</w:t>
      </w:r>
      <w:r w:rsidRPr="00BA1219">
        <w:t>, включающих:</w:t>
      </w:r>
    </w:p>
    <w:p w:rsidR="00BA1219" w:rsidRPr="00BA1219" w:rsidRDefault="00BA1219" w:rsidP="00E76C7A">
      <w:pPr>
        <w:pStyle w:val="ac"/>
        <w:numPr>
          <w:ilvl w:val="0"/>
          <w:numId w:val="41"/>
        </w:numPr>
        <w:spacing w:before="2" w:after="120"/>
        <w:jc w:val="both"/>
      </w:pPr>
      <w:r w:rsidRPr="00BA1219">
        <w:t>педагогическую диагностику учителем-логопедом детей 4-5 лет для выявления воспитанников, имеющих ОНР;</w:t>
      </w:r>
    </w:p>
    <w:p w:rsidR="00BA1219" w:rsidRPr="00BA1219" w:rsidRDefault="00BA1219" w:rsidP="00E76C7A">
      <w:pPr>
        <w:pStyle w:val="ac"/>
        <w:numPr>
          <w:ilvl w:val="0"/>
          <w:numId w:val="41"/>
        </w:numPr>
        <w:spacing w:before="2" w:after="120"/>
        <w:jc w:val="both"/>
      </w:pPr>
      <w:r w:rsidRPr="00BA1219">
        <w:t>представление воспитанников, нуждающихся в коррекционной помощи, на психолого-медико-педагогическом (или медико-педагогическом) консилиуме ДОУ, обсуждение с родителями (законными представителями) дальнейшего образовательного маршрута; организацию мероприятий для проведения психолого-медико-педагогической комиссии и оформления детей в группу компенсирующей направленности для детей с тяжелыми нарушениями речи;</w:t>
      </w:r>
    </w:p>
    <w:p w:rsidR="00BA1219" w:rsidRPr="00BA1219" w:rsidRDefault="00BA1219" w:rsidP="00E76C7A">
      <w:pPr>
        <w:pStyle w:val="ac"/>
        <w:numPr>
          <w:ilvl w:val="0"/>
          <w:numId w:val="41"/>
        </w:numPr>
        <w:spacing w:before="2" w:after="120"/>
        <w:jc w:val="both"/>
      </w:pPr>
      <w:r w:rsidRPr="00BA1219">
        <w:t>педагогическую диагностику детей с ОНР, оформленных в группу компенсирующей направленности для детей с тяжелыми нарушениями речи, учителем-логопедом в начале учебного года; составление перспективного плана индивидуальной коррекционной работы (индивидуального образовательного маршрута);</w:t>
      </w:r>
    </w:p>
    <w:p w:rsidR="00BA1219" w:rsidRPr="00BA1219" w:rsidRDefault="00BA1219" w:rsidP="00E76C7A">
      <w:pPr>
        <w:pStyle w:val="ac"/>
        <w:numPr>
          <w:ilvl w:val="0"/>
          <w:numId w:val="41"/>
        </w:numPr>
        <w:spacing w:before="2" w:after="120"/>
        <w:jc w:val="both"/>
      </w:pPr>
      <w:r w:rsidRPr="00BA1219">
        <w:t>проведение фронтальных, подгрупповых, индивидуальных коррекционно-развивающих занятий с учителем-логопедом в течение учебного года;</w:t>
      </w:r>
    </w:p>
    <w:p w:rsidR="00BA1219" w:rsidRPr="00BA1219" w:rsidRDefault="00BA1219" w:rsidP="00E76C7A">
      <w:pPr>
        <w:pStyle w:val="ac"/>
        <w:numPr>
          <w:ilvl w:val="0"/>
          <w:numId w:val="41"/>
        </w:numPr>
        <w:spacing w:before="2" w:after="120"/>
        <w:jc w:val="both"/>
      </w:pPr>
      <w:r w:rsidRPr="00BA1219">
        <w:t>коррекционную работу воспитателя в течение учебного года;</w:t>
      </w:r>
    </w:p>
    <w:p w:rsidR="00BA1219" w:rsidRPr="00BA1219" w:rsidRDefault="00BA1219" w:rsidP="00E76C7A">
      <w:pPr>
        <w:pStyle w:val="ac"/>
        <w:numPr>
          <w:ilvl w:val="0"/>
          <w:numId w:val="41"/>
        </w:numPr>
        <w:spacing w:before="2" w:after="120"/>
        <w:jc w:val="both"/>
      </w:pPr>
      <w:r w:rsidRPr="00BA1219">
        <w:t>педагогическую диагностику детей с ОНР, оформленных в группу компенсирующей напрвленности для детей с тяжелыми нарушениями речи, учителем-логопедом в конце учебного года, обсуждение результатов коррекционно-развивающей работы.</w:t>
      </w:r>
    </w:p>
    <w:p w:rsidR="00BA1219" w:rsidRPr="00BA1219" w:rsidRDefault="00BA1219" w:rsidP="00BA1219">
      <w:pPr>
        <w:pStyle w:val="ac"/>
        <w:spacing w:before="2" w:after="120"/>
        <w:ind w:left="0" w:firstLine="851"/>
        <w:jc w:val="both"/>
      </w:pPr>
      <w:r w:rsidRPr="00BA1219">
        <w:t xml:space="preserve">Перспективный план индивидуальной коррекционной работы (индивидуальный образовательный маршрут) составляется учителем-логопедом в зависимости от специфики речевого нарушения, индивидуальных особенностей ребенка после проведения педагогической диагностики </w:t>
      </w:r>
      <w:r w:rsidRPr="00BA1219">
        <w:rPr>
          <w:b/>
        </w:rPr>
        <w:t>(приложение 5</w:t>
      </w:r>
      <w:r w:rsidRPr="00BA1219">
        <w:t>). Данный план отражает следующие направления деятельности:</w:t>
      </w:r>
    </w:p>
    <w:p w:rsidR="00BA1219" w:rsidRPr="00BA1219" w:rsidRDefault="00BA1219" w:rsidP="00E76C7A">
      <w:pPr>
        <w:pStyle w:val="ac"/>
        <w:numPr>
          <w:ilvl w:val="0"/>
          <w:numId w:val="42"/>
        </w:numPr>
        <w:spacing w:before="2" w:after="120"/>
        <w:jc w:val="both"/>
      </w:pPr>
      <w:r w:rsidRPr="00BA1219">
        <w:t>коррекция звукопроизношения;</w:t>
      </w:r>
    </w:p>
    <w:p w:rsidR="00BA1219" w:rsidRPr="00BA1219" w:rsidRDefault="00BA1219" w:rsidP="00E76C7A">
      <w:pPr>
        <w:pStyle w:val="ac"/>
        <w:numPr>
          <w:ilvl w:val="0"/>
          <w:numId w:val="42"/>
        </w:numPr>
        <w:spacing w:before="2" w:after="120"/>
        <w:jc w:val="both"/>
      </w:pPr>
      <w:r w:rsidRPr="00BA1219">
        <w:t>совершенствование фонематических представлений, развитие фонематического анализа и синтеза, подготовка к обучению грамоте;</w:t>
      </w:r>
    </w:p>
    <w:p w:rsidR="00BA1219" w:rsidRPr="00BA1219" w:rsidRDefault="00BA1219" w:rsidP="00E76C7A">
      <w:pPr>
        <w:pStyle w:val="ac"/>
        <w:numPr>
          <w:ilvl w:val="0"/>
          <w:numId w:val="42"/>
        </w:numPr>
        <w:spacing w:before="2" w:after="120"/>
        <w:jc w:val="both"/>
      </w:pPr>
      <w:r w:rsidRPr="00BA1219">
        <w:t>развитие лексико-грамматического строя речи;</w:t>
      </w:r>
    </w:p>
    <w:p w:rsidR="00BA1219" w:rsidRPr="00BA1219" w:rsidRDefault="00BA1219" w:rsidP="00E76C7A">
      <w:pPr>
        <w:pStyle w:val="ac"/>
        <w:numPr>
          <w:ilvl w:val="0"/>
          <w:numId w:val="42"/>
        </w:numPr>
        <w:spacing w:before="2" w:after="120"/>
        <w:jc w:val="both"/>
      </w:pPr>
      <w:r w:rsidRPr="00BA1219">
        <w:t>развитие связной речи</w:t>
      </w:r>
    </w:p>
    <w:p w:rsidR="00BA1219" w:rsidRPr="00BA1219" w:rsidRDefault="00BA1219" w:rsidP="00BA1219">
      <w:pPr>
        <w:pStyle w:val="ac"/>
        <w:spacing w:before="2" w:after="120"/>
        <w:ind w:left="0" w:firstLine="851"/>
        <w:jc w:val="both"/>
      </w:pPr>
      <w:r w:rsidRPr="00BA1219">
        <w:lastRenderedPageBreak/>
        <w:t xml:space="preserve">Для реализации задачи социальной адаптации воспитанников с ОВЗ в ДОУ составляется план социальной адаптации дошкольников с ОНР </w:t>
      </w:r>
      <w:r w:rsidRPr="00BA1219">
        <w:rPr>
          <w:b/>
        </w:rPr>
        <w:t>(приложение 6)</w:t>
      </w:r>
      <w:r w:rsidRPr="00BA1219">
        <w:t>.</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Существуют основные направления коррекционно-развивающей работы специалистов ДОУ с детьми с ОВЗ: </w:t>
      </w:r>
    </w:p>
    <w:p w:rsidR="00BA1219" w:rsidRPr="00BA1219" w:rsidRDefault="00BA1219" w:rsidP="00E76C7A">
      <w:pPr>
        <w:pStyle w:val="ac"/>
        <w:numPr>
          <w:ilvl w:val="0"/>
          <w:numId w:val="43"/>
        </w:numPr>
        <w:spacing w:after="0" w:line="240" w:lineRule="auto"/>
        <w:ind w:left="0" w:firstLine="357"/>
        <w:jc w:val="both"/>
      </w:pPr>
      <w:r w:rsidRPr="00BA1219">
        <w:t>Диагностический (выявление детей, имеющих особые образовательные потребности). Основной целью проведения данного этапа является сбор необходимой информации об особенностях психофизического развития, выявление структуры речевого нарушения и потенциальных возможностей ребёнка. Результаты диагностического обследования доводятся до сведения всех участников коррекционно-образовательного процесса.</w:t>
      </w:r>
    </w:p>
    <w:p w:rsidR="00BA1219" w:rsidRPr="00BA1219" w:rsidRDefault="00BA1219" w:rsidP="00E76C7A">
      <w:pPr>
        <w:pStyle w:val="ac"/>
        <w:numPr>
          <w:ilvl w:val="0"/>
          <w:numId w:val="43"/>
        </w:numPr>
        <w:spacing w:after="0" w:line="240" w:lineRule="auto"/>
        <w:ind w:left="0" w:firstLine="357"/>
        <w:jc w:val="both"/>
      </w:pPr>
      <w:r w:rsidRPr="00BA1219">
        <w:t xml:space="preserve">Консультативно-проективный этап. На этом этапе специалисты обсуждают возможные варианты решения проблемы, определяют наиболее эффективные методы и приёмы коррекционной работы, составляют перспективный план индивидуальной коррекционной работы, уточняют сроки. Специфика сопровождения такова, что каждый специалист выполняет определённые задачи в области своей предметной деятельности. Важным принципом сопровождения ребенка с ОВЗ является: принцип непрерывности; соблюдение интересов воспитанника; принцип создание ситуации успеха; принцип гуманности и реалистичности; содействие и сотрудничества детей и взрослых. </w:t>
      </w:r>
    </w:p>
    <w:p w:rsidR="00BA1219" w:rsidRPr="00BA1219" w:rsidRDefault="00BA1219" w:rsidP="00E76C7A">
      <w:pPr>
        <w:pStyle w:val="ac"/>
        <w:numPr>
          <w:ilvl w:val="0"/>
          <w:numId w:val="43"/>
        </w:numPr>
        <w:spacing w:after="0" w:line="240" w:lineRule="auto"/>
        <w:ind w:left="0" w:firstLine="357"/>
        <w:jc w:val="both"/>
      </w:pPr>
      <w:r w:rsidRPr="00BA1219">
        <w:t>Деятельностный этап. В ходе этого этапа реализуется перспективный план индивидуальной коррекционной работы. Коррекционно-развивающие занятия, проводимые специалистами, дают возможность для создания обогащенной речевой среды, которая позволяет формировать все стороны речи: фонетико-фонематическую, лексико-грамматическую, связную речь.</w:t>
      </w:r>
    </w:p>
    <w:p w:rsidR="00BA1219" w:rsidRPr="00BA1219" w:rsidRDefault="00BA1219" w:rsidP="00E76C7A">
      <w:pPr>
        <w:pStyle w:val="ac"/>
        <w:numPr>
          <w:ilvl w:val="0"/>
          <w:numId w:val="43"/>
        </w:numPr>
        <w:spacing w:after="0" w:line="240" w:lineRule="auto"/>
        <w:ind w:left="0" w:firstLine="357"/>
        <w:jc w:val="both"/>
      </w:pPr>
      <w:r w:rsidRPr="00BA1219">
        <w:t>Консультативно-просветительское сопровождение семьи. Родители являются полноправными участниками образовательного процесса. Они должны иметь всю информацию о том, какое педагогическое воздействие оказывается на их ребёнка в ДОУ. Вовлечение родителей в коррекционно- педагогическое воздействие влечёт за собой рост их активности, повышение педагогической компетентности, а также меняет характер отношений родителей к ребёнку и его особенностям. Логопедическая практика показывает, что осознанное включение родителей в совместный с учителем- логопедом коррекционный процесс позволяет значительно повысить его эффективность. Организация работы в ДОУ с детьми с ОВЗ предполагает: разработку рекомендаций для родителей в соответствие с индивидуальными особенностями их ребёнка; проведение консультаций, тренингов, практикумов по реализации коррекционно-развивающих задач; проведение открытых занятий; работу с детско-родительской парой. Вышеизложенная система психолого-педагогического сопровождения детей с ОВЗ для обеспечения их развития в условиях дошкольного учреждения обеспечивает повышение эффективности коррекционно-развивающей работы.</w:t>
      </w:r>
    </w:p>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jc w:val="both"/>
        <w:rPr>
          <w:b/>
        </w:rPr>
      </w:pPr>
      <w:r w:rsidRPr="00BA1219">
        <w:rPr>
          <w:b/>
        </w:rPr>
        <w:t>Организация работы ДОУ с детьми с ОВЗ предполагает:</w:t>
      </w:r>
    </w:p>
    <w:p w:rsidR="00BA1219" w:rsidRPr="00BA1219" w:rsidRDefault="00BA1219" w:rsidP="00E76C7A">
      <w:pPr>
        <w:pStyle w:val="ac"/>
        <w:numPr>
          <w:ilvl w:val="0"/>
          <w:numId w:val="44"/>
        </w:numPr>
        <w:spacing w:before="2" w:after="120"/>
        <w:ind w:left="0" w:firstLine="1069"/>
        <w:jc w:val="both"/>
      </w:pPr>
      <w:r w:rsidRPr="00BA1219">
        <w:t>Разработку рекомендаций для родителей в соответствии с индивидуальными особенностями их ребенка;</w:t>
      </w:r>
    </w:p>
    <w:p w:rsidR="00BA1219" w:rsidRPr="00BA1219" w:rsidRDefault="00BA1219" w:rsidP="00E76C7A">
      <w:pPr>
        <w:pStyle w:val="ac"/>
        <w:numPr>
          <w:ilvl w:val="0"/>
          <w:numId w:val="44"/>
        </w:numPr>
        <w:spacing w:before="2" w:after="120"/>
        <w:ind w:left="0" w:firstLine="1069"/>
        <w:jc w:val="both"/>
      </w:pPr>
      <w:r w:rsidRPr="00BA1219">
        <w:t>Проведение консультаций, тренингов, практикумов по реализации коррекционно-развивающих задач;</w:t>
      </w:r>
    </w:p>
    <w:p w:rsidR="00BA1219" w:rsidRPr="00BA1219" w:rsidRDefault="00BA1219" w:rsidP="00E76C7A">
      <w:pPr>
        <w:pStyle w:val="ac"/>
        <w:numPr>
          <w:ilvl w:val="0"/>
          <w:numId w:val="44"/>
        </w:numPr>
        <w:spacing w:before="2" w:after="120"/>
        <w:ind w:left="0" w:firstLine="1069"/>
        <w:jc w:val="both"/>
      </w:pPr>
      <w:r w:rsidRPr="00BA1219">
        <w:t>Проведение открытых занятий;</w:t>
      </w:r>
    </w:p>
    <w:p w:rsidR="00BA1219" w:rsidRPr="00BA1219" w:rsidRDefault="00BA1219" w:rsidP="00E76C7A">
      <w:pPr>
        <w:pStyle w:val="ac"/>
        <w:numPr>
          <w:ilvl w:val="0"/>
          <w:numId w:val="44"/>
        </w:numPr>
        <w:spacing w:before="2" w:after="120"/>
        <w:ind w:left="0" w:firstLine="1069"/>
        <w:jc w:val="both"/>
      </w:pPr>
      <w:r w:rsidRPr="00BA1219">
        <w:t>Работу с детско-родительской парой.</w:t>
      </w:r>
    </w:p>
    <w:p w:rsidR="00BA1219" w:rsidRPr="00BA1219" w:rsidRDefault="00BA1219" w:rsidP="00BA1219">
      <w:pPr>
        <w:pStyle w:val="ac"/>
        <w:spacing w:before="2" w:after="120"/>
        <w:ind w:left="0" w:firstLine="851"/>
        <w:jc w:val="both"/>
      </w:pPr>
      <w:r w:rsidRPr="00BA1219">
        <w:lastRenderedPageBreak/>
        <w:t>Вышеизложенная система психолго-педагогического сопровождения детей с ОВЗ для обеспечения их развития в условиях дошкольного учреждения обеспечивает повышение эффективности коррекционно-развивающей работы.</w:t>
      </w:r>
    </w:p>
    <w:p w:rsidR="00BA1219" w:rsidRPr="00BA1219" w:rsidRDefault="00BA1219" w:rsidP="00BA1219">
      <w:pPr>
        <w:pStyle w:val="ac"/>
        <w:spacing w:before="2" w:after="120"/>
        <w:ind w:left="0"/>
        <w:jc w:val="both"/>
      </w:pPr>
    </w:p>
    <w:p w:rsidR="00BA1219" w:rsidRPr="00BA1219" w:rsidRDefault="00BA1219" w:rsidP="00BA1219">
      <w:pPr>
        <w:pStyle w:val="ac"/>
        <w:spacing w:before="2" w:after="120"/>
        <w:ind w:left="0"/>
        <w:jc w:val="both"/>
        <w:rPr>
          <w:b/>
        </w:rPr>
      </w:pPr>
      <w:r w:rsidRPr="00BA1219">
        <w:rPr>
          <w:b/>
        </w:rPr>
        <w:t>2.3.5. Содержание работы участников коррекционно-образовательного процесса для детей с ОНР</w:t>
      </w:r>
    </w:p>
    <w:p w:rsidR="00BA1219" w:rsidRPr="00BA1219" w:rsidRDefault="00BA1219" w:rsidP="00BA1219">
      <w:pPr>
        <w:pStyle w:val="ac"/>
        <w:spacing w:before="2" w:after="120"/>
        <w:ind w:left="0"/>
        <w:jc w:val="both"/>
        <w:rPr>
          <w:b/>
        </w:rPr>
      </w:pPr>
      <w:r w:rsidRPr="00BA1219">
        <w:rPr>
          <w:b/>
        </w:rPr>
        <w:t>2.3.5.1. Содержание коррекционно-развивающей работы учителя-логопеда с детьми с ОНР</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Программа логопедической работы с детьми 2-3 уровня ОНР предполагает решение коррекционных задач в форме проведения занятий:</w:t>
      </w:r>
    </w:p>
    <w:p w:rsidR="00BA1219" w:rsidRPr="00BA1219" w:rsidRDefault="00BA1219" w:rsidP="00E76C7A">
      <w:pPr>
        <w:pStyle w:val="11"/>
        <w:numPr>
          <w:ilvl w:val="0"/>
          <w:numId w:val="45"/>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Групповых (подгрупповых);</w:t>
      </w:r>
    </w:p>
    <w:p w:rsidR="00BA1219" w:rsidRPr="00BA1219" w:rsidRDefault="00BA1219" w:rsidP="00E76C7A">
      <w:pPr>
        <w:pStyle w:val="11"/>
        <w:numPr>
          <w:ilvl w:val="0"/>
          <w:numId w:val="45"/>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Подвижными микро-группами;</w:t>
      </w:r>
    </w:p>
    <w:p w:rsidR="00BA1219" w:rsidRPr="00BA1219" w:rsidRDefault="00BA1219" w:rsidP="00E76C7A">
      <w:pPr>
        <w:pStyle w:val="11"/>
        <w:numPr>
          <w:ilvl w:val="0"/>
          <w:numId w:val="45"/>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Индивидуальных.</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Соотношение между видами занятий, их продолжительность в течение рабочего дня и рабочей недели логопеда определяется возрастными и речевыми особенностями детей и закрепляется в циклограмме  работы учителя-логопеда </w:t>
      </w:r>
      <w:r w:rsidRPr="00BA1219">
        <w:rPr>
          <w:rFonts w:ascii="Times New Roman" w:hAnsi="Times New Roman" w:cs="Times New Roman"/>
          <w:b/>
          <w:sz w:val="24"/>
          <w:szCs w:val="24"/>
        </w:rPr>
        <w:t>(приложение 7)</w:t>
      </w:r>
      <w:r w:rsidRPr="00BA1219">
        <w:rPr>
          <w:rFonts w:ascii="Times New Roman" w:hAnsi="Times New Roman" w:cs="Times New Roman"/>
          <w:sz w:val="24"/>
          <w:szCs w:val="24"/>
        </w:rPr>
        <w:t>.</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Групповые (подгрупповые) занятия</w:t>
      </w:r>
      <w:r w:rsidRPr="00BA1219">
        <w:rPr>
          <w:rFonts w:ascii="Times New Roman" w:hAnsi="Times New Roman" w:cs="Times New Roman"/>
          <w:sz w:val="24"/>
          <w:szCs w:val="24"/>
        </w:rPr>
        <w:t xml:space="preserve"> позволяют эффективно решать те задачи развития речи и коррекции ее недостатков, которые являются приоритетными для всех или для большинства воспитанников группы. Тема, цели, содержание, методика проведения, периодичность и продолжительность определяются Программой и соотносятся с возрастными и речевыми особенностями детей. Технология проведения занятий варьируется в зависимости от задач коррекционной работы и уровня речевого и общего развития воспитанников. В основе занятий с детьми лежат тематический и концентрический принципы.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Тематический принцип организации познавательного и речевого материала занятия предлагает выбор не языковой (или речевой) темы, а изучение окружающего ребенка предметного мира. Это позволяет обеспечить тесную взаимосвязь в работе всех специалистов, работающих с детьми. Раскрытие темы при этом осуществляется в различных видах детской деятельности: игровой, трудовой, познавательно-исследовательской, конструктивной и т. д. Часть занятий проводится логопедом, часть воспитателем и другими специалистами ДОУ. При этом происходит интеграция поставленных и решаемых разных задач при одновременном изучении темы.</w:t>
      </w:r>
    </w:p>
    <w:p w:rsidR="00BA1219" w:rsidRPr="00BA1219" w:rsidRDefault="00BA1219" w:rsidP="00BA1219">
      <w:pPr>
        <w:ind w:firstLine="709"/>
        <w:jc w:val="both"/>
        <w:rPr>
          <w:rFonts w:ascii="Times New Roman" w:hAnsi="Times New Roman" w:cs="Times New Roman"/>
          <w:sz w:val="24"/>
          <w:szCs w:val="24"/>
        </w:rPr>
      </w:pP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Концентрированное изучение темы (на протяжении недели) </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xml:space="preserve">позволяет обеспечить многократное повторение одного и того же речевого материала за короткий промежуток времени. Многократность повторения материала очень важна для восприятия речи детьми (пассивный словарь) и для активизации детской речи (активный словарь). В соответствии с концентрическим принципом программное содержание в рамках одних и тех же тем ежедневно углубляется и расширяется.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lastRenderedPageBreak/>
        <w:t>Групповые (подгрупповые) занятия для детей 5 – 6 лет с ОНР проводятся 2 раза в неделю, из них 1 занятие по формированию и развитию лексико-грамматических категорий, развитию самостоятельной развёрнутой фразовой речи и 1 занятие по совершенствованию звуковой стороны речи, формированию фонематических представлений и подготовке к обучению грамоте.</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 xml:space="preserve"> Для детей 6 – 7 лет с ОНР проводится 3 занятия в неделю. Из них 2 занятия по обучению грамоте и совершенствованию лексико-грамматических категорий и 1 занятие по совершенствованию самостоятельной развёрнутой фразовой речи.</w:t>
      </w:r>
    </w:p>
    <w:p w:rsidR="00BA1219" w:rsidRPr="00BA1219" w:rsidRDefault="00BA1219" w:rsidP="00BA1219">
      <w:pPr>
        <w:pStyle w:val="ac"/>
        <w:spacing w:before="2" w:after="120"/>
        <w:ind w:left="0" w:firstLine="709"/>
        <w:jc w:val="both"/>
      </w:pPr>
      <w:r w:rsidRPr="00BA1219">
        <w:t>Оптимизация содержания логопедических занятий обеспечивается их полизадачностью (или комплексным, интегрированным характером), когда параллельно реализуются и органично дополняют друг друга различные линии работы по коррекции тех или иных компонентов речевой системы дошкольников, а также дефицитарно развитых психических процессов. При этом основным, обеспечивающим целостность занятий моментом, могут выступать сквозная сюжетно-игровая линия, тематическая организация речевого и познавательного материала.</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Обязательным также является опора на игру, как ведущий вид деятельности дошкольников, обязательное включение различных видов игр  в логопедические занятия. Это позволяет обеспечить выраженный позитивный эффект  в преодолении речевых нарушений, способствует более активному развитию таких психических процессов, как восприятие, внимание, память, мышление. Игра необходима также для успешного становления ребёнка, как субъекта деятельности, особенно таких её видов, как коммуникативная и учебно-познавательная. Все выше сказанное помогает предотвратить школьную дезадаптацию  и служит для её профилактики.</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Занятия в подвижных микрогруппах</w:t>
      </w:r>
      <w:r w:rsidRPr="00BA1219">
        <w:rPr>
          <w:rFonts w:ascii="Times New Roman" w:hAnsi="Times New Roman" w:cs="Times New Roman"/>
          <w:sz w:val="24"/>
          <w:szCs w:val="24"/>
        </w:rPr>
        <w:t xml:space="preserve"> дают логопеду возможность варьировать их цели и содержание, с учётом задач коррекционной работы и индивидуально-типологических особенностей воспитанников.</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Индивидуальные занятия</w:t>
      </w:r>
      <w:r w:rsidRPr="00BA1219">
        <w:rPr>
          <w:rFonts w:ascii="Times New Roman" w:hAnsi="Times New Roman" w:cs="Times New Roman"/>
          <w:sz w:val="24"/>
          <w:szCs w:val="24"/>
        </w:rPr>
        <w:t xml:space="preserve"> составляют значительную часть в работе логопеда в течение каждого рабочего дня, при этом на них должно побывать 50% от количества детей, присутствующих в группе на данный день. Каждый ребёнок группы посещает индивидуальные занятия не менее 3 раз в неделю. Эти занятия позволяют осуществлять коррекцию индивидуальных речевых и психофизических недостатков. </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Структура и содержание индивидуальных занятий зависит от вида, степени выраженности и тяжести речевого  нарушения, а также индивидуальных особенностей ребёнка и его реальных возможностей. Для создания положительной мотивации, стремления заниматься с логопедом на занятиях широко используются сюрпризные моменты, игры, фрагменты аудио и видео записей, увлекательные упражнения. Всё это позволяет превратить обучение в весёлую игру и значительно повышает работоспособность ребёнка, способствует более быстрому становлению у него правильной речи.</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lastRenderedPageBreak/>
        <w:t>В ходе индивидуальных занятий у ребёнка воспитывается умение слушать, слышать и оценивать собственную речь. Речевой материал на занятиях усложняется постепенно, последовательно и зависит от этапа работы над звуком. Занимательная форма занятия, игровые приемы, широкое применение наглядных пособий, смена видов заданий, система поощрений позволяют поддерживать интерес и работоспособность детей на протяжении всего занятия.</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На занятиях по постановке звука</w:t>
      </w:r>
      <w:r w:rsidRPr="00BA1219">
        <w:rPr>
          <w:rFonts w:ascii="Times New Roman" w:hAnsi="Times New Roman" w:cs="Times New Roman"/>
          <w:sz w:val="24"/>
          <w:szCs w:val="24"/>
        </w:rPr>
        <w:t xml:space="preserve"> осуществляется несколько подходов в течение занятия (не менее 3 раз), которые чередуются с заданиями по реализации других целей.</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b/>
          <w:sz w:val="24"/>
          <w:szCs w:val="24"/>
        </w:rPr>
        <w:t>На этапе автоматизации</w:t>
      </w:r>
      <w:r w:rsidRPr="00BA1219">
        <w:rPr>
          <w:rFonts w:ascii="Times New Roman" w:hAnsi="Times New Roman" w:cs="Times New Roman"/>
          <w:sz w:val="24"/>
          <w:szCs w:val="24"/>
        </w:rPr>
        <w:t xml:space="preserve"> звук отрабатывается сначала изолированно, затем в слогах и словах. Лексический, грамматический материал, игры и упражнения для развития познавательных процессов подбираются с учётом индивидуальных речевых возможностей ребёнка и базируются на материале сохранных звуков. На следующих этапах работы речевые упражнения обязательно включают в себя отрабатываемый звук.</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Содержание индивидуального логопедического занятия, подбор речевого и практического материала должно способствовать максимальной продуктивности занятия и обеспечивать высокую речевую активность ребёнка. На логопедических занятиях обязательно используются серии тренировочных упражнений, которые приучают детей к активному использованию в самостоятельной речи поставленных звуков.</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На протяжении учебного года происходит постепенный переход от индивидуальных занятий к работе в малых подгруппах, это позволяет оптимизировать временные затраты и переходить к формированию навыков совместной продуктивной и речевой деятельности.</w:t>
      </w: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Интеграция всех линий воспитательного влияния на формирующуюся детскую личность достигается взаимодействием все участников образовательного  процесса. Она предполагает возможность не только прямого, но и опосредованного коррекционного воздействия и использования резервов различных видов детской деятельности (игровой, учебно-познавательной, продуктивной, музыкальной и т. д.), режимных моментов в детском саду, свободного общения и взаимодействия ребёнка со взрослыми.</w:t>
      </w:r>
    </w:p>
    <w:p w:rsidR="00BA1219" w:rsidRPr="00BA1219" w:rsidRDefault="00BA1219" w:rsidP="00BA1219">
      <w:pPr>
        <w:ind w:firstLine="709"/>
        <w:jc w:val="both"/>
        <w:rPr>
          <w:rFonts w:ascii="Times New Roman" w:hAnsi="Times New Roman" w:cs="Times New Roman"/>
          <w:sz w:val="24"/>
          <w:szCs w:val="24"/>
        </w:rPr>
      </w:pPr>
    </w:p>
    <w:p w:rsidR="00BA1219" w:rsidRPr="00BA1219" w:rsidRDefault="00BA1219" w:rsidP="00BA1219">
      <w:pPr>
        <w:ind w:firstLine="709"/>
        <w:jc w:val="both"/>
        <w:rPr>
          <w:rFonts w:ascii="Times New Roman" w:hAnsi="Times New Roman" w:cs="Times New Roman"/>
          <w:sz w:val="24"/>
          <w:szCs w:val="24"/>
        </w:rPr>
      </w:pPr>
      <w:r w:rsidRPr="00BA1219">
        <w:rPr>
          <w:rFonts w:ascii="Times New Roman" w:hAnsi="Times New Roman" w:cs="Times New Roman"/>
          <w:sz w:val="24"/>
          <w:szCs w:val="24"/>
        </w:rPr>
        <w:t>Логопедическая работа направлена на решение задач, связанных с дальнейшим развитием и совершенствованием фонетического, лексико-грамматического строя языка, связной речи, а также подготовке детей к овладению элементарными навыками чтения и письма. В процессе данной работы особое внимание уделяется развитию у детей:</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Способности сосредоточиться</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Умения войти в общий ритм и темп работы</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lastRenderedPageBreak/>
        <w:t>Умения следовать единому замыслу работы в процессе как индивидуальных, так и групповых занятий</w:t>
      </w:r>
    </w:p>
    <w:p w:rsidR="00BA1219" w:rsidRPr="00BA1219" w:rsidRDefault="00BA1219" w:rsidP="00E76C7A">
      <w:pPr>
        <w:pStyle w:val="11"/>
        <w:numPr>
          <w:ilvl w:val="0"/>
          <w:numId w:val="46"/>
        </w:numPr>
        <w:spacing w:after="0" w:line="240" w:lineRule="auto"/>
        <w:ind w:left="0" w:firstLine="709"/>
        <w:jc w:val="both"/>
        <w:rPr>
          <w:rFonts w:ascii="Times New Roman" w:hAnsi="Times New Roman"/>
          <w:sz w:val="24"/>
          <w:szCs w:val="24"/>
        </w:rPr>
      </w:pPr>
      <w:r w:rsidRPr="00BA1219">
        <w:rPr>
          <w:rFonts w:ascii="Times New Roman" w:hAnsi="Times New Roman"/>
          <w:sz w:val="24"/>
          <w:szCs w:val="24"/>
        </w:rPr>
        <w:t>Умения доведения начатой деятельности до предполагаемого результата</w:t>
      </w:r>
    </w:p>
    <w:p w:rsidR="00BA1219" w:rsidRPr="00BA1219" w:rsidRDefault="00BA1219" w:rsidP="00BA1219">
      <w:pPr>
        <w:pStyle w:val="ac"/>
        <w:spacing w:before="2" w:after="120"/>
        <w:ind w:left="0" w:firstLine="709"/>
        <w:jc w:val="both"/>
      </w:pPr>
      <w:r w:rsidRPr="00BA1219">
        <w:t>Подробное содержание коррекционно-развивающей работы учителя-логопеда в старшей и подготовительной к школе группах для детей с ТНР  представлено в приложении к Программе</w:t>
      </w:r>
    </w:p>
    <w:p w:rsidR="00BA1219" w:rsidRPr="00BA1219" w:rsidRDefault="00BA1219" w:rsidP="00BA1219">
      <w:pPr>
        <w:jc w:val="both"/>
        <w:rPr>
          <w:rFonts w:ascii="Times New Roman" w:hAnsi="Times New Roman" w:cs="Times New Roman"/>
          <w:sz w:val="24"/>
          <w:szCs w:val="24"/>
        </w:rPr>
        <w:sectPr w:rsidR="00BA1219" w:rsidRPr="00BA1219">
          <w:pgSz w:w="11910" w:h="16840"/>
          <w:pgMar w:top="1060" w:right="1280" w:bottom="1200" w:left="1843" w:header="0" w:footer="1005" w:gutter="0"/>
          <w:cols w:space="720"/>
        </w:sectPr>
      </w:pPr>
    </w:p>
    <w:tbl>
      <w:tblPr>
        <w:tblStyle w:val="af1"/>
        <w:tblW w:w="0" w:type="auto"/>
        <w:tblInd w:w="0" w:type="dxa"/>
        <w:tblLayout w:type="fixed"/>
        <w:tblLook w:val="04A0" w:firstRow="1" w:lastRow="0" w:firstColumn="1" w:lastColumn="0" w:noHBand="0" w:noVBand="1"/>
      </w:tblPr>
      <w:tblGrid>
        <w:gridCol w:w="1688"/>
        <w:gridCol w:w="2531"/>
        <w:gridCol w:w="2835"/>
        <w:gridCol w:w="3119"/>
        <w:gridCol w:w="2551"/>
        <w:gridCol w:w="2062"/>
      </w:tblGrid>
      <w:tr w:rsidR="00BA1219" w:rsidRPr="00BA1219" w:rsidTr="00BA1219">
        <w:tc>
          <w:tcPr>
            <w:tcW w:w="168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lastRenderedPageBreak/>
              <w:t>Возраст детей, группа</w:t>
            </w:r>
          </w:p>
        </w:tc>
        <w:tc>
          <w:tcPr>
            <w:tcW w:w="253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Развитие словаря</w:t>
            </w:r>
          </w:p>
        </w:tc>
        <w:tc>
          <w:tcPr>
            <w:tcW w:w="28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Формирование грамматического строя речи</w:t>
            </w:r>
          </w:p>
        </w:tc>
        <w:tc>
          <w:tcPr>
            <w:tcW w:w="311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Развитие фонетико-фонематической системы языка и навыков языкового анализа</w:t>
            </w:r>
          </w:p>
        </w:tc>
        <w:tc>
          <w:tcPr>
            <w:tcW w:w="255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Развитие связной речи и коммуникативных навыков</w:t>
            </w:r>
          </w:p>
        </w:tc>
        <w:tc>
          <w:tcPr>
            <w:tcW w:w="2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Обучение элементам грамоты</w:t>
            </w:r>
          </w:p>
          <w:p w:rsidR="00BA1219" w:rsidRPr="00BA1219" w:rsidRDefault="00BA1219" w:rsidP="00BA1219">
            <w:pPr>
              <w:spacing w:before="5"/>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(дополнительный раздел)</w:t>
            </w:r>
          </w:p>
        </w:tc>
      </w:tr>
      <w:tr w:rsidR="00BA1219" w:rsidRPr="00BA1219" w:rsidTr="00BA1219">
        <w:tc>
          <w:tcPr>
            <w:tcW w:w="168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b/>
                <w:sz w:val="24"/>
                <w:szCs w:val="24"/>
              </w:rPr>
              <w:t>Шестой год жизни,</w:t>
            </w:r>
            <w:r w:rsidRPr="00BA1219">
              <w:rPr>
                <w:rFonts w:ascii="Times New Roman" w:hAnsi="Times New Roman" w:cs="Times New Roman"/>
                <w:sz w:val="24"/>
                <w:szCs w:val="24"/>
              </w:rPr>
              <w:t xml:space="preserve"> старшая группа</w:t>
            </w:r>
          </w:p>
        </w:tc>
        <w:tc>
          <w:tcPr>
            <w:tcW w:w="253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sz w:val="24"/>
                <w:szCs w:val="24"/>
              </w:rPr>
              <w:t xml:space="preserve">Учить группировать предметы по </w:t>
            </w:r>
            <w:r w:rsidRPr="00BA1219">
              <w:rPr>
                <w:rFonts w:ascii="Times New Roman" w:hAnsi="Times New Roman" w:cs="Times New Roman"/>
                <w:sz w:val="24"/>
                <w:szCs w:val="24"/>
              </w:rPr>
              <w:lastRenderedPageBreak/>
              <w:t xml:space="preserve">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работа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вопросам: </w:t>
            </w:r>
            <w:r w:rsidRPr="00BA1219">
              <w:rPr>
                <w:rFonts w:ascii="Times New Roman" w:hAnsi="Times New Roman" w:cs="Times New Roman"/>
                <w:i/>
                <w:sz w:val="24"/>
                <w:szCs w:val="24"/>
              </w:rPr>
              <w:t>какой? какая? какое?</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Обогащать активный словарь относительными прилагательными со значением </w:t>
            </w:r>
            <w:r w:rsidRPr="00BA1219">
              <w:rPr>
                <w:rFonts w:ascii="Times New Roman" w:hAnsi="Times New Roman" w:cs="Times New Roman"/>
                <w:sz w:val="24"/>
                <w:szCs w:val="24"/>
              </w:rPr>
              <w:lastRenderedPageBreak/>
              <w:t xml:space="preserve">соотнесенности с продуктами питания, растениями, материалами. Притяжательными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w:t>
            </w:r>
            <w:r w:rsidRPr="00BA1219">
              <w:rPr>
                <w:rFonts w:ascii="Times New Roman" w:hAnsi="Times New Roman" w:cs="Times New Roman"/>
                <w:sz w:val="24"/>
                <w:szCs w:val="24"/>
              </w:rPr>
              <w:lastRenderedPageBreak/>
              <w:t xml:space="preserve">Закрепить понятие </w:t>
            </w:r>
            <w:r w:rsidRPr="00BA1219">
              <w:rPr>
                <w:rFonts w:ascii="Times New Roman" w:hAnsi="Times New Roman" w:cs="Times New Roman"/>
                <w:i/>
                <w:sz w:val="24"/>
                <w:szCs w:val="24"/>
              </w:rPr>
              <w:t>слово</w:t>
            </w:r>
            <w:r w:rsidRPr="00BA1219">
              <w:rPr>
                <w:rFonts w:ascii="Times New Roman" w:hAnsi="Times New Roman" w:cs="Times New Roman"/>
                <w:sz w:val="24"/>
                <w:szCs w:val="24"/>
              </w:rPr>
              <w:t xml:space="preserve"> и умение оперировать им.</w:t>
            </w:r>
          </w:p>
        </w:tc>
        <w:tc>
          <w:tcPr>
            <w:tcW w:w="28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w:t>
            </w:r>
            <w:r w:rsidRPr="00BA1219">
              <w:rPr>
                <w:rFonts w:ascii="Times New Roman" w:hAnsi="Times New Roman" w:cs="Times New Roman"/>
                <w:sz w:val="24"/>
                <w:szCs w:val="24"/>
              </w:rPr>
              <w:lastRenderedPageBreak/>
              <w:t xml:space="preserve">уменьшительно-ласкательными суффиксами, существительных с суффиксами </w:t>
            </w:r>
            <w:r w:rsidRPr="00BA1219">
              <w:rPr>
                <w:rFonts w:ascii="Times New Roman" w:hAnsi="Times New Roman" w:cs="Times New Roman"/>
                <w:i/>
                <w:sz w:val="24"/>
                <w:szCs w:val="24"/>
              </w:rPr>
              <w:t>–онок-, -енок-, -ат-, -ят-;</w:t>
            </w:r>
            <w:r w:rsidRPr="00BA1219">
              <w:rPr>
                <w:rFonts w:ascii="Times New Roman" w:hAnsi="Times New Roman" w:cs="Times New Roman"/>
                <w:sz w:val="24"/>
                <w:szCs w:val="24"/>
              </w:rPr>
              <w:t xml:space="preserve"> глаголов с различными приставками. 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в роде, числе, падеже.</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w:t>
            </w:r>
            <w:r w:rsidRPr="00BA1219">
              <w:rPr>
                <w:rFonts w:ascii="Times New Roman" w:hAnsi="Times New Roman" w:cs="Times New Roman"/>
                <w:sz w:val="24"/>
                <w:szCs w:val="24"/>
              </w:rPr>
              <w:lastRenderedPageBreak/>
              <w:t xml:space="preserve">сложноподчиненные предложения. Сформировать понятие </w:t>
            </w:r>
            <w:r w:rsidRPr="00BA1219">
              <w:rPr>
                <w:rFonts w:ascii="Times New Roman" w:hAnsi="Times New Roman" w:cs="Times New Roman"/>
                <w:i/>
                <w:sz w:val="24"/>
                <w:szCs w:val="24"/>
              </w:rPr>
              <w:t>предложение</w:t>
            </w:r>
            <w:r w:rsidRPr="00BA1219">
              <w:rPr>
                <w:rFonts w:ascii="Times New Roman" w:hAnsi="Times New Roman" w:cs="Times New Roman"/>
                <w:sz w:val="24"/>
                <w:szCs w:val="24"/>
              </w:rPr>
              <w:t xml:space="preserve"> и умение оперировать им, а также навык анализа простого двусоставного предложения из 2-3 слов (без предлога).</w:t>
            </w:r>
          </w:p>
        </w:tc>
        <w:tc>
          <w:tcPr>
            <w:tcW w:w="3119"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i/>
                <w:sz w:val="24"/>
                <w:szCs w:val="24"/>
              </w:rPr>
              <w:lastRenderedPageBreak/>
              <w:t>Развитие просодической стороны речи.</w:t>
            </w:r>
            <w:r w:rsidRPr="00BA1219">
              <w:rPr>
                <w:rFonts w:ascii="Times New Roman" w:hAnsi="Times New Roman" w:cs="Times New Roman"/>
                <w:sz w:val="24"/>
                <w:szCs w:val="24"/>
              </w:rPr>
              <w:t xml:space="preserve"> 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i/>
                <w:sz w:val="24"/>
                <w:szCs w:val="24"/>
              </w:rPr>
              <w:t>Коррекция произносительной стороны речи.</w:t>
            </w:r>
            <w:r w:rsidRPr="00BA1219">
              <w:rPr>
                <w:rFonts w:ascii="Times New Roman" w:hAnsi="Times New Roman" w:cs="Times New Roman"/>
                <w:sz w:val="24"/>
                <w:szCs w:val="24"/>
              </w:rPr>
              <w:t xml:space="preserve"> 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Формировать правильные уклады </w:t>
            </w:r>
            <w:r w:rsidRPr="00BA1219">
              <w:rPr>
                <w:rFonts w:ascii="Times New Roman" w:hAnsi="Times New Roman" w:cs="Times New Roman"/>
                <w:sz w:val="24"/>
                <w:szCs w:val="24"/>
              </w:rPr>
              <w:lastRenderedPageBreak/>
              <w:t>шипящих, аффрикат, йотированных и сонорных звуков; автоматизировать поставленные звуки в свободной речевой и игровой деятельности.</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Работа над слоговой структурой и звуконаполняемостью слов.</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Обеспечить дальнейшее усвоение и использование в речи слов различной слоговой структуры.</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Совершенствование фонематического восприятия, навыка звукового и слогового анализа и синтеза.</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различать на слух гласные звуки. Закрепить представления о гласных и </w:t>
            </w:r>
            <w:r w:rsidRPr="00BA1219">
              <w:rPr>
                <w:rFonts w:ascii="Times New Roman" w:hAnsi="Times New Roman" w:cs="Times New Roman"/>
                <w:sz w:val="24"/>
                <w:szCs w:val="24"/>
              </w:rPr>
              <w:lastRenderedPageBreak/>
              <w:t>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w:t>
            </w:r>
            <w:r w:rsidRPr="00BA1219">
              <w:rPr>
                <w:rFonts w:ascii="Times New Roman" w:hAnsi="Times New Roman" w:cs="Times New Roman"/>
                <w:sz w:val="24"/>
                <w:szCs w:val="24"/>
              </w:rPr>
              <w:lastRenderedPageBreak/>
              <w:t xml:space="preserve">мягкий. </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sz w:val="24"/>
                <w:szCs w:val="24"/>
              </w:rPr>
              <w:t xml:space="preserve">Закрепить понятия </w:t>
            </w:r>
            <w:r w:rsidRPr="00BA1219">
              <w:rPr>
                <w:rFonts w:ascii="Times New Roman" w:hAnsi="Times New Roman" w:cs="Times New Roman"/>
                <w:i/>
                <w:sz w:val="24"/>
                <w:szCs w:val="24"/>
              </w:rPr>
              <w:t>звук, гласный звук, согласный звук</w:t>
            </w:r>
            <w:r w:rsidRPr="00BA1219">
              <w:rPr>
                <w:rFonts w:ascii="Times New Roman" w:hAnsi="Times New Roman" w:cs="Times New Roman"/>
                <w:sz w:val="24"/>
                <w:szCs w:val="24"/>
              </w:rPr>
              <w:t xml:space="preserve">. Сформировать понятия </w:t>
            </w:r>
            <w:r w:rsidRPr="00BA1219">
              <w:rPr>
                <w:rFonts w:ascii="Times New Roman" w:hAnsi="Times New Roman" w:cs="Times New Roman"/>
                <w:i/>
                <w:sz w:val="24"/>
                <w:szCs w:val="24"/>
              </w:rPr>
              <w:t xml:space="preserve">звонкий согласный звук, глухой согласный звук, мягкий согласный звук, твердый согласный звук. </w:t>
            </w: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hAnsi="Times New Roman" w:cs="Times New Roman"/>
                <w:i/>
                <w:sz w:val="24"/>
                <w:szCs w:val="24"/>
              </w:rPr>
            </w:pP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Сформировать навыки слогового анализа и синтеза слов, состоящих из двух слогов, одного слога, трех слогов. Закрепить понятие слог и умение оперировать им.  </w:t>
            </w:r>
          </w:p>
        </w:tc>
        <w:tc>
          <w:tcPr>
            <w:tcW w:w="2551"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отвечать на вопросы кратко и полно, задавать  вопросы, вести диалог, выслушивать друг друга до конца. </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Учить составлять рассказы-описания, а затем загадки-описания о предметах и объектах по образцу, предложенному плану. </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Связно рассказывать о </w:t>
            </w:r>
            <w:r w:rsidRPr="00BA1219">
              <w:rPr>
                <w:rFonts w:ascii="Times New Roman" w:hAnsi="Times New Roman" w:cs="Times New Roman"/>
                <w:sz w:val="24"/>
                <w:szCs w:val="24"/>
              </w:rPr>
              <w:lastRenderedPageBreak/>
              <w:t>содержании серии сюжетных картинок и сюжетной картины по предложенному педагогом или коллективно составленному плану.</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пересказа хорошо знакомых сказок и коротких текстов.</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Совершенствовать умение «оречевлять» игровую ситуацию и на этой основе развивать коммуникативную функцию речи.</w:t>
            </w:r>
          </w:p>
        </w:tc>
        <w:tc>
          <w:tcPr>
            <w:tcW w:w="2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Закрепить понятие буквы и представление о том, чем </w:t>
            </w:r>
            <w:r w:rsidRPr="00BA1219">
              <w:rPr>
                <w:rFonts w:ascii="Times New Roman" w:hAnsi="Times New Roman" w:cs="Times New Roman"/>
                <w:i/>
                <w:sz w:val="24"/>
                <w:szCs w:val="24"/>
              </w:rPr>
              <w:t>звук</w:t>
            </w:r>
            <w:r w:rsidRPr="00BA1219">
              <w:rPr>
                <w:rFonts w:ascii="Times New Roman" w:hAnsi="Times New Roman" w:cs="Times New Roman"/>
                <w:sz w:val="24"/>
                <w:szCs w:val="24"/>
              </w:rPr>
              <w:t xml:space="preserve"> отличается от </w:t>
            </w:r>
            <w:r w:rsidRPr="00BA1219">
              <w:rPr>
                <w:rFonts w:ascii="Times New Roman" w:hAnsi="Times New Roman" w:cs="Times New Roman"/>
                <w:i/>
                <w:sz w:val="24"/>
                <w:szCs w:val="24"/>
              </w:rPr>
              <w:t>буквы</w:t>
            </w:r>
            <w:r w:rsidRPr="00BA1219">
              <w:rPr>
                <w:rFonts w:ascii="Times New Roman" w:hAnsi="Times New Roman" w:cs="Times New Roman"/>
                <w:sz w:val="24"/>
                <w:szCs w:val="24"/>
              </w:rPr>
              <w:t>.</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 xml:space="preserve"> </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Познакомить с буквами (по плану).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w:t>
            </w:r>
            <w:r w:rsidRPr="00BA1219">
              <w:rPr>
                <w:rFonts w:ascii="Times New Roman" w:hAnsi="Times New Roman" w:cs="Times New Roman"/>
                <w:sz w:val="24"/>
                <w:szCs w:val="24"/>
              </w:rPr>
              <w:lastRenderedPageBreak/>
              <w:t>буквы, изображенные с недостающими элементами; находить знакомые буквы в ряду правильно и зеркально изображенных букв.</w:t>
            </w:r>
          </w:p>
        </w:tc>
      </w:tr>
      <w:tr w:rsidR="00BA1219" w:rsidRPr="00BA1219" w:rsidTr="00BA1219">
        <w:tc>
          <w:tcPr>
            <w:tcW w:w="168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b/>
                <w:sz w:val="24"/>
                <w:szCs w:val="24"/>
              </w:rPr>
              <w:lastRenderedPageBreak/>
              <w:t>Седьмой год жизни,</w:t>
            </w:r>
            <w:r w:rsidRPr="00BA1219">
              <w:rPr>
                <w:rFonts w:ascii="Times New Roman" w:hAnsi="Times New Roman" w:cs="Times New Roman"/>
                <w:sz w:val="24"/>
                <w:szCs w:val="24"/>
              </w:rPr>
              <w:t xml:space="preserve"> подготовительная к школе группа</w:t>
            </w:r>
          </w:p>
        </w:tc>
        <w:tc>
          <w:tcPr>
            <w:tcW w:w="253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Расширять, уточнять и активизировать словарь на основе систематизации и обобщения знаний об окружающем. Учить практическому овладению существительными с уменьшительными и увеличительными суффиксами; существительными с суффиксами </w:t>
            </w:r>
            <w:r w:rsidRPr="00BA1219">
              <w:rPr>
                <w:rFonts w:ascii="Times New Roman" w:hAnsi="Times New Roman" w:cs="Times New Roman"/>
                <w:sz w:val="24"/>
                <w:szCs w:val="24"/>
              </w:rPr>
              <w:lastRenderedPageBreak/>
              <w:t>единичности; существительными, образованными от глаголов. Обогащать экспрессивную речь сложными словами, неизменяемыми словами, словами-антонимами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w:t>
            </w:r>
            <w:r w:rsidRPr="00BA1219">
              <w:rPr>
                <w:rFonts w:ascii="Times New Roman" w:hAnsi="Times New Roman" w:cs="Times New Roman"/>
                <w:sz w:val="24"/>
                <w:szCs w:val="24"/>
              </w:rPr>
              <w:lastRenderedPageBreak/>
              <w:t xml:space="preserve">приставочными глаголами, 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Закрепить понятие </w:t>
            </w:r>
            <w:r w:rsidRPr="00BA1219">
              <w:rPr>
                <w:rFonts w:ascii="Times New Roman" w:hAnsi="Times New Roman" w:cs="Times New Roman"/>
                <w:i/>
                <w:sz w:val="24"/>
                <w:szCs w:val="24"/>
              </w:rPr>
              <w:t>слово</w:t>
            </w:r>
            <w:r w:rsidRPr="00BA1219">
              <w:rPr>
                <w:rFonts w:ascii="Times New Roman" w:hAnsi="Times New Roman" w:cs="Times New Roman"/>
                <w:sz w:val="24"/>
                <w:szCs w:val="24"/>
              </w:rPr>
              <w:t xml:space="preserve"> и умение им оперировать.</w:t>
            </w:r>
          </w:p>
        </w:tc>
        <w:tc>
          <w:tcPr>
            <w:tcW w:w="2835"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Совершенствовать умение образовывать и использовать имена </w:t>
            </w:r>
            <w:r w:rsidRPr="00BA1219">
              <w:rPr>
                <w:rFonts w:ascii="Times New Roman" w:hAnsi="Times New Roman" w:cs="Times New Roman"/>
                <w:sz w:val="24"/>
                <w:szCs w:val="24"/>
              </w:rPr>
              <w:lastRenderedPageBreak/>
              <w:t xml:space="preserve">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в разных временных  формах, в том числе  в форме будущего </w:t>
            </w:r>
            <w:r w:rsidRPr="00BA1219">
              <w:rPr>
                <w:rFonts w:ascii="Times New Roman" w:hAnsi="Times New Roman" w:cs="Times New Roman"/>
                <w:sz w:val="24"/>
                <w:szCs w:val="24"/>
              </w:rPr>
              <w:lastRenderedPageBreak/>
              <w:t xml:space="preserve">простого и будущего сложного времени. Совершенствовать навыки составления простых предложений по вопросам, по демонстрации действия, по картине; распространение простых предложений однородными членами.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w:t>
            </w:r>
            <w:r w:rsidRPr="00BA1219">
              <w:rPr>
                <w:rFonts w:ascii="Times New Roman" w:hAnsi="Times New Roman" w:cs="Times New Roman"/>
                <w:sz w:val="24"/>
                <w:szCs w:val="24"/>
              </w:rPr>
              <w:lastRenderedPageBreak/>
              <w:t>знание некоторых правил правописания, с которыми дети были ознакомлены в предыдущей группе.</w:t>
            </w:r>
          </w:p>
        </w:tc>
        <w:tc>
          <w:tcPr>
            <w:tcW w:w="3119"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i/>
                <w:sz w:val="24"/>
                <w:szCs w:val="24"/>
              </w:rPr>
              <w:lastRenderedPageBreak/>
              <w:t>Развитие просодической стороны речи.</w:t>
            </w:r>
            <w:r w:rsidRPr="00BA1219">
              <w:rPr>
                <w:rFonts w:ascii="Times New Roman" w:hAnsi="Times New Roman" w:cs="Times New Roman"/>
                <w:sz w:val="24"/>
                <w:szCs w:val="24"/>
              </w:rPr>
              <w:t xml:space="preserve"> 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громко, тихо, шепотом. Развивать </w:t>
            </w:r>
            <w:r w:rsidRPr="00BA1219">
              <w:rPr>
                <w:rFonts w:ascii="Times New Roman" w:hAnsi="Times New Roman" w:cs="Times New Roman"/>
                <w:sz w:val="24"/>
                <w:szCs w:val="24"/>
              </w:rPr>
              <w:lastRenderedPageBreak/>
              <w:t>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w:t>
            </w:r>
          </w:p>
          <w:p w:rsidR="00BA1219" w:rsidRPr="00BA1219" w:rsidRDefault="00BA1219" w:rsidP="00BA1219">
            <w:pPr>
              <w:spacing w:before="5"/>
              <w:jc w:val="both"/>
              <w:rPr>
                <w:rFonts w:ascii="Times New Roman" w:hAnsi="Times New Roman" w:cs="Times New Roman"/>
                <w:sz w:val="24"/>
                <w:szCs w:val="24"/>
              </w:rPr>
            </w:pP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Коррекция произносительной стороны речи.</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Активизировать и совершенствовать движения речевого аппарата. Уточнить произношение звуков (по плану) в слогах, словах, предложениях, небольших текстах, в игровой и свободной речевой деятельности. Завершить автоматизацию правильного произношения звуков всех групп  в свободной речевой деятельности.</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 xml:space="preserve">Работа над слоговой структурой и звуконаполняемостью слов. Совершенствование навыков слогового анализа </w:t>
            </w:r>
            <w:r w:rsidRPr="00BA1219">
              <w:rPr>
                <w:rFonts w:ascii="Times New Roman" w:hAnsi="Times New Roman" w:cs="Times New Roman"/>
                <w:i/>
                <w:sz w:val="24"/>
                <w:szCs w:val="24"/>
              </w:rPr>
              <w:lastRenderedPageBreak/>
              <w:t>и синтеза.</w:t>
            </w:r>
          </w:p>
          <w:p w:rsidR="00BA1219" w:rsidRPr="00BA1219" w:rsidRDefault="00BA1219" w:rsidP="00BA1219">
            <w:pPr>
              <w:spacing w:before="5"/>
              <w:jc w:val="both"/>
              <w:rPr>
                <w:rFonts w:ascii="Times New Roman" w:hAnsi="Times New Roman" w:cs="Times New Roman"/>
                <w:sz w:val="24"/>
                <w:szCs w:val="24"/>
              </w:rPr>
            </w:pPr>
            <w:r w:rsidRPr="00BA1219">
              <w:rPr>
                <w:rFonts w:ascii="Times New Roman" w:hAnsi="Times New Roman" w:cs="Times New Roman"/>
                <w:sz w:val="24"/>
                <w:szCs w:val="24"/>
              </w:rPr>
              <w:t>Продолжать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начале и в конце слов (слон, мост) и над двусложными словами с двумя стечениями согласных (планка) и введением их в предложения. 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 Закрепить навыки слогового анализа и синтеза слов, состоящих из одного, двух, трех слогов.</w:t>
            </w:r>
          </w:p>
          <w:p w:rsidR="00BA1219" w:rsidRPr="00BA1219" w:rsidRDefault="00BA1219" w:rsidP="00BA1219">
            <w:pPr>
              <w:spacing w:before="5"/>
              <w:jc w:val="both"/>
              <w:rPr>
                <w:rFonts w:ascii="Times New Roman" w:hAnsi="Times New Roman" w:cs="Times New Roman"/>
                <w:i/>
                <w:sz w:val="24"/>
                <w:szCs w:val="24"/>
              </w:rPr>
            </w:pPr>
            <w:r w:rsidRPr="00BA1219">
              <w:rPr>
                <w:rFonts w:ascii="Times New Roman" w:hAnsi="Times New Roman" w:cs="Times New Roman"/>
                <w:i/>
                <w:sz w:val="24"/>
                <w:szCs w:val="24"/>
              </w:rPr>
              <w:t>Совершенствование фонематических представлений, навыков звукового  и слогового анализа и синтеза.</w:t>
            </w:r>
          </w:p>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Познакомить с новыми звуками (по плану). Сформировать умение выделять эти звуки на фоне слова, подбирать слова с этими звуками. Совершенствовать навыки звукового анализа и синтеза слов из трех-пяти звуков.</w:t>
            </w:r>
          </w:p>
        </w:tc>
        <w:tc>
          <w:tcPr>
            <w:tcW w:w="255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Развивать стремление обсуждать 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 Совершенствовать </w:t>
            </w:r>
            <w:r w:rsidRPr="00BA1219">
              <w:rPr>
                <w:rFonts w:ascii="Times New Roman" w:hAnsi="Times New Roman" w:cs="Times New Roman"/>
                <w:sz w:val="24"/>
                <w:szCs w:val="24"/>
              </w:rPr>
              <w:lastRenderedPageBreak/>
              <w:t xml:space="preserve">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w:t>
            </w:r>
            <w:r w:rsidRPr="00BA1219">
              <w:rPr>
                <w:rFonts w:ascii="Times New Roman" w:hAnsi="Times New Roman" w:cs="Times New Roman"/>
                <w:sz w:val="24"/>
                <w:szCs w:val="24"/>
              </w:rPr>
              <w:lastRenderedPageBreak/>
              <w:t>изображенным событием.</w:t>
            </w:r>
          </w:p>
        </w:tc>
        <w:tc>
          <w:tcPr>
            <w:tcW w:w="2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spacing w:before="5"/>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Познакомить с буквами (по плану). Развивать навыки выкладывания букв из палочек, кубиков, мозаики; «печатания», лепки из пластилина. Закрепить умение трансформировать буквы, </w:t>
            </w:r>
            <w:r w:rsidRPr="00BA1219">
              <w:rPr>
                <w:rFonts w:ascii="Times New Roman" w:hAnsi="Times New Roman" w:cs="Times New Roman"/>
                <w:sz w:val="24"/>
                <w:szCs w:val="24"/>
              </w:rPr>
              <w:lastRenderedPageBreak/>
              <w:t>различать правильно и неправильно напечатанные буквы, «допечатывать» незаконченные буквы. Формировать навык осознанного чтения слогов, слов. Познакомить с алгоритмом разгадывания ребусов, учить читать изографы.</w:t>
            </w:r>
          </w:p>
        </w:tc>
      </w:tr>
    </w:tbl>
    <w:p w:rsidR="00BA1219" w:rsidRPr="00BA1219" w:rsidRDefault="00BA1219" w:rsidP="00BA1219">
      <w:pPr>
        <w:jc w:val="both"/>
        <w:rPr>
          <w:rFonts w:ascii="Times New Roman" w:hAnsi="Times New Roman" w:cs="Times New Roman"/>
          <w:sz w:val="24"/>
          <w:szCs w:val="24"/>
        </w:rPr>
        <w:sectPr w:rsidR="00BA1219" w:rsidRPr="00BA1219">
          <w:pgSz w:w="16838" w:h="11906" w:orient="landscape"/>
          <w:pgMar w:top="1701" w:right="1134" w:bottom="850" w:left="1134" w:header="708" w:footer="708" w:gutter="0"/>
          <w:cols w:space="720"/>
        </w:sectPr>
      </w:pPr>
    </w:p>
    <w:p w:rsidR="00BA1219" w:rsidRPr="00BA1219" w:rsidRDefault="00BA1219" w:rsidP="00BA1219">
      <w:pPr>
        <w:ind w:firstLine="709"/>
        <w:jc w:val="both"/>
        <w:rPr>
          <w:rFonts w:ascii="Times New Roman" w:eastAsia="Times New Roman" w:hAnsi="Times New Roman" w:cs="Times New Roman"/>
          <w:b/>
          <w:sz w:val="24"/>
          <w:szCs w:val="24"/>
        </w:rPr>
      </w:pPr>
      <w:r w:rsidRPr="00BA1219">
        <w:rPr>
          <w:rFonts w:ascii="Times New Roman" w:hAnsi="Times New Roman" w:cs="Times New Roman"/>
          <w:sz w:val="24"/>
          <w:szCs w:val="24"/>
        </w:rPr>
        <w:lastRenderedPageBreak/>
        <w:t xml:space="preserve">Содержание фронтальной, подгрупповой коррекционно-развивающей работы учителя-логопеда с детьми с ОНР 5-6 лет и 6-7 лет  определяется комплексно-тематическим планом </w:t>
      </w:r>
      <w:r w:rsidRPr="00BA1219">
        <w:rPr>
          <w:rFonts w:ascii="Times New Roman" w:hAnsi="Times New Roman" w:cs="Times New Roman"/>
          <w:b/>
          <w:sz w:val="24"/>
          <w:szCs w:val="24"/>
        </w:rPr>
        <w:t>(приложение 4)</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2.3. 5.2. Содержание работы воспитателя с детьми с ОНР</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«Речевое развитие»</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Основными задачами воспитателя при реализации области «Речевое развитие» являются:</w:t>
      </w:r>
    </w:p>
    <w:p w:rsidR="00BA1219" w:rsidRPr="00BA1219" w:rsidRDefault="00BA1219" w:rsidP="00E76C7A">
      <w:pPr>
        <w:pStyle w:val="ac"/>
        <w:numPr>
          <w:ilvl w:val="0"/>
          <w:numId w:val="47"/>
        </w:numPr>
        <w:jc w:val="both"/>
      </w:pPr>
      <w:r w:rsidRPr="00BA1219">
        <w:t>Расширение и активизация словаря детей на основе углубления представлений об окружающем</w:t>
      </w:r>
    </w:p>
    <w:p w:rsidR="00BA1219" w:rsidRPr="00BA1219" w:rsidRDefault="00BA1219" w:rsidP="00E76C7A">
      <w:pPr>
        <w:pStyle w:val="ac"/>
        <w:numPr>
          <w:ilvl w:val="0"/>
          <w:numId w:val="47"/>
        </w:numPr>
        <w:jc w:val="both"/>
      </w:pPr>
      <w:r w:rsidRPr="00BA1219">
        <w:t>Автоматизация в свободной самостоятельной речи детей усвоенных навыков правильного произношения звуков, звуко-слоговой структуры слова, грамматического оформления речи в соответствии с программой логопедических занятий;</w:t>
      </w:r>
    </w:p>
    <w:p w:rsidR="00BA1219" w:rsidRPr="00BA1219" w:rsidRDefault="00BA1219" w:rsidP="00E76C7A">
      <w:pPr>
        <w:pStyle w:val="ac"/>
        <w:numPr>
          <w:ilvl w:val="0"/>
          <w:numId w:val="47"/>
        </w:numPr>
        <w:jc w:val="both"/>
      </w:pPr>
      <w:r w:rsidRPr="00BA1219">
        <w:t>Овладение средствами общения и способами коммуникативного воздействия со взрослыми и сверстниками.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сосредотачивает свое внимание на закреплении достигнутых на логопедических занятиях результатов.</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Воспитание мотивации к занятиям по развитию речи имеет особое коррегирующее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речевых недостатков.</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Воспитатель уделяет большое внимание формам работы, направленным на стимуляцию инициативы и речевой активности детей.</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труд, занятия, направленные на всестороннее (физическое, познавательное, художественно-эстетическое, социально-коммуникативное)  развитие детей с ОНР.</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В режимные моменты воспитатель создает возможность межличностного общения детей, совместные игры и занятия. При  этом у дошкольников формируется положительный фон для регуляции речевого поведения.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Необходимым элементом при прохождении каждой новой темы являются упражнения по развитию логического мышления, внимания, памяти. Используется сравнение предметов, выделение ведущих признаков, группировка по ситуации, по назначению, по признакам и т. п.; выполнение  заданий по классификации предметов, действий, признаков.</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Особое внимание уделяется обучению детей умению точно отвечать на поставленный вопрос (кратко или полным ответом). Усложнение речевых заданий обязательно соотносится с коррекционно-развивающей работой логопеда.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 изучении каждой темы воспитателем совместно с логопедом намечается тот словарный минимум (предметный, глагольный, качественный словарь), который дети должны усвоить сначала в понимании, а затем в практическом употреблении. Словарь, предназначенный для понимания речи должен быть значительно шире, чем для активного использования. Оговариваются и типы предложений, которые должны преобладать в данный период обучения, а также уровень требований к самостоятельной речи детей.</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«Познавательное развитие»</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Сенсорное развитие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обследовать предметы разными способами. Развивать глазомер в специальных упражнениях и играх.</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воспринимать предметы, их свойства; сравнивать предметы; подбирать группу предметов по заданному признаку.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цветовосприятие и цветоразличение, уметь различать цвета по насыщенности; учить называть оттенки цветов. Сформировать представление о расположении цветов в радуге.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b/>
          <w:sz w:val="24"/>
          <w:szCs w:val="24"/>
        </w:rPr>
      </w:pPr>
      <w:r w:rsidRPr="00BA1219">
        <w:rPr>
          <w:rFonts w:ascii="Times New Roman" w:hAnsi="Times New Roman" w:cs="Times New Roman"/>
          <w:b/>
          <w:sz w:val="24"/>
          <w:szCs w:val="24"/>
        </w:rPr>
        <w:t>Развитие психических функций</w:t>
      </w:r>
    </w:p>
    <w:p w:rsidR="00BA1219" w:rsidRPr="00BA1219" w:rsidRDefault="00BA1219" w:rsidP="00BA1219">
      <w:pPr>
        <w:ind w:firstLine="851"/>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зрительное внимание и память в работе с разрезными картинками (4 – 8 частей, все виды разрезов) и пазлами по всем изучаемым лексическим темам.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воображение и на этой основе формировать творческие способности.</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целостной картины мира. Познавательно-исследовательская деятельность</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  Формировать представление о Российской армии и профессиях военных, о почетной обязанности защищать Родину.</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w:t>
      </w:r>
      <w:r w:rsidRPr="00BA1219">
        <w:rPr>
          <w:rFonts w:ascii="Times New Roman" w:hAnsi="Times New Roman" w:cs="Times New Roman"/>
          <w:sz w:val="24"/>
          <w:szCs w:val="24"/>
        </w:rPr>
        <w:lastRenderedPageBreak/>
        <w:t>самостоятельно  характеризовать свойства и качества предметов, определять цвет, величину, форму.</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сравнивать и классифицировать предметы по разным признакам.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Систематизировать знания о временах года и частях суток. Формировать первичные представления о космосе, звездах, планетах.</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b/>
          <w:sz w:val="24"/>
          <w:szCs w:val="24"/>
        </w:rPr>
      </w:pPr>
      <w:r w:rsidRPr="00BA1219">
        <w:rPr>
          <w:rFonts w:ascii="Times New Roman" w:hAnsi="Times New Roman" w:cs="Times New Roman"/>
          <w:b/>
          <w:sz w:val="24"/>
          <w:szCs w:val="24"/>
        </w:rPr>
        <w:t>Развитие математических представлений</w:t>
      </w:r>
    </w:p>
    <w:p w:rsidR="00BA1219" w:rsidRPr="00BA1219" w:rsidRDefault="00BA1219" w:rsidP="00BA1219">
      <w:pPr>
        <w:ind w:firstLine="851"/>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Формировать навыки количественного и порядкового счета в приделах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BA1219">
        <w:rPr>
          <w:rFonts w:ascii="Times New Roman" w:hAnsi="Times New Roman" w:cs="Times New Roman"/>
          <w:i/>
          <w:sz w:val="24"/>
          <w:szCs w:val="24"/>
        </w:rPr>
        <w:t>Сколько всего? Который по счету?</w:t>
      </w:r>
      <w:r w:rsidRPr="00BA1219">
        <w:rPr>
          <w:rFonts w:ascii="Times New Roman" w:hAnsi="Times New Roman" w:cs="Times New Roman"/>
          <w:sz w:val="24"/>
          <w:szCs w:val="24"/>
        </w:rPr>
        <w:t xml:space="preserve"> Совершенствовать навык отсчитывания предметов из большего количества в приделах 10.</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сравнивать рядом стоящие числа (со зрительной опорой).</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сравнения групп множеств и их уравнивания разными способами.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Познакомить с составом числа из единиц в приделах 5.</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том, что результат счета не зависит от расположения предметов и направления счета.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 сравнения двух предметов по величине (высоте, ширине, длиннее). С помощью условной меры; определять величину предмета на глаз;  пользоваться сравнительными прилагательными (</w:t>
      </w:r>
      <w:r w:rsidRPr="00BA1219">
        <w:rPr>
          <w:rFonts w:ascii="Times New Roman" w:hAnsi="Times New Roman" w:cs="Times New Roman"/>
          <w:i/>
          <w:sz w:val="24"/>
          <w:szCs w:val="24"/>
        </w:rPr>
        <w:t xml:space="preserve">выше, ниже, шире, уже, длиннее, короче). </w:t>
      </w:r>
      <w:r w:rsidRPr="00BA1219">
        <w:rPr>
          <w:rFonts w:ascii="Times New Roman" w:hAnsi="Times New Roman" w:cs="Times New Roman"/>
          <w:sz w:val="24"/>
          <w:szCs w:val="24"/>
        </w:rPr>
        <w:t>Совершенствовать навык раскладывания предметов в возрастающем и убывающем порядке в пределах 10.</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Учить измерять объем условными мерками.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умение узнавать и различать плоские и объемные геометрические фигуры (</w:t>
      </w:r>
      <w:r w:rsidRPr="00BA1219">
        <w:rPr>
          <w:rFonts w:ascii="Times New Roman" w:hAnsi="Times New Roman" w:cs="Times New Roman"/>
          <w:i/>
          <w:sz w:val="24"/>
          <w:szCs w:val="24"/>
        </w:rPr>
        <w:t>круг, овал, квадрат, прямоугольник, шар, куб, цилиндр</w:t>
      </w:r>
      <w:r w:rsidRPr="00BA1219">
        <w:rPr>
          <w:rFonts w:ascii="Times New Roman" w:hAnsi="Times New Roman" w:cs="Times New Roman"/>
          <w:sz w:val="24"/>
          <w:szCs w:val="24"/>
        </w:rPr>
        <w:t>). Узнавать их форму в предметах ближайшего окружения.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представление о четырехугольнике; о квадрате и прямоугольнике, как его разновидностях.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представления о смене времен года и их очередности, о смене частей суток и их очередности. Сформировать представления о таком временном отрезке, как неделя, об очередности дней недели.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Сенсорное развитие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органы чувств (слух, обоняние, осязание, вкус).</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знание основных цветов и оттенков, обогатить представления о них.</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Развитие психических функций</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характер и содержание способов обследования предметов, способность обобщать.</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t>Развивать все виды внимания, памяти; стимулировать развитие творческого воображения, исключать стереотипность мышления.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Формирование целостной картины мира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Познавательно-исследовательская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и обобщить представления о школе, об учебе. Сформировать интерес к учебе, желание учиться в школе.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Углубить представления о транспорте, видах транспорта, труде людей на транспорте.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представление о школе и школьной жизни. Вызвать стремление учиться в школе.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представление о государственных праздниках. Учить находить Россию на глобусе и карте.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Углублять знания о Российской армии, защитниках Родины. Воспитывать уважение к ним.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Развитие математических представлений</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Количество и счет.</w:t>
      </w:r>
      <w:r w:rsidRPr="00BA1219">
        <w:rPr>
          <w:rFonts w:ascii="Times New Roman" w:hAnsi="Times New Roman" w:cs="Times New Roman"/>
          <w:sz w:val="24"/>
          <w:szCs w:val="24"/>
        </w:rPr>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BA1219">
        <w:rPr>
          <w:rFonts w:ascii="Times New Roman" w:hAnsi="Times New Roman" w:cs="Times New Roman"/>
          <w:i/>
          <w:sz w:val="24"/>
          <w:szCs w:val="24"/>
        </w:rPr>
        <w:t>соседние  числа</w:t>
      </w:r>
      <w:r w:rsidRPr="00BA1219">
        <w:rPr>
          <w:rFonts w:ascii="Times New Roman" w:hAnsi="Times New Roman" w:cs="Times New Roman"/>
          <w:sz w:val="24"/>
          <w:szCs w:val="24"/>
        </w:rPr>
        <w:t>. Закрепить навык называния последующего и предыдущего числа.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Познакомить с монетами достоинством 1, 5, 10, 50 копеек, 1 рубль, 5 рублей.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Величина.</w:t>
      </w:r>
      <w:r w:rsidRPr="00BA1219">
        <w:rPr>
          <w:rFonts w:ascii="Times New Roman" w:hAnsi="Times New Roman" w:cs="Times New Roman"/>
          <w:sz w:val="24"/>
          <w:szCs w:val="24"/>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измерения объема жидких и сыпучих тел с помощью условной меры. Развивать глазомер.</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Форма.</w:t>
      </w:r>
      <w:r w:rsidRPr="00BA1219">
        <w:rPr>
          <w:rFonts w:ascii="Times New Roman" w:hAnsi="Times New Roman" w:cs="Times New Roman"/>
          <w:sz w:val="24"/>
          <w:szCs w:val="24"/>
        </w:rPr>
        <w:t xml:space="preserve"> 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BA1219">
        <w:rPr>
          <w:rFonts w:ascii="Times New Roman" w:hAnsi="Times New Roman" w:cs="Times New Roman"/>
          <w:i/>
          <w:sz w:val="24"/>
          <w:szCs w:val="24"/>
        </w:rPr>
        <w:t>квадрат, прямоугольник, треугольник, круг, овал</w:t>
      </w:r>
      <w:r w:rsidRPr="00BA1219">
        <w:rPr>
          <w:rFonts w:ascii="Times New Roman" w:hAnsi="Times New Roman" w:cs="Times New Roman"/>
          <w:sz w:val="24"/>
          <w:szCs w:val="24"/>
        </w:rPr>
        <w:t xml:space="preserve">. Названия объемных геометрических  форм: </w:t>
      </w:r>
      <w:r w:rsidRPr="00BA1219">
        <w:rPr>
          <w:rFonts w:ascii="Times New Roman" w:hAnsi="Times New Roman" w:cs="Times New Roman"/>
          <w:i/>
          <w:sz w:val="24"/>
          <w:szCs w:val="24"/>
        </w:rPr>
        <w:t>куб, шар, цилиндр</w:t>
      </w:r>
      <w:r w:rsidRPr="00BA1219">
        <w:rPr>
          <w:rFonts w:ascii="Times New Roman" w:hAnsi="Times New Roman" w:cs="Times New Roman"/>
          <w:sz w:val="24"/>
          <w:szCs w:val="24"/>
        </w:rPr>
        <w:t>. Сформировать представление о многоугольнике. Научить делить квадрат и круг на равные части.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Ориентировка в пространстве.</w:t>
      </w:r>
      <w:r w:rsidRPr="00BA1219">
        <w:rPr>
          <w:rFonts w:ascii="Times New Roman" w:hAnsi="Times New Roman" w:cs="Times New Roman"/>
          <w:sz w:val="24"/>
          <w:szCs w:val="24"/>
        </w:rPr>
        <w:t xml:space="preserve"> Совершенствовать навыки ориентировки на плоскости и в пространстве. Учить активно использовать слова: </w:t>
      </w:r>
      <w:r w:rsidRPr="00BA1219">
        <w:rPr>
          <w:rFonts w:ascii="Times New Roman" w:hAnsi="Times New Roman" w:cs="Times New Roman"/>
          <w:i/>
          <w:sz w:val="24"/>
          <w:szCs w:val="24"/>
        </w:rPr>
        <w:t>сверху, снизу, слева, справа, выше, ниже, левее, правее</w:t>
      </w:r>
      <w:r w:rsidRPr="00BA1219">
        <w:rPr>
          <w:rFonts w:ascii="Times New Roman" w:hAnsi="Times New Roman" w:cs="Times New Roman"/>
          <w:sz w:val="24"/>
          <w:szCs w:val="24"/>
        </w:rPr>
        <w:t>.</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создавать простейшие чертежи, планы, схемы.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Ориентировка во времени.</w:t>
      </w:r>
      <w:r w:rsidRPr="00BA1219">
        <w:rPr>
          <w:rFonts w:ascii="Times New Roman" w:hAnsi="Times New Roman" w:cs="Times New Roman"/>
          <w:sz w:val="24"/>
          <w:szCs w:val="24"/>
        </w:rPr>
        <w:t xml:space="preserve"> Уточнить и расширить представления о 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вре6мени (минута – час, неделя – месяц, месяц – год). Учить определять время по часам. Развивать </w:t>
      </w:r>
      <w:r w:rsidRPr="00BA1219">
        <w:rPr>
          <w:rFonts w:ascii="Times New Roman" w:hAnsi="Times New Roman" w:cs="Times New Roman"/>
          <w:sz w:val="24"/>
          <w:szCs w:val="24"/>
        </w:rPr>
        <w:lastRenderedPageBreak/>
        <w:t>чувство времени. Сформировать умение устанавливать возрастные различия между людьми.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«Социально-коммуникативное развитие»</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общепринятых норм поведения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быть требовательным к себе и окружающим.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Прививать такие качества, как коллективизм, человеколюбие, трудолюбие. Формировать представления о правах и обязанностях ребенка.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гендерных и гражданских чувств</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формирование Я-образа. Воспитывать у мальчиков внимательное отношение к девочкам. Воспитывать в девочках скромность, умение заботиться об окружающих.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любовь к родному городу, малой родине, родной стране, чувство патриотизма.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Развитие игровой и театрализованной деятельности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Насыщать игрой всю жизнь детей в детском саду.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Учить детей самостоятельно организовывать игровое взаимодействие, осваивать новые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Настольно-печатные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Сюжетно-ролевая игра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Театрализованные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Совместная трудовая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детей о труде взрослых и его общественном значении, привлекать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самообслуживания.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основ безопасности в быту, социуме, природе. Формирование предпосылок экологического сознания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детей соблюдать технику безопасности в быту, дома и в детском саду, на улицах города, в скверах и парках, в общественных местах, в лесу, вблизи водоемов.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детей с работой специального транспорта. Познакомить с работой службы МЧС.</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правила поведения с незнакомыми людьми.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знание каждым ребенком своего домашнего адреса, телефона, фамилии, имени и отчества родителей.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Формирование навыков взаимоотношений с окружающими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чувство любви к родному городу, к России, привязанность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sz w:val="24"/>
          <w:szCs w:val="24"/>
        </w:rPr>
        <w:t>Развитие игровой и театрализованной деятельности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навыки ориентировки в пространстве, координацию движений, подвижность, ловкость.</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Настольно-печатные игры</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t>Развивать концентрацию внимания, наблюдательность, память, интеллектуальное мышление.</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Сюжетно-ролевая игра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игры.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Театрализованные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 «Теремок», «Царевна-лягушка», «Кот, петух и лиса».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Совместная трудовая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порученное дело как можно лучше.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работать в коллективе.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труде взрослых, профессиях, трудовых  действиях.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бережное отношение к результатам чужого  труда.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основ безопасности в быту, социуме, природе. Формирование предпосылок экологического сознания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Закреплять навыки безопасного поведения  дома, в детском саду, на прогулочной площадке, на улице, в транспорте, в природной среде.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Закреплять правила поведения с незнакомыми людьми. Закрепить знание каждым ребенком домашнего адреса, телефона, имен, отчеств, фамилий родителей.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и закреплять знание правил дорожного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навыки безопасного обращения с бытовыми электроприборами.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способах безопасного взаимодействия с растениями и животными.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«Художественно-эстетическое развитие»</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Восприятие художественной литературы</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Знакомить с жанровыми особенностями сказок, рассказов, стихотворений. Учить выразительно читать стихи, участвовать в инсценировках.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Создавать условия для развития способностей и талантов, заложенных природой. Способствовать выражению эмоциональных проявлений.</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Конструктивно-модельная деятельность</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конструктивный праксис в работе с разрезными картинками (4 – 12 частей со всеми видами разрезов), пазлами, кубиками с картинками по всем изучаемым лексическим темам.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конструктивный праксис и тонкую пальцевую моторику в работе с дидактическими игрушками, играми, в пальчиковой гимнастике.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сооружения построек по образцу, схеме, описанию, из разнообразных  по форме и величине деталей (кубиков, брусков, цилиндров, конусов, пластин), выделять части построек, определять их назначение и пространственное расположение; заменять одни детали другими.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навык коллективного сооружения построек в соответствии с общим замыслом.</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учить выполнять поделки из природного материала.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Изобразительная деятельность</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Рисование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передавать пространственное расположение предметов и явлений на листе бумаги, движение фигур и объектов.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Совершенствовать композиционные умения.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с карандашом, изменяя нажим.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знакомить с народным декоративно-прикладным искусством (Полхвов-Майдан, Городец, Гжель) и развивать декоративное творчество.</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Расширять и углублять представления о разных видах и жанрах изобразительного искусства: графике, живописи.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Аппликация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создавать изображение предметов, декоративные и сюжетные композиции из геометрических фигур.</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Лепка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комбинированными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создавать сюжетные композиции, объединяя фигуры и предметы в небольшие группы, передавать движения животных и людей.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Знакомить детей с особенностями декоративной лепки, учить лепить людей, животных, птиц по типу народных игрушек.</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Восприятие художественной литературы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выразительно декламировать стихи.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определять жанр литературного произведения (сказка, рассказ, стихотворение).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 – лягушка», «Кот, петух и лиса».</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Конструктивно-модельная деятельность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рассматривать и анализировать сооружения, здания; определять функции, назначение отдельных частей; передавать особенности сооружений в конструктивной деятельности, самостоятельно находить конструктивные решения.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Закреплять умение совместно планировать сооружение постройки, трудиться над сооружением сообща, следовать общему плану.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сооружать постройки, объединенные общей темой (железная дорога, городской перекресток и т. п.).</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работы с пластмассовыми, деревянными и металлическими конструкторами по схеме и инструкции.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  («Лебедь в Летнем саду», «Еж, ежиха и ежонок» и др.)</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Изобразительная деятельность</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творческие способности, фантазию, учить мыслить неординарно.</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представление об индивидуальной манере творчества некоторых художников, графиков, скульпторов.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умение различать виды русского прикладного искусства по основным стилевым признакам.</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Рисование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рисовать предметы с натуры и по памяти, передавать форму, величину, цвет в рисунке.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технические навыки и умения в создании новых цветовых тонов и оттенки.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Сформировать навык работы карандашом при выполнении линейного рисунка.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сюжетного рисования. Сформировать навык создания коллективных сюжетных рисунков.</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Аппликация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композиционные навыки, чувство цвета, чувство ритма. Формировать умение создавать мозаичные изображения.</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Лепка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w:t>
      </w:r>
      <w:r w:rsidRPr="00BA1219">
        <w:rPr>
          <w:rFonts w:ascii="Times New Roman" w:hAnsi="Times New Roman" w:cs="Times New Roman"/>
          <w:sz w:val="24"/>
          <w:szCs w:val="24"/>
        </w:rPr>
        <w:lastRenderedPageBreak/>
        <w:t>Формировать умение создавать композиции и скульптурные группы из нескольких фигурок.</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Содержание работы воспитателя с детьми с ОНР по образовательной области «Физическое развитие»</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Физическая культура</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Использовать такие формы работы, как игры-соревнования, эстафеты.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Основные движения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Ходьба и бег</w:t>
      </w:r>
      <w:r w:rsidRPr="00BA1219">
        <w:rPr>
          <w:rFonts w:ascii="Times New Roman" w:hAnsi="Times New Roman" w:cs="Times New Roman"/>
          <w:i/>
          <w:sz w:val="24"/>
          <w:szCs w:val="24"/>
        </w:rPr>
        <w:t>.</w:t>
      </w:r>
      <w:r w:rsidRPr="00BA1219">
        <w:rPr>
          <w:rFonts w:ascii="Times New Roman" w:hAnsi="Times New Roman" w:cs="Times New Roman"/>
          <w:sz w:val="24"/>
          <w:szCs w:val="24"/>
        </w:rPr>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ходьбы в чередовании с бегом, бега с различной скоростью, с изменением скорости, челночного бега.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Ползание и лазание.</w:t>
      </w:r>
      <w:r w:rsidRPr="00BA1219">
        <w:rPr>
          <w:rFonts w:ascii="Times New Roman" w:hAnsi="Times New Roman" w:cs="Times New Roman"/>
          <w:sz w:val="24"/>
          <w:szCs w:val="24"/>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метра),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w:t>
      </w:r>
      <w:r w:rsidRPr="00BA1219">
        <w:rPr>
          <w:rFonts w:ascii="Times New Roman" w:hAnsi="Times New Roman" w:cs="Times New Roman"/>
          <w:sz w:val="24"/>
          <w:szCs w:val="24"/>
        </w:rPr>
        <w:lastRenderedPageBreak/>
        <w:t>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поставленными на бок гимнастической лестницы.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Прыжки.</w:t>
      </w:r>
      <w:r w:rsidRPr="00BA1219">
        <w:rPr>
          <w:rFonts w:ascii="Times New Roman" w:hAnsi="Times New Roman" w:cs="Times New Roman"/>
          <w:sz w:val="24"/>
          <w:szCs w:val="24"/>
        </w:rPr>
        <w:t xml:space="preserve">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4- 5 предметов высотой 15-20см; перепрыгивать на двух ногах боком вправо и влево, невысокие препятствия (канат, мешочек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 = 3-5 см), качающуюся, вращающуюся; с одной ноги на другую впред и назад на двух ногах, шагом и бегом.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i/>
          <w:sz w:val="24"/>
          <w:szCs w:val="24"/>
        </w:rPr>
        <w:t>Катание, ловля, бросание</w:t>
      </w:r>
      <w:r w:rsidRPr="00BA1219">
        <w:rPr>
          <w:rFonts w:ascii="Times New Roman" w:hAnsi="Times New Roman" w:cs="Times New Roman"/>
          <w:i/>
          <w:sz w:val="24"/>
          <w:szCs w:val="24"/>
        </w:rPr>
        <w:t>.</w:t>
      </w:r>
      <w:r w:rsidRPr="00BA1219">
        <w:rPr>
          <w:rFonts w:ascii="Times New Roman" w:hAnsi="Times New Roman" w:cs="Times New Roman"/>
          <w:sz w:val="24"/>
          <w:szCs w:val="24"/>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расстоянии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с хлопками; бросать мяч о землю и ловить его двумя руками.  Формировать умение отбивать мяч об пол на месте (10 -15 раз) с продвижением шагом вперед;  перебрасывать мяч из одной руки в другую; подбрасывать  и ловить мяч одной рукой (правой и левой) 3 – 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Ритмическая гимнастика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Строевые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 в две. </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Обучать детей расчету в колонне и в шеренге «по порядку», «на первый, второй»; перестроению из колонны по одному в колонну по два, по три во время ходьбы.   </w:t>
      </w:r>
      <w:r w:rsidRPr="00BA1219">
        <w:rPr>
          <w:rFonts w:ascii="Times New Roman" w:hAnsi="Times New Roman" w:cs="Times New Roman"/>
          <w:sz w:val="24"/>
          <w:szCs w:val="24"/>
        </w:rPr>
        <w:lastRenderedPageBreak/>
        <w:t>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Общеразвивающие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выполнять упражнения для развития и укрепления мышц спины,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движения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с различными предметами (гимнастическими палками, мячами, кеглями, обручами, скакалками и др.).</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Спортивные упражнения</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Спортивные игры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играть в спортивные игры: городки (элементы), баскетбол (элементы), футбол (элементы), хоккей (элементы).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участвовать в играх-соревнованиях и играх-эстафетах; учить самостоятельно организовывать подвижные игры.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 xml:space="preserve">Овладение элементарными нормами и правилами здорового образа жизни </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формировать правильную осанку, проводить профилактику плоскостопия.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самообслуживания, умения следить за состоянием одежды, прически, чистотой рук и ногтей.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Закрепить умение быстро одеваться и раздеваться, самостоятельно застегивать и расстегивать пуговицы, завязывать и развязывать шнурки, аккуратно складывать одежду.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работу по воспитанию культуры еды.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строении организма человека и его функционировании.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Физическая культура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потребность в ней.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Способствовать формированию широкого круга игровых действий.</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Основные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Ходьба и бег</w:t>
      </w:r>
      <w:r w:rsidRPr="00BA1219">
        <w:rPr>
          <w:rFonts w:ascii="Times New Roman" w:hAnsi="Times New Roman" w:cs="Times New Roman"/>
          <w:b/>
          <w:sz w:val="24"/>
          <w:szCs w:val="24"/>
        </w:rPr>
        <w:t>.</w:t>
      </w:r>
      <w:r w:rsidRPr="00BA1219">
        <w:rPr>
          <w:rFonts w:ascii="Times New Roman" w:hAnsi="Times New Roman" w:cs="Times New Roman"/>
          <w:sz w:val="24"/>
          <w:szCs w:val="24"/>
        </w:rPr>
        <w:t xml:space="preserve"> Совершенствовать навыки ходьбы, сформированные в предыдущих группах -  (обычная ходьба, ходьба на носках, пятках, наружных сторонах стоп;   с высоким подниманием колена; широким и мелким шагом; приставным шагом  влево и вправо;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притопывающим шагом.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навыки бега, сформированные в предыдущих  группах – (бег обычный; на носках; бег с выбрасывание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ползанием, с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спиной вперед; из разных исходных положений. Бегать наперегонки парами и группами; со скакалкой; бегать на скорость в играх-эстафетах.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Упражнения в равновесии.</w:t>
      </w:r>
      <w:r w:rsidRPr="00BA1219">
        <w:rPr>
          <w:rFonts w:ascii="Times New Roman" w:hAnsi="Times New Roman" w:cs="Times New Roman"/>
          <w:sz w:val="24"/>
          <w:szCs w:val="24"/>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2-3см) прямо и боком; по канату (d= 5-6см) прямо и боком; кружения с закрытыми глазами с остановкой; с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(h=30-40 см), гимнастической скамейке, большом набивном мяче (3кг) со страховкой педагога.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Ползание, лазание.</w:t>
      </w:r>
      <w:r w:rsidRPr="00BA1219">
        <w:rPr>
          <w:rFonts w:ascii="Times New Roman" w:hAnsi="Times New Roman" w:cs="Times New Roman"/>
          <w:sz w:val="24"/>
          <w:szCs w:val="24"/>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подлезеания под гимнастическую скамейку;  подлезания под несколькими дугами подряд (</w:t>
      </w:r>
      <w:r w:rsidRPr="00BA1219">
        <w:rPr>
          <w:rFonts w:ascii="Times New Roman" w:hAnsi="Times New Roman" w:cs="Times New Roman"/>
          <w:sz w:val="24"/>
          <w:szCs w:val="24"/>
          <w:lang w:val="en-US"/>
        </w:rPr>
        <w:t>h</w:t>
      </w:r>
      <w:r w:rsidRPr="00BA1219">
        <w:rPr>
          <w:rFonts w:ascii="Times New Roman" w:hAnsi="Times New Roman" w:cs="Times New Roman"/>
          <w:sz w:val="24"/>
          <w:szCs w:val="24"/>
        </w:rPr>
        <w:t>=35-50 см). Продолжать развивать умение лазать по вертикальным и наклонным лестницам, используя одноименные  и разноименные движения рук иног. Закреплять умение переходить с пролета на пролет гимнастической стенки, поднимаясь и спускаясь по диагонали. Формировать умение лазания и спускания по канату индивидуально со страховкой педагога.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Прыжки.</w:t>
      </w:r>
      <w:r w:rsidRPr="00BA1219">
        <w:rPr>
          <w:rFonts w:ascii="Times New Roman" w:hAnsi="Times New Roman" w:cs="Times New Roman"/>
          <w:sz w:val="24"/>
          <w:szCs w:val="24"/>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чередуя с ходьбой, с поворотом кругом), Формировать умение выполнять прыжки с зажатым между ног мешочком с песком, прыжки через набивные мячи (5-6 </w:t>
      </w:r>
      <w:r w:rsidRPr="00BA1219">
        <w:rPr>
          <w:rFonts w:ascii="Times New Roman" w:hAnsi="Times New Roman" w:cs="Times New Roman"/>
          <w:sz w:val="24"/>
          <w:szCs w:val="24"/>
        </w:rPr>
        <w:lastRenderedPageBreak/>
        <w:t>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с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скакалку, через большой обруч.</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Бросание, метание</w:t>
      </w:r>
      <w:r w:rsidRPr="00BA1219">
        <w:rPr>
          <w:rFonts w:ascii="Times New Roman" w:hAnsi="Times New Roman" w:cs="Times New Roman"/>
          <w:i/>
          <w:sz w:val="24"/>
          <w:szCs w:val="24"/>
        </w:rPr>
        <w:t>.</w:t>
      </w:r>
      <w:r w:rsidRPr="00BA1219">
        <w:rPr>
          <w:rFonts w:ascii="Times New Roman" w:hAnsi="Times New Roman" w:cs="Times New Roman"/>
          <w:sz w:val="24"/>
          <w:szCs w:val="24"/>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 из положения сидя, на месте и во время передвижения в парах, через сетку. Бросание мяча о землю и ловля его двумя руками, одной рукой, с хлопком, с поворотами. Отбивание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Строевые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навыки выполнения построений и перестроений (в колонну по одному,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раздельности.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Ритмическая гимнастика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Общеразвивающие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Упражнения для кистей рук и плечевого пояса</w:t>
      </w:r>
      <w:r w:rsidRPr="00BA1219">
        <w:rPr>
          <w:rFonts w:ascii="Times New Roman" w:hAnsi="Times New Roman" w:cs="Times New Roman"/>
          <w:sz w:val="24"/>
          <w:szCs w:val="24"/>
        </w:rPr>
        <w:t>.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b/>
          <w:i/>
          <w:sz w:val="24"/>
          <w:szCs w:val="24"/>
        </w:rPr>
        <w:t>Упражнения для укрепления туловища и ног.</w:t>
      </w:r>
      <w:r w:rsidRPr="00BA1219">
        <w:rPr>
          <w:rFonts w:ascii="Times New Roman" w:hAnsi="Times New Roman" w:cs="Times New Roman"/>
          <w:sz w:val="24"/>
          <w:szCs w:val="24"/>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w:t>
      </w:r>
      <w:r w:rsidRPr="00BA1219">
        <w:rPr>
          <w:rFonts w:ascii="Times New Roman" w:hAnsi="Times New Roman" w:cs="Times New Roman"/>
          <w:sz w:val="24"/>
          <w:szCs w:val="24"/>
        </w:rPr>
        <w:lastRenderedPageBreak/>
        <w:t>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Спортивные упражнения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Спортивные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 Совершенствовать навыки игры в футбол -  (элементы); баскетбол (элементы); бадминтон -  (элементы); городки -  (элементы). Формировать навыки игры в настольный теннис (элементы).</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Подвижные игры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навыки игры в разнообразные подвижные игры, в игры с элементами соревнования.</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основ здорового образа жизни</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правильную осанку и свод стопы.</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2.3.5.3. Содержание работы музыкального руководителя с детьми с ОНР</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 xml:space="preserve"> Старший дошкольный возраст (с 5 до 6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Музыкальное развитие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Развивать эмоциональную отзывчивость на музыку, прививать интерес и любовь к ней.</w:t>
      </w:r>
    </w:p>
    <w:p w:rsidR="00BA1219" w:rsidRPr="00BA1219" w:rsidRDefault="00BA1219" w:rsidP="00BA1219">
      <w:pPr>
        <w:ind w:firstLine="1134"/>
        <w:jc w:val="both"/>
        <w:rPr>
          <w:rFonts w:ascii="Times New Roman" w:hAnsi="Times New Roman" w:cs="Times New Roman"/>
          <w:sz w:val="24"/>
          <w:szCs w:val="24"/>
        </w:rPr>
      </w:pPr>
      <w:r w:rsidRPr="00BA1219">
        <w:rPr>
          <w:rFonts w:ascii="Times New Roman" w:hAnsi="Times New Roman" w:cs="Times New Roman"/>
          <w:sz w:val="24"/>
          <w:szCs w:val="24"/>
        </w:rPr>
        <w:t>Формировать музыкальную культуру, знакомя с народной, классической и современной музыкой; с жизнью и творчеством известных композиторов.</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музыкальные способности, навыки пения и движения под музыку, игры на детских музыкальных инструментах.</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Слушание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различать жанры музыкальных произведений (песня, танец, марш), узнавать музыкальные произведения по вступлению, фрагменту мелодии.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Учить различать звуки по высоте в пределах квинты, звучание различных музыкальных инструментов (фортепиано, скрипка, балалайка, баян).</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Развивать умение слушать и оценивать качество пения и игру на музыкальных инструментах других детей.</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Пение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 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Музыкально-ритмические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Прививать умение самостоятельно исполнять танцы и пляски, запоминая последовательность танцевальных движений.</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Игра на детских музыкальных инструментах</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Музыкальное развитие</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певеческий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Слушание</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Л. Бетховен, П. Чайковский, Н. Римский-Корсаков, С. Рахманинов, В. Моцарт, Р. Шуман, Д. Шостакович, С Прокофьев, Д. Кабалевский).</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Пение</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Музыкально-ритмические движения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lastRenderedPageBreak/>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Игра на детских музыкальных инструментах</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Воспитывать потребность в музицировании;  чувство радости и удовлетворения от исполнения на слух знакомой мелодии.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Продолжать развивать умение играть в ансамбле небольшие попевки, русские народные песни, произведения композиторов-классиков.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b/>
          <w:sz w:val="24"/>
          <w:szCs w:val="24"/>
        </w:rPr>
        <w:t>Особенности детей с ОНР отражаются на специфике проведения музыкальных занятий.</w:t>
      </w:r>
      <w:r w:rsidRPr="00BA1219">
        <w:rPr>
          <w:rFonts w:ascii="Times New Roman" w:hAnsi="Times New Roman" w:cs="Times New Roman"/>
          <w:sz w:val="24"/>
          <w:szCs w:val="24"/>
        </w:rPr>
        <w:t xml:space="preserve"> В связи с этим на музыкальных занятиях широко используются следующие упражнения:</w:t>
      </w:r>
    </w:p>
    <w:p w:rsidR="00BA1219" w:rsidRPr="00BA1219" w:rsidRDefault="00BA1219" w:rsidP="00E76C7A">
      <w:pPr>
        <w:pStyle w:val="ac"/>
        <w:numPr>
          <w:ilvl w:val="0"/>
          <w:numId w:val="48"/>
        </w:numPr>
        <w:jc w:val="both"/>
      </w:pPr>
      <w:r w:rsidRPr="00BA1219">
        <w:t>Для развития основных движений</w:t>
      </w:r>
    </w:p>
    <w:p w:rsidR="00BA1219" w:rsidRPr="00BA1219" w:rsidRDefault="00BA1219" w:rsidP="00E76C7A">
      <w:pPr>
        <w:pStyle w:val="ac"/>
        <w:numPr>
          <w:ilvl w:val="0"/>
          <w:numId w:val="48"/>
        </w:numPr>
        <w:jc w:val="both"/>
      </w:pPr>
      <w:r w:rsidRPr="00BA1219">
        <w:t>Для развития мелких мышц рук</w:t>
      </w:r>
    </w:p>
    <w:p w:rsidR="00BA1219" w:rsidRPr="00BA1219" w:rsidRDefault="00BA1219" w:rsidP="00E76C7A">
      <w:pPr>
        <w:pStyle w:val="ac"/>
        <w:numPr>
          <w:ilvl w:val="0"/>
          <w:numId w:val="48"/>
        </w:numPr>
        <w:jc w:val="both"/>
      </w:pPr>
      <w:r w:rsidRPr="00BA1219">
        <w:t>Для активизации внимания</w:t>
      </w:r>
    </w:p>
    <w:p w:rsidR="00BA1219" w:rsidRPr="00BA1219" w:rsidRDefault="00BA1219" w:rsidP="00E76C7A">
      <w:pPr>
        <w:pStyle w:val="ac"/>
        <w:numPr>
          <w:ilvl w:val="0"/>
          <w:numId w:val="48"/>
        </w:numPr>
        <w:jc w:val="both"/>
      </w:pPr>
      <w:r w:rsidRPr="00BA1219">
        <w:t>Для воспитания музыкального ритма</w:t>
      </w:r>
    </w:p>
    <w:p w:rsidR="00BA1219" w:rsidRPr="00BA1219" w:rsidRDefault="00BA1219" w:rsidP="00E76C7A">
      <w:pPr>
        <w:pStyle w:val="ac"/>
        <w:numPr>
          <w:ilvl w:val="0"/>
          <w:numId w:val="48"/>
        </w:numPr>
        <w:jc w:val="both"/>
      </w:pPr>
      <w:r w:rsidRPr="00BA1219">
        <w:t>Для ориентировки в пространстве</w:t>
      </w:r>
    </w:p>
    <w:p w:rsidR="00BA1219" w:rsidRPr="00BA1219" w:rsidRDefault="00BA1219" w:rsidP="00E76C7A">
      <w:pPr>
        <w:pStyle w:val="ac"/>
        <w:numPr>
          <w:ilvl w:val="0"/>
          <w:numId w:val="48"/>
        </w:numPr>
        <w:jc w:val="both"/>
      </w:pPr>
      <w:r w:rsidRPr="00BA1219">
        <w:t>Для развития мышечного чувства</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Особое внимание на музыкальных занятиях уделяется танцевальным движениям, это – пляски под пение, хороводы, игры с пением. Широко применяются музыкально-дидактические игры для развития фонематического слуха и воспитания слухового внимания; ритмические игры с заданиями на ориентировку в пространстве; упражнения на различения музыкальных звуков по высоте и длительности; распевки на автоматизацию звуков, поставленных логопедом.</w:t>
      </w: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Важными являются также  логоритмические занятия, на которых речевое нарушение преодолевается путем развития и коррекции двигательной сферы в сочетании слова с движением. Занятия проводятся один раз в неделю.</w:t>
      </w:r>
    </w:p>
    <w:p w:rsidR="00BA1219" w:rsidRPr="00BA1219" w:rsidRDefault="00BA1219" w:rsidP="00BA1219">
      <w:pPr>
        <w:ind w:left="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 Содержательный раздел программы (часть формируемая участниками образовательных отношений)</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2.4.1. Специфика национальных и социокультурных условий, в которых осуществляется образовательная деятельность</w:t>
      </w:r>
    </w:p>
    <w:p w:rsidR="00BA1219" w:rsidRPr="00BA1219" w:rsidRDefault="00BA1219" w:rsidP="00BA1219">
      <w:pPr>
        <w:jc w:val="both"/>
        <w:rPr>
          <w:rFonts w:ascii="Times New Roman" w:hAnsi="Times New Roman" w:cs="Times New Roman"/>
          <w:b/>
          <w:sz w:val="24"/>
          <w:szCs w:val="24"/>
        </w:rPr>
      </w:pPr>
    </w:p>
    <w:p w:rsidR="00BA1219" w:rsidRPr="00BA1219" w:rsidRDefault="00BA1219" w:rsidP="00BA1219">
      <w:pPr>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w:t>
      </w:r>
      <w:r w:rsidRPr="00BA1219">
        <w:rPr>
          <w:rFonts w:ascii="Times New Roman" w:hAnsi="Times New Roman" w:cs="Times New Roman"/>
          <w:sz w:val="24"/>
          <w:szCs w:val="24"/>
        </w:rPr>
        <w:lastRenderedPageBreak/>
        <w:t>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Иркутская область расположена на юге Восточной Сибири, в бассейнах верхнего течения рек Ангары, Лены и Нижней Тунгуски. Через Иркутскую область проходят пути в Монголию, Китай, в Якутию, к берегам Тихого океана. Через область пролегают важные железнодорожные, воздушные и водные трассы, обеспечивающие связь Восточной Сибири и Дальнего Востока с другими регионами и странами Азиатско – Тихоокеанского региона.</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Иркутск – административный центр области, основанный в 1661 году, отнесен к историческим поселениям России. Это крупный научно –образовательный центр.  Транспортный узел на Транссибирской магистрали и федеральной автодороге «Байкал». В городе развиты самолетостроение, гидроэнергетика, металлургическая и пищевая отрасли промышленности.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Содержание дошкольного образования в ДОУ включает в себя вопросы истории, культуры родного города. Оно направлено на ознакомление дошкольников с природным, социальным и рукотворным миром родного края.</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 Иркутской области проживают представители более 140 национальностей. Большая часть населения – русские (89,9%), далее – буряты (3,1%).  Есть также представители других национальностей: поляки, немцы, армяне, китайцы и другие народности.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Иркутская область – многонациональный регион, имеющий свои традиции и исторические корни. В дошкольном детстве  происходит развитие представлений о человеке, обществе, культуре, поэтому особенно важным является осознание своей принадлежности к родному городу, краю, их неповторимости и уникальности.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Воспитанники ДОУ имеют возможность общаться с представителями разных национальностей; знакомиться с народными играми и игрушками; приобщаться к художественной литературе, декоративно-прикладному искусству, живописи, музыке коренных народов Сибири. Систематически ведется работа по приобщению к истокам народной культуры, формированию гражданской принадлежности патриотических чувств, чувства принадлежности к мировому сообществу.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Изучая национальные традиции семей воспитанников ДОУ, дети получают представления о самобытности и уникальности русской и бурятской культур, представителями которых являются непосредственно  сами участники образовательных отношений.</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Территория Прибайкалья имеет уникальную флору и фауну. Здесь произрастает около 1000 видов растений и обитает свыше 2500 видов животных. Многие из которых встречаются только на Байкале! В самом озере Байкал насчитывается 40 % эндемиков. </w:t>
      </w:r>
      <w:r w:rsidRPr="00BA1219">
        <w:rPr>
          <w:rFonts w:ascii="Times New Roman" w:hAnsi="Times New Roman" w:cs="Times New Roman"/>
          <w:sz w:val="24"/>
          <w:szCs w:val="24"/>
        </w:rPr>
        <w:lastRenderedPageBreak/>
        <w:t>Условия обитания в озере таковы, что здесь соседствуют гигантские и карликовые формы жизни.</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Богатство и разнообразие природы Прибайкалья требует к себе бережного отношения, которое формируется с ранних лет. </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2.4.2. Авторские и парциальные программы, реализуемые в ДОУ</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Содержательный аспект образовательной деятельности, отражающий специфику национально-культурных, демографических, климатических особенностей Восточно- Сибирского региона, который находит свое отражение в Образовательной программе ДОУ, обеспечивается следующими программами и методическими пособиями:</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E76C7A">
      <w:pPr>
        <w:pStyle w:val="ac"/>
        <w:numPr>
          <w:ilvl w:val="0"/>
          <w:numId w:val="49"/>
        </w:numPr>
        <w:jc w:val="both"/>
      </w:pPr>
      <w:r w:rsidRPr="00BA1219">
        <w:t>Байкал – Жемчужина Сибири: Учебно-методическое пособие – Иркутск:  ГОУ ВПО «ВСГАО», 2011г. – 164 с.</w:t>
      </w:r>
    </w:p>
    <w:p w:rsidR="00BA1219" w:rsidRPr="00BA1219" w:rsidRDefault="00BA1219" w:rsidP="00E76C7A">
      <w:pPr>
        <w:pStyle w:val="ac"/>
        <w:numPr>
          <w:ilvl w:val="0"/>
          <w:numId w:val="49"/>
        </w:numPr>
        <w:jc w:val="both"/>
      </w:pPr>
      <w:r w:rsidRPr="00BA1219">
        <w:t>Комплексно-тематическое планирование регионального компонента по образовательной области «Познание» для детей 3 – 7 лет – Иркутск: ГОУ ВПО «ВСГАО», 2011</w:t>
      </w:r>
    </w:p>
    <w:p w:rsidR="00BA1219" w:rsidRPr="00BA1219" w:rsidRDefault="00BA1219" w:rsidP="00E76C7A">
      <w:pPr>
        <w:pStyle w:val="ac"/>
        <w:numPr>
          <w:ilvl w:val="0"/>
          <w:numId w:val="49"/>
        </w:numPr>
        <w:jc w:val="both"/>
      </w:pPr>
      <w:r w:rsidRPr="00BA1219">
        <w:t>Мишарина Л. А. Ознакомление детей старшего дошкольного возраста с озером Байкал: учебное пособие / Л. А, Мишарина – Иркутск: ГОУ ВПО «ИГПУ», 2006. – 140 с.</w:t>
      </w:r>
    </w:p>
    <w:p w:rsidR="00BA1219" w:rsidRPr="00BA1219" w:rsidRDefault="00BA1219" w:rsidP="00E76C7A">
      <w:pPr>
        <w:pStyle w:val="ac"/>
        <w:numPr>
          <w:ilvl w:val="0"/>
          <w:numId w:val="49"/>
        </w:numPr>
        <w:jc w:val="both"/>
      </w:pPr>
      <w:r w:rsidRPr="00BA1219">
        <w:t>Мишарина Л. А.,Горбунова В. А. Ознакомление детей дошкольного возраста с растительным и животным миром Прибайкалья: учебное пособие. – Иркутск: Издательство ИГПУ, 2007</w:t>
      </w:r>
    </w:p>
    <w:p w:rsidR="00BA1219" w:rsidRPr="00BA1219" w:rsidRDefault="00BA1219" w:rsidP="00E76C7A">
      <w:pPr>
        <w:pStyle w:val="ac"/>
        <w:numPr>
          <w:ilvl w:val="0"/>
          <w:numId w:val="49"/>
        </w:numPr>
        <w:jc w:val="both"/>
      </w:pPr>
      <w:r w:rsidRPr="00BA1219">
        <w:t>По родному Прибайкалью: программа для детей старшего дошкольного возраста (5 – 7) лет/ Авт. – сост. С. А. Калиниченко, А. С. Жидкова, Ю. Д. Модебадзе. – Иркутск, 2012 – 58 с.</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С учетом возрастных возможностей и особенностей детей с ОНР принцип регионализации можно реализовать через ознакомление детей с</w:t>
      </w:r>
    </w:p>
    <w:p w:rsidR="00BA1219" w:rsidRPr="00BA1219" w:rsidRDefault="00BA1219" w:rsidP="00E76C7A">
      <w:pPr>
        <w:pStyle w:val="ac"/>
        <w:numPr>
          <w:ilvl w:val="0"/>
          <w:numId w:val="50"/>
        </w:numPr>
        <w:jc w:val="both"/>
      </w:pPr>
      <w:r w:rsidRPr="00BA1219">
        <w:t>историей родного края, показывая процесс освоения территории, национальную и социальную дифференциацию;</w:t>
      </w:r>
    </w:p>
    <w:p w:rsidR="00BA1219" w:rsidRPr="00BA1219" w:rsidRDefault="00BA1219" w:rsidP="00E76C7A">
      <w:pPr>
        <w:pStyle w:val="ac"/>
        <w:numPr>
          <w:ilvl w:val="0"/>
          <w:numId w:val="50"/>
        </w:numPr>
        <w:jc w:val="both"/>
      </w:pPr>
      <w:r w:rsidRPr="00BA1219">
        <w:t>историей города (ДОУ, семьи, личной историей);</w:t>
      </w:r>
    </w:p>
    <w:p w:rsidR="00BA1219" w:rsidRPr="00BA1219" w:rsidRDefault="00BA1219" w:rsidP="00E76C7A">
      <w:pPr>
        <w:pStyle w:val="ac"/>
        <w:numPr>
          <w:ilvl w:val="0"/>
          <w:numId w:val="50"/>
        </w:numPr>
        <w:jc w:val="both"/>
      </w:pPr>
      <w:r w:rsidRPr="00BA1219">
        <w:t>экологической культурой и ценностями региона;</w:t>
      </w:r>
    </w:p>
    <w:p w:rsidR="00BA1219" w:rsidRPr="00BA1219" w:rsidRDefault="00BA1219" w:rsidP="00E76C7A">
      <w:pPr>
        <w:pStyle w:val="ac"/>
        <w:numPr>
          <w:ilvl w:val="0"/>
          <w:numId w:val="50"/>
        </w:numPr>
        <w:jc w:val="both"/>
      </w:pPr>
      <w:r w:rsidRPr="00BA1219">
        <w:t>этнокультурными традициями региона;</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2.4.3. Особенности образовательной деятельности разных видов и культурных практик</w:t>
      </w:r>
    </w:p>
    <w:p w:rsidR="00BA1219" w:rsidRPr="00BA1219" w:rsidRDefault="00BA1219" w:rsidP="00BA1219">
      <w:pPr>
        <w:pStyle w:val="Default"/>
        <w:jc w:val="both"/>
        <w:rPr>
          <w:rFonts w:eastAsia="Times New Roman"/>
          <w:b/>
          <w:color w:val="auto"/>
          <w:lang w:eastAsia="ru-RU"/>
        </w:rPr>
      </w:pPr>
    </w:p>
    <w:p w:rsidR="00BA1219" w:rsidRPr="00BA1219" w:rsidRDefault="00BA1219" w:rsidP="00BA1219">
      <w:pPr>
        <w:pStyle w:val="Default"/>
        <w:ind w:firstLine="993"/>
        <w:jc w:val="both"/>
        <w:rPr>
          <w:color w:val="auto"/>
        </w:rPr>
      </w:pPr>
      <w:r w:rsidRPr="00BA1219">
        <w:t xml:space="preserve">Особенностью организации образовательной деятельности является </w:t>
      </w:r>
      <w:r w:rsidRPr="00BA1219">
        <w:rPr>
          <w:b/>
          <w:bCs/>
          <w:i/>
        </w:rPr>
        <w:t>ситуационный подход</w:t>
      </w:r>
      <w:r w:rsidRPr="00BA1219">
        <w:rPr>
          <w:b/>
          <w:i/>
        </w:rPr>
        <w:t>.</w:t>
      </w:r>
      <w:r w:rsidRPr="00BA1219">
        <w:t xml:space="preserve"> Основной единицей образовательного процесса выступает </w:t>
      </w:r>
      <w:r w:rsidRPr="00BA1219">
        <w:rPr>
          <w:b/>
          <w:bCs/>
          <w:i/>
        </w:rPr>
        <w:t>образовательная ситуация</w:t>
      </w:r>
      <w:r w:rsidRPr="00BA1219">
        <w:rPr>
          <w:b/>
        </w:rPr>
        <w:t>,</w:t>
      </w:r>
      <w:r w:rsidRPr="00BA1219">
        <w:t xml:space="preserve"> т. е. такая форма совместной деятельности педагога и детей, </w:t>
      </w:r>
      <w:r w:rsidRPr="00BA1219">
        <w:lastRenderedPageBreak/>
        <w:t xml:space="preserve">которая планируется и </w:t>
      </w:r>
      <w:r w:rsidRPr="00BA1219">
        <w:rPr>
          <w:color w:val="auto"/>
        </w:rPr>
        <w:t xml:space="preserve">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BA1219" w:rsidRPr="00BA1219" w:rsidRDefault="00BA1219" w:rsidP="00BA1219">
      <w:pPr>
        <w:pStyle w:val="Default"/>
        <w:ind w:firstLine="567"/>
        <w:jc w:val="both"/>
        <w:rPr>
          <w:color w:val="auto"/>
        </w:rPr>
      </w:pPr>
      <w:r w:rsidRPr="00BA1219">
        <w:rPr>
          <w:color w:val="auto"/>
        </w:rPr>
        <w:t xml:space="preserve">Преимущественно образовательные ситуации носят </w:t>
      </w:r>
      <w:r w:rsidRPr="00BA1219">
        <w:rPr>
          <w:b/>
          <w:bCs/>
          <w:i/>
          <w:color w:val="auto"/>
        </w:rPr>
        <w:t xml:space="preserve">комплексный характер </w:t>
      </w:r>
      <w:r w:rsidRPr="00BA1219">
        <w:rPr>
          <w:color w:val="auto"/>
        </w:rPr>
        <w:t xml:space="preserve">и включают задачи, реализуемые в разных видах деятельности на одном тематическом содержании. </w:t>
      </w:r>
    </w:p>
    <w:p w:rsidR="00BA1219" w:rsidRPr="00BA1219" w:rsidRDefault="00BA1219" w:rsidP="00BA1219">
      <w:pPr>
        <w:pStyle w:val="Default"/>
        <w:ind w:firstLine="567"/>
        <w:jc w:val="both"/>
        <w:rPr>
          <w:color w:val="auto"/>
        </w:rPr>
      </w:pPr>
      <w:r w:rsidRPr="00BA1219">
        <w:rPr>
          <w:color w:val="auto"/>
        </w:rPr>
        <w:t xml:space="preserve">Образовательные ситуации используются в процессе </w:t>
      </w:r>
      <w:r w:rsidRPr="00BA1219">
        <w:rPr>
          <w:b/>
          <w:i/>
          <w:color w:val="auto"/>
        </w:rPr>
        <w:t>непосредственно организованной образовательной деятельности</w:t>
      </w:r>
      <w:r w:rsidRPr="00BA1219">
        <w:rPr>
          <w:color w:val="auto"/>
        </w:rPr>
        <w:t xml:space="preserve">.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sz w:val="24"/>
          <w:szCs w:val="24"/>
        </w:rPr>
        <w:t xml:space="preserve">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BA1219" w:rsidRPr="00BA1219" w:rsidRDefault="00BA1219" w:rsidP="00BA1219">
      <w:pPr>
        <w:pStyle w:val="Default"/>
        <w:ind w:firstLine="567"/>
        <w:jc w:val="both"/>
        <w:rPr>
          <w:color w:val="auto"/>
        </w:rPr>
      </w:pPr>
      <w:r w:rsidRPr="00BA1219">
        <w:rPr>
          <w:color w:val="auto"/>
        </w:rPr>
        <w:t xml:space="preserve">Педагог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BA1219" w:rsidRPr="00BA1219" w:rsidRDefault="00BA1219" w:rsidP="00BA1219">
      <w:pPr>
        <w:pStyle w:val="Default"/>
        <w:ind w:firstLine="567"/>
        <w:jc w:val="both"/>
        <w:rPr>
          <w:color w:val="auto"/>
        </w:rPr>
      </w:pPr>
      <w:r w:rsidRPr="00BA1219">
        <w:rPr>
          <w:color w:val="auto"/>
        </w:rPr>
        <w:t xml:space="preserve">Образовательные ситуации могут включаться </w:t>
      </w:r>
      <w:r w:rsidRPr="00BA1219">
        <w:rPr>
          <w:b/>
          <w:bCs/>
          <w:i/>
          <w:color w:val="auto"/>
        </w:rPr>
        <w:t>в образовательную деятельность в режимных моментах</w:t>
      </w:r>
      <w:r w:rsidRPr="00BA1219">
        <w:rPr>
          <w:bCs/>
          <w:color w:val="auto"/>
        </w:rPr>
        <w:t xml:space="preserve">. </w:t>
      </w:r>
      <w:r w:rsidRPr="00BA1219">
        <w:rPr>
          <w:color w:val="auto"/>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BA1219" w:rsidRPr="00BA1219" w:rsidRDefault="00BA1219" w:rsidP="00BA1219">
      <w:pPr>
        <w:pStyle w:val="Default"/>
        <w:ind w:firstLine="567"/>
        <w:jc w:val="both"/>
        <w:rPr>
          <w:color w:val="auto"/>
        </w:rPr>
      </w:pPr>
      <w:r w:rsidRPr="00BA1219">
        <w:rPr>
          <w:color w:val="auto"/>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BA1219" w:rsidRPr="00BA1219" w:rsidRDefault="00BA1219" w:rsidP="00BA1219">
      <w:pPr>
        <w:pStyle w:val="Default"/>
        <w:ind w:firstLine="567"/>
        <w:jc w:val="both"/>
        <w:rPr>
          <w:color w:val="auto"/>
        </w:rPr>
      </w:pPr>
      <w:r w:rsidRPr="00BA1219">
        <w:rPr>
          <w:color w:val="auto"/>
        </w:rPr>
        <w:t xml:space="preserve">Ситуационный подход дополняет принцип </w:t>
      </w:r>
      <w:r w:rsidRPr="00BA1219">
        <w:rPr>
          <w:bCs/>
          <w:i/>
          <w:color w:val="auto"/>
        </w:rPr>
        <w:t>продуктивности образовательной деятельности</w:t>
      </w:r>
      <w:r w:rsidRPr="00BA1219">
        <w:rPr>
          <w:i/>
          <w:color w:val="auto"/>
        </w:rPr>
        <w:t>,</w:t>
      </w:r>
      <w:r w:rsidRPr="00BA1219">
        <w:rPr>
          <w:color w:val="auto"/>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BA1219">
        <w:rPr>
          <w:bCs/>
          <w:i/>
          <w:color w:val="auto"/>
        </w:rPr>
        <w:t xml:space="preserve">способы организации образовательного процесса </w:t>
      </w:r>
      <w:r w:rsidRPr="00BA1219">
        <w:rPr>
          <w:color w:val="auto"/>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BA1219" w:rsidRPr="00BA1219" w:rsidRDefault="00BA1219" w:rsidP="00BA1219">
      <w:pPr>
        <w:pStyle w:val="Default"/>
        <w:ind w:firstLine="567"/>
        <w:jc w:val="both"/>
        <w:rPr>
          <w:color w:val="auto"/>
        </w:rPr>
      </w:pPr>
      <w:r w:rsidRPr="00BA1219">
        <w:rPr>
          <w:b/>
          <w:bCs/>
          <w:i/>
          <w:color w:val="auto"/>
        </w:rPr>
        <w:lastRenderedPageBreak/>
        <w:t xml:space="preserve">Непосредственно образовательная деятельность </w:t>
      </w:r>
      <w:r w:rsidRPr="00BA1219">
        <w:rPr>
          <w:color w:val="auto"/>
        </w:rPr>
        <w:t xml:space="preserve">основана на организации педагогом видов деятельности, заданных ФГОС дошкольного образования. </w:t>
      </w:r>
    </w:p>
    <w:p w:rsidR="00BA1219" w:rsidRPr="00BA1219" w:rsidRDefault="00BA1219" w:rsidP="00BA1219">
      <w:pPr>
        <w:pStyle w:val="Default"/>
        <w:ind w:firstLine="567"/>
        <w:jc w:val="both"/>
        <w:rPr>
          <w:color w:val="auto"/>
        </w:rPr>
      </w:pPr>
      <w:r w:rsidRPr="00BA1219">
        <w:rPr>
          <w:b/>
          <w:bCs/>
          <w:i/>
          <w:color w:val="auto"/>
        </w:rPr>
        <w:t xml:space="preserve">Игровая деятельность </w:t>
      </w:r>
      <w:r w:rsidRPr="00BA1219">
        <w:rPr>
          <w:color w:val="auto"/>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BA1219" w:rsidRPr="00BA1219" w:rsidRDefault="00BA1219" w:rsidP="00BA1219">
      <w:pPr>
        <w:pStyle w:val="Default"/>
        <w:ind w:firstLine="993"/>
        <w:jc w:val="both"/>
        <w:rPr>
          <w:color w:val="auto"/>
        </w:rPr>
      </w:pPr>
      <w:r w:rsidRPr="00BA1219">
        <w:rPr>
          <w:color w:val="auto"/>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BA1219" w:rsidRPr="00BA1219" w:rsidRDefault="00BA1219" w:rsidP="00BA1219">
      <w:pPr>
        <w:pStyle w:val="Default"/>
        <w:ind w:firstLine="567"/>
        <w:jc w:val="both"/>
        <w:rPr>
          <w:color w:val="auto"/>
        </w:rPr>
      </w:pPr>
      <w:r w:rsidRPr="00BA1219">
        <w:rPr>
          <w:color w:val="auto"/>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BA1219" w:rsidRPr="00BA1219" w:rsidRDefault="00BA1219" w:rsidP="00BA1219">
      <w:pPr>
        <w:pStyle w:val="Default"/>
        <w:ind w:firstLine="567"/>
        <w:jc w:val="both"/>
        <w:rPr>
          <w:color w:val="auto"/>
        </w:rPr>
      </w:pPr>
      <w:r w:rsidRPr="00BA1219">
        <w:rPr>
          <w:b/>
          <w:bCs/>
          <w:i/>
          <w:color w:val="auto"/>
        </w:rPr>
        <w:t xml:space="preserve">Коммуникативная деятельность </w:t>
      </w:r>
      <w:r w:rsidRPr="00BA1219">
        <w:rPr>
          <w:color w:val="auto"/>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BA1219" w:rsidRPr="00BA1219" w:rsidRDefault="00BA1219" w:rsidP="00BA1219">
      <w:pPr>
        <w:pStyle w:val="Default"/>
        <w:ind w:firstLine="567"/>
        <w:jc w:val="both"/>
        <w:rPr>
          <w:color w:val="auto"/>
        </w:rPr>
      </w:pPr>
      <w:r w:rsidRPr="00BA1219">
        <w:rPr>
          <w:b/>
          <w:bCs/>
          <w:i/>
          <w:color w:val="auto"/>
        </w:rPr>
        <w:t xml:space="preserve">Познавательно-исследовательская деятельность </w:t>
      </w:r>
      <w:r w:rsidRPr="00BA1219">
        <w:rPr>
          <w:color w:val="auto"/>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BA1219" w:rsidRPr="00BA1219" w:rsidRDefault="00BA1219" w:rsidP="00BA1219">
      <w:pPr>
        <w:pStyle w:val="Default"/>
        <w:ind w:firstLine="567"/>
        <w:jc w:val="both"/>
        <w:rPr>
          <w:color w:val="auto"/>
        </w:rPr>
      </w:pPr>
      <w:r w:rsidRPr="00BA1219">
        <w:rPr>
          <w:b/>
          <w:bCs/>
          <w:i/>
          <w:color w:val="auto"/>
        </w:rPr>
        <w:t xml:space="preserve">Восприятие художественной литературы и фольклора </w:t>
      </w:r>
      <w:r w:rsidRPr="00BA1219">
        <w:rPr>
          <w:color w:val="auto"/>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BA1219" w:rsidRPr="00BA1219" w:rsidRDefault="00BA1219" w:rsidP="00BA1219">
      <w:pPr>
        <w:pStyle w:val="Default"/>
        <w:ind w:firstLine="567"/>
        <w:jc w:val="both"/>
        <w:rPr>
          <w:color w:val="auto"/>
        </w:rPr>
      </w:pPr>
      <w:r w:rsidRPr="00BA1219">
        <w:rPr>
          <w:b/>
          <w:bCs/>
          <w:i/>
          <w:color w:val="auto"/>
        </w:rPr>
        <w:t xml:space="preserve">Конструирование и изобразительная деятельность детей </w:t>
      </w:r>
      <w:r w:rsidRPr="00BA1219">
        <w:rPr>
          <w:color w:val="auto"/>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BA1219" w:rsidRPr="00BA1219" w:rsidRDefault="00BA1219" w:rsidP="00BA1219">
      <w:pPr>
        <w:pStyle w:val="Default"/>
        <w:ind w:firstLine="567"/>
        <w:jc w:val="both"/>
        <w:rPr>
          <w:color w:val="auto"/>
        </w:rPr>
      </w:pPr>
      <w:r w:rsidRPr="00BA1219">
        <w:rPr>
          <w:b/>
          <w:bCs/>
          <w:i/>
          <w:color w:val="auto"/>
        </w:rPr>
        <w:t xml:space="preserve">Музыкальная деятельность </w:t>
      </w:r>
      <w:r w:rsidRPr="00BA1219">
        <w:rPr>
          <w:color w:val="auto"/>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BA1219" w:rsidRPr="00BA1219" w:rsidRDefault="00BA1219" w:rsidP="00BA1219">
      <w:pPr>
        <w:pStyle w:val="Default"/>
        <w:ind w:firstLine="567"/>
        <w:jc w:val="both"/>
        <w:rPr>
          <w:color w:val="auto"/>
        </w:rPr>
      </w:pPr>
      <w:r w:rsidRPr="00BA1219">
        <w:rPr>
          <w:b/>
          <w:bCs/>
          <w:i/>
          <w:color w:val="auto"/>
        </w:rPr>
        <w:t xml:space="preserve">Двигательная деятельность </w:t>
      </w:r>
      <w:r w:rsidRPr="00BA1219">
        <w:rPr>
          <w:color w:val="auto"/>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r w:rsidRPr="00BA1219">
        <w:rPr>
          <w:lang w:eastAsia="ar-SA"/>
        </w:rPr>
        <w:t>СанПиН 2.4.1.3049–13</w:t>
      </w:r>
    </w:p>
    <w:p w:rsidR="00BA1219" w:rsidRPr="00BA1219" w:rsidRDefault="00BA1219" w:rsidP="00BA1219">
      <w:pPr>
        <w:pStyle w:val="Default"/>
        <w:ind w:firstLine="567"/>
        <w:jc w:val="both"/>
        <w:rPr>
          <w:color w:val="auto"/>
        </w:rPr>
      </w:pPr>
      <w:r w:rsidRPr="00BA1219">
        <w:rPr>
          <w:b/>
          <w:bCs/>
          <w:i/>
          <w:iCs/>
          <w:color w:val="auto"/>
        </w:rPr>
        <w:lastRenderedPageBreak/>
        <w:t xml:space="preserve">Образовательная деятельность, осуществляемая в ходе режимных моментов </w:t>
      </w:r>
      <w:r w:rsidRPr="00BA1219">
        <w:rPr>
          <w:color w:val="auto"/>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BA1219" w:rsidRPr="00BA1219" w:rsidRDefault="00BA1219" w:rsidP="00BA1219">
      <w:pPr>
        <w:pStyle w:val="Default"/>
        <w:ind w:firstLine="567"/>
        <w:jc w:val="both"/>
        <w:rPr>
          <w:color w:val="auto"/>
        </w:rPr>
      </w:pPr>
      <w:r w:rsidRPr="00BA1219">
        <w:rPr>
          <w:b/>
          <w:bCs/>
          <w:i/>
          <w:iCs/>
          <w:color w:val="auto"/>
        </w:rPr>
        <w:t xml:space="preserve">Образовательная деятельность, осуществляемая в утренний отрезок времени включает: </w:t>
      </w:r>
    </w:p>
    <w:p w:rsidR="00BA1219" w:rsidRPr="00BA1219" w:rsidRDefault="00BA1219" w:rsidP="00BA1219">
      <w:pPr>
        <w:pStyle w:val="Default"/>
        <w:ind w:firstLine="567"/>
        <w:jc w:val="both"/>
        <w:rPr>
          <w:color w:val="auto"/>
        </w:rPr>
      </w:pPr>
      <w:r w:rsidRPr="00BA1219">
        <w:rPr>
          <w:color w:val="auto"/>
        </w:rPr>
        <w:t xml:space="preserve">наблюдения - в уголке природы; за деятельностью взрослых (сервировка стола к завтраку); </w:t>
      </w:r>
    </w:p>
    <w:p w:rsidR="00BA1219" w:rsidRPr="00BA1219" w:rsidRDefault="00BA1219" w:rsidP="00BA1219">
      <w:pPr>
        <w:pStyle w:val="Default"/>
        <w:ind w:firstLine="567"/>
        <w:jc w:val="both"/>
        <w:rPr>
          <w:color w:val="auto"/>
        </w:rPr>
      </w:pPr>
      <w:r w:rsidRPr="00BA1219">
        <w:rPr>
          <w:color w:val="auto"/>
        </w:rPr>
        <w:t xml:space="preserve">индивидуальные игры и игры с небольшими подгруппами детей (дидактические, развивающие, сюжетные, музыкальные, подвижные и пр.); </w:t>
      </w:r>
    </w:p>
    <w:p w:rsidR="00BA1219" w:rsidRPr="00BA1219" w:rsidRDefault="00BA1219" w:rsidP="00BA1219">
      <w:pPr>
        <w:pStyle w:val="Default"/>
        <w:ind w:firstLine="567"/>
        <w:jc w:val="both"/>
        <w:rPr>
          <w:color w:val="auto"/>
        </w:rPr>
      </w:pPr>
      <w:r w:rsidRPr="00BA1219">
        <w:rPr>
          <w:color w:val="auto"/>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BA1219" w:rsidRPr="00BA1219" w:rsidRDefault="00BA1219" w:rsidP="00BA1219">
      <w:pPr>
        <w:pStyle w:val="Default"/>
        <w:ind w:firstLine="567"/>
        <w:jc w:val="both"/>
        <w:rPr>
          <w:color w:val="auto"/>
        </w:rPr>
      </w:pPr>
      <w:r w:rsidRPr="00BA1219">
        <w:rPr>
          <w:color w:val="auto"/>
        </w:rPr>
        <w:t xml:space="preserve">трудовые поручения (сервировка столов к завтраку, уход за комнатными растениями и пр.); </w:t>
      </w:r>
    </w:p>
    <w:p w:rsidR="00BA1219" w:rsidRPr="00BA1219" w:rsidRDefault="00BA1219" w:rsidP="00BA1219">
      <w:pPr>
        <w:pStyle w:val="Default"/>
        <w:ind w:firstLine="567"/>
        <w:jc w:val="both"/>
        <w:rPr>
          <w:color w:val="auto"/>
        </w:rPr>
      </w:pPr>
      <w:r w:rsidRPr="00BA1219">
        <w:rPr>
          <w:color w:val="auto"/>
        </w:rPr>
        <w:t xml:space="preserve">беседы и разговоры с детьми по их интересам; </w:t>
      </w:r>
    </w:p>
    <w:p w:rsidR="00BA1219" w:rsidRPr="00BA1219" w:rsidRDefault="00BA1219" w:rsidP="00BA1219">
      <w:pPr>
        <w:pStyle w:val="Default"/>
        <w:ind w:firstLine="567"/>
        <w:jc w:val="both"/>
        <w:rPr>
          <w:color w:val="auto"/>
        </w:rPr>
      </w:pPr>
      <w:r w:rsidRPr="00BA1219">
        <w:rPr>
          <w:color w:val="auto"/>
        </w:rPr>
        <w:t xml:space="preserve">рассматривание дидактических картинок, иллюстраций, просмотр видеоматериалов разнообразного содержания; </w:t>
      </w:r>
    </w:p>
    <w:p w:rsidR="00BA1219" w:rsidRPr="00BA1219" w:rsidRDefault="00BA1219" w:rsidP="00BA1219">
      <w:pPr>
        <w:pStyle w:val="Default"/>
        <w:ind w:firstLine="567"/>
        <w:jc w:val="both"/>
        <w:rPr>
          <w:color w:val="auto"/>
        </w:rPr>
      </w:pPr>
      <w:r w:rsidRPr="00BA1219">
        <w:rPr>
          <w:color w:val="auto"/>
        </w:rPr>
        <w:t xml:space="preserve">индивидуальную работу с детьми в соответствии с задачами разных образовательных областей; </w:t>
      </w:r>
    </w:p>
    <w:p w:rsidR="00BA1219" w:rsidRPr="00BA1219" w:rsidRDefault="00BA1219" w:rsidP="00BA1219">
      <w:pPr>
        <w:pStyle w:val="Default"/>
        <w:ind w:firstLine="567"/>
        <w:jc w:val="both"/>
        <w:rPr>
          <w:color w:val="auto"/>
        </w:rPr>
      </w:pPr>
      <w:r w:rsidRPr="00BA1219">
        <w:rPr>
          <w:color w:val="auto"/>
        </w:rPr>
        <w:t xml:space="preserve">двигательную деятельность детей, активность которой зависит от от содержания организованной образовательной деятельности в первой половине дня; </w:t>
      </w:r>
    </w:p>
    <w:p w:rsidR="00BA1219" w:rsidRPr="00BA1219" w:rsidRDefault="00BA1219" w:rsidP="00BA1219">
      <w:pPr>
        <w:pStyle w:val="Default"/>
        <w:ind w:firstLine="567"/>
        <w:jc w:val="both"/>
        <w:rPr>
          <w:color w:val="auto"/>
        </w:rPr>
      </w:pPr>
      <w:r w:rsidRPr="00BA1219">
        <w:rPr>
          <w:color w:val="auto"/>
        </w:rPr>
        <w:t xml:space="preserve">работу по воспитанию у детей культурно-гигиенических навыков и культуры здоровья. </w:t>
      </w:r>
    </w:p>
    <w:p w:rsidR="00BA1219" w:rsidRPr="00BA1219" w:rsidRDefault="00BA1219" w:rsidP="00BA1219">
      <w:pPr>
        <w:pStyle w:val="Default"/>
        <w:ind w:firstLine="567"/>
        <w:jc w:val="both"/>
        <w:rPr>
          <w:color w:val="auto"/>
        </w:rPr>
      </w:pPr>
      <w:r w:rsidRPr="00BA1219">
        <w:rPr>
          <w:b/>
          <w:bCs/>
          <w:i/>
          <w:iCs/>
          <w:color w:val="auto"/>
        </w:rPr>
        <w:t xml:space="preserve">Образовательная деятельность, осуществляемая во время прогулки, включает: </w:t>
      </w:r>
    </w:p>
    <w:p w:rsidR="00BA1219" w:rsidRPr="00BA1219" w:rsidRDefault="00BA1219" w:rsidP="00BA1219">
      <w:pPr>
        <w:pStyle w:val="Default"/>
        <w:ind w:firstLine="567"/>
        <w:jc w:val="both"/>
        <w:rPr>
          <w:color w:val="auto"/>
        </w:rPr>
      </w:pPr>
      <w:r w:rsidRPr="00BA1219">
        <w:rPr>
          <w:color w:val="auto"/>
        </w:rPr>
        <w:t xml:space="preserve">подвижные игры и упражнения, направленные на оптимизацию режима двигательной активности и укрепление здоровья детей; </w:t>
      </w:r>
    </w:p>
    <w:p w:rsidR="00BA1219" w:rsidRPr="00BA1219" w:rsidRDefault="00BA1219" w:rsidP="00BA1219">
      <w:pPr>
        <w:pStyle w:val="Default"/>
        <w:ind w:firstLine="567"/>
        <w:jc w:val="both"/>
        <w:rPr>
          <w:color w:val="auto"/>
        </w:rPr>
      </w:pPr>
      <w:r w:rsidRPr="00BA1219">
        <w:rPr>
          <w:color w:val="auto"/>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BA1219" w:rsidRPr="00BA1219" w:rsidRDefault="00BA1219" w:rsidP="00BA1219">
      <w:pPr>
        <w:pStyle w:val="Default"/>
        <w:ind w:firstLine="567"/>
        <w:jc w:val="both"/>
        <w:rPr>
          <w:color w:val="auto"/>
        </w:rPr>
      </w:pPr>
      <w:r w:rsidRPr="00BA1219">
        <w:rPr>
          <w:color w:val="auto"/>
        </w:rPr>
        <w:t xml:space="preserve">с объектами неживой природы; </w:t>
      </w:r>
    </w:p>
    <w:p w:rsidR="00BA1219" w:rsidRPr="00BA1219" w:rsidRDefault="00BA1219" w:rsidP="00BA1219">
      <w:pPr>
        <w:pStyle w:val="Default"/>
        <w:ind w:firstLine="567"/>
        <w:jc w:val="both"/>
        <w:rPr>
          <w:color w:val="auto"/>
        </w:rPr>
      </w:pPr>
      <w:r w:rsidRPr="00BA1219">
        <w:rPr>
          <w:color w:val="auto"/>
        </w:rPr>
        <w:t xml:space="preserve">сюжетно-ролевые и конструктивные игры (с песком, со снегом, с природным материалом); </w:t>
      </w:r>
    </w:p>
    <w:p w:rsidR="00BA1219" w:rsidRPr="00BA1219" w:rsidRDefault="00BA1219" w:rsidP="00BA1219">
      <w:pPr>
        <w:pStyle w:val="Default"/>
        <w:ind w:firstLine="567"/>
        <w:jc w:val="both"/>
        <w:rPr>
          <w:color w:val="auto"/>
        </w:rPr>
      </w:pPr>
      <w:r w:rsidRPr="00BA1219">
        <w:rPr>
          <w:color w:val="auto"/>
        </w:rPr>
        <w:t xml:space="preserve">элементарную трудовую деятельность детей на участке детского сада; </w:t>
      </w:r>
    </w:p>
    <w:p w:rsidR="00BA1219" w:rsidRPr="00BA1219" w:rsidRDefault="00BA1219" w:rsidP="00BA1219">
      <w:pPr>
        <w:pStyle w:val="Default"/>
        <w:ind w:firstLine="567"/>
        <w:jc w:val="both"/>
        <w:rPr>
          <w:color w:val="auto"/>
        </w:rPr>
      </w:pPr>
      <w:r w:rsidRPr="00BA1219">
        <w:rPr>
          <w:color w:val="auto"/>
        </w:rPr>
        <w:t xml:space="preserve">свободное общение воспитателя с детьми. </w:t>
      </w:r>
    </w:p>
    <w:p w:rsidR="00BA1219" w:rsidRPr="00BA1219" w:rsidRDefault="00BA1219" w:rsidP="00BA1219">
      <w:pPr>
        <w:pStyle w:val="Default"/>
        <w:jc w:val="both"/>
        <w:rPr>
          <w:color w:val="auto"/>
        </w:rPr>
      </w:pPr>
      <w:r w:rsidRPr="00BA1219">
        <w:rPr>
          <w:b/>
          <w:bCs/>
          <w:color w:val="auto"/>
        </w:rPr>
        <w:t xml:space="preserve">Культурные практики </w:t>
      </w:r>
    </w:p>
    <w:p w:rsidR="00BA1219" w:rsidRPr="00BA1219" w:rsidRDefault="00BA1219" w:rsidP="00BA1219">
      <w:pPr>
        <w:pStyle w:val="Default"/>
        <w:ind w:firstLine="567"/>
        <w:jc w:val="both"/>
        <w:rPr>
          <w:color w:val="auto"/>
        </w:rPr>
      </w:pPr>
      <w:r w:rsidRPr="00BA1219">
        <w:rPr>
          <w:color w:val="auto"/>
        </w:rPr>
        <w:t xml:space="preserve">Во второй половине дня организуются разнообразные </w:t>
      </w:r>
      <w:r w:rsidRPr="00BA1219">
        <w:rPr>
          <w:bCs/>
          <w:i/>
          <w:color w:val="auto"/>
        </w:rPr>
        <w:t xml:space="preserve">культурные практики, </w:t>
      </w:r>
      <w:r w:rsidRPr="00BA1219">
        <w:rPr>
          <w:color w:val="auto"/>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BA1219" w:rsidRPr="00BA1219" w:rsidRDefault="00BA1219" w:rsidP="00BA1219">
      <w:pPr>
        <w:pStyle w:val="Default"/>
        <w:ind w:firstLine="567"/>
        <w:jc w:val="both"/>
        <w:rPr>
          <w:color w:val="auto"/>
        </w:rPr>
      </w:pPr>
      <w:r w:rsidRPr="00BA1219">
        <w:rPr>
          <w:b/>
          <w:bCs/>
          <w:i/>
          <w:color w:val="auto"/>
        </w:rPr>
        <w:t xml:space="preserve">Совместная игра </w:t>
      </w:r>
      <w:r w:rsidRPr="00BA1219">
        <w:rPr>
          <w:color w:val="auto"/>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BA1219" w:rsidRPr="00BA1219" w:rsidRDefault="00BA1219" w:rsidP="00BA1219">
      <w:pPr>
        <w:pStyle w:val="Default"/>
        <w:ind w:firstLine="567"/>
        <w:jc w:val="both"/>
        <w:rPr>
          <w:color w:val="auto"/>
        </w:rPr>
      </w:pPr>
      <w:r w:rsidRPr="00BA1219">
        <w:rPr>
          <w:b/>
          <w:bCs/>
          <w:i/>
          <w:color w:val="auto"/>
        </w:rPr>
        <w:t xml:space="preserve">Ситуации общения и накопления положительного социально-эмоционального опыта </w:t>
      </w:r>
      <w:r w:rsidRPr="00BA1219">
        <w:rPr>
          <w:color w:val="auto"/>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w:t>
      </w:r>
      <w:r w:rsidRPr="00BA1219">
        <w:rPr>
          <w:color w:val="auto"/>
        </w:rPr>
        <w:lastRenderedPageBreak/>
        <w:t xml:space="preserve">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BA1219" w:rsidRPr="00BA1219" w:rsidRDefault="00BA1219" w:rsidP="00BA1219">
      <w:pPr>
        <w:pStyle w:val="Default"/>
        <w:ind w:firstLine="567"/>
        <w:jc w:val="both"/>
        <w:rPr>
          <w:color w:val="auto"/>
        </w:rPr>
      </w:pPr>
      <w:r w:rsidRPr="00BA1219">
        <w:rPr>
          <w:b/>
          <w:bCs/>
          <w:i/>
          <w:color w:val="auto"/>
        </w:rPr>
        <w:t xml:space="preserve">Творческая мастерская </w:t>
      </w:r>
      <w:r w:rsidRPr="00BA1219">
        <w:rPr>
          <w:color w:val="auto"/>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bCs/>
          <w:i/>
          <w:sz w:val="24"/>
          <w:szCs w:val="24"/>
        </w:rPr>
        <w:t xml:space="preserve">Музыкально-театральная и литературная гостиная (детская студия) </w:t>
      </w:r>
      <w:r w:rsidRPr="00BA1219">
        <w:rPr>
          <w:rFonts w:ascii="Times New Roman" w:hAnsi="Times New Roman" w:cs="Times New Roman"/>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BA1219" w:rsidRPr="00BA1219" w:rsidRDefault="00BA1219" w:rsidP="00BA1219">
      <w:pPr>
        <w:pStyle w:val="Default"/>
        <w:ind w:firstLine="567"/>
        <w:jc w:val="both"/>
        <w:rPr>
          <w:color w:val="auto"/>
        </w:rPr>
      </w:pPr>
      <w:r w:rsidRPr="00BA1219">
        <w:rPr>
          <w:b/>
          <w:bCs/>
          <w:i/>
          <w:color w:val="auto"/>
        </w:rPr>
        <w:t xml:space="preserve">Сенсорный и интеллектуальный тренинг </w:t>
      </w:r>
      <w:r w:rsidRPr="00BA1219">
        <w:rPr>
          <w:color w:val="auto"/>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BA1219" w:rsidRPr="00BA1219" w:rsidRDefault="00BA1219" w:rsidP="00BA1219">
      <w:pPr>
        <w:pStyle w:val="Default"/>
        <w:ind w:firstLine="567"/>
        <w:jc w:val="both"/>
        <w:rPr>
          <w:color w:val="auto"/>
        </w:rPr>
      </w:pPr>
      <w:r w:rsidRPr="00BA1219">
        <w:rPr>
          <w:b/>
          <w:bCs/>
          <w:i/>
          <w:color w:val="auto"/>
        </w:rPr>
        <w:t xml:space="preserve">Детский досуг </w:t>
      </w:r>
      <w:r w:rsidRPr="00BA1219">
        <w:rPr>
          <w:color w:val="auto"/>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BA1219" w:rsidRPr="00BA1219" w:rsidRDefault="00BA1219" w:rsidP="00BA1219">
      <w:pPr>
        <w:pStyle w:val="Default"/>
        <w:ind w:firstLine="567"/>
        <w:jc w:val="both"/>
        <w:rPr>
          <w:color w:val="auto"/>
        </w:rPr>
      </w:pPr>
      <w:r w:rsidRPr="00BA1219">
        <w:rPr>
          <w:b/>
          <w:bCs/>
          <w:i/>
          <w:color w:val="auto"/>
        </w:rPr>
        <w:t xml:space="preserve">Коллективная и индивидуальная трудовая деятельность </w:t>
      </w:r>
      <w:r w:rsidRPr="00BA1219">
        <w:rPr>
          <w:color w:val="auto"/>
        </w:rPr>
        <w:t xml:space="preserve">носит общественно полезный характер и организуется как хозяйственно-бытовой труд и труд в природе. </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2.4.4. Способы направления поддержки детской инициативы</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pStyle w:val="Default"/>
        <w:ind w:firstLine="567"/>
        <w:jc w:val="both"/>
      </w:pPr>
      <w:r w:rsidRPr="00BA1219">
        <w:t xml:space="preserve">Детская инициатива проявляется </w:t>
      </w:r>
      <w:r w:rsidRPr="00BA1219">
        <w:rPr>
          <w:bCs/>
        </w:rPr>
        <w:t xml:space="preserve">в свободной самостоятельной деятельности детей по выбору и интересам. </w:t>
      </w:r>
      <w:r w:rsidRPr="00BA1219">
        <w:t xml:space="preserve">Возможность играть, рисовать, конструировать, сочинять и пр. в соответствии с собственными интересами является важнейшим источником </w:t>
      </w:r>
      <w:r w:rsidRPr="00BA1219">
        <w:lastRenderedPageBreak/>
        <w:t xml:space="preserve">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BA1219" w:rsidRPr="00BA1219" w:rsidRDefault="00BA1219" w:rsidP="00BA1219">
      <w:pPr>
        <w:pStyle w:val="Default"/>
        <w:ind w:firstLine="567"/>
        <w:jc w:val="both"/>
      </w:pPr>
      <w:r w:rsidRPr="00BA1219">
        <w:t xml:space="preserve">Все виды деятельности ребенка в детском саду могут осуществляться в форме самостоятельной инициативной деятельности: </w:t>
      </w:r>
    </w:p>
    <w:p w:rsidR="00BA1219" w:rsidRPr="00BA1219" w:rsidRDefault="00BA1219" w:rsidP="00BA1219">
      <w:pPr>
        <w:pStyle w:val="Default"/>
        <w:ind w:firstLine="567"/>
        <w:jc w:val="both"/>
      </w:pPr>
      <w:r w:rsidRPr="00BA1219">
        <w:t xml:space="preserve">самостоятельные сюжетно-ролевые, режиссерские и театрализованные игры; </w:t>
      </w:r>
    </w:p>
    <w:p w:rsidR="00BA1219" w:rsidRPr="00BA1219" w:rsidRDefault="00BA1219" w:rsidP="00BA1219">
      <w:pPr>
        <w:pStyle w:val="Default"/>
        <w:ind w:firstLine="567"/>
        <w:jc w:val="both"/>
      </w:pPr>
      <w:r w:rsidRPr="00BA1219">
        <w:t xml:space="preserve">развивающие и логические игры; </w:t>
      </w:r>
    </w:p>
    <w:p w:rsidR="00BA1219" w:rsidRPr="00BA1219" w:rsidRDefault="00BA1219" w:rsidP="00BA1219">
      <w:pPr>
        <w:pStyle w:val="Default"/>
        <w:ind w:firstLine="567"/>
        <w:jc w:val="both"/>
      </w:pPr>
      <w:r w:rsidRPr="00BA1219">
        <w:t xml:space="preserve">музыкальные игры и импровизации; </w:t>
      </w:r>
    </w:p>
    <w:p w:rsidR="00BA1219" w:rsidRPr="00BA1219" w:rsidRDefault="00BA1219" w:rsidP="00BA1219">
      <w:pPr>
        <w:pStyle w:val="Default"/>
        <w:ind w:firstLine="567"/>
        <w:jc w:val="both"/>
      </w:pPr>
      <w:r w:rsidRPr="00BA1219">
        <w:t xml:space="preserve">речевые игры, игры с буквами, звуками и слогами; </w:t>
      </w:r>
    </w:p>
    <w:p w:rsidR="00BA1219" w:rsidRPr="00BA1219" w:rsidRDefault="00BA1219" w:rsidP="00BA1219">
      <w:pPr>
        <w:pStyle w:val="Default"/>
        <w:ind w:firstLine="567"/>
        <w:jc w:val="both"/>
      </w:pPr>
      <w:r w:rsidRPr="00BA1219">
        <w:t xml:space="preserve">самостоятельная деятельность в книжном уголке; </w:t>
      </w:r>
    </w:p>
    <w:p w:rsidR="00BA1219" w:rsidRPr="00BA1219" w:rsidRDefault="00BA1219" w:rsidP="00BA1219">
      <w:pPr>
        <w:pStyle w:val="Default"/>
        <w:ind w:firstLine="567"/>
        <w:jc w:val="both"/>
      </w:pPr>
      <w:r w:rsidRPr="00BA1219">
        <w:t xml:space="preserve">самостоятельная изобразительная и конструктивная деятельность по выбору детей; </w:t>
      </w:r>
    </w:p>
    <w:p w:rsidR="00BA1219" w:rsidRPr="00BA1219" w:rsidRDefault="00BA1219" w:rsidP="00BA1219">
      <w:pPr>
        <w:pStyle w:val="Default"/>
        <w:ind w:firstLine="567"/>
        <w:jc w:val="both"/>
      </w:pPr>
      <w:r w:rsidRPr="00BA1219">
        <w:t xml:space="preserve">самостоятельные опыты и эксперименты и др. </w:t>
      </w:r>
    </w:p>
    <w:p w:rsidR="00BA1219" w:rsidRPr="00BA1219" w:rsidRDefault="00BA1219" w:rsidP="00BA1219">
      <w:pPr>
        <w:pStyle w:val="Default"/>
        <w:jc w:val="both"/>
      </w:pPr>
      <w:r w:rsidRPr="00BA1219">
        <w:rPr>
          <w:b/>
        </w:rPr>
        <w:t xml:space="preserve">В развитии детской инициативы и самостоятельности педагогам  важно соблюдать ряд </w:t>
      </w:r>
      <w:r w:rsidRPr="00BA1219">
        <w:rPr>
          <w:b/>
          <w:i/>
          <w:iCs/>
        </w:rPr>
        <w:t>общих требований</w:t>
      </w:r>
      <w:r w:rsidRPr="00BA1219">
        <w:rPr>
          <w:i/>
          <w:iCs/>
        </w:rPr>
        <w:t xml:space="preserve">: </w:t>
      </w:r>
    </w:p>
    <w:p w:rsidR="00BA1219" w:rsidRPr="00BA1219" w:rsidRDefault="00BA1219" w:rsidP="00BA1219">
      <w:pPr>
        <w:pStyle w:val="Default"/>
        <w:ind w:firstLine="567"/>
        <w:jc w:val="both"/>
      </w:pPr>
      <w:r w:rsidRPr="00BA1219">
        <w:t xml:space="preserve">развивать активный интерес детей к окружающему миру, стремление к получению новых знаний и умений; </w:t>
      </w:r>
    </w:p>
    <w:p w:rsidR="00BA1219" w:rsidRPr="00BA1219" w:rsidRDefault="00BA1219" w:rsidP="00BA1219">
      <w:pPr>
        <w:pStyle w:val="Default"/>
        <w:ind w:firstLine="567"/>
        <w:jc w:val="both"/>
      </w:pPr>
      <w:r w:rsidRPr="00BA1219">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BA1219" w:rsidRPr="00BA1219" w:rsidRDefault="00BA1219" w:rsidP="00BA1219">
      <w:pPr>
        <w:pStyle w:val="Default"/>
        <w:ind w:firstLine="567"/>
        <w:jc w:val="both"/>
      </w:pPr>
      <w:r w:rsidRPr="00BA1219">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BA1219" w:rsidRPr="00BA1219" w:rsidRDefault="00BA1219" w:rsidP="00BA1219">
      <w:pPr>
        <w:pStyle w:val="Default"/>
        <w:ind w:firstLine="567"/>
        <w:jc w:val="both"/>
      </w:pPr>
      <w:r w:rsidRPr="00BA1219">
        <w:t xml:space="preserve">тренировать волю детей, поддерживать желание преодолевать трудности, доводить начатое дело до конца; </w:t>
      </w:r>
    </w:p>
    <w:p w:rsidR="00BA1219" w:rsidRPr="00BA1219" w:rsidRDefault="00BA1219" w:rsidP="00BA1219">
      <w:pPr>
        <w:pStyle w:val="Default"/>
        <w:ind w:firstLine="567"/>
        <w:jc w:val="both"/>
      </w:pPr>
      <w:r w:rsidRPr="00BA1219">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BA1219" w:rsidRPr="00BA1219" w:rsidRDefault="00BA1219" w:rsidP="00BA1219">
      <w:pPr>
        <w:pStyle w:val="Default"/>
        <w:ind w:firstLine="567"/>
        <w:jc w:val="both"/>
        <w:rPr>
          <w:color w:val="auto"/>
        </w:rPr>
      </w:pPr>
      <w:r w:rsidRPr="00BA1219">
        <w:rPr>
          <w:color w:val="auto"/>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BA1219" w:rsidRPr="00BA1219" w:rsidRDefault="00BA1219" w:rsidP="00BA1219">
      <w:pPr>
        <w:pStyle w:val="Default"/>
        <w:ind w:firstLine="567"/>
        <w:jc w:val="both"/>
        <w:rPr>
          <w:color w:val="auto"/>
        </w:rPr>
      </w:pPr>
      <w:r w:rsidRPr="00BA1219">
        <w:rPr>
          <w:color w:val="auto"/>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BA1219" w:rsidRPr="00BA1219" w:rsidRDefault="00BA1219" w:rsidP="00BA1219">
      <w:pPr>
        <w:pStyle w:val="Default"/>
        <w:ind w:firstLine="567"/>
        <w:jc w:val="both"/>
        <w:rPr>
          <w:color w:val="auto"/>
        </w:rPr>
      </w:pP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b/>
          <w:sz w:val="24"/>
          <w:szCs w:val="24"/>
        </w:rPr>
      </w:pPr>
      <w:r w:rsidRPr="00BA1219">
        <w:rPr>
          <w:rStyle w:val="13"/>
          <w:rFonts w:ascii="Times New Roman" w:hAnsi="Times New Roman" w:cs="Times New Roman"/>
          <w:b/>
          <w:sz w:val="24"/>
          <w:szCs w:val="24"/>
        </w:rPr>
        <w:t>Поддержка индивидуальности и инициативы детей при реализации Программы осуществляется через:</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создание условий для принятия детьми решений, выражения своих чувств и мыслей;</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 д.);</w:t>
      </w:r>
    </w:p>
    <w:p w:rsidR="00BA1219" w:rsidRPr="00BA1219" w:rsidRDefault="00BA1219" w:rsidP="00BA1219">
      <w:pPr>
        <w:pStyle w:val="23"/>
        <w:shd w:val="clear" w:color="auto" w:fill="auto"/>
        <w:spacing w:before="0" w:line="240" w:lineRule="auto"/>
        <w:ind w:firstLine="426"/>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установление правил взаимодействия в разных ситуациях:</w:t>
      </w:r>
    </w:p>
    <w:p w:rsidR="00BA1219" w:rsidRPr="00BA1219" w:rsidRDefault="00BA1219" w:rsidP="00E76C7A">
      <w:pPr>
        <w:pStyle w:val="23"/>
        <w:numPr>
          <w:ilvl w:val="0"/>
          <w:numId w:val="51"/>
        </w:numPr>
        <w:shd w:val="clear" w:color="auto" w:fill="auto"/>
        <w:spacing w:before="0" w:line="240" w:lineRule="auto"/>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создание условий для позитивных, доброжелательных отношений между детьми, в том числе принадлежащим к разным национально-культурным, религиозным общностям и социальным слоям, а также имеющим различные (в том числе ограниченные) возможности здоровья;</w:t>
      </w:r>
    </w:p>
    <w:p w:rsidR="00BA1219" w:rsidRPr="00BA1219" w:rsidRDefault="00BA1219" w:rsidP="00E76C7A">
      <w:pPr>
        <w:pStyle w:val="23"/>
        <w:numPr>
          <w:ilvl w:val="0"/>
          <w:numId w:val="51"/>
        </w:numPr>
        <w:shd w:val="clear" w:color="auto" w:fill="auto"/>
        <w:spacing w:before="0" w:line="240" w:lineRule="auto"/>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BA1219" w:rsidRPr="00BA1219" w:rsidRDefault="00BA1219" w:rsidP="00E76C7A">
      <w:pPr>
        <w:pStyle w:val="23"/>
        <w:numPr>
          <w:ilvl w:val="0"/>
          <w:numId w:val="51"/>
        </w:numPr>
        <w:shd w:val="clear" w:color="auto" w:fill="auto"/>
        <w:spacing w:before="0" w:line="240" w:lineRule="auto"/>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развитие умения детей работать в группе сверстников;</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создание условий для овладения культурными средствами деятельности;</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lastRenderedPageBreak/>
        <w:t>- поддержку спонтанной игры детей, ее обогащение, обеспечение игрового времени и пространства.</w:t>
      </w:r>
    </w:p>
    <w:p w:rsidR="00BA1219" w:rsidRPr="00BA1219" w:rsidRDefault="00BA1219" w:rsidP="00BA1219">
      <w:pPr>
        <w:pStyle w:val="23"/>
        <w:shd w:val="clear" w:color="auto" w:fill="auto"/>
        <w:spacing w:before="0" w:line="240" w:lineRule="auto"/>
        <w:ind w:left="426" w:firstLine="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Одним из способов поддержки детской инициативы является осуществление проектной деятельности, совместные мероприятия творческого и физкультурно-оздоровительного характера, выставки совместных творческих работ.</w:t>
      </w:r>
    </w:p>
    <w:p w:rsidR="00BA1219" w:rsidRPr="00BA1219" w:rsidRDefault="00BA1219" w:rsidP="00BA1219">
      <w:pPr>
        <w:pStyle w:val="Default"/>
        <w:ind w:firstLine="567"/>
        <w:jc w:val="both"/>
        <w:rPr>
          <w:color w:val="auto"/>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b/>
          <w:sz w:val="24"/>
          <w:szCs w:val="24"/>
          <w:lang w:eastAsia="ru-RU"/>
        </w:rPr>
      </w:pPr>
      <w:r w:rsidRPr="00BA1219">
        <w:rPr>
          <w:rFonts w:ascii="Times New Roman" w:hAnsi="Times New Roman" w:cs="Times New Roman"/>
          <w:b/>
          <w:sz w:val="24"/>
          <w:szCs w:val="24"/>
        </w:rPr>
        <w:t>2.4.5.Особенности взаимодействии педагогического коллектива с семьями воспитанников</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b/>
          <w:sz w:val="24"/>
          <w:szCs w:val="24"/>
        </w:rPr>
        <w:t>Цель</w:t>
      </w:r>
      <w:r w:rsidRPr="00BA1219">
        <w:rPr>
          <w:rFonts w:ascii="Times New Roman" w:hAnsi="Times New Roman" w:cs="Times New Roman"/>
          <w:sz w:val="24"/>
          <w:szCs w:val="24"/>
        </w:rPr>
        <w:t>- гармоничное развитие ребёнка дошкольника при активном участии его родителей в воспитательно-образовательном процессе ДОУ.</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Основные направления взаимодействия семьи и ДОУ:</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профессиональное взаимодействие педагога на основе современных знаний о семье;</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формирование комплексных  психолого-медико-педагогических рекомендаций для родителей;</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-изучение социального статуса семьи и установление контактов с их членами,</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согласование воспитательно- образовательных задач в семье и ДОУ;</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 xml:space="preserve">-вовлечение родителей в  совместную с детьми и педагогами деятельность. </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Формы сотрудничества с родителями, дети которых посещают группы компенсирующей направленности для детей с ТНР:</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Первичное знакомство с родителями, беседа.</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Оформление наглядного материала по вопросам дошкольной педагогики и психологии.</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общих и групповых родительских собраний.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Анкетирование и тестирование родителей.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Приобщение родителей к совместной деятельности.</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спортивных, музыкальных, народных праздников, досуга, утренников с участием родителей.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 xml:space="preserve">Индивидуальное, групповое консультирование. </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индивидуальных бесед с родителями об особенностях развития их ребёнка.</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Проведение дней открытых дверей.</w:t>
      </w:r>
    </w:p>
    <w:p w:rsidR="00BA1219" w:rsidRPr="00BA1219" w:rsidRDefault="00BA1219" w:rsidP="00E76C7A">
      <w:pPr>
        <w:numPr>
          <w:ilvl w:val="0"/>
          <w:numId w:val="52"/>
        </w:numPr>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Организация совместных выставок, конкурсов, экскурсионных поездок, отдыха на природе, выходов в театры, музеи города.</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3</w:t>
      </w:r>
      <w:r w:rsidRPr="00BA1219">
        <w:rPr>
          <w:rFonts w:ascii="Times New Roman" w:hAnsi="Times New Roman" w:cs="Times New Roman"/>
          <w:sz w:val="24"/>
          <w:szCs w:val="24"/>
        </w:rPr>
        <w:t xml:space="preserve">.  </w:t>
      </w:r>
      <w:r w:rsidRPr="00BA1219">
        <w:rPr>
          <w:rFonts w:ascii="Times New Roman" w:hAnsi="Times New Roman" w:cs="Times New Roman"/>
          <w:b/>
          <w:sz w:val="24"/>
          <w:szCs w:val="24"/>
        </w:rPr>
        <w:t>Организационный раздел (обязательная часть)</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BA1219">
        <w:rPr>
          <w:rFonts w:ascii="Times New Roman" w:hAnsi="Times New Roman" w:cs="Times New Roman"/>
          <w:b/>
          <w:bCs/>
          <w:sz w:val="24"/>
          <w:szCs w:val="24"/>
        </w:rPr>
        <w:t>Условия реализации АООП (в том числе специальные для получения образования детей с ОНР)</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A1219">
        <w:rPr>
          <w:rFonts w:ascii="Times New Roman" w:hAnsi="Times New Roman" w:cs="Times New Roman"/>
          <w:sz w:val="24"/>
          <w:szCs w:val="24"/>
        </w:rPr>
        <w:t>Важными условиями получения образования детьми с ОНР являются:</w:t>
      </w:r>
    </w:p>
    <w:p w:rsidR="00BA1219" w:rsidRPr="00BA1219" w:rsidRDefault="00BA1219" w:rsidP="00E76C7A">
      <w:pPr>
        <w:pStyle w:val="ac"/>
        <w:numPr>
          <w:ilvl w:val="0"/>
          <w:numId w:val="53"/>
        </w:numPr>
        <w:spacing w:after="0" w:line="240" w:lineRule="auto"/>
        <w:jc w:val="both"/>
        <w:rPr>
          <w:bCs/>
          <w:lang w:eastAsia="en-GB"/>
        </w:rPr>
      </w:pPr>
      <w:r w:rsidRPr="00BA1219">
        <w:rPr>
          <w:bCs/>
          <w:lang w:eastAsia="en-GB"/>
        </w:rPr>
        <w:t>кадровые условия:</w:t>
      </w:r>
    </w:p>
    <w:p w:rsidR="00BA1219" w:rsidRPr="00BA1219" w:rsidRDefault="00BA1219" w:rsidP="00E76C7A">
      <w:pPr>
        <w:pStyle w:val="ac"/>
        <w:numPr>
          <w:ilvl w:val="1"/>
          <w:numId w:val="53"/>
        </w:numPr>
        <w:spacing w:after="0" w:line="240" w:lineRule="auto"/>
        <w:jc w:val="both"/>
        <w:rPr>
          <w:bCs/>
          <w:lang w:eastAsia="en-GB"/>
        </w:rPr>
      </w:pPr>
      <w:r w:rsidRPr="00BA1219">
        <w:rPr>
          <w:bCs/>
          <w:lang w:eastAsia="en-GB"/>
        </w:rPr>
        <w:t>наличие в ДОУ специалистов для работы с детьми с ОВЗ (учителей-логопедов);</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t xml:space="preserve">соответствие квалификации специалистов требованиям, установленным в Едином квалификационном справочнике должностей руководителей, специалистов и служащих; </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rPr>
          <w:bCs/>
          <w:lang w:eastAsia="en-GB"/>
        </w:rPr>
        <w:t>материально-технические условия:</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rPr>
          <w:bCs/>
          <w:lang w:eastAsia="en-GB"/>
        </w:rPr>
        <w:t>наличие в ДОУ помещения для организации коррекционной работы (кабинет  учителя-логопеда);</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rPr>
          <w:bCs/>
          <w:lang w:eastAsia="en-GB"/>
        </w:rPr>
        <w:t>оснащение кабинетов специалистов необходимым оборудованием для коррекционной работы;</w:t>
      </w:r>
    </w:p>
    <w:p w:rsidR="00BA1219" w:rsidRPr="00BA1219" w:rsidRDefault="00BA1219" w:rsidP="00E76C7A">
      <w:pPr>
        <w:pStyle w:val="ac"/>
        <w:numPr>
          <w:ilvl w:val="1"/>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A1219">
        <w:t>использование специальной образовательной программы (АООП), специальных методов и приемов, специальных методических пособий и дидактических материалов;</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условия организации развивающей предметно-пространственной среды;</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финансовые условия;</w:t>
      </w:r>
    </w:p>
    <w:p w:rsidR="00BA1219" w:rsidRPr="00BA1219" w:rsidRDefault="00BA1219" w:rsidP="00E76C7A">
      <w:pPr>
        <w:pStyle w:val="ac"/>
        <w:numPr>
          <w:ilvl w:val="0"/>
          <w:numId w:val="5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психолого-педагогические условия.</w:t>
      </w: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3.1 Материально-техническое обеспечение Программы</w:t>
      </w:r>
    </w:p>
    <w:p w:rsidR="00BA1219" w:rsidRPr="00BA1219" w:rsidRDefault="00BA1219" w:rsidP="00BA1219">
      <w:pPr>
        <w:ind w:firstLine="993"/>
        <w:jc w:val="both"/>
        <w:rPr>
          <w:rFonts w:ascii="Times New Roman" w:hAnsi="Times New Roman" w:cs="Times New Roman"/>
          <w:b/>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r w:rsidRPr="00BA1219">
        <w:rPr>
          <w:rFonts w:ascii="Times New Roman" w:hAnsi="Times New Roman" w:cs="Times New Roman"/>
          <w:sz w:val="24"/>
          <w:szCs w:val="24"/>
        </w:rPr>
        <w:t xml:space="preserve">Для реализации АООП предусмотрено материально-техническое обеспечение программы, что включает в себя: оборудование, методические материалы, средства обучения. Перечень оборудования логопедического кабинета  представлен в </w:t>
      </w:r>
      <w:r w:rsidRPr="00BA1219">
        <w:rPr>
          <w:rFonts w:ascii="Times New Roman" w:hAnsi="Times New Roman" w:cs="Times New Roman"/>
          <w:b/>
          <w:sz w:val="24"/>
          <w:szCs w:val="24"/>
        </w:rPr>
        <w:t>Приложении № 8</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r w:rsidRPr="00BA1219">
        <w:rPr>
          <w:rFonts w:ascii="Times New Roman" w:hAnsi="Times New Roman" w:cs="Times New Roman"/>
          <w:sz w:val="24"/>
          <w:szCs w:val="24"/>
          <w:lang w:eastAsia="ar-SA"/>
        </w:rPr>
        <w:t>Материально – техническое и информационное оснащение ДОУ соответствует требованиям СанПиН 2.4.1.3049–13, содержанию Программы, требованиям к организации и содержанию развивающей предметно–пространственной среды (раздел 3, п.п. 3.3 ФГОС ДО).</w:t>
      </w:r>
    </w:p>
    <w:p w:rsidR="00BA1219" w:rsidRPr="00BA1219" w:rsidRDefault="00BA1219" w:rsidP="00BA1219">
      <w:pPr>
        <w:pStyle w:val="ac"/>
        <w:suppressAutoHyphens/>
        <w:spacing w:before="100" w:beforeAutospacing="1" w:after="100" w:afterAutospacing="1"/>
        <w:ind w:left="0" w:firstLine="709"/>
        <w:jc w:val="both"/>
        <w:rPr>
          <w:lang w:eastAsia="ar-SA"/>
        </w:rPr>
      </w:pPr>
      <w:r w:rsidRPr="00BA1219">
        <w:rPr>
          <w:lang w:eastAsia="ar-SA"/>
        </w:rPr>
        <w:t>Созданная образовательная среда ДОУ:</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гарантирует охрану и укрепление физического и психического здоровья детей;</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обеспечивает эмоциональное благополучие детей;</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способствует профессиональному развитию педагогических работников;</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создает условия для развивающего вариативного дошкольного образования;</w:t>
      </w:r>
    </w:p>
    <w:p w:rsidR="00BA1219" w:rsidRPr="00BA1219" w:rsidRDefault="00BA1219" w:rsidP="00E76C7A">
      <w:pPr>
        <w:pStyle w:val="ac"/>
        <w:numPr>
          <w:ilvl w:val="0"/>
          <w:numId w:val="54"/>
        </w:numPr>
        <w:tabs>
          <w:tab w:val="num" w:pos="720"/>
        </w:tabs>
        <w:spacing w:after="0"/>
        <w:ind w:left="720"/>
        <w:jc w:val="both"/>
        <w:rPr>
          <w:lang w:eastAsia="ar-SA"/>
        </w:rPr>
      </w:pPr>
      <w:r w:rsidRPr="00BA1219">
        <w:rPr>
          <w:lang w:eastAsia="ar-SA"/>
        </w:rPr>
        <w:t>создает условия для участия родителей (законных представителей) в образовательной деятельности.</w:t>
      </w:r>
    </w:p>
    <w:p w:rsidR="00BA1219" w:rsidRPr="00BA1219" w:rsidRDefault="00BA1219" w:rsidP="00BA1219">
      <w:pPr>
        <w:pStyle w:val="ac"/>
        <w:spacing w:before="100" w:beforeAutospacing="1" w:after="100" w:afterAutospacing="1"/>
        <w:ind w:left="0" w:firstLine="709"/>
        <w:jc w:val="both"/>
        <w:rPr>
          <w:rFonts w:eastAsia="Calibri"/>
          <w:shd w:val="clear" w:color="auto" w:fill="FFFFFF"/>
          <w:lang w:eastAsia="en-US"/>
        </w:rPr>
      </w:pPr>
      <w:r w:rsidRPr="00BA1219">
        <w:rPr>
          <w:shd w:val="clear" w:color="auto" w:fill="FFFFFF"/>
        </w:rPr>
        <w:lastRenderedPageBreak/>
        <w:t xml:space="preserve">Оборудование групповых помещений ДОУ и кабинета логопеда отвечает требованиям безопасности, здоровьесберегающее, эстетически привлекательное и развивающее. Мебель соответствует росту и возрасту детей, игрушки обеспечивают развивающий эффект. </w:t>
      </w:r>
    </w:p>
    <w:p w:rsidR="00BA1219" w:rsidRPr="00BA1219" w:rsidRDefault="00BA1219" w:rsidP="00BA1219">
      <w:pPr>
        <w:tabs>
          <w:tab w:val="num" w:pos="284"/>
          <w:tab w:val="left" w:pos="426"/>
          <w:tab w:val="left" w:pos="993"/>
        </w:tabs>
        <w:ind w:firstLine="709"/>
        <w:jc w:val="both"/>
        <w:rPr>
          <w:rFonts w:ascii="Times New Roman" w:eastAsia="Times New Roman" w:hAnsi="Times New Roman" w:cs="Times New Roman"/>
          <w:sz w:val="24"/>
          <w:szCs w:val="24"/>
          <w:shd w:val="clear" w:color="auto" w:fill="FFFFFF"/>
          <w:lang w:eastAsia="ru-RU"/>
        </w:rPr>
      </w:pPr>
      <w:r w:rsidRPr="00BA1219">
        <w:rPr>
          <w:rFonts w:ascii="Times New Roman" w:hAnsi="Times New Roman" w:cs="Times New Roman"/>
          <w:sz w:val="24"/>
          <w:szCs w:val="24"/>
          <w:shd w:val="clear" w:color="auto" w:fill="FFFFFF"/>
        </w:rPr>
        <w:t xml:space="preserve">Пространство групп компенсирующей направленности  для детей с ТНР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меняющихся в соответствии с тематическим планированием образовательного процесса. </w:t>
      </w:r>
    </w:p>
    <w:p w:rsidR="00BA1219" w:rsidRPr="00BA1219" w:rsidRDefault="00BA1219" w:rsidP="00BA1219">
      <w:pPr>
        <w:tabs>
          <w:tab w:val="num" w:pos="284"/>
          <w:tab w:val="left" w:pos="426"/>
        </w:tabs>
        <w:ind w:firstLine="709"/>
        <w:jc w:val="both"/>
        <w:rPr>
          <w:rFonts w:ascii="Times New Roman" w:hAnsi="Times New Roman" w:cs="Times New Roman"/>
          <w:sz w:val="24"/>
          <w:szCs w:val="24"/>
          <w:shd w:val="clear" w:color="auto" w:fill="FFFFFF"/>
        </w:rPr>
      </w:pPr>
      <w:r w:rsidRPr="00BA1219">
        <w:rPr>
          <w:rFonts w:ascii="Times New Roman" w:hAnsi="Times New Roman" w:cs="Times New Roman"/>
          <w:sz w:val="24"/>
          <w:szCs w:val="24"/>
          <w:shd w:val="clear" w:color="auto" w:fill="FFFFFF"/>
        </w:rPr>
        <w:t xml:space="preserve">Такая организация пространства позволяет детям выбирать интересные для себя занятия, чередовать их в течение дня, а педагогам дает возможность эффективно организовывать образовательный процесс с учетом индивидуальных особенностей детей и учетом особых образовательных потребностей. Оснащение  центров активности меняется в соответствии с тематическим планированием образовательного процесса. </w:t>
      </w:r>
    </w:p>
    <w:p w:rsidR="00BA1219" w:rsidRPr="00BA1219" w:rsidRDefault="00BA1219" w:rsidP="00BA1219">
      <w:pPr>
        <w:tabs>
          <w:tab w:val="left" w:pos="426"/>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lang w:eastAsia="ar-SA"/>
        </w:rPr>
      </w:pPr>
    </w:p>
    <w:p w:rsidR="00BA1219" w:rsidRPr="00BA1219" w:rsidRDefault="00BA1219" w:rsidP="00BA1219">
      <w:pPr>
        <w:jc w:val="both"/>
        <w:rPr>
          <w:rFonts w:ascii="Times New Roman" w:hAnsi="Times New Roman" w:cs="Times New Roman"/>
          <w:b/>
          <w:sz w:val="24"/>
          <w:szCs w:val="24"/>
          <w:lang w:eastAsia="ru-RU"/>
        </w:rPr>
      </w:pPr>
      <w:r w:rsidRPr="00BA1219">
        <w:rPr>
          <w:rFonts w:ascii="Times New Roman" w:hAnsi="Times New Roman" w:cs="Times New Roman"/>
          <w:b/>
          <w:sz w:val="24"/>
          <w:szCs w:val="24"/>
        </w:rPr>
        <w:t>3.2. Обеспеченности методическими материалами и средствами обучения и воспитания</w:t>
      </w:r>
    </w:p>
    <w:p w:rsidR="00BA1219" w:rsidRPr="00BA1219" w:rsidRDefault="00BA1219" w:rsidP="00BA1219">
      <w:pPr>
        <w:ind w:left="3075" w:hanging="2082"/>
        <w:jc w:val="both"/>
        <w:rPr>
          <w:rFonts w:ascii="Times New Roman" w:hAnsi="Times New Roman" w:cs="Times New Roman"/>
          <w:b/>
          <w:sz w:val="24"/>
          <w:szCs w:val="24"/>
        </w:rPr>
      </w:pPr>
    </w:p>
    <w:p w:rsidR="00BA1219" w:rsidRPr="00BA1219" w:rsidRDefault="00BA1219" w:rsidP="00BA1219">
      <w:pPr>
        <w:ind w:firstLine="993"/>
        <w:jc w:val="both"/>
        <w:rPr>
          <w:rFonts w:ascii="Times New Roman" w:hAnsi="Times New Roman" w:cs="Times New Roman"/>
          <w:b/>
          <w:sz w:val="24"/>
          <w:szCs w:val="24"/>
        </w:rPr>
      </w:pPr>
      <w:r w:rsidRPr="00BA1219">
        <w:rPr>
          <w:rFonts w:ascii="Times New Roman" w:hAnsi="Times New Roman" w:cs="Times New Roman"/>
          <w:b/>
          <w:sz w:val="24"/>
          <w:szCs w:val="24"/>
        </w:rPr>
        <w:t>Перечень программ, пособий, используемых для организации коррекционно-развивающей работы с детьми с  ОНР</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Филичева Т. Б., Чиркина Г. В. Программа логопедической работы по преодолению общего недоразвития речи у детей, - М., Просвещение 2008.</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Нищева Н. В. Комплексная образовательная программа дошкольного образования для детей с тяжелыми нарушениями речи (общим недоразвитием речи) с 3 до 7 лет, - Санкт-Петербург «Детство-Пресс», 2016</w:t>
      </w:r>
    </w:p>
    <w:p w:rsidR="00BA1219" w:rsidRPr="00BA1219" w:rsidRDefault="00BA1219" w:rsidP="00BA1219">
      <w:pPr>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«От рождения до школы». Примерная общеобразовательная программа дошкольного образования. Под ред. Н. Е. Вераксы, Т. С. Комаровой, М. А. Васильевой. — М.: МОЗАИКА СИНТЕЗ, 2014. — 368 с. .) </w:t>
      </w:r>
    </w:p>
    <w:p w:rsidR="00BA1219" w:rsidRPr="00BA1219" w:rsidRDefault="00BA1219" w:rsidP="00BA1219">
      <w:pPr>
        <w:pStyle w:val="23"/>
        <w:shd w:val="clear" w:color="auto" w:fill="auto"/>
        <w:spacing w:before="0" w:line="240" w:lineRule="auto"/>
        <w:ind w:firstLine="709"/>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Основная общеобразовательная программа дошкольного образования МБДОУ г. Иркутска детского сада № 141.</w:t>
      </w:r>
    </w:p>
    <w:p w:rsidR="00BA1219" w:rsidRPr="00BA1219" w:rsidRDefault="00BA1219" w:rsidP="00BA1219">
      <w:pPr>
        <w:ind w:firstLine="993"/>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b/>
          <w:sz w:val="24"/>
          <w:szCs w:val="24"/>
        </w:rPr>
      </w:pPr>
      <w:r w:rsidRPr="00BA1219">
        <w:rPr>
          <w:rFonts w:ascii="Times New Roman" w:hAnsi="Times New Roman" w:cs="Times New Roman"/>
          <w:b/>
          <w:sz w:val="24"/>
          <w:szCs w:val="24"/>
        </w:rPr>
        <w:t>Методическое обеспечение образовательной области «Речевое развитие» представлено</w:t>
      </w:r>
    </w:p>
    <w:p w:rsidR="00BA1219" w:rsidRPr="00BA1219" w:rsidRDefault="00BA1219" w:rsidP="00BA1219">
      <w:pPr>
        <w:ind w:firstLine="993"/>
        <w:jc w:val="both"/>
        <w:rPr>
          <w:rFonts w:ascii="Times New Roman" w:hAnsi="Times New Roman" w:cs="Times New Roman"/>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В.В. Гербова. Развитие речи в детском саду. М.: Мозаика – Синтез, 2005г.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 xml:space="preserve">А.И. Максаков. Воспитание звуковой культуры речи у дошкольников. М.: Мозаика – Синтез, 2007г.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В.В. Гербова. Приобщение детей к художественной литературе.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В.В. Гербова. Развитие диалогического общения. Речь и речевое общение детей.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О.С. Ушакова. Развитие речи и творчества дошкольников. Игры, упражнения, конспекты занятий. М.: Сфера, 2005г.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Г.Я Затулина. Конспекты комплексных занятий по развитию речи. Старшая группа. М., Центр педагогического образования,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Формирования грамматического строя речи. Речь и речевое общение детей. А.Г. Арушанова.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Книга для чтения в детском саду и дома 5 – 7 лет. М.: «Оникс»,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Л.Н. Павлова. Раннее детство: развитие речи и мышления.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Г.А. Тумакова. Ознакомление дошкольника со звучащим словом. М.: Мозаика – Синтез, 2006г.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Рабочая тетрадь. Прописи для дошкольников. М.: Мозаика – Синтез, 2009г.  </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 xml:space="preserve">Рабочая тетрадь. Развитие речи для дошкольников. М.: Мозаика – Синтез, 2009г.  </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b/>
          <w:sz w:val="24"/>
          <w:szCs w:val="24"/>
        </w:rPr>
        <w:t>Наглядно-дидактические пособия</w:t>
      </w:r>
      <w:r w:rsidRPr="00BA1219">
        <w:rPr>
          <w:rFonts w:ascii="Times New Roman" w:hAnsi="Times New Roman"/>
          <w:sz w:val="24"/>
          <w:szCs w:val="24"/>
        </w:rPr>
        <w:t>:</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Времена года.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Зима.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Осень.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Весна.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Лето.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Летние виды спорта.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Зимние виды спорта.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Родная природа. Для детей 3-7 лет. М.: Мозаика – Синтез,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Курочка ряба.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Колобок.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 деревне.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Репка.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Мой дом.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Распорядок дня.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Профессии.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Рассказы по картинкам. Великая отечественная война в произведениях художников.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Репка.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Теремок.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Три медведя.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Играем в сказку. Три поросенка. Для детей 3-5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В.В. Гербова. Наглядно-дидактическое пособие. Грамматика в картинках. Антонимы глаголы. Для занятий с детьми 5-7 лет. М.: Мозаика – Синтез, 2004г.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В.В. Гербова. Наглядно-дидактическое пособие. Грамматика в картинках. Ударение. Для занятий с детьми 5-7 лет. М.: Мозаика – Синтез, 2004г.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В.В. Гербова. Наглядно-дидактическое пособие по развитию речи. Развитие речи в детском саду. Для занятий с детьми 4-6 лет. М.: Мозаика – Синтез,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В.П. Глухов, Ю.А. Труханова. Наши дети учатся сочинять сказки. Наглядно-дидактический материал по развитию воображения и речи детей старшего дошкольного возраста с недоразвитием речи. М.: Издательство «АРКТИ» 2005г.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Уроки вежливости.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Уроки доброты.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Чувства. Эмоции.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Уроки экологии. Наглядное пособие для воспитателей, учителей, родителей. М.: Издательство «ТЦ Сфера»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 Беседы по картинкам. Моя семья. Наглядное пособие для воспитателей, учителей, родителей. М.: Издательство «ТЦ Сфера»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Беседы по картинкам. В мире мудрых пословиц. Наглядное пособие для воспитателей, учителей, родителей. М.: Издательство «ТЦ Сфера» 2007г.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Л.Б. Фесюкова.  Беседы по рисункам. Я и другие. Социально-личностное развитие.  Наглядное пособие для воспитателей, учителей, родителей. М.: Издательство «ТЦ Сфера» 2008г.</w:t>
      </w:r>
    </w:p>
    <w:p w:rsidR="00BA1219" w:rsidRPr="00BA1219" w:rsidRDefault="00BA1219" w:rsidP="00E76C7A">
      <w:pPr>
        <w:pStyle w:val="HTML"/>
        <w:numPr>
          <w:ilvl w:val="0"/>
          <w:numId w:val="55"/>
        </w:numPr>
        <w:ind w:left="0" w:firstLine="0"/>
        <w:jc w:val="both"/>
        <w:rPr>
          <w:rFonts w:ascii="Times New Roman" w:hAnsi="Times New Roman"/>
          <w:i/>
          <w:sz w:val="24"/>
          <w:szCs w:val="24"/>
        </w:rPr>
      </w:pPr>
      <w:r w:rsidRPr="00BA1219">
        <w:rPr>
          <w:rFonts w:ascii="Times New Roman" w:hAnsi="Times New Roman"/>
          <w:sz w:val="24"/>
          <w:szCs w:val="24"/>
        </w:rPr>
        <w:t>В.В. Гербова.  Приобщение детей к художественной литературе. Для занятий с детьми 2-7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Книги для чтения:</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Книга для чтения в детском саду и дома. Хрестоматия. 5-7 лет/Сост. В.В. Гербова, Н.П. Ильчук и др. – М:., 2005.</w:t>
      </w:r>
    </w:p>
    <w:p w:rsidR="00BA1219" w:rsidRPr="00BA1219" w:rsidRDefault="00BA1219" w:rsidP="00BA1219">
      <w:pPr>
        <w:pStyle w:val="HTML"/>
        <w:jc w:val="both"/>
        <w:rPr>
          <w:rFonts w:ascii="Times New Roman" w:hAnsi="Times New Roman"/>
          <w:b/>
          <w:i/>
          <w:sz w:val="24"/>
          <w:szCs w:val="24"/>
          <w:u w:val="single"/>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Методическое обеспечение образовательной области «Социально-коммуникативное развитие»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Н.Ф. Губанова. Игровая деятельность в детском саду. М.: Мозаика – Синтез, 2008г.  </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Бондаренко А.К. Дидактические игры в детском саду. – М.: Просвещение, 1991.</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Смирнова Е.О., Богуславская З.М. Развивающие игры для детей. – М.: Просвещение, 1991.</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Михайленко И.Я., Короткова Н.А. Игра с правилами в дошкольном возрасте. – М.: Сфера, 2008.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Михайленко И.Я., Короткова Н.А. Как играть с ребенком? – М.: Сфера,</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2008.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Комарова Т.С., Куцакова Л.В., Павлова Л.Ю. Трудовое воспитание в детском саду. – М:. Мозаика – Синтез, 2005-2010.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Т.С. Комарова, Л.В. Куцакова, Л.Ю. Павлова. Трудовое воспитание в детском саду для занятий с детьми 2-7 лет. М.: Мозаика – Синтез,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Куцакова Л.В. Конструирование и ручной труд в детском саду. – М:. Мозаика – Синтез, 2008-2010.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 В. Куцакова. Нравственно-трудовое воспитание в детском саду для работы с детьми 3-7 лет. М.: Мозаика – Синтез, 2008г.</w:t>
      </w:r>
    </w:p>
    <w:p w:rsidR="00BA1219" w:rsidRPr="00BA1219" w:rsidRDefault="00BA1219" w:rsidP="00E76C7A">
      <w:pPr>
        <w:pStyle w:val="ac"/>
        <w:numPr>
          <w:ilvl w:val="0"/>
          <w:numId w:val="55"/>
        </w:numPr>
        <w:tabs>
          <w:tab w:val="left" w:pos="284"/>
        </w:tabs>
        <w:spacing w:after="0" w:line="240" w:lineRule="auto"/>
        <w:ind w:left="0" w:firstLine="0"/>
        <w:jc w:val="both"/>
      </w:pPr>
      <w:r w:rsidRPr="00BA1219">
        <w:t>Л. В. Куцакова. Творим и мастерим. Ручной труд в детском саду и дома. Для занятий с детьми 4-7 лет. М.: Мозаика – Синтез, 2008г.</w:t>
      </w:r>
    </w:p>
    <w:p w:rsidR="00BA1219" w:rsidRPr="00BA1219" w:rsidRDefault="00BA1219" w:rsidP="00E76C7A">
      <w:pPr>
        <w:pStyle w:val="ac"/>
        <w:numPr>
          <w:ilvl w:val="0"/>
          <w:numId w:val="55"/>
        </w:numPr>
        <w:tabs>
          <w:tab w:val="left" w:pos="284"/>
        </w:tabs>
        <w:spacing w:after="0" w:line="240" w:lineRule="auto"/>
        <w:ind w:left="0" w:firstLine="0"/>
        <w:jc w:val="both"/>
      </w:pPr>
      <w:r w:rsidRPr="00BA1219">
        <w:t>Ребёнок за столом. Методическое пособие. Глава «Дежурство». / В.Г.Алямовская и др. – М: Сфера, 2005.</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Культура поведения за столом. Глава «Мы с Вовой дежурим по столовой». / В.Г. Алямовская, К.Ю. Белая, В.Н. Зимонина  и др.- М.: Ижица, 2004.</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Н.Н.Авдеева, О.Л.Князева, Р.Б.Стеркина Безопасность. С-ПбТ. «Детство-Пресс»,2003г.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Т.А.Шорыгина Беседы об основах безопасности с детьми 5-8 лет М. Сфера,2008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Т.А. Шорыгина Беседы о правилах пожарной безопасности М.Сфера,2009</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Ф. Саулина. Три сигнала светофора. Ознакомление дошкольников с правилами дорожного движения. Для работы с детьми 3-7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«Правила и безопасность дорожного движения». М. Издательство «Скрипторий 2003»  2009г.</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Л.В. Максимчук. Что должны знать дошкольники о пожарной безопасности. М.: Центр педагогического образования 2008г.</w:t>
      </w:r>
    </w:p>
    <w:p w:rsidR="00BA1219" w:rsidRPr="00BA1219" w:rsidRDefault="00BA1219" w:rsidP="00E76C7A">
      <w:pPr>
        <w:pStyle w:val="ac"/>
        <w:numPr>
          <w:ilvl w:val="0"/>
          <w:numId w:val="55"/>
        </w:numPr>
        <w:tabs>
          <w:tab w:val="left" w:pos="284"/>
          <w:tab w:val="num" w:pos="1560"/>
        </w:tabs>
        <w:spacing w:after="0" w:line="240" w:lineRule="auto"/>
        <w:ind w:left="0" w:firstLine="0"/>
        <w:jc w:val="both"/>
        <w:rPr>
          <w:b/>
        </w:rPr>
      </w:pPr>
      <w:r w:rsidRPr="00BA1219">
        <w:rPr>
          <w:b/>
        </w:rPr>
        <w:t>Наглядно – дидактические пособия:</w:t>
      </w:r>
    </w:p>
    <w:p w:rsidR="00BA1219" w:rsidRPr="00BA1219" w:rsidRDefault="00BA1219" w:rsidP="00E76C7A">
      <w:pPr>
        <w:pStyle w:val="HTML"/>
        <w:numPr>
          <w:ilvl w:val="0"/>
          <w:numId w:val="55"/>
        </w:numPr>
        <w:ind w:left="0" w:firstLine="0"/>
        <w:jc w:val="both"/>
        <w:rPr>
          <w:rFonts w:ascii="Times New Roman" w:hAnsi="Times New Roman"/>
          <w:i/>
          <w:sz w:val="24"/>
          <w:szCs w:val="24"/>
        </w:rPr>
      </w:pPr>
      <w:r w:rsidRPr="00BA1219">
        <w:rPr>
          <w:rFonts w:ascii="Times New Roman" w:hAnsi="Times New Roman"/>
          <w:sz w:val="24"/>
          <w:szCs w:val="24"/>
        </w:rPr>
        <w:t>И.В. Ткаченко. Комплект наглядных пособий для дошкольных учреждений. Уроки безопасности. Если ты дома один. М.: «ТЦ Сфера» 2009г.</w:t>
      </w:r>
    </w:p>
    <w:p w:rsidR="00BA1219" w:rsidRPr="00BA1219" w:rsidRDefault="00BA1219" w:rsidP="00BA1219">
      <w:pPr>
        <w:pStyle w:val="HTML"/>
        <w:jc w:val="both"/>
        <w:rPr>
          <w:rFonts w:ascii="Times New Roman" w:hAnsi="Times New Roman"/>
          <w:i/>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Методическое обеспечение образовательной области «Познавательное развитие»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r w:rsidRPr="00BA1219">
        <w:rPr>
          <w:rFonts w:ascii="Times New Roman" w:hAnsi="Times New Roman" w:cs="Times New Roman"/>
          <w:b/>
          <w:sz w:val="24"/>
          <w:szCs w:val="24"/>
        </w:rPr>
        <w:t>Сенсорное развитие</w:t>
      </w:r>
    </w:p>
    <w:p w:rsidR="00BA1219" w:rsidRPr="00BA1219" w:rsidRDefault="00BA1219" w:rsidP="00E76C7A">
      <w:pPr>
        <w:pStyle w:val="ac"/>
        <w:widowControl w:val="0"/>
        <w:numPr>
          <w:ilvl w:val="0"/>
          <w:numId w:val="55"/>
        </w:numPr>
        <w:tabs>
          <w:tab w:val="left" w:pos="284"/>
          <w:tab w:val="right" w:pos="14851"/>
        </w:tabs>
        <w:autoSpaceDE w:val="0"/>
        <w:autoSpaceDN w:val="0"/>
        <w:adjustRightInd w:val="0"/>
        <w:spacing w:after="0" w:line="240" w:lineRule="auto"/>
        <w:ind w:left="0" w:firstLine="0"/>
        <w:jc w:val="both"/>
        <w:rPr>
          <w:spacing w:val="-9"/>
          <w:position w:val="10"/>
        </w:rPr>
      </w:pPr>
      <w:r w:rsidRPr="00BA1219">
        <w:t>Венгер Л.А., Пилюгина Э.Г. Воспитание сенсорной культуры ребенка от рождения до 6 лет, 1988</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Формирование элементарных математических представлений</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Е.В.Математика для дошкольников 5-6 лет методическое пособие М. Сфера,2008</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Е.В.Я считаю до 10. Рабочая тетрадь для детей 5-6 лет М. Сфера,2009</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Е.В.Математика для детей 6-7 лет методическое пособие М. Сфера,2005</w:t>
      </w:r>
    </w:p>
    <w:p w:rsidR="00BA1219" w:rsidRPr="00BA1219" w:rsidRDefault="00BA1219" w:rsidP="00E76C7A">
      <w:pPr>
        <w:pStyle w:val="ac"/>
        <w:numPr>
          <w:ilvl w:val="0"/>
          <w:numId w:val="55"/>
        </w:numPr>
        <w:tabs>
          <w:tab w:val="left" w:pos="284"/>
        </w:tabs>
        <w:suppressAutoHyphens/>
        <w:spacing w:after="0" w:line="240" w:lineRule="auto"/>
        <w:ind w:left="0" w:firstLine="0"/>
        <w:jc w:val="both"/>
      </w:pPr>
      <w:r w:rsidRPr="00BA1219">
        <w:t>Колесникова Е.В.Я считаю до 20. Рабочая тетрадь для детей 6-7 лет М. Сфера,2007</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Наглядно-дидактические пособия:</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Е.В.Колесникова Демонстрационный материал. М. Сфера,2009г.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Продуктивная (конструктивная деятельность)</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Веракса Н.Е., Веракса А.Н. Проектная деятельность дошкольников. -М: Мозаика-Синтез, 2008-2010.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Конструирование и ручной труд в детском саду. Для работы с детьми 2-7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подготовительной к школе группе детского сада М.: Мозаика – Синтез,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старшей группе детского сада М.: Мозаика – Синтез, 2007г.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старшей группе детского сада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Куцакова. Занятия по конструированию из строительного материала в подготовительной к школе группе детского сада.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 xml:space="preserve">Формирование целостной картины мира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О.В. Дыбина. Ребёнок и окружающий мир.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Соломенникова.  Экологическое воспитание в детском саду. Для занятий с детьми 2-7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С.Н. Николаева. Эколог в детском саду. Программа повышения квалификации дошкольных работников.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М.А. Рунова, А.В. Бутилова. Ознакомление с природой через движение. Интегрированные занятия. Для работы с детьми 5-7 лет. М.: Мозаика – Синтез, 2006г.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Л.Г. Селихова. Интегрированные занятия. Ознакомление с природой и развитие речи. Для работы с детьми 5-7 лет. М.: Мозаика – Синтез, 2005г.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«Цветущая весна. Травы». М. Издательство «Скрипторий 2003»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«Ранняя весна». М. Издательство «Скрипторий 2003»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«Вода». М. Издательство «Скрипторий 2003»  2006г.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Л.А. Уланова. Методические рекомендации по организации и проведению прогулок детей 3-7 лет. С.О. Иордан. Санкт-Петербург ДЕТСТВО-ПРЕСС 2010г.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И.В. Кравченко, Т.Л. Долгова. Прогулки в детском саду. Старшая и подготовительная к школе группы. Москва 2010г.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Наглядно-дидактические пособия:</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Народы мира. Издательство «ВЕСНА ДИЗАЙН» 2008г.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индивидуально. Народы России и ближнего зарубежья.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Рыбы морские и пресноводные.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Океаны и материки.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Птицы,  обитающие на территории нашей страны.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Насекомые.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по экологии в группах детских садов и индивидуально. Деревья наших лесов.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Природные и погодные явления.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Природно-климатические зоны Земли.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Настольная развивающая игра-лото для занятий в группах детских садов и самостоятельно. Наши родные: как их называть? Издательство «ВЕСНА ДИЗАЙН»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Наши чувства и эмоции.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Не играй с огнём! Издательство «ВЕСНА ДИЗАЙН»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Музыкальные инструменты.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Строительство: специальности, техника, материалы. Издательство «ВЕСНА ДИЗАЙН»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Транспорт наземный, воздушный, водный.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для занятий в группах детских садов и индивидуально. Российская геральдика и государственные праздники. Издательство «ВЕСНА ДИЗАЙН»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Демонстрационный материал. Детям дошкольного и младшего школьного возраста. Дикие животные 1. Издательство «Радуга»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lastRenderedPageBreak/>
        <w:t>Н.В. Нищева. Картотека предметных картинок. Транспорт. СПб.: Издательство «ДЕТСТВО-ПРЕСС»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Н.Н. Павлова, Л.Г. Руденко.  Экспресс-диагностика в детском саду. Комплект карточек. М.: Издательство «Генезис»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Ю.С. Волкова, Л.В. Черткова. Опорные схемы для составления описательных рассказов. М.: «ТЦ Сфера»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Л.Б. Фесюкова, О.А. Григорьева. Беседы по картинкам. Весна. Лето. М.: «ТЦ Сфера»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«Весна. Насекомые. Перелетные птицы». М.  Издательство «Скрипторий 2003»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«Осень. Часть 1». М. Издательство «Скрипторий 2003»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возраста по теме: «Лето» М. Издательство «Скрипторий 2003» 2009г.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Занятия с детьми старшего дошкольного возраста по теме: «Транспорт: наземный, водный, воздушный». М. Издательство «Скрипторий 2003» 2006г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Занятия с детьми старшего дошкольного возраста по теме: «Осень. Часть 2». О.А. Скоролупова. М. Издательство «Скрипторий 2003»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Занятия с детьми старшего дошкольного возраста по теме: «Животный мир жарких стран». О.А. Скоролупова. М. Издательство «Скрипторий 2003»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Занятия с детьми старшего дошкольного возраста по теме: «Зима». О.А. Скоролупова. М. Издательство «Скрипторий 2003» 2009г.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Занятия с детьми старшего дошкольного возраста по теме: «Домашние животные и «Дикие животные средней полосы России». О.А. Скоролупова. М. Издательство «Скрипторий 2003» 2006г.</w:t>
      </w:r>
    </w:p>
    <w:p w:rsidR="00BA1219" w:rsidRPr="00BA1219" w:rsidRDefault="00BA1219" w:rsidP="00BA1219">
      <w:pPr>
        <w:pStyle w:val="HTML"/>
        <w:jc w:val="both"/>
        <w:rPr>
          <w:rFonts w:ascii="Times New Roman" w:hAnsi="Times New Roman"/>
          <w:sz w:val="24"/>
          <w:szCs w:val="24"/>
        </w:rPr>
      </w:pPr>
    </w:p>
    <w:p w:rsidR="00BA1219" w:rsidRPr="00BA1219" w:rsidRDefault="00BA1219" w:rsidP="00BA1219">
      <w:pPr>
        <w:tabs>
          <w:tab w:val="left" w:pos="284"/>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284"/>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 xml:space="preserve">Методическое обеспечение образовательной области «Художественно-эстетическое развитие» </w:t>
      </w:r>
    </w:p>
    <w:p w:rsidR="00BA1219" w:rsidRPr="00BA1219" w:rsidRDefault="00BA1219" w:rsidP="00BA1219">
      <w:pPr>
        <w:tabs>
          <w:tab w:val="left" w:pos="284"/>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Т.С. Комарова. Изобразительная деятельность в детском саду. М.: Мозаика – Синтез, 2006г.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Т.С. Комарова. Детское художественное творчество. 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Н.Б. Халезова. Декоративная лепка в детском саду. Пособие для воспитателя. М.: «Сфера»,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От навыков к творчеству. Обучение детей 2 – 7 лет технике рисования.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Т.С. Комарова, И.А. Савенков. Коллективное творчество дошкольников. М.: Педагогическое общество России, 2005г.</w:t>
      </w:r>
    </w:p>
    <w:p w:rsidR="00BA1219" w:rsidRPr="00BA1219" w:rsidRDefault="00BA1219" w:rsidP="00E76C7A">
      <w:pPr>
        <w:pStyle w:val="ConsPlusNormal"/>
        <w:widowControl/>
        <w:numPr>
          <w:ilvl w:val="0"/>
          <w:numId w:val="55"/>
        </w:numPr>
        <w:tabs>
          <w:tab w:val="left" w:pos="284"/>
          <w:tab w:val="left" w:pos="5690"/>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О.А Скоролупова. Знакомство детей старшего дошкольного возраста с русским народным декоративно – прикладным искусством. «Издательство Скрипторий 2003», 2009г.</w:t>
      </w:r>
    </w:p>
    <w:p w:rsidR="00BA1219" w:rsidRPr="00BA1219" w:rsidRDefault="00BA1219" w:rsidP="00E76C7A">
      <w:pPr>
        <w:pStyle w:val="ConsPlusNormal"/>
        <w:widowControl/>
        <w:numPr>
          <w:ilvl w:val="0"/>
          <w:numId w:val="55"/>
        </w:numPr>
        <w:tabs>
          <w:tab w:val="left" w:pos="284"/>
          <w:tab w:val="left" w:pos="5690"/>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Л.В. Котенко. Курс развивающих занятий для дошкольников. Что мы знаем о цвете. М.: Книголюб 2005г.</w:t>
      </w:r>
    </w:p>
    <w:p w:rsidR="00BA1219" w:rsidRPr="00BA1219" w:rsidRDefault="00BA1219" w:rsidP="00E76C7A">
      <w:pPr>
        <w:pStyle w:val="ConsPlusNormal"/>
        <w:widowControl/>
        <w:numPr>
          <w:ilvl w:val="0"/>
          <w:numId w:val="55"/>
        </w:numPr>
        <w:tabs>
          <w:tab w:val="left" w:pos="284"/>
          <w:tab w:val="left" w:pos="5690"/>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М.Б. Халезова – Зацепина, А.А. Грибовская. Лепка в детском саду для детей 5 - 7 лет. М.: ООО «Сфера»,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Т.С. Комарова. Занятия по изобразительной деятельности в старшей группе детского сада. М.: Мозаика – Синтез, 2009г.</w:t>
      </w:r>
    </w:p>
    <w:p w:rsidR="00BA1219" w:rsidRPr="00BA1219" w:rsidRDefault="00BA1219" w:rsidP="00E76C7A">
      <w:pPr>
        <w:pStyle w:val="ac"/>
        <w:numPr>
          <w:ilvl w:val="0"/>
          <w:numId w:val="55"/>
        </w:numPr>
        <w:shd w:val="clear" w:color="auto" w:fill="FFFFFF"/>
        <w:tabs>
          <w:tab w:val="left" w:pos="284"/>
          <w:tab w:val="left" w:pos="3828"/>
          <w:tab w:val="left" w:pos="4111"/>
        </w:tabs>
        <w:autoSpaceDE w:val="0"/>
        <w:autoSpaceDN w:val="0"/>
        <w:adjustRightInd w:val="0"/>
        <w:spacing w:after="0" w:line="240" w:lineRule="auto"/>
        <w:ind w:left="0" w:firstLine="0"/>
        <w:jc w:val="both"/>
        <w:rPr>
          <w:bCs/>
        </w:rPr>
      </w:pPr>
      <w:r w:rsidRPr="00BA1219">
        <w:rPr>
          <w:bCs/>
        </w:rPr>
        <w:lastRenderedPageBreak/>
        <w:t>Гуназа М.А. Адаптационная программа «Весёлый художник» для детей 4 – 6 лет,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b/>
          <w:sz w:val="24"/>
          <w:szCs w:val="24"/>
        </w:rPr>
      </w:pPr>
      <w:r w:rsidRPr="00BA1219">
        <w:rPr>
          <w:rFonts w:ascii="Times New Roman" w:hAnsi="Times New Roman" w:cs="Times New Roman"/>
          <w:b/>
          <w:sz w:val="24"/>
          <w:szCs w:val="24"/>
        </w:rPr>
        <w:t>Наглядно-дидактические пособия</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Ягоды садовые.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Овощи.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Городецкая роспись по дереву. Для детей 3-7 лет. М.: Мозаика – Синтез, 2003г.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Фрукты.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День победы. Для детей 3-7 лет. М.: Мозаика – Синтез, 2010г.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Космос.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Авиация.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Автомобильный транспорт.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Водный транспорт.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Арктика и Антарктика.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Спортивный инвентарь.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Музыкальные инструменты. Для детей 3-7 лет. М.: Мозаика – Синтез, 2009г.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Офисная техника и оборудование. Для детей 3-7 лет. М.: Мозаика – Синтез,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Мир в картинках. Посуда. Для детей 3-7 лет. М.: Мозаика – Синтез, 2009г.</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Мир в картинках. Рептилии и амфибии. Для детей 3-7 лет. М.: Мозаика – Синтез, 2009г.</w:t>
      </w:r>
    </w:p>
    <w:p w:rsidR="00BA1219" w:rsidRPr="00BA1219" w:rsidRDefault="00BA1219" w:rsidP="00E76C7A">
      <w:pPr>
        <w:pStyle w:val="ac"/>
        <w:numPr>
          <w:ilvl w:val="0"/>
          <w:numId w:val="55"/>
        </w:numPr>
        <w:tabs>
          <w:tab w:val="left" w:pos="284"/>
        </w:tabs>
        <w:spacing w:after="0" w:line="240" w:lineRule="auto"/>
        <w:ind w:left="0" w:firstLine="0"/>
        <w:jc w:val="both"/>
      </w:pPr>
      <w:r w:rsidRPr="00BA1219">
        <w:t>Ладушки / И. Каплунова, И. Новооскольцева. // Праздник каждый день. Программа музыкального воспитания детей. – СПб.: Композитор, 1999.</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М.Б. Зацепина. Музыкальное воспитание в детском саду.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М.: Мозаика – Синтез, 2008г.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Подготовительная группа.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Как у наших у ворот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И. Каплунова, И. Новоскольцева. Я живу в России.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Мы играем, рисуем, поем.</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И. Каплунова, И. Новоскольцева. Праздник каждый день. Старшая группа.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Праздник каждый день. Подготовительная группа.</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Этот удивительный ритм.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Музыка и чудеса.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Левой – правой. С – Пб. «Композитор», 2003г.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И. Каплунова, И. Новоскольцева. Топ –топ, каблучок. С – Пб. «Композитор», 2003г.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Портреты русских композиторов. М.: «Издательство ГНОМ и Д», 2006г.</w:t>
      </w:r>
    </w:p>
    <w:p w:rsidR="00BA1219" w:rsidRPr="00BA1219" w:rsidRDefault="00BA1219" w:rsidP="00E76C7A">
      <w:pPr>
        <w:pStyle w:val="HTML"/>
        <w:numPr>
          <w:ilvl w:val="0"/>
          <w:numId w:val="55"/>
        </w:numPr>
        <w:ind w:left="0" w:firstLine="0"/>
        <w:jc w:val="both"/>
        <w:rPr>
          <w:rFonts w:ascii="Times New Roman" w:hAnsi="Times New Roman"/>
          <w:bCs/>
          <w:sz w:val="24"/>
          <w:szCs w:val="24"/>
        </w:rPr>
      </w:pPr>
      <w:r w:rsidRPr="00BA1219">
        <w:rPr>
          <w:rFonts w:ascii="Times New Roman" w:hAnsi="Times New Roman"/>
          <w:bCs/>
          <w:sz w:val="24"/>
          <w:szCs w:val="24"/>
        </w:rPr>
        <w:t>Березовская Н.В. Адаптационная программа   музыкального образования дошкольников «Ритм-дансе» для детей 5 – 7 лет, 2009г.</w:t>
      </w:r>
    </w:p>
    <w:p w:rsidR="00BA1219" w:rsidRPr="00BA1219" w:rsidRDefault="00BA1219" w:rsidP="00BA1219">
      <w:pPr>
        <w:pStyle w:val="HTML"/>
        <w:jc w:val="both"/>
        <w:rPr>
          <w:rFonts w:ascii="Times New Roman" w:hAnsi="Times New Roman"/>
          <w:i/>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Методическое обеспечение образовательной  области «Физическое развитие» представлено</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Э.Я. Степаненкова Физическое воспитание в детском саду для занятий с детьми 2-7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Т.Е. Харченко Утренняя гимнастика  в детском саду, упражнения для детей 5-7 лет М.: Мозаика – Синтез,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В.И. Ковалько. Азбука физкультминуток для дошкольников. Средняя, старшая, подготовительная группы «ВАКО» Москва 2005г.</w:t>
      </w:r>
    </w:p>
    <w:p w:rsidR="00BA1219" w:rsidRPr="00BA1219" w:rsidRDefault="00BA1219" w:rsidP="00E76C7A">
      <w:pPr>
        <w:pStyle w:val="ConsPlusNorma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Н. Луконина, Л. Чадова. Физкультурные праздники в детском саду </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 АЙРИС ПРЕСС 2006г.</w:t>
      </w:r>
    </w:p>
    <w:p w:rsidR="00BA1219" w:rsidRPr="00BA1219" w:rsidRDefault="00BA1219" w:rsidP="00E76C7A">
      <w:pPr>
        <w:pStyle w:val="ac"/>
        <w:numPr>
          <w:ilvl w:val="0"/>
          <w:numId w:val="55"/>
        </w:numPr>
        <w:tabs>
          <w:tab w:val="left" w:pos="284"/>
        </w:tabs>
        <w:spacing w:after="0" w:line="240" w:lineRule="auto"/>
        <w:ind w:left="0" w:firstLine="0"/>
        <w:jc w:val="both"/>
        <w:rPr>
          <w:bCs/>
        </w:rPr>
      </w:pPr>
      <w:r w:rsidRPr="00BA1219">
        <w:rPr>
          <w:bCs/>
        </w:rPr>
        <w:t>Физическое воспитание в детском саду /  Э.Я. Степаненкова. – М.: Мозаика-синтез, 2004.</w:t>
      </w:r>
    </w:p>
    <w:p w:rsidR="00BA1219" w:rsidRPr="00BA1219" w:rsidRDefault="00BA1219" w:rsidP="00E76C7A">
      <w:pPr>
        <w:pStyle w:val="ac"/>
        <w:numPr>
          <w:ilvl w:val="0"/>
          <w:numId w:val="55"/>
        </w:numPr>
        <w:tabs>
          <w:tab w:val="left" w:pos="284"/>
        </w:tabs>
        <w:spacing w:after="0" w:line="240" w:lineRule="auto"/>
        <w:ind w:left="0" w:firstLine="0"/>
        <w:jc w:val="both"/>
      </w:pPr>
      <w:r w:rsidRPr="00BA1219">
        <w:rPr>
          <w:bCs/>
        </w:rPr>
        <w:t xml:space="preserve">Теория и методика физического воспитания и развития ребенка /  </w:t>
      </w:r>
      <w:r w:rsidRPr="00BA1219">
        <w:t>Э.Я. Степаненкова. – М.: Аcademia, 2001.</w:t>
      </w:r>
    </w:p>
    <w:p w:rsidR="00BA1219" w:rsidRPr="00BA1219" w:rsidRDefault="00BA1219" w:rsidP="00E76C7A">
      <w:pPr>
        <w:pStyle w:val="ac"/>
        <w:numPr>
          <w:ilvl w:val="0"/>
          <w:numId w:val="55"/>
        </w:numPr>
        <w:tabs>
          <w:tab w:val="left" w:pos="284"/>
        </w:tabs>
        <w:spacing w:after="0" w:line="240" w:lineRule="auto"/>
        <w:ind w:left="0" w:firstLine="0"/>
        <w:jc w:val="both"/>
        <w:rPr>
          <w:bCs/>
        </w:rPr>
      </w:pPr>
      <w:r w:rsidRPr="00BA1219">
        <w:rPr>
          <w:bCs/>
        </w:rPr>
        <w:t xml:space="preserve">Двигательная активность ребенка в детском саду </w:t>
      </w:r>
      <w:r w:rsidRPr="00BA1219">
        <w:t>/ М.А. Рунова. – М.: Мозаика-синтез,</w:t>
      </w:r>
      <w:r w:rsidRPr="00BA1219">
        <w:rPr>
          <w:bCs/>
        </w:rPr>
        <w:t xml:space="preserve"> 2000.</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М.Н. Кузнецова. Оздоровление детей в детском саду система мероприятий. Практическое пособие. М.: АЙРИС ПРЕСС 2008г.</w:t>
      </w:r>
    </w:p>
    <w:p w:rsidR="00BA1219" w:rsidRPr="00BA1219" w:rsidRDefault="00BA1219" w:rsidP="00E76C7A">
      <w:pPr>
        <w:pStyle w:val="ConsPlusNormal"/>
        <w:widowControl/>
        <w:numPr>
          <w:ilvl w:val="0"/>
          <w:numId w:val="55"/>
        </w:numPr>
        <w:tabs>
          <w:tab w:val="left" w:pos="284"/>
        </w:tabs>
        <w:ind w:left="0" w:firstLine="0"/>
        <w:jc w:val="both"/>
        <w:rPr>
          <w:rFonts w:ascii="Times New Roman" w:hAnsi="Times New Roman" w:cs="Times New Roman"/>
          <w:sz w:val="24"/>
          <w:szCs w:val="24"/>
        </w:rPr>
      </w:pPr>
      <w:r w:rsidRPr="00BA1219">
        <w:rPr>
          <w:rFonts w:ascii="Times New Roman" w:hAnsi="Times New Roman" w:cs="Times New Roman"/>
          <w:sz w:val="24"/>
          <w:szCs w:val="24"/>
        </w:rPr>
        <w:t xml:space="preserve">Л.И. Пензулаева. Физкультурные занятия в детском саду. Старшая группа. М.: Мозаика – Синтез, 2010г.   </w:t>
      </w:r>
    </w:p>
    <w:p w:rsidR="00BA1219" w:rsidRPr="00BA1219" w:rsidRDefault="00BA1219" w:rsidP="00E76C7A">
      <w:pPr>
        <w:pStyle w:val="HTML"/>
        <w:numPr>
          <w:ilvl w:val="0"/>
          <w:numId w:val="55"/>
        </w:numPr>
        <w:ind w:left="0" w:firstLine="0"/>
        <w:jc w:val="both"/>
        <w:rPr>
          <w:rFonts w:ascii="Times New Roman" w:hAnsi="Times New Roman"/>
          <w:sz w:val="24"/>
          <w:szCs w:val="24"/>
        </w:rPr>
      </w:pPr>
      <w:r w:rsidRPr="00BA1219">
        <w:rPr>
          <w:rFonts w:ascii="Times New Roman" w:hAnsi="Times New Roman"/>
          <w:sz w:val="24"/>
          <w:szCs w:val="24"/>
        </w:rPr>
        <w:t>Э.Я. Степаненкова. Методика проведения подвижных игр пособие.  Для педагогов дошкольных учреждений М.: Мозаика – Синтез, 2009г.</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 xml:space="preserve">Новикова И.М. Формирование представлений о здоровом образе жизни у дошкольников.  -М:. Мозаика-Синтез, 2009-2010. </w:t>
      </w:r>
    </w:p>
    <w:p w:rsidR="00BA1219" w:rsidRPr="00BA1219" w:rsidRDefault="00BA1219" w:rsidP="00E76C7A">
      <w:pPr>
        <w:pStyle w:val="ac"/>
        <w:numPr>
          <w:ilvl w:val="0"/>
          <w:numId w:val="55"/>
        </w:numPr>
        <w:tabs>
          <w:tab w:val="left" w:pos="284"/>
          <w:tab w:val="num" w:pos="1560"/>
        </w:tabs>
        <w:spacing w:after="0" w:line="240" w:lineRule="auto"/>
        <w:ind w:left="0" w:firstLine="0"/>
        <w:jc w:val="both"/>
      </w:pPr>
      <w:r w:rsidRPr="00BA1219">
        <w:t>Пензулаева Л.И. Оздоровительная гимнастика для детей 3-7 лет. – М: Мозаика-Синтез, 2009-2010.</w:t>
      </w:r>
    </w:p>
    <w:p w:rsidR="00BA1219" w:rsidRPr="00BA1219" w:rsidRDefault="00BA1219" w:rsidP="00E76C7A">
      <w:pPr>
        <w:pStyle w:val="ac"/>
        <w:numPr>
          <w:ilvl w:val="0"/>
          <w:numId w:val="55"/>
        </w:numPr>
        <w:tabs>
          <w:tab w:val="left" w:pos="284"/>
        </w:tabs>
        <w:spacing w:after="0" w:line="240" w:lineRule="auto"/>
        <w:ind w:left="0" w:firstLine="0"/>
        <w:jc w:val="both"/>
      </w:pPr>
      <w:r w:rsidRPr="00BA1219">
        <w:t xml:space="preserve">Оздоровительная программа для детей дошкольного возраста </w:t>
      </w:r>
    </w:p>
    <w:p w:rsidR="00BA1219" w:rsidRPr="00BA1219" w:rsidRDefault="00BA1219" w:rsidP="00E76C7A">
      <w:pPr>
        <w:pStyle w:val="ac"/>
        <w:numPr>
          <w:ilvl w:val="0"/>
          <w:numId w:val="55"/>
        </w:numPr>
        <w:tabs>
          <w:tab w:val="left" w:pos="284"/>
        </w:tabs>
        <w:spacing w:after="0" w:line="240" w:lineRule="auto"/>
        <w:ind w:left="0" w:firstLine="0"/>
        <w:jc w:val="both"/>
      </w:pPr>
      <w:r w:rsidRPr="00BA1219">
        <w:t xml:space="preserve">«Здоровей-ка»,  составители: Чубарова С.А., Михайлова  О.В., Вяткина Н.И. </w:t>
      </w:r>
    </w:p>
    <w:p w:rsidR="00BA1219" w:rsidRPr="00BA1219" w:rsidRDefault="00BA1219" w:rsidP="00E76C7A">
      <w:pPr>
        <w:pStyle w:val="ac"/>
        <w:numPr>
          <w:ilvl w:val="0"/>
          <w:numId w:val="55"/>
        </w:numPr>
        <w:tabs>
          <w:tab w:val="left" w:pos="284"/>
        </w:tabs>
        <w:spacing w:after="0" w:line="240" w:lineRule="auto"/>
        <w:ind w:left="0" w:firstLine="0"/>
        <w:jc w:val="both"/>
      </w:pPr>
      <w:r w:rsidRPr="00BA1219">
        <w:t>Ерохина И.С., Яковлева Г.И., 2009г.</w:t>
      </w:r>
    </w:p>
    <w:p w:rsidR="00BA1219" w:rsidRPr="00BA1219" w:rsidRDefault="00BA1219" w:rsidP="00BA1219">
      <w:pPr>
        <w:tabs>
          <w:tab w:val="left" w:pos="284"/>
        </w:tabs>
        <w:jc w:val="both"/>
        <w:rPr>
          <w:rFonts w:ascii="Times New Roman" w:hAnsi="Times New Roman" w:cs="Times New Roman"/>
          <w:sz w:val="24"/>
          <w:szCs w:val="24"/>
        </w:rPr>
      </w:pPr>
    </w:p>
    <w:p w:rsidR="00BA1219" w:rsidRPr="00BA1219" w:rsidRDefault="00BA1219" w:rsidP="00BA1219">
      <w:pPr>
        <w:pStyle w:val="consplusnormal0"/>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851"/>
        <w:jc w:val="both"/>
      </w:pPr>
      <w:r w:rsidRPr="00BA1219">
        <w:t>Средства обучения и воспитания,  используемые в детском саду для обеспечения образовательной деятельности,  рассматриваются в соответствии с ФГОС 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   Средства обучения и воспитания соответствуют принципу необходимости и достаточности для организации образовательной, коррекционно-развивающей   работы, обеспечения разнообразной двигательной активности и музыкальной деятельности детей дошкольного возраста с  ОНР.</w:t>
      </w:r>
    </w:p>
    <w:p w:rsidR="00BA1219" w:rsidRPr="00BA1219" w:rsidRDefault="00BA1219" w:rsidP="00BA1219">
      <w:pPr>
        <w:pStyle w:val="consplusnormal0"/>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pPr>
    </w:p>
    <w:p w:rsidR="00BA1219" w:rsidRPr="00BA1219" w:rsidRDefault="00BA1219" w:rsidP="00BA1219">
      <w:pPr>
        <w:pStyle w:val="ac"/>
        <w:tabs>
          <w:tab w:val="left" w:pos="900"/>
        </w:tabs>
        <w:spacing w:before="100" w:beforeAutospacing="1" w:after="100" w:afterAutospacing="1"/>
        <w:ind w:left="0"/>
        <w:jc w:val="both"/>
      </w:pPr>
      <w:r w:rsidRPr="00BA1219">
        <w:t>Объекты ДОУ для проведения образовательной деятельности с воспитанниками, а также  организации разнообразной двигательной активности и музыкальной деятельности детей обеспечены:</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игровым и учебным оборудованием (игры, игрушки, учебные пособия),</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спортивным оборудованием и инвентарем (мячи, гимнастические маты и др.),</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lastRenderedPageBreak/>
        <w:t>музыкальными инструментами (металлофоны, треугольники, трещотки, колокольчики и др.),</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учебно-наглядными пособиями (тематические книги, плакаты, картинки),</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мультмедийным оборудованием,</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аудиовизуальные средства,</w:t>
      </w:r>
    </w:p>
    <w:p w:rsidR="00BA1219" w:rsidRPr="00BA1219" w:rsidRDefault="00BA1219" w:rsidP="00E76C7A">
      <w:pPr>
        <w:numPr>
          <w:ilvl w:val="0"/>
          <w:numId w:val="56"/>
        </w:numPr>
        <w:tabs>
          <w:tab w:val="left" w:pos="900"/>
        </w:tabs>
        <w:spacing w:after="0" w:line="240" w:lineRule="auto"/>
        <w:ind w:left="0" w:firstLine="720"/>
        <w:jc w:val="both"/>
        <w:rPr>
          <w:rFonts w:ascii="Times New Roman" w:hAnsi="Times New Roman" w:cs="Times New Roman"/>
          <w:sz w:val="24"/>
          <w:szCs w:val="24"/>
        </w:rPr>
      </w:pPr>
      <w:r w:rsidRPr="00BA1219">
        <w:rPr>
          <w:rFonts w:ascii="Times New Roman" w:hAnsi="Times New Roman" w:cs="Times New Roman"/>
          <w:sz w:val="24"/>
          <w:szCs w:val="24"/>
        </w:rPr>
        <w:t>печатными и иными материальными объектами, необходимыми для организации образовательной деятельности с воспитанниками (книги, энциклопедии, релаксационное оборудование и др.).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BA1219">
        <w:rPr>
          <w:rFonts w:ascii="Times New Roman" w:hAnsi="Times New Roman" w:cs="Times New Roman"/>
          <w:sz w:val="24"/>
          <w:szCs w:val="24"/>
        </w:rPr>
        <w:t xml:space="preserve">Комплексное оснащение 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НОД по освоению Программы,  но и при проведении режимных моментов.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BA1219">
        <w:rPr>
          <w:rFonts w:ascii="Times New Roman" w:hAnsi="Times New Roman" w:cs="Times New Roman"/>
          <w:sz w:val="24"/>
          <w:szCs w:val="24"/>
        </w:rPr>
        <w:t xml:space="preserve">Подбор средств обучения и воспитания осуществляется для тех видов детской деятельности (игровая, продуктивная,  познавательно-исследовательская,  коммуникативная, трудовая, продуктивная, музыкально-художественная деятельности, восприятие художественной литературы),  которые в наибольшей степени способствуют решению коррекционно- развивающих задач на уровне дошкольного образования, а также с целью активизации двигательной активности ребенка.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BA1219">
        <w:rPr>
          <w:rFonts w:ascii="Times New Roman" w:hAnsi="Times New Roman" w:cs="Times New Roman"/>
          <w:sz w:val="24"/>
          <w:szCs w:val="24"/>
        </w:rPr>
        <w:t>Оборудование отвечает санитарно-эпидемиологическим нормам, гигиеническим, педагогическим, эстетическим требованиям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3.3 Режим дня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видов деятельности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 г, регистрационный № 28564). Режим дня для детей в группах компенсирующей направленности разработан с учетом индивидуальных и возрастных особенностей детей с ОНР; сезонных условий (теплое и холодное время года); наличия специалиста логопеда; медицинских работников; наличия узких специалистов в ДОУ; современных  подходов к обучению и воспитанию дошкольников с ОНР; подходов к организации всех видов детской деятельности; социального заказа родителей.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bCs/>
          <w:sz w:val="24"/>
          <w:szCs w:val="24"/>
        </w:rPr>
        <w:t xml:space="preserve">Основной контингент воспитанников групп компенсирующей направленности для детей с ТНР  ориентирован на 12 часовое пребывание. </w:t>
      </w:r>
      <w:r w:rsidRPr="00BA1219">
        <w:rPr>
          <w:rFonts w:ascii="Times New Roman" w:hAnsi="Times New Roman" w:cs="Times New Roman"/>
          <w:sz w:val="24"/>
          <w:szCs w:val="24"/>
        </w:rPr>
        <w:t>Режим работы групп  – пятидневный с 7</w:t>
      </w:r>
      <w:r w:rsidRPr="00BA1219">
        <w:rPr>
          <w:rFonts w:ascii="Times New Roman" w:hAnsi="Times New Roman" w:cs="Times New Roman"/>
          <w:sz w:val="24"/>
          <w:szCs w:val="24"/>
          <w:vertAlign w:val="superscript"/>
        </w:rPr>
        <w:t>00</w:t>
      </w:r>
      <w:r w:rsidRPr="00BA1219">
        <w:rPr>
          <w:rFonts w:ascii="Times New Roman" w:hAnsi="Times New Roman" w:cs="Times New Roman"/>
          <w:sz w:val="24"/>
          <w:szCs w:val="24"/>
        </w:rPr>
        <w:t xml:space="preserve"> до 19</w:t>
      </w:r>
      <w:r w:rsidRPr="00BA1219">
        <w:rPr>
          <w:rFonts w:ascii="Times New Roman" w:hAnsi="Times New Roman" w:cs="Times New Roman"/>
          <w:sz w:val="24"/>
          <w:szCs w:val="24"/>
          <w:vertAlign w:val="superscript"/>
        </w:rPr>
        <w:t>00</w:t>
      </w:r>
      <w:r w:rsidRPr="00BA1219">
        <w:rPr>
          <w:rFonts w:ascii="Times New Roman" w:hAnsi="Times New Roman" w:cs="Times New Roman"/>
          <w:sz w:val="24"/>
          <w:szCs w:val="24"/>
        </w:rPr>
        <w:t>, выходные дни – суббота, воскресенье.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 xml:space="preserve">В режиме дня предусмотрена организация непосредственно-образовательной деятельности посредством организации различных видов детской деятельности </w:t>
      </w:r>
      <w:r w:rsidRPr="00BA1219">
        <w:rPr>
          <w:rFonts w:ascii="Times New Roman" w:hAnsi="Times New Roman" w:cs="Times New Roman"/>
          <w:sz w:val="24"/>
          <w:szCs w:val="24"/>
        </w:rPr>
        <w:lastRenderedPageBreak/>
        <w:t>(познавательно-исследовательская,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Дети с ОНР ежедневно получают квалифицированную помощь по коррекции речевых нарушений (коррекционные занятия, индивидуальная коррекционная работа с детьми). При организации непосредственно-образовательной деятельности, а также образовательной деятельности в ходе режимных моментов осуществляется квалифицированная помощь в коррекции психического (речевого) развития.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3159"/>
        <w:jc w:val="both"/>
        <w:rPr>
          <w:rFonts w:ascii="Times New Roman" w:hAnsi="Times New Roman" w:cs="Times New Roman"/>
          <w:b w:val="0"/>
          <w:bCs w:val="0"/>
          <w:i/>
          <w:color w:val="auto"/>
          <w:sz w:val="24"/>
          <w:szCs w:val="24"/>
        </w:rPr>
      </w:pPr>
      <w:r w:rsidRPr="00BA1219">
        <w:rPr>
          <w:rFonts w:ascii="Times New Roman" w:hAnsi="Times New Roman" w:cs="Times New Roman"/>
          <w:color w:val="auto"/>
          <w:sz w:val="24"/>
          <w:szCs w:val="24"/>
        </w:rPr>
        <w:t>Старшая группа (с 5 до 6</w:t>
      </w:r>
      <w:r w:rsidRPr="00BA1219">
        <w:rPr>
          <w:rFonts w:ascii="Times New Roman" w:hAnsi="Times New Roman" w:cs="Times New Roman"/>
          <w:color w:val="auto"/>
          <w:spacing w:val="-5"/>
          <w:sz w:val="24"/>
          <w:szCs w:val="24"/>
        </w:rPr>
        <w:t xml:space="preserve"> </w:t>
      </w:r>
      <w:r w:rsidRPr="00BA1219">
        <w:rPr>
          <w:rFonts w:ascii="Times New Roman" w:hAnsi="Times New Roman" w:cs="Times New Roman"/>
          <w:color w:val="auto"/>
          <w:sz w:val="24"/>
          <w:szCs w:val="24"/>
        </w:rPr>
        <w:t>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r w:rsidRPr="00BA1219">
        <w:t>В старшей группе компенсирующей направленности для детей с тяжелыми нарушениями речи (ОНР) проводится в неделю 16 подгрупповых и групповых занятий (14 занятий продолжительностью 20 минут и 3 занятия физической культурой по 25 минут каждое); Индивидуальные занятия с учителем-логопедом и воспитателями для каждого ребенка (по мере необходимости от 1 до 3 в неделю), что не превышает рекомендованную САНПИН недельную нагрузку (п.11.11, п.11.12; 6 часов 15 минут). Индивидуальные занятия не включаются в сетку</w:t>
      </w:r>
      <w:r w:rsidRPr="00BA1219">
        <w:rPr>
          <w:spacing w:val="-32"/>
        </w:rPr>
        <w:t xml:space="preserve"> </w:t>
      </w:r>
      <w:r w:rsidRPr="00BA1219">
        <w:t>занятий.</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p>
    <w:tbl>
      <w:tblPr>
        <w:tblStyle w:val="af1"/>
        <w:tblW w:w="0" w:type="auto"/>
        <w:tblInd w:w="177" w:type="dxa"/>
        <w:tblLook w:val="04A0" w:firstRow="1" w:lastRow="0" w:firstColumn="1" w:lastColumn="0" w:noHBand="0" w:noVBand="1"/>
      </w:tblPr>
      <w:tblGrid>
        <w:gridCol w:w="6452"/>
        <w:gridCol w:w="2941"/>
      </w:tblGrid>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t>Образовательная область. Направление деятельности</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t>Количество занятий в неделю</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Речевое развитие. </w:t>
            </w:r>
            <w:r w:rsidRPr="00BA1219">
              <w:rPr>
                <w:lang w:eastAsia="en-US"/>
              </w:rPr>
              <w:t>Развитие речи. Восприятие художественной литературы.</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Познавательное развитие. </w:t>
            </w:r>
            <w:r w:rsidRPr="00BA1219">
              <w:rPr>
                <w:lang w:eastAsia="en-US"/>
              </w:rPr>
              <w:t>Познавательно-исследовательская, конструктивная  деятельность.</w:t>
            </w:r>
          </w:p>
          <w:p w:rsidR="00BA1219" w:rsidRPr="00BA1219" w:rsidRDefault="00BA1219" w:rsidP="00BA1219">
            <w:pPr>
              <w:pStyle w:val="ac"/>
              <w:ind w:left="0"/>
              <w:jc w:val="both"/>
              <w:rPr>
                <w:lang w:eastAsia="en-US"/>
              </w:rPr>
            </w:pPr>
            <w:r w:rsidRPr="00BA1219">
              <w:rPr>
                <w:lang w:eastAsia="en-US"/>
              </w:rPr>
              <w:t>Формирование целостной картины мира</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Познавательное развитие.</w:t>
            </w:r>
            <w:r w:rsidRPr="00BA1219">
              <w:rPr>
                <w:lang w:eastAsia="en-US"/>
              </w:rPr>
              <w:t xml:space="preserve"> Формирование элементарных математических представлений.</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1</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Художественно-эстетическое развитие. </w:t>
            </w:r>
            <w:r w:rsidRPr="00BA1219">
              <w:rPr>
                <w:lang w:eastAsia="en-US"/>
              </w:rPr>
              <w:t>Рисование</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Художественно-эстетическое развитие.</w:t>
            </w:r>
            <w:r w:rsidRPr="00BA1219">
              <w:rPr>
                <w:lang w:eastAsia="en-US"/>
              </w:rPr>
              <w:t xml:space="preserve"> Лепка/аппликация</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1</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 xml:space="preserve">Художественно-эстетическое развитие. </w:t>
            </w:r>
            <w:r w:rsidRPr="00BA1219">
              <w:rPr>
                <w:lang w:eastAsia="en-US"/>
              </w:rPr>
              <w:t>Музыкальное развитие</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2</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b/>
                <w:lang w:eastAsia="en-US"/>
              </w:rPr>
              <w:t>Физическое развитие.</w:t>
            </w:r>
            <w:r w:rsidRPr="00BA1219">
              <w:rPr>
                <w:lang w:eastAsia="en-US"/>
              </w:rPr>
              <w:t xml:space="preserve"> Физическая культура</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3 (1 на свежем воздухе)</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t>Фронтальные/подгрупповые занятия с учителем-логопедом</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3</w:t>
            </w:r>
          </w:p>
        </w:tc>
      </w:tr>
      <w:tr w:rsidR="00BA1219" w:rsidRPr="00BA1219" w:rsidTr="00BA1219">
        <w:tc>
          <w:tcPr>
            <w:tcW w:w="645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b/>
                <w:lang w:eastAsia="en-US"/>
              </w:rPr>
            </w:pPr>
            <w:r w:rsidRPr="00BA1219">
              <w:rPr>
                <w:b/>
                <w:lang w:eastAsia="en-US"/>
              </w:rPr>
              <w:t>Индивидуальные занятия с учителем-логопедом,воспитателями</w:t>
            </w:r>
          </w:p>
        </w:tc>
        <w:tc>
          <w:tcPr>
            <w:tcW w:w="294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pStyle w:val="ac"/>
              <w:ind w:left="0"/>
              <w:jc w:val="both"/>
              <w:rPr>
                <w:lang w:eastAsia="en-US"/>
              </w:rPr>
            </w:pPr>
            <w:r w:rsidRPr="00BA1219">
              <w:rPr>
                <w:lang w:eastAsia="en-US"/>
              </w:rPr>
              <w:t>1 - 3</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eastAsia="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b/>
          <w:sz w:val="24"/>
          <w:szCs w:val="24"/>
        </w:rPr>
        <w:t xml:space="preserve">Социально-коммуникативное развитие </w:t>
      </w:r>
      <w:r w:rsidRPr="00BA1219">
        <w:rPr>
          <w:rFonts w:ascii="Times New Roman" w:hAnsi="Times New Roman" w:cs="Times New Roman"/>
          <w:sz w:val="24"/>
          <w:szCs w:val="24"/>
        </w:rPr>
        <w:t>детей осуществляется в образовательной деятельности в ходе режимных моментов, в совместной и самостоятельно игровой деятельности, в</w:t>
      </w:r>
      <w:r w:rsidRPr="00BA1219">
        <w:rPr>
          <w:rFonts w:ascii="Times New Roman" w:hAnsi="Times New Roman" w:cs="Times New Roman"/>
          <w:spacing w:val="-12"/>
          <w:sz w:val="24"/>
          <w:szCs w:val="24"/>
        </w:rPr>
        <w:t xml:space="preserve"> </w:t>
      </w:r>
      <w:r w:rsidRPr="00BA1219">
        <w:rPr>
          <w:rFonts w:ascii="Times New Roman" w:hAnsi="Times New Roman" w:cs="Times New Roman"/>
          <w:sz w:val="24"/>
          <w:szCs w:val="24"/>
        </w:rPr>
        <w:t>семье.</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lastRenderedPageBreak/>
        <w:t>Содержание образовательной деятельности в режимных моментах (холодный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r w:rsidRPr="00BA1219">
        <w:rPr>
          <w:rFonts w:ascii="Times New Roman" w:hAnsi="Times New Roman" w:cs="Times New Roman"/>
          <w:b/>
          <w:sz w:val="24"/>
          <w:szCs w:val="24"/>
        </w:rPr>
        <w:t>Старшая группа компенсирующей направленности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b/>
          <w:sz w:val="24"/>
          <w:szCs w:val="24"/>
        </w:rPr>
      </w:pPr>
    </w:p>
    <w:tbl>
      <w:tblPr>
        <w:tblStyle w:val="af1"/>
        <w:tblW w:w="0" w:type="auto"/>
        <w:tblInd w:w="0" w:type="dxa"/>
        <w:tblLayout w:type="fixed"/>
        <w:tblLook w:val="04A0" w:firstRow="1" w:lastRow="0" w:firstColumn="1" w:lastColumn="0" w:noHBand="0" w:noVBand="1"/>
      </w:tblPr>
      <w:tblGrid>
        <w:gridCol w:w="2277"/>
        <w:gridCol w:w="2367"/>
        <w:gridCol w:w="1418"/>
        <w:gridCol w:w="3508"/>
      </w:tblGrid>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Время</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модули образовательных областей</w:t>
            </w:r>
          </w:p>
        </w:tc>
      </w:tr>
      <w:tr w:rsidR="00BA1219" w:rsidRPr="00BA1219" w:rsidTr="00BA1219">
        <w:tc>
          <w:tcPr>
            <w:tcW w:w="2277" w:type="dxa"/>
            <w:vMerge w:val="restart"/>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Прием детей. Визуальный осмотр. Взаимодействие с родителями. Игры, индивидуальная работа с детьми.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7.00 – 8.10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Социализация, коммуникация, познание, художественное творчество, чтение художественной литературы, музыка, труд </w:t>
            </w:r>
            <w:r w:rsidRPr="00BA1219">
              <w:rPr>
                <w:rFonts w:ascii="Times New Roman" w:hAnsi="Times New Roman" w:cs="Times New Roman"/>
                <w:i/>
                <w:sz w:val="24"/>
                <w:szCs w:val="24"/>
              </w:rPr>
              <w:t>(беседы с детьми: наблюдения в природном уголке, индивидуальные и подгрупповые дидактические игры; чтение художественной литературы)</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8.10 – 8.25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Физическая культура, здоровье </w:t>
            </w:r>
            <w:r w:rsidRPr="00BA1219">
              <w:rPr>
                <w:rFonts w:ascii="Times New Roman" w:hAnsi="Times New Roman" w:cs="Times New Roman"/>
                <w:i/>
                <w:sz w:val="24"/>
                <w:szCs w:val="24"/>
              </w:rPr>
              <w:t>(формирование начальных представлений о здоровом образе жизни, сохранение и укрепление физического и психического здоровья детей)</w:t>
            </w:r>
            <w:r w:rsidRPr="00BA1219">
              <w:rPr>
                <w:rFonts w:ascii="Times New Roman" w:hAnsi="Times New Roman" w:cs="Times New Roman"/>
                <w:sz w:val="24"/>
                <w:szCs w:val="24"/>
              </w:rPr>
              <w:t>, музыка.</w:t>
            </w:r>
          </w:p>
        </w:tc>
      </w:tr>
      <w:tr w:rsidR="00BA1219" w:rsidRPr="00BA1219" w:rsidTr="00BA1219">
        <w:trPr>
          <w:trHeight w:val="699"/>
        </w:trPr>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8.25 – 8.45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(самообслуживание),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xml:space="preserve"> безопасность, коммуникация, социализация.</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Самостоятельная деятельность </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детей</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8.45 – 9.00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Социализация, коммуникация, познание, художественное творчество, труд; самостоятельная деятельность в уголке художественного творчества</w:t>
            </w:r>
          </w:p>
        </w:tc>
      </w:tr>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9.00 – 9.20</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9.30 – 9.55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коммуникация, социализация, здоровье, безопасность, музыка, физическая культура, труд, художественное творчество, чтение художественной литературы.</w:t>
            </w:r>
          </w:p>
        </w:tc>
      </w:tr>
      <w:tr w:rsidR="00BA1219" w:rsidRPr="00BA1219" w:rsidTr="00BA1219">
        <w:tc>
          <w:tcPr>
            <w:tcW w:w="2277" w:type="dxa"/>
            <w:vMerge w:val="restart"/>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Второй витаминизированны</w:t>
            </w:r>
            <w:r w:rsidRPr="00BA1219">
              <w:rPr>
                <w:rFonts w:ascii="Times New Roman" w:hAnsi="Times New Roman" w:cs="Times New Roman"/>
                <w:sz w:val="24"/>
                <w:szCs w:val="24"/>
              </w:rPr>
              <w:lastRenderedPageBreak/>
              <w:t>й завтрак (соки, морсы, фрукты)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9.55 – 10.05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w:t>
            </w:r>
            <w:r w:rsidRPr="00BA1219">
              <w:rPr>
                <w:rFonts w:ascii="Times New Roman" w:hAnsi="Times New Roman" w:cs="Times New Roman"/>
                <w:i/>
                <w:sz w:val="24"/>
                <w:szCs w:val="24"/>
              </w:rPr>
              <w:lastRenderedPageBreak/>
              <w:t>гигиенические навыки),</w:t>
            </w:r>
            <w:r w:rsidRPr="00BA1219">
              <w:rPr>
                <w:rFonts w:ascii="Times New Roman" w:hAnsi="Times New Roman" w:cs="Times New Roman"/>
                <w:sz w:val="24"/>
                <w:szCs w:val="24"/>
              </w:rPr>
              <w:t xml:space="preserve"> безопасность, коммуникация.</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наблюдения, индивидуальная работа)</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10.05 -11.50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 в природе)</w:t>
            </w:r>
            <w:r w:rsidRPr="00BA1219">
              <w:rPr>
                <w:rFonts w:ascii="Times New Roman" w:hAnsi="Times New Roman" w:cs="Times New Roman"/>
                <w:sz w:val="24"/>
                <w:szCs w:val="24"/>
              </w:rPr>
              <w:t xml:space="preserve">,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 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 познание </w:t>
            </w:r>
            <w:r w:rsidRPr="00BA1219">
              <w:rPr>
                <w:rFonts w:ascii="Times New Roman" w:hAnsi="Times New Roman" w:cs="Times New Roman"/>
                <w:i/>
                <w:sz w:val="24"/>
                <w:szCs w:val="24"/>
              </w:rPr>
              <w:t>(наблюдение в природе, дидактические игры по экологии, развитию речи, ознакомлению с окружающим),</w:t>
            </w:r>
            <w:r w:rsidRPr="00BA1219">
              <w:rPr>
                <w:rFonts w:ascii="Times New Roman" w:hAnsi="Times New Roman" w:cs="Times New Roman"/>
                <w:sz w:val="24"/>
                <w:szCs w:val="24"/>
              </w:rPr>
              <w:t xml:space="preserve"> безопасность, здоровье </w:t>
            </w:r>
            <w:r w:rsidRPr="00BA1219">
              <w:rPr>
                <w:rFonts w:ascii="Times New Roman" w:hAnsi="Times New Roman" w:cs="Times New Roman"/>
                <w:i/>
                <w:sz w:val="24"/>
                <w:szCs w:val="24"/>
              </w:rPr>
              <w:t>(сохранение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 художественное творчество </w:t>
            </w:r>
            <w:r w:rsidRPr="00BA1219">
              <w:rPr>
                <w:rFonts w:ascii="Times New Roman" w:hAnsi="Times New Roman" w:cs="Times New Roman"/>
                <w:i/>
                <w:sz w:val="24"/>
                <w:szCs w:val="24"/>
              </w:rPr>
              <w:t>(рисование на асфальте, на мольбертах)</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Возвращение с прогулки, водные процедуры, игры. Чтение художественной литературы</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11.50 – 12.05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формирование начальных представлений о здоровом образе жизни)</w:t>
            </w:r>
            <w:r w:rsidRPr="00BA1219">
              <w:rPr>
                <w:rFonts w:ascii="Times New Roman" w:hAnsi="Times New Roman" w:cs="Times New Roman"/>
                <w:sz w:val="24"/>
                <w:szCs w:val="24"/>
              </w:rPr>
              <w:t>, чтение художественной литературы, социализация, коммуникация, безопасность. Чтение художественной литературы, познание.</w:t>
            </w:r>
          </w:p>
        </w:tc>
      </w:tr>
      <w:tr w:rsidR="00BA1219" w:rsidRPr="00BA1219" w:rsidTr="00BA1219">
        <w:tc>
          <w:tcPr>
            <w:tcW w:w="2277" w:type="dxa"/>
            <w:vMerge w:val="restart"/>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обеду, обед</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12.25 – 12.50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коммуникация</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ко сну, дневной сон</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12.50 – 15.00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 физическая культура, музыка.</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детей, гимнастика пробуждения, воздушные и водные процедуры, оздоровительные мероприятия, игры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15.00 – 15.15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музыка.</w:t>
            </w:r>
          </w:p>
        </w:tc>
      </w:tr>
      <w:tr w:rsidR="00BA1219" w:rsidRPr="00BA1219" w:rsidTr="00BA1219">
        <w:tc>
          <w:tcPr>
            <w:tcW w:w="4644"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xml:space="preserve">, </w:t>
            </w:r>
            <w:r w:rsidRPr="00BA1219">
              <w:rPr>
                <w:rFonts w:ascii="Times New Roman" w:hAnsi="Times New Roman" w:cs="Times New Roman"/>
                <w:sz w:val="24"/>
                <w:szCs w:val="24"/>
              </w:rPr>
              <w:lastRenderedPageBreak/>
              <w:t>безопасность, коммуникация.</w:t>
            </w:r>
          </w:p>
        </w:tc>
      </w:tr>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Организованная образовательная деятельность (согласно расписания ООД)</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15.55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Художественное творчество, познание, труд, коммуникация </w:t>
            </w:r>
            <w:r w:rsidRPr="00BA1219">
              <w:rPr>
                <w:rFonts w:ascii="Times New Roman" w:hAnsi="Times New Roman" w:cs="Times New Roman"/>
                <w:i/>
                <w:sz w:val="24"/>
                <w:szCs w:val="24"/>
              </w:rPr>
              <w:t>(работа по заданию логопеда)</w:t>
            </w:r>
          </w:p>
        </w:tc>
      </w:tr>
      <w:tr w:rsidR="00BA1219" w:rsidRPr="00BA1219" w:rsidTr="00BA1219">
        <w:tc>
          <w:tcPr>
            <w:tcW w:w="4644"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15.55 – 16.45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Кружковая и студийная работа (коммуникация, музыка, художественное творчество)</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15.55 – 17.10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социализация, коммуникация, безопасность, художественное творчество, труд.</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367"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ужину, ужин</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17.10 – 17.25</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коммуникация</w:t>
            </w:r>
          </w:p>
        </w:tc>
      </w:tr>
      <w:tr w:rsidR="00BA1219" w:rsidRPr="00BA1219" w:rsidTr="00BA1219">
        <w:tc>
          <w:tcPr>
            <w:tcW w:w="227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Взаимодействие с родителями</w:t>
            </w:r>
          </w:p>
        </w:tc>
        <w:tc>
          <w:tcPr>
            <w:tcW w:w="2367"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и труд детей на участке.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Уход домой. Взаимодействие с родителями.</w:t>
            </w:r>
          </w:p>
        </w:tc>
        <w:tc>
          <w:tcPr>
            <w:tcW w:w="141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17.25 – 19.00</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 в природе)</w:t>
            </w:r>
            <w:r w:rsidRPr="00BA1219">
              <w:rPr>
                <w:rFonts w:ascii="Times New Roman" w:hAnsi="Times New Roman" w:cs="Times New Roman"/>
                <w:sz w:val="24"/>
                <w:szCs w:val="24"/>
              </w:rPr>
              <w:t xml:space="preserve">,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 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 познание </w:t>
            </w:r>
            <w:r w:rsidRPr="00BA1219">
              <w:rPr>
                <w:rFonts w:ascii="Times New Roman" w:hAnsi="Times New Roman" w:cs="Times New Roman"/>
                <w:i/>
                <w:sz w:val="24"/>
                <w:szCs w:val="24"/>
              </w:rPr>
              <w:t>(наблюдение в природе, дидактические игры по экологии, развитию речи, ознакомлению с окружающим)</w:t>
            </w:r>
            <w:r w:rsidRPr="00BA1219">
              <w:rPr>
                <w:rFonts w:ascii="Times New Roman" w:hAnsi="Times New Roman" w:cs="Times New Roman"/>
                <w:sz w:val="24"/>
                <w:szCs w:val="24"/>
              </w:rPr>
              <w:t xml:space="preserve">, безопасность, здоровье </w:t>
            </w:r>
            <w:r w:rsidRPr="00BA1219">
              <w:rPr>
                <w:rFonts w:ascii="Times New Roman" w:hAnsi="Times New Roman" w:cs="Times New Roman"/>
                <w:i/>
                <w:sz w:val="24"/>
                <w:szCs w:val="24"/>
              </w:rPr>
              <w:t>(сохранение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 художественное творчество </w:t>
            </w:r>
            <w:r w:rsidRPr="00BA1219">
              <w:rPr>
                <w:rFonts w:ascii="Times New Roman" w:hAnsi="Times New Roman" w:cs="Times New Roman"/>
                <w:i/>
                <w:sz w:val="24"/>
                <w:szCs w:val="24"/>
              </w:rPr>
              <w:t>(рисование на асфальте, на мольбертах).</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Теплый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r w:rsidRPr="00BA1219">
        <w:rPr>
          <w:rFonts w:ascii="Times New Roman" w:hAnsi="Times New Roman" w:cs="Times New Roman"/>
          <w:sz w:val="24"/>
          <w:szCs w:val="24"/>
        </w:rPr>
        <w:t>С 1 июня по 31 августа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3369"/>
        <w:gridCol w:w="1842"/>
        <w:gridCol w:w="4359"/>
      </w:tblGrid>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Время</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модули образовательных областей</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Прием на воздухе, осмотр, </w:t>
            </w:r>
            <w:r w:rsidRPr="00BA1219">
              <w:rPr>
                <w:rFonts w:ascii="Times New Roman" w:hAnsi="Times New Roman" w:cs="Times New Roman"/>
                <w:sz w:val="24"/>
                <w:szCs w:val="24"/>
              </w:rPr>
              <w:lastRenderedPageBreak/>
              <w:t>самостоятельная деятельность на свежем воздухе</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7.00 – 8.10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 xml:space="preserve">Взаимодействие с родителями </w:t>
            </w:r>
            <w:r w:rsidRPr="00BA1219">
              <w:rPr>
                <w:rFonts w:ascii="Times New Roman" w:hAnsi="Times New Roman" w:cs="Times New Roman"/>
                <w:i/>
                <w:sz w:val="24"/>
                <w:szCs w:val="24"/>
              </w:rPr>
              <w:lastRenderedPageBreak/>
              <w:t>(социально-коммуникативное развитие; беседы с детьми (социально-коммуникативное, познавательное, речевое развитие), наблюдения в природном уголке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Утренняя гимнастика на воздухе</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8.10 – 8.25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8.25 – 8.45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Подготовка к прогулке, прогулка. Воздушные солнечные ванны, закаливающие процедуры. </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 индивидуальная работа логопеда с детьми. Самостоятельная деятельность</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8.45 – 12.05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развитие),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Второй завтрак (образовательная 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10.25 – 10.35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12.05 – 12.25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Художественно-эстетическое,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Подготовка к обеду, обед (образовательная </w:t>
            </w:r>
            <w:r w:rsidRPr="00BA1219">
              <w:rPr>
                <w:rFonts w:ascii="Times New Roman" w:hAnsi="Times New Roman" w:cs="Times New Roman"/>
                <w:sz w:val="24"/>
                <w:szCs w:val="24"/>
              </w:rPr>
              <w:lastRenderedPageBreak/>
              <w:t>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12.25 – 12.50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Подготовка ко сну (образовательная деятельность в режимных моментах), дневной сон</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12.50 – 15.15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социально-коммуникативное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воздушные, водные процедуры, гимнастика после сна</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физическое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 (образовательная 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15.45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Воздушные солнечные ванны, закаливающие процедуры. Игры, индивидуальная работа с детьми. Самостоятельная деятельность.</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15.45 – 17.10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Беседы с детьми (социально-коммуникативное, познавательное, речевое развитие), наблюдения в природном уголке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ужину, ужин (образовательная деятельность в режимных моментах)</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17.10 – 17.30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36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(образовательная деятельность в режимных моментах).</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Уход детей домой.</w:t>
            </w:r>
          </w:p>
        </w:tc>
        <w:tc>
          <w:tcPr>
            <w:tcW w:w="184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17.30 – 19.00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беседы с детьми (социально-</w:t>
            </w:r>
            <w:r w:rsidRPr="00BA1219">
              <w:rPr>
                <w:rFonts w:ascii="Times New Roman" w:hAnsi="Times New Roman" w:cs="Times New Roman"/>
                <w:i/>
                <w:sz w:val="24"/>
                <w:szCs w:val="24"/>
              </w:rPr>
              <w:lastRenderedPageBreak/>
              <w:t>коммуникативное, познавательное, речевое развитие), рисование на асфальте, на мольбертах (художественно-эстетическое развитие)</w:t>
            </w:r>
          </w:p>
        </w:tc>
      </w:tr>
    </w:tbl>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color w:val="auto"/>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i/>
          <w:color w:val="auto"/>
          <w:sz w:val="24"/>
          <w:szCs w:val="24"/>
        </w:rPr>
      </w:pPr>
      <w:r w:rsidRPr="00BA1219">
        <w:rPr>
          <w:rFonts w:ascii="Times New Roman" w:hAnsi="Times New Roman" w:cs="Times New Roman"/>
          <w:color w:val="auto"/>
          <w:sz w:val="24"/>
          <w:szCs w:val="24"/>
        </w:rPr>
        <w:t>Примерное расписание работы</w:t>
      </w:r>
      <w:r w:rsidRPr="00BA1219">
        <w:rPr>
          <w:rFonts w:ascii="Times New Roman" w:hAnsi="Times New Roman" w:cs="Times New Roman"/>
          <w:color w:val="auto"/>
          <w:spacing w:val="-14"/>
          <w:sz w:val="24"/>
          <w:szCs w:val="24"/>
        </w:rPr>
        <w:t xml:space="preserve"> </w:t>
      </w:r>
      <w:r w:rsidRPr="00BA1219">
        <w:rPr>
          <w:rFonts w:ascii="Times New Roman" w:hAnsi="Times New Roman" w:cs="Times New Roman"/>
          <w:color w:val="auto"/>
          <w:sz w:val="24"/>
          <w:szCs w:val="24"/>
        </w:rPr>
        <w:t>учителя-логопеда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1-е подгрупповое занятие 9.00—9.20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2-е подгрупповое занятие</w:t>
      </w:r>
      <w:r w:rsidRPr="00BA1219">
        <w:rPr>
          <w:spacing w:val="-6"/>
        </w:rPr>
        <w:t xml:space="preserve"> </w:t>
      </w:r>
      <w:r w:rsidRPr="00BA1219">
        <w:t>9.30—9.50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3-е подгрупповое занятие 10.00—10.20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Индивидуальная работа с детьми 10.20—12.40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Участие логопеда в режимных моментах</w:t>
      </w:r>
      <w:r w:rsidRPr="00BA1219">
        <w:rPr>
          <w:spacing w:val="-11"/>
        </w:rPr>
        <w:t xml:space="preserve"> </w:t>
      </w:r>
      <w:r w:rsidRPr="00BA1219">
        <w:t>12.40—13.00</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i/>
          <w:color w:val="auto"/>
          <w:sz w:val="24"/>
          <w:szCs w:val="24"/>
        </w:rPr>
      </w:pPr>
      <w:r w:rsidRPr="00BA1219">
        <w:rPr>
          <w:rFonts w:ascii="Times New Roman" w:hAnsi="Times New Roman" w:cs="Times New Roman"/>
          <w:color w:val="auto"/>
          <w:sz w:val="24"/>
          <w:szCs w:val="24"/>
        </w:rPr>
        <w:t>Подготовительная группа к школе группа (с 6 до 7</w:t>
      </w:r>
      <w:r w:rsidRPr="00BA1219">
        <w:rPr>
          <w:rFonts w:ascii="Times New Roman" w:hAnsi="Times New Roman" w:cs="Times New Roman"/>
          <w:color w:val="auto"/>
          <w:spacing w:val="-9"/>
          <w:sz w:val="24"/>
          <w:szCs w:val="24"/>
        </w:rPr>
        <w:t xml:space="preserve"> </w:t>
      </w:r>
      <w:r w:rsidRPr="00BA1219">
        <w:rPr>
          <w:rFonts w:ascii="Times New Roman" w:hAnsi="Times New Roman" w:cs="Times New Roman"/>
          <w:color w:val="auto"/>
          <w:sz w:val="24"/>
          <w:szCs w:val="24"/>
        </w:rPr>
        <w:t>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7" w:firstLine="710"/>
        <w:jc w:val="both"/>
      </w:pPr>
      <w:r w:rsidRPr="00BA1219">
        <w:t xml:space="preserve">В подготовительной к школе группе компенсирующей направленности  для детей с тяжелыми нарушениями речи (ОНР) проводится в неделю 16 коррекционно-развивающих подгрупповых, групповых, интегрированных занятий продолжительностью 30 </w:t>
      </w:r>
      <w:r w:rsidRPr="00BA1219">
        <w:rPr>
          <w:spacing w:val="-3"/>
        </w:rPr>
        <w:t xml:space="preserve">минут. </w:t>
      </w:r>
      <w:r w:rsidRPr="00BA1219">
        <w:t xml:space="preserve">  Индивидуальные занятия с учителем-логопедом и воспитателями для каждого ребенка (по мере необходимости от 1 до 3), что не превышает допустимой недельной нагрузки, рекомендованной САНПИН (8 часов 30 минут). Индивидуальные занятия с учителем-логопедом и воспитателями в сетку занятий не</w:t>
      </w:r>
      <w:r w:rsidRPr="00BA1219">
        <w:rPr>
          <w:spacing w:val="-24"/>
        </w:rPr>
        <w:t xml:space="preserve"> </w:t>
      </w:r>
      <w:r w:rsidRPr="00BA1219">
        <w:t>включаются.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6062"/>
        <w:gridCol w:w="3508"/>
      </w:tblGrid>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Образовательная область. Направление деятельности</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Количество занятий в неделю</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Речевое развитие. </w:t>
            </w:r>
            <w:r w:rsidRPr="00BA1219">
              <w:rPr>
                <w:rFonts w:ascii="Times New Roman" w:hAnsi="Times New Roman" w:cs="Times New Roman"/>
                <w:sz w:val="24"/>
                <w:szCs w:val="24"/>
              </w:rPr>
              <w:t>Развитие речи. Восприятие художественной литературы.</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Познавательное развитие. </w:t>
            </w:r>
            <w:r w:rsidRPr="00BA1219">
              <w:rPr>
                <w:rFonts w:ascii="Times New Roman" w:hAnsi="Times New Roman" w:cs="Times New Roman"/>
                <w:sz w:val="24"/>
                <w:szCs w:val="24"/>
              </w:rPr>
              <w:t>Познавательно-исследовательская, конструктивная  деятельность. Формирование целостной картины мира.</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Познавательное развитие. </w:t>
            </w:r>
            <w:r w:rsidRPr="00BA1219">
              <w:rPr>
                <w:rFonts w:ascii="Times New Roman" w:hAnsi="Times New Roman" w:cs="Times New Roman"/>
                <w:sz w:val="24"/>
                <w:szCs w:val="24"/>
              </w:rPr>
              <w:t>Формирование элементарных математических представлений.</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Художественно-эстетическое развитие.</w:t>
            </w:r>
            <w:r w:rsidRPr="00BA1219">
              <w:rPr>
                <w:rFonts w:ascii="Times New Roman" w:hAnsi="Times New Roman" w:cs="Times New Roman"/>
                <w:sz w:val="24"/>
                <w:szCs w:val="24"/>
              </w:rPr>
              <w:t xml:space="preserve"> Рисование.</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Художественно - эстетическое развитие. </w:t>
            </w:r>
            <w:r w:rsidRPr="00BA1219">
              <w:rPr>
                <w:rFonts w:ascii="Times New Roman" w:hAnsi="Times New Roman" w:cs="Times New Roman"/>
                <w:sz w:val="24"/>
                <w:szCs w:val="24"/>
              </w:rPr>
              <w:t xml:space="preserve"> Лепка/ аппликация.</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Художественно - эстетическое развитие. </w:t>
            </w:r>
            <w:r w:rsidRPr="00BA1219">
              <w:rPr>
                <w:rFonts w:ascii="Times New Roman" w:hAnsi="Times New Roman" w:cs="Times New Roman"/>
                <w:sz w:val="24"/>
                <w:szCs w:val="24"/>
              </w:rPr>
              <w:t>Музыкальное развитие.</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2</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b/>
                <w:sz w:val="24"/>
                <w:szCs w:val="24"/>
              </w:rPr>
              <w:t xml:space="preserve">Физическое развитие. </w:t>
            </w:r>
            <w:r w:rsidRPr="00BA1219">
              <w:rPr>
                <w:rFonts w:ascii="Times New Roman" w:hAnsi="Times New Roman" w:cs="Times New Roman"/>
                <w:sz w:val="24"/>
                <w:szCs w:val="24"/>
              </w:rPr>
              <w:t xml:space="preserve"> Физическая культура.</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 (1 на свежем воздухе)</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Фронтальные/подгрупповые занятия с учителем-логопедом</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3</w:t>
            </w:r>
          </w:p>
        </w:tc>
      </w:tr>
      <w:tr w:rsidR="00BA1219" w:rsidRPr="00BA1219" w:rsidTr="00BA1219">
        <w:tc>
          <w:tcPr>
            <w:tcW w:w="6062"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b/>
                <w:sz w:val="24"/>
                <w:szCs w:val="24"/>
              </w:rPr>
            </w:pPr>
            <w:r w:rsidRPr="00BA1219">
              <w:rPr>
                <w:rFonts w:ascii="Times New Roman" w:hAnsi="Times New Roman" w:cs="Times New Roman"/>
                <w:b/>
                <w:sz w:val="24"/>
                <w:szCs w:val="24"/>
              </w:rPr>
              <w:t>Индивидуальная работа с логопедом, воспитателем</w:t>
            </w:r>
          </w:p>
        </w:tc>
        <w:tc>
          <w:tcPr>
            <w:tcW w:w="350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1 - 3</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7" w:firstLine="710"/>
        <w:jc w:val="both"/>
        <w:rPr>
          <w:rFonts w:ascii="Times New Roman" w:hAnsi="Times New Roman" w:cs="Times New Roman"/>
          <w:sz w:val="24"/>
          <w:szCs w:val="24"/>
        </w:rPr>
      </w:pPr>
      <w:r w:rsidRPr="00BA1219">
        <w:rPr>
          <w:rFonts w:ascii="Times New Roman" w:hAnsi="Times New Roman" w:cs="Times New Roman"/>
          <w:b/>
          <w:sz w:val="24"/>
          <w:szCs w:val="24"/>
        </w:rPr>
        <w:t xml:space="preserve">Социально-коммуникативное развитие </w:t>
      </w:r>
      <w:r w:rsidRPr="00BA1219">
        <w:rPr>
          <w:rFonts w:ascii="Times New Roman" w:hAnsi="Times New Roman" w:cs="Times New Roman"/>
          <w:sz w:val="24"/>
          <w:szCs w:val="24"/>
        </w:rPr>
        <w:t>детей осуществляется в образовательной деятельности в ходе режимных моментов, в совместной и самостоятельной игровой деятельности, в</w:t>
      </w:r>
      <w:r w:rsidRPr="00BA1219">
        <w:rPr>
          <w:rFonts w:ascii="Times New Roman" w:hAnsi="Times New Roman" w:cs="Times New Roman"/>
          <w:spacing w:val="-14"/>
          <w:sz w:val="24"/>
          <w:szCs w:val="24"/>
        </w:rPr>
        <w:t xml:space="preserve"> </w:t>
      </w:r>
      <w:r w:rsidRPr="00BA1219">
        <w:rPr>
          <w:rFonts w:ascii="Times New Roman" w:hAnsi="Times New Roman" w:cs="Times New Roman"/>
          <w:sz w:val="24"/>
          <w:szCs w:val="24"/>
        </w:rPr>
        <w:t>семье.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
        </w:rPr>
      </w:pPr>
      <w:r w:rsidRPr="00BA1219">
        <w:rPr>
          <w:b/>
        </w:rPr>
        <w:t>Распорядок дня в группе, компенсирующей направленности включает в</w:t>
      </w:r>
      <w:r w:rsidRPr="00BA1219">
        <w:rPr>
          <w:b/>
          <w:spacing w:val="-31"/>
        </w:rPr>
        <w:t xml:space="preserve"> </w:t>
      </w:r>
      <w:r w:rsidRPr="00BA1219">
        <w:rPr>
          <w:b/>
        </w:rPr>
        <w:t>себя:</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прием пищи (завтрак, обед,</w:t>
      </w:r>
      <w:r w:rsidRPr="00BA1219">
        <w:rPr>
          <w:spacing w:val="-17"/>
        </w:rPr>
        <w:t xml:space="preserve"> </w:t>
      </w:r>
      <w:r w:rsidRPr="00BA1219">
        <w:t>полдник, ужин);</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ежедневную прогулку, продолжительность которой не менее 4—4,5</w:t>
      </w:r>
      <w:r w:rsidRPr="00BA1219">
        <w:rPr>
          <w:spacing w:val="-17"/>
        </w:rPr>
        <w:t xml:space="preserve"> </w:t>
      </w:r>
      <w:r w:rsidRPr="00BA1219">
        <w:t>часов;</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дневной сон продолжительность 2 ч.;</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самостоятельную деятельность</w:t>
      </w:r>
      <w:r w:rsidRPr="00BA1219">
        <w:rPr>
          <w:spacing w:val="-15"/>
        </w:rPr>
        <w:t xml:space="preserve"> </w:t>
      </w:r>
      <w:r w:rsidRPr="00BA1219">
        <w:t>детей;</w:t>
      </w:r>
    </w:p>
    <w:p w:rsidR="00BA1219" w:rsidRPr="00BA1219" w:rsidRDefault="00BA1219" w:rsidP="00E76C7A">
      <w:pPr>
        <w:pStyle w:val="ac"/>
        <w:widowControl w:val="0"/>
        <w:numPr>
          <w:ilvl w:val="0"/>
          <w:numId w:val="57"/>
        </w:numPr>
        <w:tabs>
          <w:tab w:val="left" w:pos="1090"/>
        </w:tabs>
        <w:spacing w:after="0" w:line="240" w:lineRule="auto"/>
        <w:ind w:left="0" w:firstLine="0"/>
        <w:jc w:val="both"/>
      </w:pPr>
      <w:r w:rsidRPr="00BA1219">
        <w:t>коррекционно-развивающую работу (фронтальные, групповые и индивидуальные занятия с учителем-логопедом);</w:t>
      </w:r>
    </w:p>
    <w:p w:rsidR="00BA1219" w:rsidRPr="00BA1219" w:rsidRDefault="00BA1219" w:rsidP="00E76C7A">
      <w:pPr>
        <w:pStyle w:val="ac"/>
        <w:widowControl w:val="0"/>
        <w:numPr>
          <w:ilvl w:val="0"/>
          <w:numId w:val="57"/>
        </w:numPr>
        <w:tabs>
          <w:tab w:val="left" w:pos="1225"/>
          <w:tab w:val="left" w:pos="3396"/>
          <w:tab w:val="left" w:pos="5420"/>
          <w:tab w:val="left" w:pos="7026"/>
          <w:tab w:val="left" w:pos="7467"/>
          <w:tab w:val="left" w:pos="8441"/>
        </w:tabs>
        <w:spacing w:after="0" w:line="240" w:lineRule="auto"/>
        <w:ind w:left="0" w:firstLine="0"/>
        <w:jc w:val="both"/>
      </w:pPr>
      <w:r w:rsidRPr="00BA1219">
        <w:t>организованную образовательную деятельность</w:t>
      </w:r>
      <w:r w:rsidRPr="00BA1219">
        <w:tab/>
        <w:t xml:space="preserve">(с детьми </w:t>
      </w:r>
      <w:r w:rsidRPr="00BA1219">
        <w:rPr>
          <w:spacing w:val="-1"/>
        </w:rPr>
        <w:t xml:space="preserve">старшего </w:t>
      </w:r>
      <w:r w:rsidRPr="00BA1219">
        <w:t>дошкольного возраста   во второй половине дня, но не чаще двух раз в</w:t>
      </w:r>
      <w:r w:rsidRPr="00BA1219">
        <w:rPr>
          <w:spacing w:val="-28"/>
        </w:rPr>
        <w:t xml:space="preserve"> </w:t>
      </w:r>
      <w:r w:rsidRPr="00BA1219">
        <w:t>неделю);</w:t>
      </w:r>
    </w:p>
    <w:p w:rsidR="00BA1219" w:rsidRPr="00BA1219" w:rsidRDefault="00BA1219" w:rsidP="00E76C7A">
      <w:pPr>
        <w:pStyle w:val="ac"/>
        <w:widowControl w:val="0"/>
        <w:numPr>
          <w:ilvl w:val="0"/>
          <w:numId w:val="57"/>
        </w:numPr>
        <w:tabs>
          <w:tab w:val="left" w:pos="1033"/>
        </w:tabs>
        <w:spacing w:after="0" w:line="240" w:lineRule="auto"/>
        <w:ind w:left="0" w:firstLine="0"/>
        <w:jc w:val="both"/>
      </w:pPr>
      <w:r w:rsidRPr="00BA1219">
        <w:t>общественно-полезный труд (в подготовительной к школе</w:t>
      </w:r>
      <w:r w:rsidRPr="00BA1219">
        <w:rPr>
          <w:spacing w:val="-29"/>
        </w:rPr>
        <w:t xml:space="preserve"> </w:t>
      </w:r>
      <w:r w:rsidRPr="00BA1219">
        <w:t>группе);</w:t>
      </w:r>
    </w:p>
    <w:p w:rsidR="00BA1219" w:rsidRPr="00BA1219" w:rsidRDefault="00BA1219" w:rsidP="00E76C7A">
      <w:pPr>
        <w:pStyle w:val="ac"/>
        <w:widowControl w:val="0"/>
        <w:numPr>
          <w:ilvl w:val="0"/>
          <w:numId w:val="57"/>
        </w:numPr>
        <w:tabs>
          <w:tab w:val="left" w:pos="1037"/>
        </w:tabs>
        <w:spacing w:after="0" w:line="240" w:lineRule="auto"/>
        <w:ind w:left="0" w:firstLine="0"/>
        <w:jc w:val="both"/>
      </w:pPr>
      <w:r w:rsidRPr="00BA1219">
        <w:t>разные виды двигательной активности, физические упражнения и закаливающие мероприятия.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Содержание образовательной деятельности  в режимных моментах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(холодный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Подготовительная группа компенсирующей направленности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bl>
      <w:tblPr>
        <w:tblStyle w:val="af1"/>
        <w:tblW w:w="0" w:type="auto"/>
        <w:tblInd w:w="0" w:type="dxa"/>
        <w:tblLayout w:type="fixed"/>
        <w:tblLook w:val="04A0" w:firstRow="1" w:lastRow="0" w:firstColumn="1" w:lastColumn="0" w:noHBand="0" w:noVBand="1"/>
      </w:tblPr>
      <w:tblGrid>
        <w:gridCol w:w="2093"/>
        <w:gridCol w:w="154"/>
        <w:gridCol w:w="2539"/>
        <w:gridCol w:w="1298"/>
        <w:gridCol w:w="3486"/>
      </w:tblGrid>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Время</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модули образовательных областей</w:t>
            </w:r>
          </w:p>
        </w:tc>
      </w:tr>
      <w:tr w:rsidR="00BA1219" w:rsidRPr="00BA1219" w:rsidTr="00BA1219">
        <w:tc>
          <w:tcPr>
            <w:tcW w:w="2093" w:type="dxa"/>
            <w:vMerge w:val="restart"/>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Прием детей. Визуальный осмотр. Взаимодействие с родителями. Игры, индивидуальная работа с детьми</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7.00 – 8.20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Социализация, коммуникация, познание, художественное творчество, чтение художественной литературы, музыка, труд </w:t>
            </w:r>
            <w:r w:rsidRPr="00BA1219">
              <w:rPr>
                <w:rFonts w:ascii="Times New Roman" w:hAnsi="Times New Roman" w:cs="Times New Roman"/>
                <w:i/>
                <w:sz w:val="24"/>
                <w:szCs w:val="24"/>
              </w:rPr>
              <w:t>(беседы с детьми; наблюдения в природном уголке, индивидуальные и подгрупповые дидактические игры; чтение художественной литературы)</w:t>
            </w:r>
          </w:p>
        </w:tc>
      </w:tr>
      <w:tr w:rsidR="00BA1219" w:rsidRPr="00BA1219" w:rsidTr="00BA1219">
        <w:tc>
          <w:tcPr>
            <w:tcW w:w="4786"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Утренняя гимнастика</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8.20 – 8.30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Физическая культура, здоровье </w:t>
            </w:r>
            <w:r w:rsidRPr="00BA1219">
              <w:rPr>
                <w:rFonts w:ascii="Times New Roman" w:hAnsi="Times New Roman" w:cs="Times New Roman"/>
                <w:i/>
                <w:sz w:val="24"/>
                <w:szCs w:val="24"/>
              </w:rPr>
              <w:t>(формирование начальных представлений о здоровом образе жизни, сохранение и укрепление физического и психического  здоровья детей)</w:t>
            </w:r>
            <w:r w:rsidRPr="00BA1219">
              <w:rPr>
                <w:rFonts w:ascii="Times New Roman" w:hAnsi="Times New Roman" w:cs="Times New Roman"/>
                <w:sz w:val="24"/>
                <w:szCs w:val="24"/>
              </w:rPr>
              <w:t>, музыка</w:t>
            </w:r>
          </w:p>
        </w:tc>
      </w:tr>
      <w:tr w:rsidR="00BA1219" w:rsidRPr="00BA1219" w:rsidTr="00BA1219">
        <w:tc>
          <w:tcPr>
            <w:tcW w:w="4786" w:type="dxa"/>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8.30 – 8. 50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(самообслуживание),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безопасность, коммуникация, социализация.</w:t>
            </w:r>
          </w:p>
        </w:tc>
      </w:tr>
      <w:tr w:rsidR="00BA1219" w:rsidRPr="00BA1219" w:rsidTr="00BA1219">
        <w:tc>
          <w:tcPr>
            <w:tcW w:w="2093"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p>
        </w:tc>
        <w:tc>
          <w:tcPr>
            <w:tcW w:w="2693"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8.50 – 9.00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Социализация, коммуникация, познание, художественное творчество, труд; самостоятельная деятельность в уголке художественного творчества.</w:t>
            </w:r>
          </w:p>
        </w:tc>
      </w:tr>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9.00 – 9.30</w:t>
            </w:r>
          </w:p>
          <w:p w:rsidR="00BA1219" w:rsidRPr="00BA1219" w:rsidRDefault="00BA1219" w:rsidP="00BA1219">
            <w:pPr>
              <w:jc w:val="both"/>
              <w:rPr>
                <w:rFonts w:ascii="Times New Roman" w:hAnsi="Times New Roman" w:cs="Times New Roman"/>
                <w:sz w:val="24"/>
                <w:szCs w:val="24"/>
              </w:rPr>
            </w:pPr>
            <w:r w:rsidRPr="00BA1219">
              <w:rPr>
                <w:rFonts w:ascii="Times New Roman" w:hAnsi="Times New Roman" w:cs="Times New Roman"/>
                <w:sz w:val="24"/>
                <w:szCs w:val="24"/>
              </w:rPr>
              <w:t>9.40 – 10.10</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10.20 – 10.50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коммуникация, социализация, здоровье, безопасность, музыка, физическая культура, труд, художественное творчество, чтение художественной литературы.</w:t>
            </w:r>
          </w:p>
        </w:tc>
      </w:tr>
      <w:tr w:rsidR="00BA1219" w:rsidRPr="00BA1219" w:rsidTr="00BA1219">
        <w:tc>
          <w:tcPr>
            <w:tcW w:w="2247" w:type="dxa"/>
            <w:gridSpan w:val="2"/>
            <w:vMerge w:val="restart"/>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Второй витаминизированный завтрак (соки, морсы, фрукты)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10.10 -10.20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безопасность, коммуникация</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наблюдения, индивидуальная работа)</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10.50 – 12. 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Труд (самообслуживание в природе),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 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познание </w:t>
            </w:r>
            <w:r w:rsidRPr="00BA1219">
              <w:rPr>
                <w:rFonts w:ascii="Times New Roman" w:hAnsi="Times New Roman" w:cs="Times New Roman"/>
                <w:i/>
                <w:sz w:val="24"/>
                <w:szCs w:val="24"/>
              </w:rPr>
              <w:t xml:space="preserve">(наблюдение в природе, дидактические игры по экологии, развитию речи, ознакомлению с окружающим), </w:t>
            </w:r>
            <w:r w:rsidRPr="00BA1219">
              <w:rPr>
                <w:rFonts w:ascii="Times New Roman" w:hAnsi="Times New Roman" w:cs="Times New Roman"/>
                <w:sz w:val="24"/>
                <w:szCs w:val="24"/>
              </w:rPr>
              <w:t xml:space="preserve">безопасность, здоровье </w:t>
            </w:r>
            <w:r w:rsidRPr="00BA1219">
              <w:rPr>
                <w:rFonts w:ascii="Times New Roman" w:hAnsi="Times New Roman" w:cs="Times New Roman"/>
                <w:i/>
                <w:sz w:val="24"/>
                <w:szCs w:val="24"/>
              </w:rPr>
              <w:t>(сохранение и укрепление физического и психического здоровья детей),</w:t>
            </w:r>
            <w:r w:rsidRPr="00BA1219">
              <w:rPr>
                <w:rFonts w:ascii="Times New Roman" w:hAnsi="Times New Roman" w:cs="Times New Roman"/>
                <w:sz w:val="24"/>
                <w:szCs w:val="24"/>
              </w:rPr>
              <w:t xml:space="preserve"> 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художественное творчество </w:t>
            </w:r>
            <w:r w:rsidRPr="00BA1219">
              <w:rPr>
                <w:rFonts w:ascii="Times New Roman" w:hAnsi="Times New Roman" w:cs="Times New Roman"/>
                <w:i/>
                <w:sz w:val="24"/>
                <w:szCs w:val="24"/>
              </w:rPr>
              <w:t>(рисование на асфальте, на мольбертах)</w:t>
            </w:r>
          </w:p>
        </w:tc>
      </w:tr>
      <w:tr w:rsidR="00BA1219" w:rsidRPr="00BA1219" w:rsidTr="00BA1219">
        <w:tc>
          <w:tcPr>
            <w:tcW w:w="2247" w:type="dxa"/>
            <w:gridSpan w:val="2"/>
            <w:vMerge w:val="restart"/>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Возвращение с прогулки, водные процедуры, 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12.00 – 12.10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формировании начальных представлений о здоровом образе жизни)</w:t>
            </w:r>
            <w:r w:rsidRPr="00BA1219">
              <w:rPr>
                <w:rFonts w:ascii="Times New Roman" w:hAnsi="Times New Roman" w:cs="Times New Roman"/>
                <w:sz w:val="24"/>
                <w:szCs w:val="24"/>
              </w:rPr>
              <w:t>, чтение художественной литературы, социализация, коммуникация, безопасность</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12.10 – 12.35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 познание.</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Подготовка к обеду, </w:t>
            </w:r>
            <w:r w:rsidRPr="00BA1219">
              <w:rPr>
                <w:rFonts w:ascii="Times New Roman" w:hAnsi="Times New Roman" w:cs="Times New Roman"/>
                <w:sz w:val="24"/>
                <w:szCs w:val="24"/>
              </w:rPr>
              <w:lastRenderedPageBreak/>
              <w:t>обед</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12.35 – </w:t>
            </w:r>
            <w:r w:rsidRPr="00BA1219">
              <w:rPr>
                <w:rFonts w:ascii="Times New Roman" w:hAnsi="Times New Roman" w:cs="Times New Roman"/>
                <w:sz w:val="24"/>
                <w:szCs w:val="24"/>
              </w:rPr>
              <w:lastRenderedPageBreak/>
              <w:t>12.55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 xml:space="preserve">Труд </w:t>
            </w:r>
            <w:r w:rsidRPr="00BA1219">
              <w:rPr>
                <w:rFonts w:ascii="Times New Roman" w:hAnsi="Times New Roman" w:cs="Times New Roman"/>
                <w:i/>
                <w:sz w:val="24"/>
                <w:szCs w:val="24"/>
              </w:rPr>
              <w:lastRenderedPageBreak/>
              <w:t>(самообслуживание),</w:t>
            </w: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xml:space="preserve"> коммуникация</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ко сну, дневной сон</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12.55 – 15.00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 xml:space="preserve">(самообслуживание), </w:t>
            </w: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физическая культура, музыка</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детей, гимнастика пробуждения, воздушные и водные процедуры, оздоровительные мероприятия, 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15.00 – 15.15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Здоровье </w:t>
            </w:r>
            <w:r w:rsidRPr="00BA1219">
              <w:rPr>
                <w:rFonts w:ascii="Times New Roman" w:hAnsi="Times New Roman" w:cs="Times New Roman"/>
                <w:i/>
                <w:sz w:val="24"/>
                <w:szCs w:val="24"/>
              </w:rPr>
              <w:t>(культурно-гигиенические навыки, сохранение и укрепление физического и психического здоровья детей),</w:t>
            </w:r>
            <w:r w:rsidRPr="00BA1219">
              <w:rPr>
                <w:rFonts w:ascii="Times New Roman" w:hAnsi="Times New Roman" w:cs="Times New Roman"/>
                <w:sz w:val="24"/>
                <w:szCs w:val="24"/>
              </w:rPr>
              <w:t xml:space="preserve">физическая культура, 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музыка</w:t>
            </w:r>
          </w:p>
        </w:tc>
      </w:tr>
      <w:tr w:rsidR="00BA1219" w:rsidRPr="00BA1219" w:rsidTr="00BA1219">
        <w:tc>
          <w:tcPr>
            <w:tcW w:w="7479" w:type="dxa"/>
            <w:gridSpan w:val="2"/>
            <w:vMerge/>
            <w:tcBorders>
              <w:top w:val="single" w:sz="4" w:space="0" w:color="auto"/>
              <w:left w:val="single" w:sz="4" w:space="0" w:color="auto"/>
              <w:bottom w:val="single" w:sz="4" w:space="0" w:color="auto"/>
              <w:right w:val="single" w:sz="4" w:space="0" w:color="auto"/>
            </w:tcBorders>
            <w:vAlign w:val="center"/>
            <w:hideMark/>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безопасность, коммуникация.</w:t>
            </w:r>
          </w:p>
        </w:tc>
      </w:tr>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16.00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Коммуникация </w:t>
            </w:r>
            <w:r w:rsidRPr="00BA1219">
              <w:rPr>
                <w:rFonts w:ascii="Times New Roman" w:hAnsi="Times New Roman" w:cs="Times New Roman"/>
                <w:i/>
                <w:sz w:val="24"/>
                <w:szCs w:val="24"/>
              </w:rPr>
              <w:t>(работа по заданию логопеда)</w:t>
            </w:r>
          </w:p>
        </w:tc>
      </w:tr>
      <w:tr w:rsidR="00BA1219" w:rsidRPr="00BA1219" w:rsidTr="00BA1219">
        <w:tc>
          <w:tcPr>
            <w:tcW w:w="2247"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детей</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Игры</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16.00 – 17.15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Познание, социализация, коммуникация, безопасность, художественное творчество, труд.</w:t>
            </w:r>
          </w:p>
        </w:tc>
      </w:tr>
      <w:tr w:rsidR="00BA1219" w:rsidRPr="00BA1219" w:rsidTr="00BA1219">
        <w:tc>
          <w:tcPr>
            <w:tcW w:w="4786" w:type="dxa"/>
            <w:gridSpan w:val="3"/>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Организованная образовательная деятельность</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16.15 – 17.15</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Кружковая и студийная работа (речевое, художественно-эстетическое развитие)</w:t>
            </w:r>
          </w:p>
        </w:tc>
      </w:tr>
      <w:tr w:rsidR="00BA1219" w:rsidRPr="00BA1219" w:rsidTr="00BA1219">
        <w:tc>
          <w:tcPr>
            <w:tcW w:w="2247" w:type="dxa"/>
            <w:gridSpan w:val="2"/>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Совместная деятельность педагога с детьми в ходе режимных моментов</w:t>
            </w:r>
          </w:p>
        </w:tc>
        <w:tc>
          <w:tcPr>
            <w:tcW w:w="253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ужину, ужин</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17.15 – 17.30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w:t>
            </w:r>
            <w:r w:rsidRPr="00BA1219">
              <w:rPr>
                <w:rFonts w:ascii="Times New Roman" w:hAnsi="Times New Roman" w:cs="Times New Roman"/>
                <w:sz w:val="24"/>
                <w:szCs w:val="24"/>
              </w:rPr>
              <w:t xml:space="preserve">, здоровье </w:t>
            </w:r>
            <w:r w:rsidRPr="00BA1219">
              <w:rPr>
                <w:rFonts w:ascii="Times New Roman" w:hAnsi="Times New Roman" w:cs="Times New Roman"/>
                <w:i/>
                <w:sz w:val="24"/>
                <w:szCs w:val="24"/>
              </w:rPr>
              <w:t>(культурно-гигиенические навыки)</w:t>
            </w:r>
            <w:r w:rsidRPr="00BA1219">
              <w:rPr>
                <w:rFonts w:ascii="Times New Roman" w:hAnsi="Times New Roman" w:cs="Times New Roman"/>
                <w:sz w:val="24"/>
                <w:szCs w:val="24"/>
              </w:rPr>
              <w:t>, коммуникация.</w:t>
            </w:r>
          </w:p>
        </w:tc>
      </w:tr>
      <w:tr w:rsidR="00BA1219" w:rsidRPr="00BA1219" w:rsidTr="00BA1219">
        <w:tc>
          <w:tcPr>
            <w:tcW w:w="2247" w:type="dxa"/>
            <w:gridSpan w:val="2"/>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tc>
        <w:tc>
          <w:tcPr>
            <w:tcW w:w="2539"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игры и труд детей на участке.</w:t>
            </w: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Уход домой. Взаимодействие с родителями</w:t>
            </w:r>
          </w:p>
        </w:tc>
        <w:tc>
          <w:tcPr>
            <w:tcW w:w="1298"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17.30 – 19.00</w:t>
            </w:r>
          </w:p>
        </w:tc>
        <w:tc>
          <w:tcPr>
            <w:tcW w:w="3486"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sz w:val="24"/>
                <w:szCs w:val="24"/>
              </w:rPr>
              <w:t xml:space="preserve">Труд </w:t>
            </w:r>
            <w:r w:rsidRPr="00BA1219">
              <w:rPr>
                <w:rFonts w:ascii="Times New Roman" w:hAnsi="Times New Roman" w:cs="Times New Roman"/>
                <w:i/>
                <w:sz w:val="24"/>
                <w:szCs w:val="24"/>
              </w:rPr>
              <w:t>(самообслуживание в природе)</w:t>
            </w:r>
            <w:r w:rsidRPr="00BA1219">
              <w:rPr>
                <w:rFonts w:ascii="Times New Roman" w:hAnsi="Times New Roman" w:cs="Times New Roman"/>
                <w:sz w:val="24"/>
                <w:szCs w:val="24"/>
              </w:rPr>
              <w:t xml:space="preserve">, социализация </w:t>
            </w:r>
            <w:r w:rsidRPr="00BA1219">
              <w:rPr>
                <w:rFonts w:ascii="Times New Roman" w:hAnsi="Times New Roman" w:cs="Times New Roman"/>
                <w:i/>
                <w:sz w:val="24"/>
                <w:szCs w:val="24"/>
              </w:rPr>
              <w:t>(ролевые игры),</w:t>
            </w:r>
            <w:r w:rsidRPr="00BA1219">
              <w:rPr>
                <w:rFonts w:ascii="Times New Roman" w:hAnsi="Times New Roman" w:cs="Times New Roman"/>
                <w:sz w:val="24"/>
                <w:szCs w:val="24"/>
              </w:rPr>
              <w:t xml:space="preserve">коммуникация </w:t>
            </w:r>
            <w:r w:rsidRPr="00BA1219">
              <w:rPr>
                <w:rFonts w:ascii="Times New Roman" w:hAnsi="Times New Roman" w:cs="Times New Roman"/>
                <w:i/>
                <w:sz w:val="24"/>
                <w:szCs w:val="24"/>
              </w:rPr>
              <w:t>(беседы с детьми),</w:t>
            </w:r>
            <w:r w:rsidRPr="00BA1219">
              <w:rPr>
                <w:rFonts w:ascii="Times New Roman" w:hAnsi="Times New Roman" w:cs="Times New Roman"/>
                <w:sz w:val="24"/>
                <w:szCs w:val="24"/>
              </w:rPr>
              <w:t xml:space="preserve">познание </w:t>
            </w:r>
            <w:r w:rsidRPr="00BA1219">
              <w:rPr>
                <w:rFonts w:ascii="Times New Roman" w:hAnsi="Times New Roman" w:cs="Times New Roman"/>
                <w:i/>
                <w:sz w:val="24"/>
                <w:szCs w:val="24"/>
              </w:rPr>
              <w:t>(наблюдение в природе, дидактические игры по экологии, развитию речи, ознакомлению с окружающим),</w:t>
            </w:r>
            <w:r w:rsidRPr="00BA1219">
              <w:rPr>
                <w:rFonts w:ascii="Times New Roman" w:hAnsi="Times New Roman" w:cs="Times New Roman"/>
                <w:sz w:val="24"/>
                <w:szCs w:val="24"/>
              </w:rPr>
              <w:t xml:space="preserve"> безопасность, здоровье </w:t>
            </w:r>
            <w:r w:rsidRPr="00BA1219">
              <w:rPr>
                <w:rFonts w:ascii="Times New Roman" w:hAnsi="Times New Roman" w:cs="Times New Roman"/>
                <w:i/>
                <w:sz w:val="24"/>
                <w:szCs w:val="24"/>
              </w:rPr>
              <w:t xml:space="preserve">(сохранение и укрепление физического и психического здоровья детей), </w:t>
            </w:r>
            <w:r w:rsidRPr="00BA1219">
              <w:rPr>
                <w:rFonts w:ascii="Times New Roman" w:hAnsi="Times New Roman" w:cs="Times New Roman"/>
                <w:sz w:val="24"/>
                <w:szCs w:val="24"/>
              </w:rPr>
              <w:t xml:space="preserve">физическая культура </w:t>
            </w:r>
            <w:r w:rsidRPr="00BA1219">
              <w:rPr>
                <w:rFonts w:ascii="Times New Roman" w:hAnsi="Times New Roman" w:cs="Times New Roman"/>
                <w:i/>
                <w:sz w:val="24"/>
                <w:szCs w:val="24"/>
              </w:rPr>
              <w:t>(подвижные игры, индивидуальная работа по развитию движений),</w:t>
            </w:r>
            <w:r w:rsidRPr="00BA1219">
              <w:rPr>
                <w:rFonts w:ascii="Times New Roman" w:hAnsi="Times New Roman" w:cs="Times New Roman"/>
                <w:sz w:val="24"/>
                <w:szCs w:val="24"/>
              </w:rPr>
              <w:t xml:space="preserve"> художественное творчество </w:t>
            </w:r>
            <w:r w:rsidRPr="00BA1219">
              <w:rPr>
                <w:rFonts w:ascii="Times New Roman" w:hAnsi="Times New Roman" w:cs="Times New Roman"/>
                <w:i/>
                <w:sz w:val="24"/>
                <w:szCs w:val="24"/>
              </w:rPr>
              <w:t xml:space="preserve">(рисование на асфальте, на </w:t>
            </w:r>
            <w:r w:rsidRPr="00BA1219">
              <w:rPr>
                <w:rFonts w:ascii="Times New Roman" w:hAnsi="Times New Roman" w:cs="Times New Roman"/>
                <w:i/>
                <w:sz w:val="24"/>
                <w:szCs w:val="24"/>
              </w:rPr>
              <w:lastRenderedPageBreak/>
              <w:t>мольбертах).</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Теплый период года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С 1 июня по 31 августа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bl>
      <w:tblPr>
        <w:tblStyle w:val="af1"/>
        <w:tblW w:w="0" w:type="auto"/>
        <w:tblInd w:w="0" w:type="dxa"/>
        <w:tblLook w:val="04A0" w:firstRow="1" w:lastRow="0" w:firstColumn="1" w:lastColumn="0" w:noHBand="0" w:noVBand="1"/>
      </w:tblPr>
      <w:tblGrid>
        <w:gridCol w:w="3190"/>
        <w:gridCol w:w="2021"/>
        <w:gridCol w:w="4359"/>
      </w:tblGrid>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Режимные моменты</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Время </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Реализация задач через различные образовательные модули</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Прием на воздухе, осмотр, самостоятельная деятельность на свежем воздухе.</w:t>
            </w:r>
          </w:p>
        </w:tc>
        <w:tc>
          <w:tcPr>
            <w:tcW w:w="2021" w:type="dxa"/>
            <w:tcBorders>
              <w:top w:val="single" w:sz="4" w:space="0" w:color="auto"/>
              <w:left w:val="single" w:sz="4" w:space="0" w:color="auto"/>
              <w:bottom w:val="single" w:sz="4" w:space="0" w:color="auto"/>
              <w:right w:val="single" w:sz="4" w:space="0" w:color="auto"/>
            </w:tcBorders>
          </w:tcPr>
          <w:p w:rsidR="00BA1219" w:rsidRPr="00BA1219" w:rsidRDefault="00BA1219" w:rsidP="00BA1219">
            <w:pPr>
              <w:jc w:val="both"/>
              <w:rPr>
                <w:rFonts w:ascii="Times New Roman" w:eastAsia="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hAnsi="Times New Roman" w:cs="Times New Roman"/>
                <w:sz w:val="24"/>
                <w:szCs w:val="24"/>
              </w:rPr>
            </w:pP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7.00 – 8.20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Взаимодействие с родителями (социально-коммуникативное, познавательное, речевое развитие); наблюдения в природном уголке(социально-коммуникативное,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Утренняя гимнастика на воздухе</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8.20 – 8.30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завтраку, завтрак</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8.30 – 8.50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Воздушные солнечные ванны, закаливающие процедуры. Игры, индивидуальная работа с детьми. Самостоятельная деятельность.</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Индивидуальная работа логопеда с детьми.</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8.50 – 12.10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i/>
                <w:sz w:val="24"/>
                <w:szCs w:val="24"/>
              </w:rPr>
              <w:t xml:space="preserve">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w:t>
            </w:r>
            <w:r w:rsidRPr="00BA1219">
              <w:rPr>
                <w:rFonts w:ascii="Times New Roman" w:hAnsi="Times New Roman" w:cs="Times New Roman"/>
                <w:i/>
                <w:sz w:val="24"/>
                <w:szCs w:val="24"/>
              </w:rPr>
              <w:lastRenderedPageBreak/>
              <w:t>речевое развитие),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Второй завтрак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10.30 – 10.40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Чтение художественной литературы</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12.10 – 12.35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Художественно-эстетическое,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обеду, обед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12.35 – 12.55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ко сну (образовательная деятельность в режимных моментах), дневной сон</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12.55 – 15.15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Физическое, социально-коммуникативное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Постепенный подъем, воздушные водные процедуры, гимнастика после сна</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15.15 – 15.30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физическое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полднику, полдник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15.30 – 15.45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прогулке, прогулка. Воздушные солнечные ванны, закаливающие процедуры. Игры, индивидуальная работа с детьми. Самостоятельная деятельность</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15.45 – 17.15</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Беседы с детьми (социально-коммуникативное, познавательное, речевое развитие); наблюдения в природном уголке ( социально-коммуникативное, познавательное, речевое развитие); свободные игры (социально-коммуникативное развитие); индивидуальные и подгрупповые дидактические игры (социально-коммуникативное, познавательное, речевое развитие); чтение художественной литературы (художественно-эстетическое, речевое развитие); самостоятельная деятельность в уголке художественного творчества (художественно-эстетическое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Подготовка к ужину, ужин (образовательная деятельность в режимных моментах)</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17.15 – 17.30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Социально-коммуникативное, познавательное, речевое развитие</w:t>
            </w:r>
          </w:p>
        </w:tc>
      </w:tr>
      <w:tr w:rsidR="00BA1219" w:rsidRPr="00BA1219" w:rsidTr="00BA1219">
        <w:tc>
          <w:tcPr>
            <w:tcW w:w="3190"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Подготовка к прогулке, прогулка (образовательная </w:t>
            </w:r>
            <w:r w:rsidRPr="00BA1219">
              <w:rPr>
                <w:rFonts w:ascii="Times New Roman" w:hAnsi="Times New Roman" w:cs="Times New Roman"/>
                <w:sz w:val="24"/>
                <w:szCs w:val="24"/>
              </w:rPr>
              <w:lastRenderedPageBreak/>
              <w:t>деятельность в режимных моментах)</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t>Самостоятельная деятельность. Уход детей домой.</w:t>
            </w:r>
          </w:p>
        </w:tc>
        <w:tc>
          <w:tcPr>
            <w:tcW w:w="2021"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sz w:val="24"/>
                <w:szCs w:val="24"/>
              </w:rPr>
              <w:lastRenderedPageBreak/>
              <w:t>17.30 – 19.00</w:t>
            </w:r>
          </w:p>
        </w:tc>
        <w:tc>
          <w:tcPr>
            <w:tcW w:w="4359" w:type="dxa"/>
            <w:tcBorders>
              <w:top w:val="single" w:sz="4" w:space="0" w:color="auto"/>
              <w:left w:val="single" w:sz="4" w:space="0" w:color="auto"/>
              <w:bottom w:val="single" w:sz="4" w:space="0" w:color="auto"/>
              <w:right w:val="single" w:sz="4" w:space="0" w:color="auto"/>
            </w:tcBorders>
            <w:hideMark/>
          </w:tcPr>
          <w:p w:rsidR="00BA1219" w:rsidRPr="00BA1219" w:rsidRDefault="00BA1219" w:rsidP="00BA1219">
            <w:pPr>
              <w:jc w:val="both"/>
              <w:rPr>
                <w:rFonts w:ascii="Times New Roman" w:eastAsia="Times New Roman" w:hAnsi="Times New Roman" w:cs="Times New Roman"/>
                <w:i/>
                <w:sz w:val="24"/>
                <w:szCs w:val="24"/>
              </w:rPr>
            </w:pPr>
            <w:r w:rsidRPr="00BA1219">
              <w:rPr>
                <w:rFonts w:ascii="Times New Roman" w:hAnsi="Times New Roman" w:cs="Times New Roman"/>
                <w:i/>
                <w:sz w:val="24"/>
                <w:szCs w:val="24"/>
              </w:rPr>
              <w:t>Подготовка к прогулке: социально-коммуникативное развитие.</w:t>
            </w:r>
          </w:p>
          <w:p w:rsidR="00BA1219" w:rsidRPr="00BA1219" w:rsidRDefault="00BA1219" w:rsidP="00BA1219">
            <w:pPr>
              <w:jc w:val="both"/>
              <w:rPr>
                <w:rFonts w:ascii="Times New Roman" w:eastAsia="Times New Roman" w:hAnsi="Times New Roman" w:cs="Times New Roman"/>
                <w:sz w:val="24"/>
                <w:szCs w:val="24"/>
              </w:rPr>
            </w:pPr>
            <w:r w:rsidRPr="00BA1219">
              <w:rPr>
                <w:rFonts w:ascii="Times New Roman" w:hAnsi="Times New Roman" w:cs="Times New Roman"/>
                <w:i/>
                <w:sz w:val="24"/>
                <w:szCs w:val="24"/>
              </w:rPr>
              <w:lastRenderedPageBreak/>
              <w:t>Прогулка: наблюдение в природе (познавательное, речевое развитие); труд в природе и в быту (социально-коммуникативное развитие), подвижные игры (физическое развитие), ролевые игры (социально-коммуникативное развитие), индивидуальная работа по развитию движений (физическое развитие), дидактические игры по экологии, развитию речи, ознакомлению с окружающим (социально-коммуникативное, познавательное, речевое);  беседы с детьми (социально-коммуникативное, познавательное, речевое развитие), рисование на асфальте, на мольбертах (художественно-эстетическое развитие)</w:t>
            </w:r>
          </w:p>
        </w:tc>
      </w:tr>
    </w:tbl>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pStyle w:val="2"/>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i/>
          <w:color w:val="auto"/>
          <w:sz w:val="24"/>
          <w:szCs w:val="24"/>
        </w:rPr>
      </w:pPr>
      <w:r w:rsidRPr="00BA1219">
        <w:rPr>
          <w:rFonts w:ascii="Times New Roman" w:hAnsi="Times New Roman" w:cs="Times New Roman"/>
          <w:color w:val="auto"/>
          <w:sz w:val="24"/>
          <w:szCs w:val="24"/>
        </w:rPr>
        <w:t>Примерное расписание работы</w:t>
      </w:r>
      <w:r w:rsidRPr="00BA1219">
        <w:rPr>
          <w:rFonts w:ascii="Times New Roman" w:hAnsi="Times New Roman" w:cs="Times New Roman"/>
          <w:color w:val="auto"/>
          <w:spacing w:val="-14"/>
          <w:sz w:val="24"/>
          <w:szCs w:val="24"/>
        </w:rPr>
        <w:t xml:space="preserve"> </w:t>
      </w:r>
      <w:r w:rsidRPr="00BA1219">
        <w:rPr>
          <w:rFonts w:ascii="Times New Roman" w:hAnsi="Times New Roman" w:cs="Times New Roman"/>
          <w:color w:val="auto"/>
          <w:sz w:val="24"/>
          <w:szCs w:val="24"/>
        </w:rPr>
        <w:t>учителя-логопеда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1-е подгрупповое занятие 9.00—9.25</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2-е подгрупповое занятие</w:t>
      </w:r>
      <w:r w:rsidRPr="00BA1219">
        <w:rPr>
          <w:spacing w:val="-6"/>
        </w:rPr>
        <w:t xml:space="preserve"> </w:t>
      </w:r>
      <w:r w:rsidRPr="00BA1219">
        <w:t>9.35—10.00</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3-е подгрупповое занятие 10.00—10.35</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Индивидуальная работа с детьми 10.35—12.45</w:t>
      </w:r>
    </w:p>
    <w:p w:rsidR="00BA1219" w:rsidRPr="00BA1219" w:rsidRDefault="00BA1219" w:rsidP="00BA1219">
      <w:pPr>
        <w:pStyle w:val="ac"/>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pPr>
      <w:r w:rsidRPr="00BA1219">
        <w:t>Участие логопеда в режимных моментах</w:t>
      </w:r>
      <w:r w:rsidRPr="00BA1219">
        <w:rPr>
          <w:spacing w:val="-11"/>
        </w:rPr>
        <w:t xml:space="preserve"> </w:t>
      </w:r>
      <w:r w:rsidRPr="00BA1219">
        <w:t>12.45—13.00</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3.4. Особенности традиционных событий, праздников, мероприятий</w:t>
      </w:r>
    </w:p>
    <w:p w:rsidR="00BA1219" w:rsidRPr="00BA1219" w:rsidRDefault="00BA1219" w:rsidP="00BA12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4"/>
          <w:szCs w:val="24"/>
        </w:rPr>
      </w:pPr>
      <w:r w:rsidRPr="00BA1219">
        <w:rPr>
          <w:rFonts w:ascii="Times New Roman" w:hAnsi="Times New Roman" w:cs="Times New Roman"/>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Примерные задачи педагога по организации досуговой деятельности:</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Развивать желание в свободное время заниматься интересной и содержательной деятельностью.</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Формировать основы досуговой культуры (чтение книг, игры, прогулки, конструирование и т.д.)</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Создавать условия для проявления культурно-познавательных потребностей, интересов.</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Формировать представления о будничных и праздничных днях.</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Создавать условия для развития индивидуальных способностей и интересов детей.</w:t>
      </w:r>
    </w:p>
    <w:p w:rsidR="00BA1219" w:rsidRPr="00BA1219" w:rsidRDefault="00BA1219" w:rsidP="00E76C7A">
      <w:pPr>
        <w:pStyle w:val="ac"/>
        <w:numPr>
          <w:ilvl w:val="0"/>
          <w:numId w:val="58"/>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lastRenderedPageBreak/>
        <w:t>Поддерживать увлечение детей разнообразной художественной и познавательной деятельностью.</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Традиционные праздники и торжественные мероприятия, проводимые в ДОУ, развивают у детей эстетические чувства. Их тематика связана с календарными праздниками.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На праздниках дети демонстрируют свои достижения, а также обогащают свои впечатления, которые являются стимулом для их дальнейшего развития. Во время проведения праздников дошкольники с ОНР могут принимать участие в спортивных и подвижных играх, аттракционах, танцах, пении, эстафетах. Однако, необходимо помнить, что к чтению стихов детей с нарушениями речи можно привлекать лишь тогда, когда их речевое развитие достигло определенного уровня и большая часть звуков поставлена и введена в речь. В первый период работы акцент делается на танцы, пляски, хороводы, хоровое пение.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3.5. Особенности организации развивающей предметно-пространственной среды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BA1219" w:rsidRPr="00BA1219" w:rsidRDefault="00BA1219" w:rsidP="00E76C7A">
      <w:pPr>
        <w:pStyle w:val="ac"/>
        <w:numPr>
          <w:ilvl w:val="0"/>
          <w:numId w:val="59"/>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BA1219" w:rsidRPr="00BA1219" w:rsidRDefault="00BA1219" w:rsidP="00E76C7A">
      <w:pPr>
        <w:pStyle w:val="ac"/>
        <w:numPr>
          <w:ilvl w:val="0"/>
          <w:numId w:val="59"/>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двигательную активность, в том числе развитие крупной, мелкой, мимической, артикуляционной моторики, участие в подвижных играх и соревнованиях; эмоциональное благополучие детей во взаимодействии с предметно-пространственным окружением;</w:t>
      </w:r>
    </w:p>
    <w:p w:rsidR="00BA1219" w:rsidRPr="00BA1219" w:rsidRDefault="00BA1219" w:rsidP="00E76C7A">
      <w:pPr>
        <w:pStyle w:val="ac"/>
        <w:numPr>
          <w:ilvl w:val="0"/>
          <w:numId w:val="59"/>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возможность самовыражения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t>Правильно организованная предметно-пространственная развивающая среда в групповом помещении и кабинете учителя-логопеда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деятельности, но и в свободной деятельности. Она стимулирует развитие творческих способностей, самостоятельности, инициативности, помогает развить уверенность в себе, а значит способствует всестороннему гармоничному развитию личности. Предметно-развивающее пространство следует организовывать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w:t>
      </w:r>
      <w:r w:rsidRPr="00BA1219">
        <w:rPr>
          <w:rFonts w:ascii="Times New Roman" w:hAnsi="Times New Roman" w:cs="Times New Roman"/>
          <w:sz w:val="24"/>
          <w:szCs w:val="24"/>
        </w:rPr>
        <w:lastRenderedPageBreak/>
        <w:t>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Обстановка, созданная в групповом помещении и кабинете учителя - 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важнейших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именно эти цвета спектра способствуют успешному речевому развитию. Необходимо продумать вопрос с дополнительным освещением каждого рабочего уголка, 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группе компенсирующей направленности, которую посещают моторно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передвижения детей. Мебель необходимо закрепить, острые углы и кромки закруглить.</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Наполнение развивающих центров в групповом помещении и в кабинете логопеда должно соответствовать изучаемой и только что пройденной  лексической теме. Это значит, что каждую неделю наполнение развивающих центров частично обновляется.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Особое внимание должно быть уделено оформлению предметно-пространственной среды на прогулочном участке. Она должна обеспечивать возможности для развития  познавательной, игровой, двигательной активности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5 до 6 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t>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важнейш9ий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проводить с детьми словесные игры, игры-драматизации, активно использовать театрализованные игры. В речевом центре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A1219">
        <w:rPr>
          <w:rFonts w:ascii="Times New Roman" w:hAnsi="Times New Roman" w:cs="Times New Roman"/>
          <w:sz w:val="24"/>
          <w:szCs w:val="24"/>
        </w:rPr>
        <w:lastRenderedPageBreak/>
        <w:t>В 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BA1219">
        <w:rPr>
          <w:rFonts w:ascii="Times New Roman" w:hAnsi="Times New Roman" w:cs="Times New Roman"/>
          <w:sz w:val="24"/>
          <w:szCs w:val="24"/>
        </w:rPr>
        <w:t>Ребенка шестого года жизни следует учить рассматривать и сравнивать предметы, воспринимать,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развития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учится простейшим навыкам обращения с ними, узнают о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BA1219">
        <w:rPr>
          <w:rFonts w:ascii="Times New Roman" w:hAnsi="Times New Roman" w:cs="Times New Roman"/>
          <w:sz w:val="24"/>
          <w:szCs w:val="24"/>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BA1219">
        <w:rPr>
          <w:rFonts w:ascii="Times New Roman" w:hAnsi="Times New Roman" w:cs="Times New Roman"/>
          <w:sz w:val="24"/>
          <w:szCs w:val="24"/>
        </w:rPr>
        <w:t>У пятилетних детей появляется желание объединяться для  совместных игр и труда, преодоление препятствия, стоящие на пути достижения цели.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Детей можно привлекать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
          <w:sz w:val="24"/>
          <w:szCs w:val="24"/>
        </w:rPr>
      </w:pPr>
      <w:r w:rsidRPr="00BA1219">
        <w:rPr>
          <w:rFonts w:ascii="Times New Roman" w:hAnsi="Times New Roman" w:cs="Times New Roman"/>
          <w:b/>
          <w:sz w:val="24"/>
          <w:szCs w:val="24"/>
        </w:rPr>
        <w:t>Старший дошкольный возраст (с 6 до 7 лет)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предметно-развивающей среды в группе.  Так, в центре книги необходимо иметь достаточное количество доступной для детей справочной литературы по разным отраслям </w:t>
      </w:r>
      <w:r w:rsidRPr="00BA1219">
        <w:rPr>
          <w:rFonts w:ascii="Times New Roman" w:hAnsi="Times New Roman" w:cs="Times New Roman"/>
          <w:sz w:val="24"/>
          <w:szCs w:val="24"/>
        </w:rPr>
        <w:lastRenderedPageBreak/>
        <w:t>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Шесть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Нужно предоставить детям возможности для усвоения родного языка и экспериментирования со словом. В речевом центре должна появиться картотека разнообразных словесных игр.</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Пространственную среду следует организовывать таким образом, чтобы дети могли самостоятельно исследовать свойства  окружающих предметов, так как стремление к исследованию становится преобладающим мотивом их поведения. Однако, дошкольники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такой ситуации взрослый должен стать равноправным партнером своих воспитанников и оказывать им необходимую помощь.</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возрасте шести – 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предыдущей возрастной группе.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Игра является средством формирования и развития многих личностных качеств и приобретает в подготовительной к школе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к школе группе, должны помогать формированию личностной и нравственной саморегуляции. Игры должны отличаться большим разнообразием тематики, ролей, ролевых действий, «проблемных ситуаций».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Конструкторская игра у детей седьмого года жизни превращается в трудовую деятельность, в ходе которой ребенок создает что-то нужное и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должны быть материалы, необходимые для изготовления поделок детьми.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Дети седьмого года жизни с удовольствием участвуют в играх – 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lastRenderedPageBreak/>
        <w:t>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Желательными в оборудовании кабинета становятся:  настенный и разрезной алфавит, магнитная азбука и азбука для коврографа, кубики с буквами, слоговые таблицы, карточки со словами и знаками для составления и чтения предложений 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 Организационный раздел (часть, формируемая участниками образовательных отношений)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3.6.1. Проектирование воспитательно-образовательного процесса в соответствии с контингентом воспитанников, их индивидуальными и возрастными особенностями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Общий объем обязательной части Программы рассчитан  в соответствии с возрастом воспитанников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детей по реализации основной общеобразовательной программы дошкольного образования.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Образовательный процесс строится на адекватных возрасту формах работы с детьми, при этом основной формой работы с детьми дошкольного возраста и ведущим видом деятельности для них является игра.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На каждом возрастном этапе педагогом решаются разные задачи развития и роль его должна гибко меняться. В одних случаях задачи программы развития будут решены успешнее только с помощью взрослого – прямое обучение. В других педагог создает специальную среду и ситуации для познавательной активности ребенка, организует его познавательно-исследовательскую деятельность. Иногда личным примером ведет ребенка за собой, показывая общепринятые образцы поведения, при этом поддерживает детскую инициативу, формируя у ребенка уверенность в собственных силах.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Педагог использует все многообразие форм работы с детьми для решения педагогических задач, но в каждом режимном моменте продумывает конкретные организационные ситуации.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 Задачи по формированию </w:t>
      </w:r>
      <w:r w:rsidRPr="00BA1219">
        <w:rPr>
          <w:rFonts w:ascii="Times New Roman" w:hAnsi="Times New Roman" w:cs="Times New Roman"/>
          <w:sz w:val="24"/>
          <w:szCs w:val="24"/>
        </w:rPr>
        <w:lastRenderedPageBreak/>
        <w:t>физических, интеллектуальных и личностных качеств детей решаются в ходе освоения всех образовательных областей интегрировано.</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Образовательный процесс строится с учетом принципа интеграции образовательных областей в соответствии с возрастными возможностями и особенностями воспитанников. Планирование основывается на комплексно-тематическом принципе построения образовательного процесса. Эти два принципа будут реализованы только при условии слаженности всего педагогического коллектива. В комплексно-тематическом построении образовательного процесса предполагается выделение ведущей темы дня, недели или месяца. Тема, как сообщаемое знание о какой-либо сфере деятельности, представлена в эмоционально-образной, а не абстрактно-логической форме. Предварительный подбор взрослым основных тем предают системность и культуросообразность образовательному процессу. Ребенок «проживает» тему в разных видах детской деятельности (в игре, рисовании, конструировании и др.). Реализация темы в комплексе разных видов деятельности вынуждает взрослого к более свободной позиции – позиции партнера, а не учителя. Комплексно-тематическая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3.6.2.Комплексно-тематическое планирование образовательной деятельности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Перспективное планирование образовательной деятельности обеспечивают комплексно-тематические планы, разработанные для групп компенсирующей направленности (Приложение).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группах компенсирующей направленности (для детей с тяжелыми нарушениями речи) основой перспективного и календарного планирования коррекционно-развивающей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Это позволяет организовать успешное накопление и актуализацию словаря дошкольникам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в течение недели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3.6.3. Особенности организации педагогической диагностики в ДОУ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Реализация Программы предполагает оценку индивидуального развития детей. Такая оценка производится педагогом в рамках педагогической диагностики (оценки индивидуального развития детей дошкольного возраста, связанной с оценкой </w:t>
      </w:r>
      <w:r w:rsidRPr="00BA1219">
        <w:rPr>
          <w:rFonts w:ascii="Times New Roman" w:hAnsi="Times New Roman" w:cs="Times New Roman"/>
          <w:sz w:val="24"/>
          <w:szCs w:val="24"/>
        </w:rPr>
        <w:lastRenderedPageBreak/>
        <w:t>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Инструментарием для проведения  педагогической диагностики являются карты наблюдений детского развития, позволяющие фиксировать индивидуальную динамику и перспективы развития каждого ребенка в ходе:</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игровой деятельности;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познавательной деятельности (как идет развитие детских способностей, познавательной активности);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речевой деятельности;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художественно-эстетической деятельности;</w:t>
      </w:r>
    </w:p>
    <w:p w:rsidR="00BA1219" w:rsidRPr="00BA1219" w:rsidRDefault="00BA1219" w:rsidP="00E76C7A">
      <w:pPr>
        <w:pStyle w:val="ac"/>
        <w:numPr>
          <w:ilvl w:val="0"/>
          <w:numId w:val="60"/>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физического развития;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Принципы педагогической диагностики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Педагогическая диагностика осуществляется с учетом ряда принципов, обусловленных спецификой работы ДОУ.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объективности</w:t>
      </w:r>
      <w:r w:rsidRPr="00BA1219">
        <w:rPr>
          <w:rFonts w:ascii="Times New Roman" w:hAnsi="Times New Roman" w:cs="Times New Roman"/>
          <w:sz w:val="24"/>
          <w:szCs w:val="24"/>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Реализация данного принципа предполагает соблюдение ряда правил:</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Соответствие диагностических методик возрастным и личностным особенностям диагностируемых;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Фиксация всех проявлений личности ребенка;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Сопоставление полученных данных с данными других педагогов, родителей;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Перепроверка, уточнение полученного фактического материала  при проведении диагностики;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Постоянный самоконтроль педагога за своими  собственными переживаниями, симпатиями и антипатиями, которые часто субъективируют фиксацию фактов; развитие педагогической рефлексии.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целостного изучения педагогического процесса</w:t>
      </w:r>
      <w:r w:rsidRPr="00BA1219">
        <w:rPr>
          <w:rFonts w:ascii="Times New Roman" w:hAnsi="Times New Roman" w:cs="Times New Roman"/>
          <w:sz w:val="24"/>
          <w:szCs w:val="24"/>
        </w:rPr>
        <w:t xml:space="preserve"> предполагает:</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Для того чтобы оценить особенности развития ребенка, необходимо иметь информацию о различных аспектах его развития: социальном, эмоциональном, интеллектуальном, физическом, художественно-эстетическом. Важно помнить, что </w:t>
      </w:r>
      <w:r w:rsidRPr="00BA1219">
        <w:rPr>
          <w:rFonts w:ascii="Times New Roman" w:hAnsi="Times New Roman" w:cs="Times New Roman"/>
          <w:sz w:val="24"/>
          <w:szCs w:val="24"/>
        </w:rPr>
        <w:lastRenderedPageBreak/>
        <w:t>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процессуальности</w:t>
      </w:r>
      <w:r w:rsidRPr="00BA1219">
        <w:rPr>
          <w:rFonts w:ascii="Times New Roman" w:hAnsi="Times New Roman" w:cs="Times New Roman"/>
          <w:sz w:val="24"/>
          <w:szCs w:val="24"/>
        </w:rPr>
        <w:t xml:space="preserve"> предполагает изучение явления в изменении, развитии. Правила, детализирующие принцип процессуальности, состоят в том, чтобы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Не ограничиваться отдельными «срезами состояний», оценками без выявления закономерностей развития;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Учитывать половозрастные и социокультурные особенности индивидуально-личностного становления ребенка;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Обеспечивать непрерывность изучения диагностируемого предмета в естественных условиях педагогического процесса;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компетентности</w:t>
      </w:r>
      <w:r w:rsidRPr="00BA1219">
        <w:rPr>
          <w:rFonts w:ascii="Times New Roman" w:hAnsi="Times New Roman" w:cs="Times New Roman"/>
          <w:sz w:val="24"/>
          <w:szCs w:val="24"/>
        </w:rPr>
        <w:t xml:space="preserve"> означает принятие педагогом решений только по тем вопросам, по которым он имеет специальную подготовку;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Запрет в процессе и по результатам диагностики на какие-либо действия, которые могут нанести ущерб испытуемому.</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Этот принцип раскрывается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правилах сотрудничества (согласие, добровольность участия в диагностике);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безопасности для испытуемого применяемых методик;</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доступности для педагога диагностических процедур и методов;</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Во взвешенности и корректном использовании диагностических сведений (разумной конфиденциальности результатов диагностики).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b/>
          <w:i/>
          <w:sz w:val="24"/>
          <w:szCs w:val="24"/>
        </w:rPr>
        <w:t>Принцип персонализации</w:t>
      </w:r>
      <w:r w:rsidRPr="00BA1219">
        <w:rPr>
          <w:rFonts w:ascii="Times New Roman" w:hAnsi="Times New Roman" w:cs="Times New Roman"/>
          <w:sz w:val="24"/>
          <w:szCs w:val="24"/>
        </w:rPr>
        <w:t xml:space="preserve">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Результаты педагогической диагностики фиксируются в картах индивидуальных достижений ребенка, разработанных для каждой возрастной группы.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A1219">
        <w:rPr>
          <w:rFonts w:ascii="Times New Roman" w:hAnsi="Times New Roman" w:cs="Times New Roman"/>
          <w:b/>
          <w:sz w:val="24"/>
          <w:szCs w:val="24"/>
        </w:rPr>
        <w:t>4</w:t>
      </w:r>
      <w:r w:rsidRPr="00BA1219">
        <w:rPr>
          <w:rFonts w:ascii="Times New Roman" w:hAnsi="Times New Roman" w:cs="Times New Roman"/>
          <w:sz w:val="24"/>
          <w:szCs w:val="24"/>
        </w:rPr>
        <w:t xml:space="preserve">. </w:t>
      </w:r>
      <w:r w:rsidRPr="00BA1219">
        <w:rPr>
          <w:rFonts w:ascii="Times New Roman" w:hAnsi="Times New Roman" w:cs="Times New Roman"/>
          <w:b/>
          <w:sz w:val="24"/>
          <w:szCs w:val="24"/>
        </w:rPr>
        <w:t>Краткая презентация программы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BA1219">
        <w:rPr>
          <w:rFonts w:ascii="Times New Roman" w:hAnsi="Times New Roman" w:cs="Times New Roman"/>
          <w:sz w:val="24"/>
          <w:szCs w:val="24"/>
        </w:rPr>
        <w:t>«Адаптированная основная общеобразовательная программа для детей с тяжелыми нарушениями речи (общим недоразвитие речи)» МБДОУ г. Иркутска детский сад №141  разработана педагогическим коллективом в соответствии с:</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lang w:eastAsia="ar-SA"/>
        </w:rPr>
      </w:pPr>
      <w:r w:rsidRPr="00BA1219">
        <w:rPr>
          <w:rFonts w:ascii="Times New Roman" w:hAnsi="Times New Roman" w:cs="Times New Roman"/>
          <w:sz w:val="24"/>
          <w:szCs w:val="24"/>
        </w:rPr>
        <w:t>Федеральный  закон  от  29.12.2012  №  273-ФЗ  «Об  образовании  в Российской Федерации»;</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lang w:eastAsia="ru-RU"/>
        </w:rPr>
      </w:pPr>
      <w:r w:rsidRPr="00BA1219">
        <w:rPr>
          <w:rFonts w:ascii="Times New Roman" w:hAnsi="Times New Roman" w:cs="Times New Roman"/>
          <w:sz w:val="24"/>
          <w:szCs w:val="24"/>
        </w:rPr>
        <w:lastRenderedPageBreak/>
        <w:t xml:space="preserve">Федеральный  государственный  образовательный  стандарт дошкольного  образования  (от  17.10.2013  №  1155,  зарегистрированном  в Минюсте 14.11.2013 №30384); </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Федеральным  законом  «Об  основных  гарантиях  прав  ребёнка  в Российской Федерации» от 24.07.1998 № 124 - ФЗ (с изм. и доп.);</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A1219">
        <w:rPr>
          <w:rFonts w:ascii="Times New Roman" w:hAnsi="Times New Roman" w:cs="Times New Roman"/>
          <w:sz w:val="24"/>
          <w:szCs w:val="24"/>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 26  «Об утверждении САНПИН» 2.4.3049-13). </w:t>
      </w:r>
    </w:p>
    <w:p w:rsidR="00BA1219" w:rsidRPr="00BA1219" w:rsidRDefault="00BA1219" w:rsidP="00E76C7A">
      <w:pPr>
        <w:numPr>
          <w:ilvl w:val="0"/>
          <w:numId w:val="61"/>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94"/>
        <w:jc w:val="both"/>
        <w:rPr>
          <w:rFonts w:ascii="Times New Roman" w:hAnsi="Times New Roman" w:cs="Times New Roman"/>
          <w:sz w:val="24"/>
          <w:szCs w:val="24"/>
        </w:rPr>
      </w:pPr>
      <w:r w:rsidRPr="00BA1219">
        <w:rPr>
          <w:rFonts w:ascii="Times New Roman" w:hAnsi="Times New Roman" w:cs="Times New Roman"/>
          <w:sz w:val="24"/>
          <w:szCs w:val="24"/>
        </w:rPr>
        <w:t xml:space="preserve">Уставом МБДОУ г. Иркутска детский сад №141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Программа ориентирована на детей старшего дошкольного возраста (5 – 7 лет) с тяжелыми нарушениями речи (общее недоразвитие речи) и предназначена для работы в группах компенсирующей направленности для коррекционного обучения. Программа реализуется на государственном языке Российской Федерации.</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При разработке Программы учитывались концептуальные положения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A1219">
        <w:rPr>
          <w:rFonts w:ascii="Times New Roman" w:hAnsi="Times New Roman" w:cs="Times New Roman"/>
          <w:sz w:val="24"/>
          <w:szCs w:val="24"/>
        </w:rPr>
        <w:t>«Вариативной примерной адаптированной основной образовательной программы для детей с тяжелыми нарушениями речи (общим недоразвитием речи) с 3 до 7 лет» Н.В. Нищевой. – СПб – «ДЕТСТВО - ПРЕСС», 2016 год.</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В качестве методического обеспечения содержания коррекционной работы использовалась  парциальная «Программа  логопедической работы по преодолению общего недоразвития речи у детей»./ Т. Б. Филичева, Г. В, Чиркина. «Просвещение», 2009 год.</w:t>
      </w:r>
    </w:p>
    <w:p w:rsidR="00BA1219" w:rsidRPr="00BA1219" w:rsidRDefault="00BA1219" w:rsidP="00BA1219">
      <w:pPr>
        <w:pStyle w:val="23"/>
        <w:shd w:val="clear" w:color="auto" w:fill="auto"/>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400"/>
        <w:jc w:val="both"/>
        <w:rPr>
          <w:rStyle w:val="13"/>
          <w:rFonts w:ascii="Times New Roman" w:hAnsi="Times New Roman" w:cs="Times New Roman"/>
          <w:sz w:val="24"/>
          <w:szCs w:val="24"/>
        </w:rPr>
      </w:pPr>
      <w:r w:rsidRPr="00BA1219">
        <w:rPr>
          <w:rStyle w:val="13"/>
          <w:rFonts w:ascii="Times New Roman" w:hAnsi="Times New Roman" w:cs="Times New Roman"/>
          <w:sz w:val="24"/>
          <w:szCs w:val="24"/>
        </w:rPr>
        <w:t>Основная общеобразовательная программа дошкольного образования МБДОУ г. Иркутска детского сада № 141.</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BA1219">
        <w:rPr>
          <w:rFonts w:ascii="Times New Roman" w:hAnsi="Times New Roman" w:cs="Times New Roman"/>
          <w:sz w:val="24"/>
          <w:szCs w:val="24"/>
        </w:rPr>
        <w:t xml:space="preserve">Программа разработана на основе и в соответствии с Федеральным государственным образовательным стандартом дошкольного образования одобрена решением педагогического совета ДОУ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образовательных областях.</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4"/>
          <w:szCs w:val="24"/>
        </w:rPr>
      </w:pPr>
      <w:r w:rsidRPr="00BA1219">
        <w:rPr>
          <w:rFonts w:ascii="Times New Roman" w:hAnsi="Times New Roman" w:cs="Times New Roman"/>
          <w:sz w:val="24"/>
          <w:szCs w:val="24"/>
        </w:rPr>
        <w:t>Программа включает три раздела: целевой, содержательный и организационный.</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4"/>
          <w:szCs w:val="24"/>
        </w:rPr>
      </w:pPr>
      <w:r w:rsidRPr="00BA1219">
        <w:rPr>
          <w:rFonts w:ascii="Times New Roman" w:hAnsi="Times New Roman" w:cs="Times New Roman"/>
          <w:sz w:val="24"/>
          <w:szCs w:val="24"/>
        </w:rPr>
        <w:t xml:space="preserve">Целевой раздел включает в себя пояснительную записку, характеристику дошкольников с тяжелыми нарушениями речи (общим недоразвитием речи), планируемые </w:t>
      </w:r>
      <w:r w:rsidRPr="00BA1219">
        <w:rPr>
          <w:rFonts w:ascii="Times New Roman" w:hAnsi="Times New Roman" w:cs="Times New Roman"/>
          <w:sz w:val="24"/>
          <w:szCs w:val="24"/>
        </w:rPr>
        <w:lastRenderedPageBreak/>
        <w:t>результаты освоения Программы. Результаты освоения Программы представлены в виде целевых ориентиров дошкольного образования, представляющих собой социально-коммуникативные возрастные характеристики возможных индивидуальных достижений ребенка на этапе завершения уровня дошкольного образования.</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Содержательный раздел представляет общее содержание Программы, обеспечивающий полноценное развитие личности и коррекцию имеющихся речевых недостатков, а также предупреждение возможных трудностей в процессе школьного обучения (развитие познавательных процессов, формирование аналитико-синтетической активности, как предпосылок обучения грамоте,  обеспечение личностной готовности к обучению в школе).</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Образовательный процесс планируется как совокупность образовательных областей, обеспечивающих коррекцию и  разностороннее развитие детей с учетом их особых образовательных потребностей: социально - коммуникативное развитие, познавательное развитие, речевое развитие;  художественно-эстетическое развитие,  физическое развитие.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 xml:space="preserve">Содержательный раздел программы включает: описание образовательной деятельности по коррекции речевых нарушений в соответствии с направлениями развития ребёнка, представленными в пяти образовательных областях;   описание вариативных форм, способов, и методов и средств реализации  АООП ДО с учётом возрастных и индивидуальных особенностей воспитанников, специфики их образовательных потребностей и интересов;   способы и направления поддержки детской инициативы; особенности взаимодействия с семьями воспитанников </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Организационный раздел содержит описание особенностей организации образовательного пространства, роли педагога в организации психолого-педагогических условий, включает режим дня, расписание непосредственной образовательной деятельности; особенности традиционных событий, праздников, мероприятий; особенности организации развивающей предметно-пространственной среды в группах компенсирующей направленности для детей с тяжелыми нарушениями речи (ОНР) и в кабинете учителя-логопеда; особенности взаимодействия педагогического коллектива с семьями воспитанников.</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4"/>
          <w:szCs w:val="24"/>
        </w:rPr>
      </w:pPr>
      <w:r w:rsidRPr="00BA1219">
        <w:rPr>
          <w:rFonts w:ascii="Times New Roman" w:hAnsi="Times New Roman" w:cs="Times New Roman"/>
          <w:sz w:val="24"/>
          <w:szCs w:val="24"/>
        </w:rPr>
        <w:t>Взаимодействие педагогического коллектива с семьями воспитанников с ОНР позволяет выявлять, осознавать и решать проблемы обучения, воспитания и коррекции недостатков развития детей с особыми образовательными потребностями. Оно обеспечивает необходимые связи между воспитывающими взрослыми в контексте развития личности ребенка.</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4"/>
          <w:szCs w:val="24"/>
        </w:rPr>
      </w:pPr>
      <w:r w:rsidRPr="00BA1219">
        <w:rPr>
          <w:rFonts w:ascii="Times New Roman" w:hAnsi="Times New Roman" w:cs="Times New Roman"/>
          <w:sz w:val="24"/>
          <w:szCs w:val="24"/>
        </w:rPr>
        <w:t>Реализация Программы осуществляется ежедневно: в  процессе  организованной  образовательной  деятельности  с  детьми (занятия),   в ходе режимных моментов,  в  процессе  самостоятельной  деятельности  детей  в  различных  видах детской деятельности,  в процессе взаимодействия с семьями детей по реализации Программы.</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b/>
          <w:sz w:val="24"/>
          <w:szCs w:val="24"/>
        </w:rPr>
      </w:pPr>
      <w:r w:rsidRPr="00BA1219">
        <w:rPr>
          <w:rFonts w:ascii="Times New Roman" w:hAnsi="Times New Roman" w:cs="Times New Roman"/>
          <w:sz w:val="24"/>
          <w:szCs w:val="24"/>
        </w:rPr>
        <w:t>Взаимодействие педагогического коллектива с семьями детей строятся на основе сотрудничества</w:t>
      </w:r>
      <w:r w:rsidRPr="00BA1219">
        <w:rPr>
          <w:rFonts w:ascii="Times New Roman" w:hAnsi="Times New Roman" w:cs="Times New Roman"/>
          <w:b/>
          <w:sz w:val="24"/>
          <w:szCs w:val="24"/>
        </w:rPr>
        <w:t xml:space="preserve">.  Для  достижения целевых ориентиров дошкольного образования </w:t>
      </w:r>
      <w:r w:rsidRPr="00BA1219">
        <w:rPr>
          <w:rFonts w:ascii="Times New Roman" w:hAnsi="Times New Roman" w:cs="Times New Roman"/>
          <w:b/>
          <w:sz w:val="24"/>
          <w:szCs w:val="24"/>
        </w:rPr>
        <w:lastRenderedPageBreak/>
        <w:t>усилия педагогического коллектива и семей воспитанников ориентированы на достижение единых целей:</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7"/>
        <w:jc w:val="both"/>
      </w:pPr>
      <w:r w:rsidRPr="00BA1219">
        <w:t>забота о здоровье, эмоциональном благополучии и своевременном всестороннем развитии каждого ребенка;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уважительное отношение к результатам детского творчества;</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единство подходов к воспитанию детей в условиях дошкольного образовательного учреждения и семьи.</w:t>
      </w:r>
    </w:p>
    <w:p w:rsidR="00BA1219" w:rsidRPr="00BA1219" w:rsidRDefault="00BA1219" w:rsidP="00E76C7A">
      <w:pPr>
        <w:pStyle w:val="ac"/>
        <w:numPr>
          <w:ilvl w:val="0"/>
          <w:numId w:val="62"/>
        </w:num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1219">
        <w:t xml:space="preserve">Презентация  Адаптированной основной общеобразовательной  программы  МБДОУ детский  сад № 141 г. Иркутска представлена на сайте учреждения, по адресу:  </w:t>
      </w:r>
      <w:hyperlink r:id="rId12" w:history="1">
        <w:r w:rsidRPr="00BA1219">
          <w:rPr>
            <w:rStyle w:val="a9"/>
          </w:rPr>
          <w:t>http://141.detirkutsk.ru/chislennost_obuchayushchikhsya/</w:t>
        </w:r>
      </w:hyperlink>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A1219">
        <w:rPr>
          <w:rFonts w:ascii="Times New Roman" w:hAnsi="Times New Roman" w:cs="Times New Roman"/>
          <w:sz w:val="24"/>
          <w:szCs w:val="24"/>
        </w:rPr>
        <w:t>Список литературы</w:t>
      </w:r>
    </w:p>
    <w:p w:rsidR="00BA1219" w:rsidRPr="00BA1219" w:rsidRDefault="00BA1219" w:rsidP="00E76C7A">
      <w:pPr>
        <w:pStyle w:val="ac"/>
        <w:numPr>
          <w:ilvl w:val="3"/>
          <w:numId w:val="3"/>
        </w:numPr>
        <w:jc w:val="both"/>
      </w:pPr>
      <w:r w:rsidRPr="00BA1219">
        <w:t>Агранович З. Е. Сборник домашних заданий в помощь логопедам и родителям для преодоления лексико-грамматического недоразвития речи у дошкольников с ОНР, - СПб.: «ДЕТСТВО – ПРЕСС», 2003.</w:t>
      </w:r>
    </w:p>
    <w:p w:rsidR="00BA1219" w:rsidRPr="00BA1219" w:rsidRDefault="00BA1219" w:rsidP="00E76C7A">
      <w:pPr>
        <w:pStyle w:val="ac"/>
        <w:numPr>
          <w:ilvl w:val="3"/>
          <w:numId w:val="3"/>
        </w:numPr>
        <w:jc w:val="both"/>
      </w:pPr>
      <w:r w:rsidRPr="00BA1219">
        <w:t>Волкова Л. С. Логопедия. – М.,1996</w:t>
      </w:r>
    </w:p>
    <w:p w:rsidR="00BA1219" w:rsidRPr="00BA1219" w:rsidRDefault="00BA1219" w:rsidP="00E76C7A">
      <w:pPr>
        <w:pStyle w:val="ac"/>
        <w:numPr>
          <w:ilvl w:val="3"/>
          <w:numId w:val="3"/>
        </w:numPr>
        <w:jc w:val="both"/>
      </w:pPr>
      <w:r w:rsidRPr="00BA1219">
        <w:t>Гриншпун Б. М., Ляпидевский С. С. О классификации речевых расстройств. – М.,1969.</w:t>
      </w:r>
    </w:p>
    <w:p w:rsidR="00BA1219" w:rsidRPr="00BA1219" w:rsidRDefault="00BA1219" w:rsidP="00E76C7A">
      <w:pPr>
        <w:pStyle w:val="ac"/>
        <w:numPr>
          <w:ilvl w:val="3"/>
          <w:numId w:val="3"/>
        </w:numPr>
        <w:jc w:val="both"/>
      </w:pPr>
      <w:r w:rsidRPr="00BA1219">
        <w:t>Ефименкова Л. Н. Формирование речи у дошкольников. – М.,1985.</w:t>
      </w:r>
    </w:p>
    <w:p w:rsidR="00BA1219" w:rsidRPr="00BA1219" w:rsidRDefault="00BA1219" w:rsidP="00E76C7A">
      <w:pPr>
        <w:pStyle w:val="ac"/>
        <w:numPr>
          <w:ilvl w:val="3"/>
          <w:numId w:val="3"/>
        </w:numPr>
        <w:jc w:val="both"/>
      </w:pPr>
      <w:r w:rsidRPr="00BA1219">
        <w:t>Ефименкова Л. Н. Коррекция устной и письменной речи у учащихся начальных классов. – М., Просвещение, 1991.</w:t>
      </w:r>
    </w:p>
    <w:p w:rsidR="00BA1219" w:rsidRPr="00BA1219" w:rsidRDefault="00BA1219" w:rsidP="00E76C7A">
      <w:pPr>
        <w:pStyle w:val="ac"/>
        <w:numPr>
          <w:ilvl w:val="3"/>
          <w:numId w:val="3"/>
        </w:numPr>
        <w:jc w:val="both"/>
      </w:pPr>
      <w:r w:rsidRPr="00BA1219">
        <w:t>Жукова Н., Мастюкова Е., Филичева Т. Преодоление общего недоразвития речи у дошкольников. – М., 1990</w:t>
      </w:r>
    </w:p>
    <w:p w:rsidR="00BA1219" w:rsidRPr="00BA1219" w:rsidRDefault="00BA1219" w:rsidP="00E76C7A">
      <w:pPr>
        <w:pStyle w:val="ac"/>
        <w:numPr>
          <w:ilvl w:val="3"/>
          <w:numId w:val="3"/>
        </w:numPr>
        <w:jc w:val="both"/>
      </w:pPr>
      <w:r w:rsidRPr="00BA1219">
        <w:t>Калиниченко С. А. «Психология + логопедия. Эффективная взаимосвязь», - «Дошкольная педагогика» № 1, 2006, С – Пб., «ДЕТСТВО – ПРЕСС».</w:t>
      </w:r>
    </w:p>
    <w:p w:rsidR="00BA1219" w:rsidRPr="00BA1219" w:rsidRDefault="00BA1219" w:rsidP="00E76C7A">
      <w:pPr>
        <w:pStyle w:val="ac"/>
        <w:numPr>
          <w:ilvl w:val="3"/>
          <w:numId w:val="3"/>
        </w:numPr>
        <w:jc w:val="both"/>
      </w:pPr>
      <w:r w:rsidRPr="00BA1219">
        <w:t>Калиниченко С. А. «Игровые приемы развития памяти у детей с нарушениями речи», - «Логопед» № 1, 2006, М., ТЦ «Сфера».</w:t>
      </w:r>
    </w:p>
    <w:p w:rsidR="00BA1219" w:rsidRPr="00BA1219" w:rsidRDefault="00BA1219" w:rsidP="00E76C7A">
      <w:pPr>
        <w:pStyle w:val="ac"/>
        <w:numPr>
          <w:ilvl w:val="3"/>
          <w:numId w:val="3"/>
        </w:numPr>
        <w:jc w:val="both"/>
      </w:pPr>
      <w:r w:rsidRPr="00BA1219">
        <w:lastRenderedPageBreak/>
        <w:t>Калиниченко С. А. «Методические рекомендации учителя-логопеда», - «Воспитатель логопедической группы дошкольных учреждений», Иркутск, ИПКРО, 2009г.</w:t>
      </w:r>
    </w:p>
    <w:p w:rsidR="00BA1219" w:rsidRPr="00BA1219" w:rsidRDefault="00BA1219" w:rsidP="00E76C7A">
      <w:pPr>
        <w:pStyle w:val="ac"/>
        <w:numPr>
          <w:ilvl w:val="3"/>
          <w:numId w:val="3"/>
        </w:numPr>
        <w:jc w:val="both"/>
      </w:pPr>
      <w:r w:rsidRPr="00BA1219">
        <w:t>Каше Г. А. Подготовка к школе детей с недостатками речи. – М. Просвещение, 1985.</w:t>
      </w:r>
    </w:p>
    <w:p w:rsidR="00BA1219" w:rsidRPr="00BA1219" w:rsidRDefault="00BA1219" w:rsidP="00E76C7A">
      <w:pPr>
        <w:pStyle w:val="ac"/>
        <w:numPr>
          <w:ilvl w:val="3"/>
          <w:numId w:val="3"/>
        </w:numPr>
        <w:jc w:val="both"/>
      </w:pPr>
      <w:r w:rsidRPr="00BA1219">
        <w:t>Каше Г. А. , Чиркина Г. В,, Филичева Т. Б. Проект программы воспитания и обучения детей с фонетико-фонематическим недоразвитием речи (7 год жизни) – М., 1986.</w:t>
      </w:r>
    </w:p>
    <w:p w:rsidR="00BA1219" w:rsidRPr="00BA1219" w:rsidRDefault="00BA1219" w:rsidP="00E76C7A">
      <w:pPr>
        <w:pStyle w:val="ac"/>
        <w:numPr>
          <w:ilvl w:val="3"/>
          <w:numId w:val="3"/>
        </w:numPr>
        <w:jc w:val="both"/>
      </w:pPr>
      <w:r w:rsidRPr="00BA1219">
        <w:t xml:space="preserve"> Коноваленко В. В. Коррекционная работа воспитателя в подготовительной логопедической группе /для детей с ФФН/ на занятиях и в повседневной жизни и деятельности детей. – М.: «Гном – Пресс», «Новая школа», 1998.</w:t>
      </w:r>
    </w:p>
    <w:p w:rsidR="00BA1219" w:rsidRPr="00BA1219" w:rsidRDefault="00BA1219" w:rsidP="00E76C7A">
      <w:pPr>
        <w:pStyle w:val="ac"/>
        <w:numPr>
          <w:ilvl w:val="3"/>
          <w:numId w:val="3"/>
        </w:numPr>
        <w:jc w:val="both"/>
      </w:pPr>
      <w:r w:rsidRPr="00BA1219">
        <w:t>Коноваленко В. В. , Коноваленко С. В. Формирование связной речи и развитие логического мышления у детей старшего дошкольного возраста с ОНР. – М.: Издательство ГНОМ и Д, 2001.</w:t>
      </w:r>
    </w:p>
    <w:p w:rsidR="00BA1219" w:rsidRPr="00BA1219" w:rsidRDefault="00BA1219" w:rsidP="00E76C7A">
      <w:pPr>
        <w:pStyle w:val="ac"/>
        <w:numPr>
          <w:ilvl w:val="3"/>
          <w:numId w:val="3"/>
        </w:numPr>
        <w:jc w:val="both"/>
      </w:pPr>
      <w:r w:rsidRPr="00BA1219">
        <w:t xml:space="preserve"> Косинова Е. М. Грамматическая тетрадь. Прилагательные. Сравнительная степень прилагательных. Антонимы и синонимы. № 4 – М., Сфера, 2008.</w:t>
      </w:r>
    </w:p>
    <w:p w:rsidR="00BA1219" w:rsidRPr="00BA1219" w:rsidRDefault="00BA1219" w:rsidP="00E76C7A">
      <w:pPr>
        <w:pStyle w:val="ac"/>
        <w:numPr>
          <w:ilvl w:val="3"/>
          <w:numId w:val="3"/>
        </w:numPr>
        <w:jc w:val="both"/>
      </w:pPr>
      <w:r w:rsidRPr="00BA1219">
        <w:t xml:space="preserve"> Косинова Е. М. Грамматическая тетрадь. Простые предложения. Глаголы во множественном числе. Существительные. № 1 – М.,Сфера, 2008</w:t>
      </w:r>
    </w:p>
    <w:p w:rsidR="00BA1219" w:rsidRPr="00BA1219" w:rsidRDefault="00BA1219" w:rsidP="00E76C7A">
      <w:pPr>
        <w:pStyle w:val="ac"/>
        <w:numPr>
          <w:ilvl w:val="3"/>
          <w:numId w:val="3"/>
        </w:numPr>
        <w:jc w:val="both"/>
      </w:pPr>
      <w:r w:rsidRPr="00BA1219">
        <w:t xml:space="preserve"> Косинова Е. М. Грамматическая тетрадь. Местоимения. Простые предлоги. Существительные во множественном числе. № 2 – М., Сфера, 2008</w:t>
      </w:r>
    </w:p>
    <w:p w:rsidR="00BA1219" w:rsidRPr="00BA1219" w:rsidRDefault="00BA1219" w:rsidP="00E76C7A">
      <w:pPr>
        <w:pStyle w:val="ac"/>
        <w:numPr>
          <w:ilvl w:val="3"/>
          <w:numId w:val="3"/>
        </w:numPr>
        <w:jc w:val="both"/>
      </w:pPr>
      <w:r w:rsidRPr="00BA1219">
        <w:t xml:space="preserve"> Лалаева Р. И. Нарушения чтения и пути их коррекции у младших школьников. – М.:Просвещение, 1998</w:t>
      </w:r>
    </w:p>
    <w:p w:rsidR="00BA1219" w:rsidRPr="00BA1219" w:rsidRDefault="00BA1219" w:rsidP="00E76C7A">
      <w:pPr>
        <w:pStyle w:val="ac"/>
        <w:numPr>
          <w:ilvl w:val="3"/>
          <w:numId w:val="3"/>
        </w:numPr>
        <w:jc w:val="both"/>
      </w:pPr>
      <w:r w:rsidRPr="00BA1219">
        <w:t xml:space="preserve"> Лопухина И. С. Логопедия, 550 занимательных упражнений для развития речи. – М., Аквариум, 1995</w:t>
      </w:r>
    </w:p>
    <w:p w:rsidR="00BA1219" w:rsidRPr="00BA1219" w:rsidRDefault="00BA1219" w:rsidP="00E76C7A">
      <w:pPr>
        <w:pStyle w:val="ac"/>
        <w:numPr>
          <w:ilvl w:val="3"/>
          <w:numId w:val="3"/>
        </w:numPr>
        <w:jc w:val="both"/>
      </w:pPr>
      <w:r w:rsidRPr="00BA1219">
        <w:t xml:space="preserve"> Нищева Н. В. Программа коррекционно-развивающей работы в логопедической группе детского сада для детей с ОНР /с 4 до 7 лет/ - СПб.:ДЕТСТВО – ПРЕСС, 2007.</w:t>
      </w:r>
    </w:p>
    <w:p w:rsidR="00BA1219" w:rsidRPr="00BA1219" w:rsidRDefault="00BA1219" w:rsidP="00E76C7A">
      <w:pPr>
        <w:pStyle w:val="ac"/>
        <w:numPr>
          <w:ilvl w:val="3"/>
          <w:numId w:val="3"/>
        </w:numPr>
        <w:jc w:val="both"/>
      </w:pPr>
      <w:r w:rsidRPr="00BA1219">
        <w:t xml:space="preserve"> Сычева Г. Е. Логопедический букварь. – М.: Книголюб, 2004</w:t>
      </w:r>
    </w:p>
    <w:p w:rsidR="00BA1219" w:rsidRPr="00BA1219" w:rsidRDefault="00BA1219" w:rsidP="00E76C7A">
      <w:pPr>
        <w:pStyle w:val="ac"/>
        <w:numPr>
          <w:ilvl w:val="3"/>
          <w:numId w:val="3"/>
        </w:numPr>
        <w:jc w:val="both"/>
      </w:pPr>
      <w:r w:rsidRPr="00BA1219">
        <w:t>Ткаченко Т. А. Учим говорить правильно. Система коррекции ОНР у детей 5 лет. – М.:»Издательство ГНОМ и Д», 2003.</w:t>
      </w:r>
    </w:p>
    <w:p w:rsidR="00BA1219" w:rsidRPr="00BA1219" w:rsidRDefault="00BA1219" w:rsidP="00E76C7A">
      <w:pPr>
        <w:pStyle w:val="ac"/>
        <w:numPr>
          <w:ilvl w:val="3"/>
          <w:numId w:val="3"/>
        </w:numPr>
        <w:jc w:val="both"/>
      </w:pPr>
      <w:r w:rsidRPr="00BA1219">
        <w:t xml:space="preserve"> Ткаченко Т. А. Фонетические рассказы с картинками. Звуки С, Сь. – М., Аркти, 2001.</w:t>
      </w:r>
    </w:p>
    <w:p w:rsidR="00BA1219" w:rsidRPr="00BA1219" w:rsidRDefault="00BA1219" w:rsidP="00E76C7A">
      <w:pPr>
        <w:pStyle w:val="ac"/>
        <w:numPr>
          <w:ilvl w:val="3"/>
          <w:numId w:val="3"/>
        </w:numPr>
        <w:jc w:val="both"/>
      </w:pPr>
      <w:r w:rsidRPr="00BA1219">
        <w:t xml:space="preserve"> Ткаченко Т. А. Фонетические рассказы с картинками. Звуки Р, Рь. – М., Аркти, 2001.</w:t>
      </w:r>
    </w:p>
    <w:p w:rsidR="00BA1219" w:rsidRPr="00BA1219" w:rsidRDefault="00BA1219" w:rsidP="00E76C7A">
      <w:pPr>
        <w:pStyle w:val="ac"/>
        <w:numPr>
          <w:ilvl w:val="3"/>
          <w:numId w:val="3"/>
        </w:numPr>
        <w:jc w:val="both"/>
      </w:pPr>
      <w:r w:rsidRPr="00BA1219">
        <w:t xml:space="preserve"> Ткаченко Т. А. Фонетические рассказы с картинками. Звуки Ш – Ж. – М., Аркти, 2001.</w:t>
      </w:r>
    </w:p>
    <w:p w:rsidR="00BA1219" w:rsidRPr="00BA1219" w:rsidRDefault="00BA1219" w:rsidP="00E76C7A">
      <w:pPr>
        <w:pStyle w:val="ac"/>
        <w:numPr>
          <w:ilvl w:val="3"/>
          <w:numId w:val="3"/>
        </w:numPr>
        <w:jc w:val="both"/>
      </w:pPr>
      <w:r w:rsidRPr="00BA1219">
        <w:t xml:space="preserve"> Ткаченко Т. А. Картины с проблемным сюжетом для развития мышления и речи у дошкольников №1, № 2, № 3. Методическое пособие и демонстрационный материал. – М., «ГНОМ и Д», 2003.</w:t>
      </w:r>
    </w:p>
    <w:p w:rsidR="00BA1219" w:rsidRPr="00BA1219" w:rsidRDefault="00BA1219" w:rsidP="00E76C7A">
      <w:pPr>
        <w:pStyle w:val="ac"/>
        <w:numPr>
          <w:ilvl w:val="3"/>
          <w:numId w:val="3"/>
        </w:numPr>
        <w:jc w:val="both"/>
      </w:pPr>
      <w:r w:rsidRPr="00BA1219">
        <w:t xml:space="preserve"> Ткаченко Т. А. В первый класс без дефектов речи. – С – П., 1999.</w:t>
      </w:r>
    </w:p>
    <w:p w:rsidR="00BA1219" w:rsidRPr="00BA1219" w:rsidRDefault="00BA1219" w:rsidP="00E76C7A">
      <w:pPr>
        <w:pStyle w:val="ac"/>
        <w:numPr>
          <w:ilvl w:val="3"/>
          <w:numId w:val="3"/>
        </w:numPr>
        <w:jc w:val="both"/>
      </w:pPr>
      <w:r w:rsidRPr="00BA1219">
        <w:t xml:space="preserve"> Ткаченко Т. А. Если дошкольник плохо говорит. – С – П., 1997.</w:t>
      </w:r>
    </w:p>
    <w:p w:rsidR="00BA1219" w:rsidRPr="00BA1219" w:rsidRDefault="00BA1219" w:rsidP="00E76C7A">
      <w:pPr>
        <w:pStyle w:val="ac"/>
        <w:numPr>
          <w:ilvl w:val="3"/>
          <w:numId w:val="3"/>
        </w:numPr>
        <w:jc w:val="both"/>
      </w:pPr>
      <w:r w:rsidRPr="00BA1219">
        <w:t xml:space="preserve"> Ткаченко Т. А. Развитие фонематического восприятия. Рабочая тетрадь.</w:t>
      </w:r>
    </w:p>
    <w:p w:rsidR="00BA1219" w:rsidRPr="00BA1219" w:rsidRDefault="00BA1219" w:rsidP="00E76C7A">
      <w:pPr>
        <w:pStyle w:val="ac"/>
        <w:numPr>
          <w:ilvl w:val="3"/>
          <w:numId w:val="3"/>
        </w:numPr>
        <w:jc w:val="both"/>
      </w:pPr>
      <w:r w:rsidRPr="00BA1219">
        <w:lastRenderedPageBreak/>
        <w:t xml:space="preserve"> Филичева Т. Б., Чиркина Г. В. Программа коррекционного обучения и воспитания детей с ОНР 6 –го года жизни. – М.,1989</w:t>
      </w:r>
    </w:p>
    <w:p w:rsidR="00BA1219" w:rsidRPr="00BA1219" w:rsidRDefault="00BA1219" w:rsidP="00E76C7A">
      <w:pPr>
        <w:pStyle w:val="ac"/>
        <w:numPr>
          <w:ilvl w:val="3"/>
          <w:numId w:val="3"/>
        </w:numPr>
        <w:jc w:val="both"/>
      </w:pPr>
      <w:r w:rsidRPr="00BA1219">
        <w:t xml:space="preserve"> Филичева Т. Б., Туманова Т. В., Чиркина Г. В. Программа логопедической работы по преодолению общего недоразвития речи у детей, - М., Просвещение, 2008.</w:t>
      </w: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A1219" w:rsidRPr="00BA1219" w:rsidRDefault="00BA1219" w:rsidP="00BA1219">
      <w:pPr>
        <w:tabs>
          <w:tab w:val="left" w:pos="6496"/>
        </w:tabs>
        <w:jc w:val="both"/>
        <w:rPr>
          <w:rFonts w:ascii="Times New Roman" w:hAnsi="Times New Roman" w:cs="Times New Roman"/>
          <w:sz w:val="24"/>
          <w:szCs w:val="24"/>
        </w:rPr>
      </w:pPr>
    </w:p>
    <w:sectPr w:rsidR="00BA1219" w:rsidRPr="00BA12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530" w:rsidRDefault="009B2530" w:rsidP="00900CF0">
      <w:pPr>
        <w:spacing w:after="0" w:line="240" w:lineRule="auto"/>
      </w:pPr>
      <w:r>
        <w:separator/>
      </w:r>
    </w:p>
  </w:endnote>
  <w:endnote w:type="continuationSeparator" w:id="0">
    <w:p w:rsidR="009B2530" w:rsidRDefault="009B2530" w:rsidP="0090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530" w:rsidRDefault="009B2530" w:rsidP="00900CF0">
      <w:pPr>
        <w:spacing w:after="0" w:line="240" w:lineRule="auto"/>
      </w:pPr>
      <w:r>
        <w:separator/>
      </w:r>
    </w:p>
  </w:footnote>
  <w:footnote w:type="continuationSeparator" w:id="0">
    <w:p w:rsidR="009B2530" w:rsidRDefault="009B2530" w:rsidP="00900C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CEB"/>
    <w:multiLevelType w:val="hybridMultilevel"/>
    <w:tmpl w:val="44F4CDB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24E28D1"/>
    <w:multiLevelType w:val="hybridMultilevel"/>
    <w:tmpl w:val="3CDE9AC2"/>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3">
    <w:nsid w:val="028A2202"/>
    <w:multiLevelType w:val="hybridMultilevel"/>
    <w:tmpl w:val="8D2658AE"/>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2E545C5"/>
    <w:multiLevelType w:val="multilevel"/>
    <w:tmpl w:val="1D6C1872"/>
    <w:lvl w:ilvl="0">
      <w:start w:val="1"/>
      <w:numFmt w:val="decimal"/>
      <w:lvlText w:val="%1."/>
      <w:lvlJc w:val="left"/>
      <w:pPr>
        <w:ind w:left="644" w:hanging="360"/>
      </w:pPr>
      <w:rPr>
        <w:sz w:val="24"/>
      </w:rPr>
    </w:lvl>
    <w:lvl w:ilvl="1">
      <w:start w:val="1"/>
      <w:numFmt w:val="decimal"/>
      <w:isLgl/>
      <w:lvlText w:val="%1.%2."/>
      <w:lvlJc w:val="left"/>
      <w:pPr>
        <w:ind w:left="1004" w:hanging="720"/>
      </w:pPr>
    </w:lvl>
    <w:lvl w:ilvl="2">
      <w:start w:val="2"/>
      <w:numFmt w:val="decimal"/>
      <w:isLgl/>
      <w:lvlText w:val="%1.%2.%3."/>
      <w:lvlJc w:val="left"/>
      <w:pPr>
        <w:ind w:left="862" w:hanging="720"/>
      </w:pPr>
    </w:lvl>
    <w:lvl w:ilvl="3">
      <w:start w:val="1"/>
      <w:numFmt w:val="decimal"/>
      <w:isLgl/>
      <w:lvlText w:val="%1.%2.%3.%4."/>
      <w:lvlJc w:val="left"/>
      <w:pPr>
        <w:ind w:left="1364" w:hanging="1080"/>
      </w:pPr>
    </w:lvl>
    <w:lvl w:ilvl="4">
      <w:start w:val="1"/>
      <w:numFmt w:val="decimal"/>
      <w:isLgl/>
      <w:lvlText w:val="%1.%2.%3.%4.%5."/>
      <w:lvlJc w:val="left"/>
      <w:pPr>
        <w:ind w:left="1364" w:hanging="1080"/>
      </w:pPr>
    </w:lvl>
    <w:lvl w:ilvl="5">
      <w:start w:val="1"/>
      <w:numFmt w:val="decimal"/>
      <w:isLgl/>
      <w:lvlText w:val="%1.%2.%3.%4.%5.%6."/>
      <w:lvlJc w:val="left"/>
      <w:pPr>
        <w:ind w:left="1724" w:hanging="1440"/>
      </w:pPr>
    </w:lvl>
    <w:lvl w:ilvl="6">
      <w:start w:val="1"/>
      <w:numFmt w:val="decimal"/>
      <w:isLgl/>
      <w:lvlText w:val="%1.%2.%3.%4.%5.%6.%7."/>
      <w:lvlJc w:val="left"/>
      <w:pPr>
        <w:ind w:left="2084" w:hanging="1800"/>
      </w:pPr>
    </w:lvl>
    <w:lvl w:ilvl="7">
      <w:start w:val="1"/>
      <w:numFmt w:val="decimal"/>
      <w:isLgl/>
      <w:lvlText w:val="%1.%2.%3.%4.%5.%6.%7.%8."/>
      <w:lvlJc w:val="left"/>
      <w:pPr>
        <w:ind w:left="2084" w:hanging="1800"/>
      </w:pPr>
    </w:lvl>
    <w:lvl w:ilvl="8">
      <w:start w:val="1"/>
      <w:numFmt w:val="decimal"/>
      <w:isLgl/>
      <w:lvlText w:val="%1.%2.%3.%4.%5.%6.%7.%8.%9."/>
      <w:lvlJc w:val="left"/>
      <w:pPr>
        <w:ind w:left="2444" w:hanging="2160"/>
      </w:pPr>
    </w:lvl>
  </w:abstractNum>
  <w:abstractNum w:abstractNumId="5">
    <w:nsid w:val="038A6350"/>
    <w:multiLevelType w:val="hybridMultilevel"/>
    <w:tmpl w:val="9DBE32A4"/>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
    <w:nsid w:val="06DE26E3"/>
    <w:multiLevelType w:val="hybridMultilevel"/>
    <w:tmpl w:val="FB3CECA4"/>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7">
    <w:nsid w:val="0A6506C3"/>
    <w:multiLevelType w:val="multilevel"/>
    <w:tmpl w:val="4456F8F2"/>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C67032D"/>
    <w:multiLevelType w:val="hybridMultilevel"/>
    <w:tmpl w:val="E90614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0F242FB"/>
    <w:multiLevelType w:val="hybridMultilevel"/>
    <w:tmpl w:val="A35A328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54F36DC"/>
    <w:multiLevelType w:val="hybridMultilevel"/>
    <w:tmpl w:val="C5CEF3D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80A685F"/>
    <w:multiLevelType w:val="hybridMultilevel"/>
    <w:tmpl w:val="8E1676E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2">
    <w:nsid w:val="18297FC2"/>
    <w:multiLevelType w:val="hybridMultilevel"/>
    <w:tmpl w:val="FDEC05A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1A0556C7"/>
    <w:multiLevelType w:val="hybridMultilevel"/>
    <w:tmpl w:val="CFA47C8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C1451E3"/>
    <w:multiLevelType w:val="multilevel"/>
    <w:tmpl w:val="92926C5E"/>
    <w:lvl w:ilvl="0">
      <w:start w:val="1"/>
      <w:numFmt w:val="bullet"/>
      <w:lvlText w:val="•"/>
      <w:lvlJc w:val="left"/>
      <w:pPr>
        <w:ind w:left="0" w:firstLine="0"/>
      </w:pPr>
      <w:rPr>
        <w:rFonts w:ascii="Georgia" w:eastAsia="Georgia" w:hAnsi="Georgia" w:cs="Georgia"/>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E0677D2"/>
    <w:multiLevelType w:val="hybridMultilevel"/>
    <w:tmpl w:val="0206FF02"/>
    <w:lvl w:ilvl="0" w:tplc="04190001">
      <w:start w:val="1"/>
      <w:numFmt w:val="bullet"/>
      <w:lvlText w:val=""/>
      <w:lvlJc w:val="left"/>
      <w:pPr>
        <w:ind w:left="2073" w:hanging="360"/>
      </w:pPr>
      <w:rPr>
        <w:rFonts w:ascii="Symbol" w:hAnsi="Symbol" w:hint="default"/>
      </w:rPr>
    </w:lvl>
    <w:lvl w:ilvl="1" w:tplc="04190003">
      <w:start w:val="1"/>
      <w:numFmt w:val="bullet"/>
      <w:lvlText w:val="o"/>
      <w:lvlJc w:val="left"/>
      <w:pPr>
        <w:ind w:left="2793" w:hanging="360"/>
      </w:pPr>
      <w:rPr>
        <w:rFonts w:ascii="Courier New" w:hAnsi="Courier New" w:cs="Courier New" w:hint="default"/>
      </w:rPr>
    </w:lvl>
    <w:lvl w:ilvl="2" w:tplc="04190005">
      <w:start w:val="1"/>
      <w:numFmt w:val="bullet"/>
      <w:lvlText w:val=""/>
      <w:lvlJc w:val="left"/>
      <w:pPr>
        <w:ind w:left="3513" w:hanging="360"/>
      </w:pPr>
      <w:rPr>
        <w:rFonts w:ascii="Wingdings" w:hAnsi="Wingdings" w:hint="default"/>
      </w:rPr>
    </w:lvl>
    <w:lvl w:ilvl="3" w:tplc="04190001">
      <w:start w:val="1"/>
      <w:numFmt w:val="bullet"/>
      <w:lvlText w:val=""/>
      <w:lvlJc w:val="left"/>
      <w:pPr>
        <w:ind w:left="4233" w:hanging="360"/>
      </w:pPr>
      <w:rPr>
        <w:rFonts w:ascii="Symbol" w:hAnsi="Symbol" w:hint="default"/>
      </w:rPr>
    </w:lvl>
    <w:lvl w:ilvl="4" w:tplc="04190003">
      <w:start w:val="1"/>
      <w:numFmt w:val="bullet"/>
      <w:lvlText w:val="o"/>
      <w:lvlJc w:val="left"/>
      <w:pPr>
        <w:ind w:left="4953" w:hanging="360"/>
      </w:pPr>
      <w:rPr>
        <w:rFonts w:ascii="Courier New" w:hAnsi="Courier New" w:cs="Courier New" w:hint="default"/>
      </w:rPr>
    </w:lvl>
    <w:lvl w:ilvl="5" w:tplc="04190005">
      <w:start w:val="1"/>
      <w:numFmt w:val="bullet"/>
      <w:lvlText w:val=""/>
      <w:lvlJc w:val="left"/>
      <w:pPr>
        <w:ind w:left="5673" w:hanging="360"/>
      </w:pPr>
      <w:rPr>
        <w:rFonts w:ascii="Wingdings" w:hAnsi="Wingdings" w:hint="default"/>
      </w:rPr>
    </w:lvl>
    <w:lvl w:ilvl="6" w:tplc="04190001">
      <w:start w:val="1"/>
      <w:numFmt w:val="bullet"/>
      <w:lvlText w:val=""/>
      <w:lvlJc w:val="left"/>
      <w:pPr>
        <w:ind w:left="6393" w:hanging="360"/>
      </w:pPr>
      <w:rPr>
        <w:rFonts w:ascii="Symbol" w:hAnsi="Symbol" w:hint="default"/>
      </w:rPr>
    </w:lvl>
    <w:lvl w:ilvl="7" w:tplc="04190003">
      <w:start w:val="1"/>
      <w:numFmt w:val="bullet"/>
      <w:lvlText w:val="o"/>
      <w:lvlJc w:val="left"/>
      <w:pPr>
        <w:ind w:left="7113" w:hanging="360"/>
      </w:pPr>
      <w:rPr>
        <w:rFonts w:ascii="Courier New" w:hAnsi="Courier New" w:cs="Courier New" w:hint="default"/>
      </w:rPr>
    </w:lvl>
    <w:lvl w:ilvl="8" w:tplc="04190005">
      <w:start w:val="1"/>
      <w:numFmt w:val="bullet"/>
      <w:lvlText w:val=""/>
      <w:lvlJc w:val="left"/>
      <w:pPr>
        <w:ind w:left="7833" w:hanging="360"/>
      </w:pPr>
      <w:rPr>
        <w:rFonts w:ascii="Wingdings" w:hAnsi="Wingdings" w:hint="default"/>
      </w:rPr>
    </w:lvl>
  </w:abstractNum>
  <w:abstractNum w:abstractNumId="16">
    <w:nsid w:val="1FA40C65"/>
    <w:multiLevelType w:val="hybridMultilevel"/>
    <w:tmpl w:val="666A528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17">
    <w:nsid w:val="21D230B8"/>
    <w:multiLevelType w:val="hybridMultilevel"/>
    <w:tmpl w:val="E340938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1E50A34"/>
    <w:multiLevelType w:val="hybridMultilevel"/>
    <w:tmpl w:val="424231B6"/>
    <w:lvl w:ilvl="0" w:tplc="C7FEE49E">
      <w:start w:val="1"/>
      <w:numFmt w:val="decimal"/>
      <w:lvlText w:val="%1."/>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19">
    <w:nsid w:val="22892976"/>
    <w:multiLevelType w:val="hybridMultilevel"/>
    <w:tmpl w:val="862E21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4DC4C3A"/>
    <w:multiLevelType w:val="hybridMultilevel"/>
    <w:tmpl w:val="2A2E98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82D0A0D"/>
    <w:multiLevelType w:val="hybridMultilevel"/>
    <w:tmpl w:val="36166C10"/>
    <w:lvl w:ilvl="0" w:tplc="0419000D">
      <w:start w:val="1"/>
      <w:numFmt w:val="bullet"/>
      <w:lvlText w:val=""/>
      <w:lvlJc w:val="left"/>
      <w:pPr>
        <w:ind w:left="1040" w:hanging="360"/>
      </w:pPr>
      <w:rPr>
        <w:rFonts w:ascii="Wingdings" w:hAnsi="Wingdings" w:hint="default"/>
      </w:rPr>
    </w:lvl>
    <w:lvl w:ilvl="1" w:tplc="04190003">
      <w:start w:val="1"/>
      <w:numFmt w:val="bullet"/>
      <w:lvlText w:val="o"/>
      <w:lvlJc w:val="left"/>
      <w:pPr>
        <w:ind w:left="1760" w:hanging="360"/>
      </w:pPr>
      <w:rPr>
        <w:rFonts w:ascii="Courier New" w:hAnsi="Courier New" w:cs="Courier New" w:hint="default"/>
      </w:rPr>
    </w:lvl>
    <w:lvl w:ilvl="2" w:tplc="04190005">
      <w:start w:val="1"/>
      <w:numFmt w:val="bullet"/>
      <w:lvlText w:val=""/>
      <w:lvlJc w:val="left"/>
      <w:pPr>
        <w:ind w:left="2480" w:hanging="360"/>
      </w:pPr>
      <w:rPr>
        <w:rFonts w:ascii="Wingdings" w:hAnsi="Wingdings" w:hint="default"/>
      </w:rPr>
    </w:lvl>
    <w:lvl w:ilvl="3" w:tplc="04190001">
      <w:start w:val="1"/>
      <w:numFmt w:val="bullet"/>
      <w:lvlText w:val=""/>
      <w:lvlJc w:val="left"/>
      <w:pPr>
        <w:ind w:left="3200" w:hanging="360"/>
      </w:pPr>
      <w:rPr>
        <w:rFonts w:ascii="Symbol" w:hAnsi="Symbol" w:hint="default"/>
      </w:rPr>
    </w:lvl>
    <w:lvl w:ilvl="4" w:tplc="04190003">
      <w:start w:val="1"/>
      <w:numFmt w:val="bullet"/>
      <w:lvlText w:val="o"/>
      <w:lvlJc w:val="left"/>
      <w:pPr>
        <w:ind w:left="3920" w:hanging="360"/>
      </w:pPr>
      <w:rPr>
        <w:rFonts w:ascii="Courier New" w:hAnsi="Courier New" w:cs="Courier New" w:hint="default"/>
      </w:rPr>
    </w:lvl>
    <w:lvl w:ilvl="5" w:tplc="04190005">
      <w:start w:val="1"/>
      <w:numFmt w:val="bullet"/>
      <w:lvlText w:val=""/>
      <w:lvlJc w:val="left"/>
      <w:pPr>
        <w:ind w:left="4640" w:hanging="360"/>
      </w:pPr>
      <w:rPr>
        <w:rFonts w:ascii="Wingdings" w:hAnsi="Wingdings" w:hint="default"/>
      </w:rPr>
    </w:lvl>
    <w:lvl w:ilvl="6" w:tplc="04190001">
      <w:start w:val="1"/>
      <w:numFmt w:val="bullet"/>
      <w:lvlText w:val=""/>
      <w:lvlJc w:val="left"/>
      <w:pPr>
        <w:ind w:left="5360" w:hanging="360"/>
      </w:pPr>
      <w:rPr>
        <w:rFonts w:ascii="Symbol" w:hAnsi="Symbol" w:hint="default"/>
      </w:rPr>
    </w:lvl>
    <w:lvl w:ilvl="7" w:tplc="04190003">
      <w:start w:val="1"/>
      <w:numFmt w:val="bullet"/>
      <w:lvlText w:val="o"/>
      <w:lvlJc w:val="left"/>
      <w:pPr>
        <w:ind w:left="6080" w:hanging="360"/>
      </w:pPr>
      <w:rPr>
        <w:rFonts w:ascii="Courier New" w:hAnsi="Courier New" w:cs="Courier New" w:hint="default"/>
      </w:rPr>
    </w:lvl>
    <w:lvl w:ilvl="8" w:tplc="04190005">
      <w:start w:val="1"/>
      <w:numFmt w:val="bullet"/>
      <w:lvlText w:val=""/>
      <w:lvlJc w:val="left"/>
      <w:pPr>
        <w:ind w:left="6800" w:hanging="360"/>
      </w:pPr>
      <w:rPr>
        <w:rFonts w:ascii="Wingdings" w:hAnsi="Wingdings" w:hint="default"/>
      </w:rPr>
    </w:lvl>
  </w:abstractNum>
  <w:abstractNum w:abstractNumId="22">
    <w:nsid w:val="29A83C6A"/>
    <w:multiLevelType w:val="hybridMultilevel"/>
    <w:tmpl w:val="ED00A192"/>
    <w:lvl w:ilvl="0" w:tplc="0419000F">
      <w:start w:val="1"/>
      <w:numFmt w:val="decimal"/>
      <w:lvlText w:val="%1."/>
      <w:lvlJc w:val="left"/>
      <w:pPr>
        <w:tabs>
          <w:tab w:val="num" w:pos="444"/>
        </w:tabs>
        <w:ind w:left="444" w:hanging="360"/>
      </w:pPr>
    </w:lvl>
    <w:lvl w:ilvl="1" w:tplc="04190001">
      <w:start w:val="1"/>
      <w:numFmt w:val="bullet"/>
      <w:lvlText w:val=""/>
      <w:lvlJc w:val="left"/>
      <w:pPr>
        <w:tabs>
          <w:tab w:val="num" w:pos="1080"/>
        </w:tabs>
        <w:ind w:left="1080" w:hanging="360"/>
      </w:pPr>
      <w:rPr>
        <w:rFonts w:ascii="Symbol" w:hAnsi="Symbol" w:hint="default"/>
      </w:rPr>
    </w:lvl>
    <w:lvl w:ilvl="2" w:tplc="421C9228">
      <w:start w:val="2"/>
      <w:numFmt w:val="decimal"/>
      <w:lvlText w:val="%3"/>
      <w:lvlJc w:val="left"/>
      <w:pPr>
        <w:tabs>
          <w:tab w:val="num" w:pos="2040"/>
        </w:tabs>
        <w:ind w:left="2040" w:hanging="516"/>
      </w:pPr>
    </w:lvl>
    <w:lvl w:ilvl="3" w:tplc="D6FE77A6">
      <w:start w:val="1"/>
      <w:numFmt w:val="decimal"/>
      <w:lvlText w:val="%4)"/>
      <w:lvlJc w:val="left"/>
      <w:pPr>
        <w:tabs>
          <w:tab w:val="num" w:pos="2832"/>
        </w:tabs>
        <w:ind w:left="2832" w:hanging="588"/>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9C7688A"/>
    <w:multiLevelType w:val="multilevel"/>
    <w:tmpl w:val="6930BC3E"/>
    <w:lvl w:ilvl="0">
      <w:start w:val="1"/>
      <w:numFmt w:val="decimal"/>
      <w:lvlText w:val="%1."/>
      <w:lvlJc w:val="left"/>
      <w:pPr>
        <w:ind w:left="500" w:hanging="360"/>
      </w:pPr>
      <w:rPr>
        <w:b/>
      </w:rPr>
    </w:lvl>
    <w:lvl w:ilvl="1">
      <w:start w:val="1"/>
      <w:numFmt w:val="decimal"/>
      <w:isLgl/>
      <w:lvlText w:val="%1.%2."/>
      <w:lvlJc w:val="left"/>
      <w:pPr>
        <w:ind w:left="860" w:hanging="720"/>
      </w:pPr>
    </w:lvl>
    <w:lvl w:ilvl="2">
      <w:start w:val="1"/>
      <w:numFmt w:val="decimal"/>
      <w:isLgl/>
      <w:lvlText w:val="%1.%2.%3."/>
      <w:lvlJc w:val="left"/>
      <w:pPr>
        <w:ind w:left="860" w:hanging="720"/>
      </w:pPr>
    </w:lvl>
    <w:lvl w:ilvl="3">
      <w:start w:val="1"/>
      <w:numFmt w:val="decimal"/>
      <w:isLgl/>
      <w:lvlText w:val="%1.%2.%3.%4."/>
      <w:lvlJc w:val="left"/>
      <w:pPr>
        <w:ind w:left="1220" w:hanging="1080"/>
      </w:pPr>
    </w:lvl>
    <w:lvl w:ilvl="4">
      <w:start w:val="1"/>
      <w:numFmt w:val="decimal"/>
      <w:isLgl/>
      <w:lvlText w:val="%1.%2.%3.%4.%5."/>
      <w:lvlJc w:val="left"/>
      <w:pPr>
        <w:ind w:left="1220" w:hanging="1080"/>
      </w:pPr>
    </w:lvl>
    <w:lvl w:ilvl="5">
      <w:start w:val="1"/>
      <w:numFmt w:val="decimal"/>
      <w:isLgl/>
      <w:lvlText w:val="%1.%2.%3.%4.%5.%6."/>
      <w:lvlJc w:val="left"/>
      <w:pPr>
        <w:ind w:left="1580" w:hanging="1440"/>
      </w:pPr>
    </w:lvl>
    <w:lvl w:ilvl="6">
      <w:start w:val="1"/>
      <w:numFmt w:val="decimal"/>
      <w:isLgl/>
      <w:lvlText w:val="%1.%2.%3.%4.%5.%6.%7."/>
      <w:lvlJc w:val="left"/>
      <w:pPr>
        <w:ind w:left="1940" w:hanging="1800"/>
      </w:pPr>
    </w:lvl>
    <w:lvl w:ilvl="7">
      <w:start w:val="1"/>
      <w:numFmt w:val="decimal"/>
      <w:isLgl/>
      <w:lvlText w:val="%1.%2.%3.%4.%5.%6.%7.%8."/>
      <w:lvlJc w:val="left"/>
      <w:pPr>
        <w:ind w:left="1940" w:hanging="1800"/>
      </w:pPr>
    </w:lvl>
    <w:lvl w:ilvl="8">
      <w:start w:val="1"/>
      <w:numFmt w:val="decimal"/>
      <w:isLgl/>
      <w:lvlText w:val="%1.%2.%3.%4.%5.%6.%7.%8.%9."/>
      <w:lvlJc w:val="left"/>
      <w:pPr>
        <w:ind w:left="2300" w:hanging="2160"/>
      </w:pPr>
    </w:lvl>
  </w:abstractNum>
  <w:abstractNum w:abstractNumId="24">
    <w:nsid w:val="2AC629FB"/>
    <w:multiLevelType w:val="multilevel"/>
    <w:tmpl w:val="67F6A548"/>
    <w:lvl w:ilvl="0">
      <w:start w:val="1"/>
      <w:numFmt w:val="bullet"/>
      <w:lvlText w:val=""/>
      <w:lvlJc w:val="left"/>
      <w:pPr>
        <w:ind w:left="3632" w:hanging="423"/>
      </w:pPr>
      <w:rPr>
        <w:rFonts w:ascii="Symbol" w:hAnsi="Symbol" w:hint="default"/>
      </w:rPr>
    </w:lvl>
    <w:lvl w:ilvl="1">
      <w:start w:val="1"/>
      <w:numFmt w:val="decimal"/>
      <w:lvlText w:val="%1.%2."/>
      <w:lvlJc w:val="left"/>
      <w:pPr>
        <w:ind w:left="1505" w:hanging="423"/>
      </w:pPr>
      <w:rPr>
        <w:rFonts w:ascii="Times New Roman" w:eastAsia="Times New Roman" w:hAnsi="Times New Roman" w:cs="Times New Roman" w:hint="default"/>
        <w:b/>
        <w:bCs/>
        <w:spacing w:val="-6"/>
        <w:w w:val="99"/>
        <w:sz w:val="24"/>
        <w:szCs w:val="24"/>
      </w:rPr>
    </w:lvl>
    <w:lvl w:ilvl="2">
      <w:start w:val="1"/>
      <w:numFmt w:val="bullet"/>
      <w:lvlText w:val="•"/>
      <w:lvlJc w:val="left"/>
      <w:pPr>
        <w:ind w:left="117" w:hanging="226"/>
      </w:pPr>
      <w:rPr>
        <w:rFonts w:ascii="Times New Roman" w:eastAsia="Times New Roman" w:hAnsi="Times New Roman" w:cs="Times New Roman" w:hint="default"/>
        <w:w w:val="99"/>
      </w:rPr>
    </w:lvl>
    <w:lvl w:ilvl="3">
      <w:start w:val="1"/>
      <w:numFmt w:val="bullet"/>
      <w:lvlText w:val="•"/>
      <w:lvlJc w:val="left"/>
      <w:pPr>
        <w:ind w:left="4366" w:hanging="226"/>
      </w:pPr>
    </w:lvl>
    <w:lvl w:ilvl="4">
      <w:start w:val="1"/>
      <w:numFmt w:val="bullet"/>
      <w:lvlText w:val="•"/>
      <w:lvlJc w:val="left"/>
      <w:pPr>
        <w:ind w:left="5092" w:hanging="226"/>
      </w:pPr>
    </w:lvl>
    <w:lvl w:ilvl="5">
      <w:start w:val="1"/>
      <w:numFmt w:val="bullet"/>
      <w:lvlText w:val="•"/>
      <w:lvlJc w:val="left"/>
      <w:pPr>
        <w:ind w:left="5818" w:hanging="226"/>
      </w:pPr>
    </w:lvl>
    <w:lvl w:ilvl="6">
      <w:start w:val="1"/>
      <w:numFmt w:val="bullet"/>
      <w:lvlText w:val="•"/>
      <w:lvlJc w:val="left"/>
      <w:pPr>
        <w:ind w:left="6544" w:hanging="226"/>
      </w:pPr>
    </w:lvl>
    <w:lvl w:ilvl="7">
      <w:start w:val="1"/>
      <w:numFmt w:val="bullet"/>
      <w:lvlText w:val="•"/>
      <w:lvlJc w:val="left"/>
      <w:pPr>
        <w:ind w:left="7270" w:hanging="226"/>
      </w:pPr>
    </w:lvl>
    <w:lvl w:ilvl="8">
      <w:start w:val="1"/>
      <w:numFmt w:val="bullet"/>
      <w:lvlText w:val="•"/>
      <w:lvlJc w:val="left"/>
      <w:pPr>
        <w:ind w:left="7996" w:hanging="226"/>
      </w:pPr>
    </w:lvl>
  </w:abstractNum>
  <w:abstractNum w:abstractNumId="25">
    <w:nsid w:val="2B0B1029"/>
    <w:multiLevelType w:val="hybridMultilevel"/>
    <w:tmpl w:val="2EB08AFE"/>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6">
    <w:nsid w:val="32DE395C"/>
    <w:multiLevelType w:val="hybridMultilevel"/>
    <w:tmpl w:val="7FC89FA8"/>
    <w:lvl w:ilvl="0" w:tplc="B9349E0E">
      <w:start w:val="1"/>
      <w:numFmt w:val="bullet"/>
      <w:lvlText w:val="-"/>
      <w:lvlJc w:val="left"/>
      <w:pPr>
        <w:ind w:left="5322" w:hanging="360"/>
      </w:pPr>
      <w:rPr>
        <w:rFonts w:ascii="Verdana" w:hAnsi="Verdan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3AA4178"/>
    <w:multiLevelType w:val="hybridMultilevel"/>
    <w:tmpl w:val="B8C013D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28">
    <w:nsid w:val="36767904"/>
    <w:multiLevelType w:val="hybridMultilevel"/>
    <w:tmpl w:val="5F640FFC"/>
    <w:lvl w:ilvl="0" w:tplc="04190001">
      <w:start w:val="1"/>
      <w:numFmt w:val="bullet"/>
      <w:lvlText w:val=""/>
      <w:lvlJc w:val="left"/>
      <w:pPr>
        <w:ind w:left="1353" w:hanging="360"/>
      </w:pPr>
      <w:rPr>
        <w:rFonts w:ascii="Symbol" w:hAnsi="Symbol" w:hint="default"/>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29">
    <w:nsid w:val="3C7502D8"/>
    <w:multiLevelType w:val="hybridMultilevel"/>
    <w:tmpl w:val="E236E6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EC729B7"/>
    <w:multiLevelType w:val="hybridMultilevel"/>
    <w:tmpl w:val="1F102E42"/>
    <w:lvl w:ilvl="0" w:tplc="29109636">
      <w:start w:val="1"/>
      <w:numFmt w:val="decimal"/>
      <w:lvlText w:val="%1)"/>
      <w:lvlJc w:val="left"/>
      <w:pPr>
        <w:ind w:left="118" w:hanging="454"/>
      </w:pPr>
      <w:rPr>
        <w:rFonts w:ascii="Times New Roman" w:eastAsia="Times New Roman" w:hAnsi="Times New Roman" w:cs="Times New Roman" w:hint="default"/>
        <w:spacing w:val="0"/>
        <w:w w:val="100"/>
        <w:sz w:val="28"/>
        <w:szCs w:val="28"/>
      </w:rPr>
    </w:lvl>
    <w:lvl w:ilvl="1" w:tplc="1C0C4AA8">
      <w:start w:val="1"/>
      <w:numFmt w:val="bullet"/>
      <w:lvlText w:val="•"/>
      <w:lvlJc w:val="left"/>
      <w:pPr>
        <w:ind w:left="1038" w:hanging="454"/>
      </w:pPr>
    </w:lvl>
    <w:lvl w:ilvl="2" w:tplc="95462674">
      <w:start w:val="1"/>
      <w:numFmt w:val="bullet"/>
      <w:lvlText w:val="•"/>
      <w:lvlJc w:val="left"/>
      <w:pPr>
        <w:ind w:left="1957" w:hanging="454"/>
      </w:pPr>
    </w:lvl>
    <w:lvl w:ilvl="3" w:tplc="B3B82C9E">
      <w:start w:val="1"/>
      <w:numFmt w:val="bullet"/>
      <w:lvlText w:val="•"/>
      <w:lvlJc w:val="left"/>
      <w:pPr>
        <w:ind w:left="2875" w:hanging="454"/>
      </w:pPr>
    </w:lvl>
    <w:lvl w:ilvl="4" w:tplc="328C9D2E">
      <w:start w:val="1"/>
      <w:numFmt w:val="bullet"/>
      <w:lvlText w:val="•"/>
      <w:lvlJc w:val="left"/>
      <w:pPr>
        <w:ind w:left="3794" w:hanging="454"/>
      </w:pPr>
    </w:lvl>
    <w:lvl w:ilvl="5" w:tplc="60A40FF4">
      <w:start w:val="1"/>
      <w:numFmt w:val="bullet"/>
      <w:lvlText w:val="•"/>
      <w:lvlJc w:val="left"/>
      <w:pPr>
        <w:ind w:left="4713" w:hanging="454"/>
      </w:pPr>
    </w:lvl>
    <w:lvl w:ilvl="6" w:tplc="5D3A0B12">
      <w:start w:val="1"/>
      <w:numFmt w:val="bullet"/>
      <w:lvlText w:val="•"/>
      <w:lvlJc w:val="left"/>
      <w:pPr>
        <w:ind w:left="5631" w:hanging="454"/>
      </w:pPr>
    </w:lvl>
    <w:lvl w:ilvl="7" w:tplc="1576BF9E">
      <w:start w:val="1"/>
      <w:numFmt w:val="bullet"/>
      <w:lvlText w:val="•"/>
      <w:lvlJc w:val="left"/>
      <w:pPr>
        <w:ind w:left="6550" w:hanging="454"/>
      </w:pPr>
    </w:lvl>
    <w:lvl w:ilvl="8" w:tplc="C180FC72">
      <w:start w:val="1"/>
      <w:numFmt w:val="bullet"/>
      <w:lvlText w:val="•"/>
      <w:lvlJc w:val="left"/>
      <w:pPr>
        <w:ind w:left="7469" w:hanging="454"/>
      </w:pPr>
    </w:lvl>
  </w:abstractNum>
  <w:abstractNum w:abstractNumId="31">
    <w:nsid w:val="3ECF3F32"/>
    <w:multiLevelType w:val="hybridMultilevel"/>
    <w:tmpl w:val="2306FC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3FA43BA7"/>
    <w:multiLevelType w:val="hybridMultilevel"/>
    <w:tmpl w:val="E4A2ADD8"/>
    <w:lvl w:ilvl="0" w:tplc="0419000D">
      <w:start w:val="1"/>
      <w:numFmt w:val="bullet"/>
      <w:lvlText w:val=""/>
      <w:lvlJc w:val="left"/>
      <w:pPr>
        <w:ind w:left="1020" w:hanging="360"/>
      </w:pPr>
      <w:rPr>
        <w:rFonts w:ascii="Wingdings" w:hAnsi="Wingdings"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hint="default"/>
      </w:rPr>
    </w:lvl>
    <w:lvl w:ilvl="3" w:tplc="04190001">
      <w:start w:val="1"/>
      <w:numFmt w:val="bullet"/>
      <w:lvlText w:val=""/>
      <w:lvlJc w:val="left"/>
      <w:pPr>
        <w:ind w:left="3180" w:hanging="360"/>
      </w:pPr>
      <w:rPr>
        <w:rFonts w:ascii="Symbol" w:hAnsi="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hint="default"/>
      </w:rPr>
    </w:lvl>
    <w:lvl w:ilvl="6" w:tplc="04190001">
      <w:start w:val="1"/>
      <w:numFmt w:val="bullet"/>
      <w:lvlText w:val=""/>
      <w:lvlJc w:val="left"/>
      <w:pPr>
        <w:ind w:left="5340" w:hanging="360"/>
      </w:pPr>
      <w:rPr>
        <w:rFonts w:ascii="Symbol" w:hAnsi="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hint="default"/>
      </w:rPr>
    </w:lvl>
  </w:abstractNum>
  <w:abstractNum w:abstractNumId="33">
    <w:nsid w:val="415D4AB8"/>
    <w:multiLevelType w:val="hybridMultilevel"/>
    <w:tmpl w:val="65140648"/>
    <w:lvl w:ilvl="0" w:tplc="04190001">
      <w:start w:val="1"/>
      <w:numFmt w:val="bullet"/>
      <w:lvlText w:val=""/>
      <w:lvlJc w:val="left"/>
      <w:pPr>
        <w:ind w:left="2073" w:hanging="360"/>
      </w:pPr>
      <w:rPr>
        <w:rFonts w:ascii="Symbol" w:hAnsi="Symbol" w:hint="default"/>
      </w:rPr>
    </w:lvl>
    <w:lvl w:ilvl="1" w:tplc="04190003">
      <w:start w:val="1"/>
      <w:numFmt w:val="bullet"/>
      <w:lvlText w:val="o"/>
      <w:lvlJc w:val="left"/>
      <w:pPr>
        <w:ind w:left="2793" w:hanging="360"/>
      </w:pPr>
      <w:rPr>
        <w:rFonts w:ascii="Courier New" w:hAnsi="Courier New" w:cs="Courier New" w:hint="default"/>
      </w:rPr>
    </w:lvl>
    <w:lvl w:ilvl="2" w:tplc="04190005">
      <w:start w:val="1"/>
      <w:numFmt w:val="bullet"/>
      <w:lvlText w:val=""/>
      <w:lvlJc w:val="left"/>
      <w:pPr>
        <w:ind w:left="3513" w:hanging="360"/>
      </w:pPr>
      <w:rPr>
        <w:rFonts w:ascii="Wingdings" w:hAnsi="Wingdings" w:hint="default"/>
      </w:rPr>
    </w:lvl>
    <w:lvl w:ilvl="3" w:tplc="04190001">
      <w:start w:val="1"/>
      <w:numFmt w:val="bullet"/>
      <w:lvlText w:val=""/>
      <w:lvlJc w:val="left"/>
      <w:pPr>
        <w:ind w:left="4233" w:hanging="360"/>
      </w:pPr>
      <w:rPr>
        <w:rFonts w:ascii="Symbol" w:hAnsi="Symbol" w:hint="default"/>
      </w:rPr>
    </w:lvl>
    <w:lvl w:ilvl="4" w:tplc="04190003">
      <w:start w:val="1"/>
      <w:numFmt w:val="bullet"/>
      <w:lvlText w:val="o"/>
      <w:lvlJc w:val="left"/>
      <w:pPr>
        <w:ind w:left="4953" w:hanging="360"/>
      </w:pPr>
      <w:rPr>
        <w:rFonts w:ascii="Courier New" w:hAnsi="Courier New" w:cs="Courier New" w:hint="default"/>
      </w:rPr>
    </w:lvl>
    <w:lvl w:ilvl="5" w:tplc="04190005">
      <w:start w:val="1"/>
      <w:numFmt w:val="bullet"/>
      <w:lvlText w:val=""/>
      <w:lvlJc w:val="left"/>
      <w:pPr>
        <w:ind w:left="5673" w:hanging="360"/>
      </w:pPr>
      <w:rPr>
        <w:rFonts w:ascii="Wingdings" w:hAnsi="Wingdings" w:hint="default"/>
      </w:rPr>
    </w:lvl>
    <w:lvl w:ilvl="6" w:tplc="04190001">
      <w:start w:val="1"/>
      <w:numFmt w:val="bullet"/>
      <w:lvlText w:val=""/>
      <w:lvlJc w:val="left"/>
      <w:pPr>
        <w:ind w:left="6393" w:hanging="360"/>
      </w:pPr>
      <w:rPr>
        <w:rFonts w:ascii="Symbol" w:hAnsi="Symbol" w:hint="default"/>
      </w:rPr>
    </w:lvl>
    <w:lvl w:ilvl="7" w:tplc="04190003">
      <w:start w:val="1"/>
      <w:numFmt w:val="bullet"/>
      <w:lvlText w:val="o"/>
      <w:lvlJc w:val="left"/>
      <w:pPr>
        <w:ind w:left="7113" w:hanging="360"/>
      </w:pPr>
      <w:rPr>
        <w:rFonts w:ascii="Courier New" w:hAnsi="Courier New" w:cs="Courier New" w:hint="default"/>
      </w:rPr>
    </w:lvl>
    <w:lvl w:ilvl="8" w:tplc="04190005">
      <w:start w:val="1"/>
      <w:numFmt w:val="bullet"/>
      <w:lvlText w:val=""/>
      <w:lvlJc w:val="left"/>
      <w:pPr>
        <w:ind w:left="7833" w:hanging="360"/>
      </w:pPr>
      <w:rPr>
        <w:rFonts w:ascii="Wingdings" w:hAnsi="Wingdings" w:hint="default"/>
      </w:rPr>
    </w:lvl>
  </w:abstractNum>
  <w:abstractNum w:abstractNumId="34">
    <w:nsid w:val="428A6937"/>
    <w:multiLevelType w:val="hybridMultilevel"/>
    <w:tmpl w:val="BFEC6600"/>
    <w:lvl w:ilvl="0" w:tplc="1006F970">
      <w:start w:val="3"/>
      <w:numFmt w:val="decimal"/>
      <w:lvlText w:val="%1)"/>
      <w:lvlJc w:val="left"/>
      <w:pPr>
        <w:ind w:left="1211" w:hanging="360"/>
      </w:pPr>
      <w:rPr>
        <w:b/>
        <w:color w:val="00000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5">
    <w:nsid w:val="43CD646F"/>
    <w:multiLevelType w:val="multilevel"/>
    <w:tmpl w:val="8EFE5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460B6440"/>
    <w:multiLevelType w:val="hybridMultilevel"/>
    <w:tmpl w:val="79169C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AB6751C"/>
    <w:multiLevelType w:val="multilevel"/>
    <w:tmpl w:val="2D0C829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4FA00053"/>
    <w:multiLevelType w:val="hybridMultilevel"/>
    <w:tmpl w:val="F92C989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nsid w:val="50230244"/>
    <w:multiLevelType w:val="hybridMultilevel"/>
    <w:tmpl w:val="F5602A5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0">
    <w:nsid w:val="52CC1032"/>
    <w:multiLevelType w:val="hybridMultilevel"/>
    <w:tmpl w:val="420ACE6C"/>
    <w:lvl w:ilvl="0" w:tplc="B5B46584">
      <w:start w:val="1"/>
      <w:numFmt w:val="decimal"/>
      <w:lvlText w:val="%1."/>
      <w:lvlJc w:val="left"/>
      <w:pPr>
        <w:tabs>
          <w:tab w:val="num" w:pos="360"/>
        </w:tabs>
        <w:ind w:left="360" w:hanging="360"/>
      </w:pPr>
      <w:rPr>
        <w:rFonts w:ascii="Times New Roman" w:eastAsia="Times New Roman" w:hAnsi="Times New Roman" w:cs="Times New Roman"/>
      </w:rPr>
    </w:lvl>
    <w:lvl w:ilvl="1" w:tplc="04190001">
      <w:start w:val="1"/>
      <w:numFmt w:val="bullet"/>
      <w:lvlText w:val=""/>
      <w:lvlJc w:val="left"/>
      <w:pPr>
        <w:tabs>
          <w:tab w:val="num" w:pos="1080"/>
        </w:tabs>
        <w:ind w:left="1080" w:hanging="360"/>
      </w:pPr>
      <w:rPr>
        <w:rFonts w:ascii="Symbol" w:hAnsi="Symbol" w:hint="default"/>
      </w:rPr>
    </w:lvl>
    <w:lvl w:ilvl="2" w:tplc="94C6FF7A">
      <w:start w:val="2"/>
      <w:numFmt w:val="decimal"/>
      <w:lvlText w:val="%3"/>
      <w:lvlJc w:val="left"/>
      <w:pPr>
        <w:tabs>
          <w:tab w:val="num" w:pos="2088"/>
        </w:tabs>
        <w:ind w:left="2088" w:hanging="468"/>
      </w:pPr>
    </w:lvl>
    <w:lvl w:ilvl="3" w:tplc="66982A2C">
      <w:start w:val="1"/>
      <w:numFmt w:val="decimal"/>
      <w:lvlText w:val="%4."/>
      <w:lvlJc w:val="left"/>
      <w:pPr>
        <w:tabs>
          <w:tab w:val="num" w:pos="1212"/>
        </w:tabs>
        <w:ind w:left="1212" w:hanging="360"/>
      </w:pPr>
      <w:rPr>
        <w:rFonts w:ascii="Times New Roman" w:eastAsia="Times New Roman" w:hAnsi="Times New Roman" w:cs="Times New Roman"/>
        <w:sz w:val="28"/>
        <w:szCs w:val="28"/>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63D270E"/>
    <w:multiLevelType w:val="hybridMultilevel"/>
    <w:tmpl w:val="84A6388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6FC4473"/>
    <w:multiLevelType w:val="hybridMultilevel"/>
    <w:tmpl w:val="4148E278"/>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3">
    <w:nsid w:val="5D392AC3"/>
    <w:multiLevelType w:val="hybridMultilevel"/>
    <w:tmpl w:val="5E348DC0"/>
    <w:lvl w:ilvl="0" w:tplc="6CA8E93C">
      <w:start w:val="1"/>
      <w:numFmt w:val="bullet"/>
      <w:lvlText w:val="•"/>
      <w:lvlJc w:val="left"/>
      <w:pPr>
        <w:ind w:left="177" w:hanging="145"/>
      </w:pPr>
      <w:rPr>
        <w:rFonts w:ascii="Times New Roman" w:eastAsia="Times New Roman" w:hAnsi="Times New Roman" w:cs="Times New Roman" w:hint="default"/>
        <w:w w:val="99"/>
        <w:sz w:val="24"/>
        <w:szCs w:val="24"/>
      </w:rPr>
    </w:lvl>
    <w:lvl w:ilvl="1" w:tplc="6B8659A4">
      <w:start w:val="1"/>
      <w:numFmt w:val="bullet"/>
      <w:lvlText w:val="•"/>
      <w:lvlJc w:val="left"/>
      <w:pPr>
        <w:ind w:left="1118" w:hanging="145"/>
      </w:pPr>
    </w:lvl>
    <w:lvl w:ilvl="2" w:tplc="495CE0FE">
      <w:start w:val="1"/>
      <w:numFmt w:val="bullet"/>
      <w:lvlText w:val="•"/>
      <w:lvlJc w:val="left"/>
      <w:pPr>
        <w:ind w:left="2057" w:hanging="145"/>
      </w:pPr>
    </w:lvl>
    <w:lvl w:ilvl="3" w:tplc="F68E5C74">
      <w:start w:val="1"/>
      <w:numFmt w:val="bullet"/>
      <w:lvlText w:val="•"/>
      <w:lvlJc w:val="left"/>
      <w:pPr>
        <w:ind w:left="2996" w:hanging="145"/>
      </w:pPr>
    </w:lvl>
    <w:lvl w:ilvl="4" w:tplc="60646D5E">
      <w:start w:val="1"/>
      <w:numFmt w:val="bullet"/>
      <w:lvlText w:val="•"/>
      <w:lvlJc w:val="left"/>
      <w:pPr>
        <w:ind w:left="3935" w:hanging="145"/>
      </w:pPr>
    </w:lvl>
    <w:lvl w:ilvl="5" w:tplc="07F4949C">
      <w:start w:val="1"/>
      <w:numFmt w:val="bullet"/>
      <w:lvlText w:val="•"/>
      <w:lvlJc w:val="left"/>
      <w:pPr>
        <w:ind w:left="4874" w:hanging="145"/>
      </w:pPr>
    </w:lvl>
    <w:lvl w:ilvl="6" w:tplc="A684BE5C">
      <w:start w:val="1"/>
      <w:numFmt w:val="bullet"/>
      <w:lvlText w:val="•"/>
      <w:lvlJc w:val="left"/>
      <w:pPr>
        <w:ind w:left="5813" w:hanging="145"/>
      </w:pPr>
    </w:lvl>
    <w:lvl w:ilvl="7" w:tplc="5388070C">
      <w:start w:val="1"/>
      <w:numFmt w:val="bullet"/>
      <w:lvlText w:val="•"/>
      <w:lvlJc w:val="left"/>
      <w:pPr>
        <w:ind w:left="6752" w:hanging="145"/>
      </w:pPr>
    </w:lvl>
    <w:lvl w:ilvl="8" w:tplc="9A5424CA">
      <w:start w:val="1"/>
      <w:numFmt w:val="bullet"/>
      <w:lvlText w:val="•"/>
      <w:lvlJc w:val="left"/>
      <w:pPr>
        <w:ind w:left="7691" w:hanging="145"/>
      </w:pPr>
    </w:lvl>
  </w:abstractNum>
  <w:abstractNum w:abstractNumId="44">
    <w:nsid w:val="5E0072DC"/>
    <w:multiLevelType w:val="hybridMultilevel"/>
    <w:tmpl w:val="935CBA5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5">
    <w:nsid w:val="6039349B"/>
    <w:multiLevelType w:val="hybridMultilevel"/>
    <w:tmpl w:val="AD4CA720"/>
    <w:lvl w:ilvl="0" w:tplc="90ACC2B0">
      <w:start w:val="1"/>
      <w:numFmt w:val="decimal"/>
      <w:lvlText w:val="%1)"/>
      <w:lvlJc w:val="left"/>
      <w:pPr>
        <w:ind w:left="400" w:hanging="360"/>
      </w:pPr>
    </w:lvl>
    <w:lvl w:ilvl="1" w:tplc="04190019">
      <w:start w:val="1"/>
      <w:numFmt w:val="lowerLetter"/>
      <w:lvlText w:val="%2."/>
      <w:lvlJc w:val="left"/>
      <w:pPr>
        <w:ind w:left="629" w:hanging="360"/>
      </w:pPr>
    </w:lvl>
    <w:lvl w:ilvl="2" w:tplc="0419001B">
      <w:start w:val="1"/>
      <w:numFmt w:val="lowerRoman"/>
      <w:lvlText w:val="%3."/>
      <w:lvlJc w:val="right"/>
      <w:pPr>
        <w:ind w:left="1349" w:hanging="180"/>
      </w:pPr>
    </w:lvl>
    <w:lvl w:ilvl="3" w:tplc="0419000F">
      <w:start w:val="1"/>
      <w:numFmt w:val="decimal"/>
      <w:lvlText w:val="%4."/>
      <w:lvlJc w:val="left"/>
      <w:pPr>
        <w:ind w:left="2069" w:hanging="360"/>
      </w:pPr>
    </w:lvl>
    <w:lvl w:ilvl="4" w:tplc="04190019">
      <w:start w:val="1"/>
      <w:numFmt w:val="lowerLetter"/>
      <w:lvlText w:val="%5."/>
      <w:lvlJc w:val="left"/>
      <w:pPr>
        <w:ind w:left="2789" w:hanging="360"/>
      </w:pPr>
    </w:lvl>
    <w:lvl w:ilvl="5" w:tplc="0419001B">
      <w:start w:val="1"/>
      <w:numFmt w:val="lowerRoman"/>
      <w:lvlText w:val="%6."/>
      <w:lvlJc w:val="right"/>
      <w:pPr>
        <w:ind w:left="3509" w:hanging="180"/>
      </w:pPr>
    </w:lvl>
    <w:lvl w:ilvl="6" w:tplc="0419000F">
      <w:start w:val="1"/>
      <w:numFmt w:val="decimal"/>
      <w:lvlText w:val="%7."/>
      <w:lvlJc w:val="left"/>
      <w:pPr>
        <w:ind w:left="4229" w:hanging="360"/>
      </w:pPr>
    </w:lvl>
    <w:lvl w:ilvl="7" w:tplc="04190019">
      <w:start w:val="1"/>
      <w:numFmt w:val="lowerLetter"/>
      <w:lvlText w:val="%8."/>
      <w:lvlJc w:val="left"/>
      <w:pPr>
        <w:ind w:left="4949" w:hanging="360"/>
      </w:pPr>
    </w:lvl>
    <w:lvl w:ilvl="8" w:tplc="0419001B">
      <w:start w:val="1"/>
      <w:numFmt w:val="lowerRoman"/>
      <w:lvlText w:val="%9."/>
      <w:lvlJc w:val="right"/>
      <w:pPr>
        <w:ind w:left="5669" w:hanging="180"/>
      </w:pPr>
    </w:lvl>
  </w:abstractNum>
  <w:abstractNum w:abstractNumId="46">
    <w:nsid w:val="644443DE"/>
    <w:multiLevelType w:val="hybridMultilevel"/>
    <w:tmpl w:val="B06467C8"/>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47">
    <w:nsid w:val="64CC2836"/>
    <w:multiLevelType w:val="hybridMultilevel"/>
    <w:tmpl w:val="D2A81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66F63224"/>
    <w:multiLevelType w:val="hybridMultilevel"/>
    <w:tmpl w:val="9C8AD6E6"/>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49">
    <w:nsid w:val="697D3339"/>
    <w:multiLevelType w:val="hybridMultilevel"/>
    <w:tmpl w:val="87D46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A4D6675"/>
    <w:multiLevelType w:val="hybridMultilevel"/>
    <w:tmpl w:val="BB5EB344"/>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AFD4AD0"/>
    <w:multiLevelType w:val="hybridMultilevel"/>
    <w:tmpl w:val="B234EF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6B0606B3"/>
    <w:multiLevelType w:val="hybridMultilevel"/>
    <w:tmpl w:val="801C46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19D611F"/>
    <w:multiLevelType w:val="multilevel"/>
    <w:tmpl w:val="6B8C739A"/>
    <w:lvl w:ilvl="0">
      <w:start w:val="1"/>
      <w:numFmt w:val="bullet"/>
      <w:lvlText w:val=""/>
      <w:lvlJc w:val="left"/>
      <w:pPr>
        <w:ind w:left="860" w:hanging="360"/>
      </w:pPr>
      <w:rPr>
        <w:rFonts w:ascii="Symbol" w:hAnsi="Symbol" w:hint="default"/>
      </w:rPr>
    </w:lvl>
    <w:lvl w:ilvl="1">
      <w:start w:val="1"/>
      <w:numFmt w:val="decimal"/>
      <w:isLgl/>
      <w:lvlText w:val="%1.%2."/>
      <w:lvlJc w:val="left"/>
      <w:pPr>
        <w:ind w:left="1220" w:hanging="720"/>
      </w:pPr>
    </w:lvl>
    <w:lvl w:ilvl="2">
      <w:start w:val="1"/>
      <w:numFmt w:val="decimal"/>
      <w:isLgl/>
      <w:lvlText w:val="%1.%2.%3."/>
      <w:lvlJc w:val="left"/>
      <w:pPr>
        <w:ind w:left="1220" w:hanging="720"/>
      </w:pPr>
    </w:lvl>
    <w:lvl w:ilvl="3">
      <w:start w:val="1"/>
      <w:numFmt w:val="decimal"/>
      <w:isLgl/>
      <w:lvlText w:val="%1.%2.%3.%4."/>
      <w:lvlJc w:val="left"/>
      <w:pPr>
        <w:ind w:left="1580" w:hanging="1080"/>
      </w:pPr>
    </w:lvl>
    <w:lvl w:ilvl="4">
      <w:start w:val="1"/>
      <w:numFmt w:val="decimal"/>
      <w:isLgl/>
      <w:lvlText w:val="%1.%2.%3.%4.%5."/>
      <w:lvlJc w:val="left"/>
      <w:pPr>
        <w:ind w:left="1580" w:hanging="1080"/>
      </w:pPr>
    </w:lvl>
    <w:lvl w:ilvl="5">
      <w:start w:val="1"/>
      <w:numFmt w:val="decimal"/>
      <w:isLgl/>
      <w:lvlText w:val="%1.%2.%3.%4.%5.%6."/>
      <w:lvlJc w:val="left"/>
      <w:pPr>
        <w:ind w:left="1940" w:hanging="1440"/>
      </w:pPr>
    </w:lvl>
    <w:lvl w:ilvl="6">
      <w:start w:val="1"/>
      <w:numFmt w:val="decimal"/>
      <w:isLgl/>
      <w:lvlText w:val="%1.%2.%3.%4.%5.%6.%7."/>
      <w:lvlJc w:val="left"/>
      <w:pPr>
        <w:ind w:left="2300" w:hanging="1800"/>
      </w:pPr>
    </w:lvl>
    <w:lvl w:ilvl="7">
      <w:start w:val="1"/>
      <w:numFmt w:val="decimal"/>
      <w:isLgl/>
      <w:lvlText w:val="%1.%2.%3.%4.%5.%6.%7.%8."/>
      <w:lvlJc w:val="left"/>
      <w:pPr>
        <w:ind w:left="2300" w:hanging="1800"/>
      </w:pPr>
    </w:lvl>
    <w:lvl w:ilvl="8">
      <w:start w:val="1"/>
      <w:numFmt w:val="decimal"/>
      <w:isLgl/>
      <w:lvlText w:val="%1.%2.%3.%4.%5.%6.%7.%8.%9."/>
      <w:lvlJc w:val="left"/>
      <w:pPr>
        <w:ind w:left="2660" w:hanging="2160"/>
      </w:pPr>
    </w:lvl>
  </w:abstractNum>
  <w:abstractNum w:abstractNumId="54">
    <w:nsid w:val="71FD513C"/>
    <w:multiLevelType w:val="hybridMultilevel"/>
    <w:tmpl w:val="8CAAF7E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5">
    <w:nsid w:val="75DA6EB4"/>
    <w:multiLevelType w:val="hybridMultilevel"/>
    <w:tmpl w:val="96F0E764"/>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6">
    <w:nsid w:val="784969CC"/>
    <w:multiLevelType w:val="hybridMultilevel"/>
    <w:tmpl w:val="56266278"/>
    <w:lvl w:ilvl="0" w:tplc="90ACC2B0">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7">
    <w:nsid w:val="79050C34"/>
    <w:multiLevelType w:val="hybridMultilevel"/>
    <w:tmpl w:val="B95C8F8A"/>
    <w:lvl w:ilvl="0" w:tplc="D8C46926">
      <w:numFmt w:val="bullet"/>
      <w:lvlText w:val="-"/>
      <w:lvlJc w:val="left"/>
      <w:pPr>
        <w:tabs>
          <w:tab w:val="num" w:pos="1789"/>
        </w:tabs>
        <w:ind w:left="1789" w:hanging="360"/>
      </w:pPr>
      <w:rPr>
        <w:rFonts w:ascii="Segoe UI Symbol" w:eastAsia="Segoe UI Symbol" w:hAnsi="Segoe UI Symbol" w:cs="Segoe UI 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799342A9"/>
    <w:multiLevelType w:val="hybridMultilevel"/>
    <w:tmpl w:val="2098AD86"/>
    <w:lvl w:ilvl="0" w:tplc="04190001">
      <w:start w:val="1"/>
      <w:numFmt w:val="bullet"/>
      <w:lvlText w:val=""/>
      <w:lvlJc w:val="left"/>
      <w:pPr>
        <w:ind w:left="1405" w:hanging="360"/>
      </w:pPr>
      <w:rPr>
        <w:rFonts w:ascii="Symbol" w:hAnsi="Symbol" w:hint="default"/>
      </w:rPr>
    </w:lvl>
    <w:lvl w:ilvl="1" w:tplc="04190003">
      <w:start w:val="1"/>
      <w:numFmt w:val="bullet"/>
      <w:lvlText w:val="o"/>
      <w:lvlJc w:val="left"/>
      <w:pPr>
        <w:ind w:left="2125" w:hanging="360"/>
      </w:pPr>
      <w:rPr>
        <w:rFonts w:ascii="Courier New" w:hAnsi="Courier New" w:cs="Courier New" w:hint="default"/>
      </w:rPr>
    </w:lvl>
    <w:lvl w:ilvl="2" w:tplc="04190005">
      <w:start w:val="1"/>
      <w:numFmt w:val="bullet"/>
      <w:lvlText w:val=""/>
      <w:lvlJc w:val="left"/>
      <w:pPr>
        <w:ind w:left="2845" w:hanging="360"/>
      </w:pPr>
      <w:rPr>
        <w:rFonts w:ascii="Wingdings" w:hAnsi="Wingdings" w:hint="default"/>
      </w:rPr>
    </w:lvl>
    <w:lvl w:ilvl="3" w:tplc="04190001">
      <w:start w:val="1"/>
      <w:numFmt w:val="bullet"/>
      <w:lvlText w:val=""/>
      <w:lvlJc w:val="left"/>
      <w:pPr>
        <w:ind w:left="3565" w:hanging="360"/>
      </w:pPr>
      <w:rPr>
        <w:rFonts w:ascii="Symbol" w:hAnsi="Symbol" w:hint="default"/>
      </w:rPr>
    </w:lvl>
    <w:lvl w:ilvl="4" w:tplc="04190003">
      <w:start w:val="1"/>
      <w:numFmt w:val="bullet"/>
      <w:lvlText w:val="o"/>
      <w:lvlJc w:val="left"/>
      <w:pPr>
        <w:ind w:left="4285" w:hanging="360"/>
      </w:pPr>
      <w:rPr>
        <w:rFonts w:ascii="Courier New" w:hAnsi="Courier New" w:cs="Courier New" w:hint="default"/>
      </w:rPr>
    </w:lvl>
    <w:lvl w:ilvl="5" w:tplc="04190005">
      <w:start w:val="1"/>
      <w:numFmt w:val="bullet"/>
      <w:lvlText w:val=""/>
      <w:lvlJc w:val="left"/>
      <w:pPr>
        <w:ind w:left="5005" w:hanging="360"/>
      </w:pPr>
      <w:rPr>
        <w:rFonts w:ascii="Wingdings" w:hAnsi="Wingdings" w:hint="default"/>
      </w:rPr>
    </w:lvl>
    <w:lvl w:ilvl="6" w:tplc="04190001">
      <w:start w:val="1"/>
      <w:numFmt w:val="bullet"/>
      <w:lvlText w:val=""/>
      <w:lvlJc w:val="left"/>
      <w:pPr>
        <w:ind w:left="5725" w:hanging="360"/>
      </w:pPr>
      <w:rPr>
        <w:rFonts w:ascii="Symbol" w:hAnsi="Symbol" w:hint="default"/>
      </w:rPr>
    </w:lvl>
    <w:lvl w:ilvl="7" w:tplc="04190003">
      <w:start w:val="1"/>
      <w:numFmt w:val="bullet"/>
      <w:lvlText w:val="o"/>
      <w:lvlJc w:val="left"/>
      <w:pPr>
        <w:ind w:left="6445" w:hanging="360"/>
      </w:pPr>
      <w:rPr>
        <w:rFonts w:ascii="Courier New" w:hAnsi="Courier New" w:cs="Courier New" w:hint="default"/>
      </w:rPr>
    </w:lvl>
    <w:lvl w:ilvl="8" w:tplc="04190005">
      <w:start w:val="1"/>
      <w:numFmt w:val="bullet"/>
      <w:lvlText w:val=""/>
      <w:lvlJc w:val="left"/>
      <w:pPr>
        <w:ind w:left="7165" w:hanging="360"/>
      </w:pPr>
      <w:rPr>
        <w:rFonts w:ascii="Wingdings" w:hAnsi="Wingdings" w:hint="default"/>
      </w:rPr>
    </w:lvl>
  </w:abstractNum>
  <w:abstractNum w:abstractNumId="59">
    <w:nsid w:val="79E35858"/>
    <w:multiLevelType w:val="hybridMultilevel"/>
    <w:tmpl w:val="F1781FA4"/>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60">
    <w:nsid w:val="7CC618D8"/>
    <w:multiLevelType w:val="hybridMultilevel"/>
    <w:tmpl w:val="B25CF85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1">
    <w:nsid w:val="7E525BCC"/>
    <w:multiLevelType w:val="hybridMultilevel"/>
    <w:tmpl w:val="F7DA203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7FA70109"/>
    <w:multiLevelType w:val="hybridMultilevel"/>
    <w:tmpl w:val="BFCC80A2"/>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lvlOverride w:ilvl="2"/>
    <w:lvlOverride w:ilvl="3"/>
    <w:lvlOverride w:ilvl="4"/>
    <w:lvlOverride w:ilvl="5"/>
    <w:lvlOverride w:ilvl="6"/>
    <w:lvlOverride w:ilvl="7"/>
    <w:lvlOverride w:ilvl="8"/>
  </w:num>
  <w:num w:numId="7">
    <w:abstractNumId w:val="58"/>
  </w:num>
  <w:num w:numId="8">
    <w:abstractNumId w:val="54"/>
  </w:num>
  <w:num w:numId="9">
    <w:abstractNumId w:val="0"/>
  </w:num>
  <w:num w:numId="10">
    <w:abstractNumId w:val="44"/>
  </w:num>
  <w:num w:numId="11">
    <w:abstractNumId w:val="24"/>
    <w:lvlOverride w:ilvl="0"/>
    <w:lvlOverride w:ilvl="1">
      <w:startOverride w:val="1"/>
    </w:lvlOverride>
    <w:lvlOverride w:ilvl="2"/>
    <w:lvlOverride w:ilvl="3"/>
    <w:lvlOverride w:ilvl="4"/>
    <w:lvlOverride w:ilvl="5"/>
    <w:lvlOverride w:ilvl="6"/>
    <w:lvlOverride w:ilvl="7"/>
    <w:lvlOverride w:ilvl="8"/>
  </w:num>
  <w:num w:numId="12">
    <w:abstractNumId w:val="10"/>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num>
  <w:num w:numId="15">
    <w:abstractNumId w:val="51"/>
  </w:num>
  <w:num w:numId="16">
    <w:abstractNumId w:val="14"/>
  </w:num>
  <w:num w:numId="1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61"/>
  </w:num>
  <w:num w:numId="26">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60"/>
  </w:num>
  <w:num w:numId="33">
    <w:abstractNumId w:val="55"/>
  </w:num>
  <w:num w:numId="34">
    <w:abstractNumId w:val="59"/>
  </w:num>
  <w:num w:numId="35">
    <w:abstractNumId w:val="15"/>
  </w:num>
  <w:num w:numId="36">
    <w:abstractNumId w:val="33"/>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2"/>
  </w:num>
  <w:num w:numId="40">
    <w:abstractNumId w:val="48"/>
  </w:num>
  <w:num w:numId="41">
    <w:abstractNumId w:val="31"/>
  </w:num>
  <w:num w:numId="42">
    <w:abstractNumId w:val="20"/>
  </w:num>
  <w:num w:numId="4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16"/>
  </w:num>
  <w:num w:numId="46">
    <w:abstractNumId w:val="27"/>
  </w:num>
  <w:num w:numId="47">
    <w:abstractNumId w:val="47"/>
  </w:num>
  <w:num w:numId="48">
    <w:abstractNumId w:val="25"/>
  </w:num>
  <w:num w:numId="4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num>
  <w:num w:numId="51">
    <w:abstractNumId w:val="5"/>
  </w:num>
  <w:num w:numId="52">
    <w:abstractNumId w:val="1"/>
  </w:num>
  <w:num w:numId="53">
    <w:abstractNumId w:val="12"/>
  </w:num>
  <w:num w:numId="5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num>
  <w:num w:numId="56">
    <w:abstractNumId w:val="35"/>
  </w:num>
  <w:num w:numId="57">
    <w:abstractNumId w:val="43"/>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num>
  <w:num w:numId="60">
    <w:abstractNumId w:val="42"/>
  </w:num>
  <w:num w:numId="6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num>
  <w:num w:numId="63">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CF0"/>
    <w:rsid w:val="00085C69"/>
    <w:rsid w:val="00897208"/>
    <w:rsid w:val="00900CF0"/>
    <w:rsid w:val="009B2530"/>
    <w:rsid w:val="00A5356B"/>
    <w:rsid w:val="00A83D7A"/>
    <w:rsid w:val="00BA1219"/>
    <w:rsid w:val="00E76C7A"/>
    <w:rsid w:val="00F75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121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BA121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C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CF0"/>
    <w:rPr>
      <w:rFonts w:ascii="Tahoma" w:hAnsi="Tahoma" w:cs="Tahoma"/>
      <w:sz w:val="16"/>
      <w:szCs w:val="16"/>
    </w:rPr>
  </w:style>
  <w:style w:type="paragraph" w:styleId="a5">
    <w:name w:val="header"/>
    <w:basedOn w:val="a"/>
    <w:link w:val="a6"/>
    <w:uiPriority w:val="99"/>
    <w:unhideWhenUsed/>
    <w:rsid w:val="00900C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0CF0"/>
  </w:style>
  <w:style w:type="paragraph" w:styleId="a7">
    <w:name w:val="footer"/>
    <w:basedOn w:val="a"/>
    <w:link w:val="a8"/>
    <w:uiPriority w:val="99"/>
    <w:unhideWhenUsed/>
    <w:rsid w:val="00900C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0CF0"/>
  </w:style>
  <w:style w:type="character" w:customStyle="1" w:styleId="10">
    <w:name w:val="Заголовок 1 Знак"/>
    <w:basedOn w:val="a0"/>
    <w:link w:val="1"/>
    <w:uiPriority w:val="9"/>
    <w:rsid w:val="00BA121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BA1219"/>
    <w:rPr>
      <w:rFonts w:asciiTheme="majorHAnsi" w:eastAsiaTheme="majorEastAsia" w:hAnsiTheme="majorHAnsi" w:cstheme="majorBidi"/>
      <w:b/>
      <w:bCs/>
      <w:color w:val="4F81BD" w:themeColor="accent1"/>
      <w:sz w:val="26"/>
      <w:szCs w:val="26"/>
      <w:lang w:eastAsia="ru-RU"/>
    </w:rPr>
  </w:style>
  <w:style w:type="character" w:styleId="a9">
    <w:name w:val="Hyperlink"/>
    <w:semiHidden/>
    <w:unhideWhenUsed/>
    <w:rsid w:val="00BA1219"/>
    <w:rPr>
      <w:color w:val="0000FF"/>
      <w:u w:val="single"/>
    </w:rPr>
  </w:style>
  <w:style w:type="character" w:styleId="aa">
    <w:name w:val="FollowedHyperlink"/>
    <w:basedOn w:val="a0"/>
    <w:uiPriority w:val="99"/>
    <w:semiHidden/>
    <w:unhideWhenUsed/>
    <w:rsid w:val="00BA1219"/>
    <w:rPr>
      <w:color w:val="800080" w:themeColor="followedHyperlink"/>
      <w:u w:val="single"/>
    </w:rPr>
  </w:style>
  <w:style w:type="paragraph" w:styleId="HTML">
    <w:name w:val="HTML Preformatted"/>
    <w:basedOn w:val="a"/>
    <w:link w:val="HTML0"/>
    <w:uiPriority w:val="99"/>
    <w:semiHidden/>
    <w:unhideWhenUsed/>
    <w:rsid w:val="00BA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semiHidden/>
    <w:rsid w:val="00BA1219"/>
    <w:rPr>
      <w:rFonts w:ascii="Courier New" w:eastAsia="Calibri" w:hAnsi="Courier New" w:cs="Times New Roman"/>
      <w:sz w:val="20"/>
      <w:szCs w:val="20"/>
      <w:lang w:eastAsia="ru-RU"/>
    </w:rPr>
  </w:style>
  <w:style w:type="character" w:customStyle="1" w:styleId="ab">
    <w:name w:val="Обычный (веб) Знак"/>
    <w:aliases w:val="Знак Знак Знак"/>
    <w:link w:val="ac"/>
    <w:uiPriority w:val="34"/>
    <w:locked/>
    <w:rsid w:val="00BA1219"/>
    <w:rPr>
      <w:rFonts w:ascii="Times New Roman" w:eastAsia="Times New Roman" w:hAnsi="Times New Roman" w:cs="Times New Roman"/>
      <w:sz w:val="24"/>
      <w:szCs w:val="24"/>
      <w:lang w:eastAsia="ru-RU"/>
    </w:rPr>
  </w:style>
  <w:style w:type="paragraph" w:styleId="ac">
    <w:name w:val="Normal (Web)"/>
    <w:aliases w:val="Знак Знак"/>
    <w:basedOn w:val="a"/>
    <w:link w:val="ab"/>
    <w:uiPriority w:val="34"/>
    <w:unhideWhenUsed/>
    <w:qFormat/>
    <w:rsid w:val="00BA1219"/>
    <w:pPr>
      <w:ind w:left="720"/>
      <w:contextualSpacing/>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e"/>
    <w:semiHidden/>
    <w:locked/>
    <w:rsid w:val="00BA1219"/>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2"/>
    <w:uiPriority w:val="99"/>
    <w:semiHidden/>
    <w:locked/>
    <w:rsid w:val="00BA1219"/>
    <w:rPr>
      <w:rFonts w:ascii="Times New Roman" w:eastAsia="Times New Roman" w:hAnsi="Times New Roman" w:cs="Times New Roman"/>
      <w:sz w:val="24"/>
      <w:szCs w:val="24"/>
      <w:lang w:eastAsia="ru-RU"/>
    </w:rPr>
  </w:style>
  <w:style w:type="paragraph" w:customStyle="1" w:styleId="Style1">
    <w:name w:val="Style1"/>
    <w:basedOn w:val="a"/>
    <w:uiPriority w:val="34"/>
    <w:qFormat/>
    <w:rsid w:val="00BA1219"/>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paragraph" w:customStyle="1" w:styleId="ConsPlusNormal">
    <w:name w:val="ConsPlusNormal"/>
    <w:uiPriority w:val="34"/>
    <w:qFormat/>
    <w:rsid w:val="00BA1219"/>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af">
    <w:name w:val="Основной текст_"/>
    <w:basedOn w:val="a0"/>
    <w:link w:val="23"/>
    <w:locked/>
    <w:rsid w:val="00BA1219"/>
    <w:rPr>
      <w:rFonts w:ascii="Georgia" w:eastAsia="Georgia" w:hAnsi="Georgia" w:cs="Georgia"/>
      <w:sz w:val="20"/>
      <w:szCs w:val="20"/>
      <w:shd w:val="clear" w:color="auto" w:fill="FFFFFF"/>
    </w:rPr>
  </w:style>
  <w:style w:type="paragraph" w:customStyle="1" w:styleId="23">
    <w:name w:val="Основной текст2"/>
    <w:basedOn w:val="a"/>
    <w:link w:val="af"/>
    <w:qFormat/>
    <w:rsid w:val="00BA1219"/>
    <w:pPr>
      <w:widowControl w:val="0"/>
      <w:shd w:val="clear" w:color="auto" w:fill="FFFFFF"/>
      <w:spacing w:before="180" w:after="0" w:line="259" w:lineRule="exact"/>
      <w:ind w:firstLine="380"/>
    </w:pPr>
    <w:rPr>
      <w:rFonts w:ascii="Georgia" w:eastAsia="Georgia" w:hAnsi="Georgia" w:cs="Georgia"/>
      <w:sz w:val="20"/>
      <w:szCs w:val="20"/>
    </w:rPr>
  </w:style>
  <w:style w:type="character" w:customStyle="1" w:styleId="24">
    <w:name w:val="Основной текст (2)_"/>
    <w:basedOn w:val="a0"/>
    <w:link w:val="25"/>
    <w:locked/>
    <w:rsid w:val="00BA1219"/>
    <w:rPr>
      <w:rFonts w:ascii="Georgia" w:eastAsia="Georgia" w:hAnsi="Georgia" w:cs="Georgia"/>
      <w:b/>
      <w:bCs/>
      <w:sz w:val="19"/>
      <w:szCs w:val="19"/>
      <w:shd w:val="clear" w:color="auto" w:fill="FFFFFF"/>
    </w:rPr>
  </w:style>
  <w:style w:type="paragraph" w:customStyle="1" w:styleId="25">
    <w:name w:val="Основной текст (2)"/>
    <w:basedOn w:val="a"/>
    <w:link w:val="24"/>
    <w:qFormat/>
    <w:rsid w:val="00BA1219"/>
    <w:pPr>
      <w:widowControl w:val="0"/>
      <w:shd w:val="clear" w:color="auto" w:fill="FFFFFF"/>
      <w:spacing w:before="240" w:after="0" w:line="259" w:lineRule="exact"/>
      <w:jc w:val="both"/>
    </w:pPr>
    <w:rPr>
      <w:rFonts w:ascii="Georgia" w:eastAsia="Georgia" w:hAnsi="Georgia" w:cs="Georgia"/>
      <w:b/>
      <w:bCs/>
      <w:sz w:val="19"/>
      <w:szCs w:val="19"/>
    </w:rPr>
  </w:style>
  <w:style w:type="paragraph" w:customStyle="1" w:styleId="consplusnormal0">
    <w:name w:val="consplusnormal"/>
    <w:basedOn w:val="a"/>
    <w:uiPriority w:val="34"/>
    <w:qFormat/>
    <w:rsid w:val="00BA12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uiPriority w:val="34"/>
    <w:qFormat/>
    <w:rsid w:val="00BA1219"/>
    <w:pPr>
      <w:ind w:left="720"/>
      <w:contextualSpacing/>
    </w:pPr>
    <w:rPr>
      <w:rFonts w:ascii="Calibri" w:eastAsia="Times New Roman" w:hAnsi="Calibri" w:cs="Times New Roman"/>
      <w:lang w:eastAsia="ru-RU"/>
    </w:rPr>
  </w:style>
  <w:style w:type="paragraph" w:customStyle="1" w:styleId="Default">
    <w:name w:val="Default"/>
    <w:uiPriority w:val="99"/>
    <w:qFormat/>
    <w:rsid w:val="00BA1219"/>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ody Text"/>
    <w:basedOn w:val="a"/>
    <w:link w:val="ad"/>
    <w:semiHidden/>
    <w:unhideWhenUsed/>
    <w:qFormat/>
    <w:rsid w:val="00BA1219"/>
    <w:pPr>
      <w:spacing w:after="120" w:line="240" w:lineRule="auto"/>
    </w:pPr>
    <w:rPr>
      <w:rFonts w:ascii="Times New Roman" w:eastAsia="Times New Roman" w:hAnsi="Times New Roman" w:cs="Times New Roman"/>
      <w:sz w:val="24"/>
      <w:szCs w:val="24"/>
      <w:lang w:eastAsia="ru-RU"/>
    </w:rPr>
  </w:style>
  <w:style w:type="character" w:customStyle="1" w:styleId="12">
    <w:name w:val="Основной текст Знак1"/>
    <w:basedOn w:val="a0"/>
    <w:semiHidden/>
    <w:rsid w:val="00BA1219"/>
  </w:style>
  <w:style w:type="character" w:customStyle="1" w:styleId="26">
    <w:name w:val="Заголовок №2"/>
    <w:basedOn w:val="a0"/>
    <w:rsid w:val="00BA1219"/>
    <w:rPr>
      <w:rFonts w:ascii="Tahoma" w:eastAsia="Tahoma" w:hAnsi="Tahoma" w:cs="Tahoma" w:hint="default"/>
      <w:b/>
      <w:bCs/>
      <w:i w:val="0"/>
      <w:iCs w:val="0"/>
      <w:smallCaps w:val="0"/>
      <w:strike w:val="0"/>
      <w:dstrike w:val="0"/>
      <w:color w:val="000000"/>
      <w:spacing w:val="0"/>
      <w:w w:val="100"/>
      <w:position w:val="0"/>
      <w:sz w:val="30"/>
      <w:szCs w:val="30"/>
      <w:u w:val="none"/>
      <w:effect w:val="none"/>
      <w:lang w:val="ru-RU" w:eastAsia="ru-RU" w:bidi="ru-RU"/>
    </w:rPr>
  </w:style>
  <w:style w:type="character" w:customStyle="1" w:styleId="FontStyle12">
    <w:name w:val="Font Style12"/>
    <w:rsid w:val="00BA1219"/>
    <w:rPr>
      <w:rFonts w:ascii="Arial" w:hAnsi="Arial" w:cs="Arial" w:hint="default"/>
      <w:sz w:val="18"/>
      <w:szCs w:val="18"/>
    </w:rPr>
  </w:style>
  <w:style w:type="character" w:customStyle="1" w:styleId="13">
    <w:name w:val="Основной текст1"/>
    <w:basedOn w:val="af"/>
    <w:rsid w:val="00BA1219"/>
    <w:rPr>
      <w:rFonts w:ascii="Georgia" w:eastAsia="Georgia" w:hAnsi="Georgia" w:cs="Georgia"/>
      <w:color w:val="000000"/>
      <w:spacing w:val="0"/>
      <w:w w:val="100"/>
      <w:position w:val="0"/>
      <w:sz w:val="20"/>
      <w:szCs w:val="20"/>
      <w:shd w:val="clear" w:color="auto" w:fill="FFFFFF"/>
      <w:lang w:val="ru-RU" w:eastAsia="ru-RU" w:bidi="ru-RU"/>
    </w:rPr>
  </w:style>
  <w:style w:type="character" w:customStyle="1" w:styleId="9">
    <w:name w:val="Основной текст + 9"/>
    <w:aliases w:val="5 pt,Полужирный"/>
    <w:basedOn w:val="af"/>
    <w:rsid w:val="00BA1219"/>
    <w:rPr>
      <w:rFonts w:ascii="Georgia" w:eastAsia="Georgia" w:hAnsi="Georgia" w:cs="Georgia"/>
      <w:b/>
      <w:bCs/>
      <w:color w:val="000000"/>
      <w:spacing w:val="0"/>
      <w:w w:val="100"/>
      <w:position w:val="0"/>
      <w:sz w:val="19"/>
      <w:szCs w:val="19"/>
      <w:shd w:val="clear" w:color="auto" w:fill="FFFFFF"/>
      <w:lang w:val="ru-RU" w:eastAsia="ru-RU" w:bidi="ru-RU"/>
    </w:rPr>
  </w:style>
  <w:style w:type="paragraph" w:styleId="22">
    <w:name w:val="Body Text 2"/>
    <w:basedOn w:val="a"/>
    <w:link w:val="21"/>
    <w:uiPriority w:val="99"/>
    <w:semiHidden/>
    <w:unhideWhenUsed/>
    <w:rsid w:val="00BA1219"/>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BA1219"/>
  </w:style>
  <w:style w:type="character" w:customStyle="1" w:styleId="af0">
    <w:name w:val="Основной текст + Полужирный"/>
    <w:aliases w:val="Курсив"/>
    <w:basedOn w:val="af"/>
    <w:rsid w:val="00BA1219"/>
    <w:rPr>
      <w:rFonts w:ascii="Georgia" w:eastAsia="Times New Roman" w:hAnsi="Georgia" w:cs="Times New Roman"/>
      <w:b/>
      <w:bCs/>
      <w:color w:val="000000"/>
      <w:spacing w:val="0"/>
      <w:w w:val="100"/>
      <w:position w:val="0"/>
      <w:sz w:val="20"/>
      <w:szCs w:val="20"/>
      <w:shd w:val="clear" w:color="auto" w:fill="FFFFFF"/>
      <w:lang w:val="ru-RU" w:eastAsia="ru-RU" w:bidi="ru-RU"/>
    </w:rPr>
  </w:style>
  <w:style w:type="character" w:customStyle="1" w:styleId="14">
    <w:name w:val="Текст выноски Знак1"/>
    <w:basedOn w:val="a0"/>
    <w:uiPriority w:val="99"/>
    <w:semiHidden/>
    <w:rsid w:val="00BA1219"/>
    <w:rPr>
      <w:rFonts w:ascii="Tahoma" w:eastAsia="Times New Roman" w:hAnsi="Tahoma" w:cs="Tahoma"/>
      <w:sz w:val="16"/>
      <w:szCs w:val="16"/>
      <w:lang w:eastAsia="ru-RU"/>
    </w:rPr>
  </w:style>
  <w:style w:type="character" w:customStyle="1" w:styleId="15">
    <w:name w:val="Верхний колонтитул Знак1"/>
    <w:basedOn w:val="a0"/>
    <w:uiPriority w:val="99"/>
    <w:semiHidden/>
    <w:rsid w:val="00BA1219"/>
    <w:rPr>
      <w:rFonts w:ascii="Times New Roman" w:eastAsia="Times New Roman" w:hAnsi="Times New Roman" w:cs="Times New Roman"/>
      <w:sz w:val="24"/>
      <w:szCs w:val="24"/>
      <w:lang w:eastAsia="ru-RU"/>
    </w:rPr>
  </w:style>
  <w:style w:type="character" w:customStyle="1" w:styleId="16">
    <w:name w:val="Нижний колонтитул Знак1"/>
    <w:basedOn w:val="a0"/>
    <w:uiPriority w:val="99"/>
    <w:semiHidden/>
    <w:rsid w:val="00BA1219"/>
    <w:rPr>
      <w:rFonts w:ascii="Times New Roman" w:eastAsia="Times New Roman" w:hAnsi="Times New Roman" w:cs="Times New Roman"/>
      <w:sz w:val="24"/>
      <w:szCs w:val="24"/>
      <w:lang w:eastAsia="ru-RU"/>
    </w:rPr>
  </w:style>
  <w:style w:type="table" w:styleId="af1">
    <w:name w:val="Table Grid"/>
    <w:basedOn w:val="a1"/>
    <w:uiPriority w:val="59"/>
    <w:rsid w:val="00BA121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F755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121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BA121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C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CF0"/>
    <w:rPr>
      <w:rFonts w:ascii="Tahoma" w:hAnsi="Tahoma" w:cs="Tahoma"/>
      <w:sz w:val="16"/>
      <w:szCs w:val="16"/>
    </w:rPr>
  </w:style>
  <w:style w:type="paragraph" w:styleId="a5">
    <w:name w:val="header"/>
    <w:basedOn w:val="a"/>
    <w:link w:val="a6"/>
    <w:uiPriority w:val="99"/>
    <w:unhideWhenUsed/>
    <w:rsid w:val="00900C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0CF0"/>
  </w:style>
  <w:style w:type="paragraph" w:styleId="a7">
    <w:name w:val="footer"/>
    <w:basedOn w:val="a"/>
    <w:link w:val="a8"/>
    <w:uiPriority w:val="99"/>
    <w:unhideWhenUsed/>
    <w:rsid w:val="00900C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0CF0"/>
  </w:style>
  <w:style w:type="character" w:customStyle="1" w:styleId="10">
    <w:name w:val="Заголовок 1 Знак"/>
    <w:basedOn w:val="a0"/>
    <w:link w:val="1"/>
    <w:uiPriority w:val="9"/>
    <w:rsid w:val="00BA121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BA1219"/>
    <w:rPr>
      <w:rFonts w:asciiTheme="majorHAnsi" w:eastAsiaTheme="majorEastAsia" w:hAnsiTheme="majorHAnsi" w:cstheme="majorBidi"/>
      <w:b/>
      <w:bCs/>
      <w:color w:val="4F81BD" w:themeColor="accent1"/>
      <w:sz w:val="26"/>
      <w:szCs w:val="26"/>
      <w:lang w:eastAsia="ru-RU"/>
    </w:rPr>
  </w:style>
  <w:style w:type="character" w:styleId="a9">
    <w:name w:val="Hyperlink"/>
    <w:semiHidden/>
    <w:unhideWhenUsed/>
    <w:rsid w:val="00BA1219"/>
    <w:rPr>
      <w:color w:val="0000FF"/>
      <w:u w:val="single"/>
    </w:rPr>
  </w:style>
  <w:style w:type="character" w:styleId="aa">
    <w:name w:val="FollowedHyperlink"/>
    <w:basedOn w:val="a0"/>
    <w:uiPriority w:val="99"/>
    <w:semiHidden/>
    <w:unhideWhenUsed/>
    <w:rsid w:val="00BA1219"/>
    <w:rPr>
      <w:color w:val="800080" w:themeColor="followedHyperlink"/>
      <w:u w:val="single"/>
    </w:rPr>
  </w:style>
  <w:style w:type="paragraph" w:styleId="HTML">
    <w:name w:val="HTML Preformatted"/>
    <w:basedOn w:val="a"/>
    <w:link w:val="HTML0"/>
    <w:uiPriority w:val="99"/>
    <w:semiHidden/>
    <w:unhideWhenUsed/>
    <w:rsid w:val="00BA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semiHidden/>
    <w:rsid w:val="00BA1219"/>
    <w:rPr>
      <w:rFonts w:ascii="Courier New" w:eastAsia="Calibri" w:hAnsi="Courier New" w:cs="Times New Roman"/>
      <w:sz w:val="20"/>
      <w:szCs w:val="20"/>
      <w:lang w:eastAsia="ru-RU"/>
    </w:rPr>
  </w:style>
  <w:style w:type="character" w:customStyle="1" w:styleId="ab">
    <w:name w:val="Обычный (веб) Знак"/>
    <w:aliases w:val="Знак Знак Знак"/>
    <w:link w:val="ac"/>
    <w:uiPriority w:val="34"/>
    <w:locked/>
    <w:rsid w:val="00BA1219"/>
    <w:rPr>
      <w:rFonts w:ascii="Times New Roman" w:eastAsia="Times New Roman" w:hAnsi="Times New Roman" w:cs="Times New Roman"/>
      <w:sz w:val="24"/>
      <w:szCs w:val="24"/>
      <w:lang w:eastAsia="ru-RU"/>
    </w:rPr>
  </w:style>
  <w:style w:type="paragraph" w:styleId="ac">
    <w:name w:val="Normal (Web)"/>
    <w:aliases w:val="Знак Знак"/>
    <w:basedOn w:val="a"/>
    <w:link w:val="ab"/>
    <w:uiPriority w:val="34"/>
    <w:unhideWhenUsed/>
    <w:qFormat/>
    <w:rsid w:val="00BA1219"/>
    <w:pPr>
      <w:ind w:left="720"/>
      <w:contextualSpacing/>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e"/>
    <w:semiHidden/>
    <w:locked/>
    <w:rsid w:val="00BA1219"/>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2"/>
    <w:uiPriority w:val="99"/>
    <w:semiHidden/>
    <w:locked/>
    <w:rsid w:val="00BA1219"/>
    <w:rPr>
      <w:rFonts w:ascii="Times New Roman" w:eastAsia="Times New Roman" w:hAnsi="Times New Roman" w:cs="Times New Roman"/>
      <w:sz w:val="24"/>
      <w:szCs w:val="24"/>
      <w:lang w:eastAsia="ru-RU"/>
    </w:rPr>
  </w:style>
  <w:style w:type="paragraph" w:customStyle="1" w:styleId="Style1">
    <w:name w:val="Style1"/>
    <w:basedOn w:val="a"/>
    <w:uiPriority w:val="34"/>
    <w:qFormat/>
    <w:rsid w:val="00BA1219"/>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paragraph" w:customStyle="1" w:styleId="ConsPlusNormal">
    <w:name w:val="ConsPlusNormal"/>
    <w:uiPriority w:val="34"/>
    <w:qFormat/>
    <w:rsid w:val="00BA1219"/>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af">
    <w:name w:val="Основной текст_"/>
    <w:basedOn w:val="a0"/>
    <w:link w:val="23"/>
    <w:locked/>
    <w:rsid w:val="00BA1219"/>
    <w:rPr>
      <w:rFonts w:ascii="Georgia" w:eastAsia="Georgia" w:hAnsi="Georgia" w:cs="Georgia"/>
      <w:sz w:val="20"/>
      <w:szCs w:val="20"/>
      <w:shd w:val="clear" w:color="auto" w:fill="FFFFFF"/>
    </w:rPr>
  </w:style>
  <w:style w:type="paragraph" w:customStyle="1" w:styleId="23">
    <w:name w:val="Основной текст2"/>
    <w:basedOn w:val="a"/>
    <w:link w:val="af"/>
    <w:qFormat/>
    <w:rsid w:val="00BA1219"/>
    <w:pPr>
      <w:widowControl w:val="0"/>
      <w:shd w:val="clear" w:color="auto" w:fill="FFFFFF"/>
      <w:spacing w:before="180" w:after="0" w:line="259" w:lineRule="exact"/>
      <w:ind w:firstLine="380"/>
    </w:pPr>
    <w:rPr>
      <w:rFonts w:ascii="Georgia" w:eastAsia="Georgia" w:hAnsi="Georgia" w:cs="Georgia"/>
      <w:sz w:val="20"/>
      <w:szCs w:val="20"/>
    </w:rPr>
  </w:style>
  <w:style w:type="character" w:customStyle="1" w:styleId="24">
    <w:name w:val="Основной текст (2)_"/>
    <w:basedOn w:val="a0"/>
    <w:link w:val="25"/>
    <w:locked/>
    <w:rsid w:val="00BA1219"/>
    <w:rPr>
      <w:rFonts w:ascii="Georgia" w:eastAsia="Georgia" w:hAnsi="Georgia" w:cs="Georgia"/>
      <w:b/>
      <w:bCs/>
      <w:sz w:val="19"/>
      <w:szCs w:val="19"/>
      <w:shd w:val="clear" w:color="auto" w:fill="FFFFFF"/>
    </w:rPr>
  </w:style>
  <w:style w:type="paragraph" w:customStyle="1" w:styleId="25">
    <w:name w:val="Основной текст (2)"/>
    <w:basedOn w:val="a"/>
    <w:link w:val="24"/>
    <w:qFormat/>
    <w:rsid w:val="00BA1219"/>
    <w:pPr>
      <w:widowControl w:val="0"/>
      <w:shd w:val="clear" w:color="auto" w:fill="FFFFFF"/>
      <w:spacing w:before="240" w:after="0" w:line="259" w:lineRule="exact"/>
      <w:jc w:val="both"/>
    </w:pPr>
    <w:rPr>
      <w:rFonts w:ascii="Georgia" w:eastAsia="Georgia" w:hAnsi="Georgia" w:cs="Georgia"/>
      <w:b/>
      <w:bCs/>
      <w:sz w:val="19"/>
      <w:szCs w:val="19"/>
    </w:rPr>
  </w:style>
  <w:style w:type="paragraph" w:customStyle="1" w:styleId="consplusnormal0">
    <w:name w:val="consplusnormal"/>
    <w:basedOn w:val="a"/>
    <w:uiPriority w:val="34"/>
    <w:qFormat/>
    <w:rsid w:val="00BA12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uiPriority w:val="34"/>
    <w:qFormat/>
    <w:rsid w:val="00BA1219"/>
    <w:pPr>
      <w:ind w:left="720"/>
      <w:contextualSpacing/>
    </w:pPr>
    <w:rPr>
      <w:rFonts w:ascii="Calibri" w:eastAsia="Times New Roman" w:hAnsi="Calibri" w:cs="Times New Roman"/>
      <w:lang w:eastAsia="ru-RU"/>
    </w:rPr>
  </w:style>
  <w:style w:type="paragraph" w:customStyle="1" w:styleId="Default">
    <w:name w:val="Default"/>
    <w:uiPriority w:val="99"/>
    <w:qFormat/>
    <w:rsid w:val="00BA1219"/>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ody Text"/>
    <w:basedOn w:val="a"/>
    <w:link w:val="ad"/>
    <w:semiHidden/>
    <w:unhideWhenUsed/>
    <w:qFormat/>
    <w:rsid w:val="00BA1219"/>
    <w:pPr>
      <w:spacing w:after="120" w:line="240" w:lineRule="auto"/>
    </w:pPr>
    <w:rPr>
      <w:rFonts w:ascii="Times New Roman" w:eastAsia="Times New Roman" w:hAnsi="Times New Roman" w:cs="Times New Roman"/>
      <w:sz w:val="24"/>
      <w:szCs w:val="24"/>
      <w:lang w:eastAsia="ru-RU"/>
    </w:rPr>
  </w:style>
  <w:style w:type="character" w:customStyle="1" w:styleId="12">
    <w:name w:val="Основной текст Знак1"/>
    <w:basedOn w:val="a0"/>
    <w:semiHidden/>
    <w:rsid w:val="00BA1219"/>
  </w:style>
  <w:style w:type="character" w:customStyle="1" w:styleId="26">
    <w:name w:val="Заголовок №2"/>
    <w:basedOn w:val="a0"/>
    <w:rsid w:val="00BA1219"/>
    <w:rPr>
      <w:rFonts w:ascii="Tahoma" w:eastAsia="Tahoma" w:hAnsi="Tahoma" w:cs="Tahoma" w:hint="default"/>
      <w:b/>
      <w:bCs/>
      <w:i w:val="0"/>
      <w:iCs w:val="0"/>
      <w:smallCaps w:val="0"/>
      <w:strike w:val="0"/>
      <w:dstrike w:val="0"/>
      <w:color w:val="000000"/>
      <w:spacing w:val="0"/>
      <w:w w:val="100"/>
      <w:position w:val="0"/>
      <w:sz w:val="30"/>
      <w:szCs w:val="30"/>
      <w:u w:val="none"/>
      <w:effect w:val="none"/>
      <w:lang w:val="ru-RU" w:eastAsia="ru-RU" w:bidi="ru-RU"/>
    </w:rPr>
  </w:style>
  <w:style w:type="character" w:customStyle="1" w:styleId="FontStyle12">
    <w:name w:val="Font Style12"/>
    <w:rsid w:val="00BA1219"/>
    <w:rPr>
      <w:rFonts w:ascii="Arial" w:hAnsi="Arial" w:cs="Arial" w:hint="default"/>
      <w:sz w:val="18"/>
      <w:szCs w:val="18"/>
    </w:rPr>
  </w:style>
  <w:style w:type="character" w:customStyle="1" w:styleId="13">
    <w:name w:val="Основной текст1"/>
    <w:basedOn w:val="af"/>
    <w:rsid w:val="00BA1219"/>
    <w:rPr>
      <w:rFonts w:ascii="Georgia" w:eastAsia="Georgia" w:hAnsi="Georgia" w:cs="Georgia"/>
      <w:color w:val="000000"/>
      <w:spacing w:val="0"/>
      <w:w w:val="100"/>
      <w:position w:val="0"/>
      <w:sz w:val="20"/>
      <w:szCs w:val="20"/>
      <w:shd w:val="clear" w:color="auto" w:fill="FFFFFF"/>
      <w:lang w:val="ru-RU" w:eastAsia="ru-RU" w:bidi="ru-RU"/>
    </w:rPr>
  </w:style>
  <w:style w:type="character" w:customStyle="1" w:styleId="9">
    <w:name w:val="Основной текст + 9"/>
    <w:aliases w:val="5 pt,Полужирный"/>
    <w:basedOn w:val="af"/>
    <w:rsid w:val="00BA1219"/>
    <w:rPr>
      <w:rFonts w:ascii="Georgia" w:eastAsia="Georgia" w:hAnsi="Georgia" w:cs="Georgia"/>
      <w:b/>
      <w:bCs/>
      <w:color w:val="000000"/>
      <w:spacing w:val="0"/>
      <w:w w:val="100"/>
      <w:position w:val="0"/>
      <w:sz w:val="19"/>
      <w:szCs w:val="19"/>
      <w:shd w:val="clear" w:color="auto" w:fill="FFFFFF"/>
      <w:lang w:val="ru-RU" w:eastAsia="ru-RU" w:bidi="ru-RU"/>
    </w:rPr>
  </w:style>
  <w:style w:type="paragraph" w:styleId="22">
    <w:name w:val="Body Text 2"/>
    <w:basedOn w:val="a"/>
    <w:link w:val="21"/>
    <w:uiPriority w:val="99"/>
    <w:semiHidden/>
    <w:unhideWhenUsed/>
    <w:rsid w:val="00BA1219"/>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BA1219"/>
  </w:style>
  <w:style w:type="character" w:customStyle="1" w:styleId="af0">
    <w:name w:val="Основной текст + Полужирный"/>
    <w:aliases w:val="Курсив"/>
    <w:basedOn w:val="af"/>
    <w:rsid w:val="00BA1219"/>
    <w:rPr>
      <w:rFonts w:ascii="Georgia" w:eastAsia="Times New Roman" w:hAnsi="Georgia" w:cs="Times New Roman"/>
      <w:b/>
      <w:bCs/>
      <w:color w:val="000000"/>
      <w:spacing w:val="0"/>
      <w:w w:val="100"/>
      <w:position w:val="0"/>
      <w:sz w:val="20"/>
      <w:szCs w:val="20"/>
      <w:shd w:val="clear" w:color="auto" w:fill="FFFFFF"/>
      <w:lang w:val="ru-RU" w:eastAsia="ru-RU" w:bidi="ru-RU"/>
    </w:rPr>
  </w:style>
  <w:style w:type="character" w:customStyle="1" w:styleId="14">
    <w:name w:val="Текст выноски Знак1"/>
    <w:basedOn w:val="a0"/>
    <w:uiPriority w:val="99"/>
    <w:semiHidden/>
    <w:rsid w:val="00BA1219"/>
    <w:rPr>
      <w:rFonts w:ascii="Tahoma" w:eastAsia="Times New Roman" w:hAnsi="Tahoma" w:cs="Tahoma"/>
      <w:sz w:val="16"/>
      <w:szCs w:val="16"/>
      <w:lang w:eastAsia="ru-RU"/>
    </w:rPr>
  </w:style>
  <w:style w:type="character" w:customStyle="1" w:styleId="15">
    <w:name w:val="Верхний колонтитул Знак1"/>
    <w:basedOn w:val="a0"/>
    <w:uiPriority w:val="99"/>
    <w:semiHidden/>
    <w:rsid w:val="00BA1219"/>
    <w:rPr>
      <w:rFonts w:ascii="Times New Roman" w:eastAsia="Times New Roman" w:hAnsi="Times New Roman" w:cs="Times New Roman"/>
      <w:sz w:val="24"/>
      <w:szCs w:val="24"/>
      <w:lang w:eastAsia="ru-RU"/>
    </w:rPr>
  </w:style>
  <w:style w:type="character" w:customStyle="1" w:styleId="16">
    <w:name w:val="Нижний колонтитул Знак1"/>
    <w:basedOn w:val="a0"/>
    <w:uiPriority w:val="99"/>
    <w:semiHidden/>
    <w:rsid w:val="00BA1219"/>
    <w:rPr>
      <w:rFonts w:ascii="Times New Roman" w:eastAsia="Times New Roman" w:hAnsi="Times New Roman" w:cs="Times New Roman"/>
      <w:sz w:val="24"/>
      <w:szCs w:val="24"/>
      <w:lang w:eastAsia="ru-RU"/>
    </w:rPr>
  </w:style>
  <w:style w:type="table" w:styleId="af1">
    <w:name w:val="Table Grid"/>
    <w:basedOn w:val="a1"/>
    <w:uiPriority w:val="59"/>
    <w:rsid w:val="00BA121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F75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841007">
      <w:bodyDiv w:val="1"/>
      <w:marLeft w:val="0"/>
      <w:marRight w:val="0"/>
      <w:marTop w:val="0"/>
      <w:marBottom w:val="0"/>
      <w:divBdr>
        <w:top w:val="none" w:sz="0" w:space="0" w:color="auto"/>
        <w:left w:val="none" w:sz="0" w:space="0" w:color="auto"/>
        <w:bottom w:val="none" w:sz="0" w:space="0" w:color="auto"/>
        <w:right w:val="none" w:sz="0" w:space="0" w:color="auto"/>
      </w:divBdr>
    </w:div>
    <w:div w:id="906958513">
      <w:bodyDiv w:val="1"/>
      <w:marLeft w:val="0"/>
      <w:marRight w:val="0"/>
      <w:marTop w:val="0"/>
      <w:marBottom w:val="0"/>
      <w:divBdr>
        <w:top w:val="none" w:sz="0" w:space="0" w:color="auto"/>
        <w:left w:val="none" w:sz="0" w:space="0" w:color="auto"/>
        <w:bottom w:val="none" w:sz="0" w:space="0" w:color="auto"/>
        <w:right w:val="none" w:sz="0" w:space="0" w:color="auto"/>
      </w:divBdr>
    </w:div>
    <w:div w:id="1494563327">
      <w:bodyDiv w:val="1"/>
      <w:marLeft w:val="0"/>
      <w:marRight w:val="0"/>
      <w:marTop w:val="0"/>
      <w:marBottom w:val="0"/>
      <w:divBdr>
        <w:top w:val="none" w:sz="0" w:space="0" w:color="auto"/>
        <w:left w:val="none" w:sz="0" w:space="0" w:color="auto"/>
        <w:bottom w:val="none" w:sz="0" w:space="0" w:color="auto"/>
        <w:right w:val="none" w:sz="0" w:space="0" w:color="auto"/>
      </w:divBdr>
    </w:div>
    <w:div w:id="20892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141.detirkutsk.ru/chislennost_obuchayushchikhsy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41.detirkutsk.ru/chislennost_obuchayushchikhsya/" TargetMode="External"/><Relationship Id="rId5" Type="http://schemas.openxmlformats.org/officeDocument/2006/relationships/webSettings" Target="webSettings.xml"/><Relationship Id="rId10" Type="http://schemas.openxmlformats.org/officeDocument/2006/relationships/hyperlink" Target="http://141.detirkutsk.ru/chislennost_obuchayushchikhsy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177460</Words>
  <Characters>1011525</Characters>
  <Application>Microsoft Office Word</Application>
  <DocSecurity>0</DocSecurity>
  <Lines>8429</Lines>
  <Paragraphs>2373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5</cp:revision>
  <dcterms:created xsi:type="dcterms:W3CDTF">2018-02-05T05:59:00Z</dcterms:created>
  <dcterms:modified xsi:type="dcterms:W3CDTF">2018-02-05T06:27:00Z</dcterms:modified>
</cp:coreProperties>
</file>