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A9" w:rsidRPr="00345B6F" w:rsidRDefault="004426FA" w:rsidP="004426FA">
      <w:pPr>
        <w:jc w:val="right"/>
        <w:rPr>
          <w:rFonts w:ascii="Times New Roman" w:hAnsi="Times New Roman" w:cs="Times New Roman"/>
          <w:sz w:val="28"/>
          <w:szCs w:val="28"/>
        </w:rPr>
      </w:pPr>
      <w:r w:rsidRPr="00345B6F">
        <w:rPr>
          <w:rFonts w:ascii="Times New Roman" w:hAnsi="Times New Roman" w:cs="Times New Roman"/>
          <w:sz w:val="28"/>
          <w:szCs w:val="28"/>
        </w:rPr>
        <w:t>Приложение</w:t>
      </w:r>
    </w:p>
    <w:p w:rsidR="004426FA" w:rsidRPr="00345B6F" w:rsidRDefault="004426F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3261"/>
        <w:gridCol w:w="6095"/>
      </w:tblGrid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753748" w:rsidRPr="00345B6F" w:rsidRDefault="00753748" w:rsidP="0075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учреждения/</w:t>
            </w:r>
            <w:r w:rsidRPr="00345B6F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  <w:p w:rsidR="00753748" w:rsidRPr="00345B6F" w:rsidRDefault="00753748" w:rsidP="0075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53748" w:rsidRPr="00345B6F" w:rsidRDefault="005A3C96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gramStart"/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. Иркутска детский сад №141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753748" w:rsidRPr="00345B6F" w:rsidRDefault="00753748" w:rsidP="00456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095" w:type="dxa"/>
          </w:tcPr>
          <w:p w:rsidR="00753748" w:rsidRPr="00345B6F" w:rsidRDefault="00A31B53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Пешкова Татьяна М</w:t>
            </w:r>
            <w:r w:rsidR="005A3C96" w:rsidRPr="00345B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йевна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Веб-сайт</w:t>
            </w:r>
          </w:p>
        </w:tc>
        <w:tc>
          <w:tcPr>
            <w:tcW w:w="6095" w:type="dxa"/>
          </w:tcPr>
          <w:p w:rsidR="00753748" w:rsidRPr="00345B6F" w:rsidRDefault="00A31B53" w:rsidP="00A3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http://141.detirkutsk.ru/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095" w:type="dxa"/>
          </w:tcPr>
          <w:p w:rsidR="00753748" w:rsidRPr="00345B6F" w:rsidRDefault="00A31B53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45B6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detsad141@yandex.ru</w:t>
              </w:r>
            </w:hyperlink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</w:t>
            </w:r>
          </w:p>
        </w:tc>
        <w:tc>
          <w:tcPr>
            <w:tcW w:w="6095" w:type="dxa"/>
          </w:tcPr>
          <w:p w:rsidR="00753748" w:rsidRPr="008620F9" w:rsidRDefault="00A31B53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0F9">
              <w:rPr>
                <w:rFonts w:ascii="Times New Roman" w:hAnsi="Times New Roman" w:cs="Times New Roman"/>
                <w:sz w:val="28"/>
                <w:szCs w:val="28"/>
              </w:rPr>
              <w:t>8 (3952)22-45-16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6095" w:type="dxa"/>
          </w:tcPr>
          <w:p w:rsidR="00A31B53" w:rsidRPr="00345B6F" w:rsidRDefault="00A31B53" w:rsidP="00A31B53">
            <w:pPr>
              <w:pStyle w:val="a5"/>
              <w:rPr>
                <w:sz w:val="28"/>
                <w:szCs w:val="28"/>
              </w:rPr>
            </w:pPr>
            <w:r w:rsidRPr="00345B6F">
              <w:rPr>
                <w:sz w:val="28"/>
                <w:szCs w:val="28"/>
              </w:rPr>
              <w:t>Пятидневная рабочая неделя (понедельник-пятница) с 7.00 до 19.00</w:t>
            </w:r>
            <w:r w:rsidR="008620F9">
              <w:rPr>
                <w:sz w:val="28"/>
                <w:szCs w:val="28"/>
              </w:rPr>
              <w:t>.</w:t>
            </w:r>
            <w:r w:rsidRPr="00345B6F">
              <w:rPr>
                <w:sz w:val="28"/>
                <w:szCs w:val="28"/>
              </w:rPr>
              <w:t>  </w:t>
            </w:r>
          </w:p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753748" w:rsidRPr="00345B6F" w:rsidRDefault="00753748" w:rsidP="00456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95" w:type="dxa"/>
          </w:tcPr>
          <w:p w:rsidR="00753748" w:rsidRPr="00345B6F" w:rsidRDefault="00A31B53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664046, город Иркутск, бульвар Постышева, 31.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753748" w:rsidRPr="00345B6F" w:rsidRDefault="00753748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6095" w:type="dxa"/>
          </w:tcPr>
          <w:p w:rsidR="00753748" w:rsidRPr="00345B6F" w:rsidRDefault="00A31B53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город Иркутск, бульвар Постышева, 31.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753748" w:rsidRPr="00345B6F" w:rsidRDefault="00753748" w:rsidP="00456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Перечень услуг, оказываемых д</w:t>
            </w:r>
            <w:r w:rsidR="00456E9F" w:rsidRPr="00345B6F">
              <w:rPr>
                <w:rFonts w:ascii="Times New Roman" w:hAnsi="Times New Roman" w:cs="Times New Roman"/>
                <w:sz w:val="28"/>
                <w:szCs w:val="28"/>
              </w:rPr>
              <w:t>ля детей с ОВЗ и инвалидностью</w:t>
            </w:r>
          </w:p>
        </w:tc>
        <w:tc>
          <w:tcPr>
            <w:tcW w:w="6095" w:type="dxa"/>
          </w:tcPr>
          <w:p w:rsidR="000777A1" w:rsidRPr="00345B6F" w:rsidRDefault="000777A1" w:rsidP="000777A1">
            <w:pPr>
              <w:pStyle w:val="Default"/>
              <w:jc w:val="both"/>
              <w:rPr>
                <w:sz w:val="28"/>
                <w:szCs w:val="28"/>
              </w:rPr>
            </w:pPr>
            <w:r w:rsidRPr="00345B6F">
              <w:rPr>
                <w:sz w:val="28"/>
                <w:szCs w:val="28"/>
              </w:rPr>
              <w:t>- осуществление  комплексного психолого-педагогического сопровождения детей с ТНР;</w:t>
            </w:r>
          </w:p>
          <w:p w:rsidR="000777A1" w:rsidRPr="00345B6F" w:rsidRDefault="000777A1" w:rsidP="000777A1">
            <w:pPr>
              <w:pStyle w:val="Default"/>
              <w:jc w:val="both"/>
              <w:rPr>
                <w:sz w:val="28"/>
                <w:szCs w:val="28"/>
              </w:rPr>
            </w:pPr>
            <w:r w:rsidRPr="00345B6F">
              <w:rPr>
                <w:sz w:val="28"/>
                <w:szCs w:val="28"/>
              </w:rPr>
              <w:t>- выявление актуальных и потенциальных возможностей и способностей детей с ТНР к обучению;</w:t>
            </w:r>
          </w:p>
          <w:p w:rsidR="000777A1" w:rsidRPr="00345B6F" w:rsidRDefault="000777A1" w:rsidP="000777A1">
            <w:pPr>
              <w:pStyle w:val="Default"/>
              <w:jc w:val="both"/>
              <w:rPr>
                <w:sz w:val="28"/>
                <w:szCs w:val="28"/>
              </w:rPr>
            </w:pPr>
            <w:r w:rsidRPr="00345B6F">
              <w:rPr>
                <w:sz w:val="28"/>
                <w:szCs w:val="28"/>
              </w:rPr>
              <w:t>- разработка плана коррекционно-развивающих  мероприятий на основе личностно-ориентированного подхода (индивидуального маршрута в соответствии АОП ДОУ);</w:t>
            </w:r>
          </w:p>
          <w:p w:rsidR="000777A1" w:rsidRPr="00345B6F" w:rsidRDefault="000777A1" w:rsidP="000777A1">
            <w:pPr>
              <w:pStyle w:val="Default"/>
              <w:jc w:val="both"/>
              <w:rPr>
                <w:sz w:val="28"/>
                <w:szCs w:val="28"/>
              </w:rPr>
            </w:pPr>
            <w:r w:rsidRPr="00345B6F">
              <w:rPr>
                <w:sz w:val="28"/>
                <w:szCs w:val="28"/>
              </w:rPr>
              <w:t>- дифференциация сходных состояний на основе длительного динамического наблюдения и изучения динамики развития детей в ДОУ;</w:t>
            </w:r>
          </w:p>
          <w:p w:rsidR="000777A1" w:rsidRPr="00345B6F" w:rsidRDefault="000777A1" w:rsidP="000777A1">
            <w:pPr>
              <w:pStyle w:val="Default"/>
              <w:jc w:val="both"/>
              <w:rPr>
                <w:sz w:val="28"/>
                <w:szCs w:val="28"/>
              </w:rPr>
            </w:pPr>
            <w:r w:rsidRPr="00345B6F">
              <w:rPr>
                <w:sz w:val="28"/>
                <w:szCs w:val="28"/>
              </w:rPr>
              <w:t>- организация здоровьесберегающего образовательного пространства с целью профилактики физических, когнитивных и эмоциональных перегрузок;</w:t>
            </w:r>
          </w:p>
          <w:p w:rsidR="00753748" w:rsidRPr="00345B6F" w:rsidRDefault="000777A1" w:rsidP="000777A1">
            <w:pPr>
              <w:pStyle w:val="Default"/>
              <w:jc w:val="both"/>
              <w:rPr>
                <w:sz w:val="28"/>
                <w:szCs w:val="28"/>
              </w:rPr>
            </w:pPr>
            <w:r w:rsidRPr="00345B6F">
              <w:rPr>
                <w:sz w:val="28"/>
                <w:szCs w:val="28"/>
              </w:rPr>
              <w:t xml:space="preserve"> - подготовка и ведение документации, отражающей актуальное развитие ребенка, динамику его развития (протоколы обследования, речевые карты и т.д.).</w:t>
            </w: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753748" w:rsidRPr="00345B6F" w:rsidRDefault="00456E9F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  <w:r w:rsidR="005F6A02" w:rsidRPr="00345B6F">
              <w:rPr>
                <w:rFonts w:ascii="Times New Roman" w:hAnsi="Times New Roman" w:cs="Times New Roman"/>
                <w:sz w:val="28"/>
                <w:szCs w:val="28"/>
              </w:rPr>
              <w:t>/работ</w:t>
            </w:r>
            <w:bookmarkStart w:id="0" w:name="_GoBack"/>
            <w:bookmarkEnd w:id="0"/>
            <w:r w:rsidRPr="00345B6F">
              <w:rPr>
                <w:rFonts w:ascii="Times New Roman" w:hAnsi="Times New Roman" w:cs="Times New Roman"/>
                <w:sz w:val="28"/>
                <w:szCs w:val="28"/>
              </w:rPr>
              <w:t xml:space="preserve">, оказываемых родителям, воспитывающим указанную категорию детей </w:t>
            </w:r>
          </w:p>
        </w:tc>
        <w:tc>
          <w:tcPr>
            <w:tcW w:w="6095" w:type="dxa"/>
          </w:tcPr>
          <w:p w:rsidR="000777A1" w:rsidRPr="00345B6F" w:rsidRDefault="000777A1" w:rsidP="000777A1">
            <w:pPr>
              <w:pStyle w:val="Default"/>
              <w:jc w:val="both"/>
              <w:rPr>
                <w:sz w:val="28"/>
                <w:szCs w:val="28"/>
              </w:rPr>
            </w:pPr>
            <w:r w:rsidRPr="00345B6F">
              <w:rPr>
                <w:sz w:val="28"/>
                <w:szCs w:val="28"/>
              </w:rPr>
              <w:t>- организация взаимодействия между специалистами (воспитателями, учителями-логопедами, педагогом-психологом</w:t>
            </w:r>
            <w:r w:rsidR="008620F9">
              <w:rPr>
                <w:sz w:val="28"/>
                <w:szCs w:val="28"/>
              </w:rPr>
              <w:t>, инструктором по физической культуре и музыкальным руководителем</w:t>
            </w:r>
            <w:proofErr w:type="gramStart"/>
            <w:r w:rsidR="008620F9">
              <w:rPr>
                <w:sz w:val="28"/>
                <w:szCs w:val="28"/>
              </w:rPr>
              <w:t>,</w:t>
            </w:r>
            <w:r w:rsidRPr="00345B6F">
              <w:rPr>
                <w:sz w:val="28"/>
                <w:szCs w:val="28"/>
              </w:rPr>
              <w:t xml:space="preserve">) </w:t>
            </w:r>
            <w:proofErr w:type="gramEnd"/>
            <w:r w:rsidRPr="00345B6F">
              <w:rPr>
                <w:sz w:val="28"/>
                <w:szCs w:val="28"/>
              </w:rPr>
              <w:t>и родителями (законными представителями) в рамках комплексного сопровождения ребенка.</w:t>
            </w:r>
          </w:p>
          <w:p w:rsidR="00753748" w:rsidRPr="00345B6F" w:rsidRDefault="000777A1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консультирование родителей путем размещения информации о путях преодоления и особенностях развития детей с речевыми нарушениями в папках передвижках, буклетах,</w:t>
            </w:r>
            <w:r w:rsidR="00345B6F" w:rsidRPr="00345B6F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B6F" w:rsidRPr="00345B6F">
              <w:rPr>
                <w:rFonts w:ascii="Times New Roman" w:hAnsi="Times New Roman" w:cs="Times New Roman"/>
                <w:sz w:val="28"/>
                <w:szCs w:val="28"/>
              </w:rPr>
              <w:t>вкладышах на стендах в группах.</w:t>
            </w:r>
          </w:p>
          <w:p w:rsidR="00345B6F" w:rsidRDefault="00345B6F" w:rsidP="00345B6F">
            <w:pPr>
              <w:pStyle w:val="Default"/>
              <w:jc w:val="both"/>
              <w:rPr>
                <w:sz w:val="28"/>
                <w:szCs w:val="28"/>
              </w:rPr>
            </w:pPr>
            <w:r w:rsidRPr="00345B6F">
              <w:rPr>
                <w:sz w:val="28"/>
                <w:szCs w:val="28"/>
              </w:rPr>
              <w:t>- проведение семинаров, тренингов, практических занятий для специалистов и родителей по проблемам воспитания и обучения детей дошкольного возраста с ОВЗ.</w:t>
            </w:r>
          </w:p>
          <w:p w:rsidR="00345B6F" w:rsidRPr="00345B6F" w:rsidRDefault="00345B6F" w:rsidP="00345B6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консультационных дней каждый последний четверг месяца, с целью просвещения родителей по вопросам образования и  воспитания.</w:t>
            </w:r>
          </w:p>
          <w:p w:rsidR="00345B6F" w:rsidRPr="00345B6F" w:rsidRDefault="00345B6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748" w:rsidRPr="00345B6F" w:rsidTr="00456E9F">
        <w:tc>
          <w:tcPr>
            <w:tcW w:w="567" w:type="dxa"/>
          </w:tcPr>
          <w:p w:rsidR="00753748" w:rsidRPr="00345B6F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61" w:type="dxa"/>
          </w:tcPr>
          <w:p w:rsidR="00753748" w:rsidRPr="00345B6F" w:rsidRDefault="00456E9F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Наличие центра с указанием перечня оказываемых услуг</w:t>
            </w:r>
          </w:p>
        </w:tc>
        <w:tc>
          <w:tcPr>
            <w:tcW w:w="6095" w:type="dxa"/>
          </w:tcPr>
          <w:p w:rsidR="00753748" w:rsidRPr="00345B6F" w:rsidRDefault="00345B6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9F" w:rsidRPr="00345B6F" w:rsidTr="00456E9F">
        <w:tc>
          <w:tcPr>
            <w:tcW w:w="567" w:type="dxa"/>
          </w:tcPr>
          <w:p w:rsidR="00456E9F" w:rsidRPr="00345B6F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456E9F" w:rsidRPr="00345B6F" w:rsidRDefault="00456E9F" w:rsidP="00456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Наличие консультативного пункта с указанием перечня оказываемых услуг</w:t>
            </w:r>
          </w:p>
        </w:tc>
        <w:tc>
          <w:tcPr>
            <w:tcW w:w="6095" w:type="dxa"/>
          </w:tcPr>
          <w:p w:rsidR="00456E9F" w:rsidRDefault="00345B6F" w:rsidP="00FB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учреждении функционируют два кабинета учителей-логопедов, а также кабинет педагога-психолога, осуществляющих следующие функции:</w:t>
            </w:r>
          </w:p>
          <w:p w:rsidR="00345B6F" w:rsidRPr="008620F9" w:rsidRDefault="00345B6F" w:rsidP="00345B6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0F9">
              <w:rPr>
                <w:rFonts w:ascii="Times New Roman" w:hAnsi="Times New Roman" w:cs="Times New Roman"/>
                <w:i/>
                <w:sz w:val="28"/>
                <w:szCs w:val="28"/>
              </w:rPr>
              <w:t>-организация и проведение диагностических мероприятий с целью:</w:t>
            </w:r>
          </w:p>
          <w:p w:rsidR="00345B6F" w:rsidRDefault="00345B6F" w:rsidP="00FB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предупреждения и раннего  выявления трудностей в психофизическом развитии детей;</w:t>
            </w:r>
          </w:p>
          <w:p w:rsidR="00345B6F" w:rsidRDefault="00345B6F" w:rsidP="00FB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оценки актуального развития высших психических функций при зачислении в ДОУ;</w:t>
            </w:r>
          </w:p>
          <w:p w:rsidR="00345B6F" w:rsidRDefault="00345B6F" w:rsidP="00FB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20F9">
              <w:rPr>
                <w:rFonts w:ascii="Times New Roman" w:hAnsi="Times New Roman" w:cs="Times New Roman"/>
                <w:sz w:val="28"/>
                <w:szCs w:val="28"/>
              </w:rPr>
              <w:t>отслеживания адаптации детей к условиям пребывании в ДОУ;</w:t>
            </w:r>
          </w:p>
          <w:p w:rsidR="008620F9" w:rsidRDefault="008620F9" w:rsidP="00FB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информации о динамике развития когнитивных и коммуникативных  функций детей.</w:t>
            </w:r>
          </w:p>
          <w:p w:rsidR="008620F9" w:rsidRDefault="008620F9" w:rsidP="008620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20F9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комплексного психолого-педагогического сопровождения детей с ОВЗ и инвалидов, путем посещения индивидуальных, подгрупповых и фронтальных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20F9" w:rsidRPr="008620F9" w:rsidRDefault="008620F9" w:rsidP="008620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0F9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консультирование родителей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620F9">
              <w:rPr>
                <w:rFonts w:ascii="Times New Roman" w:hAnsi="Times New Roman" w:cs="Times New Roman"/>
                <w:i/>
                <w:sz w:val="28"/>
                <w:szCs w:val="28"/>
              </w:rPr>
              <w:t>(законных представителей), педагогического коллектива по вопросам обучения, воспитания и развития детей с ОВЗ и инвалидов.</w:t>
            </w:r>
          </w:p>
        </w:tc>
      </w:tr>
      <w:tr w:rsidR="00456E9F" w:rsidRPr="00345B6F" w:rsidTr="00456E9F">
        <w:tc>
          <w:tcPr>
            <w:tcW w:w="567" w:type="dxa"/>
          </w:tcPr>
          <w:p w:rsidR="00456E9F" w:rsidRPr="00345B6F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456E9F" w:rsidRPr="00345B6F" w:rsidRDefault="00456E9F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6095" w:type="dxa"/>
          </w:tcPr>
          <w:p w:rsidR="00456E9F" w:rsidRPr="00345B6F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6FA" w:rsidRPr="00345B6F" w:rsidRDefault="004426FA" w:rsidP="004426FA">
      <w:pPr>
        <w:rPr>
          <w:rFonts w:ascii="Times New Roman" w:hAnsi="Times New Roman" w:cs="Times New Roman"/>
          <w:sz w:val="28"/>
          <w:szCs w:val="28"/>
        </w:rPr>
      </w:pPr>
    </w:p>
    <w:sectPr w:rsidR="004426FA" w:rsidRPr="00345B6F" w:rsidSect="007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87F08"/>
    <w:multiLevelType w:val="hybridMultilevel"/>
    <w:tmpl w:val="4D065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6FA"/>
    <w:rsid w:val="000777A1"/>
    <w:rsid w:val="00345B6F"/>
    <w:rsid w:val="004239A9"/>
    <w:rsid w:val="004426FA"/>
    <w:rsid w:val="00456E9F"/>
    <w:rsid w:val="005463F8"/>
    <w:rsid w:val="005A3C96"/>
    <w:rsid w:val="005F6A02"/>
    <w:rsid w:val="00753748"/>
    <w:rsid w:val="008620F9"/>
    <w:rsid w:val="008A5AD6"/>
    <w:rsid w:val="008F554D"/>
    <w:rsid w:val="00A31B53"/>
    <w:rsid w:val="00C26DE5"/>
    <w:rsid w:val="00EE31A9"/>
    <w:rsid w:val="00E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3748"/>
  </w:style>
  <w:style w:type="character" w:styleId="a4">
    <w:name w:val="Strong"/>
    <w:basedOn w:val="a0"/>
    <w:uiPriority w:val="22"/>
    <w:qFormat/>
    <w:rsid w:val="00753748"/>
    <w:rPr>
      <w:b/>
      <w:bCs/>
    </w:rPr>
  </w:style>
  <w:style w:type="paragraph" w:styleId="a5">
    <w:name w:val="Normal (Web)"/>
    <w:basedOn w:val="a"/>
    <w:uiPriority w:val="99"/>
    <w:unhideWhenUsed/>
    <w:rsid w:val="0075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1B53"/>
    <w:rPr>
      <w:color w:val="0000FF"/>
      <w:u w:val="single"/>
    </w:rPr>
  </w:style>
  <w:style w:type="paragraph" w:customStyle="1" w:styleId="Default">
    <w:name w:val="Default"/>
    <w:rsid w:val="00077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748"/>
  </w:style>
  <w:style w:type="character" w:styleId="a4">
    <w:name w:val="Strong"/>
    <w:basedOn w:val="a0"/>
    <w:uiPriority w:val="22"/>
    <w:qFormat/>
    <w:rsid w:val="00753748"/>
    <w:rPr>
      <w:b/>
      <w:bCs/>
    </w:rPr>
  </w:style>
  <w:style w:type="paragraph" w:styleId="a5">
    <w:name w:val="Normal (Web)"/>
    <w:basedOn w:val="a"/>
    <w:uiPriority w:val="99"/>
    <w:unhideWhenUsed/>
    <w:rsid w:val="0075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14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Л.И.</dc:creator>
  <cp:lastModifiedBy>Вячеслав</cp:lastModifiedBy>
  <cp:revision>2</cp:revision>
  <dcterms:created xsi:type="dcterms:W3CDTF">2017-11-16T05:55:00Z</dcterms:created>
  <dcterms:modified xsi:type="dcterms:W3CDTF">2017-11-16T05:55:00Z</dcterms:modified>
</cp:coreProperties>
</file>