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95" w:rsidRDefault="00D86E95" w:rsidP="00BD29AB">
      <w:pPr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приложение</w:t>
      </w:r>
    </w:p>
    <w:p w:rsidR="00D86E95" w:rsidRDefault="00D86E95" w:rsidP="00BD29AB">
      <w:pPr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D86E95" w:rsidRDefault="00D86E95" w:rsidP="00BD29AB">
      <w:pPr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BD29AB" w:rsidRPr="00305293" w:rsidRDefault="00BD29AB" w:rsidP="00BD29AB">
      <w:pPr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305293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Обеспеченность образовательного процесса техническими средствами обучения</w:t>
      </w:r>
    </w:p>
    <w:p w:rsidR="00BD29AB" w:rsidRPr="00305293" w:rsidRDefault="00BD29AB" w:rsidP="00BD29AB">
      <w:pPr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</w:p>
    <w:tbl>
      <w:tblPr>
        <w:tblW w:w="15024" w:type="dxa"/>
        <w:jc w:val="center"/>
        <w:tblInd w:w="1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3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44"/>
        <w:gridCol w:w="656"/>
        <w:gridCol w:w="709"/>
        <w:gridCol w:w="709"/>
        <w:gridCol w:w="708"/>
        <w:gridCol w:w="851"/>
        <w:gridCol w:w="709"/>
        <w:gridCol w:w="567"/>
      </w:tblGrid>
      <w:tr w:rsidR="00FD4BCB" w:rsidRPr="001126C1" w:rsidTr="00FD4BCB">
        <w:trPr>
          <w:trHeight w:val="79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BE5F1" w:themeFill="accent1" w:themeFillTint="33"/>
            <w:hideMark/>
          </w:tcPr>
          <w:p w:rsidR="00502848" w:rsidRPr="00860D27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 w:rsidRPr="00860D27"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 xml:space="preserve">Помещения детского сада </w:t>
            </w:r>
            <w: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>№ 152</w:t>
            </w:r>
            <w:r w:rsidRPr="00860D27"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 xml:space="preserve"> </w:t>
            </w:r>
          </w:p>
          <w:p w:rsidR="00502848" w:rsidRPr="001126C1" w:rsidRDefault="00502848" w:rsidP="00DF48DD">
            <w:pPr>
              <w:rPr>
                <w:rFonts w:ascii="Times New Roman" w:eastAsia="Times New Roman" w:hAnsi="Times New Roman"/>
                <w:b/>
                <w:color w:val="7030A0"/>
                <w:lang w:eastAsia="ru-RU"/>
              </w:rPr>
            </w:pPr>
          </w:p>
          <w:p w:rsidR="00502848" w:rsidRPr="001126C1" w:rsidRDefault="00502848" w:rsidP="00DF48DD">
            <w:pPr>
              <w:rPr>
                <w:rFonts w:ascii="Times New Roman" w:eastAsia="Times New Roman" w:hAnsi="Times New Roman"/>
                <w:b/>
                <w:color w:val="7030A0"/>
                <w:lang w:eastAsia="ru-RU"/>
              </w:rPr>
            </w:pPr>
            <w:proofErr w:type="spellStart"/>
            <w:r w:rsidRPr="001126C1">
              <w:rPr>
                <w:rFonts w:ascii="Times New Roman" w:eastAsia="Times New Roman" w:hAnsi="Times New Roman"/>
                <w:b/>
                <w:color w:val="7030A0"/>
                <w:lang w:eastAsia="ru-RU"/>
              </w:rPr>
              <w:t>Технич</w:t>
            </w:r>
            <w:proofErr w:type="spellEnd"/>
            <w:r w:rsidRPr="001126C1">
              <w:rPr>
                <w:rFonts w:ascii="Times New Roman" w:eastAsia="Times New Roman" w:hAnsi="Times New Roman"/>
                <w:b/>
                <w:color w:val="7030A0"/>
                <w:lang w:eastAsia="ru-RU"/>
              </w:rPr>
              <w:t xml:space="preserve">.         </w:t>
            </w:r>
          </w:p>
          <w:p w:rsidR="00502848" w:rsidRPr="001126C1" w:rsidRDefault="00502848" w:rsidP="00DF48DD">
            <w:pPr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lang w:eastAsia="ru-RU"/>
              </w:rPr>
              <w:t>средства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 xml:space="preserve">Группа </w:t>
            </w:r>
          </w:p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 xml:space="preserve">Группа </w:t>
            </w:r>
          </w:p>
          <w:p w:rsidR="00502848" w:rsidRPr="001126C1" w:rsidRDefault="00502848" w:rsidP="00DF48DD">
            <w:pP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 xml:space="preserve"> №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 xml:space="preserve">Группа </w:t>
            </w:r>
          </w:p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№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 xml:space="preserve">Группа </w:t>
            </w:r>
          </w:p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№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 xml:space="preserve">Группа </w:t>
            </w:r>
          </w:p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№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 xml:space="preserve">Группа </w:t>
            </w:r>
          </w:p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№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 xml:space="preserve">Группа </w:t>
            </w:r>
          </w:p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№ 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502848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 xml:space="preserve">Группа </w:t>
            </w:r>
          </w:p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>№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502848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 xml:space="preserve">Группа </w:t>
            </w:r>
          </w:p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>№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502848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>Группа</w:t>
            </w:r>
          </w:p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>№ 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502848" w:rsidRDefault="00502848" w:rsidP="00502848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 xml:space="preserve">Группа </w:t>
            </w:r>
          </w:p>
          <w:p w:rsidR="00502848" w:rsidRPr="001126C1" w:rsidRDefault="00502848" w:rsidP="00502848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№ 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502848" w:rsidRDefault="00502848" w:rsidP="00502848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 xml:space="preserve">Группа </w:t>
            </w:r>
          </w:p>
          <w:p w:rsidR="00502848" w:rsidRPr="001126C1" w:rsidRDefault="00502848" w:rsidP="00502848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№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502848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 xml:space="preserve">Группа </w:t>
            </w:r>
          </w:p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>№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502848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>Группа</w:t>
            </w:r>
          </w:p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>№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>Спортивный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>Музыкальный зал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 xml:space="preserve">Метод кабинет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02848" w:rsidRPr="001126C1" w:rsidRDefault="00502848" w:rsidP="00DF48DD">
            <w:pPr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b/>
                <w:color w:val="7030A0"/>
                <w:sz w:val="18"/>
                <w:lang w:eastAsia="ru-RU"/>
              </w:rPr>
              <w:t>Медицинский кабинет</w:t>
            </w:r>
          </w:p>
        </w:tc>
      </w:tr>
      <w:tr w:rsidR="00D86E95" w:rsidRPr="001126C1" w:rsidTr="00FD4BCB">
        <w:trPr>
          <w:trHeight w:val="42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48" w:rsidRPr="00910A1D" w:rsidRDefault="00502848" w:rsidP="00DF48DD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10A1D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Телевизор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4A1687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4A1687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D86E95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D86E95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6E95" w:rsidRPr="001126C1" w:rsidTr="00FD4BCB">
        <w:trPr>
          <w:trHeight w:val="23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48" w:rsidRPr="00910A1D" w:rsidRDefault="00502848" w:rsidP="00DF48DD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10A1D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Аудио магнитофон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D41841" w:rsidP="00DF4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50284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50284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50284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50284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6E95" w:rsidRPr="001126C1" w:rsidTr="00FD4BCB">
        <w:trPr>
          <w:trHeight w:val="46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48" w:rsidRPr="00910A1D" w:rsidRDefault="00502848" w:rsidP="00DF48DD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10A1D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Мультимедийный проектор, экран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6E95" w:rsidRPr="001126C1" w:rsidTr="00FD4BCB">
        <w:trPr>
          <w:trHeight w:val="215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48" w:rsidRPr="00910A1D" w:rsidRDefault="00502848" w:rsidP="00DF48DD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10A1D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DVD плеер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5028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5028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5028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5028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6E95" w:rsidRPr="001126C1" w:rsidTr="00FD4BCB">
        <w:trPr>
          <w:trHeight w:val="23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48" w:rsidRPr="00910A1D" w:rsidRDefault="00502848" w:rsidP="00DF48DD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10A1D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Доска маркерная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D86E95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D86E95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D86E95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hAnsi="Times New Roman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D86E95" w:rsidP="00502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50284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2848" w:rsidRPr="001126C1" w:rsidRDefault="00502848" w:rsidP="0050284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50284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6E95" w:rsidRPr="001126C1" w:rsidTr="00FD4BCB">
        <w:trPr>
          <w:trHeight w:val="23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48" w:rsidRPr="00910A1D" w:rsidRDefault="00502848" w:rsidP="00DF48DD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10A1D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Музыкальный центр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6E95" w:rsidRPr="001126C1" w:rsidTr="00FD4BCB">
        <w:trPr>
          <w:trHeight w:val="23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48" w:rsidRPr="00910A1D" w:rsidRDefault="00502848" w:rsidP="00DF48DD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10A1D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Цифровой фотоаппарат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6E95" w:rsidRPr="001126C1" w:rsidTr="00FD4BCB">
        <w:trPr>
          <w:trHeight w:val="23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910A1D" w:rsidRDefault="00502848" w:rsidP="00DF48DD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10A1D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Видео камера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6E95" w:rsidRPr="001126C1" w:rsidTr="00FD4BCB">
        <w:trPr>
          <w:trHeight w:val="23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48" w:rsidRPr="00910A1D" w:rsidRDefault="00502848" w:rsidP="00DF48DD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10A1D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Ноутбук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D86E95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2848" w:rsidRPr="001126C1" w:rsidTr="00FD4BCB">
        <w:trPr>
          <w:trHeight w:val="23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910A1D" w:rsidRDefault="00502848" w:rsidP="00DF48DD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10A1D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пианино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D86E95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2848" w:rsidRPr="001126C1" w:rsidTr="00FD4BCB">
        <w:trPr>
          <w:trHeight w:val="46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48" w:rsidRPr="00910A1D" w:rsidRDefault="00502848" w:rsidP="00DF48DD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910A1D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Компьютер стационарный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4A1687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4A1687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4A1687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848" w:rsidRPr="001126C1" w:rsidRDefault="00D86E95" w:rsidP="00DF48D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D86E95" w:rsidP="00DF48DD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848" w:rsidRPr="001126C1" w:rsidRDefault="00502848" w:rsidP="00DF48DD">
            <w:pPr>
              <w:rPr>
                <w:rFonts w:ascii="Times New Roman" w:eastAsia="Times New Roman" w:hAnsi="Times New Roman"/>
                <w:lang w:eastAsia="ru-RU"/>
              </w:rPr>
            </w:pPr>
            <w:r w:rsidRPr="001126C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BD29AB" w:rsidRDefault="00BD29AB" w:rsidP="00BD29AB">
      <w:pPr>
        <w:rPr>
          <w:rFonts w:ascii="Times New Roman" w:hAnsi="Times New Roman"/>
          <w:b/>
          <w:color w:val="7030A0"/>
          <w:sz w:val="28"/>
        </w:rPr>
      </w:pPr>
    </w:p>
    <w:p w:rsidR="00BD29AB" w:rsidRDefault="00BD29AB" w:rsidP="00BD29AB">
      <w:pPr>
        <w:rPr>
          <w:rFonts w:ascii="Times New Roman" w:hAnsi="Times New Roman"/>
          <w:b/>
          <w:color w:val="7030A0"/>
          <w:sz w:val="28"/>
        </w:rPr>
      </w:pPr>
    </w:p>
    <w:p w:rsidR="00116809" w:rsidRDefault="00116809"/>
    <w:sectPr w:rsidR="00116809" w:rsidSect="00D86E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95" w:rsidRDefault="00D86E95" w:rsidP="00D86E95">
      <w:r>
        <w:separator/>
      </w:r>
    </w:p>
  </w:endnote>
  <w:endnote w:type="continuationSeparator" w:id="0">
    <w:p w:rsidR="00D86E95" w:rsidRDefault="00D86E95" w:rsidP="00D8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95" w:rsidRDefault="00D86E95" w:rsidP="00D86E95">
      <w:r>
        <w:separator/>
      </w:r>
    </w:p>
  </w:footnote>
  <w:footnote w:type="continuationSeparator" w:id="0">
    <w:p w:rsidR="00D86E95" w:rsidRDefault="00D86E95" w:rsidP="00D8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6C"/>
    <w:rsid w:val="00116809"/>
    <w:rsid w:val="004A1687"/>
    <w:rsid w:val="00502848"/>
    <w:rsid w:val="006C5C6C"/>
    <w:rsid w:val="00BD29AB"/>
    <w:rsid w:val="00D41841"/>
    <w:rsid w:val="00D86E95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A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E9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86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E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A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E9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86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E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Rasmus007</cp:lastModifiedBy>
  <cp:revision>6</cp:revision>
  <cp:lastPrinted>2019-01-11T09:32:00Z</cp:lastPrinted>
  <dcterms:created xsi:type="dcterms:W3CDTF">2019-01-11T08:06:00Z</dcterms:created>
  <dcterms:modified xsi:type="dcterms:W3CDTF">2019-01-12T01:02:00Z</dcterms:modified>
</cp:coreProperties>
</file>