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0D" w:rsidRPr="00D0020D" w:rsidRDefault="00D0020D" w:rsidP="00D00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20D">
        <w:rPr>
          <w:rFonts w:ascii="Times New Roman" w:hAnsi="Times New Roman" w:cs="Times New Roman"/>
          <w:sz w:val="28"/>
          <w:szCs w:val="28"/>
        </w:rPr>
        <w:t>Консультация для родителей «Детские страхи»</w:t>
      </w:r>
    </w:p>
    <w:p w:rsidR="00D0020D" w:rsidRDefault="00D0020D" w:rsidP="00D002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Взрослея, ребенок расширяет свой кругозор, интересуется окружающим миром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0D">
        <w:rPr>
          <w:rFonts w:ascii="Times New Roman" w:hAnsi="Times New Roman" w:cs="Times New Roman"/>
          <w:sz w:val="24"/>
          <w:szCs w:val="24"/>
        </w:rPr>
        <w:t>и развивает фантазию. Появляются детск</w:t>
      </w:r>
      <w:r>
        <w:rPr>
          <w:rFonts w:ascii="Times New Roman" w:hAnsi="Times New Roman" w:cs="Times New Roman"/>
          <w:sz w:val="24"/>
          <w:szCs w:val="24"/>
        </w:rPr>
        <w:t>ие страхи. Для каждого возраста характерны свои страхи: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- 1-3 года: громкие звуки, расставание с мам</w:t>
      </w:r>
      <w:r>
        <w:rPr>
          <w:rFonts w:ascii="Times New Roman" w:hAnsi="Times New Roman" w:cs="Times New Roman"/>
          <w:sz w:val="24"/>
          <w:szCs w:val="24"/>
        </w:rPr>
        <w:t xml:space="preserve">ой, чужие люди, купание (боязнь </w:t>
      </w:r>
      <w:r w:rsidRPr="00D0020D">
        <w:rPr>
          <w:rFonts w:ascii="Times New Roman" w:hAnsi="Times New Roman" w:cs="Times New Roman"/>
          <w:sz w:val="24"/>
          <w:szCs w:val="24"/>
        </w:rPr>
        <w:t>водостока в ванной комнате, воды в бассейн</w:t>
      </w:r>
      <w:r>
        <w:rPr>
          <w:rFonts w:ascii="Times New Roman" w:hAnsi="Times New Roman" w:cs="Times New Roman"/>
          <w:sz w:val="24"/>
          <w:szCs w:val="24"/>
        </w:rPr>
        <w:t xml:space="preserve">е или в море, первые осознанные </w:t>
      </w:r>
      <w:r w:rsidRPr="00D0020D">
        <w:rPr>
          <w:rFonts w:ascii="Times New Roman" w:hAnsi="Times New Roman" w:cs="Times New Roman"/>
          <w:sz w:val="24"/>
          <w:szCs w:val="24"/>
        </w:rPr>
        <w:t>кошмары во сне, неожиданное пробуждение; тра</w:t>
      </w:r>
      <w:r>
        <w:rPr>
          <w:rFonts w:ascii="Times New Roman" w:hAnsi="Times New Roman" w:cs="Times New Roman"/>
          <w:sz w:val="24"/>
          <w:szCs w:val="24"/>
        </w:rPr>
        <w:t xml:space="preserve">вмы и падения; унитаз и процесс </w:t>
      </w:r>
      <w:r w:rsidRPr="00D0020D">
        <w:rPr>
          <w:rFonts w:ascii="Times New Roman" w:hAnsi="Times New Roman" w:cs="Times New Roman"/>
          <w:sz w:val="24"/>
          <w:szCs w:val="24"/>
        </w:rPr>
        <w:t>спуска воды; погодные явления - ураган, гроза).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 xml:space="preserve">- 3-6 лет: громкие звуки, плохие сны, темнота, </w:t>
      </w:r>
      <w:r>
        <w:rPr>
          <w:rFonts w:ascii="Times New Roman" w:hAnsi="Times New Roman" w:cs="Times New Roman"/>
          <w:sz w:val="24"/>
          <w:szCs w:val="24"/>
        </w:rPr>
        <w:t xml:space="preserve">огонь, больницы и врачи, гроза, </w:t>
      </w:r>
      <w:r w:rsidRPr="00D0020D">
        <w:rPr>
          <w:rFonts w:ascii="Times New Roman" w:hAnsi="Times New Roman" w:cs="Times New Roman"/>
          <w:sz w:val="24"/>
          <w:szCs w:val="24"/>
        </w:rPr>
        <w:t>боязнь потерять близких (маму, папу, бабушку т. п., боязнь собак).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- 6-7 лет: дошкольный возраст, где бол</w:t>
      </w:r>
      <w:r>
        <w:rPr>
          <w:rFonts w:ascii="Times New Roman" w:hAnsi="Times New Roman" w:cs="Times New Roman"/>
          <w:sz w:val="24"/>
          <w:szCs w:val="24"/>
        </w:rPr>
        <w:t xml:space="preserve">ьше всего страхов! Громкий шум, </w:t>
      </w:r>
      <w:r w:rsidRPr="00D0020D">
        <w:rPr>
          <w:rFonts w:ascii="Times New Roman" w:hAnsi="Times New Roman" w:cs="Times New Roman"/>
          <w:sz w:val="24"/>
          <w:szCs w:val="24"/>
        </w:rPr>
        <w:t>громкие звуки бытовой техники; вымышленные герои:</w:t>
      </w:r>
      <w:r>
        <w:rPr>
          <w:rFonts w:ascii="Times New Roman" w:hAnsi="Times New Roman" w:cs="Times New Roman"/>
          <w:sz w:val="24"/>
          <w:szCs w:val="24"/>
        </w:rPr>
        <w:t xml:space="preserve"> Баба яга, чудовище, леший </w:t>
      </w:r>
      <w:r w:rsidRPr="00D0020D">
        <w:rPr>
          <w:rFonts w:ascii="Times New Roman" w:hAnsi="Times New Roman" w:cs="Times New Roman"/>
          <w:sz w:val="24"/>
          <w:szCs w:val="24"/>
        </w:rPr>
        <w:t>и пр., потусторонний мир: приведения, зомби, вам</w:t>
      </w:r>
      <w:r>
        <w:rPr>
          <w:rFonts w:ascii="Times New Roman" w:hAnsi="Times New Roman" w:cs="Times New Roman"/>
          <w:sz w:val="24"/>
          <w:szCs w:val="24"/>
        </w:rPr>
        <w:t xml:space="preserve">пиры, оборотни и т. п. Травмы и </w:t>
      </w:r>
      <w:r w:rsidRPr="00D0020D">
        <w:rPr>
          <w:rFonts w:ascii="Times New Roman" w:hAnsi="Times New Roman" w:cs="Times New Roman"/>
          <w:sz w:val="24"/>
          <w:szCs w:val="24"/>
        </w:rPr>
        <w:t>вид крови, врачи. Боязнь темноты и но</w:t>
      </w:r>
      <w:r>
        <w:rPr>
          <w:rFonts w:ascii="Times New Roman" w:hAnsi="Times New Roman" w:cs="Times New Roman"/>
          <w:sz w:val="24"/>
          <w:szCs w:val="24"/>
        </w:rPr>
        <w:t xml:space="preserve">чных кошмаров. Боязнь наказания </w:t>
      </w:r>
      <w:r w:rsidRPr="00D0020D">
        <w:rPr>
          <w:rFonts w:ascii="Times New Roman" w:hAnsi="Times New Roman" w:cs="Times New Roman"/>
          <w:sz w:val="24"/>
          <w:szCs w:val="24"/>
        </w:rPr>
        <w:t>родителей. Боязнь нового коллектива: перехо</w:t>
      </w:r>
      <w:r>
        <w:rPr>
          <w:rFonts w:ascii="Times New Roman" w:hAnsi="Times New Roman" w:cs="Times New Roman"/>
          <w:sz w:val="24"/>
          <w:szCs w:val="24"/>
        </w:rPr>
        <w:t xml:space="preserve">д в другой детский сад, поход в </w:t>
      </w:r>
      <w:r w:rsidRPr="00D0020D">
        <w:rPr>
          <w:rFonts w:ascii="Times New Roman" w:hAnsi="Times New Roman" w:cs="Times New Roman"/>
          <w:sz w:val="24"/>
          <w:szCs w:val="24"/>
        </w:rPr>
        <w:t>школу. Боязнь недопонимания сверстник</w:t>
      </w:r>
      <w:r>
        <w:rPr>
          <w:rFonts w:ascii="Times New Roman" w:hAnsi="Times New Roman" w:cs="Times New Roman"/>
          <w:sz w:val="24"/>
          <w:szCs w:val="24"/>
        </w:rPr>
        <w:t xml:space="preserve">ами. Боязнь оставаться одному в </w:t>
      </w:r>
      <w:r w:rsidRPr="00D0020D">
        <w:rPr>
          <w:rFonts w:ascii="Times New Roman" w:hAnsi="Times New Roman" w:cs="Times New Roman"/>
          <w:sz w:val="24"/>
          <w:szCs w:val="24"/>
        </w:rPr>
        <w:t>помещении (в комнате или одному дома). Боязнь высоты.</w:t>
      </w:r>
    </w:p>
    <w:p w:rsidR="00D0020D" w:rsidRPr="00D0020D" w:rsidRDefault="00D0020D" w:rsidP="00D002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20D">
        <w:rPr>
          <w:rFonts w:ascii="Times New Roman" w:hAnsi="Times New Roman" w:cs="Times New Roman"/>
          <w:sz w:val="24"/>
          <w:szCs w:val="24"/>
        </w:rPr>
        <w:t>Как надо вести себя с ребенком испытывающий страх.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Первым делом надо выяснить прич</w:t>
      </w:r>
      <w:r>
        <w:rPr>
          <w:rFonts w:ascii="Times New Roman" w:hAnsi="Times New Roman" w:cs="Times New Roman"/>
          <w:sz w:val="24"/>
          <w:szCs w:val="24"/>
        </w:rPr>
        <w:t xml:space="preserve">ину и помнить, что страхи имеют </w:t>
      </w:r>
      <w:r w:rsidRPr="00D0020D">
        <w:rPr>
          <w:rFonts w:ascii="Times New Roman" w:hAnsi="Times New Roman" w:cs="Times New Roman"/>
          <w:sz w:val="24"/>
          <w:szCs w:val="24"/>
        </w:rPr>
        <w:t>непроизвольный и неосознанный характер.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Понимать, что ребенок не может управлят</w:t>
      </w:r>
      <w:r>
        <w:rPr>
          <w:rFonts w:ascii="Times New Roman" w:hAnsi="Times New Roman" w:cs="Times New Roman"/>
          <w:sz w:val="24"/>
          <w:szCs w:val="24"/>
        </w:rPr>
        <w:t xml:space="preserve">ь своим поведением и не владеет </w:t>
      </w:r>
      <w:r w:rsidRPr="00D0020D">
        <w:rPr>
          <w:rFonts w:ascii="Times New Roman" w:hAnsi="Times New Roman" w:cs="Times New Roman"/>
          <w:sz w:val="24"/>
          <w:szCs w:val="24"/>
        </w:rPr>
        <w:t>собой, поэтому словесные убеждения неэффективны.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Ни в коем случае нельзя наказывать и запугивать ребенка в целях воспитания.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 xml:space="preserve">- Перегружать фантазию и воображение </w:t>
      </w:r>
      <w:r>
        <w:rPr>
          <w:rFonts w:ascii="Times New Roman" w:hAnsi="Times New Roman" w:cs="Times New Roman"/>
          <w:sz w:val="24"/>
          <w:szCs w:val="24"/>
        </w:rPr>
        <w:t xml:space="preserve">ребенка пугающими его сказками, </w:t>
      </w:r>
      <w:r w:rsidRPr="00D0020D">
        <w:rPr>
          <w:rFonts w:ascii="Times New Roman" w:hAnsi="Times New Roman" w:cs="Times New Roman"/>
          <w:sz w:val="24"/>
          <w:szCs w:val="24"/>
        </w:rPr>
        <w:t>историями.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Обязательно обращать внимание на страхи ребенка и помочь преодолеть его.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Не злоупотреблять чтением с вым</w:t>
      </w:r>
      <w:r>
        <w:rPr>
          <w:rFonts w:ascii="Times New Roman" w:hAnsi="Times New Roman" w:cs="Times New Roman"/>
          <w:sz w:val="24"/>
          <w:szCs w:val="24"/>
        </w:rPr>
        <w:t xml:space="preserve">ышленными "страшными" героями и </w:t>
      </w:r>
      <w:r w:rsidRPr="00D0020D">
        <w:rPr>
          <w:rFonts w:ascii="Times New Roman" w:hAnsi="Times New Roman" w:cs="Times New Roman"/>
          <w:sz w:val="24"/>
          <w:szCs w:val="24"/>
        </w:rPr>
        <w:t>просмотрами фильмов.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Обучать терпимости к страху и управлени</w:t>
      </w:r>
      <w:r>
        <w:rPr>
          <w:rFonts w:ascii="Times New Roman" w:hAnsi="Times New Roman" w:cs="Times New Roman"/>
          <w:sz w:val="24"/>
          <w:szCs w:val="24"/>
        </w:rPr>
        <w:t xml:space="preserve">ю им, противодействие источнику </w:t>
      </w:r>
      <w:r w:rsidRPr="00D0020D">
        <w:rPr>
          <w:rFonts w:ascii="Times New Roman" w:hAnsi="Times New Roman" w:cs="Times New Roman"/>
          <w:sz w:val="24"/>
          <w:szCs w:val="24"/>
        </w:rPr>
        <w:t>страха (</w:t>
      </w:r>
      <w:proofErr w:type="gramStart"/>
      <w:r w:rsidRPr="00D0020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0020D">
        <w:rPr>
          <w:rFonts w:ascii="Times New Roman" w:hAnsi="Times New Roman" w:cs="Times New Roman"/>
          <w:sz w:val="24"/>
          <w:szCs w:val="24"/>
        </w:rPr>
        <w:t>: драчуна, которого ребенок боитс</w:t>
      </w:r>
      <w:r>
        <w:rPr>
          <w:rFonts w:ascii="Times New Roman" w:hAnsi="Times New Roman" w:cs="Times New Roman"/>
          <w:sz w:val="24"/>
          <w:szCs w:val="24"/>
        </w:rPr>
        <w:t xml:space="preserve">я, можно запугать ему самому, а </w:t>
      </w:r>
      <w:r w:rsidRPr="00D0020D">
        <w:rPr>
          <w:rFonts w:ascii="Times New Roman" w:hAnsi="Times New Roman" w:cs="Times New Roman"/>
          <w:sz w:val="24"/>
          <w:szCs w:val="24"/>
        </w:rPr>
        <w:t>не просто отступить перед ним; чудовища, кот</w:t>
      </w:r>
      <w:r>
        <w:rPr>
          <w:rFonts w:ascii="Times New Roman" w:hAnsi="Times New Roman" w:cs="Times New Roman"/>
          <w:sz w:val="24"/>
          <w:szCs w:val="24"/>
        </w:rPr>
        <w:t xml:space="preserve">орого боится ребенок, попросить </w:t>
      </w:r>
      <w:r w:rsidRPr="00D0020D">
        <w:rPr>
          <w:rFonts w:ascii="Times New Roman" w:hAnsi="Times New Roman" w:cs="Times New Roman"/>
          <w:sz w:val="24"/>
          <w:szCs w:val="24"/>
        </w:rPr>
        <w:t>нарисовать и сделать из него посмешище, дорисовав ему раз</w:t>
      </w:r>
      <w:r>
        <w:rPr>
          <w:rFonts w:ascii="Times New Roman" w:hAnsi="Times New Roman" w:cs="Times New Roman"/>
          <w:sz w:val="24"/>
          <w:szCs w:val="24"/>
        </w:rPr>
        <w:t xml:space="preserve">личные смешные </w:t>
      </w:r>
      <w:r w:rsidRPr="00D0020D">
        <w:rPr>
          <w:rFonts w:ascii="Times New Roman" w:hAnsi="Times New Roman" w:cs="Times New Roman"/>
          <w:sz w:val="24"/>
          <w:szCs w:val="24"/>
        </w:rPr>
        <w:t>детали.)</w:t>
      </w:r>
    </w:p>
    <w:p w:rsidR="00D0020D" w:rsidRPr="00D0020D" w:rsidRDefault="00D0020D" w:rsidP="00D0020D">
      <w:pPr>
        <w:jc w:val="both"/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Поиграть в пугающее его событие в ролевой</w:t>
      </w:r>
      <w:r>
        <w:rPr>
          <w:rFonts w:ascii="Times New Roman" w:hAnsi="Times New Roman" w:cs="Times New Roman"/>
          <w:sz w:val="24"/>
          <w:szCs w:val="24"/>
        </w:rPr>
        <w:t xml:space="preserve"> игре. Например, ребенок боится </w:t>
      </w:r>
      <w:r w:rsidRPr="00D0020D">
        <w:rPr>
          <w:rFonts w:ascii="Times New Roman" w:hAnsi="Times New Roman" w:cs="Times New Roman"/>
          <w:sz w:val="24"/>
          <w:szCs w:val="24"/>
        </w:rPr>
        <w:t>собак; поиграйте в пограничника, где он буд</w:t>
      </w:r>
      <w:r>
        <w:rPr>
          <w:rFonts w:ascii="Times New Roman" w:hAnsi="Times New Roman" w:cs="Times New Roman"/>
          <w:sz w:val="24"/>
          <w:szCs w:val="24"/>
        </w:rPr>
        <w:t xml:space="preserve">ет пограничником с собакой. Или </w:t>
      </w:r>
      <w:r w:rsidRPr="00D0020D">
        <w:rPr>
          <w:rFonts w:ascii="Times New Roman" w:hAnsi="Times New Roman" w:cs="Times New Roman"/>
          <w:sz w:val="24"/>
          <w:szCs w:val="24"/>
        </w:rPr>
        <w:t xml:space="preserve">расскажите, как игрушечная собачка переживала и </w:t>
      </w:r>
      <w:r>
        <w:rPr>
          <w:rFonts w:ascii="Times New Roman" w:hAnsi="Times New Roman" w:cs="Times New Roman"/>
          <w:sz w:val="24"/>
          <w:szCs w:val="24"/>
        </w:rPr>
        <w:t xml:space="preserve">расстраивалась, когда он убегал </w:t>
      </w:r>
      <w:r w:rsidRPr="00D0020D">
        <w:rPr>
          <w:rFonts w:ascii="Times New Roman" w:hAnsi="Times New Roman" w:cs="Times New Roman"/>
          <w:sz w:val="24"/>
          <w:szCs w:val="24"/>
        </w:rPr>
        <w:t>от нее, а ей так хотелось поиграть с ним</w:t>
      </w:r>
      <w:r>
        <w:rPr>
          <w:rFonts w:ascii="Times New Roman" w:hAnsi="Times New Roman" w:cs="Times New Roman"/>
          <w:sz w:val="24"/>
          <w:szCs w:val="24"/>
        </w:rPr>
        <w:t xml:space="preserve">. Главное, что игра должна быть </w:t>
      </w:r>
      <w:r w:rsidRPr="00D0020D">
        <w:rPr>
          <w:rFonts w:ascii="Times New Roman" w:hAnsi="Times New Roman" w:cs="Times New Roman"/>
          <w:sz w:val="24"/>
          <w:szCs w:val="24"/>
        </w:rPr>
        <w:t xml:space="preserve">интересной, захватывающей и иметь конечный </w:t>
      </w:r>
      <w:r>
        <w:rPr>
          <w:rFonts w:ascii="Times New Roman" w:hAnsi="Times New Roman" w:cs="Times New Roman"/>
          <w:sz w:val="24"/>
          <w:szCs w:val="24"/>
        </w:rPr>
        <w:t xml:space="preserve">результат - убеждение ребенка в </w:t>
      </w:r>
      <w:r w:rsidRPr="00D0020D">
        <w:rPr>
          <w:rFonts w:ascii="Times New Roman" w:hAnsi="Times New Roman" w:cs="Times New Roman"/>
          <w:sz w:val="24"/>
          <w:szCs w:val="24"/>
        </w:rPr>
        <w:t>том, что страх напрасный.</w:t>
      </w:r>
    </w:p>
    <w:p w:rsidR="00E154B8" w:rsidRPr="00D0020D" w:rsidRDefault="00D0020D" w:rsidP="00D0020D">
      <w:pPr>
        <w:rPr>
          <w:rFonts w:ascii="Times New Roman" w:hAnsi="Times New Roman" w:cs="Times New Roman"/>
          <w:sz w:val="24"/>
          <w:szCs w:val="24"/>
        </w:rPr>
      </w:pPr>
      <w:r w:rsidRPr="00D0020D">
        <w:rPr>
          <w:rFonts w:ascii="Times New Roman" w:hAnsi="Times New Roman" w:cs="Times New Roman"/>
          <w:sz w:val="24"/>
          <w:szCs w:val="24"/>
        </w:rPr>
        <w:t>- Главное не принуждайте ребенка делать то, что он еще не в силах сделать!</w:t>
      </w:r>
    </w:p>
    <w:sectPr w:rsidR="00E154B8" w:rsidRPr="00D0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E"/>
    <w:rsid w:val="001B3E8E"/>
    <w:rsid w:val="00D0020D"/>
    <w:rsid w:val="00E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96D8-07F4-4D3C-80ED-72BFB28E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Company>NI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2</cp:revision>
  <dcterms:created xsi:type="dcterms:W3CDTF">2018-12-19T14:30:00Z</dcterms:created>
  <dcterms:modified xsi:type="dcterms:W3CDTF">2018-12-19T14:35:00Z</dcterms:modified>
</cp:coreProperties>
</file>