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5BC2">
        <w:rPr>
          <w:b/>
          <w:bCs/>
          <w:color w:val="000000" w:themeColor="text1"/>
          <w:sz w:val="28"/>
          <w:szCs w:val="28"/>
        </w:rPr>
        <w:t>Сведения о доступе к информационным системам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5BC2">
        <w:rPr>
          <w:b/>
          <w:bCs/>
          <w:color w:val="000000" w:themeColor="text1"/>
          <w:sz w:val="28"/>
          <w:szCs w:val="28"/>
        </w:rPr>
        <w:t>и информационно-телекоммуникационным сетям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45BC2">
        <w:rPr>
          <w:b/>
          <w:bCs/>
          <w:color w:val="000000" w:themeColor="text1"/>
          <w:sz w:val="28"/>
          <w:szCs w:val="28"/>
        </w:rPr>
        <w:t>МБДОУ г Иркутска детский сад №1</w:t>
      </w:r>
      <w:r>
        <w:rPr>
          <w:b/>
          <w:bCs/>
          <w:color w:val="000000" w:themeColor="text1"/>
          <w:sz w:val="28"/>
          <w:szCs w:val="28"/>
        </w:rPr>
        <w:t>53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 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(информационно-коммуникативных технологий).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 xml:space="preserve">      В свободном доступе для детей в ДОУ компьютеров не имеется, но есть компьютерный класс для проведения занятий с дошкольниками. Для педагогов и </w:t>
      </w:r>
      <w:r>
        <w:rPr>
          <w:color w:val="000000" w:themeColor="text1"/>
          <w:sz w:val="28"/>
          <w:szCs w:val="28"/>
        </w:rPr>
        <w:t>административного управления — 1 ноутбук, 5</w:t>
      </w:r>
      <w:r w:rsidRPr="00A45BC2">
        <w:rPr>
          <w:color w:val="000000" w:themeColor="text1"/>
          <w:sz w:val="28"/>
          <w:szCs w:val="28"/>
        </w:rPr>
        <w:t xml:space="preserve"> персональных компьютеров, все имеют выход в Интернет.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 xml:space="preserve">     В свободное от деятельности с детьми время каждый педагог ДОУ при помощи администратора точки доступа к сети </w:t>
      </w:r>
      <w:proofErr w:type="spellStart"/>
      <w:r w:rsidRPr="00A45BC2">
        <w:rPr>
          <w:color w:val="000000" w:themeColor="text1"/>
          <w:sz w:val="28"/>
          <w:szCs w:val="28"/>
        </w:rPr>
        <w:t>Интренет</w:t>
      </w:r>
      <w:proofErr w:type="spellEnd"/>
      <w:r w:rsidRPr="00A45BC2">
        <w:rPr>
          <w:color w:val="000000" w:themeColor="text1"/>
          <w:sz w:val="28"/>
          <w:szCs w:val="28"/>
        </w:rPr>
        <w:t xml:space="preserve"> может воспользоваться техническими и сетевыми ресурсами для выполнения воспитательно-образовательных задач.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 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Ø повысить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Ø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Ø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Pr="00A45BC2">
        <w:rPr>
          <w:rStyle w:val="apple-converted-space"/>
          <w:color w:val="000000" w:themeColor="text1"/>
          <w:sz w:val="28"/>
          <w:szCs w:val="28"/>
        </w:rPr>
        <w:t> </w:t>
      </w:r>
      <w:r w:rsidRPr="00A45BC2">
        <w:rPr>
          <w:color w:val="000000" w:themeColor="text1"/>
          <w:sz w:val="28"/>
          <w:szCs w:val="28"/>
        </w:rPr>
        <w:br/>
        <w:t>     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  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ДОУ имеет доступ к сети Интернет.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 xml:space="preserve">     Контракт об оказании услуг передачи данных и </w:t>
      </w:r>
      <w:proofErr w:type="spellStart"/>
      <w:r w:rsidRPr="00A45BC2">
        <w:rPr>
          <w:color w:val="000000" w:themeColor="text1"/>
          <w:sz w:val="28"/>
          <w:szCs w:val="28"/>
        </w:rPr>
        <w:t>телематических</w:t>
      </w:r>
      <w:proofErr w:type="spellEnd"/>
      <w:r w:rsidRPr="00A45BC2">
        <w:rPr>
          <w:color w:val="000000" w:themeColor="text1"/>
          <w:sz w:val="28"/>
          <w:szCs w:val="28"/>
        </w:rPr>
        <w:t xml:space="preserve"> услуг связи (Интернет) заключен с оператором связ</w:t>
      </w:r>
      <w:proofErr w:type="gramStart"/>
      <w:r w:rsidRPr="00A45BC2">
        <w:rPr>
          <w:color w:val="000000" w:themeColor="text1"/>
          <w:sz w:val="28"/>
          <w:szCs w:val="28"/>
        </w:rPr>
        <w:t>и ООО</w:t>
      </w:r>
      <w:proofErr w:type="gramEnd"/>
      <w:r w:rsidRPr="00A45BC2">
        <w:rPr>
          <w:color w:val="000000" w:themeColor="text1"/>
          <w:sz w:val="28"/>
          <w:szCs w:val="28"/>
        </w:rPr>
        <w:t xml:space="preserve"> «</w:t>
      </w:r>
      <w:proofErr w:type="spellStart"/>
      <w:r w:rsidRPr="00A45BC2">
        <w:rPr>
          <w:color w:val="000000" w:themeColor="text1"/>
          <w:sz w:val="28"/>
          <w:szCs w:val="28"/>
        </w:rPr>
        <w:t>Сибтелеком</w:t>
      </w:r>
      <w:proofErr w:type="spellEnd"/>
      <w:r w:rsidRPr="00A45BC2">
        <w:rPr>
          <w:color w:val="000000" w:themeColor="text1"/>
          <w:sz w:val="28"/>
          <w:szCs w:val="28"/>
        </w:rPr>
        <w:t>». Тарифный план: «Босс 3 - 1000».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Координация и информационно – методическое обеспечение осуществляется старшим воспитателем ДОУ.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В ДОУ Разработано и утверждено:</w:t>
      </w:r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 xml:space="preserve">Положение об официальном сайте в </w:t>
      </w:r>
      <w:proofErr w:type="spellStart"/>
      <w:proofErr w:type="gramStart"/>
      <w:r w:rsidRPr="00A45BC2">
        <w:rPr>
          <w:color w:val="000000" w:themeColor="text1"/>
          <w:sz w:val="28"/>
          <w:szCs w:val="28"/>
        </w:rPr>
        <w:t>сети-Интернет</w:t>
      </w:r>
      <w:proofErr w:type="spellEnd"/>
      <w:proofErr w:type="gramEnd"/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lastRenderedPageBreak/>
        <w:t>Интернет – представительство (сайт) Муниципального бюджетного дошкольного образовательного учрежден</w:t>
      </w:r>
      <w:r>
        <w:rPr>
          <w:color w:val="000000" w:themeColor="text1"/>
          <w:sz w:val="28"/>
          <w:szCs w:val="28"/>
        </w:rPr>
        <w:t xml:space="preserve">ия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Иркутска детский сад № 153</w:t>
      </w:r>
      <w:r w:rsidRPr="00A45BC2">
        <w:rPr>
          <w:color w:val="000000" w:themeColor="text1"/>
          <w:sz w:val="28"/>
          <w:szCs w:val="28"/>
        </w:rPr>
        <w:t xml:space="preserve"> – это официальный сайт образовательного учреждения в сети интернет по адресу:</w:t>
      </w:r>
      <w:r>
        <w:rPr>
          <w:color w:val="000000" w:themeColor="text1"/>
          <w:sz w:val="28"/>
          <w:szCs w:val="28"/>
        </w:rPr>
        <w:t xml:space="preserve"> </w:t>
      </w:r>
      <w:hyperlink r:id="rId4" w:history="1">
        <w:r w:rsidRPr="008C59FC">
          <w:rPr>
            <w:rStyle w:val="a4"/>
            <w:sz w:val="28"/>
            <w:szCs w:val="28"/>
          </w:rPr>
          <w:t>http://153.detirkutsk.ru</w:t>
        </w:r>
      </w:hyperlink>
    </w:p>
    <w:p w:rsidR="00A45BC2" w:rsidRPr="00A45BC2" w:rsidRDefault="00A45BC2" w:rsidP="00A45B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5BC2">
        <w:rPr>
          <w:color w:val="000000" w:themeColor="text1"/>
          <w:sz w:val="28"/>
          <w:szCs w:val="28"/>
        </w:rPr>
        <w:t>     Аудитория сайта: педагоги, родители, дошкольники, социальные партнеры, органы управления образования города и области. </w:t>
      </w:r>
    </w:p>
    <w:p w:rsidR="006620E7" w:rsidRDefault="006620E7"/>
    <w:sectPr w:rsidR="006620E7" w:rsidSect="0066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5BC2"/>
    <w:rsid w:val="00090037"/>
    <w:rsid w:val="001024BA"/>
    <w:rsid w:val="00204EB0"/>
    <w:rsid w:val="006620E7"/>
    <w:rsid w:val="00A45BC2"/>
    <w:rsid w:val="00C31B7F"/>
    <w:rsid w:val="00F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BC2"/>
  </w:style>
  <w:style w:type="character" w:styleId="a4">
    <w:name w:val="Hyperlink"/>
    <w:basedOn w:val="a0"/>
    <w:uiPriority w:val="99"/>
    <w:unhideWhenUsed/>
    <w:rsid w:val="00A4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53.det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2016-04-06T06:42:00Z</dcterms:created>
  <dcterms:modified xsi:type="dcterms:W3CDTF">2016-04-06T06:44:00Z</dcterms:modified>
</cp:coreProperties>
</file>