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CC" w:rsidRDefault="000930CC" w:rsidP="000930CC">
      <w:pPr>
        <w:shd w:val="clear" w:color="auto" w:fill="FFFFFF"/>
        <w:tabs>
          <w:tab w:val="left" w:pos="3974"/>
        </w:tabs>
        <w:ind w:firstLine="567"/>
        <w:jc w:val="right"/>
        <w:rPr>
          <w:color w:val="000000"/>
        </w:rPr>
      </w:pPr>
    </w:p>
    <w:p w:rsidR="000930CC" w:rsidRDefault="000930CC" w:rsidP="000930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ГОРОДА ИРКУТСКА ДЕТСКИЙ САД № 156 </w:t>
      </w:r>
    </w:p>
    <w:p w:rsidR="000930CC" w:rsidRDefault="000930CC" w:rsidP="000930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(МБДОУ Г. ИРКУТСКА ДЕТСКИЙ САД № 156 )</w:t>
      </w:r>
    </w:p>
    <w:p w:rsidR="00FF2930" w:rsidRDefault="00FF2930" w:rsidP="009C1E2D">
      <w:pPr>
        <w:shd w:val="clear" w:color="auto" w:fill="FFFFFF"/>
        <w:spacing w:after="134" w:line="312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lang w:eastAsia="ru-RU"/>
        </w:rPr>
      </w:pPr>
    </w:p>
    <w:tbl>
      <w:tblPr>
        <w:tblpPr w:leftFromText="180" w:rightFromText="180" w:vertAnchor="text" w:horzAnchor="margin" w:tblpY="12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2"/>
        <w:gridCol w:w="4811"/>
      </w:tblGrid>
      <w:tr w:rsidR="000930CC" w:rsidRPr="004D2A89" w:rsidTr="000930CC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134" w:type="dxa"/>
              <w:bottom w:w="33" w:type="dxa"/>
              <w:right w:w="134" w:type="dxa"/>
            </w:tcMar>
            <w:hideMark/>
          </w:tcPr>
          <w:p w:rsidR="000930CC" w:rsidRPr="004D2A89" w:rsidRDefault="000930CC" w:rsidP="0009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СОГЛАСОВАНО</w:t>
            </w:r>
          </w:p>
          <w:p w:rsidR="000930CC" w:rsidRPr="004D2A89" w:rsidRDefault="000930CC" w:rsidP="0009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первичной</w:t>
            </w:r>
          </w:p>
          <w:p w:rsidR="000930CC" w:rsidRPr="004D2A89" w:rsidRDefault="000930CC" w:rsidP="0009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Профсоюзной организации</w:t>
            </w:r>
          </w:p>
          <w:p w:rsidR="000930CC" w:rsidRPr="004D2A89" w:rsidRDefault="000930CC" w:rsidP="0009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МБДОУ г Иркутска детский сад № 156</w:t>
            </w:r>
          </w:p>
          <w:p w:rsidR="000930CC" w:rsidRPr="004D2A89" w:rsidRDefault="000930CC" w:rsidP="0009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 Л.Г. Маковская</w:t>
            </w:r>
          </w:p>
          <w:p w:rsidR="000930CC" w:rsidRPr="004D2A89" w:rsidRDefault="000930CC" w:rsidP="0009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____»_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08.2017</w:t>
            </w: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134" w:type="dxa"/>
              <w:bottom w:w="33" w:type="dxa"/>
              <w:right w:w="134" w:type="dxa"/>
            </w:tcMar>
            <w:hideMark/>
          </w:tcPr>
          <w:p w:rsidR="000930CC" w:rsidRPr="004D2A89" w:rsidRDefault="000930CC" w:rsidP="0009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0930CC" w:rsidRPr="004D2A89" w:rsidRDefault="000930CC" w:rsidP="0009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МДОУ</w:t>
            </w:r>
          </w:p>
          <w:p w:rsidR="000930CC" w:rsidRPr="004D2A89" w:rsidRDefault="000930CC" w:rsidP="0009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МБДОУ г Иркутска детский сад № 156</w:t>
            </w:r>
          </w:p>
          <w:p w:rsidR="000930CC" w:rsidRPr="004D2A89" w:rsidRDefault="000930CC" w:rsidP="0009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 Л.В. Колесова</w:t>
            </w:r>
          </w:p>
          <w:p w:rsidR="000930CC" w:rsidRDefault="000930CC" w:rsidP="0009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</w:t>
            </w: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Приказ №    </w:t>
            </w:r>
          </w:p>
          <w:p w:rsidR="000930CC" w:rsidRPr="004D2A89" w:rsidRDefault="000930CC" w:rsidP="0009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  «_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08.2017</w:t>
            </w: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___________-</w:t>
            </w:r>
          </w:p>
          <w:p w:rsidR="000930CC" w:rsidRPr="004D2A89" w:rsidRDefault="000930CC" w:rsidP="0009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930CC" w:rsidRPr="004D2A89" w:rsidRDefault="000930CC" w:rsidP="0009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930CC" w:rsidRPr="004D2A89" w:rsidRDefault="000930CC" w:rsidP="0009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ПРИНЯТО:</w:t>
            </w:r>
          </w:p>
          <w:p w:rsidR="000930CC" w:rsidRPr="004D2A89" w:rsidRDefault="000930CC" w:rsidP="0009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Общим собранием трудового коллектива</w:t>
            </w:r>
          </w:p>
          <w:p w:rsidR="000930CC" w:rsidRPr="004D2A89" w:rsidRDefault="000930CC" w:rsidP="0009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Протокол    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930CC" w:rsidRPr="004D2A89" w:rsidRDefault="000930CC" w:rsidP="0009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  «__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___»_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08.2017</w:t>
            </w:r>
            <w:r w:rsidRPr="004D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__________-</w:t>
            </w:r>
          </w:p>
        </w:tc>
      </w:tr>
    </w:tbl>
    <w:p w:rsidR="000B7479" w:rsidRDefault="000B7479" w:rsidP="009C1E2D">
      <w:pPr>
        <w:shd w:val="clear" w:color="auto" w:fill="FFFFFF"/>
        <w:spacing w:after="134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30CC" w:rsidRDefault="000930CC" w:rsidP="009C1E2D">
      <w:pPr>
        <w:shd w:val="clear" w:color="auto" w:fill="FFFFFF"/>
        <w:spacing w:after="134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30CC" w:rsidRDefault="000930CC" w:rsidP="009C1E2D">
      <w:pPr>
        <w:shd w:val="clear" w:color="auto" w:fill="FFFFFF"/>
        <w:spacing w:after="134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30CC" w:rsidRDefault="000930CC" w:rsidP="009C1E2D">
      <w:pPr>
        <w:shd w:val="clear" w:color="auto" w:fill="FFFFFF"/>
        <w:spacing w:after="134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30CC" w:rsidRDefault="000930CC" w:rsidP="009C1E2D">
      <w:pPr>
        <w:shd w:val="clear" w:color="auto" w:fill="FFFFFF"/>
        <w:spacing w:after="134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30CC" w:rsidRPr="004D2A89" w:rsidRDefault="000930CC" w:rsidP="009C1E2D">
      <w:pPr>
        <w:shd w:val="clear" w:color="auto" w:fill="FFFFFF"/>
        <w:spacing w:after="134" w:line="3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2A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B7479" w:rsidRPr="009C1E2D" w:rsidRDefault="000B7479" w:rsidP="004D2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1E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ПОЛОЖЕНИЕ</w:t>
      </w:r>
    </w:p>
    <w:p w:rsidR="000B7479" w:rsidRPr="009C1E2D" w:rsidRDefault="000B7479" w:rsidP="004D2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1E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ОБ ОБЩЕМ СОБРАНИИ </w:t>
      </w:r>
      <w:r w:rsidR="00FF2930" w:rsidRPr="009C1E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РАБОТНИКОВ</w:t>
      </w:r>
    </w:p>
    <w:p w:rsidR="000B7479" w:rsidRPr="009C1E2D" w:rsidRDefault="000B7479" w:rsidP="004D2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1E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МУНИЦИПАЛЬНО</w:t>
      </w:r>
      <w:r w:rsidR="00FF2930" w:rsidRPr="009C1E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ГО БЮДЖЕТНОГО ДОШКОЛЬНОГО ОБРАЗОВАТЕЛЬНОГО </w:t>
      </w:r>
      <w:r w:rsidRPr="009C1E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УЧРЕЖДЕНИЯ</w:t>
      </w:r>
      <w:r w:rsidR="00FF2930" w:rsidRPr="009C1E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ГОРОДА ИРКУТСКА</w:t>
      </w:r>
      <w:r w:rsidRPr="009C1E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ДЕТСКОГО </w:t>
      </w:r>
      <w:r w:rsidR="00FF2930" w:rsidRPr="009C1E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САДА №156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30CC" w:rsidRDefault="000930CC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0CC" w:rsidRDefault="000930CC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0CC" w:rsidRDefault="000930CC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0CC" w:rsidRDefault="000930CC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0CC" w:rsidRDefault="000930CC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0CC" w:rsidRDefault="000930CC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0CC" w:rsidRDefault="000930CC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1.1. Настоящее положение разработано для муниципального бюджетного дошкольного образовательного учреждения </w:t>
      </w:r>
      <w:r w:rsidR="00FF2930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города Иркутска детского сада № 156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ДОУ) в соответствии Федерального закона от 29 декабря 2012 г. N 273-ФЗ «Об обра</w:t>
      </w:r>
      <w:r w:rsidR="004D2A8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зовании в Российской Федерации»</w:t>
      </w:r>
      <w:r w:rsidR="00FF2930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D2A8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Уставом ДОУ.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</w:t>
      </w:r>
      <w:r w:rsidR="00FF2930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Коллегиальным о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FF2930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ганом управления Учреждения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общ</w:t>
      </w:r>
      <w:r w:rsidR="00FF2930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ее собрание </w:t>
      </w:r>
      <w:r w:rsidR="004D2A8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работников Учреждения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Общее собрание </w:t>
      </w:r>
      <w:r w:rsidR="004D2A8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интересы трудового коллектива.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Общее собрание </w:t>
      </w:r>
      <w:r w:rsidR="004D2A8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работников Учреждения возглавляется председателем о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бщего собрания.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Решение общего собрания </w:t>
      </w:r>
      <w:r w:rsidR="004D2A8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Изменения и дополнения в настоящее положение вносятся общим собранием и принимают на его заседании.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Срок данного положения не ограничен. Положение действует до принятия нового.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1E2D" w:rsidRPr="009C1E2D" w:rsidRDefault="009C1E2D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2A89" w:rsidRPr="009C1E2D" w:rsidRDefault="004D2A8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</w:t>
      </w:r>
      <w:r w:rsidR="004D2A89"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задачи о</w:t>
      </w:r>
      <w:r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бщего собрания </w:t>
      </w:r>
      <w:r w:rsidR="004D2A89" w:rsidRPr="009C1E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работников Учреждения</w:t>
      </w:r>
      <w:r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2.1.Общее собрание </w:t>
      </w:r>
      <w:r w:rsidR="004D2A8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содействует осуществлению управленческих начал, развитию инициативы трудового коллектива.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Общее собрание </w:t>
      </w:r>
      <w:r w:rsidR="004D2A8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Компетенции Общего собрания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D2A89" w:rsidRPr="009C1E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работников Учреждения</w:t>
      </w:r>
      <w:r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3.1. Общее собрание </w:t>
      </w:r>
      <w:r w:rsidR="004D2A8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работников Учреждения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D2A89" w:rsidRPr="009C1E2D" w:rsidRDefault="004D2A89" w:rsidP="004D2A8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E2D">
        <w:rPr>
          <w:rFonts w:ascii="Times New Roman" w:hAnsi="Times New Roman" w:cs="Times New Roman"/>
          <w:sz w:val="28"/>
          <w:szCs w:val="28"/>
        </w:rPr>
        <w:t xml:space="preserve">) </w:t>
      </w:r>
      <w:r w:rsidRPr="009C1E2D">
        <w:rPr>
          <w:rFonts w:ascii="Times New Roman" w:hAnsi="Times New Roman" w:cs="Times New Roman"/>
          <w:color w:val="000000"/>
          <w:sz w:val="28"/>
          <w:szCs w:val="28"/>
        </w:rPr>
        <w:t>дает рекомендации по вопросам принятия локальных актов, регулирующих трудовые отношения с работниками Учреждения;</w:t>
      </w:r>
    </w:p>
    <w:p w:rsidR="004D2A89" w:rsidRPr="009C1E2D" w:rsidRDefault="004D2A89" w:rsidP="004D2A89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1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обсуждает вопросы состояния трудовой дисциплины в Учреждении, дает рекомендации по ее укреплению;</w:t>
      </w:r>
    </w:p>
    <w:p w:rsidR="004D2A89" w:rsidRPr="009C1E2D" w:rsidRDefault="004D2A89" w:rsidP="004D2A89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1E2D">
        <w:rPr>
          <w:rFonts w:ascii="Times New Roman" w:hAnsi="Times New Roman" w:cs="Times New Roman"/>
          <w:color w:val="000000"/>
          <w:sz w:val="28"/>
          <w:szCs w:val="28"/>
        </w:rPr>
        <w:t>3) содействует созданию оптимальных условий для организации труда и профессионального совершенствования работников;</w:t>
      </w:r>
    </w:p>
    <w:p w:rsidR="004D2A89" w:rsidRPr="009C1E2D" w:rsidRDefault="004D2A89" w:rsidP="004D2A89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9C1E2D">
        <w:rPr>
          <w:rFonts w:ascii="Times New Roman" w:hAnsi="Times New Roman" w:cs="Times New Roman"/>
          <w:sz w:val="28"/>
          <w:szCs w:val="28"/>
        </w:rPr>
        <w:t>выражает мнение в письменной форме при принятии локальных нормативных актов, затрагивающих права и обязанности работников Учреждения;</w:t>
      </w:r>
    </w:p>
    <w:p w:rsidR="004D2A89" w:rsidRPr="009C1E2D" w:rsidRDefault="004D2A89" w:rsidP="004D2A89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осуществляет согласование </w:t>
      </w:r>
      <w:r w:rsidRPr="009C1E2D">
        <w:rPr>
          <w:rFonts w:ascii="Times New Roman" w:hAnsi="Times New Roman" w:cs="Times New Roman"/>
          <w:sz w:val="28"/>
          <w:szCs w:val="28"/>
        </w:rPr>
        <w:t>отчетного доклада заведующего о работе в истекшем году;</w:t>
      </w:r>
    </w:p>
    <w:p w:rsidR="004D2A89" w:rsidRPr="009C1E2D" w:rsidRDefault="004D2A89" w:rsidP="004D2A89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Pr="009C1E2D">
        <w:rPr>
          <w:rFonts w:ascii="Times New Roman" w:hAnsi="Times New Roman" w:cs="Times New Roman"/>
          <w:sz w:val="28"/>
          <w:szCs w:val="28"/>
        </w:rPr>
        <w:t>утверждает результаты  самообследования Учреждения;</w:t>
      </w:r>
    </w:p>
    <w:p w:rsidR="004D2A89" w:rsidRPr="009C1E2D" w:rsidRDefault="004D2A89" w:rsidP="004D2A89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рассматривает иные вопросы деятельности Учреждения, принятые общим собранием работников к своему рассмотрению либо вынесенные на его рассмотрение заведующим Учреждения.</w:t>
      </w:r>
    </w:p>
    <w:p w:rsidR="000B7479" w:rsidRPr="009C1E2D" w:rsidRDefault="00F14D04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Права о</w:t>
      </w:r>
      <w:r w:rsidR="000B7479"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бщего собрания </w:t>
      </w:r>
      <w:r w:rsidRPr="009C1E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работников Учреждения</w:t>
      </w:r>
      <w:r w:rsidR="000B7479"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4.1 Общее собрание </w:t>
      </w:r>
      <w:r w:rsidR="00F14D04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право:</w:t>
      </w:r>
    </w:p>
    <w:p w:rsidR="000B7479" w:rsidRPr="009C1E2D" w:rsidRDefault="000B7479" w:rsidP="000B7479">
      <w:pPr>
        <w:numPr>
          <w:ilvl w:val="0"/>
          <w:numId w:val="2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принимать решения при </w:t>
      </w:r>
      <w:r w:rsidR="00F14D04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наличии на собрании не менее 1/2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работников ДОУ</w:t>
      </w:r>
      <w:r w:rsidR="00F14D04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его состава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14D04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 общего собрания  работников Учреждения принимается открытым голосованием простым большинства голосов, присутствующих на заседании.</w:t>
      </w:r>
    </w:p>
    <w:p w:rsidR="000B7479" w:rsidRPr="009C1E2D" w:rsidRDefault="000B7479" w:rsidP="000B7479">
      <w:pPr>
        <w:numPr>
          <w:ilvl w:val="0"/>
          <w:numId w:val="2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выходить с предложениями и заявлениями на руководителя, в органы муниципальной и государственной власти, в общественные организации.</w:t>
      </w:r>
    </w:p>
    <w:p w:rsidR="000B7479" w:rsidRPr="009C1E2D" w:rsidRDefault="00F14D04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 Каждый член о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бщего собрания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право:</w:t>
      </w:r>
    </w:p>
    <w:p w:rsidR="000B7479" w:rsidRPr="009C1E2D" w:rsidRDefault="00F14D04" w:rsidP="000B7479">
      <w:pPr>
        <w:numPr>
          <w:ilvl w:val="0"/>
          <w:numId w:val="3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запрашивать от должностных лиц Учреждения  информацию, касающуюся деятельности общего собрания работников Учреждения</w:t>
      </w:r>
      <w:r w:rsidR="00665141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B7479" w:rsidRPr="009C1E2D" w:rsidRDefault="009C1E2D" w:rsidP="000B7479">
      <w:pPr>
        <w:numPr>
          <w:ilvl w:val="0"/>
          <w:numId w:val="3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несогласии с решением о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бщего собрания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высказать свое мотивированное мнение, которое должно быть занесено в протокол.</w:t>
      </w:r>
    </w:p>
    <w:p w:rsidR="000B7479" w:rsidRPr="009C1E2D" w:rsidRDefault="000B7479" w:rsidP="000B7479">
      <w:pPr>
        <w:numPr>
          <w:ilvl w:val="0"/>
          <w:numId w:val="3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65141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Выступать от имени Учреждения  на комиссиях, собраниях, конференциях по вопросам оплаты труда в Учреждении, по вопросам соблюдения и совершенствования трудовой дисциплины, а также по иным вопросам, касающихся прав и обязанностей работников Учреждения.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65141"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Организация управления о</w:t>
      </w:r>
      <w:r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бщим собранием </w:t>
      </w:r>
      <w:r w:rsidR="00665141" w:rsidRPr="009C1E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работников Учреждения</w:t>
      </w:r>
      <w:r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B7479" w:rsidRPr="009C1E2D" w:rsidRDefault="00665141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5.1. В состав о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бщего собрания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 все работники ДОУ,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которых Учреждение является основным местом работы.</w:t>
      </w:r>
    </w:p>
    <w:p w:rsidR="000B7479" w:rsidRPr="009C1E2D" w:rsidRDefault="00665141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На заседание о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бщего собрания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быть приглашены представители,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65141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 Решение считается принятым, если </w:t>
      </w:r>
      <w:r w:rsidR="00665141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заседании присутствовало не менее ½ от его состава и проголосовала ½ от присутствующих.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5141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равенства голосов решающим является голос председателя.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5.4. Общее собрание </w:t>
      </w:r>
      <w:r w:rsidR="00665141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избирает председателя и секретаря собрания.</w:t>
      </w:r>
    </w:p>
    <w:p w:rsidR="000B7479" w:rsidRPr="009C1E2D" w:rsidRDefault="00665141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 Председатель о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бщего собрания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работников Учреждения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B7479" w:rsidRPr="009C1E2D" w:rsidRDefault="00665141" w:rsidP="000B7479">
      <w:pPr>
        <w:numPr>
          <w:ilvl w:val="0"/>
          <w:numId w:val="4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деятельность о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бщего собрания;</w:t>
      </w:r>
    </w:p>
    <w:p w:rsidR="000B7479" w:rsidRPr="009C1E2D" w:rsidRDefault="000B7479" w:rsidP="000B7479">
      <w:pPr>
        <w:numPr>
          <w:ilvl w:val="0"/>
          <w:numId w:val="4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информирует членов трудового коллектива о предстоящ</w:t>
      </w:r>
      <w:r w:rsidR="00665141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заседании не менее чем за 5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дней до его проведения;</w:t>
      </w:r>
    </w:p>
    <w:p w:rsidR="000B7479" w:rsidRPr="009C1E2D" w:rsidRDefault="000B7479" w:rsidP="000B7479">
      <w:pPr>
        <w:numPr>
          <w:ilvl w:val="0"/>
          <w:numId w:val="4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подготовку и проведение заседания;</w:t>
      </w:r>
    </w:p>
    <w:p w:rsidR="000B7479" w:rsidRPr="009C1E2D" w:rsidRDefault="000B7479" w:rsidP="000B7479">
      <w:pPr>
        <w:numPr>
          <w:ilvl w:val="0"/>
          <w:numId w:val="4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повестку дня;</w:t>
      </w:r>
    </w:p>
    <w:p w:rsidR="000B7479" w:rsidRPr="009C1E2D" w:rsidRDefault="000B7479" w:rsidP="000B7479">
      <w:pPr>
        <w:numPr>
          <w:ilvl w:val="0"/>
          <w:numId w:val="4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контролирует выполнение решений.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5.6. Общее собрание </w:t>
      </w:r>
      <w:r w:rsidR="00665141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собирается не реже 2 раз в календарный год.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5.7. Внеочередное общее собрание </w:t>
      </w:r>
      <w:r w:rsidR="00665141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может быть проведено по инициативе заведующего или работников ДОУ в количестве не менее 20 % от общего числа,</w:t>
      </w:r>
    </w:p>
    <w:p w:rsidR="000B7479" w:rsidRPr="009C1E2D" w:rsidRDefault="00665141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  Решение о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бщего собрания принимается открытым голосованием.</w:t>
      </w:r>
    </w:p>
    <w:p w:rsidR="000B7479" w:rsidRPr="009C1E2D" w:rsidRDefault="00665141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 Решение о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бщего собрания обязат</w:t>
      </w:r>
      <w:r w:rsidR="004D2A8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ельно для выполнения всех 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2A8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работников Учреждения.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Взаимосвязь с другими органами самоуправления </w:t>
      </w:r>
      <w:r w:rsidR="009C1E2D"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Учреждения</w:t>
      </w:r>
      <w:r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 Общее собрание </w:t>
      </w:r>
      <w:r w:rsidR="009C1E2D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взаимодействие с другими орган</w:t>
      </w:r>
      <w:r w:rsidR="009C1E2D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 самоуправления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общественными организациями: Родительским со</w:t>
      </w:r>
      <w:r w:rsidR="009C1E2D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бранием и Советом родителей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B7479" w:rsidRPr="009C1E2D" w:rsidRDefault="000B7479" w:rsidP="000B7479">
      <w:pPr>
        <w:numPr>
          <w:ilvl w:val="0"/>
          <w:numId w:val="5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участие представителей </w:t>
      </w:r>
      <w:r w:rsidR="009C1E2D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</w:t>
      </w:r>
      <w:r w:rsidR="009C1E2D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седаниях Совета родителей, общего р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одительского собрания,</w:t>
      </w:r>
    </w:p>
    <w:p w:rsidR="000B7479" w:rsidRPr="009C1E2D" w:rsidRDefault="000B7479" w:rsidP="000B7479">
      <w:pPr>
        <w:numPr>
          <w:ilvl w:val="0"/>
          <w:numId w:val="5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предложений и дополнений по вопросам, рассматриваемым на заседа</w:t>
      </w:r>
      <w:r w:rsidR="009C1E2D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ниях Педагогического совета и Совета родителей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Ответственность Общего собрания </w:t>
      </w:r>
      <w:r w:rsidR="009C1E2D" w:rsidRPr="009C1E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работников Учреждения</w:t>
      </w:r>
      <w:r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  Общее собрание </w:t>
      </w:r>
      <w:r w:rsidR="009C1E2D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несет ответственность:</w:t>
      </w:r>
    </w:p>
    <w:p w:rsidR="000B7479" w:rsidRPr="009C1E2D" w:rsidRDefault="000B7479" w:rsidP="000B7479">
      <w:pPr>
        <w:numPr>
          <w:ilvl w:val="0"/>
          <w:numId w:val="6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выполнение не в полном объеме или невыполнение закрепленных за ним задач и компетенций;</w:t>
      </w:r>
    </w:p>
    <w:p w:rsidR="000B7479" w:rsidRPr="009C1E2D" w:rsidRDefault="000B7479" w:rsidP="000B7479">
      <w:pPr>
        <w:numPr>
          <w:ilvl w:val="0"/>
          <w:numId w:val="6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соответствие принимаемых решений законодательству РФ, нормативно-правовым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актам.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7479" w:rsidRPr="009C1E2D" w:rsidRDefault="009C1E2D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Делопроизводство о</w:t>
      </w:r>
      <w:r w:rsidR="000B7479"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бщего собрания </w:t>
      </w:r>
      <w:r w:rsidRPr="009C1E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работников Учреждения</w:t>
      </w:r>
      <w:r w:rsidR="000B7479"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B7479" w:rsidRPr="009C1E2D" w:rsidRDefault="009C1E2D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8.1 Заседания о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бщего собрания 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Учреждения 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оформляются протоколом.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 В книге протоколов фиксируются:</w:t>
      </w:r>
    </w:p>
    <w:p w:rsidR="000B7479" w:rsidRPr="009C1E2D" w:rsidRDefault="000B7479" w:rsidP="000B7479">
      <w:pPr>
        <w:numPr>
          <w:ilvl w:val="0"/>
          <w:numId w:val="7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проведения;</w:t>
      </w:r>
    </w:p>
    <w:p w:rsidR="000B7479" w:rsidRPr="009C1E2D" w:rsidRDefault="000B7479" w:rsidP="000B7479">
      <w:pPr>
        <w:numPr>
          <w:ilvl w:val="0"/>
          <w:numId w:val="7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количественное присутствие (отсутствие) членов трудового коллектива;</w:t>
      </w:r>
    </w:p>
    <w:p w:rsidR="000B7479" w:rsidRPr="009C1E2D" w:rsidRDefault="000B7479" w:rsidP="000B7479">
      <w:pPr>
        <w:numPr>
          <w:ilvl w:val="0"/>
          <w:numId w:val="7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приглашенные лица (Ф.И.О, должность);</w:t>
      </w:r>
    </w:p>
    <w:p w:rsidR="000B7479" w:rsidRPr="009C1E2D" w:rsidRDefault="000B7479" w:rsidP="000B7479">
      <w:pPr>
        <w:numPr>
          <w:ilvl w:val="0"/>
          <w:numId w:val="7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повестка дня;</w:t>
      </w:r>
    </w:p>
    <w:p w:rsidR="000B7479" w:rsidRPr="009C1E2D" w:rsidRDefault="000B7479" w:rsidP="000B7479">
      <w:pPr>
        <w:numPr>
          <w:ilvl w:val="0"/>
          <w:numId w:val="7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обсуждения вопросов;</w:t>
      </w:r>
    </w:p>
    <w:p w:rsidR="000B7479" w:rsidRPr="009C1E2D" w:rsidRDefault="000B7479" w:rsidP="000B7479">
      <w:pPr>
        <w:numPr>
          <w:ilvl w:val="0"/>
          <w:numId w:val="7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предложения, рекомендации и замечания членов трудового коллектива и приглашенных лиц;</w:t>
      </w:r>
    </w:p>
    <w:p w:rsidR="000B7479" w:rsidRPr="009C1E2D" w:rsidRDefault="000B7479" w:rsidP="000B7479">
      <w:pPr>
        <w:numPr>
          <w:ilvl w:val="0"/>
          <w:numId w:val="7"/>
        </w:numPr>
        <w:shd w:val="clear" w:color="auto" w:fill="FFFFFF"/>
        <w:spacing w:before="100" w:beforeAutospacing="1" w:after="134" w:line="3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решение;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 Протоколы подписываю</w:t>
      </w:r>
      <w:r w:rsidR="009C1E2D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председателем и секретарем о</w:t>
      </w: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бщего собрания.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8.4 Нумерация протоколов ведется от начала учебного года.</w:t>
      </w:r>
    </w:p>
    <w:p w:rsidR="000B7479" w:rsidRPr="009C1E2D" w:rsidRDefault="009C1E2D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8.5 Книга протоколов о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бщего собрания трудового коллектива ДОУ нумеруется постранично, прошнуровываются, скрепляются подписью заведующего и печатью ДОУ.</w:t>
      </w:r>
    </w:p>
    <w:p w:rsidR="000B7479" w:rsidRPr="009C1E2D" w:rsidRDefault="009C1E2D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8.6 Книга протоколов о</w:t>
      </w:r>
      <w:r w:rsidR="000B7479"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бщего собрания трудового коллектива ДОУ хранится в делах учреждения и передается по акту.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7479" w:rsidRPr="009C1E2D" w:rsidRDefault="000B7479" w:rsidP="000B7479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D2B72" w:rsidRPr="009C1E2D" w:rsidRDefault="00ED2B72">
      <w:pPr>
        <w:rPr>
          <w:rFonts w:ascii="Times New Roman" w:hAnsi="Times New Roman" w:cs="Times New Roman"/>
          <w:sz w:val="28"/>
          <w:szCs w:val="28"/>
        </w:rPr>
      </w:pPr>
    </w:p>
    <w:sectPr w:rsidR="00ED2B72" w:rsidRPr="009C1E2D" w:rsidSect="00ED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F3F"/>
    <w:multiLevelType w:val="multilevel"/>
    <w:tmpl w:val="3E1E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82A86"/>
    <w:multiLevelType w:val="multilevel"/>
    <w:tmpl w:val="39C6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A6A98"/>
    <w:multiLevelType w:val="multilevel"/>
    <w:tmpl w:val="433A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12189"/>
    <w:multiLevelType w:val="multilevel"/>
    <w:tmpl w:val="CAC6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C2276"/>
    <w:multiLevelType w:val="multilevel"/>
    <w:tmpl w:val="946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521B5"/>
    <w:multiLevelType w:val="multilevel"/>
    <w:tmpl w:val="8598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F09AB"/>
    <w:multiLevelType w:val="multilevel"/>
    <w:tmpl w:val="2BDA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7479"/>
    <w:rsid w:val="000930CC"/>
    <w:rsid w:val="000B7479"/>
    <w:rsid w:val="003C1A9B"/>
    <w:rsid w:val="004B4E43"/>
    <w:rsid w:val="004D2A89"/>
    <w:rsid w:val="00600BE0"/>
    <w:rsid w:val="00665141"/>
    <w:rsid w:val="009C1E2D"/>
    <w:rsid w:val="009E252D"/>
    <w:rsid w:val="00C7277E"/>
    <w:rsid w:val="00ED2B72"/>
    <w:rsid w:val="00F14D04"/>
    <w:rsid w:val="00F72CBF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30"/>
  </w:style>
  <w:style w:type="paragraph" w:styleId="1">
    <w:name w:val="heading 1"/>
    <w:basedOn w:val="a"/>
    <w:link w:val="10"/>
    <w:uiPriority w:val="9"/>
    <w:qFormat/>
    <w:rsid w:val="000B7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0B7479"/>
  </w:style>
  <w:style w:type="paragraph" w:styleId="a3">
    <w:name w:val="Normal (Web)"/>
    <w:basedOn w:val="a"/>
    <w:uiPriority w:val="99"/>
    <w:unhideWhenUsed/>
    <w:rsid w:val="000B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479"/>
    <w:rPr>
      <w:b/>
      <w:bCs/>
    </w:rPr>
  </w:style>
  <w:style w:type="character" w:customStyle="1" w:styleId="apple-converted-space">
    <w:name w:val="apple-converted-space"/>
    <w:basedOn w:val="a0"/>
    <w:rsid w:val="000B7479"/>
  </w:style>
  <w:style w:type="paragraph" w:customStyle="1" w:styleId="ConsPlusNormal">
    <w:name w:val="ConsPlusNormal"/>
    <w:rsid w:val="004D2A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cp:lastPrinted>2017-08-26T06:27:00Z</cp:lastPrinted>
  <dcterms:created xsi:type="dcterms:W3CDTF">2019-05-27T12:46:00Z</dcterms:created>
  <dcterms:modified xsi:type="dcterms:W3CDTF">2019-05-27T12:46:00Z</dcterms:modified>
</cp:coreProperties>
</file>