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28" w:rsidRPr="0061707D" w:rsidRDefault="00C97728" w:rsidP="0061707D">
      <w:pPr>
        <w:spacing w:after="0" w:line="240" w:lineRule="auto"/>
        <w:jc w:val="center"/>
        <w:rPr>
          <w:rFonts w:ascii="Times New Roman" w:eastAsia="Times New Roman" w:hAnsi="Times New Roman" w:cs="Times New Roman"/>
          <w:b/>
          <w:sz w:val="28"/>
          <w:szCs w:val="28"/>
          <w:lang w:eastAsia="ru-RU"/>
        </w:rPr>
      </w:pPr>
      <w:r w:rsidRPr="0061707D">
        <w:rPr>
          <w:rFonts w:ascii="Times New Roman" w:eastAsia="Times New Roman" w:hAnsi="Times New Roman" w:cs="Times New Roman"/>
          <w:b/>
          <w:sz w:val="28"/>
          <w:szCs w:val="28"/>
          <w:lang w:eastAsia="ru-RU"/>
        </w:rPr>
        <w:t>Картотека</w:t>
      </w:r>
    </w:p>
    <w:p w:rsidR="00C97728" w:rsidRPr="0061707D" w:rsidRDefault="00C97728" w:rsidP="0061707D">
      <w:pPr>
        <w:spacing w:after="0" w:line="240" w:lineRule="auto"/>
        <w:jc w:val="center"/>
        <w:rPr>
          <w:rFonts w:ascii="Times New Roman" w:eastAsia="Times New Roman" w:hAnsi="Times New Roman" w:cs="Times New Roman"/>
          <w:b/>
          <w:sz w:val="28"/>
          <w:szCs w:val="28"/>
          <w:lang w:eastAsia="ru-RU"/>
        </w:rPr>
      </w:pPr>
      <w:proofErr w:type="gramStart"/>
      <w:r w:rsidRPr="0061707D">
        <w:rPr>
          <w:rFonts w:ascii="Times New Roman" w:eastAsia="Times New Roman" w:hAnsi="Times New Roman" w:cs="Times New Roman"/>
          <w:b/>
          <w:sz w:val="28"/>
          <w:szCs w:val="28"/>
          <w:lang w:eastAsia="ru-RU"/>
        </w:rPr>
        <w:t>дидактических</w:t>
      </w:r>
      <w:proofErr w:type="gramEnd"/>
      <w:r w:rsidRPr="0061707D">
        <w:rPr>
          <w:rFonts w:ascii="Times New Roman" w:eastAsia="Times New Roman" w:hAnsi="Times New Roman" w:cs="Times New Roman"/>
          <w:b/>
          <w:sz w:val="28"/>
          <w:szCs w:val="28"/>
          <w:lang w:eastAsia="ru-RU"/>
        </w:rPr>
        <w:t xml:space="preserve"> игр</w:t>
      </w:r>
      <w:r w:rsidR="0061707D">
        <w:rPr>
          <w:rFonts w:ascii="Times New Roman" w:eastAsia="Times New Roman" w:hAnsi="Times New Roman" w:cs="Times New Roman"/>
          <w:b/>
          <w:sz w:val="28"/>
          <w:szCs w:val="28"/>
          <w:lang w:eastAsia="ru-RU"/>
        </w:rPr>
        <w:t xml:space="preserve"> </w:t>
      </w:r>
      <w:r w:rsidRPr="0061707D">
        <w:rPr>
          <w:rFonts w:ascii="Times New Roman" w:eastAsia="Times New Roman" w:hAnsi="Times New Roman" w:cs="Times New Roman"/>
          <w:b/>
          <w:sz w:val="28"/>
          <w:szCs w:val="28"/>
          <w:lang w:eastAsia="ru-RU"/>
        </w:rPr>
        <w:t>по математике</w:t>
      </w:r>
    </w:p>
    <w:p w:rsidR="00C97728" w:rsidRDefault="00C97728" w:rsidP="0061707D">
      <w:pPr>
        <w:spacing w:after="0" w:line="240" w:lineRule="auto"/>
        <w:jc w:val="center"/>
        <w:rPr>
          <w:rFonts w:ascii="Times New Roman" w:eastAsia="Times New Roman" w:hAnsi="Times New Roman" w:cs="Times New Roman"/>
          <w:b/>
          <w:sz w:val="28"/>
          <w:szCs w:val="28"/>
          <w:lang w:eastAsia="ru-RU"/>
        </w:rPr>
      </w:pPr>
      <w:proofErr w:type="gramStart"/>
      <w:r w:rsidRPr="0061707D">
        <w:rPr>
          <w:rFonts w:ascii="Times New Roman" w:eastAsia="Times New Roman" w:hAnsi="Times New Roman" w:cs="Times New Roman"/>
          <w:b/>
          <w:sz w:val="28"/>
          <w:szCs w:val="28"/>
          <w:lang w:eastAsia="ru-RU"/>
        </w:rPr>
        <w:t>в</w:t>
      </w:r>
      <w:proofErr w:type="gramEnd"/>
      <w:r w:rsidRPr="0061707D">
        <w:rPr>
          <w:rFonts w:ascii="Times New Roman" w:eastAsia="Times New Roman" w:hAnsi="Times New Roman" w:cs="Times New Roman"/>
          <w:b/>
          <w:sz w:val="28"/>
          <w:szCs w:val="28"/>
          <w:lang w:eastAsia="ru-RU"/>
        </w:rPr>
        <w:t xml:space="preserve"> средней группе</w:t>
      </w:r>
    </w:p>
    <w:p w:rsidR="0061707D" w:rsidRPr="0061707D" w:rsidRDefault="0061707D" w:rsidP="0061707D">
      <w:pPr>
        <w:spacing w:after="0" w:line="240" w:lineRule="auto"/>
        <w:jc w:val="center"/>
        <w:rPr>
          <w:rFonts w:ascii="Times New Roman" w:eastAsia="Times New Roman" w:hAnsi="Times New Roman" w:cs="Times New Roman"/>
          <w:b/>
          <w:sz w:val="28"/>
          <w:szCs w:val="28"/>
          <w:lang w:eastAsia="ru-RU"/>
        </w:rPr>
      </w:pPr>
    </w:p>
    <w:p w:rsidR="00C97728" w:rsidRPr="0061707D" w:rsidRDefault="0061707D" w:rsidP="0061707D">
      <w:pPr>
        <w:spacing w:after="0" w:line="240" w:lineRule="auto"/>
        <w:jc w:val="center"/>
        <w:rPr>
          <w:rFonts w:ascii="Times New Roman" w:eastAsia="Times New Roman" w:hAnsi="Times New Roman" w:cs="Times New Roman"/>
          <w:b/>
          <w:sz w:val="28"/>
          <w:szCs w:val="28"/>
          <w:lang w:eastAsia="ru-RU"/>
        </w:rPr>
      </w:pPr>
      <w:r w:rsidRPr="0061707D">
        <w:rPr>
          <w:rFonts w:ascii="Times New Roman" w:eastAsia="Times New Roman" w:hAnsi="Times New Roman" w:cs="Times New Roman"/>
          <w:b/>
          <w:sz w:val="28"/>
          <w:szCs w:val="28"/>
          <w:lang w:eastAsia="ru-RU"/>
        </w:rPr>
        <w:t>Содержание:</w:t>
      </w:r>
    </w:p>
    <w:p w:rsidR="00EF1185" w:rsidRPr="0061707D" w:rsidRDefault="00EF1185" w:rsidP="0061707D">
      <w:pPr>
        <w:spacing w:after="0" w:line="240" w:lineRule="auto"/>
        <w:ind w:firstLine="709"/>
        <w:rPr>
          <w:rFonts w:ascii="Times New Roman" w:eastAsia="Times New Roman" w:hAnsi="Times New Roman" w:cs="Times New Roman"/>
          <w:sz w:val="28"/>
          <w:szCs w:val="28"/>
          <w:lang w:eastAsia="ru-RU"/>
        </w:rPr>
      </w:pPr>
      <w:bookmarkStart w:id="0" w:name="_GoBack"/>
      <w:bookmarkEnd w:id="0"/>
      <w:r w:rsidRPr="0061707D">
        <w:rPr>
          <w:rFonts w:ascii="Times New Roman" w:eastAsia="Times New Roman" w:hAnsi="Times New Roman" w:cs="Times New Roman"/>
          <w:sz w:val="28"/>
          <w:szCs w:val="28"/>
          <w:lang w:eastAsia="ru-RU"/>
        </w:rPr>
        <w:t>«Бабочки и цветы» №38</w:t>
      </w:r>
    </w:p>
    <w:p w:rsidR="00EF1185" w:rsidRPr="0061707D" w:rsidRDefault="00EF1185" w:rsidP="0061707D">
      <w:pPr>
        <w:pStyle w:val="a3"/>
        <w:spacing w:before="0" w:after="0"/>
        <w:ind w:firstLine="709"/>
        <w:jc w:val="left"/>
        <w:rPr>
          <w:sz w:val="28"/>
          <w:szCs w:val="28"/>
        </w:rPr>
      </w:pPr>
      <w:r w:rsidRPr="0061707D">
        <w:rPr>
          <w:sz w:val="28"/>
          <w:szCs w:val="28"/>
        </w:rPr>
        <w:t>«Веселые матрешки» №3</w:t>
      </w:r>
    </w:p>
    <w:p w:rsidR="00EF1185" w:rsidRPr="0061707D" w:rsidRDefault="00EF1185" w:rsidP="0061707D">
      <w:pPr>
        <w:pStyle w:val="a3"/>
        <w:spacing w:before="0" w:after="0"/>
        <w:ind w:firstLine="709"/>
        <w:jc w:val="left"/>
        <w:rPr>
          <w:sz w:val="28"/>
          <w:szCs w:val="28"/>
        </w:rPr>
      </w:pPr>
      <w:r w:rsidRPr="0061707D">
        <w:rPr>
          <w:sz w:val="28"/>
          <w:szCs w:val="28"/>
        </w:rPr>
        <w:t>«Возьми столько же» №14</w:t>
      </w:r>
    </w:p>
    <w:p w:rsidR="00EF1185" w:rsidRPr="0061707D" w:rsidRDefault="00EF1185" w:rsidP="0061707D">
      <w:pPr>
        <w:spacing w:after="0" w:line="240" w:lineRule="auto"/>
        <w:ind w:firstLine="709"/>
        <w:rPr>
          <w:rFonts w:ascii="Times New Roman" w:hAnsi="Times New Roman" w:cs="Times New Roman"/>
          <w:sz w:val="28"/>
          <w:szCs w:val="28"/>
        </w:rPr>
      </w:pPr>
      <w:r w:rsidRPr="0061707D">
        <w:rPr>
          <w:rFonts w:ascii="Times New Roman" w:hAnsi="Times New Roman" w:cs="Times New Roman"/>
          <w:sz w:val="28"/>
          <w:szCs w:val="28"/>
        </w:rPr>
        <w:t>«Волшебный мешочек» №28</w:t>
      </w:r>
    </w:p>
    <w:p w:rsidR="00EF1185" w:rsidRPr="0061707D" w:rsidRDefault="00EF1185" w:rsidP="0061707D">
      <w:pPr>
        <w:pStyle w:val="a3"/>
        <w:spacing w:before="0" w:after="0"/>
        <w:ind w:firstLine="709"/>
        <w:jc w:val="left"/>
        <w:rPr>
          <w:sz w:val="28"/>
          <w:szCs w:val="28"/>
        </w:rPr>
      </w:pPr>
      <w:r w:rsidRPr="0061707D">
        <w:rPr>
          <w:sz w:val="28"/>
          <w:szCs w:val="28"/>
        </w:rPr>
        <w:t>«Встань на место» №43</w:t>
      </w:r>
    </w:p>
    <w:p w:rsidR="00EF1185" w:rsidRPr="0061707D" w:rsidRDefault="00EF1185" w:rsidP="0061707D">
      <w:pPr>
        <w:pStyle w:val="a3"/>
        <w:spacing w:before="0" w:after="0"/>
        <w:ind w:firstLine="709"/>
        <w:jc w:val="left"/>
        <w:rPr>
          <w:sz w:val="28"/>
          <w:szCs w:val="28"/>
        </w:rPr>
      </w:pPr>
      <w:r w:rsidRPr="0061707D">
        <w:rPr>
          <w:sz w:val="28"/>
          <w:szCs w:val="28"/>
        </w:rPr>
        <w:t>«Вчера, сегодня, завтра» №26</w:t>
      </w:r>
    </w:p>
    <w:p w:rsidR="00EF1185" w:rsidRPr="0061707D" w:rsidRDefault="00EF1185" w:rsidP="0061707D">
      <w:pPr>
        <w:pStyle w:val="a3"/>
        <w:spacing w:before="0" w:after="0"/>
        <w:ind w:firstLine="709"/>
        <w:jc w:val="left"/>
        <w:rPr>
          <w:sz w:val="28"/>
          <w:szCs w:val="28"/>
        </w:rPr>
      </w:pPr>
      <w:r w:rsidRPr="0061707D">
        <w:rPr>
          <w:sz w:val="28"/>
          <w:szCs w:val="28"/>
        </w:rPr>
        <w:t>«Где фигура» №36</w:t>
      </w:r>
    </w:p>
    <w:p w:rsidR="00EF1185" w:rsidRPr="0061707D" w:rsidRDefault="00EF1185" w:rsidP="0061707D">
      <w:pPr>
        <w:pStyle w:val="a3"/>
        <w:spacing w:before="0" w:after="0"/>
        <w:ind w:firstLine="709"/>
        <w:jc w:val="left"/>
        <w:rPr>
          <w:sz w:val="28"/>
          <w:szCs w:val="28"/>
        </w:rPr>
      </w:pPr>
      <w:r w:rsidRPr="0061707D">
        <w:rPr>
          <w:sz w:val="28"/>
          <w:szCs w:val="28"/>
        </w:rPr>
        <w:t>«День и ночь» №45</w:t>
      </w:r>
    </w:p>
    <w:p w:rsidR="00EF1185" w:rsidRPr="0061707D" w:rsidRDefault="00EF1185" w:rsidP="0061707D">
      <w:pPr>
        <w:pStyle w:val="a3"/>
        <w:spacing w:before="0" w:after="0"/>
        <w:ind w:firstLine="709"/>
        <w:jc w:val="left"/>
        <w:rPr>
          <w:sz w:val="28"/>
          <w:szCs w:val="28"/>
        </w:rPr>
      </w:pPr>
      <w:r w:rsidRPr="0061707D">
        <w:rPr>
          <w:sz w:val="28"/>
          <w:szCs w:val="28"/>
        </w:rPr>
        <w:t>«Дорисуй, дострой» №34</w:t>
      </w:r>
    </w:p>
    <w:p w:rsidR="00EF1185" w:rsidRPr="0061707D" w:rsidRDefault="00EF1185" w:rsidP="0061707D">
      <w:pPr>
        <w:pStyle w:val="a3"/>
        <w:spacing w:before="0" w:after="0"/>
        <w:ind w:firstLine="709"/>
        <w:jc w:val="left"/>
        <w:rPr>
          <w:sz w:val="28"/>
          <w:szCs w:val="28"/>
        </w:rPr>
      </w:pPr>
      <w:r w:rsidRPr="0061707D">
        <w:rPr>
          <w:sz w:val="28"/>
          <w:szCs w:val="28"/>
        </w:rPr>
        <w:t>«Дорисуй» №44</w:t>
      </w:r>
    </w:p>
    <w:p w:rsidR="00EF1185" w:rsidRPr="0061707D" w:rsidRDefault="00EF1185" w:rsidP="0061707D">
      <w:pPr>
        <w:pStyle w:val="a3"/>
        <w:spacing w:before="0" w:after="0"/>
        <w:ind w:firstLine="709"/>
        <w:jc w:val="left"/>
        <w:rPr>
          <w:sz w:val="28"/>
          <w:szCs w:val="28"/>
        </w:rPr>
      </w:pPr>
      <w:r w:rsidRPr="0061707D">
        <w:rPr>
          <w:sz w:val="28"/>
          <w:szCs w:val="28"/>
        </w:rPr>
        <w:t>«Ежик» №18</w:t>
      </w:r>
    </w:p>
    <w:p w:rsidR="00EF1185" w:rsidRPr="0061707D" w:rsidRDefault="00EF1185" w:rsidP="0061707D">
      <w:pPr>
        <w:spacing w:after="0" w:line="240" w:lineRule="auto"/>
        <w:ind w:firstLine="709"/>
        <w:rPr>
          <w:rFonts w:ascii="Times New Roman" w:hAnsi="Times New Roman" w:cs="Times New Roman"/>
          <w:sz w:val="28"/>
          <w:szCs w:val="28"/>
        </w:rPr>
      </w:pPr>
      <w:r w:rsidRPr="0061707D">
        <w:rPr>
          <w:rFonts w:ascii="Times New Roman" w:hAnsi="Times New Roman" w:cs="Times New Roman"/>
          <w:sz w:val="28"/>
          <w:szCs w:val="28"/>
        </w:rPr>
        <w:t>«Зеркало» №37</w:t>
      </w:r>
    </w:p>
    <w:p w:rsidR="00EF1185" w:rsidRPr="0061707D" w:rsidRDefault="00EF1185" w:rsidP="0061707D">
      <w:pPr>
        <w:pStyle w:val="a3"/>
        <w:spacing w:before="0" w:after="0"/>
        <w:ind w:firstLine="709"/>
        <w:jc w:val="left"/>
        <w:rPr>
          <w:sz w:val="28"/>
          <w:szCs w:val="28"/>
        </w:rPr>
      </w:pPr>
      <w:r w:rsidRPr="0061707D">
        <w:rPr>
          <w:sz w:val="28"/>
          <w:szCs w:val="28"/>
        </w:rPr>
        <w:t>«Игра с обручем» №2</w:t>
      </w:r>
    </w:p>
    <w:p w:rsidR="00EF1185" w:rsidRPr="0061707D" w:rsidRDefault="00EF1185" w:rsidP="0061707D">
      <w:pPr>
        <w:pStyle w:val="a3"/>
        <w:spacing w:before="0" w:after="0"/>
        <w:ind w:firstLine="709"/>
        <w:jc w:val="left"/>
        <w:rPr>
          <w:sz w:val="28"/>
          <w:szCs w:val="28"/>
        </w:rPr>
      </w:pPr>
      <w:r w:rsidRPr="0061707D">
        <w:rPr>
          <w:sz w:val="28"/>
          <w:szCs w:val="28"/>
        </w:rPr>
        <w:t>«Игры со счетными палочками» №39</w:t>
      </w:r>
    </w:p>
    <w:p w:rsidR="00EF1185" w:rsidRPr="0061707D" w:rsidRDefault="00EF1185" w:rsidP="0061707D">
      <w:pPr>
        <w:pStyle w:val="a3"/>
        <w:spacing w:before="0" w:after="0"/>
        <w:ind w:firstLine="709"/>
        <w:jc w:val="left"/>
        <w:rPr>
          <w:sz w:val="28"/>
          <w:szCs w:val="28"/>
        </w:rPr>
      </w:pPr>
      <w:r w:rsidRPr="0061707D">
        <w:rPr>
          <w:sz w:val="28"/>
          <w:szCs w:val="28"/>
        </w:rPr>
        <w:t>«Ищи и находи» №33</w:t>
      </w:r>
    </w:p>
    <w:p w:rsidR="00EF1185" w:rsidRPr="0061707D" w:rsidRDefault="00EF1185" w:rsidP="0061707D">
      <w:pPr>
        <w:pStyle w:val="a3"/>
        <w:spacing w:before="0" w:after="0"/>
        <w:ind w:firstLine="709"/>
        <w:jc w:val="left"/>
        <w:rPr>
          <w:sz w:val="28"/>
          <w:szCs w:val="28"/>
        </w:rPr>
      </w:pPr>
      <w:r w:rsidRPr="0061707D">
        <w:rPr>
          <w:sz w:val="28"/>
          <w:szCs w:val="28"/>
        </w:rPr>
        <w:t>«Какие бывают фигуры» №20</w:t>
      </w:r>
    </w:p>
    <w:p w:rsidR="00EF1185" w:rsidRPr="0061707D" w:rsidRDefault="00EF1185" w:rsidP="0061707D">
      <w:pPr>
        <w:pStyle w:val="a3"/>
        <w:spacing w:before="0" w:after="0"/>
        <w:ind w:firstLine="709"/>
        <w:jc w:val="left"/>
        <w:rPr>
          <w:sz w:val="28"/>
          <w:szCs w:val="28"/>
        </w:rPr>
      </w:pPr>
      <w:r w:rsidRPr="0061707D">
        <w:rPr>
          <w:sz w:val="28"/>
          <w:szCs w:val="28"/>
        </w:rPr>
        <w:t>«Картина» №19</w:t>
      </w:r>
    </w:p>
    <w:p w:rsidR="00EF1185" w:rsidRPr="0061707D" w:rsidRDefault="00EF1185" w:rsidP="0061707D">
      <w:pPr>
        <w:pStyle w:val="a3"/>
        <w:spacing w:before="0" w:after="0"/>
        <w:ind w:firstLine="709"/>
        <w:jc w:val="left"/>
        <w:rPr>
          <w:sz w:val="28"/>
          <w:szCs w:val="28"/>
        </w:rPr>
      </w:pPr>
      <w:r w:rsidRPr="0061707D">
        <w:rPr>
          <w:sz w:val="28"/>
          <w:szCs w:val="28"/>
        </w:rPr>
        <w:t>«Кому какая форма» №25</w:t>
      </w:r>
    </w:p>
    <w:p w:rsidR="00EF1185" w:rsidRPr="0061707D" w:rsidRDefault="00EF1185" w:rsidP="0061707D">
      <w:pPr>
        <w:spacing w:after="0" w:line="240" w:lineRule="auto"/>
        <w:ind w:firstLine="709"/>
        <w:rPr>
          <w:rFonts w:ascii="Times New Roman" w:hAnsi="Times New Roman" w:cs="Times New Roman"/>
          <w:bCs/>
          <w:sz w:val="28"/>
          <w:szCs w:val="28"/>
        </w:rPr>
      </w:pPr>
      <w:r w:rsidRPr="0061707D">
        <w:rPr>
          <w:rFonts w:ascii="Times New Roman" w:hAnsi="Times New Roman" w:cs="Times New Roman"/>
          <w:bCs/>
          <w:sz w:val="28"/>
          <w:szCs w:val="28"/>
        </w:rPr>
        <w:t>«Кто раньше? Кто позже?» №35</w:t>
      </w:r>
    </w:p>
    <w:p w:rsidR="00EF1185" w:rsidRPr="0061707D" w:rsidRDefault="00EF1185" w:rsidP="0061707D">
      <w:pPr>
        <w:pStyle w:val="c4"/>
        <w:spacing w:before="0" w:beforeAutospacing="0" w:after="0" w:afterAutospacing="0"/>
        <w:ind w:firstLine="709"/>
        <w:rPr>
          <w:sz w:val="28"/>
          <w:szCs w:val="28"/>
        </w:rPr>
      </w:pPr>
      <w:r w:rsidRPr="0061707D">
        <w:rPr>
          <w:rStyle w:val="c0"/>
          <w:sz w:val="28"/>
          <w:szCs w:val="28"/>
        </w:rPr>
        <w:t>«Кто скорее свернет ленту» №6</w:t>
      </w:r>
    </w:p>
    <w:p w:rsidR="00EF1185" w:rsidRPr="0061707D" w:rsidRDefault="00EF1185" w:rsidP="0061707D">
      <w:pPr>
        <w:pStyle w:val="a3"/>
        <w:spacing w:before="0" w:after="0"/>
        <w:ind w:firstLine="709"/>
        <w:jc w:val="left"/>
        <w:rPr>
          <w:sz w:val="28"/>
          <w:szCs w:val="28"/>
        </w:rPr>
      </w:pPr>
      <w:r w:rsidRPr="0061707D">
        <w:rPr>
          <w:sz w:val="28"/>
          <w:szCs w:val="28"/>
        </w:rPr>
        <w:t>«Куда идет зайка?» №40</w:t>
      </w:r>
    </w:p>
    <w:p w:rsidR="00EF1185" w:rsidRPr="0061707D" w:rsidRDefault="00EF1185" w:rsidP="0061707D">
      <w:pPr>
        <w:pStyle w:val="c4"/>
        <w:spacing w:before="0" w:beforeAutospacing="0" w:after="0" w:afterAutospacing="0"/>
        <w:ind w:firstLine="709"/>
        <w:rPr>
          <w:sz w:val="28"/>
          <w:szCs w:val="28"/>
        </w:rPr>
      </w:pPr>
      <w:r w:rsidRPr="0061707D">
        <w:rPr>
          <w:rStyle w:val="c0"/>
          <w:sz w:val="28"/>
          <w:szCs w:val="28"/>
        </w:rPr>
        <w:t>«Лото» №41</w:t>
      </w:r>
    </w:p>
    <w:p w:rsidR="00EF1185" w:rsidRPr="0061707D" w:rsidRDefault="00EF1185" w:rsidP="0061707D">
      <w:pPr>
        <w:spacing w:after="0" w:line="240" w:lineRule="auto"/>
        <w:ind w:firstLine="709"/>
        <w:rPr>
          <w:rFonts w:ascii="Times New Roman" w:hAnsi="Times New Roman" w:cs="Times New Roman"/>
          <w:sz w:val="28"/>
          <w:szCs w:val="28"/>
        </w:rPr>
      </w:pPr>
      <w:r w:rsidRPr="0061707D">
        <w:rPr>
          <w:rFonts w:ascii="Times New Roman" w:hAnsi="Times New Roman" w:cs="Times New Roman"/>
          <w:sz w:val="28"/>
          <w:szCs w:val="28"/>
        </w:rPr>
        <w:t>«Мальчики» №31</w:t>
      </w:r>
    </w:p>
    <w:p w:rsidR="00EF1185" w:rsidRPr="0061707D" w:rsidRDefault="00EF1185" w:rsidP="0061707D">
      <w:pPr>
        <w:pStyle w:val="a3"/>
        <w:spacing w:before="0" w:after="0"/>
        <w:ind w:firstLine="709"/>
        <w:jc w:val="left"/>
        <w:rPr>
          <w:sz w:val="28"/>
          <w:szCs w:val="28"/>
        </w:rPr>
      </w:pPr>
      <w:r w:rsidRPr="0061707D">
        <w:rPr>
          <w:sz w:val="28"/>
          <w:szCs w:val="28"/>
        </w:rPr>
        <w:t>«Мишка спрятался» №16</w:t>
      </w:r>
    </w:p>
    <w:p w:rsidR="00EF1185" w:rsidRPr="0061707D" w:rsidRDefault="00EF1185" w:rsidP="0061707D">
      <w:pPr>
        <w:shd w:val="clear" w:color="auto" w:fill="FFFFFF"/>
        <w:autoSpaceDE w:val="0"/>
        <w:autoSpaceDN w:val="0"/>
        <w:adjustRightInd w:val="0"/>
        <w:spacing w:after="0" w:line="240" w:lineRule="auto"/>
        <w:ind w:firstLine="709"/>
        <w:rPr>
          <w:rFonts w:ascii="Times New Roman" w:hAnsi="Times New Roman" w:cs="Times New Roman"/>
          <w:bCs/>
          <w:sz w:val="28"/>
          <w:szCs w:val="28"/>
        </w:rPr>
      </w:pPr>
      <w:r w:rsidRPr="0061707D">
        <w:rPr>
          <w:rFonts w:ascii="Times New Roman" w:hAnsi="Times New Roman" w:cs="Times New Roman"/>
          <w:bCs/>
          <w:sz w:val="28"/>
          <w:szCs w:val="28"/>
        </w:rPr>
        <w:t>«Мы шагаем» №27</w:t>
      </w:r>
    </w:p>
    <w:p w:rsidR="00EF1185" w:rsidRPr="0061707D" w:rsidRDefault="00EF1185" w:rsidP="0061707D">
      <w:pPr>
        <w:pStyle w:val="a3"/>
        <w:spacing w:before="0" w:after="0"/>
        <w:ind w:firstLine="709"/>
        <w:jc w:val="left"/>
        <w:rPr>
          <w:sz w:val="28"/>
          <w:szCs w:val="28"/>
        </w:rPr>
      </w:pPr>
      <w:r w:rsidRPr="0061707D">
        <w:rPr>
          <w:sz w:val="28"/>
          <w:szCs w:val="28"/>
        </w:rPr>
        <w:t>«Назови свой автобус» №29</w:t>
      </w:r>
    </w:p>
    <w:p w:rsidR="00EF1185" w:rsidRPr="0061707D" w:rsidRDefault="00EF1185" w:rsidP="0061707D">
      <w:pPr>
        <w:pStyle w:val="a3"/>
        <w:spacing w:before="0" w:after="0"/>
        <w:ind w:firstLine="709"/>
        <w:jc w:val="left"/>
        <w:rPr>
          <w:sz w:val="28"/>
          <w:szCs w:val="28"/>
        </w:rPr>
      </w:pPr>
      <w:r w:rsidRPr="0061707D">
        <w:rPr>
          <w:sz w:val="28"/>
          <w:szCs w:val="28"/>
        </w:rPr>
        <w:t>«Нарядные зверюшки» №24</w:t>
      </w:r>
    </w:p>
    <w:p w:rsidR="00EF1185" w:rsidRPr="0061707D" w:rsidRDefault="00EF1185" w:rsidP="0061707D">
      <w:pPr>
        <w:pStyle w:val="a3"/>
        <w:spacing w:before="0" w:after="0"/>
        <w:ind w:firstLine="709"/>
        <w:jc w:val="left"/>
        <w:rPr>
          <w:sz w:val="28"/>
          <w:szCs w:val="28"/>
        </w:rPr>
      </w:pPr>
      <w:r w:rsidRPr="0061707D">
        <w:rPr>
          <w:sz w:val="28"/>
          <w:szCs w:val="28"/>
        </w:rPr>
        <w:t>«Наш день» №8</w:t>
      </w:r>
    </w:p>
    <w:p w:rsidR="00EF1185" w:rsidRPr="0061707D" w:rsidRDefault="00EF1185" w:rsidP="0061707D">
      <w:pPr>
        <w:pStyle w:val="a3"/>
        <w:spacing w:before="0" w:after="0"/>
        <w:ind w:firstLine="709"/>
        <w:jc w:val="left"/>
        <w:rPr>
          <w:sz w:val="28"/>
          <w:szCs w:val="28"/>
        </w:rPr>
      </w:pPr>
      <w:r w:rsidRPr="0061707D">
        <w:rPr>
          <w:sz w:val="28"/>
          <w:szCs w:val="28"/>
        </w:rPr>
        <w:t>«Помоги цыплятам» №12</w:t>
      </w:r>
    </w:p>
    <w:p w:rsidR="00EF1185" w:rsidRPr="0061707D" w:rsidRDefault="00EF1185" w:rsidP="0061707D">
      <w:pPr>
        <w:pStyle w:val="c4"/>
        <w:spacing w:before="0" w:beforeAutospacing="0" w:after="0" w:afterAutospacing="0"/>
        <w:ind w:firstLine="709"/>
        <w:rPr>
          <w:rStyle w:val="c0"/>
          <w:sz w:val="28"/>
          <w:szCs w:val="28"/>
        </w:rPr>
      </w:pPr>
      <w:r w:rsidRPr="0061707D">
        <w:rPr>
          <w:rStyle w:val="c0"/>
          <w:sz w:val="28"/>
          <w:szCs w:val="28"/>
        </w:rPr>
        <w:t>«Раз, два, три - ищи!» №5</w:t>
      </w:r>
    </w:p>
    <w:p w:rsidR="00EF1185" w:rsidRPr="0061707D" w:rsidRDefault="00EF1185" w:rsidP="0061707D">
      <w:pPr>
        <w:pStyle w:val="a3"/>
        <w:spacing w:before="0" w:after="0"/>
        <w:ind w:firstLine="709"/>
        <w:jc w:val="left"/>
        <w:rPr>
          <w:sz w:val="28"/>
          <w:szCs w:val="28"/>
        </w:rPr>
      </w:pPr>
      <w:r w:rsidRPr="0061707D">
        <w:rPr>
          <w:sz w:val="28"/>
          <w:szCs w:val="28"/>
        </w:rPr>
        <w:t>«Расскажи про свой узор» №32</w:t>
      </w:r>
    </w:p>
    <w:p w:rsidR="00EF1185" w:rsidRPr="0061707D" w:rsidRDefault="00EF1185" w:rsidP="0061707D">
      <w:pPr>
        <w:spacing w:after="0" w:line="240" w:lineRule="auto"/>
        <w:ind w:firstLine="709"/>
        <w:rPr>
          <w:rFonts w:ascii="Times New Roman" w:hAnsi="Times New Roman" w:cs="Times New Roman"/>
          <w:bCs/>
          <w:sz w:val="28"/>
          <w:szCs w:val="28"/>
        </w:rPr>
      </w:pPr>
      <w:r w:rsidRPr="0061707D">
        <w:rPr>
          <w:rFonts w:ascii="Times New Roman" w:hAnsi="Times New Roman" w:cs="Times New Roman"/>
          <w:bCs/>
          <w:sz w:val="28"/>
          <w:szCs w:val="28"/>
        </w:rPr>
        <w:t>«Светофор» №30</w:t>
      </w:r>
    </w:p>
    <w:p w:rsidR="00EF1185" w:rsidRPr="0061707D" w:rsidRDefault="00EF1185" w:rsidP="0061707D">
      <w:pPr>
        <w:pStyle w:val="a3"/>
        <w:spacing w:before="0" w:after="0"/>
        <w:ind w:firstLine="709"/>
        <w:jc w:val="left"/>
        <w:rPr>
          <w:sz w:val="28"/>
          <w:szCs w:val="28"/>
        </w:rPr>
      </w:pPr>
      <w:r w:rsidRPr="0061707D">
        <w:rPr>
          <w:sz w:val="28"/>
          <w:szCs w:val="28"/>
        </w:rPr>
        <w:t>«Сделай столько же движений» №15</w:t>
      </w:r>
    </w:p>
    <w:p w:rsidR="00EF1185" w:rsidRPr="0061707D" w:rsidRDefault="00EF1185" w:rsidP="0061707D">
      <w:pPr>
        <w:pStyle w:val="a3"/>
        <w:spacing w:before="0" w:after="0"/>
        <w:ind w:firstLine="709"/>
        <w:jc w:val="left"/>
        <w:rPr>
          <w:sz w:val="28"/>
          <w:szCs w:val="28"/>
        </w:rPr>
      </w:pPr>
      <w:r w:rsidRPr="0061707D">
        <w:rPr>
          <w:sz w:val="28"/>
          <w:szCs w:val="28"/>
        </w:rPr>
        <w:t>«Сложи дощечки» №23</w:t>
      </w:r>
    </w:p>
    <w:p w:rsidR="00EF1185" w:rsidRPr="0061707D" w:rsidRDefault="00EF1185" w:rsidP="0061707D">
      <w:pPr>
        <w:pStyle w:val="a3"/>
        <w:spacing w:before="0" w:after="0"/>
        <w:ind w:firstLine="709"/>
        <w:jc w:val="left"/>
        <w:rPr>
          <w:sz w:val="28"/>
          <w:szCs w:val="28"/>
        </w:rPr>
      </w:pPr>
      <w:r w:rsidRPr="0061707D">
        <w:rPr>
          <w:sz w:val="28"/>
          <w:szCs w:val="28"/>
        </w:rPr>
        <w:t>«Соберем бусы» №17</w:t>
      </w:r>
    </w:p>
    <w:p w:rsidR="00EF1185" w:rsidRPr="0061707D" w:rsidRDefault="00EF1185" w:rsidP="0061707D">
      <w:pPr>
        <w:pStyle w:val="a3"/>
        <w:spacing w:before="0" w:after="0"/>
        <w:ind w:firstLine="709"/>
        <w:jc w:val="left"/>
        <w:rPr>
          <w:sz w:val="28"/>
          <w:szCs w:val="28"/>
        </w:rPr>
      </w:pPr>
      <w:r w:rsidRPr="0061707D">
        <w:rPr>
          <w:sz w:val="28"/>
          <w:szCs w:val="28"/>
        </w:rPr>
        <w:t>«Собери фигуру» №42</w:t>
      </w:r>
    </w:p>
    <w:p w:rsidR="00EF1185" w:rsidRPr="0061707D" w:rsidRDefault="00EF1185" w:rsidP="0061707D">
      <w:pPr>
        <w:pStyle w:val="3"/>
        <w:spacing w:before="0" w:beforeAutospacing="0" w:after="0" w:afterAutospacing="0"/>
        <w:ind w:firstLine="709"/>
        <w:rPr>
          <w:b w:val="0"/>
          <w:sz w:val="28"/>
          <w:szCs w:val="28"/>
        </w:rPr>
      </w:pPr>
      <w:r w:rsidRPr="0061707D">
        <w:rPr>
          <w:b w:val="0"/>
          <w:sz w:val="28"/>
          <w:szCs w:val="28"/>
        </w:rPr>
        <w:t>«Собери ягодки» №7</w:t>
      </w:r>
    </w:p>
    <w:p w:rsidR="00EF1185" w:rsidRPr="0061707D" w:rsidRDefault="00EF1185" w:rsidP="0061707D">
      <w:pPr>
        <w:pStyle w:val="a3"/>
        <w:spacing w:before="0" w:after="0"/>
        <w:ind w:firstLine="709"/>
        <w:jc w:val="left"/>
        <w:rPr>
          <w:sz w:val="28"/>
          <w:szCs w:val="28"/>
        </w:rPr>
      </w:pPr>
      <w:r w:rsidRPr="0061707D">
        <w:rPr>
          <w:sz w:val="28"/>
          <w:szCs w:val="28"/>
        </w:rPr>
        <w:t>«Составь предмет» №9</w:t>
      </w:r>
    </w:p>
    <w:p w:rsidR="00EF1185" w:rsidRPr="0061707D" w:rsidRDefault="00EF1185" w:rsidP="0061707D">
      <w:pPr>
        <w:pStyle w:val="a3"/>
        <w:spacing w:before="0" w:after="0"/>
        <w:ind w:firstLine="709"/>
        <w:jc w:val="left"/>
        <w:rPr>
          <w:sz w:val="28"/>
          <w:szCs w:val="28"/>
        </w:rPr>
      </w:pPr>
      <w:r w:rsidRPr="0061707D">
        <w:rPr>
          <w:sz w:val="28"/>
          <w:szCs w:val="28"/>
        </w:rPr>
        <w:t>«Справа как слева» №4</w:t>
      </w:r>
    </w:p>
    <w:p w:rsidR="00EF1185" w:rsidRPr="0061707D" w:rsidRDefault="00EF1185" w:rsidP="0061707D">
      <w:pPr>
        <w:pStyle w:val="c4"/>
        <w:spacing w:before="0" w:beforeAutospacing="0" w:after="0" w:afterAutospacing="0"/>
        <w:ind w:firstLine="709"/>
        <w:rPr>
          <w:sz w:val="28"/>
          <w:szCs w:val="28"/>
        </w:rPr>
      </w:pPr>
      <w:r w:rsidRPr="0061707D">
        <w:rPr>
          <w:rStyle w:val="c0"/>
          <w:sz w:val="28"/>
          <w:szCs w:val="28"/>
        </w:rPr>
        <w:t xml:space="preserve">«У кого хвост длиннее?» №11 </w:t>
      </w:r>
    </w:p>
    <w:p w:rsidR="00EF1185" w:rsidRPr="0061707D" w:rsidRDefault="00EF1185" w:rsidP="0061707D">
      <w:pPr>
        <w:pStyle w:val="a3"/>
        <w:spacing w:before="0" w:after="0"/>
        <w:ind w:firstLine="709"/>
        <w:jc w:val="left"/>
        <w:rPr>
          <w:sz w:val="28"/>
          <w:szCs w:val="28"/>
        </w:rPr>
      </w:pPr>
      <w:r w:rsidRPr="0061707D">
        <w:rPr>
          <w:sz w:val="28"/>
          <w:szCs w:val="28"/>
        </w:rPr>
        <w:lastRenderedPageBreak/>
        <w:t>«Узнай и запомни» №13</w:t>
      </w:r>
    </w:p>
    <w:p w:rsidR="00EF1185" w:rsidRPr="0061707D" w:rsidRDefault="00EF1185" w:rsidP="0061707D">
      <w:pPr>
        <w:pStyle w:val="a3"/>
        <w:spacing w:before="0" w:after="0"/>
        <w:ind w:firstLine="709"/>
        <w:jc w:val="left"/>
        <w:rPr>
          <w:sz w:val="28"/>
          <w:szCs w:val="28"/>
        </w:rPr>
      </w:pPr>
      <w:r w:rsidRPr="0061707D">
        <w:rPr>
          <w:sz w:val="28"/>
          <w:szCs w:val="28"/>
        </w:rPr>
        <w:t>«Украсим коврик» №10</w:t>
      </w:r>
    </w:p>
    <w:p w:rsidR="00EF1185" w:rsidRPr="0061707D" w:rsidRDefault="00EF1185" w:rsidP="0061707D">
      <w:pPr>
        <w:pStyle w:val="a3"/>
        <w:spacing w:before="0" w:after="0"/>
        <w:ind w:firstLine="709"/>
        <w:jc w:val="left"/>
        <w:rPr>
          <w:sz w:val="28"/>
          <w:szCs w:val="28"/>
        </w:rPr>
      </w:pPr>
      <w:r w:rsidRPr="0061707D">
        <w:rPr>
          <w:sz w:val="28"/>
          <w:szCs w:val="28"/>
        </w:rPr>
        <w:t>«Украсим платок» №21</w:t>
      </w:r>
    </w:p>
    <w:p w:rsidR="00EF1185" w:rsidRPr="0061707D" w:rsidRDefault="00EF1185" w:rsidP="0061707D">
      <w:pPr>
        <w:pStyle w:val="a3"/>
        <w:spacing w:before="0" w:after="0"/>
        <w:ind w:firstLine="709"/>
        <w:jc w:val="left"/>
        <w:rPr>
          <w:sz w:val="28"/>
          <w:szCs w:val="28"/>
        </w:rPr>
      </w:pPr>
      <w:r w:rsidRPr="0061707D">
        <w:rPr>
          <w:sz w:val="28"/>
          <w:szCs w:val="28"/>
        </w:rPr>
        <w:t>«Части суток» №22</w:t>
      </w:r>
    </w:p>
    <w:p w:rsidR="00EF1185" w:rsidRPr="0061707D" w:rsidRDefault="00EF1185" w:rsidP="0061707D">
      <w:pPr>
        <w:pStyle w:val="a3"/>
        <w:spacing w:before="0" w:after="0"/>
        <w:ind w:firstLine="709"/>
        <w:jc w:val="left"/>
        <w:rPr>
          <w:sz w:val="28"/>
          <w:szCs w:val="28"/>
        </w:rPr>
      </w:pPr>
      <w:r w:rsidRPr="0061707D">
        <w:rPr>
          <w:sz w:val="28"/>
          <w:szCs w:val="28"/>
        </w:rPr>
        <w:t>«Широкое – узкое» №1</w:t>
      </w:r>
    </w:p>
    <w:p w:rsidR="00EF1185" w:rsidRPr="0061707D" w:rsidRDefault="00EF1185" w:rsidP="0061707D">
      <w:pPr>
        <w:pStyle w:val="a3"/>
        <w:spacing w:before="0" w:after="0"/>
        <w:ind w:firstLine="0"/>
        <w:jc w:val="center"/>
        <w:rPr>
          <w:sz w:val="28"/>
          <w:szCs w:val="28"/>
        </w:rPr>
      </w:pPr>
    </w:p>
    <w:p w:rsidR="00C97728" w:rsidRPr="0061707D" w:rsidRDefault="00C97728" w:rsidP="0061707D">
      <w:pPr>
        <w:pStyle w:val="a3"/>
        <w:spacing w:before="0" w:after="0"/>
        <w:ind w:firstLine="0"/>
        <w:jc w:val="center"/>
        <w:rPr>
          <w:sz w:val="28"/>
          <w:szCs w:val="28"/>
        </w:rPr>
      </w:pPr>
      <w:r w:rsidRPr="0061707D">
        <w:rPr>
          <w:sz w:val="28"/>
          <w:szCs w:val="28"/>
        </w:rPr>
        <w:t>«Широкое – узкое» №1</w:t>
      </w:r>
    </w:p>
    <w:p w:rsidR="00C97728" w:rsidRPr="0061707D" w:rsidRDefault="00C97728" w:rsidP="0061707D">
      <w:pPr>
        <w:pStyle w:val="a3"/>
        <w:spacing w:before="0" w:after="0"/>
        <w:ind w:firstLine="0"/>
        <w:rPr>
          <w:sz w:val="28"/>
          <w:szCs w:val="28"/>
        </w:rPr>
      </w:pPr>
      <w:r w:rsidRPr="0061707D">
        <w:rPr>
          <w:b/>
          <w:sz w:val="28"/>
          <w:szCs w:val="28"/>
        </w:rPr>
        <w:t xml:space="preserve">Цель: </w:t>
      </w:r>
      <w:r w:rsidRPr="0061707D">
        <w:rPr>
          <w:sz w:val="28"/>
          <w:szCs w:val="28"/>
        </w:rPr>
        <w:t>продолжить формировать представление «широкое - узкое».</w:t>
      </w:r>
    </w:p>
    <w:p w:rsidR="00C97728" w:rsidRPr="0061707D" w:rsidRDefault="00C97728" w:rsidP="0061707D">
      <w:pPr>
        <w:pStyle w:val="a3"/>
        <w:spacing w:before="0" w:after="0"/>
        <w:ind w:firstLine="0"/>
        <w:rPr>
          <w:sz w:val="28"/>
          <w:szCs w:val="28"/>
        </w:rPr>
      </w:pPr>
      <w:r w:rsidRPr="0061707D">
        <w:rPr>
          <w:b/>
          <w:sz w:val="28"/>
          <w:szCs w:val="28"/>
        </w:rPr>
        <w:t>Содержание.</w:t>
      </w:r>
      <w:r w:rsidRPr="0061707D">
        <w:rPr>
          <w:sz w:val="28"/>
          <w:szCs w:val="28"/>
        </w:rPr>
        <w:t xml:space="preserve"> 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C97728" w:rsidRPr="0061707D" w:rsidRDefault="00C97728" w:rsidP="0061707D">
      <w:pPr>
        <w:pStyle w:val="a3"/>
        <w:spacing w:before="0" w:after="0"/>
        <w:jc w:val="center"/>
        <w:rPr>
          <w:b/>
          <w:sz w:val="28"/>
          <w:szCs w:val="28"/>
        </w:rPr>
      </w:pPr>
    </w:p>
    <w:p w:rsidR="00C97728" w:rsidRPr="0061707D" w:rsidRDefault="00C97728" w:rsidP="0061707D">
      <w:pPr>
        <w:pStyle w:val="a3"/>
        <w:spacing w:before="0" w:after="0"/>
        <w:jc w:val="center"/>
        <w:rPr>
          <w:sz w:val="28"/>
          <w:szCs w:val="28"/>
        </w:rPr>
      </w:pPr>
      <w:r w:rsidRPr="0061707D">
        <w:rPr>
          <w:sz w:val="28"/>
          <w:szCs w:val="28"/>
        </w:rPr>
        <w:t>«Игра с обручем» №2</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различение и нахождение геометрических фигур.</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C97728" w:rsidRPr="0061707D" w:rsidRDefault="00C97728" w:rsidP="0061707D">
      <w:pPr>
        <w:pStyle w:val="a3"/>
        <w:spacing w:before="0" w:after="0"/>
        <w:jc w:val="center"/>
        <w:rPr>
          <w:sz w:val="28"/>
          <w:szCs w:val="28"/>
        </w:rPr>
      </w:pPr>
    </w:p>
    <w:p w:rsidR="00C97728" w:rsidRPr="0061707D" w:rsidRDefault="00C97728" w:rsidP="0061707D">
      <w:pPr>
        <w:pStyle w:val="a3"/>
        <w:spacing w:before="0" w:after="0"/>
        <w:jc w:val="center"/>
        <w:rPr>
          <w:sz w:val="28"/>
          <w:szCs w:val="28"/>
        </w:rPr>
      </w:pPr>
      <w:r w:rsidRPr="0061707D">
        <w:rPr>
          <w:sz w:val="28"/>
          <w:szCs w:val="28"/>
        </w:rPr>
        <w:t>«Веселые матрешки» №3</w:t>
      </w:r>
    </w:p>
    <w:p w:rsidR="00C97728" w:rsidRPr="0061707D" w:rsidRDefault="00C97728" w:rsidP="0061707D">
      <w:pPr>
        <w:pStyle w:val="a3"/>
        <w:spacing w:before="0" w:after="0"/>
        <w:ind w:firstLine="0"/>
        <w:jc w:val="left"/>
        <w:rPr>
          <w:sz w:val="28"/>
          <w:szCs w:val="28"/>
        </w:rPr>
      </w:pPr>
      <w:r w:rsidRPr="0061707D">
        <w:rPr>
          <w:b/>
          <w:sz w:val="28"/>
          <w:szCs w:val="28"/>
        </w:rPr>
        <w:t xml:space="preserve">Цель: </w:t>
      </w:r>
      <w:r w:rsidRPr="0061707D">
        <w:rPr>
          <w:sz w:val="28"/>
          <w:szCs w:val="28"/>
        </w:rPr>
        <w:t>учить различать и сравнивать предметы по разным качествам величины.</w:t>
      </w:r>
    </w:p>
    <w:p w:rsidR="00C97728" w:rsidRPr="0061707D" w:rsidRDefault="00C97728" w:rsidP="0061707D">
      <w:pPr>
        <w:pStyle w:val="a3"/>
        <w:spacing w:before="0" w:after="0"/>
        <w:ind w:firstLine="0"/>
        <w:jc w:val="left"/>
        <w:rPr>
          <w:sz w:val="28"/>
          <w:szCs w:val="28"/>
        </w:rPr>
      </w:pPr>
      <w:r w:rsidRPr="0061707D">
        <w:rPr>
          <w:b/>
          <w:sz w:val="28"/>
          <w:szCs w:val="28"/>
        </w:rPr>
        <w:t>Материал.</w:t>
      </w:r>
      <w:r w:rsidRPr="0061707D">
        <w:rPr>
          <w:sz w:val="28"/>
          <w:szCs w:val="28"/>
        </w:rPr>
        <w:t xml:space="preserve"> 2 комплекта пятиместных матрешек, 2 комплекта разных по величине кружочков, башенка из полых кубов.</w:t>
      </w:r>
    </w:p>
    <w:p w:rsidR="00C97728" w:rsidRPr="0061707D" w:rsidRDefault="00C97728" w:rsidP="0061707D">
      <w:pPr>
        <w:pStyle w:val="a3"/>
        <w:spacing w:before="0" w:after="0"/>
        <w:ind w:firstLine="0"/>
        <w:rPr>
          <w:sz w:val="28"/>
          <w:szCs w:val="28"/>
        </w:rPr>
      </w:pPr>
      <w:r w:rsidRPr="0061707D">
        <w:rPr>
          <w:b/>
          <w:sz w:val="28"/>
          <w:szCs w:val="28"/>
        </w:rPr>
        <w:t>Содержание.</w:t>
      </w:r>
      <w:r w:rsidRPr="0061707D">
        <w:rPr>
          <w:sz w:val="28"/>
          <w:szCs w:val="28"/>
        </w:rPr>
        <w:t xml:space="preserve"> По приглашению воспитателя дети садятся за общий стол, на котором стоит матрешка. Воспитатель обращается к детям: «Я хочу поиграть с вами в веселых матрешек, но вижу, что здесь только одна матрешка, а где же остальные? (</w:t>
      </w:r>
      <w:proofErr w:type="gramStart"/>
      <w:r w:rsidRPr="0061707D">
        <w:rPr>
          <w:sz w:val="28"/>
          <w:szCs w:val="28"/>
        </w:rPr>
        <w:t>смотрит</w:t>
      </w:r>
      <w:proofErr w:type="gramEnd"/>
      <w:r w:rsidRPr="0061707D">
        <w:rPr>
          <w:sz w:val="28"/>
          <w:szCs w:val="28"/>
        </w:rPr>
        <w:t xml:space="preserve">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Воспитатель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Воспитатель </w:t>
      </w:r>
      <w:r w:rsidRPr="0061707D">
        <w:rPr>
          <w:sz w:val="28"/>
          <w:szCs w:val="28"/>
        </w:rPr>
        <w:lastRenderedPageBreak/>
        <w:t xml:space="preserve">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воспитатель.    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матрешек по имени (если помнят). Все хором просят ее вернуться. </w:t>
      </w:r>
    </w:p>
    <w:p w:rsidR="00C97728" w:rsidRPr="0061707D" w:rsidRDefault="00C97728" w:rsidP="0061707D">
      <w:pPr>
        <w:pStyle w:val="a3"/>
        <w:spacing w:before="0" w:after="0"/>
        <w:rPr>
          <w:sz w:val="28"/>
          <w:szCs w:val="28"/>
        </w:rPr>
      </w:pPr>
    </w:p>
    <w:p w:rsidR="00C97728" w:rsidRPr="0061707D" w:rsidRDefault="00C97728" w:rsidP="0061707D">
      <w:pPr>
        <w:pStyle w:val="a3"/>
        <w:spacing w:before="0" w:after="0"/>
        <w:jc w:val="center"/>
        <w:rPr>
          <w:sz w:val="28"/>
          <w:szCs w:val="28"/>
        </w:rPr>
      </w:pPr>
      <w:r w:rsidRPr="0061707D">
        <w:rPr>
          <w:sz w:val="28"/>
          <w:szCs w:val="28"/>
        </w:rPr>
        <w:t>«Справа как слева» №4</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освоение умений ориентироваться на листе бумаги.</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рассматривают рисунки.</w:t>
      </w:r>
    </w:p>
    <w:p w:rsidR="00C97728" w:rsidRPr="0061707D" w:rsidRDefault="00C97728" w:rsidP="0061707D">
      <w:pPr>
        <w:pStyle w:val="c4"/>
        <w:spacing w:before="0" w:beforeAutospacing="0" w:after="0" w:afterAutospacing="0"/>
        <w:jc w:val="center"/>
        <w:rPr>
          <w:rStyle w:val="c0"/>
          <w:sz w:val="28"/>
          <w:szCs w:val="28"/>
        </w:rPr>
      </w:pPr>
      <w:r w:rsidRPr="0061707D">
        <w:rPr>
          <w:rStyle w:val="c0"/>
          <w:sz w:val="28"/>
          <w:szCs w:val="28"/>
        </w:rPr>
        <w:t>«Раз, два, три - ищи!» №5</w:t>
      </w:r>
    </w:p>
    <w:p w:rsidR="00C97728" w:rsidRPr="0061707D" w:rsidRDefault="00C97728" w:rsidP="0061707D">
      <w:pPr>
        <w:pStyle w:val="c2"/>
        <w:spacing w:before="0" w:beforeAutospacing="0" w:after="0" w:afterAutospacing="0"/>
        <w:rPr>
          <w:sz w:val="28"/>
          <w:szCs w:val="28"/>
        </w:rPr>
      </w:pPr>
      <w:r w:rsidRPr="0061707D">
        <w:rPr>
          <w:rStyle w:val="c0"/>
          <w:b/>
          <w:sz w:val="28"/>
          <w:szCs w:val="28"/>
        </w:rPr>
        <w:t>Цель:</w:t>
      </w:r>
      <w:r w:rsidRPr="0061707D">
        <w:rPr>
          <w:rStyle w:val="c1"/>
          <w:sz w:val="28"/>
          <w:szCs w:val="28"/>
        </w:rPr>
        <w:t> научить детей строить образ предмета заданной величины и использовать его в игровых действиях.</w:t>
      </w:r>
      <w:r w:rsidRPr="0061707D">
        <w:rPr>
          <w:sz w:val="28"/>
          <w:szCs w:val="28"/>
        </w:rPr>
        <w:t xml:space="preserve"> </w:t>
      </w:r>
      <w:r w:rsidRPr="0061707D">
        <w:rPr>
          <w:rStyle w:val="c0"/>
          <w:sz w:val="28"/>
          <w:szCs w:val="28"/>
        </w:rPr>
        <w:t>Материал.</w:t>
      </w:r>
      <w:r w:rsidRPr="0061707D">
        <w:rPr>
          <w:rStyle w:val="c1"/>
          <w:sz w:val="28"/>
          <w:szCs w:val="28"/>
        </w:rPr>
        <w:t> Одноцветные пирамидки (желтые и зеленые), с количеством колец не менее семи. 2-3 пирамидки каждого цвета.</w:t>
      </w:r>
    </w:p>
    <w:p w:rsidR="00C97728" w:rsidRPr="0061707D" w:rsidRDefault="00C97728" w:rsidP="0061707D">
      <w:pPr>
        <w:pStyle w:val="c2"/>
        <w:spacing w:before="0" w:beforeAutospacing="0" w:after="0" w:afterAutospacing="0"/>
        <w:rPr>
          <w:rStyle w:val="c1"/>
          <w:sz w:val="28"/>
          <w:szCs w:val="28"/>
        </w:rPr>
      </w:pPr>
      <w:r w:rsidRPr="0061707D">
        <w:rPr>
          <w:rStyle w:val="c1"/>
          <w:b/>
          <w:sz w:val="28"/>
          <w:szCs w:val="28"/>
        </w:rPr>
        <w:t>Содержание.</w:t>
      </w:r>
      <w:r w:rsidRPr="0061707D">
        <w:rPr>
          <w:rStyle w:val="c1"/>
          <w:sz w:val="28"/>
          <w:szCs w:val="28"/>
        </w:rPr>
        <w:t xml:space="preserve"> 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 другое. </w:t>
      </w:r>
    </w:p>
    <w:p w:rsidR="00C97728" w:rsidRPr="0061707D" w:rsidRDefault="00C97728" w:rsidP="0061707D">
      <w:pPr>
        <w:pStyle w:val="c2"/>
        <w:spacing w:before="0" w:beforeAutospacing="0" w:after="0" w:afterAutospacing="0"/>
        <w:rPr>
          <w:rStyle w:val="c1"/>
          <w:sz w:val="28"/>
          <w:szCs w:val="28"/>
        </w:rPr>
      </w:pPr>
    </w:p>
    <w:p w:rsidR="00C97728" w:rsidRPr="0061707D" w:rsidRDefault="00C97728" w:rsidP="0061707D">
      <w:pPr>
        <w:pStyle w:val="c4"/>
        <w:spacing w:before="0" w:beforeAutospacing="0" w:after="0" w:afterAutospacing="0"/>
        <w:jc w:val="center"/>
        <w:rPr>
          <w:sz w:val="28"/>
          <w:szCs w:val="28"/>
        </w:rPr>
      </w:pPr>
      <w:r w:rsidRPr="0061707D">
        <w:rPr>
          <w:rStyle w:val="c0"/>
          <w:sz w:val="28"/>
          <w:szCs w:val="28"/>
        </w:rPr>
        <w:t>«Кто скорее свернет ленту» №6</w:t>
      </w:r>
    </w:p>
    <w:p w:rsidR="00C97728" w:rsidRPr="0061707D" w:rsidRDefault="00C97728" w:rsidP="0061707D">
      <w:pPr>
        <w:pStyle w:val="c2"/>
        <w:spacing w:before="0" w:beforeAutospacing="0" w:after="0" w:afterAutospacing="0"/>
        <w:rPr>
          <w:sz w:val="28"/>
          <w:szCs w:val="28"/>
        </w:rPr>
      </w:pPr>
      <w:r w:rsidRPr="0061707D">
        <w:rPr>
          <w:rStyle w:val="c0"/>
          <w:b/>
          <w:sz w:val="28"/>
          <w:szCs w:val="28"/>
        </w:rPr>
        <w:t>Цель:</w:t>
      </w:r>
      <w:r w:rsidRPr="0061707D">
        <w:rPr>
          <w:rStyle w:val="c1"/>
          <w:sz w:val="28"/>
          <w:szCs w:val="28"/>
        </w:rPr>
        <w:t> продолжать формировать отношение к величине как к значимому признаку, обратить внимание на длину, знакомить со словами "длинный", "короткий".</w:t>
      </w:r>
    </w:p>
    <w:p w:rsidR="00C97728" w:rsidRPr="0061707D" w:rsidRDefault="00C97728" w:rsidP="0061707D">
      <w:pPr>
        <w:pStyle w:val="c2"/>
        <w:spacing w:before="0" w:beforeAutospacing="0" w:after="0" w:afterAutospacing="0"/>
        <w:rPr>
          <w:sz w:val="28"/>
          <w:szCs w:val="28"/>
        </w:rPr>
      </w:pPr>
      <w:r w:rsidRPr="0061707D">
        <w:rPr>
          <w:rStyle w:val="c0"/>
          <w:b/>
          <w:sz w:val="28"/>
          <w:szCs w:val="28"/>
        </w:rPr>
        <w:lastRenderedPageBreak/>
        <w:t>Содержание.</w:t>
      </w:r>
      <w:r w:rsidRPr="0061707D">
        <w:rPr>
          <w:rStyle w:val="c1"/>
          <w:sz w:val="28"/>
          <w:szCs w:val="28"/>
        </w:rPr>
        <w:t xml:space="preserve"> Воспитатель предлагает детям научиться свертывать ленту и </w:t>
      </w:r>
      <w:proofErr w:type="gramStart"/>
      <w:r w:rsidRPr="0061707D">
        <w:rPr>
          <w:rStyle w:val="c1"/>
          <w:sz w:val="28"/>
          <w:szCs w:val="28"/>
        </w:rPr>
        <w:t>показывает</w:t>
      </w:r>
      <w:proofErr w:type="gramEnd"/>
      <w:r w:rsidRPr="0061707D">
        <w:rPr>
          <w:rStyle w:val="c1"/>
          <w:sz w:val="28"/>
          <w:szCs w:val="28"/>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C97728" w:rsidRPr="0061707D" w:rsidRDefault="00C97728" w:rsidP="0061707D">
      <w:pPr>
        <w:pStyle w:val="c2"/>
        <w:spacing w:before="0" w:beforeAutospacing="0" w:after="0" w:afterAutospacing="0"/>
        <w:jc w:val="center"/>
        <w:rPr>
          <w:sz w:val="28"/>
          <w:szCs w:val="28"/>
        </w:rPr>
      </w:pPr>
    </w:p>
    <w:p w:rsidR="00C97728" w:rsidRPr="0061707D" w:rsidRDefault="00C97728" w:rsidP="0061707D">
      <w:pPr>
        <w:pStyle w:val="3"/>
        <w:spacing w:before="0" w:beforeAutospacing="0" w:after="0" w:afterAutospacing="0"/>
        <w:jc w:val="center"/>
        <w:rPr>
          <w:b w:val="0"/>
          <w:sz w:val="28"/>
          <w:szCs w:val="28"/>
        </w:rPr>
      </w:pPr>
      <w:r w:rsidRPr="0061707D">
        <w:rPr>
          <w:b w:val="0"/>
          <w:sz w:val="28"/>
          <w:szCs w:val="28"/>
        </w:rPr>
        <w:t>«Собери ягодки» №7</w:t>
      </w:r>
    </w:p>
    <w:p w:rsidR="00C97728" w:rsidRPr="0061707D" w:rsidRDefault="00C97728" w:rsidP="0061707D">
      <w:pPr>
        <w:pStyle w:val="a3"/>
        <w:spacing w:before="0" w:after="0"/>
        <w:ind w:firstLine="0"/>
        <w:rPr>
          <w:sz w:val="28"/>
          <w:szCs w:val="28"/>
        </w:rPr>
      </w:pPr>
      <w:r w:rsidRPr="0061707D">
        <w:rPr>
          <w:b/>
          <w:sz w:val="28"/>
          <w:szCs w:val="28"/>
        </w:rPr>
        <w:t>Цель:</w:t>
      </w:r>
      <w:r w:rsidRPr="0061707D">
        <w:rPr>
          <w:sz w:val="28"/>
          <w:szCs w:val="28"/>
        </w:rPr>
        <w:t xml:space="preserve"> различение равенства и неравенства групп предметов путем подкладывания одного предмета под другой. Умение сравнивать предметы контрастных размеров. Развитие памяти, внимания, логического мышления, творческого воображения.</w:t>
      </w:r>
    </w:p>
    <w:p w:rsidR="00C97728" w:rsidRPr="0061707D" w:rsidRDefault="00C97728" w:rsidP="0061707D">
      <w:pPr>
        <w:pStyle w:val="a3"/>
        <w:spacing w:before="0" w:after="0"/>
        <w:ind w:firstLine="0"/>
        <w:rPr>
          <w:sz w:val="28"/>
          <w:szCs w:val="28"/>
        </w:rPr>
      </w:pPr>
      <w:r w:rsidRPr="0061707D">
        <w:rPr>
          <w:b/>
          <w:sz w:val="28"/>
          <w:szCs w:val="28"/>
        </w:rPr>
        <w:t>Материал:</w:t>
      </w:r>
      <w:r w:rsidRPr="0061707D">
        <w:rPr>
          <w:sz w:val="28"/>
          <w:szCs w:val="28"/>
        </w:rPr>
        <w:t xml:space="preserve"> Вини-Пух, карточки с двумя полосками, корзина, счетный материал, карандаши, тетради, карты-таблицы.</w:t>
      </w:r>
    </w:p>
    <w:p w:rsidR="00C97728" w:rsidRPr="0061707D" w:rsidRDefault="00C97728" w:rsidP="0061707D">
      <w:pPr>
        <w:pStyle w:val="a3"/>
        <w:spacing w:before="0" w:after="0"/>
        <w:ind w:firstLine="0"/>
        <w:rPr>
          <w:sz w:val="28"/>
          <w:szCs w:val="28"/>
        </w:rPr>
      </w:pPr>
      <w:r w:rsidRPr="0061707D">
        <w:rPr>
          <w:b/>
          <w:sz w:val="28"/>
          <w:szCs w:val="28"/>
        </w:rPr>
        <w:t>Содержание.</w:t>
      </w:r>
      <w:r w:rsidRPr="0061707D">
        <w:rPr>
          <w:sz w:val="28"/>
          <w:szCs w:val="28"/>
        </w:rPr>
        <w:t xml:space="preserve"> Вини-Пух приходит с корзиной, имитирует </w:t>
      </w:r>
      <w:proofErr w:type="gramStart"/>
      <w:r w:rsidRPr="0061707D">
        <w:rPr>
          <w:sz w:val="28"/>
          <w:szCs w:val="28"/>
        </w:rPr>
        <w:t>сбор ,ягод</w:t>
      </w:r>
      <w:proofErr w:type="gramEnd"/>
      <w:r w:rsidRPr="0061707D">
        <w:rPr>
          <w:sz w:val="28"/>
          <w:szCs w:val="28"/>
        </w:rPr>
        <w:t xml:space="preserve"> и говорит при этом:: - «Одну ягодку беру, на вторую смотрю, третью примечаю,</w:t>
      </w:r>
    </w:p>
    <w:p w:rsidR="00C97728" w:rsidRPr="0061707D" w:rsidRDefault="00C97728" w:rsidP="0061707D">
      <w:pPr>
        <w:pStyle w:val="a3"/>
        <w:spacing w:before="0" w:after="0"/>
        <w:ind w:firstLine="0"/>
        <w:rPr>
          <w:sz w:val="28"/>
          <w:szCs w:val="28"/>
        </w:rPr>
      </w:pPr>
      <w:proofErr w:type="gramStart"/>
      <w:r w:rsidRPr="0061707D">
        <w:rPr>
          <w:sz w:val="28"/>
          <w:szCs w:val="28"/>
        </w:rPr>
        <w:t>а</w:t>
      </w:r>
      <w:proofErr w:type="gramEnd"/>
      <w:r w:rsidRPr="0061707D">
        <w:rPr>
          <w:sz w:val="28"/>
          <w:szCs w:val="28"/>
        </w:rPr>
        <w:t xml:space="preserve"> четвертая мерещится.». Вини-Пух здоровается с детьми, хочет с ними </w:t>
      </w:r>
      <w:proofErr w:type="gramStart"/>
      <w:r w:rsidRPr="0061707D">
        <w:rPr>
          <w:sz w:val="28"/>
          <w:szCs w:val="28"/>
        </w:rPr>
        <w:t>поиграть..</w:t>
      </w:r>
      <w:proofErr w:type="gramEnd"/>
      <w:r w:rsidRPr="0061707D">
        <w:rPr>
          <w:sz w:val="28"/>
          <w:szCs w:val="28"/>
        </w:rPr>
        <w:t xml:space="preserve"> Вини-Пух на каждый зеленый листик накладывает красную ягодку, но при этом иногда ошибается. Дети исправляют его ошибки. Затем воспитатель снимает каждую ягодку с листика и кладет ни нижнюю полоску под листик; обращает внимание детей на расположение и соотношение ягод и листиков, их количество.</w:t>
      </w:r>
    </w:p>
    <w:p w:rsidR="00C97728" w:rsidRPr="0061707D" w:rsidRDefault="00C97728" w:rsidP="0061707D">
      <w:pPr>
        <w:pStyle w:val="a3"/>
        <w:spacing w:before="0" w:after="0"/>
        <w:jc w:val="center"/>
        <w:rPr>
          <w:b/>
          <w:sz w:val="28"/>
          <w:szCs w:val="28"/>
        </w:rPr>
      </w:pPr>
    </w:p>
    <w:p w:rsidR="00C97728" w:rsidRPr="0061707D" w:rsidRDefault="00C97728" w:rsidP="0061707D">
      <w:pPr>
        <w:pStyle w:val="a3"/>
        <w:spacing w:before="0" w:after="0"/>
        <w:jc w:val="center"/>
        <w:rPr>
          <w:sz w:val="28"/>
          <w:szCs w:val="28"/>
        </w:rPr>
      </w:pPr>
      <w:r w:rsidRPr="0061707D">
        <w:rPr>
          <w:sz w:val="28"/>
          <w:szCs w:val="28"/>
        </w:rPr>
        <w:t>«Наш день» №8</w:t>
      </w:r>
    </w:p>
    <w:p w:rsidR="00C97728" w:rsidRPr="0061707D" w:rsidRDefault="00C97728" w:rsidP="0061707D">
      <w:pPr>
        <w:pStyle w:val="a3"/>
        <w:spacing w:before="0" w:after="0"/>
        <w:rPr>
          <w:b/>
          <w:sz w:val="28"/>
          <w:szCs w:val="28"/>
        </w:rPr>
      </w:pPr>
    </w:p>
    <w:p w:rsidR="00C97728" w:rsidRPr="0061707D" w:rsidRDefault="00C97728" w:rsidP="0061707D">
      <w:pPr>
        <w:pStyle w:val="a3"/>
        <w:spacing w:before="0" w:after="0"/>
        <w:ind w:firstLine="0"/>
        <w:rPr>
          <w:sz w:val="28"/>
          <w:szCs w:val="28"/>
        </w:rPr>
      </w:pPr>
      <w:r w:rsidRPr="0061707D">
        <w:rPr>
          <w:b/>
          <w:sz w:val="28"/>
          <w:szCs w:val="28"/>
        </w:rPr>
        <w:t>Цель:</w:t>
      </w:r>
      <w:r w:rsidRPr="0061707D">
        <w:rPr>
          <w:sz w:val="28"/>
          <w:szCs w:val="28"/>
        </w:rPr>
        <w:t xml:space="preserve"> закрепить представление о частях суток, научить правильно употреблять слова «утро», «день», «вечер», «ночь».</w:t>
      </w:r>
    </w:p>
    <w:p w:rsidR="00C97728" w:rsidRPr="0061707D" w:rsidRDefault="00C97728" w:rsidP="0061707D">
      <w:pPr>
        <w:pStyle w:val="a3"/>
        <w:spacing w:before="0" w:after="0"/>
        <w:ind w:firstLine="0"/>
        <w:jc w:val="left"/>
        <w:rPr>
          <w:sz w:val="28"/>
          <w:szCs w:val="28"/>
        </w:rPr>
      </w:pPr>
      <w:r w:rsidRPr="0061707D">
        <w:rPr>
          <w:b/>
          <w:sz w:val="28"/>
          <w:szCs w:val="28"/>
        </w:rPr>
        <w:t>Материал.</w:t>
      </w:r>
      <w:r w:rsidRPr="0061707D">
        <w:rPr>
          <w:sz w:val="28"/>
          <w:szCs w:val="28"/>
        </w:rPr>
        <w:t xml:space="preserve"> Кукла бибабо, игрушечные кровать, посуда, гребешок и т. </w:t>
      </w:r>
      <w:proofErr w:type="gramStart"/>
      <w:r w:rsidRPr="0061707D">
        <w:rPr>
          <w:sz w:val="28"/>
          <w:szCs w:val="28"/>
        </w:rPr>
        <w:t>д. ;</w:t>
      </w:r>
      <w:proofErr w:type="gramEnd"/>
      <w:r w:rsidRPr="0061707D">
        <w:rPr>
          <w:sz w:val="28"/>
          <w:szCs w:val="28"/>
        </w:rPr>
        <w:t xml:space="preserve"> картинки, на которых показаны действия детей в разное время суток.</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Петрушиной:</w:t>
      </w:r>
    </w:p>
    <w:p w:rsidR="00C97728" w:rsidRPr="0061707D" w:rsidRDefault="00C97728" w:rsidP="0061707D">
      <w:pPr>
        <w:pStyle w:val="a3"/>
        <w:spacing w:before="0" w:after="0"/>
        <w:jc w:val="left"/>
        <w:rPr>
          <w:sz w:val="28"/>
          <w:szCs w:val="28"/>
        </w:rPr>
      </w:pPr>
      <w:r w:rsidRPr="0061707D">
        <w:rPr>
          <w:sz w:val="28"/>
          <w:szCs w:val="28"/>
        </w:rPr>
        <w:t xml:space="preserve">        Кукла Валя хочет спать.</w:t>
      </w:r>
    </w:p>
    <w:p w:rsidR="00C97728" w:rsidRPr="0061707D" w:rsidRDefault="00C97728" w:rsidP="0061707D">
      <w:pPr>
        <w:pStyle w:val="a3"/>
        <w:spacing w:before="0" w:after="0"/>
        <w:jc w:val="left"/>
        <w:rPr>
          <w:sz w:val="28"/>
          <w:szCs w:val="28"/>
        </w:rPr>
      </w:pPr>
      <w:r w:rsidRPr="0061707D">
        <w:rPr>
          <w:sz w:val="28"/>
          <w:szCs w:val="28"/>
        </w:rPr>
        <w:t xml:space="preserve">        Уложу ее в кровать.</w:t>
      </w:r>
    </w:p>
    <w:p w:rsidR="00C97728" w:rsidRPr="0061707D" w:rsidRDefault="00C97728" w:rsidP="0061707D">
      <w:pPr>
        <w:pStyle w:val="a3"/>
        <w:spacing w:before="0" w:after="0"/>
        <w:jc w:val="left"/>
        <w:rPr>
          <w:sz w:val="28"/>
          <w:szCs w:val="28"/>
        </w:rPr>
      </w:pPr>
      <w:r w:rsidRPr="0061707D">
        <w:rPr>
          <w:sz w:val="28"/>
          <w:szCs w:val="28"/>
        </w:rPr>
        <w:lastRenderedPageBreak/>
        <w:t xml:space="preserve">        Принесу ей одеяло,</w:t>
      </w:r>
    </w:p>
    <w:p w:rsidR="00C97728" w:rsidRPr="0061707D" w:rsidRDefault="00C97728" w:rsidP="0061707D">
      <w:pPr>
        <w:pStyle w:val="a3"/>
        <w:spacing w:before="0" w:after="0"/>
        <w:jc w:val="left"/>
        <w:rPr>
          <w:sz w:val="28"/>
          <w:szCs w:val="28"/>
        </w:rPr>
      </w:pPr>
      <w:r w:rsidRPr="0061707D">
        <w:rPr>
          <w:sz w:val="28"/>
          <w:szCs w:val="28"/>
        </w:rPr>
        <w:t xml:space="preserve">        Чтоб быстрее засыпала</w:t>
      </w:r>
    </w:p>
    <w:p w:rsidR="00C97728" w:rsidRPr="0061707D" w:rsidRDefault="00C97728" w:rsidP="0061707D">
      <w:pPr>
        <w:pStyle w:val="a3"/>
        <w:spacing w:before="0" w:after="0"/>
        <w:ind w:firstLine="0"/>
        <w:jc w:val="left"/>
        <w:rPr>
          <w:sz w:val="28"/>
          <w:szCs w:val="28"/>
        </w:rPr>
      </w:pPr>
      <w:r w:rsidRPr="0061707D">
        <w:rPr>
          <w:sz w:val="28"/>
          <w:szCs w:val="28"/>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C97728" w:rsidRPr="0061707D" w:rsidRDefault="00C97728" w:rsidP="0061707D">
      <w:pPr>
        <w:pStyle w:val="a3"/>
        <w:spacing w:before="0" w:after="0"/>
        <w:jc w:val="center"/>
        <w:rPr>
          <w:b/>
          <w:sz w:val="28"/>
          <w:szCs w:val="28"/>
        </w:rPr>
      </w:pPr>
    </w:p>
    <w:p w:rsidR="00C97728" w:rsidRPr="0061707D" w:rsidRDefault="00C97728" w:rsidP="0061707D">
      <w:pPr>
        <w:pStyle w:val="a3"/>
        <w:spacing w:before="0" w:after="0"/>
        <w:jc w:val="center"/>
        <w:rPr>
          <w:sz w:val="28"/>
          <w:szCs w:val="28"/>
        </w:rPr>
      </w:pPr>
      <w:r w:rsidRPr="0061707D">
        <w:rPr>
          <w:sz w:val="28"/>
          <w:szCs w:val="28"/>
        </w:rPr>
        <w:t>«Составь предмет» №9</w:t>
      </w:r>
    </w:p>
    <w:p w:rsidR="00C97728" w:rsidRPr="0061707D" w:rsidRDefault="00C97728" w:rsidP="0061707D">
      <w:pPr>
        <w:pStyle w:val="a3"/>
        <w:spacing w:before="0" w:after="0"/>
        <w:rPr>
          <w:b/>
          <w:sz w:val="28"/>
          <w:szCs w:val="28"/>
        </w:rPr>
      </w:pP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упражнять в составлении силуэта предмета из отдельных частей (геометрических фигур).</w:t>
      </w:r>
    </w:p>
    <w:p w:rsidR="00C97728" w:rsidRPr="0061707D" w:rsidRDefault="00C97728" w:rsidP="0061707D">
      <w:pPr>
        <w:pStyle w:val="a3"/>
        <w:spacing w:before="0" w:after="0"/>
        <w:ind w:firstLine="0"/>
        <w:jc w:val="left"/>
        <w:rPr>
          <w:sz w:val="28"/>
          <w:szCs w:val="28"/>
        </w:rPr>
      </w:pPr>
      <w:r w:rsidRPr="0061707D">
        <w:rPr>
          <w:b/>
          <w:sz w:val="28"/>
          <w:szCs w:val="28"/>
        </w:rPr>
        <w:t>Материал.</w:t>
      </w:r>
      <w:r w:rsidRPr="0061707D">
        <w:rPr>
          <w:sz w:val="28"/>
          <w:szCs w:val="28"/>
        </w:rPr>
        <w:t xml:space="preserve"> На столе у воспитателя крупные игрушки: домик, </w:t>
      </w:r>
      <w:proofErr w:type="gramStart"/>
      <w:r w:rsidRPr="0061707D">
        <w:rPr>
          <w:sz w:val="28"/>
          <w:szCs w:val="28"/>
        </w:rPr>
        <w:t>неваляшка,  елка</w:t>
      </w:r>
      <w:proofErr w:type="gramEnd"/>
      <w:r w:rsidRPr="0061707D">
        <w:rPr>
          <w:sz w:val="28"/>
          <w:szCs w:val="28"/>
        </w:rPr>
        <w:t>, грузовая машина. На полу наборы разных геометрических фигур.</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p>
    <w:p w:rsidR="00C97728" w:rsidRPr="0061707D" w:rsidRDefault="00C97728" w:rsidP="0061707D">
      <w:pPr>
        <w:pStyle w:val="a3"/>
        <w:spacing w:before="0" w:after="0"/>
        <w:jc w:val="left"/>
        <w:rPr>
          <w:sz w:val="28"/>
          <w:szCs w:val="28"/>
        </w:rPr>
      </w:pPr>
      <w:r w:rsidRPr="0061707D">
        <w:rPr>
          <w:sz w:val="28"/>
          <w:szCs w:val="28"/>
        </w:rPr>
        <w:t>Возможно объединение составленных силуэтов в единый сюжет: «Дом в лесу», «Улица» и т. д.</w:t>
      </w:r>
    </w:p>
    <w:p w:rsidR="00C97728" w:rsidRPr="0061707D" w:rsidRDefault="00C97728" w:rsidP="0061707D">
      <w:pPr>
        <w:pStyle w:val="a3"/>
        <w:spacing w:before="0" w:after="0"/>
        <w:jc w:val="center"/>
        <w:rPr>
          <w:sz w:val="28"/>
          <w:szCs w:val="28"/>
        </w:rPr>
      </w:pPr>
    </w:p>
    <w:p w:rsidR="00C97728" w:rsidRPr="0061707D" w:rsidRDefault="00C97728" w:rsidP="0061707D">
      <w:pPr>
        <w:pStyle w:val="a3"/>
        <w:spacing w:before="0" w:after="0"/>
        <w:jc w:val="center"/>
        <w:rPr>
          <w:sz w:val="28"/>
          <w:szCs w:val="28"/>
        </w:rPr>
      </w:pPr>
      <w:r w:rsidRPr="0061707D">
        <w:rPr>
          <w:sz w:val="28"/>
          <w:szCs w:val="28"/>
        </w:rPr>
        <w:t>«Украсим коврик» №10</w:t>
      </w:r>
    </w:p>
    <w:p w:rsidR="00C97728" w:rsidRPr="0061707D" w:rsidRDefault="00C97728" w:rsidP="0061707D">
      <w:pPr>
        <w:pStyle w:val="a3"/>
        <w:spacing w:before="0" w:after="0"/>
        <w:rPr>
          <w:b/>
          <w:sz w:val="28"/>
          <w:szCs w:val="28"/>
        </w:rPr>
      </w:pPr>
    </w:p>
    <w:p w:rsidR="00C97728" w:rsidRPr="0061707D" w:rsidRDefault="00C97728" w:rsidP="0061707D">
      <w:pPr>
        <w:pStyle w:val="a3"/>
        <w:spacing w:before="0" w:after="0"/>
        <w:ind w:firstLine="0"/>
        <w:rPr>
          <w:sz w:val="28"/>
          <w:szCs w:val="28"/>
        </w:rPr>
      </w:pPr>
      <w:r w:rsidRPr="0061707D">
        <w:rPr>
          <w:b/>
          <w:sz w:val="28"/>
          <w:szCs w:val="28"/>
        </w:rPr>
        <w:t>Цель:</w:t>
      </w:r>
      <w:r w:rsidRPr="0061707D">
        <w:rPr>
          <w:sz w:val="28"/>
          <w:szCs w:val="28"/>
        </w:rPr>
        <w:t xml:space="preserve"> формировать умение группировать предметы по заданным признакам, определять количество предметов.</w:t>
      </w:r>
    </w:p>
    <w:p w:rsidR="00C97728" w:rsidRPr="0061707D" w:rsidRDefault="00C97728" w:rsidP="0061707D">
      <w:pPr>
        <w:pStyle w:val="a3"/>
        <w:spacing w:before="0" w:after="0"/>
        <w:ind w:firstLine="0"/>
        <w:jc w:val="left"/>
        <w:rPr>
          <w:sz w:val="28"/>
          <w:szCs w:val="28"/>
        </w:rPr>
      </w:pPr>
      <w:r w:rsidRPr="0061707D">
        <w:rPr>
          <w:b/>
          <w:sz w:val="28"/>
          <w:szCs w:val="28"/>
        </w:rPr>
        <w:t>Материал.</w:t>
      </w:r>
      <w:r w:rsidRPr="0061707D">
        <w:rPr>
          <w:sz w:val="28"/>
          <w:szCs w:val="28"/>
        </w:rPr>
        <w:t xml:space="preserve"> На полу два квадратных коврика, каждый из которых расчерчен на 25 равных квадрата. В верхнем ряду каждого квадрата изображены геометрические фигуры разного цвета, круг, треугольник, квадрат </w:t>
      </w:r>
    </w:p>
    <w:p w:rsidR="00C97728" w:rsidRPr="0061707D" w:rsidRDefault="00C97728" w:rsidP="0061707D">
      <w:pPr>
        <w:pStyle w:val="a3"/>
        <w:spacing w:before="0" w:after="0"/>
        <w:ind w:firstLine="0"/>
        <w:jc w:val="left"/>
        <w:rPr>
          <w:sz w:val="28"/>
          <w:szCs w:val="28"/>
        </w:rPr>
      </w:pPr>
      <w:r w:rsidRPr="0061707D">
        <w:rPr>
          <w:sz w:val="28"/>
          <w:szCs w:val="28"/>
        </w:rPr>
        <w:t>У каждого из детей три разные геометрические фигуры.</w:t>
      </w:r>
    </w:p>
    <w:p w:rsidR="00C97728" w:rsidRPr="0061707D" w:rsidRDefault="00C97728" w:rsidP="0061707D">
      <w:pPr>
        <w:pStyle w:val="a3"/>
        <w:spacing w:before="0" w:after="0"/>
        <w:ind w:firstLine="0"/>
        <w:jc w:val="left"/>
        <w:rPr>
          <w:sz w:val="28"/>
          <w:szCs w:val="28"/>
        </w:rPr>
      </w:pPr>
      <w:r w:rsidRPr="0061707D">
        <w:rPr>
          <w:b/>
          <w:sz w:val="28"/>
          <w:szCs w:val="28"/>
        </w:rPr>
        <w:t xml:space="preserve">Содержание. </w:t>
      </w:r>
      <w:r w:rsidRPr="0061707D">
        <w:rPr>
          <w:sz w:val="28"/>
          <w:szCs w:val="28"/>
        </w:rPr>
        <w:t>Воспитатель говорит: «Это коврик. Давайте вместе украсим его</w:t>
      </w:r>
      <w:proofErr w:type="gramStart"/>
      <w:r w:rsidRPr="0061707D">
        <w:rPr>
          <w:sz w:val="28"/>
          <w:szCs w:val="28"/>
        </w:rPr>
        <w:t>. фигуры</w:t>
      </w:r>
      <w:proofErr w:type="gramEnd"/>
      <w:r w:rsidRPr="0061707D">
        <w:rPr>
          <w:sz w:val="28"/>
          <w:szCs w:val="28"/>
        </w:rPr>
        <w:t xml:space="preserve"> одинаковой формы и цвета будем располагать одну под другой. Какую фигуру положим в эту клетку? (Показывает на пустую клетку в левом столбике).</w:t>
      </w:r>
    </w:p>
    <w:p w:rsidR="00C97728" w:rsidRPr="0061707D" w:rsidRDefault="00C97728" w:rsidP="0061707D">
      <w:pPr>
        <w:pStyle w:val="a3"/>
        <w:spacing w:before="0" w:after="0"/>
        <w:ind w:firstLine="0"/>
        <w:jc w:val="left"/>
        <w:rPr>
          <w:sz w:val="28"/>
          <w:szCs w:val="28"/>
        </w:rPr>
      </w:pPr>
      <w:r w:rsidRPr="0061707D">
        <w:rPr>
          <w:sz w:val="28"/>
          <w:szCs w:val="28"/>
        </w:rPr>
        <w:t>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Воспитатель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rsidR="00C97728" w:rsidRPr="0061707D" w:rsidRDefault="00C97728" w:rsidP="0061707D">
      <w:pPr>
        <w:pStyle w:val="a3"/>
        <w:spacing w:before="0" w:after="0"/>
        <w:ind w:firstLine="0"/>
        <w:jc w:val="left"/>
        <w:rPr>
          <w:sz w:val="28"/>
          <w:szCs w:val="28"/>
        </w:rPr>
      </w:pPr>
    </w:p>
    <w:p w:rsidR="00C97728" w:rsidRPr="0061707D" w:rsidRDefault="00C97728" w:rsidP="0061707D">
      <w:pPr>
        <w:pStyle w:val="c4"/>
        <w:spacing w:before="0" w:beforeAutospacing="0" w:after="0" w:afterAutospacing="0"/>
        <w:jc w:val="center"/>
        <w:rPr>
          <w:sz w:val="28"/>
          <w:szCs w:val="28"/>
        </w:rPr>
      </w:pPr>
      <w:r w:rsidRPr="0061707D">
        <w:rPr>
          <w:rStyle w:val="c0"/>
          <w:sz w:val="28"/>
          <w:szCs w:val="28"/>
        </w:rPr>
        <w:t xml:space="preserve">«У кого хвост длиннее?» №11 </w:t>
      </w:r>
    </w:p>
    <w:p w:rsidR="00C97728" w:rsidRPr="0061707D" w:rsidRDefault="00C97728" w:rsidP="0061707D">
      <w:pPr>
        <w:pStyle w:val="c2"/>
        <w:spacing w:before="0" w:beforeAutospacing="0" w:after="0" w:afterAutospacing="0"/>
        <w:rPr>
          <w:sz w:val="28"/>
          <w:szCs w:val="28"/>
        </w:rPr>
      </w:pPr>
      <w:r w:rsidRPr="0061707D">
        <w:rPr>
          <w:rStyle w:val="c0"/>
          <w:b/>
          <w:sz w:val="28"/>
          <w:szCs w:val="28"/>
        </w:rPr>
        <w:lastRenderedPageBreak/>
        <w:t>Цель:</w:t>
      </w:r>
      <w:r w:rsidRPr="0061707D">
        <w:rPr>
          <w:rStyle w:val="c1"/>
          <w:sz w:val="28"/>
          <w:szCs w:val="28"/>
        </w:rPr>
        <w:t> Освоение умения сравнивать предметы контрастных размеров по длине и ширине, использовать в речи понятия: «длинный», "длиннее", "широкий", "узкий.</w:t>
      </w:r>
    </w:p>
    <w:p w:rsidR="00C97728" w:rsidRPr="0061707D" w:rsidRDefault="00C97728" w:rsidP="0061707D">
      <w:pPr>
        <w:pStyle w:val="c2"/>
        <w:spacing w:before="0" w:beforeAutospacing="0" w:after="0" w:afterAutospacing="0"/>
        <w:rPr>
          <w:sz w:val="28"/>
          <w:szCs w:val="28"/>
        </w:rPr>
      </w:pPr>
      <w:r w:rsidRPr="0061707D">
        <w:rPr>
          <w:rStyle w:val="c0"/>
          <w:b/>
          <w:sz w:val="28"/>
          <w:szCs w:val="28"/>
        </w:rPr>
        <w:t>Содержание.</w:t>
      </w:r>
      <w:r w:rsidRPr="0061707D">
        <w:rPr>
          <w:rStyle w:val="c1"/>
          <w:b/>
          <w:sz w:val="28"/>
          <w:szCs w:val="28"/>
        </w:rPr>
        <w:t> </w:t>
      </w:r>
      <w:r w:rsidRPr="0061707D">
        <w:rPr>
          <w:rStyle w:val="c1"/>
          <w:sz w:val="28"/>
          <w:szCs w:val="28"/>
        </w:rPr>
        <w:t>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C97728" w:rsidRPr="0061707D" w:rsidRDefault="00C97728" w:rsidP="0061707D">
      <w:pPr>
        <w:pStyle w:val="a3"/>
        <w:spacing w:before="0" w:after="0"/>
        <w:jc w:val="center"/>
        <w:rPr>
          <w:sz w:val="28"/>
          <w:szCs w:val="28"/>
        </w:rPr>
      </w:pPr>
      <w:r w:rsidRPr="0061707D">
        <w:rPr>
          <w:sz w:val="28"/>
          <w:szCs w:val="28"/>
        </w:rPr>
        <w:t>«Помоги цыплятам» №12</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учить детей умению устанавливать соответствие между множествами.</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Зайчики ели вкусные морковки и увидели на озере утят. Воспитатель выясняет с детьми: «Кто плавает по озеру? </w:t>
      </w:r>
      <w:proofErr w:type="gramStart"/>
      <w:r w:rsidRPr="0061707D">
        <w:rPr>
          <w:sz w:val="28"/>
          <w:szCs w:val="28"/>
        </w:rPr>
        <w:t>( Утка</w:t>
      </w:r>
      <w:proofErr w:type="gramEnd"/>
      <w:r w:rsidRPr="0061707D">
        <w:rPr>
          <w:sz w:val="28"/>
          <w:szCs w:val="28"/>
        </w:rPr>
        <w:t xml:space="preserve"> с утятами). Сколько уточек? Кто стоит на берегу? (Курочка с цыплятами). Курочка с цыплятами хочет перейти на другой берег, но не умеют плавать.</w:t>
      </w:r>
    </w:p>
    <w:p w:rsidR="00C97728" w:rsidRPr="0061707D" w:rsidRDefault="00C97728" w:rsidP="0061707D">
      <w:pPr>
        <w:pStyle w:val="a3"/>
        <w:spacing w:before="0" w:after="0"/>
        <w:ind w:firstLine="0"/>
        <w:jc w:val="left"/>
        <w:rPr>
          <w:sz w:val="28"/>
          <w:szCs w:val="28"/>
        </w:rPr>
      </w:pPr>
      <w:r w:rsidRPr="0061707D">
        <w:rPr>
          <w:sz w:val="28"/>
          <w:szCs w:val="28"/>
        </w:rPr>
        <w:t xml:space="preserve">Как им помочь? (Просят утят перевести цыплят)». Выясняют, смогут ли утята выполнить просьбу цыплят. Считают количество тех и других. </w:t>
      </w:r>
    </w:p>
    <w:p w:rsidR="00C97728" w:rsidRPr="0061707D" w:rsidRDefault="00C97728" w:rsidP="0061707D">
      <w:pPr>
        <w:pStyle w:val="a3"/>
        <w:spacing w:before="0" w:after="0"/>
        <w:ind w:firstLine="0"/>
        <w:jc w:val="left"/>
        <w:rPr>
          <w:sz w:val="28"/>
          <w:szCs w:val="28"/>
        </w:rPr>
      </w:pPr>
      <w:r w:rsidRPr="0061707D">
        <w:rPr>
          <w:sz w:val="28"/>
          <w:szCs w:val="28"/>
        </w:rPr>
        <w:t xml:space="preserve">Воспитатель читает стихотворение: </w:t>
      </w:r>
    </w:p>
    <w:p w:rsidR="00C97728" w:rsidRPr="0061707D" w:rsidRDefault="00C97728" w:rsidP="0061707D">
      <w:pPr>
        <w:pStyle w:val="a3"/>
        <w:spacing w:before="0" w:after="0"/>
        <w:rPr>
          <w:b/>
          <w:sz w:val="28"/>
          <w:szCs w:val="28"/>
        </w:rPr>
      </w:pPr>
    </w:p>
    <w:p w:rsidR="00C97728" w:rsidRPr="0061707D" w:rsidRDefault="00C97728" w:rsidP="0061707D">
      <w:pPr>
        <w:pStyle w:val="a3"/>
        <w:spacing w:before="0" w:after="0"/>
        <w:rPr>
          <w:i/>
          <w:sz w:val="28"/>
          <w:szCs w:val="28"/>
        </w:rPr>
      </w:pPr>
      <w:r w:rsidRPr="0061707D">
        <w:rPr>
          <w:i/>
          <w:sz w:val="28"/>
          <w:szCs w:val="28"/>
        </w:rPr>
        <w:t>Речку переплыли ровно в полминутки</w:t>
      </w:r>
    </w:p>
    <w:p w:rsidR="00C97728" w:rsidRPr="0061707D" w:rsidRDefault="00C97728" w:rsidP="0061707D">
      <w:pPr>
        <w:pStyle w:val="a3"/>
        <w:spacing w:before="0" w:after="0"/>
        <w:rPr>
          <w:i/>
          <w:sz w:val="28"/>
          <w:szCs w:val="28"/>
        </w:rPr>
      </w:pPr>
      <w:r w:rsidRPr="0061707D">
        <w:rPr>
          <w:i/>
          <w:sz w:val="28"/>
          <w:szCs w:val="28"/>
        </w:rPr>
        <w:t xml:space="preserve">Цыпленок на утенке, цыпленок на утенке, </w:t>
      </w:r>
    </w:p>
    <w:p w:rsidR="00C97728" w:rsidRPr="0061707D" w:rsidRDefault="00C97728" w:rsidP="0061707D">
      <w:pPr>
        <w:pStyle w:val="a3"/>
        <w:spacing w:before="0" w:after="0"/>
        <w:rPr>
          <w:i/>
          <w:sz w:val="28"/>
          <w:szCs w:val="28"/>
        </w:rPr>
      </w:pPr>
      <w:r w:rsidRPr="0061707D">
        <w:rPr>
          <w:i/>
          <w:sz w:val="28"/>
          <w:szCs w:val="28"/>
        </w:rPr>
        <w:t xml:space="preserve">Цыпленок на утенке, </w:t>
      </w:r>
    </w:p>
    <w:p w:rsidR="00C97728" w:rsidRPr="0061707D" w:rsidRDefault="00C97728" w:rsidP="0061707D">
      <w:pPr>
        <w:pStyle w:val="a3"/>
        <w:spacing w:before="0" w:after="0"/>
        <w:rPr>
          <w:b/>
          <w:i/>
          <w:sz w:val="28"/>
          <w:szCs w:val="28"/>
        </w:rPr>
      </w:pPr>
      <w:r w:rsidRPr="0061707D">
        <w:rPr>
          <w:i/>
          <w:sz w:val="28"/>
          <w:szCs w:val="28"/>
        </w:rPr>
        <w:t xml:space="preserve"> А курица на утке.</w:t>
      </w:r>
    </w:p>
    <w:p w:rsidR="00C97728" w:rsidRPr="0061707D" w:rsidRDefault="00C97728" w:rsidP="0061707D">
      <w:pPr>
        <w:spacing w:after="0" w:line="240" w:lineRule="auto"/>
        <w:rPr>
          <w:rFonts w:ascii="Times New Roman" w:hAnsi="Times New Roman" w:cs="Times New Roman"/>
          <w:b/>
          <w:i/>
          <w:sz w:val="28"/>
          <w:szCs w:val="28"/>
        </w:rPr>
      </w:pPr>
    </w:p>
    <w:p w:rsidR="00C97728" w:rsidRPr="0061707D" w:rsidRDefault="00C97728" w:rsidP="0061707D">
      <w:pPr>
        <w:pStyle w:val="a3"/>
        <w:spacing w:before="0" w:after="0"/>
        <w:jc w:val="center"/>
        <w:rPr>
          <w:sz w:val="28"/>
          <w:szCs w:val="28"/>
        </w:rPr>
      </w:pPr>
      <w:r w:rsidRPr="0061707D">
        <w:rPr>
          <w:sz w:val="28"/>
          <w:szCs w:val="28"/>
        </w:rPr>
        <w:t>«Узнай и запомни» №13</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учить детей запоминать воспринятое, осуществлять выбор по представлению.</w:t>
      </w:r>
    </w:p>
    <w:p w:rsidR="00C97728" w:rsidRPr="0061707D" w:rsidRDefault="00C97728" w:rsidP="0061707D">
      <w:pPr>
        <w:pStyle w:val="a3"/>
        <w:spacing w:before="0" w:after="0"/>
        <w:ind w:firstLine="0"/>
        <w:jc w:val="left"/>
        <w:rPr>
          <w:sz w:val="28"/>
          <w:szCs w:val="28"/>
        </w:rPr>
      </w:pPr>
      <w:r w:rsidRPr="0061707D">
        <w:rPr>
          <w:b/>
          <w:sz w:val="28"/>
          <w:szCs w:val="28"/>
        </w:rPr>
        <w:t>Материал.</w:t>
      </w:r>
      <w:r w:rsidRPr="0061707D">
        <w:rPr>
          <w:sz w:val="28"/>
          <w:szCs w:val="28"/>
        </w:rPr>
        <w:t xml:space="preserve"> Карточки с изображением трех одноцветных геометрических форм (круг, квадрат, треугольник; круг, овал, квадрат и т. </w:t>
      </w:r>
      <w:proofErr w:type="gramStart"/>
      <w:r w:rsidRPr="0061707D">
        <w:rPr>
          <w:sz w:val="28"/>
          <w:szCs w:val="28"/>
        </w:rPr>
        <w:t>д. )</w:t>
      </w:r>
      <w:proofErr w:type="gramEnd"/>
      <w:r w:rsidRPr="0061707D">
        <w:rPr>
          <w:sz w:val="28"/>
          <w:szCs w:val="28"/>
        </w:rPr>
        <w:t>, набор мелких карточек с изображением одной формы для нахождения на больших карточках.</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61707D">
        <w:rPr>
          <w:sz w:val="28"/>
          <w:szCs w:val="28"/>
        </w:rPr>
        <w:t>. кладет</w:t>
      </w:r>
      <w:proofErr w:type="gramEnd"/>
      <w:r w:rsidRPr="0061707D">
        <w:rPr>
          <w:sz w:val="28"/>
          <w:szCs w:val="28"/>
        </w:rPr>
        <w:t xml:space="preserve">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C97728" w:rsidRPr="0061707D" w:rsidRDefault="00C97728" w:rsidP="0061707D">
      <w:pPr>
        <w:pStyle w:val="a3"/>
        <w:spacing w:before="0" w:after="0"/>
        <w:ind w:firstLine="0"/>
        <w:jc w:val="left"/>
        <w:rPr>
          <w:sz w:val="28"/>
          <w:szCs w:val="28"/>
        </w:rPr>
      </w:pPr>
      <w:r w:rsidRPr="0061707D">
        <w:rPr>
          <w:sz w:val="28"/>
          <w:szCs w:val="28"/>
        </w:rPr>
        <w:t>По мере усвоения игры детям дают по две карты (6 форм), затем - по три (9 форм).</w:t>
      </w:r>
    </w:p>
    <w:p w:rsidR="00C97728" w:rsidRPr="0061707D" w:rsidRDefault="00C97728" w:rsidP="0061707D">
      <w:pPr>
        <w:pStyle w:val="a3"/>
        <w:spacing w:before="0" w:after="0"/>
        <w:ind w:firstLine="0"/>
        <w:jc w:val="center"/>
        <w:rPr>
          <w:sz w:val="28"/>
          <w:szCs w:val="28"/>
        </w:rPr>
      </w:pPr>
    </w:p>
    <w:p w:rsidR="00C97728" w:rsidRPr="0061707D" w:rsidRDefault="00C97728" w:rsidP="0061707D">
      <w:pPr>
        <w:pStyle w:val="a3"/>
        <w:spacing w:before="0" w:after="0"/>
        <w:jc w:val="center"/>
        <w:rPr>
          <w:sz w:val="28"/>
          <w:szCs w:val="28"/>
        </w:rPr>
      </w:pPr>
      <w:r w:rsidRPr="0061707D">
        <w:rPr>
          <w:sz w:val="28"/>
          <w:szCs w:val="28"/>
        </w:rPr>
        <w:t>«Возьми столько же» №14</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упражнять в составлении двух равных групп предметов, активизировать словарь «столько же», «поровну».</w:t>
      </w:r>
    </w:p>
    <w:p w:rsidR="00C97728" w:rsidRPr="0061707D" w:rsidRDefault="00C97728" w:rsidP="0061707D">
      <w:pPr>
        <w:pStyle w:val="a3"/>
        <w:spacing w:before="0" w:after="0"/>
        <w:ind w:firstLine="0"/>
        <w:jc w:val="left"/>
        <w:rPr>
          <w:sz w:val="28"/>
          <w:szCs w:val="28"/>
        </w:rPr>
      </w:pPr>
      <w:r w:rsidRPr="0061707D">
        <w:rPr>
          <w:b/>
          <w:sz w:val="28"/>
          <w:szCs w:val="28"/>
        </w:rPr>
        <w:lastRenderedPageBreak/>
        <w:t>Материал.</w:t>
      </w:r>
      <w:r w:rsidRPr="0061707D">
        <w:rPr>
          <w:sz w:val="28"/>
          <w:szCs w:val="28"/>
        </w:rPr>
        <w:t xml:space="preserve"> У детей таблица с тремя полосками, деленная по вертикали натри равные части.</w:t>
      </w:r>
    </w:p>
    <w:p w:rsidR="00C97728" w:rsidRPr="0061707D" w:rsidRDefault="00C97728" w:rsidP="0061707D">
      <w:pPr>
        <w:pStyle w:val="a3"/>
        <w:spacing w:before="0" w:after="0"/>
        <w:ind w:firstLine="0"/>
        <w:jc w:val="left"/>
        <w:rPr>
          <w:sz w:val="28"/>
          <w:szCs w:val="28"/>
        </w:rPr>
      </w:pPr>
      <w:r w:rsidRPr="0061707D">
        <w:rPr>
          <w:sz w:val="28"/>
          <w:szCs w:val="28"/>
        </w:rPr>
        <w:t>В левой части карточки изображены разные предметы (от 1 до 5), наборы геометрических фигур и счетных палочек. Силуэты домов, расположенные в разных частях комнаты (количество окон от 1 до 5).</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Воспитатель предлагает рассмотреть таблицы и рассказать, что на них нарисовано. Затем дети заполняют среднюю (по вертикали) часть таблицы, берут столько же геометрических фигур, сколько предметов изображено в каждой клетке. Воспитатель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w:t>
      </w:r>
    </w:p>
    <w:p w:rsidR="00C97728" w:rsidRPr="0061707D" w:rsidRDefault="00C97728" w:rsidP="0061707D">
      <w:pPr>
        <w:pStyle w:val="a3"/>
        <w:spacing w:before="0" w:after="0"/>
        <w:ind w:firstLine="0"/>
        <w:jc w:val="left"/>
        <w:rPr>
          <w:sz w:val="28"/>
          <w:szCs w:val="28"/>
        </w:rPr>
      </w:pPr>
      <w:r w:rsidRPr="0061707D">
        <w:rPr>
          <w:sz w:val="28"/>
          <w:szCs w:val="28"/>
        </w:rPr>
        <w:t>Воспитатель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C97728" w:rsidRPr="0061707D" w:rsidRDefault="00C97728" w:rsidP="0061707D">
      <w:pPr>
        <w:pStyle w:val="a3"/>
        <w:spacing w:before="0" w:after="0"/>
        <w:ind w:firstLine="0"/>
        <w:jc w:val="center"/>
        <w:rPr>
          <w:sz w:val="28"/>
          <w:szCs w:val="28"/>
        </w:rPr>
      </w:pPr>
    </w:p>
    <w:p w:rsidR="00C97728" w:rsidRPr="0061707D" w:rsidRDefault="00C97728" w:rsidP="0061707D">
      <w:pPr>
        <w:pStyle w:val="a3"/>
        <w:spacing w:before="0" w:after="0"/>
        <w:jc w:val="center"/>
        <w:rPr>
          <w:sz w:val="28"/>
          <w:szCs w:val="28"/>
        </w:rPr>
      </w:pPr>
      <w:r w:rsidRPr="0061707D">
        <w:rPr>
          <w:sz w:val="28"/>
          <w:szCs w:val="28"/>
        </w:rPr>
        <w:t>«Сделай столько же движений» №15</w:t>
      </w:r>
    </w:p>
    <w:p w:rsidR="00C97728" w:rsidRPr="0061707D" w:rsidRDefault="00C97728" w:rsidP="0061707D">
      <w:pPr>
        <w:pStyle w:val="a3"/>
        <w:spacing w:before="0" w:after="0"/>
        <w:rPr>
          <w:b/>
          <w:sz w:val="28"/>
          <w:szCs w:val="28"/>
        </w:rPr>
      </w:pPr>
    </w:p>
    <w:p w:rsidR="00C97728" w:rsidRPr="0061707D" w:rsidRDefault="00C97728" w:rsidP="0061707D">
      <w:pPr>
        <w:pStyle w:val="a3"/>
        <w:spacing w:before="0" w:after="0"/>
        <w:ind w:firstLine="0"/>
        <w:rPr>
          <w:sz w:val="28"/>
          <w:szCs w:val="28"/>
        </w:rPr>
      </w:pPr>
      <w:r w:rsidRPr="0061707D">
        <w:rPr>
          <w:b/>
          <w:sz w:val="28"/>
          <w:szCs w:val="28"/>
        </w:rPr>
        <w:t>Цель:</w:t>
      </w:r>
      <w:r w:rsidRPr="0061707D">
        <w:rPr>
          <w:sz w:val="28"/>
          <w:szCs w:val="28"/>
        </w:rPr>
        <w:t xml:space="preserve"> упражнять в воспроизведении определенного количества движений.</w:t>
      </w:r>
    </w:p>
    <w:p w:rsidR="00C97728" w:rsidRPr="0061707D" w:rsidRDefault="00C97728" w:rsidP="0061707D">
      <w:pPr>
        <w:pStyle w:val="a3"/>
        <w:spacing w:before="0" w:after="0"/>
        <w:ind w:firstLine="0"/>
        <w:rPr>
          <w:sz w:val="28"/>
          <w:szCs w:val="28"/>
        </w:rPr>
      </w:pPr>
      <w:r w:rsidRPr="0061707D">
        <w:rPr>
          <w:b/>
          <w:sz w:val="28"/>
          <w:szCs w:val="28"/>
        </w:rPr>
        <w:t>Содержание.</w:t>
      </w:r>
      <w:r w:rsidRPr="0061707D">
        <w:rPr>
          <w:sz w:val="28"/>
          <w:szCs w:val="28"/>
        </w:rPr>
        <w:t xml:space="preserve"> Воспитатель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C97728" w:rsidRPr="0061707D" w:rsidRDefault="00C97728" w:rsidP="0061707D">
      <w:pPr>
        <w:spacing w:after="0" w:line="240" w:lineRule="auto"/>
        <w:rPr>
          <w:rFonts w:ascii="Times New Roman" w:hAnsi="Times New Roman" w:cs="Times New Roman"/>
          <w:b/>
          <w:sz w:val="28"/>
          <w:szCs w:val="28"/>
        </w:rPr>
      </w:pPr>
    </w:p>
    <w:p w:rsidR="00C97728" w:rsidRPr="0061707D" w:rsidRDefault="00C97728" w:rsidP="0061707D">
      <w:pPr>
        <w:pStyle w:val="a3"/>
        <w:spacing w:before="0" w:after="0"/>
        <w:jc w:val="center"/>
        <w:rPr>
          <w:sz w:val="28"/>
          <w:szCs w:val="28"/>
        </w:rPr>
      </w:pPr>
      <w:r w:rsidRPr="0061707D">
        <w:rPr>
          <w:sz w:val="28"/>
          <w:szCs w:val="28"/>
        </w:rPr>
        <w:t>«Мишка спрятался» №16</w:t>
      </w:r>
    </w:p>
    <w:p w:rsidR="00C97728" w:rsidRPr="0061707D" w:rsidRDefault="00C97728" w:rsidP="0061707D">
      <w:pPr>
        <w:pStyle w:val="a3"/>
        <w:spacing w:before="0" w:after="0"/>
        <w:ind w:firstLine="0"/>
        <w:rPr>
          <w:b/>
          <w:sz w:val="28"/>
          <w:szCs w:val="28"/>
        </w:rPr>
      </w:pPr>
    </w:p>
    <w:p w:rsidR="00C97728" w:rsidRPr="0061707D" w:rsidRDefault="00C97728" w:rsidP="0061707D">
      <w:pPr>
        <w:pStyle w:val="a3"/>
        <w:spacing w:before="0" w:after="0"/>
        <w:ind w:firstLine="0"/>
        <w:rPr>
          <w:sz w:val="28"/>
          <w:szCs w:val="28"/>
        </w:rPr>
      </w:pPr>
      <w:r w:rsidRPr="0061707D">
        <w:rPr>
          <w:b/>
          <w:sz w:val="28"/>
          <w:szCs w:val="28"/>
        </w:rPr>
        <w:t>Цель:</w:t>
      </w:r>
      <w:r w:rsidRPr="0061707D">
        <w:rPr>
          <w:sz w:val="28"/>
          <w:szCs w:val="28"/>
        </w:rPr>
        <w:t xml:space="preserve"> развивать зрительное внимание и запоминание, учить последовательно осматривать пространство, ориентируясь на определенные предметы.</w:t>
      </w:r>
    </w:p>
    <w:p w:rsidR="00C97728" w:rsidRPr="0061707D" w:rsidRDefault="00C97728" w:rsidP="0061707D">
      <w:pPr>
        <w:pStyle w:val="a3"/>
        <w:spacing w:before="0" w:after="0"/>
        <w:ind w:firstLine="0"/>
        <w:rPr>
          <w:sz w:val="28"/>
          <w:szCs w:val="28"/>
        </w:rPr>
      </w:pPr>
      <w:r w:rsidRPr="0061707D">
        <w:rPr>
          <w:b/>
          <w:sz w:val="28"/>
          <w:szCs w:val="28"/>
        </w:rPr>
        <w:t>Материал.</w:t>
      </w:r>
      <w:r w:rsidRPr="0061707D">
        <w:rPr>
          <w:sz w:val="28"/>
          <w:szCs w:val="28"/>
        </w:rPr>
        <w:t xml:space="preserve"> Игрушка мишка</w:t>
      </w:r>
    </w:p>
    <w:p w:rsidR="00C97728" w:rsidRPr="0061707D" w:rsidRDefault="00C97728" w:rsidP="0061707D">
      <w:pPr>
        <w:pStyle w:val="a3"/>
        <w:spacing w:before="0" w:after="0"/>
        <w:ind w:firstLine="0"/>
        <w:rPr>
          <w:sz w:val="28"/>
          <w:szCs w:val="28"/>
        </w:rPr>
      </w:pPr>
      <w:r w:rsidRPr="0061707D">
        <w:rPr>
          <w:b/>
          <w:sz w:val="28"/>
          <w:szCs w:val="28"/>
        </w:rPr>
        <w:t>Содержание.</w:t>
      </w:r>
      <w:r w:rsidRPr="0061707D">
        <w:rPr>
          <w:sz w:val="28"/>
          <w:szCs w:val="28"/>
        </w:rPr>
        <w:t xml:space="preserve">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C97728" w:rsidRPr="0061707D" w:rsidRDefault="00C97728" w:rsidP="0061707D">
      <w:pPr>
        <w:pStyle w:val="a3"/>
        <w:spacing w:before="0" w:after="0"/>
        <w:ind w:firstLine="0"/>
        <w:rPr>
          <w:sz w:val="28"/>
          <w:szCs w:val="28"/>
        </w:rPr>
      </w:pPr>
      <w:r w:rsidRPr="0061707D">
        <w:rPr>
          <w:sz w:val="28"/>
          <w:szCs w:val="28"/>
        </w:rPr>
        <w:t>При повторном проведении игры мишку прячут в другое место и комнату обходят по другой стороне. Можно также сменить и игрушку.</w:t>
      </w:r>
    </w:p>
    <w:p w:rsidR="00C97728" w:rsidRPr="0061707D" w:rsidRDefault="00C97728" w:rsidP="0061707D">
      <w:pPr>
        <w:pStyle w:val="a3"/>
        <w:spacing w:before="0" w:after="0"/>
        <w:ind w:firstLine="0"/>
        <w:rPr>
          <w:sz w:val="28"/>
          <w:szCs w:val="28"/>
        </w:rPr>
      </w:pPr>
      <w:r w:rsidRPr="0061707D">
        <w:rPr>
          <w:sz w:val="28"/>
          <w:szCs w:val="28"/>
        </w:rPr>
        <w:lastRenderedPageBreak/>
        <w:t>Когда дети научаться быстро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C97728" w:rsidRPr="0061707D" w:rsidRDefault="00C97728" w:rsidP="0061707D">
      <w:pPr>
        <w:pStyle w:val="a3"/>
        <w:spacing w:before="0" w:after="0"/>
        <w:ind w:firstLine="0"/>
        <w:jc w:val="center"/>
        <w:rPr>
          <w:sz w:val="28"/>
          <w:szCs w:val="28"/>
        </w:rPr>
      </w:pPr>
    </w:p>
    <w:p w:rsidR="00C97728" w:rsidRPr="0061707D" w:rsidRDefault="00C97728" w:rsidP="0061707D">
      <w:pPr>
        <w:pStyle w:val="a3"/>
        <w:spacing w:before="0" w:after="0"/>
        <w:ind w:firstLine="0"/>
        <w:jc w:val="center"/>
        <w:rPr>
          <w:sz w:val="28"/>
          <w:szCs w:val="28"/>
        </w:rPr>
      </w:pPr>
    </w:p>
    <w:p w:rsidR="00C97728" w:rsidRPr="0061707D" w:rsidRDefault="00C97728" w:rsidP="0061707D">
      <w:pPr>
        <w:pStyle w:val="a3"/>
        <w:spacing w:before="0" w:after="0"/>
        <w:ind w:firstLine="0"/>
        <w:jc w:val="center"/>
        <w:rPr>
          <w:sz w:val="28"/>
          <w:szCs w:val="28"/>
        </w:rPr>
      </w:pPr>
    </w:p>
    <w:p w:rsidR="00C97728" w:rsidRPr="0061707D" w:rsidRDefault="00C97728" w:rsidP="0061707D">
      <w:pPr>
        <w:pStyle w:val="a3"/>
        <w:spacing w:before="0" w:after="0"/>
        <w:ind w:firstLine="0"/>
        <w:jc w:val="center"/>
        <w:rPr>
          <w:sz w:val="28"/>
          <w:szCs w:val="28"/>
        </w:rPr>
      </w:pPr>
      <w:r w:rsidRPr="0061707D">
        <w:rPr>
          <w:sz w:val="28"/>
          <w:szCs w:val="28"/>
        </w:rPr>
        <w:t>«Соберем бусы» №17</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C97728" w:rsidRPr="0061707D" w:rsidRDefault="00C97728" w:rsidP="0061707D">
      <w:pPr>
        <w:pStyle w:val="a3"/>
        <w:spacing w:before="0" w:after="0"/>
        <w:ind w:firstLine="0"/>
        <w:jc w:val="left"/>
        <w:rPr>
          <w:sz w:val="28"/>
          <w:szCs w:val="28"/>
        </w:rPr>
      </w:pPr>
      <w:r w:rsidRPr="0061707D">
        <w:rPr>
          <w:b/>
          <w:sz w:val="28"/>
          <w:szCs w:val="28"/>
        </w:rPr>
        <w:t>Материал.</w:t>
      </w:r>
      <w:r w:rsidRPr="0061707D">
        <w:rPr>
          <w:sz w:val="28"/>
          <w:szCs w:val="28"/>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C97728" w:rsidRPr="0061707D" w:rsidRDefault="00C97728" w:rsidP="0061707D">
      <w:pPr>
        <w:pStyle w:val="a3"/>
        <w:spacing w:before="0" w:after="0"/>
        <w:ind w:firstLine="0"/>
        <w:jc w:val="left"/>
        <w:rPr>
          <w:sz w:val="28"/>
          <w:szCs w:val="28"/>
        </w:rPr>
      </w:pPr>
      <w:r w:rsidRPr="0061707D">
        <w:rPr>
          <w:sz w:val="28"/>
          <w:szCs w:val="28"/>
        </w:rPr>
        <w:t>Дети стоят в кругу, перед ними коробки с разноцветными геометрическими фигурами.</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C97728" w:rsidRPr="0061707D" w:rsidRDefault="00C97728" w:rsidP="0061707D">
      <w:pPr>
        <w:pStyle w:val="a3"/>
        <w:spacing w:before="0" w:after="0"/>
        <w:ind w:firstLine="0"/>
        <w:jc w:val="left"/>
        <w:rPr>
          <w:sz w:val="28"/>
          <w:szCs w:val="28"/>
        </w:rPr>
      </w:pPr>
      <w:r w:rsidRPr="0061707D">
        <w:rPr>
          <w:sz w:val="28"/>
          <w:szCs w:val="28"/>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w:t>
      </w:r>
      <w:r w:rsidRPr="0061707D">
        <w:rPr>
          <w:b/>
          <w:sz w:val="28"/>
          <w:szCs w:val="28"/>
        </w:rPr>
        <w:t xml:space="preserve"> </w:t>
      </w:r>
      <w:r w:rsidRPr="0061707D">
        <w:rPr>
          <w:sz w:val="28"/>
          <w:szCs w:val="28"/>
        </w:rPr>
        <w:t>в соответствии с заданной закономерностью.</w:t>
      </w:r>
    </w:p>
    <w:p w:rsidR="00C97728" w:rsidRPr="0061707D" w:rsidRDefault="00C97728" w:rsidP="0061707D">
      <w:pPr>
        <w:pStyle w:val="a3"/>
        <w:spacing w:before="0" w:after="0"/>
        <w:ind w:firstLine="0"/>
        <w:rPr>
          <w:b/>
          <w:sz w:val="28"/>
          <w:szCs w:val="28"/>
        </w:rPr>
      </w:pPr>
    </w:p>
    <w:p w:rsidR="00C97728" w:rsidRPr="0061707D" w:rsidRDefault="00C97728" w:rsidP="0061707D">
      <w:pPr>
        <w:pStyle w:val="a3"/>
        <w:spacing w:before="0" w:after="0"/>
        <w:ind w:firstLine="0"/>
        <w:jc w:val="center"/>
        <w:rPr>
          <w:sz w:val="28"/>
          <w:szCs w:val="28"/>
        </w:rPr>
      </w:pPr>
      <w:r w:rsidRPr="0061707D">
        <w:rPr>
          <w:sz w:val="28"/>
          <w:szCs w:val="28"/>
        </w:rPr>
        <w:t>«Ежик» №18</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C97728" w:rsidRPr="0061707D" w:rsidRDefault="00C97728" w:rsidP="0061707D">
      <w:pPr>
        <w:pStyle w:val="a3"/>
        <w:spacing w:before="0" w:after="0"/>
        <w:ind w:firstLine="0"/>
        <w:jc w:val="left"/>
        <w:rPr>
          <w:sz w:val="28"/>
          <w:szCs w:val="28"/>
        </w:rPr>
      </w:pPr>
      <w:r w:rsidRPr="0061707D">
        <w:rPr>
          <w:b/>
          <w:sz w:val="28"/>
          <w:szCs w:val="28"/>
        </w:rPr>
        <w:t>Материал.</w:t>
      </w:r>
      <w:r w:rsidRPr="0061707D">
        <w:rPr>
          <w:sz w:val="28"/>
          <w:szCs w:val="28"/>
        </w:rPr>
        <w:t xml:space="preserve"> Картонные трафареты с изображением ежей, зонтиков четырех величин.</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w:t>
      </w:r>
      <w:r w:rsidRPr="0061707D">
        <w:rPr>
          <w:sz w:val="28"/>
          <w:szCs w:val="28"/>
        </w:rPr>
        <w:lastRenderedPageBreak/>
        <w:t xml:space="preserve">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w:t>
      </w:r>
    </w:p>
    <w:p w:rsidR="00C97728" w:rsidRPr="0061707D" w:rsidRDefault="00C97728" w:rsidP="0061707D">
      <w:pPr>
        <w:pStyle w:val="a3"/>
        <w:spacing w:before="0" w:after="0"/>
        <w:ind w:firstLine="0"/>
        <w:jc w:val="left"/>
        <w:rPr>
          <w:sz w:val="28"/>
          <w:szCs w:val="28"/>
        </w:rPr>
      </w:pPr>
    </w:p>
    <w:p w:rsidR="00C97728" w:rsidRPr="0061707D" w:rsidRDefault="00C97728" w:rsidP="0061707D">
      <w:pPr>
        <w:pStyle w:val="a3"/>
        <w:spacing w:before="0" w:after="0"/>
        <w:jc w:val="center"/>
        <w:rPr>
          <w:sz w:val="28"/>
          <w:szCs w:val="28"/>
        </w:rPr>
      </w:pPr>
      <w:r w:rsidRPr="0061707D">
        <w:rPr>
          <w:sz w:val="28"/>
          <w:szCs w:val="28"/>
        </w:rPr>
        <w:t>«Картина» №19</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C97728" w:rsidRPr="0061707D" w:rsidRDefault="00C97728" w:rsidP="0061707D">
      <w:pPr>
        <w:pStyle w:val="a3"/>
        <w:spacing w:before="0" w:after="0"/>
        <w:ind w:firstLine="0"/>
        <w:jc w:val="left"/>
        <w:rPr>
          <w:sz w:val="28"/>
          <w:szCs w:val="28"/>
        </w:rPr>
      </w:pPr>
      <w:r w:rsidRPr="0061707D">
        <w:rPr>
          <w:b/>
          <w:sz w:val="28"/>
          <w:szCs w:val="28"/>
        </w:rPr>
        <w:t>Материал.</w:t>
      </w:r>
      <w:r w:rsidRPr="0061707D">
        <w:rPr>
          <w:sz w:val="28"/>
          <w:szCs w:val="28"/>
        </w:rPr>
        <w:t xml:space="preserve"> 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подносы, клей, кисточки, клеенки, тряпочки по количеству детей.</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p>
    <w:p w:rsidR="00C97728" w:rsidRPr="0061707D" w:rsidRDefault="00C97728" w:rsidP="0061707D">
      <w:pPr>
        <w:pStyle w:val="a3"/>
        <w:spacing w:before="0" w:after="0"/>
        <w:ind w:firstLine="0"/>
        <w:jc w:val="left"/>
        <w:rPr>
          <w:sz w:val="28"/>
          <w:szCs w:val="28"/>
        </w:rPr>
      </w:pPr>
      <w:r w:rsidRPr="0061707D">
        <w:rPr>
          <w:sz w:val="28"/>
          <w:szCs w:val="28"/>
        </w:rPr>
        <w:t>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C97728" w:rsidRPr="0061707D" w:rsidRDefault="00C97728" w:rsidP="0061707D">
      <w:pPr>
        <w:pStyle w:val="a3"/>
        <w:spacing w:before="0" w:after="0"/>
        <w:ind w:firstLine="0"/>
        <w:rPr>
          <w:rFonts w:eastAsiaTheme="minorHAnsi"/>
          <w:sz w:val="28"/>
          <w:szCs w:val="28"/>
          <w:lang w:eastAsia="en-US"/>
        </w:rPr>
      </w:pPr>
    </w:p>
    <w:p w:rsidR="00C97728" w:rsidRPr="0061707D" w:rsidRDefault="00C97728" w:rsidP="0061707D">
      <w:pPr>
        <w:pStyle w:val="a3"/>
        <w:spacing w:before="0" w:after="0"/>
        <w:ind w:firstLine="0"/>
        <w:jc w:val="center"/>
        <w:rPr>
          <w:sz w:val="28"/>
          <w:szCs w:val="28"/>
        </w:rPr>
      </w:pPr>
      <w:r w:rsidRPr="0061707D">
        <w:rPr>
          <w:sz w:val="28"/>
          <w:szCs w:val="28"/>
        </w:rPr>
        <w:t>«Какие бывают фигуры» №20</w:t>
      </w:r>
    </w:p>
    <w:p w:rsidR="00C97728" w:rsidRPr="0061707D" w:rsidRDefault="00C97728" w:rsidP="0061707D">
      <w:pPr>
        <w:pStyle w:val="a3"/>
        <w:spacing w:before="0" w:after="0"/>
        <w:ind w:firstLine="0"/>
        <w:rPr>
          <w:sz w:val="28"/>
          <w:szCs w:val="28"/>
        </w:rPr>
      </w:pPr>
      <w:r w:rsidRPr="0061707D">
        <w:rPr>
          <w:b/>
          <w:sz w:val="28"/>
          <w:szCs w:val="28"/>
        </w:rPr>
        <w:t>Цель:</w:t>
      </w:r>
      <w:r w:rsidRPr="0061707D">
        <w:rPr>
          <w:sz w:val="28"/>
          <w:szCs w:val="28"/>
        </w:rPr>
        <w:t xml:space="preserve"> познакомить детей с новыми формами: овалом, прямоугольником, треугольником, давая их в паре о уже знакомыми: квадрат-треугольник, квадрат-прямоугольник, круг-овал.</w:t>
      </w:r>
    </w:p>
    <w:p w:rsidR="00C97728" w:rsidRPr="0061707D" w:rsidRDefault="00C97728" w:rsidP="0061707D">
      <w:pPr>
        <w:pStyle w:val="a3"/>
        <w:spacing w:before="0" w:after="0"/>
        <w:ind w:firstLine="0"/>
        <w:rPr>
          <w:sz w:val="28"/>
          <w:szCs w:val="28"/>
        </w:rPr>
      </w:pPr>
      <w:r w:rsidRPr="0061707D">
        <w:rPr>
          <w:b/>
          <w:sz w:val="28"/>
          <w:szCs w:val="28"/>
        </w:rPr>
        <w:t xml:space="preserve">Материал. </w:t>
      </w:r>
      <w:r w:rsidRPr="0061707D">
        <w:rPr>
          <w:sz w:val="28"/>
          <w:szCs w:val="28"/>
        </w:rPr>
        <w:t>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rsidR="00C97728" w:rsidRPr="0061707D" w:rsidRDefault="00C97728" w:rsidP="0061707D">
      <w:pPr>
        <w:pStyle w:val="a3"/>
        <w:spacing w:before="0" w:after="0"/>
        <w:ind w:firstLine="0"/>
        <w:rPr>
          <w:sz w:val="28"/>
          <w:szCs w:val="28"/>
        </w:rPr>
      </w:pPr>
      <w:r w:rsidRPr="0061707D">
        <w:rPr>
          <w:b/>
          <w:sz w:val="28"/>
          <w:szCs w:val="28"/>
        </w:rPr>
        <w:t>Содержание.</w:t>
      </w:r>
      <w:r w:rsidRPr="0061707D">
        <w:rPr>
          <w:sz w:val="28"/>
          <w:szCs w:val="28"/>
        </w:rPr>
        <w:t xml:space="preserve"> 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w:t>
      </w:r>
      <w:r w:rsidRPr="0061707D">
        <w:rPr>
          <w:sz w:val="28"/>
          <w:szCs w:val="28"/>
        </w:rPr>
        <w:lastRenderedPageBreak/>
        <w:t>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C97728" w:rsidRPr="0061707D" w:rsidRDefault="00C97728" w:rsidP="0061707D">
      <w:pPr>
        <w:pStyle w:val="a3"/>
        <w:spacing w:before="0" w:after="0"/>
        <w:jc w:val="center"/>
        <w:rPr>
          <w:b/>
          <w:sz w:val="28"/>
          <w:szCs w:val="28"/>
        </w:rPr>
      </w:pPr>
    </w:p>
    <w:p w:rsidR="00C97728" w:rsidRPr="0061707D" w:rsidRDefault="00C97728" w:rsidP="0061707D">
      <w:pPr>
        <w:pStyle w:val="a3"/>
        <w:spacing w:before="0" w:after="0"/>
        <w:jc w:val="center"/>
        <w:rPr>
          <w:sz w:val="28"/>
          <w:szCs w:val="28"/>
        </w:rPr>
      </w:pPr>
      <w:r w:rsidRPr="0061707D">
        <w:rPr>
          <w:sz w:val="28"/>
          <w:szCs w:val="28"/>
        </w:rPr>
        <w:t>«Украсим платок» №21</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учить сравнивать две равные и неравные по количеству группы предметов, упражнять в ориентировке на плоскости.</w:t>
      </w:r>
    </w:p>
    <w:p w:rsidR="00C97728" w:rsidRPr="0061707D" w:rsidRDefault="00C97728" w:rsidP="0061707D">
      <w:pPr>
        <w:pStyle w:val="a3"/>
        <w:spacing w:before="0" w:after="0"/>
        <w:ind w:firstLine="0"/>
        <w:jc w:val="left"/>
        <w:rPr>
          <w:sz w:val="28"/>
          <w:szCs w:val="28"/>
        </w:rPr>
      </w:pPr>
      <w:r w:rsidRPr="0061707D">
        <w:rPr>
          <w:b/>
          <w:sz w:val="28"/>
          <w:szCs w:val="28"/>
        </w:rPr>
        <w:t>Материал.</w:t>
      </w:r>
      <w:r w:rsidRPr="0061707D">
        <w:rPr>
          <w:sz w:val="28"/>
          <w:szCs w:val="28"/>
        </w:rPr>
        <w:t xml:space="preserve"> «Платки» (большой - для воспитателя, маленькие - для детей), набор листьев двух цветов (на каждого ребенка).</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C97728" w:rsidRPr="0061707D" w:rsidRDefault="00C97728" w:rsidP="0061707D">
      <w:pPr>
        <w:pStyle w:val="a3"/>
        <w:spacing w:before="0" w:after="0"/>
        <w:ind w:firstLine="0"/>
        <w:jc w:val="left"/>
        <w:rPr>
          <w:sz w:val="28"/>
          <w:szCs w:val="28"/>
        </w:rPr>
      </w:pPr>
      <w:r w:rsidRPr="0061707D">
        <w:rPr>
          <w:sz w:val="28"/>
          <w:szCs w:val="28"/>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C97728" w:rsidRPr="0061707D" w:rsidRDefault="00C97728" w:rsidP="0061707D">
      <w:pPr>
        <w:pStyle w:val="a3"/>
        <w:spacing w:before="0" w:after="0"/>
        <w:jc w:val="center"/>
        <w:rPr>
          <w:sz w:val="28"/>
          <w:szCs w:val="28"/>
        </w:rPr>
      </w:pPr>
      <w:r w:rsidRPr="0061707D">
        <w:rPr>
          <w:sz w:val="28"/>
          <w:szCs w:val="28"/>
        </w:rPr>
        <w:t>«Части суток» №22</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упражнять детей в различении частей суток.</w:t>
      </w:r>
    </w:p>
    <w:p w:rsidR="00C97728" w:rsidRPr="0061707D" w:rsidRDefault="00C97728" w:rsidP="0061707D">
      <w:pPr>
        <w:pStyle w:val="a3"/>
        <w:spacing w:before="0" w:after="0"/>
        <w:ind w:firstLine="0"/>
        <w:jc w:val="left"/>
        <w:rPr>
          <w:sz w:val="28"/>
          <w:szCs w:val="28"/>
        </w:rPr>
      </w:pPr>
      <w:r w:rsidRPr="0061707D">
        <w:rPr>
          <w:b/>
          <w:sz w:val="28"/>
          <w:szCs w:val="28"/>
        </w:rPr>
        <w:t>Материал:</w:t>
      </w:r>
      <w:r w:rsidRPr="0061707D">
        <w:rPr>
          <w:sz w:val="28"/>
          <w:szCs w:val="28"/>
        </w:rPr>
        <w:t xml:space="preserve"> картинки: утро, день, вечер, ночь.</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Воспитатель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 какого - либо стихотворения, а затем подает сигнал, Отрывок должен характеризовать часть суток, тогда игра будет проходить занимательнее и интереснее.</w:t>
      </w:r>
    </w:p>
    <w:p w:rsidR="00C97728" w:rsidRPr="0061707D" w:rsidRDefault="00C97728" w:rsidP="0061707D">
      <w:pPr>
        <w:pStyle w:val="a3"/>
        <w:spacing w:before="0" w:after="0"/>
        <w:jc w:val="center"/>
        <w:rPr>
          <w:sz w:val="28"/>
          <w:szCs w:val="28"/>
        </w:rPr>
      </w:pPr>
    </w:p>
    <w:p w:rsidR="00C97728" w:rsidRPr="0061707D" w:rsidRDefault="00C97728" w:rsidP="0061707D">
      <w:pPr>
        <w:pStyle w:val="a3"/>
        <w:spacing w:before="0" w:after="0"/>
        <w:jc w:val="center"/>
        <w:rPr>
          <w:sz w:val="28"/>
          <w:szCs w:val="28"/>
        </w:rPr>
      </w:pPr>
      <w:r w:rsidRPr="0061707D">
        <w:rPr>
          <w:sz w:val="28"/>
          <w:szCs w:val="28"/>
        </w:rPr>
        <w:t>«Сложи дощечки» №23</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упражнять в умении строить последовательный ряд по ширине, упорядочивать ряд в 2-х направлениях: по убыванию и возрастанию.</w:t>
      </w:r>
    </w:p>
    <w:p w:rsidR="00C97728" w:rsidRPr="0061707D" w:rsidRDefault="00C97728" w:rsidP="0061707D">
      <w:pPr>
        <w:pStyle w:val="a3"/>
        <w:spacing w:before="0" w:after="0"/>
        <w:ind w:firstLine="0"/>
        <w:jc w:val="left"/>
        <w:rPr>
          <w:sz w:val="28"/>
          <w:szCs w:val="28"/>
        </w:rPr>
      </w:pPr>
      <w:r w:rsidRPr="0061707D">
        <w:rPr>
          <w:b/>
          <w:sz w:val="28"/>
          <w:szCs w:val="28"/>
        </w:rPr>
        <w:t>Материал.</w:t>
      </w:r>
      <w:r w:rsidRPr="0061707D">
        <w:rPr>
          <w:sz w:val="28"/>
          <w:szCs w:val="28"/>
        </w:rPr>
        <w:t xml:space="preserve"> 10 дощечек разной ширины от 1 до </w:t>
      </w:r>
      <w:smartTag w:uri="urn:schemas-microsoft-com:office:smarttags" w:element="metricconverter">
        <w:smartTagPr>
          <w:attr w:name="ProductID" w:val="10 см"/>
        </w:smartTagPr>
        <w:r w:rsidRPr="0061707D">
          <w:rPr>
            <w:sz w:val="28"/>
            <w:szCs w:val="28"/>
          </w:rPr>
          <w:t>10 см</w:t>
        </w:r>
      </w:smartTag>
      <w:r w:rsidRPr="0061707D">
        <w:rPr>
          <w:sz w:val="28"/>
          <w:szCs w:val="28"/>
        </w:rPr>
        <w:t>. Можно использовать картонки.</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w:t>
      </w:r>
      <w:r w:rsidRPr="0061707D">
        <w:rPr>
          <w:sz w:val="28"/>
          <w:szCs w:val="28"/>
        </w:rPr>
        <w:lastRenderedPageBreak/>
        <w:t>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C97728" w:rsidRPr="0061707D" w:rsidRDefault="00C97728" w:rsidP="0061707D">
      <w:pPr>
        <w:pStyle w:val="a3"/>
        <w:spacing w:before="0" w:after="0"/>
        <w:jc w:val="center"/>
        <w:rPr>
          <w:sz w:val="28"/>
          <w:szCs w:val="28"/>
        </w:rPr>
      </w:pPr>
    </w:p>
    <w:p w:rsidR="00C97728" w:rsidRPr="0061707D" w:rsidRDefault="00C97728" w:rsidP="0061707D">
      <w:pPr>
        <w:pStyle w:val="a3"/>
        <w:spacing w:before="0" w:after="0"/>
        <w:jc w:val="center"/>
        <w:rPr>
          <w:sz w:val="28"/>
          <w:szCs w:val="28"/>
        </w:rPr>
      </w:pPr>
      <w:r w:rsidRPr="0061707D">
        <w:rPr>
          <w:sz w:val="28"/>
          <w:szCs w:val="28"/>
        </w:rPr>
        <w:t>«Нарядные зверюшки» №24</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формировать отношение к величине как к значимому признаку, обратить внимание на длину, знакомить со словами «длинный», «короткий».</w:t>
      </w:r>
    </w:p>
    <w:p w:rsidR="00C97728" w:rsidRPr="0061707D" w:rsidRDefault="00C97728" w:rsidP="0061707D">
      <w:pPr>
        <w:pStyle w:val="a3"/>
        <w:spacing w:before="0" w:after="0"/>
        <w:ind w:firstLine="0"/>
        <w:jc w:val="left"/>
        <w:rPr>
          <w:sz w:val="28"/>
          <w:szCs w:val="28"/>
        </w:rPr>
      </w:pPr>
      <w:r w:rsidRPr="0061707D">
        <w:rPr>
          <w:b/>
          <w:sz w:val="28"/>
          <w:szCs w:val="28"/>
        </w:rPr>
        <w:t>Материал.</w:t>
      </w:r>
      <w:r w:rsidRPr="0061707D">
        <w:rPr>
          <w:sz w:val="28"/>
          <w:szCs w:val="28"/>
        </w:rPr>
        <w:t xml:space="preserve"> Две ленты, закрепленные одним концом на палочках: одна из них длинная (</w:t>
      </w:r>
      <w:smartTag w:uri="urn:schemas-microsoft-com:office:smarttags" w:element="metricconverter">
        <w:smartTagPr>
          <w:attr w:name="ProductID" w:val="50 см"/>
        </w:smartTagPr>
        <w:r w:rsidRPr="0061707D">
          <w:rPr>
            <w:sz w:val="28"/>
            <w:szCs w:val="28"/>
          </w:rPr>
          <w:t>50 см</w:t>
        </w:r>
      </w:smartTag>
      <w:r w:rsidRPr="0061707D">
        <w:rPr>
          <w:sz w:val="28"/>
          <w:szCs w:val="28"/>
        </w:rPr>
        <w:t>), а другая короткая (</w:t>
      </w:r>
      <w:smartTag w:uri="urn:schemas-microsoft-com:office:smarttags" w:element="metricconverter">
        <w:smartTagPr>
          <w:attr w:name="ProductID" w:val="20 см"/>
        </w:smartTagPr>
        <w:r w:rsidRPr="0061707D">
          <w:rPr>
            <w:sz w:val="28"/>
            <w:szCs w:val="28"/>
          </w:rPr>
          <w:t>20 см</w:t>
        </w:r>
      </w:smartTag>
      <w:r w:rsidRPr="0061707D">
        <w:rPr>
          <w:sz w:val="28"/>
          <w:szCs w:val="28"/>
        </w:rPr>
        <w:t>); ленты одинаковой ширины и одного цвета.</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w:t>
      </w:r>
      <w:r w:rsidRPr="0061707D">
        <w:rPr>
          <w:b/>
          <w:sz w:val="28"/>
          <w:szCs w:val="28"/>
        </w:rPr>
        <w:t xml:space="preserve"> </w:t>
      </w:r>
      <w:r w:rsidRPr="0061707D">
        <w:rPr>
          <w:sz w:val="28"/>
          <w:szCs w:val="28"/>
        </w:rPr>
        <w:t>детей «Короткая лента свертывается быстро, а длинная медленно».</w:t>
      </w:r>
    </w:p>
    <w:p w:rsidR="00C97728" w:rsidRPr="0061707D" w:rsidRDefault="00C97728" w:rsidP="0061707D">
      <w:pPr>
        <w:spacing w:after="0" w:line="240" w:lineRule="auto"/>
        <w:jc w:val="center"/>
        <w:rPr>
          <w:rFonts w:ascii="Times New Roman" w:hAnsi="Times New Roman" w:cs="Times New Roman"/>
          <w:sz w:val="28"/>
          <w:szCs w:val="28"/>
        </w:rPr>
      </w:pPr>
    </w:p>
    <w:p w:rsidR="00C97728" w:rsidRPr="0061707D" w:rsidRDefault="00C97728" w:rsidP="0061707D">
      <w:pPr>
        <w:pStyle w:val="a3"/>
        <w:spacing w:before="0" w:after="0"/>
        <w:jc w:val="center"/>
        <w:rPr>
          <w:sz w:val="28"/>
          <w:szCs w:val="28"/>
        </w:rPr>
      </w:pPr>
      <w:r w:rsidRPr="0061707D">
        <w:rPr>
          <w:sz w:val="28"/>
          <w:szCs w:val="28"/>
        </w:rPr>
        <w:t>«Кому какая форма» №25</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учить детей группировать геометрические фигуры (овалы, круги) по форме, отвлекаясь от цвета, величины.</w:t>
      </w:r>
    </w:p>
    <w:p w:rsidR="00C97728" w:rsidRPr="0061707D" w:rsidRDefault="00C97728" w:rsidP="0061707D">
      <w:pPr>
        <w:pStyle w:val="a3"/>
        <w:spacing w:before="0" w:after="0"/>
        <w:ind w:firstLine="0"/>
        <w:jc w:val="left"/>
        <w:rPr>
          <w:sz w:val="28"/>
          <w:szCs w:val="28"/>
        </w:rPr>
      </w:pPr>
      <w:r w:rsidRPr="0061707D">
        <w:rPr>
          <w:b/>
          <w:sz w:val="28"/>
          <w:szCs w:val="28"/>
        </w:rPr>
        <w:t>Материал.</w:t>
      </w:r>
      <w:r w:rsidRPr="0061707D">
        <w:rPr>
          <w:sz w:val="28"/>
          <w:szCs w:val="28"/>
        </w:rPr>
        <w:t xml:space="preserve"> Большие мишка и матрешка. Раздаточный: по три круга и овала разных цветов и размеров, по 2 больших подноса для каждого ребенка.</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Воспитатель демонстрирует круг и овал, просит детей вспомнить названия этих фигур, показать, чем они отличаются друг от друга, обрести контуры пальчиками. «А теперь все кружочки положите на один поднос - матрешке, все овалы да другой - мишке». Воспитатель наблюдает, как дети выполняют заданием, в случае затруднения, предлагает ребенку обвести фигуру пальцем и сказать, как она называется.</w:t>
      </w:r>
    </w:p>
    <w:p w:rsidR="00C97728" w:rsidRPr="0061707D" w:rsidRDefault="00C97728" w:rsidP="0061707D">
      <w:pPr>
        <w:pStyle w:val="a3"/>
        <w:spacing w:before="0" w:after="0"/>
        <w:ind w:firstLine="0"/>
        <w:jc w:val="left"/>
        <w:rPr>
          <w:b/>
          <w:sz w:val="28"/>
          <w:szCs w:val="28"/>
        </w:rPr>
      </w:pPr>
      <w:r w:rsidRPr="0061707D">
        <w:rPr>
          <w:sz w:val="28"/>
          <w:szCs w:val="28"/>
        </w:rPr>
        <w:t>В конце занятия воспитатель подводит итог: «Мы сегодня научились отличать круги от овалов. Мишка все овалы отнесет в лес, а матрешка - заберет круги домой</w:t>
      </w:r>
      <w:r w:rsidRPr="0061707D">
        <w:rPr>
          <w:b/>
          <w:sz w:val="28"/>
          <w:szCs w:val="28"/>
        </w:rPr>
        <w:t>.</w:t>
      </w:r>
    </w:p>
    <w:p w:rsidR="00C97728" w:rsidRPr="0061707D" w:rsidRDefault="00C97728" w:rsidP="0061707D">
      <w:pPr>
        <w:spacing w:after="0" w:line="240" w:lineRule="auto"/>
        <w:jc w:val="center"/>
        <w:rPr>
          <w:rFonts w:ascii="Times New Roman" w:hAnsi="Times New Roman" w:cs="Times New Roman"/>
          <w:sz w:val="28"/>
          <w:szCs w:val="28"/>
        </w:rPr>
      </w:pPr>
    </w:p>
    <w:p w:rsidR="00C97728" w:rsidRPr="0061707D" w:rsidRDefault="00C97728" w:rsidP="0061707D">
      <w:pPr>
        <w:pStyle w:val="a3"/>
        <w:spacing w:before="0" w:after="0"/>
        <w:jc w:val="center"/>
        <w:rPr>
          <w:sz w:val="28"/>
          <w:szCs w:val="28"/>
        </w:rPr>
      </w:pPr>
      <w:r w:rsidRPr="0061707D">
        <w:rPr>
          <w:sz w:val="28"/>
          <w:szCs w:val="28"/>
        </w:rPr>
        <w:t>«Вчера, сегодня, завтра» №26</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в игровой форме упражнять в активном различении временных понятий «вчера», «сегодня», «завтра».</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C97728" w:rsidRPr="0061707D" w:rsidRDefault="00C97728" w:rsidP="0061707D">
      <w:pPr>
        <w:pStyle w:val="a3"/>
        <w:spacing w:before="0" w:after="0"/>
        <w:ind w:firstLine="0"/>
        <w:jc w:val="left"/>
        <w:rPr>
          <w:sz w:val="28"/>
          <w:szCs w:val="28"/>
        </w:rPr>
      </w:pPr>
      <w:r w:rsidRPr="0061707D">
        <w:rPr>
          <w:sz w:val="28"/>
          <w:szCs w:val="28"/>
        </w:rPr>
        <w:lastRenderedPageBreak/>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C97728" w:rsidRPr="0061707D" w:rsidRDefault="00C97728" w:rsidP="0061707D">
      <w:pPr>
        <w:shd w:val="clear" w:color="auto" w:fill="FFFFFF"/>
        <w:autoSpaceDE w:val="0"/>
        <w:autoSpaceDN w:val="0"/>
        <w:adjustRightInd w:val="0"/>
        <w:spacing w:after="0" w:line="240" w:lineRule="auto"/>
        <w:jc w:val="center"/>
        <w:rPr>
          <w:rFonts w:ascii="Times New Roman" w:hAnsi="Times New Roman" w:cs="Times New Roman"/>
          <w:bCs/>
          <w:sz w:val="28"/>
          <w:szCs w:val="28"/>
        </w:rPr>
      </w:pPr>
    </w:p>
    <w:p w:rsidR="00C97728" w:rsidRPr="0061707D" w:rsidRDefault="00C97728" w:rsidP="0061707D">
      <w:pPr>
        <w:shd w:val="clear" w:color="auto" w:fill="FFFFFF"/>
        <w:autoSpaceDE w:val="0"/>
        <w:autoSpaceDN w:val="0"/>
        <w:adjustRightInd w:val="0"/>
        <w:spacing w:after="0" w:line="240" w:lineRule="auto"/>
        <w:jc w:val="center"/>
        <w:rPr>
          <w:rFonts w:ascii="Times New Roman" w:hAnsi="Times New Roman" w:cs="Times New Roman"/>
          <w:bCs/>
          <w:sz w:val="28"/>
          <w:szCs w:val="28"/>
        </w:rPr>
      </w:pPr>
      <w:r w:rsidRPr="0061707D">
        <w:rPr>
          <w:rFonts w:ascii="Times New Roman" w:hAnsi="Times New Roman" w:cs="Times New Roman"/>
          <w:bCs/>
          <w:sz w:val="28"/>
          <w:szCs w:val="28"/>
        </w:rPr>
        <w:t>«Мы шагаем» №27</w:t>
      </w:r>
    </w:p>
    <w:p w:rsidR="00C97728" w:rsidRPr="0061707D" w:rsidRDefault="00C97728" w:rsidP="0061707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1707D">
        <w:rPr>
          <w:rFonts w:ascii="Times New Roman" w:hAnsi="Times New Roman" w:cs="Times New Roman"/>
          <w:b/>
          <w:iCs/>
          <w:sz w:val="28"/>
          <w:szCs w:val="28"/>
        </w:rPr>
        <w:t>Цель:</w:t>
      </w:r>
      <w:r w:rsidRPr="0061707D">
        <w:rPr>
          <w:rFonts w:ascii="Times New Roman" w:hAnsi="Times New Roman" w:cs="Times New Roman"/>
          <w:sz w:val="28"/>
          <w:szCs w:val="28"/>
        </w:rPr>
        <w:t xml:space="preserve"> закрепить понятие – длинный, короткий. </w:t>
      </w:r>
    </w:p>
    <w:p w:rsidR="00C97728" w:rsidRPr="0061707D" w:rsidRDefault="00C97728" w:rsidP="0061707D">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97728" w:rsidRPr="0061707D" w:rsidRDefault="00C97728" w:rsidP="0061707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1707D">
        <w:rPr>
          <w:rFonts w:ascii="Times New Roman" w:hAnsi="Times New Roman" w:cs="Times New Roman"/>
          <w:b/>
          <w:sz w:val="28"/>
          <w:szCs w:val="28"/>
        </w:rPr>
        <w:t>Содержание.</w:t>
      </w:r>
      <w:r w:rsidRPr="0061707D">
        <w:rPr>
          <w:rFonts w:ascii="Times New Roman" w:hAnsi="Times New Roman" w:cs="Times New Roman"/>
          <w:sz w:val="28"/>
          <w:szCs w:val="28"/>
        </w:rPr>
        <w:t xml:space="preserve"> Дети ходят по комнате. При команде «Короткий!» они де</w:t>
      </w:r>
      <w:r w:rsidRPr="0061707D">
        <w:rPr>
          <w:rFonts w:ascii="Times New Roman" w:hAnsi="Times New Roman" w:cs="Times New Roman"/>
          <w:sz w:val="28"/>
          <w:szCs w:val="28"/>
        </w:rPr>
        <w:softHyphen/>
        <w:t>лают короткие шаги, а при команде «Длинный!» — очень длинные шаги.</w:t>
      </w:r>
    </w:p>
    <w:p w:rsidR="00C97728" w:rsidRPr="0061707D" w:rsidRDefault="00C97728" w:rsidP="0061707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1707D">
        <w:rPr>
          <w:rFonts w:ascii="Times New Roman" w:hAnsi="Times New Roman" w:cs="Times New Roman"/>
          <w:sz w:val="28"/>
          <w:szCs w:val="28"/>
        </w:rPr>
        <w:t>После игры воспитатель предлагает детям попеременно произносить слова «длинный — короткий».</w:t>
      </w:r>
    </w:p>
    <w:p w:rsidR="00C97728" w:rsidRPr="0061707D" w:rsidRDefault="00C97728" w:rsidP="0061707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1707D">
        <w:rPr>
          <w:rFonts w:ascii="Times New Roman" w:hAnsi="Times New Roman" w:cs="Times New Roman"/>
          <w:sz w:val="28"/>
          <w:szCs w:val="28"/>
        </w:rPr>
        <w:t>В игру могут вноситься дополнения. Например, дети, ко</w:t>
      </w:r>
      <w:r w:rsidRPr="0061707D">
        <w:rPr>
          <w:rFonts w:ascii="Times New Roman" w:hAnsi="Times New Roman" w:cs="Times New Roman"/>
          <w:sz w:val="28"/>
          <w:szCs w:val="28"/>
        </w:rPr>
        <w:softHyphen/>
        <w:t>торые физически более развиты, делают длинные (или ко</w:t>
      </w:r>
      <w:r w:rsidRPr="0061707D">
        <w:rPr>
          <w:rFonts w:ascii="Times New Roman" w:hAnsi="Times New Roman" w:cs="Times New Roman"/>
          <w:sz w:val="28"/>
          <w:szCs w:val="28"/>
        </w:rPr>
        <w:softHyphen/>
        <w:t>роткие) шаги на цыпочках.</w:t>
      </w:r>
    </w:p>
    <w:p w:rsidR="00C97728" w:rsidRPr="0061707D" w:rsidRDefault="00C97728" w:rsidP="0061707D">
      <w:pPr>
        <w:spacing w:after="0" w:line="240" w:lineRule="auto"/>
        <w:jc w:val="center"/>
        <w:rPr>
          <w:rFonts w:ascii="Times New Roman" w:hAnsi="Times New Roman" w:cs="Times New Roman"/>
          <w:sz w:val="28"/>
          <w:szCs w:val="28"/>
        </w:rPr>
      </w:pPr>
    </w:p>
    <w:p w:rsidR="00C97728" w:rsidRPr="0061707D" w:rsidRDefault="00C97728" w:rsidP="0061707D">
      <w:pPr>
        <w:spacing w:after="0" w:line="240" w:lineRule="auto"/>
        <w:jc w:val="center"/>
        <w:rPr>
          <w:rFonts w:ascii="Times New Roman" w:hAnsi="Times New Roman" w:cs="Times New Roman"/>
          <w:sz w:val="28"/>
          <w:szCs w:val="28"/>
        </w:rPr>
      </w:pPr>
      <w:r w:rsidRPr="0061707D">
        <w:rPr>
          <w:rFonts w:ascii="Times New Roman" w:hAnsi="Times New Roman" w:cs="Times New Roman"/>
          <w:sz w:val="28"/>
          <w:szCs w:val="28"/>
        </w:rPr>
        <w:t>«Волшебный мешочек» №28</w:t>
      </w:r>
    </w:p>
    <w:p w:rsidR="00C97728" w:rsidRPr="0061707D" w:rsidRDefault="00C97728" w:rsidP="0061707D">
      <w:pPr>
        <w:spacing w:after="0" w:line="240" w:lineRule="auto"/>
        <w:jc w:val="both"/>
        <w:rPr>
          <w:rFonts w:ascii="Times New Roman" w:hAnsi="Times New Roman" w:cs="Times New Roman"/>
          <w:sz w:val="28"/>
          <w:szCs w:val="28"/>
        </w:rPr>
      </w:pPr>
      <w:r w:rsidRPr="0061707D">
        <w:rPr>
          <w:rFonts w:ascii="Times New Roman" w:hAnsi="Times New Roman" w:cs="Times New Roman"/>
          <w:b/>
          <w:sz w:val="28"/>
          <w:szCs w:val="28"/>
        </w:rPr>
        <w:t>Цель:</w:t>
      </w:r>
      <w:r w:rsidRPr="0061707D">
        <w:rPr>
          <w:rFonts w:ascii="Times New Roman" w:hAnsi="Times New Roman" w:cs="Times New Roman"/>
          <w:sz w:val="28"/>
          <w:szCs w:val="28"/>
        </w:rPr>
        <w:t xml:space="preserve"> развитие кинестетических ощущений, восприятия цвета, формы, умения сотрудничать со взрослым.</w:t>
      </w:r>
    </w:p>
    <w:p w:rsidR="00C97728" w:rsidRPr="0061707D" w:rsidRDefault="00C97728" w:rsidP="0061707D">
      <w:pPr>
        <w:spacing w:after="0" w:line="240" w:lineRule="auto"/>
        <w:jc w:val="both"/>
        <w:rPr>
          <w:rFonts w:ascii="Times New Roman" w:hAnsi="Times New Roman" w:cs="Times New Roman"/>
          <w:sz w:val="28"/>
          <w:szCs w:val="28"/>
        </w:rPr>
      </w:pPr>
      <w:r w:rsidRPr="0061707D">
        <w:rPr>
          <w:rFonts w:ascii="Times New Roman" w:hAnsi="Times New Roman" w:cs="Times New Roman"/>
          <w:b/>
          <w:sz w:val="28"/>
          <w:szCs w:val="28"/>
        </w:rPr>
        <w:t>Содержание.</w:t>
      </w:r>
      <w:r w:rsidRPr="0061707D">
        <w:rPr>
          <w:rFonts w:ascii="Times New Roman" w:hAnsi="Times New Roman" w:cs="Times New Roman"/>
          <w:sz w:val="28"/>
          <w:szCs w:val="28"/>
        </w:rPr>
        <w:t xml:space="preserve"> На левую руку ребенку надевают волшебный "мешочек", в котором находятся изготовленные из плотного цветного картона (из пластика, из дерева) геометрические фигурки. Мешочек должен быть чуть больше ладошки (по краю отверстия пришивается резинка, сам мешочек лучше сшить из ярких разноцветных лоскутков). Наощупь ребенок левой рукой выбирает по заданию взрослого определенную геометрическую фигуру, а правой рисует на бумаге его контуры. Затем из мешочка вынимается выбранная фигурка, она сравниваемся с нарисованной, раскрашивается тем же цветом, что и оригинал. Желательно, чтобы ребенок во время работы произносил вслух название фигуры, цвета и те действия, которые, он производит. Игру лучше проводить в такой последовательности: сначала в мешочке должны находиться предметы только одной формы (например, только треугольники, затем - двух форм, трех форм, четырех форм и т.д.</w:t>
      </w:r>
    </w:p>
    <w:p w:rsidR="00C97728" w:rsidRPr="0061707D" w:rsidRDefault="00C97728" w:rsidP="0061707D">
      <w:pPr>
        <w:spacing w:after="0" w:line="240" w:lineRule="auto"/>
        <w:jc w:val="both"/>
        <w:rPr>
          <w:rFonts w:ascii="Times New Roman" w:hAnsi="Times New Roman" w:cs="Times New Roman"/>
          <w:sz w:val="28"/>
          <w:szCs w:val="28"/>
        </w:rPr>
      </w:pPr>
      <w:r w:rsidRPr="0061707D">
        <w:rPr>
          <w:rFonts w:ascii="Times New Roman" w:hAnsi="Times New Roman" w:cs="Times New Roman"/>
          <w:sz w:val="28"/>
          <w:szCs w:val="28"/>
        </w:rPr>
        <w:t>Всякий раз (кроме первого варианта) ребенку дается такая установка: "Выбери такой предмет, как я тебе покажу". Или более сложный вариант: "Нарисуй предмет, который ты держишь в левой руке в мешочке" - в этом случае образец отсутствует, ребенок действует только по словесной инструкции.</w:t>
      </w:r>
    </w:p>
    <w:p w:rsidR="00C97728" w:rsidRPr="0061707D" w:rsidRDefault="00C97728" w:rsidP="0061707D">
      <w:pPr>
        <w:pStyle w:val="a3"/>
        <w:spacing w:before="0" w:after="0"/>
        <w:jc w:val="center"/>
        <w:rPr>
          <w:sz w:val="28"/>
          <w:szCs w:val="28"/>
        </w:rPr>
      </w:pPr>
    </w:p>
    <w:p w:rsidR="00C97728" w:rsidRPr="0061707D" w:rsidRDefault="00C97728" w:rsidP="0061707D">
      <w:pPr>
        <w:pStyle w:val="a3"/>
        <w:spacing w:before="0" w:after="0"/>
        <w:jc w:val="center"/>
        <w:rPr>
          <w:sz w:val="28"/>
          <w:szCs w:val="28"/>
        </w:rPr>
      </w:pPr>
      <w:r w:rsidRPr="0061707D">
        <w:rPr>
          <w:sz w:val="28"/>
          <w:szCs w:val="28"/>
        </w:rPr>
        <w:t>«Назови свой автобус» №29</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Воспитатель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w:t>
      </w:r>
      <w:r w:rsidRPr="0061707D">
        <w:rPr>
          <w:sz w:val="28"/>
          <w:szCs w:val="28"/>
        </w:rPr>
        <w:lastRenderedPageBreak/>
        <w:t>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C97728" w:rsidRPr="0061707D" w:rsidRDefault="00C97728" w:rsidP="0061707D">
      <w:pPr>
        <w:spacing w:after="0" w:line="240" w:lineRule="auto"/>
        <w:rPr>
          <w:rFonts w:ascii="Times New Roman" w:hAnsi="Times New Roman" w:cs="Times New Roman"/>
          <w:sz w:val="28"/>
          <w:szCs w:val="28"/>
        </w:rPr>
      </w:pPr>
    </w:p>
    <w:p w:rsidR="00C97728" w:rsidRPr="0061707D" w:rsidRDefault="00C97728" w:rsidP="0061707D">
      <w:pPr>
        <w:spacing w:after="0" w:line="240" w:lineRule="auto"/>
        <w:jc w:val="center"/>
        <w:rPr>
          <w:rFonts w:ascii="Times New Roman" w:hAnsi="Times New Roman" w:cs="Times New Roman"/>
          <w:bCs/>
          <w:sz w:val="28"/>
          <w:szCs w:val="28"/>
        </w:rPr>
      </w:pPr>
      <w:r w:rsidRPr="0061707D">
        <w:rPr>
          <w:rFonts w:ascii="Times New Roman" w:hAnsi="Times New Roman" w:cs="Times New Roman"/>
          <w:bCs/>
          <w:sz w:val="28"/>
          <w:szCs w:val="28"/>
        </w:rPr>
        <w:t xml:space="preserve"> «Светофор» №30</w:t>
      </w:r>
    </w:p>
    <w:p w:rsidR="00C97728" w:rsidRPr="0061707D" w:rsidRDefault="00C97728" w:rsidP="0061707D">
      <w:pPr>
        <w:spacing w:after="0" w:line="240" w:lineRule="auto"/>
        <w:jc w:val="center"/>
        <w:rPr>
          <w:rFonts w:ascii="Times New Roman" w:hAnsi="Times New Roman" w:cs="Times New Roman"/>
          <w:bCs/>
          <w:sz w:val="28"/>
          <w:szCs w:val="28"/>
        </w:rPr>
      </w:pPr>
    </w:p>
    <w:p w:rsidR="00C97728" w:rsidRPr="0061707D" w:rsidRDefault="00C97728" w:rsidP="0061707D">
      <w:pPr>
        <w:spacing w:after="0" w:line="240" w:lineRule="auto"/>
        <w:rPr>
          <w:rFonts w:ascii="Times New Roman" w:hAnsi="Times New Roman" w:cs="Times New Roman"/>
          <w:sz w:val="28"/>
          <w:szCs w:val="28"/>
        </w:rPr>
      </w:pPr>
      <w:r w:rsidRPr="0061707D">
        <w:rPr>
          <w:rFonts w:ascii="Times New Roman" w:hAnsi="Times New Roman" w:cs="Times New Roman"/>
          <w:b/>
          <w:iCs/>
          <w:sz w:val="28"/>
          <w:szCs w:val="28"/>
        </w:rPr>
        <w:t>Цель:</w:t>
      </w:r>
      <w:r w:rsidRPr="0061707D">
        <w:rPr>
          <w:rFonts w:ascii="Times New Roman" w:hAnsi="Times New Roman" w:cs="Times New Roman"/>
          <w:sz w:val="28"/>
          <w:szCs w:val="28"/>
        </w:rPr>
        <w:t xml:space="preserve"> закреплять представления детей о временах года.</w:t>
      </w:r>
    </w:p>
    <w:p w:rsidR="00C97728" w:rsidRPr="0061707D" w:rsidRDefault="00C97728" w:rsidP="0061707D">
      <w:pPr>
        <w:spacing w:after="0" w:line="240" w:lineRule="auto"/>
        <w:rPr>
          <w:rFonts w:ascii="Times New Roman" w:hAnsi="Times New Roman" w:cs="Times New Roman"/>
          <w:iCs/>
          <w:sz w:val="28"/>
          <w:szCs w:val="28"/>
        </w:rPr>
      </w:pPr>
    </w:p>
    <w:p w:rsidR="00C97728" w:rsidRPr="0061707D" w:rsidRDefault="00C97728" w:rsidP="0061707D">
      <w:pPr>
        <w:spacing w:after="0" w:line="240" w:lineRule="auto"/>
        <w:rPr>
          <w:rFonts w:ascii="Times New Roman" w:hAnsi="Times New Roman" w:cs="Times New Roman"/>
          <w:sz w:val="28"/>
          <w:szCs w:val="28"/>
        </w:rPr>
      </w:pPr>
      <w:r w:rsidRPr="0061707D">
        <w:rPr>
          <w:rFonts w:ascii="Times New Roman" w:hAnsi="Times New Roman" w:cs="Times New Roman"/>
          <w:b/>
          <w:sz w:val="28"/>
          <w:szCs w:val="28"/>
        </w:rPr>
        <w:t>Содержание.</w:t>
      </w:r>
      <w:r w:rsidRPr="0061707D">
        <w:rPr>
          <w:rFonts w:ascii="Times New Roman" w:hAnsi="Times New Roman" w:cs="Times New Roman"/>
          <w:sz w:val="28"/>
          <w:szCs w:val="28"/>
        </w:rPr>
        <w:t xml:space="preserve"> Педагог говорит, например, "Кончилось лето, наступила весна". Дети поднимают красный круг – сигнал остановки, ошибки исправляются и т.п. </w:t>
      </w:r>
    </w:p>
    <w:p w:rsidR="00C97728" w:rsidRPr="0061707D" w:rsidRDefault="00C97728" w:rsidP="0061707D">
      <w:pPr>
        <w:spacing w:after="0" w:line="240" w:lineRule="auto"/>
        <w:rPr>
          <w:rFonts w:ascii="Times New Roman" w:hAnsi="Times New Roman" w:cs="Times New Roman"/>
          <w:sz w:val="28"/>
          <w:szCs w:val="28"/>
        </w:rPr>
      </w:pPr>
    </w:p>
    <w:p w:rsidR="00C97728" w:rsidRPr="0061707D" w:rsidRDefault="00C97728" w:rsidP="0061707D">
      <w:pPr>
        <w:spacing w:after="0" w:line="240" w:lineRule="auto"/>
        <w:rPr>
          <w:rFonts w:ascii="Times New Roman" w:hAnsi="Times New Roman" w:cs="Times New Roman"/>
          <w:sz w:val="28"/>
          <w:szCs w:val="28"/>
        </w:rPr>
      </w:pPr>
    </w:p>
    <w:p w:rsidR="00C97728" w:rsidRPr="0061707D" w:rsidRDefault="00C97728" w:rsidP="0061707D">
      <w:pPr>
        <w:spacing w:after="0" w:line="240" w:lineRule="auto"/>
        <w:jc w:val="center"/>
        <w:rPr>
          <w:rFonts w:ascii="Times New Roman" w:hAnsi="Times New Roman" w:cs="Times New Roman"/>
          <w:sz w:val="28"/>
          <w:szCs w:val="28"/>
        </w:rPr>
      </w:pPr>
      <w:r w:rsidRPr="0061707D">
        <w:rPr>
          <w:rFonts w:ascii="Times New Roman" w:hAnsi="Times New Roman" w:cs="Times New Roman"/>
          <w:sz w:val="28"/>
          <w:szCs w:val="28"/>
        </w:rPr>
        <w:t>«Мальчики» №31</w:t>
      </w:r>
    </w:p>
    <w:p w:rsidR="00C97728" w:rsidRPr="0061707D" w:rsidRDefault="00C97728" w:rsidP="0061707D">
      <w:pPr>
        <w:spacing w:after="0" w:line="240" w:lineRule="auto"/>
        <w:rPr>
          <w:rFonts w:ascii="Times New Roman" w:hAnsi="Times New Roman" w:cs="Times New Roman"/>
          <w:sz w:val="28"/>
          <w:szCs w:val="28"/>
        </w:rPr>
      </w:pPr>
      <w:r w:rsidRPr="0061707D">
        <w:rPr>
          <w:rFonts w:ascii="Times New Roman" w:hAnsi="Times New Roman" w:cs="Times New Roman"/>
          <w:b/>
          <w:sz w:val="28"/>
          <w:szCs w:val="28"/>
        </w:rPr>
        <w:t>Цель:</w:t>
      </w:r>
      <w:r w:rsidRPr="0061707D">
        <w:rPr>
          <w:rFonts w:ascii="Times New Roman" w:hAnsi="Times New Roman" w:cs="Times New Roman"/>
          <w:sz w:val="28"/>
          <w:szCs w:val="28"/>
        </w:rPr>
        <w:t xml:space="preserve">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 Научить ребенка рассуждать.</w:t>
      </w:r>
    </w:p>
    <w:p w:rsidR="00C97728" w:rsidRPr="0061707D" w:rsidRDefault="00C97728" w:rsidP="0061707D">
      <w:pPr>
        <w:spacing w:after="0" w:line="240" w:lineRule="auto"/>
        <w:rPr>
          <w:rFonts w:ascii="Times New Roman" w:hAnsi="Times New Roman" w:cs="Times New Roman"/>
          <w:sz w:val="28"/>
          <w:szCs w:val="28"/>
        </w:rPr>
      </w:pPr>
      <w:r w:rsidRPr="0061707D">
        <w:rPr>
          <w:rFonts w:ascii="Times New Roman" w:hAnsi="Times New Roman" w:cs="Times New Roman"/>
          <w:b/>
          <w:sz w:val="28"/>
          <w:szCs w:val="28"/>
        </w:rPr>
        <w:t>Содержание.</w:t>
      </w:r>
      <w:r w:rsidRPr="0061707D">
        <w:rPr>
          <w:rFonts w:ascii="Times New Roman" w:hAnsi="Times New Roman" w:cs="Times New Roman"/>
          <w:sz w:val="28"/>
          <w:szCs w:val="28"/>
        </w:rPr>
        <w:t xml:space="preserve"> Игра делится на две части. Вначале дети должны узнать. Как зовут мальчиков. А затем ответить на вопросы. Как зовут мальчиков? В одном городе жили неразлучные друзья: Коля, Толя, Миша, Гриша, Тиша и Сева. Покажи нам: Сева – самый высокий, Миша, Гриша и Тиша одного роста, но Тиша – самый толстый из них, а Гриша – самый худой, Коля самый низкий мальчик. Ты сам можешь узнать, кого зовут Толей. Теперь покажи мальчиков по порядку: Коля, Толя, Миша, Тиша, Гриша, Сева. А теперь покажи в обратном порядке. Кто где стоит? Теперь ты знаешь, как зовут мальчиков, и можешь ответить на вопросы: кто стоит левее Севы? Кто правее Толи? Кто стоит правее Тиши? Кто стоит между Севой и Мишей? И т.д.</w:t>
      </w:r>
    </w:p>
    <w:p w:rsidR="00C97728" w:rsidRPr="0061707D" w:rsidRDefault="00C97728" w:rsidP="0061707D">
      <w:pPr>
        <w:pStyle w:val="a3"/>
        <w:spacing w:before="0" w:after="0"/>
        <w:jc w:val="center"/>
        <w:rPr>
          <w:sz w:val="28"/>
          <w:szCs w:val="28"/>
        </w:rPr>
      </w:pPr>
    </w:p>
    <w:p w:rsidR="00C97728" w:rsidRPr="0061707D" w:rsidRDefault="00C97728" w:rsidP="0061707D">
      <w:pPr>
        <w:pStyle w:val="a3"/>
        <w:spacing w:before="0" w:after="0"/>
        <w:jc w:val="center"/>
        <w:rPr>
          <w:sz w:val="28"/>
          <w:szCs w:val="28"/>
        </w:rPr>
      </w:pPr>
      <w:r w:rsidRPr="0061707D">
        <w:rPr>
          <w:sz w:val="28"/>
          <w:szCs w:val="28"/>
        </w:rPr>
        <w:t>«Расскажи про свой узор» №32</w:t>
      </w:r>
    </w:p>
    <w:p w:rsidR="00C97728" w:rsidRPr="0061707D" w:rsidRDefault="00C97728" w:rsidP="0061707D">
      <w:pPr>
        <w:pStyle w:val="a3"/>
        <w:spacing w:before="0" w:after="0"/>
        <w:ind w:firstLine="0"/>
        <w:jc w:val="left"/>
        <w:rPr>
          <w:sz w:val="28"/>
          <w:szCs w:val="28"/>
        </w:rPr>
      </w:pPr>
      <w:r w:rsidRPr="0061707D">
        <w:rPr>
          <w:sz w:val="28"/>
          <w:szCs w:val="28"/>
        </w:rPr>
        <w:t>Цель: учить овладевать пространственными представлениями: слева, справа, вверху, внизу.</w:t>
      </w:r>
    </w:p>
    <w:p w:rsidR="00C97728" w:rsidRPr="0061707D" w:rsidRDefault="00C97728" w:rsidP="0061707D">
      <w:pPr>
        <w:pStyle w:val="a3"/>
        <w:spacing w:before="0" w:after="0"/>
        <w:ind w:firstLine="0"/>
        <w:jc w:val="left"/>
        <w:rPr>
          <w:sz w:val="28"/>
          <w:szCs w:val="28"/>
        </w:rPr>
      </w:pPr>
      <w:r w:rsidRPr="0061707D">
        <w:rPr>
          <w:sz w:val="28"/>
          <w:szCs w:val="28"/>
        </w:rPr>
        <w:t>Содержание.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C97728" w:rsidRPr="0061707D" w:rsidRDefault="00C97728" w:rsidP="0061707D">
      <w:pPr>
        <w:pStyle w:val="a3"/>
        <w:spacing w:before="0" w:after="0"/>
        <w:jc w:val="center"/>
        <w:rPr>
          <w:sz w:val="28"/>
          <w:szCs w:val="28"/>
        </w:rPr>
      </w:pPr>
      <w:r w:rsidRPr="0061707D">
        <w:rPr>
          <w:sz w:val="28"/>
          <w:szCs w:val="28"/>
        </w:rPr>
        <w:t>«Ищи и находи» №33</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учить находить в комнате предметы разной формы по слову-названию; развивать внимание и запоминание.</w:t>
      </w:r>
    </w:p>
    <w:p w:rsidR="00C97728" w:rsidRPr="0061707D" w:rsidRDefault="00C97728" w:rsidP="0061707D">
      <w:pPr>
        <w:pStyle w:val="a3"/>
        <w:spacing w:before="0" w:after="0"/>
        <w:ind w:firstLine="0"/>
        <w:jc w:val="left"/>
        <w:rPr>
          <w:sz w:val="28"/>
          <w:szCs w:val="28"/>
        </w:rPr>
      </w:pPr>
      <w:r w:rsidRPr="0061707D">
        <w:rPr>
          <w:b/>
          <w:sz w:val="28"/>
          <w:szCs w:val="28"/>
        </w:rPr>
        <w:t>Материал.</w:t>
      </w:r>
      <w:r w:rsidRPr="0061707D">
        <w:rPr>
          <w:sz w:val="28"/>
          <w:szCs w:val="28"/>
        </w:rPr>
        <w:t xml:space="preserve"> Игрушки </w:t>
      </w:r>
      <w:proofErr w:type="spellStart"/>
      <w:r w:rsidRPr="0061707D">
        <w:rPr>
          <w:sz w:val="28"/>
          <w:szCs w:val="28"/>
        </w:rPr>
        <w:t>paзной</w:t>
      </w:r>
      <w:proofErr w:type="spellEnd"/>
      <w:r w:rsidRPr="0061707D">
        <w:rPr>
          <w:sz w:val="28"/>
          <w:szCs w:val="28"/>
        </w:rPr>
        <w:t xml:space="preserve"> формы.</w:t>
      </w:r>
    </w:p>
    <w:p w:rsidR="00C97728" w:rsidRPr="0061707D" w:rsidRDefault="00C97728" w:rsidP="0061707D">
      <w:pPr>
        <w:pStyle w:val="a3"/>
        <w:spacing w:before="0" w:after="0"/>
        <w:ind w:firstLine="0"/>
        <w:jc w:val="left"/>
        <w:rPr>
          <w:sz w:val="28"/>
          <w:szCs w:val="28"/>
        </w:rPr>
      </w:pPr>
      <w:r w:rsidRPr="0061707D">
        <w:rPr>
          <w:b/>
          <w:sz w:val="28"/>
          <w:szCs w:val="28"/>
        </w:rPr>
        <w:lastRenderedPageBreak/>
        <w:t>Содержание.</w:t>
      </w:r>
      <w:r w:rsidRPr="0061707D">
        <w:rPr>
          <w:sz w:val="28"/>
          <w:szCs w:val="28"/>
        </w:rPr>
        <w:t xml:space="preserve">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C97728" w:rsidRPr="0061707D" w:rsidRDefault="00C97728" w:rsidP="0061707D">
      <w:pPr>
        <w:pStyle w:val="a3"/>
        <w:spacing w:before="0" w:after="0"/>
        <w:rPr>
          <w:b/>
          <w:sz w:val="28"/>
          <w:szCs w:val="28"/>
        </w:rPr>
      </w:pPr>
    </w:p>
    <w:p w:rsidR="00C97728" w:rsidRPr="0061707D" w:rsidRDefault="00C97728" w:rsidP="0061707D">
      <w:pPr>
        <w:pStyle w:val="a3"/>
        <w:spacing w:before="0" w:after="0"/>
        <w:ind w:left="360"/>
        <w:jc w:val="center"/>
        <w:rPr>
          <w:sz w:val="28"/>
          <w:szCs w:val="28"/>
        </w:rPr>
      </w:pPr>
      <w:r w:rsidRPr="0061707D">
        <w:rPr>
          <w:sz w:val="28"/>
          <w:szCs w:val="28"/>
        </w:rPr>
        <w:t xml:space="preserve"> «Дорисуй, дострой» №34</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развивать у детей геометрическое воображение пространственных представлений, закрепление знания о геометрических фигурах, их свойствах.</w:t>
      </w:r>
    </w:p>
    <w:p w:rsidR="00C97728" w:rsidRPr="0061707D" w:rsidRDefault="00C97728" w:rsidP="0061707D">
      <w:pPr>
        <w:spacing w:after="0" w:line="240" w:lineRule="auto"/>
        <w:rPr>
          <w:rFonts w:ascii="Times New Roman" w:eastAsia="Times New Roman" w:hAnsi="Times New Roman" w:cs="Times New Roman"/>
          <w:sz w:val="28"/>
          <w:szCs w:val="28"/>
          <w:lang w:eastAsia="ru-RU"/>
        </w:rPr>
      </w:pPr>
      <w:r w:rsidRPr="0061707D">
        <w:rPr>
          <w:rFonts w:ascii="Times New Roman" w:hAnsi="Times New Roman" w:cs="Times New Roman"/>
          <w:b/>
          <w:sz w:val="28"/>
          <w:szCs w:val="28"/>
        </w:rPr>
        <w:t xml:space="preserve">Содержание. </w:t>
      </w:r>
      <w:r w:rsidRPr="0061707D">
        <w:rPr>
          <w:rFonts w:ascii="Times New Roman" w:hAnsi="Times New Roman" w:cs="Times New Roman"/>
          <w:sz w:val="28"/>
          <w:szCs w:val="28"/>
        </w:rPr>
        <w:t>На листках бумаги изображаются геометрические фигуры, например, круги разных размеров, на расстоянии один от другого. Ребенок должен дорисовать, закончить изображение предмета, имеющего в своей структуре круглую форму. Аналогично с другими геометрическими фигурами</w:t>
      </w:r>
    </w:p>
    <w:p w:rsidR="00C97728" w:rsidRPr="0061707D" w:rsidRDefault="00C97728" w:rsidP="0061707D">
      <w:pPr>
        <w:spacing w:after="0" w:line="240" w:lineRule="auto"/>
        <w:jc w:val="center"/>
        <w:rPr>
          <w:rFonts w:ascii="Times New Roman" w:hAnsi="Times New Roman" w:cs="Times New Roman"/>
          <w:b/>
          <w:bCs/>
          <w:sz w:val="28"/>
          <w:szCs w:val="28"/>
        </w:rPr>
      </w:pPr>
      <w:r w:rsidRPr="0061707D">
        <w:rPr>
          <w:rFonts w:ascii="Times New Roman" w:hAnsi="Times New Roman" w:cs="Times New Roman"/>
          <w:b/>
          <w:bCs/>
          <w:sz w:val="28"/>
          <w:szCs w:val="28"/>
        </w:rPr>
        <w:t xml:space="preserve"> </w:t>
      </w:r>
    </w:p>
    <w:p w:rsidR="00C97728" w:rsidRPr="0061707D" w:rsidRDefault="00C97728" w:rsidP="0061707D">
      <w:pPr>
        <w:spacing w:after="0" w:line="240" w:lineRule="auto"/>
        <w:jc w:val="center"/>
        <w:rPr>
          <w:rFonts w:ascii="Times New Roman" w:hAnsi="Times New Roman" w:cs="Times New Roman"/>
          <w:bCs/>
          <w:sz w:val="28"/>
          <w:szCs w:val="28"/>
        </w:rPr>
      </w:pPr>
      <w:r w:rsidRPr="0061707D">
        <w:rPr>
          <w:rFonts w:ascii="Times New Roman" w:hAnsi="Times New Roman" w:cs="Times New Roman"/>
          <w:b/>
          <w:bCs/>
          <w:sz w:val="28"/>
          <w:szCs w:val="28"/>
        </w:rPr>
        <w:t xml:space="preserve"> </w:t>
      </w:r>
      <w:r w:rsidRPr="0061707D">
        <w:rPr>
          <w:rFonts w:ascii="Times New Roman" w:hAnsi="Times New Roman" w:cs="Times New Roman"/>
          <w:bCs/>
          <w:sz w:val="28"/>
          <w:szCs w:val="28"/>
        </w:rPr>
        <w:t>«Кто раньше? Кто позже?» №35</w:t>
      </w:r>
    </w:p>
    <w:p w:rsidR="00C97728" w:rsidRPr="0061707D" w:rsidRDefault="00C97728" w:rsidP="0061707D">
      <w:pPr>
        <w:spacing w:after="0" w:line="240" w:lineRule="auto"/>
        <w:jc w:val="center"/>
        <w:rPr>
          <w:rFonts w:ascii="Times New Roman" w:hAnsi="Times New Roman" w:cs="Times New Roman"/>
          <w:b/>
          <w:bCs/>
          <w:sz w:val="28"/>
          <w:szCs w:val="28"/>
        </w:rPr>
      </w:pPr>
    </w:p>
    <w:p w:rsidR="00C97728" w:rsidRPr="0061707D" w:rsidRDefault="00C97728" w:rsidP="0061707D">
      <w:pPr>
        <w:spacing w:after="0" w:line="240" w:lineRule="auto"/>
        <w:rPr>
          <w:rFonts w:ascii="Times New Roman" w:hAnsi="Times New Roman" w:cs="Times New Roman"/>
          <w:sz w:val="28"/>
          <w:szCs w:val="28"/>
        </w:rPr>
      </w:pPr>
      <w:r w:rsidRPr="0061707D">
        <w:rPr>
          <w:rFonts w:ascii="Times New Roman" w:hAnsi="Times New Roman" w:cs="Times New Roman"/>
          <w:b/>
          <w:iCs/>
          <w:sz w:val="28"/>
          <w:szCs w:val="28"/>
        </w:rPr>
        <w:t>Цель:</w:t>
      </w:r>
      <w:r w:rsidRPr="0061707D">
        <w:rPr>
          <w:rFonts w:ascii="Times New Roman" w:hAnsi="Times New Roman" w:cs="Times New Roman"/>
          <w:sz w:val="28"/>
          <w:szCs w:val="28"/>
        </w:rPr>
        <w:t xml:space="preserve"> закреплять знания детей о временных представлениях: сначала, потом, до, после, раньше, позже.</w:t>
      </w:r>
    </w:p>
    <w:p w:rsidR="00C97728" w:rsidRPr="0061707D" w:rsidRDefault="00C97728" w:rsidP="0061707D">
      <w:pPr>
        <w:spacing w:after="0" w:line="240" w:lineRule="auto"/>
        <w:rPr>
          <w:rFonts w:ascii="Times New Roman" w:hAnsi="Times New Roman" w:cs="Times New Roman"/>
          <w:iCs/>
          <w:sz w:val="28"/>
          <w:szCs w:val="28"/>
        </w:rPr>
      </w:pPr>
      <w:r w:rsidRPr="0061707D">
        <w:rPr>
          <w:rFonts w:ascii="Times New Roman" w:hAnsi="Times New Roman" w:cs="Times New Roman"/>
          <w:b/>
          <w:iCs/>
          <w:sz w:val="28"/>
          <w:szCs w:val="28"/>
        </w:rPr>
        <w:t>Содержание.</w:t>
      </w:r>
      <w:r w:rsidRPr="0061707D">
        <w:rPr>
          <w:rFonts w:ascii="Times New Roman" w:hAnsi="Times New Roman" w:cs="Times New Roman"/>
          <w:iCs/>
          <w:sz w:val="28"/>
          <w:szCs w:val="28"/>
        </w:rPr>
        <w:t xml:space="preserve">  </w:t>
      </w:r>
      <w:r w:rsidRPr="0061707D">
        <w:rPr>
          <w:rFonts w:ascii="Times New Roman" w:hAnsi="Times New Roman" w:cs="Times New Roman"/>
          <w:sz w:val="28"/>
          <w:szCs w:val="28"/>
        </w:rPr>
        <w:t xml:space="preserve">Инсценировка сказок с использованием </w:t>
      </w:r>
      <w:proofErr w:type="gramStart"/>
      <w:r w:rsidRPr="0061707D">
        <w:rPr>
          <w:rFonts w:ascii="Times New Roman" w:hAnsi="Times New Roman" w:cs="Times New Roman"/>
          <w:sz w:val="28"/>
          <w:szCs w:val="28"/>
        </w:rPr>
        <w:t>иллюстраций  "</w:t>
      </w:r>
      <w:proofErr w:type="gramEnd"/>
      <w:r w:rsidRPr="0061707D">
        <w:rPr>
          <w:rFonts w:ascii="Times New Roman" w:hAnsi="Times New Roman" w:cs="Times New Roman"/>
          <w:sz w:val="28"/>
          <w:szCs w:val="28"/>
        </w:rPr>
        <w:t xml:space="preserve">Репка", "Теремок", "Колобок" и др. </w:t>
      </w:r>
    </w:p>
    <w:p w:rsidR="00C97728" w:rsidRPr="0061707D" w:rsidRDefault="00C97728" w:rsidP="0061707D">
      <w:pPr>
        <w:pStyle w:val="a3"/>
        <w:spacing w:before="0" w:after="0"/>
        <w:jc w:val="center"/>
        <w:rPr>
          <w:sz w:val="28"/>
          <w:szCs w:val="28"/>
        </w:rPr>
      </w:pPr>
    </w:p>
    <w:p w:rsidR="00C97728" w:rsidRPr="0061707D" w:rsidRDefault="00C97728" w:rsidP="0061707D">
      <w:pPr>
        <w:pStyle w:val="a3"/>
        <w:spacing w:before="0" w:after="0"/>
        <w:ind w:firstLine="0"/>
        <w:jc w:val="center"/>
        <w:rPr>
          <w:sz w:val="28"/>
          <w:szCs w:val="28"/>
        </w:rPr>
      </w:pPr>
      <w:r w:rsidRPr="0061707D">
        <w:rPr>
          <w:sz w:val="28"/>
          <w:szCs w:val="28"/>
        </w:rPr>
        <w:t>«Где фигура» №36</w:t>
      </w:r>
    </w:p>
    <w:p w:rsidR="00C97728" w:rsidRPr="0061707D" w:rsidRDefault="00C97728" w:rsidP="0061707D">
      <w:pPr>
        <w:pStyle w:val="a3"/>
        <w:spacing w:before="0" w:after="0"/>
        <w:ind w:firstLine="0"/>
        <w:jc w:val="left"/>
        <w:rPr>
          <w:sz w:val="28"/>
          <w:szCs w:val="28"/>
        </w:rPr>
      </w:pPr>
      <w:r w:rsidRPr="0061707D">
        <w:rPr>
          <w:b/>
          <w:sz w:val="28"/>
          <w:szCs w:val="28"/>
        </w:rPr>
        <w:t>Цель:</w:t>
      </w:r>
      <w:r w:rsidRPr="0061707D">
        <w:rPr>
          <w:sz w:val="28"/>
          <w:szCs w:val="28"/>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
    <w:p w:rsidR="00C97728" w:rsidRPr="0061707D" w:rsidRDefault="00C97728" w:rsidP="0061707D">
      <w:pPr>
        <w:pStyle w:val="a3"/>
        <w:spacing w:before="0" w:after="0"/>
        <w:ind w:firstLine="0"/>
        <w:jc w:val="left"/>
        <w:rPr>
          <w:sz w:val="28"/>
          <w:szCs w:val="28"/>
        </w:rPr>
      </w:pPr>
      <w:r w:rsidRPr="0061707D">
        <w:rPr>
          <w:b/>
          <w:sz w:val="28"/>
          <w:szCs w:val="28"/>
        </w:rPr>
        <w:t>Содержание.</w:t>
      </w:r>
      <w:r w:rsidRPr="0061707D">
        <w:rPr>
          <w:sz w:val="28"/>
          <w:szCs w:val="28"/>
        </w:rPr>
        <w:t xml:space="preserve"> Воспитатель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61707D">
        <w:rPr>
          <w:sz w:val="28"/>
          <w:szCs w:val="28"/>
        </w:rPr>
        <w:t>фланелеграфу</w:t>
      </w:r>
      <w:proofErr w:type="spellEnd"/>
      <w:r w:rsidRPr="0061707D">
        <w:rPr>
          <w:sz w:val="28"/>
          <w:szCs w:val="28"/>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C97728" w:rsidRPr="0061707D" w:rsidRDefault="00C97728" w:rsidP="0061707D">
      <w:pPr>
        <w:pStyle w:val="a3"/>
        <w:spacing w:before="0" w:after="0"/>
        <w:jc w:val="left"/>
        <w:rPr>
          <w:sz w:val="28"/>
          <w:szCs w:val="28"/>
        </w:rPr>
      </w:pPr>
    </w:p>
    <w:p w:rsidR="00C97728" w:rsidRPr="0061707D" w:rsidRDefault="00C97728" w:rsidP="0061707D">
      <w:pPr>
        <w:spacing w:after="0" w:line="240" w:lineRule="auto"/>
        <w:jc w:val="center"/>
        <w:rPr>
          <w:rFonts w:ascii="Times New Roman" w:hAnsi="Times New Roman" w:cs="Times New Roman"/>
          <w:sz w:val="28"/>
          <w:szCs w:val="28"/>
        </w:rPr>
      </w:pPr>
      <w:r w:rsidRPr="0061707D">
        <w:rPr>
          <w:rFonts w:ascii="Times New Roman" w:hAnsi="Times New Roman" w:cs="Times New Roman"/>
          <w:sz w:val="28"/>
          <w:szCs w:val="28"/>
        </w:rPr>
        <w:t>«Зеркало» №37</w:t>
      </w:r>
    </w:p>
    <w:p w:rsidR="00C97728" w:rsidRPr="0061707D" w:rsidRDefault="00C97728" w:rsidP="0061707D">
      <w:pPr>
        <w:spacing w:after="0" w:line="240" w:lineRule="auto"/>
        <w:jc w:val="both"/>
        <w:rPr>
          <w:rFonts w:ascii="Times New Roman" w:hAnsi="Times New Roman" w:cs="Times New Roman"/>
          <w:sz w:val="28"/>
          <w:szCs w:val="28"/>
        </w:rPr>
      </w:pPr>
      <w:r w:rsidRPr="0061707D">
        <w:rPr>
          <w:rFonts w:ascii="Times New Roman" w:hAnsi="Times New Roman" w:cs="Times New Roman"/>
          <w:b/>
          <w:sz w:val="28"/>
          <w:szCs w:val="28"/>
        </w:rPr>
        <w:t xml:space="preserve">Цель: </w:t>
      </w:r>
      <w:r w:rsidRPr="0061707D">
        <w:rPr>
          <w:rFonts w:ascii="Times New Roman" w:hAnsi="Times New Roman" w:cs="Times New Roman"/>
          <w:sz w:val="28"/>
          <w:szCs w:val="28"/>
        </w:rPr>
        <w:t>закреплять умение сравнивать предметы по ширине.</w:t>
      </w:r>
    </w:p>
    <w:p w:rsidR="00C97728" w:rsidRPr="0061707D" w:rsidRDefault="00C97728" w:rsidP="0061707D">
      <w:pPr>
        <w:shd w:val="clear" w:color="auto" w:fill="FFFFFF"/>
        <w:autoSpaceDE w:val="0"/>
        <w:autoSpaceDN w:val="0"/>
        <w:adjustRightInd w:val="0"/>
        <w:spacing w:after="0" w:line="240" w:lineRule="auto"/>
        <w:rPr>
          <w:rFonts w:ascii="Times New Roman" w:hAnsi="Times New Roman" w:cs="Times New Roman"/>
          <w:sz w:val="28"/>
          <w:szCs w:val="28"/>
        </w:rPr>
      </w:pPr>
      <w:r w:rsidRPr="0061707D">
        <w:rPr>
          <w:rFonts w:ascii="Times New Roman" w:hAnsi="Times New Roman" w:cs="Times New Roman"/>
          <w:b/>
          <w:iCs/>
          <w:sz w:val="28"/>
          <w:szCs w:val="28"/>
        </w:rPr>
        <w:t>Содержание.</w:t>
      </w:r>
      <w:r w:rsidRPr="0061707D">
        <w:rPr>
          <w:rFonts w:ascii="Times New Roman" w:hAnsi="Times New Roman" w:cs="Times New Roman"/>
          <w:iCs/>
          <w:sz w:val="28"/>
          <w:szCs w:val="28"/>
        </w:rPr>
        <w:t xml:space="preserve"> </w:t>
      </w:r>
      <w:r w:rsidRPr="0061707D">
        <w:rPr>
          <w:rFonts w:ascii="Times New Roman" w:hAnsi="Times New Roman" w:cs="Times New Roman"/>
          <w:sz w:val="28"/>
          <w:szCs w:val="28"/>
        </w:rPr>
        <w:t>Дети образуют круг. Воспитатель предлагает им повторять движения за ним. Раздвигая руки в стороны, говорит: «ши</w:t>
      </w:r>
      <w:r w:rsidRPr="0061707D">
        <w:rPr>
          <w:rFonts w:ascii="Times New Roman" w:hAnsi="Times New Roman" w:cs="Times New Roman"/>
          <w:sz w:val="28"/>
          <w:szCs w:val="28"/>
        </w:rPr>
        <w:softHyphen/>
        <w:t>ре—шире—шире—широко».</w:t>
      </w:r>
    </w:p>
    <w:p w:rsidR="00C97728" w:rsidRPr="0061707D" w:rsidRDefault="00C97728" w:rsidP="0061707D">
      <w:pPr>
        <w:shd w:val="clear" w:color="auto" w:fill="FFFFFF"/>
        <w:autoSpaceDE w:val="0"/>
        <w:autoSpaceDN w:val="0"/>
        <w:adjustRightInd w:val="0"/>
        <w:spacing w:after="0" w:line="240" w:lineRule="auto"/>
        <w:rPr>
          <w:rFonts w:ascii="Times New Roman" w:hAnsi="Times New Roman" w:cs="Times New Roman"/>
          <w:sz w:val="28"/>
          <w:szCs w:val="28"/>
        </w:rPr>
      </w:pPr>
      <w:r w:rsidRPr="0061707D">
        <w:rPr>
          <w:rFonts w:ascii="Times New Roman" w:hAnsi="Times New Roman" w:cs="Times New Roman"/>
          <w:sz w:val="28"/>
          <w:szCs w:val="28"/>
        </w:rPr>
        <w:lastRenderedPageBreak/>
        <w:t>И вместе с детьми широко разводит руки в стороны. По</w:t>
      </w:r>
      <w:r w:rsidRPr="0061707D">
        <w:rPr>
          <w:rFonts w:ascii="Times New Roman" w:hAnsi="Times New Roman" w:cs="Times New Roman"/>
          <w:sz w:val="28"/>
          <w:szCs w:val="28"/>
        </w:rPr>
        <w:softHyphen/>
        <w:t>том начинают сравнивать: у кого шире, у кого уже. При этом говорят: «уже—уже—уже—узко».</w:t>
      </w:r>
    </w:p>
    <w:p w:rsidR="00C97728" w:rsidRPr="0061707D" w:rsidRDefault="00C97728" w:rsidP="0061707D">
      <w:pPr>
        <w:spacing w:after="0" w:line="240" w:lineRule="auto"/>
        <w:rPr>
          <w:rFonts w:ascii="Times New Roman" w:hAnsi="Times New Roman" w:cs="Times New Roman"/>
          <w:sz w:val="28"/>
          <w:szCs w:val="28"/>
        </w:rPr>
      </w:pPr>
    </w:p>
    <w:p w:rsidR="00C97728" w:rsidRPr="0061707D" w:rsidRDefault="00C97728" w:rsidP="0061707D">
      <w:pPr>
        <w:spacing w:after="0" w:line="240" w:lineRule="auto"/>
        <w:jc w:val="center"/>
        <w:rPr>
          <w:rFonts w:ascii="Times New Roman" w:eastAsia="Times New Roman" w:hAnsi="Times New Roman" w:cs="Times New Roman"/>
          <w:sz w:val="28"/>
          <w:szCs w:val="28"/>
          <w:lang w:eastAsia="ru-RU"/>
        </w:rPr>
      </w:pPr>
      <w:r w:rsidRPr="0061707D">
        <w:rPr>
          <w:rFonts w:ascii="Times New Roman" w:eastAsia="Times New Roman" w:hAnsi="Times New Roman" w:cs="Times New Roman"/>
          <w:sz w:val="28"/>
          <w:szCs w:val="28"/>
          <w:lang w:eastAsia="ru-RU"/>
        </w:rPr>
        <w:t>«Бабочки и цветы» №38</w:t>
      </w:r>
    </w:p>
    <w:p w:rsidR="00C97728" w:rsidRPr="0061707D" w:rsidRDefault="00C97728" w:rsidP="0061707D">
      <w:pPr>
        <w:spacing w:after="0" w:line="240" w:lineRule="auto"/>
        <w:rPr>
          <w:rFonts w:ascii="Times New Roman" w:eastAsia="Times New Roman" w:hAnsi="Times New Roman" w:cs="Times New Roman"/>
          <w:sz w:val="28"/>
          <w:szCs w:val="28"/>
          <w:lang w:eastAsia="ru-RU"/>
        </w:rPr>
      </w:pPr>
      <w:r w:rsidRPr="0061707D">
        <w:rPr>
          <w:rFonts w:ascii="Times New Roman" w:eastAsia="Times New Roman" w:hAnsi="Times New Roman" w:cs="Times New Roman"/>
          <w:b/>
          <w:sz w:val="28"/>
          <w:szCs w:val="28"/>
          <w:lang w:eastAsia="ru-RU"/>
        </w:rPr>
        <w:t>Цель:</w:t>
      </w:r>
      <w:r w:rsidRPr="0061707D">
        <w:rPr>
          <w:rFonts w:ascii="Times New Roman" w:eastAsia="Times New Roman" w:hAnsi="Times New Roman" w:cs="Times New Roman"/>
          <w:sz w:val="28"/>
          <w:szCs w:val="28"/>
          <w:lang w:eastAsia="ru-RU"/>
        </w:rPr>
        <w:t xml:space="preserve"> учить сравнивать одну группу предметов с другой, определять равенство (неравенство) групп по количеству входящих в них предметов.</w:t>
      </w:r>
    </w:p>
    <w:p w:rsidR="00C97728" w:rsidRPr="0061707D" w:rsidRDefault="00C97728" w:rsidP="0061707D">
      <w:pPr>
        <w:spacing w:after="0" w:line="240" w:lineRule="auto"/>
        <w:rPr>
          <w:rFonts w:ascii="Times New Roman" w:eastAsia="Times New Roman" w:hAnsi="Times New Roman" w:cs="Times New Roman"/>
          <w:sz w:val="28"/>
          <w:szCs w:val="28"/>
          <w:lang w:eastAsia="ru-RU"/>
        </w:rPr>
      </w:pPr>
      <w:r w:rsidRPr="0061707D">
        <w:rPr>
          <w:rFonts w:ascii="Times New Roman" w:eastAsia="Times New Roman" w:hAnsi="Times New Roman" w:cs="Times New Roman"/>
          <w:b/>
          <w:sz w:val="28"/>
          <w:szCs w:val="28"/>
          <w:lang w:eastAsia="ru-RU"/>
        </w:rPr>
        <w:t>Материал.</w:t>
      </w:r>
      <w:r w:rsidRPr="0061707D">
        <w:rPr>
          <w:rFonts w:ascii="Times New Roman" w:eastAsia="Times New Roman" w:hAnsi="Times New Roman" w:cs="Times New Roman"/>
          <w:sz w:val="28"/>
          <w:szCs w:val="28"/>
          <w:lang w:eastAsia="ru-RU"/>
        </w:rPr>
        <w:t xml:space="preserve"> Вырезанные из картона цветы.</w:t>
      </w:r>
    </w:p>
    <w:p w:rsidR="00C97728" w:rsidRPr="0061707D" w:rsidRDefault="00C97728" w:rsidP="0061707D">
      <w:pPr>
        <w:spacing w:after="0" w:line="240" w:lineRule="auto"/>
        <w:rPr>
          <w:rFonts w:ascii="Times New Roman" w:eastAsia="Times New Roman" w:hAnsi="Times New Roman" w:cs="Times New Roman"/>
          <w:sz w:val="28"/>
          <w:szCs w:val="28"/>
          <w:lang w:eastAsia="ru-RU"/>
        </w:rPr>
      </w:pPr>
      <w:r w:rsidRPr="0061707D">
        <w:rPr>
          <w:rFonts w:ascii="Times New Roman" w:eastAsia="Times New Roman" w:hAnsi="Times New Roman" w:cs="Times New Roman"/>
          <w:b/>
          <w:sz w:val="28"/>
          <w:szCs w:val="28"/>
          <w:lang w:eastAsia="ru-RU"/>
        </w:rPr>
        <w:t>Содержание.</w:t>
      </w:r>
      <w:r w:rsidRPr="0061707D">
        <w:rPr>
          <w:rFonts w:ascii="Times New Roman" w:eastAsia="Times New Roman" w:hAnsi="Times New Roman" w:cs="Times New Roman"/>
          <w:sz w:val="28"/>
          <w:szCs w:val="28"/>
          <w:lang w:eastAsia="ru-RU"/>
        </w:rPr>
        <w:t xml:space="preserve"> На полу на небольшом расстоянии друг от друга, один ряд под другим, лежат цветы. Их столько же, сколько детей играет. Воспитатель предлагает всем детям вообразить себя бабочками. Пусть несколько детей скажут о том, что они «бабочки».</w:t>
      </w:r>
    </w:p>
    <w:p w:rsidR="00C97728" w:rsidRPr="0061707D" w:rsidRDefault="00C97728" w:rsidP="0061707D">
      <w:pPr>
        <w:spacing w:after="0" w:line="240" w:lineRule="auto"/>
        <w:rPr>
          <w:rFonts w:ascii="Times New Roman" w:eastAsia="Times New Roman" w:hAnsi="Times New Roman" w:cs="Times New Roman"/>
          <w:sz w:val="28"/>
          <w:szCs w:val="28"/>
          <w:lang w:eastAsia="ru-RU"/>
        </w:rPr>
      </w:pPr>
      <w:proofErr w:type="gramStart"/>
      <w:r w:rsidRPr="0061707D">
        <w:rPr>
          <w:rFonts w:ascii="Times New Roman" w:eastAsia="Times New Roman" w:hAnsi="Times New Roman" w:cs="Times New Roman"/>
          <w:sz w:val="28"/>
          <w:szCs w:val="28"/>
          <w:lang w:eastAsia="ru-RU"/>
        </w:rPr>
        <w:t>—  Сколько</w:t>
      </w:r>
      <w:proofErr w:type="gramEnd"/>
      <w:r w:rsidRPr="0061707D">
        <w:rPr>
          <w:rFonts w:ascii="Times New Roman" w:eastAsia="Times New Roman" w:hAnsi="Times New Roman" w:cs="Times New Roman"/>
          <w:sz w:val="28"/>
          <w:szCs w:val="28"/>
          <w:lang w:eastAsia="ru-RU"/>
        </w:rPr>
        <w:t xml:space="preserve"> бабочек? Много.  Полетели «бабочки». Дети, размахивая руками- «крылышками», «летают» по комнате. По сигналу: «Бабочки садятся на цветочки!» — каждый ребенок должен встать около цветочка, лежащего на полу. Педагог уточняет: на этом цветочке — бабочка, на этом цветочке — бабочка, на этом цветочке — бабочка.</w:t>
      </w:r>
    </w:p>
    <w:p w:rsidR="00C97728" w:rsidRPr="0061707D" w:rsidRDefault="00C97728" w:rsidP="0061707D">
      <w:pPr>
        <w:spacing w:after="0" w:line="240" w:lineRule="auto"/>
        <w:rPr>
          <w:rFonts w:ascii="Times New Roman" w:eastAsia="Times New Roman" w:hAnsi="Times New Roman" w:cs="Times New Roman"/>
          <w:sz w:val="28"/>
          <w:szCs w:val="28"/>
          <w:lang w:eastAsia="ru-RU"/>
        </w:rPr>
      </w:pPr>
      <w:proofErr w:type="gramStart"/>
      <w:r w:rsidRPr="0061707D">
        <w:rPr>
          <w:rFonts w:ascii="Times New Roman" w:eastAsia="Times New Roman" w:hAnsi="Times New Roman" w:cs="Times New Roman"/>
          <w:sz w:val="28"/>
          <w:szCs w:val="28"/>
          <w:lang w:eastAsia="ru-RU"/>
        </w:rPr>
        <w:t>—  Чего</w:t>
      </w:r>
      <w:proofErr w:type="gramEnd"/>
      <w:r w:rsidRPr="0061707D">
        <w:rPr>
          <w:rFonts w:ascii="Times New Roman" w:eastAsia="Times New Roman" w:hAnsi="Times New Roman" w:cs="Times New Roman"/>
          <w:sz w:val="28"/>
          <w:szCs w:val="28"/>
          <w:lang w:eastAsia="ru-RU"/>
        </w:rPr>
        <w:t xml:space="preserve"> больше, а чего меньше: цветочков или бабочек?</w:t>
      </w:r>
    </w:p>
    <w:p w:rsidR="00C97728" w:rsidRPr="0061707D" w:rsidRDefault="00C97728" w:rsidP="0061707D">
      <w:pPr>
        <w:spacing w:after="0" w:line="240" w:lineRule="auto"/>
        <w:rPr>
          <w:rFonts w:ascii="Times New Roman" w:eastAsia="Times New Roman" w:hAnsi="Times New Roman" w:cs="Times New Roman"/>
          <w:sz w:val="28"/>
          <w:szCs w:val="28"/>
          <w:lang w:eastAsia="ru-RU"/>
        </w:rPr>
      </w:pPr>
      <w:proofErr w:type="gramStart"/>
      <w:r w:rsidRPr="0061707D">
        <w:rPr>
          <w:rFonts w:ascii="Times New Roman" w:eastAsia="Times New Roman" w:hAnsi="Times New Roman" w:cs="Times New Roman"/>
          <w:sz w:val="28"/>
          <w:szCs w:val="28"/>
          <w:lang w:eastAsia="ru-RU"/>
        </w:rPr>
        <w:t>—  Поровну</w:t>
      </w:r>
      <w:proofErr w:type="gramEnd"/>
      <w:r w:rsidRPr="0061707D">
        <w:rPr>
          <w:rFonts w:ascii="Times New Roman" w:eastAsia="Times New Roman" w:hAnsi="Times New Roman" w:cs="Times New Roman"/>
          <w:sz w:val="28"/>
          <w:szCs w:val="28"/>
          <w:lang w:eastAsia="ru-RU"/>
        </w:rPr>
        <w:t>, сколько цветочков, столько и бабочек. Отдохнули «бабочки» и снова полетели.</w:t>
      </w:r>
    </w:p>
    <w:p w:rsidR="00C97728" w:rsidRPr="0061707D" w:rsidRDefault="00C97728" w:rsidP="0061707D">
      <w:pPr>
        <w:spacing w:after="0" w:line="240" w:lineRule="auto"/>
        <w:rPr>
          <w:rFonts w:ascii="Times New Roman" w:eastAsia="Times New Roman" w:hAnsi="Times New Roman" w:cs="Times New Roman"/>
          <w:sz w:val="28"/>
          <w:szCs w:val="28"/>
          <w:lang w:eastAsia="ru-RU"/>
        </w:rPr>
      </w:pPr>
      <w:r w:rsidRPr="0061707D">
        <w:rPr>
          <w:rFonts w:ascii="Times New Roman" w:eastAsia="Times New Roman" w:hAnsi="Times New Roman" w:cs="Times New Roman"/>
          <w:sz w:val="28"/>
          <w:szCs w:val="28"/>
          <w:lang w:eastAsia="ru-RU"/>
        </w:rPr>
        <w:t>Игра повторяется 2—3 раза. Во время игры надо положить еще 1—2 цветка, чтобы получилось не поровну. А потом спросить у детей, чего больше: цветочков или бабочек.</w:t>
      </w:r>
    </w:p>
    <w:p w:rsidR="00C97728" w:rsidRPr="0061707D" w:rsidRDefault="00C97728" w:rsidP="0061707D">
      <w:pPr>
        <w:pStyle w:val="a3"/>
        <w:spacing w:before="0" w:after="0"/>
        <w:ind w:left="540"/>
        <w:jc w:val="center"/>
        <w:rPr>
          <w:sz w:val="28"/>
          <w:szCs w:val="28"/>
        </w:rPr>
      </w:pPr>
      <w:r w:rsidRPr="0061707D">
        <w:rPr>
          <w:sz w:val="28"/>
          <w:szCs w:val="28"/>
        </w:rPr>
        <w:t>«Игры со счетными палочками» №39</w:t>
      </w:r>
    </w:p>
    <w:p w:rsidR="00C97728" w:rsidRPr="0061707D" w:rsidRDefault="00C97728" w:rsidP="0061707D">
      <w:pPr>
        <w:pStyle w:val="a3"/>
        <w:spacing w:before="0" w:after="0"/>
        <w:ind w:firstLine="0"/>
        <w:jc w:val="left"/>
        <w:rPr>
          <w:sz w:val="28"/>
          <w:szCs w:val="28"/>
        </w:rPr>
      </w:pPr>
      <w:r w:rsidRPr="0061707D">
        <w:rPr>
          <w:sz w:val="28"/>
          <w:szCs w:val="28"/>
        </w:rPr>
        <w:t>Цель: развивать пространственные представления, закреплять знания детей, о свойствах и отличительных признаках геометрических фигур.</w:t>
      </w:r>
    </w:p>
    <w:p w:rsidR="00C97728" w:rsidRPr="0061707D" w:rsidRDefault="00C97728" w:rsidP="0061707D">
      <w:pPr>
        <w:pStyle w:val="a3"/>
        <w:spacing w:before="0" w:after="0"/>
        <w:ind w:firstLine="0"/>
        <w:jc w:val="left"/>
        <w:rPr>
          <w:sz w:val="28"/>
          <w:szCs w:val="28"/>
        </w:rPr>
      </w:pPr>
      <w:r w:rsidRPr="0061707D">
        <w:rPr>
          <w:sz w:val="28"/>
          <w:szCs w:val="28"/>
        </w:rPr>
        <w:t>Содержание. Дети составляют различные изображения, геометрические фигуры, элементарно видоизменять. Даются задания с постепенным усложнением. Возможно составлять геометрические фигуры по заданию, по условию, из определенного количества палочек.</w:t>
      </w:r>
    </w:p>
    <w:p w:rsidR="00EF1185" w:rsidRPr="0061707D" w:rsidRDefault="00EF1185" w:rsidP="0061707D">
      <w:pPr>
        <w:pStyle w:val="a3"/>
        <w:spacing w:before="0" w:after="0"/>
        <w:ind w:firstLine="0"/>
        <w:jc w:val="center"/>
        <w:rPr>
          <w:sz w:val="28"/>
          <w:szCs w:val="28"/>
        </w:rPr>
      </w:pPr>
    </w:p>
    <w:p w:rsidR="00EF1185" w:rsidRPr="0061707D" w:rsidRDefault="00EF1185" w:rsidP="0061707D">
      <w:pPr>
        <w:pStyle w:val="a3"/>
        <w:spacing w:before="0" w:after="0"/>
        <w:ind w:firstLine="0"/>
        <w:jc w:val="center"/>
        <w:rPr>
          <w:sz w:val="28"/>
          <w:szCs w:val="28"/>
        </w:rPr>
      </w:pPr>
      <w:r w:rsidRPr="0061707D">
        <w:rPr>
          <w:sz w:val="28"/>
          <w:szCs w:val="28"/>
        </w:rPr>
        <w:t>"Куда идет зайка?" №40</w:t>
      </w:r>
    </w:p>
    <w:p w:rsidR="00EF1185" w:rsidRPr="0061707D" w:rsidRDefault="00EF1185" w:rsidP="0061707D">
      <w:pPr>
        <w:pStyle w:val="a3"/>
        <w:spacing w:before="0" w:after="0"/>
        <w:ind w:firstLine="0"/>
        <w:rPr>
          <w:sz w:val="28"/>
          <w:szCs w:val="28"/>
        </w:rPr>
      </w:pPr>
      <w:r w:rsidRPr="0061707D">
        <w:rPr>
          <w:sz w:val="28"/>
          <w:szCs w:val="28"/>
        </w:rPr>
        <w:t>Цель: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EF1185" w:rsidRPr="0061707D" w:rsidRDefault="00EF1185" w:rsidP="0061707D">
      <w:pPr>
        <w:pStyle w:val="a3"/>
        <w:spacing w:before="0" w:after="0"/>
        <w:ind w:firstLine="0"/>
        <w:rPr>
          <w:sz w:val="28"/>
          <w:szCs w:val="28"/>
        </w:rPr>
      </w:pPr>
      <w:r w:rsidRPr="0061707D">
        <w:rPr>
          <w:sz w:val="28"/>
          <w:szCs w:val="28"/>
        </w:rPr>
        <w:t xml:space="preserve">Оборудование. 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w:t>
      </w:r>
      <w:proofErr w:type="gramStart"/>
      <w:r w:rsidRPr="0061707D">
        <w:rPr>
          <w:sz w:val="28"/>
          <w:szCs w:val="28"/>
        </w:rPr>
        <w:t>п. )</w:t>
      </w:r>
      <w:proofErr w:type="gramEnd"/>
      <w:r w:rsidRPr="0061707D">
        <w:rPr>
          <w:sz w:val="28"/>
          <w:szCs w:val="28"/>
        </w:rPr>
        <w:t>.</w:t>
      </w:r>
    </w:p>
    <w:p w:rsidR="00EF1185" w:rsidRPr="0061707D" w:rsidRDefault="00EF1185" w:rsidP="0061707D">
      <w:pPr>
        <w:pStyle w:val="a3"/>
        <w:spacing w:before="0" w:after="0"/>
        <w:ind w:firstLine="0"/>
        <w:rPr>
          <w:sz w:val="28"/>
          <w:szCs w:val="28"/>
        </w:rPr>
      </w:pPr>
      <w:r w:rsidRPr="0061707D">
        <w:rPr>
          <w:sz w:val="28"/>
          <w:szCs w:val="28"/>
        </w:rPr>
        <w:t xml:space="preserve">1-й лист.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w:t>
      </w:r>
      <w:r w:rsidRPr="0061707D">
        <w:rPr>
          <w:sz w:val="28"/>
          <w:szCs w:val="28"/>
        </w:rPr>
        <w:lastRenderedPageBreak/>
        <w:t xml:space="preserve">наоборот. Эти ориентиры расположены около конечной цели. В конце одного пути дано изображение детского сада, другого -изображение </w:t>
      </w:r>
      <w:proofErr w:type="spellStart"/>
      <w:r w:rsidRPr="0061707D">
        <w:rPr>
          <w:sz w:val="28"/>
          <w:szCs w:val="28"/>
        </w:rPr>
        <w:t>зайкиной</w:t>
      </w:r>
      <w:proofErr w:type="spellEnd"/>
      <w:r w:rsidRPr="0061707D">
        <w:rPr>
          <w:sz w:val="28"/>
          <w:szCs w:val="28"/>
        </w:rPr>
        <w:t xml:space="preserve"> избушки.2-й лист.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w:t>
      </w:r>
      <w:proofErr w:type="spellStart"/>
      <w:r w:rsidRPr="0061707D">
        <w:rPr>
          <w:sz w:val="28"/>
          <w:szCs w:val="28"/>
        </w:rPr>
        <w:t>зайкина</w:t>
      </w:r>
      <w:proofErr w:type="spellEnd"/>
      <w:r w:rsidRPr="0061707D">
        <w:rPr>
          <w:sz w:val="28"/>
          <w:szCs w:val="28"/>
        </w:rPr>
        <w:t xml:space="preserve"> избушка, дерево, елочка</w:t>
      </w:r>
    </w:p>
    <w:p w:rsidR="00EF1185" w:rsidRPr="0061707D" w:rsidRDefault="00EF1185" w:rsidP="0061707D">
      <w:pPr>
        <w:pStyle w:val="a3"/>
        <w:spacing w:before="0" w:after="0"/>
        <w:ind w:firstLine="0"/>
        <w:rPr>
          <w:sz w:val="28"/>
          <w:szCs w:val="28"/>
        </w:rPr>
      </w:pPr>
      <w:r w:rsidRPr="0061707D">
        <w:rPr>
          <w:sz w:val="28"/>
          <w:szCs w:val="28"/>
        </w:rPr>
        <w:t>3-й лист. Та же схема пути, как и на втором листе, но в качестве ориентиров используются все шесть форм.</w:t>
      </w:r>
    </w:p>
    <w:p w:rsidR="00EF1185" w:rsidRPr="0061707D" w:rsidRDefault="00EF1185" w:rsidP="0061707D">
      <w:pPr>
        <w:pStyle w:val="a3"/>
        <w:spacing w:before="0" w:after="0"/>
        <w:ind w:firstLine="0"/>
        <w:rPr>
          <w:sz w:val="28"/>
          <w:szCs w:val="28"/>
        </w:rPr>
      </w:pPr>
      <w:r w:rsidRPr="0061707D">
        <w:rPr>
          <w:sz w:val="28"/>
          <w:szCs w:val="28"/>
        </w:rPr>
        <w:t xml:space="preserve">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 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такая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 </w:t>
      </w:r>
    </w:p>
    <w:p w:rsidR="00EF1185" w:rsidRPr="0061707D" w:rsidRDefault="00EF1185" w:rsidP="0061707D">
      <w:pPr>
        <w:pStyle w:val="c4"/>
        <w:spacing w:before="0" w:beforeAutospacing="0" w:after="0" w:afterAutospacing="0"/>
        <w:jc w:val="center"/>
        <w:rPr>
          <w:sz w:val="28"/>
          <w:szCs w:val="28"/>
        </w:rPr>
      </w:pPr>
      <w:r w:rsidRPr="0061707D">
        <w:rPr>
          <w:rStyle w:val="c0"/>
          <w:sz w:val="28"/>
          <w:szCs w:val="28"/>
        </w:rPr>
        <w:t>"Лото" №41</w:t>
      </w:r>
    </w:p>
    <w:p w:rsidR="00EF1185" w:rsidRPr="0061707D" w:rsidRDefault="00EF1185" w:rsidP="0061707D">
      <w:pPr>
        <w:pStyle w:val="c2"/>
        <w:spacing w:before="0" w:beforeAutospacing="0" w:after="0" w:afterAutospacing="0"/>
        <w:rPr>
          <w:rStyle w:val="c1"/>
          <w:sz w:val="28"/>
          <w:szCs w:val="28"/>
        </w:rPr>
      </w:pPr>
      <w:r w:rsidRPr="0061707D">
        <w:rPr>
          <w:rStyle w:val="c0"/>
          <w:sz w:val="28"/>
          <w:szCs w:val="28"/>
        </w:rPr>
        <w:t>Цель:</w:t>
      </w:r>
      <w:r w:rsidRPr="0061707D">
        <w:rPr>
          <w:rStyle w:val="c1"/>
          <w:sz w:val="28"/>
          <w:szCs w:val="28"/>
        </w:rPr>
        <w:t xml:space="preserve"> освоение умений выделять различные формы. </w:t>
      </w:r>
    </w:p>
    <w:p w:rsidR="00EF1185" w:rsidRPr="0061707D" w:rsidRDefault="00EF1185" w:rsidP="0061707D">
      <w:pPr>
        <w:pStyle w:val="c2"/>
        <w:spacing w:before="0" w:beforeAutospacing="0" w:after="0" w:afterAutospacing="0"/>
        <w:rPr>
          <w:rStyle w:val="c1"/>
          <w:sz w:val="28"/>
          <w:szCs w:val="28"/>
        </w:rPr>
      </w:pPr>
      <w:r w:rsidRPr="0061707D">
        <w:rPr>
          <w:rStyle w:val="c0"/>
          <w:sz w:val="28"/>
          <w:szCs w:val="28"/>
        </w:rPr>
        <w:t>Материал:</w:t>
      </w:r>
      <w:r w:rsidRPr="0061707D">
        <w:rPr>
          <w:rStyle w:val="c1"/>
          <w:sz w:val="28"/>
          <w:szCs w:val="28"/>
        </w:rPr>
        <w:t> карточки с изображением геометрических фигур.</w:t>
      </w:r>
    </w:p>
    <w:p w:rsidR="00EF1185" w:rsidRPr="0061707D" w:rsidRDefault="00EF1185" w:rsidP="0061707D">
      <w:pPr>
        <w:pStyle w:val="c2"/>
        <w:spacing w:before="0" w:beforeAutospacing="0" w:after="0" w:afterAutospacing="0"/>
        <w:rPr>
          <w:sz w:val="28"/>
          <w:szCs w:val="28"/>
        </w:rPr>
      </w:pPr>
      <w:r w:rsidRPr="0061707D">
        <w:rPr>
          <w:rStyle w:val="c1"/>
          <w:sz w:val="28"/>
          <w:szCs w:val="28"/>
        </w:rPr>
        <w:t>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p>
    <w:p w:rsidR="00EF1185" w:rsidRPr="0061707D" w:rsidRDefault="00EF1185" w:rsidP="0061707D">
      <w:pPr>
        <w:spacing w:after="0" w:line="240" w:lineRule="auto"/>
        <w:rPr>
          <w:rFonts w:ascii="Times New Roman" w:hAnsi="Times New Roman" w:cs="Times New Roman"/>
          <w:sz w:val="28"/>
          <w:szCs w:val="28"/>
        </w:rPr>
      </w:pPr>
    </w:p>
    <w:p w:rsidR="00EF1185" w:rsidRPr="0061707D" w:rsidRDefault="00EF1185" w:rsidP="0061707D">
      <w:pPr>
        <w:pStyle w:val="a3"/>
        <w:spacing w:before="0" w:after="0"/>
        <w:ind w:firstLine="0"/>
        <w:jc w:val="center"/>
        <w:rPr>
          <w:sz w:val="28"/>
          <w:szCs w:val="28"/>
        </w:rPr>
      </w:pPr>
      <w:r w:rsidRPr="0061707D">
        <w:rPr>
          <w:sz w:val="28"/>
          <w:szCs w:val="28"/>
        </w:rPr>
        <w:t>"Собери фигуру" №42</w:t>
      </w:r>
    </w:p>
    <w:p w:rsidR="00EF1185" w:rsidRPr="0061707D" w:rsidRDefault="00EF1185" w:rsidP="0061707D">
      <w:pPr>
        <w:pStyle w:val="a3"/>
        <w:spacing w:before="0" w:after="0"/>
        <w:ind w:firstLine="0"/>
        <w:rPr>
          <w:sz w:val="28"/>
          <w:szCs w:val="28"/>
        </w:rPr>
      </w:pPr>
      <w:r w:rsidRPr="0061707D">
        <w:rPr>
          <w:sz w:val="28"/>
          <w:szCs w:val="28"/>
        </w:rPr>
        <w:t>Цель: учить вести счет предметов, образующих какую-либо фигуру.</w:t>
      </w:r>
    </w:p>
    <w:p w:rsidR="00EF1185" w:rsidRPr="0061707D" w:rsidRDefault="00EF1185" w:rsidP="0061707D">
      <w:pPr>
        <w:pStyle w:val="a3"/>
        <w:spacing w:before="0" w:after="0"/>
        <w:ind w:firstLine="0"/>
        <w:rPr>
          <w:sz w:val="28"/>
          <w:szCs w:val="28"/>
        </w:rPr>
      </w:pPr>
      <w:r w:rsidRPr="0061707D">
        <w:rPr>
          <w:sz w:val="28"/>
          <w:szCs w:val="28"/>
        </w:rPr>
        <w:t xml:space="preserve">Воспитатель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w:t>
      </w:r>
      <w:r w:rsidRPr="0061707D">
        <w:rPr>
          <w:sz w:val="28"/>
          <w:szCs w:val="28"/>
        </w:rPr>
        <w:lastRenderedPageBreak/>
        <w:t>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EF1185" w:rsidRPr="0061707D" w:rsidRDefault="00EF1185" w:rsidP="0061707D">
      <w:pPr>
        <w:pStyle w:val="a3"/>
        <w:spacing w:before="0" w:after="0"/>
        <w:ind w:firstLine="0"/>
        <w:jc w:val="center"/>
        <w:rPr>
          <w:sz w:val="28"/>
          <w:szCs w:val="28"/>
        </w:rPr>
      </w:pPr>
    </w:p>
    <w:p w:rsidR="00EF1185" w:rsidRPr="0061707D" w:rsidRDefault="00EF1185" w:rsidP="0061707D">
      <w:pPr>
        <w:pStyle w:val="a3"/>
        <w:spacing w:before="0" w:after="0"/>
        <w:ind w:firstLine="0"/>
        <w:jc w:val="center"/>
        <w:rPr>
          <w:sz w:val="28"/>
          <w:szCs w:val="28"/>
        </w:rPr>
      </w:pPr>
      <w:r w:rsidRPr="0061707D">
        <w:rPr>
          <w:sz w:val="28"/>
          <w:szCs w:val="28"/>
        </w:rPr>
        <w:t>"Встань на место" №43</w:t>
      </w:r>
    </w:p>
    <w:p w:rsidR="00EF1185" w:rsidRPr="0061707D" w:rsidRDefault="00EF1185" w:rsidP="0061707D">
      <w:pPr>
        <w:pStyle w:val="a3"/>
        <w:spacing w:before="0" w:after="0"/>
        <w:ind w:firstLine="0"/>
        <w:rPr>
          <w:sz w:val="28"/>
          <w:szCs w:val="28"/>
        </w:rPr>
      </w:pPr>
      <w:r w:rsidRPr="0061707D">
        <w:rPr>
          <w:sz w:val="28"/>
          <w:szCs w:val="28"/>
        </w:rPr>
        <w:t>Цель: упражнять детей в нахождении местоположения: впереди, сзади, слева, справа, перед, за.</w:t>
      </w:r>
    </w:p>
    <w:p w:rsidR="00EF1185" w:rsidRPr="0061707D" w:rsidRDefault="00EF1185" w:rsidP="0061707D">
      <w:pPr>
        <w:pStyle w:val="a3"/>
        <w:spacing w:before="0" w:after="0"/>
        <w:ind w:firstLine="0"/>
        <w:rPr>
          <w:sz w:val="28"/>
          <w:szCs w:val="28"/>
        </w:rPr>
      </w:pPr>
      <w:r w:rsidRPr="0061707D">
        <w:rPr>
          <w:sz w:val="28"/>
          <w:szCs w:val="28"/>
        </w:rPr>
        <w:t>Содержание.</w:t>
      </w:r>
    </w:p>
    <w:p w:rsidR="00EF1185" w:rsidRPr="0061707D" w:rsidRDefault="00EF1185" w:rsidP="0061707D">
      <w:pPr>
        <w:pStyle w:val="a3"/>
        <w:spacing w:before="0" w:after="0"/>
        <w:ind w:firstLine="0"/>
        <w:rPr>
          <w:sz w:val="28"/>
          <w:szCs w:val="28"/>
        </w:rPr>
      </w:pPr>
      <w:r w:rsidRPr="0061707D">
        <w:rPr>
          <w:sz w:val="28"/>
          <w:szCs w:val="28"/>
        </w:rPr>
        <w:t>Воспитатель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EF1185" w:rsidRPr="0061707D" w:rsidRDefault="00EF1185" w:rsidP="0061707D">
      <w:pPr>
        <w:pStyle w:val="a3"/>
        <w:spacing w:before="0" w:after="0"/>
        <w:ind w:firstLine="0"/>
        <w:jc w:val="center"/>
        <w:rPr>
          <w:sz w:val="28"/>
          <w:szCs w:val="28"/>
        </w:rPr>
      </w:pPr>
    </w:p>
    <w:p w:rsidR="00EF1185" w:rsidRPr="0061707D" w:rsidRDefault="00EF1185" w:rsidP="0061707D">
      <w:pPr>
        <w:pStyle w:val="a3"/>
        <w:spacing w:before="0" w:after="0"/>
        <w:ind w:firstLine="0"/>
        <w:jc w:val="center"/>
        <w:rPr>
          <w:sz w:val="28"/>
          <w:szCs w:val="28"/>
        </w:rPr>
      </w:pPr>
      <w:r w:rsidRPr="0061707D">
        <w:rPr>
          <w:sz w:val="28"/>
          <w:szCs w:val="28"/>
        </w:rPr>
        <w:t>"Дорисуй" №44</w:t>
      </w:r>
    </w:p>
    <w:p w:rsidR="00EF1185" w:rsidRPr="0061707D" w:rsidRDefault="00EF1185" w:rsidP="0061707D">
      <w:pPr>
        <w:pStyle w:val="a3"/>
        <w:spacing w:before="0" w:after="0"/>
        <w:ind w:firstLine="0"/>
        <w:rPr>
          <w:sz w:val="28"/>
          <w:szCs w:val="28"/>
        </w:rPr>
      </w:pPr>
      <w:r w:rsidRPr="0061707D">
        <w:rPr>
          <w:sz w:val="28"/>
          <w:szCs w:val="28"/>
        </w:rPr>
        <w:t>Задания: Дорисовать на каждой веточке столько смородинок, чтобы их стало поровну-</w:t>
      </w:r>
    </w:p>
    <w:p w:rsidR="00EF1185" w:rsidRPr="0061707D" w:rsidRDefault="00EF1185" w:rsidP="0061707D">
      <w:pPr>
        <w:pStyle w:val="a3"/>
        <w:spacing w:before="0" w:after="0"/>
        <w:ind w:firstLine="0"/>
        <w:rPr>
          <w:sz w:val="28"/>
          <w:szCs w:val="28"/>
        </w:rPr>
      </w:pPr>
      <w:proofErr w:type="gramStart"/>
      <w:r w:rsidRPr="0061707D">
        <w:rPr>
          <w:sz w:val="28"/>
          <w:szCs w:val="28"/>
        </w:rPr>
        <w:t>по</w:t>
      </w:r>
      <w:proofErr w:type="gramEnd"/>
      <w:r w:rsidRPr="0061707D">
        <w:rPr>
          <w:sz w:val="28"/>
          <w:szCs w:val="28"/>
        </w:rPr>
        <w:t xml:space="preserve"> 5. Нарисовать по 5маленьких и 5 больших смородинок в квадрате и круге. Сосчитать сравнить. Объяснить, почему вы догадались, что смородинок в квадрате я круге поровну? и т. д.</w:t>
      </w:r>
    </w:p>
    <w:p w:rsidR="00EF1185" w:rsidRPr="0061707D" w:rsidRDefault="00EF1185" w:rsidP="0061707D">
      <w:pPr>
        <w:pStyle w:val="a3"/>
        <w:spacing w:before="0" w:after="0"/>
        <w:ind w:firstLine="0"/>
        <w:jc w:val="center"/>
        <w:rPr>
          <w:sz w:val="28"/>
          <w:szCs w:val="28"/>
        </w:rPr>
      </w:pPr>
    </w:p>
    <w:p w:rsidR="00EF1185" w:rsidRPr="0061707D" w:rsidRDefault="00EF1185" w:rsidP="0061707D">
      <w:pPr>
        <w:pStyle w:val="a3"/>
        <w:spacing w:before="0" w:after="0"/>
        <w:ind w:firstLine="0"/>
        <w:jc w:val="center"/>
        <w:rPr>
          <w:sz w:val="28"/>
          <w:szCs w:val="28"/>
        </w:rPr>
      </w:pPr>
      <w:r w:rsidRPr="0061707D">
        <w:rPr>
          <w:sz w:val="28"/>
          <w:szCs w:val="28"/>
        </w:rPr>
        <w:t>"День и ночь" №45</w:t>
      </w:r>
    </w:p>
    <w:p w:rsidR="00EF1185" w:rsidRPr="0061707D" w:rsidRDefault="00EF1185" w:rsidP="0061707D">
      <w:pPr>
        <w:pStyle w:val="a3"/>
        <w:spacing w:before="0" w:after="0"/>
        <w:ind w:firstLine="0"/>
        <w:rPr>
          <w:sz w:val="28"/>
          <w:szCs w:val="28"/>
        </w:rPr>
      </w:pPr>
      <w:r w:rsidRPr="0061707D">
        <w:rPr>
          <w:sz w:val="28"/>
          <w:szCs w:val="28"/>
        </w:rPr>
        <w:t>Цель: закреплять знания детей о частях суток.</w:t>
      </w:r>
    </w:p>
    <w:p w:rsidR="00EF1185" w:rsidRPr="0061707D" w:rsidRDefault="00EF1185" w:rsidP="0061707D">
      <w:pPr>
        <w:pStyle w:val="a3"/>
        <w:spacing w:before="0" w:after="0"/>
        <w:ind w:firstLine="0"/>
        <w:rPr>
          <w:sz w:val="28"/>
          <w:szCs w:val="28"/>
        </w:rPr>
      </w:pPr>
      <w:r w:rsidRPr="0061707D">
        <w:rPr>
          <w:sz w:val="28"/>
          <w:szCs w:val="28"/>
        </w:rPr>
        <w:t>Содержание.</w:t>
      </w:r>
    </w:p>
    <w:p w:rsidR="00EF1185" w:rsidRPr="0061707D" w:rsidRDefault="00EF1185" w:rsidP="0061707D">
      <w:pPr>
        <w:pStyle w:val="a3"/>
        <w:spacing w:before="0" w:after="0"/>
        <w:ind w:firstLine="0"/>
        <w:rPr>
          <w:sz w:val="28"/>
          <w:szCs w:val="28"/>
        </w:rPr>
      </w:pPr>
      <w:r w:rsidRPr="0061707D">
        <w:rPr>
          <w:sz w:val="28"/>
          <w:szCs w:val="28"/>
        </w:rPr>
        <w:t>Посередине площадки чертят две параллельные линии на расстоянии 1-</w:t>
      </w:r>
      <w:smartTag w:uri="urn:schemas-microsoft-com:office:smarttags" w:element="metricconverter">
        <w:smartTagPr>
          <w:attr w:name="ProductID" w:val="1,5 м"/>
        </w:smartTagPr>
        <w:r w:rsidRPr="0061707D">
          <w:rPr>
            <w:sz w:val="28"/>
            <w:szCs w:val="28"/>
          </w:rPr>
          <w:t>1,5 м</w:t>
        </w:r>
      </w:smartTag>
      <w:r w:rsidRPr="0061707D">
        <w:rPr>
          <w:sz w:val="28"/>
          <w:szCs w:val="28"/>
        </w:rPr>
        <w:t>.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w:t>
      </w:r>
      <w:proofErr w:type="gramStart"/>
      <w:r w:rsidRPr="0061707D">
        <w:rPr>
          <w:sz w:val="28"/>
          <w:szCs w:val="28"/>
        </w:rPr>
        <w:t>!»-</w:t>
      </w:r>
      <w:proofErr w:type="gramEnd"/>
      <w:r w:rsidRPr="0061707D">
        <w:rPr>
          <w:sz w:val="28"/>
          <w:szCs w:val="28"/>
        </w:rPr>
        <w:t xml:space="preserve"> игроки названной команды убегают в дом, а противники их догоняют. Осаленных пересчитывают и отпускают. Команды снова выстраиваются у средних линий, а воспитатель подает сигнал.</w:t>
      </w:r>
    </w:p>
    <w:p w:rsidR="00EF1185" w:rsidRPr="0061707D" w:rsidRDefault="00EF1185" w:rsidP="0061707D">
      <w:pPr>
        <w:pStyle w:val="a3"/>
        <w:spacing w:before="0" w:after="0"/>
        <w:ind w:firstLine="0"/>
        <w:rPr>
          <w:sz w:val="28"/>
          <w:szCs w:val="28"/>
        </w:rPr>
      </w:pPr>
      <w:r w:rsidRPr="0061707D">
        <w:rPr>
          <w:sz w:val="28"/>
          <w:szCs w:val="28"/>
        </w:rPr>
        <w:t>Вариант №2.</w:t>
      </w:r>
    </w:p>
    <w:p w:rsidR="00EF1185" w:rsidRPr="0061707D" w:rsidRDefault="00EF1185" w:rsidP="0061707D">
      <w:pPr>
        <w:pStyle w:val="a3"/>
        <w:spacing w:before="0" w:after="0"/>
        <w:ind w:firstLine="0"/>
        <w:rPr>
          <w:sz w:val="28"/>
          <w:szCs w:val="28"/>
        </w:rPr>
      </w:pPr>
      <w:r w:rsidRPr="0061707D">
        <w:rPr>
          <w:sz w:val="28"/>
          <w:szCs w:val="28"/>
        </w:rPr>
        <w:t>Перед подачей сигнала воспитатель предлагает детям повторить за ним разнообразные физические упражнения, затем неожиданно подает сигнал.</w:t>
      </w:r>
    </w:p>
    <w:p w:rsidR="00EF1185" w:rsidRPr="0061707D" w:rsidRDefault="00EF1185" w:rsidP="0061707D">
      <w:pPr>
        <w:pStyle w:val="a3"/>
        <w:spacing w:before="0" w:after="0"/>
        <w:ind w:firstLine="0"/>
        <w:rPr>
          <w:sz w:val="28"/>
          <w:szCs w:val="28"/>
        </w:rPr>
      </w:pPr>
      <w:r w:rsidRPr="0061707D">
        <w:rPr>
          <w:sz w:val="28"/>
          <w:szCs w:val="28"/>
        </w:rPr>
        <w:t>Вариант № 3.</w:t>
      </w:r>
    </w:p>
    <w:p w:rsidR="00EF1185" w:rsidRPr="0061707D" w:rsidRDefault="00EF1185" w:rsidP="0061707D">
      <w:pPr>
        <w:pStyle w:val="a3"/>
        <w:spacing w:before="0" w:after="0"/>
        <w:ind w:firstLine="0"/>
        <w:rPr>
          <w:sz w:val="28"/>
          <w:szCs w:val="28"/>
        </w:rPr>
      </w:pPr>
      <w:r w:rsidRPr="0061707D">
        <w:rPr>
          <w:sz w:val="28"/>
          <w:szCs w:val="28"/>
        </w:rPr>
        <w:t>Ведущий игрок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E31566" w:rsidRPr="0061707D" w:rsidRDefault="00E31566" w:rsidP="0061707D">
      <w:pPr>
        <w:spacing w:after="0" w:line="240" w:lineRule="auto"/>
        <w:rPr>
          <w:rFonts w:ascii="Times New Roman" w:hAnsi="Times New Roman" w:cs="Times New Roman"/>
          <w:sz w:val="28"/>
          <w:szCs w:val="28"/>
        </w:rPr>
      </w:pPr>
    </w:p>
    <w:sectPr w:rsidR="00E31566" w:rsidRPr="00617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28"/>
    <w:rsid w:val="005451F1"/>
    <w:rsid w:val="00557B94"/>
    <w:rsid w:val="0061707D"/>
    <w:rsid w:val="00C97728"/>
    <w:rsid w:val="00E31566"/>
    <w:rsid w:val="00EF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AE5091-7B05-45CE-88BE-5E64F485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728"/>
    <w:pPr>
      <w:spacing w:after="160" w:line="259" w:lineRule="auto"/>
    </w:pPr>
  </w:style>
  <w:style w:type="paragraph" w:styleId="3">
    <w:name w:val="heading 3"/>
    <w:basedOn w:val="a"/>
    <w:link w:val="30"/>
    <w:semiHidden/>
    <w:unhideWhenUsed/>
    <w:qFormat/>
    <w:rsid w:val="00C97728"/>
    <w:pPr>
      <w:spacing w:before="100" w:beforeAutospacing="1" w:after="100" w:afterAutospacing="1" w:line="24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97728"/>
    <w:rPr>
      <w:rFonts w:ascii="Times New Roman" w:eastAsia="Times New Roman" w:hAnsi="Times New Roman" w:cs="Times New Roman"/>
      <w:b/>
      <w:bCs/>
      <w:sz w:val="30"/>
      <w:szCs w:val="30"/>
      <w:lang w:eastAsia="ru-RU"/>
    </w:rPr>
  </w:style>
  <w:style w:type="paragraph" w:styleId="a3">
    <w:name w:val="Normal (Web)"/>
    <w:basedOn w:val="a"/>
    <w:unhideWhenUsed/>
    <w:rsid w:val="00C97728"/>
    <w:pPr>
      <w:spacing w:before="94" w:after="94" w:line="240" w:lineRule="auto"/>
      <w:ind w:firstLine="160"/>
      <w:jc w:val="both"/>
    </w:pPr>
    <w:rPr>
      <w:rFonts w:ascii="Times New Roman" w:eastAsia="Times New Roman" w:hAnsi="Times New Roman" w:cs="Times New Roman"/>
      <w:sz w:val="24"/>
      <w:szCs w:val="24"/>
      <w:lang w:eastAsia="ru-RU"/>
    </w:rPr>
  </w:style>
  <w:style w:type="paragraph" w:customStyle="1" w:styleId="c4">
    <w:name w:val="c4"/>
    <w:basedOn w:val="a"/>
    <w:rsid w:val="00C97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97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7728"/>
  </w:style>
  <w:style w:type="character" w:customStyle="1" w:styleId="c1">
    <w:name w:val="c1"/>
    <w:basedOn w:val="a0"/>
    <w:rsid w:val="00C97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14D47E-4C82-4BC6-9EEC-A7E4C78F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5869</Words>
  <Characters>33459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Svet Kalin</cp:lastModifiedBy>
  <cp:revision>3</cp:revision>
  <dcterms:created xsi:type="dcterms:W3CDTF">2015-09-02T01:33:00Z</dcterms:created>
  <dcterms:modified xsi:type="dcterms:W3CDTF">2015-09-16T10:46:00Z</dcterms:modified>
</cp:coreProperties>
</file>