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D4" w:rsidRPr="00B91C7F" w:rsidRDefault="005254D4" w:rsidP="00B91C7F">
      <w:pPr>
        <w:spacing w:after="0" w:line="240" w:lineRule="auto"/>
        <w:jc w:val="center"/>
        <w:rPr>
          <w:rFonts w:ascii="Times New Roman" w:hAnsi="Times New Roman" w:cs="Times New Roman"/>
          <w:b/>
          <w:sz w:val="28"/>
          <w:szCs w:val="28"/>
        </w:rPr>
      </w:pPr>
      <w:r w:rsidRPr="00B91C7F">
        <w:rPr>
          <w:rFonts w:ascii="Times New Roman" w:hAnsi="Times New Roman" w:cs="Times New Roman"/>
          <w:b/>
          <w:sz w:val="28"/>
          <w:szCs w:val="28"/>
        </w:rPr>
        <w:t>Картотека</w:t>
      </w:r>
    </w:p>
    <w:p w:rsidR="005254D4" w:rsidRPr="00B91C7F" w:rsidRDefault="005254D4" w:rsidP="00B91C7F">
      <w:pPr>
        <w:spacing w:after="0" w:line="240" w:lineRule="auto"/>
        <w:jc w:val="center"/>
        <w:rPr>
          <w:rFonts w:ascii="Times New Roman" w:hAnsi="Times New Roman" w:cs="Times New Roman"/>
          <w:b/>
          <w:sz w:val="28"/>
          <w:szCs w:val="28"/>
        </w:rPr>
      </w:pPr>
      <w:proofErr w:type="gramStart"/>
      <w:r w:rsidRPr="00B91C7F">
        <w:rPr>
          <w:rFonts w:ascii="Times New Roman" w:hAnsi="Times New Roman" w:cs="Times New Roman"/>
          <w:b/>
          <w:sz w:val="28"/>
          <w:szCs w:val="28"/>
        </w:rPr>
        <w:t>дидактических</w:t>
      </w:r>
      <w:proofErr w:type="gramEnd"/>
      <w:r w:rsidRPr="00B91C7F">
        <w:rPr>
          <w:rFonts w:ascii="Times New Roman" w:hAnsi="Times New Roman" w:cs="Times New Roman"/>
          <w:b/>
          <w:sz w:val="28"/>
          <w:szCs w:val="28"/>
        </w:rPr>
        <w:t xml:space="preserve"> игр</w:t>
      </w:r>
      <w:r w:rsidR="00B91C7F">
        <w:rPr>
          <w:rFonts w:ascii="Times New Roman" w:hAnsi="Times New Roman" w:cs="Times New Roman"/>
          <w:b/>
          <w:sz w:val="28"/>
          <w:szCs w:val="28"/>
        </w:rPr>
        <w:t xml:space="preserve"> </w:t>
      </w:r>
      <w:r w:rsidRPr="00B91C7F">
        <w:rPr>
          <w:rFonts w:ascii="Times New Roman" w:hAnsi="Times New Roman" w:cs="Times New Roman"/>
          <w:b/>
          <w:sz w:val="28"/>
          <w:szCs w:val="28"/>
        </w:rPr>
        <w:t>по математике</w:t>
      </w:r>
    </w:p>
    <w:p w:rsidR="005254D4" w:rsidRPr="00B91C7F" w:rsidRDefault="005254D4" w:rsidP="00B91C7F">
      <w:pPr>
        <w:spacing w:after="0" w:line="240" w:lineRule="auto"/>
        <w:jc w:val="center"/>
        <w:rPr>
          <w:rFonts w:ascii="Times New Roman" w:hAnsi="Times New Roman" w:cs="Times New Roman"/>
          <w:b/>
          <w:sz w:val="28"/>
          <w:szCs w:val="28"/>
        </w:rPr>
      </w:pPr>
      <w:proofErr w:type="gramStart"/>
      <w:r w:rsidRPr="00B91C7F">
        <w:rPr>
          <w:rFonts w:ascii="Times New Roman" w:hAnsi="Times New Roman" w:cs="Times New Roman"/>
          <w:b/>
          <w:sz w:val="28"/>
          <w:szCs w:val="28"/>
        </w:rPr>
        <w:t>в</w:t>
      </w:r>
      <w:proofErr w:type="gramEnd"/>
      <w:r w:rsidRPr="00B91C7F">
        <w:rPr>
          <w:rFonts w:ascii="Times New Roman" w:hAnsi="Times New Roman" w:cs="Times New Roman"/>
          <w:b/>
          <w:sz w:val="28"/>
          <w:szCs w:val="28"/>
        </w:rPr>
        <w:t xml:space="preserve"> старшей группе</w:t>
      </w:r>
    </w:p>
    <w:p w:rsidR="005254D4" w:rsidRPr="00B91C7F" w:rsidRDefault="005254D4" w:rsidP="00B91C7F">
      <w:pPr>
        <w:spacing w:after="0" w:line="240" w:lineRule="auto"/>
        <w:jc w:val="center"/>
        <w:rPr>
          <w:rFonts w:ascii="Times New Roman" w:hAnsi="Times New Roman" w:cs="Times New Roman"/>
          <w:b/>
          <w:sz w:val="28"/>
          <w:szCs w:val="28"/>
        </w:rPr>
      </w:pPr>
    </w:p>
    <w:p w:rsidR="005254D4" w:rsidRPr="00B91C7F" w:rsidRDefault="00B91C7F" w:rsidP="00B91C7F">
      <w:pPr>
        <w:spacing w:after="0" w:line="240" w:lineRule="auto"/>
        <w:jc w:val="center"/>
        <w:rPr>
          <w:rFonts w:ascii="Times New Roman" w:hAnsi="Times New Roman" w:cs="Times New Roman"/>
          <w:b/>
          <w:sz w:val="28"/>
          <w:szCs w:val="28"/>
        </w:rPr>
      </w:pPr>
      <w:r w:rsidRPr="00B91C7F">
        <w:rPr>
          <w:rFonts w:ascii="Times New Roman" w:hAnsi="Times New Roman" w:cs="Times New Roman"/>
          <w:b/>
          <w:sz w:val="28"/>
          <w:szCs w:val="28"/>
        </w:rPr>
        <w:t>Содержание:</w:t>
      </w:r>
    </w:p>
    <w:p w:rsidR="007A04F6" w:rsidRPr="00B91C7F" w:rsidRDefault="007A04F6" w:rsidP="00B91C7F">
      <w:pPr>
        <w:spacing w:after="0" w:line="240" w:lineRule="auto"/>
        <w:rPr>
          <w:rFonts w:ascii="Times New Roman" w:hAnsi="Times New Roman" w:cs="Times New Roman"/>
          <w:sz w:val="28"/>
          <w:szCs w:val="28"/>
        </w:rPr>
      </w:pPr>
      <w:bookmarkStart w:id="0" w:name="_GoBack"/>
      <w:bookmarkEnd w:id="0"/>
      <w:r w:rsidRPr="00B91C7F">
        <w:rPr>
          <w:rFonts w:ascii="Times New Roman" w:hAnsi="Times New Roman" w:cs="Times New Roman"/>
          <w:sz w:val="28"/>
          <w:szCs w:val="28"/>
        </w:rPr>
        <w:t>«В какой сетке больше мячей» №50</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«Встань на место» №13</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«Вчера, сегодня, завтра» №7</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«Где фигура» №27</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«День и ночь» №21</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«Живые числа» №32</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«Заполни пустые клетки» №60</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«Какое число рядом» №6</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«Кого больше» №35</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«Конструктор» №58</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«Кто больше, а кто меньше?» №55</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«Кто быстрее назовет» №18</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«Кто быстрее найдет» №14</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«Кто быстрее подберет коробки» №51</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«Кто правильно подберет картинку» №48</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 xml:space="preserve"> «Кто правильно пойдет, тот игрушку найдет» №30</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«Магазин» №59</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«Мастерская форм» №29</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sz w:val="28"/>
          <w:szCs w:val="28"/>
        </w:rPr>
        <w:t>«Матрешки» №3</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«Машины» №28</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«На птицефабрике» №11</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 птицефабрике» №41</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«Назови и сосчитай» №2</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«Назови свой автобус» №40</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«Назови скорей» №37</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«Найди игрушку» №45</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«Найди на ощупь» №49</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«Найди парную картинку» №57</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«Не ошибись» №52</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«Незаконченные картинки» №10</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«Незнайка в гостях» №31</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«Новогодние елочки» №17</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«Палочки в ряд» №9</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«Подбери игрушку» №1</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«Подбери фигуру» №16</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«Посчитай птичек» №15</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«Почему овал не катится?» №19</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sz w:val="28"/>
          <w:szCs w:val="28"/>
        </w:rPr>
        <w:t>«Примеров много — ответ один» №39</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«Про вчерашний день» №43</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«Прогулка в сад» №26</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lastRenderedPageBreak/>
        <w:t>«Путешествие в булочную» №46</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«Путешествие в оранжерею» №38</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«Путешествие по комнате» №8</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«Разговор по телефону» №54</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«Разделим пополам» №39</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«Расскажи про свой узор» №24</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«Сделай столько же движений» №12</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sz w:val="28"/>
          <w:szCs w:val="28"/>
        </w:rPr>
        <w:t>«Сестрички идут по грибы» №5</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«Сложи дощечки» №23</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«Сложи фигуру» №53</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«Сломанная лестница» №44</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«Собери фигуру» №25</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«Составь фигуру» №47</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«Сосчитай и назови» №34</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«Сравни и запомни» №56</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sz w:val="28"/>
          <w:szCs w:val="28"/>
        </w:rPr>
        <w:t>«Угадай, какой по счету цветок» №38</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«Угадай» №20</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«Услышь и посчитай» №36</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sz w:val="28"/>
          <w:szCs w:val="28"/>
        </w:rPr>
        <w:t>«Хватит ли?» №4</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«Части суток» №42</w:t>
      </w:r>
    </w:p>
    <w:p w:rsidR="007A04F6" w:rsidRPr="00B91C7F" w:rsidRDefault="007A04F6" w:rsidP="00B91C7F">
      <w:pPr>
        <w:spacing w:after="0" w:line="240" w:lineRule="auto"/>
        <w:jc w:val="both"/>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Чиним одеяло» №33</w:t>
      </w:r>
    </w:p>
    <w:p w:rsidR="007A04F6" w:rsidRPr="00B91C7F" w:rsidRDefault="007A04F6" w:rsidP="00B91C7F">
      <w:pPr>
        <w:spacing w:after="0" w:line="240" w:lineRule="auto"/>
        <w:rPr>
          <w:rFonts w:ascii="Times New Roman" w:hAnsi="Times New Roman" w:cs="Times New Roman"/>
          <w:sz w:val="28"/>
          <w:szCs w:val="28"/>
        </w:rPr>
      </w:pPr>
    </w:p>
    <w:p w:rsidR="005254D4" w:rsidRPr="00B91C7F" w:rsidRDefault="005254D4" w:rsidP="00B91C7F">
      <w:pPr>
        <w:spacing w:after="0" w:line="240" w:lineRule="auto"/>
        <w:rPr>
          <w:rFonts w:ascii="Times New Roman" w:hAnsi="Times New Roman" w:cs="Times New Roman"/>
          <w:sz w:val="28"/>
          <w:szCs w:val="28"/>
        </w:rPr>
      </w:pP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 xml:space="preserve"> «Подбери игрушку» №1</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счете предметов по названному числу и запоминании его учить находить равное количество игрушек.</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eastAsia="Times New Roman" w:hAnsi="Times New Roman" w:cs="Times New Roman"/>
          <w:b/>
          <w:sz w:val="28"/>
          <w:szCs w:val="28"/>
          <w:lang w:eastAsia="ru-RU"/>
        </w:rPr>
        <w:t>Содержание. </w:t>
      </w:r>
      <w:r w:rsidRPr="00B91C7F">
        <w:rPr>
          <w:rFonts w:ascii="Times New Roman" w:eastAsia="Times New Roman" w:hAnsi="Times New Roman" w:cs="Times New Roman"/>
          <w:sz w:val="28"/>
          <w:szCs w:val="28"/>
          <w:lang w:eastAsia="ru-RU"/>
        </w:rPr>
        <w:t xml:space="preserve">В. объясняет детям, что они будут учиться отсчитывать </w:t>
      </w:r>
      <w:proofErr w:type="gramStart"/>
      <w:r w:rsidRPr="00B91C7F">
        <w:rPr>
          <w:rFonts w:ascii="Times New Roman" w:eastAsia="Times New Roman" w:hAnsi="Times New Roman" w:cs="Times New Roman"/>
          <w:sz w:val="28"/>
          <w:szCs w:val="28"/>
          <w:lang w:eastAsia="ru-RU"/>
        </w:rPr>
        <w:t>столько  игрушек</w:t>
      </w:r>
      <w:proofErr w:type="gramEnd"/>
      <w:r w:rsidRPr="00B91C7F">
        <w:rPr>
          <w:rFonts w:ascii="Times New Roman" w:eastAsia="Times New Roman" w:hAnsi="Times New Roman" w:cs="Times New Roman"/>
          <w:sz w:val="28"/>
          <w:szCs w:val="28"/>
          <w:lang w:eastAsia="ru-RU"/>
        </w:rPr>
        <w:t>,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254D4" w:rsidRPr="00B91C7F" w:rsidRDefault="005254D4" w:rsidP="00B91C7F">
      <w:pPr>
        <w:spacing w:after="0" w:line="240" w:lineRule="auto"/>
        <w:rPr>
          <w:rFonts w:ascii="Times New Roman" w:hAnsi="Times New Roman" w:cs="Times New Roman"/>
          <w:b/>
          <w:sz w:val="28"/>
          <w:szCs w:val="28"/>
        </w:rPr>
      </w:pPr>
      <w:r w:rsidRPr="00B91C7F">
        <w:rPr>
          <w:rFonts w:ascii="Times New Roman" w:hAnsi="Times New Roman" w:cs="Times New Roman"/>
          <w:b/>
          <w:sz w:val="28"/>
          <w:szCs w:val="28"/>
        </w:rPr>
        <w:t xml:space="preserve">                                         «Назови и сосчитай» №2</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детей считать звуки, называя итоговое число. </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Занятие лучше начать со счета игрушек, вызвав к столу 2-3 детей, после этого сказать, что дети хорошо умеют считать игрушки, </w:t>
      </w:r>
      <w:proofErr w:type="spellStart"/>
      <w:r w:rsidRPr="00B91C7F">
        <w:rPr>
          <w:rFonts w:ascii="Times New Roman" w:hAnsi="Times New Roman" w:cs="Times New Roman"/>
          <w:sz w:val="28"/>
          <w:szCs w:val="28"/>
        </w:rPr>
        <w:t>веши</w:t>
      </w:r>
      <w:proofErr w:type="spellEnd"/>
      <w:r w:rsidRPr="00B91C7F">
        <w:rPr>
          <w:rFonts w:ascii="Times New Roman" w:hAnsi="Times New Roman" w:cs="Times New Roman"/>
          <w:sz w:val="28"/>
          <w:szCs w:val="28"/>
        </w:rPr>
        <w:t xml:space="preserve">,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w:t>
      </w:r>
      <w:r w:rsidRPr="00B91C7F">
        <w:rPr>
          <w:rFonts w:ascii="Times New Roman" w:hAnsi="Times New Roman" w:cs="Times New Roman"/>
          <w:sz w:val="28"/>
          <w:szCs w:val="28"/>
        </w:rPr>
        <w:lastRenderedPageBreak/>
        <w:t xml:space="preserve">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w:t>
      </w:r>
      <w:proofErr w:type="gramStart"/>
      <w:r w:rsidRPr="00B91C7F">
        <w:rPr>
          <w:rFonts w:ascii="Times New Roman" w:hAnsi="Times New Roman" w:cs="Times New Roman"/>
          <w:sz w:val="28"/>
          <w:szCs w:val="28"/>
        </w:rPr>
        <w:t>детям  предлагают</w:t>
      </w:r>
      <w:proofErr w:type="gramEnd"/>
      <w:r w:rsidRPr="00B91C7F">
        <w:rPr>
          <w:rFonts w:ascii="Times New Roman" w:hAnsi="Times New Roman" w:cs="Times New Roman"/>
          <w:sz w:val="28"/>
          <w:szCs w:val="28"/>
        </w:rPr>
        <w:t xml:space="preserve"> поднять руку (наклониться вперед, присесть) столько раз, сколько раз ударит молоточек.</w:t>
      </w:r>
    </w:p>
    <w:p w:rsidR="005254D4" w:rsidRPr="00B91C7F" w:rsidRDefault="005254D4" w:rsidP="00B91C7F">
      <w:pPr>
        <w:spacing w:after="0" w:line="240" w:lineRule="auto"/>
        <w:jc w:val="center"/>
        <w:rPr>
          <w:rFonts w:ascii="Times New Roman" w:hAnsi="Times New Roman" w:cs="Times New Roman"/>
          <w:b/>
          <w:sz w:val="28"/>
          <w:szCs w:val="28"/>
        </w:rPr>
      </w:pPr>
      <w:r w:rsidRPr="00B91C7F">
        <w:rPr>
          <w:rFonts w:ascii="Times New Roman" w:hAnsi="Times New Roman" w:cs="Times New Roman"/>
          <w:b/>
          <w:sz w:val="28"/>
          <w:szCs w:val="28"/>
        </w:rPr>
        <w:t>«Матрешки» №3</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в порядковом счете» развивать внимание, память.</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Цветные косынки (красны, желтая, зеленая: синяя и т. </w:t>
      </w:r>
      <w:proofErr w:type="gramStart"/>
      <w:r w:rsidRPr="00B91C7F">
        <w:rPr>
          <w:rFonts w:ascii="Times New Roman" w:hAnsi="Times New Roman" w:cs="Times New Roman"/>
          <w:sz w:val="28"/>
          <w:szCs w:val="28"/>
        </w:rPr>
        <w:t>д. ,</w:t>
      </w:r>
      <w:proofErr w:type="gramEnd"/>
      <w:r w:rsidRPr="00B91C7F">
        <w:rPr>
          <w:rFonts w:ascii="Times New Roman" w:hAnsi="Times New Roman" w:cs="Times New Roman"/>
          <w:sz w:val="28"/>
          <w:szCs w:val="28"/>
        </w:rPr>
        <w:t xml:space="preserve"> от 6 до 10 штук. </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5254D4" w:rsidRPr="00B91C7F" w:rsidRDefault="005254D4" w:rsidP="00B91C7F">
      <w:pPr>
        <w:spacing w:after="0" w:line="240" w:lineRule="auto"/>
        <w:jc w:val="center"/>
        <w:rPr>
          <w:rFonts w:ascii="Times New Roman" w:hAnsi="Times New Roman" w:cs="Times New Roman"/>
          <w:b/>
          <w:sz w:val="28"/>
          <w:szCs w:val="28"/>
        </w:rPr>
      </w:pPr>
      <w:r w:rsidRPr="00B91C7F">
        <w:rPr>
          <w:rFonts w:ascii="Times New Roman" w:hAnsi="Times New Roman" w:cs="Times New Roman"/>
          <w:b/>
          <w:sz w:val="28"/>
          <w:szCs w:val="28"/>
        </w:rPr>
        <w:t>«Хватит ли?» №4</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5254D4" w:rsidRPr="00B91C7F" w:rsidRDefault="005254D4" w:rsidP="00B91C7F">
      <w:pPr>
        <w:spacing w:after="0" w:line="240" w:lineRule="auto"/>
        <w:jc w:val="center"/>
        <w:rPr>
          <w:rFonts w:ascii="Times New Roman" w:hAnsi="Times New Roman" w:cs="Times New Roman"/>
          <w:b/>
          <w:sz w:val="28"/>
          <w:szCs w:val="28"/>
        </w:rPr>
      </w:pPr>
      <w:r w:rsidRPr="00B91C7F">
        <w:rPr>
          <w:rFonts w:ascii="Times New Roman" w:hAnsi="Times New Roman" w:cs="Times New Roman"/>
          <w:b/>
          <w:sz w:val="28"/>
          <w:szCs w:val="28"/>
        </w:rPr>
        <w:t>«Сестрички идут по грибы» №5</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закрепить умение строить ряд по величине, устанавливать соответствие 2-х рядов, находить пропущенный элемент ряда.</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 xml:space="preserve"> Материал:</w:t>
      </w:r>
      <w:r w:rsidRPr="00B91C7F">
        <w:rPr>
          <w:rFonts w:ascii="Times New Roman" w:hAnsi="Times New Roman" w:cs="Times New Roman"/>
          <w:sz w:val="28"/>
          <w:szCs w:val="28"/>
        </w:rPr>
        <w:t xml:space="preserve"> </w:t>
      </w:r>
      <w:proofErr w:type="spellStart"/>
      <w:r w:rsidRPr="00B91C7F">
        <w:rPr>
          <w:rFonts w:ascii="Times New Roman" w:hAnsi="Times New Roman" w:cs="Times New Roman"/>
          <w:sz w:val="28"/>
          <w:szCs w:val="28"/>
        </w:rPr>
        <w:t>фланелеграф</w:t>
      </w:r>
      <w:proofErr w:type="spellEnd"/>
      <w:r w:rsidRPr="00B91C7F">
        <w:rPr>
          <w:rFonts w:ascii="Times New Roman" w:hAnsi="Times New Roman" w:cs="Times New Roman"/>
          <w:sz w:val="28"/>
          <w:szCs w:val="28"/>
        </w:rPr>
        <w:t>, 7 бумажных матрешек (от 6см до 14 см.), корзиночки (высотой от 2см до 5 см.). Раздаточный: тот же, только меньшего размера.</w:t>
      </w:r>
    </w:p>
    <w:p w:rsidR="005254D4" w:rsidRPr="00B91C7F" w:rsidRDefault="005254D4" w:rsidP="00B91C7F">
      <w:pPr>
        <w:spacing w:after="0" w:line="240" w:lineRule="auto"/>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B91C7F">
        <w:rPr>
          <w:rFonts w:ascii="Times New Roman" w:hAnsi="Times New Roman" w:cs="Times New Roman"/>
          <w:sz w:val="28"/>
          <w:szCs w:val="28"/>
        </w:rPr>
        <w:t>фланелеграфе</w:t>
      </w:r>
      <w:proofErr w:type="spellEnd"/>
      <w:r w:rsidRPr="00B91C7F">
        <w:rPr>
          <w:rFonts w:ascii="Times New Roman" w:hAnsi="Times New Roman" w:cs="Times New Roman"/>
          <w:sz w:val="28"/>
          <w:szCs w:val="28"/>
        </w:rPr>
        <w:t xml:space="preserve"> строит матрешек по росту (как в горизонтальный ряд). «Им надо дать корзиночки, в которые они будут собирать грибы», - говорит педагог. 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w:t>
      </w:r>
      <w:r w:rsidRPr="00B91C7F">
        <w:rPr>
          <w:rFonts w:ascii="Times New Roman" w:hAnsi="Times New Roman" w:cs="Times New Roman"/>
          <w:sz w:val="28"/>
          <w:szCs w:val="28"/>
        </w:rPr>
        <w:lastRenderedPageBreak/>
        <w:t>разобрали. Одна остается без корзиночки и просит маму дать ей корзиночку. В. даст недостающую корзиночку, и ребенок ставит ее на место.</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«Какое число рядом» №6</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упражнять в определении последующего и предыдущего числа к </w:t>
      </w:r>
      <w:proofErr w:type="gramStart"/>
      <w:r w:rsidRPr="00B91C7F">
        <w:rPr>
          <w:rFonts w:ascii="Times New Roman" w:eastAsia="Times New Roman" w:hAnsi="Times New Roman" w:cs="Times New Roman"/>
          <w:sz w:val="28"/>
          <w:szCs w:val="28"/>
          <w:lang w:eastAsia="ru-RU"/>
        </w:rPr>
        <w:t>названному .</w:t>
      </w:r>
      <w:proofErr w:type="gramEnd"/>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Мяч.</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 </w:t>
      </w:r>
      <w:r w:rsidRPr="00B91C7F">
        <w:rPr>
          <w:rFonts w:ascii="Times New Roman" w:eastAsia="Times New Roman" w:hAnsi="Times New Roman" w:cs="Times New Roman"/>
          <w:sz w:val="28"/>
          <w:szCs w:val="28"/>
          <w:lang w:eastAsia="ru-RU"/>
        </w:rPr>
        <w:t>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«Вчера, сегодня, завтра» №7</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в игровой форме упражнять в активном различении временных понятий «вчера», «сегодня», «завтра».</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 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«Путешествие по комнате» №8</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находить предметы разной формы.</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B91C7F">
        <w:rPr>
          <w:rFonts w:ascii="Times New Roman" w:eastAsia="Times New Roman" w:hAnsi="Times New Roman" w:cs="Times New Roman"/>
          <w:sz w:val="28"/>
          <w:szCs w:val="28"/>
          <w:lang w:eastAsia="ru-RU"/>
        </w:rPr>
        <w:t>Карлсон</w:t>
      </w:r>
      <w:proofErr w:type="spellEnd"/>
      <w:r w:rsidRPr="00B91C7F">
        <w:rPr>
          <w:rFonts w:ascii="Times New Roman" w:eastAsia="Times New Roman" w:hAnsi="Times New Roman" w:cs="Times New Roman"/>
          <w:sz w:val="28"/>
          <w:szCs w:val="28"/>
          <w:lang w:eastAsia="ru-RU"/>
        </w:rPr>
        <w:t xml:space="preserve">: «Ах, какая красивая комната, - воскликнул он. - Сколько тут интересных вещей! Я такого никогда не видел». «Давай я тебе все покажу и </w:t>
      </w:r>
      <w:proofErr w:type="gramStart"/>
      <w:r w:rsidRPr="00B91C7F">
        <w:rPr>
          <w:rFonts w:ascii="Times New Roman" w:eastAsia="Times New Roman" w:hAnsi="Times New Roman" w:cs="Times New Roman"/>
          <w:sz w:val="28"/>
          <w:szCs w:val="28"/>
          <w:lang w:eastAsia="ru-RU"/>
        </w:rPr>
        <w:t>расскажу,  -</w:t>
      </w:r>
      <w:proofErr w:type="gramEnd"/>
      <w:r w:rsidRPr="00B91C7F">
        <w:rPr>
          <w:rFonts w:ascii="Times New Roman" w:eastAsia="Times New Roman" w:hAnsi="Times New Roman" w:cs="Times New Roman"/>
          <w:sz w:val="28"/>
          <w:szCs w:val="28"/>
          <w:lang w:eastAsia="ru-RU"/>
        </w:rPr>
        <w:t xml:space="preserve"> ответил мальчик и повел </w:t>
      </w:r>
      <w:proofErr w:type="spellStart"/>
      <w:r w:rsidRPr="00B91C7F">
        <w:rPr>
          <w:rFonts w:ascii="Times New Roman" w:eastAsia="Times New Roman" w:hAnsi="Times New Roman" w:cs="Times New Roman"/>
          <w:sz w:val="28"/>
          <w:szCs w:val="28"/>
          <w:lang w:eastAsia="ru-RU"/>
        </w:rPr>
        <w:t>Карлсона</w:t>
      </w:r>
      <w:proofErr w:type="spellEnd"/>
      <w:r w:rsidRPr="00B91C7F">
        <w:rPr>
          <w:rFonts w:ascii="Times New Roman" w:eastAsia="Times New Roman" w:hAnsi="Times New Roman" w:cs="Times New Roman"/>
          <w:sz w:val="28"/>
          <w:szCs w:val="28"/>
          <w:lang w:eastAsia="ru-RU"/>
        </w:rPr>
        <w:t xml:space="preserve"> по комнате. «Вот это стол» - начал он. «А какой он формы?» - тут же спросил </w:t>
      </w:r>
      <w:proofErr w:type="spellStart"/>
      <w:r w:rsidRPr="00B91C7F">
        <w:rPr>
          <w:rFonts w:ascii="Times New Roman" w:eastAsia="Times New Roman" w:hAnsi="Times New Roman" w:cs="Times New Roman"/>
          <w:sz w:val="28"/>
          <w:szCs w:val="28"/>
          <w:lang w:eastAsia="ru-RU"/>
        </w:rPr>
        <w:t>Карлсон</w:t>
      </w:r>
      <w:proofErr w:type="spellEnd"/>
      <w:r w:rsidRPr="00B91C7F">
        <w:rPr>
          <w:rFonts w:ascii="Times New Roman" w:eastAsia="Times New Roman" w:hAnsi="Times New Roman" w:cs="Times New Roman"/>
          <w:sz w:val="28"/>
          <w:szCs w:val="28"/>
          <w:lang w:eastAsia="ru-RU"/>
        </w:rPr>
        <w:t xml:space="preserve">. Тогда </w:t>
      </w:r>
      <w:proofErr w:type="gramStart"/>
      <w:r w:rsidRPr="00B91C7F">
        <w:rPr>
          <w:rFonts w:ascii="Times New Roman" w:eastAsia="Times New Roman" w:hAnsi="Times New Roman" w:cs="Times New Roman"/>
          <w:sz w:val="28"/>
          <w:szCs w:val="28"/>
          <w:lang w:eastAsia="ru-RU"/>
        </w:rPr>
        <w:t>мальчик  стал</w:t>
      </w:r>
      <w:proofErr w:type="gramEnd"/>
      <w:r w:rsidRPr="00B91C7F">
        <w:rPr>
          <w:rFonts w:ascii="Times New Roman" w:eastAsia="Times New Roman" w:hAnsi="Times New Roman" w:cs="Times New Roman"/>
          <w:sz w:val="28"/>
          <w:szCs w:val="28"/>
          <w:lang w:eastAsia="ru-RU"/>
        </w:rPr>
        <w:t xml:space="preserve"> очень подробно рассказывать все про каждую вещь. А теперь попробуйте вы так же, как тот мальчик, рассказать </w:t>
      </w:r>
      <w:proofErr w:type="spellStart"/>
      <w:r w:rsidRPr="00B91C7F">
        <w:rPr>
          <w:rFonts w:ascii="Times New Roman" w:eastAsia="Times New Roman" w:hAnsi="Times New Roman" w:cs="Times New Roman"/>
          <w:sz w:val="28"/>
          <w:szCs w:val="28"/>
          <w:lang w:eastAsia="ru-RU"/>
        </w:rPr>
        <w:t>Карлсону</w:t>
      </w:r>
      <w:proofErr w:type="spellEnd"/>
      <w:r w:rsidRPr="00B91C7F">
        <w:rPr>
          <w:rFonts w:ascii="Times New Roman" w:eastAsia="Times New Roman" w:hAnsi="Times New Roman" w:cs="Times New Roman"/>
          <w:sz w:val="28"/>
          <w:szCs w:val="28"/>
          <w:lang w:eastAsia="ru-RU"/>
        </w:rPr>
        <w:t xml:space="preserve"> все-все про эту комнату и предметы, которые в ней находятся.</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«Палочки в ряд» №9</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закрепить умение строить последовательный ряд по величине.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воспитатель.</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«Незаконченные картинки» №10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знакомить детей с разновидностями геометрических фигур округлых форм.</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xml:space="preserve"> На каждого ребенка листок бумаги с незавершенными изображениями (1-10 предметов). Для их завершения необходимо подобрать </w:t>
      </w:r>
      <w:r w:rsidRPr="00B91C7F">
        <w:rPr>
          <w:rFonts w:ascii="Times New Roman" w:eastAsia="Times New Roman" w:hAnsi="Times New Roman" w:cs="Times New Roman"/>
          <w:sz w:val="28"/>
          <w:szCs w:val="28"/>
          <w:lang w:eastAsia="ru-RU"/>
        </w:rPr>
        <w:lastRenderedPageBreak/>
        <w:t>круглые иди овальные элементы. (1-10) бумажных кругов и овалов соответствующих размеров и пропорций. Клей, кисть, тряпочка.</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7A04F6" w:rsidRPr="00B91C7F" w:rsidRDefault="007A04F6" w:rsidP="00B91C7F">
      <w:pPr>
        <w:spacing w:after="0" w:line="240" w:lineRule="auto"/>
        <w:jc w:val="center"/>
        <w:rPr>
          <w:rFonts w:ascii="Times New Roman" w:eastAsia="Times New Roman" w:hAnsi="Times New Roman" w:cs="Times New Roman"/>
          <w:sz w:val="28"/>
          <w:szCs w:val="28"/>
          <w:lang w:eastAsia="ru-RU"/>
        </w:rPr>
      </w:pP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«На птицефабрике» №11</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упражнять детей в счете в пределах, показать независимость числа предметов от площади, которую они занимают.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«Сделай столько же движений» №12</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воспроизведении определенного количества движений.</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«Встань на место» №13</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детей в нахождении местоположения: впереди, сзади, слева, справа, перед, за.</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«Кто быстрее найдет» №14</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упражнять в соотнесении предметов по форме с геометрическими образцами и в обобщении предметов по форме.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lastRenderedPageBreak/>
        <w:t xml:space="preserve">В </w:t>
      </w:r>
      <w:proofErr w:type="gramStart"/>
      <w:r w:rsidRPr="00B91C7F">
        <w:rPr>
          <w:rFonts w:ascii="Times New Roman" w:eastAsia="Times New Roman" w:hAnsi="Times New Roman" w:cs="Times New Roman"/>
          <w:sz w:val="28"/>
          <w:szCs w:val="28"/>
          <w:lang w:eastAsia="ru-RU"/>
        </w:rPr>
        <w:t>заключение  В.</w:t>
      </w:r>
      <w:proofErr w:type="gramEnd"/>
      <w:r w:rsidRPr="00B91C7F">
        <w:rPr>
          <w:rFonts w:ascii="Times New Roman" w:eastAsia="Times New Roman" w:hAnsi="Times New Roman" w:cs="Times New Roman"/>
          <w:sz w:val="28"/>
          <w:szCs w:val="28"/>
          <w:lang w:eastAsia="ru-RU"/>
        </w:rPr>
        <w:t xml:space="preserve"> задает вопросы: Что стоит рядом с кругом? (</w:t>
      </w:r>
      <w:proofErr w:type="gramStart"/>
      <w:r w:rsidRPr="00B91C7F">
        <w:rPr>
          <w:rFonts w:ascii="Times New Roman" w:eastAsia="Times New Roman" w:hAnsi="Times New Roman" w:cs="Times New Roman"/>
          <w:sz w:val="28"/>
          <w:szCs w:val="28"/>
          <w:lang w:eastAsia="ru-RU"/>
        </w:rPr>
        <w:t>квадратом</w:t>
      </w:r>
      <w:proofErr w:type="gramEnd"/>
      <w:r w:rsidRPr="00B91C7F">
        <w:rPr>
          <w:rFonts w:ascii="Times New Roman" w:eastAsia="Times New Roman" w:hAnsi="Times New Roman" w:cs="Times New Roman"/>
          <w:sz w:val="28"/>
          <w:szCs w:val="28"/>
          <w:lang w:eastAsia="ru-RU"/>
        </w:rPr>
        <w:t xml:space="preserve"> и пр.). Сколько всего предметов? Какой формы эти предметы? Чем все они похожи? Сколько их?</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«Посчитай птичек» №15</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показать образование чисел 6 и 7, научить детей вести счет в пределах 7.</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Педагог выставляет на наборном полотне в один ряд 2 группы </w:t>
      </w:r>
      <w:proofErr w:type="gramStart"/>
      <w:r w:rsidRPr="00B91C7F">
        <w:rPr>
          <w:rFonts w:ascii="Times New Roman" w:eastAsia="Times New Roman" w:hAnsi="Times New Roman" w:cs="Times New Roman"/>
          <w:sz w:val="28"/>
          <w:szCs w:val="28"/>
          <w:lang w:eastAsia="ru-RU"/>
        </w:rPr>
        <w:t>картинок(</w:t>
      </w:r>
      <w:proofErr w:type="gramEnd"/>
      <w:r w:rsidRPr="00B91C7F">
        <w:rPr>
          <w:rFonts w:ascii="Times New Roman" w:eastAsia="Times New Roman" w:hAnsi="Times New Roman" w:cs="Times New Roman"/>
          <w:sz w:val="28"/>
          <w:szCs w:val="28"/>
          <w:lang w:eastAsia="ru-RU"/>
        </w:rPr>
        <w:t xml:space="preserve">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w:t>
      </w:r>
      <w:proofErr w:type="gramStart"/>
      <w:r w:rsidRPr="00B91C7F">
        <w:rPr>
          <w:rFonts w:ascii="Times New Roman" w:eastAsia="Times New Roman" w:hAnsi="Times New Roman" w:cs="Times New Roman"/>
          <w:sz w:val="28"/>
          <w:szCs w:val="28"/>
          <w:lang w:eastAsia="ru-RU"/>
        </w:rPr>
        <w:t>6?Какое</w:t>
      </w:r>
      <w:proofErr w:type="gramEnd"/>
      <w:r w:rsidRPr="00B91C7F">
        <w:rPr>
          <w:rFonts w:ascii="Times New Roman" w:eastAsia="Times New Roman" w:hAnsi="Times New Roman" w:cs="Times New Roman"/>
          <w:sz w:val="28"/>
          <w:szCs w:val="28"/>
          <w:lang w:eastAsia="ru-RU"/>
        </w:rPr>
        <w:t xml:space="preserve">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«Подбери фигуру» №16</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закрепить умение различать геометрические фигуры: прямоугольник, треугольник, квадрат, круг, овал.</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у каждого ребенка карточки, на которых нарисованы прямоугольник, квадрат и треугольник, цвет и форма варьируются.</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«Новогодние елочки» №17</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детей пользоваться меркой для определения высоты (одного из параметров высоты).</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собирает детей полукругом и говорит: «Дети, приближается Новый год, и всем нужны елочки. Мы будем играть так: наша группа поедет в лес, и каждый найдет там </w:t>
      </w:r>
      <w:proofErr w:type="gramStart"/>
      <w:r w:rsidRPr="00B91C7F">
        <w:rPr>
          <w:rFonts w:ascii="Times New Roman" w:eastAsia="Times New Roman" w:hAnsi="Times New Roman" w:cs="Times New Roman"/>
          <w:sz w:val="28"/>
          <w:szCs w:val="28"/>
          <w:lang w:eastAsia="ru-RU"/>
        </w:rPr>
        <w:t>елочку,  по</w:t>
      </w:r>
      <w:proofErr w:type="gramEnd"/>
      <w:r w:rsidRPr="00B91C7F">
        <w:rPr>
          <w:rFonts w:ascii="Times New Roman" w:eastAsia="Times New Roman" w:hAnsi="Times New Roman" w:cs="Times New Roman"/>
          <w:sz w:val="28"/>
          <w:szCs w:val="28"/>
          <w:lang w:eastAsia="ru-RU"/>
        </w:rPr>
        <w:t xml:space="preserve">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w:t>
      </w:r>
      <w:r w:rsidRPr="00B91C7F">
        <w:rPr>
          <w:rFonts w:ascii="Times New Roman" w:eastAsia="Times New Roman" w:hAnsi="Times New Roman" w:cs="Times New Roman"/>
          <w:sz w:val="28"/>
          <w:szCs w:val="28"/>
          <w:lang w:eastAsia="ru-RU"/>
        </w:rPr>
        <w:lastRenderedPageBreak/>
        <w:t>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«Кто быстрее назовет» №18</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счете предметов.</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 xml:space="preserve">Содержание. </w:t>
      </w:r>
      <w:r w:rsidRPr="00B91C7F">
        <w:rPr>
          <w:rFonts w:ascii="Times New Roman" w:eastAsia="Times New Roman" w:hAnsi="Times New Roman" w:cs="Times New Roman"/>
          <w:sz w:val="28"/>
          <w:szCs w:val="28"/>
          <w:lang w:eastAsia="ru-RU"/>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«Почему овал не катится?» №19</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познакомить детей с фигурой овальной формы, учить различать круг и фигуру овальной формы</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На </w:t>
      </w:r>
      <w:proofErr w:type="spellStart"/>
      <w:r w:rsidRPr="00B91C7F">
        <w:rPr>
          <w:rFonts w:ascii="Times New Roman" w:eastAsia="Times New Roman" w:hAnsi="Times New Roman" w:cs="Times New Roman"/>
          <w:sz w:val="28"/>
          <w:szCs w:val="28"/>
          <w:lang w:eastAsia="ru-RU"/>
        </w:rPr>
        <w:t>фланелеграфе</w:t>
      </w:r>
      <w:proofErr w:type="spellEnd"/>
      <w:r w:rsidRPr="00B91C7F">
        <w:rPr>
          <w:rFonts w:ascii="Times New Roman" w:eastAsia="Times New Roman" w:hAnsi="Times New Roman" w:cs="Times New Roman"/>
          <w:sz w:val="28"/>
          <w:szCs w:val="28"/>
          <w:lang w:eastAsia="ru-RU"/>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B91C7F">
        <w:rPr>
          <w:rFonts w:ascii="Times New Roman" w:eastAsia="Times New Roman" w:hAnsi="Times New Roman" w:cs="Times New Roman"/>
          <w:sz w:val="28"/>
          <w:szCs w:val="28"/>
          <w:lang w:eastAsia="ru-RU"/>
        </w:rPr>
        <w:t>фланелеграфу</w:t>
      </w:r>
      <w:proofErr w:type="spellEnd"/>
      <w:r w:rsidRPr="00B91C7F">
        <w:rPr>
          <w:rFonts w:ascii="Times New Roman" w:eastAsia="Times New Roman" w:hAnsi="Times New Roman" w:cs="Times New Roman"/>
          <w:sz w:val="28"/>
          <w:szCs w:val="28"/>
          <w:lang w:eastAsia="ru-RU"/>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B91C7F">
        <w:rPr>
          <w:rFonts w:ascii="Times New Roman" w:eastAsia="Times New Roman" w:hAnsi="Times New Roman" w:cs="Times New Roman"/>
          <w:sz w:val="28"/>
          <w:szCs w:val="28"/>
          <w:lang w:eastAsia="ru-RU"/>
        </w:rPr>
        <w:t>фланелеграфе</w:t>
      </w:r>
      <w:proofErr w:type="spellEnd"/>
      <w:r w:rsidRPr="00B91C7F">
        <w:rPr>
          <w:rFonts w:ascii="Times New Roman" w:eastAsia="Times New Roman" w:hAnsi="Times New Roman" w:cs="Times New Roman"/>
          <w:sz w:val="28"/>
          <w:szCs w:val="28"/>
          <w:lang w:eastAsia="ru-RU"/>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B91C7F">
        <w:rPr>
          <w:rFonts w:ascii="Times New Roman" w:eastAsia="Times New Roman" w:hAnsi="Times New Roman" w:cs="Times New Roman"/>
          <w:sz w:val="28"/>
          <w:szCs w:val="28"/>
          <w:lang w:eastAsia="ru-RU"/>
        </w:rPr>
        <w:t>фланелеграфе</w:t>
      </w:r>
      <w:proofErr w:type="spellEnd"/>
      <w:r w:rsidRPr="00B91C7F">
        <w:rPr>
          <w:rFonts w:ascii="Times New Roman" w:eastAsia="Times New Roman" w:hAnsi="Times New Roman" w:cs="Times New Roman"/>
          <w:sz w:val="28"/>
          <w:szCs w:val="28"/>
          <w:lang w:eastAsia="ru-RU"/>
        </w:rPr>
        <w:t xml:space="preserve"> не только круги, но и другие фигуры</w:t>
      </w:r>
      <w:proofErr w:type="gramStart"/>
      <w:r w:rsidRPr="00B91C7F">
        <w:rPr>
          <w:rFonts w:ascii="Times New Roman" w:eastAsia="Times New Roman" w:hAnsi="Times New Roman" w:cs="Times New Roman"/>
          <w:sz w:val="28"/>
          <w:szCs w:val="28"/>
          <w:lang w:eastAsia="ru-RU"/>
        </w:rPr>
        <w:t>. ,</w:t>
      </w:r>
      <w:proofErr w:type="gramEnd"/>
      <w:r w:rsidRPr="00B91C7F">
        <w:rPr>
          <w:rFonts w:ascii="Times New Roman" w:eastAsia="Times New Roman" w:hAnsi="Times New Roman" w:cs="Times New Roman"/>
          <w:sz w:val="28"/>
          <w:szCs w:val="28"/>
          <w:lang w:eastAsia="ru-RU"/>
        </w:rPr>
        <w:t xml:space="preserve"> похожие на круг. Это фигура овальной формы. В. учит отличать их от кругов;</w:t>
      </w:r>
      <w:r w:rsidRPr="00B91C7F">
        <w:rPr>
          <w:rFonts w:ascii="Times New Roman" w:eastAsia="Times New Roman" w:hAnsi="Times New Roman" w:cs="Times New Roman"/>
          <w:b/>
          <w:sz w:val="28"/>
          <w:szCs w:val="28"/>
          <w:lang w:eastAsia="ru-RU"/>
        </w:rPr>
        <w:t xml:space="preserve"> </w:t>
      </w:r>
      <w:r w:rsidRPr="00B91C7F">
        <w:rPr>
          <w:rFonts w:ascii="Times New Roman" w:eastAsia="Times New Roman" w:hAnsi="Times New Roman" w:cs="Times New Roman"/>
          <w:sz w:val="28"/>
          <w:szCs w:val="28"/>
          <w:lang w:eastAsia="ru-RU"/>
        </w:rPr>
        <w:t xml:space="preserve">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w:t>
      </w:r>
      <w:proofErr w:type="gramStart"/>
      <w:r w:rsidRPr="00B91C7F">
        <w:rPr>
          <w:rFonts w:ascii="Times New Roman" w:eastAsia="Times New Roman" w:hAnsi="Times New Roman" w:cs="Times New Roman"/>
          <w:sz w:val="28"/>
          <w:szCs w:val="28"/>
          <w:lang w:eastAsia="ru-RU"/>
        </w:rPr>
        <w:t>нет.(</w:t>
      </w:r>
      <w:proofErr w:type="gramEnd"/>
      <w:r w:rsidRPr="00B91C7F">
        <w:rPr>
          <w:rFonts w:ascii="Times New Roman" w:eastAsia="Times New Roman" w:hAnsi="Times New Roman" w:cs="Times New Roman"/>
          <w:sz w:val="28"/>
          <w:szCs w:val="28"/>
          <w:lang w:eastAsia="ru-RU"/>
        </w:rPr>
        <w:t>почему?) Затем выясняют, чем отличается фигура овальной формы от круга? (</w:t>
      </w:r>
      <w:proofErr w:type="gramStart"/>
      <w:r w:rsidRPr="00B91C7F">
        <w:rPr>
          <w:rFonts w:ascii="Times New Roman" w:eastAsia="Times New Roman" w:hAnsi="Times New Roman" w:cs="Times New Roman"/>
          <w:sz w:val="28"/>
          <w:szCs w:val="28"/>
          <w:lang w:eastAsia="ru-RU"/>
        </w:rPr>
        <w:t>фигура</w:t>
      </w:r>
      <w:proofErr w:type="gramEnd"/>
      <w:r w:rsidRPr="00B91C7F">
        <w:rPr>
          <w:rFonts w:ascii="Times New Roman" w:eastAsia="Times New Roman" w:hAnsi="Times New Roman" w:cs="Times New Roman"/>
          <w:sz w:val="28"/>
          <w:szCs w:val="28"/>
          <w:lang w:eastAsia="ru-RU"/>
        </w:rPr>
        <w:t xml:space="preserve"> овальной формы вытянута). Сравнивают путем приложения и наложения круга на овал.</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«Угадай» №20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закрепить навыки счета в пределах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центре круге сидит зайка. В. говорит, что зайка хочет поиграть. Он задумал число. Если к этому числу добавить 1, то получится число </w:t>
      </w:r>
      <w:proofErr w:type="gramStart"/>
      <w:r w:rsidRPr="00B91C7F">
        <w:rPr>
          <w:rFonts w:ascii="Times New Roman" w:eastAsia="Times New Roman" w:hAnsi="Times New Roman" w:cs="Times New Roman"/>
          <w:sz w:val="28"/>
          <w:szCs w:val="28"/>
          <w:lang w:eastAsia="ru-RU"/>
        </w:rPr>
        <w:t>( )</w:t>
      </w:r>
      <w:proofErr w:type="gramEnd"/>
      <w:r w:rsidRPr="00B91C7F">
        <w:rPr>
          <w:rFonts w:ascii="Times New Roman" w:eastAsia="Times New Roman" w:hAnsi="Times New Roman" w:cs="Times New Roman"/>
          <w:sz w:val="28"/>
          <w:szCs w:val="28"/>
          <w:lang w:eastAsia="ru-RU"/>
        </w:rPr>
        <w:t xml:space="preserve">. Какое число, задумал зайка? Далее зайка дает такие задания: «Положить в квадрат число меньше (…) на 1. В кругу - число больше (…) на </w:t>
      </w:r>
      <w:proofErr w:type="gramStart"/>
      <w:r w:rsidRPr="00B91C7F">
        <w:rPr>
          <w:rFonts w:ascii="Times New Roman" w:eastAsia="Times New Roman" w:hAnsi="Times New Roman" w:cs="Times New Roman"/>
          <w:sz w:val="28"/>
          <w:szCs w:val="28"/>
          <w:lang w:eastAsia="ru-RU"/>
        </w:rPr>
        <w:t>1 .</w:t>
      </w:r>
      <w:proofErr w:type="gramEnd"/>
      <w:r w:rsidRPr="00B91C7F">
        <w:rPr>
          <w:rFonts w:ascii="Times New Roman" w:eastAsia="Times New Roman" w:hAnsi="Times New Roman" w:cs="Times New Roman"/>
          <w:sz w:val="28"/>
          <w:szCs w:val="28"/>
          <w:lang w:eastAsia="ru-RU"/>
        </w:rPr>
        <w:t xml:space="preserve"> и т. д.</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«День и ночь» №21</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закреплять знания детей о частях суток.</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w:t>
      </w:r>
      <w:proofErr w:type="gramStart"/>
      <w:r w:rsidRPr="00B91C7F">
        <w:rPr>
          <w:rFonts w:ascii="Times New Roman" w:eastAsia="Times New Roman" w:hAnsi="Times New Roman" w:cs="Times New Roman"/>
          <w:sz w:val="28"/>
          <w:szCs w:val="28"/>
          <w:lang w:eastAsia="ru-RU"/>
        </w:rPr>
        <w:t>!»-</w:t>
      </w:r>
      <w:proofErr w:type="gramEnd"/>
      <w:r w:rsidRPr="00B91C7F">
        <w:rPr>
          <w:rFonts w:ascii="Times New Roman" w:eastAsia="Times New Roman" w:hAnsi="Times New Roman" w:cs="Times New Roman"/>
          <w:sz w:val="28"/>
          <w:szCs w:val="28"/>
          <w:lang w:eastAsia="ru-RU"/>
        </w:rPr>
        <w:t xml:space="preserve"> игроки названной команды убегают в дом, а противники их догоняют. Осаленных </w:t>
      </w:r>
      <w:r w:rsidRPr="00B91C7F">
        <w:rPr>
          <w:rFonts w:ascii="Times New Roman" w:eastAsia="Times New Roman" w:hAnsi="Times New Roman" w:cs="Times New Roman"/>
          <w:sz w:val="28"/>
          <w:szCs w:val="28"/>
          <w:lang w:eastAsia="ru-RU"/>
        </w:rPr>
        <w:lastRenderedPageBreak/>
        <w:t>пересчитывают и отпускают. Команды снова выстраиваются у средних линий, а В. подает сигнал.</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Вариант №2. Перед подачей сигнала В.  </w:t>
      </w:r>
      <w:proofErr w:type="gramStart"/>
      <w:r w:rsidRPr="00B91C7F">
        <w:rPr>
          <w:rFonts w:ascii="Times New Roman" w:eastAsia="Times New Roman" w:hAnsi="Times New Roman" w:cs="Times New Roman"/>
          <w:sz w:val="28"/>
          <w:szCs w:val="28"/>
          <w:lang w:eastAsia="ru-RU"/>
        </w:rPr>
        <w:t>предлагает</w:t>
      </w:r>
      <w:proofErr w:type="gramEnd"/>
      <w:r w:rsidRPr="00B91C7F">
        <w:rPr>
          <w:rFonts w:ascii="Times New Roman" w:eastAsia="Times New Roman" w:hAnsi="Times New Roman" w:cs="Times New Roman"/>
          <w:sz w:val="28"/>
          <w:szCs w:val="28"/>
          <w:lang w:eastAsia="ru-RU"/>
        </w:rPr>
        <w:t xml:space="preserve"> детям повторить за ним разнообразные физические упражнения, затем неожиданно подает сигнал.</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 xml:space="preserve">Вариант № </w:t>
      </w:r>
      <w:proofErr w:type="gramStart"/>
      <w:r w:rsidRPr="00B91C7F">
        <w:rPr>
          <w:rFonts w:ascii="Times New Roman" w:eastAsia="Times New Roman" w:hAnsi="Times New Roman" w:cs="Times New Roman"/>
          <w:sz w:val="28"/>
          <w:szCs w:val="28"/>
          <w:lang w:eastAsia="ru-RU"/>
        </w:rPr>
        <w:t>3.Ведущий  -</w:t>
      </w:r>
      <w:proofErr w:type="gramEnd"/>
      <w:r w:rsidRPr="00B91C7F">
        <w:rPr>
          <w:rFonts w:ascii="Times New Roman" w:eastAsia="Times New Roman" w:hAnsi="Times New Roman" w:cs="Times New Roman"/>
          <w:sz w:val="28"/>
          <w:szCs w:val="28"/>
          <w:lang w:eastAsia="ru-RU"/>
        </w:rPr>
        <w:t xml:space="preserve">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5254D4" w:rsidRPr="00B91C7F" w:rsidRDefault="005254D4" w:rsidP="00B91C7F">
      <w:pPr>
        <w:tabs>
          <w:tab w:val="left" w:pos="3296"/>
        </w:tabs>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«Назови свой автобус» №22</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В.  </w:t>
      </w:r>
      <w:proofErr w:type="gramStart"/>
      <w:r w:rsidRPr="00B91C7F">
        <w:rPr>
          <w:rFonts w:ascii="Times New Roman" w:eastAsia="Times New Roman" w:hAnsi="Times New Roman" w:cs="Times New Roman"/>
          <w:sz w:val="28"/>
          <w:szCs w:val="28"/>
          <w:lang w:eastAsia="ru-RU"/>
        </w:rPr>
        <w:t>ставит</w:t>
      </w:r>
      <w:proofErr w:type="gramEnd"/>
      <w:r w:rsidRPr="00B91C7F">
        <w:rPr>
          <w:rFonts w:ascii="Times New Roman" w:eastAsia="Times New Roman" w:hAnsi="Times New Roman" w:cs="Times New Roman"/>
          <w:sz w:val="28"/>
          <w:szCs w:val="28"/>
          <w:lang w:eastAsia="ru-RU"/>
        </w:rPr>
        <w:t xml:space="preserve">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«Сложи дощечки» №23</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умении строить последовательный ряд по ширине, упорядочивать ряд в 2-х направлениях: по убыванию и возрастанию.</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10 дощечек разной ширины от 1 до 10 см. Можно использовать картонки.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«Расскажи про свой узор» №24</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овладевать пространственными представлениями: слева, справа, вверху, внизу.</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«Собери фигуру» №25</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lastRenderedPageBreak/>
        <w:t>Цель:</w:t>
      </w:r>
      <w:r w:rsidRPr="00B91C7F">
        <w:rPr>
          <w:rFonts w:ascii="Times New Roman" w:eastAsia="Times New Roman" w:hAnsi="Times New Roman" w:cs="Times New Roman"/>
          <w:sz w:val="28"/>
          <w:szCs w:val="28"/>
          <w:lang w:eastAsia="ru-RU"/>
        </w:rPr>
        <w:t> учить вести счет предметов, образующих какую-либо фигуру.</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«Прогулка в сад» №26</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познакомить детей с образованием числа 8 и считать до 8.</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Наборное полотно, цветные изображения 8 больших, 8 маленьких яблок картинки, на которых нарисовано 6 и 5, 4 и 4 предмета.</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На наборном полотне в один ряд на некотором расстоянии друг от друга размещаются цветные изображения 6 больших </w:t>
      </w:r>
      <w:proofErr w:type="gramStart"/>
      <w:r w:rsidRPr="00B91C7F">
        <w:rPr>
          <w:rFonts w:ascii="Times New Roman" w:eastAsia="Times New Roman" w:hAnsi="Times New Roman" w:cs="Times New Roman"/>
          <w:sz w:val="28"/>
          <w:szCs w:val="28"/>
          <w:lang w:eastAsia="ru-RU"/>
        </w:rPr>
        <w:t>яблок,  7</w:t>
      </w:r>
      <w:proofErr w:type="gramEnd"/>
      <w:r w:rsidRPr="00B91C7F">
        <w:rPr>
          <w:rFonts w:ascii="Times New Roman" w:eastAsia="Times New Roman" w:hAnsi="Times New Roman" w:cs="Times New Roman"/>
          <w:sz w:val="28"/>
          <w:szCs w:val="28"/>
          <w:lang w:eastAsia="ru-RU"/>
        </w:rPr>
        <w:t xml:space="preserve">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«Где фигура» №27</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w:t>
      </w:r>
      <w:r w:rsidRPr="00B91C7F">
        <w:rPr>
          <w:rFonts w:ascii="Times New Roman" w:eastAsia="Times New Roman" w:hAnsi="Times New Roman" w:cs="Times New Roman"/>
          <w:b/>
          <w:sz w:val="28"/>
          <w:szCs w:val="28"/>
          <w:lang w:eastAsia="ru-RU"/>
        </w:rPr>
        <w:t xml:space="preserve"> </w:t>
      </w:r>
      <w:r w:rsidRPr="00B91C7F">
        <w:rPr>
          <w:rFonts w:ascii="Times New Roman" w:eastAsia="Times New Roman" w:hAnsi="Times New Roman" w:cs="Times New Roman"/>
          <w:sz w:val="28"/>
          <w:szCs w:val="28"/>
          <w:lang w:eastAsia="ru-RU"/>
        </w:rPr>
        <w:t xml:space="preserve">спиной к </w:t>
      </w:r>
      <w:proofErr w:type="spellStart"/>
      <w:r w:rsidRPr="00B91C7F">
        <w:rPr>
          <w:rFonts w:ascii="Times New Roman" w:eastAsia="Times New Roman" w:hAnsi="Times New Roman" w:cs="Times New Roman"/>
          <w:sz w:val="28"/>
          <w:szCs w:val="28"/>
          <w:lang w:eastAsia="ru-RU"/>
        </w:rPr>
        <w:t>фланелеграфу</w:t>
      </w:r>
      <w:proofErr w:type="spellEnd"/>
      <w:r w:rsidRPr="00B91C7F">
        <w:rPr>
          <w:rFonts w:ascii="Times New Roman" w:eastAsia="Times New Roman" w:hAnsi="Times New Roman" w:cs="Times New Roman"/>
          <w:sz w:val="28"/>
          <w:szCs w:val="28"/>
          <w:lang w:eastAsia="ru-RU"/>
        </w:rPr>
        <w:t>, а воспитатель меняет</w:t>
      </w:r>
      <w:r w:rsidRPr="00B91C7F">
        <w:rPr>
          <w:rFonts w:ascii="Times New Roman" w:eastAsia="Times New Roman" w:hAnsi="Times New Roman" w:cs="Times New Roman"/>
          <w:b/>
          <w:sz w:val="28"/>
          <w:szCs w:val="28"/>
          <w:lang w:eastAsia="ru-RU"/>
        </w:rPr>
        <w:t xml:space="preserve"> </w:t>
      </w:r>
      <w:r w:rsidRPr="00B91C7F">
        <w:rPr>
          <w:rFonts w:ascii="Times New Roman" w:eastAsia="Times New Roman" w:hAnsi="Times New Roman" w:cs="Times New Roman"/>
          <w:sz w:val="28"/>
          <w:szCs w:val="28"/>
          <w:lang w:eastAsia="ru-RU"/>
        </w:rPr>
        <w:t>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7A04F6" w:rsidRPr="00B91C7F" w:rsidRDefault="007A04F6" w:rsidP="00B91C7F">
      <w:pPr>
        <w:spacing w:after="0" w:line="240" w:lineRule="auto"/>
        <w:jc w:val="center"/>
        <w:rPr>
          <w:rFonts w:ascii="Times New Roman" w:eastAsia="Times New Roman" w:hAnsi="Times New Roman" w:cs="Times New Roman"/>
          <w:sz w:val="28"/>
          <w:szCs w:val="28"/>
          <w:lang w:eastAsia="ru-RU"/>
        </w:rPr>
      </w:pP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«Машины» №28</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lastRenderedPageBreak/>
        <w:t>Цель:</w:t>
      </w:r>
      <w:r w:rsidRPr="00B91C7F">
        <w:rPr>
          <w:rFonts w:ascii="Times New Roman" w:eastAsia="Times New Roman" w:hAnsi="Times New Roman" w:cs="Times New Roman"/>
          <w:sz w:val="28"/>
          <w:szCs w:val="28"/>
          <w:lang w:eastAsia="ru-RU"/>
        </w:rPr>
        <w:t> закрепить знания детей и последовательности чисел в пределах 10.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w:t>
      </w:r>
      <w:proofErr w:type="gramStart"/>
      <w:r w:rsidRPr="00B91C7F">
        <w:rPr>
          <w:rFonts w:ascii="Times New Roman" w:eastAsia="Times New Roman" w:hAnsi="Times New Roman" w:cs="Times New Roman"/>
          <w:sz w:val="28"/>
          <w:szCs w:val="28"/>
          <w:lang w:eastAsia="ru-RU"/>
        </w:rPr>
        <w:t>!»-</w:t>
      </w:r>
      <w:proofErr w:type="gramEnd"/>
      <w:r w:rsidRPr="00B91C7F">
        <w:rPr>
          <w:rFonts w:ascii="Times New Roman" w:eastAsia="Times New Roman" w:hAnsi="Times New Roman" w:cs="Times New Roman"/>
          <w:sz w:val="28"/>
          <w:szCs w:val="28"/>
          <w:lang w:eastAsia="ru-RU"/>
        </w:rPr>
        <w:t xml:space="preserve">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w:t>
      </w:r>
      <w:proofErr w:type="gramStart"/>
      <w:r w:rsidRPr="00B91C7F">
        <w:rPr>
          <w:rFonts w:ascii="Times New Roman" w:eastAsia="Times New Roman" w:hAnsi="Times New Roman" w:cs="Times New Roman"/>
          <w:sz w:val="28"/>
          <w:szCs w:val="28"/>
          <w:lang w:eastAsia="ru-RU"/>
        </w:rPr>
        <w:t>проверяет</w:t>
      </w:r>
      <w:proofErr w:type="gramEnd"/>
      <w:r w:rsidRPr="00B91C7F">
        <w:rPr>
          <w:rFonts w:ascii="Times New Roman" w:eastAsia="Times New Roman" w:hAnsi="Times New Roman" w:cs="Times New Roman"/>
          <w:sz w:val="28"/>
          <w:szCs w:val="28"/>
          <w:lang w:eastAsia="ru-RU"/>
        </w:rPr>
        <w:t xml:space="preserve"> порядок номеров, игра продолжается.</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«Мастерская форм» №29</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детей воспроизводить разновидности геометрических фигур.</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У каждого ребенка спички без головок (палочки), окрашенные в яркий цвет, несколько кусков ниток или проволочек, три-четыре листа бумаги.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«Дети, сегодня </w:t>
      </w:r>
      <w:proofErr w:type="gramStart"/>
      <w:r w:rsidRPr="00B91C7F">
        <w:rPr>
          <w:rFonts w:ascii="Times New Roman" w:eastAsia="Times New Roman" w:hAnsi="Times New Roman" w:cs="Times New Roman"/>
          <w:sz w:val="28"/>
          <w:szCs w:val="28"/>
          <w:lang w:eastAsia="ru-RU"/>
        </w:rPr>
        <w:t>мы  поиграем</w:t>
      </w:r>
      <w:proofErr w:type="gramEnd"/>
      <w:r w:rsidRPr="00B91C7F">
        <w:rPr>
          <w:rFonts w:ascii="Times New Roman" w:eastAsia="Times New Roman" w:hAnsi="Times New Roman" w:cs="Times New Roman"/>
          <w:sz w:val="28"/>
          <w:szCs w:val="28"/>
          <w:lang w:eastAsia="ru-RU"/>
        </w:rPr>
        <w:t xml:space="preserve">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«Кто правильно пойдет, тот игрушку найдет» №30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передвигаться в заданном направлении и считать шаги.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w:t>
      </w:r>
      <w:proofErr w:type="gramStart"/>
      <w:r w:rsidRPr="00B91C7F">
        <w:rPr>
          <w:rFonts w:ascii="Times New Roman" w:eastAsia="Times New Roman" w:hAnsi="Times New Roman" w:cs="Times New Roman"/>
          <w:sz w:val="28"/>
          <w:szCs w:val="28"/>
          <w:lang w:eastAsia="ru-RU"/>
        </w:rPr>
        <w:t>говорить  в</w:t>
      </w:r>
      <w:proofErr w:type="gramEnd"/>
      <w:r w:rsidRPr="00B91C7F">
        <w:rPr>
          <w:rFonts w:ascii="Times New Roman" w:eastAsia="Times New Roman" w:hAnsi="Times New Roman" w:cs="Times New Roman"/>
          <w:sz w:val="28"/>
          <w:szCs w:val="28"/>
          <w:lang w:eastAsia="ru-RU"/>
        </w:rPr>
        <w:t xml:space="preserve">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7A04F6" w:rsidRPr="00B91C7F" w:rsidRDefault="007A04F6" w:rsidP="00B91C7F">
      <w:pPr>
        <w:spacing w:after="0" w:line="240" w:lineRule="auto"/>
        <w:jc w:val="center"/>
        <w:rPr>
          <w:rFonts w:ascii="Times New Roman" w:eastAsia="Times New Roman" w:hAnsi="Times New Roman" w:cs="Times New Roman"/>
          <w:sz w:val="28"/>
          <w:szCs w:val="28"/>
          <w:lang w:eastAsia="ru-RU"/>
        </w:rPr>
      </w:pPr>
    </w:p>
    <w:p w:rsidR="007A04F6" w:rsidRPr="00B91C7F" w:rsidRDefault="007A04F6" w:rsidP="00B91C7F">
      <w:pPr>
        <w:spacing w:after="0" w:line="240" w:lineRule="auto"/>
        <w:jc w:val="center"/>
        <w:rPr>
          <w:rFonts w:ascii="Times New Roman" w:eastAsia="Times New Roman" w:hAnsi="Times New Roman" w:cs="Times New Roman"/>
          <w:sz w:val="28"/>
          <w:szCs w:val="28"/>
          <w:lang w:eastAsia="ru-RU"/>
        </w:rPr>
      </w:pP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«Незнайка в гостях» №31</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учить видеть равное количество разных предметов, закрепить умение вести счет предметов.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lastRenderedPageBreak/>
        <w:t>«Живые числа» №32</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счете (прямом и обратном) в пределах 10.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Карточки с нарисованными на них кружками от 1 до 10.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Дети получают карточки. Выбирается водящий. Дети ходят по комнате. По сигналу водящего: «Числа! Встаньте по порядку</w:t>
      </w:r>
      <w:proofErr w:type="gramStart"/>
      <w:r w:rsidRPr="00B91C7F">
        <w:rPr>
          <w:rFonts w:ascii="Times New Roman" w:eastAsia="Times New Roman" w:hAnsi="Times New Roman" w:cs="Times New Roman"/>
          <w:sz w:val="28"/>
          <w:szCs w:val="28"/>
          <w:lang w:eastAsia="ru-RU"/>
        </w:rPr>
        <w:t>!»-</w:t>
      </w:r>
      <w:proofErr w:type="gramEnd"/>
      <w:r w:rsidRPr="00B91C7F">
        <w:rPr>
          <w:rFonts w:ascii="Times New Roman" w:eastAsia="Times New Roman" w:hAnsi="Times New Roman" w:cs="Times New Roman"/>
          <w:sz w:val="28"/>
          <w:szCs w:val="28"/>
          <w:lang w:eastAsia="ru-RU"/>
        </w:rPr>
        <w:t xml:space="preserve"> они строятся в шеренгу, называя свое число. (Один, два, три и т. д.).</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 xml:space="preserve">Дети меняются карточками. И игра продолжается. </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Вариант игры. «Числа» строятся в обратном порядке от 10 до 1, пересчитываются по порядку.</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«Чиним одеяло» №33</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продолжать знакомить с геометрическими фигурами. Составление геометрических фигур из данных деталей.</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sidRPr="00B91C7F">
        <w:rPr>
          <w:rFonts w:ascii="Times New Roman" w:eastAsia="Times New Roman" w:hAnsi="Times New Roman" w:cs="Times New Roman"/>
          <w:sz w:val="28"/>
          <w:szCs w:val="28"/>
          <w:lang w:eastAsia="ru-RU"/>
        </w:rPr>
        <w:t>Барабаса</w:t>
      </w:r>
      <w:proofErr w:type="spellEnd"/>
      <w:r w:rsidRPr="00B91C7F">
        <w:rPr>
          <w:rFonts w:ascii="Times New Roman" w:eastAsia="Times New Roman" w:hAnsi="Times New Roman" w:cs="Times New Roman"/>
          <w:sz w:val="28"/>
          <w:szCs w:val="28"/>
          <w:lang w:eastAsia="ru-RU"/>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«Сосчитай и назови» №34</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упражнять в счете на слух.</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«Кого больше» №35</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учить детей видеть равное количество разных предметов и отражать в речи: по 5, по 6 и т. д.</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B91C7F">
        <w:rPr>
          <w:rFonts w:ascii="Times New Roman" w:eastAsia="Times New Roman" w:hAnsi="Times New Roman" w:cs="Times New Roman"/>
          <w:sz w:val="28"/>
          <w:szCs w:val="28"/>
          <w:lang w:eastAsia="ru-RU"/>
        </w:rPr>
        <w:t>фланелеграф</w:t>
      </w:r>
      <w:proofErr w:type="spellEnd"/>
      <w:r w:rsidRPr="00B91C7F">
        <w:rPr>
          <w:rFonts w:ascii="Times New Roman" w:eastAsia="Times New Roman" w:hAnsi="Times New Roman" w:cs="Times New Roman"/>
          <w:sz w:val="28"/>
          <w:szCs w:val="28"/>
          <w:lang w:eastAsia="ru-RU"/>
        </w:rPr>
        <w:t xml:space="preserve">, на котором 5 больших и 6 маленьких кружков, расположенных вперемешку. Выслушав детей, </w:t>
      </w:r>
      <w:proofErr w:type="spellStart"/>
      <w:r w:rsidRPr="00B91C7F">
        <w:rPr>
          <w:rFonts w:ascii="Times New Roman" w:eastAsia="Times New Roman" w:hAnsi="Times New Roman" w:cs="Times New Roman"/>
          <w:sz w:val="28"/>
          <w:szCs w:val="28"/>
          <w:lang w:eastAsia="ru-RU"/>
        </w:rPr>
        <w:t>В.спрашивает</w:t>
      </w:r>
      <w:proofErr w:type="spellEnd"/>
      <w:r w:rsidRPr="00B91C7F">
        <w:rPr>
          <w:rFonts w:ascii="Times New Roman" w:eastAsia="Times New Roman" w:hAnsi="Times New Roman" w:cs="Times New Roman"/>
          <w:sz w:val="28"/>
          <w:szCs w:val="28"/>
          <w:lang w:eastAsia="ru-RU"/>
        </w:rPr>
        <w:t>: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«Услышь и посчитай» №36</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учить одновременно, считать звуки и отсчитывать игрушки.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подносы с мелкими игрушками.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обращается к детям: «Сегодня мы снова будем считать звуки и отсчитывать игрушки. В прошлый раз мы сначала считали звуки, а потом </w:t>
      </w:r>
      <w:r w:rsidRPr="00B91C7F">
        <w:rPr>
          <w:rFonts w:ascii="Times New Roman" w:eastAsia="Times New Roman" w:hAnsi="Times New Roman" w:cs="Times New Roman"/>
          <w:sz w:val="28"/>
          <w:szCs w:val="28"/>
          <w:lang w:eastAsia="ru-RU"/>
        </w:rPr>
        <w:lastRenderedPageBreak/>
        <w:t>отсчитывали игрушки. Теперь задание будет потруднее.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«Назови скорей» №37</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усвоение последовательности недели.</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«Путешествие в оранжерею» №38</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xml:space="preserve"> познакомить детей с образованием числа (2-10), упражнять в счете в пределах (3-10).</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 </w:t>
      </w:r>
      <w:r w:rsidRPr="00B91C7F">
        <w:rPr>
          <w:rFonts w:ascii="Times New Roman" w:eastAsia="Times New Roman" w:hAnsi="Times New Roman" w:cs="Times New Roman"/>
          <w:sz w:val="28"/>
          <w:szCs w:val="28"/>
          <w:lang w:eastAsia="ru-RU"/>
        </w:rPr>
        <w:t>Аналогично игре «Прогулка в сад»</w:t>
      </w:r>
    </w:p>
    <w:p w:rsidR="005254D4" w:rsidRPr="00B91C7F" w:rsidRDefault="005254D4" w:rsidP="00B91C7F">
      <w:pPr>
        <w:spacing w:after="0" w:line="240" w:lineRule="auto"/>
        <w:jc w:val="center"/>
        <w:rPr>
          <w:rFonts w:ascii="Times New Roman" w:eastAsia="Times New Roman" w:hAnsi="Times New Roman" w:cs="Times New Roman"/>
          <w:b/>
          <w:sz w:val="28"/>
          <w:szCs w:val="28"/>
          <w:lang w:eastAsia="ru-RU"/>
        </w:rPr>
      </w:pPr>
      <w:r w:rsidRPr="00B91C7F">
        <w:rPr>
          <w:rFonts w:ascii="Times New Roman" w:eastAsia="Times New Roman" w:hAnsi="Times New Roman" w:cs="Times New Roman"/>
          <w:b/>
          <w:sz w:val="28"/>
          <w:szCs w:val="28"/>
          <w:lang w:eastAsia="ru-RU"/>
        </w:rPr>
        <w:t>«Разделим пополам» №39</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Цель:</w:t>
      </w:r>
      <w:r w:rsidRPr="00B91C7F">
        <w:rPr>
          <w:rFonts w:ascii="Times New Roman" w:eastAsia="Times New Roman" w:hAnsi="Times New Roman" w:cs="Times New Roman"/>
          <w:sz w:val="28"/>
          <w:szCs w:val="28"/>
          <w:lang w:eastAsia="ru-RU"/>
        </w:rPr>
        <w:t> научить детей делить целое на 2, 4 части складыванием предмета пополам.</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Материал:</w:t>
      </w:r>
      <w:r w:rsidRPr="00B91C7F">
        <w:rPr>
          <w:rFonts w:ascii="Times New Roman" w:eastAsia="Times New Roman" w:hAnsi="Times New Roman" w:cs="Times New Roman"/>
          <w:sz w:val="28"/>
          <w:szCs w:val="28"/>
          <w:lang w:eastAsia="ru-RU"/>
        </w:rPr>
        <w:t xml:space="preserve"> полоска и круг из бумаги. Раздаточный материал: у каждого ребенка - по 2 прямоугольника из бумаги и по 1 карточке.</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b/>
          <w:sz w:val="28"/>
          <w:szCs w:val="28"/>
          <w:lang w:eastAsia="ru-RU"/>
        </w:rPr>
        <w:t>Содержание.</w:t>
      </w:r>
      <w:r w:rsidRPr="00B91C7F">
        <w:rPr>
          <w:rFonts w:ascii="Times New Roman" w:eastAsia="Times New Roman" w:hAnsi="Times New Roman" w:cs="Times New Roman"/>
          <w:sz w:val="28"/>
          <w:szCs w:val="28"/>
          <w:lang w:eastAsia="ru-RU"/>
        </w:rPr>
        <w:t xml:space="preserve">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w:t>
      </w:r>
      <w:proofErr w:type="gramStart"/>
      <w:r w:rsidRPr="00B91C7F">
        <w:rPr>
          <w:rFonts w:ascii="Times New Roman" w:eastAsia="Times New Roman" w:hAnsi="Times New Roman" w:cs="Times New Roman"/>
          <w:sz w:val="28"/>
          <w:szCs w:val="28"/>
          <w:lang w:eastAsia="ru-RU"/>
        </w:rPr>
        <w:t>д. »</w:t>
      </w:r>
      <w:proofErr w:type="gramEnd"/>
      <w:r w:rsidRPr="00B91C7F">
        <w:rPr>
          <w:rFonts w:ascii="Times New Roman" w:eastAsia="Times New Roman" w:hAnsi="Times New Roman" w:cs="Times New Roman"/>
          <w:sz w:val="28"/>
          <w:szCs w:val="28"/>
          <w:lang w:eastAsia="ru-RU"/>
        </w:rPr>
        <w:t>.</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Аналогично: с кругом.</w:t>
      </w:r>
    </w:p>
    <w:p w:rsidR="005254D4" w:rsidRPr="00B91C7F" w:rsidRDefault="005254D4" w:rsidP="00B91C7F">
      <w:pPr>
        <w:spacing w:after="0" w:line="240" w:lineRule="auto"/>
        <w:rPr>
          <w:rFonts w:ascii="Times New Roman" w:eastAsia="Times New Roman" w:hAnsi="Times New Roman" w:cs="Times New Roman"/>
          <w:sz w:val="28"/>
          <w:szCs w:val="28"/>
          <w:lang w:eastAsia="ru-RU"/>
        </w:rPr>
      </w:pPr>
      <w:r w:rsidRPr="00B91C7F">
        <w:rPr>
          <w:rFonts w:ascii="Times New Roman" w:eastAsia="Times New Roman" w:hAnsi="Times New Roman" w:cs="Times New Roman"/>
          <w:sz w:val="28"/>
          <w:szCs w:val="28"/>
          <w:lang w:eastAsia="ru-RU"/>
        </w:rPr>
        <w:t>Далее дети учатся самостоятельно делить прямоугольник пополам.</w:t>
      </w:r>
    </w:p>
    <w:p w:rsidR="005254D4" w:rsidRPr="00B91C7F" w:rsidRDefault="005254D4"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«Угадай, какой по счету цветок» №38</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 xml:space="preserve">Цель: </w:t>
      </w:r>
      <w:r w:rsidRPr="00B91C7F">
        <w:rPr>
          <w:rFonts w:ascii="Times New Roman" w:hAnsi="Times New Roman" w:cs="Times New Roman"/>
          <w:sz w:val="28"/>
          <w:szCs w:val="28"/>
        </w:rPr>
        <w:t>закрепить навык порядкового счета.</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Наборное полотно с 3 полосками, набор предметных картинок с изображением разных цветов (9 штук).</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5254D4" w:rsidRPr="00B91C7F" w:rsidRDefault="005254D4" w:rsidP="00B91C7F">
      <w:pPr>
        <w:spacing w:after="0" w:line="240" w:lineRule="auto"/>
        <w:ind w:firstLine="160"/>
        <w:jc w:val="center"/>
        <w:rPr>
          <w:rFonts w:ascii="Times New Roman" w:hAnsi="Times New Roman" w:cs="Times New Roman"/>
          <w:b/>
          <w:sz w:val="28"/>
          <w:szCs w:val="28"/>
        </w:rPr>
      </w:pPr>
    </w:p>
    <w:p w:rsidR="005254D4" w:rsidRPr="00B91C7F" w:rsidRDefault="005254D4"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«Примеров много — ответ один» №39</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формирование навыков сложения и вычитания в пределах 10.</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Набор карточек с числами.</w:t>
      </w:r>
    </w:p>
    <w:p w:rsidR="005254D4" w:rsidRPr="00B91C7F" w:rsidRDefault="005254D4"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«Назови свой автобус» №40</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w:t>
      </w:r>
      <w:proofErr w:type="gramStart"/>
      <w:r w:rsidRPr="00B91C7F">
        <w:rPr>
          <w:rFonts w:ascii="Times New Roman" w:hAnsi="Times New Roman" w:cs="Times New Roman"/>
          <w:sz w:val="28"/>
          <w:szCs w:val="28"/>
        </w:rPr>
        <w:t>ставит</w:t>
      </w:r>
      <w:proofErr w:type="gramEnd"/>
      <w:r w:rsidRPr="00B91C7F">
        <w:rPr>
          <w:rFonts w:ascii="Times New Roman" w:hAnsi="Times New Roman" w:cs="Times New Roman"/>
          <w:sz w:val="28"/>
          <w:szCs w:val="28"/>
        </w:rPr>
        <w:t xml:space="preserve">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«На </w:t>
      </w:r>
      <w:proofErr w:type="gramStart"/>
      <w:r w:rsidRPr="00B91C7F">
        <w:rPr>
          <w:rFonts w:ascii="Times New Roman" w:hAnsi="Times New Roman" w:cs="Times New Roman"/>
          <w:b/>
          <w:sz w:val="28"/>
          <w:szCs w:val="28"/>
        </w:rPr>
        <w:t>птицефабрике»№</w:t>
      </w:r>
      <w:proofErr w:type="gramEnd"/>
      <w:r w:rsidRPr="00B91C7F">
        <w:rPr>
          <w:rFonts w:ascii="Times New Roman" w:hAnsi="Times New Roman" w:cs="Times New Roman"/>
          <w:b/>
          <w:sz w:val="28"/>
          <w:szCs w:val="28"/>
        </w:rPr>
        <w:t>41</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детей в счете в пределах, показать независимость числа предметов от площади, которую они занимают. </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«Части суток» №42</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детей в различении частей суток.</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картинки: утро, день, вечер, ночь.</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 xml:space="preserve">Содержание. </w:t>
      </w:r>
      <w:r w:rsidRPr="00B91C7F">
        <w:rPr>
          <w:rFonts w:ascii="Times New Roman" w:hAnsi="Times New Roman" w:cs="Times New Roman"/>
          <w:sz w:val="28"/>
          <w:szCs w:val="28"/>
        </w:rPr>
        <w:t xml:space="preserve">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w:t>
      </w:r>
      <w:proofErr w:type="gramStart"/>
      <w:r w:rsidRPr="00B91C7F">
        <w:rPr>
          <w:rFonts w:ascii="Times New Roman" w:hAnsi="Times New Roman" w:cs="Times New Roman"/>
          <w:sz w:val="28"/>
          <w:szCs w:val="28"/>
        </w:rPr>
        <w:t>из  какого</w:t>
      </w:r>
      <w:proofErr w:type="gramEnd"/>
      <w:r w:rsidRPr="00B91C7F">
        <w:rPr>
          <w:rFonts w:ascii="Times New Roman" w:hAnsi="Times New Roman" w:cs="Times New Roman"/>
          <w:sz w:val="28"/>
          <w:szCs w:val="28"/>
        </w:rPr>
        <w:t xml:space="preserve"> - либо стихотворения, а затем подает сигнал, Отрывок должен характеризовать часть суток, тогда игра будет проходить занимательнее и интереснее. </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 xml:space="preserve">1.Утром мы во двор идем, </w:t>
      </w:r>
      <w:r w:rsidRPr="00B91C7F">
        <w:rPr>
          <w:rFonts w:ascii="Times New Roman" w:hAnsi="Times New Roman" w:cs="Times New Roman"/>
          <w:sz w:val="28"/>
          <w:szCs w:val="28"/>
        </w:rPr>
        <w:tab/>
        <w:t xml:space="preserve">   </w:t>
      </w:r>
      <w:r w:rsidRPr="00B91C7F">
        <w:rPr>
          <w:rFonts w:ascii="Times New Roman" w:hAnsi="Times New Roman" w:cs="Times New Roman"/>
          <w:sz w:val="28"/>
          <w:szCs w:val="28"/>
        </w:rPr>
        <w:tab/>
        <w:t xml:space="preserve">2.Случится в солнечный денек </w:t>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 xml:space="preserve">Листья сыплются дождем, </w:t>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Ты в лес уйдешь </w:t>
      </w:r>
      <w:proofErr w:type="spellStart"/>
      <w:r w:rsidRPr="00B91C7F">
        <w:rPr>
          <w:rFonts w:ascii="Times New Roman" w:hAnsi="Times New Roman" w:cs="Times New Roman"/>
          <w:sz w:val="28"/>
          <w:szCs w:val="28"/>
        </w:rPr>
        <w:t>поглуше</w:t>
      </w:r>
      <w:proofErr w:type="spellEnd"/>
      <w:r w:rsidRPr="00B91C7F">
        <w:rPr>
          <w:rFonts w:ascii="Times New Roman" w:hAnsi="Times New Roman" w:cs="Times New Roman"/>
          <w:sz w:val="28"/>
          <w:szCs w:val="28"/>
        </w:rPr>
        <w:tab/>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 xml:space="preserve">Под ногами шелестят,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Присядь попробуй на пенек</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И летят, летят, летят…                     Не торопись… Послушай…</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lastRenderedPageBreak/>
        <w:t xml:space="preserve">3.Вот уж вечер.                                             4. Плакали ночью желтые </w:t>
      </w:r>
      <w:proofErr w:type="gramStart"/>
      <w:r w:rsidRPr="00B91C7F">
        <w:rPr>
          <w:rFonts w:ascii="Times New Roman" w:hAnsi="Times New Roman" w:cs="Times New Roman"/>
          <w:sz w:val="28"/>
          <w:szCs w:val="28"/>
        </w:rPr>
        <w:t xml:space="preserve">клены:   </w:t>
      </w:r>
      <w:proofErr w:type="gramEnd"/>
      <w:r w:rsidRPr="00B91C7F">
        <w:rPr>
          <w:rFonts w:ascii="Times New Roman" w:hAnsi="Times New Roman" w:cs="Times New Roman"/>
          <w:sz w:val="28"/>
          <w:szCs w:val="28"/>
        </w:rPr>
        <w:t xml:space="preserve">                                                                                                                  Роса.                                                                 Вспомнили клены,</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 </w:t>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Блестит на крапиве.                                        Как были зелены…</w:t>
      </w:r>
      <w:r w:rsidRPr="00B91C7F">
        <w:rPr>
          <w:rFonts w:ascii="Times New Roman" w:hAnsi="Times New Roman" w:cs="Times New Roman"/>
          <w:sz w:val="28"/>
          <w:szCs w:val="28"/>
        </w:rPr>
        <w:tab/>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Я стою на дороге,</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p>
    <w:p w:rsidR="007A04F6" w:rsidRPr="00B91C7F" w:rsidRDefault="007A04F6" w:rsidP="00B91C7F">
      <w:pPr>
        <w:spacing w:after="0" w:line="240" w:lineRule="auto"/>
        <w:rPr>
          <w:rFonts w:ascii="Times New Roman" w:hAnsi="Times New Roman" w:cs="Times New Roman"/>
          <w:sz w:val="28"/>
          <w:szCs w:val="28"/>
        </w:rPr>
      </w:pPr>
      <w:r w:rsidRPr="00B91C7F">
        <w:rPr>
          <w:rFonts w:ascii="Times New Roman" w:hAnsi="Times New Roman" w:cs="Times New Roman"/>
          <w:sz w:val="28"/>
          <w:szCs w:val="28"/>
        </w:rPr>
        <w:t>Прислонившись к иве…</w:t>
      </w:r>
    </w:p>
    <w:p w:rsidR="007A04F6" w:rsidRPr="00B91C7F" w:rsidRDefault="007A04F6" w:rsidP="00B91C7F">
      <w:pPr>
        <w:spacing w:after="0" w:line="240" w:lineRule="auto"/>
        <w:jc w:val="both"/>
        <w:rPr>
          <w:rFonts w:ascii="Times New Roman" w:hAnsi="Times New Roman" w:cs="Times New Roman"/>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«Про вчерашний день» №43</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показать детям, как необходимо беречь время.</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-Эх, Сережа, Сережа! Уже втрое ноября, воскресенье, уже подходят к концу эти сутки, а ты еще уроки не сделал. …</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-Целые сутки потерял, - говорит календарь, целый день.</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-Не беда. Что потеряно, то найти можно, - отвечает Сережа.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-А вот пойди, поищи вчерашний день, посмотрим, найдешь ты его или нет.</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-И попробую, - ответил Сережа.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w:t>
      </w:r>
      <w:proofErr w:type="gramStart"/>
      <w:r w:rsidRPr="00B91C7F">
        <w:rPr>
          <w:rFonts w:ascii="Times New Roman" w:hAnsi="Times New Roman" w:cs="Times New Roman"/>
          <w:sz w:val="28"/>
          <w:szCs w:val="28"/>
        </w:rPr>
        <w:t>Дяденьки,  видать</w:t>
      </w:r>
      <w:proofErr w:type="gramEnd"/>
      <w:r w:rsidRPr="00B91C7F">
        <w:rPr>
          <w:rFonts w:ascii="Times New Roman" w:hAnsi="Times New Roman" w:cs="Times New Roman"/>
          <w:sz w:val="28"/>
          <w:szCs w:val="28"/>
        </w:rPr>
        <w:t xml:space="preserve"> ли вам сверху, куда вчерашний день ушел?</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-Вчерашний день? - спрашивают строители. - А зачем тебе вчерашний день?</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-Уроки сделать не успел. - Ответил Сережа.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-Плохо твое дело, - говорят строители. Мы вчерашний день еще вчера обогнали, а завтрашний сегодня обгоняем.</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«Вот чудеса„ - думает Сережа. - Как можно завтрашний день обогнать, если он еще не пришел?» И вдруг видит - мама идет.</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lastRenderedPageBreak/>
        <w:t>-Мама, где бы мне вчерашний день найти? Понимаешь, я его как-то нечаянно потерял.  Только ты не беспокойся, мамочка, я его обязательно найду.</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-Вряд ли ты его найдешь, - ответила мама.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Вчерашнего дня уже нет, а есть от него только след в делах человека.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И вдруг прямо на земле развернулся ковер с красными цветами.</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-Вот наш вчерашний день, - говорит мама.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 xml:space="preserve">Этот ковер мы вчера на фабрике соткали. </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Далее В. проводит беседу о том, почему Сережа потерял вчерашний день, и как нужно беречь время.</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«Сломанная лестница» №44</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замечать нарушения в равномерности нарастания величин.</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B91C7F">
          <w:rPr>
            <w:rFonts w:ascii="Times New Roman" w:hAnsi="Times New Roman" w:cs="Times New Roman"/>
            <w:sz w:val="28"/>
            <w:szCs w:val="28"/>
          </w:rPr>
          <w:t>1 см</w:t>
        </w:r>
      </w:smartTag>
      <w:r w:rsidRPr="00B91C7F">
        <w:rPr>
          <w:rFonts w:ascii="Times New Roman" w:hAnsi="Times New Roman" w:cs="Times New Roman"/>
          <w:sz w:val="28"/>
          <w:szCs w:val="28"/>
        </w:rPr>
        <w:t xml:space="preserve">; </w:t>
      </w:r>
      <w:proofErr w:type="spellStart"/>
      <w:r w:rsidRPr="00B91C7F">
        <w:rPr>
          <w:rFonts w:ascii="Times New Roman" w:hAnsi="Times New Roman" w:cs="Times New Roman"/>
          <w:sz w:val="28"/>
          <w:szCs w:val="28"/>
        </w:rPr>
        <w:t>фланелеграф</w:t>
      </w:r>
      <w:proofErr w:type="spellEnd"/>
      <w:r w:rsidRPr="00B91C7F">
        <w:rPr>
          <w:rFonts w:ascii="Times New Roman" w:hAnsi="Times New Roman" w:cs="Times New Roman"/>
          <w:sz w:val="28"/>
          <w:szCs w:val="28"/>
        </w:rPr>
        <w:t>.</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На </w:t>
      </w:r>
      <w:proofErr w:type="spellStart"/>
      <w:r w:rsidRPr="00B91C7F">
        <w:rPr>
          <w:rFonts w:ascii="Times New Roman" w:hAnsi="Times New Roman" w:cs="Times New Roman"/>
          <w:sz w:val="28"/>
          <w:szCs w:val="28"/>
        </w:rPr>
        <w:t>фланелеграфе</w:t>
      </w:r>
      <w:proofErr w:type="spellEnd"/>
      <w:r w:rsidRPr="00B91C7F">
        <w:rPr>
          <w:rFonts w:ascii="Times New Roman" w:hAnsi="Times New Roman" w:cs="Times New Roman"/>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«Найди игрушку» №45</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овладевать пространственными представлениями.</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«Ночью, когда в группе никого не было, - говорит </w:t>
      </w:r>
      <w:proofErr w:type="gramStart"/>
      <w:r w:rsidRPr="00B91C7F">
        <w:rPr>
          <w:rFonts w:ascii="Times New Roman" w:hAnsi="Times New Roman" w:cs="Times New Roman"/>
          <w:sz w:val="28"/>
          <w:szCs w:val="28"/>
        </w:rPr>
        <w:t>В,  -</w:t>
      </w:r>
      <w:proofErr w:type="gramEnd"/>
      <w:r w:rsidRPr="00B91C7F">
        <w:rPr>
          <w:rFonts w:ascii="Times New Roman" w:hAnsi="Times New Roman" w:cs="Times New Roman"/>
          <w:sz w:val="28"/>
          <w:szCs w:val="28"/>
        </w:rPr>
        <w:t xml:space="preserve">  к нам прилетел </w:t>
      </w:r>
      <w:proofErr w:type="spellStart"/>
      <w:r w:rsidRPr="00B91C7F">
        <w:rPr>
          <w:rFonts w:ascii="Times New Roman" w:hAnsi="Times New Roman" w:cs="Times New Roman"/>
          <w:sz w:val="28"/>
          <w:szCs w:val="28"/>
        </w:rPr>
        <w:t>Карлсон</w:t>
      </w:r>
      <w:proofErr w:type="spellEnd"/>
      <w:r w:rsidRPr="00B91C7F">
        <w:rPr>
          <w:rFonts w:ascii="Times New Roman" w:hAnsi="Times New Roman" w:cs="Times New Roman"/>
          <w:sz w:val="28"/>
          <w:szCs w:val="28"/>
        </w:rPr>
        <w:t xml:space="preserve"> и принес в подарок игрушки. </w:t>
      </w:r>
      <w:proofErr w:type="spellStart"/>
      <w:r w:rsidRPr="00B91C7F">
        <w:rPr>
          <w:rFonts w:ascii="Times New Roman" w:hAnsi="Times New Roman" w:cs="Times New Roman"/>
          <w:sz w:val="28"/>
          <w:szCs w:val="28"/>
        </w:rPr>
        <w:t>Карлсон</w:t>
      </w:r>
      <w:proofErr w:type="spellEnd"/>
      <w:r w:rsidRPr="00B91C7F">
        <w:rPr>
          <w:rFonts w:ascii="Times New Roman" w:hAnsi="Times New Roman" w:cs="Times New Roman"/>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w:t>
      </w:r>
      <w:proofErr w:type="gramStart"/>
      <w:r w:rsidRPr="00B91C7F">
        <w:rPr>
          <w:rFonts w:ascii="Times New Roman" w:hAnsi="Times New Roman" w:cs="Times New Roman"/>
          <w:sz w:val="28"/>
          <w:szCs w:val="28"/>
        </w:rPr>
        <w:t>д. »</w:t>
      </w:r>
      <w:proofErr w:type="gramEnd"/>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«Путешествие в булочную» №46</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детей делить предметы на 2, 4 равные части складыванием и разрезанием, устанавливать отношения между целым и частью.</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«Сегодня вечером я пойду в булочную за хлебом, - </w:t>
      </w:r>
      <w:proofErr w:type="gramStart"/>
      <w:r w:rsidRPr="00B91C7F">
        <w:rPr>
          <w:rFonts w:ascii="Times New Roman" w:hAnsi="Times New Roman" w:cs="Times New Roman"/>
          <w:sz w:val="28"/>
          <w:szCs w:val="28"/>
        </w:rPr>
        <w:t>говорит  В.</w:t>
      </w:r>
      <w:proofErr w:type="gramEnd"/>
      <w:r w:rsidRPr="00B91C7F">
        <w:rPr>
          <w:rFonts w:ascii="Times New Roman" w:hAnsi="Times New Roman" w:cs="Times New Roman"/>
          <w:sz w:val="28"/>
          <w:szCs w:val="28"/>
        </w:rPr>
        <w:t xml:space="preserve">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«Составь фигуру» №47</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lastRenderedPageBreak/>
        <w:t>Цель:</w:t>
      </w:r>
      <w:r w:rsidRPr="00B91C7F">
        <w:rPr>
          <w:rFonts w:ascii="Times New Roman" w:hAnsi="Times New Roman" w:cs="Times New Roman"/>
          <w:sz w:val="28"/>
          <w:szCs w:val="28"/>
        </w:rPr>
        <w:t xml:space="preserve"> упражнять в группировке геометрических фигур по цвету, размеру.</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 xml:space="preserve">Содержание. </w:t>
      </w:r>
      <w:r w:rsidRPr="00B91C7F">
        <w:rPr>
          <w:rFonts w:ascii="Times New Roman" w:hAnsi="Times New Roman" w:cs="Times New Roman"/>
          <w:sz w:val="28"/>
          <w:szCs w:val="28"/>
        </w:rPr>
        <w:t xml:space="preserve">По </w:t>
      </w:r>
      <w:proofErr w:type="gramStart"/>
      <w:r w:rsidRPr="00B91C7F">
        <w:rPr>
          <w:rFonts w:ascii="Times New Roman" w:hAnsi="Times New Roman" w:cs="Times New Roman"/>
          <w:sz w:val="28"/>
          <w:szCs w:val="28"/>
        </w:rPr>
        <w:t>просьбе  В.</w:t>
      </w:r>
      <w:proofErr w:type="gramEnd"/>
      <w:r w:rsidRPr="00B91C7F">
        <w:rPr>
          <w:rFonts w:ascii="Times New Roman" w:hAnsi="Times New Roman" w:cs="Times New Roman"/>
          <w:sz w:val="28"/>
          <w:szCs w:val="28"/>
        </w:rPr>
        <w:t xml:space="preserve">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w:t>
      </w:r>
      <w:proofErr w:type="gramStart"/>
      <w:r w:rsidRPr="00B91C7F">
        <w:rPr>
          <w:rFonts w:ascii="Times New Roman" w:hAnsi="Times New Roman" w:cs="Times New Roman"/>
          <w:sz w:val="28"/>
          <w:szCs w:val="28"/>
        </w:rPr>
        <w:t>по</w:t>
      </w:r>
      <w:proofErr w:type="gramEnd"/>
      <w:r w:rsidRPr="00B91C7F">
        <w:rPr>
          <w:rFonts w:ascii="Times New Roman" w:hAnsi="Times New Roman" w:cs="Times New Roman"/>
          <w:sz w:val="28"/>
          <w:szCs w:val="28"/>
        </w:rPr>
        <w:t xml:space="preserve"> цвету, форме, размеру). Составьте </w:t>
      </w:r>
      <w:proofErr w:type="gramStart"/>
      <w:r w:rsidRPr="00B91C7F">
        <w:rPr>
          <w:rFonts w:ascii="Times New Roman" w:hAnsi="Times New Roman" w:cs="Times New Roman"/>
          <w:sz w:val="28"/>
          <w:szCs w:val="28"/>
        </w:rPr>
        <w:t>группу  из</w:t>
      </w:r>
      <w:proofErr w:type="gramEnd"/>
      <w:r w:rsidRPr="00B91C7F">
        <w:rPr>
          <w:rFonts w:ascii="Times New Roman" w:hAnsi="Times New Roman" w:cs="Times New Roman"/>
          <w:sz w:val="28"/>
          <w:szCs w:val="28"/>
        </w:rPr>
        <w:t xml:space="preserve">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7A04F6" w:rsidRPr="00B91C7F" w:rsidRDefault="007A04F6" w:rsidP="00B91C7F">
      <w:pPr>
        <w:spacing w:after="0" w:line="240" w:lineRule="auto"/>
        <w:ind w:firstLine="160"/>
        <w:jc w:val="center"/>
        <w:rPr>
          <w:rFonts w:ascii="Times New Roman" w:hAnsi="Times New Roman" w:cs="Times New Roman"/>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«Кто правильно подберет картинку» №48</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подбирать указанное число картинок, объединив родовым понятием «мебель», «одежда», «обувь», «фрукты».</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B91C7F">
        <w:rPr>
          <w:rFonts w:ascii="Times New Roman" w:hAnsi="Times New Roman" w:cs="Times New Roman"/>
          <w:sz w:val="28"/>
          <w:szCs w:val="28"/>
        </w:rPr>
        <w:t>посколько</w:t>
      </w:r>
      <w:proofErr w:type="spellEnd"/>
      <w:r w:rsidRPr="00B91C7F">
        <w:rPr>
          <w:rFonts w:ascii="Times New Roman" w:hAnsi="Times New Roman" w:cs="Times New Roman"/>
          <w:sz w:val="28"/>
          <w:szCs w:val="28"/>
        </w:rPr>
        <w:t xml:space="preserve"> в ней предметов и сколько их всего.</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«Найди на ощупь» №49</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 xml:space="preserve">Цель: </w:t>
      </w:r>
      <w:r w:rsidRPr="00B91C7F">
        <w:rPr>
          <w:rFonts w:ascii="Times New Roman" w:hAnsi="Times New Roman" w:cs="Times New Roman"/>
          <w:sz w:val="28"/>
          <w:szCs w:val="28"/>
        </w:rPr>
        <w:t>учить детей сопоставлять результаты зрительного осязательного обследования формы предмета.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7A04F6" w:rsidRPr="00B91C7F" w:rsidRDefault="007A04F6" w:rsidP="00B91C7F">
      <w:pPr>
        <w:spacing w:after="0" w:line="240" w:lineRule="auto"/>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sz w:val="28"/>
          <w:szCs w:val="28"/>
        </w:rPr>
        <w:t xml:space="preserve"> </w:t>
      </w:r>
      <w:r w:rsidRPr="00B91C7F">
        <w:rPr>
          <w:rFonts w:ascii="Times New Roman" w:hAnsi="Times New Roman" w:cs="Times New Roman"/>
          <w:b/>
          <w:sz w:val="28"/>
          <w:szCs w:val="28"/>
        </w:rPr>
        <w:t>«В какой сетке больше мячей» №50</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детей в сравнении чисел и в определении, какое из 2-х смежных чисел больше или меньше другого.</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w:t>
      </w:r>
      <w:r w:rsidRPr="00B91C7F">
        <w:rPr>
          <w:rFonts w:ascii="Times New Roman" w:hAnsi="Times New Roman" w:cs="Times New Roman"/>
          <w:sz w:val="28"/>
          <w:szCs w:val="28"/>
        </w:rPr>
        <w:lastRenderedPageBreak/>
        <w:t xml:space="preserve">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w:t>
      </w:r>
      <w:smartTag w:uri="urn:schemas-microsoft-com:office:smarttags" w:element="metricconverter">
        <w:smartTagPr>
          <w:attr w:name="ProductID" w:val="6, a"/>
        </w:smartTagPr>
        <w:r w:rsidRPr="00B91C7F">
          <w:rPr>
            <w:rFonts w:ascii="Times New Roman" w:hAnsi="Times New Roman" w:cs="Times New Roman"/>
            <w:sz w:val="28"/>
            <w:szCs w:val="28"/>
          </w:rPr>
          <w:t>6, a</w:t>
        </w:r>
      </w:smartTag>
      <w:r w:rsidRPr="00B91C7F">
        <w:rPr>
          <w:rFonts w:ascii="Times New Roman" w:hAnsi="Times New Roman" w:cs="Times New Roman"/>
          <w:sz w:val="28"/>
          <w:szCs w:val="28"/>
        </w:rPr>
        <w:t xml:space="preserve"> 6 меньше 7? «Как сделать, чтобы мячей стало поровну?»: Выясняют два способа установления равенства.</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«Кто быстрее подберет коробки» №51</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детей в сопоставлении предметов по длине, ширине, высоте.</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Выяснив, чем отличаются друг от друга коробки, стоящие на столе, </w:t>
      </w:r>
      <w:proofErr w:type="spellStart"/>
      <w:r w:rsidRPr="00B91C7F">
        <w:rPr>
          <w:rFonts w:ascii="Times New Roman" w:hAnsi="Times New Roman" w:cs="Times New Roman"/>
          <w:sz w:val="28"/>
          <w:szCs w:val="28"/>
        </w:rPr>
        <w:t>воспитатель.объясняет</w:t>
      </w:r>
      <w:proofErr w:type="spellEnd"/>
      <w:r w:rsidRPr="00B91C7F">
        <w:rPr>
          <w:rFonts w:ascii="Times New Roman" w:hAnsi="Times New Roman" w:cs="Times New Roman"/>
          <w:sz w:val="28"/>
          <w:szCs w:val="28"/>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«Не ошибись» №52</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упражнять детей в количественном и порядковом счете.</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7A04F6" w:rsidRPr="00B91C7F" w:rsidRDefault="007A04F6" w:rsidP="00B91C7F">
      <w:pPr>
        <w:spacing w:after="0" w:line="240" w:lineRule="auto"/>
        <w:ind w:firstLine="160"/>
        <w:jc w:val="both"/>
        <w:rPr>
          <w:rFonts w:ascii="Times New Roman" w:hAnsi="Times New Roman" w:cs="Times New Roman"/>
          <w:b/>
          <w:sz w:val="28"/>
          <w:szCs w:val="28"/>
        </w:rPr>
      </w:pPr>
      <w:r w:rsidRPr="00B91C7F">
        <w:rPr>
          <w:rFonts w:ascii="Times New Roman" w:hAnsi="Times New Roman" w:cs="Times New Roman"/>
          <w:b/>
          <w:sz w:val="28"/>
          <w:szCs w:val="28"/>
        </w:rPr>
        <w:t xml:space="preserve">Содержание. </w:t>
      </w:r>
      <w:r w:rsidRPr="00B91C7F">
        <w:rPr>
          <w:rFonts w:ascii="Times New Roman" w:hAnsi="Times New Roman" w:cs="Times New Roman"/>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«Сложи фигуру» №53</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упражнять в составлении моделей знакомых геометрических фигур.</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 помещает модели геометрических фигур на </w:t>
      </w:r>
      <w:proofErr w:type="spellStart"/>
      <w:r w:rsidRPr="00B91C7F">
        <w:rPr>
          <w:rFonts w:ascii="Times New Roman" w:hAnsi="Times New Roman" w:cs="Times New Roman"/>
          <w:sz w:val="28"/>
          <w:szCs w:val="28"/>
        </w:rPr>
        <w:t>фланелеграф</w:t>
      </w:r>
      <w:proofErr w:type="spellEnd"/>
      <w:r w:rsidRPr="00B91C7F">
        <w:rPr>
          <w:rFonts w:ascii="Times New Roman" w:hAnsi="Times New Roman" w:cs="Times New Roman"/>
          <w:sz w:val="28"/>
          <w:szCs w:val="28"/>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«Разговор по телефону» №54</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развитие пространственных представлений.</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Вооружившись палочкой (указкой) и проведя ею по проводу, нужно узнать: кто кому звонит по телефону? Кому звонит кот Леопольд, </w:t>
      </w:r>
      <w:r w:rsidRPr="00B91C7F">
        <w:rPr>
          <w:rFonts w:ascii="Times New Roman" w:hAnsi="Times New Roman" w:cs="Times New Roman"/>
          <w:sz w:val="28"/>
          <w:szCs w:val="28"/>
        </w:rPr>
        <w:lastRenderedPageBreak/>
        <w:t>крокодил Гена, Колобок, волк. 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Гена, колобок и волк спешили позвонить своим соседям. Угадайте, кто кому звонил?»</w:t>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drawing>
          <wp:inline distT="0" distB="0" distL="0" distR="0" wp14:anchorId="5FC9C317" wp14:editId="5A4E3AA5">
            <wp:extent cx="1433195" cy="975995"/>
            <wp:effectExtent l="0" t="0" r="0" b="0"/>
            <wp:docPr id="6" name="Рисунок 6" descr="image029.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975995"/>
                    </a:xfrm>
                    <a:prstGeom prst="rect">
                      <a:avLst/>
                    </a:prstGeom>
                    <a:noFill/>
                    <a:ln>
                      <a:noFill/>
                    </a:ln>
                  </pic:spPr>
                </pic:pic>
              </a:graphicData>
            </a:graphic>
          </wp:inline>
        </w:drawing>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sz w:val="28"/>
          <w:szCs w:val="28"/>
        </w:rPr>
        <w:t>Пример игрового материала</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w:t>
      </w: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«Кто больше, а кто меньше?» №55</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Правила игры. Игра делится на две части. Вначале дети должны узнать, как зовут мальчиков, а затем ответить на вопросы.</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7A04F6" w:rsidRPr="00B91C7F" w:rsidRDefault="007A04F6" w:rsidP="00B91C7F">
      <w:pPr>
        <w:spacing w:after="0" w:line="240" w:lineRule="auto"/>
        <w:ind w:firstLine="160"/>
        <w:jc w:val="both"/>
        <w:rPr>
          <w:rFonts w:ascii="Times New Roman" w:hAnsi="Times New Roman" w:cs="Times New Roman"/>
          <w:sz w:val="28"/>
          <w:szCs w:val="28"/>
        </w:rPr>
      </w:pP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drawing>
          <wp:inline distT="0" distB="0" distL="0" distR="0" wp14:anchorId="062CBE5C" wp14:editId="7D8F90E8">
            <wp:extent cx="1433195" cy="864870"/>
            <wp:effectExtent l="0" t="0" r="0" b="0"/>
            <wp:docPr id="5" name="Рисунок 5" descr="image03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864870"/>
                    </a:xfrm>
                    <a:prstGeom prst="rect">
                      <a:avLst/>
                    </a:prstGeom>
                    <a:noFill/>
                    <a:ln>
                      <a:noFill/>
                    </a:ln>
                  </pic:spPr>
                </pic:pic>
              </a:graphicData>
            </a:graphic>
          </wp:inline>
        </w:drawing>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sz w:val="28"/>
          <w:szCs w:val="28"/>
        </w:rPr>
        <w:t>Пример игрового материала.</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«Сравни и запомни» №56</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lastRenderedPageBreak/>
        <w:t>Цель:</w:t>
      </w:r>
      <w:r w:rsidRPr="00B91C7F">
        <w:rPr>
          <w:rFonts w:ascii="Times New Roman" w:hAnsi="Times New Roman" w:cs="Times New Roman"/>
          <w:sz w:val="28"/>
          <w:szCs w:val="28"/>
        </w:rPr>
        <w:t xml:space="preserve"> учить осуществлять зрительно-мысленный анализ способа расположения фигур; закрепление представлений о геометрических фигурах.</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Материал.</w:t>
      </w:r>
      <w:r w:rsidRPr="00B91C7F">
        <w:rPr>
          <w:rFonts w:ascii="Times New Roman" w:hAnsi="Times New Roman" w:cs="Times New Roman"/>
          <w:sz w:val="28"/>
          <w:szCs w:val="28"/>
        </w:rPr>
        <w:t xml:space="preserve"> Набор геометрических фигур.</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положив в них нужную фигуру. Выигрывает тот, кто правильно и быстро справится с заданием. Игру можно повторить, расположив фигуры и знаки вопроса по-другому.</w:t>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drawing>
          <wp:inline distT="0" distB="0" distL="0" distR="0" wp14:anchorId="07B70B0C" wp14:editId="142F7B17">
            <wp:extent cx="1433195" cy="926465"/>
            <wp:effectExtent l="0" t="0" r="0" b="6985"/>
            <wp:docPr id="4" name="Рисунок 4" descr="image027.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195" cy="926465"/>
                    </a:xfrm>
                    <a:prstGeom prst="rect">
                      <a:avLst/>
                    </a:prstGeom>
                    <a:noFill/>
                    <a:ln>
                      <a:noFill/>
                    </a:ln>
                  </pic:spPr>
                </pic:pic>
              </a:graphicData>
            </a:graphic>
          </wp:inline>
        </w:drawing>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sz w:val="28"/>
          <w:szCs w:val="28"/>
        </w:rPr>
        <w:t>Пример игрового материала</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«Найди парную картинку» №57</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учить узнавать по описанию узор, составленный из геометрических фигур.</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Содержание.</w:t>
      </w:r>
      <w:r w:rsidRPr="00B91C7F">
        <w:rPr>
          <w:rFonts w:ascii="Times New Roman" w:hAnsi="Times New Roman" w:cs="Times New Roman"/>
          <w:sz w:val="28"/>
          <w:szCs w:val="28"/>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Первую карточку педагог описывает сам. В ходе игры он назначает нескольких ведущих.</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«Конструктор»</w:t>
      </w:r>
      <w:r w:rsidR="000833DC" w:rsidRPr="00B91C7F">
        <w:rPr>
          <w:rFonts w:ascii="Times New Roman" w:hAnsi="Times New Roman" w:cs="Times New Roman"/>
          <w:b/>
          <w:sz w:val="28"/>
          <w:szCs w:val="28"/>
        </w:rPr>
        <w:t xml:space="preserve"> №58</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формирование умения разложить сложную фигуру на такие, которые у нас имеются. Тренировка в счете до десяти.</w:t>
      </w:r>
    </w:p>
    <w:p w:rsidR="007A04F6" w:rsidRPr="00B91C7F" w:rsidRDefault="007A04F6" w:rsidP="00B91C7F">
      <w:pPr>
        <w:spacing w:after="0" w:line="240" w:lineRule="auto"/>
        <w:jc w:val="both"/>
        <w:rPr>
          <w:rFonts w:ascii="Times New Roman" w:hAnsi="Times New Roman" w:cs="Times New Roman"/>
          <w:sz w:val="28"/>
          <w:szCs w:val="28"/>
        </w:rPr>
      </w:pPr>
      <w:r w:rsidRPr="00B91C7F">
        <w:rPr>
          <w:rFonts w:ascii="Times New Roman" w:hAnsi="Times New Roman" w:cs="Times New Roman"/>
          <w:b/>
          <w:sz w:val="28"/>
          <w:szCs w:val="28"/>
        </w:rPr>
        <w:t xml:space="preserve"> Материал.</w:t>
      </w:r>
      <w:r w:rsidRPr="00B91C7F">
        <w:rPr>
          <w:rFonts w:ascii="Times New Roman" w:hAnsi="Times New Roman" w:cs="Times New Roman"/>
          <w:sz w:val="28"/>
          <w:szCs w:val="28"/>
        </w:rPr>
        <w:t xml:space="preserve"> Разноцветные фигуры.</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 xml:space="preserve">Правила игры. Взять из набора треугольники, квадраты, прямоугольники, круги и другие необходимые фигуры и наложить на контуры, </w:t>
      </w:r>
      <w:proofErr w:type="gramStart"/>
      <w:r w:rsidRPr="00B91C7F">
        <w:rPr>
          <w:rFonts w:ascii="Times New Roman" w:hAnsi="Times New Roman" w:cs="Times New Roman"/>
          <w:sz w:val="28"/>
          <w:szCs w:val="28"/>
        </w:rPr>
        <w:t>изображенные  на</w:t>
      </w:r>
      <w:proofErr w:type="gramEnd"/>
      <w:r w:rsidRPr="00B91C7F">
        <w:rPr>
          <w:rFonts w:ascii="Times New Roman" w:hAnsi="Times New Roman" w:cs="Times New Roman"/>
          <w:sz w:val="28"/>
          <w:szCs w:val="28"/>
        </w:rPr>
        <w:t xml:space="preserve"> странице. После построения каждого предмета сосчитать, сколько потребовалось фигур каждого вида. Игру можно начать, обратившись к детям с такими стихами: </w:t>
      </w:r>
    </w:p>
    <w:p w:rsidR="007A04F6" w:rsidRPr="00B91C7F" w:rsidRDefault="007A04F6" w:rsidP="00B91C7F">
      <w:pPr>
        <w:spacing w:after="0" w:line="240" w:lineRule="auto"/>
        <w:ind w:firstLine="708"/>
        <w:jc w:val="both"/>
        <w:rPr>
          <w:rFonts w:ascii="Times New Roman" w:hAnsi="Times New Roman" w:cs="Times New Roman"/>
          <w:sz w:val="28"/>
          <w:szCs w:val="28"/>
        </w:rPr>
      </w:pPr>
      <w:r w:rsidRPr="00B91C7F">
        <w:rPr>
          <w:rFonts w:ascii="Times New Roman" w:hAnsi="Times New Roman" w:cs="Times New Roman"/>
          <w:sz w:val="28"/>
          <w:szCs w:val="28"/>
        </w:rPr>
        <w:t xml:space="preserve">Взял треугольник и квадрат,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Из них построил домик.</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И этому я очень рад: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Теперь живет там гномик.</w:t>
      </w:r>
    </w:p>
    <w:p w:rsidR="007A04F6" w:rsidRPr="00B91C7F" w:rsidRDefault="007A04F6" w:rsidP="00B91C7F">
      <w:pPr>
        <w:spacing w:after="0" w:line="240" w:lineRule="auto"/>
        <w:ind w:firstLine="708"/>
        <w:jc w:val="both"/>
        <w:rPr>
          <w:rFonts w:ascii="Times New Roman" w:hAnsi="Times New Roman" w:cs="Times New Roman"/>
          <w:sz w:val="28"/>
          <w:szCs w:val="28"/>
        </w:rPr>
      </w:pPr>
      <w:r w:rsidRPr="00B91C7F">
        <w:rPr>
          <w:rFonts w:ascii="Times New Roman" w:hAnsi="Times New Roman" w:cs="Times New Roman"/>
          <w:sz w:val="28"/>
          <w:szCs w:val="28"/>
        </w:rPr>
        <w:t xml:space="preserve">         Квадрат, прямоугольник, круг,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Еще прямоугольник и два круга…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И будет очень рад мой друг: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Машину ведь построил я для друга.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 xml:space="preserve">Я взял три треугольника </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lastRenderedPageBreak/>
        <w:tab/>
      </w:r>
      <w:r w:rsidRPr="00B91C7F">
        <w:rPr>
          <w:rFonts w:ascii="Times New Roman" w:hAnsi="Times New Roman" w:cs="Times New Roman"/>
          <w:sz w:val="28"/>
          <w:szCs w:val="28"/>
        </w:rPr>
        <w:tab/>
        <w:t>И палочку-иголочку.</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Их положил легонько я.</w:t>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r>
      <w:r w:rsidRPr="00B91C7F">
        <w:rPr>
          <w:rFonts w:ascii="Times New Roman" w:hAnsi="Times New Roman" w:cs="Times New Roman"/>
          <w:sz w:val="28"/>
          <w:szCs w:val="28"/>
        </w:rPr>
        <w:tab/>
        <w:t>И получил вдруг елочку</w:t>
      </w:r>
      <w:r w:rsidRPr="00B91C7F">
        <w:rPr>
          <w:rFonts w:ascii="Times New Roman" w:hAnsi="Times New Roman" w:cs="Times New Roman"/>
          <w:sz w:val="28"/>
          <w:szCs w:val="28"/>
        </w:rPr>
        <w:tab/>
      </w:r>
    </w:p>
    <w:p w:rsidR="007A04F6" w:rsidRPr="00B91C7F" w:rsidRDefault="007A04F6" w:rsidP="00B91C7F">
      <w:pPr>
        <w:spacing w:after="0" w:line="240" w:lineRule="auto"/>
        <w:ind w:firstLine="708"/>
        <w:jc w:val="both"/>
        <w:rPr>
          <w:rFonts w:ascii="Times New Roman" w:hAnsi="Times New Roman" w:cs="Times New Roman"/>
          <w:sz w:val="28"/>
          <w:szCs w:val="28"/>
        </w:rPr>
      </w:pPr>
    </w:p>
    <w:p w:rsidR="007A04F6" w:rsidRPr="00B91C7F" w:rsidRDefault="007A04F6" w:rsidP="00B91C7F">
      <w:pPr>
        <w:spacing w:after="0" w:line="240" w:lineRule="auto"/>
        <w:ind w:firstLine="708"/>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drawing>
          <wp:inline distT="0" distB="0" distL="0" distR="0" wp14:anchorId="7C91EFE0" wp14:editId="05AC725E">
            <wp:extent cx="1840865" cy="1174115"/>
            <wp:effectExtent l="0" t="0" r="6985" b="6985"/>
            <wp:docPr id="3" name="Рисунок 3" descr="image023.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1174115"/>
                    </a:xfrm>
                    <a:prstGeom prst="rect">
                      <a:avLst/>
                    </a:prstGeom>
                    <a:noFill/>
                    <a:ln>
                      <a:noFill/>
                    </a:ln>
                  </pic:spPr>
                </pic:pic>
              </a:graphicData>
            </a:graphic>
          </wp:inline>
        </w:drawing>
      </w:r>
    </w:p>
    <w:p w:rsidR="007A04F6" w:rsidRPr="00B91C7F" w:rsidRDefault="007A04F6" w:rsidP="00B91C7F">
      <w:pPr>
        <w:spacing w:after="0" w:line="240" w:lineRule="auto"/>
        <w:jc w:val="center"/>
        <w:rPr>
          <w:rFonts w:ascii="Times New Roman" w:hAnsi="Times New Roman" w:cs="Times New Roman"/>
          <w:sz w:val="28"/>
          <w:szCs w:val="28"/>
        </w:rPr>
      </w:pPr>
      <w:r w:rsidRPr="00B91C7F">
        <w:rPr>
          <w:rFonts w:ascii="Times New Roman" w:hAnsi="Times New Roman" w:cs="Times New Roman"/>
          <w:sz w:val="28"/>
          <w:szCs w:val="28"/>
        </w:rPr>
        <w:t>Пример выкладываемых фигур</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«Магазин»</w:t>
      </w:r>
      <w:r w:rsidR="000833DC" w:rsidRPr="00B91C7F">
        <w:rPr>
          <w:rFonts w:ascii="Times New Roman" w:hAnsi="Times New Roman" w:cs="Times New Roman"/>
          <w:b/>
          <w:sz w:val="28"/>
          <w:szCs w:val="28"/>
        </w:rPr>
        <w:t xml:space="preserve"> №59</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развитие наблюдательности и внимания научить различать аналогичные предметы по величине. </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Игра делится на 3 этапа.</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 xml:space="preserve">1. </w:t>
      </w:r>
      <w:r w:rsidRPr="00B91C7F">
        <w:rPr>
          <w:rFonts w:ascii="Times New Roman" w:hAnsi="Times New Roman" w:cs="Times New Roman"/>
          <w:b/>
          <w:sz w:val="28"/>
          <w:szCs w:val="28"/>
        </w:rPr>
        <w:t>«Магазин».</w:t>
      </w:r>
      <w:r w:rsidRPr="00B91C7F">
        <w:rPr>
          <w:rFonts w:ascii="Times New Roman" w:hAnsi="Times New Roman" w:cs="Times New Roman"/>
          <w:sz w:val="28"/>
          <w:szCs w:val="28"/>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B91C7F">
        <w:rPr>
          <w:rFonts w:ascii="Times New Roman" w:hAnsi="Times New Roman" w:cs="Times New Roman"/>
          <w:sz w:val="28"/>
          <w:szCs w:val="28"/>
        </w:rPr>
        <w:t>)?.</w:t>
      </w:r>
      <w:proofErr w:type="gramEnd"/>
      <w:r w:rsidRPr="00B91C7F">
        <w:rPr>
          <w:rFonts w:ascii="Times New Roman" w:hAnsi="Times New Roman" w:cs="Times New Roman"/>
          <w:sz w:val="28"/>
          <w:szCs w:val="28"/>
        </w:rPr>
        <w:t xml:space="preserve"> На какой полке стоят чашки? Сколько в магазине матрешек? (</w:t>
      </w:r>
      <w:proofErr w:type="gramStart"/>
      <w:r w:rsidRPr="00B91C7F">
        <w:rPr>
          <w:rFonts w:ascii="Times New Roman" w:hAnsi="Times New Roman" w:cs="Times New Roman"/>
          <w:sz w:val="28"/>
          <w:szCs w:val="28"/>
        </w:rPr>
        <w:t>больших</w:t>
      </w:r>
      <w:proofErr w:type="gramEnd"/>
      <w:r w:rsidRPr="00B91C7F">
        <w:rPr>
          <w:rFonts w:ascii="Times New Roman" w:hAnsi="Times New Roman" w:cs="Times New Roman"/>
          <w:sz w:val="28"/>
          <w:szCs w:val="28"/>
        </w:rPr>
        <w:t>, маленьких). На какой полке они стоят? Сколько в магазине мячей? (</w:t>
      </w:r>
      <w:proofErr w:type="gramStart"/>
      <w:r w:rsidRPr="00B91C7F">
        <w:rPr>
          <w:rFonts w:ascii="Times New Roman" w:hAnsi="Times New Roman" w:cs="Times New Roman"/>
          <w:sz w:val="28"/>
          <w:szCs w:val="28"/>
        </w:rPr>
        <w:t>больших</w:t>
      </w:r>
      <w:proofErr w:type="gramEnd"/>
      <w:r w:rsidRPr="00B91C7F">
        <w:rPr>
          <w:rFonts w:ascii="Times New Roman" w:hAnsi="Times New Roman" w:cs="Times New Roman"/>
          <w:sz w:val="28"/>
          <w:szCs w:val="28"/>
        </w:rPr>
        <w:t>,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 xml:space="preserve">2. </w:t>
      </w:r>
      <w:r w:rsidRPr="00B91C7F">
        <w:rPr>
          <w:rFonts w:ascii="Times New Roman" w:hAnsi="Times New Roman" w:cs="Times New Roman"/>
          <w:b/>
          <w:sz w:val="28"/>
          <w:szCs w:val="28"/>
        </w:rPr>
        <w:t>«Что купил серый волк».</w:t>
      </w:r>
      <w:r w:rsidRPr="00B91C7F">
        <w:rPr>
          <w:rFonts w:ascii="Times New Roman" w:hAnsi="Times New Roman" w:cs="Times New Roman"/>
          <w:sz w:val="28"/>
          <w:szCs w:val="28"/>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sz w:val="28"/>
          <w:szCs w:val="28"/>
        </w:rPr>
        <w:t xml:space="preserve">3. </w:t>
      </w:r>
      <w:r w:rsidRPr="00B91C7F">
        <w:rPr>
          <w:rFonts w:ascii="Times New Roman" w:hAnsi="Times New Roman" w:cs="Times New Roman"/>
          <w:b/>
          <w:sz w:val="28"/>
          <w:szCs w:val="28"/>
        </w:rPr>
        <w:t>«Что купил заяц?»</w:t>
      </w:r>
      <w:r w:rsidRPr="00B91C7F">
        <w:rPr>
          <w:rFonts w:ascii="Times New Roman" w:hAnsi="Times New Roman" w:cs="Times New Roman"/>
          <w:sz w:val="28"/>
          <w:szCs w:val="28"/>
        </w:rPr>
        <w:t xml:space="preserve"> На следующий день после волка в магазин пришел заяц и купил новогодние подарки для зайчат. Что купил заяц?</w:t>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drawing>
          <wp:inline distT="0" distB="0" distL="0" distR="0" wp14:anchorId="43AC3BB7" wp14:editId="417BC4D4">
            <wp:extent cx="1433195" cy="815340"/>
            <wp:effectExtent l="0" t="0" r="0" b="3810"/>
            <wp:docPr id="2" name="Рисунок 2" descr="image025.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195" cy="815340"/>
                    </a:xfrm>
                    <a:prstGeom prst="rect">
                      <a:avLst/>
                    </a:prstGeom>
                    <a:noFill/>
                    <a:ln>
                      <a:noFill/>
                    </a:ln>
                  </pic:spPr>
                </pic:pic>
              </a:graphicData>
            </a:graphic>
          </wp:inline>
        </w:drawing>
      </w:r>
      <w:r w:rsidRPr="00B91C7F">
        <w:rPr>
          <w:rFonts w:ascii="Times New Roman" w:hAnsi="Times New Roman" w:cs="Times New Roman"/>
          <w:sz w:val="28"/>
          <w:szCs w:val="28"/>
        </w:rPr>
        <w:t xml:space="preserve"> </w:t>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sz w:val="28"/>
          <w:szCs w:val="28"/>
        </w:rPr>
        <w:t>Пример игрового материала.</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0833DC" w:rsidP="00B91C7F">
      <w:pPr>
        <w:spacing w:after="0" w:line="240" w:lineRule="auto"/>
        <w:ind w:firstLine="160"/>
        <w:jc w:val="center"/>
        <w:rPr>
          <w:rFonts w:ascii="Times New Roman" w:hAnsi="Times New Roman" w:cs="Times New Roman"/>
          <w:b/>
          <w:sz w:val="28"/>
          <w:szCs w:val="28"/>
        </w:rPr>
      </w:pPr>
      <w:r w:rsidRPr="00B91C7F">
        <w:rPr>
          <w:rFonts w:ascii="Times New Roman" w:hAnsi="Times New Roman" w:cs="Times New Roman"/>
          <w:b/>
          <w:sz w:val="28"/>
          <w:szCs w:val="28"/>
        </w:rPr>
        <w:t xml:space="preserve"> </w:t>
      </w:r>
      <w:r w:rsidR="007A04F6" w:rsidRPr="00B91C7F">
        <w:rPr>
          <w:rFonts w:ascii="Times New Roman" w:hAnsi="Times New Roman" w:cs="Times New Roman"/>
          <w:b/>
          <w:sz w:val="28"/>
          <w:szCs w:val="28"/>
        </w:rPr>
        <w:t>«Заполни пустые клетки»</w:t>
      </w:r>
      <w:r w:rsidRPr="00B91C7F">
        <w:rPr>
          <w:rFonts w:ascii="Times New Roman" w:hAnsi="Times New Roman" w:cs="Times New Roman"/>
          <w:b/>
          <w:sz w:val="28"/>
          <w:szCs w:val="28"/>
        </w:rPr>
        <w:t xml:space="preserve"> №60</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Цель:</w:t>
      </w:r>
      <w:r w:rsidRPr="00B91C7F">
        <w:rPr>
          <w:rFonts w:ascii="Times New Roman" w:hAnsi="Times New Roman" w:cs="Times New Roman"/>
          <w:sz w:val="28"/>
          <w:szCs w:val="28"/>
        </w:rPr>
        <w:t xml:space="preserve"> закрепление представление о геометрических фигурах, умений составлять, а сравнивать 2 гр. фигур, находить отличительные признаки.</w:t>
      </w:r>
    </w:p>
    <w:p w:rsidR="007A04F6" w:rsidRPr="00B91C7F" w:rsidRDefault="007A04F6" w:rsidP="00B91C7F">
      <w:pPr>
        <w:spacing w:after="0" w:line="240" w:lineRule="auto"/>
        <w:ind w:firstLine="160"/>
        <w:jc w:val="both"/>
        <w:rPr>
          <w:rFonts w:ascii="Times New Roman" w:hAnsi="Times New Roman" w:cs="Times New Roman"/>
          <w:sz w:val="28"/>
          <w:szCs w:val="28"/>
        </w:rPr>
      </w:pPr>
      <w:r w:rsidRPr="00B91C7F">
        <w:rPr>
          <w:rFonts w:ascii="Times New Roman" w:hAnsi="Times New Roman" w:cs="Times New Roman"/>
          <w:b/>
          <w:sz w:val="28"/>
          <w:szCs w:val="28"/>
        </w:rPr>
        <w:t xml:space="preserve">Содержание. </w:t>
      </w:r>
      <w:r w:rsidRPr="00B91C7F">
        <w:rPr>
          <w:rFonts w:ascii="Times New Roman" w:hAnsi="Times New Roman" w:cs="Times New Roman"/>
          <w:sz w:val="28"/>
          <w:szCs w:val="28"/>
        </w:rPr>
        <w:t xml:space="preserve">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клетки со знаками вопроса Можно игру проводить по - иному, расположить в таблице фигуры и знаки вопроса.</w:t>
      </w:r>
    </w:p>
    <w:p w:rsidR="007A04F6" w:rsidRPr="00B91C7F" w:rsidRDefault="007A04F6" w:rsidP="00B91C7F">
      <w:pPr>
        <w:spacing w:after="0" w:line="240" w:lineRule="auto"/>
        <w:ind w:firstLine="160"/>
        <w:jc w:val="center"/>
        <w:rPr>
          <w:rFonts w:ascii="Times New Roman" w:hAnsi="Times New Roman" w:cs="Times New Roman"/>
          <w:b/>
          <w:sz w:val="28"/>
          <w:szCs w:val="28"/>
        </w:rPr>
      </w:pP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noProof/>
          <w:sz w:val="28"/>
          <w:szCs w:val="28"/>
          <w:lang w:eastAsia="ru-RU"/>
        </w:rPr>
        <w:lastRenderedPageBreak/>
        <w:drawing>
          <wp:inline distT="0" distB="0" distL="0" distR="0" wp14:anchorId="443AE1B1" wp14:editId="21F113A0">
            <wp:extent cx="1433195" cy="741680"/>
            <wp:effectExtent l="0" t="0" r="0" b="1270"/>
            <wp:docPr id="1" name="Рисунок 1" descr="image033.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195" cy="741680"/>
                    </a:xfrm>
                    <a:prstGeom prst="rect">
                      <a:avLst/>
                    </a:prstGeom>
                    <a:noFill/>
                    <a:ln>
                      <a:noFill/>
                    </a:ln>
                  </pic:spPr>
                </pic:pic>
              </a:graphicData>
            </a:graphic>
          </wp:inline>
        </w:drawing>
      </w:r>
    </w:p>
    <w:p w:rsidR="007A04F6" w:rsidRPr="00B91C7F" w:rsidRDefault="007A04F6" w:rsidP="00B91C7F">
      <w:pPr>
        <w:spacing w:after="0" w:line="240" w:lineRule="auto"/>
        <w:ind w:firstLine="160"/>
        <w:jc w:val="center"/>
        <w:rPr>
          <w:rFonts w:ascii="Times New Roman" w:hAnsi="Times New Roman" w:cs="Times New Roman"/>
          <w:sz w:val="28"/>
          <w:szCs w:val="28"/>
        </w:rPr>
      </w:pPr>
      <w:r w:rsidRPr="00B91C7F">
        <w:rPr>
          <w:rFonts w:ascii="Times New Roman" w:hAnsi="Times New Roman" w:cs="Times New Roman"/>
          <w:sz w:val="28"/>
          <w:szCs w:val="28"/>
        </w:rPr>
        <w:t>Пример игрового материала</w:t>
      </w:r>
    </w:p>
    <w:p w:rsidR="007A04F6" w:rsidRPr="00B91C7F" w:rsidRDefault="007A04F6" w:rsidP="00B91C7F">
      <w:pPr>
        <w:spacing w:after="0" w:line="240" w:lineRule="auto"/>
        <w:rPr>
          <w:rFonts w:ascii="Times New Roman" w:hAnsi="Times New Roman" w:cs="Times New Roman"/>
          <w:sz w:val="28"/>
          <w:szCs w:val="28"/>
        </w:rPr>
      </w:pPr>
    </w:p>
    <w:p w:rsidR="00E31566" w:rsidRPr="00B91C7F" w:rsidRDefault="00E31566" w:rsidP="00B91C7F">
      <w:pPr>
        <w:spacing w:after="0" w:line="240" w:lineRule="auto"/>
        <w:rPr>
          <w:rFonts w:ascii="Times New Roman" w:hAnsi="Times New Roman" w:cs="Times New Roman"/>
          <w:sz w:val="28"/>
          <w:szCs w:val="28"/>
        </w:rPr>
      </w:pPr>
    </w:p>
    <w:sectPr w:rsidR="00E31566" w:rsidRPr="00B91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D4"/>
    <w:rsid w:val="000833DC"/>
    <w:rsid w:val="005254D4"/>
    <w:rsid w:val="00557B94"/>
    <w:rsid w:val="007A04F6"/>
    <w:rsid w:val="00B91C7F"/>
    <w:rsid w:val="00E3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F27B58-F1D2-4D50-87A2-753CF7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lib.ru/books1/1/0462/image02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lib.ru/books1/1/0462/image03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edlib.ru/books1/1/0462/image023.jpg" TargetMode="External"/><Relationship Id="rId5" Type="http://schemas.openxmlformats.org/officeDocument/2006/relationships/hyperlink" Target="http://pedlib.ru/books1/1/0462/image029.jpg" TargetMode="External"/><Relationship Id="rId15" Type="http://schemas.openxmlformats.org/officeDocument/2006/relationships/hyperlink" Target="http://pedlib.ru/books1/1/0462/image03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edlib.ru/books1/1/0462/image027.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469D3A-39E3-4606-AFC2-F387A6C9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6992</Words>
  <Characters>39859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Svet Kalin</cp:lastModifiedBy>
  <cp:revision>2</cp:revision>
  <dcterms:created xsi:type="dcterms:W3CDTF">2015-09-02T00:44:00Z</dcterms:created>
  <dcterms:modified xsi:type="dcterms:W3CDTF">2015-09-16T10:47:00Z</dcterms:modified>
</cp:coreProperties>
</file>